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A849" w14:textId="77777777" w:rsidR="00607FB6" w:rsidRPr="00607FB6" w:rsidRDefault="00607FB6" w:rsidP="00607FB6">
      <w:pPr>
        <w:ind w:left="720"/>
        <w:outlineLvl w:val="0"/>
        <w:rPr>
          <w:b/>
          <w:color w:val="000000"/>
          <w:sz w:val="28"/>
          <w:szCs w:val="28"/>
        </w:rPr>
      </w:pPr>
      <w:bookmarkStart w:id="0" w:name="_Toc535164691"/>
      <w:r w:rsidRPr="00607FB6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0"/>
    </w:p>
    <w:p w14:paraId="0C9ACF71" w14:textId="77777777" w:rsidR="00607FB6" w:rsidRPr="002F1CA2" w:rsidRDefault="00607FB6" w:rsidP="00607FB6">
      <w:pPr>
        <w:pStyle w:val="a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A14CA24" w14:textId="77777777" w:rsidR="00607FB6" w:rsidRDefault="00607FB6" w:rsidP="00607FB6">
      <w:pPr>
        <w:pStyle w:val="a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в форме тестирования.</w:t>
      </w:r>
    </w:p>
    <w:p w14:paraId="7A9B815E" w14:textId="3A9D0DDC" w:rsidR="00607FB6" w:rsidRDefault="00607FB6" w:rsidP="00607FB6">
      <w:pPr>
        <w:pStyle w:val="a6"/>
        <w:ind w:left="0" w:firstLine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61EB2">
        <w:rPr>
          <w:rFonts w:ascii="Times New Roman" w:hAnsi="Times New Roman"/>
          <w:color w:val="000000"/>
          <w:sz w:val="28"/>
          <w:szCs w:val="28"/>
        </w:rPr>
        <w:t xml:space="preserve">Тестирование обучающихся 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61EB2">
        <w:rPr>
          <w:rFonts w:ascii="Times New Roman" w:hAnsi="Times New Roman"/>
          <w:color w:val="000000"/>
          <w:sz w:val="28"/>
          <w:szCs w:val="28"/>
        </w:rPr>
        <w:t>информационной системе Университета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6792D">
        <w:rPr>
          <w:rFonts w:ascii="Times New Roman" w:hAnsi="Times New Roman"/>
          <w:spacing w:val="2"/>
          <w:sz w:val="28"/>
          <w:szCs w:val="28"/>
        </w:rPr>
        <w:t xml:space="preserve">Тестовая база включает </w:t>
      </w:r>
      <w:r w:rsidR="0044562F">
        <w:rPr>
          <w:rFonts w:ascii="Times New Roman" w:hAnsi="Times New Roman"/>
          <w:spacing w:val="2"/>
          <w:sz w:val="28"/>
          <w:szCs w:val="28"/>
        </w:rPr>
        <w:t>1000</w:t>
      </w:r>
      <w:r w:rsidRPr="00B6792D">
        <w:rPr>
          <w:rFonts w:ascii="Times New Roman" w:hAnsi="Times New Roman"/>
          <w:spacing w:val="2"/>
          <w:sz w:val="28"/>
          <w:szCs w:val="28"/>
        </w:rPr>
        <w:t xml:space="preserve"> тестовых заданий закрытого типа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14:paraId="3ABEFF7D" w14:textId="77777777" w:rsidR="00B22D46" w:rsidRDefault="00B22D46" w:rsidP="00B22D46">
      <w:pPr>
        <w:pStyle w:val="a6"/>
        <w:ind w:left="0" w:firstLine="0"/>
        <w:rPr>
          <w:rFonts w:ascii="Times New Roman" w:hAnsi="Times New Roman"/>
          <w:spacing w:val="2"/>
          <w:sz w:val="28"/>
          <w:szCs w:val="28"/>
        </w:rPr>
      </w:pPr>
    </w:p>
    <w:p w14:paraId="4C5C407E" w14:textId="77777777" w:rsidR="00B22D46" w:rsidRDefault="00B22D46" w:rsidP="00B22D46">
      <w:pPr>
        <w:pStyle w:val="a6"/>
        <w:ind w:left="0" w:firstLine="0"/>
        <w:rPr>
          <w:rFonts w:ascii="Times New Roman" w:hAnsi="Times New Roman"/>
          <w:spacing w:val="2"/>
          <w:sz w:val="28"/>
          <w:szCs w:val="28"/>
        </w:rPr>
      </w:pPr>
    </w:p>
    <w:p w14:paraId="0A22F2B3" w14:textId="77777777" w:rsidR="00B22D46" w:rsidRPr="000E42AB" w:rsidRDefault="00B22D46" w:rsidP="00B22D46">
      <w:pPr>
        <w:jc w:val="both"/>
      </w:pPr>
      <w:r>
        <w:t xml:space="preserve">1. </w:t>
      </w:r>
      <w:r w:rsidRPr="000E42AB">
        <w:t>Научной основой профилактики хронических неинфекционных заболеваний является концепция</w:t>
      </w:r>
    </w:p>
    <w:p w14:paraId="79C57718" w14:textId="77777777" w:rsidR="00B22D46" w:rsidRPr="000E42AB" w:rsidRDefault="00B22D46" w:rsidP="00B22D46">
      <w:pPr>
        <w:jc w:val="both"/>
      </w:pPr>
      <w:r w:rsidRPr="000E42AB">
        <w:t xml:space="preserve">Факторов риска </w:t>
      </w:r>
    </w:p>
    <w:p w14:paraId="2776CB28" w14:textId="77777777" w:rsidR="00B22D46" w:rsidRPr="000E42AB" w:rsidRDefault="00B22D46" w:rsidP="00B22D46">
      <w:pPr>
        <w:jc w:val="both"/>
      </w:pPr>
      <w:r w:rsidRPr="000E42AB">
        <w:t xml:space="preserve">Здорового образа жизни </w:t>
      </w:r>
    </w:p>
    <w:p w14:paraId="135C85B1" w14:textId="77777777" w:rsidR="00B22D46" w:rsidRPr="000E42AB" w:rsidRDefault="00B22D46" w:rsidP="00B22D46">
      <w:pPr>
        <w:jc w:val="both"/>
        <w:rPr>
          <w:smallCaps/>
        </w:rPr>
      </w:pPr>
      <w:r w:rsidRPr="000E42AB">
        <w:t xml:space="preserve">Борьбы с вредными привычками </w:t>
      </w:r>
    </w:p>
    <w:p w14:paraId="5F8187B4" w14:textId="77777777" w:rsidR="00B22D46" w:rsidRPr="000E42AB" w:rsidRDefault="00B22D46" w:rsidP="00B22D46">
      <w:pPr>
        <w:jc w:val="both"/>
        <w:rPr>
          <w:smallCaps/>
        </w:rPr>
      </w:pPr>
      <w:r w:rsidRPr="000E42AB">
        <w:t xml:space="preserve">Индивидуальной профилактики </w:t>
      </w:r>
    </w:p>
    <w:p w14:paraId="073FEB45" w14:textId="77777777" w:rsidR="00B22D46" w:rsidRPr="000E42AB" w:rsidRDefault="00B22D46" w:rsidP="00B22D46">
      <w:r>
        <w:t>2.</w:t>
      </w:r>
      <w:r w:rsidRPr="000E42AB">
        <w:t xml:space="preserve"> По результатам диспансеризации формируется</w:t>
      </w:r>
    </w:p>
    <w:p w14:paraId="3A31789A" w14:textId="77777777" w:rsidR="00B22D46" w:rsidRPr="000E42AB" w:rsidRDefault="00B22D46" w:rsidP="00B22D46">
      <w:r w:rsidRPr="000E42AB">
        <w:t>4 группы</w:t>
      </w:r>
    </w:p>
    <w:p w14:paraId="16EC912D" w14:textId="77777777" w:rsidR="00B22D46" w:rsidRPr="000E42AB" w:rsidRDefault="00B22D46" w:rsidP="00B22D46">
      <w:r w:rsidRPr="000E42AB">
        <w:t>3 группы</w:t>
      </w:r>
    </w:p>
    <w:p w14:paraId="0C8A2E0A" w14:textId="77777777" w:rsidR="00B22D46" w:rsidRPr="000E42AB" w:rsidRDefault="00B22D46" w:rsidP="00B22D46">
      <w:r w:rsidRPr="000E42AB">
        <w:t>2 группы</w:t>
      </w:r>
    </w:p>
    <w:p w14:paraId="2C14DC13" w14:textId="77777777" w:rsidR="00B22D46" w:rsidRPr="000E42AB" w:rsidRDefault="00B22D46" w:rsidP="00B22D46">
      <w:r w:rsidRPr="000E42AB">
        <w:t>1 группа</w:t>
      </w:r>
    </w:p>
    <w:p w14:paraId="374B7F59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 xml:space="preserve">3. </w:t>
      </w:r>
      <w:r w:rsidRPr="000E42AB">
        <w:rPr>
          <w:bCs/>
        </w:rPr>
        <w:t>Краткое профилактическое консультирование на заключительном этапе диспансеризации проводит</w:t>
      </w:r>
    </w:p>
    <w:p w14:paraId="666146E1" w14:textId="77777777" w:rsidR="00B22D46" w:rsidRPr="000E42AB" w:rsidRDefault="00B22D46" w:rsidP="00B22D46">
      <w:pPr>
        <w:pStyle w:val="Default"/>
      </w:pPr>
      <w:r w:rsidRPr="000E42AB">
        <w:t>Врач отделения медицинской профилактики</w:t>
      </w:r>
    </w:p>
    <w:p w14:paraId="3CE925DE" w14:textId="77777777" w:rsidR="00B22D46" w:rsidRPr="000E42AB" w:rsidRDefault="00B22D46" w:rsidP="00B22D46">
      <w:pPr>
        <w:pStyle w:val="Default"/>
      </w:pPr>
      <w:r w:rsidRPr="000E42AB">
        <w:t>Врач-терапевт участковый</w:t>
      </w:r>
    </w:p>
    <w:p w14:paraId="575E805A" w14:textId="77777777" w:rsidR="00B22D46" w:rsidRPr="000E42AB" w:rsidRDefault="00B22D46" w:rsidP="00B22D46">
      <w:pPr>
        <w:pStyle w:val="Default"/>
      </w:pPr>
      <w:r w:rsidRPr="000E42AB">
        <w:t xml:space="preserve">Врач дневного стационара </w:t>
      </w:r>
    </w:p>
    <w:p w14:paraId="5F6EDA34" w14:textId="77777777" w:rsidR="00B22D46" w:rsidRPr="000E42AB" w:rsidRDefault="00B22D46" w:rsidP="00B22D46">
      <w:pPr>
        <w:pStyle w:val="Default"/>
      </w:pPr>
      <w:r w:rsidRPr="000E42AB">
        <w:t>Врач-кардиолог поликлиники</w:t>
      </w:r>
    </w:p>
    <w:p w14:paraId="3AB5F11B" w14:textId="77777777" w:rsidR="00B22D46" w:rsidRPr="000E42AB" w:rsidRDefault="00B22D46" w:rsidP="00B22D46">
      <w:r>
        <w:t xml:space="preserve">4. </w:t>
      </w:r>
      <w:r w:rsidRPr="000E42AB">
        <w:t>Краткое профилактическое консультирование занимает ___ минут</w:t>
      </w:r>
    </w:p>
    <w:p w14:paraId="70EF6814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60</w:t>
      </w:r>
    </w:p>
    <w:p w14:paraId="2B78CE37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30</w:t>
      </w:r>
    </w:p>
    <w:p w14:paraId="548BCCB3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10</w:t>
      </w:r>
    </w:p>
    <w:p w14:paraId="1238DC20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5</w:t>
      </w:r>
    </w:p>
    <w:p w14:paraId="2A617D16" w14:textId="77777777" w:rsidR="00B22D46" w:rsidRPr="000E42AB" w:rsidRDefault="00B22D46" w:rsidP="00B22D46">
      <w:pPr>
        <w:pStyle w:val="Default"/>
        <w:rPr>
          <w:color w:val="FF0000"/>
        </w:rPr>
      </w:pPr>
      <w:r>
        <w:t xml:space="preserve">5. </w:t>
      </w:r>
      <w:r w:rsidRPr="000E42AB">
        <w:rPr>
          <w:bCs/>
        </w:rPr>
        <w:t xml:space="preserve">Инвалидность </w:t>
      </w:r>
      <w:r w:rsidRPr="000E42AB">
        <w:rPr>
          <w:bCs/>
          <w:lang w:val="en-US"/>
        </w:rPr>
        <w:t>I</w:t>
      </w:r>
      <w:r w:rsidRPr="000E42AB">
        <w:rPr>
          <w:bCs/>
        </w:rPr>
        <w:t xml:space="preserve"> группы устанавливается на</w:t>
      </w:r>
    </w:p>
    <w:p w14:paraId="79087713" w14:textId="77777777" w:rsidR="00B22D46" w:rsidRPr="000E42AB" w:rsidRDefault="00B22D46" w:rsidP="00B22D46">
      <w:pPr>
        <w:pStyle w:val="Default"/>
      </w:pPr>
      <w:r w:rsidRPr="000E42AB">
        <w:t xml:space="preserve">2 года </w:t>
      </w:r>
    </w:p>
    <w:p w14:paraId="54CD1C0C" w14:textId="77777777" w:rsidR="00B22D46" w:rsidRPr="000E42AB" w:rsidRDefault="00B22D46" w:rsidP="00B22D46">
      <w:pPr>
        <w:pStyle w:val="Default"/>
      </w:pPr>
      <w:r w:rsidRPr="000E42AB">
        <w:t xml:space="preserve">1 год </w:t>
      </w:r>
    </w:p>
    <w:p w14:paraId="5BB9D3D8" w14:textId="77777777" w:rsidR="00B22D46" w:rsidRPr="000E42AB" w:rsidRDefault="00B22D46" w:rsidP="00B22D46">
      <w:pPr>
        <w:pStyle w:val="Default"/>
      </w:pPr>
      <w:r w:rsidRPr="000E42AB">
        <w:t xml:space="preserve">3 года </w:t>
      </w:r>
    </w:p>
    <w:p w14:paraId="0300FD5C" w14:textId="77777777" w:rsidR="00B22D46" w:rsidRPr="000E42AB" w:rsidRDefault="00B22D46" w:rsidP="00B22D46">
      <w:r w:rsidRPr="000E42AB">
        <w:t>бессрочно</w:t>
      </w:r>
    </w:p>
    <w:p w14:paraId="58045783" w14:textId="77777777" w:rsidR="00B22D46" w:rsidRPr="000E42AB" w:rsidRDefault="00B22D46" w:rsidP="00B22D46">
      <w:pPr>
        <w:pStyle w:val="Default"/>
      </w:pPr>
      <w:r>
        <w:rPr>
          <w:bCs/>
        </w:rPr>
        <w:t xml:space="preserve">6. </w:t>
      </w:r>
      <w:r w:rsidRPr="000E42AB">
        <w:rPr>
          <w:bCs/>
        </w:rPr>
        <w:t xml:space="preserve">Инвалидность </w:t>
      </w:r>
      <w:r w:rsidRPr="000E42AB">
        <w:rPr>
          <w:bCs/>
          <w:lang w:val="en-US"/>
        </w:rPr>
        <w:t>II</w:t>
      </w:r>
      <w:r w:rsidRPr="000E42AB">
        <w:rPr>
          <w:bCs/>
        </w:rPr>
        <w:t xml:space="preserve"> группы устанавливается на</w:t>
      </w:r>
    </w:p>
    <w:p w14:paraId="399E130F" w14:textId="77777777" w:rsidR="00B22D46" w:rsidRPr="000E42AB" w:rsidRDefault="00B22D46" w:rsidP="00B22D46">
      <w:pPr>
        <w:pStyle w:val="Default"/>
      </w:pPr>
      <w:r w:rsidRPr="000E42AB">
        <w:t>2 года</w:t>
      </w:r>
    </w:p>
    <w:p w14:paraId="004E0876" w14:textId="77777777" w:rsidR="00B22D46" w:rsidRPr="000E42AB" w:rsidRDefault="00B22D46" w:rsidP="00B22D46">
      <w:pPr>
        <w:pStyle w:val="Default"/>
      </w:pPr>
      <w:r w:rsidRPr="000E42AB">
        <w:t xml:space="preserve">3 года </w:t>
      </w:r>
    </w:p>
    <w:p w14:paraId="4CA73A75" w14:textId="77777777" w:rsidR="00B22D46" w:rsidRPr="000E42AB" w:rsidRDefault="00B22D46" w:rsidP="00B22D46">
      <w:pPr>
        <w:pStyle w:val="Default"/>
      </w:pPr>
      <w:r w:rsidRPr="000E42AB">
        <w:t>1 год</w:t>
      </w:r>
    </w:p>
    <w:p w14:paraId="467A7F0F" w14:textId="77777777" w:rsidR="00B22D46" w:rsidRPr="000E42AB" w:rsidRDefault="00B22D46" w:rsidP="00B22D46">
      <w:pPr>
        <w:pStyle w:val="Default"/>
      </w:pPr>
      <w:r w:rsidRPr="000E42AB">
        <w:t xml:space="preserve">бессрочно </w:t>
      </w:r>
    </w:p>
    <w:p w14:paraId="64694188" w14:textId="77777777" w:rsidR="00B22D46" w:rsidRPr="000E42AB" w:rsidRDefault="00B22D46" w:rsidP="00B22D46">
      <w:pPr>
        <w:pStyle w:val="Default"/>
        <w:rPr>
          <w:bCs/>
        </w:rPr>
      </w:pPr>
      <w:r>
        <w:t xml:space="preserve">7. </w:t>
      </w:r>
      <w:r w:rsidRPr="000E42AB">
        <w:rPr>
          <w:bCs/>
        </w:rPr>
        <w:t xml:space="preserve">Степень утраты профессиональной трудоспособности устанавливается в </w:t>
      </w:r>
    </w:p>
    <w:p w14:paraId="3503EB81" w14:textId="77777777" w:rsidR="00B22D46" w:rsidRPr="000E42AB" w:rsidRDefault="00B22D46" w:rsidP="00B22D46">
      <w:pPr>
        <w:pStyle w:val="Default"/>
      </w:pPr>
      <w:r w:rsidRPr="000E42AB">
        <w:t xml:space="preserve">Процентах </w:t>
      </w:r>
    </w:p>
    <w:p w14:paraId="726E7952" w14:textId="77777777" w:rsidR="00B22D46" w:rsidRPr="000E42AB" w:rsidRDefault="00B22D46" w:rsidP="00B22D46">
      <w:pPr>
        <w:pStyle w:val="Default"/>
      </w:pPr>
      <w:r w:rsidRPr="000E42AB">
        <w:t xml:space="preserve">Долях от целого </w:t>
      </w:r>
    </w:p>
    <w:p w14:paraId="1331273E" w14:textId="77777777" w:rsidR="00B22D46" w:rsidRPr="000E42AB" w:rsidRDefault="00B22D46" w:rsidP="00B22D46">
      <w:pPr>
        <w:pStyle w:val="Default"/>
      </w:pPr>
      <w:r w:rsidRPr="000E42AB">
        <w:t xml:space="preserve">Десятичных долях </w:t>
      </w:r>
    </w:p>
    <w:p w14:paraId="5FBB3117" w14:textId="77777777" w:rsidR="00B22D46" w:rsidRPr="000E42AB" w:rsidRDefault="00B22D46" w:rsidP="00B22D46">
      <w:r w:rsidRPr="000E42AB">
        <w:t>Субъективных характеристиках</w:t>
      </w:r>
    </w:p>
    <w:p w14:paraId="2B5728B5" w14:textId="77777777" w:rsidR="00B22D46" w:rsidRPr="000E42AB" w:rsidRDefault="00B22D46" w:rsidP="00B22D46">
      <w:pPr>
        <w:jc w:val="both"/>
      </w:pPr>
      <w:r>
        <w:t>8.</w:t>
      </w:r>
      <w:r w:rsidRPr="000E42AB">
        <w:t xml:space="preserve"> Вероятной причиной анемии у мужчины 55 лет</w:t>
      </w:r>
      <w:r>
        <w:t>,</w:t>
      </w:r>
      <w:r w:rsidRPr="000E42AB">
        <w:t xml:space="preserve"> перенесшего 7 лет назад резекцию желудка (в мазке крови </w:t>
      </w:r>
      <w:proofErr w:type="spellStart"/>
      <w:r w:rsidRPr="000E42AB">
        <w:t>макроцитоз</w:t>
      </w:r>
      <w:proofErr w:type="spellEnd"/>
      <w:r w:rsidRPr="000E42AB">
        <w:t>)</w:t>
      </w:r>
      <w:r>
        <w:t>,</w:t>
      </w:r>
      <w:r w:rsidRPr="000E42AB">
        <w:t xml:space="preserve"> является дефицит</w:t>
      </w:r>
    </w:p>
    <w:p w14:paraId="49C16A11" w14:textId="77777777" w:rsidR="00B22D46" w:rsidRPr="000E42AB" w:rsidRDefault="00B22D46" w:rsidP="00B22D46">
      <w:pPr>
        <w:jc w:val="both"/>
      </w:pPr>
      <w:r w:rsidRPr="000E42AB">
        <w:t>Железа</w:t>
      </w:r>
    </w:p>
    <w:p w14:paraId="1C0EDE80" w14:textId="77777777" w:rsidR="00B22D46" w:rsidRPr="000E42AB" w:rsidRDefault="00B22D46" w:rsidP="00B22D46">
      <w:proofErr w:type="spellStart"/>
      <w:r w:rsidRPr="000E42AB">
        <w:t>Цианкобаламина</w:t>
      </w:r>
      <w:proofErr w:type="spellEnd"/>
    </w:p>
    <w:p w14:paraId="017AA38E" w14:textId="77777777" w:rsidR="00B22D46" w:rsidRPr="000E42AB" w:rsidRDefault="00B22D46" w:rsidP="00B22D46">
      <w:r w:rsidRPr="000E42AB">
        <w:t>Эритропоэтина</w:t>
      </w:r>
    </w:p>
    <w:p w14:paraId="58E123E6" w14:textId="77777777" w:rsidR="00B22D46" w:rsidRPr="000E42AB" w:rsidRDefault="00B22D46" w:rsidP="00B22D46">
      <w:r w:rsidRPr="000E42AB">
        <w:lastRenderedPageBreak/>
        <w:t>Пиридоксина</w:t>
      </w:r>
    </w:p>
    <w:p w14:paraId="502B19ED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 xml:space="preserve">9. </w:t>
      </w:r>
      <w:r w:rsidRPr="000E42AB">
        <w:rPr>
          <w:bCs/>
        </w:rPr>
        <w:t>Основной целью антихеликобактерной терапии при язвенной болезни является</w:t>
      </w:r>
    </w:p>
    <w:p w14:paraId="208E8991" w14:textId="77777777" w:rsidR="00B22D46" w:rsidRPr="000E42AB" w:rsidRDefault="00B22D46" w:rsidP="00B22D46">
      <w:pPr>
        <w:pStyle w:val="Default"/>
        <w:jc w:val="both"/>
        <w:rPr>
          <w:bCs/>
        </w:rPr>
      </w:pPr>
      <w:r w:rsidRPr="000E42AB">
        <w:t>Ускорение рубцевания язвы</w:t>
      </w:r>
      <w:r w:rsidRPr="000E42AB">
        <w:rPr>
          <w:bCs/>
        </w:rPr>
        <w:t xml:space="preserve"> </w:t>
      </w:r>
    </w:p>
    <w:p w14:paraId="17404BCE" w14:textId="77777777" w:rsidR="00B22D46" w:rsidRPr="000E42AB" w:rsidRDefault="00B22D46" w:rsidP="00B22D46">
      <w:pPr>
        <w:pStyle w:val="Default"/>
        <w:jc w:val="both"/>
        <w:rPr>
          <w:bCs/>
        </w:rPr>
      </w:pPr>
      <w:r w:rsidRPr="000E42AB">
        <w:t xml:space="preserve">Уменьшение выраженности болевого синдрома </w:t>
      </w:r>
    </w:p>
    <w:p w14:paraId="18A8E64B" w14:textId="77777777" w:rsidR="00B22D46" w:rsidRPr="000E42AB" w:rsidRDefault="00B22D46" w:rsidP="00B22D46">
      <w:r w:rsidRPr="000E42AB">
        <w:t>Уменьшение риска прободения язвы</w:t>
      </w:r>
    </w:p>
    <w:p w14:paraId="22979786" w14:textId="77777777" w:rsidR="00B22D46" w:rsidRPr="000E42AB" w:rsidRDefault="00B22D46" w:rsidP="00B22D46">
      <w:pPr>
        <w:pStyle w:val="Default"/>
      </w:pPr>
      <w:r w:rsidRPr="000E42AB">
        <w:t xml:space="preserve">Снижение частоты рецидивов </w:t>
      </w:r>
    </w:p>
    <w:p w14:paraId="2C9CC613" w14:textId="77777777" w:rsidR="00B22D46" w:rsidRPr="000E42AB" w:rsidRDefault="00B22D46" w:rsidP="00B22D46">
      <w:pPr>
        <w:pStyle w:val="Default"/>
        <w:rPr>
          <w:bCs/>
        </w:rPr>
      </w:pPr>
      <w:r>
        <w:rPr>
          <w:color w:val="auto"/>
        </w:rPr>
        <w:t xml:space="preserve">10. </w:t>
      </w:r>
      <w:r w:rsidRPr="000E42AB">
        <w:rPr>
          <w:bCs/>
        </w:rPr>
        <w:t xml:space="preserve">При отсутствии поступления с пищей витамина </w:t>
      </w:r>
      <w:r w:rsidRPr="00394EF2">
        <w:rPr>
          <w:bCs/>
          <w:caps/>
        </w:rPr>
        <w:t>в</w:t>
      </w:r>
      <w:r w:rsidRPr="000E42AB">
        <w:rPr>
          <w:bCs/>
        </w:rPr>
        <w:t xml:space="preserve">12 клинические проявления дефицита витамина </w:t>
      </w:r>
      <w:r w:rsidRPr="00394EF2">
        <w:rPr>
          <w:bCs/>
          <w:caps/>
        </w:rPr>
        <w:t>в</w:t>
      </w:r>
      <w:r w:rsidRPr="000E42AB">
        <w:rPr>
          <w:bCs/>
        </w:rPr>
        <w:t xml:space="preserve">12 развиваются через </w:t>
      </w:r>
    </w:p>
    <w:p w14:paraId="15678AF1" w14:textId="77777777" w:rsidR="00B22D46" w:rsidRPr="000E42AB" w:rsidRDefault="00B22D46" w:rsidP="00B22D46">
      <w:pPr>
        <w:pStyle w:val="Default"/>
      </w:pPr>
      <w:r w:rsidRPr="000E42AB">
        <w:t xml:space="preserve">3-4 месяца </w:t>
      </w:r>
    </w:p>
    <w:p w14:paraId="4049F054" w14:textId="77777777" w:rsidR="00B22D46" w:rsidRPr="000E42AB" w:rsidRDefault="00B22D46" w:rsidP="00B22D46">
      <w:pPr>
        <w:pStyle w:val="Default"/>
      </w:pPr>
      <w:r w:rsidRPr="000E42AB">
        <w:t xml:space="preserve">5-8 месяцев </w:t>
      </w:r>
    </w:p>
    <w:p w14:paraId="6F95A9DE" w14:textId="77777777" w:rsidR="00B22D46" w:rsidRPr="000E42AB" w:rsidRDefault="00B22D46" w:rsidP="00B22D46">
      <w:r w:rsidRPr="000E42AB">
        <w:t>9-12 месяцев</w:t>
      </w:r>
    </w:p>
    <w:p w14:paraId="5BA2A44E" w14:textId="77777777" w:rsidR="00B22D46" w:rsidRPr="000E42AB" w:rsidRDefault="00B22D46" w:rsidP="00B22D46">
      <w:pPr>
        <w:pStyle w:val="Default"/>
      </w:pPr>
      <w:r w:rsidRPr="000E42AB">
        <w:t xml:space="preserve">4-5 лет </w:t>
      </w:r>
    </w:p>
    <w:p w14:paraId="09862B84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>11.</w:t>
      </w:r>
      <w:r w:rsidRPr="000E42AB">
        <w:rPr>
          <w:bCs/>
        </w:rPr>
        <w:t xml:space="preserve"> Наиболее частым возбудителем бактериальных осложнений при ХОБЛ является </w:t>
      </w:r>
      <w:r w:rsidRPr="000E42AB">
        <w:t xml:space="preserve">Пневмококк </w:t>
      </w:r>
    </w:p>
    <w:p w14:paraId="7B401EFF" w14:textId="77777777" w:rsidR="00B22D46" w:rsidRPr="000E42AB" w:rsidRDefault="00B22D46" w:rsidP="00B22D46">
      <w:pPr>
        <w:pStyle w:val="Default"/>
      </w:pPr>
      <w:r w:rsidRPr="000E42AB">
        <w:t>Гемофильная палочка</w:t>
      </w:r>
    </w:p>
    <w:p w14:paraId="65F217BE" w14:textId="77777777" w:rsidR="00B22D46" w:rsidRPr="000E42AB" w:rsidRDefault="00B22D46" w:rsidP="00B22D46">
      <w:pPr>
        <w:pStyle w:val="Default"/>
      </w:pPr>
      <w:r w:rsidRPr="000E42AB">
        <w:t xml:space="preserve">Стафилококк </w:t>
      </w:r>
    </w:p>
    <w:p w14:paraId="1385BEA6" w14:textId="77777777" w:rsidR="00B22D46" w:rsidRPr="000E42AB" w:rsidRDefault="00B22D46" w:rsidP="00B22D46">
      <w:r w:rsidRPr="000E42AB">
        <w:t>Микоплазма</w:t>
      </w:r>
    </w:p>
    <w:p w14:paraId="0CEFABFE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 xml:space="preserve">12. </w:t>
      </w:r>
      <w:r w:rsidRPr="000E42AB">
        <w:rPr>
          <w:bCs/>
        </w:rPr>
        <w:t xml:space="preserve">На наличие холестаза указывают </w:t>
      </w:r>
    </w:p>
    <w:p w14:paraId="61A5DFE6" w14:textId="77777777" w:rsidR="00B22D46" w:rsidRPr="000E42AB" w:rsidRDefault="00B22D46" w:rsidP="00B22D46">
      <w:pPr>
        <w:pStyle w:val="Default"/>
      </w:pPr>
      <w:r w:rsidRPr="000E42AB">
        <w:t xml:space="preserve">Повышение щелочной фосфатазы, билирубина, холестерина </w:t>
      </w:r>
    </w:p>
    <w:p w14:paraId="338B7656" w14:textId="77777777" w:rsidR="00B22D46" w:rsidRPr="000E42AB" w:rsidRDefault="00B22D46" w:rsidP="00B22D46">
      <w:pPr>
        <w:pStyle w:val="Default"/>
      </w:pPr>
      <w:r w:rsidRPr="000E42AB">
        <w:t xml:space="preserve">Повышение аспарагиновой и </w:t>
      </w:r>
      <w:proofErr w:type="spellStart"/>
      <w:r w:rsidRPr="000E42AB">
        <w:t>аланиновой</w:t>
      </w:r>
      <w:proofErr w:type="spellEnd"/>
      <w:r w:rsidRPr="000E42AB">
        <w:t xml:space="preserve"> трансаминаз, глюкозы </w:t>
      </w:r>
    </w:p>
    <w:p w14:paraId="08479DC8" w14:textId="77777777" w:rsidR="00B22D46" w:rsidRPr="000E42AB" w:rsidRDefault="00B22D46" w:rsidP="00B22D46">
      <w:pPr>
        <w:pStyle w:val="Default"/>
      </w:pPr>
      <w:r w:rsidRPr="000E42AB">
        <w:t xml:space="preserve">Снижение протромбина, гемоглобина, фибриногена </w:t>
      </w:r>
    </w:p>
    <w:p w14:paraId="3E7CC1A5" w14:textId="77777777" w:rsidR="00B22D46" w:rsidRPr="000E42AB" w:rsidRDefault="00B22D46" w:rsidP="00B22D46">
      <w:r w:rsidRPr="000E42AB">
        <w:t>Увеличение амилазы, общего белка, креатинина</w:t>
      </w:r>
    </w:p>
    <w:p w14:paraId="531DB56D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 xml:space="preserve">13. </w:t>
      </w:r>
      <w:r w:rsidRPr="000E42AB">
        <w:rPr>
          <w:bCs/>
        </w:rPr>
        <w:t xml:space="preserve"> Основным клиническим признаком холестаза является </w:t>
      </w:r>
    </w:p>
    <w:p w14:paraId="35C5F250" w14:textId="77777777" w:rsidR="00B22D46" w:rsidRPr="000E42AB" w:rsidRDefault="00B22D46" w:rsidP="00B22D46">
      <w:pPr>
        <w:pStyle w:val="Default"/>
        <w:rPr>
          <w:bCs/>
        </w:rPr>
      </w:pPr>
      <w:r w:rsidRPr="000E42AB">
        <w:t xml:space="preserve">Спленомегалия </w:t>
      </w:r>
    </w:p>
    <w:p w14:paraId="05EDA721" w14:textId="77777777" w:rsidR="00B22D46" w:rsidRPr="000E42AB" w:rsidRDefault="00B22D46" w:rsidP="00B22D46">
      <w:pPr>
        <w:pStyle w:val="Default"/>
      </w:pPr>
      <w:r w:rsidRPr="000E42AB">
        <w:t xml:space="preserve">Асцит </w:t>
      </w:r>
    </w:p>
    <w:p w14:paraId="09315C15" w14:textId="77777777" w:rsidR="00B22D46" w:rsidRPr="000E42AB" w:rsidRDefault="00B22D46" w:rsidP="00B22D46">
      <w:pPr>
        <w:pStyle w:val="Default"/>
      </w:pPr>
      <w:r w:rsidRPr="000E42AB">
        <w:t>Кожный зуд</w:t>
      </w:r>
    </w:p>
    <w:p w14:paraId="45A642DB" w14:textId="77777777" w:rsidR="00B22D46" w:rsidRPr="000E42AB" w:rsidRDefault="00B22D46" w:rsidP="00B22D46">
      <w:proofErr w:type="spellStart"/>
      <w:r w:rsidRPr="000E42AB">
        <w:t>Гепатомегалия</w:t>
      </w:r>
      <w:proofErr w:type="spellEnd"/>
    </w:p>
    <w:p w14:paraId="165FB25D" w14:textId="77777777" w:rsidR="00B22D46" w:rsidRPr="000E42AB" w:rsidRDefault="00B22D46" w:rsidP="00B22D46">
      <w:pPr>
        <w:pStyle w:val="Default"/>
        <w:rPr>
          <w:bCs/>
        </w:rPr>
      </w:pPr>
      <w:r>
        <w:rPr>
          <w:color w:val="auto"/>
        </w:rPr>
        <w:t xml:space="preserve">14. </w:t>
      </w:r>
      <w:r w:rsidRPr="000E42AB">
        <w:rPr>
          <w:bCs/>
        </w:rPr>
        <w:t>При синдроме раздраж</w:t>
      </w:r>
      <w:r>
        <w:rPr>
          <w:bCs/>
        </w:rPr>
        <w:t>е</w:t>
      </w:r>
      <w:r w:rsidRPr="000E42AB">
        <w:rPr>
          <w:bCs/>
        </w:rPr>
        <w:t xml:space="preserve">нной кишки отмечаются </w:t>
      </w:r>
    </w:p>
    <w:p w14:paraId="704A555A" w14:textId="77777777" w:rsidR="00B22D46" w:rsidRPr="000E42AB" w:rsidRDefault="00B22D46" w:rsidP="00B22D46">
      <w:pPr>
        <w:pStyle w:val="Default"/>
      </w:pPr>
      <w:r w:rsidRPr="000E42AB">
        <w:t xml:space="preserve">Наследственные нарушения </w:t>
      </w:r>
    </w:p>
    <w:p w14:paraId="6EB9470B" w14:textId="77777777" w:rsidR="00B22D46" w:rsidRPr="000E42AB" w:rsidRDefault="00B22D46" w:rsidP="00B22D46">
      <w:pPr>
        <w:pStyle w:val="Default"/>
      </w:pPr>
      <w:r w:rsidRPr="000E42AB">
        <w:t xml:space="preserve">Функциональные расстройства </w:t>
      </w:r>
    </w:p>
    <w:p w14:paraId="54E759D2" w14:textId="77777777" w:rsidR="00B22D46" w:rsidRPr="000E42AB" w:rsidRDefault="00B22D46" w:rsidP="00B22D46">
      <w:pPr>
        <w:pStyle w:val="Default"/>
      </w:pPr>
      <w:r w:rsidRPr="000E42AB">
        <w:t xml:space="preserve">Органические изменения </w:t>
      </w:r>
    </w:p>
    <w:p w14:paraId="4A6DABA0" w14:textId="77777777" w:rsidR="00B22D46" w:rsidRPr="000E42AB" w:rsidRDefault="00B22D46" w:rsidP="00B22D46">
      <w:pPr>
        <w:pStyle w:val="Default"/>
      </w:pPr>
      <w:r w:rsidRPr="000E42AB">
        <w:t>Аномалии развития кишечника</w:t>
      </w:r>
    </w:p>
    <w:p w14:paraId="6C5DE6E6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 xml:space="preserve">15. </w:t>
      </w:r>
      <w:r w:rsidRPr="000E42AB">
        <w:rPr>
          <w:bCs/>
        </w:rPr>
        <w:t>Диагноз синдрома раздраж</w:t>
      </w:r>
      <w:r>
        <w:rPr>
          <w:bCs/>
        </w:rPr>
        <w:t>е</w:t>
      </w:r>
      <w:r w:rsidRPr="000E42AB">
        <w:rPr>
          <w:bCs/>
        </w:rPr>
        <w:t>нного кишечника исключается при</w:t>
      </w:r>
    </w:p>
    <w:p w14:paraId="696FF439" w14:textId="77777777" w:rsidR="00B22D46" w:rsidRPr="000E42AB" w:rsidRDefault="00B22D46" w:rsidP="00B22D46">
      <w:pPr>
        <w:pStyle w:val="Default"/>
        <w:rPr>
          <w:bCs/>
        </w:rPr>
      </w:pPr>
      <w:r w:rsidRPr="000E42AB">
        <w:rPr>
          <w:bCs/>
        </w:rPr>
        <w:t>С</w:t>
      </w:r>
      <w:r w:rsidRPr="000E42AB">
        <w:t xml:space="preserve">туле чаще 3 раз в неделю </w:t>
      </w:r>
    </w:p>
    <w:p w14:paraId="06F9137D" w14:textId="77777777" w:rsidR="00B22D46" w:rsidRPr="000E42AB" w:rsidRDefault="00B22D46" w:rsidP="00B22D46">
      <w:pPr>
        <w:pStyle w:val="Default"/>
      </w:pPr>
      <w:r w:rsidRPr="000E42AB">
        <w:t xml:space="preserve">Чувстве неполного опорожнения кишечника </w:t>
      </w:r>
    </w:p>
    <w:p w14:paraId="1C6D61A7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Стуле реже 3 раз в неделю</w:t>
      </w:r>
    </w:p>
    <w:p w14:paraId="2B4802D6" w14:textId="77777777" w:rsidR="00B22D46" w:rsidRPr="000E42AB" w:rsidRDefault="00B22D46" w:rsidP="00B22D46">
      <w:pPr>
        <w:pStyle w:val="Default"/>
      </w:pPr>
      <w:r w:rsidRPr="000E42AB">
        <w:t xml:space="preserve">Наличии крови в кале </w:t>
      </w:r>
    </w:p>
    <w:p w14:paraId="04A183F1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>16.</w:t>
      </w:r>
      <w:r w:rsidRPr="000E42AB">
        <w:rPr>
          <w:bCs/>
        </w:rPr>
        <w:t xml:space="preserve"> Уровнем артериального давления, характерным для артериальной гипертензии </w:t>
      </w:r>
      <w:r w:rsidRPr="000E42AB">
        <w:rPr>
          <w:bCs/>
          <w:lang w:val="en-US"/>
        </w:rPr>
        <w:t>I</w:t>
      </w:r>
      <w:r w:rsidRPr="000E42AB">
        <w:rPr>
          <w:bCs/>
        </w:rPr>
        <w:t xml:space="preserve"> степени, является _________ мм рт.ст.</w:t>
      </w:r>
    </w:p>
    <w:p w14:paraId="434F70DE" w14:textId="77777777" w:rsidR="00B22D46" w:rsidRPr="000E42AB" w:rsidRDefault="00B22D46" w:rsidP="00B22D46">
      <w:pPr>
        <w:pStyle w:val="Default"/>
      </w:pPr>
      <w:r w:rsidRPr="000E42AB">
        <w:t xml:space="preserve">150/100 </w:t>
      </w:r>
    </w:p>
    <w:p w14:paraId="59A9D6F4" w14:textId="77777777" w:rsidR="00B22D46" w:rsidRPr="000E42AB" w:rsidRDefault="00B22D46" w:rsidP="00B22D46">
      <w:pPr>
        <w:pStyle w:val="Default"/>
      </w:pPr>
      <w:r w:rsidRPr="000E42AB">
        <w:t xml:space="preserve">160/100 </w:t>
      </w:r>
    </w:p>
    <w:p w14:paraId="63A83477" w14:textId="77777777" w:rsidR="00B22D46" w:rsidRPr="000E42AB" w:rsidRDefault="00B22D46" w:rsidP="00B22D46">
      <w:pPr>
        <w:pStyle w:val="Default"/>
      </w:pPr>
      <w:r w:rsidRPr="000E42AB">
        <w:t xml:space="preserve">150/95 </w:t>
      </w:r>
    </w:p>
    <w:p w14:paraId="46F1B3AA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160/95</w:t>
      </w:r>
    </w:p>
    <w:p w14:paraId="418652F4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 xml:space="preserve">17. </w:t>
      </w:r>
      <w:r w:rsidRPr="000E42AB">
        <w:rPr>
          <w:bCs/>
        </w:rPr>
        <w:t xml:space="preserve">Уровнем артериального давления, характерным для артериальной гипертензии </w:t>
      </w:r>
      <w:r w:rsidRPr="000E42AB">
        <w:rPr>
          <w:bCs/>
          <w:lang w:val="en-US"/>
        </w:rPr>
        <w:t>II</w:t>
      </w:r>
      <w:r w:rsidRPr="000E42AB">
        <w:rPr>
          <w:bCs/>
        </w:rPr>
        <w:t xml:space="preserve"> степени, является _________ мм рт.ст.</w:t>
      </w:r>
    </w:p>
    <w:p w14:paraId="59293E72" w14:textId="77777777" w:rsidR="00B22D46" w:rsidRPr="000E42AB" w:rsidRDefault="00B22D46" w:rsidP="00B22D46">
      <w:pPr>
        <w:pStyle w:val="Default"/>
      </w:pPr>
      <w:r w:rsidRPr="000E42AB">
        <w:t xml:space="preserve">170/100 </w:t>
      </w:r>
    </w:p>
    <w:p w14:paraId="1E4D7328" w14:textId="77777777" w:rsidR="00B22D46" w:rsidRPr="000E42AB" w:rsidRDefault="00B22D46" w:rsidP="00B22D46">
      <w:pPr>
        <w:pStyle w:val="Default"/>
      </w:pPr>
      <w:r w:rsidRPr="000E42AB">
        <w:t xml:space="preserve">180/90 </w:t>
      </w:r>
    </w:p>
    <w:p w14:paraId="1C4793E9" w14:textId="77777777" w:rsidR="00B22D46" w:rsidRPr="000E42AB" w:rsidRDefault="00B22D46" w:rsidP="00B22D46">
      <w:pPr>
        <w:pStyle w:val="Default"/>
      </w:pPr>
      <w:r w:rsidRPr="000E42AB">
        <w:t xml:space="preserve">180/95 </w:t>
      </w:r>
    </w:p>
    <w:p w14:paraId="010204F9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160/110</w:t>
      </w:r>
    </w:p>
    <w:p w14:paraId="45858831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>18.</w:t>
      </w:r>
      <w:r w:rsidRPr="000E42AB">
        <w:rPr>
          <w:bCs/>
        </w:rPr>
        <w:t xml:space="preserve"> Уровнем артериального давления, характерным для артериальной гипертензии </w:t>
      </w:r>
      <w:r w:rsidRPr="000E42AB">
        <w:rPr>
          <w:bCs/>
          <w:lang w:val="en-US"/>
        </w:rPr>
        <w:t>III</w:t>
      </w:r>
      <w:r w:rsidRPr="000E42AB">
        <w:rPr>
          <w:bCs/>
        </w:rPr>
        <w:t xml:space="preserve"> степени, является _________ мм рт.ст. </w:t>
      </w:r>
    </w:p>
    <w:p w14:paraId="2EC6A16F" w14:textId="77777777" w:rsidR="00B22D46" w:rsidRPr="000E42AB" w:rsidRDefault="00B22D46" w:rsidP="00B22D46">
      <w:pPr>
        <w:pStyle w:val="Default"/>
      </w:pPr>
      <w:r w:rsidRPr="000E42AB">
        <w:t xml:space="preserve">175/105 </w:t>
      </w:r>
    </w:p>
    <w:p w14:paraId="152BF844" w14:textId="77777777" w:rsidR="00B22D46" w:rsidRPr="000E42AB" w:rsidRDefault="00B22D46" w:rsidP="00B22D46">
      <w:pPr>
        <w:pStyle w:val="Default"/>
      </w:pPr>
      <w:r w:rsidRPr="000E42AB">
        <w:lastRenderedPageBreak/>
        <w:t xml:space="preserve">165/95 </w:t>
      </w:r>
    </w:p>
    <w:p w14:paraId="52E0137B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170/100</w:t>
      </w:r>
    </w:p>
    <w:p w14:paraId="79583A29" w14:textId="77777777" w:rsidR="00B22D46" w:rsidRPr="000E42AB" w:rsidRDefault="00B22D46" w:rsidP="00B22D46">
      <w:pPr>
        <w:pStyle w:val="Default"/>
      </w:pPr>
      <w:r w:rsidRPr="000E42AB">
        <w:t xml:space="preserve">170/115 </w:t>
      </w:r>
    </w:p>
    <w:p w14:paraId="48BC26FD" w14:textId="77777777" w:rsidR="00B22D46" w:rsidRPr="000E42AB" w:rsidRDefault="00B22D46" w:rsidP="00B22D46">
      <w:pPr>
        <w:pStyle w:val="Default"/>
      </w:pPr>
      <w:r>
        <w:rPr>
          <w:bCs/>
        </w:rPr>
        <w:t xml:space="preserve">19. </w:t>
      </w:r>
      <w:r w:rsidRPr="000E42AB">
        <w:rPr>
          <w:bCs/>
        </w:rPr>
        <w:t xml:space="preserve">Для артериальной гипертензии наиболее характерно </w:t>
      </w:r>
    </w:p>
    <w:p w14:paraId="7530878E" w14:textId="77777777" w:rsidR="00B22D46" w:rsidRPr="000E42AB" w:rsidRDefault="00B22D46" w:rsidP="00B22D46">
      <w:pPr>
        <w:pStyle w:val="Default"/>
      </w:pPr>
      <w:r w:rsidRPr="000E42AB">
        <w:t xml:space="preserve">Снижение сердечного выброса </w:t>
      </w:r>
    </w:p>
    <w:p w14:paraId="61CD5602" w14:textId="77777777" w:rsidR="00B22D46" w:rsidRPr="000E42AB" w:rsidRDefault="00B22D46" w:rsidP="00B22D46">
      <w:pPr>
        <w:pStyle w:val="Default"/>
      </w:pPr>
      <w:r w:rsidRPr="000E42AB">
        <w:t xml:space="preserve">Повышение сердечного выброса </w:t>
      </w:r>
    </w:p>
    <w:p w14:paraId="1D697BA5" w14:textId="77777777" w:rsidR="00B22D46" w:rsidRPr="000E42AB" w:rsidRDefault="00B22D46" w:rsidP="00B22D46">
      <w:pPr>
        <w:pStyle w:val="Default"/>
      </w:pPr>
      <w:r w:rsidRPr="000E42AB">
        <w:t xml:space="preserve">Снижение общего периферического сопротивления </w:t>
      </w:r>
    </w:p>
    <w:p w14:paraId="72B93883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Увеличение центрального венозного давления</w:t>
      </w:r>
    </w:p>
    <w:p w14:paraId="46B9F60C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>20.</w:t>
      </w:r>
      <w:r w:rsidRPr="000E42AB">
        <w:rPr>
          <w:bCs/>
        </w:rPr>
        <w:t xml:space="preserve"> Уровнем триглицеридов, являющимся фактором риска развития сердечно-сосудистых заболеваний, является _____ ммоль/л </w:t>
      </w:r>
    </w:p>
    <w:p w14:paraId="6720F8F5" w14:textId="77777777" w:rsidR="00B22D46" w:rsidRPr="000E42AB" w:rsidRDefault="00B22D46" w:rsidP="00B22D46">
      <w:pPr>
        <w:pStyle w:val="Default"/>
      </w:pPr>
      <w:r w:rsidRPr="000E42AB">
        <w:t xml:space="preserve">1,0 </w:t>
      </w:r>
    </w:p>
    <w:p w14:paraId="76FBBD98" w14:textId="77777777" w:rsidR="00B22D46" w:rsidRPr="000E42AB" w:rsidRDefault="00B22D46" w:rsidP="00B22D46">
      <w:pPr>
        <w:pStyle w:val="Default"/>
      </w:pPr>
      <w:r w:rsidRPr="000E42AB">
        <w:t xml:space="preserve">1,2 </w:t>
      </w:r>
    </w:p>
    <w:p w14:paraId="32A57452" w14:textId="77777777" w:rsidR="00B22D46" w:rsidRPr="000E42AB" w:rsidRDefault="00B22D46" w:rsidP="00B22D46">
      <w:pPr>
        <w:pStyle w:val="Default"/>
      </w:pPr>
      <w:r w:rsidRPr="000E42AB">
        <w:t xml:space="preserve">1,7 </w:t>
      </w:r>
    </w:p>
    <w:p w14:paraId="106C2A42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0,7</w:t>
      </w:r>
    </w:p>
    <w:p w14:paraId="209DEFDC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>21.</w:t>
      </w:r>
      <w:r w:rsidRPr="000E42AB">
        <w:rPr>
          <w:bCs/>
        </w:rPr>
        <w:t xml:space="preserve"> Кратность измерения артериального давления при одном визите к врачу составляет </w:t>
      </w:r>
    </w:p>
    <w:p w14:paraId="66078224" w14:textId="77777777" w:rsidR="00B22D46" w:rsidRPr="000E42AB" w:rsidRDefault="00B22D46" w:rsidP="00B22D46">
      <w:pPr>
        <w:pStyle w:val="Default"/>
      </w:pPr>
      <w:r w:rsidRPr="000E42AB">
        <w:t xml:space="preserve">2 </w:t>
      </w:r>
    </w:p>
    <w:p w14:paraId="49189A43" w14:textId="77777777" w:rsidR="00B22D46" w:rsidRPr="000E42AB" w:rsidRDefault="00B22D46" w:rsidP="00B22D46">
      <w:pPr>
        <w:pStyle w:val="Default"/>
      </w:pPr>
      <w:r w:rsidRPr="000E42AB">
        <w:t xml:space="preserve">1 </w:t>
      </w:r>
    </w:p>
    <w:p w14:paraId="4FE2C77E" w14:textId="77777777" w:rsidR="00B22D46" w:rsidRPr="000E42AB" w:rsidRDefault="00B22D46" w:rsidP="00B22D46">
      <w:pPr>
        <w:pStyle w:val="Default"/>
      </w:pPr>
      <w:r w:rsidRPr="000E42AB">
        <w:t xml:space="preserve">3 </w:t>
      </w:r>
    </w:p>
    <w:p w14:paraId="4A0C0DBB" w14:textId="77777777" w:rsidR="00B22D46" w:rsidRPr="000E42AB" w:rsidRDefault="00B22D46" w:rsidP="00B22D46">
      <w:pPr>
        <w:pStyle w:val="Default"/>
      </w:pPr>
      <w:r w:rsidRPr="000E42AB">
        <w:t>4</w:t>
      </w:r>
    </w:p>
    <w:p w14:paraId="4B779A6C" w14:textId="77777777" w:rsidR="00B22D46" w:rsidRPr="000E42AB" w:rsidRDefault="00B22D46" w:rsidP="00B22D46">
      <w:pPr>
        <w:pStyle w:val="Default"/>
      </w:pPr>
      <w:r>
        <w:rPr>
          <w:bCs/>
        </w:rPr>
        <w:t xml:space="preserve">22. </w:t>
      </w:r>
      <w:r w:rsidRPr="000E42AB">
        <w:rPr>
          <w:bCs/>
        </w:rPr>
        <w:t xml:space="preserve"> Перед измерением артериального давления рекомендуется исключить курение в течение ______час </w:t>
      </w:r>
    </w:p>
    <w:p w14:paraId="466BF2C2" w14:textId="77777777" w:rsidR="00B22D46" w:rsidRPr="000E42AB" w:rsidRDefault="00B22D46" w:rsidP="00B22D46">
      <w:pPr>
        <w:pStyle w:val="Default"/>
      </w:pPr>
      <w:r w:rsidRPr="000E42AB">
        <w:t xml:space="preserve">2,5 </w:t>
      </w:r>
    </w:p>
    <w:p w14:paraId="364CC7EE" w14:textId="77777777" w:rsidR="00B22D46" w:rsidRPr="000E42AB" w:rsidRDefault="00B22D46" w:rsidP="00B22D46">
      <w:pPr>
        <w:pStyle w:val="Default"/>
      </w:pPr>
      <w:r w:rsidRPr="000E42AB">
        <w:t>0,5</w:t>
      </w:r>
    </w:p>
    <w:p w14:paraId="3A9ECBEE" w14:textId="77777777" w:rsidR="00B22D46" w:rsidRPr="000E42AB" w:rsidRDefault="00B22D46" w:rsidP="00B22D46">
      <w:pPr>
        <w:pStyle w:val="Default"/>
      </w:pPr>
      <w:r w:rsidRPr="000E42AB">
        <w:t xml:space="preserve">1,5 </w:t>
      </w:r>
    </w:p>
    <w:p w14:paraId="79023476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2</w:t>
      </w:r>
    </w:p>
    <w:p w14:paraId="64A38C40" w14:textId="77777777" w:rsidR="00B22D46" w:rsidRDefault="00B22D46" w:rsidP="00B22D46">
      <w:pPr>
        <w:pStyle w:val="Default"/>
        <w:jc w:val="both"/>
        <w:rPr>
          <w:bCs/>
        </w:rPr>
      </w:pPr>
      <w:r>
        <w:rPr>
          <w:bCs/>
        </w:rPr>
        <w:t>23.</w:t>
      </w:r>
      <w:r w:rsidRPr="000E42AB">
        <w:rPr>
          <w:bCs/>
        </w:rPr>
        <w:t xml:space="preserve"> К ассоциированному клиническому состоянию при артериальной гипертензии относится </w:t>
      </w:r>
    </w:p>
    <w:p w14:paraId="714856FA" w14:textId="77777777" w:rsidR="00B22D46" w:rsidRPr="000E42AB" w:rsidRDefault="00B22D46" w:rsidP="00B22D46">
      <w:pPr>
        <w:pStyle w:val="Default"/>
        <w:jc w:val="both"/>
        <w:rPr>
          <w:bCs/>
        </w:rPr>
      </w:pPr>
      <w:r w:rsidRPr="000E42AB">
        <w:rPr>
          <w:bCs/>
        </w:rPr>
        <w:t>А</w:t>
      </w:r>
      <w:r w:rsidRPr="000E42AB">
        <w:t xml:space="preserve">ортальный стеноз </w:t>
      </w:r>
    </w:p>
    <w:p w14:paraId="7F3DABF4" w14:textId="77777777" w:rsidR="00B22D46" w:rsidRPr="000E42AB" w:rsidRDefault="00B22D46" w:rsidP="00B22D46">
      <w:pPr>
        <w:pStyle w:val="Default"/>
      </w:pPr>
      <w:r w:rsidRPr="000E42AB">
        <w:t xml:space="preserve">Аортальная недостаточность </w:t>
      </w:r>
    </w:p>
    <w:p w14:paraId="7BFAA8A6" w14:textId="77777777" w:rsidR="00B22D46" w:rsidRPr="000E42AB" w:rsidRDefault="00B22D46" w:rsidP="00B22D46">
      <w:pPr>
        <w:pStyle w:val="Default"/>
      </w:pPr>
      <w:r w:rsidRPr="000E42AB">
        <w:t>Расслаивающая аневризма аорты</w:t>
      </w:r>
    </w:p>
    <w:p w14:paraId="5A24CFA1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E42AB">
        <w:rPr>
          <w:rFonts w:ascii="Times New Roman" w:hAnsi="Times New Roman"/>
          <w:sz w:val="24"/>
          <w:szCs w:val="24"/>
        </w:rPr>
        <w:t>Трикуспидальная</w:t>
      </w:r>
      <w:proofErr w:type="spellEnd"/>
      <w:r w:rsidRPr="000E42AB">
        <w:rPr>
          <w:rFonts w:ascii="Times New Roman" w:hAnsi="Times New Roman"/>
          <w:sz w:val="24"/>
          <w:szCs w:val="24"/>
        </w:rPr>
        <w:t xml:space="preserve"> недостаточность</w:t>
      </w:r>
    </w:p>
    <w:p w14:paraId="513E3FE9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 xml:space="preserve">24. </w:t>
      </w:r>
      <w:r w:rsidRPr="000E42AB">
        <w:rPr>
          <w:bCs/>
        </w:rPr>
        <w:t xml:space="preserve">Пороговый уровень офисного артериального давления для диагностики артериальной гипертензии составляет________ мм рт.ст. </w:t>
      </w:r>
    </w:p>
    <w:p w14:paraId="5C26A11D" w14:textId="77777777" w:rsidR="00B22D46" w:rsidRPr="000E42AB" w:rsidRDefault="00B22D46" w:rsidP="00B22D46">
      <w:pPr>
        <w:pStyle w:val="Default"/>
      </w:pPr>
      <w:r w:rsidRPr="000E42AB">
        <w:t xml:space="preserve">130/80 </w:t>
      </w:r>
    </w:p>
    <w:p w14:paraId="50FFBCB6" w14:textId="77777777" w:rsidR="00B22D46" w:rsidRPr="000E42AB" w:rsidRDefault="00B22D46" w:rsidP="00B22D46">
      <w:pPr>
        <w:pStyle w:val="Default"/>
      </w:pPr>
      <w:r w:rsidRPr="000E42AB">
        <w:t xml:space="preserve">135/85 </w:t>
      </w:r>
    </w:p>
    <w:p w14:paraId="7DF77086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145/90</w:t>
      </w:r>
    </w:p>
    <w:p w14:paraId="18A4BFCA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140/90</w:t>
      </w:r>
    </w:p>
    <w:p w14:paraId="035E6CA6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>25.</w:t>
      </w:r>
      <w:r w:rsidRPr="000E42AB">
        <w:rPr>
          <w:bCs/>
        </w:rPr>
        <w:t xml:space="preserve"> Дополнительным методом обследования больных артериальной гипертензией, устанавливающим наличие и тяжесть поражения органов-мишеней, является </w:t>
      </w:r>
    </w:p>
    <w:p w14:paraId="587ABBA0" w14:textId="77777777" w:rsidR="00B22D46" w:rsidRPr="000E42AB" w:rsidRDefault="00B22D46" w:rsidP="00B22D46">
      <w:pPr>
        <w:pStyle w:val="Default"/>
      </w:pPr>
      <w:r w:rsidRPr="000E42AB">
        <w:t xml:space="preserve">Оценка состояния глазного дна </w:t>
      </w:r>
    </w:p>
    <w:p w14:paraId="777CC01D" w14:textId="77777777" w:rsidR="00B22D46" w:rsidRPr="000E42AB" w:rsidRDefault="00B22D46" w:rsidP="00B22D46">
      <w:pPr>
        <w:pStyle w:val="Default"/>
      </w:pPr>
      <w:r w:rsidRPr="000E42AB">
        <w:t xml:space="preserve">Суточная экскреция с мочой кортизола </w:t>
      </w:r>
    </w:p>
    <w:p w14:paraId="07E31452" w14:textId="77777777" w:rsidR="00B22D46" w:rsidRPr="000E42AB" w:rsidRDefault="00B22D46" w:rsidP="00B22D46">
      <w:pPr>
        <w:pStyle w:val="Default"/>
      </w:pPr>
      <w:r w:rsidRPr="000E42AB">
        <w:t xml:space="preserve">Содержание альдостерона в крови </w:t>
      </w:r>
    </w:p>
    <w:p w14:paraId="2D8F43F7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Суточная экскреция адреналина</w:t>
      </w:r>
    </w:p>
    <w:p w14:paraId="6C2F1AB8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>26.</w:t>
      </w:r>
      <w:r w:rsidRPr="000E42AB">
        <w:rPr>
          <w:bCs/>
        </w:rPr>
        <w:t xml:space="preserve"> При артериальной гипертензии на электрокардиограмме отмечается зубец </w:t>
      </w:r>
    </w:p>
    <w:p w14:paraId="6620E354" w14:textId="77777777" w:rsidR="00B22D46" w:rsidRPr="000E42AB" w:rsidRDefault="00B22D46" w:rsidP="00B22D46">
      <w:pPr>
        <w:pStyle w:val="Default"/>
        <w:rPr>
          <w:lang w:val="en-US"/>
        </w:rPr>
      </w:pPr>
      <w:r>
        <w:rPr>
          <w:lang w:val="en-US"/>
        </w:rPr>
        <w:t>RV4&gt;RV</w:t>
      </w:r>
      <w:proofErr w:type="gramStart"/>
      <w:r>
        <w:rPr>
          <w:lang w:val="en-US"/>
        </w:rPr>
        <w:t>5,</w:t>
      </w:r>
      <w:r w:rsidRPr="000E42AB">
        <w:rPr>
          <w:lang w:val="en-US"/>
        </w:rPr>
        <w:t>V</w:t>
      </w:r>
      <w:proofErr w:type="gramEnd"/>
      <w:r w:rsidRPr="000E42AB">
        <w:rPr>
          <w:lang w:val="en-US"/>
        </w:rPr>
        <w:t>6</w:t>
      </w:r>
    </w:p>
    <w:p w14:paraId="16BDE94E" w14:textId="77777777" w:rsidR="00B22D46" w:rsidRPr="000E42AB" w:rsidRDefault="00B22D46" w:rsidP="00B22D46">
      <w:pPr>
        <w:pStyle w:val="Default"/>
        <w:rPr>
          <w:lang w:val="en-US"/>
        </w:rPr>
      </w:pPr>
      <w:r w:rsidRPr="000E42AB">
        <w:rPr>
          <w:lang w:val="en-US"/>
        </w:rPr>
        <w:t>RV</w:t>
      </w:r>
      <w:proofErr w:type="gramStart"/>
      <w:r w:rsidRPr="000E42AB">
        <w:rPr>
          <w:lang w:val="en-US"/>
        </w:rPr>
        <w:t>5,V</w:t>
      </w:r>
      <w:proofErr w:type="gramEnd"/>
      <w:r w:rsidRPr="000E42AB">
        <w:rPr>
          <w:lang w:val="en-US"/>
        </w:rPr>
        <w:t xml:space="preserve">6&gt;RV4 </w:t>
      </w:r>
    </w:p>
    <w:p w14:paraId="0EAC1C5F" w14:textId="77777777" w:rsidR="00B22D46" w:rsidRPr="0085096E" w:rsidRDefault="00B22D46" w:rsidP="00B22D46">
      <w:pPr>
        <w:pStyle w:val="Default"/>
      </w:pPr>
      <w:r w:rsidRPr="000E42AB">
        <w:rPr>
          <w:lang w:val="en-US"/>
        </w:rPr>
        <w:t>S</w:t>
      </w:r>
      <w:r w:rsidRPr="0085096E">
        <w:t>1&gt;</w:t>
      </w:r>
      <w:r w:rsidRPr="000E42AB">
        <w:rPr>
          <w:lang w:val="en-US"/>
        </w:rPr>
        <w:t>R</w:t>
      </w:r>
      <w:r w:rsidRPr="0085096E">
        <w:t xml:space="preserve">1 </w:t>
      </w:r>
    </w:p>
    <w:p w14:paraId="7BC9237A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  <w:lang w:val="en-US"/>
        </w:rPr>
        <w:t>RIII</w:t>
      </w:r>
      <w:r w:rsidRPr="000E42AB">
        <w:rPr>
          <w:rFonts w:ascii="Times New Roman" w:hAnsi="Times New Roman"/>
          <w:sz w:val="24"/>
          <w:szCs w:val="24"/>
        </w:rPr>
        <w:t>&gt;</w:t>
      </w:r>
      <w:r w:rsidRPr="000E42AB">
        <w:rPr>
          <w:rFonts w:ascii="Times New Roman" w:hAnsi="Times New Roman"/>
          <w:sz w:val="24"/>
          <w:szCs w:val="24"/>
          <w:lang w:val="en-US"/>
        </w:rPr>
        <w:t>RI</w:t>
      </w:r>
    </w:p>
    <w:p w14:paraId="6E62FDA6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>27.</w:t>
      </w:r>
      <w:r w:rsidRPr="000E42AB">
        <w:rPr>
          <w:bCs/>
        </w:rPr>
        <w:t xml:space="preserve"> Больные артериальной гипертензией с высоким и очень высоким риском считаются при наличии _________синдрома </w:t>
      </w:r>
    </w:p>
    <w:p w14:paraId="66A9ACBC" w14:textId="77777777" w:rsidR="00B22D46" w:rsidRPr="000E42AB" w:rsidRDefault="00B22D46" w:rsidP="00B22D46">
      <w:pPr>
        <w:pStyle w:val="Default"/>
      </w:pPr>
      <w:proofErr w:type="spellStart"/>
      <w:proofErr w:type="gramStart"/>
      <w:r w:rsidRPr="000E42AB">
        <w:t>Астено</w:t>
      </w:r>
      <w:proofErr w:type="spellEnd"/>
      <w:r w:rsidRPr="000E42AB">
        <w:t>-вегетативного</w:t>
      </w:r>
      <w:proofErr w:type="gramEnd"/>
      <w:r w:rsidRPr="000E42AB">
        <w:t xml:space="preserve"> </w:t>
      </w:r>
    </w:p>
    <w:p w14:paraId="165483A3" w14:textId="77777777" w:rsidR="00B22D46" w:rsidRPr="000E42AB" w:rsidRDefault="00B22D46" w:rsidP="00B22D46">
      <w:pPr>
        <w:pStyle w:val="Default"/>
      </w:pPr>
      <w:proofErr w:type="spellStart"/>
      <w:r w:rsidRPr="000E42AB">
        <w:t>Диспептического</w:t>
      </w:r>
      <w:proofErr w:type="spellEnd"/>
      <w:r w:rsidRPr="000E42AB">
        <w:t xml:space="preserve"> </w:t>
      </w:r>
    </w:p>
    <w:p w14:paraId="434AC7CD" w14:textId="77777777" w:rsidR="00B22D46" w:rsidRPr="000E42AB" w:rsidRDefault="00B22D46" w:rsidP="00B22D46">
      <w:pPr>
        <w:pStyle w:val="Default"/>
      </w:pPr>
      <w:r w:rsidRPr="000E42AB">
        <w:lastRenderedPageBreak/>
        <w:t xml:space="preserve">Метаболического </w:t>
      </w:r>
    </w:p>
    <w:p w14:paraId="26DFD72B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Постхолецистэктомического</w:t>
      </w:r>
    </w:p>
    <w:p w14:paraId="744E6256" w14:textId="77777777" w:rsidR="00B22D46" w:rsidRPr="000E42AB" w:rsidRDefault="00B22D46" w:rsidP="00B22D46">
      <w:pPr>
        <w:pStyle w:val="Default"/>
        <w:rPr>
          <w:bCs/>
        </w:rPr>
      </w:pPr>
      <w:r>
        <w:rPr>
          <w:bCs/>
        </w:rPr>
        <w:t xml:space="preserve">28. </w:t>
      </w:r>
      <w:r w:rsidRPr="000E42AB">
        <w:rPr>
          <w:bCs/>
        </w:rPr>
        <w:t xml:space="preserve">Артериальная гипертензия при феохромоцитоме обусловлена </w:t>
      </w:r>
    </w:p>
    <w:p w14:paraId="7E1F75A6" w14:textId="77777777" w:rsidR="00B22D46" w:rsidRPr="000E42AB" w:rsidRDefault="00B22D46" w:rsidP="00B22D46">
      <w:pPr>
        <w:pStyle w:val="Default"/>
      </w:pPr>
      <w:r w:rsidRPr="000E42AB">
        <w:t xml:space="preserve">Повышением секреции ренина </w:t>
      </w:r>
    </w:p>
    <w:p w14:paraId="17F15D9D" w14:textId="77777777" w:rsidR="00B22D46" w:rsidRPr="000E42AB" w:rsidRDefault="00B22D46" w:rsidP="00B22D46">
      <w:pPr>
        <w:pStyle w:val="Default"/>
      </w:pPr>
      <w:r w:rsidRPr="000E42AB">
        <w:t xml:space="preserve">Избыточной секрецией </w:t>
      </w:r>
      <w:proofErr w:type="spellStart"/>
      <w:r w:rsidRPr="000E42AB">
        <w:t>минералокортикоидов</w:t>
      </w:r>
      <w:proofErr w:type="spellEnd"/>
      <w:r w:rsidRPr="000E42AB">
        <w:t xml:space="preserve"> </w:t>
      </w:r>
    </w:p>
    <w:p w14:paraId="21A110B3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Повышением образования ангиотензина</w:t>
      </w:r>
    </w:p>
    <w:p w14:paraId="3B0A7380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Повышением секреции катехоламинов</w:t>
      </w:r>
    </w:p>
    <w:p w14:paraId="1AFDD27D" w14:textId="77777777" w:rsidR="00B22D46" w:rsidRPr="00A012E6" w:rsidRDefault="00B22D46" w:rsidP="00B22D46">
      <w:pPr>
        <w:pStyle w:val="Default"/>
        <w:jc w:val="both"/>
        <w:rPr>
          <w:bCs/>
        </w:rPr>
      </w:pPr>
      <w:r>
        <w:rPr>
          <w:bCs/>
        </w:rPr>
        <w:t xml:space="preserve">29. </w:t>
      </w:r>
      <w:r w:rsidRPr="000E42AB">
        <w:rPr>
          <w:bCs/>
        </w:rPr>
        <w:t>При проведении дифференциального диагноза гипертонической болезни с синдромом Иценко-</w:t>
      </w:r>
      <w:r>
        <w:rPr>
          <w:bCs/>
        </w:rPr>
        <w:t>К</w:t>
      </w:r>
      <w:r w:rsidRPr="000E42AB">
        <w:rPr>
          <w:bCs/>
        </w:rPr>
        <w:t>ушинга наиболее специфичным методом является определение</w:t>
      </w:r>
    </w:p>
    <w:p w14:paraId="1680C8D9" w14:textId="77777777" w:rsidR="00B22D46" w:rsidRPr="000E42AB" w:rsidRDefault="00B22D46" w:rsidP="00B22D46">
      <w:pPr>
        <w:pStyle w:val="Default"/>
      </w:pPr>
      <w:proofErr w:type="spellStart"/>
      <w:r>
        <w:t>Т</w:t>
      </w:r>
      <w:r w:rsidRPr="000E42AB">
        <w:t>иреотропина</w:t>
      </w:r>
      <w:proofErr w:type="spellEnd"/>
      <w:r w:rsidRPr="000E42AB">
        <w:t xml:space="preserve"> </w:t>
      </w:r>
    </w:p>
    <w:p w14:paraId="65A5F297" w14:textId="77777777" w:rsidR="00B22D46" w:rsidRPr="000E42AB" w:rsidRDefault="00B22D46" w:rsidP="00B22D46">
      <w:pPr>
        <w:pStyle w:val="Default"/>
      </w:pPr>
      <w:r>
        <w:t>Р</w:t>
      </w:r>
      <w:r w:rsidRPr="000E42AB">
        <w:t xml:space="preserve">енина </w:t>
      </w:r>
    </w:p>
    <w:p w14:paraId="2A5868D1" w14:textId="77777777" w:rsidR="00B22D46" w:rsidRPr="000E42AB" w:rsidRDefault="00B22D46" w:rsidP="00B22D46">
      <w:pPr>
        <w:pStyle w:val="Default"/>
      </w:pPr>
      <w:r w:rsidRPr="000E42AB">
        <w:t xml:space="preserve">17-оксикортикостероида </w:t>
      </w:r>
    </w:p>
    <w:p w14:paraId="1CB9EB3A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E42AB">
        <w:rPr>
          <w:rFonts w:ascii="Times New Roman" w:hAnsi="Times New Roman"/>
          <w:sz w:val="24"/>
          <w:szCs w:val="24"/>
        </w:rPr>
        <w:t>реатинина</w:t>
      </w:r>
    </w:p>
    <w:p w14:paraId="2381C69F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0E42AB">
        <w:rPr>
          <w:rFonts w:ascii="Times New Roman" w:hAnsi="Times New Roman"/>
          <w:sz w:val="24"/>
          <w:szCs w:val="24"/>
        </w:rPr>
        <w:t>Внезапное появление головной боли, резкое повышение артериального давления, тахикардия, после приступа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2A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2AB">
        <w:rPr>
          <w:rFonts w:ascii="Times New Roman" w:hAnsi="Times New Roman"/>
          <w:sz w:val="24"/>
          <w:szCs w:val="24"/>
        </w:rPr>
        <w:t>полиурия характерны для</w:t>
      </w:r>
    </w:p>
    <w:p w14:paraId="44AD7E3B" w14:textId="77777777" w:rsidR="00B22D46" w:rsidRPr="000E42AB" w:rsidRDefault="00B22D46" w:rsidP="00B22D46">
      <w:pPr>
        <w:pStyle w:val="Default"/>
      </w:pPr>
      <w:r w:rsidRPr="000E42AB">
        <w:t xml:space="preserve">Феохромоцитомы </w:t>
      </w:r>
    </w:p>
    <w:p w14:paraId="4ED06750" w14:textId="77777777" w:rsidR="00B22D46" w:rsidRPr="000E42AB" w:rsidRDefault="00B22D46" w:rsidP="00B22D46">
      <w:pPr>
        <w:pStyle w:val="Default"/>
      </w:pPr>
      <w:r w:rsidRPr="000E42AB">
        <w:t xml:space="preserve">Синдрома Кона </w:t>
      </w:r>
    </w:p>
    <w:p w14:paraId="2C1845A6" w14:textId="77777777" w:rsidR="00B22D46" w:rsidRPr="000E42AB" w:rsidRDefault="00B22D46" w:rsidP="00B22D46">
      <w:pPr>
        <w:pStyle w:val="Default"/>
      </w:pPr>
      <w:r w:rsidRPr="000E42AB">
        <w:t xml:space="preserve">Синдрома Иценко-Кушинга </w:t>
      </w:r>
    </w:p>
    <w:p w14:paraId="3A34C620" w14:textId="77777777" w:rsidR="00B22D46" w:rsidRPr="000E42A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Климактерического синдрома</w:t>
      </w:r>
    </w:p>
    <w:p w14:paraId="15A184C8" w14:textId="77777777" w:rsidR="00B22D46" w:rsidRPr="000E42AB" w:rsidRDefault="00B22D46" w:rsidP="00B22D46">
      <w:pPr>
        <w:pStyle w:val="Default"/>
        <w:jc w:val="both"/>
        <w:rPr>
          <w:bCs/>
        </w:rPr>
      </w:pPr>
      <w:r>
        <w:rPr>
          <w:bCs/>
        </w:rPr>
        <w:t>31.</w:t>
      </w:r>
      <w:r w:rsidRPr="000E42AB">
        <w:rPr>
          <w:bCs/>
        </w:rPr>
        <w:t xml:space="preserve"> Учетная форма </w:t>
      </w:r>
      <w:r w:rsidRPr="000E42AB">
        <w:rPr>
          <w:bCs/>
          <w:lang w:val="en-US"/>
        </w:rPr>
        <w:t>N</w:t>
      </w:r>
      <w:r w:rsidRPr="000E42AB">
        <w:rPr>
          <w:bCs/>
        </w:rPr>
        <w:t xml:space="preserve"> 025/у «медицинская карта пациента, получающего медицинскую помощь в амбулаторных условиях» </w:t>
      </w:r>
    </w:p>
    <w:p w14:paraId="706FA73F" w14:textId="77777777" w:rsidR="00B22D46" w:rsidRDefault="00B22D46" w:rsidP="00B22D46">
      <w:pPr>
        <w:pStyle w:val="Default"/>
      </w:pPr>
      <w:r w:rsidRPr="000E42AB">
        <w:t>Ведется на пациентов(</w:t>
      </w:r>
      <w:proofErr w:type="spellStart"/>
      <w:r w:rsidRPr="000E42AB">
        <w:t>ок</w:t>
      </w:r>
      <w:proofErr w:type="spellEnd"/>
      <w:r w:rsidRPr="000E42AB">
        <w:t xml:space="preserve">), обращающихся за медицинской помощью в амбулаторных условиях в специализированные медицинские организации или их структурные подразделения </w:t>
      </w:r>
    </w:p>
    <w:p w14:paraId="06701DBE" w14:textId="77777777" w:rsidR="00B22D46" w:rsidRPr="000E42AB" w:rsidRDefault="00B22D46" w:rsidP="00B22D46">
      <w:pPr>
        <w:pStyle w:val="Default"/>
      </w:pPr>
      <w:r w:rsidRPr="000E42AB">
        <w:t>Заполняется на каждого впервые обратившегося за медицинской помощью в амбу</w:t>
      </w:r>
      <w:r>
        <w:t xml:space="preserve">латорных условиях пациента(ку) </w:t>
      </w:r>
    </w:p>
    <w:p w14:paraId="1631AD43" w14:textId="77777777" w:rsidR="00B22D46" w:rsidRPr="000E42AB" w:rsidRDefault="00B22D46" w:rsidP="00B22D46">
      <w:pPr>
        <w:pStyle w:val="Default"/>
      </w:pPr>
      <w:r w:rsidRPr="000E42AB">
        <w:t xml:space="preserve">Заводится отдельно каждым из врачей, проводящим лечение </w:t>
      </w:r>
    </w:p>
    <w:p w14:paraId="0AD08F67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0E42AB">
        <w:rPr>
          <w:rFonts w:ascii="Times New Roman" w:hAnsi="Times New Roman"/>
          <w:sz w:val="24"/>
          <w:szCs w:val="24"/>
        </w:rPr>
        <w:t>Заполняется только при первом и завершающем посещении пациента</w:t>
      </w:r>
    </w:p>
    <w:p w14:paraId="7E1A0E66" w14:textId="77777777" w:rsidR="00B22D46" w:rsidRPr="00357B55" w:rsidRDefault="00B22D46" w:rsidP="00B22D46">
      <w:pPr>
        <w:pStyle w:val="Default"/>
        <w:jc w:val="both"/>
      </w:pPr>
      <w:r>
        <w:rPr>
          <w:bCs/>
        </w:rPr>
        <w:t>32. П</w:t>
      </w:r>
      <w:r w:rsidRPr="00957CE0">
        <w:rPr>
          <w:bCs/>
        </w:rPr>
        <w:t xml:space="preserve">ри обращении к врачу-терапевту участковому в пункте 19 учетной формы </w:t>
      </w:r>
      <w:r>
        <w:rPr>
          <w:bCs/>
          <w:lang w:val="en-US"/>
        </w:rPr>
        <w:t>N</w:t>
      </w:r>
      <w:r>
        <w:rPr>
          <w:bCs/>
        </w:rPr>
        <w:t xml:space="preserve"> 025-1/у «Т</w:t>
      </w:r>
      <w:r w:rsidRPr="00957CE0">
        <w:rPr>
          <w:bCs/>
        </w:rPr>
        <w:t xml:space="preserve">алон пациента, получающего медицинскую помощь в амбулаторных условиях» необходимо выбрать пункт </w:t>
      </w:r>
    </w:p>
    <w:p w14:paraId="48A750CC" w14:textId="77777777" w:rsidR="00B22D46" w:rsidRDefault="00B22D46" w:rsidP="00B22D46">
      <w:pPr>
        <w:pStyle w:val="Default"/>
      </w:pPr>
      <w:r>
        <w:t>П</w:t>
      </w:r>
      <w:r w:rsidRPr="00957CE0">
        <w:t xml:space="preserve">ервичная доврачебная медико-санитарная помощь </w:t>
      </w:r>
    </w:p>
    <w:p w14:paraId="55D371C2" w14:textId="77777777" w:rsidR="00B22D46" w:rsidRPr="00957CE0" w:rsidRDefault="00B22D46" w:rsidP="00B22D46">
      <w:pPr>
        <w:pStyle w:val="Default"/>
      </w:pPr>
      <w:r>
        <w:t>П</w:t>
      </w:r>
      <w:r w:rsidRPr="00957CE0">
        <w:t>ервичная врач</w:t>
      </w:r>
      <w:r>
        <w:t xml:space="preserve">ебная медико-санитарная помощь </w:t>
      </w:r>
    </w:p>
    <w:p w14:paraId="2BBFFC8A" w14:textId="77777777" w:rsidR="00B22D46" w:rsidRPr="00957CE0" w:rsidRDefault="00B22D46" w:rsidP="00B22D46">
      <w:pPr>
        <w:pStyle w:val="Default"/>
      </w:pPr>
      <w:r>
        <w:t>Пе</w:t>
      </w:r>
      <w:r w:rsidRPr="00957CE0">
        <w:t xml:space="preserve">рвичная специализированная медико-санитарная помощь </w:t>
      </w:r>
    </w:p>
    <w:p w14:paraId="7F480488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7CE0">
        <w:rPr>
          <w:rFonts w:ascii="Times New Roman" w:hAnsi="Times New Roman"/>
          <w:sz w:val="24"/>
          <w:szCs w:val="24"/>
        </w:rPr>
        <w:t>аллиативная медицинская помощь</w:t>
      </w:r>
    </w:p>
    <w:p w14:paraId="08E2E3C6" w14:textId="77777777" w:rsidR="00B22D46" w:rsidRPr="00527F2A" w:rsidRDefault="00B22D46" w:rsidP="00B22D46">
      <w:pPr>
        <w:pStyle w:val="Default"/>
        <w:jc w:val="both"/>
        <w:rPr>
          <w:bCs/>
        </w:rPr>
      </w:pPr>
      <w:r>
        <w:rPr>
          <w:color w:val="auto"/>
        </w:rPr>
        <w:t>33.</w:t>
      </w:r>
      <w:r w:rsidRPr="00357B55">
        <w:rPr>
          <w:color w:val="auto"/>
        </w:rPr>
        <w:t xml:space="preserve"> </w:t>
      </w:r>
      <w:r>
        <w:rPr>
          <w:bCs/>
        </w:rPr>
        <w:t xml:space="preserve">В форме </w:t>
      </w:r>
      <w:r>
        <w:rPr>
          <w:bCs/>
          <w:lang w:val="en-US"/>
        </w:rPr>
        <w:t>N</w:t>
      </w:r>
      <w:r>
        <w:rPr>
          <w:bCs/>
        </w:rPr>
        <w:t xml:space="preserve"> 025-1/у «Т</w:t>
      </w:r>
      <w:r w:rsidRPr="00957CE0">
        <w:rPr>
          <w:bCs/>
        </w:rPr>
        <w:t>алон пациента, п</w:t>
      </w:r>
      <w:r>
        <w:rPr>
          <w:bCs/>
        </w:rPr>
        <w:t>олучающего медицинскую помощь в</w:t>
      </w:r>
      <w:r w:rsidRPr="00357B55">
        <w:rPr>
          <w:bCs/>
        </w:rPr>
        <w:t xml:space="preserve"> </w:t>
      </w:r>
      <w:r w:rsidRPr="00957CE0">
        <w:rPr>
          <w:bCs/>
        </w:rPr>
        <w:t xml:space="preserve">амбулаторных условиях» подлежат учету </w:t>
      </w:r>
    </w:p>
    <w:p w14:paraId="0348DAE8" w14:textId="77777777" w:rsidR="00B22D46" w:rsidRPr="00957CE0" w:rsidRDefault="00B22D46" w:rsidP="00B22D46">
      <w:pPr>
        <w:pStyle w:val="Default"/>
      </w:pPr>
      <w:r>
        <w:t>С</w:t>
      </w:r>
      <w:r w:rsidRPr="00957CE0">
        <w:t xml:space="preserve">лучаи оказания медицинской помощи медицинскими работниками станций (отделений) скорой медицинской помощи </w:t>
      </w:r>
    </w:p>
    <w:p w14:paraId="1D029DB2" w14:textId="77777777" w:rsidR="00B22D46" w:rsidRPr="00957CE0" w:rsidRDefault="00B22D46" w:rsidP="00B22D46">
      <w:pPr>
        <w:pStyle w:val="Default"/>
      </w:pPr>
      <w:r>
        <w:t>О</w:t>
      </w:r>
      <w:r w:rsidRPr="00957CE0">
        <w:t xml:space="preserve">бследования в рентгеновских отделениях (кабинетах), лабораториях и других вспомогательных отделениях (кабинетах) медицинской организации </w:t>
      </w:r>
    </w:p>
    <w:p w14:paraId="08687DFA" w14:textId="77777777" w:rsidR="00B22D46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57CE0">
        <w:rPr>
          <w:rFonts w:ascii="Times New Roman" w:hAnsi="Times New Roman"/>
          <w:sz w:val="24"/>
          <w:szCs w:val="24"/>
        </w:rPr>
        <w:t>лучаи оказания скорой медицинской помощи в неотложной форме на занятиях физической культурой, учебно-спортивных мероприятиях</w:t>
      </w:r>
    </w:p>
    <w:p w14:paraId="2BB58ECD" w14:textId="77777777" w:rsidR="00B22D46" w:rsidRPr="00C8606C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C8606C">
        <w:rPr>
          <w:rFonts w:ascii="Times New Roman" w:hAnsi="Times New Roman"/>
          <w:sz w:val="24"/>
          <w:szCs w:val="24"/>
        </w:rPr>
        <w:t xml:space="preserve">Посещения врачей любых специальностей, ведущих прием в амбулаторных условиях, в том числе консультативный прием </w:t>
      </w:r>
    </w:p>
    <w:p w14:paraId="6F34240A" w14:textId="77777777" w:rsidR="00B22D46" w:rsidRPr="00957CE0" w:rsidRDefault="00B22D46" w:rsidP="00B22D46">
      <w:pPr>
        <w:pStyle w:val="Default"/>
        <w:jc w:val="both"/>
        <w:rPr>
          <w:bCs/>
        </w:rPr>
      </w:pPr>
      <w:r>
        <w:rPr>
          <w:bCs/>
        </w:rPr>
        <w:t>34.</w:t>
      </w:r>
      <w:r w:rsidRPr="00957CE0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>ри заполнении учетной ф</w:t>
      </w:r>
      <w:r>
        <w:rPr>
          <w:bCs/>
        </w:rPr>
        <w:t xml:space="preserve">ормы </w:t>
      </w:r>
      <w:r>
        <w:rPr>
          <w:bCs/>
          <w:lang w:val="en-US"/>
        </w:rPr>
        <w:t>N</w:t>
      </w:r>
      <w:r>
        <w:rPr>
          <w:bCs/>
        </w:rPr>
        <w:t xml:space="preserve"> 030/у «контрольная карта</w:t>
      </w:r>
      <w:r w:rsidRPr="00AE500E">
        <w:rPr>
          <w:bCs/>
        </w:rPr>
        <w:t xml:space="preserve"> </w:t>
      </w:r>
      <w:r w:rsidRPr="00957CE0">
        <w:rPr>
          <w:bCs/>
        </w:rPr>
        <w:t xml:space="preserve">диспансерного наблюдения» номер карты должен соответствовать номеру </w:t>
      </w:r>
    </w:p>
    <w:p w14:paraId="3E577E1B" w14:textId="77777777" w:rsidR="00B22D46" w:rsidRPr="00957CE0" w:rsidRDefault="00B22D46" w:rsidP="00B22D46">
      <w:pPr>
        <w:pStyle w:val="Default"/>
      </w:pPr>
      <w:r>
        <w:t>С</w:t>
      </w:r>
      <w:r w:rsidRPr="00957CE0">
        <w:t xml:space="preserve">трахового медицинского полиса пациента </w:t>
      </w:r>
    </w:p>
    <w:p w14:paraId="3D8DAFFE" w14:textId="77777777" w:rsidR="00B22D46" w:rsidRDefault="00B22D46" w:rsidP="00B22D46">
      <w:pPr>
        <w:pStyle w:val="Default"/>
      </w:pPr>
      <w:r w:rsidRPr="00957CE0">
        <w:t>СНИЛС пациента</w:t>
      </w:r>
    </w:p>
    <w:p w14:paraId="7FA58979" w14:textId="77777777" w:rsidR="00B22D46" w:rsidRPr="00957CE0" w:rsidRDefault="00B22D46" w:rsidP="00B22D46">
      <w:pPr>
        <w:pStyle w:val="Default"/>
      </w:pPr>
      <w:r>
        <w:t>«М</w:t>
      </w:r>
      <w:r w:rsidRPr="00957CE0">
        <w:t xml:space="preserve">едицинской карты пациента, получающего медицинскую помощь в амбулаторных условиях» (форма N 025/у)  </w:t>
      </w:r>
    </w:p>
    <w:p w14:paraId="0C97DDDF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</w:t>
      </w:r>
      <w:r w:rsidRPr="00957CE0">
        <w:rPr>
          <w:rFonts w:ascii="Times New Roman" w:hAnsi="Times New Roman"/>
          <w:sz w:val="24"/>
          <w:szCs w:val="24"/>
        </w:rPr>
        <w:t xml:space="preserve">алона пациента, получающего медицинскую помощь в амбулаторных условиях» (форма </w:t>
      </w:r>
      <w:r w:rsidRPr="00957CE0">
        <w:rPr>
          <w:rFonts w:ascii="Times New Roman" w:hAnsi="Times New Roman"/>
          <w:sz w:val="24"/>
          <w:szCs w:val="24"/>
        </w:rPr>
        <w:lastRenderedPageBreak/>
        <w:t>N 025-1/у)</w:t>
      </w:r>
    </w:p>
    <w:p w14:paraId="392771AE" w14:textId="77777777" w:rsidR="00B22D46" w:rsidRPr="0086124A" w:rsidRDefault="00B22D46" w:rsidP="00B22D46">
      <w:pPr>
        <w:pStyle w:val="Default"/>
        <w:jc w:val="both"/>
        <w:rPr>
          <w:bCs/>
        </w:rPr>
      </w:pPr>
      <w:r>
        <w:rPr>
          <w:bCs/>
        </w:rPr>
        <w:t>35.</w:t>
      </w:r>
      <w:r w:rsidRPr="0086124A">
        <w:rPr>
          <w:bCs/>
        </w:rPr>
        <w:t xml:space="preserve"> </w:t>
      </w:r>
      <w:r>
        <w:rPr>
          <w:bCs/>
        </w:rPr>
        <w:t>У</w:t>
      </w:r>
      <w:r w:rsidRPr="00957CE0">
        <w:rPr>
          <w:bCs/>
        </w:rPr>
        <w:t xml:space="preserve">четная форма </w:t>
      </w:r>
      <w:r>
        <w:rPr>
          <w:bCs/>
          <w:lang w:val="en-US"/>
        </w:rPr>
        <w:t>N</w:t>
      </w:r>
      <w:r w:rsidRPr="00957CE0">
        <w:rPr>
          <w:bCs/>
        </w:rPr>
        <w:t xml:space="preserve"> 030-13/у «</w:t>
      </w:r>
      <w:r>
        <w:rPr>
          <w:bCs/>
        </w:rPr>
        <w:t>П</w:t>
      </w:r>
      <w:r w:rsidRPr="00957CE0">
        <w:rPr>
          <w:bCs/>
        </w:rPr>
        <w:t>аспорт врачебного уч</w:t>
      </w:r>
      <w:r>
        <w:rPr>
          <w:bCs/>
        </w:rPr>
        <w:t xml:space="preserve">астка граждан, имеющих право на </w:t>
      </w:r>
      <w:r w:rsidRPr="00957CE0">
        <w:rPr>
          <w:bCs/>
        </w:rPr>
        <w:t xml:space="preserve">получение набора социальных услуг» по завершении отчетного периода подписывается </w:t>
      </w:r>
    </w:p>
    <w:p w14:paraId="3940E67F" w14:textId="77777777" w:rsidR="00B22D46" w:rsidRPr="00957CE0" w:rsidRDefault="00B22D46" w:rsidP="00B22D46">
      <w:pPr>
        <w:pStyle w:val="Default"/>
      </w:pPr>
      <w:r>
        <w:t>В</w:t>
      </w:r>
      <w:r w:rsidRPr="00957CE0">
        <w:t xml:space="preserve">рачом-терапевтом участковым и специалистом организационно-методического кабинета </w:t>
      </w:r>
    </w:p>
    <w:p w14:paraId="09D75827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лавным врачом </w:t>
      </w:r>
    </w:p>
    <w:p w14:paraId="255D849F" w14:textId="77777777" w:rsidR="00B22D46" w:rsidRPr="00957CE0" w:rsidRDefault="00B22D46" w:rsidP="00B22D46">
      <w:pPr>
        <w:pStyle w:val="Default"/>
      </w:pPr>
      <w:r>
        <w:t>П</w:t>
      </w:r>
      <w:r w:rsidRPr="00957CE0">
        <w:t xml:space="preserve">редседателем врачебной комиссии </w:t>
      </w:r>
    </w:p>
    <w:p w14:paraId="0FB580EF" w14:textId="77777777" w:rsidR="00B22D46" w:rsidRPr="00E31DD8" w:rsidRDefault="00B22D46" w:rsidP="00B22D46">
      <w:pPr>
        <w:pStyle w:val="Default"/>
      </w:pPr>
      <w:r>
        <w:t>З</w:t>
      </w:r>
      <w:r w:rsidRPr="00957CE0">
        <w:t xml:space="preserve">аместителем главного врача по организационно-методической работе </w:t>
      </w:r>
    </w:p>
    <w:p w14:paraId="41201B01" w14:textId="77777777" w:rsidR="00B22D46" w:rsidRDefault="00B22D46" w:rsidP="00B22D46">
      <w:pPr>
        <w:pStyle w:val="Default"/>
        <w:jc w:val="both"/>
        <w:rPr>
          <w:bCs/>
        </w:rPr>
      </w:pPr>
      <w:r>
        <w:rPr>
          <w:bCs/>
        </w:rPr>
        <w:t>36. «С</w:t>
      </w:r>
      <w:r w:rsidRPr="00957CE0">
        <w:rPr>
          <w:bCs/>
        </w:rPr>
        <w:t>правка для получения путевки на санаторно-куро</w:t>
      </w:r>
      <w:r>
        <w:rPr>
          <w:bCs/>
        </w:rPr>
        <w:t xml:space="preserve">ртное лечение» (форма </w:t>
      </w:r>
      <w:r>
        <w:rPr>
          <w:bCs/>
          <w:lang w:val="en-US"/>
        </w:rPr>
        <w:t>N</w:t>
      </w:r>
      <w:r>
        <w:rPr>
          <w:bCs/>
        </w:rPr>
        <w:t xml:space="preserve"> 070/у),</w:t>
      </w:r>
      <w:r w:rsidRPr="00E31DD8">
        <w:rPr>
          <w:bCs/>
        </w:rPr>
        <w:t xml:space="preserve"> </w:t>
      </w:r>
      <w:r w:rsidRPr="00957CE0">
        <w:rPr>
          <w:bCs/>
        </w:rPr>
        <w:t>выдаваемая лицу, имеющего право на получение социал</w:t>
      </w:r>
      <w:r>
        <w:rPr>
          <w:bCs/>
        </w:rPr>
        <w:t>ьных услуг, заверяется подписью</w:t>
      </w:r>
      <w:r w:rsidRPr="00957CE0">
        <w:rPr>
          <w:bCs/>
        </w:rPr>
        <w:t xml:space="preserve"> </w:t>
      </w:r>
    </w:p>
    <w:p w14:paraId="07B8C876" w14:textId="77777777" w:rsidR="00B22D46" w:rsidRPr="00E31DD8" w:rsidRDefault="00B22D46" w:rsidP="00B22D46">
      <w:pPr>
        <w:pStyle w:val="Default"/>
        <w:rPr>
          <w:bCs/>
        </w:rPr>
      </w:pPr>
      <w:r>
        <w:t>Л</w:t>
      </w:r>
      <w:r w:rsidRPr="00957CE0">
        <w:t xml:space="preserve">ечащего врача </w:t>
      </w:r>
    </w:p>
    <w:p w14:paraId="56EF1B33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лавного врача </w:t>
      </w:r>
    </w:p>
    <w:p w14:paraId="2DF3668B" w14:textId="77777777" w:rsidR="00B22D46" w:rsidRDefault="00B22D46" w:rsidP="00B22D46">
      <w:pPr>
        <w:pStyle w:val="Default"/>
      </w:pPr>
      <w:r w:rsidRPr="00E31DD8">
        <w:t xml:space="preserve">Председателя врачебной комиссии </w:t>
      </w:r>
    </w:p>
    <w:p w14:paraId="6DB1B55D" w14:textId="77777777" w:rsidR="00B22D46" w:rsidRPr="00292AAE" w:rsidRDefault="00B22D46" w:rsidP="00B22D46">
      <w:pPr>
        <w:pStyle w:val="Default"/>
        <w:rPr>
          <w:sz w:val="22"/>
          <w:szCs w:val="22"/>
        </w:rPr>
      </w:pPr>
      <w:r>
        <w:t>З</w:t>
      </w:r>
      <w:r w:rsidRPr="00957CE0">
        <w:t>аместителя главного врача по организационно-методической работе</w:t>
      </w:r>
    </w:p>
    <w:p w14:paraId="5587ACF1" w14:textId="77777777" w:rsidR="00B22D46" w:rsidRPr="00292AAE" w:rsidRDefault="00B22D46" w:rsidP="00B22D46">
      <w:pPr>
        <w:pStyle w:val="Default"/>
        <w:jc w:val="both"/>
        <w:rPr>
          <w:bCs/>
        </w:rPr>
      </w:pPr>
      <w:r>
        <w:rPr>
          <w:bCs/>
        </w:rPr>
        <w:t>37. О</w:t>
      </w:r>
      <w:r w:rsidRPr="00957CE0">
        <w:rPr>
          <w:bCs/>
        </w:rPr>
        <w:t>братный (отрезной) талон «</w:t>
      </w:r>
      <w:r>
        <w:rPr>
          <w:bCs/>
        </w:rPr>
        <w:t>Справки для получения путевки на</w:t>
      </w:r>
      <w:r w:rsidRPr="00292AAE">
        <w:rPr>
          <w:bCs/>
        </w:rPr>
        <w:t xml:space="preserve"> </w:t>
      </w:r>
      <w:r w:rsidRPr="00957CE0">
        <w:rPr>
          <w:bCs/>
        </w:rPr>
        <w:t xml:space="preserve">санаторно-курортное лечение» (форма </w:t>
      </w:r>
      <w:r>
        <w:rPr>
          <w:bCs/>
          <w:lang w:val="en-US"/>
        </w:rPr>
        <w:t>N</w:t>
      </w:r>
      <w:r w:rsidRPr="00957CE0">
        <w:rPr>
          <w:bCs/>
        </w:rPr>
        <w:t xml:space="preserve"> 070/у) заверяется подписью </w:t>
      </w:r>
    </w:p>
    <w:p w14:paraId="510272A4" w14:textId="77777777" w:rsidR="00B22D46" w:rsidRPr="00957CE0" w:rsidRDefault="00B22D46" w:rsidP="00B22D46">
      <w:pPr>
        <w:pStyle w:val="Default"/>
      </w:pPr>
      <w:r>
        <w:t>Л</w:t>
      </w:r>
      <w:r w:rsidRPr="00957CE0">
        <w:t xml:space="preserve">ечащего врача и главного врача санаторно-курортной организации </w:t>
      </w:r>
    </w:p>
    <w:p w14:paraId="65F4D64B" w14:textId="77777777" w:rsidR="00B22D46" w:rsidRPr="00957CE0" w:rsidRDefault="00B22D46" w:rsidP="00B22D46">
      <w:pPr>
        <w:pStyle w:val="Default"/>
      </w:pPr>
      <w:r>
        <w:t>З</w:t>
      </w:r>
      <w:r w:rsidRPr="00957CE0">
        <w:t xml:space="preserve">аместителя главного врача по организационно-методической работе санаторно-курортной организации </w:t>
      </w:r>
    </w:p>
    <w:p w14:paraId="7CCDD77B" w14:textId="77777777" w:rsidR="00B22D46" w:rsidRPr="00957CE0" w:rsidRDefault="00B22D46" w:rsidP="00B22D46">
      <w:pPr>
        <w:pStyle w:val="Default"/>
      </w:pPr>
      <w:r>
        <w:t>П</w:t>
      </w:r>
      <w:r w:rsidRPr="00957CE0">
        <w:t xml:space="preserve">редседателя врачебной комиссии </w:t>
      </w:r>
    </w:p>
    <w:p w14:paraId="7FD07A86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957CE0">
        <w:rPr>
          <w:rFonts w:ascii="Times New Roman" w:hAnsi="Times New Roman"/>
          <w:sz w:val="24"/>
          <w:szCs w:val="24"/>
        </w:rPr>
        <w:t>ечащего врача организации, направившей пациента на лечение</w:t>
      </w:r>
    </w:p>
    <w:p w14:paraId="7BF955CC" w14:textId="77777777" w:rsidR="00B22D46" w:rsidRPr="00292AAE" w:rsidRDefault="00B22D46" w:rsidP="00B22D46">
      <w:pPr>
        <w:pStyle w:val="Default"/>
        <w:jc w:val="both"/>
        <w:rPr>
          <w:bCs/>
        </w:rPr>
      </w:pPr>
      <w:r>
        <w:rPr>
          <w:bCs/>
        </w:rPr>
        <w:t>38. Г</w:t>
      </w:r>
      <w:r w:rsidRPr="00957CE0">
        <w:rPr>
          <w:bCs/>
        </w:rPr>
        <w:t xml:space="preserve">ражданам, имеющим право на получение набора социальных услуг (приказ </w:t>
      </w:r>
      <w:r>
        <w:rPr>
          <w:bCs/>
        </w:rPr>
        <w:t>МЗ</w:t>
      </w:r>
      <w:r w:rsidRPr="00957CE0">
        <w:rPr>
          <w:bCs/>
        </w:rPr>
        <w:t xml:space="preserve"> и </w:t>
      </w:r>
      <w:r>
        <w:rPr>
          <w:bCs/>
        </w:rPr>
        <w:t>СР</w:t>
      </w:r>
      <w:r w:rsidRPr="00957CE0">
        <w:rPr>
          <w:bCs/>
        </w:rPr>
        <w:t xml:space="preserve"> </w:t>
      </w:r>
      <w:r>
        <w:rPr>
          <w:bCs/>
        </w:rPr>
        <w:t>РФ</w:t>
      </w:r>
      <w:r w:rsidRPr="00957CE0">
        <w:rPr>
          <w:bCs/>
        </w:rPr>
        <w:t xml:space="preserve"> от 22.11.2004 г. № 255) в схеме обязательного диспансерного наблюдения патронаж участковой медицинской сестры проводится 1 раз в </w:t>
      </w:r>
    </w:p>
    <w:p w14:paraId="275D5B56" w14:textId="77777777" w:rsidR="00B22D46" w:rsidRDefault="00B22D46" w:rsidP="00B22D46">
      <w:pPr>
        <w:pStyle w:val="Default"/>
      </w:pPr>
      <w:r w:rsidRPr="00957CE0">
        <w:t xml:space="preserve">6 месяцев </w:t>
      </w:r>
    </w:p>
    <w:p w14:paraId="4385BF32" w14:textId="77777777" w:rsidR="00B22D46" w:rsidRDefault="00B22D46" w:rsidP="00B22D46">
      <w:pPr>
        <w:pStyle w:val="Default"/>
      </w:pPr>
      <w:r>
        <w:t>3 месяца</w:t>
      </w:r>
    </w:p>
    <w:p w14:paraId="7D04A98B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од </w:t>
      </w:r>
    </w:p>
    <w:p w14:paraId="36E9252B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57CE0">
        <w:rPr>
          <w:rFonts w:ascii="Times New Roman" w:hAnsi="Times New Roman"/>
          <w:sz w:val="24"/>
          <w:szCs w:val="24"/>
        </w:rPr>
        <w:t>есяц</w:t>
      </w:r>
    </w:p>
    <w:p w14:paraId="2943BD36" w14:textId="77777777" w:rsidR="00B22D46" w:rsidRPr="004D33F4" w:rsidRDefault="00B22D46" w:rsidP="00B22D46">
      <w:pPr>
        <w:pStyle w:val="Default"/>
        <w:jc w:val="both"/>
        <w:rPr>
          <w:bCs/>
        </w:rPr>
      </w:pPr>
      <w:r>
        <w:rPr>
          <w:bCs/>
        </w:rPr>
        <w:t>39. «Н</w:t>
      </w:r>
      <w:r w:rsidRPr="00957CE0">
        <w:rPr>
          <w:bCs/>
        </w:rPr>
        <w:t>аправление на госпитализацию, восстанов</w:t>
      </w:r>
      <w:r>
        <w:rPr>
          <w:bCs/>
        </w:rPr>
        <w:t xml:space="preserve">ительное лечение, обследование, </w:t>
      </w:r>
      <w:r w:rsidRPr="00957CE0">
        <w:rPr>
          <w:bCs/>
        </w:rPr>
        <w:t xml:space="preserve">консультацию» (учетная форма </w:t>
      </w:r>
      <w:r>
        <w:rPr>
          <w:bCs/>
          <w:lang w:val="en-US"/>
        </w:rPr>
        <w:t>N</w:t>
      </w:r>
      <w:r w:rsidRPr="00957CE0">
        <w:rPr>
          <w:bCs/>
        </w:rPr>
        <w:t xml:space="preserve"> 057/у-04) подписывается </w:t>
      </w:r>
    </w:p>
    <w:p w14:paraId="26BE8B3F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лавным врачом </w:t>
      </w:r>
    </w:p>
    <w:p w14:paraId="76F0C66D" w14:textId="77777777" w:rsidR="00B22D46" w:rsidRPr="00957CE0" w:rsidRDefault="00B22D46" w:rsidP="00B22D46">
      <w:pPr>
        <w:pStyle w:val="Default"/>
      </w:pPr>
      <w:r>
        <w:t>З</w:t>
      </w:r>
      <w:r w:rsidRPr="00957CE0">
        <w:t xml:space="preserve">аместителем главного врача по лечебной работе </w:t>
      </w:r>
    </w:p>
    <w:p w14:paraId="0DF93BF0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7CE0">
        <w:rPr>
          <w:rFonts w:ascii="Times New Roman" w:hAnsi="Times New Roman"/>
          <w:sz w:val="24"/>
          <w:szCs w:val="24"/>
        </w:rPr>
        <w:t>редседателем врачебной комиссии</w:t>
      </w:r>
    </w:p>
    <w:p w14:paraId="2D7D0EE0" w14:textId="77777777" w:rsidR="00B22D46" w:rsidRPr="004D33F4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Заведующим отделением</w:t>
      </w:r>
    </w:p>
    <w:p w14:paraId="31B0730E" w14:textId="77777777" w:rsidR="00B22D46" w:rsidRPr="00957CE0" w:rsidRDefault="00B22D46" w:rsidP="00B22D46">
      <w:pPr>
        <w:pStyle w:val="Default"/>
        <w:jc w:val="both"/>
        <w:rPr>
          <w:bCs/>
        </w:rPr>
      </w:pPr>
      <w:r>
        <w:rPr>
          <w:bCs/>
        </w:rPr>
        <w:t>40.</w:t>
      </w:r>
      <w:r w:rsidRPr="00957CE0">
        <w:rPr>
          <w:bCs/>
        </w:rPr>
        <w:t xml:space="preserve"> </w:t>
      </w:r>
      <w:r>
        <w:rPr>
          <w:bCs/>
        </w:rPr>
        <w:t>У</w:t>
      </w:r>
      <w:r w:rsidRPr="00957CE0">
        <w:rPr>
          <w:bCs/>
        </w:rPr>
        <w:t xml:space="preserve">четная форма </w:t>
      </w:r>
      <w:r>
        <w:rPr>
          <w:bCs/>
          <w:lang w:val="en-US"/>
        </w:rPr>
        <w:t>N</w:t>
      </w:r>
      <w:r w:rsidRPr="00957CE0">
        <w:rPr>
          <w:bCs/>
        </w:rPr>
        <w:t xml:space="preserve"> 039-1/у-06 «</w:t>
      </w:r>
      <w:r>
        <w:rPr>
          <w:bCs/>
        </w:rPr>
        <w:t>Д</w:t>
      </w:r>
      <w:r w:rsidRPr="00957CE0">
        <w:rPr>
          <w:bCs/>
        </w:rPr>
        <w:t xml:space="preserve">невник учета работы медицинской сестры участковой» </w:t>
      </w:r>
      <w:r>
        <w:rPr>
          <w:bCs/>
        </w:rPr>
        <w:t>заполняется медицинской сестрой</w:t>
      </w:r>
      <w:r w:rsidRPr="00C07C54">
        <w:rPr>
          <w:bCs/>
        </w:rPr>
        <w:t xml:space="preserve"> </w:t>
      </w:r>
      <w:r w:rsidRPr="00957CE0">
        <w:rPr>
          <w:bCs/>
        </w:rPr>
        <w:t>участковой</w:t>
      </w:r>
    </w:p>
    <w:p w14:paraId="593AA518" w14:textId="77777777" w:rsidR="00B22D46" w:rsidRPr="00957CE0" w:rsidRDefault="00B22D46" w:rsidP="00B22D46">
      <w:pPr>
        <w:pStyle w:val="Default"/>
      </w:pPr>
      <w:r>
        <w:t>Е</w:t>
      </w:r>
      <w:r w:rsidRPr="00957CE0">
        <w:t xml:space="preserve">жедневно </w:t>
      </w:r>
    </w:p>
    <w:p w14:paraId="39DC6EB9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аз в неделю </w:t>
      </w:r>
    </w:p>
    <w:p w14:paraId="5890835A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аз в месяц </w:t>
      </w:r>
    </w:p>
    <w:p w14:paraId="3B0BECDC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57CE0">
        <w:rPr>
          <w:rFonts w:ascii="Times New Roman" w:hAnsi="Times New Roman"/>
          <w:sz w:val="24"/>
          <w:szCs w:val="24"/>
        </w:rPr>
        <w:t>аз в квартал</w:t>
      </w:r>
    </w:p>
    <w:p w14:paraId="538A939B" w14:textId="77777777" w:rsidR="00B22D46" w:rsidRPr="00473E4B" w:rsidRDefault="00B22D46" w:rsidP="00B22D46">
      <w:pPr>
        <w:pStyle w:val="Default"/>
        <w:jc w:val="both"/>
        <w:rPr>
          <w:bCs/>
        </w:rPr>
      </w:pPr>
      <w:r>
        <w:rPr>
          <w:bCs/>
        </w:rPr>
        <w:t>41. П</w:t>
      </w:r>
      <w:r w:rsidRPr="00957CE0">
        <w:rPr>
          <w:bCs/>
        </w:rPr>
        <w:t>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гражданам листки нетрудоспособности</w:t>
      </w:r>
    </w:p>
    <w:p w14:paraId="064D796E" w14:textId="77777777" w:rsidR="00B22D46" w:rsidRPr="00957CE0" w:rsidRDefault="00B22D46" w:rsidP="00B22D46">
      <w:pPr>
        <w:pStyle w:val="Default"/>
      </w:pPr>
      <w:r>
        <w:t>С</w:t>
      </w:r>
      <w:r w:rsidRPr="00957CE0">
        <w:t xml:space="preserve">роком не более 5 дней </w:t>
      </w:r>
    </w:p>
    <w:p w14:paraId="65381573" w14:textId="77777777" w:rsidR="00B22D46" w:rsidRPr="00957CE0" w:rsidRDefault="00B22D46" w:rsidP="00B22D46">
      <w:pPr>
        <w:pStyle w:val="Default"/>
      </w:pPr>
      <w:r>
        <w:t>С</w:t>
      </w:r>
      <w:r w:rsidRPr="00957CE0">
        <w:t xml:space="preserve">роком не более 10 дней </w:t>
      </w:r>
    </w:p>
    <w:p w14:paraId="339BC83A" w14:textId="77777777" w:rsidR="00B22D46" w:rsidRPr="00957CE0" w:rsidRDefault="00B22D46" w:rsidP="00B22D46">
      <w:pPr>
        <w:pStyle w:val="Default"/>
      </w:pPr>
      <w:r>
        <w:t>С</w:t>
      </w:r>
      <w:r w:rsidRPr="00957CE0">
        <w:t xml:space="preserve">роком не более 15 дней </w:t>
      </w:r>
    </w:p>
    <w:p w14:paraId="7A5D1EAD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57CE0">
        <w:rPr>
          <w:rFonts w:ascii="Times New Roman" w:hAnsi="Times New Roman"/>
          <w:sz w:val="24"/>
          <w:szCs w:val="24"/>
        </w:rPr>
        <w:t>а весь срок лечения</w:t>
      </w:r>
    </w:p>
    <w:p w14:paraId="616EC93C" w14:textId="77777777" w:rsidR="00B22D46" w:rsidRPr="00C27BAB" w:rsidRDefault="00B22D46" w:rsidP="00B22D46">
      <w:pPr>
        <w:pStyle w:val="Default"/>
        <w:jc w:val="both"/>
        <w:rPr>
          <w:bCs/>
        </w:rPr>
      </w:pPr>
      <w:r>
        <w:rPr>
          <w:bCs/>
        </w:rPr>
        <w:t>42.  Р</w:t>
      </w:r>
      <w:r w:rsidRPr="00957CE0">
        <w:rPr>
          <w:bCs/>
        </w:rPr>
        <w:t xml:space="preserve">азрешение на продление листка нетрудоспособности более 15 дней определяется </w:t>
      </w:r>
    </w:p>
    <w:p w14:paraId="722ADC55" w14:textId="77777777" w:rsidR="00B22D46" w:rsidRPr="00957CE0" w:rsidRDefault="00B22D46" w:rsidP="00B22D46">
      <w:pPr>
        <w:pStyle w:val="Default"/>
      </w:pPr>
      <w:r>
        <w:t>В</w:t>
      </w:r>
      <w:r w:rsidRPr="00957CE0">
        <w:t xml:space="preserve">рачебной комиссией </w:t>
      </w:r>
    </w:p>
    <w:p w14:paraId="7153AB67" w14:textId="77777777" w:rsidR="00B22D46" w:rsidRPr="00957CE0" w:rsidRDefault="00B22D46" w:rsidP="00B22D46">
      <w:pPr>
        <w:pStyle w:val="Default"/>
      </w:pPr>
      <w:r>
        <w:t>Л</w:t>
      </w:r>
      <w:r w:rsidRPr="00957CE0">
        <w:t xml:space="preserve">ечащим врачом </w:t>
      </w:r>
    </w:p>
    <w:p w14:paraId="31E37871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лавным врачом </w:t>
      </w:r>
    </w:p>
    <w:p w14:paraId="7E9061C9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57CE0">
        <w:rPr>
          <w:rFonts w:ascii="Times New Roman" w:hAnsi="Times New Roman"/>
          <w:sz w:val="24"/>
          <w:szCs w:val="24"/>
        </w:rPr>
        <w:t>аместителем главного врача по клинико-экспертной работе</w:t>
      </w:r>
    </w:p>
    <w:p w14:paraId="04045AF4" w14:textId="77777777" w:rsidR="00B22D46" w:rsidRPr="00C27BAB" w:rsidRDefault="00B22D46" w:rsidP="00B22D46">
      <w:pPr>
        <w:pStyle w:val="Default"/>
        <w:jc w:val="both"/>
        <w:rPr>
          <w:bCs/>
        </w:rPr>
      </w:pPr>
      <w:r>
        <w:rPr>
          <w:bCs/>
        </w:rPr>
        <w:t>43. Г</w:t>
      </w:r>
      <w:r w:rsidRPr="00957CE0">
        <w:rPr>
          <w:bCs/>
        </w:rPr>
        <w:t xml:space="preserve">руппа инвалидности устанавливается без срока переосвидетельствования </w:t>
      </w:r>
    </w:p>
    <w:p w14:paraId="3621EABA" w14:textId="77777777" w:rsidR="00B22D46" w:rsidRPr="00957CE0" w:rsidRDefault="00B22D46" w:rsidP="00B22D46">
      <w:pPr>
        <w:pStyle w:val="Default"/>
      </w:pPr>
      <w:r>
        <w:lastRenderedPageBreak/>
        <w:t>И</w:t>
      </w:r>
      <w:r w:rsidRPr="00957CE0">
        <w:t xml:space="preserve">нвалидам I группы </w:t>
      </w:r>
    </w:p>
    <w:p w14:paraId="4E36C23A" w14:textId="77777777" w:rsidR="00B22D46" w:rsidRPr="00957CE0" w:rsidRDefault="00B22D46" w:rsidP="00B22D46">
      <w:pPr>
        <w:pStyle w:val="Default"/>
      </w:pPr>
      <w:r>
        <w:t>Д</w:t>
      </w:r>
      <w:r w:rsidRPr="00957CE0">
        <w:t xml:space="preserve">етям-инвалидам </w:t>
      </w:r>
    </w:p>
    <w:p w14:paraId="25C6110D" w14:textId="77777777" w:rsidR="00B22D46" w:rsidRPr="00DA3D77" w:rsidRDefault="00B22D46" w:rsidP="00B22D46">
      <w:pPr>
        <w:pStyle w:val="Default"/>
      </w:pPr>
      <w:r>
        <w:t>И</w:t>
      </w:r>
      <w:r w:rsidRPr="00957CE0">
        <w:t xml:space="preserve">нвалидам с необратимыми анатомическими дефектами </w:t>
      </w:r>
    </w:p>
    <w:p w14:paraId="3A88DB5E" w14:textId="77777777" w:rsidR="00B22D46" w:rsidRPr="00DA3D77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57CE0">
        <w:rPr>
          <w:rFonts w:ascii="Times New Roman" w:hAnsi="Times New Roman"/>
          <w:sz w:val="24"/>
          <w:szCs w:val="24"/>
        </w:rPr>
        <w:t>нвалидам по профессиональному заболеванию</w:t>
      </w:r>
    </w:p>
    <w:p w14:paraId="2F546F1B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44.</w:t>
      </w:r>
      <w:r w:rsidRPr="00957CE0">
        <w:rPr>
          <w:bCs/>
        </w:rPr>
        <w:t xml:space="preserve"> </w:t>
      </w:r>
      <w:r>
        <w:rPr>
          <w:bCs/>
        </w:rPr>
        <w:t>В</w:t>
      </w:r>
      <w:r w:rsidRPr="00957CE0">
        <w:rPr>
          <w:bCs/>
        </w:rPr>
        <w:t xml:space="preserve"> случаях травм, реконструктивных операций и лечении туберкулеза при очевидном неблагоприятном клиническом и трудовом прогнозе граждане направляются на медико-социальную экспертизу не позднее _____ месяцев </w:t>
      </w:r>
    </w:p>
    <w:p w14:paraId="55371D00" w14:textId="77777777" w:rsidR="00B22D46" w:rsidRPr="00957CE0" w:rsidRDefault="00B22D46" w:rsidP="00B22D46">
      <w:pPr>
        <w:pStyle w:val="Default"/>
      </w:pPr>
      <w:r w:rsidRPr="00957CE0">
        <w:t xml:space="preserve">12-ти </w:t>
      </w:r>
    </w:p>
    <w:p w14:paraId="3E6059B3" w14:textId="77777777" w:rsidR="00B22D46" w:rsidRPr="00957CE0" w:rsidRDefault="00B22D46" w:rsidP="00B22D46">
      <w:pPr>
        <w:pStyle w:val="Default"/>
      </w:pPr>
      <w:r w:rsidRPr="00957CE0">
        <w:t xml:space="preserve">4-х </w:t>
      </w:r>
    </w:p>
    <w:p w14:paraId="115DF38F" w14:textId="77777777" w:rsidR="00B22D46" w:rsidRPr="00957CE0" w:rsidRDefault="00B22D46" w:rsidP="00B22D46">
      <w:pPr>
        <w:pStyle w:val="Default"/>
      </w:pPr>
      <w:r w:rsidRPr="00957CE0">
        <w:t xml:space="preserve">10-ти </w:t>
      </w:r>
    </w:p>
    <w:p w14:paraId="5C556C05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957CE0">
        <w:rPr>
          <w:rFonts w:ascii="Times New Roman" w:hAnsi="Times New Roman"/>
          <w:sz w:val="24"/>
          <w:szCs w:val="24"/>
        </w:rPr>
        <w:t>3-х</w:t>
      </w:r>
    </w:p>
    <w:p w14:paraId="541DE910" w14:textId="77777777" w:rsidR="00B22D46" w:rsidRPr="00940F4B" w:rsidRDefault="00B22D46" w:rsidP="00B22D46">
      <w:pPr>
        <w:pStyle w:val="Default"/>
        <w:jc w:val="both"/>
        <w:rPr>
          <w:bCs/>
        </w:rPr>
      </w:pPr>
      <w:r>
        <w:rPr>
          <w:bCs/>
        </w:rPr>
        <w:t>45. Н</w:t>
      </w:r>
      <w:r w:rsidRPr="00957CE0">
        <w:rPr>
          <w:bCs/>
        </w:rPr>
        <w:t xml:space="preserve">аиболее частой причиной развития острого миокардита являются </w:t>
      </w:r>
    </w:p>
    <w:p w14:paraId="1A82DE36" w14:textId="77777777" w:rsidR="00B22D46" w:rsidRDefault="00B22D46" w:rsidP="00B22D46">
      <w:pPr>
        <w:pStyle w:val="Default"/>
      </w:pPr>
      <w:r>
        <w:t>Б</w:t>
      </w:r>
      <w:r w:rsidRPr="00957CE0">
        <w:t xml:space="preserve">актериальные инфекции </w:t>
      </w:r>
    </w:p>
    <w:p w14:paraId="29937777" w14:textId="77777777" w:rsidR="00B22D46" w:rsidRPr="00957CE0" w:rsidRDefault="00B22D46" w:rsidP="00B22D46">
      <w:pPr>
        <w:pStyle w:val="Default"/>
      </w:pPr>
      <w:r>
        <w:t xml:space="preserve">Вирусные инфекции </w:t>
      </w:r>
    </w:p>
    <w:p w14:paraId="195ACC67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рибковые инфекции </w:t>
      </w:r>
    </w:p>
    <w:p w14:paraId="4B60396C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57CE0">
        <w:rPr>
          <w:rFonts w:ascii="Times New Roman" w:hAnsi="Times New Roman"/>
          <w:sz w:val="24"/>
          <w:szCs w:val="24"/>
        </w:rPr>
        <w:t>оздействия токсинов</w:t>
      </w:r>
    </w:p>
    <w:p w14:paraId="4587D24E" w14:textId="77777777" w:rsidR="00B22D46" w:rsidRPr="000D06D6" w:rsidRDefault="00B22D46" w:rsidP="00B22D46">
      <w:pPr>
        <w:pStyle w:val="Default"/>
        <w:jc w:val="both"/>
        <w:rPr>
          <w:bCs/>
        </w:rPr>
      </w:pPr>
      <w:r>
        <w:rPr>
          <w:bCs/>
        </w:rPr>
        <w:t>46.</w:t>
      </w:r>
      <w:r w:rsidRPr="00957CE0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>ри развитии и</w:t>
      </w:r>
      <w:r>
        <w:rPr>
          <w:bCs/>
        </w:rPr>
        <w:t>н</w:t>
      </w:r>
      <w:r w:rsidRPr="00957CE0">
        <w:rPr>
          <w:bCs/>
        </w:rPr>
        <w:t xml:space="preserve">фаркта миокарда нормализация содержания </w:t>
      </w:r>
      <w:r>
        <w:rPr>
          <w:bCs/>
        </w:rPr>
        <w:t>МВ КФК</w:t>
      </w:r>
      <w:r w:rsidRPr="00957CE0">
        <w:rPr>
          <w:bCs/>
        </w:rPr>
        <w:t xml:space="preserve"> в крови наблюдается через </w:t>
      </w:r>
    </w:p>
    <w:p w14:paraId="069BCDA9" w14:textId="77777777" w:rsidR="00B22D46" w:rsidRPr="00957CE0" w:rsidRDefault="00B22D46" w:rsidP="00B22D46">
      <w:pPr>
        <w:pStyle w:val="Default"/>
      </w:pPr>
      <w:r w:rsidRPr="00957CE0">
        <w:t xml:space="preserve">1 сутки </w:t>
      </w:r>
    </w:p>
    <w:p w14:paraId="222D7F46" w14:textId="77777777" w:rsidR="00B22D46" w:rsidRPr="000D06D6" w:rsidRDefault="00B22D46" w:rsidP="00B22D46">
      <w:pPr>
        <w:pStyle w:val="Default"/>
      </w:pPr>
      <w:r w:rsidRPr="000D06D6">
        <w:t xml:space="preserve">5-6 суток </w:t>
      </w:r>
    </w:p>
    <w:p w14:paraId="467860B8" w14:textId="77777777" w:rsidR="00B22D46" w:rsidRPr="000D06D6" w:rsidRDefault="00B22D46" w:rsidP="00B22D46">
      <w:pPr>
        <w:pStyle w:val="Default"/>
      </w:pPr>
      <w:r w:rsidRPr="000D06D6">
        <w:t>14 суток</w:t>
      </w:r>
    </w:p>
    <w:p w14:paraId="132346D7" w14:textId="77777777" w:rsidR="00B22D46" w:rsidRPr="00957CE0" w:rsidRDefault="00B22D46" w:rsidP="00B22D46">
      <w:pPr>
        <w:pStyle w:val="Default"/>
      </w:pPr>
      <w:r w:rsidRPr="000D06D6">
        <w:t>2-3 суток</w:t>
      </w:r>
    </w:p>
    <w:p w14:paraId="4B617155" w14:textId="77777777" w:rsidR="00B22D46" w:rsidRPr="00957CE0" w:rsidRDefault="00B22D46" w:rsidP="00B22D46">
      <w:pPr>
        <w:pStyle w:val="Default"/>
        <w:rPr>
          <w:bCs/>
        </w:rPr>
      </w:pPr>
      <w:r>
        <w:rPr>
          <w:bCs/>
        </w:rPr>
        <w:t>47.</w:t>
      </w:r>
      <w:r w:rsidRPr="006F19BA">
        <w:rPr>
          <w:bCs/>
        </w:rPr>
        <w:t xml:space="preserve"> </w:t>
      </w:r>
      <w:r>
        <w:rPr>
          <w:bCs/>
        </w:rPr>
        <w:t>С</w:t>
      </w:r>
      <w:r w:rsidRPr="00957CE0">
        <w:rPr>
          <w:bCs/>
        </w:rPr>
        <w:t xml:space="preserve">амой частой причиной коронарной недостаточности является </w:t>
      </w:r>
    </w:p>
    <w:p w14:paraId="7445B1CD" w14:textId="77777777" w:rsidR="00B22D46" w:rsidRPr="00957CE0" w:rsidRDefault="00B22D46" w:rsidP="00B22D46">
      <w:pPr>
        <w:pStyle w:val="Default"/>
      </w:pPr>
      <w:r>
        <w:t>«М</w:t>
      </w:r>
      <w:r w:rsidRPr="00957CE0">
        <w:t xml:space="preserve">ышечный» мостик </w:t>
      </w:r>
    </w:p>
    <w:p w14:paraId="30C30334" w14:textId="77777777" w:rsidR="00B22D46" w:rsidRDefault="00B22D46" w:rsidP="00B22D46">
      <w:pPr>
        <w:pStyle w:val="Default"/>
      </w:pPr>
      <w:proofErr w:type="spellStart"/>
      <w:r>
        <w:t>К</w:t>
      </w:r>
      <w:r w:rsidRPr="00957CE0">
        <w:t>оронариит</w:t>
      </w:r>
      <w:proofErr w:type="spellEnd"/>
      <w:r w:rsidRPr="00957CE0">
        <w:t xml:space="preserve"> </w:t>
      </w:r>
    </w:p>
    <w:p w14:paraId="445EB3F0" w14:textId="77777777" w:rsidR="00B22D46" w:rsidRPr="00957CE0" w:rsidRDefault="00B22D46" w:rsidP="00B22D46">
      <w:pPr>
        <w:pStyle w:val="Default"/>
      </w:pPr>
      <w:r>
        <w:t>А</w:t>
      </w:r>
      <w:r w:rsidRPr="00957CE0">
        <w:t xml:space="preserve">теросклероз коронарных артерий </w:t>
      </w:r>
    </w:p>
    <w:p w14:paraId="0029D40F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957CE0">
        <w:rPr>
          <w:rFonts w:ascii="Times New Roman" w:hAnsi="Times New Roman"/>
          <w:sz w:val="24"/>
          <w:szCs w:val="24"/>
        </w:rPr>
        <w:t>ипертрофия левого желудочка</w:t>
      </w:r>
    </w:p>
    <w:p w14:paraId="5FB8FD11" w14:textId="77777777" w:rsidR="00B22D46" w:rsidRPr="0030624A" w:rsidRDefault="00B22D46" w:rsidP="00B22D4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48. Ц</w:t>
      </w:r>
      <w:r w:rsidRPr="00957CE0">
        <w:rPr>
          <w:bCs/>
          <w:color w:val="auto"/>
        </w:rPr>
        <w:t xml:space="preserve">елевым значением </w:t>
      </w:r>
      <w:r>
        <w:rPr>
          <w:bCs/>
          <w:color w:val="auto"/>
        </w:rPr>
        <w:t>ЛПНП</w:t>
      </w:r>
      <w:r w:rsidRPr="00957CE0">
        <w:rPr>
          <w:bCs/>
          <w:color w:val="auto"/>
        </w:rPr>
        <w:t xml:space="preserve"> для пациентов с </w:t>
      </w:r>
      <w:r>
        <w:rPr>
          <w:bCs/>
          <w:color w:val="auto"/>
        </w:rPr>
        <w:t>СД</w:t>
      </w:r>
      <w:r w:rsidRPr="00957CE0">
        <w:rPr>
          <w:bCs/>
          <w:color w:val="auto"/>
        </w:rPr>
        <w:t xml:space="preserve"> 2 типа в сочетании с </w:t>
      </w:r>
      <w:r>
        <w:rPr>
          <w:bCs/>
          <w:color w:val="auto"/>
        </w:rPr>
        <w:t xml:space="preserve">ИБС </w:t>
      </w:r>
      <w:r w:rsidRPr="00957CE0">
        <w:rPr>
          <w:bCs/>
          <w:color w:val="auto"/>
        </w:rPr>
        <w:t xml:space="preserve">является уровень </w:t>
      </w:r>
      <w:proofErr w:type="gramStart"/>
      <w:r w:rsidRPr="00957CE0">
        <w:rPr>
          <w:bCs/>
          <w:color w:val="auto"/>
        </w:rPr>
        <w:t>&lt; _</w:t>
      </w:r>
      <w:proofErr w:type="gramEnd"/>
      <w:r w:rsidRPr="00957CE0">
        <w:rPr>
          <w:bCs/>
          <w:color w:val="auto"/>
        </w:rPr>
        <w:t xml:space="preserve">____ ммоль/л </w:t>
      </w:r>
    </w:p>
    <w:p w14:paraId="56D1692A" w14:textId="77777777" w:rsidR="00B22D46" w:rsidRPr="00957CE0" w:rsidRDefault="00B22D46" w:rsidP="00B22D46">
      <w:pPr>
        <w:pStyle w:val="Default"/>
        <w:rPr>
          <w:color w:val="auto"/>
        </w:rPr>
      </w:pPr>
      <w:r w:rsidRPr="00957CE0">
        <w:rPr>
          <w:color w:val="auto"/>
        </w:rPr>
        <w:t xml:space="preserve">1,8 </w:t>
      </w:r>
    </w:p>
    <w:p w14:paraId="3ABC5F61" w14:textId="77777777" w:rsidR="00B22D46" w:rsidRPr="00957CE0" w:rsidRDefault="00B22D46" w:rsidP="00B22D46">
      <w:pPr>
        <w:pStyle w:val="Default"/>
        <w:rPr>
          <w:color w:val="auto"/>
        </w:rPr>
      </w:pPr>
      <w:r w:rsidRPr="00957CE0">
        <w:rPr>
          <w:color w:val="auto"/>
        </w:rPr>
        <w:t xml:space="preserve">2,0 </w:t>
      </w:r>
    </w:p>
    <w:p w14:paraId="67A3CE06" w14:textId="77777777" w:rsidR="00B22D46" w:rsidRPr="00957CE0" w:rsidRDefault="00B22D46" w:rsidP="00B22D46">
      <w:pPr>
        <w:pStyle w:val="Default"/>
        <w:rPr>
          <w:color w:val="auto"/>
        </w:rPr>
      </w:pPr>
      <w:r w:rsidRPr="00957CE0">
        <w:rPr>
          <w:color w:val="auto"/>
        </w:rPr>
        <w:t xml:space="preserve">2,5 </w:t>
      </w:r>
    </w:p>
    <w:p w14:paraId="1223A874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957CE0">
        <w:rPr>
          <w:rFonts w:ascii="Times New Roman" w:hAnsi="Times New Roman"/>
          <w:sz w:val="24"/>
          <w:szCs w:val="24"/>
        </w:rPr>
        <w:t>3,0</w:t>
      </w:r>
    </w:p>
    <w:p w14:paraId="7D022FAC" w14:textId="77777777" w:rsidR="00B22D46" w:rsidRPr="005648C9" w:rsidRDefault="00B22D46" w:rsidP="00B22D46">
      <w:pPr>
        <w:pStyle w:val="Default"/>
        <w:jc w:val="both"/>
        <w:rPr>
          <w:bCs/>
        </w:rPr>
      </w:pPr>
      <w:r>
        <w:rPr>
          <w:bCs/>
        </w:rPr>
        <w:t>49. К</w:t>
      </w:r>
      <w:r w:rsidRPr="00957CE0">
        <w:rPr>
          <w:bCs/>
        </w:rPr>
        <w:t xml:space="preserve"> модифицируемым факторам риска развития атеросклероза относится</w:t>
      </w:r>
    </w:p>
    <w:p w14:paraId="57EBC8E7" w14:textId="77777777" w:rsidR="00B22D46" w:rsidRDefault="00B22D46" w:rsidP="00B22D46">
      <w:pPr>
        <w:pStyle w:val="Default"/>
      </w:pPr>
      <w:r>
        <w:t>В</w:t>
      </w:r>
      <w:r w:rsidRPr="00957CE0">
        <w:t xml:space="preserve">озраст </w:t>
      </w:r>
    </w:p>
    <w:p w14:paraId="0B8723A8" w14:textId="77777777" w:rsidR="00B22D46" w:rsidRPr="00957CE0" w:rsidRDefault="00B22D46" w:rsidP="00B22D46">
      <w:pPr>
        <w:pStyle w:val="Default"/>
      </w:pPr>
      <w:r>
        <w:t xml:space="preserve">Сахарный диабет 2 типа </w:t>
      </w:r>
    </w:p>
    <w:p w14:paraId="5A6FA06C" w14:textId="77777777" w:rsidR="00B22D46" w:rsidRPr="00957CE0" w:rsidRDefault="00B22D46" w:rsidP="00B22D46">
      <w:pPr>
        <w:pStyle w:val="Default"/>
      </w:pPr>
      <w:r>
        <w:t>О</w:t>
      </w:r>
      <w:r w:rsidRPr="00957CE0">
        <w:t xml:space="preserve">тягощенная наследственность </w:t>
      </w:r>
    </w:p>
    <w:p w14:paraId="076A3883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57CE0">
        <w:rPr>
          <w:rFonts w:ascii="Times New Roman" w:hAnsi="Times New Roman"/>
          <w:sz w:val="24"/>
          <w:szCs w:val="24"/>
        </w:rPr>
        <w:t>ужской пол</w:t>
      </w:r>
    </w:p>
    <w:p w14:paraId="1106B4F0" w14:textId="77777777" w:rsidR="00B22D46" w:rsidRPr="00C41D2A" w:rsidRDefault="00B22D46" w:rsidP="00B22D4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50.</w:t>
      </w:r>
      <w:r w:rsidRPr="00957CE0">
        <w:rPr>
          <w:bCs/>
          <w:color w:val="auto"/>
        </w:rPr>
        <w:t xml:space="preserve"> </w:t>
      </w:r>
      <w:r>
        <w:rPr>
          <w:bCs/>
          <w:color w:val="auto"/>
        </w:rPr>
        <w:t>В</w:t>
      </w:r>
      <w:r w:rsidRPr="00957CE0">
        <w:rPr>
          <w:bCs/>
          <w:color w:val="auto"/>
        </w:rPr>
        <w:t xml:space="preserve"> таблице </w:t>
      </w:r>
      <w:r>
        <w:rPr>
          <w:bCs/>
          <w:color w:val="auto"/>
          <w:lang w:val="en-US"/>
        </w:rPr>
        <w:t>SCORE</w:t>
      </w:r>
      <w:r w:rsidRPr="00957CE0">
        <w:rPr>
          <w:bCs/>
          <w:color w:val="auto"/>
        </w:rPr>
        <w:t xml:space="preserve"> для оценки сердечно-сосудистого риска отсутствует показатель </w:t>
      </w:r>
    </w:p>
    <w:p w14:paraId="49580945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>О</w:t>
      </w:r>
      <w:r w:rsidRPr="00957CE0">
        <w:rPr>
          <w:color w:val="auto"/>
        </w:rPr>
        <w:t xml:space="preserve">бщего холестерина </w:t>
      </w:r>
    </w:p>
    <w:p w14:paraId="51686ABE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>С</w:t>
      </w:r>
      <w:r w:rsidRPr="00957CE0">
        <w:rPr>
          <w:color w:val="auto"/>
        </w:rPr>
        <w:t xml:space="preserve">истолического АД </w:t>
      </w:r>
    </w:p>
    <w:p w14:paraId="2DD3CA39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57CE0">
        <w:rPr>
          <w:rFonts w:ascii="Times New Roman" w:hAnsi="Times New Roman"/>
          <w:sz w:val="24"/>
          <w:szCs w:val="24"/>
        </w:rPr>
        <w:t>озраста</w:t>
      </w:r>
    </w:p>
    <w:p w14:paraId="3101C653" w14:textId="77777777" w:rsidR="00B22D46" w:rsidRPr="00C41D2A" w:rsidRDefault="00B22D46" w:rsidP="00B22D46">
      <w:pPr>
        <w:pStyle w:val="Default"/>
      </w:pPr>
      <w:r w:rsidRPr="00C41D2A">
        <w:t>Глюкозы крови</w:t>
      </w:r>
    </w:p>
    <w:p w14:paraId="2C221AEC" w14:textId="77777777" w:rsidR="00B22D46" w:rsidRPr="00C41D2A" w:rsidRDefault="00B22D46" w:rsidP="00B22D46">
      <w:pPr>
        <w:pStyle w:val="Default"/>
        <w:rPr>
          <w:bCs/>
        </w:rPr>
      </w:pPr>
      <w:r>
        <w:rPr>
          <w:bCs/>
        </w:rPr>
        <w:t xml:space="preserve">51. </w:t>
      </w:r>
      <w:proofErr w:type="spellStart"/>
      <w:r>
        <w:rPr>
          <w:bCs/>
        </w:rPr>
        <w:t>К</w:t>
      </w:r>
      <w:r w:rsidRPr="00957CE0">
        <w:rPr>
          <w:bCs/>
        </w:rPr>
        <w:t>ардиоспецифическим</w:t>
      </w:r>
      <w:proofErr w:type="spellEnd"/>
      <w:r w:rsidRPr="00957CE0">
        <w:rPr>
          <w:bCs/>
        </w:rPr>
        <w:t xml:space="preserve"> маркером некроза миокарда является </w:t>
      </w:r>
    </w:p>
    <w:p w14:paraId="336F8F20" w14:textId="77777777" w:rsidR="00B22D46" w:rsidRPr="00957CE0" w:rsidRDefault="00B22D46" w:rsidP="00B22D46">
      <w:pPr>
        <w:pStyle w:val="Default"/>
      </w:pPr>
      <w:r>
        <w:t>М</w:t>
      </w:r>
      <w:r w:rsidRPr="00957CE0">
        <w:t xml:space="preserve">иоглобин </w:t>
      </w:r>
    </w:p>
    <w:p w14:paraId="59D28BBA" w14:textId="77777777" w:rsidR="00B22D46" w:rsidRDefault="00B22D46" w:rsidP="00B22D46">
      <w:pPr>
        <w:pStyle w:val="Default"/>
      </w:pPr>
      <w:r w:rsidRPr="00957CE0">
        <w:t xml:space="preserve">ЛДГ </w:t>
      </w:r>
    </w:p>
    <w:p w14:paraId="7D4734E2" w14:textId="77777777" w:rsidR="00B22D46" w:rsidRDefault="00B22D46" w:rsidP="00B22D46">
      <w:pPr>
        <w:pStyle w:val="Default"/>
      </w:pPr>
      <w:proofErr w:type="spellStart"/>
      <w:r>
        <w:t>Тропонин</w:t>
      </w:r>
      <w:proofErr w:type="spellEnd"/>
      <w:r>
        <w:t xml:space="preserve"> I </w:t>
      </w:r>
    </w:p>
    <w:p w14:paraId="2FC4CBE5" w14:textId="77777777" w:rsidR="00B22D46" w:rsidRPr="00957CE0" w:rsidRDefault="00B22D46" w:rsidP="00B22D46">
      <w:pPr>
        <w:pStyle w:val="Default"/>
      </w:pPr>
      <w:r>
        <w:t>О</w:t>
      </w:r>
      <w:r w:rsidRPr="00957CE0">
        <w:t>бщая КФК</w:t>
      </w:r>
    </w:p>
    <w:p w14:paraId="2BCEEB88" w14:textId="77777777" w:rsidR="00B22D46" w:rsidRPr="00426CF0" w:rsidRDefault="00B22D46" w:rsidP="00B22D46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52.</w:t>
      </w:r>
      <w:r w:rsidRPr="00426CF0">
        <w:rPr>
          <w:bCs/>
          <w:color w:val="auto"/>
        </w:rPr>
        <w:t xml:space="preserve"> </w:t>
      </w:r>
      <w:r>
        <w:rPr>
          <w:bCs/>
          <w:color w:val="auto"/>
        </w:rPr>
        <w:t>П</w:t>
      </w:r>
      <w:r w:rsidRPr="00957CE0">
        <w:rPr>
          <w:bCs/>
          <w:color w:val="auto"/>
        </w:rPr>
        <w:t xml:space="preserve">ри выборе ингибитора </w:t>
      </w:r>
      <w:r>
        <w:rPr>
          <w:bCs/>
          <w:color w:val="auto"/>
        </w:rPr>
        <w:t>АПФ</w:t>
      </w:r>
      <w:r w:rsidRPr="00957CE0">
        <w:rPr>
          <w:bCs/>
          <w:color w:val="auto"/>
        </w:rPr>
        <w:t xml:space="preserve"> для лечения больного с </w:t>
      </w:r>
      <w:r>
        <w:rPr>
          <w:bCs/>
          <w:color w:val="auto"/>
        </w:rPr>
        <w:t>ХСН</w:t>
      </w:r>
      <w:r w:rsidRPr="00957CE0">
        <w:rPr>
          <w:bCs/>
          <w:color w:val="auto"/>
        </w:rPr>
        <w:t xml:space="preserve"> и нарушением функции почек следует отдать предпочтение </w:t>
      </w:r>
    </w:p>
    <w:p w14:paraId="3C2E83FE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>Л</w:t>
      </w:r>
      <w:r w:rsidRPr="00957CE0">
        <w:rPr>
          <w:color w:val="auto"/>
        </w:rPr>
        <w:t xml:space="preserve">изиноприлу </w:t>
      </w:r>
    </w:p>
    <w:p w14:paraId="5F8A7AF7" w14:textId="77777777" w:rsidR="00B22D46" w:rsidRPr="00957CE0" w:rsidRDefault="00B22D46" w:rsidP="00B22D46">
      <w:pPr>
        <w:pStyle w:val="Default"/>
        <w:rPr>
          <w:color w:val="auto"/>
        </w:rPr>
      </w:pPr>
      <w:proofErr w:type="spellStart"/>
      <w:r>
        <w:rPr>
          <w:color w:val="auto"/>
        </w:rPr>
        <w:t>П</w:t>
      </w:r>
      <w:r w:rsidRPr="00957CE0">
        <w:rPr>
          <w:color w:val="auto"/>
        </w:rPr>
        <w:t>ери</w:t>
      </w:r>
      <w:r>
        <w:rPr>
          <w:color w:val="auto"/>
        </w:rPr>
        <w:t>н</w:t>
      </w:r>
      <w:r w:rsidRPr="00957CE0">
        <w:rPr>
          <w:color w:val="auto"/>
        </w:rPr>
        <w:t>доприлу</w:t>
      </w:r>
      <w:proofErr w:type="spellEnd"/>
      <w:r w:rsidRPr="00957CE0">
        <w:rPr>
          <w:color w:val="auto"/>
        </w:rPr>
        <w:t xml:space="preserve"> </w:t>
      </w:r>
    </w:p>
    <w:p w14:paraId="5E9C51CF" w14:textId="77777777" w:rsidR="00B22D46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</w:t>
      </w:r>
      <w:r w:rsidRPr="00957CE0">
        <w:rPr>
          <w:rFonts w:ascii="Times New Roman" w:hAnsi="Times New Roman"/>
          <w:sz w:val="24"/>
          <w:szCs w:val="24"/>
        </w:rPr>
        <w:t>аптоприлу</w:t>
      </w:r>
      <w:proofErr w:type="spellEnd"/>
    </w:p>
    <w:p w14:paraId="2DFB6A9C" w14:textId="77777777" w:rsidR="00B22D46" w:rsidRPr="00F71AC1" w:rsidRDefault="00B22D46" w:rsidP="00B22D46">
      <w:pPr>
        <w:pStyle w:val="Default"/>
        <w:rPr>
          <w:color w:val="auto"/>
        </w:rPr>
      </w:pPr>
      <w:r>
        <w:t>Ф</w:t>
      </w:r>
      <w:r w:rsidRPr="00957CE0">
        <w:t xml:space="preserve">озиноприлу </w:t>
      </w:r>
    </w:p>
    <w:p w14:paraId="2135B88B" w14:textId="77777777" w:rsidR="00B22D46" w:rsidRPr="006408E7" w:rsidRDefault="00B22D46" w:rsidP="00B22D46">
      <w:pPr>
        <w:pStyle w:val="Default"/>
        <w:rPr>
          <w:bCs/>
        </w:rPr>
      </w:pPr>
      <w:r>
        <w:rPr>
          <w:bCs/>
        </w:rPr>
        <w:t>53.</w:t>
      </w:r>
      <w:r w:rsidRPr="006408E7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 xml:space="preserve">рием сердечных гликозидов у больных </w:t>
      </w:r>
      <w:r>
        <w:rPr>
          <w:bCs/>
        </w:rPr>
        <w:t>ХСН</w:t>
      </w:r>
      <w:r w:rsidRPr="00957CE0">
        <w:rPr>
          <w:bCs/>
        </w:rPr>
        <w:t xml:space="preserve"> противопоказан при </w:t>
      </w:r>
    </w:p>
    <w:p w14:paraId="24F5661E" w14:textId="77777777" w:rsidR="00B22D46" w:rsidRPr="00957CE0" w:rsidRDefault="00B22D46" w:rsidP="00B22D46">
      <w:pPr>
        <w:pStyle w:val="Default"/>
      </w:pPr>
      <w:r>
        <w:rPr>
          <w:lang w:val="en-US"/>
        </w:rPr>
        <w:t>A</w:t>
      </w:r>
      <w:r w:rsidRPr="00957CE0">
        <w:t>-</w:t>
      </w:r>
      <w:r>
        <w:rPr>
          <w:lang w:val="en-US"/>
        </w:rPr>
        <w:t>V</w:t>
      </w:r>
      <w:r w:rsidRPr="00957CE0">
        <w:t xml:space="preserve"> блокаде II ст. </w:t>
      </w:r>
    </w:p>
    <w:p w14:paraId="755B5A85" w14:textId="77777777" w:rsidR="00B22D46" w:rsidRPr="006408E7" w:rsidRDefault="00B22D46" w:rsidP="00B22D46">
      <w:pPr>
        <w:pStyle w:val="Default"/>
        <w:rPr>
          <w:lang w:val="en-US"/>
        </w:rPr>
      </w:pPr>
      <w:r>
        <w:rPr>
          <w:lang w:val="en-US"/>
        </w:rPr>
        <w:t>A</w:t>
      </w:r>
      <w:r w:rsidRPr="006408E7">
        <w:rPr>
          <w:lang w:val="en-US"/>
        </w:rPr>
        <w:t>-</w:t>
      </w:r>
      <w:r>
        <w:rPr>
          <w:lang w:val="en-US"/>
        </w:rPr>
        <w:t>V</w:t>
      </w:r>
      <w:r w:rsidRPr="006408E7">
        <w:rPr>
          <w:lang w:val="en-US"/>
        </w:rPr>
        <w:t xml:space="preserve"> </w:t>
      </w:r>
      <w:r w:rsidRPr="00957CE0">
        <w:t>блокаде</w:t>
      </w:r>
      <w:r w:rsidRPr="006408E7">
        <w:rPr>
          <w:lang w:val="en-US"/>
        </w:rPr>
        <w:t xml:space="preserve"> I </w:t>
      </w:r>
      <w:proofErr w:type="spellStart"/>
      <w:r w:rsidRPr="00957CE0">
        <w:t>ст</w:t>
      </w:r>
      <w:proofErr w:type="spellEnd"/>
      <w:r w:rsidRPr="006408E7">
        <w:rPr>
          <w:lang w:val="en-US"/>
        </w:rPr>
        <w:t xml:space="preserve">. </w:t>
      </w:r>
    </w:p>
    <w:p w14:paraId="4CACA769" w14:textId="77777777" w:rsidR="00B22D46" w:rsidRPr="00957CE0" w:rsidRDefault="00B22D46" w:rsidP="00B22D46">
      <w:pPr>
        <w:pStyle w:val="Default"/>
      </w:pPr>
      <w:r>
        <w:t>Ф</w:t>
      </w:r>
      <w:r w:rsidRPr="00957CE0">
        <w:t xml:space="preserve">ибрилляции предсердий </w:t>
      </w:r>
    </w:p>
    <w:p w14:paraId="169F542B" w14:textId="77777777" w:rsidR="00B22D46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57CE0">
        <w:rPr>
          <w:rFonts w:ascii="Times New Roman" w:hAnsi="Times New Roman"/>
          <w:sz w:val="24"/>
          <w:szCs w:val="24"/>
        </w:rPr>
        <w:t>инусовой тахикардии</w:t>
      </w:r>
    </w:p>
    <w:p w14:paraId="796CB41C" w14:textId="77777777" w:rsidR="00B22D46" w:rsidRPr="00AD481C" w:rsidRDefault="00B22D46" w:rsidP="00B22D46">
      <w:pPr>
        <w:pStyle w:val="Default"/>
      </w:pPr>
      <w:r>
        <w:t>54.</w:t>
      </w:r>
      <w:r w:rsidRPr="00AD481C">
        <w:t xml:space="preserve"> </w:t>
      </w:r>
      <w:r>
        <w:t>Н</w:t>
      </w:r>
      <w:r w:rsidRPr="00AD481C">
        <w:t xml:space="preserve">аибольший </w:t>
      </w:r>
      <w:proofErr w:type="spellStart"/>
      <w:r w:rsidRPr="00AD481C">
        <w:t>гиполипидемический</w:t>
      </w:r>
      <w:proofErr w:type="spellEnd"/>
      <w:r w:rsidRPr="00AD481C">
        <w:t xml:space="preserve"> эффект может быть достигнут при приеме </w:t>
      </w:r>
    </w:p>
    <w:p w14:paraId="5A4682BE" w14:textId="77777777" w:rsidR="00B22D46" w:rsidRPr="00957CE0" w:rsidRDefault="00B22D46" w:rsidP="00B22D46">
      <w:pPr>
        <w:pStyle w:val="Default"/>
        <w:rPr>
          <w:color w:val="auto"/>
        </w:rPr>
      </w:pPr>
      <w:proofErr w:type="spellStart"/>
      <w:r>
        <w:rPr>
          <w:color w:val="auto"/>
        </w:rPr>
        <w:t>Р</w:t>
      </w:r>
      <w:r w:rsidRPr="00957CE0">
        <w:rPr>
          <w:color w:val="auto"/>
        </w:rPr>
        <w:t>озувастатина</w:t>
      </w:r>
      <w:proofErr w:type="spellEnd"/>
      <w:r w:rsidRPr="00957CE0">
        <w:rPr>
          <w:color w:val="auto"/>
        </w:rPr>
        <w:t xml:space="preserve"> </w:t>
      </w:r>
    </w:p>
    <w:p w14:paraId="5E129481" w14:textId="77777777" w:rsidR="00B22D46" w:rsidRPr="00957CE0" w:rsidRDefault="00B22D46" w:rsidP="00B22D46">
      <w:pPr>
        <w:pStyle w:val="Default"/>
        <w:rPr>
          <w:color w:val="auto"/>
        </w:rPr>
      </w:pPr>
      <w:proofErr w:type="spellStart"/>
      <w:r>
        <w:rPr>
          <w:color w:val="auto"/>
        </w:rPr>
        <w:t>С</w:t>
      </w:r>
      <w:r w:rsidRPr="00957CE0">
        <w:rPr>
          <w:color w:val="auto"/>
        </w:rPr>
        <w:t>имвастатина</w:t>
      </w:r>
      <w:proofErr w:type="spellEnd"/>
      <w:r w:rsidRPr="00957CE0">
        <w:rPr>
          <w:color w:val="auto"/>
        </w:rPr>
        <w:t xml:space="preserve"> </w:t>
      </w:r>
    </w:p>
    <w:p w14:paraId="09D7FEC5" w14:textId="77777777" w:rsidR="00B22D46" w:rsidRPr="00957CE0" w:rsidRDefault="00B22D46" w:rsidP="00B22D46">
      <w:pPr>
        <w:pStyle w:val="Default"/>
        <w:rPr>
          <w:color w:val="auto"/>
        </w:rPr>
      </w:pPr>
      <w:proofErr w:type="spellStart"/>
      <w:r>
        <w:rPr>
          <w:color w:val="auto"/>
        </w:rPr>
        <w:t>А</w:t>
      </w:r>
      <w:r w:rsidRPr="00957CE0">
        <w:rPr>
          <w:color w:val="auto"/>
        </w:rPr>
        <w:t>торвастатина</w:t>
      </w:r>
      <w:proofErr w:type="spellEnd"/>
      <w:r w:rsidRPr="00957CE0">
        <w:rPr>
          <w:color w:val="auto"/>
        </w:rPr>
        <w:t xml:space="preserve"> </w:t>
      </w:r>
    </w:p>
    <w:p w14:paraId="3E55803E" w14:textId="77777777" w:rsidR="00B22D46" w:rsidRPr="001A3D1B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957CE0">
        <w:rPr>
          <w:rFonts w:ascii="Times New Roman" w:hAnsi="Times New Roman"/>
          <w:sz w:val="24"/>
          <w:szCs w:val="24"/>
        </w:rPr>
        <w:t>равастатина</w:t>
      </w:r>
      <w:proofErr w:type="spellEnd"/>
    </w:p>
    <w:p w14:paraId="71259899" w14:textId="77777777" w:rsidR="00B22D46" w:rsidRPr="001A3D1B" w:rsidRDefault="00B22D46" w:rsidP="00B22D46">
      <w:pPr>
        <w:pStyle w:val="Default"/>
        <w:jc w:val="both"/>
      </w:pPr>
      <w:r>
        <w:t>55.</w:t>
      </w:r>
      <w:r w:rsidRPr="001A3D1B">
        <w:t xml:space="preserve"> Прием </w:t>
      </w:r>
      <w:proofErr w:type="spellStart"/>
      <w:r w:rsidRPr="001A3D1B">
        <w:t>статинов</w:t>
      </w:r>
      <w:proofErr w:type="spellEnd"/>
      <w:r w:rsidRPr="001A3D1B">
        <w:t xml:space="preserve"> следует отменить при повышении активности трансаминаз в крови выше нормы в </w:t>
      </w:r>
    </w:p>
    <w:p w14:paraId="4A5C09C3" w14:textId="77777777" w:rsidR="00B22D46" w:rsidRPr="001A3D1B" w:rsidRDefault="00B22D46" w:rsidP="00B22D46">
      <w:pPr>
        <w:pStyle w:val="Default"/>
      </w:pPr>
      <w:r w:rsidRPr="001A3D1B">
        <w:t xml:space="preserve">2 раза </w:t>
      </w:r>
    </w:p>
    <w:p w14:paraId="47EF5222" w14:textId="77777777" w:rsidR="00B22D46" w:rsidRPr="001A3D1B" w:rsidRDefault="00B22D46" w:rsidP="00B22D46">
      <w:pPr>
        <w:pStyle w:val="Default"/>
      </w:pPr>
      <w:r w:rsidRPr="001A3D1B">
        <w:t>3 раза</w:t>
      </w:r>
    </w:p>
    <w:p w14:paraId="432EC974" w14:textId="77777777" w:rsidR="00B22D46" w:rsidRPr="001A3D1B" w:rsidRDefault="00B22D46" w:rsidP="00B22D46">
      <w:pPr>
        <w:pStyle w:val="Default"/>
      </w:pPr>
      <w:r w:rsidRPr="00957CE0">
        <w:t xml:space="preserve">4 раза </w:t>
      </w:r>
    </w:p>
    <w:p w14:paraId="74F33E94" w14:textId="77777777" w:rsidR="00B22D46" w:rsidRPr="00957CE0" w:rsidRDefault="00B22D46" w:rsidP="00B22D46">
      <w:pPr>
        <w:pStyle w:val="Default"/>
      </w:pPr>
      <w:r w:rsidRPr="00957CE0">
        <w:t>5 раз</w:t>
      </w:r>
    </w:p>
    <w:p w14:paraId="32B4B2FF" w14:textId="77777777" w:rsidR="00B22D46" w:rsidRPr="006F644A" w:rsidRDefault="00B22D46" w:rsidP="00B22D46">
      <w:pPr>
        <w:pStyle w:val="Default"/>
        <w:rPr>
          <w:bCs/>
          <w:color w:val="auto"/>
        </w:rPr>
      </w:pPr>
      <w:r>
        <w:rPr>
          <w:bCs/>
          <w:color w:val="auto"/>
        </w:rPr>
        <w:t>56.</w:t>
      </w:r>
      <w:r w:rsidRPr="006F644A">
        <w:rPr>
          <w:bCs/>
          <w:color w:val="auto"/>
        </w:rPr>
        <w:t xml:space="preserve"> </w:t>
      </w:r>
      <w:r>
        <w:rPr>
          <w:bCs/>
          <w:color w:val="auto"/>
        </w:rPr>
        <w:t>К</w:t>
      </w:r>
      <w:r w:rsidRPr="00957CE0">
        <w:rPr>
          <w:bCs/>
          <w:color w:val="auto"/>
        </w:rPr>
        <w:t xml:space="preserve"> антагонистам </w:t>
      </w:r>
      <w:proofErr w:type="spellStart"/>
      <w:r w:rsidRPr="00957CE0">
        <w:rPr>
          <w:bCs/>
          <w:color w:val="auto"/>
        </w:rPr>
        <w:t>минералкортикоидных</w:t>
      </w:r>
      <w:proofErr w:type="spellEnd"/>
      <w:r w:rsidRPr="00957CE0">
        <w:rPr>
          <w:bCs/>
          <w:color w:val="auto"/>
        </w:rPr>
        <w:t xml:space="preserve"> рецепторов относится </w:t>
      </w:r>
    </w:p>
    <w:p w14:paraId="5943A498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>Т</w:t>
      </w:r>
      <w:r w:rsidRPr="00957CE0">
        <w:rPr>
          <w:color w:val="auto"/>
        </w:rPr>
        <w:t xml:space="preserve">орасемид </w:t>
      </w:r>
    </w:p>
    <w:p w14:paraId="130E51C2" w14:textId="77777777" w:rsidR="00B22D46" w:rsidRDefault="00B22D46" w:rsidP="00B22D46">
      <w:pPr>
        <w:pStyle w:val="Default"/>
        <w:rPr>
          <w:color w:val="auto"/>
        </w:rPr>
      </w:pPr>
      <w:proofErr w:type="spellStart"/>
      <w:r>
        <w:rPr>
          <w:color w:val="auto"/>
        </w:rPr>
        <w:t>Т</w:t>
      </w:r>
      <w:r w:rsidRPr="00957CE0">
        <w:rPr>
          <w:color w:val="auto"/>
        </w:rPr>
        <w:t>риамтерен</w:t>
      </w:r>
      <w:proofErr w:type="spellEnd"/>
      <w:r w:rsidRPr="00957CE0">
        <w:rPr>
          <w:color w:val="auto"/>
        </w:rPr>
        <w:t xml:space="preserve"> </w:t>
      </w:r>
    </w:p>
    <w:p w14:paraId="27634097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 xml:space="preserve">Эплеренон </w:t>
      </w:r>
    </w:p>
    <w:p w14:paraId="25B1B4C7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57CE0">
        <w:rPr>
          <w:rFonts w:ascii="Times New Roman" w:hAnsi="Times New Roman"/>
          <w:sz w:val="24"/>
          <w:szCs w:val="24"/>
        </w:rPr>
        <w:t>ндапамид</w:t>
      </w:r>
    </w:p>
    <w:p w14:paraId="2D70FA8E" w14:textId="77777777" w:rsidR="00B22D46" w:rsidRPr="00845B3B" w:rsidRDefault="00B22D46" w:rsidP="00B22D46">
      <w:pPr>
        <w:pStyle w:val="Default"/>
        <w:rPr>
          <w:bCs/>
        </w:rPr>
      </w:pPr>
      <w:r>
        <w:rPr>
          <w:bCs/>
        </w:rPr>
        <w:t>57.</w:t>
      </w:r>
      <w:r w:rsidRPr="00845B3B">
        <w:rPr>
          <w:bCs/>
        </w:rPr>
        <w:t xml:space="preserve"> </w:t>
      </w:r>
      <w:r>
        <w:rPr>
          <w:bCs/>
        </w:rPr>
        <w:t>Д</w:t>
      </w:r>
      <w:r w:rsidRPr="00957CE0">
        <w:rPr>
          <w:bCs/>
        </w:rPr>
        <w:t xml:space="preserve">ля язвенного колита характерно </w:t>
      </w:r>
    </w:p>
    <w:p w14:paraId="6248DF44" w14:textId="77777777" w:rsidR="00B22D46" w:rsidRDefault="00B22D46" w:rsidP="00B22D46">
      <w:pPr>
        <w:pStyle w:val="Default"/>
      </w:pPr>
      <w:proofErr w:type="spellStart"/>
      <w:r>
        <w:t>Б</w:t>
      </w:r>
      <w:r w:rsidRPr="00957CE0">
        <w:t>езрецидивное</w:t>
      </w:r>
      <w:proofErr w:type="spellEnd"/>
      <w:r w:rsidRPr="00957CE0">
        <w:t xml:space="preserve"> течение </w:t>
      </w:r>
    </w:p>
    <w:p w14:paraId="20AA310F" w14:textId="77777777" w:rsidR="00B22D46" w:rsidRPr="00957CE0" w:rsidRDefault="00B22D46" w:rsidP="00B22D46">
      <w:pPr>
        <w:pStyle w:val="Default"/>
      </w:pPr>
      <w:r>
        <w:t xml:space="preserve">Наличие частых кровотечений </w:t>
      </w:r>
    </w:p>
    <w:p w14:paraId="3C28E1DE" w14:textId="77777777" w:rsidR="00B22D46" w:rsidRPr="00957CE0" w:rsidRDefault="00B22D46" w:rsidP="00B22D46">
      <w:pPr>
        <w:pStyle w:val="Default"/>
      </w:pPr>
      <w:r>
        <w:t>С</w:t>
      </w:r>
      <w:r w:rsidRPr="00957CE0">
        <w:t xml:space="preserve">егментарное поражение </w:t>
      </w:r>
    </w:p>
    <w:p w14:paraId="076DDE30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57CE0">
        <w:rPr>
          <w:rFonts w:ascii="Times New Roman" w:hAnsi="Times New Roman"/>
          <w:sz w:val="24"/>
          <w:szCs w:val="24"/>
        </w:rPr>
        <w:t>оявление трансмуральных язв</w:t>
      </w:r>
    </w:p>
    <w:p w14:paraId="1CF1976E" w14:textId="77777777" w:rsidR="00B22D46" w:rsidRPr="00845B3B" w:rsidRDefault="00B22D46" w:rsidP="00B22D46">
      <w:pPr>
        <w:pStyle w:val="Default"/>
        <w:rPr>
          <w:bCs/>
          <w:color w:val="auto"/>
        </w:rPr>
      </w:pPr>
      <w:r>
        <w:rPr>
          <w:bCs/>
          <w:color w:val="auto"/>
        </w:rPr>
        <w:t>58. О</w:t>
      </w:r>
      <w:r w:rsidRPr="00957CE0">
        <w:rPr>
          <w:bCs/>
          <w:color w:val="auto"/>
        </w:rPr>
        <w:t xml:space="preserve">сновным местом всасывания витамина </w:t>
      </w:r>
      <w:r>
        <w:rPr>
          <w:bCs/>
          <w:color w:val="auto"/>
          <w:lang w:val="en-US"/>
        </w:rPr>
        <w:t>B</w:t>
      </w:r>
      <w:r w:rsidRPr="00957CE0">
        <w:rPr>
          <w:bCs/>
          <w:color w:val="auto"/>
        </w:rPr>
        <w:t xml:space="preserve">12 является </w:t>
      </w:r>
    </w:p>
    <w:p w14:paraId="7B4B0F14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>Д</w:t>
      </w:r>
      <w:r w:rsidRPr="00957CE0">
        <w:rPr>
          <w:color w:val="auto"/>
        </w:rPr>
        <w:t xml:space="preserve">истальный отдел подвздошной кишки </w:t>
      </w:r>
    </w:p>
    <w:p w14:paraId="098E7458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>П</w:t>
      </w:r>
      <w:r w:rsidRPr="00957CE0">
        <w:rPr>
          <w:color w:val="auto"/>
        </w:rPr>
        <w:t xml:space="preserve">роксимальный отдел подвздошной кишки </w:t>
      </w:r>
    </w:p>
    <w:p w14:paraId="39121408" w14:textId="77777777" w:rsidR="00B22D46" w:rsidRPr="00957CE0" w:rsidRDefault="00B22D46" w:rsidP="00B22D46">
      <w:pPr>
        <w:pStyle w:val="Default"/>
        <w:rPr>
          <w:color w:val="auto"/>
        </w:rPr>
      </w:pPr>
      <w:r>
        <w:rPr>
          <w:color w:val="auto"/>
        </w:rPr>
        <w:t>П</w:t>
      </w:r>
      <w:r w:rsidRPr="00957CE0">
        <w:rPr>
          <w:color w:val="auto"/>
        </w:rPr>
        <w:t xml:space="preserve">роксимальный отдел тощей кишки </w:t>
      </w:r>
    </w:p>
    <w:p w14:paraId="05975C5D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57CE0">
        <w:rPr>
          <w:rFonts w:ascii="Times New Roman" w:hAnsi="Times New Roman"/>
          <w:sz w:val="24"/>
          <w:szCs w:val="24"/>
        </w:rPr>
        <w:t>истальный отдел тощей кишки</w:t>
      </w:r>
    </w:p>
    <w:p w14:paraId="1ABF0D04" w14:textId="77777777" w:rsidR="00B22D46" w:rsidRPr="00845B3B" w:rsidRDefault="00B22D46" w:rsidP="00B22D46">
      <w:pPr>
        <w:pStyle w:val="Default"/>
        <w:jc w:val="both"/>
        <w:rPr>
          <w:bCs/>
        </w:rPr>
      </w:pPr>
      <w:r>
        <w:rPr>
          <w:bCs/>
        </w:rPr>
        <w:t xml:space="preserve">59. </w:t>
      </w:r>
      <w:r w:rsidRPr="00957CE0">
        <w:rPr>
          <w:bCs/>
        </w:rPr>
        <w:t xml:space="preserve"> </w:t>
      </w:r>
      <w:r>
        <w:rPr>
          <w:bCs/>
        </w:rPr>
        <w:t>Н</w:t>
      </w:r>
      <w:r w:rsidRPr="00957CE0">
        <w:rPr>
          <w:bCs/>
        </w:rPr>
        <w:t xml:space="preserve">аиболее часто встречающимся симптомом при диффузном </w:t>
      </w:r>
      <w:proofErr w:type="spellStart"/>
      <w:r w:rsidRPr="00957CE0">
        <w:rPr>
          <w:bCs/>
        </w:rPr>
        <w:t>эзофагоспазме</w:t>
      </w:r>
      <w:proofErr w:type="spellEnd"/>
      <w:r w:rsidRPr="00957CE0">
        <w:rPr>
          <w:bCs/>
        </w:rPr>
        <w:t xml:space="preserve"> является </w:t>
      </w:r>
    </w:p>
    <w:p w14:paraId="2E6312E5" w14:textId="77777777" w:rsidR="00B22D46" w:rsidRPr="00957CE0" w:rsidRDefault="00B22D46" w:rsidP="00B22D46">
      <w:pPr>
        <w:pStyle w:val="Default"/>
      </w:pPr>
      <w:proofErr w:type="spellStart"/>
      <w:r>
        <w:t>О</w:t>
      </w:r>
      <w:r w:rsidRPr="00957CE0">
        <w:t>динофагия</w:t>
      </w:r>
      <w:proofErr w:type="spellEnd"/>
      <w:r w:rsidRPr="00957CE0">
        <w:t xml:space="preserve"> </w:t>
      </w:r>
    </w:p>
    <w:p w14:paraId="29D896C3" w14:textId="77777777" w:rsidR="00B22D46" w:rsidRDefault="00B22D46" w:rsidP="00B22D46">
      <w:pPr>
        <w:pStyle w:val="Default"/>
      </w:pPr>
      <w:r>
        <w:t>Д</w:t>
      </w:r>
      <w:r w:rsidRPr="00957CE0">
        <w:t xml:space="preserve">исфагия </w:t>
      </w:r>
    </w:p>
    <w:p w14:paraId="751C79D3" w14:textId="77777777" w:rsidR="00B22D46" w:rsidRPr="00957CE0" w:rsidRDefault="00B22D46" w:rsidP="00B22D46">
      <w:pPr>
        <w:pStyle w:val="Default"/>
      </w:pPr>
      <w:r>
        <w:t xml:space="preserve">Боль за грудиной </w:t>
      </w:r>
    </w:p>
    <w:p w14:paraId="607A7C53" w14:textId="77777777" w:rsidR="00B22D46" w:rsidRPr="00957CE0" w:rsidRDefault="00B22D46" w:rsidP="00B22D46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957CE0">
        <w:rPr>
          <w:rFonts w:ascii="Times New Roman" w:hAnsi="Times New Roman"/>
          <w:sz w:val="24"/>
          <w:szCs w:val="24"/>
        </w:rPr>
        <w:t>егургитация</w:t>
      </w:r>
      <w:proofErr w:type="spellEnd"/>
    </w:p>
    <w:p w14:paraId="560072EA" w14:textId="77777777" w:rsidR="00B22D46" w:rsidRPr="00845B3B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60. З</w:t>
      </w:r>
      <w:r w:rsidRPr="00957CE0">
        <w:rPr>
          <w:bCs/>
          <w:color w:val="000000"/>
        </w:rPr>
        <w:t>а лицами, переболевшими ангиной, устанавливается диспансерное наблюдение в течение одного месяца и через ____ проводится клиническое обследование и контрольные анализы мочи и крови</w:t>
      </w:r>
    </w:p>
    <w:p w14:paraId="6A45510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1-2 дня и через 1 неделю после окончания временной нетрудоспособности </w:t>
      </w:r>
    </w:p>
    <w:p w14:paraId="0042411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7-10 дней и через 3 недели после окончани</w:t>
      </w:r>
      <w:r>
        <w:rPr>
          <w:color w:val="000000"/>
        </w:rPr>
        <w:t xml:space="preserve">я временной нетрудоспособности </w:t>
      </w:r>
    </w:p>
    <w:p w14:paraId="08C847D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4-5 дней и через 2 недели после окончания временной нетрудоспособности </w:t>
      </w:r>
    </w:p>
    <w:p w14:paraId="06787181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7-10 дней и через 5 недель после окончания временной нетрудоспособности</w:t>
      </w:r>
    </w:p>
    <w:p w14:paraId="55A7096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61. Ч</w:t>
      </w:r>
      <w:r w:rsidRPr="00957CE0">
        <w:rPr>
          <w:bCs/>
          <w:color w:val="000000"/>
        </w:rPr>
        <w:t xml:space="preserve">астота осмотра больных стенокардией при диспансерном наблюдении составляет </w:t>
      </w:r>
    </w:p>
    <w:p w14:paraId="042114D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год </w:t>
      </w:r>
    </w:p>
    <w:p w14:paraId="0429F75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 раза в год </w:t>
      </w:r>
    </w:p>
    <w:p w14:paraId="5902A00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2-4 раза в год и чаще в зави</w:t>
      </w:r>
      <w:r>
        <w:rPr>
          <w:color w:val="000000"/>
        </w:rPr>
        <w:t xml:space="preserve">симости от тяжести заболевания </w:t>
      </w:r>
    </w:p>
    <w:p w14:paraId="54C1AA5E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 раза в полгода</w:t>
      </w:r>
    </w:p>
    <w:p w14:paraId="24B1CE1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62.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957CE0">
        <w:rPr>
          <w:bCs/>
          <w:color w:val="000000"/>
        </w:rPr>
        <w:t xml:space="preserve">аиболее значимым фактором риска развития хронических бронхолегочных заболеваний является </w:t>
      </w:r>
    </w:p>
    <w:p w14:paraId="543BF81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Ч</w:t>
      </w:r>
      <w:r w:rsidRPr="00957CE0">
        <w:rPr>
          <w:color w:val="000000"/>
        </w:rPr>
        <w:t xml:space="preserve">астые вирусные инфекции дыхательных путей </w:t>
      </w:r>
    </w:p>
    <w:p w14:paraId="1BA9328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 xml:space="preserve">агрязнение воздуха </w:t>
      </w:r>
    </w:p>
    <w:p w14:paraId="4503D994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иперреактивность бронхов</w:t>
      </w:r>
    </w:p>
    <w:p w14:paraId="3FBEE49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урение </w:t>
      </w:r>
    </w:p>
    <w:p w14:paraId="19558A25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63.</w:t>
      </w:r>
      <w:r w:rsidRPr="00866639">
        <w:rPr>
          <w:color w:val="000000"/>
        </w:rPr>
        <w:t xml:space="preserve"> </w:t>
      </w:r>
      <w:r>
        <w:rPr>
          <w:bCs/>
          <w:color w:val="000000"/>
        </w:rPr>
        <w:t>Н</w:t>
      </w:r>
      <w:r w:rsidRPr="00957CE0">
        <w:rPr>
          <w:bCs/>
          <w:color w:val="000000"/>
        </w:rPr>
        <w:t xml:space="preserve">ормальное значение уровня общего холестерина крови у больных без риска сердечно-сосудистых заболеваний составляет меньше _______ ммоль/л </w:t>
      </w:r>
    </w:p>
    <w:p w14:paraId="01A173E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5 </w:t>
      </w:r>
    </w:p>
    <w:p w14:paraId="29E7285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 </w:t>
      </w:r>
    </w:p>
    <w:p w14:paraId="2402CAB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 </w:t>
      </w:r>
    </w:p>
    <w:p w14:paraId="1A2806FE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</w:t>
      </w:r>
    </w:p>
    <w:p w14:paraId="0CA1101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64. К</w:t>
      </w:r>
      <w:r w:rsidRPr="00957CE0">
        <w:rPr>
          <w:bCs/>
          <w:color w:val="000000"/>
        </w:rPr>
        <w:t xml:space="preserve"> третьему этапу медицинской реабилитации относят </w:t>
      </w:r>
    </w:p>
    <w:p w14:paraId="19F1E01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тационарный </w:t>
      </w:r>
    </w:p>
    <w:p w14:paraId="6F2F6D65" w14:textId="77777777" w:rsidR="00B22D46" w:rsidRPr="0085096E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анаторно-курортный</w:t>
      </w:r>
    </w:p>
    <w:p w14:paraId="0984AE5F" w14:textId="77777777" w:rsidR="00B22D46" w:rsidRPr="001E2623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ечебный </w:t>
      </w:r>
    </w:p>
    <w:p w14:paraId="42223952" w14:textId="77777777" w:rsidR="00B22D46" w:rsidRPr="001E2623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мбулаторно-поликлинический</w:t>
      </w:r>
    </w:p>
    <w:p w14:paraId="35FDCB3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65.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бщим клиническим признаком для эмфизематозного и </w:t>
      </w:r>
      <w:proofErr w:type="spellStart"/>
      <w:r w:rsidRPr="00957CE0">
        <w:rPr>
          <w:bCs/>
          <w:color w:val="000000"/>
        </w:rPr>
        <w:t>бронхитического</w:t>
      </w:r>
      <w:proofErr w:type="spellEnd"/>
      <w:r w:rsidRPr="00957CE0">
        <w:rPr>
          <w:bCs/>
          <w:color w:val="000000"/>
        </w:rPr>
        <w:t xml:space="preserve"> фенотипов </w:t>
      </w:r>
      <w:r>
        <w:rPr>
          <w:bCs/>
          <w:color w:val="000000"/>
        </w:rPr>
        <w:t>ХОБЛ</w:t>
      </w:r>
      <w:r w:rsidRPr="00957CE0">
        <w:rPr>
          <w:bCs/>
          <w:color w:val="000000"/>
        </w:rPr>
        <w:t xml:space="preserve"> является </w:t>
      </w:r>
    </w:p>
    <w:p w14:paraId="6469E14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иперкапния </w:t>
      </w:r>
    </w:p>
    <w:p w14:paraId="4CF575D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олицитемия </w:t>
      </w:r>
    </w:p>
    <w:p w14:paraId="7FB72A7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Одышка </w:t>
      </w:r>
    </w:p>
    <w:p w14:paraId="30E45A1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>ронический кашель</w:t>
      </w:r>
    </w:p>
    <w:p w14:paraId="4360F5C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66.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декретированной группе относятся </w:t>
      </w:r>
    </w:p>
    <w:p w14:paraId="79C2A45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аботники в сфере бытового обслуживания </w:t>
      </w:r>
    </w:p>
    <w:p w14:paraId="3B26B86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аботники пищевых предприятий и лица, к ним приравненные</w:t>
      </w:r>
    </w:p>
    <w:p w14:paraId="577C2BF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чащиеся школ, студенты очного отделения </w:t>
      </w:r>
    </w:p>
    <w:p w14:paraId="51AE9A0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Ж</w:t>
      </w:r>
      <w:r w:rsidRPr="00957CE0">
        <w:rPr>
          <w:color w:val="000000"/>
        </w:rPr>
        <w:t>енщины в декретном отпуске</w:t>
      </w:r>
    </w:p>
    <w:p w14:paraId="325925A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67.</w:t>
      </w:r>
      <w:r w:rsidRPr="00F9358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</w:t>
      </w:r>
      <w:r w:rsidRPr="00957CE0">
        <w:rPr>
          <w:bCs/>
          <w:color w:val="000000"/>
        </w:rPr>
        <w:t xml:space="preserve">клинике гриппа ведущим является синдром </w:t>
      </w:r>
    </w:p>
    <w:p w14:paraId="2106BA0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иарейный</w:t>
      </w:r>
      <w:proofErr w:type="spellEnd"/>
      <w:r w:rsidRPr="00957CE0">
        <w:rPr>
          <w:color w:val="000000"/>
        </w:rPr>
        <w:t xml:space="preserve"> </w:t>
      </w:r>
    </w:p>
    <w:p w14:paraId="1A1BA57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епатолиенальный</w:t>
      </w:r>
      <w:proofErr w:type="spellEnd"/>
      <w:r w:rsidRPr="00957CE0">
        <w:rPr>
          <w:color w:val="000000"/>
        </w:rPr>
        <w:t xml:space="preserve"> </w:t>
      </w:r>
    </w:p>
    <w:p w14:paraId="31A88B6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Интоксикации </w:t>
      </w:r>
    </w:p>
    <w:p w14:paraId="29F96E00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ионевралгический</w:t>
      </w:r>
      <w:proofErr w:type="spellEnd"/>
    </w:p>
    <w:p w14:paraId="60FDBF9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68. К</w:t>
      </w:r>
      <w:r w:rsidRPr="00957CE0">
        <w:rPr>
          <w:bCs/>
          <w:color w:val="000000"/>
        </w:rPr>
        <w:t xml:space="preserve"> методам санитарно-гигиенического просвещения среди населения относится </w:t>
      </w:r>
    </w:p>
    <w:p w14:paraId="01AB78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зготовление санитарных бюллетеней по профилактике инфекционных болезней </w:t>
      </w:r>
    </w:p>
    <w:p w14:paraId="2A47B56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еседы только с больными </w:t>
      </w:r>
    </w:p>
    <w:p w14:paraId="1C0746C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еседы только с пожилыми лицами </w:t>
      </w:r>
    </w:p>
    <w:p w14:paraId="5E34062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еседы только по телевидению</w:t>
      </w:r>
    </w:p>
    <w:p w14:paraId="0CDD04A6" w14:textId="77777777" w:rsidR="00B22D46" w:rsidRPr="003A2522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69.</w:t>
      </w:r>
      <w:r w:rsidRPr="003A2522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B</w:t>
      </w:r>
      <w:r w:rsidRPr="00957CE0">
        <w:rPr>
          <w:bCs/>
          <w:color w:val="000000"/>
        </w:rPr>
        <w:t xml:space="preserve">12–дефицитная анемия характеризуется </w:t>
      </w:r>
    </w:p>
    <w:p w14:paraId="16081F2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иперхромией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макроцитозом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цитопенией</w:t>
      </w:r>
      <w:proofErr w:type="spellEnd"/>
      <w:r w:rsidRPr="00957CE0">
        <w:rPr>
          <w:color w:val="000000"/>
        </w:rPr>
        <w:t xml:space="preserve"> </w:t>
      </w:r>
    </w:p>
    <w:p w14:paraId="50A02CF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ипохромией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микроцитозом</w:t>
      </w:r>
      <w:proofErr w:type="spellEnd"/>
      <w:r w:rsidRPr="00957CE0">
        <w:rPr>
          <w:color w:val="000000"/>
        </w:rPr>
        <w:t xml:space="preserve"> </w:t>
      </w:r>
    </w:p>
    <w:p w14:paraId="2BEA5EC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Н</w:t>
      </w:r>
      <w:r w:rsidRPr="00957CE0">
        <w:rPr>
          <w:color w:val="000000"/>
        </w:rPr>
        <w:t>ормохромией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нормоцитозом</w:t>
      </w:r>
      <w:proofErr w:type="spellEnd"/>
      <w:r w:rsidRPr="00957CE0">
        <w:rPr>
          <w:color w:val="000000"/>
        </w:rPr>
        <w:t xml:space="preserve"> </w:t>
      </w:r>
    </w:p>
    <w:p w14:paraId="594361C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аличием </w:t>
      </w:r>
      <w:proofErr w:type="spellStart"/>
      <w:r w:rsidRPr="00957CE0">
        <w:rPr>
          <w:color w:val="000000"/>
        </w:rPr>
        <w:t>бластных</w:t>
      </w:r>
      <w:proofErr w:type="spellEnd"/>
      <w:r w:rsidRPr="00957CE0">
        <w:rPr>
          <w:color w:val="000000"/>
        </w:rPr>
        <w:t xml:space="preserve"> клеток</w:t>
      </w:r>
    </w:p>
    <w:p w14:paraId="090A9C1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70.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А</w:t>
      </w:r>
      <w:r w:rsidRPr="00957CE0">
        <w:rPr>
          <w:bCs/>
          <w:color w:val="000000"/>
        </w:rPr>
        <w:t xml:space="preserve">немия, при которой отмечается снижение гемоглобина в эритроците и сыворотке крови, является </w:t>
      </w:r>
    </w:p>
    <w:p w14:paraId="771393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В12–дефицитной </w:t>
      </w:r>
    </w:p>
    <w:p w14:paraId="45207AF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</w:t>
      </w:r>
      <w:r w:rsidRPr="00957CE0">
        <w:rPr>
          <w:color w:val="000000"/>
        </w:rPr>
        <w:t>пластической</w:t>
      </w:r>
      <w:proofErr w:type="spellEnd"/>
      <w:r w:rsidRPr="00957CE0">
        <w:rPr>
          <w:color w:val="000000"/>
        </w:rPr>
        <w:t xml:space="preserve"> </w:t>
      </w:r>
    </w:p>
    <w:p w14:paraId="0A1A48E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Железодефицитной </w:t>
      </w:r>
    </w:p>
    <w:p w14:paraId="2D6B5A0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утоиммунной гемолитической</w:t>
      </w:r>
    </w:p>
    <w:p w14:paraId="0A687F8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71.</w:t>
      </w:r>
      <w:r w:rsidRPr="00300AF6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руглые штампованные дефекты в эпифизах костей наблюдаются при </w:t>
      </w:r>
    </w:p>
    <w:p w14:paraId="65F21DF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одагре </w:t>
      </w:r>
    </w:p>
    <w:p w14:paraId="14753D9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П</w:t>
      </w:r>
      <w:r w:rsidRPr="00957CE0">
        <w:rPr>
          <w:color w:val="000000"/>
        </w:rPr>
        <w:t>сориатическом</w:t>
      </w:r>
      <w:proofErr w:type="spellEnd"/>
      <w:r w:rsidRPr="00957CE0">
        <w:rPr>
          <w:color w:val="000000"/>
        </w:rPr>
        <w:t xml:space="preserve"> артрите </w:t>
      </w:r>
    </w:p>
    <w:p w14:paraId="70C98D8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иеломной</w:t>
      </w:r>
      <w:proofErr w:type="spellEnd"/>
      <w:r w:rsidRPr="00957CE0">
        <w:rPr>
          <w:color w:val="000000"/>
        </w:rPr>
        <w:t xml:space="preserve"> болезни </w:t>
      </w:r>
    </w:p>
    <w:p w14:paraId="7F4801B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истемной красной волчанке</w:t>
      </w:r>
    </w:p>
    <w:p w14:paraId="0876727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lastRenderedPageBreak/>
        <w:t>72.</w:t>
      </w:r>
      <w:r w:rsidRPr="00300AF6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вторичной профилактики острой ревматической лихорадки </w:t>
      </w:r>
      <w:proofErr w:type="spellStart"/>
      <w:r w:rsidRPr="00957CE0">
        <w:rPr>
          <w:bCs/>
          <w:color w:val="000000"/>
        </w:rPr>
        <w:t>бензатин</w:t>
      </w:r>
      <w:proofErr w:type="spellEnd"/>
      <w:r w:rsidRPr="00957CE0">
        <w:rPr>
          <w:bCs/>
          <w:color w:val="000000"/>
        </w:rPr>
        <w:t xml:space="preserve"> </w:t>
      </w:r>
      <w:proofErr w:type="spellStart"/>
      <w:r w:rsidRPr="00957CE0">
        <w:rPr>
          <w:bCs/>
          <w:color w:val="000000"/>
        </w:rPr>
        <w:t>бензилпенициллин</w:t>
      </w:r>
      <w:proofErr w:type="spellEnd"/>
      <w:r w:rsidRPr="00957CE0">
        <w:rPr>
          <w:bCs/>
          <w:color w:val="000000"/>
        </w:rPr>
        <w:t xml:space="preserve"> назначается </w:t>
      </w:r>
    </w:p>
    <w:p w14:paraId="431226D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3 недели </w:t>
      </w:r>
    </w:p>
    <w:p w14:paraId="2A69816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 раз в 2 недели</w:t>
      </w:r>
    </w:p>
    <w:p w14:paraId="2C96A1E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Е</w:t>
      </w:r>
      <w:r w:rsidRPr="00957CE0">
        <w:rPr>
          <w:color w:val="000000"/>
        </w:rPr>
        <w:t>жедневно</w:t>
      </w:r>
    </w:p>
    <w:p w14:paraId="29CD6E4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неделю </w:t>
      </w:r>
    </w:p>
    <w:p w14:paraId="490BD04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73. Б</w:t>
      </w:r>
      <w:r w:rsidRPr="00957CE0">
        <w:rPr>
          <w:bCs/>
          <w:color w:val="000000"/>
        </w:rPr>
        <w:t xml:space="preserve">ольному гипертонической болезнью с </w:t>
      </w:r>
      <w:r>
        <w:rPr>
          <w:bCs/>
          <w:color w:val="000000"/>
        </w:rPr>
        <w:t>АД</w:t>
      </w:r>
      <w:r w:rsidRPr="00957CE0">
        <w:rPr>
          <w:bCs/>
          <w:color w:val="000000"/>
        </w:rPr>
        <w:t xml:space="preserve"> 170/110 мм рт. ст., у которого отмечается неконтролируемое течение бронхиальной астмы, нельзя назначить </w:t>
      </w:r>
    </w:p>
    <w:p w14:paraId="6542797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етопролол </w:t>
      </w:r>
    </w:p>
    <w:p w14:paraId="423A376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млодипин </w:t>
      </w:r>
    </w:p>
    <w:p w14:paraId="4E6D13B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оксонидин</w:t>
      </w:r>
      <w:proofErr w:type="spellEnd"/>
      <w:r w:rsidRPr="00957CE0">
        <w:rPr>
          <w:color w:val="000000"/>
        </w:rPr>
        <w:t xml:space="preserve"> </w:t>
      </w:r>
    </w:p>
    <w:p w14:paraId="499AE38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озартан</w:t>
      </w:r>
    </w:p>
    <w:p w14:paraId="561839F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74.</w:t>
      </w:r>
      <w:r w:rsidRPr="00700315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коррекции гиперхолестеринемии применяется </w:t>
      </w:r>
    </w:p>
    <w:p w14:paraId="7A73A25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Н</w:t>
      </w:r>
      <w:r w:rsidRPr="00957CE0">
        <w:rPr>
          <w:color w:val="000000"/>
        </w:rPr>
        <w:t>итросорбит</w:t>
      </w:r>
      <w:proofErr w:type="spellEnd"/>
      <w:r w:rsidRPr="00957CE0">
        <w:rPr>
          <w:color w:val="000000"/>
        </w:rPr>
        <w:t xml:space="preserve"> </w:t>
      </w:r>
    </w:p>
    <w:p w14:paraId="41281B5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иклофенак </w:t>
      </w:r>
    </w:p>
    <w:p w14:paraId="3AAD4E0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Аторвастатин</w:t>
      </w:r>
      <w:proofErr w:type="spellEnd"/>
      <w:r>
        <w:rPr>
          <w:color w:val="000000"/>
        </w:rPr>
        <w:t xml:space="preserve"> </w:t>
      </w:r>
    </w:p>
    <w:p w14:paraId="2597BE62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спирин</w:t>
      </w:r>
    </w:p>
    <w:p w14:paraId="496F8CE5" w14:textId="77777777" w:rsidR="00B22D46" w:rsidRDefault="00B22D46" w:rsidP="00B22D46">
      <w:r>
        <w:rPr>
          <w:color w:val="000000"/>
        </w:rPr>
        <w:t xml:space="preserve">75. </w:t>
      </w:r>
      <w:r w:rsidRPr="00CE793F">
        <w:t xml:space="preserve">Для купирования острого приступа подагры необходимо назначить </w:t>
      </w:r>
    </w:p>
    <w:p w14:paraId="577CF81E" w14:textId="77777777" w:rsidR="00B22D46" w:rsidRDefault="00B22D46" w:rsidP="00B22D46">
      <w:r>
        <w:t>Г</w:t>
      </w:r>
      <w:r w:rsidRPr="00CE793F">
        <w:t xml:space="preserve">люкокортикоиды, ингибиторы АПФ, колхицин </w:t>
      </w:r>
    </w:p>
    <w:p w14:paraId="70478950" w14:textId="77777777" w:rsidR="00B22D46" w:rsidRDefault="00B22D46" w:rsidP="00B22D46">
      <w:r>
        <w:t>Н</w:t>
      </w:r>
      <w:r w:rsidRPr="00CE793F">
        <w:t>естероидные противовоспалительные средства, колхицин, глюкокортикоиды</w:t>
      </w:r>
    </w:p>
    <w:p w14:paraId="036BA9EB" w14:textId="77777777" w:rsidR="00B22D46" w:rsidRDefault="00B22D46" w:rsidP="00B22D46">
      <w:r>
        <w:t>И</w:t>
      </w:r>
      <w:r w:rsidRPr="00CE793F">
        <w:t xml:space="preserve">нгибиторы </w:t>
      </w:r>
      <w:proofErr w:type="spellStart"/>
      <w:r w:rsidRPr="00CE793F">
        <w:t>протоновой</w:t>
      </w:r>
      <w:proofErr w:type="spellEnd"/>
      <w:r w:rsidRPr="00CE793F">
        <w:t xml:space="preserve"> помпы, диуретики, глюкок</w:t>
      </w:r>
      <w:r>
        <w:t xml:space="preserve">ортикоиды </w:t>
      </w:r>
    </w:p>
    <w:p w14:paraId="5462468E" w14:textId="77777777" w:rsidR="00B22D46" w:rsidRPr="00CE793F" w:rsidRDefault="00B22D46" w:rsidP="00B22D46">
      <w:pPr>
        <w:rPr>
          <w:color w:val="000000"/>
        </w:rPr>
      </w:pPr>
      <w:r>
        <w:t>Б</w:t>
      </w:r>
      <w:r w:rsidRPr="00CE793F">
        <w:t>локаторы Н2-гистаминовых рецепторов, сердечные гликозиды, нестероидные противовоспалительные средства</w:t>
      </w:r>
    </w:p>
    <w:p w14:paraId="5939998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76.</w:t>
      </w:r>
      <w:r w:rsidRPr="00441766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митральной недостаточности наиболее характерным изменением, выявляемым при перкуссии сердца, является </w:t>
      </w:r>
    </w:p>
    <w:p w14:paraId="11C428D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мещение границ относительной сердечной тупости вправо </w:t>
      </w:r>
    </w:p>
    <w:p w14:paraId="2D5E79B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мещение границ относительной с</w:t>
      </w:r>
      <w:r>
        <w:rPr>
          <w:color w:val="000000"/>
        </w:rPr>
        <w:t xml:space="preserve">ердечной тупости вверх и влево </w:t>
      </w:r>
    </w:p>
    <w:p w14:paraId="1C6F7C1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реугольная форма сердца </w:t>
      </w:r>
    </w:p>
    <w:p w14:paraId="7BF8D47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ыраженное смещение границ относительной сердечной тупости вниз и влево</w:t>
      </w:r>
    </w:p>
    <w:p w14:paraId="13FD114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77.</w:t>
      </w:r>
      <w:r w:rsidRPr="00716739">
        <w:rPr>
          <w:bCs/>
          <w:color w:val="000000"/>
        </w:rPr>
        <w:t xml:space="preserve"> </w:t>
      </w:r>
      <w:r>
        <w:rPr>
          <w:bCs/>
          <w:color w:val="000000"/>
        </w:rPr>
        <w:t>И</w:t>
      </w:r>
      <w:r w:rsidRPr="00957CE0">
        <w:rPr>
          <w:bCs/>
          <w:color w:val="000000"/>
        </w:rPr>
        <w:t xml:space="preserve">зменением в крови, характерным для острой стадии инфаркта миокарда, является </w:t>
      </w:r>
    </w:p>
    <w:p w14:paraId="6E8CEED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величение активности амилазы </w:t>
      </w:r>
    </w:p>
    <w:p w14:paraId="2FB2A4D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нижение коэффициента де </w:t>
      </w:r>
      <w:proofErr w:type="spellStart"/>
      <w:r w:rsidRPr="00957CE0">
        <w:rPr>
          <w:color w:val="000000"/>
        </w:rPr>
        <w:t>Ритиса</w:t>
      </w:r>
      <w:proofErr w:type="spellEnd"/>
      <w:r w:rsidRPr="00957CE0">
        <w:rPr>
          <w:color w:val="000000"/>
        </w:rPr>
        <w:t xml:space="preserve"> </w:t>
      </w:r>
    </w:p>
    <w:p w14:paraId="736A8892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величение активности гамма-</w:t>
      </w:r>
      <w:proofErr w:type="spellStart"/>
      <w:r w:rsidRPr="00957CE0">
        <w:rPr>
          <w:color w:val="000000"/>
        </w:rPr>
        <w:t>глутамилтрансферазы</w:t>
      </w:r>
      <w:proofErr w:type="spellEnd"/>
    </w:p>
    <w:p w14:paraId="5906394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Увеличение уровня </w:t>
      </w:r>
      <w:proofErr w:type="spellStart"/>
      <w:r>
        <w:rPr>
          <w:color w:val="000000"/>
        </w:rPr>
        <w:t>тропонина</w:t>
      </w:r>
      <w:proofErr w:type="spellEnd"/>
      <w:r>
        <w:rPr>
          <w:color w:val="000000"/>
        </w:rPr>
        <w:t xml:space="preserve"> </w:t>
      </w:r>
    </w:p>
    <w:p w14:paraId="5ED05CE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78.</w:t>
      </w:r>
      <w:r w:rsidRPr="003506E8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957CE0">
        <w:rPr>
          <w:bCs/>
          <w:color w:val="000000"/>
        </w:rPr>
        <w:t xml:space="preserve"> больной 46-ти лет ночью развиваются приступы загрудинных болей, во время которых на электрокардиограмме регистрируется преходящий подъ</w:t>
      </w:r>
      <w:r>
        <w:rPr>
          <w:bCs/>
          <w:color w:val="000000"/>
        </w:rPr>
        <w:t>е</w:t>
      </w:r>
      <w:r w:rsidRPr="00957CE0">
        <w:rPr>
          <w:bCs/>
          <w:color w:val="000000"/>
        </w:rPr>
        <w:t xml:space="preserve">м сегмента </w:t>
      </w:r>
      <w:r>
        <w:rPr>
          <w:bCs/>
          <w:color w:val="000000"/>
          <w:lang w:val="en-US"/>
        </w:rPr>
        <w:t>ST</w:t>
      </w:r>
      <w:r>
        <w:rPr>
          <w:bCs/>
          <w:color w:val="000000"/>
        </w:rPr>
        <w:t>.</w:t>
      </w:r>
      <w:r w:rsidRPr="003506E8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957CE0">
        <w:rPr>
          <w:bCs/>
          <w:color w:val="000000"/>
        </w:rPr>
        <w:t xml:space="preserve">аиболее вероятным диагнозом является </w:t>
      </w:r>
    </w:p>
    <w:p w14:paraId="7A88799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ариантная стенокардия </w:t>
      </w:r>
    </w:p>
    <w:p w14:paraId="60AD326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Острый коронарный синдром с подъе</w:t>
      </w:r>
      <w:r w:rsidRPr="00957CE0">
        <w:rPr>
          <w:color w:val="000000"/>
        </w:rPr>
        <w:t xml:space="preserve">мом ST </w:t>
      </w:r>
    </w:p>
    <w:p w14:paraId="6F737B3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стрый перикардит </w:t>
      </w:r>
    </w:p>
    <w:p w14:paraId="3C4A2EF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ромбоэмболия легочной артерии</w:t>
      </w:r>
    </w:p>
    <w:p w14:paraId="04F79E1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18726C">
        <w:rPr>
          <w:bCs/>
          <w:color w:val="000000"/>
        </w:rPr>
        <w:t>79.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Во</w:t>
      </w:r>
      <w:r w:rsidRPr="00957CE0">
        <w:rPr>
          <w:bCs/>
          <w:color w:val="000000"/>
        </w:rPr>
        <w:t xml:space="preserve">спаление слизистой бронхов, увеличение бронхиальной секреции, кашель, одышка наблюдаются при </w:t>
      </w:r>
    </w:p>
    <w:p w14:paraId="2A79416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стром ларингите </w:t>
      </w:r>
    </w:p>
    <w:p w14:paraId="08CE22B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Остром бронхите </w:t>
      </w:r>
    </w:p>
    <w:p w14:paraId="6715D53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строй пневмонии </w:t>
      </w:r>
    </w:p>
    <w:p w14:paraId="4BA07A10" w14:textId="77777777" w:rsidR="00B22D46" w:rsidRPr="00B75F82" w:rsidRDefault="00B22D46" w:rsidP="00B22D46">
      <w:pPr>
        <w:rPr>
          <w:color w:val="31849B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стром </w:t>
      </w:r>
      <w:proofErr w:type="spellStart"/>
      <w:r w:rsidRPr="00957CE0">
        <w:rPr>
          <w:color w:val="000000"/>
        </w:rPr>
        <w:t>фиброзирующем</w:t>
      </w:r>
      <w:proofErr w:type="spellEnd"/>
      <w:r w:rsidRPr="00957CE0">
        <w:rPr>
          <w:color w:val="000000"/>
        </w:rPr>
        <w:t xml:space="preserve"> альвеолите</w:t>
      </w:r>
    </w:p>
    <w:p w14:paraId="667799A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18726C">
        <w:rPr>
          <w:bCs/>
          <w:color w:val="000000"/>
        </w:rPr>
        <w:t>80.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репаратом выбора для купирования болевого синдрома при кардиогенном шоке является </w:t>
      </w:r>
    </w:p>
    <w:p w14:paraId="154F178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Ф</w:t>
      </w:r>
      <w:r w:rsidRPr="00957CE0">
        <w:rPr>
          <w:color w:val="000000"/>
        </w:rPr>
        <w:t>ентанил</w:t>
      </w:r>
      <w:proofErr w:type="spellEnd"/>
      <w:r w:rsidRPr="00957CE0">
        <w:rPr>
          <w:color w:val="000000"/>
        </w:rPr>
        <w:t xml:space="preserve"> </w:t>
      </w:r>
    </w:p>
    <w:p w14:paraId="1645764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етамизол</w:t>
      </w:r>
      <w:proofErr w:type="spellEnd"/>
      <w:r w:rsidRPr="00957CE0">
        <w:rPr>
          <w:color w:val="000000"/>
        </w:rPr>
        <w:t xml:space="preserve"> натрия </w:t>
      </w:r>
    </w:p>
    <w:p w14:paraId="01D81190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К</w:t>
      </w:r>
      <w:r w:rsidRPr="00957CE0">
        <w:rPr>
          <w:color w:val="000000"/>
        </w:rPr>
        <w:t>еторолак</w:t>
      </w:r>
      <w:proofErr w:type="spellEnd"/>
    </w:p>
    <w:p w14:paraId="59266D8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Морфин </w:t>
      </w:r>
    </w:p>
    <w:p w14:paraId="3244679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E66890">
        <w:rPr>
          <w:bCs/>
          <w:color w:val="000000"/>
        </w:rPr>
        <w:t>81.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озможными осложнениями при передозировке </w:t>
      </w:r>
      <w:r>
        <w:rPr>
          <w:bCs/>
          <w:color w:val="000000"/>
        </w:rPr>
        <w:t>бета</w:t>
      </w:r>
      <w:r w:rsidRPr="00957CE0">
        <w:rPr>
          <w:bCs/>
          <w:color w:val="000000"/>
        </w:rPr>
        <w:t xml:space="preserve">2-агонистов являются </w:t>
      </w:r>
    </w:p>
    <w:p w14:paraId="0547591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ахикардия, нарушения ритма </w:t>
      </w:r>
    </w:p>
    <w:p w14:paraId="1D31682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ипокалиемия, бронхоспазм </w:t>
      </w:r>
    </w:p>
    <w:p w14:paraId="0B764F4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иперкалиемия, сонливость </w:t>
      </w:r>
    </w:p>
    <w:p w14:paraId="54CB405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радикардия, гипергликемия</w:t>
      </w:r>
    </w:p>
    <w:p w14:paraId="1470074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E66890">
        <w:rPr>
          <w:bCs/>
          <w:color w:val="000000"/>
        </w:rPr>
        <w:t>82.</w:t>
      </w:r>
      <w:r w:rsidRPr="00F00945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957CE0">
        <w:rPr>
          <w:bCs/>
          <w:color w:val="000000"/>
        </w:rPr>
        <w:t xml:space="preserve">аиболее рациональной комбинацией антигипертензивной терапии для лечения больных артериальной гипертензией с хронической сердечной недостаточностью является </w:t>
      </w:r>
    </w:p>
    <w:p w14:paraId="28D3CEB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нгибиторы </w:t>
      </w:r>
      <w:proofErr w:type="spellStart"/>
      <w:r w:rsidRPr="00957CE0">
        <w:rPr>
          <w:color w:val="000000"/>
        </w:rPr>
        <w:t>ангиотензинпревращающего</w:t>
      </w:r>
      <w:proofErr w:type="spellEnd"/>
      <w:r w:rsidRPr="00957CE0">
        <w:rPr>
          <w:color w:val="000000"/>
        </w:rPr>
        <w:t xml:space="preserve"> фермента, бета-адреноблокаторы, </w:t>
      </w:r>
      <w:proofErr w:type="spellStart"/>
      <w:r w:rsidRPr="00957CE0">
        <w:rPr>
          <w:color w:val="000000"/>
        </w:rPr>
        <w:t>тиазидные</w:t>
      </w:r>
      <w:proofErr w:type="spellEnd"/>
      <w:r w:rsidRPr="00957CE0">
        <w:rPr>
          <w:color w:val="000000"/>
        </w:rPr>
        <w:t xml:space="preserve"> диуретики </w:t>
      </w:r>
    </w:p>
    <w:p w14:paraId="60AE047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англиоблокаторы</w:t>
      </w:r>
      <w:proofErr w:type="spellEnd"/>
      <w:r w:rsidRPr="00957CE0">
        <w:rPr>
          <w:color w:val="000000"/>
        </w:rPr>
        <w:t xml:space="preserve">, антагонисты кальция </w:t>
      </w:r>
      <w:proofErr w:type="spellStart"/>
      <w:r w:rsidRPr="00957CE0">
        <w:rPr>
          <w:color w:val="000000"/>
        </w:rPr>
        <w:t>дигидропиридинового</w:t>
      </w:r>
      <w:proofErr w:type="spellEnd"/>
      <w:r w:rsidRPr="00957CE0">
        <w:rPr>
          <w:color w:val="000000"/>
        </w:rPr>
        <w:t xml:space="preserve"> ряда, калийсберегающие диуретики </w:t>
      </w:r>
    </w:p>
    <w:p w14:paraId="0EEF309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льфа-адреноблокаторы, антагонисты кальция </w:t>
      </w:r>
      <w:proofErr w:type="spellStart"/>
      <w:r w:rsidRPr="00957CE0">
        <w:rPr>
          <w:color w:val="000000"/>
        </w:rPr>
        <w:t>недигидропиридинового</w:t>
      </w:r>
      <w:proofErr w:type="spellEnd"/>
      <w:r w:rsidRPr="00957CE0">
        <w:rPr>
          <w:color w:val="000000"/>
        </w:rPr>
        <w:t xml:space="preserve"> ряда, петлевые диуретики </w:t>
      </w:r>
    </w:p>
    <w:p w14:paraId="0927CA0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локаторы рецепторов ангиотензина II, антагонисты альдостерона, </w:t>
      </w:r>
      <w:proofErr w:type="spellStart"/>
      <w:r w:rsidRPr="00957CE0">
        <w:rPr>
          <w:color w:val="000000"/>
        </w:rPr>
        <w:t>симпатолитики</w:t>
      </w:r>
      <w:proofErr w:type="spellEnd"/>
    </w:p>
    <w:p w14:paraId="567E38B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E66890">
        <w:rPr>
          <w:bCs/>
          <w:color w:val="000000"/>
        </w:rPr>
        <w:t>83.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А</w:t>
      </w:r>
      <w:r w:rsidRPr="00957CE0">
        <w:rPr>
          <w:bCs/>
          <w:color w:val="000000"/>
        </w:rPr>
        <w:t xml:space="preserve">бсолютным противопоказанием для назначения больным артериальной гипертензией бета-адреноблокаторов является </w:t>
      </w:r>
    </w:p>
    <w:p w14:paraId="4352E44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триовентрикулярная блокада 1 степени </w:t>
      </w:r>
    </w:p>
    <w:p w14:paraId="5E0D48A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триовент</w:t>
      </w:r>
      <w:r>
        <w:rPr>
          <w:color w:val="000000"/>
        </w:rPr>
        <w:t xml:space="preserve">рикулярная блокада 2-3 степени </w:t>
      </w:r>
    </w:p>
    <w:p w14:paraId="3EA9BB2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репетание предсердий </w:t>
      </w:r>
    </w:p>
    <w:p w14:paraId="107D009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ибрилляция предсердий</w:t>
      </w:r>
    </w:p>
    <w:p w14:paraId="268C504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E66890">
        <w:rPr>
          <w:bCs/>
          <w:color w:val="000000"/>
        </w:rPr>
        <w:t xml:space="preserve">84. </w:t>
      </w:r>
      <w:r>
        <w:rPr>
          <w:bCs/>
          <w:color w:val="000000"/>
        </w:rPr>
        <w:t xml:space="preserve">Препаратом, блокирующим </w:t>
      </w:r>
      <w:r>
        <w:rPr>
          <w:bCs/>
          <w:color w:val="000000"/>
          <w:lang w:val="en-US"/>
        </w:rPr>
        <w:t>H</w:t>
      </w:r>
      <w:r w:rsidRPr="00957CE0">
        <w:rPr>
          <w:bCs/>
          <w:color w:val="000000"/>
        </w:rPr>
        <w:t xml:space="preserve">2-гистаминовые рецепторы, является </w:t>
      </w:r>
    </w:p>
    <w:p w14:paraId="6FF0D98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О</w:t>
      </w:r>
      <w:r w:rsidRPr="00957CE0">
        <w:rPr>
          <w:color w:val="000000"/>
        </w:rPr>
        <w:t>мепразол</w:t>
      </w:r>
      <w:proofErr w:type="spellEnd"/>
      <w:r w:rsidRPr="00957CE0">
        <w:rPr>
          <w:color w:val="000000"/>
        </w:rPr>
        <w:t xml:space="preserve"> </w:t>
      </w:r>
    </w:p>
    <w:p w14:paraId="05D62E8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Р</w:t>
      </w:r>
      <w:r w:rsidRPr="00957CE0">
        <w:rPr>
          <w:color w:val="000000"/>
        </w:rPr>
        <w:t>анитидин</w:t>
      </w:r>
      <w:proofErr w:type="spellEnd"/>
      <w:r w:rsidRPr="00957CE0">
        <w:rPr>
          <w:color w:val="000000"/>
        </w:rPr>
        <w:t xml:space="preserve"> </w:t>
      </w:r>
    </w:p>
    <w:p w14:paraId="04C35E6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етацин</w:t>
      </w:r>
      <w:proofErr w:type="spellEnd"/>
      <w:r w:rsidRPr="00957CE0">
        <w:rPr>
          <w:color w:val="000000"/>
        </w:rPr>
        <w:t xml:space="preserve"> </w:t>
      </w:r>
    </w:p>
    <w:p w14:paraId="5608CD09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астрофарм</w:t>
      </w:r>
      <w:proofErr w:type="spellEnd"/>
    </w:p>
    <w:p w14:paraId="2AAEC0A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85096E">
        <w:rPr>
          <w:bCs/>
          <w:color w:val="000000"/>
        </w:rPr>
        <w:t>85.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</w:t>
      </w:r>
      <w:r w:rsidRPr="00957CE0">
        <w:rPr>
          <w:bCs/>
          <w:color w:val="000000"/>
        </w:rPr>
        <w:t>мепразол</w:t>
      </w:r>
      <w:proofErr w:type="spellEnd"/>
      <w:r w:rsidRPr="00957CE0">
        <w:rPr>
          <w:bCs/>
          <w:color w:val="000000"/>
        </w:rPr>
        <w:t xml:space="preserve"> является </w:t>
      </w:r>
    </w:p>
    <w:p w14:paraId="0D211C6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Ж</w:t>
      </w:r>
      <w:r w:rsidRPr="00957CE0">
        <w:rPr>
          <w:color w:val="000000"/>
        </w:rPr>
        <w:t>елчегонным препаратом</w:t>
      </w:r>
    </w:p>
    <w:p w14:paraId="4A4BB0E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ерментным препаратом</w:t>
      </w:r>
    </w:p>
    <w:p w14:paraId="54CE4FB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Ингибитором протонной помпы </w:t>
      </w:r>
    </w:p>
    <w:p w14:paraId="09D498A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локатором Н2-гистаминовых рецепторов </w:t>
      </w:r>
    </w:p>
    <w:p w14:paraId="3BF1774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E66890">
        <w:rPr>
          <w:bCs/>
          <w:color w:val="000000"/>
        </w:rPr>
        <w:t>86.</w:t>
      </w:r>
      <w:r w:rsidRPr="00FF5189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>акое заболевание часто встречается у</w:t>
      </w:r>
      <w:r>
        <w:rPr>
          <w:bCs/>
          <w:color w:val="000000"/>
        </w:rPr>
        <w:t xml:space="preserve"> больных атопическим дерматитом</w:t>
      </w:r>
      <w:r w:rsidRPr="00957CE0">
        <w:rPr>
          <w:bCs/>
          <w:color w:val="000000"/>
        </w:rPr>
        <w:t xml:space="preserve"> </w:t>
      </w:r>
    </w:p>
    <w:p w14:paraId="397A414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 xml:space="preserve">роническая обструктивная болезнь легких </w:t>
      </w:r>
    </w:p>
    <w:p w14:paraId="222804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Бронхиальная астма </w:t>
      </w:r>
    </w:p>
    <w:p w14:paraId="744696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 xml:space="preserve">кзогенный аллергический альвеолит </w:t>
      </w:r>
    </w:p>
    <w:p w14:paraId="530DD89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диопатический легочный фиброз</w:t>
      </w:r>
    </w:p>
    <w:p w14:paraId="553BBA0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E66890">
        <w:rPr>
          <w:bCs/>
          <w:color w:val="000000"/>
        </w:rPr>
        <w:t>87.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ценка эффективности стартовой антибактериальной терапии проводится через ______ часа с момента от начала лечения </w:t>
      </w:r>
    </w:p>
    <w:p w14:paraId="6F5B905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12-24 </w:t>
      </w:r>
    </w:p>
    <w:p w14:paraId="26BCC9C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25-36 </w:t>
      </w:r>
    </w:p>
    <w:p w14:paraId="3396648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48-72 </w:t>
      </w:r>
    </w:p>
    <w:p w14:paraId="2B9AC16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6-11</w:t>
      </w:r>
    </w:p>
    <w:p w14:paraId="6AFAF8D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E63CA">
        <w:rPr>
          <w:bCs/>
          <w:color w:val="000000"/>
        </w:rPr>
        <w:t>88.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лечения пневмонии, вызванной атипичными возбудителями, используется </w:t>
      </w:r>
    </w:p>
    <w:p w14:paraId="392846B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ентамицин </w:t>
      </w:r>
    </w:p>
    <w:p w14:paraId="592CA2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Азитромицин</w:t>
      </w:r>
    </w:p>
    <w:p w14:paraId="2075573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Ц</w:t>
      </w:r>
      <w:r w:rsidRPr="00957CE0">
        <w:rPr>
          <w:color w:val="000000"/>
        </w:rPr>
        <w:t>ефотаксим</w:t>
      </w:r>
      <w:proofErr w:type="spellEnd"/>
      <w:r w:rsidRPr="00957CE0">
        <w:rPr>
          <w:color w:val="000000"/>
        </w:rPr>
        <w:t xml:space="preserve"> </w:t>
      </w:r>
    </w:p>
    <w:p w14:paraId="50A0BA1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анкомицин</w:t>
      </w:r>
    </w:p>
    <w:p w14:paraId="4110ED8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E63CA">
        <w:rPr>
          <w:bCs/>
          <w:color w:val="000000"/>
        </w:rPr>
        <w:t xml:space="preserve">89.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сочетании хронической обструктивной болезни легких и пароксизмов фибрилляции предсердий противопоказано назначение </w:t>
      </w:r>
    </w:p>
    <w:p w14:paraId="4174818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В</w:t>
      </w:r>
      <w:r w:rsidRPr="00957CE0">
        <w:rPr>
          <w:color w:val="000000"/>
        </w:rPr>
        <w:t>ерапамила</w:t>
      </w:r>
      <w:proofErr w:type="spellEnd"/>
      <w:r w:rsidRPr="00957CE0">
        <w:rPr>
          <w:color w:val="000000"/>
        </w:rPr>
        <w:t xml:space="preserve"> </w:t>
      </w:r>
    </w:p>
    <w:p w14:paraId="2D9AB23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игоксина </w:t>
      </w:r>
    </w:p>
    <w:p w14:paraId="22B410CC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Э</w:t>
      </w:r>
      <w:r w:rsidRPr="00957CE0">
        <w:rPr>
          <w:color w:val="000000"/>
        </w:rPr>
        <w:t>тацизина</w:t>
      </w:r>
      <w:proofErr w:type="spellEnd"/>
    </w:p>
    <w:p w14:paraId="70F51EA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lastRenderedPageBreak/>
        <w:t>П</w:t>
      </w:r>
      <w:r w:rsidRPr="00957CE0">
        <w:rPr>
          <w:color w:val="000000"/>
        </w:rPr>
        <w:t>ропранолола</w:t>
      </w:r>
      <w:proofErr w:type="spellEnd"/>
      <w:r w:rsidRPr="00957CE0">
        <w:rPr>
          <w:color w:val="000000"/>
        </w:rPr>
        <w:t xml:space="preserve"> </w:t>
      </w:r>
    </w:p>
    <w:p w14:paraId="06A5BD8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E63CA">
        <w:rPr>
          <w:bCs/>
          <w:color w:val="000000"/>
        </w:rPr>
        <w:t>90.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реимущественно на </w:t>
      </w:r>
      <w:r>
        <w:rPr>
          <w:bCs/>
          <w:color w:val="000000"/>
        </w:rPr>
        <w:t>бета</w:t>
      </w:r>
      <w:r w:rsidRPr="00957CE0">
        <w:rPr>
          <w:bCs/>
          <w:color w:val="000000"/>
        </w:rPr>
        <w:t xml:space="preserve">2-адренорецепторы легких действует </w:t>
      </w:r>
    </w:p>
    <w:p w14:paraId="1F644A7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енотерол </w:t>
      </w:r>
    </w:p>
    <w:p w14:paraId="658A9FE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иотропия</w:t>
      </w:r>
      <w:proofErr w:type="spellEnd"/>
      <w:r w:rsidRPr="00957CE0">
        <w:rPr>
          <w:color w:val="000000"/>
        </w:rPr>
        <w:t xml:space="preserve"> бромид </w:t>
      </w:r>
    </w:p>
    <w:p w14:paraId="12267DB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ликопиррония</w:t>
      </w:r>
      <w:proofErr w:type="spellEnd"/>
      <w:r w:rsidRPr="00957CE0">
        <w:rPr>
          <w:color w:val="000000"/>
        </w:rPr>
        <w:t xml:space="preserve"> бромид </w:t>
      </w:r>
    </w:p>
    <w:p w14:paraId="69B108C0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Б</w:t>
      </w:r>
      <w:r w:rsidRPr="00957CE0">
        <w:rPr>
          <w:color w:val="000000"/>
        </w:rPr>
        <w:t>еклометазона</w:t>
      </w:r>
      <w:proofErr w:type="spellEnd"/>
      <w:r w:rsidRPr="00957CE0">
        <w:rPr>
          <w:color w:val="000000"/>
        </w:rPr>
        <w:t xml:space="preserve"> </w:t>
      </w:r>
      <w:proofErr w:type="spellStart"/>
      <w:r w:rsidRPr="00957CE0">
        <w:rPr>
          <w:color w:val="000000"/>
        </w:rPr>
        <w:t>дипропионат</w:t>
      </w:r>
      <w:proofErr w:type="spellEnd"/>
    </w:p>
    <w:p w14:paraId="47A9ADF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91.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железодефицитной анемии в общем анализе крови наблюдается следующая характеристика эритроцитов </w:t>
      </w:r>
    </w:p>
    <w:p w14:paraId="53833B5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иперхромия</w:t>
      </w:r>
      <w:proofErr w:type="spellEnd"/>
      <w:r w:rsidRPr="00957CE0">
        <w:rPr>
          <w:color w:val="000000"/>
        </w:rPr>
        <w:t xml:space="preserve"> </w:t>
      </w:r>
    </w:p>
    <w:p w14:paraId="6C87457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Гипохромия</w:t>
      </w:r>
      <w:proofErr w:type="spellEnd"/>
      <w:r>
        <w:rPr>
          <w:color w:val="000000"/>
        </w:rPr>
        <w:t xml:space="preserve"> </w:t>
      </w:r>
    </w:p>
    <w:p w14:paraId="1C80415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икросфероцитоз</w:t>
      </w:r>
      <w:proofErr w:type="spellEnd"/>
      <w:r w:rsidRPr="00957CE0">
        <w:rPr>
          <w:color w:val="000000"/>
        </w:rPr>
        <w:t xml:space="preserve"> </w:t>
      </w:r>
    </w:p>
    <w:p w14:paraId="7F587EE6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О</w:t>
      </w:r>
      <w:r w:rsidRPr="00957CE0">
        <w:rPr>
          <w:color w:val="000000"/>
        </w:rPr>
        <w:t>кантоцитоз</w:t>
      </w:r>
      <w:proofErr w:type="spellEnd"/>
    </w:p>
    <w:p w14:paraId="01092FE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92.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бъем талии у мужчин при метаболическом синдроме составляет ______ см </w:t>
      </w:r>
    </w:p>
    <w:p w14:paraId="587F453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94 </w:t>
      </w:r>
    </w:p>
    <w:p w14:paraId="258F7E2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92 </w:t>
      </w:r>
    </w:p>
    <w:p w14:paraId="0CE7EA2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90 </w:t>
      </w:r>
    </w:p>
    <w:p w14:paraId="380D9170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78</w:t>
      </w:r>
    </w:p>
    <w:p w14:paraId="7B9137E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93. К</w:t>
      </w:r>
      <w:r w:rsidRPr="00957CE0">
        <w:rPr>
          <w:bCs/>
          <w:color w:val="000000"/>
        </w:rPr>
        <w:t xml:space="preserve">орригируемым фактором риска развития сердечно-сосудистых заболеваний является </w:t>
      </w:r>
    </w:p>
    <w:p w14:paraId="0D1B48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озраст </w:t>
      </w:r>
    </w:p>
    <w:p w14:paraId="6AB75D6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иперурикемия</w:t>
      </w:r>
      <w:proofErr w:type="spellEnd"/>
      <w:r w:rsidRPr="00957CE0">
        <w:rPr>
          <w:color w:val="000000"/>
        </w:rPr>
        <w:t xml:space="preserve"> </w:t>
      </w:r>
    </w:p>
    <w:p w14:paraId="1786713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ислипидемия </w:t>
      </w:r>
    </w:p>
    <w:p w14:paraId="1BB2F59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ол</w:t>
      </w:r>
    </w:p>
    <w:p w14:paraId="3B83B5A9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94. </w:t>
      </w:r>
      <w:proofErr w:type="spellStart"/>
      <w:r>
        <w:rPr>
          <w:bCs/>
          <w:color w:val="000000"/>
        </w:rPr>
        <w:t>В</w:t>
      </w:r>
      <w:r w:rsidRPr="00957CE0">
        <w:rPr>
          <w:bCs/>
          <w:color w:val="000000"/>
        </w:rPr>
        <w:t>нутриклубочковую</w:t>
      </w:r>
      <w:proofErr w:type="spellEnd"/>
      <w:r w:rsidRPr="00957CE0">
        <w:rPr>
          <w:bCs/>
          <w:color w:val="000000"/>
        </w:rPr>
        <w:t xml:space="preserve"> гипертензию при хроническом гломерулонефрите снижают </w:t>
      </w:r>
    </w:p>
    <w:p w14:paraId="46DCE3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Альфа</w:t>
      </w:r>
      <w:r w:rsidRPr="00957CE0">
        <w:rPr>
          <w:color w:val="000000"/>
        </w:rPr>
        <w:t xml:space="preserve">-адреноблокаторы </w:t>
      </w:r>
    </w:p>
    <w:p w14:paraId="2302D89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Бета</w:t>
      </w:r>
      <w:r w:rsidRPr="00957CE0">
        <w:rPr>
          <w:color w:val="000000"/>
        </w:rPr>
        <w:t xml:space="preserve">-адреноблокаторы </w:t>
      </w:r>
    </w:p>
    <w:p w14:paraId="3F3CAE2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Ингибиторы АПФ </w:t>
      </w:r>
    </w:p>
    <w:p w14:paraId="15F264C4" w14:textId="77777777" w:rsidR="00B22D46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игидропиридиновые антагонисты кальция</w:t>
      </w:r>
    </w:p>
    <w:p w14:paraId="0F106F1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95.</w:t>
      </w:r>
      <w:r w:rsidRPr="00EB7CA5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вторичной профилактики острой ревматической лихорадки используется препарат </w:t>
      </w:r>
    </w:p>
    <w:p w14:paraId="0481E46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ентамицин </w:t>
      </w:r>
    </w:p>
    <w:p w14:paraId="0623F54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мпициллин </w:t>
      </w:r>
    </w:p>
    <w:p w14:paraId="2C8443B6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елагил</w:t>
      </w:r>
      <w:proofErr w:type="spellEnd"/>
    </w:p>
    <w:p w14:paraId="69265E1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Экстенциллин</w:t>
      </w:r>
      <w:proofErr w:type="spellEnd"/>
      <w:r>
        <w:rPr>
          <w:color w:val="000000"/>
        </w:rPr>
        <w:t xml:space="preserve"> </w:t>
      </w:r>
    </w:p>
    <w:p w14:paraId="7FF4119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96.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применении какого препарата может произойти увеличение частоты пульса </w:t>
      </w:r>
    </w:p>
    <w:p w14:paraId="5154808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етопролол </w:t>
      </w:r>
    </w:p>
    <w:p w14:paraId="31D3F3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игоксин </w:t>
      </w:r>
    </w:p>
    <w:p w14:paraId="2B23911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илтиазем</w:t>
      </w:r>
    </w:p>
    <w:p w14:paraId="0E81A6C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енотерол </w:t>
      </w:r>
    </w:p>
    <w:p w14:paraId="1EE7D31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97.</w:t>
      </w:r>
      <w:r w:rsidRPr="00C10EF9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</w:t>
      </w:r>
      <w:r w:rsidRPr="00957CE0">
        <w:rPr>
          <w:bCs/>
          <w:color w:val="000000"/>
        </w:rPr>
        <w:t>агусные</w:t>
      </w:r>
      <w:proofErr w:type="spellEnd"/>
      <w:r w:rsidRPr="00957CE0">
        <w:rPr>
          <w:bCs/>
          <w:color w:val="000000"/>
        </w:rPr>
        <w:t xml:space="preserve"> пробы используются для купирования </w:t>
      </w:r>
    </w:p>
    <w:p w14:paraId="3E9A1F6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ибрилляции предсердий </w:t>
      </w:r>
    </w:p>
    <w:p w14:paraId="39B38A8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ароксизмальной </w:t>
      </w:r>
      <w:proofErr w:type="spellStart"/>
      <w:r>
        <w:rPr>
          <w:color w:val="000000"/>
        </w:rPr>
        <w:t>суправентрикулярной</w:t>
      </w:r>
      <w:proofErr w:type="spellEnd"/>
      <w:r>
        <w:rPr>
          <w:color w:val="000000"/>
        </w:rPr>
        <w:t xml:space="preserve"> тахикардии </w:t>
      </w:r>
    </w:p>
    <w:p w14:paraId="37D674A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ароксизмальной желудочковой тахикардии </w:t>
      </w:r>
    </w:p>
    <w:p w14:paraId="3944E33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>астой желудочковой экстрасистолии</w:t>
      </w:r>
    </w:p>
    <w:p w14:paraId="22CD543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98.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лючевым методом диагностики пневмоний является </w:t>
      </w:r>
    </w:p>
    <w:p w14:paraId="3A25051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Ф</w:t>
      </w:r>
      <w:r w:rsidRPr="00957CE0">
        <w:rPr>
          <w:color w:val="000000"/>
        </w:rPr>
        <w:t>ибробронхоскопия</w:t>
      </w:r>
      <w:proofErr w:type="spellEnd"/>
      <w:r w:rsidRPr="00957CE0">
        <w:rPr>
          <w:color w:val="000000"/>
        </w:rPr>
        <w:t xml:space="preserve"> </w:t>
      </w:r>
    </w:p>
    <w:p w14:paraId="3941434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омпьютерная томография </w:t>
      </w:r>
    </w:p>
    <w:p w14:paraId="17BE172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сследование функции внешнего дыхания</w:t>
      </w:r>
    </w:p>
    <w:p w14:paraId="728A839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ентгенография органов грудной клетки </w:t>
      </w:r>
    </w:p>
    <w:p w14:paraId="46E7049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99.</w:t>
      </w:r>
      <w:r w:rsidRPr="0093438E">
        <w:rPr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акие изменения размеров и формы эритроцитов характерны для </w:t>
      </w:r>
      <w:r>
        <w:rPr>
          <w:bCs/>
          <w:color w:val="000000"/>
        </w:rPr>
        <w:t>ЖДА</w:t>
      </w:r>
    </w:p>
    <w:p w14:paraId="27A7A1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ерповидные эритроциты, </w:t>
      </w:r>
      <w:proofErr w:type="spellStart"/>
      <w:r w:rsidRPr="00957CE0">
        <w:rPr>
          <w:color w:val="000000"/>
        </w:rPr>
        <w:t>анизоцитоз</w:t>
      </w:r>
      <w:proofErr w:type="spellEnd"/>
      <w:r w:rsidRPr="00957CE0">
        <w:rPr>
          <w:color w:val="000000"/>
        </w:rPr>
        <w:t xml:space="preserve"> </w:t>
      </w:r>
    </w:p>
    <w:p w14:paraId="64FD78C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егалоциты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пойкилоцитоз</w:t>
      </w:r>
      <w:proofErr w:type="spellEnd"/>
      <w:r w:rsidRPr="00957CE0">
        <w:rPr>
          <w:color w:val="000000"/>
        </w:rPr>
        <w:t xml:space="preserve"> </w:t>
      </w:r>
    </w:p>
    <w:p w14:paraId="6B0ED09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Микроциты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пойкилоцитоз</w:t>
      </w:r>
      <w:proofErr w:type="spellEnd"/>
      <w:r>
        <w:rPr>
          <w:color w:val="000000"/>
        </w:rPr>
        <w:t xml:space="preserve"> </w:t>
      </w:r>
    </w:p>
    <w:p w14:paraId="32652572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ишеневидные</w:t>
      </w:r>
      <w:proofErr w:type="spellEnd"/>
      <w:r w:rsidRPr="00957CE0">
        <w:rPr>
          <w:color w:val="000000"/>
        </w:rPr>
        <w:t xml:space="preserve"> эритроциты, </w:t>
      </w:r>
      <w:proofErr w:type="spellStart"/>
      <w:r w:rsidRPr="00957CE0">
        <w:rPr>
          <w:color w:val="000000"/>
        </w:rPr>
        <w:t>пойкилоцитоз</w:t>
      </w:r>
      <w:proofErr w:type="spellEnd"/>
    </w:p>
    <w:p w14:paraId="6D5A522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lastRenderedPageBreak/>
        <w:t>100.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едущий критерий нефротического синдрома </w:t>
      </w:r>
    </w:p>
    <w:p w14:paraId="3D0F079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П</w:t>
      </w:r>
      <w:r w:rsidRPr="00957CE0">
        <w:rPr>
          <w:color w:val="000000"/>
        </w:rPr>
        <w:t>ротеинурия &gt;</w:t>
      </w:r>
      <w:proofErr w:type="gramEnd"/>
      <w:r w:rsidRPr="00957CE0">
        <w:rPr>
          <w:color w:val="000000"/>
        </w:rPr>
        <w:t xml:space="preserve"> 3,5 г/л в сочетании с </w:t>
      </w:r>
      <w:proofErr w:type="spellStart"/>
      <w:r w:rsidRPr="00957CE0">
        <w:rPr>
          <w:color w:val="000000"/>
        </w:rPr>
        <w:t>гипоальбуминемией</w:t>
      </w:r>
      <w:proofErr w:type="spellEnd"/>
      <w:r w:rsidRPr="00957CE0">
        <w:rPr>
          <w:color w:val="000000"/>
        </w:rPr>
        <w:t xml:space="preserve"> </w:t>
      </w:r>
    </w:p>
    <w:p w14:paraId="04A3599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П</w:t>
      </w:r>
      <w:r w:rsidRPr="00957CE0">
        <w:rPr>
          <w:color w:val="000000"/>
        </w:rPr>
        <w:t>ротеинурия &gt;</w:t>
      </w:r>
      <w:proofErr w:type="gramEnd"/>
      <w:r w:rsidRPr="00957CE0">
        <w:rPr>
          <w:color w:val="000000"/>
        </w:rPr>
        <w:t xml:space="preserve"> 3,5 г/л в сочетании с </w:t>
      </w:r>
      <w:proofErr w:type="spellStart"/>
      <w:r w:rsidRPr="00957CE0">
        <w:rPr>
          <w:color w:val="000000"/>
        </w:rPr>
        <w:t>гиперальбуминемией</w:t>
      </w:r>
      <w:proofErr w:type="spellEnd"/>
      <w:r w:rsidRPr="00957CE0">
        <w:rPr>
          <w:color w:val="000000"/>
        </w:rPr>
        <w:t xml:space="preserve"> </w:t>
      </w:r>
    </w:p>
    <w:p w14:paraId="09B1BE7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аличие в моче белка </w:t>
      </w:r>
      <w:proofErr w:type="spellStart"/>
      <w:r w:rsidRPr="00957CE0">
        <w:rPr>
          <w:color w:val="000000"/>
        </w:rPr>
        <w:t>Бенс</w:t>
      </w:r>
      <w:proofErr w:type="spellEnd"/>
      <w:r w:rsidRPr="00957CE0">
        <w:rPr>
          <w:color w:val="000000"/>
        </w:rPr>
        <w:t xml:space="preserve">-Джонса </w:t>
      </w:r>
    </w:p>
    <w:p w14:paraId="02E5B52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ротеинурия &lt;3,5 г/л в сочетании с </w:t>
      </w:r>
      <w:proofErr w:type="spellStart"/>
      <w:r w:rsidRPr="00957CE0">
        <w:rPr>
          <w:color w:val="000000"/>
        </w:rPr>
        <w:t>гипоальбуминемией</w:t>
      </w:r>
      <w:proofErr w:type="spellEnd"/>
    </w:p>
    <w:p w14:paraId="41644B2D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101.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акой из перечисленных методов является основным в диагностике хронических гастритов </w:t>
      </w:r>
    </w:p>
    <w:p w14:paraId="3FA4D04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ентгенологическое исследование желудка </w:t>
      </w:r>
    </w:p>
    <w:p w14:paraId="30D7C10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сследование секреторной функции желудка</w:t>
      </w:r>
    </w:p>
    <w:p w14:paraId="60145BE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>ндоскопия с прицельной биопсией</w:t>
      </w:r>
    </w:p>
    <w:p w14:paraId="0817195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оэтажная </w:t>
      </w:r>
      <w:proofErr w:type="spellStart"/>
      <w:r w:rsidRPr="00957CE0">
        <w:rPr>
          <w:color w:val="000000"/>
        </w:rPr>
        <w:t>манометрия</w:t>
      </w:r>
      <w:proofErr w:type="spellEnd"/>
    </w:p>
    <w:p w14:paraId="7933152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102.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выявлении у больного </w:t>
      </w:r>
      <w:proofErr w:type="spellStart"/>
      <w:r w:rsidRPr="00957CE0">
        <w:rPr>
          <w:bCs/>
          <w:color w:val="000000"/>
        </w:rPr>
        <w:t>синкопальных</w:t>
      </w:r>
      <w:proofErr w:type="spellEnd"/>
      <w:r w:rsidRPr="00957CE0">
        <w:rPr>
          <w:bCs/>
          <w:color w:val="000000"/>
        </w:rPr>
        <w:t xml:space="preserve"> состояний, бледности, грубого систолического шума во 2 межреберье справа следует думать о наличии </w:t>
      </w:r>
    </w:p>
    <w:p w14:paraId="37C0A7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итральной недостаточности </w:t>
      </w:r>
    </w:p>
    <w:p w14:paraId="74E03A1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итрального стеноза </w:t>
      </w:r>
    </w:p>
    <w:p w14:paraId="5920CEB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ортального стеноза </w:t>
      </w:r>
    </w:p>
    <w:p w14:paraId="5AA6CD7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ортальной недостаточности</w:t>
      </w:r>
    </w:p>
    <w:p w14:paraId="4C264F8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103.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аортального стеноза характерно наличие </w:t>
      </w:r>
    </w:p>
    <w:p w14:paraId="74C52E4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истолического шума справа от грудины с проведением на шею </w:t>
      </w:r>
    </w:p>
    <w:p w14:paraId="4B8D43E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истолического шума на верхушке с проведением вниз, влево </w:t>
      </w:r>
    </w:p>
    <w:p w14:paraId="0572637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иастолического шума над мечевидным отростком </w:t>
      </w:r>
    </w:p>
    <w:p w14:paraId="105E7359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войного тона </w:t>
      </w:r>
      <w:proofErr w:type="spellStart"/>
      <w:r w:rsidRPr="00957CE0">
        <w:rPr>
          <w:color w:val="000000"/>
        </w:rPr>
        <w:t>Траубе</w:t>
      </w:r>
      <w:proofErr w:type="spellEnd"/>
      <w:r w:rsidRPr="00957CE0">
        <w:rPr>
          <w:color w:val="000000"/>
        </w:rPr>
        <w:t xml:space="preserve"> на сосудах.</w:t>
      </w:r>
    </w:p>
    <w:p w14:paraId="127BC9C5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104.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большим диагностическим критериям острой ревматической лихорадки относят </w:t>
      </w:r>
    </w:p>
    <w:p w14:paraId="31F8330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ихорадку </w:t>
      </w:r>
    </w:p>
    <w:p w14:paraId="19CA70A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олиартрит </w:t>
      </w:r>
    </w:p>
    <w:p w14:paraId="0651949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скорение СОЭ </w:t>
      </w:r>
    </w:p>
    <w:p w14:paraId="02BDFC03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Удлинение интервала PQ</w:t>
      </w:r>
    </w:p>
    <w:p w14:paraId="4D79B76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 xml:space="preserve">105.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ризнаком остановки сердца является </w:t>
      </w:r>
    </w:p>
    <w:p w14:paraId="517F0DF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лухие тоны сердца </w:t>
      </w:r>
    </w:p>
    <w:p w14:paraId="1246C79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репитация в легких </w:t>
      </w:r>
    </w:p>
    <w:p w14:paraId="4064D5E9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локочущее дыхание</w:t>
      </w:r>
    </w:p>
    <w:p w14:paraId="776F197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тсутс</w:t>
      </w:r>
      <w:r>
        <w:rPr>
          <w:color w:val="000000"/>
        </w:rPr>
        <w:t xml:space="preserve">твие пульсации крупных артерий </w:t>
      </w:r>
    </w:p>
    <w:p w14:paraId="7C31EC6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106.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сновной признак инфекционного эндокардита на </w:t>
      </w:r>
      <w:r>
        <w:rPr>
          <w:bCs/>
          <w:color w:val="000000"/>
        </w:rPr>
        <w:t>ЭХО-КГ</w:t>
      </w:r>
      <w:r w:rsidRPr="00957CE0">
        <w:rPr>
          <w:bCs/>
          <w:color w:val="000000"/>
        </w:rPr>
        <w:t xml:space="preserve"> </w:t>
      </w:r>
    </w:p>
    <w:p w14:paraId="224758E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невризма левого желудочка </w:t>
      </w:r>
    </w:p>
    <w:p w14:paraId="2629766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ортальная недостаточность </w:t>
      </w:r>
    </w:p>
    <w:p w14:paraId="1FAFE58C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ортальный стеноз</w:t>
      </w:r>
    </w:p>
    <w:p w14:paraId="3A05F21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егетации на створках </w:t>
      </w:r>
    </w:p>
    <w:p w14:paraId="11245796" w14:textId="77777777" w:rsidR="00B22D46" w:rsidRPr="00957CE0" w:rsidRDefault="00B22D46" w:rsidP="00B22D46">
      <w:pPr>
        <w:jc w:val="both"/>
        <w:rPr>
          <w:color w:val="000000"/>
        </w:rPr>
      </w:pPr>
      <w:r>
        <w:rPr>
          <w:bCs/>
          <w:color w:val="000000"/>
        </w:rPr>
        <w:t>107.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диагностики функционального класса хронической сердечной недостаточности наиболее простым и информативным методом является </w:t>
      </w:r>
    </w:p>
    <w:p w14:paraId="3A40CE1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звешивание </w:t>
      </w:r>
    </w:p>
    <w:p w14:paraId="632E1A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Эхо-КГ </w:t>
      </w:r>
    </w:p>
    <w:p w14:paraId="7ACD9028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елоэргометрия</w:t>
      </w:r>
    </w:p>
    <w:p w14:paraId="3B20363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истанция 6-минутной ходьбы </w:t>
      </w:r>
    </w:p>
    <w:p w14:paraId="5DCD5E4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108.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постинфарктного периода характерно наличие на </w:t>
      </w:r>
      <w:r>
        <w:rPr>
          <w:bCs/>
          <w:color w:val="000000"/>
        </w:rPr>
        <w:t>ЭКГ</w:t>
      </w:r>
      <w:r w:rsidRPr="00957CE0">
        <w:rPr>
          <w:bCs/>
          <w:color w:val="000000"/>
        </w:rPr>
        <w:t xml:space="preserve"> </w:t>
      </w:r>
    </w:p>
    <w:p w14:paraId="2AA5E83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лубокого зубца «Q» </w:t>
      </w:r>
    </w:p>
    <w:p w14:paraId="39CB32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онофазной кривой </w:t>
      </w:r>
    </w:p>
    <w:p w14:paraId="436F208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вухфазного зубца «R» </w:t>
      </w:r>
    </w:p>
    <w:p w14:paraId="193F72A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трицательного зубца «Р»</w:t>
      </w:r>
    </w:p>
    <w:p w14:paraId="321E061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109.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С</w:t>
      </w:r>
      <w:r w:rsidRPr="00957CE0">
        <w:rPr>
          <w:bCs/>
          <w:color w:val="000000"/>
        </w:rPr>
        <w:t xml:space="preserve">индром «перекреста» («ножниц») при инфаркте миокарда характеризуется </w:t>
      </w:r>
    </w:p>
    <w:p w14:paraId="44DCC4F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нижением СОЭ и повышением лейкоцитов крови к концу первой недели </w:t>
      </w:r>
    </w:p>
    <w:p w14:paraId="647D60C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нижением лейкоцитов и повышением СОЭ к концу первой недели</w:t>
      </w:r>
    </w:p>
    <w:p w14:paraId="38F6370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ихорадкой </w:t>
      </w:r>
    </w:p>
    <w:p w14:paraId="58A958F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lastRenderedPageBreak/>
        <w:t>И</w:t>
      </w:r>
      <w:r w:rsidRPr="00957CE0">
        <w:rPr>
          <w:color w:val="000000"/>
        </w:rPr>
        <w:t>зменениями на ЭКГ</w:t>
      </w:r>
    </w:p>
    <w:p w14:paraId="73C5C9C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110.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«респираторным» </w:t>
      </w:r>
      <w:proofErr w:type="spellStart"/>
      <w:r w:rsidRPr="00957CE0">
        <w:rPr>
          <w:bCs/>
          <w:color w:val="000000"/>
        </w:rPr>
        <w:t>фторхинолонам</w:t>
      </w:r>
      <w:proofErr w:type="spellEnd"/>
      <w:r w:rsidRPr="00957CE0">
        <w:rPr>
          <w:bCs/>
          <w:color w:val="000000"/>
        </w:rPr>
        <w:t xml:space="preserve"> относят </w:t>
      </w:r>
    </w:p>
    <w:p w14:paraId="05DAA1E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Ц</w:t>
      </w:r>
      <w:r w:rsidRPr="00957CE0">
        <w:rPr>
          <w:color w:val="000000"/>
        </w:rPr>
        <w:t xml:space="preserve">ипрофлоксацин </w:t>
      </w:r>
    </w:p>
    <w:p w14:paraId="2F82B14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Н</w:t>
      </w:r>
      <w:r w:rsidRPr="00957CE0">
        <w:rPr>
          <w:color w:val="000000"/>
        </w:rPr>
        <w:t>алидиксовая</w:t>
      </w:r>
      <w:proofErr w:type="spellEnd"/>
      <w:r w:rsidRPr="00957CE0">
        <w:rPr>
          <w:color w:val="000000"/>
        </w:rPr>
        <w:t xml:space="preserve"> кислота </w:t>
      </w:r>
    </w:p>
    <w:p w14:paraId="43D7C2C4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И</w:t>
      </w:r>
      <w:r w:rsidRPr="00957CE0">
        <w:rPr>
          <w:color w:val="000000"/>
        </w:rPr>
        <w:t>мипенем</w:t>
      </w:r>
      <w:proofErr w:type="spellEnd"/>
    </w:p>
    <w:p w14:paraId="4757A81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Л</w:t>
      </w:r>
      <w:r w:rsidRPr="00957CE0">
        <w:rPr>
          <w:color w:val="000000"/>
        </w:rPr>
        <w:t>евофлоксаци</w:t>
      </w:r>
      <w:r>
        <w:rPr>
          <w:color w:val="000000"/>
        </w:rPr>
        <w:t>н</w:t>
      </w:r>
      <w:proofErr w:type="spellEnd"/>
      <w:r w:rsidRPr="00957CE0">
        <w:rPr>
          <w:color w:val="000000"/>
        </w:rPr>
        <w:t xml:space="preserve"> </w:t>
      </w:r>
    </w:p>
    <w:p w14:paraId="08D8D18E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111.</w:t>
      </w:r>
      <w:r w:rsidRPr="00C774FE">
        <w:rPr>
          <w:bCs/>
        </w:rPr>
        <w:t xml:space="preserve"> </w:t>
      </w:r>
      <w:r>
        <w:rPr>
          <w:bCs/>
        </w:rPr>
        <w:t>К</w:t>
      </w:r>
      <w:r w:rsidRPr="00957CE0">
        <w:rPr>
          <w:bCs/>
        </w:rPr>
        <w:t xml:space="preserve">омбинированный ингаляционный лекарственный препарат, применение которого возможно для купирования клинических симптомов (использование по требованию) при ступенчатой терапии бронхиальной астмы, начиная с третьей ступени терапии </w:t>
      </w:r>
    </w:p>
    <w:p w14:paraId="00EBDB7A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С</w:t>
      </w:r>
      <w:r w:rsidRPr="00957CE0">
        <w:t>алметерол</w:t>
      </w:r>
      <w:proofErr w:type="spellEnd"/>
      <w:r w:rsidRPr="00957CE0">
        <w:t xml:space="preserve">/флутиказона пропионат </w:t>
      </w:r>
    </w:p>
    <w:p w14:paraId="734F9535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О</w:t>
      </w:r>
      <w:r w:rsidRPr="00957CE0">
        <w:t>ладатерол</w:t>
      </w:r>
      <w:proofErr w:type="spellEnd"/>
      <w:r w:rsidRPr="00957CE0">
        <w:t>/</w:t>
      </w:r>
      <w:proofErr w:type="spellStart"/>
      <w:r w:rsidRPr="00957CE0">
        <w:t>тиотропий</w:t>
      </w:r>
      <w:proofErr w:type="spellEnd"/>
      <w:r w:rsidRPr="00957CE0">
        <w:t xml:space="preserve"> </w:t>
      </w:r>
    </w:p>
    <w:p w14:paraId="4F1C13CE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Формотерол</w:t>
      </w:r>
      <w:proofErr w:type="spellEnd"/>
      <w:r>
        <w:t>/</w:t>
      </w:r>
      <w:proofErr w:type="spellStart"/>
      <w:r>
        <w:t>будесонид</w:t>
      </w:r>
      <w:proofErr w:type="spellEnd"/>
      <w:r>
        <w:t xml:space="preserve"> </w:t>
      </w:r>
    </w:p>
    <w:p w14:paraId="0330AD77" w14:textId="77777777" w:rsidR="00B22D46" w:rsidRPr="00957CE0" w:rsidRDefault="00B22D46" w:rsidP="00B22D46">
      <w:proofErr w:type="spellStart"/>
      <w:r>
        <w:t>И</w:t>
      </w:r>
      <w:r w:rsidRPr="00957CE0">
        <w:t>ндакатерол</w:t>
      </w:r>
      <w:proofErr w:type="spellEnd"/>
      <w:r w:rsidRPr="00957CE0">
        <w:t>/</w:t>
      </w:r>
      <w:proofErr w:type="spellStart"/>
      <w:r w:rsidRPr="00957CE0">
        <w:t>гликопирроний</w:t>
      </w:r>
      <w:proofErr w:type="spellEnd"/>
    </w:p>
    <w:p w14:paraId="7D7B69B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112.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>лапанный порок характ</w:t>
      </w:r>
      <w:r>
        <w:rPr>
          <w:bCs/>
          <w:color w:val="000000"/>
        </w:rPr>
        <w:t xml:space="preserve">ерным </w:t>
      </w:r>
      <w:proofErr w:type="spellStart"/>
      <w:r>
        <w:rPr>
          <w:bCs/>
          <w:color w:val="000000"/>
        </w:rPr>
        <w:t>аускультативным</w:t>
      </w:r>
      <w:proofErr w:type="spellEnd"/>
      <w:r>
        <w:rPr>
          <w:bCs/>
          <w:color w:val="000000"/>
        </w:rPr>
        <w:t xml:space="preserve"> признаком</w:t>
      </w:r>
      <w:r w:rsidRPr="00957CE0">
        <w:rPr>
          <w:bCs/>
          <w:color w:val="000000"/>
        </w:rPr>
        <w:t xml:space="preserve"> которого является диастолический шум с эпицентром во </w:t>
      </w:r>
      <w:r>
        <w:rPr>
          <w:bCs/>
          <w:color w:val="000000"/>
          <w:lang w:val="en-US"/>
        </w:rPr>
        <w:t>II</w:t>
      </w:r>
      <w:r w:rsidRPr="00C774FE">
        <w:rPr>
          <w:bCs/>
          <w:color w:val="000000"/>
        </w:rPr>
        <w:t xml:space="preserve"> </w:t>
      </w:r>
      <w:r w:rsidRPr="00957CE0">
        <w:rPr>
          <w:bCs/>
          <w:color w:val="000000"/>
        </w:rPr>
        <w:t xml:space="preserve">межреберье справа от грудины </w:t>
      </w:r>
    </w:p>
    <w:p w14:paraId="0293C09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итральная недостаточность </w:t>
      </w:r>
    </w:p>
    <w:p w14:paraId="79503E4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ортальный стеноз </w:t>
      </w:r>
    </w:p>
    <w:p w14:paraId="16728A22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>итральный стеноз</w:t>
      </w:r>
    </w:p>
    <w:p w14:paraId="4329FE7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ортальная недостаточность </w:t>
      </w:r>
    </w:p>
    <w:p w14:paraId="3D13D2F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113. П</w:t>
      </w:r>
      <w:r w:rsidRPr="00957CE0">
        <w:rPr>
          <w:bCs/>
          <w:color w:val="000000"/>
        </w:rPr>
        <w:t xml:space="preserve">овышение концентрации </w:t>
      </w:r>
      <w:proofErr w:type="spellStart"/>
      <w:r w:rsidRPr="00957CE0">
        <w:rPr>
          <w:bCs/>
          <w:color w:val="000000"/>
        </w:rPr>
        <w:t>тропонинов</w:t>
      </w:r>
      <w:proofErr w:type="spellEnd"/>
      <w:r w:rsidRPr="00957CE0">
        <w:rPr>
          <w:bCs/>
          <w:color w:val="000000"/>
        </w:rPr>
        <w:t xml:space="preserve"> у больных инфарктом миокарда определяется в течение </w:t>
      </w:r>
    </w:p>
    <w:p w14:paraId="3C91A00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3-5 дней </w:t>
      </w:r>
    </w:p>
    <w:p w14:paraId="39B60DC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7-14 дней </w:t>
      </w:r>
    </w:p>
    <w:p w14:paraId="183A88B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12-24 часов </w:t>
      </w:r>
    </w:p>
    <w:p w14:paraId="189AD781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2-3 месяцев</w:t>
      </w:r>
    </w:p>
    <w:p w14:paraId="074A243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114.</w:t>
      </w:r>
      <w:r w:rsidRPr="00C13818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сновной медикаментозный метод патогенетической терапии инфаркта миокарда с подъемом сегмента </w:t>
      </w:r>
      <w:r>
        <w:rPr>
          <w:bCs/>
          <w:color w:val="000000"/>
          <w:lang w:val="en-US"/>
        </w:rPr>
        <w:t>ST</w:t>
      </w:r>
      <w:r w:rsidRPr="00957CE0">
        <w:rPr>
          <w:bCs/>
          <w:color w:val="000000"/>
        </w:rPr>
        <w:t xml:space="preserve"> больных, поступающих не позднее 6 часов от начала заболевания </w:t>
      </w:r>
    </w:p>
    <w:p w14:paraId="425D10BA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нут</w:t>
      </w:r>
      <w:r>
        <w:rPr>
          <w:color w:val="000000"/>
        </w:rPr>
        <w:t>ривенная инфузия нитроглицерина</w:t>
      </w:r>
    </w:p>
    <w:p w14:paraId="07577DE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ромболитическая</w:t>
      </w:r>
      <w:proofErr w:type="spellEnd"/>
      <w:r w:rsidRPr="00957CE0">
        <w:rPr>
          <w:color w:val="000000"/>
        </w:rPr>
        <w:t xml:space="preserve"> терапия </w:t>
      </w:r>
    </w:p>
    <w:p w14:paraId="4284A6B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нутривенная инфузия гепарина </w:t>
      </w:r>
    </w:p>
    <w:p w14:paraId="75FD422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нутривенная инфузия селективных бета-блокаторов </w:t>
      </w:r>
    </w:p>
    <w:p w14:paraId="0FDFB36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115. Н</w:t>
      </w:r>
      <w:r w:rsidRPr="00957CE0">
        <w:rPr>
          <w:bCs/>
          <w:color w:val="000000"/>
        </w:rPr>
        <w:t xml:space="preserve">аиболее частой причиной </w:t>
      </w:r>
      <w:proofErr w:type="spellStart"/>
      <w:r w:rsidRPr="00957CE0">
        <w:rPr>
          <w:bCs/>
          <w:color w:val="000000"/>
        </w:rPr>
        <w:t>кардиоэмболических</w:t>
      </w:r>
      <w:proofErr w:type="spellEnd"/>
      <w:r w:rsidRPr="00957CE0">
        <w:rPr>
          <w:bCs/>
          <w:color w:val="000000"/>
        </w:rPr>
        <w:t xml:space="preserve"> инсультов являются </w:t>
      </w:r>
    </w:p>
    <w:p w14:paraId="13F32DB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 «</w:t>
      </w:r>
      <w:proofErr w:type="spellStart"/>
      <w:r>
        <w:rPr>
          <w:color w:val="000000"/>
        </w:rPr>
        <w:t>Ф</w:t>
      </w:r>
      <w:r w:rsidRPr="00957CE0">
        <w:rPr>
          <w:color w:val="000000"/>
        </w:rPr>
        <w:t>лотирующие</w:t>
      </w:r>
      <w:proofErr w:type="spellEnd"/>
      <w:r w:rsidRPr="00957CE0">
        <w:rPr>
          <w:color w:val="000000"/>
        </w:rPr>
        <w:t xml:space="preserve">» тромбы глубоких вен нижних конечностей </w:t>
      </w:r>
    </w:p>
    <w:p w14:paraId="732EC75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илатация правых камер сердца</w:t>
      </w:r>
    </w:p>
    <w:p w14:paraId="64A2FF7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ромбоз в полости левого предсердия </w:t>
      </w:r>
    </w:p>
    <w:p w14:paraId="5C30745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>астые пароксизмы синусовой тахикардии</w:t>
      </w:r>
    </w:p>
    <w:p w14:paraId="49EC193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116.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957CE0">
        <w:rPr>
          <w:bCs/>
          <w:color w:val="000000"/>
        </w:rPr>
        <w:t xml:space="preserve">аиболее часто «злокачественная» </w:t>
      </w:r>
      <w:r>
        <w:rPr>
          <w:bCs/>
          <w:color w:val="000000"/>
        </w:rPr>
        <w:t>АГ</w:t>
      </w:r>
      <w:r w:rsidRPr="00957CE0">
        <w:rPr>
          <w:bCs/>
          <w:color w:val="000000"/>
        </w:rPr>
        <w:t xml:space="preserve"> возникает при симптоматической артериальной гипертонии </w:t>
      </w:r>
    </w:p>
    <w:p w14:paraId="018FB37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еноваскулярной </w:t>
      </w:r>
    </w:p>
    <w:p w14:paraId="00E3977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гломерулонефрите </w:t>
      </w:r>
    </w:p>
    <w:p w14:paraId="3636B0E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тиреотоксикозе </w:t>
      </w:r>
    </w:p>
    <w:p w14:paraId="6B2CAEB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 мочекаменной болезни</w:t>
      </w:r>
    </w:p>
    <w:p w14:paraId="2C37A78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117.</w:t>
      </w:r>
      <w:r w:rsidRPr="00486D8B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феохромоцитоме артериальное давление повышается вследствие гиперпродукции </w:t>
      </w:r>
    </w:p>
    <w:p w14:paraId="6E23BCD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ортикостероидов</w:t>
      </w:r>
    </w:p>
    <w:p w14:paraId="6C105E2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Катехоламинов </w:t>
      </w:r>
    </w:p>
    <w:p w14:paraId="4AF97E5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енина </w:t>
      </w:r>
    </w:p>
    <w:p w14:paraId="6070F75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льдостерона</w:t>
      </w:r>
    </w:p>
    <w:p w14:paraId="68CEC59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118. К</w:t>
      </w:r>
      <w:r w:rsidRPr="00957CE0">
        <w:rPr>
          <w:bCs/>
          <w:color w:val="000000"/>
        </w:rPr>
        <w:t xml:space="preserve">акое ревматическое заболевание осложняется амилоидозом </w:t>
      </w:r>
    </w:p>
    <w:p w14:paraId="5F7EEFA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истемная склеродермия </w:t>
      </w:r>
    </w:p>
    <w:p w14:paraId="23BD6DB5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СКВ </w:t>
      </w:r>
    </w:p>
    <w:p w14:paraId="3526728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Ревматоидный артрит </w:t>
      </w:r>
    </w:p>
    <w:p w14:paraId="1F045A3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ерматомиозит</w:t>
      </w:r>
    </w:p>
    <w:p w14:paraId="0506D505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lastRenderedPageBreak/>
        <w:t>119.</w:t>
      </w:r>
      <w:r w:rsidRPr="001C5D9E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акой из предложенных критериев является важнейшим для диагностики нефротического синдрома </w:t>
      </w:r>
    </w:p>
    <w:p w14:paraId="7226C1C8" w14:textId="77777777" w:rsidR="00B22D46" w:rsidRPr="0085096E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ывороточный альбумин ниже 30 г/л </w:t>
      </w:r>
    </w:p>
    <w:p w14:paraId="53E512DC" w14:textId="77777777" w:rsidR="00B22D46" w:rsidRPr="0085096E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уточная протеинурия более </w:t>
      </w:r>
      <w:smartTag w:uri="urn:schemas-microsoft-com:office:smarttags" w:element="metricconverter">
        <w:smartTagPr>
          <w:attr w:name="ProductID" w:val="3,5 г"/>
        </w:smartTagPr>
        <w:r w:rsidRPr="00957CE0">
          <w:rPr>
            <w:color w:val="000000"/>
          </w:rPr>
          <w:t>3,5 г</w:t>
        </w:r>
      </w:smartTag>
      <w:r>
        <w:rPr>
          <w:color w:val="000000"/>
        </w:rPr>
        <w:t xml:space="preserve"> </w:t>
      </w:r>
    </w:p>
    <w:p w14:paraId="16116F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иперхолестеринемия </w:t>
      </w:r>
    </w:p>
    <w:p w14:paraId="35FC76D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</w:t>
      </w:r>
      <w:r>
        <w:rPr>
          <w:color w:val="000000"/>
        </w:rPr>
        <w:t>е</w:t>
      </w:r>
      <w:r w:rsidRPr="00957CE0">
        <w:rPr>
          <w:color w:val="000000"/>
        </w:rPr>
        <w:t>ки</w:t>
      </w:r>
    </w:p>
    <w:p w14:paraId="31686AA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120.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остоверным признаком отличия первой стадии астматического статуса от приступа бронхиальной астмы является </w:t>
      </w:r>
    </w:p>
    <w:p w14:paraId="0DD154C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Р</w:t>
      </w:r>
      <w:r w:rsidRPr="00957CE0">
        <w:rPr>
          <w:color w:val="000000"/>
        </w:rPr>
        <w:t>ефрактерность</w:t>
      </w:r>
      <w:proofErr w:type="spellEnd"/>
      <w:r w:rsidRPr="00957CE0">
        <w:rPr>
          <w:color w:val="000000"/>
        </w:rPr>
        <w:t xml:space="preserve"> к использованию ингаляционных </w:t>
      </w:r>
      <w:r>
        <w:rPr>
          <w:color w:val="000000"/>
        </w:rPr>
        <w:t>бета</w:t>
      </w:r>
      <w:r w:rsidRPr="00957CE0">
        <w:rPr>
          <w:color w:val="000000"/>
        </w:rPr>
        <w:t xml:space="preserve">2-агонистов </w:t>
      </w:r>
    </w:p>
    <w:p w14:paraId="32AD24C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оявление цианоза носогубного треугольника </w:t>
      </w:r>
    </w:p>
    <w:p w14:paraId="376927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ускультация свистящих хрипов </w:t>
      </w:r>
    </w:p>
    <w:p w14:paraId="581B97A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зменение гемодинамических показателей</w:t>
      </w:r>
    </w:p>
    <w:p w14:paraId="3596E8C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121.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957CE0">
        <w:rPr>
          <w:bCs/>
          <w:color w:val="000000"/>
        </w:rPr>
        <w:t xml:space="preserve">еобратимым механизмом бронхиальной обструкции является </w:t>
      </w:r>
    </w:p>
    <w:p w14:paraId="796D93E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ронхоспазм </w:t>
      </w:r>
    </w:p>
    <w:p w14:paraId="7BCEFA4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иперкриния</w:t>
      </w:r>
      <w:proofErr w:type="spellEnd"/>
      <w:r w:rsidRPr="00957CE0">
        <w:rPr>
          <w:color w:val="000000"/>
        </w:rPr>
        <w:t xml:space="preserve"> </w:t>
      </w:r>
    </w:p>
    <w:p w14:paraId="4E65349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Экспираторный коллапс бронхов </w:t>
      </w:r>
    </w:p>
    <w:p w14:paraId="1BA04062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искриния</w:t>
      </w:r>
      <w:proofErr w:type="spellEnd"/>
    </w:p>
    <w:p w14:paraId="6DD29EC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122.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Х</w:t>
      </w:r>
      <w:r w:rsidRPr="00957CE0">
        <w:rPr>
          <w:bCs/>
          <w:color w:val="000000"/>
        </w:rPr>
        <w:t xml:space="preserve">арактерными изменениями </w:t>
      </w:r>
      <w:proofErr w:type="spellStart"/>
      <w:r w:rsidRPr="00957CE0">
        <w:rPr>
          <w:bCs/>
          <w:color w:val="000000"/>
        </w:rPr>
        <w:t>спирографических</w:t>
      </w:r>
      <w:proofErr w:type="spellEnd"/>
      <w:r w:rsidRPr="00957CE0">
        <w:rPr>
          <w:bCs/>
          <w:color w:val="000000"/>
        </w:rPr>
        <w:t xml:space="preserve"> показателей при обострении бронхиальной астмы является </w:t>
      </w:r>
    </w:p>
    <w:p w14:paraId="44232F4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нижение форсированной жизненной емкости легких </w:t>
      </w:r>
    </w:p>
    <w:p w14:paraId="14DAC7E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величение индекса </w:t>
      </w:r>
      <w:proofErr w:type="spellStart"/>
      <w:r w:rsidRPr="00957CE0">
        <w:rPr>
          <w:color w:val="000000"/>
        </w:rPr>
        <w:t>Тиффно</w:t>
      </w:r>
      <w:proofErr w:type="spellEnd"/>
      <w:r w:rsidRPr="00957CE0">
        <w:rPr>
          <w:color w:val="000000"/>
        </w:rPr>
        <w:t xml:space="preserve"> </w:t>
      </w:r>
    </w:p>
    <w:p w14:paraId="28330F4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нижение скорости форсирова</w:t>
      </w:r>
      <w:r>
        <w:rPr>
          <w:color w:val="000000"/>
        </w:rPr>
        <w:t xml:space="preserve">нного выдоха за первую секунду </w:t>
      </w:r>
    </w:p>
    <w:p w14:paraId="49DEF3E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нижение мощности вдоха</w:t>
      </w:r>
    </w:p>
    <w:p w14:paraId="093F090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123. Н</w:t>
      </w:r>
      <w:r w:rsidRPr="00957CE0">
        <w:rPr>
          <w:bCs/>
          <w:color w:val="000000"/>
        </w:rPr>
        <w:t xml:space="preserve">аиболее выраженным </w:t>
      </w:r>
      <w:proofErr w:type="spellStart"/>
      <w:r w:rsidRPr="00957CE0">
        <w:rPr>
          <w:bCs/>
          <w:color w:val="000000"/>
        </w:rPr>
        <w:t>нефропротективным</w:t>
      </w:r>
      <w:proofErr w:type="spellEnd"/>
      <w:r w:rsidRPr="00957CE0">
        <w:rPr>
          <w:bCs/>
          <w:color w:val="000000"/>
        </w:rPr>
        <w:t xml:space="preserve"> эффектом при амбулаторном лечении при диабетической нефропатии обладают </w:t>
      </w:r>
    </w:p>
    <w:p w14:paraId="524B43C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ета-блокаторы </w:t>
      </w:r>
    </w:p>
    <w:p w14:paraId="2C737C5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иазидовые</w:t>
      </w:r>
      <w:proofErr w:type="spellEnd"/>
      <w:r w:rsidRPr="00957CE0">
        <w:rPr>
          <w:color w:val="000000"/>
        </w:rPr>
        <w:t xml:space="preserve"> диуретики </w:t>
      </w:r>
    </w:p>
    <w:p w14:paraId="6575C9AE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люкокортикоиды</w:t>
      </w:r>
    </w:p>
    <w:p w14:paraId="72C6FB4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Ингибиторы АПФ </w:t>
      </w:r>
    </w:p>
    <w:p w14:paraId="56A23E7D" w14:textId="77777777" w:rsidR="00B22D46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124.</w:t>
      </w:r>
      <w:r w:rsidRPr="00957CE0">
        <w:rPr>
          <w:bCs/>
          <w:color w:val="000000"/>
        </w:rPr>
        <w:t xml:space="preserve"> «</w:t>
      </w:r>
      <w:r>
        <w:rPr>
          <w:bCs/>
          <w:color w:val="000000"/>
        </w:rPr>
        <w:t>З</w:t>
      </w:r>
      <w:r w:rsidRPr="00957CE0">
        <w:rPr>
          <w:bCs/>
          <w:color w:val="000000"/>
        </w:rPr>
        <w:t xml:space="preserve">олотым стандартом» базисной терапии ревматоидного артрита в амбулаторных условиях является </w:t>
      </w:r>
    </w:p>
    <w:p w14:paraId="294412B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етотрексат </w:t>
      </w:r>
    </w:p>
    <w:p w14:paraId="338E86A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С</w:t>
      </w:r>
      <w:r w:rsidRPr="00957CE0">
        <w:rPr>
          <w:color w:val="000000"/>
        </w:rPr>
        <w:t>ульфасалазин</w:t>
      </w:r>
      <w:proofErr w:type="spellEnd"/>
      <w:r w:rsidRPr="00957CE0">
        <w:rPr>
          <w:color w:val="000000"/>
        </w:rPr>
        <w:t xml:space="preserve"> </w:t>
      </w:r>
    </w:p>
    <w:p w14:paraId="7DD10A9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идроксихлорохин </w:t>
      </w:r>
    </w:p>
    <w:p w14:paraId="57900CBC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Д-</w:t>
      </w:r>
      <w:proofErr w:type="spellStart"/>
      <w:r w:rsidRPr="00957CE0">
        <w:rPr>
          <w:color w:val="000000"/>
        </w:rPr>
        <w:t>пеницилламин</w:t>
      </w:r>
      <w:proofErr w:type="spellEnd"/>
    </w:p>
    <w:p w14:paraId="4C456608" w14:textId="77777777" w:rsidR="00B22D46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125.</w:t>
      </w:r>
      <w:r w:rsidRPr="00BC1B25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ыберите </w:t>
      </w:r>
      <w:proofErr w:type="spellStart"/>
      <w:r w:rsidRPr="00957CE0">
        <w:rPr>
          <w:bCs/>
          <w:color w:val="000000"/>
        </w:rPr>
        <w:t>антифиброзный</w:t>
      </w:r>
      <w:proofErr w:type="spellEnd"/>
      <w:r w:rsidRPr="00957CE0">
        <w:rPr>
          <w:bCs/>
          <w:color w:val="000000"/>
        </w:rPr>
        <w:t xml:space="preserve"> препарат для лечения диффузной формы системной склеродермии в амбулаторных условиях </w:t>
      </w:r>
    </w:p>
    <w:p w14:paraId="1D6823A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реднизолон </w:t>
      </w:r>
    </w:p>
    <w:p w14:paraId="3F2CF3A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есфераль</w:t>
      </w:r>
      <w:proofErr w:type="spellEnd"/>
      <w:r w:rsidRPr="00957CE0">
        <w:rPr>
          <w:color w:val="000000"/>
        </w:rPr>
        <w:t xml:space="preserve"> </w:t>
      </w:r>
    </w:p>
    <w:p w14:paraId="3A8CC8D4" w14:textId="77777777" w:rsidR="00B22D46" w:rsidRPr="0085096E" w:rsidRDefault="00B22D46" w:rsidP="00B22D46">
      <w:pPr>
        <w:rPr>
          <w:color w:val="000000"/>
        </w:rPr>
      </w:pPr>
      <w:r>
        <w:rPr>
          <w:color w:val="000000"/>
        </w:rPr>
        <w:t>Ц</w:t>
      </w:r>
      <w:r w:rsidRPr="00957CE0">
        <w:rPr>
          <w:color w:val="000000"/>
        </w:rPr>
        <w:t>иклофосфамид</w:t>
      </w:r>
    </w:p>
    <w:p w14:paraId="46014176" w14:textId="77777777" w:rsidR="00B22D46" w:rsidRPr="004E3B2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Д-</w:t>
      </w:r>
      <w:proofErr w:type="spellStart"/>
      <w:r w:rsidRPr="00957CE0">
        <w:rPr>
          <w:color w:val="000000"/>
        </w:rPr>
        <w:t>пеницилламин</w:t>
      </w:r>
      <w:proofErr w:type="spellEnd"/>
      <w:r w:rsidRPr="00957CE0">
        <w:rPr>
          <w:color w:val="000000"/>
        </w:rPr>
        <w:t xml:space="preserve"> </w:t>
      </w:r>
    </w:p>
    <w:p w14:paraId="39391A8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126.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Дл</w:t>
      </w:r>
      <w:r w:rsidRPr="00957CE0">
        <w:rPr>
          <w:bCs/>
          <w:color w:val="000000"/>
        </w:rPr>
        <w:t xml:space="preserve">я хронического гастрита характерно </w:t>
      </w:r>
    </w:p>
    <w:p w14:paraId="5EBC15B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иарея </w:t>
      </w:r>
    </w:p>
    <w:p w14:paraId="7099274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Диспепсический синдром </w:t>
      </w:r>
    </w:p>
    <w:p w14:paraId="3E84B1E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пастический стул </w:t>
      </w:r>
    </w:p>
    <w:p w14:paraId="03AA909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меренный лейкоцитоз</w:t>
      </w:r>
    </w:p>
    <w:p w14:paraId="4178B86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127.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>ациент наблюдается с диагнозом цирроз печени в поликлинике по месту жительства, при очередном</w:t>
      </w:r>
      <w:r>
        <w:rPr>
          <w:bCs/>
          <w:color w:val="000000"/>
        </w:rPr>
        <w:t xml:space="preserve"> посещении диагностирован асцит,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 патогенезе асцита у данного пациента ключевую роль играет </w:t>
      </w:r>
    </w:p>
    <w:p w14:paraId="4F4659C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нижение коллоидно-осмотического давления плазмы </w:t>
      </w:r>
    </w:p>
    <w:p w14:paraId="58EFCAE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торичный </w:t>
      </w:r>
      <w:proofErr w:type="spellStart"/>
      <w:r w:rsidRPr="00957CE0">
        <w:rPr>
          <w:color w:val="000000"/>
        </w:rPr>
        <w:t>гиперальдостеронизм</w:t>
      </w:r>
      <w:proofErr w:type="spellEnd"/>
      <w:r w:rsidRPr="00957CE0">
        <w:rPr>
          <w:color w:val="000000"/>
        </w:rPr>
        <w:t xml:space="preserve"> </w:t>
      </w:r>
    </w:p>
    <w:p w14:paraId="02484AC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ортальная гипертензия </w:t>
      </w:r>
    </w:p>
    <w:p w14:paraId="2A687620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lastRenderedPageBreak/>
        <w:t>Г</w:t>
      </w:r>
      <w:r w:rsidRPr="00957CE0">
        <w:rPr>
          <w:color w:val="000000"/>
        </w:rPr>
        <w:t>иперэстрогенемия</w:t>
      </w:r>
      <w:proofErr w:type="spellEnd"/>
    </w:p>
    <w:p w14:paraId="0488835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128.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акая степень обструкции у амбулаторного пациента с </w:t>
      </w:r>
      <w:r>
        <w:rPr>
          <w:bCs/>
          <w:color w:val="000000"/>
        </w:rPr>
        <w:t>ХОБЛ</w:t>
      </w:r>
      <w:r w:rsidRPr="00957CE0">
        <w:rPr>
          <w:bCs/>
          <w:color w:val="000000"/>
        </w:rPr>
        <w:t>, если ур</w:t>
      </w:r>
      <w:r>
        <w:rPr>
          <w:bCs/>
          <w:color w:val="000000"/>
        </w:rPr>
        <w:t xml:space="preserve">овень </w:t>
      </w:r>
      <w:proofErr w:type="spellStart"/>
      <w:r>
        <w:rPr>
          <w:bCs/>
          <w:color w:val="000000"/>
        </w:rPr>
        <w:t>постбронходилятационного</w:t>
      </w:r>
      <w:proofErr w:type="spellEnd"/>
      <w:r>
        <w:rPr>
          <w:bCs/>
          <w:color w:val="000000"/>
        </w:rPr>
        <w:t xml:space="preserve"> ОФВ</w:t>
      </w:r>
      <w:r w:rsidRPr="00957CE0">
        <w:rPr>
          <w:bCs/>
          <w:color w:val="000000"/>
        </w:rPr>
        <w:t xml:space="preserve">1 составляет 46% </w:t>
      </w:r>
    </w:p>
    <w:p w14:paraId="0422952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яжелая </w:t>
      </w:r>
    </w:p>
    <w:p w14:paraId="3DC144D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райне тяжелая </w:t>
      </w:r>
    </w:p>
    <w:p w14:paraId="3A7A20F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реднетяжелая </w:t>
      </w:r>
    </w:p>
    <w:p w14:paraId="7A4F035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егкая</w:t>
      </w:r>
    </w:p>
    <w:p w14:paraId="4440CEA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129.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подозрении на заболевания, относящихся к группе </w:t>
      </w:r>
      <w:proofErr w:type="spellStart"/>
      <w:r w:rsidRPr="00957CE0">
        <w:rPr>
          <w:bCs/>
          <w:color w:val="000000"/>
        </w:rPr>
        <w:t>серонегативных</w:t>
      </w:r>
      <w:proofErr w:type="spellEnd"/>
      <w:r w:rsidRPr="00957CE0">
        <w:rPr>
          <w:bCs/>
          <w:color w:val="000000"/>
        </w:rPr>
        <w:t xml:space="preserve"> спондилоартритов, врачу амбулаторного звена следует провести типирование на </w:t>
      </w:r>
    </w:p>
    <w:p w14:paraId="05444AE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Антиген HLA B27 </w:t>
      </w:r>
    </w:p>
    <w:p w14:paraId="27FAA49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Антиген HLA B7 </w:t>
      </w:r>
    </w:p>
    <w:p w14:paraId="5589D7F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Антиген HLA DR4 </w:t>
      </w:r>
    </w:p>
    <w:p w14:paraId="242E78F8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Антиген HLA B5</w:t>
      </w:r>
    </w:p>
    <w:p w14:paraId="25E386F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130.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>ри первичном осмотре пациента с суставным синдромом вра</w:t>
      </w:r>
      <w:r>
        <w:rPr>
          <w:bCs/>
          <w:color w:val="000000"/>
        </w:rPr>
        <w:t xml:space="preserve">чом-терапевтом обнаружены узлы </w:t>
      </w:r>
      <w:proofErr w:type="spellStart"/>
      <w:r>
        <w:rPr>
          <w:bCs/>
          <w:color w:val="000000"/>
        </w:rPr>
        <w:t>Гебердена</w:t>
      </w:r>
      <w:proofErr w:type="spellEnd"/>
      <w:r>
        <w:rPr>
          <w:bCs/>
          <w:color w:val="000000"/>
        </w:rPr>
        <w:t xml:space="preserve"> и </w:t>
      </w:r>
      <w:proofErr w:type="spellStart"/>
      <w:r>
        <w:rPr>
          <w:bCs/>
          <w:color w:val="000000"/>
        </w:rPr>
        <w:t>Б</w:t>
      </w:r>
      <w:r w:rsidRPr="00957CE0">
        <w:rPr>
          <w:bCs/>
          <w:color w:val="000000"/>
        </w:rPr>
        <w:t>ушара</w:t>
      </w:r>
      <w:proofErr w:type="spellEnd"/>
      <w:r w:rsidRPr="00957CE0">
        <w:rPr>
          <w:bCs/>
          <w:color w:val="000000"/>
        </w:rPr>
        <w:t xml:space="preserve">.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 каком заболевании следует думать в первую очередь</w:t>
      </w:r>
    </w:p>
    <w:p w14:paraId="24BD15B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евматоидный артрит </w:t>
      </w:r>
    </w:p>
    <w:p w14:paraId="04F69D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стеоартроз суставов кистей</w:t>
      </w:r>
    </w:p>
    <w:p w14:paraId="03F7467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истемная склеродермия </w:t>
      </w:r>
    </w:p>
    <w:p w14:paraId="4058368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истемная красная волчанка</w:t>
      </w:r>
    </w:p>
    <w:p w14:paraId="132FA77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131.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первичном обращении в поликлинику молодой женщины с симметричным артритом мелких суставов кистей наиболее вероятной диагностической версией будет </w:t>
      </w:r>
    </w:p>
    <w:p w14:paraId="2638475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еактивный артрит </w:t>
      </w:r>
    </w:p>
    <w:p w14:paraId="5815968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ерматополимиозит</w:t>
      </w:r>
      <w:proofErr w:type="spellEnd"/>
      <w:r w:rsidRPr="00957CE0">
        <w:rPr>
          <w:color w:val="000000"/>
        </w:rPr>
        <w:t xml:space="preserve"> </w:t>
      </w:r>
    </w:p>
    <w:p w14:paraId="4F3D2657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А</w:t>
      </w:r>
      <w:r w:rsidRPr="00957CE0">
        <w:rPr>
          <w:color w:val="000000"/>
        </w:rPr>
        <w:t>ортоартериит</w:t>
      </w:r>
      <w:proofErr w:type="spellEnd"/>
      <w:r w:rsidRPr="00957CE0">
        <w:rPr>
          <w:color w:val="000000"/>
        </w:rPr>
        <w:t xml:space="preserve"> </w:t>
      </w:r>
      <w:proofErr w:type="spellStart"/>
      <w:r w:rsidRPr="00957CE0">
        <w:rPr>
          <w:color w:val="000000"/>
        </w:rPr>
        <w:t>Такаясу</w:t>
      </w:r>
      <w:proofErr w:type="spellEnd"/>
    </w:p>
    <w:p w14:paraId="77F4BB4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евматоидный артрит </w:t>
      </w:r>
    </w:p>
    <w:p w14:paraId="02C0C32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132.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подтверждения диагноза профессиональное заболевание больного следует направить </w:t>
      </w:r>
    </w:p>
    <w:p w14:paraId="380B3922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 центр санитарно-эпидемиологического надзора</w:t>
      </w:r>
    </w:p>
    <w:p w14:paraId="219BAD4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 центр, оказывающий специализированную помощь по ведущему синдрому </w:t>
      </w:r>
    </w:p>
    <w:p w14:paraId="6C52C0F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 центр врачей общей практики </w:t>
      </w:r>
    </w:p>
    <w:p w14:paraId="3DC2F8C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 центр </w:t>
      </w:r>
      <w:proofErr w:type="spellStart"/>
      <w:r w:rsidRPr="00957CE0">
        <w:rPr>
          <w:color w:val="000000"/>
        </w:rPr>
        <w:t>профпатологии</w:t>
      </w:r>
      <w:proofErr w:type="spellEnd"/>
      <w:r w:rsidRPr="00957CE0">
        <w:rPr>
          <w:color w:val="000000"/>
        </w:rPr>
        <w:t xml:space="preserve"> </w:t>
      </w:r>
    </w:p>
    <w:p w14:paraId="7BCF247D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133.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вторичном амилоидозе наиболее информативным для подтверждения диагноза является </w:t>
      </w:r>
    </w:p>
    <w:p w14:paraId="54B7B7B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иопсия почки </w:t>
      </w:r>
    </w:p>
    <w:p w14:paraId="270F94F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иопсия подкожной клетчатки </w:t>
      </w:r>
    </w:p>
    <w:p w14:paraId="1BD2850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иопсия слизистой щеки </w:t>
      </w:r>
    </w:p>
    <w:p w14:paraId="764600F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иопсия слизистой прямой кишки</w:t>
      </w:r>
    </w:p>
    <w:p w14:paraId="76A09A29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134.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акое из нарушений метаболизма наиболее всего предрасполагает к развитию остеоартроза </w:t>
      </w:r>
    </w:p>
    <w:p w14:paraId="0A47163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ислипидемия </w:t>
      </w:r>
    </w:p>
    <w:p w14:paraId="642B6D6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ипертиреоз </w:t>
      </w:r>
    </w:p>
    <w:p w14:paraId="71100DAF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кромегалия</w:t>
      </w:r>
    </w:p>
    <w:p w14:paraId="0FE9DE8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Ожирение </w:t>
      </w:r>
    </w:p>
    <w:p w14:paraId="1A0B70F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135.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Х</w:t>
      </w:r>
      <w:r w:rsidRPr="00957CE0">
        <w:rPr>
          <w:bCs/>
          <w:color w:val="000000"/>
        </w:rPr>
        <w:t xml:space="preserve">арактерные рентгенологические признаки остеоартроза </w:t>
      </w:r>
    </w:p>
    <w:p w14:paraId="43F9478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 xml:space="preserve">розии </w:t>
      </w:r>
    </w:p>
    <w:p w14:paraId="4D3944A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</w:t>
      </w:r>
      <w:r w:rsidRPr="00957CE0">
        <w:rPr>
          <w:color w:val="000000"/>
        </w:rPr>
        <w:t>истовидные</w:t>
      </w:r>
      <w:proofErr w:type="spellEnd"/>
      <w:r w:rsidRPr="00957CE0">
        <w:rPr>
          <w:color w:val="000000"/>
        </w:rPr>
        <w:t xml:space="preserve"> просветления </w:t>
      </w:r>
    </w:p>
    <w:p w14:paraId="290ABEBD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О</w:t>
      </w:r>
      <w:r w:rsidRPr="00957CE0">
        <w:rPr>
          <w:color w:val="000000"/>
        </w:rPr>
        <w:t>стеолиз</w:t>
      </w:r>
      <w:proofErr w:type="spellEnd"/>
    </w:p>
    <w:p w14:paraId="1C4421D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С</w:t>
      </w:r>
      <w:r w:rsidRPr="00957CE0">
        <w:rPr>
          <w:color w:val="000000"/>
        </w:rPr>
        <w:t>убх</w:t>
      </w:r>
      <w:r>
        <w:rPr>
          <w:color w:val="000000"/>
        </w:rPr>
        <w:t>ондральный</w:t>
      </w:r>
      <w:proofErr w:type="spellEnd"/>
      <w:r>
        <w:rPr>
          <w:color w:val="000000"/>
        </w:rPr>
        <w:t xml:space="preserve"> склероз и остеофиты </w:t>
      </w:r>
    </w:p>
    <w:p w14:paraId="7CD406E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136.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каком эндокринном </w:t>
      </w:r>
      <w:r>
        <w:rPr>
          <w:bCs/>
          <w:color w:val="000000"/>
        </w:rPr>
        <w:t>заболевании формируется сустав Ш</w:t>
      </w:r>
      <w:r w:rsidRPr="00957CE0">
        <w:rPr>
          <w:bCs/>
          <w:color w:val="000000"/>
        </w:rPr>
        <w:t xml:space="preserve">арко </w:t>
      </w:r>
    </w:p>
    <w:p w14:paraId="6D18DFA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ипотиреозе </w:t>
      </w:r>
    </w:p>
    <w:p w14:paraId="6E48AB2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иперпаратиреозе</w:t>
      </w:r>
      <w:proofErr w:type="spellEnd"/>
    </w:p>
    <w:p w14:paraId="74DB253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С</w:t>
      </w:r>
      <w:r w:rsidRPr="00957CE0">
        <w:rPr>
          <w:color w:val="000000"/>
        </w:rPr>
        <w:t>ахарном диабете</w:t>
      </w:r>
    </w:p>
    <w:p w14:paraId="162FFA1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иреотоксикозе</w:t>
      </w:r>
    </w:p>
    <w:p w14:paraId="499AEE7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137.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акой симптом наиболее характерен для </w:t>
      </w:r>
      <w:proofErr w:type="spellStart"/>
      <w:r w:rsidRPr="00957CE0">
        <w:rPr>
          <w:bCs/>
          <w:color w:val="000000"/>
        </w:rPr>
        <w:t>полимиозита</w:t>
      </w:r>
      <w:proofErr w:type="spellEnd"/>
      <w:r w:rsidRPr="00957CE0">
        <w:rPr>
          <w:bCs/>
          <w:color w:val="000000"/>
        </w:rPr>
        <w:t xml:space="preserve"> </w:t>
      </w:r>
    </w:p>
    <w:p w14:paraId="57BC4E4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лабость мышц кисти </w:t>
      </w:r>
    </w:p>
    <w:p w14:paraId="6E15142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роксимальная мышечная слабость </w:t>
      </w:r>
    </w:p>
    <w:p w14:paraId="39B3D64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трофия межкостных мышц кисти </w:t>
      </w:r>
    </w:p>
    <w:p w14:paraId="432FD954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Ул</w:t>
      </w:r>
      <w:r w:rsidRPr="00957CE0">
        <w:rPr>
          <w:color w:val="000000"/>
        </w:rPr>
        <w:t>ьнарная</w:t>
      </w:r>
      <w:proofErr w:type="spellEnd"/>
      <w:r w:rsidRPr="00957CE0">
        <w:rPr>
          <w:color w:val="000000"/>
        </w:rPr>
        <w:t xml:space="preserve"> девиация кистей</w:t>
      </w:r>
    </w:p>
    <w:p w14:paraId="1DB13134" w14:textId="77777777" w:rsidR="00B22D46" w:rsidRPr="00957CE0" w:rsidRDefault="00B22D46" w:rsidP="00B22D46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38. C"/>
        </w:smartTagPr>
        <w:r>
          <w:rPr>
            <w:bCs/>
          </w:rPr>
          <w:t>138.</w:t>
        </w:r>
        <w:r w:rsidRPr="00957CE0">
          <w:rPr>
            <w:bCs/>
          </w:rPr>
          <w:t xml:space="preserve"> </w:t>
        </w:r>
        <w:r>
          <w:rPr>
            <w:bCs/>
            <w:lang w:val="en-US"/>
          </w:rPr>
          <w:t>C</w:t>
        </w:r>
      </w:smartTag>
      <w:r w:rsidRPr="00957CE0">
        <w:rPr>
          <w:bCs/>
        </w:rPr>
        <w:t xml:space="preserve"> целью контроля безопасности терапии </w:t>
      </w:r>
      <w:proofErr w:type="spellStart"/>
      <w:r w:rsidRPr="00957CE0">
        <w:rPr>
          <w:bCs/>
        </w:rPr>
        <w:t>статинами</w:t>
      </w:r>
      <w:proofErr w:type="spellEnd"/>
      <w:r w:rsidRPr="00957CE0">
        <w:rPr>
          <w:bCs/>
        </w:rPr>
        <w:t xml:space="preserve"> следует оценивать уровень </w:t>
      </w:r>
    </w:p>
    <w:p w14:paraId="31B94885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К</w:t>
      </w:r>
      <w:r w:rsidRPr="00957CE0">
        <w:t>реатинфосфокиназы</w:t>
      </w:r>
      <w:proofErr w:type="spellEnd"/>
      <w:r w:rsidRPr="00957CE0">
        <w:t xml:space="preserve"> </w:t>
      </w:r>
    </w:p>
    <w:p w14:paraId="2C1FEBBC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Т</w:t>
      </w:r>
      <w:r w:rsidRPr="00957CE0">
        <w:t>ропонина</w:t>
      </w:r>
      <w:proofErr w:type="spellEnd"/>
      <w:r w:rsidRPr="00957CE0">
        <w:t xml:space="preserve"> </w:t>
      </w:r>
    </w:p>
    <w:p w14:paraId="5FA367D5" w14:textId="77777777" w:rsidR="00B22D46" w:rsidRPr="00957CE0" w:rsidRDefault="00B22D46" w:rsidP="00B22D46">
      <w:pPr>
        <w:autoSpaceDE w:val="0"/>
        <w:autoSpaceDN w:val="0"/>
        <w:adjustRightInd w:val="0"/>
      </w:pPr>
      <w:r>
        <w:t>Щ</w:t>
      </w:r>
      <w:r w:rsidRPr="00957CE0">
        <w:t xml:space="preserve">елочной фосфатазы </w:t>
      </w:r>
    </w:p>
    <w:p w14:paraId="1AD33CBC" w14:textId="77777777" w:rsidR="00B22D46" w:rsidRPr="00957CE0" w:rsidRDefault="00B22D46" w:rsidP="00B22D46">
      <w:r>
        <w:t>А</w:t>
      </w:r>
      <w:r w:rsidRPr="00957CE0">
        <w:t>милазы</w:t>
      </w:r>
    </w:p>
    <w:p w14:paraId="34CDB06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139.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обочный эффект терапии </w:t>
      </w:r>
      <w:proofErr w:type="spellStart"/>
      <w:r w:rsidRPr="00957CE0">
        <w:rPr>
          <w:bCs/>
          <w:color w:val="000000"/>
        </w:rPr>
        <w:t>статинами</w:t>
      </w:r>
      <w:proofErr w:type="spellEnd"/>
      <w:r w:rsidRPr="00957CE0">
        <w:rPr>
          <w:bCs/>
          <w:color w:val="000000"/>
        </w:rPr>
        <w:t xml:space="preserve"> </w:t>
      </w:r>
    </w:p>
    <w:p w14:paraId="51F5D49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исфункция щитовидной железы </w:t>
      </w:r>
    </w:p>
    <w:p w14:paraId="5EE93E8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оловные боли </w:t>
      </w:r>
    </w:p>
    <w:p w14:paraId="3511B30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иопатии </w:t>
      </w:r>
    </w:p>
    <w:p w14:paraId="030E5E3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мпотенция</w:t>
      </w:r>
    </w:p>
    <w:p w14:paraId="5941978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140.</w:t>
      </w:r>
      <w:r w:rsidRPr="00256461">
        <w:rPr>
          <w:bCs/>
          <w:color w:val="000000"/>
        </w:rPr>
        <w:t xml:space="preserve"> </w:t>
      </w:r>
      <w:r>
        <w:rPr>
          <w:bCs/>
          <w:color w:val="000000"/>
        </w:rPr>
        <w:t>Л</w:t>
      </w:r>
      <w:r w:rsidRPr="00957CE0">
        <w:rPr>
          <w:bCs/>
          <w:color w:val="000000"/>
        </w:rPr>
        <w:t xml:space="preserve">ечение артериальной гипертензии ингибиторами </w:t>
      </w:r>
      <w:proofErr w:type="spellStart"/>
      <w:r w:rsidRPr="00957CE0">
        <w:rPr>
          <w:bCs/>
          <w:color w:val="000000"/>
        </w:rPr>
        <w:t>ангиотензинпревращающего</w:t>
      </w:r>
      <w:proofErr w:type="spellEnd"/>
      <w:r w:rsidRPr="00957CE0">
        <w:rPr>
          <w:bCs/>
          <w:color w:val="000000"/>
        </w:rPr>
        <w:t xml:space="preserve"> фермента противопоказано </w:t>
      </w:r>
    </w:p>
    <w:p w14:paraId="445E382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поликистозе почек </w:t>
      </w:r>
    </w:p>
    <w:p w14:paraId="6D9D56E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двустороннем стенозе почечных артерий </w:t>
      </w:r>
    </w:p>
    <w:p w14:paraId="481AFBB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диабетической нефропатии </w:t>
      </w:r>
    </w:p>
    <w:p w14:paraId="4E37464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 бронхиальной астме</w:t>
      </w:r>
    </w:p>
    <w:p w14:paraId="398F6DA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141.</w:t>
      </w:r>
      <w:r w:rsidRPr="00E478F4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957CE0">
        <w:rPr>
          <w:bCs/>
          <w:color w:val="000000"/>
        </w:rPr>
        <w:t xml:space="preserve">лучшают прогноз у больных </w:t>
      </w:r>
      <w:r>
        <w:rPr>
          <w:bCs/>
          <w:color w:val="000000"/>
        </w:rPr>
        <w:t>ИБС</w:t>
      </w:r>
      <w:r w:rsidRPr="00957CE0">
        <w:rPr>
          <w:bCs/>
          <w:color w:val="000000"/>
        </w:rPr>
        <w:t xml:space="preserve">, перенесших инфаркт миокарда </w:t>
      </w:r>
    </w:p>
    <w:p w14:paraId="4E6F70E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ета-блокаторы </w:t>
      </w:r>
    </w:p>
    <w:p w14:paraId="244BD6D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итраты </w:t>
      </w:r>
    </w:p>
    <w:p w14:paraId="0C7EC0E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игидропиридиновые антагонисты кальция </w:t>
      </w:r>
    </w:p>
    <w:p w14:paraId="75BBA8A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игоксин</w:t>
      </w:r>
    </w:p>
    <w:p w14:paraId="3B42BC4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142.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акие антигипертензивные препараты противопоказаны больным с бронхиальной астмой </w:t>
      </w:r>
    </w:p>
    <w:p w14:paraId="0A3CE78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иуретики </w:t>
      </w:r>
    </w:p>
    <w:p w14:paraId="5D89E3D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Бета-адреноблокаторы </w:t>
      </w:r>
    </w:p>
    <w:p w14:paraId="0DF61D0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локаторы рецепторов ангиотензина II </w:t>
      </w:r>
    </w:p>
    <w:p w14:paraId="35C537D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локаторы медленных кальциевых каналов</w:t>
      </w:r>
    </w:p>
    <w:p w14:paraId="69FB1A53" w14:textId="77777777" w:rsidR="00B22D46" w:rsidRPr="00957CE0" w:rsidRDefault="00B22D46" w:rsidP="00B22D46">
      <w:pPr>
        <w:pStyle w:val="Default"/>
      </w:pPr>
      <w:r>
        <w:rPr>
          <w:bCs/>
        </w:rPr>
        <w:t>143.</w:t>
      </w:r>
      <w:r w:rsidRPr="00C479E3">
        <w:rPr>
          <w:bCs/>
        </w:rPr>
        <w:t xml:space="preserve"> </w:t>
      </w:r>
      <w:r>
        <w:rPr>
          <w:bCs/>
        </w:rPr>
        <w:t>К</w:t>
      </w:r>
      <w:r w:rsidRPr="00957CE0">
        <w:rPr>
          <w:bCs/>
        </w:rPr>
        <w:t xml:space="preserve">ритерий </w:t>
      </w:r>
      <w:r>
        <w:rPr>
          <w:bCs/>
          <w:lang w:val="en-US"/>
        </w:rPr>
        <w:t>III</w:t>
      </w:r>
      <w:r w:rsidRPr="00957CE0">
        <w:rPr>
          <w:bCs/>
        </w:rPr>
        <w:t xml:space="preserve"> стадии хронической болезни почек </w:t>
      </w:r>
    </w:p>
    <w:p w14:paraId="612DD457" w14:textId="77777777" w:rsidR="00B22D46" w:rsidRPr="00FC000D" w:rsidRDefault="00B22D46" w:rsidP="00B22D46">
      <w:pPr>
        <w:pStyle w:val="Default"/>
      </w:pPr>
      <w:r w:rsidRPr="00957CE0">
        <w:t>СКФ &lt; 40 мл/мин</w:t>
      </w:r>
    </w:p>
    <w:p w14:paraId="363806EA" w14:textId="77777777" w:rsidR="00B22D46" w:rsidRPr="00957CE0" w:rsidRDefault="00B22D46" w:rsidP="00B22D46">
      <w:pPr>
        <w:pStyle w:val="Default"/>
      </w:pPr>
      <w:r>
        <w:rPr>
          <w:lang w:val="en-US"/>
        </w:rPr>
        <w:t>C</w:t>
      </w:r>
      <w:r>
        <w:t xml:space="preserve">КФ 30-59 мл/мин </w:t>
      </w:r>
      <w:r w:rsidRPr="00957CE0">
        <w:t xml:space="preserve"> </w:t>
      </w:r>
    </w:p>
    <w:p w14:paraId="1E6E1BC5" w14:textId="77777777" w:rsidR="00B22D46" w:rsidRPr="00957CE0" w:rsidRDefault="00B22D46" w:rsidP="00B22D46">
      <w:pPr>
        <w:pStyle w:val="Default"/>
      </w:pPr>
      <w:r w:rsidRPr="00957CE0">
        <w:t xml:space="preserve">СКФ 15-29 мл/мин </w:t>
      </w:r>
    </w:p>
    <w:p w14:paraId="012C2977" w14:textId="77777777" w:rsidR="00B22D46" w:rsidRPr="00957CE0" w:rsidRDefault="00B22D46" w:rsidP="00B22D46">
      <w:r w:rsidRPr="00957CE0">
        <w:t>СКФ &lt; 15 мл/мин</w:t>
      </w:r>
    </w:p>
    <w:p w14:paraId="163F65FE" w14:textId="77777777" w:rsidR="00B22D46" w:rsidRPr="00957CE0" w:rsidRDefault="00B22D46" w:rsidP="00B22D46">
      <w:pPr>
        <w:pStyle w:val="Default"/>
      </w:pPr>
      <w:r>
        <w:rPr>
          <w:bCs/>
        </w:rPr>
        <w:t>144.</w:t>
      </w:r>
      <w:r w:rsidRPr="009A7936">
        <w:rPr>
          <w:bCs/>
        </w:rPr>
        <w:t xml:space="preserve"> </w:t>
      </w:r>
      <w:r>
        <w:rPr>
          <w:bCs/>
        </w:rPr>
        <w:t>Д</w:t>
      </w:r>
      <w:r w:rsidRPr="00957CE0">
        <w:rPr>
          <w:bCs/>
        </w:rPr>
        <w:t xml:space="preserve">ля </w:t>
      </w:r>
      <w:r>
        <w:rPr>
          <w:bCs/>
        </w:rPr>
        <w:t>ХОБЛ</w:t>
      </w:r>
      <w:r w:rsidRPr="00957CE0">
        <w:rPr>
          <w:bCs/>
        </w:rPr>
        <w:t xml:space="preserve"> тяж</w:t>
      </w:r>
      <w:r>
        <w:rPr>
          <w:bCs/>
        </w:rPr>
        <w:t>е</w:t>
      </w:r>
      <w:r w:rsidRPr="00957CE0">
        <w:rPr>
          <w:bCs/>
        </w:rPr>
        <w:t xml:space="preserve">лого течения характерны следующие показатели </w:t>
      </w:r>
      <w:r>
        <w:rPr>
          <w:bCs/>
        </w:rPr>
        <w:t>ФВД</w:t>
      </w:r>
      <w:r w:rsidRPr="00957CE0">
        <w:rPr>
          <w:bCs/>
        </w:rPr>
        <w:t xml:space="preserve"> </w:t>
      </w:r>
    </w:p>
    <w:p w14:paraId="193877C0" w14:textId="77777777" w:rsidR="00B22D46" w:rsidRPr="00957CE0" w:rsidRDefault="00B22D46" w:rsidP="00B22D46">
      <w:pPr>
        <w:pStyle w:val="Default"/>
        <w:jc w:val="both"/>
      </w:pPr>
      <w:r w:rsidRPr="00957CE0">
        <w:t xml:space="preserve">ОФВ1/ФЖЕЛ &lt; 0.70; ОФВ1 &lt; 30% от должного или ОФВ1 &lt; 50% от должного в сочетании с хронической дыхательной недостаточностью </w:t>
      </w:r>
    </w:p>
    <w:p w14:paraId="2656C1C1" w14:textId="77777777" w:rsidR="00B22D46" w:rsidRPr="00957CE0" w:rsidRDefault="00B22D46" w:rsidP="00B22D46">
      <w:pPr>
        <w:pStyle w:val="Default"/>
      </w:pPr>
      <w:r>
        <w:t>ОФВ1/ФЖЕЛ &lt; 0</w:t>
      </w:r>
      <w:r w:rsidRPr="009A003A">
        <w:t>.</w:t>
      </w:r>
      <w:r w:rsidRPr="00957CE0">
        <w:t xml:space="preserve">70; ОФВ1 &gt;60% от должного </w:t>
      </w:r>
    </w:p>
    <w:p w14:paraId="6953BF66" w14:textId="77777777" w:rsidR="00B22D46" w:rsidRPr="00957CE0" w:rsidRDefault="00B22D46" w:rsidP="00B22D46">
      <w:pPr>
        <w:pStyle w:val="Default"/>
      </w:pPr>
      <w:r>
        <w:t>ОФВ1/ФЖЕЛ &lt; 0</w:t>
      </w:r>
      <w:r w:rsidRPr="009A003A">
        <w:t>.</w:t>
      </w:r>
      <w:r w:rsidRPr="00957CE0">
        <w:t xml:space="preserve">70; 50% &lt; ОФВ1 &lt; 70% от должного </w:t>
      </w:r>
    </w:p>
    <w:p w14:paraId="4CE289AD" w14:textId="77777777" w:rsidR="00B22D46" w:rsidRPr="00957CE0" w:rsidRDefault="00B22D46" w:rsidP="00B22D46">
      <w:r w:rsidRPr="00957CE0">
        <w:t>ОФВ1/ФЖЕЛ &lt; 0.70; 60% &lt; ОФВ1 &lt; 80% от должного</w:t>
      </w:r>
    </w:p>
    <w:p w14:paraId="29C89D4C" w14:textId="77777777" w:rsidR="00B22D46" w:rsidRDefault="00B22D46" w:rsidP="00B22D46">
      <w:pPr>
        <w:pStyle w:val="Default"/>
      </w:pPr>
      <w:r>
        <w:rPr>
          <w:bCs/>
        </w:rPr>
        <w:t>145.</w:t>
      </w:r>
      <w:r w:rsidRPr="00957CE0">
        <w:rPr>
          <w:bCs/>
        </w:rPr>
        <w:t xml:space="preserve"> </w:t>
      </w:r>
      <w:r>
        <w:rPr>
          <w:bCs/>
        </w:rPr>
        <w:t>О</w:t>
      </w:r>
      <w:r w:rsidRPr="00957CE0">
        <w:rPr>
          <w:bCs/>
        </w:rPr>
        <w:t xml:space="preserve">птимальные значения триглицеридов плазмы для здоровых людей </w:t>
      </w:r>
    </w:p>
    <w:p w14:paraId="10473239" w14:textId="77777777" w:rsidR="00B22D46" w:rsidRPr="00957CE0" w:rsidRDefault="00B22D46" w:rsidP="00B22D46">
      <w:pPr>
        <w:pStyle w:val="Default"/>
      </w:pPr>
      <w:r>
        <w:t>М</w:t>
      </w:r>
      <w:r w:rsidRPr="00957CE0">
        <w:t xml:space="preserve">енее 2.5 ммоль/л </w:t>
      </w:r>
    </w:p>
    <w:p w14:paraId="165E5E5F" w14:textId="77777777" w:rsidR="00B22D46" w:rsidRDefault="00B22D46" w:rsidP="00B22D46">
      <w:pPr>
        <w:pStyle w:val="Default"/>
      </w:pPr>
      <w:r>
        <w:t>М</w:t>
      </w:r>
      <w:r w:rsidRPr="00957CE0">
        <w:t xml:space="preserve">енее 1.0 ммоль/л </w:t>
      </w:r>
    </w:p>
    <w:p w14:paraId="3D5715B0" w14:textId="77777777" w:rsidR="00B22D46" w:rsidRPr="00957CE0" w:rsidRDefault="00B22D46" w:rsidP="00B22D46">
      <w:pPr>
        <w:pStyle w:val="Default"/>
      </w:pPr>
      <w:r>
        <w:t xml:space="preserve">Менее 1.7 ммоль/л </w:t>
      </w:r>
    </w:p>
    <w:p w14:paraId="50E7DD19" w14:textId="77777777" w:rsidR="00B22D46" w:rsidRPr="00957CE0" w:rsidRDefault="00B22D46" w:rsidP="00B22D46">
      <w:r>
        <w:t>М</w:t>
      </w:r>
      <w:r w:rsidRPr="00957CE0">
        <w:t>енее 3.0 ммоль/л</w:t>
      </w:r>
    </w:p>
    <w:p w14:paraId="6A19F1F4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146.</w:t>
      </w:r>
      <w:r w:rsidRPr="00957CE0">
        <w:rPr>
          <w:bCs/>
        </w:rPr>
        <w:t xml:space="preserve"> </w:t>
      </w:r>
      <w:r>
        <w:rPr>
          <w:bCs/>
        </w:rPr>
        <w:t>Ц</w:t>
      </w:r>
      <w:r w:rsidRPr="00957CE0">
        <w:rPr>
          <w:bCs/>
        </w:rPr>
        <w:t xml:space="preserve">елевым значением липопротеинов низкой плотности для пациентов с ишемической болезнью сердца являются </w:t>
      </w:r>
    </w:p>
    <w:p w14:paraId="006410BC" w14:textId="77777777" w:rsidR="00B22D46" w:rsidRPr="00957CE0" w:rsidRDefault="00B22D46" w:rsidP="00B22D46">
      <w:pPr>
        <w:pStyle w:val="Default"/>
      </w:pPr>
      <w:r>
        <w:lastRenderedPageBreak/>
        <w:t>М</w:t>
      </w:r>
      <w:r w:rsidRPr="00957CE0">
        <w:t xml:space="preserve">енее 2.5 ммоль/л </w:t>
      </w:r>
    </w:p>
    <w:p w14:paraId="19E2AFC6" w14:textId="77777777" w:rsidR="00B22D46" w:rsidRPr="00957CE0" w:rsidRDefault="00B22D46" w:rsidP="00B22D46">
      <w:pPr>
        <w:pStyle w:val="Default"/>
      </w:pPr>
      <w:r>
        <w:t>М</w:t>
      </w:r>
      <w:r w:rsidRPr="00957CE0">
        <w:t xml:space="preserve">енее 3.5 ммоль/л </w:t>
      </w:r>
    </w:p>
    <w:p w14:paraId="287E109B" w14:textId="77777777" w:rsidR="00B22D46" w:rsidRDefault="00B22D46" w:rsidP="00B22D46">
      <w:r>
        <w:t>М</w:t>
      </w:r>
      <w:r w:rsidRPr="00957CE0">
        <w:t>енее 1.2 ммоль/л</w:t>
      </w:r>
    </w:p>
    <w:p w14:paraId="074FCBB5" w14:textId="77777777" w:rsidR="00B22D46" w:rsidRPr="00957CE0" w:rsidRDefault="00B22D46" w:rsidP="00B22D46">
      <w:pPr>
        <w:pStyle w:val="Default"/>
      </w:pPr>
      <w:r>
        <w:t>М</w:t>
      </w:r>
      <w:r w:rsidRPr="00957CE0">
        <w:t xml:space="preserve">енее 1.8 ммоль/л </w:t>
      </w:r>
    </w:p>
    <w:p w14:paraId="1B4689B1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147. Р</w:t>
      </w:r>
      <w:r w:rsidRPr="00957CE0">
        <w:rPr>
          <w:bCs/>
        </w:rPr>
        <w:t xml:space="preserve">егистрация патологического зубца </w:t>
      </w:r>
      <w:r>
        <w:rPr>
          <w:bCs/>
          <w:lang w:val="en-US"/>
        </w:rPr>
        <w:t>Q</w:t>
      </w:r>
      <w:r w:rsidRPr="00957CE0">
        <w:rPr>
          <w:bCs/>
        </w:rPr>
        <w:t xml:space="preserve"> и подъема сегмента </w:t>
      </w:r>
      <w:r>
        <w:rPr>
          <w:bCs/>
          <w:lang w:val="en-US"/>
        </w:rPr>
        <w:t>ST</w:t>
      </w:r>
      <w:r w:rsidRPr="00957CE0">
        <w:rPr>
          <w:bCs/>
        </w:rPr>
        <w:t xml:space="preserve"> в отведениях </w:t>
      </w:r>
      <w:r>
        <w:rPr>
          <w:bCs/>
          <w:lang w:val="en-US"/>
        </w:rPr>
        <w:t>V</w:t>
      </w:r>
      <w:r w:rsidRPr="00957CE0">
        <w:rPr>
          <w:bCs/>
        </w:rPr>
        <w:t>1-</w:t>
      </w:r>
      <w:r>
        <w:rPr>
          <w:bCs/>
          <w:lang w:val="en-US"/>
        </w:rPr>
        <w:t>V</w:t>
      </w:r>
      <w:r w:rsidRPr="00957CE0">
        <w:rPr>
          <w:bCs/>
        </w:rPr>
        <w:t xml:space="preserve">3 является признаком </w:t>
      </w:r>
    </w:p>
    <w:p w14:paraId="7C1D01D8" w14:textId="77777777" w:rsidR="00B22D46" w:rsidRPr="00957CE0" w:rsidRDefault="00B22D46" w:rsidP="00B22D46">
      <w:pPr>
        <w:pStyle w:val="Default"/>
      </w:pPr>
      <w:proofErr w:type="spellStart"/>
      <w:r>
        <w:t>П</w:t>
      </w:r>
      <w:r w:rsidRPr="00957CE0">
        <w:t>ередне</w:t>
      </w:r>
      <w:proofErr w:type="spellEnd"/>
      <w:r w:rsidRPr="00957CE0">
        <w:t xml:space="preserve">-перегородочного инфаркта миокарда </w:t>
      </w:r>
    </w:p>
    <w:p w14:paraId="7FDCC4A9" w14:textId="77777777" w:rsidR="00B22D46" w:rsidRPr="00957CE0" w:rsidRDefault="00B22D46" w:rsidP="00B22D46">
      <w:pPr>
        <w:pStyle w:val="Default"/>
      </w:pPr>
      <w:r>
        <w:t>Б</w:t>
      </w:r>
      <w:r w:rsidRPr="00957CE0">
        <w:t xml:space="preserve">окового инфаркта миокарда </w:t>
      </w:r>
    </w:p>
    <w:p w14:paraId="537177B6" w14:textId="77777777" w:rsidR="00B22D46" w:rsidRPr="00957CE0" w:rsidRDefault="00B22D46" w:rsidP="00B22D46">
      <w:pPr>
        <w:pStyle w:val="Default"/>
      </w:pPr>
      <w:r>
        <w:t>Н</w:t>
      </w:r>
      <w:r w:rsidRPr="00957CE0">
        <w:t xml:space="preserve">ижнего инфаркта миокарда </w:t>
      </w:r>
    </w:p>
    <w:p w14:paraId="430A65BF" w14:textId="77777777" w:rsidR="00B22D46" w:rsidRPr="00957CE0" w:rsidRDefault="00B22D46" w:rsidP="00B22D46">
      <w:r>
        <w:t>З</w:t>
      </w:r>
      <w:r w:rsidRPr="00957CE0">
        <w:t>аднего инфаркта миокарда</w:t>
      </w:r>
    </w:p>
    <w:p w14:paraId="00EE280F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148.</w:t>
      </w:r>
      <w:r w:rsidRPr="00957CE0">
        <w:rPr>
          <w:bCs/>
        </w:rPr>
        <w:t xml:space="preserve"> </w:t>
      </w:r>
      <w:r>
        <w:rPr>
          <w:bCs/>
        </w:rPr>
        <w:t>К</w:t>
      </w:r>
      <w:r w:rsidRPr="00957CE0">
        <w:rPr>
          <w:bCs/>
        </w:rPr>
        <w:t xml:space="preserve">акого реанимационного мероприятия требует асистолия желудочков </w:t>
      </w:r>
    </w:p>
    <w:p w14:paraId="4B83687E" w14:textId="77777777" w:rsidR="00B22D46" w:rsidRDefault="00B22D46" w:rsidP="00B22D46">
      <w:pPr>
        <w:pStyle w:val="Default"/>
      </w:pPr>
      <w:r>
        <w:t>Э</w:t>
      </w:r>
      <w:r w:rsidRPr="00957CE0">
        <w:t xml:space="preserve">лектроимпульсная терапия </w:t>
      </w:r>
    </w:p>
    <w:p w14:paraId="0B4C8797" w14:textId="77777777" w:rsidR="00B22D46" w:rsidRPr="00957CE0" w:rsidRDefault="00B22D46" w:rsidP="00B22D46">
      <w:pPr>
        <w:pStyle w:val="Default"/>
      </w:pPr>
      <w:r>
        <w:t xml:space="preserve">Закрытый массаж сердца </w:t>
      </w:r>
    </w:p>
    <w:p w14:paraId="11FA5452" w14:textId="77777777" w:rsidR="00B22D46" w:rsidRPr="00957CE0" w:rsidRDefault="00B22D46" w:rsidP="00B22D46">
      <w:pPr>
        <w:pStyle w:val="Default"/>
      </w:pPr>
      <w:r>
        <w:t>В</w:t>
      </w:r>
      <w:r w:rsidRPr="00957CE0">
        <w:t xml:space="preserve">/в введение </w:t>
      </w:r>
      <w:proofErr w:type="spellStart"/>
      <w:r w:rsidRPr="00957CE0">
        <w:t>мезатона</w:t>
      </w:r>
      <w:proofErr w:type="spellEnd"/>
      <w:r w:rsidRPr="00957CE0">
        <w:t xml:space="preserve"> </w:t>
      </w:r>
    </w:p>
    <w:p w14:paraId="4B818490" w14:textId="77777777" w:rsidR="00B22D46" w:rsidRPr="00957CE0" w:rsidRDefault="00B22D46" w:rsidP="00B22D46">
      <w:r>
        <w:t xml:space="preserve">В/в введение </w:t>
      </w:r>
      <w:proofErr w:type="spellStart"/>
      <w:r>
        <w:t>верапам</w:t>
      </w:r>
      <w:r w:rsidRPr="00957CE0">
        <w:t>ила</w:t>
      </w:r>
      <w:proofErr w:type="spellEnd"/>
    </w:p>
    <w:p w14:paraId="42C759AF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149.</w:t>
      </w:r>
      <w:r w:rsidRPr="00957CE0">
        <w:rPr>
          <w:bCs/>
        </w:rPr>
        <w:t xml:space="preserve"> </w:t>
      </w:r>
      <w:r>
        <w:rPr>
          <w:bCs/>
        </w:rPr>
        <w:t>Н</w:t>
      </w:r>
      <w:r w:rsidRPr="00957CE0">
        <w:rPr>
          <w:bCs/>
        </w:rPr>
        <w:t xml:space="preserve">аиболее вероятной причиной возникновения острой правожелудочковой недостаточности и внезапного появления грубого систолического шума у больного с острым инфарктом миокарда является </w:t>
      </w:r>
    </w:p>
    <w:p w14:paraId="74C87273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азрыв межжелудочковой перегородки </w:t>
      </w:r>
    </w:p>
    <w:p w14:paraId="48DBAADA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азрыв свободной стенки левого желудочка </w:t>
      </w:r>
    </w:p>
    <w:p w14:paraId="2E363773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азрыв папиллярной мышцы </w:t>
      </w:r>
    </w:p>
    <w:p w14:paraId="70FA10D7" w14:textId="77777777" w:rsidR="00B22D46" w:rsidRPr="00957CE0" w:rsidRDefault="00B22D46" w:rsidP="00B22D46">
      <w:r>
        <w:t>Т</w:t>
      </w:r>
      <w:r w:rsidRPr="00957CE0">
        <w:t>ромбоэмболия легочной артерии</w:t>
      </w:r>
    </w:p>
    <w:p w14:paraId="4464EEAF" w14:textId="77777777" w:rsidR="00B22D46" w:rsidRPr="00957CE0" w:rsidRDefault="00B22D46" w:rsidP="00B22D46">
      <w:pPr>
        <w:pStyle w:val="Default"/>
      </w:pPr>
      <w:r>
        <w:rPr>
          <w:bCs/>
        </w:rPr>
        <w:t>150.</w:t>
      </w:r>
      <w:r w:rsidRPr="00957CE0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 xml:space="preserve">редположить наличие на </w:t>
      </w:r>
      <w:r>
        <w:rPr>
          <w:bCs/>
        </w:rPr>
        <w:t>ЭКГ</w:t>
      </w:r>
      <w:r w:rsidRPr="00957CE0">
        <w:rPr>
          <w:bCs/>
        </w:rPr>
        <w:t xml:space="preserve"> постинфарктной аневризмы можно в слу</w:t>
      </w:r>
      <w:r>
        <w:rPr>
          <w:bCs/>
        </w:rPr>
        <w:t>чае выявления</w:t>
      </w:r>
      <w:r w:rsidRPr="00957CE0">
        <w:rPr>
          <w:bCs/>
        </w:rPr>
        <w:t xml:space="preserve"> </w:t>
      </w:r>
    </w:p>
    <w:p w14:paraId="6F257CAC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лубоких отрицательных зубцов Т </w:t>
      </w:r>
    </w:p>
    <w:p w14:paraId="0C2CCF2B" w14:textId="77777777" w:rsidR="00B22D46" w:rsidRPr="00957CE0" w:rsidRDefault="00B22D46" w:rsidP="00B22D46">
      <w:pPr>
        <w:pStyle w:val="Default"/>
      </w:pPr>
      <w:r>
        <w:t>К</w:t>
      </w:r>
      <w:r w:rsidRPr="00957CE0">
        <w:t xml:space="preserve">омплексов типа QS в 2-х и более отведениях </w:t>
      </w:r>
    </w:p>
    <w:p w14:paraId="2E1461B0" w14:textId="77777777" w:rsidR="00B22D46" w:rsidRDefault="00B22D46" w:rsidP="00B22D46">
      <w:r>
        <w:t>В</w:t>
      </w:r>
      <w:r w:rsidRPr="00957CE0">
        <w:t>ысоких зубцов R в правых грудных отведениях</w:t>
      </w:r>
    </w:p>
    <w:p w14:paraId="5EF47833" w14:textId="77777777" w:rsidR="00B22D46" w:rsidRPr="00957CE0" w:rsidRDefault="00B22D46" w:rsidP="00B22D46">
      <w:pPr>
        <w:pStyle w:val="Default"/>
      </w:pPr>
      <w:r>
        <w:t>«З</w:t>
      </w:r>
      <w:r w:rsidRPr="00957CE0">
        <w:t>астывшего» подъ</w:t>
      </w:r>
      <w:r>
        <w:t>е</w:t>
      </w:r>
      <w:r w:rsidRPr="00957CE0">
        <w:t xml:space="preserve">ма сегмента ST </w:t>
      </w:r>
    </w:p>
    <w:p w14:paraId="63B41F81" w14:textId="77777777" w:rsidR="00B22D46" w:rsidRPr="00957CE0" w:rsidRDefault="00B22D46" w:rsidP="00B22D46">
      <w:pPr>
        <w:pStyle w:val="Default"/>
      </w:pPr>
      <w:r>
        <w:rPr>
          <w:bCs/>
        </w:rPr>
        <w:t>151.</w:t>
      </w:r>
      <w:r w:rsidRPr="00957CE0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>оявление шума т</w:t>
      </w:r>
      <w:r>
        <w:rPr>
          <w:bCs/>
        </w:rPr>
        <w:t xml:space="preserve">рения перикарда на третий день </w:t>
      </w:r>
      <w:r>
        <w:rPr>
          <w:bCs/>
          <w:lang w:val="en-US"/>
        </w:rPr>
        <w:t>Q</w:t>
      </w:r>
      <w:r>
        <w:rPr>
          <w:bCs/>
        </w:rPr>
        <w:t>-инфаркта миокарда связано с</w:t>
      </w:r>
      <w:r w:rsidRPr="00957CE0">
        <w:rPr>
          <w:bCs/>
        </w:rPr>
        <w:t xml:space="preserve"> </w:t>
      </w:r>
    </w:p>
    <w:p w14:paraId="1029960C" w14:textId="77777777" w:rsidR="00B22D46" w:rsidRDefault="00B22D46" w:rsidP="00B22D46">
      <w:pPr>
        <w:pStyle w:val="Default"/>
      </w:pPr>
      <w:r>
        <w:t>Р</w:t>
      </w:r>
      <w:r w:rsidRPr="00957CE0">
        <w:t xml:space="preserve">азвитием синдрома </w:t>
      </w:r>
      <w:proofErr w:type="spellStart"/>
      <w:r w:rsidRPr="00957CE0">
        <w:t>Дресслера</w:t>
      </w:r>
      <w:proofErr w:type="spellEnd"/>
    </w:p>
    <w:p w14:paraId="266DF957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азвитием реактивного </w:t>
      </w:r>
      <w:proofErr w:type="spellStart"/>
      <w:r w:rsidRPr="00957CE0">
        <w:t>эпистенокардит</w:t>
      </w:r>
      <w:r>
        <w:t>ического</w:t>
      </w:r>
      <w:proofErr w:type="spellEnd"/>
      <w:r>
        <w:t xml:space="preserve"> перикардита </w:t>
      </w:r>
      <w:r w:rsidRPr="00957CE0">
        <w:t xml:space="preserve"> </w:t>
      </w:r>
    </w:p>
    <w:p w14:paraId="6403542C" w14:textId="77777777" w:rsidR="00B22D46" w:rsidRPr="00957CE0" w:rsidRDefault="00B22D46" w:rsidP="00B22D46">
      <w:pPr>
        <w:pStyle w:val="Default"/>
      </w:pPr>
      <w:r>
        <w:t>П</w:t>
      </w:r>
      <w:r w:rsidRPr="00957CE0">
        <w:t xml:space="preserve">рисоединением инфекционного процесса </w:t>
      </w:r>
    </w:p>
    <w:p w14:paraId="6EC10674" w14:textId="77777777" w:rsidR="00B22D46" w:rsidRPr="00957CE0" w:rsidRDefault="00B22D46" w:rsidP="00B22D46">
      <w:r>
        <w:t>Р</w:t>
      </w:r>
      <w:r w:rsidRPr="00957CE0">
        <w:t>азрывом межжелудочковой перегородки</w:t>
      </w:r>
    </w:p>
    <w:p w14:paraId="7E21949C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152.</w:t>
      </w:r>
      <w:r w:rsidRPr="00957CE0">
        <w:rPr>
          <w:bCs/>
        </w:rPr>
        <w:t xml:space="preserve"> </w:t>
      </w:r>
      <w:r>
        <w:rPr>
          <w:bCs/>
        </w:rPr>
        <w:t>А</w:t>
      </w:r>
      <w:r w:rsidRPr="00957CE0">
        <w:rPr>
          <w:bCs/>
        </w:rPr>
        <w:t xml:space="preserve">ртериальная гипертония </w:t>
      </w:r>
      <w:r>
        <w:rPr>
          <w:bCs/>
          <w:lang w:val="en-US"/>
        </w:rPr>
        <w:t>I</w:t>
      </w:r>
      <w:r w:rsidRPr="00957CE0">
        <w:rPr>
          <w:bCs/>
        </w:rPr>
        <w:t xml:space="preserve"> степени в мм рт. ст., по классификации рекомендованной экспертами </w:t>
      </w:r>
      <w:r w:rsidRPr="00B85569">
        <w:rPr>
          <w:bCs/>
          <w:caps/>
        </w:rPr>
        <w:t>воз/мог</w:t>
      </w:r>
      <w:r w:rsidRPr="00957CE0">
        <w:rPr>
          <w:bCs/>
        </w:rPr>
        <w:t xml:space="preserve"> </w:t>
      </w:r>
    </w:p>
    <w:p w14:paraId="694F2A44" w14:textId="77777777" w:rsidR="00B22D46" w:rsidRPr="00957CE0" w:rsidRDefault="00B22D46" w:rsidP="00B22D46">
      <w:pPr>
        <w:pStyle w:val="Default"/>
      </w:pPr>
      <w:proofErr w:type="spellStart"/>
      <w:r>
        <w:t>C</w:t>
      </w:r>
      <w:r w:rsidRPr="00957CE0">
        <w:t>истолическое</w:t>
      </w:r>
      <w:proofErr w:type="spellEnd"/>
      <w:r w:rsidRPr="00957CE0">
        <w:t xml:space="preserve"> АД ниже 140, диастолическое - ниже 90 </w:t>
      </w:r>
    </w:p>
    <w:p w14:paraId="1D156DD0" w14:textId="77777777" w:rsidR="00B22D46" w:rsidRDefault="00B22D46" w:rsidP="00B22D46">
      <w:pPr>
        <w:pStyle w:val="Default"/>
      </w:pPr>
      <w:proofErr w:type="spellStart"/>
      <w:r>
        <w:t>C</w:t>
      </w:r>
      <w:r w:rsidRPr="00957CE0">
        <w:t>истолическое</w:t>
      </w:r>
      <w:proofErr w:type="spellEnd"/>
      <w:r w:rsidRPr="00957CE0">
        <w:t xml:space="preserve"> АД 140-150, диастолическое - 94-100</w:t>
      </w:r>
    </w:p>
    <w:p w14:paraId="5A2288BF" w14:textId="77777777" w:rsidR="00B22D46" w:rsidRPr="00957CE0" w:rsidRDefault="00B22D46" w:rsidP="00B22D46">
      <w:pPr>
        <w:pStyle w:val="Default"/>
      </w:pPr>
      <w:proofErr w:type="spellStart"/>
      <w:r>
        <w:t>C</w:t>
      </w:r>
      <w:r w:rsidRPr="00957CE0">
        <w:t>истолическое</w:t>
      </w:r>
      <w:proofErr w:type="spellEnd"/>
      <w:r w:rsidRPr="00957CE0">
        <w:t xml:space="preserve"> АД 1</w:t>
      </w:r>
      <w:r>
        <w:t xml:space="preserve">40-159, диастолическое - 90-99 </w:t>
      </w:r>
      <w:r w:rsidRPr="00957CE0">
        <w:t xml:space="preserve"> </w:t>
      </w:r>
    </w:p>
    <w:p w14:paraId="79E4EC76" w14:textId="77777777" w:rsidR="00B22D46" w:rsidRPr="00957CE0" w:rsidRDefault="00B22D46" w:rsidP="00B22D46">
      <w:proofErr w:type="spellStart"/>
      <w:r>
        <w:t>C</w:t>
      </w:r>
      <w:r w:rsidRPr="00957CE0">
        <w:t>истолическое</w:t>
      </w:r>
      <w:proofErr w:type="spellEnd"/>
      <w:r w:rsidRPr="00957CE0">
        <w:t xml:space="preserve"> АД 160-180, диастолическое - 94-100</w:t>
      </w:r>
    </w:p>
    <w:p w14:paraId="5E506C57" w14:textId="77777777" w:rsidR="00B22D46" w:rsidRPr="00957CE0" w:rsidRDefault="00B22D46" w:rsidP="00B22D46">
      <w:pPr>
        <w:pStyle w:val="Default"/>
      </w:pPr>
      <w:r>
        <w:rPr>
          <w:bCs/>
        </w:rPr>
        <w:t>153. П</w:t>
      </w:r>
      <w:r w:rsidRPr="00957CE0">
        <w:rPr>
          <w:bCs/>
        </w:rPr>
        <w:t xml:space="preserve">оказания для госпитализации больных артериальной гипертонией </w:t>
      </w:r>
    </w:p>
    <w:p w14:paraId="4E594103" w14:textId="77777777" w:rsidR="00B22D46" w:rsidRDefault="00B22D46" w:rsidP="00B22D46">
      <w:pPr>
        <w:pStyle w:val="Default"/>
      </w:pPr>
      <w:r w:rsidRPr="00957CE0">
        <w:t>АГ, выявленная у бол</w:t>
      </w:r>
      <w:r>
        <w:t xml:space="preserve">ьного в возрасте моложе 20 лет </w:t>
      </w:r>
    </w:p>
    <w:p w14:paraId="511FF026" w14:textId="77777777" w:rsidR="00B22D46" w:rsidRDefault="00B22D46" w:rsidP="00B22D46">
      <w:pPr>
        <w:pStyle w:val="Default"/>
      </w:pPr>
      <w:r w:rsidRPr="00957CE0">
        <w:t>АГ, возникшая у больного старше 65 лет</w:t>
      </w:r>
    </w:p>
    <w:p w14:paraId="514CB666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ефрактерная к комбинированной терапии </w:t>
      </w:r>
      <w:r>
        <w:t xml:space="preserve">АГ </w:t>
      </w:r>
      <w:r w:rsidRPr="00957CE0">
        <w:t xml:space="preserve"> </w:t>
      </w:r>
    </w:p>
    <w:p w14:paraId="06FE43AB" w14:textId="77777777" w:rsidR="00B22D46" w:rsidRPr="00957CE0" w:rsidRDefault="00B22D46" w:rsidP="00B22D46">
      <w:r>
        <w:t>О</w:t>
      </w:r>
      <w:r w:rsidRPr="00957CE0">
        <w:t>бнаружение у больного АГ кардиомегалии</w:t>
      </w:r>
    </w:p>
    <w:p w14:paraId="6376BE14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154.</w:t>
      </w:r>
      <w:r w:rsidRPr="00957CE0">
        <w:rPr>
          <w:bCs/>
        </w:rPr>
        <w:t xml:space="preserve"> </w:t>
      </w:r>
      <w:r>
        <w:rPr>
          <w:bCs/>
        </w:rPr>
        <w:t>К</w:t>
      </w:r>
      <w:r w:rsidRPr="00957CE0">
        <w:rPr>
          <w:bCs/>
        </w:rPr>
        <w:t xml:space="preserve">аков целевой уровень артериального давления у большинства пациентов с артериальной гипертензией </w:t>
      </w:r>
    </w:p>
    <w:p w14:paraId="5D66DFA1" w14:textId="77777777" w:rsidR="00B22D46" w:rsidRPr="00957CE0" w:rsidRDefault="00B22D46" w:rsidP="00B22D46">
      <w:pPr>
        <w:pStyle w:val="Default"/>
      </w:pPr>
      <w:r>
        <w:t>М</w:t>
      </w:r>
      <w:r w:rsidRPr="00957CE0">
        <w:t xml:space="preserve">енее 120/70 мм рт. ст. </w:t>
      </w:r>
    </w:p>
    <w:p w14:paraId="4E9DFF93" w14:textId="77777777" w:rsidR="00B22D46" w:rsidRDefault="00B22D46" w:rsidP="00B22D46">
      <w:pPr>
        <w:pStyle w:val="Default"/>
      </w:pPr>
      <w:r>
        <w:t>М</w:t>
      </w:r>
      <w:r w:rsidRPr="00957CE0">
        <w:t xml:space="preserve">енее 130/80 мм рт. ст. </w:t>
      </w:r>
    </w:p>
    <w:p w14:paraId="1E628D4F" w14:textId="77777777" w:rsidR="00B22D46" w:rsidRPr="00957CE0" w:rsidRDefault="00B22D46" w:rsidP="00B22D46">
      <w:pPr>
        <w:pStyle w:val="Default"/>
      </w:pPr>
      <w:r>
        <w:t>М</w:t>
      </w:r>
      <w:r w:rsidRPr="00957CE0">
        <w:t>енее</w:t>
      </w:r>
      <w:r>
        <w:t xml:space="preserve"> 140/90 мм рт. ст. </w:t>
      </w:r>
    </w:p>
    <w:p w14:paraId="45D3E08C" w14:textId="77777777" w:rsidR="00B22D46" w:rsidRPr="00957CE0" w:rsidRDefault="00B22D46" w:rsidP="00B22D46">
      <w:r>
        <w:t>М</w:t>
      </w:r>
      <w:r w:rsidRPr="00957CE0">
        <w:t>енее 150/90 мм рт. ст.</w:t>
      </w:r>
    </w:p>
    <w:p w14:paraId="6C5A3452" w14:textId="77777777" w:rsidR="00B22D46" w:rsidRPr="00957CE0" w:rsidRDefault="00B22D46" w:rsidP="00B22D46">
      <w:pPr>
        <w:pStyle w:val="Default"/>
      </w:pPr>
      <w:r>
        <w:rPr>
          <w:bCs/>
        </w:rPr>
        <w:t>155.</w:t>
      </w:r>
      <w:r w:rsidRPr="00957CE0">
        <w:rPr>
          <w:bCs/>
        </w:rPr>
        <w:t xml:space="preserve"> </w:t>
      </w:r>
      <w:r>
        <w:rPr>
          <w:bCs/>
        </w:rPr>
        <w:t>О</w:t>
      </w:r>
      <w:r w:rsidRPr="00957CE0">
        <w:rPr>
          <w:bCs/>
        </w:rPr>
        <w:t xml:space="preserve">тметьте причину вторичной артериальной гипертензии </w:t>
      </w:r>
    </w:p>
    <w:p w14:paraId="5B962958" w14:textId="77777777" w:rsidR="00B22D46" w:rsidRPr="00957CE0" w:rsidRDefault="00B22D46" w:rsidP="00B22D46">
      <w:pPr>
        <w:pStyle w:val="Default"/>
      </w:pPr>
      <w:r>
        <w:t>С</w:t>
      </w:r>
      <w:r w:rsidRPr="00957CE0">
        <w:t xml:space="preserve">индром Рейтера </w:t>
      </w:r>
    </w:p>
    <w:p w14:paraId="2ABD030A" w14:textId="77777777" w:rsidR="00B22D46" w:rsidRPr="00957CE0" w:rsidRDefault="00B22D46" w:rsidP="00B22D46">
      <w:pPr>
        <w:pStyle w:val="Default"/>
      </w:pPr>
      <w:r>
        <w:lastRenderedPageBreak/>
        <w:t>С</w:t>
      </w:r>
      <w:r w:rsidRPr="00957CE0">
        <w:t xml:space="preserve">индром </w:t>
      </w:r>
      <w:proofErr w:type="spellStart"/>
      <w:r w:rsidRPr="00957CE0">
        <w:t>Золлингера</w:t>
      </w:r>
      <w:proofErr w:type="spellEnd"/>
      <w:r w:rsidRPr="00957CE0">
        <w:t xml:space="preserve">-Эллисона </w:t>
      </w:r>
    </w:p>
    <w:p w14:paraId="302A69F4" w14:textId="77777777" w:rsidR="00B22D46" w:rsidRDefault="00B22D46" w:rsidP="00B22D46">
      <w:r>
        <w:t>С</w:t>
      </w:r>
      <w:r w:rsidRPr="00957CE0">
        <w:t xml:space="preserve">индром </w:t>
      </w:r>
      <w:proofErr w:type="spellStart"/>
      <w:r w:rsidRPr="00957CE0">
        <w:t>Эйзенменгера</w:t>
      </w:r>
      <w:proofErr w:type="spellEnd"/>
    </w:p>
    <w:p w14:paraId="662F8EE1" w14:textId="77777777" w:rsidR="00B22D46" w:rsidRPr="00957CE0" w:rsidRDefault="00B22D46" w:rsidP="00B22D46">
      <w:pPr>
        <w:pStyle w:val="Default"/>
      </w:pPr>
      <w:r>
        <w:t xml:space="preserve">Синдром Кушинга </w:t>
      </w:r>
    </w:p>
    <w:p w14:paraId="49893464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156.</w:t>
      </w:r>
      <w:r w:rsidRPr="00957CE0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 xml:space="preserve">ри </w:t>
      </w:r>
      <w:proofErr w:type="spellStart"/>
      <w:r w:rsidRPr="00957CE0">
        <w:rPr>
          <w:bCs/>
        </w:rPr>
        <w:t>гиперсекреторном</w:t>
      </w:r>
      <w:proofErr w:type="spellEnd"/>
      <w:r w:rsidRPr="00957CE0">
        <w:rPr>
          <w:bCs/>
        </w:rPr>
        <w:t xml:space="preserve"> гастрите наиболее эффективными минеральными водами являются </w:t>
      </w:r>
    </w:p>
    <w:p w14:paraId="2FABB453" w14:textId="77777777" w:rsidR="00B22D46" w:rsidRPr="00957CE0" w:rsidRDefault="00B22D46" w:rsidP="00B22D46">
      <w:pPr>
        <w:pStyle w:val="Default"/>
      </w:pPr>
      <w:r>
        <w:t>Н</w:t>
      </w:r>
      <w:r w:rsidRPr="00957CE0">
        <w:t xml:space="preserve">атриево-хлоридные </w:t>
      </w:r>
    </w:p>
    <w:p w14:paraId="69319F61" w14:textId="77777777" w:rsidR="00B22D46" w:rsidRDefault="00B22D46" w:rsidP="00B22D46">
      <w:pPr>
        <w:pStyle w:val="Default"/>
      </w:pPr>
      <w:r>
        <w:t>Н</w:t>
      </w:r>
      <w:r w:rsidRPr="00957CE0">
        <w:t xml:space="preserve">атриево-хлоридно-гидрокарбонатные </w:t>
      </w:r>
    </w:p>
    <w:p w14:paraId="2FBC342A" w14:textId="77777777" w:rsidR="00B22D46" w:rsidRPr="00957CE0" w:rsidRDefault="00B22D46" w:rsidP="00B22D46">
      <w:pPr>
        <w:pStyle w:val="Default"/>
      </w:pPr>
      <w:r>
        <w:t xml:space="preserve">Натриево-гидрокарбонатные </w:t>
      </w:r>
    </w:p>
    <w:p w14:paraId="622A069F" w14:textId="77777777" w:rsidR="00B22D46" w:rsidRPr="00957CE0" w:rsidRDefault="00B22D46" w:rsidP="00B22D46">
      <w:r>
        <w:t>Н</w:t>
      </w:r>
      <w:r w:rsidRPr="00957CE0">
        <w:t>атриево-сульфатно-гидрокарбонатные</w:t>
      </w:r>
    </w:p>
    <w:p w14:paraId="014CFA07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157.</w:t>
      </w:r>
      <w:r w:rsidRPr="00957CE0">
        <w:rPr>
          <w:bCs/>
        </w:rPr>
        <w:t xml:space="preserve"> </w:t>
      </w:r>
      <w:r>
        <w:rPr>
          <w:bCs/>
        </w:rPr>
        <w:t xml:space="preserve">К </w:t>
      </w:r>
      <w:r w:rsidRPr="00957CE0">
        <w:rPr>
          <w:bCs/>
        </w:rPr>
        <w:t xml:space="preserve">базисным (противовоспалительным) средствам для лечения бронхиальной астмы относится </w:t>
      </w:r>
    </w:p>
    <w:p w14:paraId="0120801D" w14:textId="77777777" w:rsidR="00B22D46" w:rsidRDefault="00B22D46" w:rsidP="00B22D46">
      <w:pPr>
        <w:pStyle w:val="Default"/>
      </w:pPr>
      <w:proofErr w:type="spellStart"/>
      <w:r>
        <w:t>И</w:t>
      </w:r>
      <w:r w:rsidRPr="00957CE0">
        <w:t>пратропиума</w:t>
      </w:r>
      <w:proofErr w:type="spellEnd"/>
      <w:r w:rsidRPr="00957CE0">
        <w:t xml:space="preserve"> бромид </w:t>
      </w:r>
    </w:p>
    <w:p w14:paraId="56DF9A66" w14:textId="77777777" w:rsidR="00B22D46" w:rsidRPr="00957CE0" w:rsidRDefault="00B22D46" w:rsidP="00B22D46">
      <w:pPr>
        <w:pStyle w:val="Default"/>
      </w:pPr>
      <w:proofErr w:type="spellStart"/>
      <w:r>
        <w:t>Б</w:t>
      </w:r>
      <w:r w:rsidRPr="00957CE0">
        <w:t>еклометазон</w:t>
      </w:r>
      <w:proofErr w:type="spellEnd"/>
      <w:r w:rsidRPr="00957CE0">
        <w:t xml:space="preserve"> </w:t>
      </w:r>
    </w:p>
    <w:p w14:paraId="5B33136E" w14:textId="77777777" w:rsidR="00B22D46" w:rsidRPr="00957CE0" w:rsidRDefault="00B22D46" w:rsidP="00B22D46">
      <w:pPr>
        <w:pStyle w:val="Default"/>
      </w:pPr>
      <w:proofErr w:type="spellStart"/>
      <w:r>
        <w:t>В</w:t>
      </w:r>
      <w:r w:rsidRPr="00957CE0">
        <w:t>ентолин</w:t>
      </w:r>
      <w:proofErr w:type="spellEnd"/>
      <w:r w:rsidRPr="00957CE0">
        <w:t xml:space="preserve"> </w:t>
      </w:r>
    </w:p>
    <w:p w14:paraId="517D426B" w14:textId="77777777" w:rsidR="00B22D46" w:rsidRPr="00957CE0" w:rsidRDefault="00B22D46" w:rsidP="00B22D46">
      <w:proofErr w:type="spellStart"/>
      <w:r>
        <w:t>Б</w:t>
      </w:r>
      <w:r w:rsidRPr="00957CE0">
        <w:t>еротек</w:t>
      </w:r>
      <w:proofErr w:type="spellEnd"/>
    </w:p>
    <w:p w14:paraId="4D69EC72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158.</w:t>
      </w:r>
      <w:r w:rsidRPr="00957CE0">
        <w:rPr>
          <w:bCs/>
        </w:rPr>
        <w:t xml:space="preserve"> </w:t>
      </w:r>
      <w:r>
        <w:rPr>
          <w:bCs/>
        </w:rPr>
        <w:t>Д</w:t>
      </w:r>
      <w:r w:rsidRPr="00957CE0">
        <w:rPr>
          <w:bCs/>
        </w:rPr>
        <w:t xml:space="preserve">ля восстановления запасов железа при наличии железодефицитной анемии терапию препаратами железа следует проводить в течение </w:t>
      </w:r>
    </w:p>
    <w:p w14:paraId="73A0A8A1" w14:textId="77777777" w:rsidR="00B22D46" w:rsidRPr="00957CE0" w:rsidRDefault="00B22D46" w:rsidP="00B22D46">
      <w:pPr>
        <w:pStyle w:val="Default"/>
      </w:pPr>
      <w:r w:rsidRPr="00957CE0">
        <w:t xml:space="preserve">2-х месяцев </w:t>
      </w:r>
    </w:p>
    <w:p w14:paraId="757212CF" w14:textId="77777777" w:rsidR="00B22D46" w:rsidRPr="00957CE0" w:rsidRDefault="00B22D46" w:rsidP="00B22D46">
      <w:pPr>
        <w:pStyle w:val="Default"/>
      </w:pPr>
      <w:r w:rsidRPr="00957CE0">
        <w:t xml:space="preserve">3-х недель </w:t>
      </w:r>
    </w:p>
    <w:p w14:paraId="344885D0" w14:textId="77777777" w:rsidR="00B22D46" w:rsidRDefault="00B22D46" w:rsidP="00B22D46">
      <w:r w:rsidRPr="00957CE0">
        <w:t>5-7 дней</w:t>
      </w:r>
    </w:p>
    <w:p w14:paraId="5D4244B8" w14:textId="77777777" w:rsidR="00B22D46" w:rsidRPr="00957CE0" w:rsidRDefault="00B22D46" w:rsidP="00B22D46">
      <w:pPr>
        <w:pStyle w:val="Default"/>
      </w:pPr>
      <w:r w:rsidRPr="00957CE0">
        <w:t>3-</w:t>
      </w:r>
      <w:r>
        <w:t xml:space="preserve">6 месяцев </w:t>
      </w:r>
    </w:p>
    <w:p w14:paraId="52531D9C" w14:textId="77777777" w:rsidR="00B22D46" w:rsidRPr="00957CE0" w:rsidRDefault="00B22D46" w:rsidP="00B22D46">
      <w:pPr>
        <w:pStyle w:val="Default"/>
      </w:pPr>
      <w:r>
        <w:rPr>
          <w:bCs/>
        </w:rPr>
        <w:t>159.</w:t>
      </w:r>
      <w:r w:rsidRPr="00957CE0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 xml:space="preserve">репарат, тормозящий синтез мочевой кислоты </w:t>
      </w:r>
    </w:p>
    <w:p w14:paraId="59A3D08C" w14:textId="77777777" w:rsidR="00B22D46" w:rsidRPr="00957CE0" w:rsidRDefault="00B22D46" w:rsidP="00B22D46">
      <w:pPr>
        <w:pStyle w:val="Default"/>
      </w:pPr>
      <w:r>
        <w:t>И</w:t>
      </w:r>
      <w:r w:rsidRPr="00957CE0">
        <w:t xml:space="preserve">нсулин </w:t>
      </w:r>
    </w:p>
    <w:p w14:paraId="7C8473C1" w14:textId="77777777" w:rsidR="00B22D46" w:rsidRDefault="00B22D46" w:rsidP="00B22D46">
      <w:pPr>
        <w:pStyle w:val="Default"/>
      </w:pPr>
      <w:r>
        <w:t>А</w:t>
      </w:r>
      <w:r w:rsidRPr="00957CE0">
        <w:t>спирин</w:t>
      </w:r>
    </w:p>
    <w:p w14:paraId="0059BEB5" w14:textId="77777777" w:rsidR="00B22D46" w:rsidRPr="00957CE0" w:rsidRDefault="00B22D46" w:rsidP="00B22D46">
      <w:pPr>
        <w:pStyle w:val="Default"/>
      </w:pPr>
      <w:r>
        <w:t>А</w:t>
      </w:r>
      <w:r w:rsidRPr="00957CE0">
        <w:t xml:space="preserve">ллопуринол </w:t>
      </w:r>
    </w:p>
    <w:p w14:paraId="0DF5E885" w14:textId="77777777" w:rsidR="00B22D46" w:rsidRPr="00957CE0" w:rsidRDefault="00B22D46" w:rsidP="00B22D46">
      <w:proofErr w:type="spellStart"/>
      <w:r>
        <w:t>В</w:t>
      </w:r>
      <w:r w:rsidRPr="00957CE0">
        <w:t>ольтарен</w:t>
      </w:r>
      <w:proofErr w:type="spellEnd"/>
    </w:p>
    <w:p w14:paraId="2DE5E3BA" w14:textId="77777777" w:rsidR="00B22D46" w:rsidRDefault="00B22D46" w:rsidP="00B22D46">
      <w:pPr>
        <w:pStyle w:val="Default"/>
        <w:jc w:val="both"/>
        <w:rPr>
          <w:bCs/>
        </w:rPr>
      </w:pPr>
      <w:r>
        <w:rPr>
          <w:bCs/>
        </w:rPr>
        <w:t>160.</w:t>
      </w:r>
      <w:r w:rsidRPr="00957CE0">
        <w:rPr>
          <w:bCs/>
        </w:rPr>
        <w:t xml:space="preserve"> </w:t>
      </w:r>
      <w:r>
        <w:rPr>
          <w:bCs/>
        </w:rPr>
        <w:t>Б</w:t>
      </w:r>
      <w:r w:rsidRPr="00957CE0">
        <w:rPr>
          <w:bCs/>
        </w:rPr>
        <w:t xml:space="preserve">ольная, страдающая бронхиальной астмой и гипертонической болезнью, жалуется на появление сухого кашля. </w:t>
      </w:r>
      <w:r>
        <w:rPr>
          <w:bCs/>
        </w:rPr>
        <w:t>О</w:t>
      </w:r>
      <w:r w:rsidRPr="00957CE0">
        <w:rPr>
          <w:bCs/>
        </w:rPr>
        <w:t xml:space="preserve">на принимает </w:t>
      </w:r>
      <w:proofErr w:type="spellStart"/>
      <w:r w:rsidRPr="00957CE0">
        <w:rPr>
          <w:bCs/>
        </w:rPr>
        <w:t>беклометазон</w:t>
      </w:r>
      <w:proofErr w:type="spellEnd"/>
      <w:r w:rsidRPr="00957CE0">
        <w:rPr>
          <w:bCs/>
        </w:rPr>
        <w:t xml:space="preserve">, </w:t>
      </w:r>
      <w:proofErr w:type="spellStart"/>
      <w:r w:rsidRPr="00957CE0">
        <w:rPr>
          <w:bCs/>
        </w:rPr>
        <w:t>капотен</w:t>
      </w:r>
      <w:proofErr w:type="spellEnd"/>
      <w:r w:rsidRPr="00957CE0">
        <w:rPr>
          <w:bCs/>
        </w:rPr>
        <w:t xml:space="preserve"> ежедневно </w:t>
      </w:r>
      <w:r>
        <w:rPr>
          <w:bCs/>
        </w:rPr>
        <w:t xml:space="preserve">и </w:t>
      </w:r>
      <w:proofErr w:type="spellStart"/>
      <w:r>
        <w:rPr>
          <w:bCs/>
        </w:rPr>
        <w:t>сальбутамол</w:t>
      </w:r>
      <w:proofErr w:type="spellEnd"/>
      <w:r>
        <w:rPr>
          <w:bCs/>
        </w:rPr>
        <w:t xml:space="preserve"> 1-2 раза в неделю,</w:t>
      </w:r>
      <w:r w:rsidRPr="00957CE0">
        <w:rPr>
          <w:bCs/>
        </w:rPr>
        <w:t xml:space="preserve"> вероятно, появление кашля связано с </w:t>
      </w:r>
    </w:p>
    <w:p w14:paraId="675E1B42" w14:textId="77777777" w:rsidR="00B22D46" w:rsidRDefault="00B22D46" w:rsidP="00B22D46">
      <w:pPr>
        <w:pStyle w:val="Default"/>
        <w:jc w:val="both"/>
      </w:pPr>
      <w:r>
        <w:t xml:space="preserve">Приемом </w:t>
      </w:r>
      <w:proofErr w:type="spellStart"/>
      <w:r>
        <w:t>капотена</w:t>
      </w:r>
      <w:proofErr w:type="spellEnd"/>
      <w:r>
        <w:t xml:space="preserve"> </w:t>
      </w:r>
    </w:p>
    <w:p w14:paraId="2048AA57" w14:textId="77777777" w:rsidR="00B22D46" w:rsidRPr="00957CE0" w:rsidRDefault="00B22D46" w:rsidP="00B22D46">
      <w:pPr>
        <w:pStyle w:val="Default"/>
      </w:pPr>
      <w:r>
        <w:t>Н</w:t>
      </w:r>
      <w:r w:rsidRPr="00957CE0">
        <w:t xml:space="preserve">едостаточной дозой </w:t>
      </w:r>
      <w:proofErr w:type="spellStart"/>
      <w:r w:rsidRPr="00957CE0">
        <w:t>беклометазона</w:t>
      </w:r>
      <w:proofErr w:type="spellEnd"/>
      <w:r w:rsidRPr="00957CE0">
        <w:t xml:space="preserve"> </w:t>
      </w:r>
    </w:p>
    <w:p w14:paraId="1EBB8CA5" w14:textId="77777777" w:rsidR="00B22D46" w:rsidRPr="00957CE0" w:rsidRDefault="00B22D46" w:rsidP="00B22D46">
      <w:pPr>
        <w:pStyle w:val="Default"/>
      </w:pPr>
      <w:r>
        <w:t>П</w:t>
      </w:r>
      <w:r w:rsidRPr="00957CE0">
        <w:t xml:space="preserve">риемом </w:t>
      </w:r>
      <w:proofErr w:type="spellStart"/>
      <w:r w:rsidRPr="00957CE0">
        <w:t>сальбутамола</w:t>
      </w:r>
      <w:proofErr w:type="spellEnd"/>
      <w:r w:rsidRPr="00957CE0">
        <w:t xml:space="preserve"> </w:t>
      </w:r>
    </w:p>
    <w:p w14:paraId="1C0F62E5" w14:textId="77777777" w:rsidR="00B22D46" w:rsidRDefault="00B22D46" w:rsidP="00B22D46">
      <w:r>
        <w:t>П</w:t>
      </w:r>
      <w:r w:rsidRPr="00957CE0">
        <w:t xml:space="preserve">риемом </w:t>
      </w:r>
      <w:proofErr w:type="spellStart"/>
      <w:r w:rsidRPr="00957CE0">
        <w:t>бекламетазона</w:t>
      </w:r>
      <w:proofErr w:type="spellEnd"/>
      <w:r w:rsidRPr="00957CE0">
        <w:t xml:space="preserve"> и </w:t>
      </w:r>
      <w:proofErr w:type="spellStart"/>
      <w:r w:rsidRPr="00957CE0">
        <w:t>сальбутамола</w:t>
      </w:r>
      <w:proofErr w:type="spellEnd"/>
    </w:p>
    <w:p w14:paraId="1551B393" w14:textId="77777777" w:rsidR="00B22D46" w:rsidRDefault="00B22D46" w:rsidP="00B22D46">
      <w:pPr>
        <w:pStyle w:val="Default"/>
        <w:jc w:val="both"/>
        <w:rPr>
          <w:bCs/>
        </w:rPr>
      </w:pPr>
      <w:r>
        <w:rPr>
          <w:bCs/>
        </w:rPr>
        <w:t>161. Л</w:t>
      </w:r>
      <w:r w:rsidRPr="00957CE0">
        <w:rPr>
          <w:bCs/>
        </w:rPr>
        <w:t xml:space="preserve">ечение бронхиальной астмы среднетяжелого течения следует начинать с применения </w:t>
      </w:r>
    </w:p>
    <w:p w14:paraId="7A62D3B5" w14:textId="77777777" w:rsidR="00B22D46" w:rsidRPr="002B215C" w:rsidRDefault="00B22D46" w:rsidP="00B22D46">
      <w:r>
        <w:t>Системных глюкокортикостероидов</w:t>
      </w:r>
    </w:p>
    <w:p w14:paraId="3C60C7A2" w14:textId="77777777" w:rsidR="00B22D46" w:rsidRPr="00957CE0" w:rsidRDefault="00B22D46" w:rsidP="00B22D46">
      <w:pPr>
        <w:pStyle w:val="Default"/>
      </w:pPr>
      <w:r>
        <w:t>И</w:t>
      </w:r>
      <w:r w:rsidRPr="00957CE0">
        <w:t xml:space="preserve">нгаляционных глюкокортикостероидов </w:t>
      </w:r>
    </w:p>
    <w:p w14:paraId="67D75582" w14:textId="77777777" w:rsidR="00B22D46" w:rsidRPr="00957CE0" w:rsidRDefault="00B22D46" w:rsidP="00B22D46">
      <w:pPr>
        <w:pStyle w:val="Default"/>
      </w:pPr>
      <w:proofErr w:type="spellStart"/>
      <w:r>
        <w:t>А</w:t>
      </w:r>
      <w:r w:rsidRPr="00957CE0">
        <w:t>колата</w:t>
      </w:r>
      <w:proofErr w:type="spellEnd"/>
      <w:r w:rsidRPr="00957CE0">
        <w:t xml:space="preserve"> </w:t>
      </w:r>
    </w:p>
    <w:p w14:paraId="4AF85D41" w14:textId="77777777" w:rsidR="00B22D46" w:rsidRPr="00957CE0" w:rsidRDefault="00B22D46" w:rsidP="00B22D46">
      <w:pPr>
        <w:pStyle w:val="Default"/>
      </w:pPr>
      <w:proofErr w:type="spellStart"/>
      <w:r>
        <w:t>К</w:t>
      </w:r>
      <w:r w:rsidRPr="00957CE0">
        <w:t>ромогликата</w:t>
      </w:r>
      <w:proofErr w:type="spellEnd"/>
      <w:r w:rsidRPr="00957CE0">
        <w:t xml:space="preserve"> натрия </w:t>
      </w:r>
    </w:p>
    <w:p w14:paraId="351E5836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162.</w:t>
      </w:r>
      <w:r w:rsidRPr="00957CE0">
        <w:rPr>
          <w:bCs/>
        </w:rPr>
        <w:t xml:space="preserve"> </w:t>
      </w:r>
      <w:r>
        <w:rPr>
          <w:bCs/>
        </w:rPr>
        <w:t>В</w:t>
      </w:r>
      <w:r w:rsidRPr="00957CE0">
        <w:rPr>
          <w:bCs/>
        </w:rPr>
        <w:t xml:space="preserve"> питании больного гипертонической болезнью первое место среди ограничений употребление </w:t>
      </w:r>
    </w:p>
    <w:p w14:paraId="682AE209" w14:textId="77777777" w:rsidR="00B22D46" w:rsidRPr="00957CE0" w:rsidRDefault="00B22D46" w:rsidP="00B22D46">
      <w:pPr>
        <w:pStyle w:val="Default"/>
      </w:pPr>
      <w:r>
        <w:t>Р</w:t>
      </w:r>
      <w:r w:rsidRPr="00957CE0">
        <w:t xml:space="preserve">астительных жиров </w:t>
      </w:r>
    </w:p>
    <w:p w14:paraId="502E6BFA" w14:textId="77777777" w:rsidR="00B22D46" w:rsidRDefault="00B22D46" w:rsidP="00B22D46">
      <w:pPr>
        <w:pStyle w:val="Default"/>
      </w:pPr>
      <w:r>
        <w:t>У</w:t>
      </w:r>
      <w:r w:rsidRPr="00957CE0">
        <w:t xml:space="preserve">глеводов </w:t>
      </w:r>
    </w:p>
    <w:p w14:paraId="1FF14790" w14:textId="77777777" w:rsidR="00B22D46" w:rsidRPr="00957CE0" w:rsidRDefault="00B22D46" w:rsidP="00B22D46">
      <w:pPr>
        <w:pStyle w:val="Default"/>
      </w:pPr>
      <w:r>
        <w:t>П</w:t>
      </w:r>
      <w:r w:rsidRPr="00957CE0">
        <w:t>оваренной соли</w:t>
      </w:r>
    </w:p>
    <w:p w14:paraId="06532ED1" w14:textId="77777777" w:rsidR="00B22D46" w:rsidRPr="00957CE0" w:rsidRDefault="00B22D46" w:rsidP="00B22D46">
      <w:r>
        <w:t>В</w:t>
      </w:r>
      <w:r w:rsidRPr="00957CE0">
        <w:t>оды</w:t>
      </w:r>
    </w:p>
    <w:p w14:paraId="4037B0B0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163. Д</w:t>
      </w:r>
      <w:r w:rsidRPr="00957CE0">
        <w:rPr>
          <w:bCs/>
        </w:rPr>
        <w:t xml:space="preserve">айте экспертное заключение о трудоспособности пациента с выраженными нарушениями функций сердечно-сосудистой системы и ограничением жизнедеятельности </w:t>
      </w:r>
      <w:r>
        <w:rPr>
          <w:bCs/>
          <w:lang w:val="en-US"/>
        </w:rPr>
        <w:t>II</w:t>
      </w:r>
      <w:r>
        <w:rPr>
          <w:bCs/>
        </w:rPr>
        <w:t>-</w:t>
      </w:r>
      <w:r>
        <w:rPr>
          <w:bCs/>
          <w:lang w:val="en-US"/>
        </w:rPr>
        <w:t>III</w:t>
      </w:r>
      <w:r w:rsidRPr="00957CE0">
        <w:rPr>
          <w:bCs/>
        </w:rPr>
        <w:t xml:space="preserve"> степени </w:t>
      </w:r>
    </w:p>
    <w:p w14:paraId="33822296" w14:textId="77777777" w:rsidR="00B22D46" w:rsidRPr="00957CE0" w:rsidRDefault="00B22D46" w:rsidP="00B22D46">
      <w:pPr>
        <w:pStyle w:val="Default"/>
      </w:pPr>
      <w:r>
        <w:t>Т</w:t>
      </w:r>
      <w:r w:rsidRPr="00957CE0">
        <w:t xml:space="preserve">рудоустроить через ВК </w:t>
      </w:r>
    </w:p>
    <w:p w14:paraId="22759562" w14:textId="77777777" w:rsidR="00B22D46" w:rsidRDefault="00B22D46" w:rsidP="00B22D46">
      <w:pPr>
        <w:pStyle w:val="Default"/>
      </w:pPr>
      <w:r>
        <w:t>П</w:t>
      </w:r>
      <w:r w:rsidRPr="00957CE0">
        <w:t xml:space="preserve">ризнать инвалидом 1-й группы </w:t>
      </w:r>
    </w:p>
    <w:p w14:paraId="13F08F9F" w14:textId="77777777" w:rsidR="00B22D46" w:rsidRPr="00957CE0" w:rsidRDefault="00B22D46" w:rsidP="00B22D46">
      <w:pPr>
        <w:pStyle w:val="Default"/>
      </w:pPr>
      <w:r>
        <w:t>П</w:t>
      </w:r>
      <w:r w:rsidRPr="00957CE0">
        <w:t xml:space="preserve">ризнать инвалидом 2-й группы </w:t>
      </w:r>
    </w:p>
    <w:p w14:paraId="0EC27106" w14:textId="77777777" w:rsidR="00B22D46" w:rsidRPr="00957CE0" w:rsidRDefault="00B22D46" w:rsidP="00B22D46">
      <w:r>
        <w:rPr>
          <w:color w:val="000000"/>
        </w:rPr>
        <w:t>П</w:t>
      </w:r>
      <w:r w:rsidRPr="00957CE0">
        <w:t>ризнать трудоспособным</w:t>
      </w:r>
    </w:p>
    <w:p w14:paraId="5476B7BD" w14:textId="77777777" w:rsidR="00B22D46" w:rsidRPr="00957CE0" w:rsidRDefault="00B22D46" w:rsidP="00B22D46">
      <w:pPr>
        <w:pStyle w:val="Default"/>
      </w:pPr>
      <w:r>
        <w:rPr>
          <w:bCs/>
        </w:rPr>
        <w:t>164.</w:t>
      </w:r>
      <w:r w:rsidRPr="00957CE0">
        <w:rPr>
          <w:bCs/>
        </w:rPr>
        <w:t xml:space="preserve"> </w:t>
      </w:r>
      <w:r>
        <w:rPr>
          <w:bCs/>
        </w:rPr>
        <w:t>В</w:t>
      </w:r>
      <w:r w:rsidRPr="00957CE0">
        <w:rPr>
          <w:bCs/>
        </w:rPr>
        <w:t xml:space="preserve"> диагностике инфекционного эндокардита решающую роль играет </w:t>
      </w:r>
    </w:p>
    <w:p w14:paraId="6973AF37" w14:textId="77777777" w:rsidR="00B22D46" w:rsidRDefault="00B22D46" w:rsidP="00B22D46">
      <w:pPr>
        <w:pStyle w:val="Default"/>
      </w:pPr>
      <w:r>
        <w:lastRenderedPageBreak/>
        <w:t>У</w:t>
      </w:r>
      <w:r w:rsidRPr="00957CE0">
        <w:t xml:space="preserve">величение СОЭ </w:t>
      </w:r>
    </w:p>
    <w:p w14:paraId="1615BDDB" w14:textId="77777777" w:rsidR="00B22D46" w:rsidRPr="00751A40" w:rsidRDefault="00B22D46" w:rsidP="00B22D46">
      <w:pPr>
        <w:pStyle w:val="Default"/>
      </w:pPr>
      <w:r>
        <w:t>В</w:t>
      </w:r>
      <w:r w:rsidRPr="00957CE0">
        <w:t>егетация на к</w:t>
      </w:r>
      <w:r>
        <w:t xml:space="preserve">лапанах при </w:t>
      </w:r>
      <w:proofErr w:type="spellStart"/>
      <w:r>
        <w:t>ЭхоКГ</w:t>
      </w:r>
      <w:proofErr w:type="spellEnd"/>
      <w:r>
        <w:t xml:space="preserve">-исследовании </w:t>
      </w:r>
    </w:p>
    <w:p w14:paraId="5B212B1C" w14:textId="77777777" w:rsidR="00B22D46" w:rsidRPr="00957CE0" w:rsidRDefault="00B22D46" w:rsidP="00B22D46">
      <w:pPr>
        <w:pStyle w:val="Default"/>
      </w:pPr>
      <w:r>
        <w:t>А</w:t>
      </w:r>
      <w:r w:rsidRPr="00957CE0">
        <w:t xml:space="preserve">ускультативная динамика шумов сердца </w:t>
      </w:r>
    </w:p>
    <w:p w14:paraId="227FC5FD" w14:textId="77777777" w:rsidR="00B22D46" w:rsidRPr="00957CE0" w:rsidRDefault="00B22D46" w:rsidP="00B22D46">
      <w:r>
        <w:t>Н</w:t>
      </w:r>
      <w:r w:rsidRPr="00957CE0">
        <w:t>арастание сердечной недостаточности</w:t>
      </w:r>
    </w:p>
    <w:p w14:paraId="1ADB3535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165.</w:t>
      </w:r>
      <w:r w:rsidRPr="00957CE0">
        <w:rPr>
          <w:bCs/>
        </w:rPr>
        <w:t xml:space="preserve"> </w:t>
      </w:r>
      <w:r>
        <w:rPr>
          <w:bCs/>
        </w:rPr>
        <w:t>К</w:t>
      </w:r>
      <w:r w:rsidRPr="00957CE0">
        <w:rPr>
          <w:bCs/>
        </w:rPr>
        <w:t xml:space="preserve">акой гипотензивный препарат является самым доказанным по безопасности как для женщины, так и для плода </w:t>
      </w:r>
    </w:p>
    <w:p w14:paraId="6694F1DE" w14:textId="77777777" w:rsidR="00B22D46" w:rsidRDefault="00B22D46" w:rsidP="00B22D46">
      <w:pPr>
        <w:pStyle w:val="Default"/>
      </w:pPr>
      <w:proofErr w:type="spellStart"/>
      <w:r>
        <w:t>Л</w:t>
      </w:r>
      <w:r w:rsidRPr="00957CE0">
        <w:t>абеталол</w:t>
      </w:r>
      <w:proofErr w:type="spellEnd"/>
    </w:p>
    <w:p w14:paraId="7B0FB3A7" w14:textId="77777777" w:rsidR="00B22D46" w:rsidRPr="00957CE0" w:rsidRDefault="00B22D46" w:rsidP="00B22D46">
      <w:pPr>
        <w:pStyle w:val="Default"/>
      </w:pPr>
      <w:proofErr w:type="spellStart"/>
      <w:r>
        <w:t>Допегит</w:t>
      </w:r>
      <w:proofErr w:type="spellEnd"/>
      <w:r>
        <w:t xml:space="preserve"> </w:t>
      </w:r>
      <w:r w:rsidRPr="00957CE0">
        <w:t xml:space="preserve"> </w:t>
      </w:r>
    </w:p>
    <w:p w14:paraId="246BFDFD" w14:textId="77777777" w:rsidR="00B22D46" w:rsidRPr="00957CE0" w:rsidRDefault="00B22D46" w:rsidP="00B22D46">
      <w:pPr>
        <w:pStyle w:val="Default"/>
      </w:pPr>
      <w:r>
        <w:t>Г</w:t>
      </w:r>
      <w:r w:rsidRPr="00957CE0">
        <w:t xml:space="preserve">ипотиазид </w:t>
      </w:r>
    </w:p>
    <w:p w14:paraId="5DFB912D" w14:textId="77777777" w:rsidR="00B22D46" w:rsidRPr="00957CE0" w:rsidRDefault="00B22D46" w:rsidP="00B22D46">
      <w:r>
        <w:t>В</w:t>
      </w:r>
      <w:r w:rsidRPr="00957CE0">
        <w:t>ерапамил</w:t>
      </w:r>
    </w:p>
    <w:p w14:paraId="16FD4304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166.</w:t>
      </w:r>
      <w:r w:rsidRPr="00957CE0">
        <w:rPr>
          <w:bCs/>
        </w:rPr>
        <w:t xml:space="preserve"> </w:t>
      </w:r>
      <w:r>
        <w:rPr>
          <w:bCs/>
        </w:rPr>
        <w:t>П</w:t>
      </w:r>
      <w:r w:rsidRPr="00957CE0">
        <w:rPr>
          <w:bCs/>
        </w:rPr>
        <w:t>ри купировании гипертонического криза у больных с феох</w:t>
      </w:r>
      <w:r>
        <w:rPr>
          <w:bCs/>
        </w:rPr>
        <w:t>ромоцитомой наиболее эффективны</w:t>
      </w:r>
      <w:r w:rsidRPr="00957CE0">
        <w:rPr>
          <w:bCs/>
        </w:rPr>
        <w:t xml:space="preserve"> </w:t>
      </w:r>
    </w:p>
    <w:p w14:paraId="0D00B7DD" w14:textId="77777777" w:rsidR="00B22D46" w:rsidRDefault="00B22D46" w:rsidP="00B22D46">
      <w:pPr>
        <w:pStyle w:val="Default"/>
      </w:pPr>
      <w:r>
        <w:t>И</w:t>
      </w:r>
      <w:r w:rsidRPr="00957CE0">
        <w:t>нгибиторы анги</w:t>
      </w:r>
      <w:r>
        <w:t xml:space="preserve">отензин-превращающего фермента </w:t>
      </w:r>
    </w:p>
    <w:p w14:paraId="6F9A50BB" w14:textId="77777777" w:rsidR="00B22D46" w:rsidRDefault="00B22D46" w:rsidP="00B22D46">
      <w:pPr>
        <w:pStyle w:val="Default"/>
      </w:pPr>
      <w:r>
        <w:t>Б</w:t>
      </w:r>
      <w:r w:rsidRPr="00957CE0">
        <w:t>ета-адреноблокаторы</w:t>
      </w:r>
    </w:p>
    <w:p w14:paraId="0E17FFA9" w14:textId="77777777" w:rsidR="00B22D46" w:rsidRPr="00957CE0" w:rsidRDefault="00B22D46" w:rsidP="00B22D46">
      <w:pPr>
        <w:pStyle w:val="Default"/>
      </w:pPr>
      <w:r>
        <w:t>Альфа-адреноблокаторы</w:t>
      </w:r>
    </w:p>
    <w:p w14:paraId="49B7B542" w14:textId="77777777" w:rsidR="00B22D46" w:rsidRPr="00957CE0" w:rsidRDefault="00B22D46" w:rsidP="00B22D46">
      <w:r>
        <w:t>Д</w:t>
      </w:r>
      <w:r w:rsidRPr="00957CE0">
        <w:t>иуретики</w:t>
      </w:r>
    </w:p>
    <w:p w14:paraId="27B18E07" w14:textId="77777777" w:rsidR="00B22D46" w:rsidRPr="00957CE0" w:rsidRDefault="00B22D46" w:rsidP="00B22D46">
      <w:pPr>
        <w:pStyle w:val="Default"/>
        <w:jc w:val="both"/>
      </w:pPr>
      <w:r>
        <w:rPr>
          <w:bCs/>
        </w:rPr>
        <w:t>167. С</w:t>
      </w:r>
      <w:r w:rsidRPr="00957CE0">
        <w:rPr>
          <w:bCs/>
        </w:rPr>
        <w:t xml:space="preserve">ледует избегать назначения </w:t>
      </w:r>
      <w:proofErr w:type="spellStart"/>
      <w:r w:rsidRPr="00957CE0">
        <w:rPr>
          <w:bCs/>
        </w:rPr>
        <w:t>пpи</w:t>
      </w:r>
      <w:proofErr w:type="spellEnd"/>
      <w:r w:rsidRPr="00957CE0">
        <w:rPr>
          <w:bCs/>
        </w:rPr>
        <w:t xml:space="preserve"> лечении </w:t>
      </w:r>
      <w:proofErr w:type="spellStart"/>
      <w:r w:rsidRPr="00957CE0">
        <w:rPr>
          <w:bCs/>
        </w:rPr>
        <w:t>аpтеpиальной</w:t>
      </w:r>
      <w:proofErr w:type="spellEnd"/>
      <w:r w:rsidRPr="00957CE0">
        <w:rPr>
          <w:bCs/>
        </w:rPr>
        <w:t xml:space="preserve"> </w:t>
      </w:r>
      <w:proofErr w:type="spellStart"/>
      <w:r w:rsidRPr="00957CE0">
        <w:rPr>
          <w:bCs/>
        </w:rPr>
        <w:t>гипеpтензии</w:t>
      </w:r>
      <w:proofErr w:type="spellEnd"/>
      <w:r w:rsidRPr="00957CE0">
        <w:rPr>
          <w:bCs/>
        </w:rPr>
        <w:t xml:space="preserve"> у больного с </w:t>
      </w:r>
      <w:proofErr w:type="spellStart"/>
      <w:r w:rsidRPr="00957CE0">
        <w:rPr>
          <w:bCs/>
        </w:rPr>
        <w:t>бpонхиальной</w:t>
      </w:r>
      <w:proofErr w:type="spellEnd"/>
      <w:r w:rsidRPr="00957CE0">
        <w:rPr>
          <w:bCs/>
        </w:rPr>
        <w:t xml:space="preserve"> астмой </w:t>
      </w:r>
    </w:p>
    <w:p w14:paraId="61A26F58" w14:textId="77777777" w:rsidR="00B22D46" w:rsidRPr="00957CE0" w:rsidRDefault="00B22D46" w:rsidP="00B22D46">
      <w:pPr>
        <w:pStyle w:val="Default"/>
      </w:pPr>
      <w:proofErr w:type="spellStart"/>
      <w:r>
        <w:t>Н</w:t>
      </w:r>
      <w:r w:rsidRPr="00957CE0">
        <w:t>ифедипина</w:t>
      </w:r>
      <w:proofErr w:type="spellEnd"/>
      <w:r w:rsidRPr="00957CE0">
        <w:t xml:space="preserve"> </w:t>
      </w:r>
    </w:p>
    <w:p w14:paraId="2F9663C7" w14:textId="77777777" w:rsidR="00B22D46" w:rsidRDefault="00B22D46" w:rsidP="00B22D46">
      <w:pPr>
        <w:pStyle w:val="Default"/>
      </w:pPr>
      <w:proofErr w:type="spellStart"/>
      <w:r>
        <w:t>Л</w:t>
      </w:r>
      <w:r w:rsidRPr="00957CE0">
        <w:t>озартана</w:t>
      </w:r>
      <w:proofErr w:type="spellEnd"/>
      <w:r w:rsidRPr="00957CE0">
        <w:t xml:space="preserve"> </w:t>
      </w:r>
    </w:p>
    <w:p w14:paraId="377E96D8" w14:textId="77777777" w:rsidR="00B22D46" w:rsidRPr="00957CE0" w:rsidRDefault="00B22D46" w:rsidP="00B22D46">
      <w:pPr>
        <w:pStyle w:val="Default"/>
      </w:pPr>
      <w:proofErr w:type="spellStart"/>
      <w:r>
        <w:t>Пpопpанолола</w:t>
      </w:r>
      <w:proofErr w:type="spellEnd"/>
      <w:r>
        <w:t xml:space="preserve"> </w:t>
      </w:r>
    </w:p>
    <w:p w14:paraId="0E6DB63C" w14:textId="77777777" w:rsidR="00B22D46" w:rsidRPr="00957CE0" w:rsidRDefault="00B22D46" w:rsidP="00B22D46">
      <w:proofErr w:type="spellStart"/>
      <w:r>
        <w:t>Л</w:t>
      </w:r>
      <w:r w:rsidRPr="00957CE0">
        <w:t>изинопpила</w:t>
      </w:r>
      <w:proofErr w:type="spellEnd"/>
    </w:p>
    <w:p w14:paraId="21F4E68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168.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А</w:t>
      </w:r>
      <w:r w:rsidRPr="00957CE0">
        <w:rPr>
          <w:bCs/>
          <w:color w:val="000000"/>
        </w:rPr>
        <w:t xml:space="preserve">ртериальная гипертензия, протекающая с кризами, сопровождающимися тахикардией, потоотделением, бледностью лица, характерна для </w:t>
      </w:r>
    </w:p>
    <w:p w14:paraId="4B3B9A0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индрома Кона </w:t>
      </w:r>
    </w:p>
    <w:p w14:paraId="489032F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Феохромоцитомы</w:t>
      </w:r>
    </w:p>
    <w:p w14:paraId="5EFF16D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еноваскулярной артериальной гипертензии </w:t>
      </w:r>
    </w:p>
    <w:p w14:paraId="7B1B7D3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индрома Иценко-Кушинга</w:t>
      </w:r>
    </w:p>
    <w:p w14:paraId="68A045C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169.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какой из перечисленных категорий следует отнести пациента, который во время теста 6-минутной ходьбы проходит расстояние, равное </w:t>
      </w:r>
      <w:smartTag w:uri="urn:schemas-microsoft-com:office:smarttags" w:element="metricconverter">
        <w:smartTagPr>
          <w:attr w:name="ProductID" w:val="350 м"/>
        </w:smartTagPr>
        <w:r w:rsidRPr="00957CE0">
          <w:rPr>
            <w:bCs/>
            <w:color w:val="000000"/>
          </w:rPr>
          <w:t>350 м</w:t>
        </w:r>
      </w:smartTag>
      <w:r w:rsidRPr="00957CE0">
        <w:rPr>
          <w:bCs/>
          <w:color w:val="000000"/>
        </w:rPr>
        <w:t xml:space="preserve"> </w:t>
      </w:r>
    </w:p>
    <w:p w14:paraId="67A2D5F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I функциональный класс NYHA </w:t>
      </w:r>
    </w:p>
    <w:p w14:paraId="6CF72E4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III функциональный класс NYHA</w:t>
      </w:r>
    </w:p>
    <w:p w14:paraId="61B874C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II функциональный класс NYHA </w:t>
      </w:r>
      <w:r w:rsidRPr="00957CE0">
        <w:rPr>
          <w:color w:val="000000"/>
        </w:rPr>
        <w:t xml:space="preserve"> </w:t>
      </w:r>
    </w:p>
    <w:p w14:paraId="7C64B54E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IV функциональный класс NYHA</w:t>
      </w:r>
    </w:p>
    <w:p w14:paraId="3E8C685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170.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испансеризация работающего населения осуществляется </w:t>
      </w:r>
    </w:p>
    <w:p w14:paraId="2B8AFCB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квартал </w:t>
      </w:r>
    </w:p>
    <w:p w14:paraId="0E0DB3A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 раз в 3 года </w:t>
      </w:r>
    </w:p>
    <w:p w14:paraId="3EB2BA5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2 года </w:t>
      </w:r>
    </w:p>
    <w:p w14:paraId="69A40BF9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ежегодно</w:t>
      </w:r>
    </w:p>
    <w:p w14:paraId="556C444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171. </w:t>
      </w:r>
      <w:r w:rsidRPr="00957CE0">
        <w:rPr>
          <w:bCs/>
          <w:color w:val="000000"/>
        </w:rPr>
        <w:t xml:space="preserve">1 группа диспансерного наблюдения </w:t>
      </w:r>
    </w:p>
    <w:p w14:paraId="3583EBB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рактически здоровые: осмотр 1-2 раза в год (угрожаемые по </w:t>
      </w:r>
      <w:proofErr w:type="spellStart"/>
      <w:r w:rsidRPr="00957CE0">
        <w:rPr>
          <w:color w:val="000000"/>
        </w:rPr>
        <w:t>хронизации</w:t>
      </w:r>
      <w:proofErr w:type="spellEnd"/>
      <w:r w:rsidRPr="00957CE0">
        <w:rPr>
          <w:color w:val="000000"/>
        </w:rPr>
        <w:t xml:space="preserve"> патологии, частые ОРВИ, как первичная профилактика ХНЗЛ) </w:t>
      </w:r>
    </w:p>
    <w:p w14:paraId="20F6FE3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>доровые</w:t>
      </w:r>
      <w:r>
        <w:rPr>
          <w:color w:val="000000"/>
        </w:rPr>
        <w:t xml:space="preserve">: осмотр не менее 1 раза в год </w:t>
      </w:r>
    </w:p>
    <w:p w14:paraId="3E82331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ольные, имеющие хронические заболевания в стадии компенсации (обострения редкие, лечение эффективно, вне обострения сохраняют трудоспособность), осмотр 2 раза в год </w:t>
      </w:r>
    </w:p>
    <w:p w14:paraId="23EE769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ольные, имеющие хронические заболевания в стадии субкомпенсации, осмотр 4 раза в год</w:t>
      </w:r>
    </w:p>
    <w:p w14:paraId="0E4816B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172.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957CE0">
        <w:rPr>
          <w:bCs/>
          <w:color w:val="000000"/>
        </w:rPr>
        <w:t xml:space="preserve">становление группы инвалидности осуществляет </w:t>
      </w:r>
    </w:p>
    <w:p w14:paraId="7E9B084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ечащий врач</w:t>
      </w:r>
    </w:p>
    <w:p w14:paraId="1C9930F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рачебная комиссия медицинской организации </w:t>
      </w:r>
    </w:p>
    <w:p w14:paraId="3BF80471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>аведующий отделением</w:t>
      </w:r>
    </w:p>
    <w:p w14:paraId="34CF29E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Медико-социальная экспертная комиссия</w:t>
      </w:r>
    </w:p>
    <w:p w14:paraId="0A88893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lastRenderedPageBreak/>
        <w:t>173.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раво на выдачу листка нетрудоспособности имеют </w:t>
      </w:r>
    </w:p>
    <w:p w14:paraId="3305098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рачи бальнеогрязелечебниц, врачи стационарных учреждений, частнопракти</w:t>
      </w:r>
      <w:r>
        <w:rPr>
          <w:color w:val="000000"/>
        </w:rPr>
        <w:t xml:space="preserve">кующие врачи, имеющие лицензию </w:t>
      </w:r>
    </w:p>
    <w:p w14:paraId="634C48C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рачи санэпиднадзора, врачи бальнеогрязелечебниц, частнопрактикующие врачи, имеющие лицензию </w:t>
      </w:r>
    </w:p>
    <w:p w14:paraId="008FE87D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рачи санэпиднадзора, врачи амбулаторно-поликлинических учреждений</w:t>
      </w:r>
    </w:p>
    <w:p w14:paraId="2BD6A4C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рачи амбулаторно-поликлинических учреждений, врачи стационарных учреждений, частнопракти</w:t>
      </w:r>
      <w:r>
        <w:rPr>
          <w:color w:val="000000"/>
        </w:rPr>
        <w:t xml:space="preserve">кующие врачи, имеющие лицензию </w:t>
      </w:r>
    </w:p>
    <w:p w14:paraId="647B536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174. Б</w:t>
      </w:r>
      <w:r w:rsidRPr="00957CE0">
        <w:rPr>
          <w:bCs/>
          <w:color w:val="000000"/>
        </w:rPr>
        <w:t xml:space="preserve">ессрочно 1 группа инвалидности устанавливается у больного с </w:t>
      </w:r>
    </w:p>
    <w:p w14:paraId="6A3CAE10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ХСН с отеком легких</w:t>
      </w:r>
    </w:p>
    <w:p w14:paraId="34EE912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ХСН ФК IV, нуждающегося в постоянном уходе </w:t>
      </w:r>
    </w:p>
    <w:p w14:paraId="3F4349E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ХСН ФК IV, не нуждающегося в постоянном уходе </w:t>
      </w:r>
    </w:p>
    <w:p w14:paraId="137605D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ХСН ФК I и II </w:t>
      </w:r>
    </w:p>
    <w:p w14:paraId="31CBFA4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175.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риентировочные сроки временной нетрудоспособности при подагре </w:t>
      </w:r>
    </w:p>
    <w:p w14:paraId="794D4D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15 – 20 дней </w:t>
      </w:r>
    </w:p>
    <w:p w14:paraId="25A16F4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7 – 10 дней </w:t>
      </w:r>
    </w:p>
    <w:p w14:paraId="3D36AE5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10 – 14 дней </w:t>
      </w:r>
    </w:p>
    <w:p w14:paraId="75CA23C0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5 – 7 дней</w:t>
      </w:r>
    </w:p>
    <w:p w14:paraId="66CA8425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176.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Ж</w:t>
      </w:r>
      <w:r w:rsidRPr="00957CE0">
        <w:rPr>
          <w:bCs/>
          <w:color w:val="000000"/>
        </w:rPr>
        <w:t xml:space="preserve">енщинам в случае нормально протекающей беременности, родов, послеродового периода и рождения живого ребенка листок нетрудоспособности выдается на срок </w:t>
      </w:r>
    </w:p>
    <w:p w14:paraId="023C61F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86 дней </w:t>
      </w:r>
    </w:p>
    <w:p w14:paraId="618761D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140 дней</w:t>
      </w:r>
    </w:p>
    <w:p w14:paraId="21C0C9B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156 дней </w:t>
      </w:r>
    </w:p>
    <w:p w14:paraId="7C07A88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180 дней</w:t>
      </w:r>
    </w:p>
    <w:p w14:paraId="4CD9399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177.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ременная нетрудоспособность – это </w:t>
      </w:r>
    </w:p>
    <w:p w14:paraId="4482CA6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олезнь, при которой выполнение любого труда невозможно </w:t>
      </w:r>
    </w:p>
    <w:p w14:paraId="689B402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остояние организма человека, обусловленное заболеванием или травмой, при котором нарушение функций организма сопровождается невозможностью выполнения профессионального труда в обычных производственных условиях в течение о</w:t>
      </w:r>
      <w:r>
        <w:rPr>
          <w:color w:val="000000"/>
        </w:rPr>
        <w:t xml:space="preserve">граниченного промежутка времени </w:t>
      </w:r>
    </w:p>
    <w:p w14:paraId="26FA2D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арушение функции одной из систем организма </w:t>
      </w:r>
    </w:p>
    <w:p w14:paraId="66AEA7E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трата конечности</w:t>
      </w:r>
    </w:p>
    <w:p w14:paraId="556D722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178.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Л</w:t>
      </w:r>
      <w:r w:rsidRPr="00957CE0">
        <w:rPr>
          <w:bCs/>
          <w:color w:val="000000"/>
        </w:rPr>
        <w:t xml:space="preserve">исток нетрудоспособности единолично врач имеет право выписать на срок </w:t>
      </w:r>
    </w:p>
    <w:p w14:paraId="62C07B4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10 дней </w:t>
      </w:r>
    </w:p>
    <w:p w14:paraId="0D467FC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15 дней</w:t>
      </w:r>
    </w:p>
    <w:p w14:paraId="64A1C4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5 дней </w:t>
      </w:r>
    </w:p>
    <w:p w14:paraId="2D0E54B5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20 дней</w:t>
      </w:r>
    </w:p>
    <w:p w14:paraId="19D46BD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179.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Ф</w:t>
      </w:r>
      <w:r w:rsidRPr="00957CE0">
        <w:rPr>
          <w:bCs/>
          <w:color w:val="000000"/>
        </w:rPr>
        <w:t xml:space="preserve">ункции листка нетрудоспособности </w:t>
      </w:r>
    </w:p>
    <w:p w14:paraId="0539C08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осударственная, финансовая, диагностическая </w:t>
      </w:r>
    </w:p>
    <w:p w14:paraId="139C592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инансовая, статистическая, диагностическая</w:t>
      </w:r>
    </w:p>
    <w:p w14:paraId="70142F8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Ю</w:t>
      </w:r>
      <w:r w:rsidRPr="00957CE0">
        <w:rPr>
          <w:color w:val="000000"/>
        </w:rPr>
        <w:t>ридическая, финансовая, статистическ</w:t>
      </w:r>
      <w:r>
        <w:rPr>
          <w:color w:val="000000"/>
        </w:rPr>
        <w:t xml:space="preserve">ая </w:t>
      </w:r>
      <w:r w:rsidRPr="00957CE0">
        <w:rPr>
          <w:color w:val="000000"/>
        </w:rPr>
        <w:t xml:space="preserve"> </w:t>
      </w:r>
    </w:p>
    <w:p w14:paraId="516F9D5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осударственная, юридическая</w:t>
      </w:r>
    </w:p>
    <w:p w14:paraId="41F3EA0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окументом, удостоверяющим временную нетрудоспособность, является </w:t>
      </w:r>
    </w:p>
    <w:p w14:paraId="4566A73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исток нетрудоспособности </w:t>
      </w:r>
    </w:p>
    <w:p w14:paraId="0E2A1FE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ыписка из истории болезни стационарного больного </w:t>
      </w:r>
    </w:p>
    <w:p w14:paraId="0115E35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ндивидуальная программа реабилитации инвалида </w:t>
      </w:r>
    </w:p>
    <w:p w14:paraId="3FBF49F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правка станции скорой медицинской помощи</w:t>
      </w:r>
    </w:p>
    <w:p w14:paraId="2885358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о данным ВОЗ, людьми пожилого возраста считаются лица старше </w:t>
      </w:r>
    </w:p>
    <w:p w14:paraId="1963C5E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50 лет </w:t>
      </w:r>
    </w:p>
    <w:p w14:paraId="23ABEF6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40 лет</w:t>
      </w:r>
    </w:p>
    <w:p w14:paraId="160D37D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60 лет </w:t>
      </w:r>
    </w:p>
    <w:p w14:paraId="1424D827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80 лет</w:t>
      </w:r>
    </w:p>
    <w:p w14:paraId="648512D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lastRenderedPageBreak/>
        <w:t>182.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рачи поликлиники выполняют следующие виды работы </w:t>
      </w:r>
    </w:p>
    <w:p w14:paraId="6031285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иагностику и лечение заболеваний, профилактическую работу, санитарно-просветительную работу, противоэпидемическую работу, ведение оперативно-учетной документации </w:t>
      </w:r>
    </w:p>
    <w:p w14:paraId="58E6323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иагностику и лечение заболеваний, санитарно-просветительную работу, ведение оперативно-учетной документации </w:t>
      </w:r>
    </w:p>
    <w:p w14:paraId="1221CEF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анитарно-просветительную работу, противоэпидемическую работу, ведение оперативно-учетной документации </w:t>
      </w:r>
    </w:p>
    <w:p w14:paraId="360E735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иагностику и лечение заболеваний, профилактическую работу</w:t>
      </w:r>
    </w:p>
    <w:p w14:paraId="636A8EC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183. Н</w:t>
      </w:r>
      <w:r w:rsidRPr="00957CE0">
        <w:rPr>
          <w:bCs/>
          <w:color w:val="000000"/>
        </w:rPr>
        <w:t xml:space="preserve">еспецифическая профилактика гриппа включает использование </w:t>
      </w:r>
    </w:p>
    <w:p w14:paraId="09F3D2B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нтибактериальных препаратов в профилактических целях </w:t>
      </w:r>
    </w:p>
    <w:p w14:paraId="69E7845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ммунобиологических препаратов </w:t>
      </w:r>
    </w:p>
    <w:p w14:paraId="71CC8026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ротивовирусных препаратов</w:t>
      </w:r>
    </w:p>
    <w:p w14:paraId="4D5D38C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ммунобиологически</w:t>
      </w:r>
      <w:r>
        <w:rPr>
          <w:color w:val="000000"/>
        </w:rPr>
        <w:t xml:space="preserve">х и противовирусных препаратов </w:t>
      </w:r>
    </w:p>
    <w:p w14:paraId="0C56FCD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торичная профилактика включает </w:t>
      </w:r>
    </w:p>
    <w:p w14:paraId="002E647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Ме</w:t>
      </w:r>
      <w:r w:rsidRPr="00957CE0">
        <w:rPr>
          <w:color w:val="000000"/>
        </w:rPr>
        <w:t xml:space="preserve">роприятия, предупреждающие развитие заболеваний </w:t>
      </w:r>
    </w:p>
    <w:p w14:paraId="0ED161C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Ме</w:t>
      </w:r>
      <w:r w:rsidRPr="00957CE0">
        <w:rPr>
          <w:color w:val="000000"/>
        </w:rPr>
        <w:t>роприятия, предупреждающие развитие осло</w:t>
      </w:r>
      <w:r>
        <w:rPr>
          <w:color w:val="000000"/>
        </w:rPr>
        <w:t xml:space="preserve">жнений и рецидивов заболевания </w:t>
      </w:r>
    </w:p>
    <w:p w14:paraId="11A0F7B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ыявление заболеваний </w:t>
      </w:r>
    </w:p>
    <w:p w14:paraId="674D242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роведение прививок</w:t>
      </w:r>
    </w:p>
    <w:p w14:paraId="15718A7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185.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Ц</w:t>
      </w:r>
      <w:r w:rsidRPr="00957CE0">
        <w:rPr>
          <w:bCs/>
          <w:color w:val="000000"/>
        </w:rPr>
        <w:t xml:space="preserve">елью вторичной профилактики является предупреждение возникновения </w:t>
      </w:r>
    </w:p>
    <w:p w14:paraId="3FD9415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 xml:space="preserve">ронических заболеваний </w:t>
      </w:r>
    </w:p>
    <w:p w14:paraId="0CAD294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стрых заболеваний </w:t>
      </w:r>
    </w:p>
    <w:p w14:paraId="6A14A3B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есчастных случаев </w:t>
      </w:r>
    </w:p>
    <w:p w14:paraId="34D97C0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азличных травм</w:t>
      </w:r>
    </w:p>
    <w:p w14:paraId="1678A6A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методам профилактики при наличии бронхиальной астмы можно отнести </w:t>
      </w:r>
    </w:p>
    <w:p w14:paraId="2D9E741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воевременную и адекватную терапию </w:t>
      </w:r>
    </w:p>
    <w:p w14:paraId="32D96AC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воевременное проведение вакцинации от гриппа </w:t>
      </w:r>
    </w:p>
    <w:p w14:paraId="59E14F5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воевременную и адекватную терапию, своевременное проведение вакцинации от гриппа, прекра</w:t>
      </w:r>
      <w:r>
        <w:rPr>
          <w:color w:val="000000"/>
        </w:rPr>
        <w:t xml:space="preserve">щение контакта с аллергеном </w:t>
      </w:r>
    </w:p>
    <w:p w14:paraId="33AEC08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рекращение контакта с аллергеном</w:t>
      </w:r>
    </w:p>
    <w:p w14:paraId="521C22A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М</w:t>
      </w:r>
      <w:r w:rsidRPr="00957CE0">
        <w:rPr>
          <w:bCs/>
          <w:color w:val="000000"/>
        </w:rPr>
        <w:t xml:space="preserve">еры специфической профилактики гриппа </w:t>
      </w:r>
    </w:p>
    <w:p w14:paraId="1C69477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золяция больных </w:t>
      </w:r>
    </w:p>
    <w:p w14:paraId="0DE6826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вед</w:t>
      </w:r>
      <w:r>
        <w:rPr>
          <w:color w:val="000000"/>
        </w:rPr>
        <w:t xml:space="preserve">ение противогриппозной вакцины </w:t>
      </w:r>
    </w:p>
    <w:p w14:paraId="5F26A1A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ошение четырехслойной маски </w:t>
      </w:r>
    </w:p>
    <w:p w14:paraId="68139E5D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К</w:t>
      </w:r>
      <w:r w:rsidRPr="00957CE0">
        <w:rPr>
          <w:color w:val="000000"/>
        </w:rPr>
        <w:t>варцевание</w:t>
      </w:r>
      <w:proofErr w:type="spellEnd"/>
      <w:r w:rsidRPr="00957CE0">
        <w:rPr>
          <w:color w:val="000000"/>
        </w:rPr>
        <w:t xml:space="preserve"> помещений</w:t>
      </w:r>
    </w:p>
    <w:p w14:paraId="53AF3FC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оказания к санаторно-курортной реабилитации при заболеваниях кишечника </w:t>
      </w:r>
    </w:p>
    <w:p w14:paraId="052FC2D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мена времени года </w:t>
      </w:r>
    </w:p>
    <w:p w14:paraId="145369E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бострение заболевания </w:t>
      </w:r>
    </w:p>
    <w:p w14:paraId="5F11D58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ообследование пациента</w:t>
      </w:r>
    </w:p>
    <w:p w14:paraId="4A39480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Период ремиссии </w:t>
      </w:r>
    </w:p>
    <w:p w14:paraId="128CFFE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189.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Санаторно-курортное лечение при ХСН</w:t>
      </w:r>
      <w:r w:rsidRPr="00957CE0">
        <w:rPr>
          <w:bCs/>
          <w:color w:val="000000"/>
        </w:rPr>
        <w:t xml:space="preserve"> возможно при </w:t>
      </w:r>
    </w:p>
    <w:p w14:paraId="4642D03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ХСН ФК IV </w:t>
      </w:r>
    </w:p>
    <w:p w14:paraId="0C3B5CE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теке легких</w:t>
      </w:r>
    </w:p>
    <w:p w14:paraId="5C689C6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ХСН ФК I и II </w:t>
      </w:r>
      <w:r w:rsidRPr="00957CE0">
        <w:rPr>
          <w:color w:val="000000"/>
        </w:rPr>
        <w:t xml:space="preserve"> </w:t>
      </w:r>
    </w:p>
    <w:p w14:paraId="34441C7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аличии отеков</w:t>
      </w:r>
    </w:p>
    <w:p w14:paraId="3405CCC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190. И</w:t>
      </w:r>
      <w:r w:rsidRPr="00957CE0">
        <w:rPr>
          <w:bCs/>
          <w:color w:val="000000"/>
        </w:rPr>
        <w:t xml:space="preserve">з перечисленных состояний противопоказаниями для направления больных, перенесших инфаркт миокарда, на санаторное лечение являются </w:t>
      </w:r>
    </w:p>
    <w:p w14:paraId="5D8E320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Е</w:t>
      </w:r>
      <w:r w:rsidRPr="00957CE0">
        <w:rPr>
          <w:color w:val="000000"/>
        </w:rPr>
        <w:t xml:space="preserve">диничная экстрасистолия </w:t>
      </w:r>
    </w:p>
    <w:p w14:paraId="33213B4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едостаточнос</w:t>
      </w:r>
      <w:r>
        <w:rPr>
          <w:color w:val="000000"/>
        </w:rPr>
        <w:t xml:space="preserve">ть кровообращения IIБ стадии </w:t>
      </w:r>
    </w:p>
    <w:p w14:paraId="1CEC411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AB-блокада I степени </w:t>
      </w:r>
    </w:p>
    <w:p w14:paraId="2E8962C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ахарный диабет 2 типа</w:t>
      </w:r>
    </w:p>
    <w:p w14:paraId="679F1CD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lastRenderedPageBreak/>
        <w:t>191.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957CE0">
        <w:rPr>
          <w:bCs/>
          <w:color w:val="000000"/>
        </w:rPr>
        <w:t xml:space="preserve">лучшить отдаленный прогноз у больных, перенесших крупноочаговый инфаркт миокарда, позволяют </w:t>
      </w:r>
    </w:p>
    <w:p w14:paraId="5E227F4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Нитраты</w:t>
      </w:r>
    </w:p>
    <w:p w14:paraId="6C79CDD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епрямые антикоагулянты </w:t>
      </w:r>
    </w:p>
    <w:p w14:paraId="17D98A8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Бета</w:t>
      </w:r>
      <w:r w:rsidRPr="00957CE0">
        <w:rPr>
          <w:color w:val="000000"/>
        </w:rPr>
        <w:t xml:space="preserve">-блокаторы </w:t>
      </w:r>
    </w:p>
    <w:p w14:paraId="0FA4B23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нтибиотики</w:t>
      </w:r>
    </w:p>
    <w:p w14:paraId="3C55B8E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192.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А</w:t>
      </w:r>
      <w:r w:rsidRPr="00957CE0">
        <w:rPr>
          <w:bCs/>
          <w:color w:val="000000"/>
        </w:rPr>
        <w:t xml:space="preserve">мбулаторно пневмонию лечат </w:t>
      </w:r>
    </w:p>
    <w:p w14:paraId="3FA3565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 молодых больных при легком или среднетяжелом течении заболевания </w:t>
      </w:r>
    </w:p>
    <w:p w14:paraId="78348BC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 просьбе пациента </w:t>
      </w:r>
    </w:p>
    <w:p w14:paraId="12E2CC9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 пожилых пациентов </w:t>
      </w:r>
    </w:p>
    <w:p w14:paraId="21CEEC4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 лиц с сахарным диабетом</w:t>
      </w:r>
    </w:p>
    <w:p w14:paraId="1A4C626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193.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Т</w:t>
      </w:r>
      <w:r w:rsidRPr="00957CE0">
        <w:rPr>
          <w:bCs/>
          <w:color w:val="000000"/>
        </w:rPr>
        <w:t xml:space="preserve">актика участкового врача при впервые возникшей стенокардии </w:t>
      </w:r>
    </w:p>
    <w:p w14:paraId="7F68AD4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 xml:space="preserve">апись ЭКГ, купирование болевого синдрома и амбулаторное лечение </w:t>
      </w:r>
    </w:p>
    <w:p w14:paraId="6DCBCFF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 xml:space="preserve">апись ЭКГ, купирование болевого синдрома, аспирин 0,325, </w:t>
      </w:r>
      <w:proofErr w:type="spellStart"/>
      <w:r w:rsidRPr="00957CE0">
        <w:rPr>
          <w:color w:val="000000"/>
        </w:rPr>
        <w:t>п</w:t>
      </w:r>
      <w:r>
        <w:rPr>
          <w:color w:val="000000"/>
        </w:rPr>
        <w:t>лавикс</w:t>
      </w:r>
      <w:proofErr w:type="spellEnd"/>
      <w:r>
        <w:rPr>
          <w:color w:val="000000"/>
        </w:rPr>
        <w:t xml:space="preserve"> 100 мг и госпитализация </w:t>
      </w:r>
    </w:p>
    <w:p w14:paraId="3EF6DF1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ыдача направления на плановую госпитализацию </w:t>
      </w:r>
    </w:p>
    <w:p w14:paraId="1FD89E5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мбулаторное обследование</w:t>
      </w:r>
    </w:p>
    <w:p w14:paraId="5440340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194.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</w:t>
      </w:r>
      <w:r w:rsidRPr="00957CE0">
        <w:rPr>
          <w:bCs/>
          <w:color w:val="000000"/>
        </w:rPr>
        <w:t xml:space="preserve">обязательный минимум лабораторных исследований длительно лихорадящих больных входят </w:t>
      </w:r>
    </w:p>
    <w:p w14:paraId="3E19772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пределение в мазке малярийных плазмодиев </w:t>
      </w:r>
    </w:p>
    <w:p w14:paraId="71FD790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актериологические посевы мочи, кала и крови до 3-6 раз</w:t>
      </w:r>
    </w:p>
    <w:p w14:paraId="2419A5B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пределение в мазке малярийных плазмодиев, бактериологические посевы мочи, кала и крови до 3-6 раз, общий анализ крови с п</w:t>
      </w:r>
      <w:r>
        <w:rPr>
          <w:color w:val="000000"/>
        </w:rPr>
        <w:t xml:space="preserve">одсчетом лейкоцитарной формулы </w:t>
      </w:r>
      <w:r w:rsidRPr="00957CE0">
        <w:rPr>
          <w:color w:val="000000"/>
        </w:rPr>
        <w:t xml:space="preserve"> </w:t>
      </w:r>
    </w:p>
    <w:p w14:paraId="06F6332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бщий анализ крови с подсчетом лейкоцитарной формулы</w:t>
      </w:r>
    </w:p>
    <w:p w14:paraId="2E15D77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195.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нормально протекающей беременности и отсутствии </w:t>
      </w:r>
      <w:proofErr w:type="spellStart"/>
      <w:r w:rsidRPr="00957CE0">
        <w:rPr>
          <w:bCs/>
          <w:color w:val="000000"/>
        </w:rPr>
        <w:t>экстрагенитальной</w:t>
      </w:r>
      <w:proofErr w:type="spellEnd"/>
      <w:r w:rsidRPr="00957CE0">
        <w:rPr>
          <w:bCs/>
          <w:color w:val="000000"/>
        </w:rPr>
        <w:t xml:space="preserve"> патологии беременная осматривается терапевтом </w:t>
      </w:r>
    </w:p>
    <w:p w14:paraId="16F861E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постановке на учет в женскую консультацию </w:t>
      </w:r>
    </w:p>
    <w:p w14:paraId="51CFA03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епосредственно перед родоразрешением</w:t>
      </w:r>
    </w:p>
    <w:p w14:paraId="2541857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 постановке на учет в женскую кон</w:t>
      </w:r>
      <w:r>
        <w:rPr>
          <w:color w:val="000000"/>
        </w:rPr>
        <w:t xml:space="preserve">сультацию, в 32 и 36-37 недель </w:t>
      </w:r>
      <w:r w:rsidRPr="00957CE0">
        <w:rPr>
          <w:color w:val="000000"/>
        </w:rPr>
        <w:t xml:space="preserve"> </w:t>
      </w:r>
    </w:p>
    <w:p w14:paraId="5DAAF8C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 осматривается никогда</w:t>
      </w:r>
    </w:p>
    <w:p w14:paraId="0315F6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196.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железодефицитной анемии характерны </w:t>
      </w:r>
    </w:p>
    <w:p w14:paraId="7CB0C01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ипохромия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микроцитоз</w:t>
      </w:r>
      <w:proofErr w:type="spellEnd"/>
      <w:r w:rsidRPr="00957CE0">
        <w:rPr>
          <w:color w:val="000000"/>
        </w:rPr>
        <w:t xml:space="preserve">, повышение </w:t>
      </w:r>
      <w:proofErr w:type="spellStart"/>
      <w:r w:rsidRPr="00957CE0">
        <w:rPr>
          <w:color w:val="000000"/>
        </w:rPr>
        <w:t>железосвязывающей</w:t>
      </w:r>
      <w:proofErr w:type="spellEnd"/>
      <w:r w:rsidRPr="00957CE0">
        <w:rPr>
          <w:color w:val="000000"/>
        </w:rPr>
        <w:t xml:space="preserve"> способности сыворотки </w:t>
      </w:r>
    </w:p>
    <w:p w14:paraId="23C71CF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ипохромия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микроцитоз</w:t>
      </w:r>
      <w:proofErr w:type="spellEnd"/>
      <w:r w:rsidRPr="00957CE0">
        <w:rPr>
          <w:color w:val="000000"/>
        </w:rPr>
        <w:t xml:space="preserve">, понижение </w:t>
      </w:r>
      <w:proofErr w:type="spellStart"/>
      <w:r w:rsidRPr="00957CE0">
        <w:rPr>
          <w:color w:val="000000"/>
        </w:rPr>
        <w:t>железосвязывающей</w:t>
      </w:r>
      <w:proofErr w:type="spellEnd"/>
      <w:r w:rsidRPr="00957CE0">
        <w:rPr>
          <w:color w:val="000000"/>
        </w:rPr>
        <w:t xml:space="preserve"> способности сыворотки </w:t>
      </w:r>
    </w:p>
    <w:p w14:paraId="28ADEC1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ипохромия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микроцитоз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сидеробласты</w:t>
      </w:r>
      <w:proofErr w:type="spellEnd"/>
      <w:r w:rsidRPr="00957CE0">
        <w:rPr>
          <w:color w:val="000000"/>
        </w:rPr>
        <w:t xml:space="preserve"> в стернальном </w:t>
      </w:r>
      <w:proofErr w:type="spellStart"/>
      <w:r w:rsidRPr="00957CE0">
        <w:rPr>
          <w:color w:val="000000"/>
        </w:rPr>
        <w:t>пунктате</w:t>
      </w:r>
      <w:proofErr w:type="spellEnd"/>
      <w:r w:rsidRPr="00957CE0">
        <w:rPr>
          <w:color w:val="000000"/>
        </w:rPr>
        <w:t xml:space="preserve"> </w:t>
      </w:r>
    </w:p>
    <w:p w14:paraId="33472472" w14:textId="77777777" w:rsidR="00B22D46" w:rsidRPr="00C148C1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икроцитоз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мишеневидные</w:t>
      </w:r>
      <w:proofErr w:type="spellEnd"/>
      <w:r w:rsidRPr="00957CE0">
        <w:rPr>
          <w:color w:val="000000"/>
        </w:rPr>
        <w:t xml:space="preserve"> эритр</w:t>
      </w:r>
      <w:r>
        <w:rPr>
          <w:color w:val="000000"/>
        </w:rPr>
        <w:t xml:space="preserve">оциты </w:t>
      </w:r>
    </w:p>
    <w:p w14:paraId="4B4DE71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197.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вторичной сезонной профилактики ревматизма используется препарат </w:t>
      </w:r>
    </w:p>
    <w:p w14:paraId="06A6D6E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игоксин </w:t>
      </w:r>
    </w:p>
    <w:p w14:paraId="498F910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Бициллин</w:t>
      </w:r>
      <w:proofErr w:type="spellEnd"/>
    </w:p>
    <w:p w14:paraId="23BB47A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елагил</w:t>
      </w:r>
      <w:proofErr w:type="spellEnd"/>
      <w:r w:rsidRPr="00957CE0">
        <w:rPr>
          <w:color w:val="000000"/>
        </w:rPr>
        <w:t xml:space="preserve"> </w:t>
      </w:r>
    </w:p>
    <w:p w14:paraId="62B7CB0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мпициллин</w:t>
      </w:r>
    </w:p>
    <w:p w14:paraId="3FF46F5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198. П</w:t>
      </w:r>
      <w:r w:rsidRPr="00957CE0">
        <w:rPr>
          <w:bCs/>
          <w:color w:val="000000"/>
        </w:rPr>
        <w:t xml:space="preserve">ри возникновении острого приступа боли в эпигастральной области и за грудиной у мужчин среднего возраста обследование следует начинать с </w:t>
      </w:r>
    </w:p>
    <w:p w14:paraId="1F60EF8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ЭКГ </w:t>
      </w:r>
    </w:p>
    <w:p w14:paraId="64D185A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 xml:space="preserve">ондирования желудка </w:t>
      </w:r>
    </w:p>
    <w:p w14:paraId="5501245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ентгеноскопии желудочно-кишечного тракта </w:t>
      </w:r>
    </w:p>
    <w:p w14:paraId="27DB30A9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астродуоденоскопии</w:t>
      </w:r>
      <w:proofErr w:type="spellEnd"/>
    </w:p>
    <w:p w14:paraId="1EE6993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199. П</w:t>
      </w:r>
      <w:r w:rsidRPr="00957CE0">
        <w:rPr>
          <w:bCs/>
          <w:color w:val="000000"/>
        </w:rPr>
        <w:t xml:space="preserve">оказанием к госпитализации является </w:t>
      </w:r>
    </w:p>
    <w:p w14:paraId="0F8F9F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табильная стенокардия в сочетании с экстрасистолией </w:t>
      </w:r>
    </w:p>
    <w:p w14:paraId="13E4F6E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табильная стенокардия напряжения 1 функционального класса </w:t>
      </w:r>
    </w:p>
    <w:p w14:paraId="51E042D2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табильная стенокардия напряжения 2 функционального класса</w:t>
      </w:r>
    </w:p>
    <w:p w14:paraId="237062C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первые во</w:t>
      </w:r>
      <w:r>
        <w:rPr>
          <w:color w:val="000000"/>
        </w:rPr>
        <w:t xml:space="preserve">зникшая стенокардия напряжения </w:t>
      </w:r>
    </w:p>
    <w:p w14:paraId="2989789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lastRenderedPageBreak/>
        <w:t>200.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 коронарной недостаточности при проведении </w:t>
      </w:r>
      <w:proofErr w:type="spellStart"/>
      <w:r w:rsidRPr="00957CE0">
        <w:rPr>
          <w:bCs/>
          <w:color w:val="000000"/>
        </w:rPr>
        <w:t>велоэргометрической</w:t>
      </w:r>
      <w:proofErr w:type="spellEnd"/>
      <w:r w:rsidRPr="00957CE0">
        <w:rPr>
          <w:bCs/>
          <w:color w:val="000000"/>
        </w:rPr>
        <w:t xml:space="preserve"> пробы свидетельствует </w:t>
      </w:r>
    </w:p>
    <w:p w14:paraId="19E49AC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еверсия негативного зубца Т </w:t>
      </w:r>
    </w:p>
    <w:p w14:paraId="72121D7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длинение интервала PQ </w:t>
      </w:r>
    </w:p>
    <w:p w14:paraId="3C01CE1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епрессия сегмента ST более </w:t>
      </w:r>
      <w:smartTag w:uri="urn:schemas-microsoft-com:office:smarttags" w:element="metricconverter">
        <w:smartTagPr>
          <w:attr w:name="ProductID" w:val="2 мм"/>
        </w:smartTagPr>
        <w:r w:rsidRPr="00957CE0">
          <w:rPr>
            <w:color w:val="000000"/>
          </w:rPr>
          <w:t>2 мм</w:t>
        </w:r>
      </w:smartTag>
      <w:r>
        <w:rPr>
          <w:color w:val="000000"/>
        </w:rPr>
        <w:t xml:space="preserve"> </w:t>
      </w:r>
    </w:p>
    <w:p w14:paraId="2C4B996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реходящая блокада правой ножки пучка Гиса</w:t>
      </w:r>
    </w:p>
    <w:p w14:paraId="6B47D5F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201. О</w:t>
      </w:r>
      <w:r w:rsidRPr="00957CE0">
        <w:rPr>
          <w:bCs/>
          <w:color w:val="000000"/>
        </w:rPr>
        <w:t xml:space="preserve">сновное отличие бронхиальной астмы от </w:t>
      </w:r>
      <w:r>
        <w:rPr>
          <w:bCs/>
          <w:color w:val="000000"/>
        </w:rPr>
        <w:t>ХОБЛ</w:t>
      </w:r>
      <w:r w:rsidRPr="00957CE0">
        <w:rPr>
          <w:bCs/>
          <w:color w:val="000000"/>
        </w:rPr>
        <w:t xml:space="preserve"> состоит в </w:t>
      </w:r>
    </w:p>
    <w:p w14:paraId="3DE903C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тветной реакции на лечение ингаляционными </w:t>
      </w:r>
      <w:proofErr w:type="spellStart"/>
      <w:r w:rsidRPr="00957CE0">
        <w:rPr>
          <w:color w:val="000000"/>
        </w:rPr>
        <w:t>глюкокортикостероидами</w:t>
      </w:r>
      <w:proofErr w:type="spellEnd"/>
    </w:p>
    <w:p w14:paraId="2F42E46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брат</w:t>
      </w:r>
      <w:r>
        <w:rPr>
          <w:color w:val="000000"/>
        </w:rPr>
        <w:t xml:space="preserve">имости бронхиальной обструкции </w:t>
      </w:r>
      <w:r w:rsidRPr="00957CE0">
        <w:rPr>
          <w:color w:val="000000"/>
        </w:rPr>
        <w:t xml:space="preserve"> </w:t>
      </w:r>
    </w:p>
    <w:p w14:paraId="3441079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ыраженности </w:t>
      </w:r>
      <w:proofErr w:type="spellStart"/>
      <w:r w:rsidRPr="00957CE0">
        <w:rPr>
          <w:color w:val="000000"/>
        </w:rPr>
        <w:t>бронхообструктивных</w:t>
      </w:r>
      <w:proofErr w:type="spellEnd"/>
      <w:r w:rsidRPr="00957CE0">
        <w:rPr>
          <w:color w:val="000000"/>
        </w:rPr>
        <w:t xml:space="preserve"> нарушений </w:t>
      </w:r>
    </w:p>
    <w:p w14:paraId="3DCD840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тветной реакции на лечение пролонгированными </w:t>
      </w:r>
      <w:proofErr w:type="spellStart"/>
      <w:r w:rsidRPr="00957CE0">
        <w:rPr>
          <w:color w:val="000000"/>
        </w:rPr>
        <w:t>холинолитиками</w:t>
      </w:r>
      <w:proofErr w:type="spellEnd"/>
    </w:p>
    <w:p w14:paraId="104EB54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202.</w:t>
      </w:r>
      <w:r w:rsidRPr="002A5C19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оказанием к назначению антибактериальной терапии </w:t>
      </w:r>
      <w:r>
        <w:rPr>
          <w:bCs/>
          <w:color w:val="000000"/>
        </w:rPr>
        <w:t xml:space="preserve">ХОБЛ </w:t>
      </w:r>
      <w:r w:rsidRPr="00957CE0">
        <w:rPr>
          <w:bCs/>
          <w:color w:val="000000"/>
        </w:rPr>
        <w:t xml:space="preserve">является </w:t>
      </w:r>
    </w:p>
    <w:p w14:paraId="368DD34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ихорадка и гнойная мокрота </w:t>
      </w:r>
    </w:p>
    <w:p w14:paraId="79EF9DF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силение одышки </w:t>
      </w:r>
    </w:p>
    <w:p w14:paraId="788AFB2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величение количества сухих хрипов при аускультации </w:t>
      </w:r>
    </w:p>
    <w:p w14:paraId="06D1972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имфоцитоз мокроты</w:t>
      </w:r>
    </w:p>
    <w:p w14:paraId="319F9AFD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203. О</w:t>
      </w:r>
      <w:r w:rsidRPr="00957CE0">
        <w:rPr>
          <w:bCs/>
          <w:color w:val="000000"/>
        </w:rPr>
        <w:t xml:space="preserve">сновным методом выявления возбудителя туберкулеза в амбулаторных условиях является </w:t>
      </w:r>
    </w:p>
    <w:p w14:paraId="5309B91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ммунологический </w:t>
      </w:r>
    </w:p>
    <w:p w14:paraId="370FB29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</w:t>
      </w:r>
      <w:r w:rsidRPr="00957CE0">
        <w:rPr>
          <w:color w:val="000000"/>
        </w:rPr>
        <w:t>ультуральный</w:t>
      </w:r>
      <w:proofErr w:type="spellEnd"/>
      <w:r w:rsidRPr="00957CE0">
        <w:rPr>
          <w:color w:val="000000"/>
        </w:rPr>
        <w:t xml:space="preserve"> (бактериологический) </w:t>
      </w:r>
    </w:p>
    <w:p w14:paraId="70439DB3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иологический</w:t>
      </w:r>
    </w:p>
    <w:p w14:paraId="6D05E17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Бактериоскопический</w:t>
      </w:r>
      <w:proofErr w:type="spellEnd"/>
      <w:r>
        <w:rPr>
          <w:color w:val="000000"/>
        </w:rPr>
        <w:t xml:space="preserve"> </w:t>
      </w:r>
    </w:p>
    <w:p w14:paraId="15A7CC2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204.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Б</w:t>
      </w:r>
      <w:r w:rsidRPr="00957CE0">
        <w:rPr>
          <w:bCs/>
          <w:color w:val="000000"/>
        </w:rPr>
        <w:t xml:space="preserve">ольной с впервые выявленными изменениями на </w:t>
      </w:r>
      <w:proofErr w:type="spellStart"/>
      <w:r w:rsidRPr="00957CE0">
        <w:rPr>
          <w:bCs/>
          <w:color w:val="000000"/>
        </w:rPr>
        <w:t>флюорограмме</w:t>
      </w:r>
      <w:proofErr w:type="spellEnd"/>
      <w:r w:rsidRPr="00957CE0">
        <w:rPr>
          <w:bCs/>
          <w:color w:val="000000"/>
        </w:rPr>
        <w:t xml:space="preserve"> должен быть привлечен к дообследованию в течение </w:t>
      </w:r>
    </w:p>
    <w:p w14:paraId="614EDA7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 недель </w:t>
      </w:r>
    </w:p>
    <w:p w14:paraId="2920D8B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4 недель</w:t>
      </w:r>
    </w:p>
    <w:p w14:paraId="6C2675C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 недель</w:t>
      </w:r>
      <w:r w:rsidRPr="00957CE0">
        <w:rPr>
          <w:color w:val="000000"/>
        </w:rPr>
        <w:t xml:space="preserve"> </w:t>
      </w:r>
    </w:p>
    <w:p w14:paraId="1A819EA7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6 недель</w:t>
      </w:r>
    </w:p>
    <w:p w14:paraId="79B01F3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205. Т</w:t>
      </w:r>
      <w:r w:rsidRPr="00957CE0">
        <w:rPr>
          <w:bCs/>
          <w:color w:val="000000"/>
        </w:rPr>
        <w:t xml:space="preserve">ипичным методом скринингового обследования взрослого населения для выявления туберкулеза легких является </w:t>
      </w:r>
    </w:p>
    <w:p w14:paraId="74AB7EA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ентгеноскопия</w:t>
      </w:r>
    </w:p>
    <w:p w14:paraId="7227246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Флюорография </w:t>
      </w:r>
      <w:r w:rsidRPr="00957CE0">
        <w:rPr>
          <w:color w:val="000000"/>
        </w:rPr>
        <w:t xml:space="preserve"> </w:t>
      </w:r>
    </w:p>
    <w:p w14:paraId="62ABC1B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ентгенография </w:t>
      </w:r>
    </w:p>
    <w:p w14:paraId="72330B33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УЗИ</w:t>
      </w:r>
    </w:p>
    <w:p w14:paraId="2B41AA8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206.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неблагоприятном прогнозе листок нетрудоспособности может продлеваться до </w:t>
      </w:r>
    </w:p>
    <w:p w14:paraId="1138A2F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4 месяцев </w:t>
      </w:r>
    </w:p>
    <w:p w14:paraId="44D18D7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0 месяцев </w:t>
      </w:r>
    </w:p>
    <w:p w14:paraId="362DDC7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 месяцев </w:t>
      </w:r>
    </w:p>
    <w:p w14:paraId="1870665A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30 дней</w:t>
      </w:r>
    </w:p>
    <w:p w14:paraId="2B13545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207.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заболевании работника в период очередного оплачиваемого отпуска оформляется </w:t>
      </w:r>
    </w:p>
    <w:p w14:paraId="1F97C96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исток нетрудоспособности со дня предполагаемого выхода на работу </w:t>
      </w:r>
    </w:p>
    <w:p w14:paraId="1D15490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исток нетрудоспособности до окончания отпуска </w:t>
      </w:r>
    </w:p>
    <w:p w14:paraId="54A08E7A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правка установленного образца</w:t>
      </w:r>
    </w:p>
    <w:p w14:paraId="2E86C9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исток нетрудоспособности на весь период временной утраты трудоспособн</w:t>
      </w:r>
      <w:r>
        <w:rPr>
          <w:color w:val="000000"/>
        </w:rPr>
        <w:t xml:space="preserve">ости вследствие заболевания </w:t>
      </w:r>
    </w:p>
    <w:p w14:paraId="03FA300D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208. И</w:t>
      </w:r>
      <w:r w:rsidRPr="00957CE0">
        <w:rPr>
          <w:bCs/>
          <w:color w:val="000000"/>
        </w:rPr>
        <w:t xml:space="preserve">ндивидуальная программа реабилитации инвалида разрабатывается </w:t>
      </w:r>
    </w:p>
    <w:p w14:paraId="3012084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тделениями реабилитации </w:t>
      </w:r>
    </w:p>
    <w:p w14:paraId="3ED3CC4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юр</w:t>
      </w:r>
      <w:r>
        <w:rPr>
          <w:color w:val="000000"/>
        </w:rPr>
        <w:t xml:space="preserve">о медико-социальной экспертизы </w:t>
      </w:r>
    </w:p>
    <w:p w14:paraId="5E4FB24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тделениями медицинской профилактики </w:t>
      </w:r>
    </w:p>
    <w:p w14:paraId="32763CE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анаторно-курортными учреждениями</w:t>
      </w:r>
    </w:p>
    <w:p w14:paraId="7D0A78B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209.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С</w:t>
      </w:r>
      <w:r w:rsidRPr="00957CE0">
        <w:rPr>
          <w:bCs/>
          <w:color w:val="000000"/>
        </w:rPr>
        <w:t xml:space="preserve">пециальный рецептурный бланк для выписывания наркотического средства действителен </w:t>
      </w:r>
    </w:p>
    <w:p w14:paraId="15C559A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30 дней</w:t>
      </w:r>
    </w:p>
    <w:p w14:paraId="4F0C067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15 дней  </w:t>
      </w:r>
    </w:p>
    <w:p w14:paraId="1B6218E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10 дней </w:t>
      </w:r>
    </w:p>
    <w:p w14:paraId="1D61CC1B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5 дней</w:t>
      </w:r>
    </w:p>
    <w:p w14:paraId="4BDFE32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рганизация разных видов медицинской помощи регламентируется </w:t>
      </w:r>
    </w:p>
    <w:p w14:paraId="671A239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ицензией </w:t>
      </w:r>
    </w:p>
    <w:p w14:paraId="70D50CB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рограммой государственных гарантий оказания гражданам бесплатной медицинской помощи </w:t>
      </w:r>
    </w:p>
    <w:p w14:paraId="38557151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рограммой обязательного медицинского страхования</w:t>
      </w:r>
    </w:p>
    <w:p w14:paraId="40E90A1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орядка</w:t>
      </w:r>
      <w:r>
        <w:rPr>
          <w:color w:val="000000"/>
        </w:rPr>
        <w:t xml:space="preserve">ми оказания медицинской помощи </w:t>
      </w:r>
    </w:p>
    <w:p w14:paraId="4735E4A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211.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еречень, частота и кратность предоставления медицинских услуг пациентам при разных заболеваниях определяется </w:t>
      </w:r>
    </w:p>
    <w:p w14:paraId="7990FC7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орядком оказания медицинской помощи при заболевании соответствующего профиля </w:t>
      </w:r>
    </w:p>
    <w:p w14:paraId="4A32EE8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рограммой государственных гарантий оказания гражданам бесплатной медицинской помощи </w:t>
      </w:r>
    </w:p>
    <w:p w14:paraId="1EF55DA1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риказом главного врача медицинской организации</w:t>
      </w:r>
    </w:p>
    <w:p w14:paraId="46159FE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тандартом оказания медицинской</w:t>
      </w:r>
      <w:r>
        <w:rPr>
          <w:color w:val="000000"/>
        </w:rPr>
        <w:t xml:space="preserve"> помощи при данном заболевании </w:t>
      </w:r>
    </w:p>
    <w:p w14:paraId="46A39C5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957CE0">
        <w:rPr>
          <w:bCs/>
          <w:color w:val="000000"/>
        </w:rPr>
        <w:t xml:space="preserve">четным документом для регистрации диспансерного больного является </w:t>
      </w:r>
    </w:p>
    <w:p w14:paraId="0DB2478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арта ежегодной диспансеризации </w:t>
      </w:r>
    </w:p>
    <w:p w14:paraId="0B6F7C5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онтрольная </w:t>
      </w:r>
      <w:r>
        <w:rPr>
          <w:color w:val="000000"/>
        </w:rPr>
        <w:t xml:space="preserve">карта диспансерного наблюдения </w:t>
      </w:r>
    </w:p>
    <w:p w14:paraId="4F01A4B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татистический талон </w:t>
      </w:r>
    </w:p>
    <w:p w14:paraId="0D19DB0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мбулаторная карта</w:t>
      </w:r>
    </w:p>
    <w:p w14:paraId="33F4526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213.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существлять экспертизу трудоспособности имеют право следующие учреждения здравоохранения </w:t>
      </w:r>
    </w:p>
    <w:p w14:paraId="3F099EA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юбое лечебно-профилактическое учреждение, в том числе частнопрактикующий врач, имеющий лицензию на осуществление экспертизы трудоспособности </w:t>
      </w:r>
    </w:p>
    <w:p w14:paraId="6F18E5E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ЛПУ любого уровня, профиля, ведомственной принадлежности </w:t>
      </w:r>
    </w:p>
    <w:p w14:paraId="2937C7D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ЛПУ с любой формой собственности </w:t>
      </w:r>
    </w:p>
    <w:p w14:paraId="5BF9B07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олько государственные (муниципальные) лечебно-профилактические учреждения</w:t>
      </w:r>
    </w:p>
    <w:p w14:paraId="14F36B4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214.</w:t>
      </w:r>
      <w:r w:rsidRPr="00957CE0">
        <w:rPr>
          <w:bCs/>
          <w:color w:val="000000"/>
        </w:rPr>
        <w:t xml:space="preserve"> Вопросами вторичной профилактики занимаются </w:t>
      </w:r>
    </w:p>
    <w:p w14:paraId="5968009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чреждения образования </w:t>
      </w:r>
    </w:p>
    <w:p w14:paraId="05EAE99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рганы управления здравоохранением</w:t>
      </w:r>
    </w:p>
    <w:p w14:paraId="200EEA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ечеб</w:t>
      </w:r>
      <w:r>
        <w:rPr>
          <w:color w:val="000000"/>
        </w:rPr>
        <w:t xml:space="preserve">но-профилактические учреждения </w:t>
      </w:r>
      <w:r w:rsidRPr="00957CE0">
        <w:rPr>
          <w:color w:val="000000"/>
        </w:rPr>
        <w:t xml:space="preserve"> </w:t>
      </w:r>
    </w:p>
    <w:p w14:paraId="7754166A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С</w:t>
      </w:r>
      <w:r w:rsidRPr="00957CE0">
        <w:rPr>
          <w:color w:val="000000"/>
        </w:rPr>
        <w:t>анэпидемслужба</w:t>
      </w:r>
      <w:proofErr w:type="spellEnd"/>
    </w:p>
    <w:p w14:paraId="6FECD85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оказанием к проведению антибактериальной терапии при гриппе является </w:t>
      </w:r>
    </w:p>
    <w:p w14:paraId="6C33865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аличие вторичных бактериальных осложнений </w:t>
      </w:r>
    </w:p>
    <w:p w14:paraId="0FB5E5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яж</w:t>
      </w:r>
      <w:r>
        <w:rPr>
          <w:color w:val="000000"/>
        </w:rPr>
        <w:t>ё</w:t>
      </w:r>
      <w:r w:rsidRPr="00957CE0">
        <w:rPr>
          <w:color w:val="000000"/>
        </w:rPr>
        <w:t>лое течение неосложн</w:t>
      </w:r>
      <w:r>
        <w:rPr>
          <w:color w:val="000000"/>
        </w:rPr>
        <w:t>ё</w:t>
      </w:r>
      <w:r w:rsidRPr="00957CE0">
        <w:rPr>
          <w:color w:val="000000"/>
        </w:rPr>
        <w:t xml:space="preserve">нного гриппа </w:t>
      </w:r>
    </w:p>
    <w:p w14:paraId="5044024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ринадлежность пациента к группам риска </w:t>
      </w:r>
    </w:p>
    <w:p w14:paraId="5C185DE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ысокий титр антител</w:t>
      </w:r>
    </w:p>
    <w:p w14:paraId="2DD7F17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216.</w:t>
      </w:r>
      <w:r w:rsidRPr="00957CE0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О</w:t>
      </w:r>
      <w:r w:rsidRPr="00957CE0">
        <w:rPr>
          <w:bCs/>
          <w:color w:val="000000"/>
        </w:rPr>
        <w:t>зельтамивир</w:t>
      </w:r>
      <w:proofErr w:type="spellEnd"/>
      <w:r w:rsidRPr="00957CE0">
        <w:rPr>
          <w:bCs/>
          <w:color w:val="000000"/>
        </w:rPr>
        <w:t xml:space="preserve"> является препаратом выбора для лечения </w:t>
      </w:r>
    </w:p>
    <w:p w14:paraId="5056333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иновирусной инфекции </w:t>
      </w:r>
    </w:p>
    <w:p w14:paraId="15F6F961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деновирусной инфекции</w:t>
      </w:r>
    </w:p>
    <w:p w14:paraId="3EC9CD83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риппа</w:t>
      </w:r>
    </w:p>
    <w:p w14:paraId="5EDDFB2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Парагриппа</w:t>
      </w:r>
    </w:p>
    <w:p w14:paraId="04F9A5F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217. Д</w:t>
      </w:r>
      <w:r w:rsidRPr="00957CE0">
        <w:rPr>
          <w:bCs/>
          <w:color w:val="000000"/>
        </w:rPr>
        <w:t xml:space="preserve">ля гриппа характерно сочетание следующих симптомов </w:t>
      </w:r>
    </w:p>
    <w:p w14:paraId="7861E76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убфебрильная температура, ларингит, ринит </w:t>
      </w:r>
    </w:p>
    <w:p w14:paraId="5EF723F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ысокая температура, головная боль, миалгии, т</w:t>
      </w:r>
      <w:r>
        <w:rPr>
          <w:color w:val="000000"/>
        </w:rPr>
        <w:t xml:space="preserve">рахеит, непродуктивный насморк </w:t>
      </w:r>
    </w:p>
    <w:p w14:paraId="4A2CD5D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ысокая температура, увеличение миндалин, лимфатических узлов, фарингит </w:t>
      </w:r>
    </w:p>
    <w:p w14:paraId="35154C2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ысокая температура, боли в груди при дыхании, кашель</w:t>
      </w:r>
    </w:p>
    <w:p w14:paraId="0D17A8A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С</w:t>
      </w:r>
      <w:r w:rsidRPr="00957CE0">
        <w:rPr>
          <w:bCs/>
          <w:color w:val="000000"/>
        </w:rPr>
        <w:t xml:space="preserve">огласно федеральному закону от 21.11.2011 </w:t>
      </w:r>
      <w:r>
        <w:rPr>
          <w:bCs/>
          <w:color w:val="000000"/>
        </w:rPr>
        <w:t>N</w:t>
      </w:r>
      <w:r w:rsidRPr="00957CE0">
        <w:rPr>
          <w:bCs/>
          <w:color w:val="000000"/>
        </w:rPr>
        <w:t xml:space="preserve"> 323-</w:t>
      </w:r>
      <w:r>
        <w:rPr>
          <w:bCs/>
          <w:color w:val="000000"/>
        </w:rPr>
        <w:t>ФЗ</w:t>
      </w:r>
      <w:r w:rsidRPr="00957CE0">
        <w:rPr>
          <w:bCs/>
          <w:color w:val="000000"/>
        </w:rPr>
        <w:t xml:space="preserve"> медицинская помощь - это </w:t>
      </w:r>
    </w:p>
    <w:p w14:paraId="5FAE97E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омплекс медицинских вмешательств, направленных на профилактику, диагностику и лечение заболеваний </w:t>
      </w:r>
    </w:p>
    <w:p w14:paraId="4806C6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К</w:t>
      </w:r>
      <w:r w:rsidRPr="00957CE0">
        <w:rPr>
          <w:color w:val="000000"/>
        </w:rPr>
        <w:t>омплекс мероприятий, направленный на поддержание и (или) восстановление здоровья и включающих в себя пр</w:t>
      </w:r>
      <w:r>
        <w:rPr>
          <w:color w:val="000000"/>
        </w:rPr>
        <w:t xml:space="preserve">едоставление медицинских услуг </w:t>
      </w:r>
    </w:p>
    <w:p w14:paraId="46EC66F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абор медицинских обследований и (или) медицинских манипуляций </w:t>
      </w:r>
    </w:p>
    <w:p w14:paraId="7637C0D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очетанные мероприятия по устранению или облегчению проявлений заболевания</w:t>
      </w:r>
    </w:p>
    <w:p w14:paraId="53ECE1A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219. Н</w:t>
      </w:r>
      <w:r w:rsidRPr="00957CE0">
        <w:rPr>
          <w:bCs/>
          <w:color w:val="000000"/>
        </w:rPr>
        <w:t xml:space="preserve">а медико-социальную экспертизу пациента направляет </w:t>
      </w:r>
    </w:p>
    <w:p w14:paraId="4199815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лавный врач </w:t>
      </w:r>
    </w:p>
    <w:p w14:paraId="3903868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ечащий врач</w:t>
      </w:r>
    </w:p>
    <w:p w14:paraId="574CAB0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рачебная ко</w:t>
      </w:r>
      <w:r>
        <w:rPr>
          <w:color w:val="000000"/>
        </w:rPr>
        <w:t xml:space="preserve">миссия медицинской организации </w:t>
      </w:r>
      <w:r w:rsidRPr="00957CE0">
        <w:rPr>
          <w:color w:val="000000"/>
        </w:rPr>
        <w:t xml:space="preserve"> </w:t>
      </w:r>
    </w:p>
    <w:p w14:paraId="334B12E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ечащий врач и заведующий отделением</w:t>
      </w:r>
    </w:p>
    <w:p w14:paraId="6220E11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220. Э</w:t>
      </w:r>
      <w:r w:rsidRPr="00957CE0">
        <w:rPr>
          <w:bCs/>
          <w:color w:val="000000"/>
        </w:rPr>
        <w:t xml:space="preserve">кспертизу стойкой нетрудоспособности осуществляет </w:t>
      </w:r>
    </w:p>
    <w:p w14:paraId="2267F98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юро медико-социальной экспертизы </w:t>
      </w:r>
    </w:p>
    <w:p w14:paraId="09DCCFD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ерриториальный фонд ОМС </w:t>
      </w:r>
    </w:p>
    <w:p w14:paraId="771F3B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Федеральное медико-биологическое агентство </w:t>
      </w:r>
    </w:p>
    <w:p w14:paraId="044CFF3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>инистерство здравоохранения</w:t>
      </w:r>
    </w:p>
    <w:p w14:paraId="18E71A7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221.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Ч</w:t>
      </w:r>
      <w:r w:rsidRPr="00957CE0">
        <w:rPr>
          <w:bCs/>
          <w:color w:val="000000"/>
        </w:rPr>
        <w:t xml:space="preserve">исленность взрослого населения на одном терапевтическом участке в норме составляет </w:t>
      </w:r>
    </w:p>
    <w:p w14:paraId="74EF70B7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1200 чел.</w:t>
      </w:r>
    </w:p>
    <w:p w14:paraId="20C417B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1700 чел. </w:t>
      </w:r>
    </w:p>
    <w:p w14:paraId="1DCF7FD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2500 чел. </w:t>
      </w:r>
    </w:p>
    <w:p w14:paraId="3C68D85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2000 чел. </w:t>
      </w:r>
    </w:p>
    <w:p w14:paraId="1D413F8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222.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У</w:t>
      </w:r>
      <w:r w:rsidRPr="00957CE0">
        <w:rPr>
          <w:bCs/>
          <w:color w:val="000000"/>
        </w:rPr>
        <w:t xml:space="preserve">четная форма 058/у – это </w:t>
      </w:r>
    </w:p>
    <w:p w14:paraId="6B2EEC6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звещение о больном с впервые в жизни установленным диагнозом рака или другого злокачественного новообразования </w:t>
      </w:r>
    </w:p>
    <w:p w14:paraId="02309E9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звещение о больном с впервые в жизни установленным диагнозом активного туберкулеза, венерической болезни, трихофитии, микроспории, фавуса, чесотки, трахомы, психического заболевания</w:t>
      </w:r>
    </w:p>
    <w:p w14:paraId="1E3FBE2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>кстренное извещение об инфекционном заболевании, пищевом, остром профессиональном отравлении, необычной реакции на привив</w:t>
      </w:r>
      <w:r>
        <w:rPr>
          <w:color w:val="000000"/>
        </w:rPr>
        <w:t xml:space="preserve">ку </w:t>
      </w:r>
      <w:r w:rsidRPr="00957CE0">
        <w:rPr>
          <w:color w:val="000000"/>
        </w:rPr>
        <w:t xml:space="preserve"> </w:t>
      </w:r>
    </w:p>
    <w:p w14:paraId="0E6D93D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татистический талон для регистрации заключительных (уточненных) диагнозов</w:t>
      </w:r>
    </w:p>
    <w:p w14:paraId="1CCE65A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223. У</w:t>
      </w:r>
      <w:r w:rsidRPr="00957CE0">
        <w:rPr>
          <w:bCs/>
          <w:color w:val="000000"/>
        </w:rPr>
        <w:t xml:space="preserve">четная форма 090/у – это </w:t>
      </w:r>
    </w:p>
    <w:p w14:paraId="351E350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>кстренное извещение об инфекционном заболевании, пищевом, остром профессиональном отравлении, необычной реакции на прививку</w:t>
      </w:r>
    </w:p>
    <w:p w14:paraId="62E5D97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звещение о больном с впервые в жизни установленным диагнозом рака или другого злокачественн</w:t>
      </w:r>
      <w:r>
        <w:rPr>
          <w:color w:val="000000"/>
        </w:rPr>
        <w:t xml:space="preserve">ого новообразования </w:t>
      </w:r>
      <w:r w:rsidRPr="00957CE0">
        <w:rPr>
          <w:color w:val="000000"/>
        </w:rPr>
        <w:t xml:space="preserve"> </w:t>
      </w:r>
    </w:p>
    <w:p w14:paraId="26D558D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татистический талон о впервые выявленном случае заболевания </w:t>
      </w:r>
    </w:p>
    <w:p w14:paraId="61BF08E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звещение о больном с впервые в жизни установленным диагнозом активного туберкулеза, венерической болезни, трихофитии, микроспории, фавуса, чесотки, трахомы, психического заболевания</w:t>
      </w:r>
    </w:p>
    <w:p w14:paraId="78C6427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224.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санитарной профилактике туберкулеза относят </w:t>
      </w:r>
    </w:p>
    <w:p w14:paraId="68F19FC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золяцию и лечение больных, санитарное просвещение, работу в очаге туберкулезной инфекции </w:t>
      </w:r>
    </w:p>
    <w:p w14:paraId="188C9F5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золяцию и лечение больных, вакцинацию БЦЖ, химиопрофилактику, рентгеновское обследования </w:t>
      </w:r>
    </w:p>
    <w:p w14:paraId="65C9AFF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золяцию и лечение больных, санитарное просвещение, общеоздоровительные мероприятия </w:t>
      </w:r>
    </w:p>
    <w:p w14:paraId="057044A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золяцию и лечение больных, работу в очаге туберкулезной инфекции, массовые </w:t>
      </w:r>
      <w:proofErr w:type="spellStart"/>
      <w:r w:rsidRPr="00957CE0">
        <w:rPr>
          <w:color w:val="000000"/>
        </w:rPr>
        <w:t>рентгенофлюорографические</w:t>
      </w:r>
      <w:proofErr w:type="spellEnd"/>
      <w:r w:rsidRPr="00957CE0">
        <w:rPr>
          <w:color w:val="000000"/>
        </w:rPr>
        <w:t xml:space="preserve"> обследования</w:t>
      </w:r>
    </w:p>
    <w:p w14:paraId="3F06EE7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225.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C</w:t>
      </w:r>
      <w:r w:rsidRPr="00957CE0">
        <w:rPr>
          <w:bCs/>
          <w:color w:val="000000"/>
        </w:rPr>
        <w:t xml:space="preserve">рок полного первичного обследования контактных лиц составляет не </w:t>
      </w:r>
      <w:proofErr w:type="spellStart"/>
      <w:r w:rsidRPr="00957CE0">
        <w:rPr>
          <w:bCs/>
          <w:color w:val="000000"/>
        </w:rPr>
        <w:t>более______дней</w:t>
      </w:r>
      <w:proofErr w:type="spellEnd"/>
      <w:r w:rsidRPr="00957CE0">
        <w:rPr>
          <w:bCs/>
          <w:color w:val="000000"/>
        </w:rPr>
        <w:t xml:space="preserve"> </w:t>
      </w:r>
    </w:p>
    <w:p w14:paraId="07F8559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7 </w:t>
      </w:r>
    </w:p>
    <w:p w14:paraId="5CF7E7A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10</w:t>
      </w:r>
    </w:p>
    <w:p w14:paraId="2D7DF5A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43B29">
        <w:rPr>
          <w:color w:val="000000"/>
        </w:rPr>
        <w:t>14</w:t>
      </w:r>
      <w:r w:rsidRPr="00957CE0">
        <w:rPr>
          <w:color w:val="000000"/>
        </w:rPr>
        <w:t xml:space="preserve"> </w:t>
      </w:r>
    </w:p>
    <w:p w14:paraId="54463CFE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lastRenderedPageBreak/>
        <w:t>3</w:t>
      </w:r>
    </w:p>
    <w:p w14:paraId="259ECBF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226. П</w:t>
      </w:r>
      <w:r w:rsidRPr="00957CE0">
        <w:rPr>
          <w:bCs/>
          <w:color w:val="000000"/>
        </w:rPr>
        <w:t xml:space="preserve">роведение массовой </w:t>
      </w:r>
      <w:proofErr w:type="spellStart"/>
      <w:r w:rsidRPr="00957CE0">
        <w:rPr>
          <w:bCs/>
          <w:color w:val="000000"/>
        </w:rPr>
        <w:t>туберкулинодиагностики</w:t>
      </w:r>
      <w:proofErr w:type="spellEnd"/>
      <w:r w:rsidRPr="00957CE0">
        <w:rPr>
          <w:bCs/>
          <w:color w:val="000000"/>
        </w:rPr>
        <w:t xml:space="preserve"> осуществляется </w:t>
      </w:r>
    </w:p>
    <w:p w14:paraId="5804A27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ротивотуберкулезным диспансером </w:t>
      </w:r>
    </w:p>
    <w:p w14:paraId="44D8BAB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С</w:t>
      </w:r>
      <w:r w:rsidRPr="00957CE0">
        <w:rPr>
          <w:color w:val="000000"/>
        </w:rPr>
        <w:t>анэпидемиологической</w:t>
      </w:r>
      <w:proofErr w:type="spellEnd"/>
      <w:r w:rsidRPr="00957CE0">
        <w:rPr>
          <w:color w:val="000000"/>
        </w:rPr>
        <w:t xml:space="preserve"> службой</w:t>
      </w:r>
    </w:p>
    <w:p w14:paraId="497FED6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Городской поликлиникой </w:t>
      </w:r>
      <w:r w:rsidRPr="00957CE0">
        <w:rPr>
          <w:color w:val="000000"/>
        </w:rPr>
        <w:t xml:space="preserve"> </w:t>
      </w:r>
    </w:p>
    <w:p w14:paraId="4BC24F1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ротивотуберкулезным стационаром</w:t>
      </w:r>
    </w:p>
    <w:p w14:paraId="78622A8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227.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сновными клиническими симптомами спонтанного пневмоторакса являются </w:t>
      </w:r>
    </w:p>
    <w:p w14:paraId="69068E2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оли в груди колющего характера, затрудненное дыхание, кашель с мокротой и температура</w:t>
      </w:r>
    </w:p>
    <w:p w14:paraId="3B894E6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оли в груди, усиливающиеся при вдохе, с иррадиацией в шею, иногда в эпигастральную и</w:t>
      </w:r>
      <w:r>
        <w:rPr>
          <w:color w:val="000000"/>
        </w:rPr>
        <w:t xml:space="preserve">ли поясничную область и одышка </w:t>
      </w:r>
      <w:r w:rsidRPr="00957CE0">
        <w:rPr>
          <w:color w:val="000000"/>
        </w:rPr>
        <w:t xml:space="preserve"> </w:t>
      </w:r>
    </w:p>
    <w:p w14:paraId="1D91C18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ихорадка, сухой надсадный кашель, боли в груди с иррадиацией в поясничную область </w:t>
      </w:r>
    </w:p>
    <w:p w14:paraId="7BB91D8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ихорадка, кашель с мокротой, боли в груди и одышка непосредственно связанная с размером пневмоторакса</w:t>
      </w:r>
    </w:p>
    <w:p w14:paraId="07AF59B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BC163B">
        <w:rPr>
          <w:bCs/>
          <w:color w:val="000000"/>
        </w:rPr>
        <w:t xml:space="preserve">228.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наиболее частым осложнениям туберкулезного процесса относят </w:t>
      </w:r>
    </w:p>
    <w:p w14:paraId="6D1214B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милоидоз внутренних органов </w:t>
      </w:r>
    </w:p>
    <w:p w14:paraId="69B118F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ровоха</w:t>
      </w:r>
      <w:r>
        <w:rPr>
          <w:color w:val="000000"/>
        </w:rPr>
        <w:t xml:space="preserve">рканье и легочное кровотечение </w:t>
      </w:r>
    </w:p>
    <w:p w14:paraId="4A17214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нфекционно-токсический шок </w:t>
      </w:r>
    </w:p>
    <w:p w14:paraId="74649C6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>роническое легочное сердце</w:t>
      </w:r>
    </w:p>
    <w:p w14:paraId="52D1D03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529E9">
        <w:rPr>
          <w:bCs/>
          <w:color w:val="000000"/>
        </w:rPr>
        <w:t>229.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рач–терапевт участковый может заподозрить туберкулез легких на основании данных </w:t>
      </w:r>
    </w:p>
    <w:p w14:paraId="562CFCD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бъективного обследования больного </w:t>
      </w:r>
    </w:p>
    <w:p w14:paraId="16EC5C1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езультата общего анализа крови, мочи </w:t>
      </w:r>
    </w:p>
    <w:p w14:paraId="0495704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Б</w:t>
      </w:r>
      <w:r w:rsidRPr="00957CE0">
        <w:rPr>
          <w:color w:val="000000"/>
        </w:rPr>
        <w:t>актериоско</w:t>
      </w:r>
      <w:r>
        <w:rPr>
          <w:color w:val="000000"/>
        </w:rPr>
        <w:t>пического</w:t>
      </w:r>
      <w:proofErr w:type="spellEnd"/>
      <w:r>
        <w:rPr>
          <w:color w:val="000000"/>
        </w:rPr>
        <w:t xml:space="preserve"> исследования мокроты </w:t>
      </w:r>
    </w:p>
    <w:p w14:paraId="7400A3F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езультата </w:t>
      </w:r>
      <w:proofErr w:type="spellStart"/>
      <w:r w:rsidRPr="00957CE0">
        <w:rPr>
          <w:color w:val="000000"/>
        </w:rPr>
        <w:t>туберкулинодиагностики</w:t>
      </w:r>
      <w:proofErr w:type="spellEnd"/>
    </w:p>
    <w:p w14:paraId="579FFF1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230.</w:t>
      </w:r>
      <w:r w:rsidRPr="003E5F6B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подозрении на туберкулез обследованию подлежат больные с жалобами на </w:t>
      </w:r>
    </w:p>
    <w:p w14:paraId="300A21F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ашель с мокротой, потливость, потерю массы тела </w:t>
      </w:r>
    </w:p>
    <w:p w14:paraId="0FC70B2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лабость, одышку, тяжесть за грудиной, потливость </w:t>
      </w:r>
    </w:p>
    <w:p w14:paraId="6203B70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отливость, одышку, головную боль, потерю массы тела </w:t>
      </w:r>
    </w:p>
    <w:p w14:paraId="4390610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чащенное сердцебиение, потливость, малый субфебрилитет</w:t>
      </w:r>
    </w:p>
    <w:p w14:paraId="14E818B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507FE2">
        <w:rPr>
          <w:bCs/>
          <w:color w:val="000000"/>
        </w:rPr>
        <w:t>231.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достоверным признакам активности очагового туберкулеза легких относят </w:t>
      </w:r>
    </w:p>
    <w:p w14:paraId="270850D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олучение положительной реакции по пробе Манту </w:t>
      </w:r>
    </w:p>
    <w:p w14:paraId="0512ECD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ыявление кашля со скудной мокротой, слабости </w:t>
      </w:r>
    </w:p>
    <w:p w14:paraId="4215345F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бнаружение атипичных микобактерий в мокроте</w:t>
      </w:r>
    </w:p>
    <w:p w14:paraId="4286FDC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бнаружение мико</w:t>
      </w:r>
      <w:r>
        <w:rPr>
          <w:color w:val="000000"/>
        </w:rPr>
        <w:t xml:space="preserve">бактерий туберкулеза в мокроте </w:t>
      </w:r>
    </w:p>
    <w:p w14:paraId="4FC35A6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507FE2">
        <w:rPr>
          <w:bCs/>
          <w:color w:val="000000"/>
        </w:rPr>
        <w:t>232.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Р</w:t>
      </w:r>
      <w:r w:rsidRPr="00957CE0">
        <w:rPr>
          <w:bCs/>
          <w:color w:val="000000"/>
        </w:rPr>
        <w:t xml:space="preserve">ентгенологическое исследование больного с заболеванием легких необходимо начинать с </w:t>
      </w:r>
    </w:p>
    <w:p w14:paraId="1470968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люорографии органов грудной клетки</w:t>
      </w:r>
    </w:p>
    <w:p w14:paraId="3E4AD8B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ентген</w:t>
      </w:r>
      <w:r>
        <w:rPr>
          <w:color w:val="000000"/>
        </w:rPr>
        <w:t>ографии органов грудной клетки</w:t>
      </w:r>
    </w:p>
    <w:p w14:paraId="58679B2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омо</w:t>
      </w:r>
      <w:r>
        <w:rPr>
          <w:color w:val="000000"/>
        </w:rPr>
        <w:t>синтеза</w:t>
      </w:r>
      <w:proofErr w:type="spellEnd"/>
      <w:r>
        <w:rPr>
          <w:color w:val="000000"/>
        </w:rPr>
        <w:t xml:space="preserve"> органов грудной клетки  </w:t>
      </w:r>
      <w:r w:rsidRPr="00957CE0">
        <w:rPr>
          <w:color w:val="000000"/>
        </w:rPr>
        <w:t xml:space="preserve"> </w:t>
      </w:r>
    </w:p>
    <w:p w14:paraId="19B7D80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омпьютерной томографии органов грудной клетки</w:t>
      </w:r>
    </w:p>
    <w:p w14:paraId="3CE7222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773C10">
        <w:rPr>
          <w:bCs/>
          <w:color w:val="000000"/>
        </w:rPr>
        <w:t>233.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 учреждениях общей медицинской сети к противотуберкулезным мероприятиям относят </w:t>
      </w:r>
    </w:p>
    <w:p w14:paraId="0A158F4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иагностику туберкулеза у больных </w:t>
      </w:r>
    </w:p>
    <w:p w14:paraId="782571B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ечение и наблюдение больных туберкулезом </w:t>
      </w:r>
    </w:p>
    <w:p w14:paraId="4F88C07D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роведение специфической профилактики туберкулеза</w:t>
      </w:r>
    </w:p>
    <w:p w14:paraId="4C4D660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ыявление больных туберкулезом среди населе</w:t>
      </w:r>
      <w:r>
        <w:rPr>
          <w:color w:val="000000"/>
        </w:rPr>
        <w:t xml:space="preserve">ния </w:t>
      </w:r>
    </w:p>
    <w:p w14:paraId="50502CF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773C10">
        <w:rPr>
          <w:bCs/>
          <w:color w:val="000000"/>
        </w:rPr>
        <w:t>234.</w:t>
      </w:r>
      <w:r>
        <w:rPr>
          <w:bCs/>
          <w:color w:val="000000"/>
        </w:rPr>
        <w:t xml:space="preserve"> И</w:t>
      </w:r>
      <w:r w:rsidRPr="00957CE0">
        <w:rPr>
          <w:bCs/>
          <w:color w:val="000000"/>
        </w:rPr>
        <w:t xml:space="preserve">звещение об установлении предварительного диагноза острого профессионального заболевания (отравления) направляется в центр </w:t>
      </w:r>
      <w:r>
        <w:rPr>
          <w:bCs/>
          <w:color w:val="000000"/>
        </w:rPr>
        <w:t>Р</w:t>
      </w:r>
      <w:r w:rsidRPr="00957CE0">
        <w:rPr>
          <w:bCs/>
          <w:color w:val="000000"/>
        </w:rPr>
        <w:t xml:space="preserve">оспотребнадзора в течение </w:t>
      </w:r>
    </w:p>
    <w:p w14:paraId="2ED963A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24 часов </w:t>
      </w:r>
    </w:p>
    <w:p w14:paraId="64D0134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48 часов </w:t>
      </w:r>
    </w:p>
    <w:p w14:paraId="1D801A9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72 часов </w:t>
      </w:r>
    </w:p>
    <w:p w14:paraId="56896C4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7 дней</w:t>
      </w:r>
    </w:p>
    <w:p w14:paraId="710C7E1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773C10">
        <w:rPr>
          <w:bCs/>
          <w:color w:val="000000"/>
        </w:rPr>
        <w:lastRenderedPageBreak/>
        <w:t>235.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категории собственно профессиональных заболеваний относят </w:t>
      </w:r>
    </w:p>
    <w:p w14:paraId="074E3A6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>кзему, дерматит</w:t>
      </w:r>
    </w:p>
    <w:p w14:paraId="5F24746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Антракоз, вибрационную болезнь </w:t>
      </w:r>
      <w:r w:rsidRPr="00957CE0">
        <w:rPr>
          <w:color w:val="000000"/>
        </w:rPr>
        <w:t xml:space="preserve"> </w:t>
      </w:r>
    </w:p>
    <w:p w14:paraId="1491DF6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ронхиальную астму, ХОБЛ </w:t>
      </w:r>
    </w:p>
    <w:p w14:paraId="3B34E37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арикозное расширение вен нижних конечностей</w:t>
      </w:r>
    </w:p>
    <w:p w14:paraId="77070CA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530AF3">
        <w:rPr>
          <w:bCs/>
          <w:color w:val="000000"/>
        </w:rPr>
        <w:t>236.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оказанием для госпитализации при внебольничной пневмонии является </w:t>
      </w:r>
    </w:p>
    <w:p w14:paraId="647DDE0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озраст старше 65 лет </w:t>
      </w:r>
    </w:p>
    <w:p w14:paraId="4BBC82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ронхиальное дыхание </w:t>
      </w:r>
    </w:p>
    <w:p w14:paraId="19D9B51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ашель с гнойной мокротой </w:t>
      </w:r>
    </w:p>
    <w:p w14:paraId="5004D93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убфебрильная лихорадка</w:t>
      </w:r>
    </w:p>
    <w:p w14:paraId="650D229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237. П</w:t>
      </w:r>
      <w:r w:rsidRPr="00957CE0">
        <w:rPr>
          <w:bCs/>
          <w:color w:val="000000"/>
        </w:rPr>
        <w:t xml:space="preserve">ри неосложненном гипертоническом кризе для неотложной терапии рекомендуется ингибитор ангиотензин-превращающего фермента </w:t>
      </w:r>
    </w:p>
    <w:p w14:paraId="43F4C30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ериндоприл </w:t>
      </w:r>
    </w:p>
    <w:p w14:paraId="1FEA20D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озиноприл </w:t>
      </w:r>
    </w:p>
    <w:p w14:paraId="73FB586F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изиноприл</w:t>
      </w:r>
    </w:p>
    <w:p w14:paraId="0C7C833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Каптоприл </w:t>
      </w:r>
    </w:p>
    <w:p w14:paraId="1FC306F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238.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контроля синтеза мочевой кислоты при подагре используют </w:t>
      </w:r>
    </w:p>
    <w:p w14:paraId="17EDE7E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ллопуринол </w:t>
      </w:r>
    </w:p>
    <w:p w14:paraId="1CE5492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иклофенак </w:t>
      </w:r>
    </w:p>
    <w:p w14:paraId="2335242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идрохлортиазид </w:t>
      </w:r>
    </w:p>
    <w:p w14:paraId="48B8E015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Ц</w:t>
      </w:r>
      <w:r w:rsidRPr="00957CE0">
        <w:rPr>
          <w:color w:val="000000"/>
        </w:rPr>
        <w:t>истон</w:t>
      </w:r>
      <w:proofErr w:type="spellEnd"/>
    </w:p>
    <w:p w14:paraId="77795F6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239. К</w:t>
      </w:r>
      <w:r w:rsidRPr="00957CE0">
        <w:rPr>
          <w:bCs/>
          <w:color w:val="000000"/>
        </w:rPr>
        <w:t xml:space="preserve"> препаратам выбора из синтетических базисных противовоспалительных препаратов при лечении ревматоидного артрита относят </w:t>
      </w:r>
    </w:p>
    <w:p w14:paraId="064D706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оли золота </w:t>
      </w:r>
    </w:p>
    <w:p w14:paraId="63DDB04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</w:t>
      </w:r>
      <w:r w:rsidRPr="00957CE0">
        <w:rPr>
          <w:color w:val="000000"/>
        </w:rPr>
        <w:t>минохинолиновые</w:t>
      </w:r>
      <w:proofErr w:type="spellEnd"/>
      <w:r w:rsidRPr="00957CE0">
        <w:rPr>
          <w:color w:val="000000"/>
        </w:rPr>
        <w:t xml:space="preserve"> производные </w:t>
      </w:r>
    </w:p>
    <w:p w14:paraId="4AC0689D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И</w:t>
      </w:r>
      <w:r w:rsidRPr="00957CE0">
        <w:rPr>
          <w:color w:val="000000"/>
        </w:rPr>
        <w:t>нфликсимаб</w:t>
      </w:r>
      <w:proofErr w:type="spellEnd"/>
    </w:p>
    <w:p w14:paraId="527A1A3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Метотрексат </w:t>
      </w:r>
    </w:p>
    <w:p w14:paraId="314B846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240.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 синтетическим базисным средствам для лечения ревматоидного артрита относится </w:t>
      </w:r>
    </w:p>
    <w:p w14:paraId="3922F22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Э</w:t>
      </w:r>
      <w:r w:rsidRPr="00957CE0">
        <w:rPr>
          <w:color w:val="000000"/>
        </w:rPr>
        <w:t>тарнецепт</w:t>
      </w:r>
      <w:proofErr w:type="spellEnd"/>
    </w:p>
    <w:p w14:paraId="0CB1A03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Cульфасалазин</w:t>
      </w:r>
      <w:proofErr w:type="spellEnd"/>
      <w:r>
        <w:rPr>
          <w:color w:val="000000"/>
        </w:rPr>
        <w:t xml:space="preserve"> </w:t>
      </w:r>
    </w:p>
    <w:p w14:paraId="155CE94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Р</w:t>
      </w:r>
      <w:r w:rsidRPr="00957CE0">
        <w:rPr>
          <w:color w:val="000000"/>
        </w:rPr>
        <w:t>емикейд</w:t>
      </w:r>
      <w:proofErr w:type="spellEnd"/>
      <w:r w:rsidRPr="00957CE0">
        <w:rPr>
          <w:color w:val="000000"/>
        </w:rPr>
        <w:t xml:space="preserve"> </w:t>
      </w:r>
    </w:p>
    <w:p w14:paraId="286D12B8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офацинитиб</w:t>
      </w:r>
      <w:proofErr w:type="spellEnd"/>
    </w:p>
    <w:p w14:paraId="7B73E7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241.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ритерием диагноза острой ревматической лихорадки является </w:t>
      </w:r>
    </w:p>
    <w:p w14:paraId="289242D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ломерулонефрит </w:t>
      </w:r>
    </w:p>
    <w:p w14:paraId="0E1B88E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еморрагический васкулит</w:t>
      </w:r>
    </w:p>
    <w:p w14:paraId="5160BCD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Полиартрит </w:t>
      </w:r>
      <w:r w:rsidRPr="00957CE0">
        <w:rPr>
          <w:color w:val="000000"/>
        </w:rPr>
        <w:t xml:space="preserve"> </w:t>
      </w:r>
    </w:p>
    <w:p w14:paraId="073A8983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П</w:t>
      </w:r>
      <w:r w:rsidRPr="00957CE0">
        <w:rPr>
          <w:color w:val="000000"/>
        </w:rPr>
        <w:t>невмонит</w:t>
      </w:r>
      <w:proofErr w:type="spellEnd"/>
    </w:p>
    <w:p w14:paraId="6BBA198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242.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ревматоидном артрите чаще всего обнаруживается </w:t>
      </w:r>
    </w:p>
    <w:p w14:paraId="5D72B0C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олиартрит </w:t>
      </w:r>
    </w:p>
    <w:p w14:paraId="13F3AC1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О</w:t>
      </w:r>
      <w:r w:rsidRPr="00957CE0">
        <w:rPr>
          <w:color w:val="000000"/>
        </w:rPr>
        <w:t>лигоартрит</w:t>
      </w:r>
      <w:proofErr w:type="spellEnd"/>
      <w:r w:rsidRPr="00957CE0">
        <w:rPr>
          <w:color w:val="000000"/>
        </w:rPr>
        <w:t xml:space="preserve"> </w:t>
      </w:r>
    </w:p>
    <w:p w14:paraId="061CB46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ртралгия </w:t>
      </w:r>
    </w:p>
    <w:p w14:paraId="1640F3E3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оноартрит</w:t>
      </w:r>
      <w:proofErr w:type="spellEnd"/>
    </w:p>
    <w:p w14:paraId="54D90E9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243. Препаратами выбора при </w:t>
      </w:r>
      <w:r w:rsidRPr="00957CE0">
        <w:rPr>
          <w:bCs/>
          <w:color w:val="000000"/>
        </w:rPr>
        <w:t>терапии изолирова</w:t>
      </w:r>
      <w:r>
        <w:rPr>
          <w:bCs/>
          <w:color w:val="000000"/>
        </w:rPr>
        <w:t xml:space="preserve">нной систолической артериальной </w:t>
      </w:r>
      <w:r w:rsidRPr="00957CE0">
        <w:rPr>
          <w:bCs/>
          <w:color w:val="000000"/>
        </w:rPr>
        <w:t xml:space="preserve">гипертензии пожилых являются </w:t>
      </w:r>
    </w:p>
    <w:p w14:paraId="2611FA3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нгибиторы АПФ и бета-адреноблокаторы </w:t>
      </w:r>
    </w:p>
    <w:p w14:paraId="1AB8183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иуретики и антагонисты кальц</w:t>
      </w:r>
      <w:r>
        <w:rPr>
          <w:color w:val="000000"/>
        </w:rPr>
        <w:t xml:space="preserve">ия </w:t>
      </w:r>
    </w:p>
    <w:p w14:paraId="2386F8B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нтагонисты рецепторов ангиотензина 2 и препараты центрального действия </w:t>
      </w:r>
    </w:p>
    <w:p w14:paraId="0BFF3C9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ета-адреноблокаторы и препараты центрального действия</w:t>
      </w:r>
    </w:p>
    <w:p w14:paraId="59C39590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244.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>опустимое значение ежедневного употребления поваренной соли для здоровых лиц согласно рекомендациям европейского общества кардиологов 2016 г</w:t>
      </w:r>
      <w:r>
        <w:rPr>
          <w:bCs/>
          <w:color w:val="000000"/>
        </w:rPr>
        <w:t>ода составляет менее____ г/сут</w:t>
      </w:r>
    </w:p>
    <w:p w14:paraId="3F4D9E1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2A1E5F">
        <w:rPr>
          <w:color w:val="000000"/>
        </w:rPr>
        <w:t>3</w:t>
      </w:r>
      <w:r w:rsidRPr="00957CE0">
        <w:rPr>
          <w:color w:val="000000"/>
        </w:rPr>
        <w:t xml:space="preserve"> </w:t>
      </w:r>
    </w:p>
    <w:p w14:paraId="1FB5A31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lastRenderedPageBreak/>
        <w:t xml:space="preserve">2 </w:t>
      </w:r>
    </w:p>
    <w:p w14:paraId="163F0DB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</w:t>
      </w:r>
    </w:p>
    <w:p w14:paraId="0BFED7B7" w14:textId="77777777" w:rsidR="00B22D46" w:rsidRPr="002A1E5F" w:rsidRDefault="00B22D46" w:rsidP="00B22D46">
      <w:pPr>
        <w:rPr>
          <w:color w:val="000000"/>
        </w:rPr>
      </w:pPr>
      <w:r w:rsidRPr="002A1E5F">
        <w:rPr>
          <w:color w:val="000000"/>
        </w:rPr>
        <w:t>5</w:t>
      </w:r>
    </w:p>
    <w:p w14:paraId="4AA648F8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245.</w:t>
      </w:r>
      <w:r w:rsidRPr="00957CE0">
        <w:rPr>
          <w:bCs/>
        </w:rPr>
        <w:t xml:space="preserve"> </w:t>
      </w:r>
      <w:r>
        <w:rPr>
          <w:bCs/>
        </w:rPr>
        <w:t>Д</w:t>
      </w:r>
      <w:r w:rsidRPr="00957CE0">
        <w:rPr>
          <w:bCs/>
        </w:rPr>
        <w:t xml:space="preserve">ля определения сердечно-сосудистого риска для первичной профилактики согласно рекомендациям европейского общества кардиологов, используется индекс </w:t>
      </w:r>
    </w:p>
    <w:p w14:paraId="684A227D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 w:rsidRPr="00957CE0">
        <w:t>Фраменгемский</w:t>
      </w:r>
      <w:proofErr w:type="spellEnd"/>
      <w:r w:rsidRPr="00957CE0">
        <w:t xml:space="preserve"> </w:t>
      </w:r>
    </w:p>
    <w:p w14:paraId="7F1A11CA" w14:textId="77777777" w:rsidR="00B22D46" w:rsidRDefault="00B22D46" w:rsidP="00B22D46">
      <w:pPr>
        <w:autoSpaceDE w:val="0"/>
        <w:autoSpaceDN w:val="0"/>
        <w:adjustRightInd w:val="0"/>
      </w:pPr>
      <w:r w:rsidRPr="00957CE0">
        <w:t>AHA/ACC</w:t>
      </w:r>
    </w:p>
    <w:p w14:paraId="2629604E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SCORE </w:t>
      </w:r>
      <w:r w:rsidRPr="00957CE0">
        <w:t xml:space="preserve"> </w:t>
      </w:r>
    </w:p>
    <w:p w14:paraId="1C6055CC" w14:textId="77777777" w:rsidR="00B22D46" w:rsidRPr="00957CE0" w:rsidRDefault="00B22D46" w:rsidP="00B22D46">
      <w:r w:rsidRPr="00957CE0">
        <w:t>NYHA</w:t>
      </w:r>
    </w:p>
    <w:p w14:paraId="36C8353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246.</w:t>
      </w:r>
      <w:r w:rsidRPr="00AB2ADB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сновным фактором санаторно-курортного лечения больных с хроническим гломерулонефритом является </w:t>
      </w:r>
    </w:p>
    <w:p w14:paraId="39ADA0F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лиматический </w:t>
      </w:r>
    </w:p>
    <w:p w14:paraId="55043F5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изиотерапевтический </w:t>
      </w:r>
    </w:p>
    <w:p w14:paraId="1EFE441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альнеологический </w:t>
      </w:r>
    </w:p>
    <w:p w14:paraId="1B86361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пелеологический</w:t>
      </w:r>
    </w:p>
    <w:p w14:paraId="06D6CCA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247.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Р</w:t>
      </w:r>
      <w:r w:rsidRPr="00957CE0">
        <w:rPr>
          <w:bCs/>
          <w:color w:val="000000"/>
        </w:rPr>
        <w:t xml:space="preserve">анним лабораторным признаком амилоидоза является </w:t>
      </w:r>
    </w:p>
    <w:p w14:paraId="79750B0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актериурия </w:t>
      </w:r>
    </w:p>
    <w:p w14:paraId="1A3459B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Л</w:t>
      </w:r>
      <w:r w:rsidRPr="00957CE0">
        <w:rPr>
          <w:color w:val="000000"/>
        </w:rPr>
        <w:t>ейкоцитурия</w:t>
      </w:r>
      <w:proofErr w:type="spellEnd"/>
    </w:p>
    <w:p w14:paraId="6562A36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Протеинурия </w:t>
      </w:r>
    </w:p>
    <w:p w14:paraId="1423DC7F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Ц</w:t>
      </w:r>
      <w:r w:rsidRPr="00957CE0">
        <w:rPr>
          <w:color w:val="000000"/>
        </w:rPr>
        <w:t>илиндрурия</w:t>
      </w:r>
      <w:proofErr w:type="spellEnd"/>
    </w:p>
    <w:p w14:paraId="3ECEB67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248.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57CE0">
        <w:rPr>
          <w:bCs/>
          <w:color w:val="000000"/>
        </w:rPr>
        <w:t xml:space="preserve">сновным этиологическим фактором развития острого гломерулонефрита считается </w:t>
      </w:r>
    </w:p>
    <w:p w14:paraId="1B3A2A1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C</w:t>
      </w:r>
      <w:r w:rsidRPr="00957CE0">
        <w:rPr>
          <w:color w:val="000000"/>
        </w:rPr>
        <w:t>тафилококк</w:t>
      </w:r>
      <w:proofErr w:type="spellEnd"/>
    </w:p>
    <w:p w14:paraId="216DF67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C</w:t>
      </w:r>
      <w:r w:rsidRPr="00957CE0">
        <w:rPr>
          <w:color w:val="000000"/>
        </w:rPr>
        <w:t>трептококк</w:t>
      </w:r>
      <w:proofErr w:type="spellEnd"/>
      <w:r w:rsidRPr="00957CE0">
        <w:rPr>
          <w:color w:val="000000"/>
        </w:rPr>
        <w:t xml:space="preserve"> </w:t>
      </w:r>
    </w:p>
    <w:p w14:paraId="129631D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лебсиелла </w:t>
      </w:r>
    </w:p>
    <w:p w14:paraId="2701E3F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инегнойная палочка</w:t>
      </w:r>
    </w:p>
    <w:p w14:paraId="0E922CD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249.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озбудителем пиелонефрита чаще всего является </w:t>
      </w:r>
    </w:p>
    <w:p w14:paraId="18CE952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>олотистый стафилококк</w:t>
      </w:r>
    </w:p>
    <w:p w14:paraId="483D1F0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Энтеробактерия</w:t>
      </w:r>
      <w:proofErr w:type="spellEnd"/>
      <w:r>
        <w:rPr>
          <w:color w:val="000000"/>
        </w:rPr>
        <w:t xml:space="preserve"> </w:t>
      </w:r>
    </w:p>
    <w:p w14:paraId="6BDD622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инегнойная палочка </w:t>
      </w:r>
    </w:p>
    <w:p w14:paraId="270A8A7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мешанная флора</w:t>
      </w:r>
    </w:p>
    <w:p w14:paraId="5A6EE872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250.</w:t>
      </w:r>
      <w:r w:rsidRPr="00957CE0">
        <w:rPr>
          <w:bCs/>
        </w:rPr>
        <w:t xml:space="preserve"> </w:t>
      </w:r>
      <w:r>
        <w:rPr>
          <w:bCs/>
        </w:rPr>
        <w:t>Д</w:t>
      </w:r>
      <w:r w:rsidRPr="00957CE0">
        <w:rPr>
          <w:bCs/>
        </w:rPr>
        <w:t xml:space="preserve">ля ранней диагностики диабетической нефропатии наиболее информативным диагностическим признаком является </w:t>
      </w:r>
    </w:p>
    <w:p w14:paraId="6BD848DC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Л</w:t>
      </w:r>
      <w:r w:rsidRPr="00957CE0">
        <w:t>ейкоцитурия</w:t>
      </w:r>
      <w:proofErr w:type="spellEnd"/>
    </w:p>
    <w:p w14:paraId="63700BE4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Альбуминурия </w:t>
      </w:r>
      <w:r w:rsidRPr="00957CE0">
        <w:t xml:space="preserve"> </w:t>
      </w:r>
    </w:p>
    <w:p w14:paraId="5C85204A" w14:textId="77777777" w:rsidR="00B22D46" w:rsidRPr="00957CE0" w:rsidRDefault="00B22D46" w:rsidP="00B22D46">
      <w:pPr>
        <w:autoSpaceDE w:val="0"/>
        <w:autoSpaceDN w:val="0"/>
        <w:adjustRightInd w:val="0"/>
      </w:pPr>
      <w:r>
        <w:t>М</w:t>
      </w:r>
      <w:r w:rsidRPr="00957CE0">
        <w:t xml:space="preserve">акрогематурия </w:t>
      </w:r>
    </w:p>
    <w:p w14:paraId="7A349763" w14:textId="77777777" w:rsidR="00B22D46" w:rsidRPr="00B75F82" w:rsidRDefault="00B22D46" w:rsidP="00B22D46">
      <w:pPr>
        <w:rPr>
          <w:color w:val="31849B"/>
        </w:rPr>
      </w:pPr>
      <w:r>
        <w:t>М</w:t>
      </w:r>
      <w:r w:rsidRPr="00957CE0">
        <w:t>икрогематурия</w:t>
      </w:r>
    </w:p>
    <w:p w14:paraId="4EA0AF5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251.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нефротического синдрома наиболее характерно сочетание </w:t>
      </w:r>
    </w:p>
    <w:p w14:paraId="0574937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течного синдрома, протеинурии, </w:t>
      </w:r>
      <w:proofErr w:type="spellStart"/>
      <w:r w:rsidRPr="00957CE0">
        <w:rPr>
          <w:color w:val="000000"/>
        </w:rPr>
        <w:t>диспротеинемии</w:t>
      </w:r>
      <w:proofErr w:type="spellEnd"/>
      <w:r w:rsidRPr="00957CE0">
        <w:rPr>
          <w:color w:val="000000"/>
        </w:rPr>
        <w:t xml:space="preserve"> </w:t>
      </w:r>
    </w:p>
    <w:p w14:paraId="644A592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ртериальной гипертонии, отечного синдрома, гематурии </w:t>
      </w:r>
    </w:p>
    <w:p w14:paraId="134A2E7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ихорадочного синдрома, </w:t>
      </w:r>
      <w:proofErr w:type="spellStart"/>
      <w:r w:rsidRPr="00957CE0">
        <w:rPr>
          <w:color w:val="000000"/>
        </w:rPr>
        <w:t>диспротеинемии</w:t>
      </w:r>
      <w:proofErr w:type="spellEnd"/>
      <w:r w:rsidRPr="00957CE0">
        <w:rPr>
          <w:color w:val="000000"/>
        </w:rPr>
        <w:t xml:space="preserve">, </w:t>
      </w:r>
      <w:proofErr w:type="spellStart"/>
      <w:r w:rsidRPr="00957CE0">
        <w:rPr>
          <w:color w:val="000000"/>
        </w:rPr>
        <w:t>лейкоцитурии</w:t>
      </w:r>
      <w:proofErr w:type="spellEnd"/>
      <w:r w:rsidRPr="00957CE0">
        <w:rPr>
          <w:color w:val="000000"/>
        </w:rPr>
        <w:t xml:space="preserve"> </w:t>
      </w:r>
    </w:p>
    <w:p w14:paraId="1FE55F2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ртериальной гипертонии, протеинурии, </w:t>
      </w:r>
      <w:proofErr w:type="spellStart"/>
      <w:r w:rsidRPr="00957CE0">
        <w:rPr>
          <w:color w:val="000000"/>
        </w:rPr>
        <w:t>лейкоцитурии</w:t>
      </w:r>
      <w:proofErr w:type="spellEnd"/>
    </w:p>
    <w:p w14:paraId="3D801F6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252.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К</w:t>
      </w:r>
      <w:r w:rsidRPr="00957CE0">
        <w:rPr>
          <w:bCs/>
          <w:color w:val="000000"/>
        </w:rPr>
        <w:t xml:space="preserve">ритерием госпитализации больного с пневмонией является </w:t>
      </w:r>
    </w:p>
    <w:p w14:paraId="774284A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ыявленный лейкоцитоз более 10*10</w:t>
      </w:r>
      <w:r w:rsidRPr="00957CE0">
        <w:rPr>
          <w:color w:val="000000"/>
          <w:vertAlign w:val="superscript"/>
        </w:rPr>
        <w:t>9</w:t>
      </w:r>
      <w:r w:rsidRPr="00957CE0">
        <w:rPr>
          <w:color w:val="000000"/>
        </w:rPr>
        <w:t xml:space="preserve">/л </w:t>
      </w:r>
    </w:p>
    <w:p w14:paraId="4DE784E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ерхнедолевая локализация поражения </w:t>
      </w:r>
    </w:p>
    <w:p w14:paraId="45E39A5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Нестабильная гемодинамика </w:t>
      </w:r>
    </w:p>
    <w:p w14:paraId="47A3F8E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ебрильная лихорадка в течение 3 дней</w:t>
      </w:r>
    </w:p>
    <w:p w14:paraId="7891A4B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253.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957CE0">
        <w:rPr>
          <w:bCs/>
          <w:color w:val="000000"/>
        </w:rPr>
        <w:t xml:space="preserve">ри пневмонии, вызванной </w:t>
      </w:r>
      <w:proofErr w:type="spellStart"/>
      <w:r w:rsidRPr="00957CE0">
        <w:rPr>
          <w:bCs/>
          <w:color w:val="000000"/>
        </w:rPr>
        <w:t>микоплазмой</w:t>
      </w:r>
      <w:proofErr w:type="spellEnd"/>
      <w:r w:rsidRPr="00957CE0">
        <w:rPr>
          <w:bCs/>
          <w:color w:val="000000"/>
        </w:rPr>
        <w:t xml:space="preserve">, следует назначать </w:t>
      </w:r>
    </w:p>
    <w:p w14:paraId="0667F92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енициллины</w:t>
      </w:r>
    </w:p>
    <w:p w14:paraId="5DCE723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акролиды </w:t>
      </w:r>
    </w:p>
    <w:p w14:paraId="5401478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Ц</w:t>
      </w:r>
      <w:r w:rsidRPr="00957CE0">
        <w:rPr>
          <w:color w:val="000000"/>
        </w:rPr>
        <w:t xml:space="preserve">ефалоспорины </w:t>
      </w:r>
    </w:p>
    <w:p w14:paraId="5022F1A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етрациклины</w:t>
      </w:r>
    </w:p>
    <w:p w14:paraId="679E1A3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lastRenderedPageBreak/>
        <w:t>254.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Н</w:t>
      </w:r>
      <w:r w:rsidRPr="00957CE0">
        <w:rPr>
          <w:bCs/>
          <w:color w:val="000000"/>
        </w:rPr>
        <w:t xml:space="preserve">ачинать медикаментозные меры профилактики рекомендуют при риске по шкале SCORE равном _____ % </w:t>
      </w:r>
    </w:p>
    <w:p w14:paraId="37609BC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 </w:t>
      </w:r>
    </w:p>
    <w:p w14:paraId="1045EFE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 </w:t>
      </w:r>
    </w:p>
    <w:p w14:paraId="6612128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5 </w:t>
      </w:r>
    </w:p>
    <w:p w14:paraId="5E5D2D5D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10</w:t>
      </w:r>
    </w:p>
    <w:p w14:paraId="37A239B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178ED">
        <w:rPr>
          <w:bCs/>
          <w:color w:val="000000"/>
        </w:rPr>
        <w:t>255.</w:t>
      </w:r>
      <w:r w:rsidRPr="00957CE0">
        <w:rPr>
          <w:bCs/>
          <w:color w:val="000000"/>
        </w:rPr>
        <w:t xml:space="preserve"> По шкале SCORE рассчитывают риск развития ______ в ближайшие 10 лет </w:t>
      </w:r>
    </w:p>
    <w:p w14:paraId="658C7DF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нсульта </w:t>
      </w:r>
    </w:p>
    <w:p w14:paraId="59C942D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нфаркта миокарда</w:t>
      </w:r>
    </w:p>
    <w:p w14:paraId="1915672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Фатальных осложнений </w:t>
      </w:r>
      <w:r w:rsidRPr="00957CE0">
        <w:rPr>
          <w:color w:val="000000"/>
        </w:rPr>
        <w:t xml:space="preserve"> </w:t>
      </w:r>
    </w:p>
    <w:p w14:paraId="652410F9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ердечной недостаточности</w:t>
      </w:r>
    </w:p>
    <w:p w14:paraId="33AC025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256. Б</w:t>
      </w:r>
      <w:r w:rsidRPr="00957CE0">
        <w:rPr>
          <w:bCs/>
          <w:color w:val="000000"/>
        </w:rPr>
        <w:t xml:space="preserve">ольные с гипертонической болезнью 1 стадии освобождаются от работы при неосложненных гипертонических кризах на _______ дней </w:t>
      </w:r>
    </w:p>
    <w:p w14:paraId="68E1997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14 </w:t>
      </w:r>
    </w:p>
    <w:p w14:paraId="31C870D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7</w:t>
      </w:r>
    </w:p>
    <w:p w14:paraId="719E04C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 </w:t>
      </w:r>
      <w:r w:rsidRPr="00957CE0">
        <w:rPr>
          <w:color w:val="000000"/>
        </w:rPr>
        <w:t xml:space="preserve"> </w:t>
      </w:r>
    </w:p>
    <w:p w14:paraId="562A3F3A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10</w:t>
      </w:r>
    </w:p>
    <w:p w14:paraId="2DC8748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85096E">
        <w:rPr>
          <w:bCs/>
          <w:color w:val="000000"/>
        </w:rPr>
        <w:t>257</w:t>
      </w:r>
      <w:r>
        <w:rPr>
          <w:bCs/>
          <w:color w:val="000000"/>
        </w:rPr>
        <w:t>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атой установления инвалидности является </w:t>
      </w:r>
    </w:p>
    <w:p w14:paraId="7E2A49E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ата непосредственного освидетельствования </w:t>
      </w:r>
    </w:p>
    <w:p w14:paraId="3763443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ата открытия больного листа </w:t>
      </w:r>
    </w:p>
    <w:p w14:paraId="763BFB11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ледующий день после регистрации документов в бюро</w:t>
      </w:r>
    </w:p>
    <w:p w14:paraId="761BB14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ата</w:t>
      </w:r>
      <w:r>
        <w:rPr>
          <w:color w:val="000000"/>
        </w:rPr>
        <w:t xml:space="preserve"> регистрации документов в бюро </w:t>
      </w:r>
    </w:p>
    <w:p w14:paraId="1F6C3B5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258. </w:t>
      </w:r>
      <w:r w:rsidRPr="00957CE0">
        <w:rPr>
          <w:bCs/>
          <w:color w:val="000000"/>
        </w:rPr>
        <w:t xml:space="preserve">Из всех категорий врачей выдать листок нетрудоспособности может только врач </w:t>
      </w:r>
    </w:p>
    <w:p w14:paraId="162E71D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корой помощи </w:t>
      </w:r>
    </w:p>
    <w:p w14:paraId="0ED340F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анитарный врач </w:t>
      </w:r>
    </w:p>
    <w:p w14:paraId="597126F7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танции переливания крови</w:t>
      </w:r>
    </w:p>
    <w:p w14:paraId="64F0B1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Травматологического пункта </w:t>
      </w:r>
    </w:p>
    <w:p w14:paraId="00DBA73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259.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C</w:t>
      </w:r>
      <w:r w:rsidRPr="00957CE0">
        <w:rPr>
          <w:bCs/>
          <w:color w:val="000000"/>
        </w:rPr>
        <w:t xml:space="preserve">рок действия санаторно-курортной карты составляет </w:t>
      </w:r>
    </w:p>
    <w:p w14:paraId="05AB8DA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 месяца </w:t>
      </w:r>
    </w:p>
    <w:p w14:paraId="216605E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месяц </w:t>
      </w:r>
    </w:p>
    <w:p w14:paraId="61FC4F4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10 дней </w:t>
      </w:r>
    </w:p>
    <w:p w14:paraId="277A3CBC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6 месяцев</w:t>
      </w:r>
    </w:p>
    <w:p w14:paraId="1778C3A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260.</w:t>
      </w:r>
      <w:r w:rsidRPr="00957CE0">
        <w:rPr>
          <w:bCs/>
          <w:color w:val="000000"/>
        </w:rPr>
        <w:t xml:space="preserve"> Норма нагрузки врача-терапевта поликлиники составляет _____ посещений в час </w:t>
      </w:r>
    </w:p>
    <w:p w14:paraId="0EF7935A" w14:textId="77777777" w:rsidR="00B22D46" w:rsidRPr="00C56AEE" w:rsidRDefault="00B22D46" w:rsidP="00B22D46">
      <w:pPr>
        <w:autoSpaceDE w:val="0"/>
        <w:autoSpaceDN w:val="0"/>
        <w:adjustRightInd w:val="0"/>
        <w:rPr>
          <w:color w:val="000000"/>
        </w:rPr>
      </w:pPr>
      <w:r w:rsidRPr="00C56AEE">
        <w:rPr>
          <w:color w:val="000000"/>
        </w:rPr>
        <w:t>5</w:t>
      </w:r>
    </w:p>
    <w:p w14:paraId="4ADC8C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4 </w:t>
      </w:r>
    </w:p>
    <w:p w14:paraId="0A05372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 </w:t>
      </w:r>
    </w:p>
    <w:p w14:paraId="0521940F" w14:textId="77777777" w:rsidR="00B22D46" w:rsidRPr="00C56AEE" w:rsidRDefault="00B22D46" w:rsidP="00B22D46">
      <w:pPr>
        <w:rPr>
          <w:color w:val="000000"/>
        </w:rPr>
      </w:pPr>
      <w:r w:rsidRPr="00C56AEE">
        <w:rPr>
          <w:color w:val="000000"/>
        </w:rPr>
        <w:t>7</w:t>
      </w:r>
    </w:p>
    <w:p w14:paraId="7439C27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261.</w:t>
      </w:r>
      <w:r w:rsidRPr="00957CE0">
        <w:rPr>
          <w:bCs/>
          <w:color w:val="000000"/>
        </w:rPr>
        <w:t xml:space="preserve"> Поликлиника может продолжать листок нетрудоспособности </w:t>
      </w:r>
    </w:p>
    <w:p w14:paraId="66E61FD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о 1 месяца </w:t>
      </w:r>
    </w:p>
    <w:p w14:paraId="2560D91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о 4 месяцев </w:t>
      </w:r>
    </w:p>
    <w:p w14:paraId="0F7635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Не более 10 месяцев </w:t>
      </w:r>
    </w:p>
    <w:p w14:paraId="44ED900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ез ограничения срока</w:t>
      </w:r>
    </w:p>
    <w:p w14:paraId="68BA9A0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262.</w:t>
      </w:r>
      <w:r w:rsidRPr="00957CE0">
        <w:rPr>
          <w:bCs/>
          <w:color w:val="000000"/>
        </w:rPr>
        <w:t xml:space="preserve"> Под антропометрией понимают </w:t>
      </w:r>
    </w:p>
    <w:p w14:paraId="59B30D2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змерение роста и массы тела </w:t>
      </w:r>
    </w:p>
    <w:p w14:paraId="450D580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змерение роста </w:t>
      </w:r>
    </w:p>
    <w:p w14:paraId="2BF6045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нкетирование </w:t>
      </w:r>
    </w:p>
    <w:p w14:paraId="18115F9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змерение силы рук</w:t>
      </w:r>
    </w:p>
    <w:p w14:paraId="6D8DD3F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263.</w:t>
      </w:r>
      <w:r w:rsidRPr="00957CE0">
        <w:rPr>
          <w:bCs/>
          <w:color w:val="000000"/>
        </w:rPr>
        <w:t xml:space="preserve"> Второй этап диспансеризации определенных групп взрослого населения проводится </w:t>
      </w:r>
    </w:p>
    <w:p w14:paraId="750A757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се</w:t>
      </w:r>
      <w:r>
        <w:rPr>
          <w:color w:val="000000"/>
        </w:rPr>
        <w:t>м мужчинам в возрасте 45-66 лет</w:t>
      </w:r>
      <w:r w:rsidRPr="00957CE0">
        <w:rPr>
          <w:color w:val="000000"/>
        </w:rPr>
        <w:t xml:space="preserve"> </w:t>
      </w:r>
    </w:p>
    <w:p w14:paraId="2D49271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се</w:t>
      </w:r>
      <w:r>
        <w:rPr>
          <w:color w:val="000000"/>
        </w:rPr>
        <w:t>м женщинам в возрасте 45-66 лет</w:t>
      </w:r>
      <w:r w:rsidRPr="00957CE0">
        <w:rPr>
          <w:color w:val="000000"/>
        </w:rPr>
        <w:t xml:space="preserve"> </w:t>
      </w:r>
    </w:p>
    <w:p w14:paraId="6A6D03CD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сем подлежащим диспансеризации</w:t>
      </w:r>
    </w:p>
    <w:p w14:paraId="7337D1F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 соответствии с показан</w:t>
      </w:r>
      <w:r>
        <w:rPr>
          <w:color w:val="000000"/>
        </w:rPr>
        <w:t xml:space="preserve">иями, определенными на 1 этапе </w:t>
      </w:r>
    </w:p>
    <w:p w14:paraId="3F800D8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lastRenderedPageBreak/>
        <w:t>264.</w:t>
      </w:r>
      <w:r w:rsidRPr="00957CE0">
        <w:rPr>
          <w:bCs/>
          <w:color w:val="000000"/>
        </w:rPr>
        <w:t xml:space="preserve"> Групповое консультирование (школа пациентов) организуется в поликлинике для пациентов групп здоровья </w:t>
      </w:r>
    </w:p>
    <w:p w14:paraId="2E932765" w14:textId="77777777" w:rsidR="00B22D46" w:rsidRPr="0085096E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lang w:val="en-US"/>
        </w:rPr>
        <w:t>I</w:t>
      </w:r>
    </w:p>
    <w:p w14:paraId="5E5B082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II – III </w:t>
      </w:r>
      <w:r w:rsidRPr="00957CE0">
        <w:rPr>
          <w:color w:val="000000"/>
        </w:rPr>
        <w:t xml:space="preserve"> </w:t>
      </w:r>
    </w:p>
    <w:p w14:paraId="6553F44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I – II </w:t>
      </w:r>
    </w:p>
    <w:p w14:paraId="60CEAE7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Всех трех</w:t>
      </w:r>
    </w:p>
    <w:p w14:paraId="7407FC4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265.</w:t>
      </w:r>
      <w:r w:rsidRPr="00957CE0">
        <w:rPr>
          <w:bCs/>
          <w:color w:val="000000"/>
        </w:rPr>
        <w:t xml:space="preserve"> Маммография с целью раннего выявления рака молочной железы показана женщинам в возрасте c _____лет </w:t>
      </w:r>
    </w:p>
    <w:p w14:paraId="7166CD1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AA0EA2">
        <w:rPr>
          <w:color w:val="000000"/>
        </w:rPr>
        <w:t>18</w:t>
      </w:r>
      <w:r w:rsidRPr="00957CE0">
        <w:rPr>
          <w:color w:val="000000"/>
        </w:rPr>
        <w:t xml:space="preserve"> </w:t>
      </w:r>
    </w:p>
    <w:p w14:paraId="0FD7EC1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AA0EA2">
        <w:rPr>
          <w:color w:val="000000"/>
        </w:rPr>
        <w:t>40</w:t>
      </w:r>
      <w:r w:rsidRPr="00957CE0">
        <w:rPr>
          <w:color w:val="000000"/>
        </w:rPr>
        <w:t xml:space="preserve"> </w:t>
      </w:r>
    </w:p>
    <w:p w14:paraId="6989E3E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30 </w:t>
      </w:r>
    </w:p>
    <w:p w14:paraId="69F83CA6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50</w:t>
      </w:r>
    </w:p>
    <w:p w14:paraId="733BAD8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266.</w:t>
      </w:r>
      <w:r w:rsidRPr="00957CE0">
        <w:rPr>
          <w:bCs/>
          <w:color w:val="000000"/>
        </w:rPr>
        <w:t xml:space="preserve"> К основным профилактическим мероприятиям сахарного диабета 2 типа относятся </w:t>
      </w:r>
    </w:p>
    <w:p w14:paraId="537E071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ациональное питание, физическая активность </w:t>
      </w:r>
    </w:p>
    <w:p w14:paraId="24E2C36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редупреждение ожирения и его лечение </w:t>
      </w:r>
    </w:p>
    <w:p w14:paraId="2A6F8C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ациональное питание, физическая активность, предупр</w:t>
      </w:r>
      <w:r>
        <w:rPr>
          <w:color w:val="000000"/>
        </w:rPr>
        <w:t xml:space="preserve">еждение ожирения и его лечение </w:t>
      </w:r>
    </w:p>
    <w:p w14:paraId="14803A0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ациональное питание, профилактика атеросклероза</w:t>
      </w:r>
    </w:p>
    <w:p w14:paraId="163DCA0D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267.</w:t>
      </w:r>
      <w:r w:rsidRPr="00957CE0">
        <w:rPr>
          <w:bCs/>
          <w:color w:val="000000"/>
        </w:rPr>
        <w:t xml:space="preserve"> Больные с гипертонической болезнью </w:t>
      </w:r>
      <w:r>
        <w:rPr>
          <w:bCs/>
          <w:color w:val="000000"/>
          <w:lang w:val="en-US"/>
        </w:rPr>
        <w:t>I</w:t>
      </w:r>
      <w:r w:rsidRPr="00957CE0">
        <w:rPr>
          <w:bCs/>
          <w:color w:val="000000"/>
        </w:rPr>
        <w:t xml:space="preserve"> степени приглашаются к терапевту для диспансерного наблюдения </w:t>
      </w:r>
    </w:p>
    <w:p w14:paraId="5B7D031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 раз в год</w:t>
      </w:r>
    </w:p>
    <w:p w14:paraId="65ECE6F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 раза в год </w:t>
      </w:r>
      <w:r w:rsidRPr="00957CE0">
        <w:rPr>
          <w:color w:val="000000"/>
        </w:rPr>
        <w:t xml:space="preserve"> </w:t>
      </w:r>
    </w:p>
    <w:p w14:paraId="4C66835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4-5 раз в год </w:t>
      </w:r>
    </w:p>
    <w:p w14:paraId="13C9EED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ервый год 3 раза, затем 1 раз в год</w:t>
      </w:r>
    </w:p>
    <w:p w14:paraId="44DB503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268.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957CE0">
        <w:rPr>
          <w:bCs/>
          <w:color w:val="000000"/>
        </w:rPr>
        <w:t xml:space="preserve">ля проведения массовой </w:t>
      </w:r>
      <w:proofErr w:type="spellStart"/>
      <w:r w:rsidRPr="00957CE0">
        <w:rPr>
          <w:bCs/>
          <w:color w:val="000000"/>
        </w:rPr>
        <w:t>туберкулинодиагностики</w:t>
      </w:r>
      <w:proofErr w:type="spellEnd"/>
      <w:r w:rsidRPr="00957CE0">
        <w:rPr>
          <w:bCs/>
          <w:color w:val="000000"/>
        </w:rPr>
        <w:t xml:space="preserve"> используется </w:t>
      </w:r>
    </w:p>
    <w:p w14:paraId="2CA23A9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роба Пирке </w:t>
      </w:r>
    </w:p>
    <w:p w14:paraId="66AE3AB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роба Коха </w:t>
      </w:r>
    </w:p>
    <w:p w14:paraId="450FA7D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роба Манту с 2 ТЕ ППД-Л</w:t>
      </w:r>
    </w:p>
    <w:p w14:paraId="04A5EA4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радуированная кожная проба</w:t>
      </w:r>
    </w:p>
    <w:p w14:paraId="6C184D3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269.</w:t>
      </w:r>
      <w:r w:rsidRPr="00957CE0">
        <w:rPr>
          <w:bCs/>
          <w:color w:val="000000"/>
        </w:rPr>
        <w:t xml:space="preserve"> Допустимый уровень липопротеидов низкой плотности в крови у больных без риска сердечно-сосудистых заболеваний составляет ______ ммоль/л </w:t>
      </w:r>
    </w:p>
    <w:p w14:paraId="7B586C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 мужчины – &lt;1,0 ммоль/л, у женщины – &lt;1,2 ммоль/л, </w:t>
      </w:r>
    </w:p>
    <w:p w14:paraId="0A41023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 мужчины – &lt;2,0 ммоль/л, у женщины – &lt;1,2 ммоль/л </w:t>
      </w:r>
    </w:p>
    <w:p w14:paraId="7AFF1C98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Менее</w:t>
      </w:r>
      <w:r w:rsidRPr="00957CE0">
        <w:rPr>
          <w:color w:val="000000"/>
        </w:rPr>
        <w:t xml:space="preserve"> 2,8 ммоль/л</w:t>
      </w:r>
    </w:p>
    <w:p w14:paraId="27F8F5E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Менее </w:t>
      </w:r>
      <w:r w:rsidRPr="00957CE0">
        <w:rPr>
          <w:color w:val="000000"/>
        </w:rPr>
        <w:t xml:space="preserve">3,0 </w:t>
      </w:r>
      <w:r>
        <w:rPr>
          <w:color w:val="000000"/>
        </w:rPr>
        <w:t xml:space="preserve">ммоль/л независимо от возраста </w:t>
      </w:r>
    </w:p>
    <w:p w14:paraId="14FE23A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270.</w:t>
      </w:r>
      <w:r w:rsidRPr="00957CE0">
        <w:rPr>
          <w:bCs/>
          <w:color w:val="000000"/>
        </w:rPr>
        <w:t xml:space="preserve"> Во время эпидемии гриппа возрастает частота заболеваний пневмонией, вызванных </w:t>
      </w:r>
    </w:p>
    <w:p w14:paraId="74AA0F0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ишечной палочкой</w:t>
      </w:r>
    </w:p>
    <w:p w14:paraId="3B10B36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Микоплазмой</w:t>
      </w:r>
      <w:proofErr w:type="spellEnd"/>
      <w:r>
        <w:rPr>
          <w:color w:val="000000"/>
        </w:rPr>
        <w:t xml:space="preserve"> </w:t>
      </w:r>
      <w:r w:rsidRPr="00957CE0">
        <w:rPr>
          <w:color w:val="000000"/>
        </w:rPr>
        <w:t xml:space="preserve"> </w:t>
      </w:r>
    </w:p>
    <w:p w14:paraId="0ABF412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невмоцистой </w:t>
      </w:r>
    </w:p>
    <w:p w14:paraId="66321FC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лебсиеллой</w:t>
      </w:r>
    </w:p>
    <w:p w14:paraId="2BF9BCC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271.</w:t>
      </w:r>
      <w:r w:rsidRPr="00957CE0">
        <w:rPr>
          <w:bCs/>
          <w:color w:val="000000"/>
        </w:rPr>
        <w:t xml:space="preserve"> У лиц, страдающих хроническим алкоголизмом, возрастает частота заболеваний пневмонией, вызванной </w:t>
      </w:r>
    </w:p>
    <w:p w14:paraId="26CC13E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невмококком </w:t>
      </w:r>
    </w:p>
    <w:p w14:paraId="7E25720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тафилококком </w:t>
      </w:r>
    </w:p>
    <w:p w14:paraId="7D94EF0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Клебсиеллой </w:t>
      </w:r>
    </w:p>
    <w:p w14:paraId="55A1DF7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трептококком</w:t>
      </w:r>
    </w:p>
    <w:p w14:paraId="3E07AE6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272.</w:t>
      </w:r>
      <w:r w:rsidRPr="00957CE0">
        <w:rPr>
          <w:bCs/>
          <w:color w:val="000000"/>
        </w:rPr>
        <w:t xml:space="preserve"> На исследование липидного профиля направляют пациентов </w:t>
      </w:r>
    </w:p>
    <w:p w14:paraId="47BB7AA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У </w:t>
      </w:r>
      <w:r w:rsidRPr="00957CE0">
        <w:rPr>
          <w:color w:val="000000"/>
        </w:rPr>
        <w:t xml:space="preserve">которых выявлено ожирение </w:t>
      </w:r>
    </w:p>
    <w:p w14:paraId="7E5CC6C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одлежащих диспансеризации в текущем году </w:t>
      </w:r>
    </w:p>
    <w:p w14:paraId="4841F0DE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тарше 45 лет</w:t>
      </w:r>
    </w:p>
    <w:p w14:paraId="24C2602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 которых выявлен повышенный ур</w:t>
      </w:r>
      <w:r>
        <w:rPr>
          <w:color w:val="000000"/>
        </w:rPr>
        <w:t xml:space="preserve">овень общего холестерина крови </w:t>
      </w:r>
    </w:p>
    <w:p w14:paraId="4FF0448F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273.</w:t>
      </w:r>
      <w:r w:rsidRPr="00957CE0">
        <w:rPr>
          <w:bCs/>
        </w:rPr>
        <w:t xml:space="preserve"> Нормальное значение уровня триглицеридов крови у больных без риска сердечно-сосудистых заболеваний составляет меньше _______ ммоль/л </w:t>
      </w:r>
    </w:p>
    <w:p w14:paraId="4F831437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lastRenderedPageBreak/>
        <w:t xml:space="preserve">1.7 </w:t>
      </w:r>
    </w:p>
    <w:p w14:paraId="72AB5BE4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2.8 </w:t>
      </w:r>
    </w:p>
    <w:p w14:paraId="32F138D5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 </w:t>
      </w:r>
    </w:p>
    <w:p w14:paraId="6B1E18B8" w14:textId="77777777" w:rsidR="00B22D46" w:rsidRPr="00957CE0" w:rsidRDefault="00B22D46" w:rsidP="00B22D46">
      <w:r w:rsidRPr="00957CE0">
        <w:t>3</w:t>
      </w:r>
    </w:p>
    <w:p w14:paraId="7CA746C6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 xml:space="preserve">274. </w:t>
      </w:r>
      <w:r w:rsidRPr="00957CE0">
        <w:rPr>
          <w:bCs/>
        </w:rPr>
        <w:t xml:space="preserve">К основным факторами формирования здоровья относят </w:t>
      </w:r>
    </w:p>
    <w:p w14:paraId="3853048E" w14:textId="77777777" w:rsidR="00B22D46" w:rsidRPr="00957CE0" w:rsidRDefault="00B22D46" w:rsidP="00B22D46">
      <w:pPr>
        <w:autoSpaceDE w:val="0"/>
        <w:autoSpaceDN w:val="0"/>
        <w:adjustRightInd w:val="0"/>
      </w:pPr>
      <w:r>
        <w:t>З</w:t>
      </w:r>
      <w:r w:rsidRPr="00957CE0">
        <w:t xml:space="preserve">доровый образ жизни </w:t>
      </w:r>
    </w:p>
    <w:p w14:paraId="63E28158" w14:textId="77777777" w:rsidR="00B22D46" w:rsidRPr="00957CE0" w:rsidRDefault="00B22D46" w:rsidP="00B22D46">
      <w:pPr>
        <w:autoSpaceDE w:val="0"/>
        <w:autoSpaceDN w:val="0"/>
        <w:adjustRightInd w:val="0"/>
      </w:pPr>
      <w:r>
        <w:t>Г</w:t>
      </w:r>
      <w:r w:rsidRPr="00957CE0">
        <w:t xml:space="preserve">енетический фактор </w:t>
      </w:r>
    </w:p>
    <w:p w14:paraId="0388EAEF" w14:textId="77777777" w:rsidR="00B22D46" w:rsidRPr="00957CE0" w:rsidRDefault="00B22D46" w:rsidP="00B22D46">
      <w:pPr>
        <w:autoSpaceDE w:val="0"/>
        <w:autoSpaceDN w:val="0"/>
        <w:adjustRightInd w:val="0"/>
      </w:pPr>
      <w:r>
        <w:t>С</w:t>
      </w:r>
      <w:r w:rsidRPr="00957CE0">
        <w:t xml:space="preserve">остояние окружающей среды </w:t>
      </w:r>
    </w:p>
    <w:p w14:paraId="36A97DC2" w14:textId="77777777" w:rsidR="00B22D46" w:rsidRPr="00957CE0" w:rsidRDefault="00B22D46" w:rsidP="00B22D46">
      <w:r>
        <w:t>М</w:t>
      </w:r>
      <w:r w:rsidRPr="00957CE0">
        <w:t>едицинской обеспечение</w:t>
      </w:r>
    </w:p>
    <w:p w14:paraId="1F4A586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275.</w:t>
      </w:r>
      <w:r w:rsidRPr="00957CE0">
        <w:rPr>
          <w:bCs/>
          <w:color w:val="000000"/>
        </w:rPr>
        <w:t xml:space="preserve"> Эффективность антибактериального лечения при острой пневмонии следует клинически оценивать через </w:t>
      </w:r>
    </w:p>
    <w:p w14:paraId="022DB0C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12 часов </w:t>
      </w:r>
    </w:p>
    <w:p w14:paraId="2DE44BF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 сутки</w:t>
      </w:r>
    </w:p>
    <w:p w14:paraId="2A44068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2-3 дня </w:t>
      </w:r>
      <w:r w:rsidRPr="00957CE0">
        <w:rPr>
          <w:color w:val="000000"/>
        </w:rPr>
        <w:t xml:space="preserve"> </w:t>
      </w:r>
    </w:p>
    <w:p w14:paraId="0EBA21F6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5 дней</w:t>
      </w:r>
    </w:p>
    <w:p w14:paraId="15B59C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276.</w:t>
      </w:r>
      <w:r w:rsidRPr="00957CE0">
        <w:rPr>
          <w:bCs/>
          <w:color w:val="000000"/>
        </w:rPr>
        <w:t xml:space="preserve"> Диагноз хронического бронхита устанавливается при наличии </w:t>
      </w:r>
    </w:p>
    <w:p w14:paraId="733FEFE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ашля не более 1 месяца </w:t>
      </w:r>
    </w:p>
    <w:p w14:paraId="76E40C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ашля с мокротой на протяжении, по крайней мере, 3 месяцев </w:t>
      </w:r>
      <w:r>
        <w:rPr>
          <w:color w:val="000000"/>
        </w:rPr>
        <w:t xml:space="preserve">в году в течение 2 лет и более </w:t>
      </w:r>
    </w:p>
    <w:p w14:paraId="25B2D85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акторов риска: курения, </w:t>
      </w:r>
      <w:proofErr w:type="spellStart"/>
      <w:r w:rsidRPr="00957CE0">
        <w:rPr>
          <w:color w:val="000000"/>
        </w:rPr>
        <w:t>поллютантов</w:t>
      </w:r>
      <w:proofErr w:type="spellEnd"/>
      <w:r w:rsidRPr="00957CE0">
        <w:rPr>
          <w:color w:val="000000"/>
        </w:rPr>
        <w:t xml:space="preserve"> </w:t>
      </w:r>
    </w:p>
    <w:p w14:paraId="5923111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 проходящего кашля в течение двух лет</w:t>
      </w:r>
    </w:p>
    <w:p w14:paraId="3152BC9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277.</w:t>
      </w:r>
      <w:r w:rsidRPr="00957CE0">
        <w:rPr>
          <w:bCs/>
          <w:color w:val="000000"/>
        </w:rPr>
        <w:t xml:space="preserve"> Самой распространенной причиной развития хронической сердечной недостаточности в </w:t>
      </w:r>
      <w:r>
        <w:rPr>
          <w:bCs/>
          <w:color w:val="000000"/>
        </w:rPr>
        <w:t>Р</w:t>
      </w:r>
      <w:r w:rsidRPr="00957CE0">
        <w:rPr>
          <w:bCs/>
          <w:color w:val="000000"/>
        </w:rPr>
        <w:t xml:space="preserve">оссии является </w:t>
      </w:r>
    </w:p>
    <w:p w14:paraId="4E1A2A5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шемическая болезнь сердца</w:t>
      </w:r>
    </w:p>
    <w:p w14:paraId="5CD780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Артериальная гипертензия </w:t>
      </w:r>
      <w:r w:rsidRPr="00957CE0">
        <w:rPr>
          <w:color w:val="000000"/>
        </w:rPr>
        <w:t xml:space="preserve"> </w:t>
      </w:r>
    </w:p>
    <w:p w14:paraId="52631B3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иокардит </w:t>
      </w:r>
    </w:p>
    <w:p w14:paraId="3F17DAC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ибрилляция предсердий</w:t>
      </w:r>
    </w:p>
    <w:p w14:paraId="11300CC9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278.</w:t>
      </w:r>
      <w:r w:rsidRPr="00957CE0">
        <w:rPr>
          <w:bCs/>
          <w:color w:val="000000"/>
        </w:rPr>
        <w:t xml:space="preserve"> Выявление эрозий в </w:t>
      </w:r>
      <w:proofErr w:type="spellStart"/>
      <w:r w:rsidRPr="00957CE0">
        <w:rPr>
          <w:bCs/>
          <w:color w:val="000000"/>
        </w:rPr>
        <w:t>антральном</w:t>
      </w:r>
      <w:proofErr w:type="spellEnd"/>
      <w:r w:rsidRPr="00957CE0">
        <w:rPr>
          <w:bCs/>
          <w:color w:val="000000"/>
        </w:rPr>
        <w:t xml:space="preserve"> отделе желудка при </w:t>
      </w:r>
      <w:proofErr w:type="spellStart"/>
      <w:r w:rsidRPr="00957CE0">
        <w:rPr>
          <w:bCs/>
          <w:color w:val="000000"/>
        </w:rPr>
        <w:t>фиброгастродуоденоскопии</w:t>
      </w:r>
      <w:proofErr w:type="spellEnd"/>
      <w:r w:rsidRPr="00957CE0">
        <w:rPr>
          <w:bCs/>
          <w:color w:val="000000"/>
        </w:rPr>
        <w:t xml:space="preserve"> характерно для </w:t>
      </w:r>
    </w:p>
    <w:p w14:paraId="7B67395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утоиммунного гастрита </w:t>
      </w:r>
    </w:p>
    <w:p w14:paraId="42105D0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ранулематозного гастрита </w:t>
      </w:r>
    </w:p>
    <w:p w14:paraId="08CECBD0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олезни </w:t>
      </w:r>
      <w:proofErr w:type="spellStart"/>
      <w:r w:rsidRPr="00957CE0">
        <w:rPr>
          <w:color w:val="000000"/>
        </w:rPr>
        <w:t>Менетрие</w:t>
      </w:r>
      <w:proofErr w:type="spellEnd"/>
    </w:p>
    <w:p w14:paraId="006DA95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Хеликобактерной</w:t>
      </w:r>
      <w:proofErr w:type="spellEnd"/>
      <w:r>
        <w:rPr>
          <w:color w:val="000000"/>
        </w:rPr>
        <w:t xml:space="preserve"> инфекции </w:t>
      </w:r>
    </w:p>
    <w:p w14:paraId="0A06C3C8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279.</w:t>
      </w:r>
      <w:r w:rsidRPr="00957CE0">
        <w:rPr>
          <w:bCs/>
        </w:rPr>
        <w:t xml:space="preserve"> </w:t>
      </w:r>
      <w:r>
        <w:rPr>
          <w:bCs/>
        </w:rPr>
        <w:t>Н</w:t>
      </w:r>
      <w:r w:rsidRPr="00957CE0">
        <w:rPr>
          <w:bCs/>
        </w:rPr>
        <w:t xml:space="preserve">ормальный уровень сахара в крови при проведении теста на толерантность к глюкозе через 2 часа после ее введения составляет не более _____ ммоль/л </w:t>
      </w:r>
    </w:p>
    <w:p w14:paraId="40917A38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7,8 </w:t>
      </w:r>
    </w:p>
    <w:p w14:paraId="280A7BEB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6,8 </w:t>
      </w:r>
    </w:p>
    <w:p w14:paraId="35409FC4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7,0 </w:t>
      </w:r>
    </w:p>
    <w:p w14:paraId="0B3E014A" w14:textId="77777777" w:rsidR="00B22D46" w:rsidRPr="00957CE0" w:rsidRDefault="00B22D46" w:rsidP="00B22D46">
      <w:r w:rsidRPr="00957CE0">
        <w:t>11,0</w:t>
      </w:r>
    </w:p>
    <w:p w14:paraId="64C43A9D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280.</w:t>
      </w:r>
      <w:r w:rsidRPr="00957CE0">
        <w:rPr>
          <w:bCs/>
        </w:rPr>
        <w:t xml:space="preserve"> Согласно критериям </w:t>
      </w:r>
      <w:r w:rsidRPr="005C4214">
        <w:rPr>
          <w:bCs/>
          <w:caps/>
        </w:rPr>
        <w:t>воз</w:t>
      </w:r>
      <w:r w:rsidRPr="00957CE0">
        <w:rPr>
          <w:bCs/>
        </w:rPr>
        <w:t xml:space="preserve">, диагнозу анемии у мужчин соответствует уровень гемоглобина ______ г/л </w:t>
      </w:r>
    </w:p>
    <w:p w14:paraId="570984DB" w14:textId="77777777" w:rsidR="00B22D46" w:rsidRPr="00957CE0" w:rsidRDefault="00B22D46" w:rsidP="00B22D46">
      <w:pPr>
        <w:autoSpaceDE w:val="0"/>
        <w:autoSpaceDN w:val="0"/>
        <w:adjustRightInd w:val="0"/>
      </w:pPr>
      <w:r>
        <w:t>М</w:t>
      </w:r>
      <w:r w:rsidRPr="00957CE0">
        <w:t xml:space="preserve">енее 130 </w:t>
      </w:r>
    </w:p>
    <w:p w14:paraId="233AAE03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130-140 </w:t>
      </w:r>
    </w:p>
    <w:p w14:paraId="1D326483" w14:textId="77777777" w:rsidR="00B22D46" w:rsidRPr="00957CE0" w:rsidRDefault="00B22D46" w:rsidP="00B22D46">
      <w:pPr>
        <w:autoSpaceDE w:val="0"/>
        <w:autoSpaceDN w:val="0"/>
        <w:adjustRightInd w:val="0"/>
      </w:pPr>
      <w:r>
        <w:t>М</w:t>
      </w:r>
      <w:r w:rsidRPr="00957CE0">
        <w:t xml:space="preserve">енее 120 </w:t>
      </w:r>
    </w:p>
    <w:p w14:paraId="3146AAA4" w14:textId="77777777" w:rsidR="00B22D46" w:rsidRPr="00957CE0" w:rsidRDefault="00B22D46" w:rsidP="00B22D46">
      <w:r>
        <w:t>М</w:t>
      </w:r>
      <w:r w:rsidRPr="00957CE0">
        <w:t>енее 115</w:t>
      </w:r>
    </w:p>
    <w:p w14:paraId="7F0D2021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281.</w:t>
      </w:r>
      <w:r w:rsidRPr="00957CE0">
        <w:rPr>
          <w:bCs/>
        </w:rPr>
        <w:t xml:space="preserve"> Диагностическим критерием анемии средней тяжести является уровень гемоглобина ________ г/л </w:t>
      </w:r>
    </w:p>
    <w:p w14:paraId="359687ED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90-120 </w:t>
      </w:r>
    </w:p>
    <w:p w14:paraId="6AE96556" w14:textId="77777777" w:rsidR="00B22D46" w:rsidRDefault="00B22D46" w:rsidP="00B22D46">
      <w:pPr>
        <w:autoSpaceDE w:val="0"/>
        <w:autoSpaceDN w:val="0"/>
        <w:adjustRightInd w:val="0"/>
      </w:pPr>
      <w:r>
        <w:t>М</w:t>
      </w:r>
      <w:r w:rsidRPr="00957CE0">
        <w:t>енее 70</w:t>
      </w:r>
    </w:p>
    <w:p w14:paraId="16E19712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70-89 </w:t>
      </w:r>
      <w:r w:rsidRPr="00957CE0">
        <w:t xml:space="preserve"> </w:t>
      </w:r>
    </w:p>
    <w:p w14:paraId="676D46B5" w14:textId="77777777" w:rsidR="00B22D46" w:rsidRDefault="00B22D46" w:rsidP="00B22D46">
      <w:r>
        <w:t>90-130</w:t>
      </w:r>
    </w:p>
    <w:p w14:paraId="663E7E4B" w14:textId="77777777" w:rsidR="00B22D46" w:rsidRPr="006A72EA" w:rsidRDefault="00B22D46" w:rsidP="00B22D46">
      <w:r>
        <w:t>282.</w:t>
      </w:r>
      <w:r w:rsidRPr="006A72EA">
        <w:t xml:space="preserve"> </w:t>
      </w:r>
      <w:r>
        <w:rPr>
          <w:bCs/>
          <w:color w:val="000000"/>
        </w:rPr>
        <w:t>М</w:t>
      </w:r>
      <w:r w:rsidRPr="00957CE0">
        <w:rPr>
          <w:bCs/>
          <w:color w:val="000000"/>
        </w:rPr>
        <w:t xml:space="preserve">етодом ранней диагностики диабетической нефропатии является </w:t>
      </w:r>
    </w:p>
    <w:p w14:paraId="067FFCB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И</w:t>
      </w:r>
      <w:r w:rsidRPr="00957CE0">
        <w:rPr>
          <w:color w:val="000000"/>
        </w:rPr>
        <w:t xml:space="preserve">зотопная рентгенография почек </w:t>
      </w:r>
    </w:p>
    <w:p w14:paraId="770E701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УЗИ почек </w:t>
      </w:r>
    </w:p>
    <w:p w14:paraId="7FEEEF0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сследова</w:t>
      </w:r>
      <w:r>
        <w:rPr>
          <w:color w:val="000000"/>
        </w:rPr>
        <w:t xml:space="preserve">ние суточной </w:t>
      </w:r>
      <w:proofErr w:type="spellStart"/>
      <w:r>
        <w:rPr>
          <w:color w:val="000000"/>
        </w:rPr>
        <w:t>микроальбуминурии</w:t>
      </w:r>
      <w:proofErr w:type="spellEnd"/>
      <w:r>
        <w:rPr>
          <w:color w:val="000000"/>
        </w:rPr>
        <w:t xml:space="preserve"> </w:t>
      </w:r>
    </w:p>
    <w:p w14:paraId="0C53F2A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инамическая сцинтиграфия почек</w:t>
      </w:r>
    </w:p>
    <w:p w14:paraId="0B918D5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283.</w:t>
      </w:r>
      <w:r w:rsidRPr="00957CE0">
        <w:rPr>
          <w:bCs/>
          <w:color w:val="000000"/>
        </w:rPr>
        <w:t xml:space="preserve"> Ревматическая лихорадка вызывается </w:t>
      </w:r>
    </w:p>
    <w:p w14:paraId="69E75EA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тафилококком</w:t>
      </w:r>
    </w:p>
    <w:p w14:paraId="6C26FAA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Бета</w:t>
      </w:r>
      <w:r w:rsidRPr="00957CE0">
        <w:rPr>
          <w:color w:val="000000"/>
        </w:rPr>
        <w:t>-гемолит</w:t>
      </w:r>
      <w:r>
        <w:rPr>
          <w:color w:val="000000"/>
        </w:rPr>
        <w:t xml:space="preserve">ическим стрептококком группы А </w:t>
      </w:r>
      <w:r w:rsidRPr="00957CE0">
        <w:rPr>
          <w:color w:val="000000"/>
        </w:rPr>
        <w:t xml:space="preserve"> </w:t>
      </w:r>
    </w:p>
    <w:p w14:paraId="2E6B4F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невмококком </w:t>
      </w:r>
    </w:p>
    <w:p w14:paraId="65CF483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Бета</w:t>
      </w:r>
      <w:r w:rsidRPr="00957CE0">
        <w:rPr>
          <w:color w:val="000000"/>
        </w:rPr>
        <w:t>-гемолитическим стрептококком группы В</w:t>
      </w:r>
    </w:p>
    <w:p w14:paraId="5C126C1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284.</w:t>
      </w:r>
      <w:r w:rsidRPr="00957CE0">
        <w:rPr>
          <w:bCs/>
          <w:color w:val="000000"/>
        </w:rPr>
        <w:t xml:space="preserve"> При опросе больного с В12-дефицитной анемией можно выявить </w:t>
      </w:r>
    </w:p>
    <w:p w14:paraId="49CA008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воту «кофейной гущей» и дегтеобразный стул </w:t>
      </w:r>
    </w:p>
    <w:p w14:paraId="6583282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трыжку горьким, боль в правом подреберье </w:t>
      </w:r>
    </w:p>
    <w:p w14:paraId="73A7B289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звращение вкуса и обоняния</w:t>
      </w:r>
    </w:p>
    <w:p w14:paraId="03791A3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Жжение на языке, парестезии </w:t>
      </w:r>
    </w:p>
    <w:p w14:paraId="57EFB84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285.</w:t>
      </w:r>
      <w:r w:rsidRPr="00957CE0">
        <w:rPr>
          <w:bCs/>
          <w:color w:val="000000"/>
        </w:rPr>
        <w:t xml:space="preserve"> Сочетание на ЭКГ признаков гипертрофии левого предсердия и правого желудочка может свидетельствовать о </w:t>
      </w:r>
    </w:p>
    <w:p w14:paraId="227D3EC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ефекте межпредсердной перегородки</w:t>
      </w:r>
    </w:p>
    <w:p w14:paraId="39DE40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Митральном стенозе </w:t>
      </w:r>
      <w:r w:rsidRPr="00957CE0">
        <w:rPr>
          <w:color w:val="000000"/>
        </w:rPr>
        <w:t xml:space="preserve"> </w:t>
      </w:r>
    </w:p>
    <w:p w14:paraId="1E6F3A6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тенозе легочной артерии </w:t>
      </w:r>
    </w:p>
    <w:p w14:paraId="2C20E9E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ортальной недостаточности</w:t>
      </w:r>
    </w:p>
    <w:p w14:paraId="05BACE6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286.</w:t>
      </w:r>
      <w:r w:rsidRPr="00957CE0">
        <w:rPr>
          <w:bCs/>
          <w:color w:val="000000"/>
        </w:rPr>
        <w:t xml:space="preserve"> Характерным </w:t>
      </w:r>
      <w:proofErr w:type="spellStart"/>
      <w:r w:rsidRPr="00957CE0">
        <w:rPr>
          <w:bCs/>
          <w:color w:val="000000"/>
        </w:rPr>
        <w:t>аускультативным</w:t>
      </w:r>
      <w:proofErr w:type="spellEnd"/>
      <w:r w:rsidRPr="00957CE0">
        <w:rPr>
          <w:bCs/>
          <w:color w:val="000000"/>
        </w:rPr>
        <w:t xml:space="preserve"> симптомом недостаточности митрального клапана является </w:t>
      </w:r>
    </w:p>
    <w:p w14:paraId="6A8D7D8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C</w:t>
      </w:r>
      <w:r w:rsidRPr="00957CE0">
        <w:rPr>
          <w:color w:val="000000"/>
        </w:rPr>
        <w:t>истолический</w:t>
      </w:r>
      <w:proofErr w:type="spellEnd"/>
      <w:r w:rsidRPr="00957CE0">
        <w:rPr>
          <w:color w:val="000000"/>
        </w:rPr>
        <w:t xml:space="preserve"> шум на верхушке</w:t>
      </w:r>
    </w:p>
    <w:p w14:paraId="511515F5" w14:textId="77777777" w:rsidR="00B22D46" w:rsidRPr="00957CE0" w:rsidRDefault="00B22D46" w:rsidP="00B22D46">
      <w:pPr>
        <w:jc w:val="both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истолический шум у основания сердца </w:t>
      </w:r>
    </w:p>
    <w:p w14:paraId="30F82C2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 xml:space="preserve">лопающий I тон </w:t>
      </w:r>
    </w:p>
    <w:p w14:paraId="3BC286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езодиастолический</w:t>
      </w:r>
      <w:proofErr w:type="spellEnd"/>
      <w:r w:rsidRPr="00957CE0">
        <w:rPr>
          <w:color w:val="000000"/>
        </w:rPr>
        <w:t xml:space="preserve"> шум </w:t>
      </w:r>
    </w:p>
    <w:p w14:paraId="30C0B7C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287.</w:t>
      </w:r>
      <w:r w:rsidRPr="00957CE0">
        <w:rPr>
          <w:bCs/>
          <w:color w:val="000000"/>
        </w:rPr>
        <w:t xml:space="preserve"> При </w:t>
      </w:r>
      <w:proofErr w:type="spellStart"/>
      <w:r w:rsidRPr="00957CE0">
        <w:rPr>
          <w:bCs/>
          <w:color w:val="000000"/>
        </w:rPr>
        <w:t>физикальном</w:t>
      </w:r>
      <w:proofErr w:type="spellEnd"/>
      <w:r w:rsidRPr="00957CE0">
        <w:rPr>
          <w:bCs/>
          <w:color w:val="000000"/>
        </w:rPr>
        <w:t xml:space="preserve"> осмотре пациента с митральным стенозом можно выявить </w:t>
      </w:r>
    </w:p>
    <w:p w14:paraId="6C57256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ульсирующую печень </w:t>
      </w:r>
    </w:p>
    <w:p w14:paraId="6642F7F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слабление I тона </w:t>
      </w:r>
    </w:p>
    <w:p w14:paraId="3230DD2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Громкий I тон </w:t>
      </w:r>
    </w:p>
    <w:p w14:paraId="17A13A79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меньшение пульсового давления</w:t>
      </w:r>
    </w:p>
    <w:p w14:paraId="1F4CFFD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288.</w:t>
      </w:r>
      <w:r w:rsidRPr="00957CE0">
        <w:rPr>
          <w:bCs/>
          <w:color w:val="000000"/>
        </w:rPr>
        <w:t xml:space="preserve"> К типичным жалобам больных с аортальным стенозом относят </w:t>
      </w:r>
    </w:p>
    <w:p w14:paraId="680074D5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яжесть в правом подреберье </w:t>
      </w:r>
    </w:p>
    <w:p w14:paraId="748F0E6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Синкопальные</w:t>
      </w:r>
      <w:proofErr w:type="spellEnd"/>
      <w:r>
        <w:rPr>
          <w:color w:val="000000"/>
        </w:rPr>
        <w:t xml:space="preserve"> состояния </w:t>
      </w:r>
    </w:p>
    <w:p w14:paraId="2F279AD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поясывающие боли в животе </w:t>
      </w:r>
    </w:p>
    <w:p w14:paraId="1D6D2BC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оли за грудиной постоянного характера</w:t>
      </w:r>
    </w:p>
    <w:p w14:paraId="0034AE0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289.</w:t>
      </w:r>
      <w:r w:rsidRPr="00957CE0">
        <w:rPr>
          <w:bCs/>
          <w:color w:val="000000"/>
        </w:rPr>
        <w:t xml:space="preserve"> «Большими» критериями острой ревматической лихорадки являются </w:t>
      </w:r>
    </w:p>
    <w:p w14:paraId="0004583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В</w:t>
      </w:r>
      <w:r w:rsidRPr="00957CE0">
        <w:rPr>
          <w:color w:val="000000"/>
        </w:rPr>
        <w:t>альвулит</w:t>
      </w:r>
      <w:proofErr w:type="spellEnd"/>
      <w:r w:rsidRPr="00957CE0">
        <w:rPr>
          <w:color w:val="000000"/>
        </w:rPr>
        <w:t xml:space="preserve">, артралгии, гематурия, лихорадка </w:t>
      </w:r>
    </w:p>
    <w:p w14:paraId="41B93FD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иокардит, полиартрит, узловатая эритема, </w:t>
      </w:r>
      <w:proofErr w:type="spellStart"/>
      <w:r w:rsidRPr="00957CE0">
        <w:rPr>
          <w:color w:val="000000"/>
        </w:rPr>
        <w:t>тофусы</w:t>
      </w:r>
      <w:proofErr w:type="spellEnd"/>
      <w:r w:rsidRPr="00957CE0">
        <w:rPr>
          <w:color w:val="000000"/>
        </w:rPr>
        <w:t xml:space="preserve"> </w:t>
      </w:r>
    </w:p>
    <w:p w14:paraId="7AD3586F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ихорадка, узелки </w:t>
      </w:r>
      <w:proofErr w:type="spellStart"/>
      <w:r w:rsidRPr="00957CE0">
        <w:rPr>
          <w:color w:val="000000"/>
        </w:rPr>
        <w:t>Ослера</w:t>
      </w:r>
      <w:proofErr w:type="spellEnd"/>
      <w:r w:rsidRPr="00957CE0">
        <w:rPr>
          <w:color w:val="000000"/>
        </w:rPr>
        <w:t xml:space="preserve">, острая клапанная </w:t>
      </w:r>
      <w:proofErr w:type="spellStart"/>
      <w:r w:rsidRPr="00957CE0">
        <w:rPr>
          <w:color w:val="000000"/>
        </w:rPr>
        <w:t>регургитация</w:t>
      </w:r>
      <w:proofErr w:type="spellEnd"/>
    </w:p>
    <w:p w14:paraId="18F4949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евмокардит, полиартрит, мал</w:t>
      </w:r>
      <w:r>
        <w:rPr>
          <w:color w:val="000000"/>
        </w:rPr>
        <w:t xml:space="preserve">ая хорея, кольцевидная эритема </w:t>
      </w:r>
    </w:p>
    <w:p w14:paraId="79F5E8E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290.</w:t>
      </w:r>
      <w:r w:rsidRPr="00957CE0">
        <w:rPr>
          <w:bCs/>
          <w:color w:val="000000"/>
        </w:rPr>
        <w:t xml:space="preserve"> Срок формирования митральных пороков после эпизода острой ревматической лихорадки составляет </w:t>
      </w:r>
    </w:p>
    <w:p w14:paraId="69F5DE8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1–2 недели </w:t>
      </w:r>
    </w:p>
    <w:p w14:paraId="1865F85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2–4 месяца </w:t>
      </w:r>
    </w:p>
    <w:p w14:paraId="1AF61182" w14:textId="77777777" w:rsidR="00B22D46" w:rsidRDefault="00B22D46" w:rsidP="00B22D46">
      <w:pPr>
        <w:rPr>
          <w:color w:val="000000"/>
        </w:rPr>
      </w:pPr>
      <w:r w:rsidRPr="00957CE0">
        <w:rPr>
          <w:color w:val="000000"/>
        </w:rPr>
        <w:t>3–5 лет</w:t>
      </w:r>
    </w:p>
    <w:p w14:paraId="6D0A562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6–12 месяцев </w:t>
      </w:r>
    </w:p>
    <w:p w14:paraId="409823A2" w14:textId="77777777" w:rsidR="00B22D46" w:rsidRPr="009E4CA2" w:rsidRDefault="00B22D46" w:rsidP="00B22D46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291.</w:t>
      </w:r>
      <w:r w:rsidRPr="00957CE0">
        <w:rPr>
          <w:bCs/>
          <w:color w:val="000000"/>
        </w:rPr>
        <w:t xml:space="preserve"> Лабораторным признаком дефицита железа является </w:t>
      </w:r>
    </w:p>
    <w:p w14:paraId="279BD54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овышение ОЖСС </w:t>
      </w:r>
    </w:p>
    <w:p w14:paraId="2052771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аличие </w:t>
      </w:r>
      <w:proofErr w:type="spellStart"/>
      <w:r w:rsidRPr="00957CE0">
        <w:rPr>
          <w:color w:val="000000"/>
        </w:rPr>
        <w:t>мишеневидных</w:t>
      </w:r>
      <w:proofErr w:type="spellEnd"/>
      <w:r w:rsidRPr="00957CE0">
        <w:rPr>
          <w:color w:val="000000"/>
        </w:rPr>
        <w:t xml:space="preserve"> эритроцитов </w:t>
      </w:r>
    </w:p>
    <w:p w14:paraId="16B0575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икросфероцитоз</w:t>
      </w:r>
      <w:proofErr w:type="spellEnd"/>
      <w:r w:rsidRPr="00957CE0">
        <w:rPr>
          <w:color w:val="000000"/>
        </w:rPr>
        <w:t xml:space="preserve"> </w:t>
      </w:r>
    </w:p>
    <w:p w14:paraId="0613B39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нижение ОЖСС</w:t>
      </w:r>
    </w:p>
    <w:p w14:paraId="3CDCB165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lastRenderedPageBreak/>
        <w:t>292.</w:t>
      </w:r>
      <w:r w:rsidRPr="00957CE0">
        <w:rPr>
          <w:bCs/>
          <w:color w:val="000000"/>
        </w:rPr>
        <w:t xml:space="preserve"> К одной из возможных причин легочной гипертензии относится </w:t>
      </w:r>
    </w:p>
    <w:p w14:paraId="798E42D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шемическая болезнь сердца </w:t>
      </w:r>
    </w:p>
    <w:p w14:paraId="61A7E39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Стеноз митрального клапана </w:t>
      </w:r>
    </w:p>
    <w:p w14:paraId="00D2E07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едостаточность аортального клапана </w:t>
      </w:r>
    </w:p>
    <w:p w14:paraId="34F9E91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ипертоническая болезнь</w:t>
      </w:r>
    </w:p>
    <w:p w14:paraId="726F98C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293.</w:t>
      </w:r>
      <w:r w:rsidRPr="00957CE0">
        <w:rPr>
          <w:bCs/>
          <w:color w:val="000000"/>
        </w:rPr>
        <w:t xml:space="preserve"> Изменение метаболизма лекарств у пожилых связано с </w:t>
      </w:r>
    </w:p>
    <w:p w14:paraId="3E4500F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арушением всасывания лекарств в желудочно-кишечном тракте </w:t>
      </w:r>
    </w:p>
    <w:p w14:paraId="7841FC5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овышением всасывания лекарств в желудочно-кишечном тракте</w:t>
      </w:r>
    </w:p>
    <w:p w14:paraId="167A407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нижением</w:t>
      </w:r>
      <w:r>
        <w:rPr>
          <w:color w:val="000000"/>
        </w:rPr>
        <w:t xml:space="preserve"> функции печени и почек </w:t>
      </w:r>
    </w:p>
    <w:p w14:paraId="6B07EB2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нижением кр</w:t>
      </w:r>
      <w:r>
        <w:rPr>
          <w:color w:val="000000"/>
        </w:rPr>
        <w:t xml:space="preserve">овотока в зоне микроциркуляции </w:t>
      </w:r>
    </w:p>
    <w:p w14:paraId="29D5DDF0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294.</w:t>
      </w:r>
      <w:r w:rsidRPr="00957CE0">
        <w:rPr>
          <w:bCs/>
          <w:color w:val="000000"/>
        </w:rPr>
        <w:t xml:space="preserve"> При назначении лекарственного лечения у пожилых следует учитывать </w:t>
      </w:r>
    </w:p>
    <w:p w14:paraId="0CB009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озможное нарушение всасывания лекарств </w:t>
      </w:r>
    </w:p>
    <w:p w14:paraId="58766C2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скоренное выведение лекарств почками </w:t>
      </w:r>
    </w:p>
    <w:p w14:paraId="521FCEF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ероятность повышенного метаболизма </w:t>
      </w:r>
    </w:p>
    <w:p w14:paraId="295489F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>начительное усиление всасываемости лекарств</w:t>
      </w:r>
    </w:p>
    <w:p w14:paraId="2B3CA7B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295.</w:t>
      </w:r>
      <w:r w:rsidRPr="00957CE0">
        <w:rPr>
          <w:bCs/>
          <w:color w:val="000000"/>
        </w:rPr>
        <w:t xml:space="preserve"> Особенностью бронхиальной астмы у больных пожилого и старческого возраста является </w:t>
      </w:r>
    </w:p>
    <w:p w14:paraId="50FABDB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 xml:space="preserve">астота атопических форм </w:t>
      </w:r>
    </w:p>
    <w:p w14:paraId="3E4C219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едкость атопических форм </w:t>
      </w:r>
    </w:p>
    <w:p w14:paraId="09B09198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реобладание бронхоспастического механизма обструкции</w:t>
      </w:r>
    </w:p>
    <w:p w14:paraId="55CE267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реобладание отечно-сек</w:t>
      </w:r>
      <w:r>
        <w:rPr>
          <w:color w:val="000000"/>
        </w:rPr>
        <w:t xml:space="preserve">реторного механизма обструкции </w:t>
      </w:r>
    </w:p>
    <w:p w14:paraId="60A7AB6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296.</w:t>
      </w:r>
      <w:r w:rsidRPr="00957CE0">
        <w:rPr>
          <w:bCs/>
          <w:color w:val="000000"/>
        </w:rPr>
        <w:t xml:space="preserve"> Наиболее частым возбудителем домашней пневмонии у пожилых является </w:t>
      </w:r>
    </w:p>
    <w:p w14:paraId="1B67836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икоплазма </w:t>
      </w:r>
    </w:p>
    <w:p w14:paraId="6D280ED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>ламидия</w:t>
      </w:r>
    </w:p>
    <w:p w14:paraId="34CDDF1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Пневмококк </w:t>
      </w:r>
      <w:r w:rsidRPr="00957CE0">
        <w:rPr>
          <w:color w:val="000000"/>
        </w:rPr>
        <w:t xml:space="preserve"> </w:t>
      </w:r>
    </w:p>
    <w:p w14:paraId="58F53E5D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Л</w:t>
      </w:r>
      <w:r w:rsidRPr="00957CE0">
        <w:rPr>
          <w:color w:val="000000"/>
        </w:rPr>
        <w:t>егионелла</w:t>
      </w:r>
      <w:proofErr w:type="spellEnd"/>
    </w:p>
    <w:p w14:paraId="5366660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297.</w:t>
      </w:r>
      <w:r w:rsidRPr="00957CE0">
        <w:rPr>
          <w:bCs/>
          <w:color w:val="000000"/>
        </w:rPr>
        <w:t xml:space="preserve"> Внелегочные проявления пневмонии у пожилых включают </w:t>
      </w:r>
    </w:p>
    <w:p w14:paraId="1A64F82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ыраженную тахикардию</w:t>
      </w:r>
    </w:p>
    <w:p w14:paraId="2E8FDEC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Спутанность сознания </w:t>
      </w:r>
      <w:r w:rsidRPr="00957CE0">
        <w:rPr>
          <w:color w:val="000000"/>
        </w:rPr>
        <w:t xml:space="preserve"> </w:t>
      </w:r>
    </w:p>
    <w:p w14:paraId="6063765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езначительную желтуху </w:t>
      </w:r>
    </w:p>
    <w:p w14:paraId="62C03BA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иалгии и </w:t>
      </w:r>
      <w:proofErr w:type="spellStart"/>
      <w:r w:rsidRPr="00957CE0">
        <w:rPr>
          <w:color w:val="000000"/>
        </w:rPr>
        <w:t>оссалгии</w:t>
      </w:r>
      <w:proofErr w:type="spellEnd"/>
    </w:p>
    <w:p w14:paraId="03BD5129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298.</w:t>
      </w:r>
      <w:r w:rsidRPr="00957CE0">
        <w:rPr>
          <w:bCs/>
          <w:color w:val="000000"/>
        </w:rPr>
        <w:t xml:space="preserve"> Изолированная систолическая артериальная гипертензия у пожилых диагностируется при показателях </w:t>
      </w:r>
      <w:r>
        <w:rPr>
          <w:bCs/>
          <w:color w:val="000000"/>
        </w:rPr>
        <w:t>САД</w:t>
      </w:r>
      <w:r w:rsidRPr="00957CE0">
        <w:rPr>
          <w:bCs/>
          <w:color w:val="000000"/>
        </w:rPr>
        <w:t xml:space="preserve"> выше _______ мм рт.ст. </w:t>
      </w:r>
    </w:p>
    <w:p w14:paraId="10DF3D0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140 и диастолическом АД менее 90 </w:t>
      </w:r>
    </w:p>
    <w:p w14:paraId="5F360D8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140 и диастолическом АД выше 90 </w:t>
      </w:r>
    </w:p>
    <w:p w14:paraId="37B23D9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160 и диастолическом АД выше 90 </w:t>
      </w:r>
    </w:p>
    <w:p w14:paraId="4BF207F3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200 и диастолическом АД выше 120</w:t>
      </w:r>
    </w:p>
    <w:p w14:paraId="1F27C84D" w14:textId="77777777" w:rsidR="00B22D46" w:rsidRDefault="00B22D46" w:rsidP="00B22D46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299.</w:t>
      </w:r>
      <w:r w:rsidRPr="00957CE0">
        <w:rPr>
          <w:bCs/>
          <w:color w:val="000000"/>
        </w:rPr>
        <w:t xml:space="preserve"> Особенностью фармакотерапии пожилых является </w:t>
      </w:r>
    </w:p>
    <w:p w14:paraId="543BEF5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меньшение объема выделяем</w:t>
      </w:r>
      <w:r>
        <w:rPr>
          <w:color w:val="000000"/>
        </w:rPr>
        <w:t>ой мочи почками</w:t>
      </w:r>
    </w:p>
    <w:p w14:paraId="1A59AD6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меньшение всасывания </w:t>
      </w:r>
      <w:proofErr w:type="spellStart"/>
      <w:r w:rsidRPr="00957CE0">
        <w:rPr>
          <w:color w:val="000000"/>
        </w:rPr>
        <w:t>лекарственнных</w:t>
      </w:r>
      <w:proofErr w:type="spellEnd"/>
      <w:r w:rsidRPr="00957CE0">
        <w:rPr>
          <w:color w:val="000000"/>
        </w:rPr>
        <w:t xml:space="preserve"> средств (ЛС) в пищеварительном тракте </w:t>
      </w:r>
    </w:p>
    <w:p w14:paraId="7D5D34B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меньшение объема распределения водорастворимых ЛС </w:t>
      </w:r>
    </w:p>
    <w:p w14:paraId="7BBCE99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величение объема распределения водорастворимых ЛС </w:t>
      </w:r>
    </w:p>
    <w:p w14:paraId="195AF34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300.</w:t>
      </w:r>
      <w:r w:rsidRPr="00957CE0">
        <w:rPr>
          <w:bCs/>
          <w:color w:val="000000"/>
        </w:rPr>
        <w:t xml:space="preserve"> Частым осложнением острого бронхита у лиц пожилого и старческого возраста является </w:t>
      </w:r>
    </w:p>
    <w:p w14:paraId="5134543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 xml:space="preserve">ронический бронхит </w:t>
      </w:r>
    </w:p>
    <w:p w14:paraId="5F8ED4B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уберкулез </w:t>
      </w:r>
    </w:p>
    <w:p w14:paraId="0584109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ак легкого</w:t>
      </w:r>
    </w:p>
    <w:p w14:paraId="367CE74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Очаговая пневмония </w:t>
      </w:r>
    </w:p>
    <w:p w14:paraId="70C0EBF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301.</w:t>
      </w:r>
      <w:r w:rsidRPr="00957CE0">
        <w:rPr>
          <w:bCs/>
          <w:color w:val="000000"/>
        </w:rPr>
        <w:t xml:space="preserve"> Старческим является </w:t>
      </w:r>
      <w:proofErr w:type="spellStart"/>
      <w:r w:rsidRPr="00957CE0">
        <w:rPr>
          <w:bCs/>
          <w:color w:val="000000"/>
        </w:rPr>
        <w:t>возраст______лет</w:t>
      </w:r>
      <w:proofErr w:type="spellEnd"/>
      <w:r w:rsidRPr="00957CE0">
        <w:rPr>
          <w:bCs/>
          <w:color w:val="000000"/>
        </w:rPr>
        <w:t xml:space="preserve"> </w:t>
      </w:r>
    </w:p>
    <w:p w14:paraId="3428B7B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 70 до 80</w:t>
      </w:r>
    </w:p>
    <w:p w14:paraId="191D042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От 75 до 89 </w:t>
      </w:r>
      <w:r w:rsidRPr="00957CE0">
        <w:rPr>
          <w:color w:val="000000"/>
        </w:rPr>
        <w:t xml:space="preserve"> </w:t>
      </w:r>
    </w:p>
    <w:p w14:paraId="0935451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 60 до 74 </w:t>
      </w:r>
    </w:p>
    <w:p w14:paraId="5BA8D6B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lastRenderedPageBreak/>
        <w:t>О</w:t>
      </w:r>
      <w:r w:rsidRPr="00957CE0">
        <w:rPr>
          <w:color w:val="000000"/>
        </w:rPr>
        <w:t>т 80 до 94</w:t>
      </w:r>
    </w:p>
    <w:p w14:paraId="7742871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302.</w:t>
      </w:r>
      <w:r w:rsidRPr="00957CE0">
        <w:rPr>
          <w:bCs/>
          <w:color w:val="000000"/>
        </w:rPr>
        <w:t xml:space="preserve"> Пожилым является </w:t>
      </w:r>
      <w:proofErr w:type="spellStart"/>
      <w:r w:rsidRPr="00957CE0">
        <w:rPr>
          <w:bCs/>
          <w:color w:val="000000"/>
        </w:rPr>
        <w:t>возраст______лет</w:t>
      </w:r>
      <w:proofErr w:type="spellEnd"/>
      <w:r w:rsidRPr="00957CE0">
        <w:rPr>
          <w:bCs/>
          <w:color w:val="000000"/>
        </w:rPr>
        <w:t xml:space="preserve"> </w:t>
      </w:r>
    </w:p>
    <w:p w14:paraId="4E448DC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 60 до 74 </w:t>
      </w:r>
    </w:p>
    <w:p w14:paraId="3700468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 70 до 80 </w:t>
      </w:r>
    </w:p>
    <w:p w14:paraId="209EF2E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т 75 до 89 </w:t>
      </w:r>
    </w:p>
    <w:p w14:paraId="0CD9486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 80 до 94</w:t>
      </w:r>
    </w:p>
    <w:p w14:paraId="06BC8CDD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303.</w:t>
      </w:r>
      <w:r w:rsidRPr="00957CE0">
        <w:rPr>
          <w:bCs/>
        </w:rPr>
        <w:t xml:space="preserve"> К венозным вазодилататорам относятся </w:t>
      </w:r>
    </w:p>
    <w:p w14:paraId="0A74B927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Д</w:t>
      </w:r>
      <w:r w:rsidRPr="00957CE0">
        <w:t>игидропиридины</w:t>
      </w:r>
      <w:proofErr w:type="spellEnd"/>
      <w:r w:rsidRPr="00957CE0">
        <w:t xml:space="preserve"> </w:t>
      </w:r>
    </w:p>
    <w:p w14:paraId="3AEFCFDB" w14:textId="77777777" w:rsidR="00B22D46" w:rsidRDefault="00B22D46" w:rsidP="00B22D46">
      <w:pPr>
        <w:autoSpaceDE w:val="0"/>
        <w:autoSpaceDN w:val="0"/>
        <w:adjustRightInd w:val="0"/>
      </w:pPr>
      <w:r>
        <w:t>И</w:t>
      </w:r>
      <w:r w:rsidRPr="00957CE0">
        <w:t xml:space="preserve">нгибиторы АПФ </w:t>
      </w:r>
    </w:p>
    <w:p w14:paraId="1D05D15D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Нитраты </w:t>
      </w:r>
    </w:p>
    <w:p w14:paraId="033D973C" w14:textId="77777777" w:rsidR="00B22D46" w:rsidRPr="00957CE0" w:rsidRDefault="00B22D46" w:rsidP="00B22D46">
      <w:r>
        <w:t>П</w:t>
      </w:r>
      <w:r w:rsidRPr="00957CE0">
        <w:t>ост-синаптические α-адреноблокаторы</w:t>
      </w:r>
    </w:p>
    <w:p w14:paraId="6CDF7F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304.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Б</w:t>
      </w:r>
      <w:r w:rsidRPr="00957CE0">
        <w:rPr>
          <w:bCs/>
          <w:color w:val="000000"/>
        </w:rPr>
        <w:t xml:space="preserve">ольного с нестабильной стенокардией на приеме в поликлинике следует </w:t>
      </w:r>
    </w:p>
    <w:p w14:paraId="553DC05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аправить на консультацию к кардиологу </w:t>
      </w:r>
    </w:p>
    <w:p w14:paraId="3D079ED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аправить на ЭКГ </w:t>
      </w:r>
    </w:p>
    <w:p w14:paraId="68659FE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оспитализировать с приема в БИТ </w:t>
      </w:r>
    </w:p>
    <w:p w14:paraId="1DB36BA8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Направить на анализ крови</w:t>
      </w:r>
    </w:p>
    <w:p w14:paraId="0735DB9C" w14:textId="77777777" w:rsidR="00B22D46" w:rsidRPr="00B25C45" w:rsidRDefault="00B22D46" w:rsidP="00B22D46">
      <w:pPr>
        <w:rPr>
          <w:color w:val="000000"/>
        </w:rPr>
      </w:pPr>
      <w:r>
        <w:rPr>
          <w:bCs/>
        </w:rPr>
        <w:t>305.</w:t>
      </w:r>
      <w:r w:rsidRPr="00957CE0">
        <w:rPr>
          <w:bCs/>
        </w:rPr>
        <w:t xml:space="preserve"> Абсолютным противопоказанием к назначению ингибиторов </w:t>
      </w:r>
      <w:r>
        <w:rPr>
          <w:bCs/>
        </w:rPr>
        <w:t>АПФ</w:t>
      </w:r>
      <w:r w:rsidRPr="00957CE0">
        <w:rPr>
          <w:bCs/>
        </w:rPr>
        <w:t xml:space="preserve"> является </w:t>
      </w:r>
    </w:p>
    <w:p w14:paraId="38369F67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ГКМП с обструкцией выносящего тракта ЛЖ </w:t>
      </w:r>
    </w:p>
    <w:p w14:paraId="228E00F2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ортальный стеноз </w:t>
      </w:r>
    </w:p>
    <w:p w14:paraId="3CC7052D" w14:textId="77777777" w:rsidR="00B22D46" w:rsidRDefault="00B22D46" w:rsidP="00B22D46">
      <w:proofErr w:type="spellStart"/>
      <w:r>
        <w:t>К</w:t>
      </w:r>
      <w:r w:rsidRPr="00957CE0">
        <w:t>онстриктивный</w:t>
      </w:r>
      <w:proofErr w:type="spellEnd"/>
      <w:r w:rsidRPr="00957CE0">
        <w:t xml:space="preserve"> перикардит</w:t>
      </w:r>
    </w:p>
    <w:p w14:paraId="3A1E7134" w14:textId="77777777" w:rsidR="00B22D46" w:rsidRPr="00957CE0" w:rsidRDefault="00B22D46" w:rsidP="00B22D46">
      <w:pPr>
        <w:autoSpaceDE w:val="0"/>
        <w:autoSpaceDN w:val="0"/>
        <w:adjustRightInd w:val="0"/>
      </w:pPr>
      <w:r>
        <w:t>Д</w:t>
      </w:r>
      <w:r w:rsidRPr="00957CE0">
        <w:t>вусто</w:t>
      </w:r>
      <w:r>
        <w:t xml:space="preserve">ронний стеноз почечных артерий </w:t>
      </w:r>
    </w:p>
    <w:p w14:paraId="3CE9BA46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306.</w:t>
      </w:r>
      <w:r w:rsidRPr="00957CE0">
        <w:rPr>
          <w:bCs/>
        </w:rPr>
        <w:t xml:space="preserve"> Применение бета-адреноблокаторов противопоказано при </w:t>
      </w:r>
    </w:p>
    <w:p w14:paraId="6D9BD5DC" w14:textId="77777777" w:rsidR="00B22D46" w:rsidRPr="00957CE0" w:rsidRDefault="00B22D46" w:rsidP="00B22D46">
      <w:pPr>
        <w:autoSpaceDE w:val="0"/>
        <w:autoSpaceDN w:val="0"/>
        <w:adjustRightInd w:val="0"/>
      </w:pPr>
      <w:r>
        <w:t>Г</w:t>
      </w:r>
      <w:r w:rsidRPr="00957CE0">
        <w:t xml:space="preserve">ипертрофической кардиомиопатии с обструкцией выносящего тракта ЛЖ </w:t>
      </w:r>
    </w:p>
    <w:p w14:paraId="0E684F3D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Д</w:t>
      </w:r>
      <w:r w:rsidRPr="00957CE0">
        <w:t>илатационной</w:t>
      </w:r>
      <w:proofErr w:type="spellEnd"/>
      <w:r w:rsidRPr="00957CE0">
        <w:t xml:space="preserve"> кардиомиопатии </w:t>
      </w:r>
    </w:p>
    <w:p w14:paraId="52B48371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С</w:t>
      </w:r>
      <w:r w:rsidRPr="00957CE0">
        <w:t>тенозирующем</w:t>
      </w:r>
      <w:proofErr w:type="spellEnd"/>
      <w:r w:rsidRPr="00957CE0">
        <w:t xml:space="preserve"> атероскле</w:t>
      </w:r>
      <w:r>
        <w:t xml:space="preserve">розе периферических артерий </w:t>
      </w:r>
    </w:p>
    <w:p w14:paraId="72236D4D" w14:textId="77777777" w:rsidR="00B22D46" w:rsidRPr="00957CE0" w:rsidRDefault="00B22D46" w:rsidP="00B22D46">
      <w:r>
        <w:t>С</w:t>
      </w:r>
      <w:r w:rsidRPr="00957CE0">
        <w:t>тенозе аортального клапана</w:t>
      </w:r>
    </w:p>
    <w:p w14:paraId="5425085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307.</w:t>
      </w:r>
      <w:r w:rsidRPr="00957CE0">
        <w:rPr>
          <w:bCs/>
          <w:color w:val="000000"/>
        </w:rPr>
        <w:t xml:space="preserve"> При развитии инфаркта миокарда уровень </w:t>
      </w:r>
      <w:proofErr w:type="spellStart"/>
      <w:r w:rsidRPr="00957CE0">
        <w:rPr>
          <w:bCs/>
          <w:color w:val="000000"/>
        </w:rPr>
        <w:t>тропонинов</w:t>
      </w:r>
      <w:proofErr w:type="spellEnd"/>
      <w:r w:rsidRPr="00957CE0">
        <w:rPr>
          <w:bCs/>
          <w:color w:val="000000"/>
        </w:rPr>
        <w:t xml:space="preserve"> в крови повышается через_______ от начала приступа </w:t>
      </w:r>
    </w:p>
    <w:p w14:paraId="2BBE356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3-4 часа </w:t>
      </w:r>
    </w:p>
    <w:p w14:paraId="3B132F3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1-2 часа </w:t>
      </w:r>
    </w:p>
    <w:p w14:paraId="6A0754C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6-8 часов </w:t>
      </w:r>
    </w:p>
    <w:p w14:paraId="364C438A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24 часа</w:t>
      </w:r>
    </w:p>
    <w:p w14:paraId="26C7D88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308.</w:t>
      </w:r>
      <w:r w:rsidRPr="00957CE0">
        <w:rPr>
          <w:bCs/>
          <w:color w:val="000000"/>
        </w:rPr>
        <w:t xml:space="preserve"> Профилактический медицинский осмотр проводится </w:t>
      </w:r>
    </w:p>
    <w:p w14:paraId="5BCA934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3 года </w:t>
      </w:r>
    </w:p>
    <w:p w14:paraId="057FE0C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 раз в 2 года </w:t>
      </w:r>
    </w:p>
    <w:p w14:paraId="15DF2D0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4 года </w:t>
      </w:r>
    </w:p>
    <w:p w14:paraId="2DCF2D40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2 раза в год</w:t>
      </w:r>
    </w:p>
    <w:p w14:paraId="0007C39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309. </w:t>
      </w:r>
      <w:r w:rsidRPr="00957CE0">
        <w:rPr>
          <w:bCs/>
          <w:color w:val="000000"/>
        </w:rPr>
        <w:t xml:space="preserve">Согласно новым законодательным документам диспансеризация проводится в ____ этапа </w:t>
      </w:r>
    </w:p>
    <w:p w14:paraId="44E6914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ри </w:t>
      </w:r>
    </w:p>
    <w:p w14:paraId="5C60377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дин </w:t>
      </w:r>
    </w:p>
    <w:p w14:paraId="723BF20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Два </w:t>
      </w:r>
    </w:p>
    <w:p w14:paraId="00C183D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>етыре</w:t>
      </w:r>
    </w:p>
    <w:p w14:paraId="1AEB7BB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310.</w:t>
      </w:r>
      <w:r w:rsidRPr="00957CE0">
        <w:rPr>
          <w:bCs/>
          <w:color w:val="000000"/>
        </w:rPr>
        <w:t xml:space="preserve"> Временную нетрудоспособность студента удостоверяет справка </w:t>
      </w:r>
    </w:p>
    <w:p w14:paraId="56F4EBB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Ф.058-у </w:t>
      </w:r>
    </w:p>
    <w:p w14:paraId="0D03126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Ф.095-у </w:t>
      </w:r>
    </w:p>
    <w:p w14:paraId="49E69A0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Ф.030-у </w:t>
      </w:r>
    </w:p>
    <w:p w14:paraId="2EB0658C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Ф.025-у</w:t>
      </w:r>
    </w:p>
    <w:p w14:paraId="403485A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311. </w:t>
      </w:r>
      <w:r w:rsidRPr="00957CE0">
        <w:rPr>
          <w:bCs/>
          <w:color w:val="000000"/>
        </w:rPr>
        <w:t xml:space="preserve">Право на льготы за счет средств федерального бюджета имеют </w:t>
      </w:r>
    </w:p>
    <w:p w14:paraId="39F715D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етераны боевых действий </w:t>
      </w:r>
    </w:p>
    <w:p w14:paraId="570D438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еабилитированные и репрессированные </w:t>
      </w:r>
    </w:p>
    <w:p w14:paraId="32E45FE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етераны труда </w:t>
      </w:r>
    </w:p>
    <w:p w14:paraId="7E3FA37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lastRenderedPageBreak/>
        <w:t>Л</w:t>
      </w:r>
      <w:r w:rsidRPr="00957CE0">
        <w:rPr>
          <w:color w:val="000000"/>
        </w:rPr>
        <w:t>ица с системными заболеваниями соединительной ткани</w:t>
      </w:r>
    </w:p>
    <w:p w14:paraId="6A6EECD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312.</w:t>
      </w:r>
      <w:r w:rsidRPr="00957CE0">
        <w:rPr>
          <w:bCs/>
          <w:color w:val="000000"/>
        </w:rPr>
        <w:t xml:space="preserve"> Дает рекомендации о временном переводе работника по состоянию здоровья на другую работу </w:t>
      </w:r>
    </w:p>
    <w:p w14:paraId="3C7FC6A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ечащий врач </w:t>
      </w:r>
    </w:p>
    <w:p w14:paraId="0CF4950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редседатель бюро МСЭ </w:t>
      </w:r>
    </w:p>
    <w:p w14:paraId="1E06661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рачебная комиссия лечебного учреж</w:t>
      </w:r>
      <w:r>
        <w:rPr>
          <w:color w:val="000000"/>
        </w:rPr>
        <w:t xml:space="preserve">дения </w:t>
      </w:r>
    </w:p>
    <w:p w14:paraId="768768C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>аместитель главного врач по ЭВН</w:t>
      </w:r>
    </w:p>
    <w:p w14:paraId="43CC889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313.</w:t>
      </w:r>
      <w:r w:rsidRPr="00957CE0">
        <w:rPr>
          <w:bCs/>
          <w:color w:val="000000"/>
        </w:rPr>
        <w:t xml:space="preserve"> К основному критерию разграничения временной и стойкой нетрудоспособности относят </w:t>
      </w:r>
    </w:p>
    <w:p w14:paraId="18A1F0E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линический и трудовой прогноз </w:t>
      </w:r>
    </w:p>
    <w:p w14:paraId="17A305F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словия труда </w:t>
      </w:r>
    </w:p>
    <w:p w14:paraId="6429865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тепень выраженности функциональных нарушений </w:t>
      </w:r>
    </w:p>
    <w:p w14:paraId="2814744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>арактер течения заболевания</w:t>
      </w:r>
    </w:p>
    <w:p w14:paraId="33BCAC9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314.</w:t>
      </w:r>
      <w:r w:rsidRPr="00957CE0">
        <w:rPr>
          <w:bCs/>
          <w:color w:val="000000"/>
        </w:rPr>
        <w:t xml:space="preserve"> На федеральные учреждения медико-социальной экспертизы возлагается </w:t>
      </w:r>
    </w:p>
    <w:p w14:paraId="6836FC6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ривлечение населения участка к прохождению диспансеризации </w:t>
      </w:r>
    </w:p>
    <w:p w14:paraId="207E789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раткое профилактическое консультирование </w:t>
      </w:r>
    </w:p>
    <w:p w14:paraId="2EE57CB8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частие в оформлении паспорта здоровья</w:t>
      </w:r>
    </w:p>
    <w:p w14:paraId="34EE715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>азработка индивидуальных п</w:t>
      </w:r>
      <w:r>
        <w:rPr>
          <w:color w:val="000000"/>
        </w:rPr>
        <w:t xml:space="preserve">рограмм реабилитации инвалидов </w:t>
      </w:r>
    </w:p>
    <w:p w14:paraId="3A7EEFE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315.</w:t>
      </w:r>
      <w:r w:rsidRPr="00957CE0">
        <w:rPr>
          <w:bCs/>
          <w:color w:val="000000"/>
        </w:rPr>
        <w:t xml:space="preserve"> Лица, с наличием факторов риска возникновения хронических неинфекционных заболеваний входят в _____ группу здоровья по диспансеризации </w:t>
      </w:r>
    </w:p>
    <w:p w14:paraId="32C6F7F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 </w:t>
      </w:r>
    </w:p>
    <w:p w14:paraId="16249B2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</w:t>
      </w:r>
    </w:p>
    <w:p w14:paraId="1560CC6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 </w:t>
      </w:r>
    </w:p>
    <w:p w14:paraId="3D8E9630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4</w:t>
      </w:r>
    </w:p>
    <w:p w14:paraId="2224723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316.</w:t>
      </w:r>
      <w:r w:rsidRPr="00957CE0">
        <w:rPr>
          <w:bCs/>
          <w:color w:val="000000"/>
        </w:rPr>
        <w:t xml:space="preserve"> Порядок оказания первичной медико-санитарной помощи гражданам, имеющим право на получение набора социальных услуг, регламентирует приказ </w:t>
      </w:r>
    </w:p>
    <w:p w14:paraId="6B3DE24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Минздравсоцразвития РФ № 110 от 12.02.07 </w:t>
      </w:r>
    </w:p>
    <w:p w14:paraId="401F5A4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Минздравсоцразвития РФ № 84 от 16.08.04 </w:t>
      </w:r>
    </w:p>
    <w:p w14:paraId="0DD7E39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Минздравсоц</w:t>
      </w:r>
      <w:r>
        <w:rPr>
          <w:color w:val="000000"/>
        </w:rPr>
        <w:t xml:space="preserve">развития РФ № 543н от 15.05.12 </w:t>
      </w:r>
    </w:p>
    <w:p w14:paraId="2E43B4E2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МЗ РФ № 1011н от 06.12.12</w:t>
      </w:r>
    </w:p>
    <w:p w14:paraId="767F1A70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317.</w:t>
      </w:r>
      <w:r w:rsidRPr="00957CE0">
        <w:rPr>
          <w:bCs/>
          <w:color w:val="000000"/>
        </w:rPr>
        <w:t xml:space="preserve"> Имеет право на выдачу документа, подтверждающего временную нетрудоспособность, врач </w:t>
      </w:r>
    </w:p>
    <w:p w14:paraId="052640D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танции переливания крови</w:t>
      </w:r>
    </w:p>
    <w:p w14:paraId="2791246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Сельской амбулатории </w:t>
      </w:r>
      <w:r w:rsidRPr="00957CE0">
        <w:rPr>
          <w:color w:val="000000"/>
        </w:rPr>
        <w:t xml:space="preserve"> </w:t>
      </w:r>
    </w:p>
    <w:p w14:paraId="062F8AF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альнеологической лечебницы </w:t>
      </w:r>
    </w:p>
    <w:p w14:paraId="68F415D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удебно-медицинской экспертизы</w:t>
      </w:r>
    </w:p>
    <w:p w14:paraId="76F7356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318.</w:t>
      </w:r>
      <w:r w:rsidRPr="00957CE0">
        <w:rPr>
          <w:bCs/>
          <w:color w:val="000000"/>
        </w:rPr>
        <w:t xml:space="preserve"> Листок нетрудоспособности может быть закрыт </w:t>
      </w:r>
    </w:p>
    <w:p w14:paraId="04C83E6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 просьбе больного </w:t>
      </w:r>
    </w:p>
    <w:p w14:paraId="110FDA9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 требованию администрации с места работы больного</w:t>
      </w:r>
    </w:p>
    <w:p w14:paraId="28421B3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 на</w:t>
      </w:r>
      <w:r>
        <w:rPr>
          <w:color w:val="000000"/>
        </w:rPr>
        <w:t xml:space="preserve">ступлении клинической ремиссии </w:t>
      </w:r>
      <w:r w:rsidRPr="00957CE0">
        <w:rPr>
          <w:color w:val="000000"/>
        </w:rPr>
        <w:t xml:space="preserve"> </w:t>
      </w:r>
    </w:p>
    <w:p w14:paraId="0B1ADB9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 просьбе родственников</w:t>
      </w:r>
    </w:p>
    <w:p w14:paraId="2066AB5D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319.</w:t>
      </w:r>
      <w:r w:rsidRPr="00957CE0">
        <w:rPr>
          <w:bCs/>
          <w:color w:val="000000"/>
        </w:rPr>
        <w:t xml:space="preserve"> Пациенту может быть выдан листок нетрудоспособности при выполнении в амбулаторных условиях исследования </w:t>
      </w:r>
    </w:p>
    <w:p w14:paraId="1DC8C62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уоденального зондирования</w:t>
      </w:r>
    </w:p>
    <w:p w14:paraId="3A66CF4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Фиброколоноскопии</w:t>
      </w:r>
      <w:proofErr w:type="spellEnd"/>
      <w:r>
        <w:rPr>
          <w:color w:val="000000"/>
        </w:rPr>
        <w:t xml:space="preserve"> с биопсией </w:t>
      </w:r>
      <w:r w:rsidRPr="00957CE0">
        <w:rPr>
          <w:color w:val="000000"/>
        </w:rPr>
        <w:t xml:space="preserve"> </w:t>
      </w:r>
    </w:p>
    <w:p w14:paraId="152B0CC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елоэргометрии </w:t>
      </w:r>
    </w:p>
    <w:p w14:paraId="2F96A97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рографии</w:t>
      </w:r>
    </w:p>
    <w:p w14:paraId="41EF9B9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320.</w:t>
      </w:r>
      <w:r w:rsidRPr="00957CE0">
        <w:rPr>
          <w:bCs/>
          <w:color w:val="000000"/>
        </w:rPr>
        <w:t xml:space="preserve"> Больного, перенесшего грипп, следует выписать к труду </w:t>
      </w:r>
    </w:p>
    <w:p w14:paraId="2030982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осле исчезновения катаральных явлений </w:t>
      </w:r>
    </w:p>
    <w:p w14:paraId="034A78D3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 фоне уменьшения клинических проявлений, через день после нормализации температуры</w:t>
      </w:r>
    </w:p>
    <w:p w14:paraId="5B09E9E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Ч</w:t>
      </w:r>
      <w:r w:rsidRPr="00957CE0">
        <w:rPr>
          <w:color w:val="000000"/>
        </w:rPr>
        <w:t xml:space="preserve">ерез 3 дня после нормализации температуры и исчезновения клинических проявлений гриппа </w:t>
      </w:r>
    </w:p>
    <w:p w14:paraId="265F260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>е</w:t>
      </w:r>
      <w:r>
        <w:rPr>
          <w:color w:val="000000"/>
        </w:rPr>
        <w:t xml:space="preserve">рез 5-6 дней от начала болезни </w:t>
      </w:r>
    </w:p>
    <w:p w14:paraId="2B43971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321. </w:t>
      </w:r>
      <w:r w:rsidRPr="00957CE0">
        <w:rPr>
          <w:bCs/>
          <w:color w:val="000000"/>
        </w:rPr>
        <w:t xml:space="preserve">Больному гриппом при амбулаторном лечении показан срок постельного режима </w:t>
      </w:r>
    </w:p>
    <w:p w14:paraId="5B091DE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о полного выздоровления </w:t>
      </w:r>
    </w:p>
    <w:p w14:paraId="07CE30F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 первые три дня</w:t>
      </w:r>
    </w:p>
    <w:p w14:paraId="0C39571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о </w:t>
      </w:r>
      <w:r>
        <w:rPr>
          <w:color w:val="000000"/>
        </w:rPr>
        <w:t xml:space="preserve">нормализации температуры </w:t>
      </w:r>
      <w:r w:rsidRPr="00957CE0">
        <w:rPr>
          <w:color w:val="000000"/>
        </w:rPr>
        <w:t xml:space="preserve"> </w:t>
      </w:r>
    </w:p>
    <w:p w14:paraId="0ECEBB4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 первые 5-6 дней</w:t>
      </w:r>
    </w:p>
    <w:p w14:paraId="2BF3C69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322.</w:t>
      </w:r>
      <w:r w:rsidRPr="00957CE0">
        <w:rPr>
          <w:bCs/>
          <w:color w:val="000000"/>
        </w:rPr>
        <w:t xml:space="preserve"> Рациональной тактикой врача-терапевта участкового при приступе желчной колики у бол</w:t>
      </w:r>
      <w:r>
        <w:rPr>
          <w:bCs/>
          <w:color w:val="000000"/>
        </w:rPr>
        <w:t>ь</w:t>
      </w:r>
      <w:r w:rsidRPr="00957CE0">
        <w:rPr>
          <w:bCs/>
          <w:color w:val="000000"/>
        </w:rPr>
        <w:t>ных Ж</w:t>
      </w:r>
      <w:r w:rsidRPr="00D146FC">
        <w:rPr>
          <w:bCs/>
          <w:caps/>
          <w:color w:val="000000"/>
        </w:rPr>
        <w:t>кб</w:t>
      </w:r>
      <w:r w:rsidRPr="00957CE0">
        <w:rPr>
          <w:bCs/>
          <w:color w:val="000000"/>
        </w:rPr>
        <w:t xml:space="preserve"> является </w:t>
      </w:r>
    </w:p>
    <w:p w14:paraId="4217993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азначение консультации хирурга</w:t>
      </w:r>
    </w:p>
    <w:p w14:paraId="1E5D38C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упирование боле</w:t>
      </w:r>
      <w:r>
        <w:rPr>
          <w:color w:val="000000"/>
        </w:rPr>
        <w:t xml:space="preserve">й наркотическими анальгетиками </w:t>
      </w:r>
    </w:p>
    <w:p w14:paraId="79572E4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оспитализация в хирургическое отделение по экстренным показаниям </w:t>
      </w:r>
    </w:p>
    <w:p w14:paraId="20978F1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оспитализация в хирургическое отделение только при наличии желтухи </w:t>
      </w:r>
    </w:p>
    <w:p w14:paraId="715A619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323.</w:t>
      </w:r>
      <w:r w:rsidRPr="00957CE0">
        <w:rPr>
          <w:bCs/>
          <w:color w:val="000000"/>
        </w:rPr>
        <w:t xml:space="preserve"> К двигательным режимам в санатории относят </w:t>
      </w:r>
    </w:p>
    <w:p w14:paraId="335FBD9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алатный </w:t>
      </w:r>
    </w:p>
    <w:p w14:paraId="7AF8557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вободный </w:t>
      </w:r>
    </w:p>
    <w:p w14:paraId="23F4993E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тационарный</w:t>
      </w:r>
    </w:p>
    <w:p w14:paraId="79A7AAA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Щадящий и щадяще-тренирующий </w:t>
      </w:r>
    </w:p>
    <w:p w14:paraId="304B8FCE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 xml:space="preserve">324. </w:t>
      </w:r>
      <w:r w:rsidRPr="00957CE0">
        <w:rPr>
          <w:bCs/>
        </w:rPr>
        <w:t xml:space="preserve">Показателями, характерными для хронической обструктивной болезни легких средней тяжести, являются </w:t>
      </w:r>
    </w:p>
    <w:p w14:paraId="5DD8AD79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ОФВ1/ФЖЕЛ &lt;70%, ОФВ1 = 50-80% </w:t>
      </w:r>
    </w:p>
    <w:p w14:paraId="5C83DA6A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ОФВ1/ФЖЕЛ &lt;70%, ОФВ1 &gt;80% </w:t>
      </w:r>
    </w:p>
    <w:p w14:paraId="495EFE15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ОФВ1/ФЖЕЛ &lt;70%, ОФВ1 = 30-50% </w:t>
      </w:r>
    </w:p>
    <w:p w14:paraId="5C4642D8" w14:textId="77777777" w:rsidR="00B22D46" w:rsidRPr="00957CE0" w:rsidRDefault="00B22D46" w:rsidP="00B22D46">
      <w:r w:rsidRPr="00957CE0">
        <w:t>ОФВ1/ФЖЕЛ &lt;70%, ОФВ1 &lt;80%</w:t>
      </w:r>
    </w:p>
    <w:p w14:paraId="0E7F42C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325.</w:t>
      </w:r>
      <w:r w:rsidRPr="00957CE0">
        <w:rPr>
          <w:bCs/>
          <w:color w:val="000000"/>
        </w:rPr>
        <w:t xml:space="preserve"> Наиболее важным исследованием для диагностики хронической обструктивной болезни легких является </w:t>
      </w:r>
    </w:p>
    <w:p w14:paraId="433235E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ронхоскопия </w:t>
      </w:r>
    </w:p>
    <w:p w14:paraId="784B5F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Спирометрия </w:t>
      </w:r>
    </w:p>
    <w:p w14:paraId="7EA8DBC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П</w:t>
      </w:r>
      <w:r w:rsidRPr="00957CE0">
        <w:rPr>
          <w:color w:val="000000"/>
        </w:rPr>
        <w:t>икфлоуметрия</w:t>
      </w:r>
      <w:proofErr w:type="spellEnd"/>
      <w:r w:rsidRPr="00957CE0">
        <w:rPr>
          <w:color w:val="000000"/>
        </w:rPr>
        <w:t xml:space="preserve"> </w:t>
      </w:r>
    </w:p>
    <w:p w14:paraId="2F033F6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ронхография</w:t>
      </w:r>
    </w:p>
    <w:p w14:paraId="2AA30BA3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326.</w:t>
      </w:r>
      <w:r w:rsidRPr="00957CE0">
        <w:rPr>
          <w:bCs/>
        </w:rPr>
        <w:t xml:space="preserve"> У больного с частыми обострениями ХОБЛ и </w:t>
      </w:r>
      <w:proofErr w:type="spellStart"/>
      <w:r w:rsidRPr="00957CE0">
        <w:rPr>
          <w:bCs/>
        </w:rPr>
        <w:t>постбронходилатационным</w:t>
      </w:r>
      <w:proofErr w:type="spellEnd"/>
      <w:r w:rsidRPr="00957CE0">
        <w:rPr>
          <w:bCs/>
        </w:rPr>
        <w:t xml:space="preserve"> ОФВ1&lt;50% от должного показано назначение </w:t>
      </w:r>
    </w:p>
    <w:p w14:paraId="4C0223D0" w14:textId="77777777" w:rsidR="00B22D46" w:rsidRPr="00957CE0" w:rsidRDefault="00B22D46" w:rsidP="00B22D46">
      <w:pPr>
        <w:autoSpaceDE w:val="0"/>
        <w:autoSpaceDN w:val="0"/>
        <w:adjustRightInd w:val="0"/>
      </w:pPr>
      <w:r>
        <w:t>Внутривенного</w:t>
      </w:r>
      <w:r w:rsidRPr="00957CE0">
        <w:t xml:space="preserve"> введения теофиллинов (эуфиллина) + ингаляционных </w:t>
      </w:r>
      <w:proofErr w:type="spellStart"/>
      <w:r w:rsidRPr="00957CE0">
        <w:t>холинолитиков</w:t>
      </w:r>
      <w:proofErr w:type="spellEnd"/>
      <w:r w:rsidRPr="00957CE0">
        <w:t xml:space="preserve"> </w:t>
      </w:r>
    </w:p>
    <w:p w14:paraId="0924B3DD" w14:textId="77777777" w:rsidR="00B22D46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нтибактериальных препаратов + короткодействующих </w:t>
      </w:r>
      <w:proofErr w:type="spellStart"/>
      <w:r w:rsidRPr="00957CE0">
        <w:t>бронхолитиков</w:t>
      </w:r>
      <w:proofErr w:type="spellEnd"/>
    </w:p>
    <w:p w14:paraId="6014DBD5" w14:textId="77777777" w:rsidR="00B22D46" w:rsidRPr="00957CE0" w:rsidRDefault="00B22D46" w:rsidP="00B22D46">
      <w:pPr>
        <w:autoSpaceDE w:val="0"/>
        <w:autoSpaceDN w:val="0"/>
        <w:adjustRightInd w:val="0"/>
      </w:pPr>
      <w:r>
        <w:t>П</w:t>
      </w:r>
      <w:r w:rsidRPr="00957CE0">
        <w:t xml:space="preserve">ролонгированных </w:t>
      </w:r>
      <w:proofErr w:type="spellStart"/>
      <w:r w:rsidRPr="00957CE0">
        <w:t>бронхолитиков</w:t>
      </w:r>
      <w:proofErr w:type="spellEnd"/>
      <w:r w:rsidRPr="00957CE0">
        <w:t xml:space="preserve"> + ингал</w:t>
      </w:r>
      <w:r>
        <w:t xml:space="preserve">яционных глюкокортикостероидов </w:t>
      </w:r>
      <w:r w:rsidRPr="00957CE0">
        <w:t xml:space="preserve"> </w:t>
      </w:r>
    </w:p>
    <w:p w14:paraId="1B425D36" w14:textId="77777777" w:rsidR="00B22D46" w:rsidRPr="00957CE0" w:rsidRDefault="00B22D46" w:rsidP="00B22D46">
      <w:r>
        <w:t>К</w:t>
      </w:r>
      <w:r w:rsidRPr="00957CE0">
        <w:t xml:space="preserve">ороткодействующих </w:t>
      </w:r>
      <w:proofErr w:type="spellStart"/>
      <w:r w:rsidRPr="00957CE0">
        <w:t>бронхолитиков</w:t>
      </w:r>
      <w:proofErr w:type="spellEnd"/>
      <w:r w:rsidRPr="00957CE0">
        <w:t xml:space="preserve"> + в/в глюкокортикоидов</w:t>
      </w:r>
    </w:p>
    <w:p w14:paraId="5BFEAA7F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327.</w:t>
      </w:r>
      <w:r w:rsidRPr="00957CE0">
        <w:rPr>
          <w:bCs/>
        </w:rPr>
        <w:t xml:space="preserve"> Пациентам с фибрилляцией предсердий и высоким риском тромбоэмболических осложнений/инсульта (2 и более баллов по шкале CHA2DS2-VASC для мужчин, 3 и более баллов – для женщин) показан прием </w:t>
      </w:r>
    </w:p>
    <w:p w14:paraId="53DFA7B9" w14:textId="77777777" w:rsidR="00B22D46" w:rsidRDefault="00B22D46" w:rsidP="00B22D46">
      <w:pPr>
        <w:autoSpaceDE w:val="0"/>
        <w:autoSpaceDN w:val="0"/>
        <w:adjustRightInd w:val="0"/>
      </w:pPr>
      <w:r>
        <w:t>Д</w:t>
      </w:r>
      <w:r w:rsidRPr="00957CE0">
        <w:t xml:space="preserve">войной </w:t>
      </w:r>
      <w:proofErr w:type="spellStart"/>
      <w:r w:rsidRPr="00957CE0">
        <w:t>антиагрегантной</w:t>
      </w:r>
      <w:proofErr w:type="spellEnd"/>
      <w:r w:rsidRPr="00957CE0">
        <w:t xml:space="preserve"> терапии</w:t>
      </w:r>
    </w:p>
    <w:p w14:paraId="46323907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Непрямых антикоагулянтов </w:t>
      </w:r>
      <w:r w:rsidRPr="00957CE0">
        <w:t xml:space="preserve"> </w:t>
      </w:r>
    </w:p>
    <w:p w14:paraId="0FC28CB3" w14:textId="77777777" w:rsidR="00B22D46" w:rsidRPr="00957CE0" w:rsidRDefault="00B22D46" w:rsidP="00B22D46">
      <w:pPr>
        <w:autoSpaceDE w:val="0"/>
        <w:autoSpaceDN w:val="0"/>
        <w:adjustRightInd w:val="0"/>
      </w:pPr>
      <w:r>
        <w:t>Б</w:t>
      </w:r>
      <w:r w:rsidRPr="00957CE0">
        <w:t xml:space="preserve">локаторов медленных кальциевых каналов </w:t>
      </w:r>
    </w:p>
    <w:p w14:paraId="359C699F" w14:textId="77777777" w:rsidR="00B22D46" w:rsidRPr="00957CE0" w:rsidRDefault="00B22D46" w:rsidP="00B22D46">
      <w:r>
        <w:t>А</w:t>
      </w:r>
      <w:r w:rsidRPr="00957CE0">
        <w:t>цетилсалициловой кислоты</w:t>
      </w:r>
    </w:p>
    <w:p w14:paraId="4C8CD44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328. В </w:t>
      </w:r>
      <w:r w:rsidRPr="00957CE0">
        <w:rPr>
          <w:bCs/>
          <w:color w:val="000000"/>
        </w:rPr>
        <w:t xml:space="preserve">остром периоде подагрического артрита не назначают </w:t>
      </w:r>
    </w:p>
    <w:p w14:paraId="51B76CC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ллопуринол </w:t>
      </w:r>
    </w:p>
    <w:p w14:paraId="04D4B36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етилпреднизолон</w:t>
      </w:r>
      <w:proofErr w:type="spellEnd"/>
      <w:r w:rsidRPr="00957CE0">
        <w:rPr>
          <w:color w:val="000000"/>
        </w:rPr>
        <w:t xml:space="preserve"> </w:t>
      </w:r>
    </w:p>
    <w:p w14:paraId="6EF28D1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</w:t>
      </w:r>
      <w:r w:rsidRPr="00957CE0">
        <w:rPr>
          <w:color w:val="000000"/>
        </w:rPr>
        <w:t>цеклоклофенак</w:t>
      </w:r>
      <w:proofErr w:type="spellEnd"/>
      <w:r w:rsidRPr="00957CE0">
        <w:rPr>
          <w:color w:val="000000"/>
        </w:rPr>
        <w:t xml:space="preserve"> </w:t>
      </w:r>
    </w:p>
    <w:p w14:paraId="6A1AB68A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оноклональные</w:t>
      </w:r>
      <w:proofErr w:type="spellEnd"/>
      <w:r w:rsidRPr="00957CE0">
        <w:rPr>
          <w:color w:val="000000"/>
        </w:rPr>
        <w:t xml:space="preserve"> антитела у </w:t>
      </w:r>
      <w:proofErr w:type="spellStart"/>
      <w:r w:rsidRPr="00957CE0">
        <w:rPr>
          <w:color w:val="000000"/>
        </w:rPr>
        <w:t>интрелейкину</w:t>
      </w:r>
      <w:proofErr w:type="spellEnd"/>
      <w:r w:rsidRPr="00957CE0">
        <w:rPr>
          <w:color w:val="000000"/>
        </w:rPr>
        <w:t xml:space="preserve"> 1 β</w:t>
      </w:r>
      <w:r>
        <w:rPr>
          <w:color w:val="000000"/>
        </w:rPr>
        <w:t xml:space="preserve"> </w:t>
      </w:r>
      <w:r w:rsidRPr="00957CE0">
        <w:rPr>
          <w:color w:val="000000"/>
        </w:rPr>
        <w:t>(</w:t>
      </w:r>
      <w:proofErr w:type="spellStart"/>
      <w:r w:rsidRPr="00957CE0">
        <w:rPr>
          <w:color w:val="000000"/>
        </w:rPr>
        <w:t>канакинумаб</w:t>
      </w:r>
      <w:proofErr w:type="spellEnd"/>
      <w:r w:rsidRPr="00957CE0">
        <w:rPr>
          <w:color w:val="000000"/>
        </w:rPr>
        <w:t>)</w:t>
      </w:r>
    </w:p>
    <w:p w14:paraId="1DD9C59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329.</w:t>
      </w:r>
      <w:r w:rsidRPr="00957CE0">
        <w:rPr>
          <w:bCs/>
          <w:color w:val="000000"/>
        </w:rPr>
        <w:t xml:space="preserve"> Минимальная длительность лечения хронического гломерулонефрита составляет </w:t>
      </w:r>
    </w:p>
    <w:p w14:paraId="467E1C8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5 месяцев </w:t>
      </w:r>
    </w:p>
    <w:p w14:paraId="6F1A403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 месяца </w:t>
      </w:r>
    </w:p>
    <w:p w14:paraId="5D1F3708" w14:textId="77777777" w:rsidR="00B22D46" w:rsidRDefault="00B22D46" w:rsidP="00B22D46">
      <w:pPr>
        <w:rPr>
          <w:color w:val="000000"/>
        </w:rPr>
      </w:pPr>
      <w:r w:rsidRPr="00957CE0">
        <w:rPr>
          <w:color w:val="000000"/>
        </w:rPr>
        <w:lastRenderedPageBreak/>
        <w:t>7-10 дней</w:t>
      </w:r>
    </w:p>
    <w:p w14:paraId="118F03D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6 месяцев </w:t>
      </w:r>
    </w:p>
    <w:p w14:paraId="369382C9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330.</w:t>
      </w:r>
      <w:r w:rsidRPr="00957CE0">
        <w:rPr>
          <w:bCs/>
          <w:color w:val="000000"/>
        </w:rPr>
        <w:t xml:space="preserve"> Патогномоничным </w:t>
      </w:r>
      <w:proofErr w:type="spellStart"/>
      <w:r w:rsidRPr="00957CE0">
        <w:rPr>
          <w:bCs/>
          <w:color w:val="000000"/>
        </w:rPr>
        <w:t>эхокардиографическим</w:t>
      </w:r>
      <w:proofErr w:type="spellEnd"/>
      <w:r w:rsidRPr="00957CE0">
        <w:rPr>
          <w:bCs/>
          <w:color w:val="000000"/>
        </w:rPr>
        <w:t xml:space="preserve"> критерием систолической дисфункции левого желудочка является </w:t>
      </w:r>
    </w:p>
    <w:p w14:paraId="540D228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нижение фракции выброса левого желудочка </w:t>
      </w:r>
    </w:p>
    <w:p w14:paraId="16F24FC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меренно выраженная гипертрофия левого желудочка </w:t>
      </w:r>
    </w:p>
    <w:p w14:paraId="68EBBB7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номальный ток крови из левого желудочка в левое предсердие </w:t>
      </w:r>
    </w:p>
    <w:p w14:paraId="3682CDB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величение </w:t>
      </w:r>
      <w:proofErr w:type="spellStart"/>
      <w:r w:rsidRPr="00957CE0">
        <w:rPr>
          <w:color w:val="000000"/>
        </w:rPr>
        <w:t>передне</w:t>
      </w:r>
      <w:proofErr w:type="spellEnd"/>
      <w:r w:rsidRPr="00957CE0">
        <w:rPr>
          <w:color w:val="000000"/>
        </w:rPr>
        <w:t>-заднего размера левого предсердия</w:t>
      </w:r>
    </w:p>
    <w:p w14:paraId="5319F1D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331.</w:t>
      </w:r>
      <w:r w:rsidRPr="00957CE0">
        <w:rPr>
          <w:bCs/>
          <w:color w:val="000000"/>
        </w:rPr>
        <w:t xml:space="preserve"> Ведущим (главным) м</w:t>
      </w:r>
      <w:r>
        <w:rPr>
          <w:bCs/>
          <w:color w:val="000000"/>
        </w:rPr>
        <w:t xml:space="preserve">еханизмом развития стенокардии </w:t>
      </w:r>
      <w:proofErr w:type="spellStart"/>
      <w:r>
        <w:rPr>
          <w:bCs/>
          <w:color w:val="000000"/>
        </w:rPr>
        <w:t>П</w:t>
      </w:r>
      <w:r w:rsidRPr="00957CE0">
        <w:rPr>
          <w:bCs/>
          <w:color w:val="000000"/>
        </w:rPr>
        <w:t>ринцметала</w:t>
      </w:r>
      <w:proofErr w:type="spellEnd"/>
      <w:r w:rsidRPr="00957CE0">
        <w:rPr>
          <w:bCs/>
          <w:color w:val="000000"/>
        </w:rPr>
        <w:t xml:space="preserve"> является </w:t>
      </w:r>
    </w:p>
    <w:p w14:paraId="2560A11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</w:t>
      </w:r>
      <w:r w:rsidRPr="00957CE0">
        <w:rPr>
          <w:color w:val="000000"/>
        </w:rPr>
        <w:t>оронароспазм</w:t>
      </w:r>
      <w:proofErr w:type="spellEnd"/>
      <w:r w:rsidRPr="00957CE0">
        <w:rPr>
          <w:color w:val="000000"/>
        </w:rPr>
        <w:t xml:space="preserve"> </w:t>
      </w:r>
    </w:p>
    <w:p w14:paraId="07101E1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Стенозирующий</w:t>
      </w:r>
      <w:proofErr w:type="spellEnd"/>
      <w:r>
        <w:rPr>
          <w:color w:val="000000"/>
        </w:rPr>
        <w:t xml:space="preserve"> атеросклероз </w:t>
      </w:r>
    </w:p>
    <w:p w14:paraId="105DFC3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теротромбоз коронарных сосудов </w:t>
      </w:r>
    </w:p>
    <w:p w14:paraId="00A1B0D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ртериальная гипертензия</w:t>
      </w:r>
    </w:p>
    <w:p w14:paraId="560AAA7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332.</w:t>
      </w:r>
      <w:r w:rsidRPr="00957CE0">
        <w:rPr>
          <w:bCs/>
          <w:color w:val="000000"/>
        </w:rPr>
        <w:t xml:space="preserve"> При остеоартрите развиваются узелки </w:t>
      </w:r>
      <w:proofErr w:type="spellStart"/>
      <w:r w:rsidRPr="00957CE0">
        <w:rPr>
          <w:bCs/>
          <w:color w:val="000000"/>
        </w:rPr>
        <w:t>Бушара</w:t>
      </w:r>
      <w:proofErr w:type="spellEnd"/>
      <w:r w:rsidRPr="00957CE0">
        <w:rPr>
          <w:bCs/>
          <w:color w:val="000000"/>
        </w:rPr>
        <w:t xml:space="preserve"> на </w:t>
      </w:r>
    </w:p>
    <w:p w14:paraId="723A2FB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Первом </w:t>
      </w:r>
      <w:r w:rsidRPr="00957CE0">
        <w:rPr>
          <w:color w:val="000000"/>
        </w:rPr>
        <w:t xml:space="preserve">и </w:t>
      </w:r>
      <w:r>
        <w:rPr>
          <w:color w:val="000000"/>
        </w:rPr>
        <w:t>втором</w:t>
      </w:r>
      <w:r w:rsidRPr="00957CE0">
        <w:rPr>
          <w:color w:val="000000"/>
        </w:rPr>
        <w:t xml:space="preserve"> дистальных межфаланговых суставах кисти </w:t>
      </w:r>
    </w:p>
    <w:p w14:paraId="3D460D7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сех плюснефаланговых суставах симметрично</w:t>
      </w:r>
    </w:p>
    <w:p w14:paraId="437EB9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роксимальны</w:t>
      </w:r>
      <w:r>
        <w:rPr>
          <w:color w:val="000000"/>
        </w:rPr>
        <w:t xml:space="preserve">х межфаланговых суставах кисти </w:t>
      </w:r>
      <w:r w:rsidRPr="00957CE0">
        <w:rPr>
          <w:color w:val="000000"/>
        </w:rPr>
        <w:t xml:space="preserve"> </w:t>
      </w:r>
    </w:p>
    <w:p w14:paraId="6FA4794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ервых плюснефаланговых суставах симметрично</w:t>
      </w:r>
    </w:p>
    <w:p w14:paraId="13CD9B8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333.</w:t>
      </w:r>
      <w:r w:rsidRPr="00957CE0">
        <w:rPr>
          <w:bCs/>
          <w:color w:val="000000"/>
        </w:rPr>
        <w:t xml:space="preserve"> Под острым коронарным синдромом понимают группу клинических признаков или симптомов, позволяющих подозревать </w:t>
      </w:r>
    </w:p>
    <w:p w14:paraId="51D4FBF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табильную стенокардию напряжения или впервые возникшую стенокардию</w:t>
      </w:r>
    </w:p>
    <w:p w14:paraId="72D3E03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нфаркт миокард</w:t>
      </w:r>
      <w:r>
        <w:rPr>
          <w:color w:val="000000"/>
        </w:rPr>
        <w:t xml:space="preserve">а или нестабильную стенокардию </w:t>
      </w:r>
      <w:r w:rsidRPr="00957CE0">
        <w:rPr>
          <w:color w:val="000000"/>
        </w:rPr>
        <w:t xml:space="preserve"> </w:t>
      </w:r>
    </w:p>
    <w:p w14:paraId="454E815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остинфарктный кардиосклероз или хроническую аневризму левого желудочка </w:t>
      </w:r>
    </w:p>
    <w:p w14:paraId="6FC5BAB4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Ж</w:t>
      </w:r>
      <w:r w:rsidRPr="00957CE0">
        <w:rPr>
          <w:color w:val="000000"/>
        </w:rPr>
        <w:t>изнеугрожающие</w:t>
      </w:r>
      <w:proofErr w:type="spellEnd"/>
      <w:r w:rsidRPr="00957CE0">
        <w:rPr>
          <w:color w:val="000000"/>
        </w:rPr>
        <w:t xml:space="preserve"> нарушения ритма и проводимости</w:t>
      </w:r>
    </w:p>
    <w:p w14:paraId="0F98772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334.</w:t>
      </w:r>
      <w:r w:rsidRPr="00957CE0">
        <w:rPr>
          <w:bCs/>
          <w:color w:val="000000"/>
        </w:rPr>
        <w:t xml:space="preserve"> Частота профилактической вакцинации от гриппа больных хронической обструктивной болезнью л</w:t>
      </w:r>
      <w:r>
        <w:rPr>
          <w:bCs/>
          <w:color w:val="000000"/>
        </w:rPr>
        <w:t>ё</w:t>
      </w:r>
      <w:r w:rsidRPr="00957CE0">
        <w:rPr>
          <w:bCs/>
          <w:color w:val="000000"/>
        </w:rPr>
        <w:t xml:space="preserve">гких легкой и средней степени тяжести составляет 1 раз в </w:t>
      </w:r>
    </w:p>
    <w:p w14:paraId="671F5B5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олгода</w:t>
      </w:r>
    </w:p>
    <w:p w14:paraId="390032C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Год </w:t>
      </w:r>
      <w:r w:rsidRPr="00957CE0">
        <w:rPr>
          <w:color w:val="000000"/>
        </w:rPr>
        <w:t xml:space="preserve"> </w:t>
      </w:r>
    </w:p>
    <w:p w14:paraId="57AA01F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 года </w:t>
      </w:r>
    </w:p>
    <w:p w14:paraId="301B6276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3 года</w:t>
      </w:r>
    </w:p>
    <w:p w14:paraId="259D2601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335.</w:t>
      </w:r>
      <w:r w:rsidRPr="00957CE0">
        <w:rPr>
          <w:bCs/>
        </w:rPr>
        <w:t xml:space="preserve"> Об эффективности терапии В</w:t>
      </w:r>
      <w:r>
        <w:rPr>
          <w:bCs/>
        </w:rPr>
        <w:t>12-</w:t>
      </w:r>
      <w:r w:rsidRPr="00957CE0">
        <w:rPr>
          <w:bCs/>
        </w:rPr>
        <w:t xml:space="preserve">дефицитной анемии на раннем этапе свидетельствует развитие ______________ на 7-8 день лечения </w:t>
      </w:r>
    </w:p>
    <w:p w14:paraId="18C7C5BD" w14:textId="77777777" w:rsidR="00B22D46" w:rsidRPr="00957CE0" w:rsidRDefault="00B22D46" w:rsidP="00B22D46">
      <w:pPr>
        <w:autoSpaceDE w:val="0"/>
        <w:autoSpaceDN w:val="0"/>
        <w:adjustRightInd w:val="0"/>
      </w:pPr>
      <w:r>
        <w:t>Л</w:t>
      </w:r>
      <w:r w:rsidRPr="00957CE0">
        <w:t xml:space="preserve">ейкоцитоза </w:t>
      </w:r>
    </w:p>
    <w:p w14:paraId="42F9A12D" w14:textId="77777777" w:rsidR="00B22D46" w:rsidRDefault="00B22D46" w:rsidP="00B22D46">
      <w:r>
        <w:t>Л</w:t>
      </w:r>
      <w:r w:rsidRPr="00957CE0">
        <w:t>ейкопении</w:t>
      </w:r>
    </w:p>
    <w:p w14:paraId="7DA91A0E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Р</w:t>
      </w:r>
      <w:r w:rsidRPr="00957CE0">
        <w:t>етикулоцитоза</w:t>
      </w:r>
      <w:proofErr w:type="spellEnd"/>
      <w:r w:rsidRPr="00957CE0">
        <w:t xml:space="preserve"> </w:t>
      </w:r>
    </w:p>
    <w:p w14:paraId="5B597BB4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Ретикулоцитопении</w:t>
      </w:r>
      <w:proofErr w:type="spellEnd"/>
      <w:r>
        <w:t xml:space="preserve"> </w:t>
      </w:r>
    </w:p>
    <w:p w14:paraId="12EB828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336.</w:t>
      </w:r>
      <w:r w:rsidRPr="00957CE0">
        <w:rPr>
          <w:bCs/>
          <w:color w:val="000000"/>
        </w:rPr>
        <w:t xml:space="preserve"> Беременной, страдающей артериальной гипертонией, можно назначить </w:t>
      </w:r>
    </w:p>
    <w:p w14:paraId="6FFB629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 xml:space="preserve">налаприл </w:t>
      </w:r>
    </w:p>
    <w:p w14:paraId="1A0203C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аптоприл</w:t>
      </w:r>
    </w:p>
    <w:p w14:paraId="5A571F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Допегит</w:t>
      </w:r>
      <w:proofErr w:type="spellEnd"/>
      <w:r>
        <w:rPr>
          <w:color w:val="000000"/>
        </w:rPr>
        <w:t xml:space="preserve"> </w:t>
      </w:r>
      <w:r w:rsidRPr="00957CE0">
        <w:rPr>
          <w:color w:val="000000"/>
        </w:rPr>
        <w:t xml:space="preserve"> </w:t>
      </w:r>
    </w:p>
    <w:p w14:paraId="5B659B3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озартан</w:t>
      </w:r>
    </w:p>
    <w:p w14:paraId="64004F2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337.</w:t>
      </w:r>
      <w:r w:rsidRPr="00957CE0">
        <w:rPr>
          <w:bCs/>
          <w:color w:val="000000"/>
        </w:rPr>
        <w:t xml:space="preserve"> Медикаментозная терапия при хронической обструктивной болезни лёгких легкой степени включает ингаляцию </w:t>
      </w:r>
    </w:p>
    <w:p w14:paraId="7AE900D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Бета-</w:t>
      </w:r>
      <w:r w:rsidRPr="00957CE0">
        <w:rPr>
          <w:color w:val="000000"/>
        </w:rPr>
        <w:t>2 агонистов длит</w:t>
      </w:r>
      <w:r>
        <w:rPr>
          <w:color w:val="000000"/>
        </w:rPr>
        <w:t xml:space="preserve">ельного действия по требованию </w:t>
      </w:r>
    </w:p>
    <w:p w14:paraId="57D19C4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Бета-</w:t>
      </w:r>
      <w:r w:rsidRPr="00957CE0">
        <w:rPr>
          <w:color w:val="000000"/>
        </w:rPr>
        <w:t>2 агонистов короткого де</w:t>
      </w:r>
      <w:r>
        <w:rPr>
          <w:color w:val="000000"/>
        </w:rPr>
        <w:t xml:space="preserve">йствия 4 раза в день </w:t>
      </w:r>
    </w:p>
    <w:p w14:paraId="1F664DB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Бета-</w:t>
      </w:r>
      <w:r w:rsidRPr="00957CE0">
        <w:rPr>
          <w:color w:val="000000"/>
        </w:rPr>
        <w:t>2 агонистов длительного действия 2 раза в день</w:t>
      </w:r>
    </w:p>
    <w:p w14:paraId="32BFC56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Х</w:t>
      </w:r>
      <w:r w:rsidRPr="00957CE0">
        <w:rPr>
          <w:color w:val="000000"/>
        </w:rPr>
        <w:t>олинолитиков</w:t>
      </w:r>
      <w:proofErr w:type="spellEnd"/>
      <w:r w:rsidRPr="00957CE0">
        <w:rPr>
          <w:color w:val="000000"/>
        </w:rPr>
        <w:t xml:space="preserve"> или </w:t>
      </w:r>
      <w:r>
        <w:rPr>
          <w:color w:val="000000"/>
        </w:rPr>
        <w:t>бета-</w:t>
      </w:r>
      <w:r w:rsidRPr="00957CE0">
        <w:rPr>
          <w:color w:val="000000"/>
        </w:rPr>
        <w:t>2 агонистов ко</w:t>
      </w:r>
      <w:r>
        <w:rPr>
          <w:color w:val="000000"/>
        </w:rPr>
        <w:t xml:space="preserve">роткого действия по требованию </w:t>
      </w:r>
    </w:p>
    <w:p w14:paraId="020530E1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338.</w:t>
      </w:r>
      <w:r w:rsidRPr="00957CE0">
        <w:rPr>
          <w:bCs/>
        </w:rPr>
        <w:t xml:space="preserve"> Больному пневмонией с указанием в анамнезе на аллергическую реакцию на пенициллин следует назначить </w:t>
      </w:r>
    </w:p>
    <w:p w14:paraId="1C30D226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К</w:t>
      </w:r>
      <w:r w:rsidRPr="00957CE0">
        <w:t>ларитромицин</w:t>
      </w:r>
      <w:proofErr w:type="spellEnd"/>
      <w:r w:rsidRPr="00957CE0">
        <w:t xml:space="preserve"> </w:t>
      </w:r>
    </w:p>
    <w:p w14:paraId="17FACE4E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моксициллин </w:t>
      </w:r>
    </w:p>
    <w:p w14:paraId="0BC9504B" w14:textId="77777777" w:rsidR="00B22D46" w:rsidRPr="00957CE0" w:rsidRDefault="00B22D46" w:rsidP="00B22D46">
      <w:pPr>
        <w:autoSpaceDE w:val="0"/>
        <w:autoSpaceDN w:val="0"/>
        <w:adjustRightInd w:val="0"/>
      </w:pPr>
      <w:r>
        <w:t>Ц</w:t>
      </w:r>
      <w:r w:rsidRPr="00957CE0">
        <w:t xml:space="preserve">ефазолин </w:t>
      </w:r>
    </w:p>
    <w:p w14:paraId="451A0B70" w14:textId="77777777" w:rsidR="00B22D46" w:rsidRPr="00957CE0" w:rsidRDefault="00B22D46" w:rsidP="00B22D46">
      <w:r>
        <w:lastRenderedPageBreak/>
        <w:t>Г</w:t>
      </w:r>
      <w:r w:rsidRPr="00957CE0">
        <w:t>ентамицин</w:t>
      </w:r>
    </w:p>
    <w:p w14:paraId="1335986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339.</w:t>
      </w:r>
      <w:r w:rsidRPr="00957CE0">
        <w:rPr>
          <w:bCs/>
          <w:color w:val="000000"/>
        </w:rPr>
        <w:t xml:space="preserve"> Критерием прекращения антибактериальной терапии при внебольничной пневмонии является </w:t>
      </w:r>
    </w:p>
    <w:p w14:paraId="0A23D97F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Исчезновение влажных хрипов</w:t>
      </w:r>
    </w:p>
    <w:p w14:paraId="1C5B943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рок в 3 дня после нормализации температуры с назначением антибиотика в течение 7 дней </w:t>
      </w:r>
    </w:p>
    <w:p w14:paraId="0051A28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рок в 7-8 дней после нормализации температуры </w:t>
      </w:r>
    </w:p>
    <w:p w14:paraId="56D3DBE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ассасывание пневмонической инфильтрации </w:t>
      </w:r>
    </w:p>
    <w:p w14:paraId="18A7C067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340.</w:t>
      </w:r>
      <w:r w:rsidRPr="00957CE0">
        <w:rPr>
          <w:bCs/>
        </w:rPr>
        <w:t xml:space="preserve"> Эффективность антибиотика, назначенного для лечения внебольничной пневм</w:t>
      </w:r>
      <w:r>
        <w:rPr>
          <w:bCs/>
        </w:rPr>
        <w:t>онии, оценивается через ____ часов</w:t>
      </w:r>
      <w:r w:rsidRPr="00957CE0">
        <w:rPr>
          <w:bCs/>
        </w:rPr>
        <w:t xml:space="preserve"> </w:t>
      </w:r>
    </w:p>
    <w:p w14:paraId="768CF9F8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48-72 </w:t>
      </w:r>
    </w:p>
    <w:p w14:paraId="195E9509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24 </w:t>
      </w:r>
    </w:p>
    <w:p w14:paraId="5C882A26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12 </w:t>
      </w:r>
    </w:p>
    <w:p w14:paraId="6EC5D043" w14:textId="77777777" w:rsidR="00B22D46" w:rsidRPr="00957CE0" w:rsidRDefault="00B22D46" w:rsidP="00B22D46">
      <w:r w:rsidRPr="00957CE0">
        <w:t>6</w:t>
      </w:r>
    </w:p>
    <w:p w14:paraId="35D3A016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341.</w:t>
      </w:r>
      <w:r w:rsidRPr="00957CE0">
        <w:rPr>
          <w:bCs/>
        </w:rPr>
        <w:t xml:space="preserve"> Количество ежегодных осмотров больных </w:t>
      </w:r>
      <w:r>
        <w:rPr>
          <w:bCs/>
        </w:rPr>
        <w:t>хронической б</w:t>
      </w:r>
      <w:r w:rsidRPr="00957CE0">
        <w:rPr>
          <w:bCs/>
        </w:rPr>
        <w:t xml:space="preserve">олезнью </w:t>
      </w:r>
      <w:r>
        <w:rPr>
          <w:bCs/>
        </w:rPr>
        <w:t>п</w:t>
      </w:r>
      <w:r w:rsidRPr="00957CE0">
        <w:rPr>
          <w:bCs/>
        </w:rPr>
        <w:t xml:space="preserve">очек </w:t>
      </w:r>
      <w:r>
        <w:rPr>
          <w:bCs/>
        </w:rPr>
        <w:t>С</w:t>
      </w:r>
      <w:r w:rsidRPr="00957CE0">
        <w:rPr>
          <w:bCs/>
        </w:rPr>
        <w:t xml:space="preserve">3б при диспансерном наблюдении составляет </w:t>
      </w:r>
    </w:p>
    <w:p w14:paraId="12B14EAD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4 </w:t>
      </w:r>
    </w:p>
    <w:p w14:paraId="3723FECB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3 </w:t>
      </w:r>
    </w:p>
    <w:p w14:paraId="7AF27135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2 </w:t>
      </w:r>
    </w:p>
    <w:p w14:paraId="41EDF8B0" w14:textId="77777777" w:rsidR="00B22D46" w:rsidRPr="00957CE0" w:rsidRDefault="00B22D46" w:rsidP="00B22D46">
      <w:r w:rsidRPr="00957CE0">
        <w:t>1</w:t>
      </w:r>
    </w:p>
    <w:p w14:paraId="616A4A4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342.</w:t>
      </w:r>
      <w:r w:rsidRPr="00957CE0">
        <w:rPr>
          <w:bCs/>
          <w:color w:val="000000"/>
        </w:rPr>
        <w:t xml:space="preserve"> Больные хронической обструктивной болезнью лёгких средней степени тяжести подлежат диспансерному наблюдению </w:t>
      </w:r>
    </w:p>
    <w:p w14:paraId="45B09DE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в год </w:t>
      </w:r>
    </w:p>
    <w:p w14:paraId="23A6500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 раз в 3 месяца </w:t>
      </w:r>
    </w:p>
    <w:p w14:paraId="3E59F83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 раз в 6 месяцев </w:t>
      </w:r>
    </w:p>
    <w:p w14:paraId="1C94024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Ежемесячно</w:t>
      </w:r>
    </w:p>
    <w:p w14:paraId="7527AB9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343. </w:t>
      </w:r>
      <w:proofErr w:type="spellStart"/>
      <w:r>
        <w:rPr>
          <w:color w:val="000000"/>
        </w:rPr>
        <w:t>Моноартрит</w:t>
      </w:r>
      <w:proofErr w:type="spellEnd"/>
      <w:r>
        <w:rPr>
          <w:color w:val="000000"/>
        </w:rPr>
        <w:t>, как правило, встречается при</w:t>
      </w:r>
    </w:p>
    <w:p w14:paraId="0DEEA53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Ревматоидном артрите</w:t>
      </w:r>
    </w:p>
    <w:p w14:paraId="1745BF7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Анкилозирующем</w:t>
      </w:r>
      <w:proofErr w:type="spellEnd"/>
      <w:r>
        <w:rPr>
          <w:color w:val="000000"/>
        </w:rPr>
        <w:t xml:space="preserve"> спондилоартрите</w:t>
      </w:r>
    </w:p>
    <w:p w14:paraId="69D036A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Подагре</w:t>
      </w:r>
    </w:p>
    <w:p w14:paraId="73CDF53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Системной красной волчанке</w:t>
      </w:r>
    </w:p>
    <w:p w14:paraId="3F44460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344.</w:t>
      </w:r>
      <w:r w:rsidRPr="00957CE0">
        <w:rPr>
          <w:bCs/>
          <w:color w:val="000000"/>
        </w:rPr>
        <w:t xml:space="preserve"> Оптимальным методом выявления лиц группы риска по возникновению заболевания является </w:t>
      </w:r>
    </w:p>
    <w:p w14:paraId="39400DE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чет обращаемости </w:t>
      </w:r>
    </w:p>
    <w:p w14:paraId="6962450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чет случаев временной нетрудоспособности </w:t>
      </w:r>
    </w:p>
    <w:p w14:paraId="7A005119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елефонный опрос</w:t>
      </w:r>
    </w:p>
    <w:p w14:paraId="7934279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Профилактический осмотр </w:t>
      </w:r>
    </w:p>
    <w:p w14:paraId="60DEA656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345.</w:t>
      </w:r>
      <w:r w:rsidRPr="00957CE0">
        <w:rPr>
          <w:bCs/>
        </w:rPr>
        <w:t xml:space="preserve"> К типичному проявлению </w:t>
      </w:r>
      <w:proofErr w:type="spellStart"/>
      <w:r w:rsidRPr="00957CE0">
        <w:rPr>
          <w:bCs/>
        </w:rPr>
        <w:t>сидеропении</w:t>
      </w:r>
      <w:proofErr w:type="spellEnd"/>
      <w:r w:rsidRPr="00957CE0">
        <w:rPr>
          <w:bCs/>
        </w:rPr>
        <w:t xml:space="preserve"> относится наличие </w:t>
      </w:r>
    </w:p>
    <w:p w14:paraId="58A02827" w14:textId="77777777" w:rsidR="00B22D46" w:rsidRDefault="00B22D46" w:rsidP="00B22D46">
      <w:pPr>
        <w:autoSpaceDE w:val="0"/>
        <w:autoSpaceDN w:val="0"/>
        <w:adjustRightInd w:val="0"/>
      </w:pPr>
      <w:r>
        <w:t>П</w:t>
      </w:r>
      <w:r w:rsidRPr="00957CE0">
        <w:t xml:space="preserve">иодермии </w:t>
      </w:r>
    </w:p>
    <w:p w14:paraId="13314420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Ангулярного</w:t>
      </w:r>
      <w:proofErr w:type="spellEnd"/>
      <w:r>
        <w:t xml:space="preserve"> стоматита </w:t>
      </w:r>
    </w:p>
    <w:p w14:paraId="640F3EF0" w14:textId="77777777" w:rsidR="00B22D46" w:rsidRPr="00957CE0" w:rsidRDefault="00B22D46" w:rsidP="00B22D46">
      <w:pPr>
        <w:autoSpaceDE w:val="0"/>
        <w:autoSpaceDN w:val="0"/>
        <w:adjustRightInd w:val="0"/>
      </w:pPr>
      <w:r>
        <w:t>К</w:t>
      </w:r>
      <w:r w:rsidRPr="00957CE0">
        <w:t xml:space="preserve">ожного зуда </w:t>
      </w:r>
    </w:p>
    <w:p w14:paraId="37EE69AF" w14:textId="77777777" w:rsidR="00B22D46" w:rsidRPr="00957CE0" w:rsidRDefault="00B22D46" w:rsidP="00B22D46">
      <w:r>
        <w:t>Т</w:t>
      </w:r>
      <w:r w:rsidRPr="00957CE0">
        <w:t>елеангиоэктазий</w:t>
      </w:r>
    </w:p>
    <w:p w14:paraId="50593903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346.</w:t>
      </w:r>
      <w:r w:rsidRPr="00957CE0">
        <w:rPr>
          <w:bCs/>
        </w:rPr>
        <w:t xml:space="preserve"> </w:t>
      </w:r>
      <w:proofErr w:type="spellStart"/>
      <w:r>
        <w:rPr>
          <w:bCs/>
        </w:rPr>
        <w:t>Б</w:t>
      </w:r>
      <w:r w:rsidRPr="00957CE0">
        <w:rPr>
          <w:bCs/>
        </w:rPr>
        <w:t>езболевая</w:t>
      </w:r>
      <w:proofErr w:type="spellEnd"/>
      <w:r w:rsidRPr="00957CE0">
        <w:rPr>
          <w:bCs/>
        </w:rPr>
        <w:t xml:space="preserve"> макрогематурия, лихорадка в течение 4 месяцев, уровень гемоглобина 170 г/л либо анемия, СОЭ 60 мм/ч у больного старше 45 лет свидетельствуют о наличии </w:t>
      </w:r>
    </w:p>
    <w:p w14:paraId="09ED0B26" w14:textId="77777777" w:rsidR="00B22D46" w:rsidRPr="00957CE0" w:rsidRDefault="00B22D46" w:rsidP="00B22D46">
      <w:pPr>
        <w:autoSpaceDE w:val="0"/>
        <w:autoSpaceDN w:val="0"/>
        <w:adjustRightInd w:val="0"/>
      </w:pPr>
      <w:r>
        <w:t>Х</w:t>
      </w:r>
      <w:r w:rsidRPr="00957CE0">
        <w:t xml:space="preserve">ронического гломерулонефрита </w:t>
      </w:r>
      <w:proofErr w:type="spellStart"/>
      <w:r w:rsidRPr="00957CE0">
        <w:t>гематурического</w:t>
      </w:r>
      <w:proofErr w:type="spellEnd"/>
      <w:r w:rsidRPr="00957CE0">
        <w:t xml:space="preserve"> типа </w:t>
      </w:r>
    </w:p>
    <w:p w14:paraId="65D16939" w14:textId="77777777" w:rsidR="00B22D46" w:rsidRDefault="00B22D46" w:rsidP="00B22D46">
      <w:pPr>
        <w:autoSpaceDE w:val="0"/>
        <w:autoSpaceDN w:val="0"/>
        <w:adjustRightInd w:val="0"/>
      </w:pPr>
      <w:r>
        <w:t>В</w:t>
      </w:r>
      <w:r w:rsidRPr="00957CE0">
        <w:t>олчаночного гломерулонефрита</w:t>
      </w:r>
    </w:p>
    <w:p w14:paraId="2DBEA74B" w14:textId="77777777" w:rsidR="00B22D46" w:rsidRPr="00957CE0" w:rsidRDefault="00B22D46" w:rsidP="00B22D46">
      <w:pPr>
        <w:autoSpaceDE w:val="0"/>
        <w:autoSpaceDN w:val="0"/>
        <w:adjustRightInd w:val="0"/>
      </w:pPr>
      <w:r>
        <w:t>Р</w:t>
      </w:r>
      <w:r w:rsidRPr="00957CE0">
        <w:t>ака поч</w:t>
      </w:r>
      <w:r>
        <w:t xml:space="preserve">ки </w:t>
      </w:r>
      <w:r w:rsidRPr="00957CE0">
        <w:t xml:space="preserve"> </w:t>
      </w:r>
    </w:p>
    <w:p w14:paraId="0624BE31" w14:textId="77777777" w:rsidR="00B22D46" w:rsidRPr="00957CE0" w:rsidRDefault="00B22D46" w:rsidP="00B22D46">
      <w:proofErr w:type="spellStart"/>
      <w:r>
        <w:t>У</w:t>
      </w:r>
      <w:r w:rsidRPr="00957CE0">
        <w:t>ратного</w:t>
      </w:r>
      <w:proofErr w:type="spellEnd"/>
      <w:r w:rsidRPr="00957CE0">
        <w:t xml:space="preserve"> нефролитиаза</w:t>
      </w:r>
    </w:p>
    <w:p w14:paraId="4AA11E6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347.</w:t>
      </w:r>
      <w:r w:rsidRPr="00957CE0">
        <w:rPr>
          <w:bCs/>
          <w:color w:val="000000"/>
        </w:rPr>
        <w:t xml:space="preserve"> Для тяжелой степени ХОБЛ значение ОФВ1 </w:t>
      </w:r>
      <w:r>
        <w:rPr>
          <w:bCs/>
          <w:color w:val="000000"/>
        </w:rPr>
        <w:t>со</w:t>
      </w:r>
      <w:r w:rsidRPr="00957CE0">
        <w:rPr>
          <w:bCs/>
          <w:color w:val="000000"/>
        </w:rPr>
        <w:t xml:space="preserve">ответствует </w:t>
      </w:r>
    </w:p>
    <w:p w14:paraId="2217ABD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60%&lt;ОФВ1&lt;</w:t>
      </w:r>
      <w:r w:rsidRPr="00957CE0">
        <w:rPr>
          <w:color w:val="000000"/>
        </w:rPr>
        <w:t>80%</w:t>
      </w:r>
    </w:p>
    <w:p w14:paraId="0127EB7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30%&lt;ОФВ1&lt;50% </w:t>
      </w:r>
      <w:r w:rsidRPr="00957CE0">
        <w:rPr>
          <w:color w:val="000000"/>
        </w:rPr>
        <w:t xml:space="preserve"> </w:t>
      </w:r>
    </w:p>
    <w:p w14:paraId="7381DD7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ОФВ1&lt;30% </w:t>
      </w:r>
    </w:p>
    <w:p w14:paraId="581A343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lastRenderedPageBreak/>
        <w:t>ОФВ1&lt;</w:t>
      </w:r>
      <w:r w:rsidRPr="00957CE0">
        <w:rPr>
          <w:color w:val="000000"/>
        </w:rPr>
        <w:t>60%</w:t>
      </w:r>
    </w:p>
    <w:p w14:paraId="0052DFE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348.</w:t>
      </w:r>
      <w:r w:rsidRPr="00957CE0">
        <w:rPr>
          <w:bCs/>
          <w:color w:val="000000"/>
        </w:rPr>
        <w:t xml:space="preserve"> Наиболее частым возбудителем внебольничной пневмонии является </w:t>
      </w:r>
    </w:p>
    <w:p w14:paraId="06646F4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невмококк </w:t>
      </w:r>
    </w:p>
    <w:p w14:paraId="560E69F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лебсиелла </w:t>
      </w:r>
    </w:p>
    <w:p w14:paraId="0202EE4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тафилококк </w:t>
      </w:r>
    </w:p>
    <w:p w14:paraId="457C9F9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Легионелла</w:t>
      </w:r>
      <w:proofErr w:type="spellEnd"/>
      <w:r>
        <w:rPr>
          <w:color w:val="000000"/>
        </w:rPr>
        <w:t xml:space="preserve"> </w:t>
      </w:r>
    </w:p>
    <w:p w14:paraId="590356B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349. </w:t>
      </w:r>
      <w:r w:rsidRPr="00957CE0">
        <w:rPr>
          <w:bCs/>
          <w:color w:val="000000"/>
        </w:rPr>
        <w:t xml:space="preserve">К атипичным возбудителям пневмонии относятся </w:t>
      </w:r>
    </w:p>
    <w:p w14:paraId="7022D32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Р</w:t>
      </w:r>
      <w:r w:rsidRPr="00957CE0">
        <w:rPr>
          <w:color w:val="000000"/>
        </w:rPr>
        <w:t>иновирусы</w:t>
      </w:r>
      <w:proofErr w:type="spellEnd"/>
      <w:r w:rsidRPr="00957CE0">
        <w:rPr>
          <w:color w:val="000000"/>
        </w:rPr>
        <w:t xml:space="preserve"> </w:t>
      </w:r>
    </w:p>
    <w:p w14:paraId="030B076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деновирусы </w:t>
      </w:r>
    </w:p>
    <w:p w14:paraId="59282062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оронавирусы</w:t>
      </w:r>
    </w:p>
    <w:p w14:paraId="736F364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Микоплазма </w:t>
      </w:r>
    </w:p>
    <w:p w14:paraId="0C81469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350.</w:t>
      </w:r>
      <w:r w:rsidRPr="00957CE0">
        <w:rPr>
          <w:bCs/>
          <w:color w:val="000000"/>
        </w:rPr>
        <w:t xml:space="preserve"> К характерному признаку аденовирусной инфекции относится </w:t>
      </w:r>
    </w:p>
    <w:p w14:paraId="567EB73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нгина </w:t>
      </w:r>
    </w:p>
    <w:p w14:paraId="5646E1E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томатит </w:t>
      </w:r>
    </w:p>
    <w:p w14:paraId="7855A54C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тит</w:t>
      </w:r>
    </w:p>
    <w:p w14:paraId="08B345E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очетание </w:t>
      </w:r>
      <w:proofErr w:type="spellStart"/>
      <w:r w:rsidRPr="00957CE0">
        <w:rPr>
          <w:color w:val="000000"/>
        </w:rPr>
        <w:t>ринофарингита</w:t>
      </w:r>
      <w:proofErr w:type="spellEnd"/>
      <w:r w:rsidRPr="00957CE0">
        <w:rPr>
          <w:color w:val="000000"/>
        </w:rPr>
        <w:t xml:space="preserve"> и ко</w:t>
      </w:r>
      <w:r>
        <w:rPr>
          <w:color w:val="000000"/>
        </w:rPr>
        <w:t xml:space="preserve">нъюнктивита с </w:t>
      </w:r>
      <w:proofErr w:type="spellStart"/>
      <w:r>
        <w:rPr>
          <w:color w:val="000000"/>
        </w:rPr>
        <w:t>лимфоаденопатией</w:t>
      </w:r>
      <w:proofErr w:type="spellEnd"/>
      <w:r>
        <w:rPr>
          <w:color w:val="000000"/>
        </w:rPr>
        <w:t xml:space="preserve"> </w:t>
      </w:r>
    </w:p>
    <w:p w14:paraId="608D7AF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351.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 обязательное обследование при </w:t>
      </w:r>
      <w:proofErr w:type="spellStart"/>
      <w:r w:rsidRPr="00957CE0">
        <w:rPr>
          <w:bCs/>
          <w:color w:val="000000"/>
        </w:rPr>
        <w:t>тонзиллофарингите</w:t>
      </w:r>
      <w:proofErr w:type="spellEnd"/>
      <w:r w:rsidRPr="00957CE0">
        <w:rPr>
          <w:bCs/>
          <w:color w:val="000000"/>
        </w:rPr>
        <w:t xml:space="preserve"> с экссудативными явлениями на миндалинах входит </w:t>
      </w:r>
    </w:p>
    <w:p w14:paraId="2EB363F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 xml:space="preserve">азок из миндалин и носа на дифтерию </w:t>
      </w:r>
    </w:p>
    <w:p w14:paraId="330E0B5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нализ мочи общий </w:t>
      </w:r>
    </w:p>
    <w:p w14:paraId="3CD4D21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иохимический анализ крови с определением </w:t>
      </w:r>
      <w:proofErr w:type="spellStart"/>
      <w:r w:rsidRPr="00957CE0">
        <w:rPr>
          <w:color w:val="000000"/>
        </w:rPr>
        <w:t>антистрептолизина</w:t>
      </w:r>
      <w:proofErr w:type="spellEnd"/>
      <w:r w:rsidRPr="00957CE0">
        <w:rPr>
          <w:color w:val="000000"/>
        </w:rPr>
        <w:t xml:space="preserve">-О </w:t>
      </w:r>
    </w:p>
    <w:p w14:paraId="4B8C372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>азок из зева и носа на стафилококк</w:t>
      </w:r>
    </w:p>
    <w:p w14:paraId="5D2DF1D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E06247">
        <w:rPr>
          <w:bCs/>
          <w:color w:val="000000"/>
        </w:rPr>
        <w:t>352.</w:t>
      </w:r>
      <w:r w:rsidRPr="00957CE0">
        <w:rPr>
          <w:bCs/>
          <w:color w:val="000000"/>
        </w:rPr>
        <w:t xml:space="preserve"> К причине временной нетрудоспособности при гипертонической болезни относят </w:t>
      </w:r>
    </w:p>
    <w:p w14:paraId="46A2E6C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овышение уровня креатинина крови </w:t>
      </w:r>
    </w:p>
    <w:p w14:paraId="727BF97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ризнаки гипертрофии миокарда левого желудочка</w:t>
      </w:r>
    </w:p>
    <w:p w14:paraId="191E4BA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Гипертонический криз </w:t>
      </w:r>
      <w:r w:rsidRPr="00957CE0">
        <w:rPr>
          <w:color w:val="000000"/>
        </w:rPr>
        <w:t xml:space="preserve"> </w:t>
      </w:r>
    </w:p>
    <w:p w14:paraId="3A48540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ардиалгию</w:t>
      </w:r>
    </w:p>
    <w:p w14:paraId="03CB6F2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353.</w:t>
      </w:r>
      <w:r w:rsidRPr="00957CE0">
        <w:rPr>
          <w:bCs/>
          <w:color w:val="000000"/>
        </w:rPr>
        <w:t xml:space="preserve"> Пациент с выраженными нарушениями функции сердечно-сосудистой системы и ограничением жизнедеятельности 2-3 степени признается </w:t>
      </w:r>
    </w:p>
    <w:p w14:paraId="2E73D4E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нвалидом 1-й группы </w:t>
      </w:r>
    </w:p>
    <w:p w14:paraId="2CBB826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нвалидом 3-й группы </w:t>
      </w:r>
    </w:p>
    <w:p w14:paraId="308767A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Инвалидом 2-й группы </w:t>
      </w:r>
    </w:p>
    <w:p w14:paraId="559FC27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рудоспособным</w:t>
      </w:r>
    </w:p>
    <w:p w14:paraId="6CF4186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354.</w:t>
      </w:r>
      <w:r w:rsidRPr="00957CE0">
        <w:rPr>
          <w:bCs/>
          <w:color w:val="000000"/>
        </w:rPr>
        <w:t xml:space="preserve"> Показанием для оформления листка нетрудоспособности является </w:t>
      </w:r>
    </w:p>
    <w:p w14:paraId="6B5A45E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рохождение профилактической диспансеризации </w:t>
      </w:r>
    </w:p>
    <w:p w14:paraId="0139424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с</w:t>
      </w:r>
      <w:r>
        <w:rPr>
          <w:color w:val="000000"/>
        </w:rPr>
        <w:t xml:space="preserve">тановление острого заболевания </w:t>
      </w:r>
    </w:p>
    <w:p w14:paraId="0CB08C0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испансеризация по поводу хронического заболевания </w:t>
      </w:r>
    </w:p>
    <w:p w14:paraId="6BF8305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рохождение обследования по направлению военных комиссариатов</w:t>
      </w:r>
    </w:p>
    <w:p w14:paraId="2B63A2D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B1F93">
        <w:rPr>
          <w:bCs/>
          <w:color w:val="000000"/>
        </w:rPr>
        <w:t xml:space="preserve">355. </w:t>
      </w:r>
      <w:r w:rsidRPr="00957CE0">
        <w:rPr>
          <w:bCs/>
          <w:color w:val="000000"/>
        </w:rPr>
        <w:t xml:space="preserve">Количество дней временной нетрудоспособности при остром бронхите составляет </w:t>
      </w:r>
    </w:p>
    <w:p w14:paraId="286A952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10 </w:t>
      </w:r>
    </w:p>
    <w:p w14:paraId="1BE9CA5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 </w:t>
      </w:r>
    </w:p>
    <w:p w14:paraId="73047A7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20 </w:t>
      </w:r>
    </w:p>
    <w:p w14:paraId="0DDC1C87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30</w:t>
      </w:r>
    </w:p>
    <w:p w14:paraId="503F181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356.</w:t>
      </w:r>
      <w:r w:rsidRPr="00957CE0">
        <w:rPr>
          <w:bCs/>
          <w:color w:val="000000"/>
        </w:rPr>
        <w:t xml:space="preserve"> Лицам, находящимся в отпуске по уходу за ребенком до 3-х лет и работающим на условиях неполного рабочего времени, листок нетрудоспособности выдаётся </w:t>
      </w:r>
    </w:p>
    <w:p w14:paraId="1F8D362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 5 дней </w:t>
      </w:r>
    </w:p>
    <w:p w14:paraId="076253C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 10 дней </w:t>
      </w:r>
    </w:p>
    <w:p w14:paraId="6235A1B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 15 дней</w:t>
      </w:r>
    </w:p>
    <w:p w14:paraId="3E898C7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На общих основаниях </w:t>
      </w:r>
    </w:p>
    <w:p w14:paraId="3DDED12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B1F93">
        <w:rPr>
          <w:bCs/>
          <w:color w:val="000000"/>
        </w:rPr>
        <w:t>357.</w:t>
      </w:r>
      <w:r w:rsidRPr="00957CE0">
        <w:rPr>
          <w:bCs/>
          <w:color w:val="000000"/>
        </w:rPr>
        <w:t xml:space="preserve">  Листок нетрудоспособности может быть выдан </w:t>
      </w:r>
    </w:p>
    <w:p w14:paraId="2809AA4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роходящим медицинское освидетельствование по направлению военных комиссариатов</w:t>
      </w:r>
    </w:p>
    <w:p w14:paraId="15D6C7C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О</w:t>
      </w:r>
      <w:r w:rsidRPr="00957CE0">
        <w:rPr>
          <w:color w:val="000000"/>
        </w:rPr>
        <w:t>братившимся за медицинской помощью в медицинскую организацию, если выявлены признак</w:t>
      </w:r>
      <w:r>
        <w:rPr>
          <w:color w:val="000000"/>
        </w:rPr>
        <w:t xml:space="preserve">и временной нетрудоспособности </w:t>
      </w:r>
      <w:r w:rsidRPr="00957CE0">
        <w:rPr>
          <w:color w:val="000000"/>
        </w:rPr>
        <w:t xml:space="preserve"> </w:t>
      </w:r>
    </w:p>
    <w:p w14:paraId="6BBAF08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аходящимся под административным арестом </w:t>
      </w:r>
    </w:p>
    <w:p w14:paraId="7DAAB06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аходящимся под стражей</w:t>
      </w:r>
    </w:p>
    <w:p w14:paraId="183E4A5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358.</w:t>
      </w:r>
      <w:r w:rsidRPr="00957CE0">
        <w:rPr>
          <w:bCs/>
          <w:color w:val="000000"/>
        </w:rPr>
        <w:t xml:space="preserve"> Для получения листка нетрудоспособности в медучреждении пациенту необходимо предъявить </w:t>
      </w:r>
    </w:p>
    <w:p w14:paraId="28B6CD3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правку с места работы </w:t>
      </w:r>
    </w:p>
    <w:p w14:paraId="07EC6AA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окумент о семейном положении </w:t>
      </w:r>
    </w:p>
    <w:p w14:paraId="13C3C20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окумент, уд</w:t>
      </w:r>
      <w:r>
        <w:rPr>
          <w:color w:val="000000"/>
        </w:rPr>
        <w:t xml:space="preserve">остоверяющий личность пациента </w:t>
      </w:r>
    </w:p>
    <w:p w14:paraId="57F6BBEA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видетельство о рождении</w:t>
      </w:r>
    </w:p>
    <w:p w14:paraId="2F93DD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B1F93">
        <w:rPr>
          <w:bCs/>
          <w:color w:val="000000"/>
        </w:rPr>
        <w:t>359.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957CE0">
        <w:rPr>
          <w:bCs/>
          <w:color w:val="000000"/>
        </w:rPr>
        <w:t xml:space="preserve">ременной утратой трудоспособности является состояние, при котором нарушенные функции организма, препятствующие труду </w:t>
      </w:r>
    </w:p>
    <w:p w14:paraId="5697A5D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риняли стойкий необратимый характер</w:t>
      </w:r>
    </w:p>
    <w:p w14:paraId="12C1007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осят</w:t>
      </w:r>
      <w:r>
        <w:rPr>
          <w:color w:val="000000"/>
        </w:rPr>
        <w:t xml:space="preserve"> временный, обратимый характер </w:t>
      </w:r>
    </w:p>
    <w:p w14:paraId="113ACDC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реб</w:t>
      </w:r>
      <w:r>
        <w:rPr>
          <w:color w:val="000000"/>
        </w:rPr>
        <w:t>уют смены трудовой деятельности</w:t>
      </w:r>
      <w:r w:rsidRPr="00957CE0">
        <w:rPr>
          <w:color w:val="000000"/>
        </w:rPr>
        <w:t xml:space="preserve"> </w:t>
      </w:r>
    </w:p>
    <w:p w14:paraId="17F47C1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риняли частично обратимый характер </w:t>
      </w:r>
    </w:p>
    <w:p w14:paraId="19497EC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B1F93">
        <w:rPr>
          <w:bCs/>
          <w:color w:val="000000"/>
        </w:rPr>
        <w:t>360.</w:t>
      </w:r>
      <w:r w:rsidRPr="00957CE0">
        <w:rPr>
          <w:bCs/>
          <w:color w:val="000000"/>
        </w:rPr>
        <w:t xml:space="preserve"> Листок нетрудоспособности со вчерашнего дня можно выдать, если </w:t>
      </w:r>
    </w:p>
    <w:p w14:paraId="3391A53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охраняются признаки нетрудоспособности </w:t>
      </w:r>
    </w:p>
    <w:p w14:paraId="757CBBD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редшествующий день – выходной </w:t>
      </w:r>
    </w:p>
    <w:p w14:paraId="4D3E5D0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одтвержден фа</w:t>
      </w:r>
      <w:r>
        <w:rPr>
          <w:color w:val="000000"/>
        </w:rPr>
        <w:t xml:space="preserve">кт нетрудоспособности накануне </w:t>
      </w:r>
    </w:p>
    <w:p w14:paraId="6C82B0A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ациент находится в отпуске</w:t>
      </w:r>
    </w:p>
    <w:p w14:paraId="6CBECB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B1F93">
        <w:rPr>
          <w:bCs/>
          <w:color w:val="000000"/>
        </w:rPr>
        <w:t>361.</w:t>
      </w:r>
      <w:r w:rsidRPr="00957CE0">
        <w:rPr>
          <w:bCs/>
          <w:color w:val="000000"/>
        </w:rPr>
        <w:t xml:space="preserve"> К нарушению режима относится </w:t>
      </w:r>
    </w:p>
    <w:p w14:paraId="6EA43EB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есвоевременная явка на прием </w:t>
      </w:r>
    </w:p>
    <w:p w14:paraId="2E06C6E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есоблюдение предписанного лечения </w:t>
      </w:r>
    </w:p>
    <w:p w14:paraId="550A40D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теря больничного листа </w:t>
      </w:r>
    </w:p>
    <w:p w14:paraId="05669B0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тказ от госпитализации</w:t>
      </w:r>
    </w:p>
    <w:p w14:paraId="4C55247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362.</w:t>
      </w:r>
      <w:r w:rsidRPr="00957CE0">
        <w:rPr>
          <w:bCs/>
          <w:color w:val="000000"/>
        </w:rPr>
        <w:t xml:space="preserve"> Условием выдачи листка нетрудоспособности безработному является наличие </w:t>
      </w:r>
    </w:p>
    <w:p w14:paraId="7965D94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иплома о высшем образовании </w:t>
      </w:r>
    </w:p>
    <w:p w14:paraId="534D5B0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окумента о</w:t>
      </w:r>
      <w:r>
        <w:rPr>
          <w:color w:val="000000"/>
        </w:rPr>
        <w:t xml:space="preserve"> взятии на учет по безработице </w:t>
      </w:r>
    </w:p>
    <w:p w14:paraId="59A9D41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иплома о среднем образовании </w:t>
      </w:r>
    </w:p>
    <w:p w14:paraId="633B3BB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оенного билета</w:t>
      </w:r>
    </w:p>
    <w:p w14:paraId="726DE95D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 xml:space="preserve">363. </w:t>
      </w:r>
      <w:r w:rsidRPr="00957CE0">
        <w:rPr>
          <w:bCs/>
          <w:color w:val="000000"/>
        </w:rPr>
        <w:t xml:space="preserve">Иностранным гражданам листок нетрудоспособности может быть выдан </w:t>
      </w:r>
    </w:p>
    <w:p w14:paraId="7D9E7C7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Е</w:t>
      </w:r>
      <w:r w:rsidRPr="00957CE0">
        <w:rPr>
          <w:color w:val="000000"/>
        </w:rPr>
        <w:t xml:space="preserve">сли он является работником российского предприятия </w:t>
      </w:r>
    </w:p>
    <w:p w14:paraId="441A89D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осле оперативного вмешательства </w:t>
      </w:r>
    </w:p>
    <w:p w14:paraId="49280E5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о всех случаях нетрудоспособности </w:t>
      </w:r>
    </w:p>
    <w:p w14:paraId="20BB3A1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 заболевании туберкулезом</w:t>
      </w:r>
    </w:p>
    <w:p w14:paraId="49B10C7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B1F93">
        <w:rPr>
          <w:bCs/>
          <w:color w:val="000000"/>
        </w:rPr>
        <w:t>364.</w:t>
      </w:r>
      <w:r w:rsidRPr="00957CE0">
        <w:rPr>
          <w:bCs/>
          <w:color w:val="000000"/>
        </w:rPr>
        <w:t xml:space="preserve"> Выдавать листок нетрудоспособности имеет право врач </w:t>
      </w:r>
    </w:p>
    <w:p w14:paraId="2838890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корой медицинской помощи </w:t>
      </w:r>
    </w:p>
    <w:p w14:paraId="1BED89D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танции переливания крови</w:t>
      </w:r>
    </w:p>
    <w:p w14:paraId="02CCDA3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>астной практики при на</w:t>
      </w:r>
      <w:r>
        <w:rPr>
          <w:color w:val="000000"/>
        </w:rPr>
        <w:t xml:space="preserve">личии соответствующей лицензии </w:t>
      </w:r>
      <w:r w:rsidRPr="00957CE0">
        <w:rPr>
          <w:color w:val="000000"/>
        </w:rPr>
        <w:t xml:space="preserve"> </w:t>
      </w:r>
    </w:p>
    <w:p w14:paraId="07DC27C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>пидемиолог</w:t>
      </w:r>
    </w:p>
    <w:p w14:paraId="23EFC9A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365.</w:t>
      </w:r>
      <w:r w:rsidRPr="00957CE0">
        <w:rPr>
          <w:bCs/>
          <w:color w:val="000000"/>
        </w:rPr>
        <w:t xml:space="preserve"> Максимальное количество дней нетрудоспособности при оформлении листка нетрудоспособности частнопрактикующим врачом составляет </w:t>
      </w:r>
    </w:p>
    <w:p w14:paraId="4118D96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20 </w:t>
      </w:r>
    </w:p>
    <w:p w14:paraId="71589CF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25 </w:t>
      </w:r>
    </w:p>
    <w:p w14:paraId="6F8AAAC3" w14:textId="77777777" w:rsidR="00B22D46" w:rsidRDefault="00B22D46" w:rsidP="00B22D46">
      <w:pPr>
        <w:rPr>
          <w:color w:val="000000"/>
        </w:rPr>
      </w:pPr>
      <w:r w:rsidRPr="00957CE0">
        <w:rPr>
          <w:color w:val="000000"/>
        </w:rPr>
        <w:t>30</w:t>
      </w:r>
    </w:p>
    <w:p w14:paraId="35C5DE92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15</w:t>
      </w:r>
    </w:p>
    <w:p w14:paraId="02F857E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366.</w:t>
      </w:r>
      <w:r w:rsidRPr="00957CE0">
        <w:rPr>
          <w:bCs/>
          <w:color w:val="000000"/>
        </w:rPr>
        <w:t xml:space="preserve"> Больному, имеющему листок нетрудоспособности по </w:t>
      </w:r>
      <w:r w:rsidRPr="00C10333">
        <w:rPr>
          <w:bCs/>
          <w:caps/>
          <w:color w:val="000000"/>
        </w:rPr>
        <w:t>орви</w:t>
      </w:r>
      <w:r w:rsidRPr="00957CE0">
        <w:rPr>
          <w:bCs/>
          <w:color w:val="000000"/>
        </w:rPr>
        <w:t xml:space="preserve"> с 18.03 по 22.03. и явившемуся на прием к участковому терапевту 26.03 с признаками пневмонии, показано </w:t>
      </w:r>
    </w:p>
    <w:p w14:paraId="0C5078E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родлить больничный лист с 26.03 до выздоровления с отметкой о нарушении режима </w:t>
      </w:r>
    </w:p>
    <w:p w14:paraId="063C17A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родлить больничный лист с 26.03 до выздоровления </w:t>
      </w:r>
    </w:p>
    <w:p w14:paraId="4A6466A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родлить больничный лист с 23.03 до выздоровления с отметкой о нарушении режима </w:t>
      </w:r>
    </w:p>
    <w:p w14:paraId="08C3156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lastRenderedPageBreak/>
        <w:t>О</w:t>
      </w:r>
      <w:r w:rsidRPr="00957CE0">
        <w:rPr>
          <w:color w:val="000000"/>
        </w:rPr>
        <w:t>формить новый больничный лист</w:t>
      </w:r>
    </w:p>
    <w:p w14:paraId="3F19B3BD" w14:textId="77777777" w:rsidR="00B22D46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367.</w:t>
      </w:r>
      <w:r w:rsidRPr="00957CE0">
        <w:rPr>
          <w:bCs/>
          <w:color w:val="000000"/>
        </w:rPr>
        <w:t xml:space="preserve"> При неосложненном гипертоническом кризе артериальное давление после лечения в первые 2 часа должно снижаться на _______ % </w:t>
      </w:r>
    </w:p>
    <w:p w14:paraId="58113BE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957CE0">
        <w:rPr>
          <w:color w:val="000000"/>
        </w:rPr>
        <w:t>1</w:t>
      </w:r>
      <w:r>
        <w:rPr>
          <w:color w:val="000000"/>
        </w:rPr>
        <w:t>0</w:t>
      </w:r>
      <w:r w:rsidRPr="00957CE0">
        <w:rPr>
          <w:color w:val="000000"/>
        </w:rPr>
        <w:t xml:space="preserve"> </w:t>
      </w:r>
    </w:p>
    <w:p w14:paraId="283378B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</w:t>
      </w:r>
      <w:r>
        <w:rPr>
          <w:color w:val="000000"/>
        </w:rPr>
        <w:t>5</w:t>
      </w:r>
      <w:r w:rsidRPr="00957CE0">
        <w:rPr>
          <w:color w:val="000000"/>
        </w:rPr>
        <w:t xml:space="preserve"> </w:t>
      </w:r>
    </w:p>
    <w:p w14:paraId="59A9D02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25</w:t>
      </w:r>
    </w:p>
    <w:p w14:paraId="62A253CF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35</w:t>
      </w:r>
    </w:p>
    <w:p w14:paraId="08761387" w14:textId="77777777" w:rsidR="00B22D46" w:rsidRPr="00F9704C" w:rsidRDefault="00B22D46" w:rsidP="00B22D46">
      <w:pPr>
        <w:autoSpaceDE w:val="0"/>
        <w:autoSpaceDN w:val="0"/>
        <w:adjustRightInd w:val="0"/>
        <w:rPr>
          <w:bCs/>
          <w:color w:val="000000"/>
        </w:rPr>
      </w:pPr>
      <w:r w:rsidRPr="00CB1F93">
        <w:rPr>
          <w:bCs/>
          <w:color w:val="000000"/>
        </w:rPr>
        <w:t>368.</w:t>
      </w:r>
      <w:r w:rsidRPr="00957CE0">
        <w:rPr>
          <w:bCs/>
          <w:color w:val="000000"/>
        </w:rPr>
        <w:t xml:space="preserve"> Начало действия </w:t>
      </w:r>
      <w:proofErr w:type="spellStart"/>
      <w:r w:rsidRPr="00957CE0">
        <w:rPr>
          <w:bCs/>
          <w:color w:val="000000"/>
        </w:rPr>
        <w:t>каптоприла</w:t>
      </w:r>
      <w:proofErr w:type="spellEnd"/>
      <w:r w:rsidRPr="00957CE0">
        <w:rPr>
          <w:bCs/>
          <w:color w:val="000000"/>
        </w:rPr>
        <w:t xml:space="preserve"> при </w:t>
      </w:r>
      <w:proofErr w:type="spellStart"/>
      <w:r w:rsidRPr="00957CE0">
        <w:rPr>
          <w:bCs/>
          <w:color w:val="000000"/>
        </w:rPr>
        <w:t>сублингвальном</w:t>
      </w:r>
      <w:proofErr w:type="spellEnd"/>
      <w:r w:rsidRPr="00957CE0">
        <w:rPr>
          <w:bCs/>
          <w:color w:val="000000"/>
        </w:rPr>
        <w:t xml:space="preserve"> приеме 25 – 50 </w:t>
      </w:r>
      <w:r>
        <w:rPr>
          <w:bCs/>
          <w:color w:val="000000"/>
        </w:rPr>
        <w:t xml:space="preserve">мг проявляется через _______ </w:t>
      </w:r>
      <w:r w:rsidRPr="00957CE0">
        <w:rPr>
          <w:bCs/>
          <w:color w:val="000000"/>
        </w:rPr>
        <w:t xml:space="preserve">минут </w:t>
      </w:r>
    </w:p>
    <w:p w14:paraId="34D7E80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E44B3">
        <w:rPr>
          <w:color w:val="000000"/>
        </w:rPr>
        <w:t>2</w:t>
      </w:r>
      <w:r w:rsidRPr="00957CE0">
        <w:rPr>
          <w:color w:val="000000"/>
        </w:rPr>
        <w:t xml:space="preserve">0 </w:t>
      </w:r>
    </w:p>
    <w:p w14:paraId="59ED210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30 </w:t>
      </w:r>
    </w:p>
    <w:p w14:paraId="79198E4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15 </w:t>
      </w:r>
    </w:p>
    <w:p w14:paraId="6474B147" w14:textId="77777777" w:rsidR="00B22D46" w:rsidRPr="00957CE0" w:rsidRDefault="00B22D46" w:rsidP="00B22D46">
      <w:pPr>
        <w:rPr>
          <w:color w:val="000000"/>
        </w:rPr>
      </w:pPr>
      <w:r w:rsidRPr="00CE44B3">
        <w:rPr>
          <w:color w:val="000000"/>
        </w:rPr>
        <w:t>1</w:t>
      </w:r>
      <w:r w:rsidRPr="00957CE0">
        <w:rPr>
          <w:color w:val="000000"/>
        </w:rPr>
        <w:t>0</w:t>
      </w:r>
    </w:p>
    <w:p w14:paraId="6BC1EF7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369.</w:t>
      </w:r>
      <w:r w:rsidRPr="00957CE0">
        <w:rPr>
          <w:bCs/>
          <w:color w:val="000000"/>
        </w:rPr>
        <w:t xml:space="preserve"> Абсолютным противопоказанием для назначения тиазидных диуретиков больным артериальной гипертензией является </w:t>
      </w:r>
    </w:p>
    <w:p w14:paraId="0A0DBAE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одагра </w:t>
      </w:r>
    </w:p>
    <w:p w14:paraId="4BC7C26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ибрилляция предсердий </w:t>
      </w:r>
    </w:p>
    <w:p w14:paraId="497AA44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триовентрикулярная блокада </w:t>
      </w:r>
    </w:p>
    <w:p w14:paraId="00FCA849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>роническая сердечная недостаточность</w:t>
      </w:r>
    </w:p>
    <w:p w14:paraId="77D0BB5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CB1F93">
        <w:rPr>
          <w:bCs/>
          <w:color w:val="000000"/>
        </w:rPr>
        <w:t>370.</w:t>
      </w:r>
      <w:r w:rsidRPr="00957CE0">
        <w:rPr>
          <w:bCs/>
          <w:color w:val="000000"/>
        </w:rPr>
        <w:t xml:space="preserve"> Абсолютным противопоказанием для назначения ингибиторов </w:t>
      </w:r>
      <w:proofErr w:type="spellStart"/>
      <w:r w:rsidRPr="00957CE0">
        <w:rPr>
          <w:bCs/>
          <w:color w:val="000000"/>
        </w:rPr>
        <w:t>ангиотензинпревращающего</w:t>
      </w:r>
      <w:proofErr w:type="spellEnd"/>
      <w:r w:rsidRPr="00957CE0">
        <w:rPr>
          <w:bCs/>
          <w:color w:val="000000"/>
        </w:rPr>
        <w:t xml:space="preserve"> фермента больным артериальной гипертензией является </w:t>
      </w:r>
    </w:p>
    <w:p w14:paraId="1DB06CC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ожилой возраст </w:t>
      </w:r>
    </w:p>
    <w:p w14:paraId="144AB24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ибрилляция предсердий </w:t>
      </w:r>
    </w:p>
    <w:p w14:paraId="10A6951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Беременность </w:t>
      </w:r>
    </w:p>
    <w:p w14:paraId="61B2E69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ипокалиемия</w:t>
      </w:r>
    </w:p>
    <w:p w14:paraId="2744975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07D1F">
        <w:rPr>
          <w:bCs/>
          <w:color w:val="000000"/>
        </w:rPr>
        <w:t>371.</w:t>
      </w:r>
      <w:r w:rsidRPr="00957CE0">
        <w:rPr>
          <w:bCs/>
          <w:color w:val="000000"/>
        </w:rPr>
        <w:t xml:space="preserve"> Молниеносная форма анафилактического шока развивается в течение ____минут </w:t>
      </w:r>
    </w:p>
    <w:p w14:paraId="0D6E4A0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10 </w:t>
      </w:r>
    </w:p>
    <w:p w14:paraId="5B19F60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20 </w:t>
      </w:r>
    </w:p>
    <w:p w14:paraId="0E01744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30 </w:t>
      </w:r>
    </w:p>
    <w:p w14:paraId="68D728BA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15</w:t>
      </w:r>
    </w:p>
    <w:p w14:paraId="21424C5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07D1F">
        <w:rPr>
          <w:bCs/>
          <w:color w:val="000000"/>
        </w:rPr>
        <w:t>372.</w:t>
      </w:r>
      <w:r w:rsidRPr="00957CE0">
        <w:rPr>
          <w:bCs/>
          <w:color w:val="000000"/>
        </w:rPr>
        <w:t xml:space="preserve"> Клиническим признаком истинного кардиогенного шока является </w:t>
      </w:r>
    </w:p>
    <w:p w14:paraId="0777D7F0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ртериальная гипертензия</w:t>
      </w:r>
    </w:p>
    <w:p w14:paraId="1BA3D15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радикардия</w:t>
      </w:r>
    </w:p>
    <w:p w14:paraId="76A3484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олиурия </w:t>
      </w:r>
    </w:p>
    <w:p w14:paraId="7117C84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Артериальная гипотония </w:t>
      </w:r>
    </w:p>
    <w:p w14:paraId="386BC7A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B07D1F">
        <w:rPr>
          <w:bCs/>
          <w:color w:val="000000"/>
        </w:rPr>
        <w:t>373.</w:t>
      </w:r>
      <w:r w:rsidRPr="00957CE0">
        <w:rPr>
          <w:bCs/>
          <w:color w:val="000000"/>
        </w:rPr>
        <w:t xml:space="preserve"> К истинному кардиогенному шоку чаще приводит </w:t>
      </w:r>
    </w:p>
    <w:p w14:paraId="19D6320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ароксизмальная желудочковая тахикардия </w:t>
      </w:r>
    </w:p>
    <w:p w14:paraId="4948DA8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Фибрилляция предсердий </w:t>
      </w:r>
    </w:p>
    <w:p w14:paraId="0AF5480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Трансмуральный инфаркт миокарда </w:t>
      </w:r>
    </w:p>
    <w:p w14:paraId="7ED961E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управентрикулярная тахикардия</w:t>
      </w:r>
    </w:p>
    <w:p w14:paraId="748EA71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07D1F">
        <w:rPr>
          <w:bCs/>
          <w:color w:val="000000"/>
        </w:rPr>
        <w:t>374.</w:t>
      </w:r>
      <w:r w:rsidRPr="00957CE0">
        <w:rPr>
          <w:bCs/>
          <w:color w:val="000000"/>
        </w:rPr>
        <w:t xml:space="preserve"> Наиболее частым осложнением истинного кардиогенного шока является </w:t>
      </w:r>
    </w:p>
    <w:p w14:paraId="1FAC65F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триовентрикулярная тахикардия </w:t>
      </w:r>
    </w:p>
    <w:p w14:paraId="33D1458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Фибрилляция желудочков </w:t>
      </w:r>
    </w:p>
    <w:p w14:paraId="7E65CCE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 xml:space="preserve">лектромеханическая диссоциация </w:t>
      </w:r>
    </w:p>
    <w:p w14:paraId="22726082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ахисистолическая</w:t>
      </w:r>
      <w:proofErr w:type="spellEnd"/>
      <w:r w:rsidRPr="00957CE0">
        <w:rPr>
          <w:color w:val="000000"/>
        </w:rPr>
        <w:t xml:space="preserve"> форма мерцательной аритмии</w:t>
      </w:r>
    </w:p>
    <w:p w14:paraId="18ED23A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B07D1F">
        <w:rPr>
          <w:bCs/>
          <w:color w:val="000000"/>
        </w:rPr>
        <w:t>375.</w:t>
      </w:r>
      <w:r w:rsidRPr="00957CE0">
        <w:rPr>
          <w:bCs/>
          <w:color w:val="000000"/>
        </w:rPr>
        <w:t xml:space="preserve"> Стратегия вторичной профилактики заключается в </w:t>
      </w:r>
    </w:p>
    <w:p w14:paraId="5C7EBCD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азделении населения на группы в зависимости от возраста </w:t>
      </w:r>
    </w:p>
    <w:p w14:paraId="051FCD9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воевременном выявлении лиц с повышенным уровнем факторов риска и проведение мероприятий по их коррекции </w:t>
      </w:r>
    </w:p>
    <w:p w14:paraId="301EDDE4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ормировании здорового образа жизни на уровне всего населения и обеспечение для этого соответствующих условий</w:t>
      </w:r>
    </w:p>
    <w:p w14:paraId="2B334AF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П</w:t>
      </w:r>
      <w:r w:rsidRPr="00957CE0">
        <w:rPr>
          <w:color w:val="000000"/>
        </w:rPr>
        <w:t>редупреждении прогрессирования хронических неинфекционных заболеваний как за счет коррекции факторов риска, так и за счет своевременного проведе</w:t>
      </w:r>
      <w:r>
        <w:rPr>
          <w:color w:val="000000"/>
        </w:rPr>
        <w:t xml:space="preserve">ния лечения и мер реабилитации </w:t>
      </w:r>
    </w:p>
    <w:p w14:paraId="69CFEF7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B07D1F">
        <w:rPr>
          <w:bCs/>
          <w:color w:val="000000"/>
        </w:rPr>
        <w:t>376.</w:t>
      </w:r>
      <w:r w:rsidRPr="00957CE0">
        <w:rPr>
          <w:bCs/>
          <w:color w:val="000000"/>
        </w:rPr>
        <w:t xml:space="preserve"> За время физиологически протекающей беременности врач-терапевт проводит осмотр </w:t>
      </w:r>
    </w:p>
    <w:p w14:paraId="6921E31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733E99">
        <w:rPr>
          <w:color w:val="000000"/>
        </w:rPr>
        <w:t>2</w:t>
      </w:r>
      <w:r w:rsidRPr="00957CE0">
        <w:rPr>
          <w:color w:val="000000"/>
        </w:rPr>
        <w:t xml:space="preserve"> раза </w:t>
      </w:r>
    </w:p>
    <w:p w14:paraId="541110A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733E99">
        <w:rPr>
          <w:color w:val="000000"/>
        </w:rPr>
        <w:t>3</w:t>
      </w:r>
      <w:r w:rsidRPr="00957CE0">
        <w:rPr>
          <w:color w:val="000000"/>
        </w:rPr>
        <w:t xml:space="preserve"> раза </w:t>
      </w:r>
    </w:p>
    <w:p w14:paraId="2DB83B0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раз </w:t>
      </w:r>
    </w:p>
    <w:p w14:paraId="0FBD07AF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4 раза</w:t>
      </w:r>
    </w:p>
    <w:p w14:paraId="61DC8862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07D1F">
        <w:rPr>
          <w:bCs/>
          <w:color w:val="000000"/>
        </w:rPr>
        <w:t>377.</w:t>
      </w:r>
      <w:r w:rsidRPr="00957CE0">
        <w:rPr>
          <w:bCs/>
          <w:color w:val="000000"/>
        </w:rPr>
        <w:t xml:space="preserve"> К часто встречающемуся лабораторному признаку при </w:t>
      </w:r>
      <w:proofErr w:type="spellStart"/>
      <w:r w:rsidRPr="00957CE0">
        <w:rPr>
          <w:bCs/>
          <w:color w:val="000000"/>
        </w:rPr>
        <w:t>анкилозирующем</w:t>
      </w:r>
      <w:proofErr w:type="spellEnd"/>
      <w:r w:rsidRPr="00957CE0">
        <w:rPr>
          <w:bCs/>
          <w:color w:val="000000"/>
        </w:rPr>
        <w:t xml:space="preserve"> спондилите относят </w:t>
      </w:r>
    </w:p>
    <w:p w14:paraId="6469003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евматоидный фактор </w:t>
      </w:r>
    </w:p>
    <w:p w14:paraId="2B39943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</w:t>
      </w:r>
      <w:r w:rsidRPr="00957CE0">
        <w:rPr>
          <w:color w:val="000000"/>
        </w:rPr>
        <w:t>нтинейтрофильные</w:t>
      </w:r>
      <w:proofErr w:type="spellEnd"/>
      <w:r w:rsidRPr="00957CE0">
        <w:rPr>
          <w:color w:val="000000"/>
        </w:rPr>
        <w:t xml:space="preserve"> антитела</w:t>
      </w:r>
    </w:p>
    <w:p w14:paraId="5AF9080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HLA-B27 </w:t>
      </w:r>
      <w:r w:rsidRPr="00957CE0">
        <w:rPr>
          <w:color w:val="000000"/>
        </w:rPr>
        <w:t xml:space="preserve"> </w:t>
      </w:r>
    </w:p>
    <w:p w14:paraId="1EB6F2C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Антимитохонриальные</w:t>
      </w:r>
      <w:proofErr w:type="spellEnd"/>
      <w:r>
        <w:rPr>
          <w:color w:val="000000"/>
        </w:rPr>
        <w:t xml:space="preserve"> антитела </w:t>
      </w:r>
    </w:p>
    <w:p w14:paraId="6B8B9EA4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07D1F">
        <w:rPr>
          <w:bCs/>
          <w:color w:val="000000"/>
        </w:rPr>
        <w:t>378.</w:t>
      </w:r>
      <w:r w:rsidRPr="00957CE0">
        <w:rPr>
          <w:bCs/>
          <w:color w:val="000000"/>
        </w:rPr>
        <w:t xml:space="preserve"> Основным критерием выбора индивидуального целевого уровня </w:t>
      </w:r>
      <w:proofErr w:type="spellStart"/>
      <w:r w:rsidRPr="00957CE0">
        <w:rPr>
          <w:bCs/>
          <w:color w:val="000000"/>
        </w:rPr>
        <w:t>гликозилированного</w:t>
      </w:r>
      <w:proofErr w:type="spellEnd"/>
      <w:r w:rsidRPr="00957CE0">
        <w:rPr>
          <w:bCs/>
          <w:color w:val="000000"/>
        </w:rPr>
        <w:t xml:space="preserve"> гемоглобина у пациента с сахарным диабетом является </w:t>
      </w:r>
    </w:p>
    <w:p w14:paraId="6651F32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ликемия натощак </w:t>
      </w:r>
    </w:p>
    <w:p w14:paraId="70EB4AC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П</w:t>
      </w:r>
      <w:r w:rsidRPr="00957CE0">
        <w:rPr>
          <w:color w:val="000000"/>
        </w:rPr>
        <w:t>остпрандиальная</w:t>
      </w:r>
      <w:proofErr w:type="spellEnd"/>
      <w:r w:rsidRPr="00957CE0">
        <w:rPr>
          <w:color w:val="000000"/>
        </w:rPr>
        <w:t xml:space="preserve"> гликемия </w:t>
      </w:r>
    </w:p>
    <w:p w14:paraId="0DA0CC67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>асса тела пациента</w:t>
      </w:r>
    </w:p>
    <w:p w14:paraId="6CCE34B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озраст и наличие </w:t>
      </w:r>
      <w:proofErr w:type="spellStart"/>
      <w:r w:rsidRPr="00957CE0">
        <w:rPr>
          <w:color w:val="000000"/>
        </w:rPr>
        <w:t>макрососудисты</w:t>
      </w:r>
      <w:r>
        <w:rPr>
          <w:color w:val="000000"/>
        </w:rPr>
        <w:t>х</w:t>
      </w:r>
      <w:proofErr w:type="spellEnd"/>
      <w:r>
        <w:rPr>
          <w:color w:val="000000"/>
        </w:rPr>
        <w:t xml:space="preserve"> осложнений сахарного диабета </w:t>
      </w:r>
    </w:p>
    <w:p w14:paraId="3DC8BA74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B07D1F">
        <w:rPr>
          <w:bCs/>
        </w:rPr>
        <w:t>379.</w:t>
      </w:r>
      <w:r w:rsidRPr="00957CE0">
        <w:rPr>
          <w:bCs/>
        </w:rPr>
        <w:t xml:space="preserve"> Уровнем глюкозы плазмы крови при проведении перорального </w:t>
      </w:r>
      <w:proofErr w:type="spellStart"/>
      <w:r w:rsidRPr="00957CE0">
        <w:rPr>
          <w:bCs/>
        </w:rPr>
        <w:t>глюкозотолерантного</w:t>
      </w:r>
      <w:proofErr w:type="spellEnd"/>
      <w:r w:rsidRPr="00957CE0">
        <w:rPr>
          <w:bCs/>
        </w:rPr>
        <w:t xml:space="preserve"> теста, позволяющим диагностировать сахарный диабет, является_______ ммоль/л </w:t>
      </w:r>
    </w:p>
    <w:p w14:paraId="58A5BEB1" w14:textId="77777777" w:rsidR="00B22D46" w:rsidRDefault="00B22D46" w:rsidP="00B22D46">
      <w:pPr>
        <w:autoSpaceDE w:val="0"/>
        <w:autoSpaceDN w:val="0"/>
        <w:adjustRightInd w:val="0"/>
      </w:pPr>
      <w:r w:rsidRPr="00957CE0">
        <w:t>11,0</w:t>
      </w:r>
    </w:p>
    <w:p w14:paraId="6991823C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11,1 </w:t>
      </w:r>
      <w:r w:rsidRPr="00957CE0">
        <w:t xml:space="preserve"> </w:t>
      </w:r>
    </w:p>
    <w:p w14:paraId="0E3E3442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10,0 </w:t>
      </w:r>
    </w:p>
    <w:p w14:paraId="03677024" w14:textId="77777777" w:rsidR="00B22D46" w:rsidRPr="00957CE0" w:rsidRDefault="00B22D46" w:rsidP="00B22D46">
      <w:r w:rsidRPr="00957CE0">
        <w:t>9,0</w:t>
      </w:r>
    </w:p>
    <w:p w14:paraId="3245D65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07D1F">
        <w:rPr>
          <w:bCs/>
          <w:color w:val="000000"/>
        </w:rPr>
        <w:t>380.</w:t>
      </w:r>
      <w:r w:rsidRPr="00957CE0">
        <w:rPr>
          <w:bCs/>
          <w:color w:val="000000"/>
        </w:rPr>
        <w:t xml:space="preserve"> Пациенту 50 лет с ожирением и впервые выявленным уровнем глюкозы плазмы натощак 8,0</w:t>
      </w:r>
      <w:r w:rsidRPr="00DD1F7E">
        <w:rPr>
          <w:bCs/>
          <w:color w:val="000000"/>
        </w:rPr>
        <w:t xml:space="preserve"> </w:t>
      </w:r>
      <w:r w:rsidRPr="00957CE0">
        <w:rPr>
          <w:bCs/>
          <w:color w:val="000000"/>
        </w:rPr>
        <w:t xml:space="preserve">ммоль/л необходимо в ближайшие дни провести </w:t>
      </w:r>
    </w:p>
    <w:p w14:paraId="3C3CA97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люкозо</w:t>
      </w:r>
      <w:proofErr w:type="spellEnd"/>
      <w:r w:rsidRPr="00957CE0">
        <w:rPr>
          <w:color w:val="000000"/>
        </w:rPr>
        <w:t xml:space="preserve">-толерантный тест </w:t>
      </w:r>
    </w:p>
    <w:p w14:paraId="7E3DF63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пределение глюкозы в моче </w:t>
      </w:r>
    </w:p>
    <w:p w14:paraId="2A1CBBAF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пределение инсулина в крови</w:t>
      </w:r>
    </w:p>
    <w:p w14:paraId="2B58F88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овторное опре</w:t>
      </w:r>
      <w:r>
        <w:rPr>
          <w:color w:val="000000"/>
        </w:rPr>
        <w:t xml:space="preserve">деление глюкозы плазмы натощак </w:t>
      </w:r>
    </w:p>
    <w:p w14:paraId="0F42FF4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B07D1F">
        <w:rPr>
          <w:bCs/>
          <w:color w:val="000000"/>
        </w:rPr>
        <w:t>381.</w:t>
      </w:r>
      <w:r w:rsidRPr="00957CE0">
        <w:rPr>
          <w:bCs/>
          <w:color w:val="000000"/>
        </w:rPr>
        <w:t xml:space="preserve"> Уровень </w:t>
      </w:r>
      <w:proofErr w:type="spellStart"/>
      <w:r w:rsidRPr="00957CE0">
        <w:rPr>
          <w:bCs/>
          <w:color w:val="000000"/>
        </w:rPr>
        <w:t>гликозилированного</w:t>
      </w:r>
      <w:proofErr w:type="spellEnd"/>
      <w:r w:rsidRPr="00957CE0">
        <w:rPr>
          <w:bCs/>
          <w:color w:val="000000"/>
        </w:rPr>
        <w:t xml:space="preserve"> гемоглобина, позволяющий диагностировать сахарный диабет, составляет  </w:t>
      </w:r>
    </w:p>
    <w:p w14:paraId="18471A8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6,5 </w:t>
      </w:r>
    </w:p>
    <w:p w14:paraId="7AD1BCE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5,5 </w:t>
      </w:r>
    </w:p>
    <w:p w14:paraId="5B48E08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5,0 </w:t>
      </w:r>
    </w:p>
    <w:p w14:paraId="15DA8991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6,0</w:t>
      </w:r>
    </w:p>
    <w:p w14:paraId="7BDC301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B07D1F">
        <w:rPr>
          <w:bCs/>
          <w:color w:val="000000"/>
        </w:rPr>
        <w:t>382.</w:t>
      </w:r>
      <w:r w:rsidRPr="00957CE0">
        <w:rPr>
          <w:bCs/>
          <w:color w:val="000000"/>
        </w:rPr>
        <w:t xml:space="preserve"> При </w:t>
      </w:r>
      <w:proofErr w:type="spellStart"/>
      <w:r w:rsidRPr="00957CE0">
        <w:rPr>
          <w:bCs/>
          <w:color w:val="000000"/>
        </w:rPr>
        <w:t>неосложненом</w:t>
      </w:r>
      <w:proofErr w:type="spellEnd"/>
      <w:r w:rsidRPr="00957CE0">
        <w:rPr>
          <w:bCs/>
          <w:color w:val="000000"/>
        </w:rPr>
        <w:t xml:space="preserve"> гриппе в анализе крови имеет место </w:t>
      </w:r>
    </w:p>
    <w:p w14:paraId="492D562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ейкоцитоз, </w:t>
      </w:r>
      <w:proofErr w:type="spellStart"/>
      <w:r w:rsidRPr="00957CE0">
        <w:rPr>
          <w:color w:val="000000"/>
        </w:rPr>
        <w:t>нейтрофилез</w:t>
      </w:r>
      <w:proofErr w:type="spellEnd"/>
      <w:r w:rsidRPr="00957CE0">
        <w:rPr>
          <w:color w:val="000000"/>
        </w:rPr>
        <w:t xml:space="preserve"> </w:t>
      </w:r>
    </w:p>
    <w:p w14:paraId="6B4E8C0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имфоцитоз, атипичные </w:t>
      </w:r>
      <w:proofErr w:type="spellStart"/>
      <w:r w:rsidRPr="00957CE0">
        <w:rPr>
          <w:color w:val="000000"/>
        </w:rPr>
        <w:t>мононуклеары</w:t>
      </w:r>
      <w:proofErr w:type="spellEnd"/>
      <w:r w:rsidRPr="00957CE0">
        <w:rPr>
          <w:color w:val="000000"/>
        </w:rPr>
        <w:t xml:space="preserve"> </w:t>
      </w:r>
    </w:p>
    <w:p w14:paraId="3F5FBAE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ейкоп</w:t>
      </w:r>
      <w:r>
        <w:rPr>
          <w:color w:val="000000"/>
        </w:rPr>
        <w:t xml:space="preserve">ения, относительный лимфоцитоз </w:t>
      </w:r>
    </w:p>
    <w:p w14:paraId="5692AE4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ейкоцитоз, </w:t>
      </w:r>
      <w:proofErr w:type="spellStart"/>
      <w:r w:rsidRPr="00957CE0">
        <w:rPr>
          <w:color w:val="000000"/>
        </w:rPr>
        <w:t>моноцитоз</w:t>
      </w:r>
      <w:proofErr w:type="spellEnd"/>
    </w:p>
    <w:p w14:paraId="54358D2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B07D1F">
        <w:rPr>
          <w:bCs/>
          <w:color w:val="000000"/>
        </w:rPr>
        <w:t>383.</w:t>
      </w:r>
      <w:r w:rsidRPr="00957CE0">
        <w:rPr>
          <w:bCs/>
          <w:color w:val="000000"/>
        </w:rPr>
        <w:t xml:space="preserve"> Высокоселективным ингибитором ЦОГ-2 является </w:t>
      </w:r>
    </w:p>
    <w:p w14:paraId="2574C81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Н</w:t>
      </w:r>
      <w:r w:rsidRPr="00957CE0">
        <w:rPr>
          <w:color w:val="000000"/>
        </w:rPr>
        <w:t>имесулид</w:t>
      </w:r>
      <w:proofErr w:type="spellEnd"/>
      <w:r w:rsidRPr="00957CE0">
        <w:rPr>
          <w:color w:val="000000"/>
        </w:rPr>
        <w:t xml:space="preserve"> </w:t>
      </w:r>
    </w:p>
    <w:p w14:paraId="0C2CF9A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елоксикам</w:t>
      </w:r>
      <w:proofErr w:type="spellEnd"/>
      <w:r w:rsidRPr="00957CE0">
        <w:rPr>
          <w:color w:val="000000"/>
        </w:rPr>
        <w:t xml:space="preserve"> </w:t>
      </w:r>
    </w:p>
    <w:p w14:paraId="3472CA6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Целекоксиб</w:t>
      </w:r>
      <w:proofErr w:type="spellEnd"/>
      <w:r>
        <w:rPr>
          <w:color w:val="000000"/>
        </w:rPr>
        <w:t xml:space="preserve"> </w:t>
      </w:r>
    </w:p>
    <w:p w14:paraId="32CB6427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П</w:t>
      </w:r>
      <w:r w:rsidRPr="00957CE0">
        <w:rPr>
          <w:color w:val="000000"/>
        </w:rPr>
        <w:t>ироксикам</w:t>
      </w:r>
      <w:proofErr w:type="spellEnd"/>
    </w:p>
    <w:p w14:paraId="3FCDEF61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B07D1F">
        <w:rPr>
          <w:bCs/>
        </w:rPr>
        <w:t>384.</w:t>
      </w:r>
      <w:r w:rsidRPr="00957CE0">
        <w:rPr>
          <w:bCs/>
        </w:rPr>
        <w:t xml:space="preserve"> Какой антикоагулянт прямого действия, не требующий мониторирования сверты</w:t>
      </w:r>
      <w:r>
        <w:rPr>
          <w:bCs/>
        </w:rPr>
        <w:t>вания крови, назначается внутрь</w:t>
      </w:r>
      <w:r w:rsidRPr="00957CE0">
        <w:rPr>
          <w:bCs/>
        </w:rPr>
        <w:t xml:space="preserve"> </w:t>
      </w:r>
    </w:p>
    <w:p w14:paraId="5A653374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Р</w:t>
      </w:r>
      <w:r w:rsidRPr="00957CE0">
        <w:t>ивароксабан</w:t>
      </w:r>
      <w:proofErr w:type="spellEnd"/>
      <w:r w:rsidRPr="00957CE0">
        <w:t xml:space="preserve"> </w:t>
      </w:r>
    </w:p>
    <w:p w14:paraId="7773D376" w14:textId="77777777" w:rsidR="00B22D46" w:rsidRPr="00957CE0" w:rsidRDefault="00B22D46" w:rsidP="00B22D46">
      <w:pPr>
        <w:autoSpaceDE w:val="0"/>
        <w:autoSpaceDN w:val="0"/>
        <w:adjustRightInd w:val="0"/>
      </w:pPr>
      <w:r>
        <w:t>Г</w:t>
      </w:r>
      <w:r w:rsidRPr="00957CE0">
        <w:t xml:space="preserve">епарин </w:t>
      </w:r>
    </w:p>
    <w:p w14:paraId="31844C68" w14:textId="77777777" w:rsidR="00B22D46" w:rsidRPr="00957CE0" w:rsidRDefault="00B22D46" w:rsidP="00B22D46">
      <w:pPr>
        <w:autoSpaceDE w:val="0"/>
        <w:autoSpaceDN w:val="0"/>
        <w:adjustRightInd w:val="0"/>
      </w:pPr>
      <w:r>
        <w:lastRenderedPageBreak/>
        <w:t>В</w:t>
      </w:r>
      <w:r w:rsidRPr="00957CE0">
        <w:t xml:space="preserve">арфарин </w:t>
      </w:r>
    </w:p>
    <w:p w14:paraId="3B73F30B" w14:textId="77777777" w:rsidR="00B22D46" w:rsidRPr="00957CE0" w:rsidRDefault="00B22D46" w:rsidP="00B22D46">
      <w:proofErr w:type="spellStart"/>
      <w:r>
        <w:t>Б</w:t>
      </w:r>
      <w:r w:rsidRPr="00957CE0">
        <w:t>ивалирудин</w:t>
      </w:r>
      <w:proofErr w:type="spellEnd"/>
    </w:p>
    <w:p w14:paraId="6A3FCED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2B0569">
        <w:rPr>
          <w:bCs/>
          <w:color w:val="000000"/>
        </w:rPr>
        <w:t>385.</w:t>
      </w:r>
      <w:r w:rsidRPr="00957CE0">
        <w:rPr>
          <w:bCs/>
          <w:color w:val="000000"/>
        </w:rPr>
        <w:t xml:space="preserve"> При выявлении больного инфекционной болезнью лечащий врач обязан </w:t>
      </w:r>
    </w:p>
    <w:p w14:paraId="2CEF639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ыявить всех контактных</w:t>
      </w:r>
    </w:p>
    <w:p w14:paraId="76CBEB3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аправить извещение о больном в ФГБУЗ «</w:t>
      </w:r>
      <w:r>
        <w:rPr>
          <w:color w:val="000000"/>
        </w:rPr>
        <w:t xml:space="preserve">Центр гигиены и эпидемиологии» </w:t>
      </w:r>
      <w:r w:rsidRPr="00957CE0">
        <w:rPr>
          <w:color w:val="000000"/>
        </w:rPr>
        <w:t xml:space="preserve"> </w:t>
      </w:r>
    </w:p>
    <w:p w14:paraId="080AD37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пределить границы эпидемического очага </w:t>
      </w:r>
    </w:p>
    <w:p w14:paraId="225FC1F8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ообщить о контактных лицах по месту работы</w:t>
      </w:r>
    </w:p>
    <w:p w14:paraId="4EA107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2B0569">
        <w:rPr>
          <w:bCs/>
          <w:color w:val="000000"/>
        </w:rPr>
        <w:t>386.</w:t>
      </w:r>
      <w:r w:rsidRPr="00957CE0">
        <w:rPr>
          <w:bCs/>
          <w:color w:val="000000"/>
        </w:rPr>
        <w:t xml:space="preserve"> Пациентами семейного врача могут быть </w:t>
      </w:r>
    </w:p>
    <w:p w14:paraId="12BC0D9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се взрослые </w:t>
      </w:r>
    </w:p>
    <w:p w14:paraId="53611DE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зрослые, кроме беременных</w:t>
      </w:r>
    </w:p>
    <w:p w14:paraId="4FC644B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се возрастно-половые группы нас</w:t>
      </w:r>
      <w:r>
        <w:rPr>
          <w:color w:val="000000"/>
        </w:rPr>
        <w:t xml:space="preserve">еления </w:t>
      </w:r>
      <w:r w:rsidRPr="00957CE0">
        <w:rPr>
          <w:color w:val="000000"/>
        </w:rPr>
        <w:t xml:space="preserve"> </w:t>
      </w:r>
    </w:p>
    <w:p w14:paraId="044834F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зрослые и подростки</w:t>
      </w:r>
    </w:p>
    <w:p w14:paraId="6123EE6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2B0569">
        <w:rPr>
          <w:bCs/>
          <w:color w:val="000000"/>
        </w:rPr>
        <w:t>387.</w:t>
      </w:r>
      <w:r w:rsidRPr="00957CE0">
        <w:rPr>
          <w:bCs/>
          <w:color w:val="000000"/>
        </w:rPr>
        <w:t xml:space="preserve"> На листе заключительных (уточненных) диагнозов знаком (+) отмечаются </w:t>
      </w:r>
    </w:p>
    <w:p w14:paraId="3A7E7C2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стрые заболевания, даже возникающие несколько раз в год </w:t>
      </w:r>
    </w:p>
    <w:p w14:paraId="216DB29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анее диагностированные хронические заболевания </w:t>
      </w:r>
    </w:p>
    <w:p w14:paraId="086A380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аждое обострение хронического заболевания </w:t>
      </w:r>
    </w:p>
    <w:p w14:paraId="6DF5571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>аждый профилактический медицинский осмотр</w:t>
      </w:r>
    </w:p>
    <w:p w14:paraId="7819E2D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F52613">
        <w:rPr>
          <w:bCs/>
          <w:color w:val="000000"/>
        </w:rPr>
        <w:t>388.</w:t>
      </w:r>
      <w:r w:rsidRPr="00957CE0">
        <w:rPr>
          <w:bCs/>
          <w:color w:val="000000"/>
        </w:rPr>
        <w:t xml:space="preserve"> Отбор больных для лечения в стационаре на дому проводится по представлению </w:t>
      </w:r>
    </w:p>
    <w:p w14:paraId="141F5C3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 xml:space="preserve">аведующих отделениями поликлиники </w:t>
      </w:r>
    </w:p>
    <w:p w14:paraId="12229B2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рачей д</w:t>
      </w:r>
      <w:r>
        <w:rPr>
          <w:color w:val="000000"/>
        </w:rPr>
        <w:t xml:space="preserve">невного стационара поликлиники </w:t>
      </w:r>
    </w:p>
    <w:p w14:paraId="54A6FED5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рачебной комиссии поликлиники</w:t>
      </w:r>
    </w:p>
    <w:p w14:paraId="258B1F2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рачей участк</w:t>
      </w:r>
      <w:r>
        <w:rPr>
          <w:color w:val="000000"/>
        </w:rPr>
        <w:t xml:space="preserve">овых терапевтов и специалистов </w:t>
      </w:r>
    </w:p>
    <w:p w14:paraId="6536D29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F52613">
        <w:rPr>
          <w:bCs/>
          <w:color w:val="000000"/>
        </w:rPr>
        <w:t>389.</w:t>
      </w:r>
      <w:r w:rsidRPr="00957CE0">
        <w:rPr>
          <w:bCs/>
          <w:color w:val="000000"/>
        </w:rPr>
        <w:t xml:space="preserve">Участковый принцип организации оказания </w:t>
      </w:r>
      <w:r w:rsidRPr="00660BAA">
        <w:rPr>
          <w:bCs/>
          <w:caps/>
          <w:color w:val="000000"/>
        </w:rPr>
        <w:t>пмсп</w:t>
      </w:r>
      <w:r w:rsidRPr="00957CE0">
        <w:rPr>
          <w:bCs/>
          <w:color w:val="000000"/>
        </w:rPr>
        <w:t xml:space="preserve"> заключается в формировании групп обслуживаемого контингента </w:t>
      </w:r>
    </w:p>
    <w:p w14:paraId="033ABAC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 работе на предприятиях, находящихся на данной территории </w:t>
      </w:r>
    </w:p>
    <w:p w14:paraId="7F1B89A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 признаку проживания (пребывания) на определен</w:t>
      </w:r>
      <w:r>
        <w:rPr>
          <w:color w:val="000000"/>
        </w:rPr>
        <w:t xml:space="preserve">ной территории </w:t>
      </w:r>
    </w:p>
    <w:p w14:paraId="5E7BC79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 признаку регистрации </w:t>
      </w:r>
    </w:p>
    <w:p w14:paraId="4DA413F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 желанию пациента</w:t>
      </w:r>
    </w:p>
    <w:p w14:paraId="2A9EC219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F52613">
        <w:rPr>
          <w:bCs/>
        </w:rPr>
        <w:t>390.</w:t>
      </w:r>
      <w:r w:rsidRPr="00957CE0">
        <w:rPr>
          <w:bCs/>
        </w:rPr>
        <w:t xml:space="preserve"> Критерием диагностики тяжелой артериальной гипертензии во время беременности является уровень артериального давления в _________ мм рт.ст. </w:t>
      </w:r>
    </w:p>
    <w:p w14:paraId="27890AFB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150/100 </w:t>
      </w:r>
    </w:p>
    <w:p w14:paraId="4F77071D" w14:textId="77777777" w:rsidR="00B22D46" w:rsidRDefault="00B22D46" w:rsidP="00B22D46">
      <w:pPr>
        <w:autoSpaceDE w:val="0"/>
        <w:autoSpaceDN w:val="0"/>
        <w:adjustRightInd w:val="0"/>
      </w:pPr>
      <w:r w:rsidRPr="00957CE0">
        <w:t>150/95</w:t>
      </w:r>
    </w:p>
    <w:p w14:paraId="2458CBC3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160/110 </w:t>
      </w:r>
      <w:r w:rsidRPr="00957CE0">
        <w:t xml:space="preserve"> </w:t>
      </w:r>
    </w:p>
    <w:p w14:paraId="7D8DC4B6" w14:textId="77777777" w:rsidR="00B22D46" w:rsidRPr="00957CE0" w:rsidRDefault="00B22D46" w:rsidP="00B22D46">
      <w:r w:rsidRPr="00957CE0">
        <w:t>155/95</w:t>
      </w:r>
    </w:p>
    <w:p w14:paraId="42C08842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F52613">
        <w:rPr>
          <w:bCs/>
        </w:rPr>
        <w:t>391.</w:t>
      </w:r>
      <w:r w:rsidRPr="00957CE0">
        <w:rPr>
          <w:bCs/>
        </w:rPr>
        <w:t xml:space="preserve"> Критерием диагностики артериальной гипертензии во время беременности является уровень артериального давления в _________ мм рт.ст. </w:t>
      </w:r>
    </w:p>
    <w:p w14:paraId="6F38157B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140/90 </w:t>
      </w:r>
    </w:p>
    <w:p w14:paraId="559CF0CA" w14:textId="77777777" w:rsidR="00B22D46" w:rsidRDefault="00B22D46" w:rsidP="00B22D46">
      <w:pPr>
        <w:autoSpaceDE w:val="0"/>
        <w:autoSpaceDN w:val="0"/>
        <w:adjustRightInd w:val="0"/>
      </w:pPr>
      <w:r>
        <w:t xml:space="preserve">130/80 </w:t>
      </w:r>
    </w:p>
    <w:p w14:paraId="00CE5ED0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120/80 </w:t>
      </w:r>
    </w:p>
    <w:p w14:paraId="0817F47C" w14:textId="77777777" w:rsidR="00B22D46" w:rsidRPr="00957CE0" w:rsidRDefault="00B22D46" w:rsidP="00B22D46">
      <w:r w:rsidRPr="00957CE0">
        <w:t>135/85</w:t>
      </w:r>
    </w:p>
    <w:p w14:paraId="1A0ADEE4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F52613">
        <w:rPr>
          <w:bCs/>
        </w:rPr>
        <w:t xml:space="preserve">392. </w:t>
      </w:r>
      <w:r w:rsidRPr="00957CE0">
        <w:rPr>
          <w:bCs/>
        </w:rPr>
        <w:t xml:space="preserve">Нижним пределом уровня гемоглобина у беременных (по </w:t>
      </w:r>
      <w:r w:rsidRPr="005B2F94">
        <w:rPr>
          <w:bCs/>
          <w:caps/>
        </w:rPr>
        <w:t>воз</w:t>
      </w:r>
      <w:r w:rsidRPr="00957CE0">
        <w:rPr>
          <w:bCs/>
        </w:rPr>
        <w:t xml:space="preserve">) считается _____ г/л </w:t>
      </w:r>
    </w:p>
    <w:p w14:paraId="2E158564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115 </w:t>
      </w:r>
    </w:p>
    <w:p w14:paraId="0AAB2423" w14:textId="77777777" w:rsidR="00B22D46" w:rsidRDefault="00B22D46" w:rsidP="00B22D46">
      <w:pPr>
        <w:autoSpaceDE w:val="0"/>
        <w:autoSpaceDN w:val="0"/>
        <w:adjustRightInd w:val="0"/>
      </w:pPr>
      <w:r w:rsidRPr="00957CE0">
        <w:t xml:space="preserve">105 </w:t>
      </w:r>
    </w:p>
    <w:p w14:paraId="62960387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110 </w:t>
      </w:r>
    </w:p>
    <w:p w14:paraId="30124C11" w14:textId="77777777" w:rsidR="00B22D46" w:rsidRPr="00957CE0" w:rsidRDefault="00B22D46" w:rsidP="00B22D46">
      <w:r w:rsidRPr="00957CE0">
        <w:t>120</w:t>
      </w:r>
    </w:p>
    <w:p w14:paraId="48FCE744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F52613">
        <w:rPr>
          <w:bCs/>
        </w:rPr>
        <w:t>393.</w:t>
      </w:r>
      <w:r w:rsidRPr="00957CE0">
        <w:rPr>
          <w:bCs/>
        </w:rPr>
        <w:t xml:space="preserve"> Первое скрининговое ультразвуковое исследование при беременности проводится при сроке ______ недель </w:t>
      </w:r>
    </w:p>
    <w:p w14:paraId="2940F34C" w14:textId="77777777" w:rsidR="00B22D46" w:rsidRDefault="00B22D46" w:rsidP="00B22D46">
      <w:pPr>
        <w:autoSpaceDE w:val="0"/>
        <w:autoSpaceDN w:val="0"/>
        <w:adjustRightInd w:val="0"/>
      </w:pPr>
      <w:r w:rsidRPr="00957CE0">
        <w:t xml:space="preserve">10-11 </w:t>
      </w:r>
    </w:p>
    <w:p w14:paraId="3BC26B0C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>11-14</w:t>
      </w:r>
    </w:p>
    <w:p w14:paraId="2C918D4B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7-8 </w:t>
      </w:r>
    </w:p>
    <w:p w14:paraId="66E6393B" w14:textId="77777777" w:rsidR="00B22D46" w:rsidRPr="00957CE0" w:rsidRDefault="00B22D46" w:rsidP="00B22D46">
      <w:r w:rsidRPr="00957CE0">
        <w:t>7-10</w:t>
      </w:r>
    </w:p>
    <w:p w14:paraId="292E751C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F52613">
        <w:rPr>
          <w:bCs/>
        </w:rPr>
        <w:lastRenderedPageBreak/>
        <w:t>394.</w:t>
      </w:r>
      <w:r w:rsidRPr="00957CE0">
        <w:rPr>
          <w:bCs/>
        </w:rPr>
        <w:t xml:space="preserve"> Внезапное начало, утрата сознания, гиперемия лица, </w:t>
      </w:r>
      <w:proofErr w:type="spellStart"/>
      <w:r w:rsidRPr="00957CE0">
        <w:rPr>
          <w:bCs/>
        </w:rPr>
        <w:t>стридорозное</w:t>
      </w:r>
      <w:proofErr w:type="spellEnd"/>
      <w:r w:rsidRPr="00957CE0">
        <w:rPr>
          <w:bCs/>
        </w:rPr>
        <w:t xml:space="preserve"> дыхание, брадикардия, артериальная гипертония, гемиплегия, паралич взора наиболее характерны для </w:t>
      </w:r>
    </w:p>
    <w:p w14:paraId="764F837E" w14:textId="77777777" w:rsidR="00B22D46" w:rsidRPr="00957CE0" w:rsidRDefault="00B22D46" w:rsidP="00B22D46">
      <w:pPr>
        <w:autoSpaceDE w:val="0"/>
        <w:autoSpaceDN w:val="0"/>
        <w:adjustRightInd w:val="0"/>
      </w:pPr>
      <w:r>
        <w:t>Э</w:t>
      </w:r>
      <w:r w:rsidRPr="00957CE0">
        <w:t xml:space="preserve">мболии мозговых сосудов </w:t>
      </w:r>
    </w:p>
    <w:p w14:paraId="63746E2F" w14:textId="77777777" w:rsidR="00B22D46" w:rsidRPr="00957CE0" w:rsidRDefault="00B22D46" w:rsidP="00B22D46">
      <w:pPr>
        <w:autoSpaceDE w:val="0"/>
        <w:autoSpaceDN w:val="0"/>
        <w:adjustRightInd w:val="0"/>
      </w:pPr>
      <w:r>
        <w:t>М</w:t>
      </w:r>
      <w:r w:rsidRPr="00957CE0">
        <w:t xml:space="preserve">енингоэнцефалита </w:t>
      </w:r>
    </w:p>
    <w:p w14:paraId="04B3F332" w14:textId="77777777" w:rsidR="00B22D46" w:rsidRDefault="00B22D46" w:rsidP="00B22D46">
      <w:r>
        <w:t>С</w:t>
      </w:r>
      <w:r w:rsidRPr="00957CE0">
        <w:t>убарахноидального кровоизлияния</w:t>
      </w:r>
    </w:p>
    <w:p w14:paraId="06856AC8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Кровоизлияния в головной мозг </w:t>
      </w:r>
    </w:p>
    <w:p w14:paraId="475E352D" w14:textId="77777777" w:rsidR="00B22D46" w:rsidRPr="00957CE0" w:rsidRDefault="00B22D46" w:rsidP="00B22D46">
      <w:pPr>
        <w:autoSpaceDE w:val="0"/>
        <w:autoSpaceDN w:val="0"/>
        <w:adjustRightInd w:val="0"/>
      </w:pPr>
      <w:r w:rsidRPr="00F87FB4">
        <w:rPr>
          <w:bCs/>
        </w:rPr>
        <w:t xml:space="preserve">395. </w:t>
      </w:r>
      <w:r w:rsidRPr="00957CE0">
        <w:rPr>
          <w:bCs/>
        </w:rPr>
        <w:t xml:space="preserve">Бронхи, бронхиолы и легкие поражаются при </w:t>
      </w:r>
    </w:p>
    <w:p w14:paraId="042AD3DF" w14:textId="77777777" w:rsidR="00B22D46" w:rsidRDefault="00B22D46" w:rsidP="00B22D46">
      <w:pPr>
        <w:autoSpaceDE w:val="0"/>
        <w:autoSpaceDN w:val="0"/>
        <w:adjustRightInd w:val="0"/>
      </w:pPr>
      <w:r>
        <w:t>П</w:t>
      </w:r>
      <w:r w:rsidRPr="00957CE0">
        <w:t>арагриппе</w:t>
      </w:r>
    </w:p>
    <w:p w14:paraId="7A0EC14A" w14:textId="77777777" w:rsidR="00B22D46" w:rsidRPr="00957CE0" w:rsidRDefault="00B22D46" w:rsidP="00B22D46">
      <w:pPr>
        <w:autoSpaceDE w:val="0"/>
        <w:autoSpaceDN w:val="0"/>
        <w:adjustRightInd w:val="0"/>
      </w:pPr>
      <w:r>
        <w:t>Р</w:t>
      </w:r>
      <w:r w:rsidRPr="00957CE0">
        <w:t>еспи</w:t>
      </w:r>
      <w:r>
        <w:t xml:space="preserve">раторно-синцитиальной инфекции </w:t>
      </w:r>
      <w:r w:rsidRPr="00957CE0">
        <w:t xml:space="preserve"> </w:t>
      </w:r>
    </w:p>
    <w:p w14:paraId="231A2554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деновирусной инфекции </w:t>
      </w:r>
    </w:p>
    <w:p w14:paraId="3D16BB4B" w14:textId="77777777" w:rsidR="00B22D46" w:rsidRPr="00957CE0" w:rsidRDefault="00B22D46" w:rsidP="00B22D46">
      <w:r>
        <w:t>Р</w:t>
      </w:r>
      <w:r w:rsidRPr="00957CE0">
        <w:t>иновирусной инфекции</w:t>
      </w:r>
    </w:p>
    <w:p w14:paraId="2C1BF36E" w14:textId="77777777" w:rsidR="00B22D46" w:rsidRPr="00957CE0" w:rsidRDefault="00B22D46" w:rsidP="00B22D46">
      <w:pPr>
        <w:autoSpaceDE w:val="0"/>
        <w:autoSpaceDN w:val="0"/>
        <w:adjustRightInd w:val="0"/>
      </w:pPr>
      <w:r w:rsidRPr="0085096E">
        <w:rPr>
          <w:bCs/>
        </w:rPr>
        <w:t>396.</w:t>
      </w:r>
      <w:r w:rsidRPr="00957CE0">
        <w:rPr>
          <w:bCs/>
        </w:rPr>
        <w:t xml:space="preserve"> Клиника ларингита характерна для </w:t>
      </w:r>
    </w:p>
    <w:p w14:paraId="47568BDE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деновирусной инфекции </w:t>
      </w:r>
    </w:p>
    <w:p w14:paraId="5E40935F" w14:textId="77777777" w:rsidR="00B22D46" w:rsidRDefault="00B22D46" w:rsidP="00B22D46">
      <w:r>
        <w:t>Р</w:t>
      </w:r>
      <w:r w:rsidRPr="00957CE0">
        <w:t>иновирусной инфекции</w:t>
      </w:r>
    </w:p>
    <w:p w14:paraId="6E62878A" w14:textId="77777777" w:rsidR="00B22D46" w:rsidRDefault="00B22D46" w:rsidP="00B22D46">
      <w:pPr>
        <w:autoSpaceDE w:val="0"/>
        <w:autoSpaceDN w:val="0"/>
        <w:adjustRightInd w:val="0"/>
      </w:pPr>
      <w:r>
        <w:t xml:space="preserve">Гриппа </w:t>
      </w:r>
    </w:p>
    <w:p w14:paraId="54F6A5C7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Парагриппа </w:t>
      </w:r>
    </w:p>
    <w:p w14:paraId="1542ABD2" w14:textId="77777777" w:rsidR="00B22D46" w:rsidRPr="00957CE0" w:rsidRDefault="00B22D46" w:rsidP="00B22D46">
      <w:pPr>
        <w:autoSpaceDE w:val="0"/>
        <w:autoSpaceDN w:val="0"/>
        <w:adjustRightInd w:val="0"/>
      </w:pPr>
      <w:r w:rsidRPr="00F87FB4">
        <w:rPr>
          <w:bCs/>
        </w:rPr>
        <w:t>397.</w:t>
      </w:r>
      <w:r w:rsidRPr="00957CE0">
        <w:rPr>
          <w:bCs/>
        </w:rPr>
        <w:t xml:space="preserve"> При гриппе возможно развитие </w:t>
      </w:r>
    </w:p>
    <w:p w14:paraId="39C659AD" w14:textId="77777777" w:rsidR="00B22D46" w:rsidRPr="00957CE0" w:rsidRDefault="00B22D46" w:rsidP="00B22D46">
      <w:pPr>
        <w:autoSpaceDE w:val="0"/>
        <w:autoSpaceDN w:val="0"/>
        <w:adjustRightInd w:val="0"/>
      </w:pPr>
      <w:r>
        <w:t>И</w:t>
      </w:r>
      <w:r w:rsidRPr="00957CE0">
        <w:t xml:space="preserve">стинного крупа </w:t>
      </w:r>
    </w:p>
    <w:p w14:paraId="096B1925" w14:textId="77777777" w:rsidR="00B22D46" w:rsidRDefault="00B22D46" w:rsidP="00B22D46">
      <w:pPr>
        <w:autoSpaceDE w:val="0"/>
        <w:autoSpaceDN w:val="0"/>
        <w:adjustRightInd w:val="0"/>
      </w:pPr>
      <w:r>
        <w:t>А</w:t>
      </w:r>
      <w:r w:rsidRPr="00957CE0">
        <w:t>телектазов л</w:t>
      </w:r>
      <w:r>
        <w:t>е</w:t>
      </w:r>
      <w:r w:rsidRPr="00957CE0">
        <w:t xml:space="preserve">гких </w:t>
      </w:r>
    </w:p>
    <w:p w14:paraId="6CB04501" w14:textId="77777777" w:rsidR="00B22D46" w:rsidRPr="00957CE0" w:rsidRDefault="00B22D46" w:rsidP="00B22D46">
      <w:pPr>
        <w:autoSpaceDE w:val="0"/>
        <w:autoSpaceDN w:val="0"/>
        <w:adjustRightInd w:val="0"/>
      </w:pPr>
      <w:r>
        <w:t>Г</w:t>
      </w:r>
      <w:r w:rsidRPr="00957CE0">
        <w:t>еморрагического от</w:t>
      </w:r>
      <w:r>
        <w:t xml:space="preserve">ека легких </w:t>
      </w:r>
    </w:p>
    <w:p w14:paraId="415429C7" w14:textId="77777777" w:rsidR="00B22D46" w:rsidRPr="00957CE0" w:rsidRDefault="00B22D46" w:rsidP="00B22D46">
      <w:r>
        <w:t>О</w:t>
      </w:r>
      <w:r w:rsidRPr="00957CE0">
        <w:t>строй печ</w:t>
      </w:r>
      <w:r>
        <w:t>е</w:t>
      </w:r>
      <w:r w:rsidRPr="00957CE0">
        <w:t>ночной недостаточности</w:t>
      </w:r>
    </w:p>
    <w:p w14:paraId="54D39F38" w14:textId="77777777" w:rsidR="00B22D46" w:rsidRPr="00957CE0" w:rsidRDefault="00B22D46" w:rsidP="00B22D46">
      <w:pPr>
        <w:autoSpaceDE w:val="0"/>
        <w:autoSpaceDN w:val="0"/>
        <w:adjustRightInd w:val="0"/>
      </w:pPr>
      <w:r w:rsidRPr="00F87FB4">
        <w:rPr>
          <w:bCs/>
        </w:rPr>
        <w:t>398.</w:t>
      </w:r>
      <w:r w:rsidRPr="00957CE0">
        <w:rPr>
          <w:bCs/>
        </w:rPr>
        <w:t xml:space="preserve"> При язвенном колите чаще всего поражается _________ кишка </w:t>
      </w:r>
    </w:p>
    <w:p w14:paraId="558FFEB6" w14:textId="77777777" w:rsidR="00B22D46" w:rsidRDefault="00B22D46" w:rsidP="00B22D46">
      <w:pPr>
        <w:autoSpaceDE w:val="0"/>
        <w:autoSpaceDN w:val="0"/>
        <w:adjustRightInd w:val="0"/>
      </w:pPr>
      <w:r>
        <w:t>О</w:t>
      </w:r>
      <w:r w:rsidRPr="00957CE0">
        <w:t>бодочная</w:t>
      </w:r>
    </w:p>
    <w:p w14:paraId="102B5E04" w14:textId="77777777" w:rsidR="00B22D46" w:rsidRPr="00957CE0" w:rsidRDefault="00B22D46" w:rsidP="00B22D46">
      <w:pPr>
        <w:autoSpaceDE w:val="0"/>
        <w:autoSpaceDN w:val="0"/>
        <w:adjustRightInd w:val="0"/>
      </w:pPr>
      <w:r>
        <w:t>П</w:t>
      </w:r>
      <w:r w:rsidRPr="00957CE0">
        <w:t>ря</w:t>
      </w:r>
      <w:r>
        <w:t xml:space="preserve">мая </w:t>
      </w:r>
      <w:r w:rsidRPr="00957CE0">
        <w:t xml:space="preserve"> </w:t>
      </w:r>
    </w:p>
    <w:p w14:paraId="6AC28762" w14:textId="77777777" w:rsidR="00B22D46" w:rsidRPr="00957CE0" w:rsidRDefault="00B22D46" w:rsidP="00B22D46">
      <w:pPr>
        <w:autoSpaceDE w:val="0"/>
        <w:autoSpaceDN w:val="0"/>
        <w:adjustRightInd w:val="0"/>
      </w:pPr>
      <w:r>
        <w:t>С</w:t>
      </w:r>
      <w:r w:rsidRPr="00957CE0">
        <w:t xml:space="preserve">лепая </w:t>
      </w:r>
    </w:p>
    <w:p w14:paraId="43D0A2D4" w14:textId="77777777" w:rsidR="00B22D46" w:rsidRPr="00957CE0" w:rsidRDefault="00B22D46" w:rsidP="00B22D46">
      <w:r>
        <w:t>Т</w:t>
      </w:r>
      <w:r w:rsidRPr="00957CE0">
        <w:t>ощая</w:t>
      </w:r>
    </w:p>
    <w:p w14:paraId="36036BE5" w14:textId="77777777" w:rsidR="00B22D46" w:rsidRPr="00957CE0" w:rsidRDefault="00B22D46" w:rsidP="00B22D46">
      <w:pPr>
        <w:autoSpaceDE w:val="0"/>
        <w:autoSpaceDN w:val="0"/>
        <w:adjustRightInd w:val="0"/>
      </w:pPr>
      <w:r w:rsidRPr="000F2B1E">
        <w:rPr>
          <w:bCs/>
        </w:rPr>
        <w:t xml:space="preserve">399. </w:t>
      </w:r>
      <w:r w:rsidRPr="00957CE0">
        <w:rPr>
          <w:bCs/>
        </w:rPr>
        <w:t xml:space="preserve">Препаратами выбора при лечении </w:t>
      </w:r>
      <w:proofErr w:type="spellStart"/>
      <w:r w:rsidRPr="00957CE0">
        <w:rPr>
          <w:bCs/>
        </w:rPr>
        <w:t>легионеллезной</w:t>
      </w:r>
      <w:proofErr w:type="spellEnd"/>
      <w:r w:rsidRPr="00957CE0">
        <w:rPr>
          <w:bCs/>
        </w:rPr>
        <w:t xml:space="preserve"> пневмонии являются </w:t>
      </w:r>
    </w:p>
    <w:p w14:paraId="3C4EF19B" w14:textId="77777777" w:rsidR="00B22D46" w:rsidRPr="00957CE0" w:rsidRDefault="00B22D46" w:rsidP="00B22D46">
      <w:pPr>
        <w:autoSpaceDE w:val="0"/>
        <w:autoSpaceDN w:val="0"/>
        <w:adjustRightInd w:val="0"/>
      </w:pPr>
      <w:r>
        <w:t>М</w:t>
      </w:r>
      <w:r w:rsidRPr="00957CE0">
        <w:t xml:space="preserve">акролиды </w:t>
      </w:r>
    </w:p>
    <w:p w14:paraId="3B9790BD" w14:textId="77777777" w:rsidR="00B22D46" w:rsidRPr="00957CE0" w:rsidRDefault="00B22D46" w:rsidP="00B22D46">
      <w:pPr>
        <w:autoSpaceDE w:val="0"/>
        <w:autoSpaceDN w:val="0"/>
        <w:adjustRightInd w:val="0"/>
      </w:pPr>
      <w:r>
        <w:t>Ц</w:t>
      </w:r>
      <w:r w:rsidRPr="00957CE0">
        <w:t xml:space="preserve">ефалоспорины </w:t>
      </w:r>
    </w:p>
    <w:p w14:paraId="40987CCD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миногликозиды </w:t>
      </w:r>
    </w:p>
    <w:p w14:paraId="34F88BA8" w14:textId="77777777" w:rsidR="00B22D46" w:rsidRPr="00957CE0" w:rsidRDefault="00B22D46" w:rsidP="00B22D46">
      <w:r>
        <w:t>З</w:t>
      </w:r>
      <w:r w:rsidRPr="00957CE0">
        <w:t xml:space="preserve">ащищенные </w:t>
      </w:r>
      <w:proofErr w:type="spellStart"/>
      <w:r w:rsidRPr="00957CE0">
        <w:t>аминопенициллины</w:t>
      </w:r>
      <w:proofErr w:type="spellEnd"/>
    </w:p>
    <w:p w14:paraId="3E1274F0" w14:textId="77777777" w:rsidR="00B22D46" w:rsidRPr="00957CE0" w:rsidRDefault="00B22D46" w:rsidP="00B22D46">
      <w:pPr>
        <w:autoSpaceDE w:val="0"/>
        <w:autoSpaceDN w:val="0"/>
        <w:adjustRightInd w:val="0"/>
      </w:pPr>
      <w:r w:rsidRPr="000F2B1E">
        <w:rPr>
          <w:bCs/>
        </w:rPr>
        <w:t>400.</w:t>
      </w:r>
      <w:r w:rsidRPr="00957CE0">
        <w:rPr>
          <w:bCs/>
        </w:rPr>
        <w:t xml:space="preserve"> Развитие асистолии возможно при комбинации </w:t>
      </w:r>
      <w:proofErr w:type="spellStart"/>
      <w:r w:rsidRPr="00957CE0">
        <w:rPr>
          <w:bCs/>
        </w:rPr>
        <w:t>пропранолола</w:t>
      </w:r>
      <w:proofErr w:type="spellEnd"/>
      <w:r w:rsidRPr="00957CE0">
        <w:rPr>
          <w:bCs/>
        </w:rPr>
        <w:t xml:space="preserve"> с </w:t>
      </w:r>
    </w:p>
    <w:p w14:paraId="651CEAE9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К</w:t>
      </w:r>
      <w:r w:rsidRPr="00957CE0">
        <w:t>аптоприлом</w:t>
      </w:r>
      <w:proofErr w:type="spellEnd"/>
    </w:p>
    <w:p w14:paraId="216CD0AD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Верапамилом</w:t>
      </w:r>
      <w:proofErr w:type="spellEnd"/>
      <w:r>
        <w:t xml:space="preserve"> </w:t>
      </w:r>
      <w:r w:rsidRPr="00957CE0">
        <w:t xml:space="preserve"> </w:t>
      </w:r>
    </w:p>
    <w:p w14:paraId="668E4321" w14:textId="77777777" w:rsidR="00B22D46" w:rsidRPr="00957CE0" w:rsidRDefault="00B22D46" w:rsidP="00B22D46">
      <w:pPr>
        <w:autoSpaceDE w:val="0"/>
        <w:autoSpaceDN w:val="0"/>
        <w:adjustRightInd w:val="0"/>
      </w:pPr>
      <w:r>
        <w:t>Ф</w:t>
      </w:r>
      <w:r w:rsidRPr="00957CE0">
        <w:t xml:space="preserve">енобарбиталом </w:t>
      </w:r>
    </w:p>
    <w:p w14:paraId="7AB2315C" w14:textId="77777777" w:rsidR="00B22D46" w:rsidRPr="00957CE0" w:rsidRDefault="00B22D46" w:rsidP="00B22D46">
      <w:r>
        <w:t>Ф</w:t>
      </w:r>
      <w:r w:rsidRPr="00957CE0">
        <w:t>уросемидом</w:t>
      </w:r>
    </w:p>
    <w:p w14:paraId="211C979A" w14:textId="77777777" w:rsidR="00B22D46" w:rsidRPr="00957CE0" w:rsidRDefault="00B22D46" w:rsidP="00B22D46">
      <w:pPr>
        <w:autoSpaceDE w:val="0"/>
        <w:autoSpaceDN w:val="0"/>
        <w:adjustRightInd w:val="0"/>
      </w:pPr>
      <w:r w:rsidRPr="00C4741D">
        <w:rPr>
          <w:bCs/>
        </w:rPr>
        <w:t>401.</w:t>
      </w:r>
      <w:r w:rsidRPr="00957CE0">
        <w:rPr>
          <w:bCs/>
        </w:rPr>
        <w:t xml:space="preserve"> Для диагностики феохромоцитомы важно определять </w:t>
      </w:r>
    </w:p>
    <w:p w14:paraId="60F0A81D" w14:textId="77777777" w:rsidR="00B22D46" w:rsidRPr="00957CE0" w:rsidRDefault="00B22D46" w:rsidP="00B22D46">
      <w:pPr>
        <w:autoSpaceDE w:val="0"/>
        <w:autoSpaceDN w:val="0"/>
        <w:adjustRightInd w:val="0"/>
      </w:pPr>
      <w:r>
        <w:t>С</w:t>
      </w:r>
      <w:r w:rsidRPr="00957CE0">
        <w:t xml:space="preserve">одержание кортизола в плазме </w:t>
      </w:r>
    </w:p>
    <w:p w14:paraId="0B6E5115" w14:textId="77777777" w:rsidR="00B22D46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ктивность ренина плазмы </w:t>
      </w:r>
    </w:p>
    <w:p w14:paraId="22293F5D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Метанефрины</w:t>
      </w:r>
      <w:proofErr w:type="spellEnd"/>
      <w:r>
        <w:t xml:space="preserve"> в крови или в моче </w:t>
      </w:r>
    </w:p>
    <w:p w14:paraId="2370971F" w14:textId="77777777" w:rsidR="00B22D46" w:rsidRPr="00957CE0" w:rsidRDefault="00B22D46" w:rsidP="00B22D46">
      <w:r>
        <w:t>С</w:t>
      </w:r>
      <w:r w:rsidRPr="00957CE0">
        <w:t>уточную экскрецию альдостерона с мочой</w:t>
      </w:r>
    </w:p>
    <w:p w14:paraId="31624CEA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C4741D">
        <w:rPr>
          <w:bCs/>
        </w:rPr>
        <w:t>402.</w:t>
      </w:r>
      <w:r w:rsidRPr="00957CE0">
        <w:rPr>
          <w:bCs/>
        </w:rPr>
        <w:t xml:space="preserve"> Вариант инфаркта миокарда с неврологической симптоматикой называется </w:t>
      </w:r>
    </w:p>
    <w:p w14:paraId="232D7FE1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нгинозным </w:t>
      </w:r>
    </w:p>
    <w:p w14:paraId="238FB089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ритмическим </w:t>
      </w:r>
    </w:p>
    <w:p w14:paraId="5A742A6B" w14:textId="77777777" w:rsidR="00B22D46" w:rsidRDefault="00B22D46" w:rsidP="00B22D46">
      <w:r>
        <w:t>А</w:t>
      </w:r>
      <w:r w:rsidRPr="00957CE0">
        <w:t>стматическим</w:t>
      </w:r>
    </w:p>
    <w:p w14:paraId="358C42FB" w14:textId="77777777" w:rsidR="00B22D46" w:rsidRPr="00957CE0" w:rsidRDefault="00B22D46" w:rsidP="00B22D46">
      <w:r>
        <w:t>Ц</w:t>
      </w:r>
      <w:r w:rsidRPr="00957CE0">
        <w:t>ереброваскулярным</w:t>
      </w:r>
    </w:p>
    <w:p w14:paraId="60F2778A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C4741D">
        <w:rPr>
          <w:bCs/>
        </w:rPr>
        <w:t>403.</w:t>
      </w:r>
      <w:r w:rsidRPr="00957CE0">
        <w:rPr>
          <w:bCs/>
        </w:rPr>
        <w:t xml:space="preserve"> Препаратами выбора при эмпирической терапии больных внебольничной пневмонией являются </w:t>
      </w:r>
    </w:p>
    <w:p w14:paraId="50E0D999" w14:textId="77777777" w:rsidR="00B22D46" w:rsidRPr="00957CE0" w:rsidRDefault="00B22D46" w:rsidP="00B22D46">
      <w:pPr>
        <w:autoSpaceDE w:val="0"/>
        <w:autoSpaceDN w:val="0"/>
        <w:adjustRightInd w:val="0"/>
      </w:pPr>
      <w:r>
        <w:t>Ц</w:t>
      </w:r>
      <w:r w:rsidRPr="00957CE0">
        <w:t xml:space="preserve">ипрофлоксацин, </w:t>
      </w:r>
      <w:proofErr w:type="spellStart"/>
      <w:r w:rsidRPr="00957CE0">
        <w:t>пефлоксацин</w:t>
      </w:r>
      <w:proofErr w:type="spellEnd"/>
      <w:r w:rsidRPr="00957CE0">
        <w:t xml:space="preserve">, </w:t>
      </w:r>
      <w:proofErr w:type="spellStart"/>
      <w:r w:rsidRPr="00957CE0">
        <w:t>офлоксацин</w:t>
      </w:r>
      <w:proofErr w:type="spellEnd"/>
      <w:r w:rsidRPr="00957CE0">
        <w:t xml:space="preserve"> </w:t>
      </w:r>
    </w:p>
    <w:p w14:paraId="5D08B512" w14:textId="77777777" w:rsidR="00B22D46" w:rsidRDefault="00B22D46" w:rsidP="00B22D46">
      <w:pPr>
        <w:autoSpaceDE w:val="0"/>
        <w:autoSpaceDN w:val="0"/>
        <w:adjustRightInd w:val="0"/>
      </w:pPr>
      <w:r>
        <w:t>Э</w:t>
      </w:r>
      <w:r w:rsidRPr="00957CE0">
        <w:t>ритромицин, азитромицин</w:t>
      </w:r>
    </w:p>
    <w:p w14:paraId="3217625C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>моксицил</w:t>
      </w:r>
      <w:r>
        <w:t xml:space="preserve">лин, </w:t>
      </w:r>
      <w:proofErr w:type="spellStart"/>
      <w:r>
        <w:t>кларитромицин</w:t>
      </w:r>
      <w:proofErr w:type="spellEnd"/>
      <w:r>
        <w:t xml:space="preserve"> </w:t>
      </w:r>
      <w:r w:rsidRPr="00957CE0">
        <w:t xml:space="preserve"> </w:t>
      </w:r>
    </w:p>
    <w:p w14:paraId="46252FB3" w14:textId="77777777" w:rsidR="00B22D46" w:rsidRPr="00957CE0" w:rsidRDefault="00B22D46" w:rsidP="00B22D46">
      <w:r>
        <w:lastRenderedPageBreak/>
        <w:t>С</w:t>
      </w:r>
      <w:r w:rsidRPr="00957CE0">
        <w:t>трептомицин и гентамицин</w:t>
      </w:r>
    </w:p>
    <w:p w14:paraId="1BA3BC6C" w14:textId="77777777" w:rsidR="00B22D46" w:rsidRPr="00957CE0" w:rsidRDefault="00B22D46" w:rsidP="00B22D46">
      <w:pPr>
        <w:autoSpaceDE w:val="0"/>
        <w:autoSpaceDN w:val="0"/>
        <w:adjustRightInd w:val="0"/>
      </w:pPr>
      <w:r w:rsidRPr="00C4741D">
        <w:rPr>
          <w:bCs/>
        </w:rPr>
        <w:t>404.</w:t>
      </w:r>
      <w:r w:rsidRPr="000A361A">
        <w:rPr>
          <w:bCs/>
        </w:rPr>
        <w:t xml:space="preserve"> </w:t>
      </w:r>
      <w:r w:rsidRPr="00957CE0">
        <w:rPr>
          <w:bCs/>
        </w:rPr>
        <w:t xml:space="preserve">Под термином «атипичная пневмония» понимают </w:t>
      </w:r>
    </w:p>
    <w:p w14:paraId="73803F44" w14:textId="77777777" w:rsidR="00B22D46" w:rsidRPr="00957CE0" w:rsidRDefault="00B22D46" w:rsidP="00B22D46">
      <w:pPr>
        <w:autoSpaceDE w:val="0"/>
        <w:autoSpaceDN w:val="0"/>
        <w:adjustRightInd w:val="0"/>
      </w:pPr>
      <w:r>
        <w:t>П</w:t>
      </w:r>
      <w:r w:rsidRPr="00957CE0">
        <w:t xml:space="preserve">невмококковую пневмонию верхнедолевой локализации </w:t>
      </w:r>
    </w:p>
    <w:p w14:paraId="1A081136" w14:textId="77777777" w:rsidR="00B22D46" w:rsidRPr="00957CE0" w:rsidRDefault="00B22D46" w:rsidP="00B22D46">
      <w:pPr>
        <w:autoSpaceDE w:val="0"/>
        <w:autoSpaceDN w:val="0"/>
        <w:adjustRightInd w:val="0"/>
      </w:pPr>
      <w:r>
        <w:t>В</w:t>
      </w:r>
      <w:r w:rsidRPr="00957CE0">
        <w:t xml:space="preserve">ирусную бронхопневмонию </w:t>
      </w:r>
    </w:p>
    <w:p w14:paraId="428901AF" w14:textId="77777777" w:rsidR="00B22D46" w:rsidRDefault="00B22D46" w:rsidP="00B22D46">
      <w:r>
        <w:t>Э</w:t>
      </w:r>
      <w:r w:rsidRPr="00957CE0">
        <w:t>озинофильный инфильтрат</w:t>
      </w:r>
    </w:p>
    <w:p w14:paraId="1D1271D7" w14:textId="77777777" w:rsidR="00B22D46" w:rsidRPr="00957CE0" w:rsidRDefault="00B22D46" w:rsidP="00B22D46">
      <w:pPr>
        <w:autoSpaceDE w:val="0"/>
        <w:autoSpaceDN w:val="0"/>
        <w:adjustRightInd w:val="0"/>
      </w:pPr>
      <w:r>
        <w:t>П</w:t>
      </w:r>
      <w:r w:rsidRPr="00957CE0">
        <w:t xml:space="preserve">невмонию, вызванную </w:t>
      </w:r>
      <w:proofErr w:type="spellStart"/>
      <w:r w:rsidRPr="00957CE0">
        <w:t>легионеллам</w:t>
      </w:r>
      <w:r>
        <w:t>и</w:t>
      </w:r>
      <w:proofErr w:type="spellEnd"/>
      <w:r>
        <w:t xml:space="preserve">, хламидиями или микоплазмами </w:t>
      </w:r>
    </w:p>
    <w:p w14:paraId="67A601B8" w14:textId="77777777" w:rsidR="00B22D46" w:rsidRPr="00957CE0" w:rsidRDefault="00B22D46" w:rsidP="00B22D46">
      <w:pPr>
        <w:autoSpaceDE w:val="0"/>
        <w:autoSpaceDN w:val="0"/>
        <w:adjustRightInd w:val="0"/>
      </w:pPr>
      <w:r w:rsidRPr="00C4741D">
        <w:rPr>
          <w:bCs/>
        </w:rPr>
        <w:t>405.</w:t>
      </w:r>
      <w:r w:rsidRPr="00957CE0">
        <w:rPr>
          <w:bCs/>
        </w:rPr>
        <w:t xml:space="preserve"> Тяжесть бронхиальной обструкции определяется путем </w:t>
      </w:r>
    </w:p>
    <w:p w14:paraId="669CEE05" w14:textId="77777777" w:rsidR="00B22D46" w:rsidRPr="00957CE0" w:rsidRDefault="00B22D46" w:rsidP="00B22D46">
      <w:pPr>
        <w:autoSpaceDE w:val="0"/>
        <w:autoSpaceDN w:val="0"/>
        <w:adjustRightInd w:val="0"/>
      </w:pPr>
      <w:r>
        <w:t>А</w:t>
      </w:r>
      <w:r w:rsidRPr="00957CE0">
        <w:t xml:space="preserve">ускультации легких </w:t>
      </w:r>
    </w:p>
    <w:p w14:paraId="2D643186" w14:textId="77777777" w:rsidR="00B22D46" w:rsidRDefault="00B22D46" w:rsidP="00B22D46">
      <w:pPr>
        <w:autoSpaceDE w:val="0"/>
        <w:autoSpaceDN w:val="0"/>
        <w:adjustRightInd w:val="0"/>
      </w:pPr>
      <w:r>
        <w:t>П</w:t>
      </w:r>
      <w:r w:rsidRPr="00957CE0">
        <w:t>еркуссии легких</w:t>
      </w:r>
    </w:p>
    <w:p w14:paraId="77CCB73F" w14:textId="77777777" w:rsidR="00B22D46" w:rsidRPr="00957CE0" w:rsidRDefault="00B22D46" w:rsidP="00B22D46">
      <w:pPr>
        <w:autoSpaceDE w:val="0"/>
        <w:autoSpaceDN w:val="0"/>
        <w:adjustRightInd w:val="0"/>
      </w:pPr>
      <w:r>
        <w:t>И</w:t>
      </w:r>
      <w:r w:rsidRPr="00957CE0">
        <w:t>сследо</w:t>
      </w:r>
      <w:r>
        <w:t xml:space="preserve">вания функции внешнего дыхания </w:t>
      </w:r>
      <w:r w:rsidRPr="00957CE0">
        <w:t xml:space="preserve"> </w:t>
      </w:r>
    </w:p>
    <w:p w14:paraId="039ED65D" w14:textId="77777777" w:rsidR="00B22D46" w:rsidRPr="00957CE0" w:rsidRDefault="00B22D46" w:rsidP="00B22D46">
      <w:r>
        <w:t>Б</w:t>
      </w:r>
      <w:r w:rsidRPr="00957CE0">
        <w:t>ронхографии</w:t>
      </w:r>
    </w:p>
    <w:p w14:paraId="7F92659A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C4741D">
        <w:rPr>
          <w:bCs/>
        </w:rPr>
        <w:t>406.</w:t>
      </w:r>
      <w:r w:rsidRPr="00957CE0">
        <w:rPr>
          <w:bCs/>
        </w:rPr>
        <w:t xml:space="preserve"> Методом диагностики хронической обструктивной болезни легких является </w:t>
      </w:r>
    </w:p>
    <w:p w14:paraId="2E50D183" w14:textId="77777777" w:rsidR="00B22D46" w:rsidRPr="00957CE0" w:rsidRDefault="00B22D46" w:rsidP="00B22D46">
      <w:pPr>
        <w:autoSpaceDE w:val="0"/>
        <w:autoSpaceDN w:val="0"/>
        <w:adjustRightInd w:val="0"/>
      </w:pPr>
      <w:r>
        <w:t>С</w:t>
      </w:r>
      <w:r w:rsidRPr="00957CE0">
        <w:t xml:space="preserve">пирография </w:t>
      </w:r>
    </w:p>
    <w:p w14:paraId="6D825F23" w14:textId="77777777" w:rsidR="00B22D46" w:rsidRPr="00957CE0" w:rsidRDefault="00B22D46" w:rsidP="00B22D46">
      <w:pPr>
        <w:autoSpaceDE w:val="0"/>
        <w:autoSpaceDN w:val="0"/>
        <w:adjustRightInd w:val="0"/>
      </w:pPr>
      <w:r>
        <w:t>Р</w:t>
      </w:r>
      <w:r w:rsidRPr="00957CE0">
        <w:t xml:space="preserve">ентгеноскопия </w:t>
      </w:r>
    </w:p>
    <w:p w14:paraId="3D88A5AB" w14:textId="77777777" w:rsidR="00B22D46" w:rsidRPr="00957CE0" w:rsidRDefault="00B22D46" w:rsidP="00B22D46">
      <w:pPr>
        <w:autoSpaceDE w:val="0"/>
        <w:autoSpaceDN w:val="0"/>
        <w:adjustRightInd w:val="0"/>
      </w:pPr>
      <w:r>
        <w:t>Л</w:t>
      </w:r>
      <w:r w:rsidRPr="00957CE0">
        <w:t xml:space="preserve">арингоскопия </w:t>
      </w:r>
    </w:p>
    <w:p w14:paraId="3E4876F3" w14:textId="77777777" w:rsidR="00B22D46" w:rsidRPr="00957CE0" w:rsidRDefault="00B22D46" w:rsidP="00B22D46">
      <w:r>
        <w:t>Э</w:t>
      </w:r>
      <w:r w:rsidRPr="00957CE0">
        <w:t>лектрокардиография</w:t>
      </w:r>
    </w:p>
    <w:p w14:paraId="7D081C5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4741D">
        <w:rPr>
          <w:bCs/>
          <w:color w:val="000000"/>
        </w:rPr>
        <w:t>407.</w:t>
      </w:r>
      <w:r w:rsidRPr="00957CE0">
        <w:rPr>
          <w:bCs/>
          <w:color w:val="000000"/>
        </w:rPr>
        <w:t xml:space="preserve"> Для купирования приступа бронхиальной астмы применяется </w:t>
      </w:r>
    </w:p>
    <w:p w14:paraId="3B34548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Кромогликат</w:t>
      </w:r>
      <w:proofErr w:type="spellEnd"/>
      <w:r>
        <w:rPr>
          <w:color w:val="000000"/>
        </w:rPr>
        <w:t xml:space="preserve"> натрия</w:t>
      </w:r>
    </w:p>
    <w:p w14:paraId="619BA2E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С</w:t>
      </w:r>
      <w:r w:rsidRPr="00957CE0">
        <w:rPr>
          <w:color w:val="000000"/>
        </w:rPr>
        <w:t>альбутамол</w:t>
      </w:r>
      <w:proofErr w:type="spellEnd"/>
      <w:r w:rsidRPr="00957CE0">
        <w:rPr>
          <w:color w:val="000000"/>
        </w:rPr>
        <w:t xml:space="preserve"> </w:t>
      </w:r>
    </w:p>
    <w:p w14:paraId="2AC6167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Флутиказон </w:t>
      </w:r>
    </w:p>
    <w:p w14:paraId="0C57DDA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Ипратропиума</w:t>
      </w:r>
      <w:proofErr w:type="spellEnd"/>
      <w:r>
        <w:rPr>
          <w:color w:val="000000"/>
        </w:rPr>
        <w:t xml:space="preserve"> бромид </w:t>
      </w:r>
    </w:p>
    <w:p w14:paraId="21DFC33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85096E">
        <w:rPr>
          <w:bCs/>
          <w:color w:val="000000"/>
        </w:rPr>
        <w:t>408.</w:t>
      </w:r>
      <w:r w:rsidRPr="00957CE0">
        <w:rPr>
          <w:bCs/>
          <w:color w:val="000000"/>
        </w:rPr>
        <w:t xml:space="preserve"> Ингаляционным </w:t>
      </w:r>
      <w:proofErr w:type="spellStart"/>
      <w:r w:rsidRPr="00957CE0">
        <w:rPr>
          <w:bCs/>
          <w:color w:val="000000"/>
        </w:rPr>
        <w:t>глюкокортикостероидом</w:t>
      </w:r>
      <w:proofErr w:type="spellEnd"/>
      <w:r w:rsidRPr="00957CE0">
        <w:rPr>
          <w:bCs/>
          <w:color w:val="000000"/>
        </w:rPr>
        <w:t xml:space="preserve"> является </w:t>
      </w:r>
    </w:p>
    <w:p w14:paraId="204FC8A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идрокортизон</w:t>
      </w:r>
    </w:p>
    <w:p w14:paraId="2FD17BB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Флутиказон </w:t>
      </w:r>
      <w:r w:rsidRPr="00957CE0">
        <w:rPr>
          <w:color w:val="000000"/>
        </w:rPr>
        <w:t xml:space="preserve"> </w:t>
      </w:r>
    </w:p>
    <w:p w14:paraId="12832B0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реднизолон </w:t>
      </w:r>
    </w:p>
    <w:p w14:paraId="4D15F9A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ексаметазон</w:t>
      </w:r>
    </w:p>
    <w:p w14:paraId="5F16E377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017E21">
        <w:rPr>
          <w:bCs/>
        </w:rPr>
        <w:t>409.</w:t>
      </w:r>
      <w:r w:rsidRPr="00957CE0">
        <w:rPr>
          <w:bCs/>
        </w:rPr>
        <w:t xml:space="preserve"> Восстановление синусового ритма без подготовки антикоагулянтами возможно при длительности фибрилляции предсердий менее </w:t>
      </w:r>
    </w:p>
    <w:p w14:paraId="0C2132BC" w14:textId="77777777" w:rsidR="00B22D46" w:rsidRDefault="00B22D46" w:rsidP="00B22D46">
      <w:pPr>
        <w:autoSpaceDE w:val="0"/>
        <w:autoSpaceDN w:val="0"/>
        <w:adjustRightInd w:val="0"/>
      </w:pPr>
      <w:r>
        <w:t xml:space="preserve">7 суток </w:t>
      </w:r>
    </w:p>
    <w:p w14:paraId="70A41C5A" w14:textId="77777777" w:rsidR="00B22D46" w:rsidRDefault="00B22D46" w:rsidP="00B22D46">
      <w:pPr>
        <w:autoSpaceDE w:val="0"/>
        <w:autoSpaceDN w:val="0"/>
        <w:adjustRightInd w:val="0"/>
      </w:pPr>
      <w:r w:rsidRPr="00957CE0">
        <w:t xml:space="preserve">30 суток </w:t>
      </w:r>
    </w:p>
    <w:p w14:paraId="62E0A287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48 часов </w:t>
      </w:r>
    </w:p>
    <w:p w14:paraId="5EC7FC5E" w14:textId="77777777" w:rsidR="00B22D46" w:rsidRPr="00957CE0" w:rsidRDefault="00B22D46" w:rsidP="00B22D46">
      <w:r w:rsidRPr="00957CE0">
        <w:t>12 часов</w:t>
      </w:r>
    </w:p>
    <w:p w14:paraId="39298E7F" w14:textId="77777777" w:rsidR="00B22D46" w:rsidRPr="00957CE0" w:rsidRDefault="00B22D46" w:rsidP="00B22D46">
      <w:pPr>
        <w:autoSpaceDE w:val="0"/>
        <w:autoSpaceDN w:val="0"/>
        <w:adjustRightInd w:val="0"/>
      </w:pPr>
      <w:r w:rsidRPr="0085096E">
        <w:rPr>
          <w:bCs/>
        </w:rPr>
        <w:t>410.</w:t>
      </w:r>
      <w:r w:rsidRPr="00957CE0">
        <w:rPr>
          <w:bCs/>
        </w:rPr>
        <w:t xml:space="preserve"> </w:t>
      </w:r>
      <w:proofErr w:type="spellStart"/>
      <w:r w:rsidRPr="00957CE0">
        <w:rPr>
          <w:bCs/>
        </w:rPr>
        <w:t>Тромболитическая</w:t>
      </w:r>
      <w:proofErr w:type="spellEnd"/>
      <w:r w:rsidRPr="00957CE0">
        <w:rPr>
          <w:bCs/>
        </w:rPr>
        <w:t xml:space="preserve"> терапия показана при </w:t>
      </w:r>
    </w:p>
    <w:p w14:paraId="0A4C6AA4" w14:textId="77777777" w:rsidR="00B22D46" w:rsidRDefault="00B22D46" w:rsidP="00B22D46">
      <w:pPr>
        <w:autoSpaceDE w:val="0"/>
        <w:autoSpaceDN w:val="0"/>
        <w:adjustRightInd w:val="0"/>
      </w:pPr>
      <w:r>
        <w:t>О</w:t>
      </w:r>
      <w:r w:rsidRPr="00957CE0">
        <w:t xml:space="preserve">стром коронарном синдроме без подъема ST </w:t>
      </w:r>
    </w:p>
    <w:p w14:paraId="30A3DA83" w14:textId="77777777" w:rsidR="00B22D46" w:rsidRPr="00957CE0" w:rsidRDefault="00B22D46" w:rsidP="00B22D46">
      <w:pPr>
        <w:autoSpaceDE w:val="0"/>
        <w:autoSpaceDN w:val="0"/>
        <w:adjustRightInd w:val="0"/>
      </w:pPr>
      <w:r>
        <w:t>О</w:t>
      </w:r>
      <w:r w:rsidRPr="00957CE0">
        <w:t>стром кор</w:t>
      </w:r>
      <w:r>
        <w:t xml:space="preserve">онарном синдроме с подъемом ST </w:t>
      </w:r>
    </w:p>
    <w:p w14:paraId="1902B1A1" w14:textId="77777777" w:rsidR="00B22D46" w:rsidRPr="00957CE0" w:rsidRDefault="00B22D46" w:rsidP="00B22D46">
      <w:pPr>
        <w:autoSpaceDE w:val="0"/>
        <w:autoSpaceDN w:val="0"/>
        <w:adjustRightInd w:val="0"/>
      </w:pPr>
      <w:r>
        <w:t>Л</w:t>
      </w:r>
      <w:r w:rsidRPr="00957CE0">
        <w:t xml:space="preserve">юбом остром коронарном синдроме </w:t>
      </w:r>
    </w:p>
    <w:p w14:paraId="17651F65" w14:textId="77777777" w:rsidR="00B22D46" w:rsidRPr="00957CE0" w:rsidRDefault="00B22D46" w:rsidP="00B22D46">
      <w:r>
        <w:t>Н</w:t>
      </w:r>
      <w:r w:rsidRPr="00957CE0">
        <w:t>естабильной стенокардии</w:t>
      </w:r>
    </w:p>
    <w:p w14:paraId="1D72181F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017E21">
        <w:rPr>
          <w:bCs/>
        </w:rPr>
        <w:t>411.</w:t>
      </w:r>
      <w:r w:rsidRPr="00957CE0">
        <w:rPr>
          <w:bCs/>
        </w:rPr>
        <w:t xml:space="preserve"> Длительность повышения в крови </w:t>
      </w:r>
      <w:proofErr w:type="spellStart"/>
      <w:r w:rsidRPr="00957CE0">
        <w:rPr>
          <w:bCs/>
        </w:rPr>
        <w:t>тропонина</w:t>
      </w:r>
      <w:proofErr w:type="spellEnd"/>
      <w:r w:rsidRPr="00957CE0">
        <w:rPr>
          <w:bCs/>
        </w:rPr>
        <w:t xml:space="preserve"> при инфаркте миокарда составляет </w:t>
      </w:r>
    </w:p>
    <w:p w14:paraId="3D141A1B" w14:textId="77777777" w:rsidR="00B22D46" w:rsidRPr="00957CE0" w:rsidRDefault="00B22D46" w:rsidP="00B22D46">
      <w:pPr>
        <w:autoSpaceDE w:val="0"/>
        <w:autoSpaceDN w:val="0"/>
        <w:adjustRightInd w:val="0"/>
      </w:pPr>
      <w:r>
        <w:t>Д</w:t>
      </w:r>
      <w:r w:rsidRPr="00957CE0">
        <w:t xml:space="preserve">о 14 дней </w:t>
      </w:r>
    </w:p>
    <w:p w14:paraId="473A442B" w14:textId="77777777" w:rsidR="00B22D46" w:rsidRPr="00957CE0" w:rsidRDefault="00B22D46" w:rsidP="00B22D46">
      <w:pPr>
        <w:autoSpaceDE w:val="0"/>
        <w:autoSpaceDN w:val="0"/>
        <w:adjustRightInd w:val="0"/>
      </w:pPr>
      <w:r>
        <w:t>Д</w:t>
      </w:r>
      <w:r w:rsidRPr="00957CE0">
        <w:t xml:space="preserve">о 12 часов </w:t>
      </w:r>
    </w:p>
    <w:p w14:paraId="2155EE9A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 день </w:t>
      </w:r>
    </w:p>
    <w:p w14:paraId="78AF60A2" w14:textId="77777777" w:rsidR="00B22D46" w:rsidRPr="00957CE0" w:rsidRDefault="00B22D46" w:rsidP="00B22D46">
      <w:r w:rsidRPr="00957CE0">
        <w:t>1 месяц</w:t>
      </w:r>
    </w:p>
    <w:p w14:paraId="7B1B2D1F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017E21">
        <w:rPr>
          <w:bCs/>
        </w:rPr>
        <w:t>412.</w:t>
      </w:r>
      <w:r w:rsidRPr="00957CE0">
        <w:rPr>
          <w:bCs/>
        </w:rPr>
        <w:t xml:space="preserve"> Наиболее информативным методом для диагностики ишемической болезни сердца в сомнительных случаях выступает </w:t>
      </w:r>
    </w:p>
    <w:p w14:paraId="5C9EEB48" w14:textId="77777777" w:rsidR="00B22D46" w:rsidRPr="00957CE0" w:rsidRDefault="00B22D46" w:rsidP="00B22D46">
      <w:pPr>
        <w:autoSpaceDE w:val="0"/>
        <w:autoSpaceDN w:val="0"/>
        <w:adjustRightInd w:val="0"/>
      </w:pPr>
      <w:r>
        <w:t>Э</w:t>
      </w:r>
      <w:r w:rsidRPr="00957CE0">
        <w:t xml:space="preserve">лектрокардиография </w:t>
      </w:r>
    </w:p>
    <w:p w14:paraId="57B50E15" w14:textId="77777777" w:rsidR="00B22D46" w:rsidRDefault="00B22D46" w:rsidP="00B22D46">
      <w:pPr>
        <w:autoSpaceDE w:val="0"/>
        <w:autoSpaceDN w:val="0"/>
        <w:adjustRightInd w:val="0"/>
      </w:pPr>
      <w:r>
        <w:t>Э</w:t>
      </w:r>
      <w:r w:rsidRPr="00957CE0">
        <w:t xml:space="preserve">хокардиография </w:t>
      </w:r>
    </w:p>
    <w:p w14:paraId="57EA2F2B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Нагрузочный тест </w:t>
      </w:r>
    </w:p>
    <w:p w14:paraId="4E2061E8" w14:textId="77777777" w:rsidR="00B22D46" w:rsidRPr="00957CE0" w:rsidRDefault="00B22D46" w:rsidP="00B22D46">
      <w:r>
        <w:t>Р</w:t>
      </w:r>
      <w:r w:rsidRPr="00957CE0">
        <w:t>ентгенография сердца</w:t>
      </w:r>
    </w:p>
    <w:p w14:paraId="4B58E09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017E21">
        <w:rPr>
          <w:bCs/>
          <w:color w:val="000000"/>
        </w:rPr>
        <w:t>413.</w:t>
      </w:r>
      <w:r w:rsidRPr="000F1AE7">
        <w:rPr>
          <w:bCs/>
          <w:color w:val="000000"/>
        </w:rPr>
        <w:t xml:space="preserve"> </w:t>
      </w:r>
      <w:r w:rsidRPr="00957CE0">
        <w:rPr>
          <w:bCs/>
          <w:color w:val="000000"/>
        </w:rPr>
        <w:t xml:space="preserve">У больной 46-ти лет ночью развиваются приступы загрудинных болей, во время которых на электрокардиограмме регистрируется преходящий </w:t>
      </w:r>
      <w:proofErr w:type="spellStart"/>
      <w:r w:rsidRPr="00957CE0">
        <w:rPr>
          <w:bCs/>
          <w:color w:val="000000"/>
        </w:rPr>
        <w:t>подьем</w:t>
      </w:r>
      <w:proofErr w:type="spellEnd"/>
      <w:r w:rsidRPr="00957CE0">
        <w:rPr>
          <w:bCs/>
          <w:color w:val="000000"/>
        </w:rPr>
        <w:t xml:space="preserve"> сегмента </w:t>
      </w:r>
      <w:r w:rsidRPr="000F1AE7">
        <w:rPr>
          <w:bCs/>
          <w:caps/>
          <w:color w:val="000000"/>
        </w:rPr>
        <w:t>st</w:t>
      </w:r>
      <w:r>
        <w:rPr>
          <w:bCs/>
          <w:caps/>
          <w:color w:val="000000"/>
        </w:rPr>
        <w:t>,</w:t>
      </w:r>
      <w:r w:rsidRPr="00957CE0">
        <w:rPr>
          <w:bCs/>
          <w:color w:val="000000"/>
        </w:rPr>
        <w:t xml:space="preserve"> наиболее вероятным диагнозом является </w:t>
      </w:r>
    </w:p>
    <w:p w14:paraId="2BACDC7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стрый миокардит </w:t>
      </w:r>
    </w:p>
    <w:p w14:paraId="2193AD3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Прогрессирующая стенокардия</w:t>
      </w:r>
    </w:p>
    <w:p w14:paraId="39699A0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Вариантная стенокардия  </w:t>
      </w:r>
    </w:p>
    <w:p w14:paraId="234615F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стрый </w:t>
      </w:r>
      <w:proofErr w:type="spellStart"/>
      <w:r w:rsidRPr="00957CE0">
        <w:rPr>
          <w:color w:val="000000"/>
        </w:rPr>
        <w:t>тромбоэндокардит</w:t>
      </w:r>
      <w:proofErr w:type="spellEnd"/>
    </w:p>
    <w:p w14:paraId="52C4A8E0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017E21">
        <w:rPr>
          <w:bCs/>
          <w:color w:val="000000"/>
        </w:rPr>
        <w:t>414.</w:t>
      </w:r>
      <w:r w:rsidRPr="00957CE0">
        <w:rPr>
          <w:bCs/>
          <w:color w:val="000000"/>
        </w:rPr>
        <w:t xml:space="preserve"> Изменением на электрокардиограмме, характерным для нестабильной стенокардии, является </w:t>
      </w:r>
    </w:p>
    <w:p w14:paraId="5D8F698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епрессия сегмента ST </w:t>
      </w:r>
    </w:p>
    <w:p w14:paraId="61D107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атологический зубец Q </w:t>
      </w:r>
    </w:p>
    <w:p w14:paraId="2B13422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олная блокада ножек пучка Гиса </w:t>
      </w:r>
    </w:p>
    <w:p w14:paraId="1CDE098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длинение интервала РQ</w:t>
      </w:r>
    </w:p>
    <w:p w14:paraId="0D1FF90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017E21">
        <w:rPr>
          <w:bCs/>
          <w:color w:val="000000"/>
        </w:rPr>
        <w:t>415.</w:t>
      </w:r>
      <w:r w:rsidRPr="00957CE0">
        <w:rPr>
          <w:bCs/>
          <w:color w:val="000000"/>
        </w:rPr>
        <w:t xml:space="preserve"> Боли в суставах при нагрузке, проходящие в покое, характерны для </w:t>
      </w:r>
    </w:p>
    <w:p w14:paraId="1EA04BF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одагрического артрита </w:t>
      </w:r>
    </w:p>
    <w:p w14:paraId="069024B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евматоидного артрита </w:t>
      </w:r>
    </w:p>
    <w:p w14:paraId="62DC76D6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Реактивного артрита</w:t>
      </w:r>
    </w:p>
    <w:p w14:paraId="3EC7D618" w14:textId="77777777" w:rsidR="00B22D46" w:rsidRPr="00E75C8E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О</w:t>
      </w:r>
      <w:r w:rsidRPr="00957CE0">
        <w:rPr>
          <w:color w:val="000000"/>
        </w:rPr>
        <w:t>стеартроза</w:t>
      </w:r>
      <w:proofErr w:type="spellEnd"/>
    </w:p>
    <w:p w14:paraId="136D3535" w14:textId="77777777" w:rsidR="00B22D46" w:rsidRPr="00957CE0" w:rsidRDefault="00B22D46" w:rsidP="00B22D46">
      <w:pPr>
        <w:autoSpaceDE w:val="0"/>
        <w:autoSpaceDN w:val="0"/>
        <w:adjustRightInd w:val="0"/>
      </w:pPr>
      <w:r w:rsidRPr="00017E21">
        <w:rPr>
          <w:bCs/>
        </w:rPr>
        <w:t>416.</w:t>
      </w:r>
      <w:r w:rsidRPr="00957CE0">
        <w:rPr>
          <w:bCs/>
        </w:rPr>
        <w:t xml:space="preserve"> Абдоминальный сосудистый шум выслушивается при </w:t>
      </w:r>
    </w:p>
    <w:p w14:paraId="5F9EE79A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Р</w:t>
      </w:r>
      <w:r w:rsidRPr="00957CE0">
        <w:t>енопаренхиматозной</w:t>
      </w:r>
      <w:proofErr w:type="spellEnd"/>
      <w:r w:rsidRPr="00957CE0">
        <w:t xml:space="preserve"> артериальной гипертензии</w:t>
      </w:r>
    </w:p>
    <w:p w14:paraId="6E27E55F" w14:textId="77777777" w:rsidR="00B22D46" w:rsidRPr="00957CE0" w:rsidRDefault="00B22D46" w:rsidP="00B22D46">
      <w:pPr>
        <w:autoSpaceDE w:val="0"/>
        <w:autoSpaceDN w:val="0"/>
        <w:adjustRightInd w:val="0"/>
      </w:pPr>
      <w:r>
        <w:t>Р</w:t>
      </w:r>
      <w:r w:rsidRPr="00957CE0">
        <w:t>еноваскул</w:t>
      </w:r>
      <w:r>
        <w:t xml:space="preserve">ярной артериальной гипертензии </w:t>
      </w:r>
      <w:r w:rsidRPr="00957CE0">
        <w:t xml:space="preserve"> </w:t>
      </w:r>
    </w:p>
    <w:p w14:paraId="0B9752F8" w14:textId="77777777" w:rsidR="00B22D46" w:rsidRPr="00957CE0" w:rsidRDefault="00B22D46" w:rsidP="00B22D46">
      <w:pPr>
        <w:autoSpaceDE w:val="0"/>
        <w:autoSpaceDN w:val="0"/>
        <w:adjustRightInd w:val="0"/>
      </w:pPr>
      <w:r>
        <w:t>Н</w:t>
      </w:r>
      <w:r w:rsidRPr="00957CE0">
        <w:t xml:space="preserve">едостаточности аортального клапана </w:t>
      </w:r>
    </w:p>
    <w:p w14:paraId="4756A579" w14:textId="77777777" w:rsidR="00B22D46" w:rsidRPr="00957CE0" w:rsidRDefault="00B22D46" w:rsidP="00B22D46">
      <w:r>
        <w:t>Ф</w:t>
      </w:r>
      <w:r w:rsidRPr="00957CE0">
        <w:t>еохромоцитоме</w:t>
      </w:r>
    </w:p>
    <w:p w14:paraId="6216E1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017E21">
        <w:rPr>
          <w:bCs/>
          <w:color w:val="000000"/>
        </w:rPr>
        <w:t>417.</w:t>
      </w:r>
      <w:r w:rsidRPr="00957CE0">
        <w:rPr>
          <w:bCs/>
          <w:color w:val="000000"/>
        </w:rPr>
        <w:t xml:space="preserve"> Наиболее частым осложнением при гриппе является </w:t>
      </w:r>
    </w:p>
    <w:p w14:paraId="22CF539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тит</w:t>
      </w:r>
    </w:p>
    <w:p w14:paraId="06C5CBC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Острая пневмония </w:t>
      </w:r>
      <w:r w:rsidRPr="00957CE0">
        <w:rPr>
          <w:color w:val="000000"/>
        </w:rPr>
        <w:t xml:space="preserve"> </w:t>
      </w:r>
    </w:p>
    <w:p w14:paraId="6D274C8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стрый пиелонефрит </w:t>
      </w:r>
    </w:p>
    <w:p w14:paraId="17B0FDC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Острый серозный менингит</w:t>
      </w:r>
    </w:p>
    <w:p w14:paraId="7C05015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017E21">
        <w:rPr>
          <w:bCs/>
          <w:color w:val="000000"/>
        </w:rPr>
        <w:t>418.</w:t>
      </w:r>
      <w:r w:rsidRPr="00957CE0">
        <w:rPr>
          <w:bCs/>
          <w:color w:val="000000"/>
        </w:rPr>
        <w:t xml:space="preserve"> Препаратами выбора для терапии внебольничной пневмонии, вызванной атипичными микроорганизмами, являются </w:t>
      </w:r>
    </w:p>
    <w:p w14:paraId="6710D04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>ащищенные пенициллины</w:t>
      </w:r>
    </w:p>
    <w:p w14:paraId="0B1308D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Карбапенемы</w:t>
      </w:r>
      <w:proofErr w:type="spellEnd"/>
      <w:r>
        <w:rPr>
          <w:color w:val="000000"/>
        </w:rPr>
        <w:t xml:space="preserve"> </w:t>
      </w:r>
    </w:p>
    <w:p w14:paraId="7446D9C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Макролиды </w:t>
      </w:r>
      <w:r w:rsidRPr="00957CE0">
        <w:rPr>
          <w:color w:val="000000"/>
        </w:rPr>
        <w:t xml:space="preserve"> </w:t>
      </w:r>
    </w:p>
    <w:p w14:paraId="5D1E621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миногликозиды </w:t>
      </w:r>
    </w:p>
    <w:p w14:paraId="71A502DC" w14:textId="77777777" w:rsidR="00B22D46" w:rsidRDefault="00B22D46" w:rsidP="00B22D46">
      <w:pPr>
        <w:autoSpaceDE w:val="0"/>
        <w:autoSpaceDN w:val="0"/>
        <w:adjustRightInd w:val="0"/>
      </w:pPr>
      <w:r w:rsidRPr="00017E21">
        <w:rPr>
          <w:bCs/>
        </w:rPr>
        <w:t>419.</w:t>
      </w:r>
      <w:r w:rsidRPr="00957CE0">
        <w:rPr>
          <w:bCs/>
        </w:rPr>
        <w:t xml:space="preserve"> ХОБЛ тяжёлого и крайне тяжёлого течения (</w:t>
      </w:r>
      <w:proofErr w:type="spellStart"/>
      <w:r w:rsidRPr="00957CE0">
        <w:rPr>
          <w:bCs/>
        </w:rPr>
        <w:t>постбронходилатационный</w:t>
      </w:r>
      <w:proofErr w:type="spellEnd"/>
      <w:r w:rsidRPr="00957CE0">
        <w:rPr>
          <w:bCs/>
        </w:rPr>
        <w:t xml:space="preserve"> ОФВ1&lt;50% от должной) с частыми обострениями и выраженными симптомами соответствует группе </w:t>
      </w:r>
    </w:p>
    <w:p w14:paraId="626BA635" w14:textId="77777777" w:rsidR="00B22D46" w:rsidRDefault="00B22D46" w:rsidP="00B22D46">
      <w:pPr>
        <w:autoSpaceDE w:val="0"/>
        <w:autoSpaceDN w:val="0"/>
        <w:adjustRightInd w:val="0"/>
      </w:pPr>
      <w:r>
        <w:rPr>
          <w:lang w:val="en-US"/>
        </w:rPr>
        <w:t>B</w:t>
      </w:r>
      <w:r>
        <w:t xml:space="preserve"> </w:t>
      </w:r>
    </w:p>
    <w:p w14:paraId="56D43BDC" w14:textId="77777777" w:rsidR="00B22D46" w:rsidRDefault="00B22D46" w:rsidP="00B22D46">
      <w:pPr>
        <w:autoSpaceDE w:val="0"/>
        <w:autoSpaceDN w:val="0"/>
        <w:adjustRightInd w:val="0"/>
      </w:pPr>
      <w:r>
        <w:t xml:space="preserve">D </w:t>
      </w:r>
    </w:p>
    <w:p w14:paraId="27094363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lang w:val="en-US"/>
        </w:rPr>
        <w:t>C</w:t>
      </w:r>
      <w:r w:rsidRPr="00957CE0">
        <w:t xml:space="preserve"> </w:t>
      </w:r>
    </w:p>
    <w:p w14:paraId="296AE5FD" w14:textId="77777777" w:rsidR="00B22D46" w:rsidRPr="00B25BF1" w:rsidRDefault="00B22D46" w:rsidP="00B22D46">
      <w:r>
        <w:t>А</w:t>
      </w:r>
    </w:p>
    <w:p w14:paraId="0505D728" w14:textId="77777777" w:rsidR="00B22D46" w:rsidRPr="004E4BBA" w:rsidRDefault="00B22D46" w:rsidP="00B22D46">
      <w:pPr>
        <w:autoSpaceDE w:val="0"/>
        <w:autoSpaceDN w:val="0"/>
        <w:adjustRightInd w:val="0"/>
        <w:rPr>
          <w:bCs/>
        </w:rPr>
      </w:pPr>
      <w:r w:rsidRPr="00017E21">
        <w:rPr>
          <w:bCs/>
        </w:rPr>
        <w:t>420.</w:t>
      </w:r>
      <w:r w:rsidRPr="00957CE0">
        <w:rPr>
          <w:bCs/>
        </w:rPr>
        <w:t xml:space="preserve"> Фенотип ХОБЛ с частыми обострениями диагностируется у пациентов </w:t>
      </w:r>
    </w:p>
    <w:p w14:paraId="4C1BCE81" w14:textId="77777777" w:rsidR="00B22D46" w:rsidRDefault="00B22D46" w:rsidP="00B22D46">
      <w:pPr>
        <w:autoSpaceDE w:val="0"/>
        <w:autoSpaceDN w:val="0"/>
        <w:adjustRightInd w:val="0"/>
      </w:pPr>
      <w:r>
        <w:t>C</w:t>
      </w:r>
      <w:r w:rsidRPr="00957CE0">
        <w:t xml:space="preserve"> одним и более обострениями в течение одного года</w:t>
      </w:r>
    </w:p>
    <w:p w14:paraId="61CE14CF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lang w:val="en-US"/>
        </w:rPr>
        <w:t>C</w:t>
      </w:r>
      <w:r w:rsidRPr="004E4BBA">
        <w:t xml:space="preserve"> </w:t>
      </w:r>
      <w:r w:rsidRPr="00957CE0">
        <w:t xml:space="preserve">двумя и более обострениями в течение одного года </w:t>
      </w:r>
    </w:p>
    <w:p w14:paraId="3A014342" w14:textId="77777777" w:rsidR="00B22D46" w:rsidRPr="00957CE0" w:rsidRDefault="00B22D46" w:rsidP="00B22D46">
      <w:pPr>
        <w:autoSpaceDE w:val="0"/>
        <w:autoSpaceDN w:val="0"/>
        <w:adjustRightInd w:val="0"/>
      </w:pPr>
      <w:r>
        <w:t>C</w:t>
      </w:r>
      <w:r w:rsidRPr="00957CE0">
        <w:t xml:space="preserve"> тремя и более обострениями в течение одного года </w:t>
      </w:r>
    </w:p>
    <w:p w14:paraId="5D7E10B1" w14:textId="77777777" w:rsidR="00B22D46" w:rsidRPr="00957CE0" w:rsidRDefault="00B22D46" w:rsidP="00B22D46">
      <w:r>
        <w:t>C</w:t>
      </w:r>
      <w:r w:rsidRPr="00957CE0">
        <w:t xml:space="preserve"> двумя и более обострениями в течение двух лет</w:t>
      </w:r>
    </w:p>
    <w:p w14:paraId="48534EB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2D2BF4">
        <w:rPr>
          <w:bCs/>
          <w:color w:val="000000"/>
        </w:rPr>
        <w:t>421.</w:t>
      </w:r>
      <w:r w:rsidRPr="00957CE0">
        <w:rPr>
          <w:bCs/>
          <w:color w:val="000000"/>
        </w:rPr>
        <w:t xml:space="preserve"> К мероприятиям первичной профилактики относится </w:t>
      </w:r>
    </w:p>
    <w:p w14:paraId="3EFF71F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аннее выявление заболевания </w:t>
      </w:r>
    </w:p>
    <w:p w14:paraId="68C4B08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воевременное начало лечения заболевания</w:t>
      </w:r>
    </w:p>
    <w:p w14:paraId="5CB51F0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странен</w:t>
      </w:r>
      <w:r>
        <w:rPr>
          <w:color w:val="000000"/>
        </w:rPr>
        <w:t xml:space="preserve">ие причин развития заболевания </w:t>
      </w:r>
      <w:r w:rsidRPr="00957CE0">
        <w:rPr>
          <w:color w:val="000000"/>
        </w:rPr>
        <w:t xml:space="preserve"> </w:t>
      </w:r>
    </w:p>
    <w:p w14:paraId="2B7456A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аллиативная медицинская помощь</w:t>
      </w:r>
    </w:p>
    <w:p w14:paraId="292C982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2D2BF4">
        <w:rPr>
          <w:bCs/>
          <w:color w:val="000000"/>
        </w:rPr>
        <w:t>422.</w:t>
      </w:r>
      <w:r w:rsidRPr="00957CE0">
        <w:rPr>
          <w:bCs/>
          <w:color w:val="000000"/>
        </w:rPr>
        <w:t xml:space="preserve"> Санаторно-курортное лечение больного ревматоидным артритом не допускается при функциональной недостаточности более чем _______ степени </w:t>
      </w:r>
    </w:p>
    <w:p w14:paraId="2ED63AC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 II </w:t>
      </w:r>
    </w:p>
    <w:p w14:paraId="6B99D4F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III </w:t>
      </w:r>
    </w:p>
    <w:p w14:paraId="078CA89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I </w:t>
      </w:r>
    </w:p>
    <w:p w14:paraId="3A2C184C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IV</w:t>
      </w:r>
    </w:p>
    <w:p w14:paraId="48ACEFF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FB69DB">
        <w:rPr>
          <w:bCs/>
          <w:color w:val="000000"/>
        </w:rPr>
        <w:lastRenderedPageBreak/>
        <w:t>423.</w:t>
      </w:r>
      <w:r w:rsidRPr="00957CE0">
        <w:rPr>
          <w:bCs/>
          <w:color w:val="000000"/>
        </w:rPr>
        <w:t xml:space="preserve"> Наиболее эффективным способом профилактики гриппа является </w:t>
      </w:r>
    </w:p>
    <w:p w14:paraId="2D7F37E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Pr="00957CE0">
        <w:rPr>
          <w:color w:val="000000"/>
        </w:rPr>
        <w:t xml:space="preserve">акаливание организма </w:t>
      </w:r>
    </w:p>
    <w:p w14:paraId="048FF92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Введение гриппозных вакцин </w:t>
      </w:r>
    </w:p>
    <w:p w14:paraId="2256000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Прие</w:t>
      </w:r>
      <w:r w:rsidRPr="00957CE0">
        <w:rPr>
          <w:color w:val="000000"/>
        </w:rPr>
        <w:t xml:space="preserve">м больших доз аскорбиновой кислоты </w:t>
      </w:r>
    </w:p>
    <w:p w14:paraId="584C8CA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ри</w:t>
      </w:r>
      <w:r>
        <w:rPr>
          <w:color w:val="000000"/>
        </w:rPr>
        <w:t>е</w:t>
      </w:r>
      <w:r w:rsidRPr="00957CE0">
        <w:rPr>
          <w:color w:val="000000"/>
        </w:rPr>
        <w:t>м поливитаминных препаратов</w:t>
      </w:r>
    </w:p>
    <w:p w14:paraId="0BBC904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FB69DB">
        <w:rPr>
          <w:bCs/>
          <w:color w:val="000000"/>
        </w:rPr>
        <w:t>424.</w:t>
      </w:r>
      <w:r w:rsidRPr="00957CE0">
        <w:rPr>
          <w:bCs/>
          <w:color w:val="000000"/>
        </w:rPr>
        <w:t xml:space="preserve"> Наиболее предпочтительными гипотензивными препаратами при сочетании гипертонической болезни с сахарным диабетом типа 2 являются </w:t>
      </w:r>
    </w:p>
    <w:p w14:paraId="5BF8A53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локаторы бета-</w:t>
      </w:r>
      <w:proofErr w:type="spellStart"/>
      <w:r w:rsidRPr="00957CE0">
        <w:rPr>
          <w:color w:val="000000"/>
        </w:rPr>
        <w:t>адренорецепторов</w:t>
      </w:r>
      <w:proofErr w:type="spellEnd"/>
      <w:r w:rsidRPr="00957CE0">
        <w:rPr>
          <w:color w:val="000000"/>
        </w:rPr>
        <w:t xml:space="preserve"> </w:t>
      </w:r>
    </w:p>
    <w:p w14:paraId="6CE67D7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локаторы ренина </w:t>
      </w:r>
    </w:p>
    <w:p w14:paraId="6167A28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нгибиторы </w:t>
      </w:r>
      <w:proofErr w:type="spellStart"/>
      <w:r w:rsidRPr="00957CE0">
        <w:rPr>
          <w:color w:val="000000"/>
        </w:rPr>
        <w:t>анг</w:t>
      </w:r>
      <w:r>
        <w:rPr>
          <w:color w:val="000000"/>
        </w:rPr>
        <w:t>иотензинпревращающего</w:t>
      </w:r>
      <w:proofErr w:type="spellEnd"/>
      <w:r>
        <w:rPr>
          <w:color w:val="000000"/>
        </w:rPr>
        <w:t xml:space="preserve"> фермента </w:t>
      </w:r>
    </w:p>
    <w:p w14:paraId="5FD2274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иуретики</w:t>
      </w:r>
    </w:p>
    <w:p w14:paraId="1C397E4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FB69DB">
        <w:rPr>
          <w:bCs/>
          <w:color w:val="000000"/>
        </w:rPr>
        <w:t>425.</w:t>
      </w:r>
      <w:r w:rsidRPr="00957CE0">
        <w:rPr>
          <w:bCs/>
          <w:color w:val="000000"/>
        </w:rPr>
        <w:t xml:space="preserve"> Наиболее точно определяет запасы железа в организме </w:t>
      </w:r>
    </w:p>
    <w:p w14:paraId="64AF099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ровень трансферрина </w:t>
      </w:r>
    </w:p>
    <w:p w14:paraId="2A0FD9D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Уровень сывороточного ферритина </w:t>
      </w:r>
    </w:p>
    <w:p w14:paraId="3D25143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бщая </w:t>
      </w:r>
      <w:proofErr w:type="spellStart"/>
      <w:r w:rsidRPr="00957CE0">
        <w:rPr>
          <w:color w:val="000000"/>
        </w:rPr>
        <w:t>железосвязывающая</w:t>
      </w:r>
      <w:proofErr w:type="spellEnd"/>
      <w:r w:rsidRPr="00957CE0">
        <w:rPr>
          <w:color w:val="000000"/>
        </w:rPr>
        <w:t xml:space="preserve"> способность сыворотки </w:t>
      </w:r>
    </w:p>
    <w:p w14:paraId="5284D579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ровень сывороточного железа</w:t>
      </w:r>
    </w:p>
    <w:p w14:paraId="4CFE60D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FB69DB">
        <w:rPr>
          <w:bCs/>
          <w:color w:val="000000"/>
        </w:rPr>
        <w:t>426.</w:t>
      </w:r>
      <w:r w:rsidRPr="00957CE0">
        <w:rPr>
          <w:bCs/>
          <w:color w:val="000000"/>
        </w:rPr>
        <w:t xml:space="preserve"> Лечение </w:t>
      </w:r>
      <w:proofErr w:type="spellStart"/>
      <w:r w:rsidRPr="00957CE0">
        <w:rPr>
          <w:bCs/>
          <w:color w:val="000000"/>
        </w:rPr>
        <w:t>статинами</w:t>
      </w:r>
      <w:proofErr w:type="spellEnd"/>
      <w:r w:rsidRPr="00957CE0">
        <w:rPr>
          <w:bCs/>
          <w:color w:val="000000"/>
        </w:rPr>
        <w:t xml:space="preserve"> следует прекратить, если активность трансаминаз превышает норму в ____ раза </w:t>
      </w:r>
    </w:p>
    <w:p w14:paraId="55D608C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2356B3">
        <w:rPr>
          <w:color w:val="000000"/>
        </w:rPr>
        <w:t>2</w:t>
      </w:r>
      <w:r w:rsidRPr="00957CE0">
        <w:rPr>
          <w:color w:val="000000"/>
        </w:rPr>
        <w:t xml:space="preserve"> </w:t>
      </w:r>
    </w:p>
    <w:p w14:paraId="0F1C5B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2,5 </w:t>
      </w:r>
    </w:p>
    <w:p w14:paraId="4DE1568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2356B3">
        <w:rPr>
          <w:color w:val="000000"/>
        </w:rPr>
        <w:t>3</w:t>
      </w:r>
      <w:r w:rsidRPr="00957CE0">
        <w:rPr>
          <w:color w:val="000000"/>
        </w:rPr>
        <w:t xml:space="preserve"> </w:t>
      </w:r>
    </w:p>
    <w:p w14:paraId="58C1932B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1,5</w:t>
      </w:r>
    </w:p>
    <w:p w14:paraId="1537CAD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FB69DB">
        <w:rPr>
          <w:bCs/>
          <w:color w:val="000000"/>
        </w:rPr>
        <w:t>427.</w:t>
      </w:r>
      <w:r w:rsidRPr="00957CE0">
        <w:rPr>
          <w:bCs/>
          <w:color w:val="000000"/>
        </w:rPr>
        <w:t xml:space="preserve"> При стабильной стенокардии напряжения ацетилсалициловую кислоту назначают в суточной дозе _______ мг </w:t>
      </w:r>
    </w:p>
    <w:p w14:paraId="186C608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150–200</w:t>
      </w:r>
    </w:p>
    <w:p w14:paraId="10BF37F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75–125 </w:t>
      </w:r>
      <w:r w:rsidRPr="00957CE0">
        <w:rPr>
          <w:color w:val="000000"/>
        </w:rPr>
        <w:t xml:space="preserve"> </w:t>
      </w:r>
    </w:p>
    <w:p w14:paraId="12D3B9C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250–300 </w:t>
      </w:r>
    </w:p>
    <w:p w14:paraId="5F8BE5F5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400–500</w:t>
      </w:r>
    </w:p>
    <w:p w14:paraId="1501C4D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428.</w:t>
      </w:r>
      <w:r w:rsidRPr="00957CE0">
        <w:rPr>
          <w:bCs/>
          <w:color w:val="000000"/>
        </w:rPr>
        <w:t xml:space="preserve"> Колхицин при подагре назначается для </w:t>
      </w:r>
    </w:p>
    <w:p w14:paraId="7FE947F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рофилактики и лечения нефропатии</w:t>
      </w:r>
    </w:p>
    <w:p w14:paraId="337AC31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</w:t>
      </w:r>
      <w:r>
        <w:rPr>
          <w:color w:val="000000"/>
        </w:rPr>
        <w:t xml:space="preserve">я </w:t>
      </w:r>
      <w:proofErr w:type="spellStart"/>
      <w:r>
        <w:rPr>
          <w:color w:val="000000"/>
        </w:rPr>
        <w:t>гиперурикемии</w:t>
      </w:r>
      <w:proofErr w:type="spellEnd"/>
      <w:r>
        <w:rPr>
          <w:color w:val="000000"/>
        </w:rPr>
        <w:t xml:space="preserve"> </w:t>
      </w:r>
      <w:r w:rsidRPr="00957CE0">
        <w:rPr>
          <w:color w:val="000000"/>
        </w:rPr>
        <w:t xml:space="preserve"> </w:t>
      </w:r>
    </w:p>
    <w:p w14:paraId="079B4D0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упирования острого артрита </w:t>
      </w:r>
    </w:p>
    <w:p w14:paraId="6BE5FEA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ассасывания подкожных </w:t>
      </w:r>
      <w:proofErr w:type="spellStart"/>
      <w:r w:rsidRPr="00957CE0">
        <w:rPr>
          <w:color w:val="000000"/>
        </w:rPr>
        <w:t>тофусов</w:t>
      </w:r>
      <w:proofErr w:type="spellEnd"/>
    </w:p>
    <w:p w14:paraId="7167E81E" w14:textId="77777777" w:rsidR="00B22D46" w:rsidRPr="00957CE0" w:rsidRDefault="00B22D46" w:rsidP="00B22D46">
      <w:pPr>
        <w:autoSpaceDE w:val="0"/>
        <w:autoSpaceDN w:val="0"/>
        <w:adjustRightInd w:val="0"/>
      </w:pPr>
      <w:r w:rsidRPr="00D02B53">
        <w:rPr>
          <w:bCs/>
        </w:rPr>
        <w:t xml:space="preserve">429. </w:t>
      </w:r>
      <w:r w:rsidRPr="00957CE0">
        <w:rPr>
          <w:bCs/>
        </w:rPr>
        <w:t xml:space="preserve">Для В12-дефицитной анемии характерны умеренные </w:t>
      </w:r>
    </w:p>
    <w:p w14:paraId="3A40CCCC" w14:textId="77777777" w:rsidR="00B22D46" w:rsidRPr="00957CE0" w:rsidRDefault="00B22D46" w:rsidP="00B22D46">
      <w:pPr>
        <w:autoSpaceDE w:val="0"/>
        <w:autoSpaceDN w:val="0"/>
        <w:adjustRightInd w:val="0"/>
      </w:pPr>
      <w:r>
        <w:t>Л</w:t>
      </w:r>
      <w:r w:rsidRPr="00957CE0">
        <w:t xml:space="preserve">ейкоцитоз и тромбоцитопения </w:t>
      </w:r>
    </w:p>
    <w:p w14:paraId="62FD785D" w14:textId="77777777" w:rsidR="00B22D46" w:rsidRDefault="00B22D46" w:rsidP="00B22D46">
      <w:r>
        <w:t>Л</w:t>
      </w:r>
      <w:r w:rsidRPr="00957CE0">
        <w:t>ейкоцитоз и тромбоцитоз</w:t>
      </w:r>
    </w:p>
    <w:p w14:paraId="30FF61DA" w14:textId="77777777" w:rsidR="00B22D46" w:rsidRDefault="00B22D46" w:rsidP="00B22D46">
      <w:pPr>
        <w:autoSpaceDE w:val="0"/>
        <w:autoSpaceDN w:val="0"/>
        <w:adjustRightInd w:val="0"/>
      </w:pPr>
      <w:r>
        <w:t xml:space="preserve">Лейкопения и тромбоцитоз </w:t>
      </w:r>
    </w:p>
    <w:p w14:paraId="5059A868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Лейкопения и тромбоцитопения </w:t>
      </w:r>
    </w:p>
    <w:p w14:paraId="1A9E912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430.</w:t>
      </w:r>
      <w:r w:rsidRPr="00957CE0">
        <w:rPr>
          <w:bCs/>
          <w:color w:val="000000"/>
        </w:rPr>
        <w:t xml:space="preserve"> Под первичной заболеваемостью понимается частота </w:t>
      </w:r>
    </w:p>
    <w:p w14:paraId="503414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овых, нигде ранее не учтенных и впервые в данном календарном году выявленных среди населения заболеваний </w:t>
      </w:r>
    </w:p>
    <w:p w14:paraId="78FCE86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 xml:space="preserve">астота всех заболеваний, зарегистрированных за календарный год среди населения </w:t>
      </w:r>
    </w:p>
    <w:p w14:paraId="196D9ED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 xml:space="preserve">астота острых заболеваний за календарный год, зарегистрированных среди населения при проведении профилактических осмотров </w:t>
      </w:r>
    </w:p>
    <w:p w14:paraId="1D73D169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Ч</w:t>
      </w:r>
      <w:r w:rsidRPr="00957CE0">
        <w:rPr>
          <w:color w:val="000000"/>
        </w:rPr>
        <w:t>астота всех заболеваний и синдромов, зарегистрированных за календарный год среди населения</w:t>
      </w:r>
    </w:p>
    <w:p w14:paraId="7F35762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431. </w:t>
      </w:r>
      <w:r w:rsidRPr="00957CE0">
        <w:rPr>
          <w:bCs/>
          <w:color w:val="000000"/>
        </w:rPr>
        <w:t xml:space="preserve">После выдачи листа нетрудоспособности больной направляется на врачебную комиссию через ________ дней </w:t>
      </w:r>
    </w:p>
    <w:p w14:paraId="410345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C51A81">
        <w:rPr>
          <w:color w:val="000000"/>
        </w:rPr>
        <w:t>3</w:t>
      </w:r>
      <w:r w:rsidRPr="00957CE0">
        <w:rPr>
          <w:color w:val="000000"/>
        </w:rPr>
        <w:t xml:space="preserve">0 </w:t>
      </w:r>
    </w:p>
    <w:p w14:paraId="3587B58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</w:t>
      </w:r>
      <w:r w:rsidRPr="00957CE0">
        <w:rPr>
          <w:color w:val="000000"/>
        </w:rPr>
        <w:t xml:space="preserve">0 </w:t>
      </w:r>
    </w:p>
    <w:p w14:paraId="324AF7B9" w14:textId="77777777" w:rsidR="00B22D46" w:rsidRPr="00C51A81" w:rsidRDefault="00B22D46" w:rsidP="00B22D46">
      <w:pPr>
        <w:rPr>
          <w:color w:val="000000"/>
        </w:rPr>
      </w:pPr>
      <w:r w:rsidRPr="00C51A81">
        <w:rPr>
          <w:color w:val="000000"/>
        </w:rPr>
        <w:t>+15</w:t>
      </w:r>
    </w:p>
    <w:p w14:paraId="010E303B" w14:textId="77777777" w:rsidR="00B22D46" w:rsidRPr="00C51A81" w:rsidRDefault="00B22D46" w:rsidP="00B22D46">
      <w:pPr>
        <w:rPr>
          <w:color w:val="000000"/>
        </w:rPr>
      </w:pPr>
      <w:r w:rsidRPr="00C51A81">
        <w:rPr>
          <w:color w:val="000000"/>
        </w:rPr>
        <w:t>10</w:t>
      </w:r>
    </w:p>
    <w:p w14:paraId="185CE78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D02B53">
        <w:rPr>
          <w:bCs/>
          <w:color w:val="000000"/>
        </w:rPr>
        <w:lastRenderedPageBreak/>
        <w:t>432.</w:t>
      </w:r>
      <w:r w:rsidRPr="00957CE0">
        <w:rPr>
          <w:bCs/>
          <w:color w:val="000000"/>
        </w:rPr>
        <w:t xml:space="preserve"> Больной, перенесший инфаркт миокарда, состоящий на «Д» учете у кардиолога поликлиники, передается на учет к врачу-терапевту участковому через ____ месяцев </w:t>
      </w:r>
    </w:p>
    <w:p w14:paraId="3F2A0FD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6</w:t>
      </w:r>
    </w:p>
    <w:p w14:paraId="4BAD7CA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12</w:t>
      </w:r>
      <w:r w:rsidRPr="00957CE0">
        <w:rPr>
          <w:color w:val="000000"/>
        </w:rPr>
        <w:t xml:space="preserve"> </w:t>
      </w:r>
    </w:p>
    <w:p w14:paraId="599341B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9 </w:t>
      </w:r>
    </w:p>
    <w:p w14:paraId="014E0FA3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10</w:t>
      </w:r>
    </w:p>
    <w:p w14:paraId="2ABA8C2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433.</w:t>
      </w:r>
      <w:r w:rsidRPr="00957CE0">
        <w:rPr>
          <w:bCs/>
          <w:color w:val="000000"/>
        </w:rPr>
        <w:t xml:space="preserve"> Справка для получения путевки (форма №070/у-04) действительна в течение </w:t>
      </w:r>
    </w:p>
    <w:p w14:paraId="519E6C0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 месяцев </w:t>
      </w:r>
    </w:p>
    <w:p w14:paraId="45A3746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12 месяцев </w:t>
      </w:r>
    </w:p>
    <w:p w14:paraId="2AB4FDB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 месяца </w:t>
      </w:r>
    </w:p>
    <w:p w14:paraId="7C752F36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3 месяцев</w:t>
      </w:r>
    </w:p>
    <w:p w14:paraId="36A1287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D02B53">
        <w:rPr>
          <w:bCs/>
          <w:color w:val="000000"/>
        </w:rPr>
        <w:t>434.</w:t>
      </w:r>
      <w:r w:rsidRPr="00957CE0">
        <w:rPr>
          <w:bCs/>
          <w:color w:val="000000"/>
        </w:rPr>
        <w:t xml:space="preserve"> Активное обследование работающих лиц определенных профессий, подвергающихся воздействию вредных, неблагоприятных условий труда, относится к ____________ диспансерным осмотрам </w:t>
      </w:r>
    </w:p>
    <w:p w14:paraId="5F9B6FF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редварительным </w:t>
      </w:r>
    </w:p>
    <w:p w14:paraId="6923632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Ц</w:t>
      </w:r>
      <w:r w:rsidRPr="00957CE0">
        <w:rPr>
          <w:color w:val="000000"/>
        </w:rPr>
        <w:t xml:space="preserve">елевым </w:t>
      </w:r>
    </w:p>
    <w:p w14:paraId="0D9F6B6B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рофилактическим</w:t>
      </w:r>
    </w:p>
    <w:p w14:paraId="37E8ADB5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ериодическим</w:t>
      </w:r>
    </w:p>
    <w:p w14:paraId="745CB75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435.</w:t>
      </w:r>
      <w:r w:rsidRPr="00957CE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</w:t>
      </w:r>
      <w:r w:rsidRPr="00957CE0">
        <w:rPr>
          <w:bCs/>
          <w:color w:val="000000"/>
        </w:rPr>
        <w:t>физический аспект реабилитации больных</w:t>
      </w:r>
      <w:r w:rsidRPr="00152419">
        <w:rPr>
          <w:bCs/>
          <w:color w:val="000000"/>
        </w:rPr>
        <w:t xml:space="preserve"> </w:t>
      </w:r>
      <w:r>
        <w:rPr>
          <w:bCs/>
          <w:color w:val="000000"/>
        </w:rPr>
        <w:t>ИБС</w:t>
      </w:r>
      <w:r w:rsidRPr="00957CE0">
        <w:rPr>
          <w:bCs/>
          <w:color w:val="000000"/>
        </w:rPr>
        <w:t xml:space="preserve"> входит </w:t>
      </w:r>
    </w:p>
    <w:p w14:paraId="23F191F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ечебная физкультура, дозированная ход</w:t>
      </w:r>
      <w:r>
        <w:rPr>
          <w:color w:val="000000"/>
        </w:rPr>
        <w:t xml:space="preserve">ьба, занятия в фитнес-центрах </w:t>
      </w:r>
    </w:p>
    <w:p w14:paraId="05798E2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ечебная физкультура, дозированная ходьба, специальные физические тренировки</w:t>
      </w:r>
    </w:p>
    <w:p w14:paraId="234FCE81" w14:textId="77777777" w:rsidR="00B22D46" w:rsidRPr="00EB6A69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олько лечебная физкультура и дозированная ходьба</w:t>
      </w:r>
    </w:p>
    <w:p w14:paraId="47B1FE4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олько лечебная физкультура и занятия в фитнес-центрах</w:t>
      </w:r>
    </w:p>
    <w:p w14:paraId="12740A30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D02B53">
        <w:rPr>
          <w:bCs/>
          <w:color w:val="000000"/>
        </w:rPr>
        <w:t>436.</w:t>
      </w:r>
      <w:r w:rsidRPr="00957CE0">
        <w:rPr>
          <w:bCs/>
          <w:color w:val="000000"/>
        </w:rPr>
        <w:t xml:space="preserve"> Санаторно-курортное лечение на климатических курортах противопоказано больным с диагнозом </w:t>
      </w:r>
    </w:p>
    <w:p w14:paraId="08B78F9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ИБС. Постинфарктный кардиосклероз. СН I (NYHAII). Инфаркт перенесен более 1 года назад </w:t>
      </w:r>
    </w:p>
    <w:p w14:paraId="050D01AF" w14:textId="77777777" w:rsidR="00B22D46" w:rsidRDefault="00B22D46" w:rsidP="00B22D46">
      <w:pPr>
        <w:rPr>
          <w:color w:val="000000"/>
        </w:rPr>
      </w:pPr>
      <w:r w:rsidRPr="00957CE0">
        <w:rPr>
          <w:color w:val="000000"/>
        </w:rPr>
        <w:t>ИБС. Стенокардия II ФК</w:t>
      </w:r>
    </w:p>
    <w:p w14:paraId="5F0637E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 xml:space="preserve">ипертоническая болезнь II </w:t>
      </w:r>
      <w:proofErr w:type="spellStart"/>
      <w:r w:rsidRPr="00957CE0">
        <w:rPr>
          <w:color w:val="000000"/>
        </w:rPr>
        <w:t>cт</w:t>
      </w:r>
      <w:proofErr w:type="spellEnd"/>
      <w:r w:rsidRPr="00957CE0">
        <w:rPr>
          <w:color w:val="000000"/>
        </w:rPr>
        <w:t xml:space="preserve">., </w:t>
      </w:r>
      <w:proofErr w:type="spellStart"/>
      <w:r w:rsidRPr="00957CE0">
        <w:rPr>
          <w:color w:val="000000"/>
        </w:rPr>
        <w:t>кризовое</w:t>
      </w:r>
      <w:proofErr w:type="spellEnd"/>
      <w:r w:rsidRPr="00957CE0">
        <w:rPr>
          <w:color w:val="000000"/>
        </w:rPr>
        <w:t xml:space="preserve"> течение </w:t>
      </w:r>
    </w:p>
    <w:p w14:paraId="0C9C05B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ипертоническая болез</w:t>
      </w:r>
      <w:r>
        <w:rPr>
          <w:color w:val="000000"/>
        </w:rPr>
        <w:t xml:space="preserve">нь II ст., </w:t>
      </w:r>
      <w:proofErr w:type="spellStart"/>
      <w:r>
        <w:rPr>
          <w:color w:val="000000"/>
        </w:rPr>
        <w:t>бескризовое</w:t>
      </w:r>
      <w:proofErr w:type="spellEnd"/>
      <w:r>
        <w:rPr>
          <w:color w:val="000000"/>
        </w:rPr>
        <w:t xml:space="preserve"> течение </w:t>
      </w:r>
    </w:p>
    <w:p w14:paraId="5893308A" w14:textId="77777777" w:rsidR="00B22D46" w:rsidRPr="005A0F3B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D02B53">
        <w:rPr>
          <w:bCs/>
          <w:color w:val="000000"/>
        </w:rPr>
        <w:t>437.</w:t>
      </w:r>
      <w:r w:rsidRPr="00957CE0">
        <w:rPr>
          <w:bCs/>
          <w:color w:val="000000"/>
        </w:rPr>
        <w:t xml:space="preserve"> При наличии брадикардии у больных артериальной гипертензией наиболее безопасным является </w:t>
      </w:r>
    </w:p>
    <w:p w14:paraId="21BA04C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млодипин </w:t>
      </w:r>
    </w:p>
    <w:p w14:paraId="7856670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ерапамил </w:t>
      </w:r>
    </w:p>
    <w:p w14:paraId="25BACFA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П</w:t>
      </w:r>
      <w:r w:rsidRPr="00957CE0">
        <w:rPr>
          <w:color w:val="000000"/>
        </w:rPr>
        <w:t>ропранолол</w:t>
      </w:r>
      <w:proofErr w:type="spellEnd"/>
      <w:r w:rsidRPr="00957CE0">
        <w:rPr>
          <w:color w:val="000000"/>
        </w:rPr>
        <w:t xml:space="preserve"> </w:t>
      </w:r>
    </w:p>
    <w:p w14:paraId="0ABE2E2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тенолол</w:t>
      </w:r>
    </w:p>
    <w:p w14:paraId="3CFCCC15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D02B53">
        <w:rPr>
          <w:bCs/>
          <w:color w:val="000000"/>
        </w:rPr>
        <w:t>438.</w:t>
      </w:r>
      <w:r w:rsidRPr="00957CE0">
        <w:rPr>
          <w:bCs/>
          <w:color w:val="000000"/>
        </w:rPr>
        <w:t xml:space="preserve"> К препаратам замедленного модифицирующего действия в лечении остеоартроза относят </w:t>
      </w:r>
    </w:p>
    <w:p w14:paraId="492E138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люкокортикостероиды</w:t>
      </w:r>
      <w:proofErr w:type="spellEnd"/>
      <w:r w:rsidRPr="00957CE0">
        <w:rPr>
          <w:color w:val="000000"/>
        </w:rPr>
        <w:t xml:space="preserve"> </w:t>
      </w:r>
    </w:p>
    <w:p w14:paraId="07AFE9F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естероидные противовоспалительные препараты</w:t>
      </w:r>
    </w:p>
    <w:p w14:paraId="02AFDDB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Хондропротекторы </w:t>
      </w:r>
      <w:r w:rsidRPr="00957CE0">
        <w:rPr>
          <w:color w:val="000000"/>
        </w:rPr>
        <w:t xml:space="preserve"> </w:t>
      </w:r>
    </w:p>
    <w:p w14:paraId="2FD84F74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Ц</w:t>
      </w:r>
      <w:r w:rsidRPr="00957CE0">
        <w:rPr>
          <w:color w:val="000000"/>
        </w:rPr>
        <w:t>итостатики</w:t>
      </w:r>
      <w:proofErr w:type="spellEnd"/>
    </w:p>
    <w:p w14:paraId="186CD68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D02B53">
        <w:rPr>
          <w:bCs/>
          <w:color w:val="000000"/>
        </w:rPr>
        <w:t>439.</w:t>
      </w:r>
      <w:r w:rsidRPr="00957CE0">
        <w:rPr>
          <w:bCs/>
          <w:color w:val="000000"/>
        </w:rPr>
        <w:t xml:space="preserve"> Листок нетрудоспособности по уходу за больным взрослым членом семьи врачебная комиссия может продлить на срок до ___ дней </w:t>
      </w:r>
    </w:p>
    <w:p w14:paraId="226FE60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7 </w:t>
      </w:r>
    </w:p>
    <w:p w14:paraId="39D81EE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15 </w:t>
      </w:r>
    </w:p>
    <w:p w14:paraId="3325D8D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30 </w:t>
      </w:r>
    </w:p>
    <w:p w14:paraId="4DFC5292" w14:textId="77777777" w:rsidR="00B22D46" w:rsidRPr="00957CE0" w:rsidRDefault="00B22D46" w:rsidP="00B22D46">
      <w:pPr>
        <w:rPr>
          <w:color w:val="000000"/>
        </w:rPr>
      </w:pPr>
      <w:r w:rsidRPr="00957CE0">
        <w:rPr>
          <w:color w:val="000000"/>
        </w:rPr>
        <w:t>45</w:t>
      </w:r>
    </w:p>
    <w:p w14:paraId="63F89A2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440.</w:t>
      </w:r>
      <w:r w:rsidRPr="00957CE0">
        <w:rPr>
          <w:bCs/>
          <w:color w:val="000000"/>
        </w:rPr>
        <w:t xml:space="preserve"> Медицинское свидетельство о смерти заполняется врачом поликлиники, если </w:t>
      </w:r>
    </w:p>
    <w:p w14:paraId="533ED8A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рач сам констатировал факт смерти </w:t>
      </w:r>
    </w:p>
    <w:p w14:paraId="2D0B777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ациент регулярно наблюдался в данной поликлинике и умер дома</w:t>
      </w:r>
    </w:p>
    <w:p w14:paraId="2BF3959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б этом</w:t>
      </w:r>
      <w:r>
        <w:rPr>
          <w:color w:val="000000"/>
        </w:rPr>
        <w:t xml:space="preserve"> сообщили родственники пациента</w:t>
      </w:r>
    </w:p>
    <w:p w14:paraId="3ABE3E2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lastRenderedPageBreak/>
        <w:t>С</w:t>
      </w:r>
      <w:r w:rsidRPr="00957CE0">
        <w:rPr>
          <w:color w:val="000000"/>
        </w:rPr>
        <w:t>мерть произошла в стационаре</w:t>
      </w:r>
    </w:p>
    <w:p w14:paraId="2F646EB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441.</w:t>
      </w:r>
      <w:r w:rsidRPr="00957CE0">
        <w:rPr>
          <w:bCs/>
          <w:color w:val="000000"/>
        </w:rPr>
        <w:t xml:space="preserve"> Диспансеризация проводится </w:t>
      </w:r>
    </w:p>
    <w:p w14:paraId="3AF8FE1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ез согласия гражданина в обязательном порядке</w:t>
      </w:r>
    </w:p>
    <w:p w14:paraId="7D38590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наличии информированного добровольного согласия гражданина </w:t>
      </w:r>
    </w:p>
    <w:p w14:paraId="75BC1C8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 приказу работодателя </w:t>
      </w:r>
    </w:p>
    <w:p w14:paraId="4C9EA5A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 желанию пациента</w:t>
      </w:r>
    </w:p>
    <w:p w14:paraId="7D44FBCF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D02B53">
        <w:rPr>
          <w:bCs/>
          <w:color w:val="000000"/>
        </w:rPr>
        <w:t>442.</w:t>
      </w:r>
      <w:r w:rsidRPr="00957CE0">
        <w:rPr>
          <w:bCs/>
          <w:color w:val="000000"/>
        </w:rPr>
        <w:t xml:space="preserve"> Участковый врач должен посетить больного инфарктом миокарда, выписанного из стационара, не позднее </w:t>
      </w:r>
    </w:p>
    <w:p w14:paraId="5A7D2AB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ледующего дня </w:t>
      </w:r>
    </w:p>
    <w:p w14:paraId="0EDD55E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рех дней </w:t>
      </w:r>
    </w:p>
    <w:p w14:paraId="5C36209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яти дней </w:t>
      </w:r>
    </w:p>
    <w:p w14:paraId="238D233D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еми дней</w:t>
      </w:r>
    </w:p>
    <w:p w14:paraId="788DA19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443.</w:t>
      </w:r>
      <w:r w:rsidRPr="00957CE0">
        <w:rPr>
          <w:bCs/>
          <w:color w:val="000000"/>
        </w:rPr>
        <w:t xml:space="preserve"> Под стандартом оказания медицинской помощи понимают </w:t>
      </w:r>
    </w:p>
    <w:p w14:paraId="6C7D142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 xml:space="preserve">меющий фиксированную стоимость набор медицинских услуг </w:t>
      </w:r>
    </w:p>
    <w:p w14:paraId="157B884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>ормализованную модель ведения больного, предусматривающую объем и последовательность лечеб</w:t>
      </w:r>
      <w:r>
        <w:rPr>
          <w:color w:val="000000"/>
        </w:rPr>
        <w:t xml:space="preserve">но-диагностических мероприятий </w:t>
      </w:r>
    </w:p>
    <w:p w14:paraId="3F27800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становленный в лечебно-профилактическом учреждении объем лечебно-диагностических мероприятий, отражающий возможности данного учреждения </w:t>
      </w:r>
    </w:p>
    <w:p w14:paraId="696778E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еречень лечебных медицинских услуг с указанием количества и частоты их предоставления</w:t>
      </w:r>
    </w:p>
    <w:p w14:paraId="41958F5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D02B53">
        <w:rPr>
          <w:bCs/>
          <w:color w:val="000000"/>
        </w:rPr>
        <w:t>444.</w:t>
      </w:r>
      <w:r w:rsidRPr="00957CE0">
        <w:rPr>
          <w:bCs/>
          <w:color w:val="000000"/>
        </w:rPr>
        <w:t xml:space="preserve"> К показаниям для обследования на</w:t>
      </w:r>
      <w:r w:rsidRPr="001218F3">
        <w:rPr>
          <w:bCs/>
          <w:caps/>
          <w:color w:val="000000"/>
        </w:rPr>
        <w:t xml:space="preserve"> вич</w:t>
      </w:r>
      <w:r w:rsidRPr="00957CE0">
        <w:rPr>
          <w:bCs/>
          <w:color w:val="000000"/>
        </w:rPr>
        <w:t xml:space="preserve">-инфекцию относят </w:t>
      </w:r>
    </w:p>
    <w:p w14:paraId="21A874D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атаральные явления </w:t>
      </w:r>
    </w:p>
    <w:p w14:paraId="56962D9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величение одного лимфатического узла </w:t>
      </w:r>
    </w:p>
    <w:p w14:paraId="5A601ED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Лихорадку больше месяца </w:t>
      </w:r>
    </w:p>
    <w:p w14:paraId="348C43A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еспецифический язвенный колит</w:t>
      </w:r>
    </w:p>
    <w:p w14:paraId="040B0DF9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7372E8">
        <w:rPr>
          <w:bCs/>
        </w:rPr>
        <w:t>445.</w:t>
      </w:r>
      <w:r w:rsidRPr="00957CE0">
        <w:rPr>
          <w:bCs/>
        </w:rPr>
        <w:t xml:space="preserve"> ЭКГ беременной женщине по назначению врача-терапевта выполняют в ________ триместре </w:t>
      </w:r>
    </w:p>
    <w:p w14:paraId="3723A974" w14:textId="77777777" w:rsidR="00B22D46" w:rsidRPr="006F4346" w:rsidRDefault="00B22D46" w:rsidP="00B22D46">
      <w:pPr>
        <w:autoSpaceDE w:val="0"/>
        <w:autoSpaceDN w:val="0"/>
        <w:adjustRightInd w:val="0"/>
        <w:rPr>
          <w:lang w:val="en-US"/>
        </w:rPr>
      </w:pPr>
      <w:r w:rsidRPr="006F4346">
        <w:rPr>
          <w:lang w:val="en-US"/>
        </w:rPr>
        <w:t xml:space="preserve">I </w:t>
      </w:r>
    </w:p>
    <w:p w14:paraId="6E28901E" w14:textId="77777777" w:rsidR="00B22D46" w:rsidRPr="006F4346" w:rsidRDefault="00B22D46" w:rsidP="00B22D46">
      <w:pPr>
        <w:autoSpaceDE w:val="0"/>
        <w:autoSpaceDN w:val="0"/>
        <w:adjustRightInd w:val="0"/>
        <w:rPr>
          <w:lang w:val="en-US"/>
        </w:rPr>
      </w:pPr>
      <w:r w:rsidRPr="006F4346">
        <w:rPr>
          <w:lang w:val="en-US"/>
        </w:rPr>
        <w:t xml:space="preserve">II </w:t>
      </w:r>
    </w:p>
    <w:p w14:paraId="252DCBF5" w14:textId="77777777" w:rsidR="00B22D46" w:rsidRDefault="00B22D46" w:rsidP="00B22D46">
      <w:pPr>
        <w:rPr>
          <w:lang w:val="en-US"/>
        </w:rPr>
      </w:pPr>
      <w:r w:rsidRPr="006F4346">
        <w:rPr>
          <w:lang w:val="en-US"/>
        </w:rPr>
        <w:t>III</w:t>
      </w:r>
    </w:p>
    <w:p w14:paraId="68F62F9F" w14:textId="77777777" w:rsidR="00B22D46" w:rsidRPr="0085096E" w:rsidRDefault="00B22D46" w:rsidP="00B22D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</w:t>
      </w:r>
      <w:r w:rsidRPr="0085096E">
        <w:rPr>
          <w:lang w:val="en-US"/>
        </w:rPr>
        <w:t xml:space="preserve">, </w:t>
      </w:r>
      <w:r>
        <w:rPr>
          <w:lang w:val="en-US"/>
        </w:rPr>
        <w:t>II</w:t>
      </w:r>
      <w:r w:rsidRPr="0085096E">
        <w:rPr>
          <w:lang w:val="en-US"/>
        </w:rPr>
        <w:t xml:space="preserve">, </w:t>
      </w:r>
      <w:r>
        <w:rPr>
          <w:lang w:val="en-US"/>
        </w:rPr>
        <w:t>III</w:t>
      </w:r>
      <w:r w:rsidRPr="0085096E">
        <w:rPr>
          <w:lang w:val="en-US"/>
        </w:rPr>
        <w:t xml:space="preserve"> </w:t>
      </w:r>
    </w:p>
    <w:p w14:paraId="478DDAC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7372E8">
        <w:rPr>
          <w:bCs/>
          <w:color w:val="000000"/>
        </w:rPr>
        <w:t>446.</w:t>
      </w:r>
      <w:r w:rsidRPr="00957CE0">
        <w:rPr>
          <w:bCs/>
          <w:color w:val="000000"/>
        </w:rPr>
        <w:t xml:space="preserve"> Экстренное извещение ф. № 058/у составляется на </w:t>
      </w:r>
    </w:p>
    <w:p w14:paraId="280DD87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перативное вмешательство </w:t>
      </w:r>
    </w:p>
    <w:p w14:paraId="3636D3A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Необычную реакцию на прививку </w:t>
      </w:r>
    </w:p>
    <w:p w14:paraId="7061A55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юбое обращение в поликлинику </w:t>
      </w:r>
    </w:p>
    <w:p w14:paraId="6D121E34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ервичный патронаж новорожденного</w:t>
      </w:r>
    </w:p>
    <w:p w14:paraId="6B1D91EC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7372E8">
        <w:rPr>
          <w:bCs/>
        </w:rPr>
        <w:t>447.</w:t>
      </w:r>
      <w:r w:rsidRPr="00957CE0">
        <w:rPr>
          <w:bCs/>
        </w:rPr>
        <w:t xml:space="preserve"> При возникновении среди населения единичных случаев особо опасных инфекций устанавливается </w:t>
      </w:r>
    </w:p>
    <w:p w14:paraId="6873ED43" w14:textId="77777777" w:rsidR="00B22D46" w:rsidRDefault="00B22D46" w:rsidP="00B22D46">
      <w:r>
        <w:t>Э</w:t>
      </w:r>
      <w:r w:rsidRPr="00957CE0">
        <w:t>вакуация</w:t>
      </w:r>
    </w:p>
    <w:p w14:paraId="42621E26" w14:textId="77777777" w:rsidR="00B22D46" w:rsidRPr="00957CE0" w:rsidRDefault="00B22D46" w:rsidP="00B22D46">
      <w:pPr>
        <w:autoSpaceDE w:val="0"/>
        <w:autoSpaceDN w:val="0"/>
        <w:adjustRightInd w:val="0"/>
      </w:pPr>
      <w:r>
        <w:t>О</w:t>
      </w:r>
      <w:r w:rsidRPr="00957CE0">
        <w:t xml:space="preserve">бсервация </w:t>
      </w:r>
    </w:p>
    <w:p w14:paraId="492B667B" w14:textId="77777777" w:rsidR="00B22D46" w:rsidRDefault="00B22D46" w:rsidP="00B22D46">
      <w:pPr>
        <w:autoSpaceDE w:val="0"/>
        <w:autoSpaceDN w:val="0"/>
        <w:adjustRightInd w:val="0"/>
      </w:pPr>
      <w:r>
        <w:t>К</w:t>
      </w:r>
      <w:r w:rsidRPr="00957CE0">
        <w:t>арантин</w:t>
      </w:r>
    </w:p>
    <w:p w14:paraId="21074BE3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Расселение </w:t>
      </w:r>
    </w:p>
    <w:p w14:paraId="2FF6F6B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7372E8">
        <w:rPr>
          <w:bCs/>
          <w:color w:val="000000"/>
        </w:rPr>
        <w:t>448.</w:t>
      </w:r>
      <w:r w:rsidRPr="00957CE0">
        <w:rPr>
          <w:bCs/>
          <w:color w:val="000000"/>
        </w:rPr>
        <w:t xml:space="preserve"> П</w:t>
      </w:r>
      <w:r>
        <w:rPr>
          <w:bCs/>
          <w:color w:val="000000"/>
        </w:rPr>
        <w:t>лановые прививки проводят</w:t>
      </w:r>
    </w:p>
    <w:p w14:paraId="3063AD9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онтактным в очагах </w:t>
      </w:r>
    </w:p>
    <w:p w14:paraId="7B081F6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ри угрозе брюшнотифозной инфекции </w:t>
      </w:r>
    </w:p>
    <w:p w14:paraId="01AA65B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t>аселению города при угрозе распространения холеры</w:t>
      </w:r>
    </w:p>
    <w:p w14:paraId="010C5A6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 соот</w:t>
      </w:r>
      <w:r>
        <w:rPr>
          <w:color w:val="000000"/>
        </w:rPr>
        <w:t xml:space="preserve">ветствии с календарем прививок </w:t>
      </w:r>
    </w:p>
    <w:p w14:paraId="51F5A545" w14:textId="77777777" w:rsidR="00B22D46" w:rsidRPr="00957CE0" w:rsidRDefault="00B22D46" w:rsidP="00B22D46">
      <w:pPr>
        <w:autoSpaceDE w:val="0"/>
        <w:autoSpaceDN w:val="0"/>
        <w:adjustRightInd w:val="0"/>
      </w:pPr>
      <w:r w:rsidRPr="007372E8">
        <w:rPr>
          <w:bCs/>
        </w:rPr>
        <w:t>449.</w:t>
      </w:r>
      <w:r w:rsidRPr="00957CE0">
        <w:rPr>
          <w:bCs/>
        </w:rPr>
        <w:t xml:space="preserve"> Основным методом диагностики рака желудка является </w:t>
      </w:r>
    </w:p>
    <w:p w14:paraId="57D23634" w14:textId="77777777" w:rsidR="00B22D46" w:rsidRDefault="00B22D46" w:rsidP="00B22D46">
      <w:pPr>
        <w:autoSpaceDE w:val="0"/>
        <w:autoSpaceDN w:val="0"/>
        <w:adjustRightInd w:val="0"/>
      </w:pPr>
      <w:r>
        <w:t>О</w:t>
      </w:r>
      <w:r w:rsidRPr="00957CE0">
        <w:t xml:space="preserve">бъективный осмотр </w:t>
      </w:r>
    </w:p>
    <w:p w14:paraId="36765670" w14:textId="77777777" w:rsidR="00B22D46" w:rsidRPr="00957CE0" w:rsidRDefault="00B22D46" w:rsidP="00B22D46">
      <w:pPr>
        <w:autoSpaceDE w:val="0"/>
        <w:autoSpaceDN w:val="0"/>
        <w:adjustRightInd w:val="0"/>
      </w:pPr>
      <w:r>
        <w:t>Р</w:t>
      </w:r>
      <w:r w:rsidRPr="00957CE0">
        <w:t xml:space="preserve">ентгеноскопия </w:t>
      </w:r>
    </w:p>
    <w:p w14:paraId="74DECF97" w14:textId="77777777" w:rsidR="00B22D46" w:rsidRDefault="00B22D46" w:rsidP="00B22D46">
      <w:pPr>
        <w:autoSpaceDE w:val="0"/>
        <w:autoSpaceDN w:val="0"/>
        <w:adjustRightInd w:val="0"/>
      </w:pPr>
      <w:r>
        <w:t>У</w:t>
      </w:r>
      <w:r w:rsidRPr="00957CE0">
        <w:t>льтр</w:t>
      </w:r>
      <w:r>
        <w:t xml:space="preserve">азвуковое исследование </w:t>
      </w:r>
    </w:p>
    <w:p w14:paraId="22CEC9F2" w14:textId="77777777" w:rsidR="00B22D46" w:rsidRPr="00F10661" w:rsidRDefault="00B22D46" w:rsidP="00B22D46">
      <w:pPr>
        <w:autoSpaceDE w:val="0"/>
        <w:autoSpaceDN w:val="0"/>
        <w:adjustRightInd w:val="0"/>
      </w:pPr>
      <w:proofErr w:type="spellStart"/>
      <w:r>
        <w:t>Ф</w:t>
      </w:r>
      <w:r w:rsidRPr="00957CE0">
        <w:t>иброэзофаго</w:t>
      </w:r>
      <w:r>
        <w:t>гастродуоденоскопия</w:t>
      </w:r>
      <w:proofErr w:type="spellEnd"/>
      <w:r>
        <w:t xml:space="preserve"> с биопсией </w:t>
      </w:r>
    </w:p>
    <w:p w14:paraId="72260694" w14:textId="77777777" w:rsidR="00B22D46" w:rsidRPr="00957CE0" w:rsidRDefault="00B22D46" w:rsidP="00B22D46">
      <w:pPr>
        <w:autoSpaceDE w:val="0"/>
        <w:autoSpaceDN w:val="0"/>
        <w:adjustRightInd w:val="0"/>
      </w:pPr>
      <w:r w:rsidRPr="007372E8">
        <w:rPr>
          <w:bCs/>
        </w:rPr>
        <w:lastRenderedPageBreak/>
        <w:t>450.</w:t>
      </w:r>
      <w:r w:rsidRPr="00957CE0">
        <w:rPr>
          <w:bCs/>
        </w:rPr>
        <w:t xml:space="preserve"> Наиболее частой локализацией рака желудка является ___________ желудка </w:t>
      </w:r>
    </w:p>
    <w:p w14:paraId="37D7486A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А</w:t>
      </w:r>
      <w:r w:rsidRPr="00957CE0">
        <w:t>нтральный</w:t>
      </w:r>
      <w:proofErr w:type="spellEnd"/>
      <w:r w:rsidRPr="00957CE0">
        <w:t xml:space="preserve"> отдел </w:t>
      </w:r>
    </w:p>
    <w:p w14:paraId="5901CCAB" w14:textId="77777777" w:rsidR="00B22D46" w:rsidRPr="00957CE0" w:rsidRDefault="00B22D46" w:rsidP="00B22D46">
      <w:pPr>
        <w:autoSpaceDE w:val="0"/>
        <w:autoSpaceDN w:val="0"/>
        <w:adjustRightInd w:val="0"/>
      </w:pPr>
      <w:r>
        <w:t>К</w:t>
      </w:r>
      <w:r w:rsidRPr="00957CE0">
        <w:t xml:space="preserve">ардиальный отдел </w:t>
      </w:r>
    </w:p>
    <w:p w14:paraId="3515A4DF" w14:textId="77777777" w:rsidR="00B22D46" w:rsidRPr="00957CE0" w:rsidRDefault="00B22D46" w:rsidP="00B22D46">
      <w:pPr>
        <w:autoSpaceDE w:val="0"/>
        <w:autoSpaceDN w:val="0"/>
        <w:adjustRightInd w:val="0"/>
      </w:pPr>
      <w:r>
        <w:t>Т</w:t>
      </w:r>
      <w:r w:rsidRPr="00957CE0">
        <w:t xml:space="preserve">ело </w:t>
      </w:r>
    </w:p>
    <w:p w14:paraId="1A62D64E" w14:textId="77777777" w:rsidR="00B22D46" w:rsidRPr="00957CE0" w:rsidRDefault="00B22D46" w:rsidP="00B22D46">
      <w:r>
        <w:t>Б</w:t>
      </w:r>
      <w:r w:rsidRPr="00957CE0">
        <w:t>ольшая кривизна</w:t>
      </w:r>
    </w:p>
    <w:p w14:paraId="5CC43943" w14:textId="77777777" w:rsidR="00B22D46" w:rsidRPr="00957CE0" w:rsidRDefault="00B22D46" w:rsidP="00B22D46">
      <w:pPr>
        <w:autoSpaceDE w:val="0"/>
        <w:autoSpaceDN w:val="0"/>
        <w:adjustRightInd w:val="0"/>
      </w:pPr>
      <w:r w:rsidRPr="007372E8">
        <w:rPr>
          <w:bCs/>
        </w:rPr>
        <w:t>451.</w:t>
      </w:r>
      <w:r w:rsidRPr="00957CE0">
        <w:rPr>
          <w:bCs/>
        </w:rPr>
        <w:t xml:space="preserve"> Облигатным </w:t>
      </w:r>
      <w:proofErr w:type="spellStart"/>
      <w:r w:rsidRPr="00957CE0">
        <w:rPr>
          <w:bCs/>
        </w:rPr>
        <w:t>предраком</w:t>
      </w:r>
      <w:proofErr w:type="spellEnd"/>
      <w:r w:rsidRPr="00957CE0">
        <w:rPr>
          <w:bCs/>
        </w:rPr>
        <w:t xml:space="preserve"> для толстого кишечника является </w:t>
      </w:r>
    </w:p>
    <w:p w14:paraId="6ED5B1C1" w14:textId="77777777" w:rsidR="00B22D46" w:rsidRDefault="00B22D46" w:rsidP="00B22D46">
      <w:pPr>
        <w:autoSpaceDE w:val="0"/>
        <w:autoSpaceDN w:val="0"/>
        <w:adjustRightInd w:val="0"/>
      </w:pPr>
      <w:r>
        <w:t>О</w:t>
      </w:r>
      <w:r w:rsidRPr="00957CE0">
        <w:t xml:space="preserve">диночный полип </w:t>
      </w:r>
    </w:p>
    <w:p w14:paraId="171120F7" w14:textId="77777777" w:rsidR="00B22D46" w:rsidRPr="00957CE0" w:rsidRDefault="00B22D46" w:rsidP="00B22D46">
      <w:pPr>
        <w:autoSpaceDE w:val="0"/>
        <w:autoSpaceDN w:val="0"/>
        <w:adjustRightInd w:val="0"/>
      </w:pPr>
      <w:r>
        <w:t>Д</w:t>
      </w:r>
      <w:r w:rsidRPr="00957CE0">
        <w:t>иффузный семейный п</w:t>
      </w:r>
      <w:r>
        <w:t xml:space="preserve">олипоз </w:t>
      </w:r>
    </w:p>
    <w:p w14:paraId="072A7448" w14:textId="77777777" w:rsidR="00B22D46" w:rsidRPr="00957CE0" w:rsidRDefault="00B22D46" w:rsidP="00B22D46">
      <w:pPr>
        <w:autoSpaceDE w:val="0"/>
        <w:autoSpaceDN w:val="0"/>
        <w:adjustRightInd w:val="0"/>
      </w:pPr>
      <w:r>
        <w:t>Н</w:t>
      </w:r>
      <w:r w:rsidRPr="00957CE0">
        <w:t xml:space="preserve">еспецифический язвенный колит </w:t>
      </w:r>
    </w:p>
    <w:p w14:paraId="02BBABC0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Хронический колит </w:t>
      </w:r>
    </w:p>
    <w:p w14:paraId="74B8A410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7372E8">
        <w:rPr>
          <w:bCs/>
        </w:rPr>
        <w:t>452.</w:t>
      </w:r>
      <w:r w:rsidRPr="00957CE0">
        <w:rPr>
          <w:bCs/>
        </w:rPr>
        <w:t xml:space="preserve"> Обследование больного, обратившегося с жалобами на нарушение функции кишечника, следует начинать с </w:t>
      </w:r>
    </w:p>
    <w:p w14:paraId="6A7AE64F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Ф</w:t>
      </w:r>
      <w:r w:rsidRPr="00957CE0">
        <w:t>иброколоноскопии</w:t>
      </w:r>
      <w:proofErr w:type="spellEnd"/>
      <w:r w:rsidRPr="00957CE0">
        <w:t xml:space="preserve"> </w:t>
      </w:r>
    </w:p>
    <w:p w14:paraId="07E25638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И</w:t>
      </w:r>
      <w:r w:rsidRPr="00957CE0">
        <w:t>рригографии</w:t>
      </w:r>
      <w:proofErr w:type="spellEnd"/>
      <w:r w:rsidRPr="00957CE0">
        <w:t xml:space="preserve"> </w:t>
      </w:r>
    </w:p>
    <w:p w14:paraId="11125CF1" w14:textId="77777777" w:rsidR="00B22D46" w:rsidRDefault="00B22D46" w:rsidP="00B22D46">
      <w:proofErr w:type="spellStart"/>
      <w:r>
        <w:t>Р</w:t>
      </w:r>
      <w:r w:rsidRPr="00957CE0">
        <w:t>ектороманоскопии</w:t>
      </w:r>
      <w:proofErr w:type="spellEnd"/>
    </w:p>
    <w:p w14:paraId="08843EAE" w14:textId="77777777" w:rsidR="00B22D46" w:rsidRPr="00957CE0" w:rsidRDefault="00B22D46" w:rsidP="00B22D46">
      <w:pPr>
        <w:autoSpaceDE w:val="0"/>
        <w:autoSpaceDN w:val="0"/>
        <w:adjustRightInd w:val="0"/>
      </w:pPr>
      <w:r>
        <w:t>Р</w:t>
      </w:r>
      <w:r w:rsidRPr="00957CE0">
        <w:t>екта</w:t>
      </w:r>
      <w:r>
        <w:t xml:space="preserve">льного пальцевого исследования </w:t>
      </w:r>
    </w:p>
    <w:p w14:paraId="5465445E" w14:textId="77777777" w:rsidR="00B22D46" w:rsidRPr="00957CE0" w:rsidRDefault="00B22D46" w:rsidP="00B22D46">
      <w:pPr>
        <w:autoSpaceDE w:val="0"/>
        <w:autoSpaceDN w:val="0"/>
        <w:adjustRightInd w:val="0"/>
      </w:pPr>
      <w:r w:rsidRPr="007372E8">
        <w:rPr>
          <w:bCs/>
        </w:rPr>
        <w:t xml:space="preserve">453. </w:t>
      </w:r>
      <w:r w:rsidRPr="00957CE0">
        <w:rPr>
          <w:bCs/>
        </w:rPr>
        <w:t xml:space="preserve">Основным методом диагностики рака ободочной кишки является </w:t>
      </w:r>
    </w:p>
    <w:p w14:paraId="4BFCBBF7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И</w:t>
      </w:r>
      <w:r w:rsidRPr="00957CE0">
        <w:t>рригоскопия</w:t>
      </w:r>
      <w:proofErr w:type="spellEnd"/>
      <w:r w:rsidRPr="00957CE0">
        <w:t xml:space="preserve"> </w:t>
      </w:r>
    </w:p>
    <w:p w14:paraId="39C3C933" w14:textId="77777777" w:rsidR="00B22D46" w:rsidRDefault="00B22D46" w:rsidP="00B22D46">
      <w:pPr>
        <w:autoSpaceDE w:val="0"/>
        <w:autoSpaceDN w:val="0"/>
        <w:adjustRightInd w:val="0"/>
      </w:pPr>
      <w:r>
        <w:t>М</w:t>
      </w:r>
      <w:r w:rsidRPr="00957CE0">
        <w:t>агнитно-резонансная томография</w:t>
      </w:r>
    </w:p>
    <w:p w14:paraId="270A7488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Фиброколоноскопия</w:t>
      </w:r>
      <w:proofErr w:type="spellEnd"/>
      <w:r>
        <w:t xml:space="preserve"> </w:t>
      </w:r>
      <w:r w:rsidRPr="00957CE0">
        <w:t xml:space="preserve"> </w:t>
      </w:r>
    </w:p>
    <w:p w14:paraId="5725586D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Кровь на скрытую кровь </w:t>
      </w:r>
    </w:p>
    <w:p w14:paraId="4EBE3154" w14:textId="77777777" w:rsidR="00B22D46" w:rsidRPr="00957CE0" w:rsidRDefault="00B22D46" w:rsidP="00B22D46">
      <w:pPr>
        <w:autoSpaceDE w:val="0"/>
        <w:autoSpaceDN w:val="0"/>
        <w:adjustRightInd w:val="0"/>
      </w:pPr>
      <w:r w:rsidRPr="007372E8">
        <w:rPr>
          <w:bCs/>
        </w:rPr>
        <w:t>454.</w:t>
      </w:r>
      <w:r w:rsidRPr="00957CE0">
        <w:rPr>
          <w:bCs/>
        </w:rPr>
        <w:t xml:space="preserve"> Скринингом для диагностики рака ободочной кишки является </w:t>
      </w:r>
    </w:p>
    <w:p w14:paraId="71773449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Фиброколоноскопия</w:t>
      </w:r>
      <w:proofErr w:type="spellEnd"/>
      <w:r>
        <w:t xml:space="preserve"> </w:t>
      </w:r>
    </w:p>
    <w:p w14:paraId="051DCD62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И</w:t>
      </w:r>
      <w:r w:rsidRPr="00957CE0">
        <w:t>рригоскопия</w:t>
      </w:r>
      <w:proofErr w:type="spellEnd"/>
      <w:r w:rsidRPr="00957CE0">
        <w:t xml:space="preserve"> </w:t>
      </w:r>
    </w:p>
    <w:p w14:paraId="635CDBA0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Кал на скрытую кровь </w:t>
      </w:r>
    </w:p>
    <w:p w14:paraId="7C627DB6" w14:textId="77777777" w:rsidR="00B22D46" w:rsidRPr="00957CE0" w:rsidRDefault="00B22D46" w:rsidP="00B22D46">
      <w:r>
        <w:t>У</w:t>
      </w:r>
      <w:r w:rsidRPr="00957CE0">
        <w:t>льтразвуковое исследование толстой кишки</w:t>
      </w:r>
    </w:p>
    <w:p w14:paraId="697DA13B" w14:textId="77777777" w:rsidR="00B22D46" w:rsidRPr="00957CE0" w:rsidRDefault="00B22D46" w:rsidP="00B22D46">
      <w:pPr>
        <w:autoSpaceDE w:val="0"/>
        <w:autoSpaceDN w:val="0"/>
        <w:adjustRightInd w:val="0"/>
      </w:pPr>
      <w:r w:rsidRPr="007372E8">
        <w:rPr>
          <w:bCs/>
        </w:rPr>
        <w:t>455.</w:t>
      </w:r>
      <w:r w:rsidRPr="00957CE0">
        <w:rPr>
          <w:bCs/>
        </w:rPr>
        <w:t xml:space="preserve"> К скрининговому исследованию рака молочной железы относят </w:t>
      </w:r>
    </w:p>
    <w:p w14:paraId="139F46DA" w14:textId="77777777" w:rsidR="00B22D46" w:rsidRDefault="00B22D46" w:rsidP="00B22D46">
      <w:pPr>
        <w:autoSpaceDE w:val="0"/>
        <w:autoSpaceDN w:val="0"/>
        <w:adjustRightInd w:val="0"/>
      </w:pPr>
      <w:r>
        <w:t>С</w:t>
      </w:r>
      <w:r w:rsidRPr="00957CE0">
        <w:t>амообс</w:t>
      </w:r>
      <w:r>
        <w:t>ледование</w:t>
      </w:r>
    </w:p>
    <w:p w14:paraId="606DDAAE" w14:textId="77777777" w:rsidR="00B22D46" w:rsidRDefault="00B22D46" w:rsidP="00B22D46">
      <w:pPr>
        <w:autoSpaceDE w:val="0"/>
        <w:autoSpaceDN w:val="0"/>
        <w:adjustRightInd w:val="0"/>
      </w:pPr>
      <w:r>
        <w:t xml:space="preserve">Осмотр маммологом </w:t>
      </w:r>
    </w:p>
    <w:p w14:paraId="716B3BF8" w14:textId="77777777" w:rsidR="00B22D46" w:rsidRDefault="00B22D46" w:rsidP="00B22D46">
      <w:pPr>
        <w:autoSpaceDE w:val="0"/>
        <w:autoSpaceDN w:val="0"/>
        <w:adjustRightInd w:val="0"/>
      </w:pPr>
      <w:r>
        <w:t xml:space="preserve">Маммографию </w:t>
      </w:r>
    </w:p>
    <w:p w14:paraId="39E8957A" w14:textId="77777777" w:rsidR="00B22D46" w:rsidRPr="00957CE0" w:rsidRDefault="00B22D46" w:rsidP="00B22D46">
      <w:pPr>
        <w:autoSpaceDE w:val="0"/>
        <w:autoSpaceDN w:val="0"/>
        <w:adjustRightInd w:val="0"/>
      </w:pPr>
      <w:r>
        <w:t>У</w:t>
      </w:r>
      <w:r w:rsidRPr="00957CE0">
        <w:t xml:space="preserve">льтразвуковое исследование молочных желез </w:t>
      </w:r>
    </w:p>
    <w:p w14:paraId="2ABB30E1" w14:textId="77777777" w:rsidR="00B22D46" w:rsidRPr="00957CE0" w:rsidRDefault="00B22D46" w:rsidP="00B22D46">
      <w:pPr>
        <w:autoSpaceDE w:val="0"/>
        <w:autoSpaceDN w:val="0"/>
        <w:adjustRightInd w:val="0"/>
      </w:pPr>
      <w:r w:rsidRPr="007372E8">
        <w:rPr>
          <w:bCs/>
        </w:rPr>
        <w:t>456.</w:t>
      </w:r>
      <w:r w:rsidRPr="00957CE0">
        <w:rPr>
          <w:bCs/>
        </w:rPr>
        <w:t xml:space="preserve"> При кровянистых выделениях из молочной железы</w:t>
      </w:r>
      <w:r w:rsidRPr="00B3552A">
        <w:rPr>
          <w:bCs/>
        </w:rPr>
        <w:t xml:space="preserve"> </w:t>
      </w:r>
      <w:r w:rsidRPr="00957CE0">
        <w:rPr>
          <w:bCs/>
        </w:rPr>
        <w:t xml:space="preserve">целесообразно проведение </w:t>
      </w:r>
    </w:p>
    <w:p w14:paraId="6A4EED1F" w14:textId="77777777" w:rsidR="00B22D46" w:rsidRPr="00957CE0" w:rsidRDefault="00B22D46" w:rsidP="00B22D46">
      <w:pPr>
        <w:autoSpaceDE w:val="0"/>
        <w:autoSpaceDN w:val="0"/>
        <w:adjustRightInd w:val="0"/>
      </w:pPr>
      <w:r>
        <w:t>Ц</w:t>
      </w:r>
      <w:r w:rsidRPr="00957CE0">
        <w:t xml:space="preserve">итологического исследования отделяемого </w:t>
      </w:r>
    </w:p>
    <w:p w14:paraId="70EB9FBE" w14:textId="77777777" w:rsidR="00B22D46" w:rsidRPr="00957CE0" w:rsidRDefault="00B22D46" w:rsidP="00B22D46">
      <w:pPr>
        <w:autoSpaceDE w:val="0"/>
        <w:autoSpaceDN w:val="0"/>
        <w:adjustRightInd w:val="0"/>
      </w:pPr>
      <w:r>
        <w:t>М</w:t>
      </w:r>
      <w:r w:rsidRPr="00957CE0">
        <w:t xml:space="preserve">аммографии </w:t>
      </w:r>
    </w:p>
    <w:p w14:paraId="1A5C21EE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Д</w:t>
      </w:r>
      <w:r w:rsidRPr="00957CE0">
        <w:t>уктографии</w:t>
      </w:r>
      <w:proofErr w:type="spellEnd"/>
      <w:r w:rsidRPr="00957CE0">
        <w:t xml:space="preserve"> </w:t>
      </w:r>
    </w:p>
    <w:p w14:paraId="5B8E5C22" w14:textId="77777777" w:rsidR="00B22D46" w:rsidRPr="00957CE0" w:rsidRDefault="00B22D46" w:rsidP="00B22D46">
      <w:r>
        <w:t>У</w:t>
      </w:r>
      <w:r w:rsidRPr="00957CE0">
        <w:t>льтразвукового исследования молочных желез</w:t>
      </w:r>
    </w:p>
    <w:p w14:paraId="7F7178C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7372E8">
        <w:rPr>
          <w:bCs/>
          <w:color w:val="000000"/>
        </w:rPr>
        <w:t>457.</w:t>
      </w:r>
      <w:r w:rsidRPr="00957CE0">
        <w:rPr>
          <w:bCs/>
          <w:color w:val="000000"/>
        </w:rPr>
        <w:t xml:space="preserve"> Показанием для проведения сердечно-легочной реанимации является </w:t>
      </w:r>
    </w:p>
    <w:p w14:paraId="3F33C19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тсутствие сознания</w:t>
      </w:r>
    </w:p>
    <w:p w14:paraId="3F95859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Клиническая смерть </w:t>
      </w:r>
      <w:r w:rsidRPr="00957CE0">
        <w:rPr>
          <w:color w:val="000000"/>
        </w:rPr>
        <w:t xml:space="preserve"> </w:t>
      </w:r>
    </w:p>
    <w:p w14:paraId="6633726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нафилаксия </w:t>
      </w:r>
    </w:p>
    <w:p w14:paraId="5EB8FD9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>иологическая смерть</w:t>
      </w:r>
    </w:p>
    <w:p w14:paraId="79E53C5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7372E8">
        <w:rPr>
          <w:bCs/>
          <w:color w:val="000000"/>
        </w:rPr>
        <w:t>458.</w:t>
      </w:r>
      <w:r w:rsidRPr="00957CE0">
        <w:rPr>
          <w:bCs/>
          <w:color w:val="000000"/>
        </w:rPr>
        <w:t xml:space="preserve"> Суточная потребность в жидкости у взрослого человека на кг массы тела составляет ___ мл </w:t>
      </w:r>
    </w:p>
    <w:p w14:paraId="6A49593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10-15 </w:t>
      </w:r>
    </w:p>
    <w:p w14:paraId="1AF1151C" w14:textId="77777777" w:rsidR="00B22D46" w:rsidRDefault="00B22D46" w:rsidP="00B22D46">
      <w:pPr>
        <w:rPr>
          <w:color w:val="000000"/>
        </w:rPr>
      </w:pPr>
      <w:r w:rsidRPr="00957CE0">
        <w:rPr>
          <w:color w:val="000000"/>
        </w:rPr>
        <w:t>20-30</w:t>
      </w:r>
    </w:p>
    <w:p w14:paraId="2DC3A37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30-40 </w:t>
      </w:r>
    </w:p>
    <w:p w14:paraId="45640E3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40-5</w:t>
      </w:r>
      <w:r>
        <w:rPr>
          <w:color w:val="000000"/>
        </w:rPr>
        <w:t xml:space="preserve">0 </w:t>
      </w:r>
    </w:p>
    <w:p w14:paraId="2A81131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7372E8">
        <w:rPr>
          <w:bCs/>
          <w:color w:val="000000"/>
        </w:rPr>
        <w:t>459.</w:t>
      </w:r>
      <w:r w:rsidRPr="00957CE0">
        <w:rPr>
          <w:bCs/>
          <w:color w:val="000000"/>
        </w:rPr>
        <w:t xml:space="preserve"> Причинами алиментарного генеза железодефицитной анемии являются </w:t>
      </w:r>
    </w:p>
    <w:p w14:paraId="34C72AE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ысокая физическая активность </w:t>
      </w:r>
    </w:p>
    <w:p w14:paraId="57C5EB4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едостат</w:t>
      </w:r>
      <w:r>
        <w:rPr>
          <w:color w:val="000000"/>
        </w:rPr>
        <w:t xml:space="preserve">очное употребление мясной пищи </w:t>
      </w:r>
    </w:p>
    <w:p w14:paraId="5EE023A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едостаточное употребление свежих овощей и фруктов </w:t>
      </w:r>
    </w:p>
    <w:p w14:paraId="57C509EC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едостаточное употребление фруктов и овощей, содержащих железо</w:t>
      </w:r>
    </w:p>
    <w:p w14:paraId="3D1A826B" w14:textId="77777777" w:rsidR="00B22D46" w:rsidRPr="00957CE0" w:rsidRDefault="00B22D46" w:rsidP="00B22D46">
      <w:pPr>
        <w:autoSpaceDE w:val="0"/>
        <w:autoSpaceDN w:val="0"/>
        <w:adjustRightInd w:val="0"/>
      </w:pPr>
      <w:r w:rsidRPr="00957E2E">
        <w:rPr>
          <w:bCs/>
        </w:rPr>
        <w:lastRenderedPageBreak/>
        <w:t>460.</w:t>
      </w:r>
      <w:r w:rsidRPr="00957CE0">
        <w:rPr>
          <w:bCs/>
        </w:rPr>
        <w:t xml:space="preserve"> Наиболее частая причина </w:t>
      </w:r>
      <w:proofErr w:type="spellStart"/>
      <w:r w:rsidRPr="00957CE0">
        <w:rPr>
          <w:bCs/>
        </w:rPr>
        <w:t>колоректального</w:t>
      </w:r>
      <w:proofErr w:type="spellEnd"/>
      <w:r w:rsidRPr="00957CE0">
        <w:rPr>
          <w:bCs/>
        </w:rPr>
        <w:t xml:space="preserve"> рака </w:t>
      </w:r>
    </w:p>
    <w:p w14:paraId="3D0A1AFD" w14:textId="77777777" w:rsidR="00B22D46" w:rsidRPr="00957CE0" w:rsidRDefault="00B22D46" w:rsidP="00B22D46">
      <w:pPr>
        <w:autoSpaceDE w:val="0"/>
        <w:autoSpaceDN w:val="0"/>
        <w:adjustRightInd w:val="0"/>
      </w:pPr>
      <w:r>
        <w:t>Г</w:t>
      </w:r>
      <w:r w:rsidRPr="00957CE0">
        <w:t xml:space="preserve">еморрой </w:t>
      </w:r>
    </w:p>
    <w:p w14:paraId="47BA26C3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Д</w:t>
      </w:r>
      <w:r w:rsidRPr="00957CE0">
        <w:t>ивертикулярная</w:t>
      </w:r>
      <w:proofErr w:type="spellEnd"/>
      <w:r w:rsidRPr="00957CE0">
        <w:t xml:space="preserve"> болезнь кишечника</w:t>
      </w:r>
    </w:p>
    <w:p w14:paraId="4B6DF249" w14:textId="77777777" w:rsidR="00B22D46" w:rsidRDefault="00B22D46" w:rsidP="00B22D46">
      <w:r>
        <w:t>Я</w:t>
      </w:r>
      <w:r w:rsidRPr="00957CE0">
        <w:t>звы кишечника</w:t>
      </w:r>
    </w:p>
    <w:p w14:paraId="53F4C67E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Полипы кишечника  </w:t>
      </w:r>
    </w:p>
    <w:p w14:paraId="706F9FCB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 w:rsidRPr="00957E2E">
        <w:rPr>
          <w:bCs/>
        </w:rPr>
        <w:t>461.</w:t>
      </w:r>
      <w:r w:rsidRPr="00957CE0">
        <w:rPr>
          <w:bCs/>
        </w:rPr>
        <w:t xml:space="preserve"> Рациональной является комбинация антигипертензивных препаратов </w:t>
      </w:r>
    </w:p>
    <w:p w14:paraId="05522EA7" w14:textId="77777777" w:rsidR="00B22D46" w:rsidRDefault="00B22D46" w:rsidP="00B22D46">
      <w:pPr>
        <w:autoSpaceDE w:val="0"/>
        <w:autoSpaceDN w:val="0"/>
        <w:adjustRightInd w:val="0"/>
      </w:pPr>
      <w:r>
        <w:t>Д</w:t>
      </w:r>
      <w:r w:rsidRPr="00957CE0">
        <w:t xml:space="preserve">игидропиридиновые антагонисты кальция + </w:t>
      </w:r>
      <w:r>
        <w:t>альфа</w:t>
      </w:r>
      <w:r w:rsidRPr="00957CE0">
        <w:t xml:space="preserve">-адреноблокаторы </w:t>
      </w:r>
    </w:p>
    <w:p w14:paraId="3CD4728B" w14:textId="77777777" w:rsidR="00B22D46" w:rsidRDefault="00B22D46" w:rsidP="00B22D46">
      <w:pPr>
        <w:autoSpaceDE w:val="0"/>
        <w:autoSpaceDN w:val="0"/>
        <w:adjustRightInd w:val="0"/>
      </w:pPr>
      <w:r>
        <w:t xml:space="preserve">Ингибиторы АПФ + </w:t>
      </w:r>
      <w:proofErr w:type="spellStart"/>
      <w:r>
        <w:t>сартаны</w:t>
      </w:r>
      <w:proofErr w:type="spellEnd"/>
      <w:r>
        <w:t xml:space="preserve"> </w:t>
      </w:r>
    </w:p>
    <w:p w14:paraId="3D3B08FA" w14:textId="77777777" w:rsidR="00B22D46" w:rsidRPr="00957CE0" w:rsidRDefault="00B22D46" w:rsidP="00B22D46">
      <w:pPr>
        <w:autoSpaceDE w:val="0"/>
        <w:autoSpaceDN w:val="0"/>
        <w:adjustRightInd w:val="0"/>
      </w:pPr>
      <w:r>
        <w:t>И</w:t>
      </w:r>
      <w:r w:rsidRPr="00957CE0">
        <w:t>нгибиторы АПФ + дигидроп</w:t>
      </w:r>
      <w:r>
        <w:t xml:space="preserve">иридиновые антагонисты кальция </w:t>
      </w:r>
    </w:p>
    <w:p w14:paraId="1CD4276E" w14:textId="77777777" w:rsidR="00B22D46" w:rsidRPr="00957CE0" w:rsidRDefault="00B22D46" w:rsidP="00B22D46">
      <w:r>
        <w:t>Н</w:t>
      </w:r>
      <w:r w:rsidRPr="00957CE0">
        <w:t xml:space="preserve">едигидропиридиновые антагонисты кальция + </w:t>
      </w:r>
      <w:r>
        <w:t>бета</w:t>
      </w:r>
      <w:r w:rsidRPr="00957CE0">
        <w:t>-адреноблокаторы</w:t>
      </w:r>
    </w:p>
    <w:p w14:paraId="11F95AD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E2E">
        <w:rPr>
          <w:bCs/>
          <w:color w:val="000000"/>
        </w:rPr>
        <w:t>462.</w:t>
      </w:r>
      <w:r w:rsidRPr="00957CE0">
        <w:rPr>
          <w:bCs/>
          <w:color w:val="000000"/>
        </w:rPr>
        <w:t xml:space="preserve"> Для оценки эффективности </w:t>
      </w:r>
      <w:proofErr w:type="spellStart"/>
      <w:r w:rsidRPr="00957CE0">
        <w:rPr>
          <w:bCs/>
          <w:color w:val="000000"/>
        </w:rPr>
        <w:t>антитромботической</w:t>
      </w:r>
      <w:proofErr w:type="spellEnd"/>
      <w:r w:rsidRPr="00957CE0">
        <w:rPr>
          <w:bCs/>
          <w:color w:val="000000"/>
        </w:rPr>
        <w:t xml:space="preserve"> терапии варфарином определяют </w:t>
      </w:r>
    </w:p>
    <w:p w14:paraId="261DABB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ремя кровотечения </w:t>
      </w:r>
    </w:p>
    <w:p w14:paraId="5B51504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ромбиновое</w:t>
      </w:r>
      <w:proofErr w:type="spellEnd"/>
      <w:r w:rsidRPr="00957CE0">
        <w:rPr>
          <w:color w:val="000000"/>
        </w:rPr>
        <w:t xml:space="preserve"> время </w:t>
      </w:r>
    </w:p>
    <w:p w14:paraId="598110CD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>ровень ретикулоцитов</w:t>
      </w:r>
    </w:p>
    <w:p w14:paraId="476E68F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>еждународное н</w:t>
      </w:r>
      <w:r>
        <w:rPr>
          <w:color w:val="000000"/>
        </w:rPr>
        <w:t xml:space="preserve">ормализованное отношение (МНО) </w:t>
      </w:r>
    </w:p>
    <w:p w14:paraId="71BE3D39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957E2E">
        <w:rPr>
          <w:bCs/>
          <w:color w:val="000000"/>
        </w:rPr>
        <w:t>463.</w:t>
      </w:r>
      <w:r w:rsidRPr="00957CE0">
        <w:rPr>
          <w:bCs/>
          <w:color w:val="000000"/>
        </w:rPr>
        <w:t xml:space="preserve"> При лечении пациента первичным остеоартрозом из нижеперечисленных препаратов следует использовать </w:t>
      </w:r>
    </w:p>
    <w:p w14:paraId="2A3F9DF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ллопуринол </w:t>
      </w:r>
    </w:p>
    <w:p w14:paraId="659B895B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олхицин </w:t>
      </w:r>
    </w:p>
    <w:p w14:paraId="1AF1619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Х</w:t>
      </w:r>
      <w:r w:rsidRPr="00957CE0">
        <w:rPr>
          <w:color w:val="000000"/>
        </w:rPr>
        <w:t>ондроитинс</w:t>
      </w:r>
      <w:r>
        <w:rPr>
          <w:color w:val="000000"/>
        </w:rPr>
        <w:t>ульфат</w:t>
      </w:r>
      <w:proofErr w:type="spellEnd"/>
      <w:r>
        <w:rPr>
          <w:color w:val="000000"/>
        </w:rPr>
        <w:t xml:space="preserve"> </w:t>
      </w:r>
    </w:p>
    <w:p w14:paraId="3939CF86" w14:textId="77777777" w:rsidR="00B22D46" w:rsidRDefault="00B22D46" w:rsidP="00B22D46">
      <w:pPr>
        <w:rPr>
          <w:color w:val="000000"/>
        </w:rPr>
      </w:pPr>
      <w:r w:rsidRPr="00957CE0">
        <w:rPr>
          <w:color w:val="000000"/>
        </w:rPr>
        <w:t>Д-</w:t>
      </w:r>
      <w:proofErr w:type="spellStart"/>
      <w:r w:rsidRPr="00957CE0">
        <w:rPr>
          <w:color w:val="000000"/>
        </w:rPr>
        <w:t>пенициламин</w:t>
      </w:r>
      <w:proofErr w:type="spellEnd"/>
    </w:p>
    <w:p w14:paraId="79DB1035" w14:textId="77777777" w:rsidR="00B22D46" w:rsidRDefault="00B22D46" w:rsidP="00B22D46">
      <w:pPr>
        <w:jc w:val="both"/>
      </w:pPr>
      <w:r w:rsidRPr="00957E2E">
        <w:rPr>
          <w:color w:val="000000"/>
        </w:rPr>
        <w:t>464.</w:t>
      </w:r>
      <w:r w:rsidRPr="009F27D8">
        <w:rPr>
          <w:color w:val="000000"/>
        </w:rPr>
        <w:t xml:space="preserve"> </w:t>
      </w:r>
      <w:r w:rsidRPr="009F27D8">
        <w:t xml:space="preserve">Сочетание раннего вовлечения в процесс плюснефалангового сустава большого пальца стопы, в период обострения резкое покраснение, </w:t>
      </w:r>
      <w:proofErr w:type="spellStart"/>
      <w:r w:rsidRPr="009F27D8">
        <w:t>дефигурация</w:t>
      </w:r>
      <w:proofErr w:type="spellEnd"/>
      <w:r w:rsidRPr="009F27D8">
        <w:t xml:space="preserve"> суставов, подъем температуры, нефропатия, приступы почечной колики, подкожные узелки на ушных раковинах и локтях характерны для </w:t>
      </w:r>
    </w:p>
    <w:p w14:paraId="6409BADC" w14:textId="77777777" w:rsidR="00B22D46" w:rsidRDefault="00B22D46" w:rsidP="00B22D46">
      <w:r>
        <w:t xml:space="preserve">Ревматоидного артрита </w:t>
      </w:r>
    </w:p>
    <w:p w14:paraId="645282A1" w14:textId="77777777" w:rsidR="00B22D46" w:rsidRDefault="00B22D46" w:rsidP="00B22D46">
      <w:r>
        <w:t xml:space="preserve">Ревматического полиартрита </w:t>
      </w:r>
    </w:p>
    <w:p w14:paraId="4C6A4C3B" w14:textId="77777777" w:rsidR="00B22D46" w:rsidRDefault="00B22D46" w:rsidP="00B22D46">
      <w:r>
        <w:t xml:space="preserve">Подагры </w:t>
      </w:r>
    </w:p>
    <w:p w14:paraId="24FB42EF" w14:textId="77777777" w:rsidR="00B22D46" w:rsidRPr="00427F0F" w:rsidRDefault="00B22D46" w:rsidP="00B22D46">
      <w:r>
        <w:t>О</w:t>
      </w:r>
      <w:r w:rsidRPr="009F27D8">
        <w:t>стеоартроза</w:t>
      </w:r>
    </w:p>
    <w:p w14:paraId="564399F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E2E">
        <w:rPr>
          <w:bCs/>
          <w:color w:val="000000"/>
        </w:rPr>
        <w:t>465.</w:t>
      </w:r>
      <w:r w:rsidRPr="00957CE0">
        <w:rPr>
          <w:bCs/>
          <w:color w:val="000000"/>
        </w:rPr>
        <w:t xml:space="preserve"> При впервые возникшей стенокардии тактика участкового врача включает </w:t>
      </w:r>
    </w:p>
    <w:p w14:paraId="7A75D1EC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нятие ЭКГ, купирование болевого синдрома и амбулаторное лечение </w:t>
      </w:r>
    </w:p>
    <w:p w14:paraId="150331F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нятие ЭКГ, купирование болевого син</w:t>
      </w:r>
      <w:r>
        <w:rPr>
          <w:color w:val="000000"/>
        </w:rPr>
        <w:t xml:space="preserve">дрома, аспирин, госпитализацию </w:t>
      </w:r>
    </w:p>
    <w:p w14:paraId="36A1761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ыдачу направления на плановую госпитализацию </w:t>
      </w:r>
    </w:p>
    <w:p w14:paraId="6B3B957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Амбулаторное обследование </w:t>
      </w:r>
    </w:p>
    <w:p w14:paraId="67E1B28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 </w:rPr>
        <w:t xml:space="preserve"> Препаратом выбора при желудочковой тахикардии является </w:t>
      </w:r>
    </w:p>
    <w:p w14:paraId="588B873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игоксин </w:t>
      </w:r>
    </w:p>
    <w:p w14:paraId="7BD01BF4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изопирамид</w:t>
      </w:r>
      <w:proofErr w:type="spellEnd"/>
      <w:r w:rsidRPr="00957CE0">
        <w:rPr>
          <w:color w:val="000000"/>
        </w:rPr>
        <w:t xml:space="preserve"> </w:t>
      </w:r>
    </w:p>
    <w:p w14:paraId="79CD55F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Лидокаин </w:t>
      </w:r>
    </w:p>
    <w:p w14:paraId="55674449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Э</w:t>
      </w:r>
      <w:r w:rsidRPr="00957CE0">
        <w:rPr>
          <w:color w:val="000000"/>
        </w:rPr>
        <w:t>тацизин</w:t>
      </w:r>
      <w:proofErr w:type="spellEnd"/>
    </w:p>
    <w:p w14:paraId="75B38BD8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957E2E">
        <w:rPr>
          <w:bCs/>
          <w:color w:val="000000"/>
        </w:rPr>
        <w:t>467.</w:t>
      </w:r>
      <w:r w:rsidRPr="00957CE0">
        <w:rPr>
          <w:bCs/>
          <w:color w:val="000000"/>
        </w:rPr>
        <w:t xml:space="preserve"> </w:t>
      </w:r>
      <w:proofErr w:type="spellStart"/>
      <w:r w:rsidRPr="00957CE0">
        <w:rPr>
          <w:bCs/>
          <w:color w:val="000000"/>
        </w:rPr>
        <w:t>Монотерапия</w:t>
      </w:r>
      <w:proofErr w:type="spellEnd"/>
      <w:r w:rsidRPr="00957CE0">
        <w:rPr>
          <w:bCs/>
          <w:color w:val="000000"/>
        </w:rPr>
        <w:t xml:space="preserve"> антигипертензивными препаратами у больных с гипертонической болезнью может быть назначена </w:t>
      </w:r>
    </w:p>
    <w:p w14:paraId="0408C9D2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>сем пациентам с АГ I степени независимо от степени риска сердечно-сосудистых осложнений</w:t>
      </w:r>
    </w:p>
    <w:p w14:paraId="6033239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ациенту с АГ I степени с низким или средним риском сердечно-сосудистых осложнений </w:t>
      </w:r>
    </w:p>
    <w:p w14:paraId="24E8B7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ациенту с АГ I степени с высоким риском сердечно-сосудистых осложнений </w:t>
      </w:r>
    </w:p>
    <w:p w14:paraId="0ED9BE0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ациенту с АГ II степени с высоким риском </w:t>
      </w:r>
      <w:r>
        <w:rPr>
          <w:color w:val="000000"/>
        </w:rPr>
        <w:t xml:space="preserve">сердечно-сосудистых осложнений </w:t>
      </w:r>
    </w:p>
    <w:p w14:paraId="525B2BB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E2E">
        <w:rPr>
          <w:bCs/>
          <w:color w:val="000000"/>
        </w:rPr>
        <w:t>468.</w:t>
      </w:r>
      <w:r w:rsidRPr="00957CE0">
        <w:rPr>
          <w:bCs/>
          <w:color w:val="000000"/>
        </w:rPr>
        <w:t xml:space="preserve"> При ОРВИ с высокой температурой показано применение </w:t>
      </w:r>
    </w:p>
    <w:p w14:paraId="0EA9E9C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арацетамола </w:t>
      </w:r>
    </w:p>
    <w:p w14:paraId="277A0AE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мпициллина </w:t>
      </w:r>
    </w:p>
    <w:p w14:paraId="1001F03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исептола </w:t>
      </w:r>
    </w:p>
    <w:p w14:paraId="3568C70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спирина</w:t>
      </w:r>
    </w:p>
    <w:p w14:paraId="0FA7D346" w14:textId="77777777" w:rsidR="00B22D46" w:rsidRDefault="00B22D46" w:rsidP="00B22D46">
      <w:pPr>
        <w:rPr>
          <w:color w:val="000000"/>
        </w:rPr>
      </w:pPr>
      <w:r w:rsidRPr="000E59D7">
        <w:rPr>
          <w:color w:val="000000"/>
        </w:rPr>
        <w:t>469.</w:t>
      </w:r>
      <w:r w:rsidRPr="00AA4E15">
        <w:rPr>
          <w:color w:val="000000"/>
        </w:rPr>
        <w:t xml:space="preserve"> </w:t>
      </w:r>
      <w:r>
        <w:rPr>
          <w:color w:val="000000"/>
        </w:rPr>
        <w:t>Для ревматического полиартрита характерным является</w:t>
      </w:r>
    </w:p>
    <w:p w14:paraId="3460F0B5" w14:textId="77777777" w:rsidR="00B22D46" w:rsidRDefault="00B22D46" w:rsidP="00B22D46">
      <w:pPr>
        <w:rPr>
          <w:color w:val="000000"/>
        </w:rPr>
      </w:pPr>
      <w:r>
        <w:rPr>
          <w:color w:val="000000"/>
        </w:rPr>
        <w:lastRenderedPageBreak/>
        <w:t>Стойкие артралгии</w:t>
      </w:r>
    </w:p>
    <w:p w14:paraId="05FF2626" w14:textId="77777777" w:rsidR="00B22D46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Неэрозивный</w:t>
      </w:r>
      <w:proofErr w:type="spellEnd"/>
      <w:r>
        <w:rPr>
          <w:color w:val="000000"/>
        </w:rPr>
        <w:t xml:space="preserve"> характер артрита</w:t>
      </w:r>
    </w:p>
    <w:p w14:paraId="286743D7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 xml:space="preserve">Острый </w:t>
      </w:r>
      <w:proofErr w:type="spellStart"/>
      <w:r>
        <w:rPr>
          <w:color w:val="000000"/>
        </w:rPr>
        <w:t>моноартрит</w:t>
      </w:r>
      <w:proofErr w:type="spellEnd"/>
      <w:r>
        <w:rPr>
          <w:color w:val="000000"/>
        </w:rPr>
        <w:t xml:space="preserve"> сустава большого пальца стопы</w:t>
      </w:r>
    </w:p>
    <w:p w14:paraId="1CA26640" w14:textId="77777777" w:rsidR="00B22D46" w:rsidRPr="00FC7F85" w:rsidRDefault="00B22D46" w:rsidP="00B22D46">
      <w:pPr>
        <w:rPr>
          <w:color w:val="000000"/>
        </w:rPr>
      </w:pPr>
      <w:r>
        <w:rPr>
          <w:color w:val="000000"/>
        </w:rPr>
        <w:t>Утренняя скованность более 1 часа</w:t>
      </w:r>
    </w:p>
    <w:p w14:paraId="1D39623E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 w:rsidRPr="000E59D7">
        <w:rPr>
          <w:bCs/>
          <w:color w:val="000000"/>
        </w:rPr>
        <w:t>470.</w:t>
      </w:r>
      <w:r w:rsidRPr="00957CE0">
        <w:rPr>
          <w:bCs/>
          <w:color w:val="000000"/>
        </w:rPr>
        <w:t xml:space="preserve"> При оказании неотложной помощи при остром коронарном синдроме на догоспитальном этапе прежде всего показано назначение </w:t>
      </w:r>
    </w:p>
    <w:p w14:paraId="3D7AB8D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ердечных гликозидов </w:t>
      </w:r>
    </w:p>
    <w:p w14:paraId="28111107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идокаина</w:t>
      </w:r>
    </w:p>
    <w:p w14:paraId="31C710F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спирина </w:t>
      </w:r>
    </w:p>
    <w:p w14:paraId="3CE36C6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Антагонистов кальция </w:t>
      </w:r>
    </w:p>
    <w:p w14:paraId="7BC2E251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471.</w:t>
      </w:r>
      <w:r w:rsidRPr="00957CE0">
        <w:rPr>
          <w:bCs/>
          <w:color w:val="000000"/>
        </w:rPr>
        <w:t xml:space="preserve"> Препаратами выбора у пациента 55 лет с артериальной гипертонией </w:t>
      </w:r>
      <w:r w:rsidRPr="00C073D1">
        <w:rPr>
          <w:bCs/>
          <w:caps/>
          <w:color w:val="000000"/>
        </w:rPr>
        <w:t>iii</w:t>
      </w:r>
      <w:r w:rsidRPr="00957CE0">
        <w:rPr>
          <w:bCs/>
          <w:color w:val="000000"/>
        </w:rPr>
        <w:t xml:space="preserve"> стадии, перенесшего недавно инфаркт миокарда, должны быть </w:t>
      </w:r>
    </w:p>
    <w:p w14:paraId="7E71260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иазидные</w:t>
      </w:r>
      <w:proofErr w:type="spellEnd"/>
      <w:r w:rsidRPr="00957CE0">
        <w:rPr>
          <w:color w:val="000000"/>
        </w:rPr>
        <w:t xml:space="preserve"> диуретики</w:t>
      </w:r>
    </w:p>
    <w:p w14:paraId="55CCA3E6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Бета-адреноблокаторы </w:t>
      </w:r>
      <w:r w:rsidRPr="00957CE0">
        <w:rPr>
          <w:color w:val="000000"/>
        </w:rPr>
        <w:t xml:space="preserve"> </w:t>
      </w:r>
    </w:p>
    <w:p w14:paraId="26B881C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нтагонисты кальция </w:t>
      </w:r>
    </w:p>
    <w:p w14:paraId="0F5867BF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оксонидин</w:t>
      </w:r>
      <w:proofErr w:type="spellEnd"/>
    </w:p>
    <w:p w14:paraId="4D90CEC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472.</w:t>
      </w:r>
      <w:r w:rsidRPr="00957CE0">
        <w:rPr>
          <w:bCs/>
          <w:color w:val="000000"/>
        </w:rPr>
        <w:t xml:space="preserve"> Не считается нарушением режима </w:t>
      </w:r>
    </w:p>
    <w:p w14:paraId="475A3BB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есоблюдение режима </w:t>
      </w:r>
    </w:p>
    <w:p w14:paraId="6BB243A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есоблюдение предписанного лечения </w:t>
      </w:r>
    </w:p>
    <w:p w14:paraId="30DB66BE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есвоевременная явка на прием</w:t>
      </w:r>
    </w:p>
    <w:p w14:paraId="6C015CA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Отказ от госпитализации </w:t>
      </w:r>
    </w:p>
    <w:p w14:paraId="0B4CD73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473.</w:t>
      </w:r>
      <w:r w:rsidRPr="00957CE0">
        <w:rPr>
          <w:bCs/>
          <w:color w:val="000000"/>
        </w:rPr>
        <w:t xml:space="preserve"> Пациенту с ХСН и фибрилляцией предсердий обязательно должны быть назначены </w:t>
      </w:r>
    </w:p>
    <w:p w14:paraId="1DE899A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нтикоагулянты </w:t>
      </w:r>
    </w:p>
    <w:p w14:paraId="7F5BFC4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 xml:space="preserve">цетилсалициловая кислота </w:t>
      </w:r>
    </w:p>
    <w:p w14:paraId="06EB053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</w:t>
      </w:r>
      <w:r w:rsidRPr="00957CE0">
        <w:rPr>
          <w:color w:val="000000"/>
        </w:rPr>
        <w:t>лопидогрел</w:t>
      </w:r>
      <w:proofErr w:type="spellEnd"/>
      <w:r w:rsidRPr="00957CE0">
        <w:rPr>
          <w:color w:val="000000"/>
        </w:rPr>
        <w:t xml:space="preserve"> </w:t>
      </w:r>
    </w:p>
    <w:p w14:paraId="0134EB54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Т</w:t>
      </w:r>
      <w:r w:rsidRPr="00957CE0">
        <w:rPr>
          <w:color w:val="000000"/>
        </w:rPr>
        <w:t>икагрелор</w:t>
      </w:r>
      <w:proofErr w:type="spellEnd"/>
    </w:p>
    <w:p w14:paraId="663493C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474.</w:t>
      </w:r>
      <w:r w:rsidRPr="00957CE0">
        <w:rPr>
          <w:bCs/>
          <w:color w:val="000000"/>
        </w:rPr>
        <w:t xml:space="preserve"> На стадии латентного дефицита железа может выявляться </w:t>
      </w:r>
    </w:p>
    <w:p w14:paraId="0A166E8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Снижение уровня гемоглобина</w:t>
      </w:r>
    </w:p>
    <w:p w14:paraId="199BBEB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Снижение сывороточного железа  </w:t>
      </w:r>
    </w:p>
    <w:p w14:paraId="06F01B6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нижение гематокрита </w:t>
      </w:r>
    </w:p>
    <w:p w14:paraId="4457ABE9" w14:textId="77777777" w:rsidR="00B22D46" w:rsidRPr="00957CE0" w:rsidRDefault="00B22D46" w:rsidP="00B22D46">
      <w:pPr>
        <w:rPr>
          <w:color w:val="000000"/>
        </w:rPr>
      </w:pPr>
      <w:proofErr w:type="spellStart"/>
      <w:r>
        <w:rPr>
          <w:color w:val="000000"/>
        </w:rPr>
        <w:t>Р</w:t>
      </w:r>
      <w:r w:rsidRPr="00957CE0">
        <w:rPr>
          <w:color w:val="000000"/>
        </w:rPr>
        <w:t>етикулоцитоз</w:t>
      </w:r>
      <w:proofErr w:type="spellEnd"/>
    </w:p>
    <w:p w14:paraId="726AE8A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475.</w:t>
      </w:r>
      <w:r w:rsidRPr="00957CE0">
        <w:rPr>
          <w:bCs/>
          <w:color w:val="000000"/>
        </w:rPr>
        <w:t xml:space="preserve"> </w:t>
      </w:r>
      <w:proofErr w:type="spellStart"/>
      <w:r w:rsidRPr="00957CE0">
        <w:rPr>
          <w:bCs/>
          <w:color w:val="000000"/>
        </w:rPr>
        <w:t>Сидеропенический</w:t>
      </w:r>
      <w:proofErr w:type="spellEnd"/>
      <w:r w:rsidRPr="00957CE0">
        <w:rPr>
          <w:bCs/>
          <w:color w:val="000000"/>
        </w:rPr>
        <w:t xml:space="preserve"> синдром проявляется </w:t>
      </w:r>
    </w:p>
    <w:p w14:paraId="0A6C34C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звращением вкуса (</w:t>
      </w:r>
      <w:proofErr w:type="spellStart"/>
      <w:r w:rsidRPr="00957CE0">
        <w:rPr>
          <w:color w:val="000000"/>
        </w:rPr>
        <w:t>pica</w:t>
      </w:r>
      <w:proofErr w:type="spellEnd"/>
      <w:r w:rsidRPr="00957CE0">
        <w:rPr>
          <w:color w:val="000000"/>
        </w:rPr>
        <w:t xml:space="preserve"> </w:t>
      </w:r>
      <w:proofErr w:type="spellStart"/>
      <w:r w:rsidRPr="00957CE0">
        <w:rPr>
          <w:color w:val="000000"/>
        </w:rPr>
        <w:t>chlorotica</w:t>
      </w:r>
      <w:proofErr w:type="spellEnd"/>
      <w:r w:rsidRPr="00957CE0">
        <w:rPr>
          <w:color w:val="000000"/>
        </w:rPr>
        <w:t xml:space="preserve">) </w:t>
      </w:r>
    </w:p>
    <w:p w14:paraId="74323FC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</w:t>
      </w:r>
      <w:r w:rsidRPr="00957CE0">
        <w:rPr>
          <w:color w:val="000000"/>
        </w:rPr>
        <w:t xml:space="preserve">ожным зудом </w:t>
      </w:r>
    </w:p>
    <w:p w14:paraId="46C50AE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рогрессированием </w:t>
      </w:r>
      <w:proofErr w:type="spellStart"/>
      <w:r w:rsidRPr="00957CE0">
        <w:rPr>
          <w:color w:val="000000"/>
        </w:rPr>
        <w:t>онихомикоза</w:t>
      </w:r>
      <w:proofErr w:type="spellEnd"/>
      <w:r w:rsidRPr="00957CE0">
        <w:rPr>
          <w:color w:val="000000"/>
        </w:rPr>
        <w:t xml:space="preserve"> </w:t>
      </w:r>
    </w:p>
    <w:p w14:paraId="103F617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И</w:t>
      </w:r>
      <w:r w:rsidRPr="00957CE0">
        <w:rPr>
          <w:color w:val="000000"/>
        </w:rPr>
        <w:t>зменением дистальных фаланг пальцев по типу барабанных палочек</w:t>
      </w:r>
    </w:p>
    <w:p w14:paraId="6A89B74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476. </w:t>
      </w:r>
      <w:r w:rsidRPr="00957CE0">
        <w:rPr>
          <w:bCs/>
          <w:color w:val="000000"/>
        </w:rPr>
        <w:t xml:space="preserve">Наиболее точным тестом для диагностики железодефицитного состояния является </w:t>
      </w:r>
    </w:p>
    <w:p w14:paraId="4049752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асчет цветового показателя </w:t>
      </w:r>
    </w:p>
    <w:p w14:paraId="5D20999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Определение уровня ферритина </w:t>
      </w:r>
    </w:p>
    <w:p w14:paraId="46B0D45A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пределение уровня гемоглобина</w:t>
      </w:r>
    </w:p>
    <w:p w14:paraId="08CF57C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пределение количества эритроцитов </w:t>
      </w:r>
    </w:p>
    <w:p w14:paraId="1566B03B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477. </w:t>
      </w:r>
      <w:r w:rsidRPr="00957CE0">
        <w:rPr>
          <w:bCs/>
          <w:color w:val="000000"/>
        </w:rPr>
        <w:t xml:space="preserve">В условиях поликлиники наиболее надежным и доступным скрининговым тестом на выявление клинически значимых и субклинических нарушений функции щитовидной железы является </w:t>
      </w:r>
    </w:p>
    <w:p w14:paraId="1F83797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УЗИ щитовидной железы </w:t>
      </w:r>
    </w:p>
    <w:p w14:paraId="11D870C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пределение антител к щитовидной железе </w:t>
      </w:r>
    </w:p>
    <w:p w14:paraId="376B36E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пределение уровня тиреотропного</w:t>
      </w:r>
      <w:r>
        <w:rPr>
          <w:color w:val="000000"/>
        </w:rPr>
        <w:t xml:space="preserve"> гормона </w:t>
      </w:r>
    </w:p>
    <w:p w14:paraId="2725B64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Пальпация щитовидной железы </w:t>
      </w:r>
    </w:p>
    <w:p w14:paraId="6CCF69E8" w14:textId="77777777" w:rsidR="00B22D46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478.</w:t>
      </w:r>
      <w:r w:rsidRPr="00957CE0">
        <w:rPr>
          <w:bCs/>
          <w:color w:val="000000"/>
        </w:rPr>
        <w:t xml:space="preserve"> Основным признаком, указывающим на наличие субклинического гипертиреоза, является </w:t>
      </w:r>
    </w:p>
    <w:p w14:paraId="6C1EE37D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овышение тиреотропного гормона </w:t>
      </w:r>
    </w:p>
    <w:p w14:paraId="780A1623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нижение тиреотропного гормона </w:t>
      </w:r>
    </w:p>
    <w:p w14:paraId="360033E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П</w:t>
      </w:r>
      <w:r w:rsidRPr="00957CE0">
        <w:rPr>
          <w:color w:val="000000"/>
        </w:rPr>
        <w:t xml:space="preserve">овышение тироксина </w:t>
      </w:r>
    </w:p>
    <w:p w14:paraId="40D4E4A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нижение тироксина</w:t>
      </w:r>
    </w:p>
    <w:p w14:paraId="42541D60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479.</w:t>
      </w:r>
      <w:r w:rsidRPr="00957CE0">
        <w:rPr>
          <w:bCs/>
          <w:color w:val="000000"/>
        </w:rPr>
        <w:t xml:space="preserve"> Повышение уровня ретикулоцитов в общем анализе крови характерно для </w:t>
      </w:r>
    </w:p>
    <w:p w14:paraId="2FF7D5C0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А</w:t>
      </w:r>
      <w:r w:rsidRPr="00957CE0">
        <w:rPr>
          <w:color w:val="000000"/>
        </w:rPr>
        <w:t>пластической</w:t>
      </w:r>
      <w:proofErr w:type="spellEnd"/>
      <w:r w:rsidRPr="00957CE0">
        <w:rPr>
          <w:color w:val="000000"/>
        </w:rPr>
        <w:t xml:space="preserve"> анемии </w:t>
      </w:r>
    </w:p>
    <w:p w14:paraId="51CFF37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Хронической кровопотери </w:t>
      </w:r>
    </w:p>
    <w:p w14:paraId="31BC692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 xml:space="preserve">ронической свинцовой интоксикации </w:t>
      </w:r>
    </w:p>
    <w:p w14:paraId="241B1B9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>ефицита эритропоэтина</w:t>
      </w:r>
    </w:p>
    <w:p w14:paraId="3EFD631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480.</w:t>
      </w:r>
      <w:r w:rsidRPr="00957CE0">
        <w:rPr>
          <w:bCs/>
          <w:color w:val="000000"/>
        </w:rPr>
        <w:t xml:space="preserve"> В этиологии первичного остеоартроза важное значение имеет </w:t>
      </w:r>
    </w:p>
    <w:p w14:paraId="19CE516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Г</w:t>
      </w:r>
      <w:r w:rsidRPr="00957CE0">
        <w:rPr>
          <w:color w:val="000000"/>
        </w:rPr>
        <w:t>иперурикемия</w:t>
      </w:r>
      <w:proofErr w:type="spellEnd"/>
      <w:r w:rsidRPr="00957CE0">
        <w:rPr>
          <w:color w:val="000000"/>
        </w:rPr>
        <w:t xml:space="preserve"> </w:t>
      </w:r>
    </w:p>
    <w:p w14:paraId="1B15A82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равма сустава </w:t>
      </w:r>
    </w:p>
    <w:p w14:paraId="28E16BF7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957CE0">
        <w:rPr>
          <w:color w:val="000000"/>
        </w:rPr>
        <w:t>енетический фактор</w:t>
      </w:r>
    </w:p>
    <w:p w14:paraId="6AF79D3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Реактивный артрит в анамнезе </w:t>
      </w:r>
    </w:p>
    <w:p w14:paraId="385874C5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481.</w:t>
      </w:r>
      <w:r w:rsidRPr="00957CE0">
        <w:rPr>
          <w:bCs/>
          <w:color w:val="000000"/>
        </w:rPr>
        <w:t xml:space="preserve"> В диагностике ревматоидного артрита важное значение имеет обнаружение </w:t>
      </w:r>
    </w:p>
    <w:p w14:paraId="34847F36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овышенного уровня мочевой кислоты </w:t>
      </w:r>
    </w:p>
    <w:p w14:paraId="5A1105B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Антител</w:t>
      </w:r>
      <w:r w:rsidRPr="00957CE0">
        <w:rPr>
          <w:color w:val="000000"/>
        </w:rPr>
        <w:t xml:space="preserve"> к </w:t>
      </w:r>
      <w:proofErr w:type="spellStart"/>
      <w:r w:rsidRPr="00957CE0">
        <w:rPr>
          <w:color w:val="000000"/>
        </w:rPr>
        <w:t>цитрулини</w:t>
      </w:r>
      <w:r>
        <w:rPr>
          <w:color w:val="000000"/>
        </w:rPr>
        <w:t>рованному</w:t>
      </w:r>
      <w:proofErr w:type="spellEnd"/>
      <w:r>
        <w:rPr>
          <w:color w:val="000000"/>
        </w:rPr>
        <w:t xml:space="preserve"> пептиду </w:t>
      </w:r>
    </w:p>
    <w:p w14:paraId="5A1457A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Д</w:t>
      </w:r>
      <w:r w:rsidRPr="00957CE0">
        <w:rPr>
          <w:color w:val="000000"/>
        </w:rPr>
        <w:t>испротеинемии</w:t>
      </w:r>
      <w:proofErr w:type="spellEnd"/>
      <w:r w:rsidRPr="00957CE0">
        <w:rPr>
          <w:color w:val="000000"/>
        </w:rPr>
        <w:t xml:space="preserve"> </w:t>
      </w:r>
    </w:p>
    <w:p w14:paraId="59738146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А</w:t>
      </w:r>
      <w:r w:rsidRPr="00957CE0">
        <w:rPr>
          <w:color w:val="000000"/>
        </w:rPr>
        <w:t>немии</w:t>
      </w:r>
    </w:p>
    <w:p w14:paraId="3F3351F1" w14:textId="77777777" w:rsidR="00B22D46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482.</w:t>
      </w:r>
      <w:r w:rsidRPr="00957CE0">
        <w:rPr>
          <w:bCs/>
        </w:rPr>
        <w:t xml:space="preserve"> Реабсорбция профильтровавшегося белка осуществляется в основном в </w:t>
      </w:r>
    </w:p>
    <w:p w14:paraId="2EDB5987" w14:textId="77777777" w:rsidR="00B22D46" w:rsidRDefault="00B22D46" w:rsidP="00B22D46">
      <w:pPr>
        <w:autoSpaceDE w:val="0"/>
        <w:autoSpaceDN w:val="0"/>
        <w:adjustRightInd w:val="0"/>
      </w:pPr>
      <w:r>
        <w:t>П</w:t>
      </w:r>
      <w:r w:rsidRPr="00957CE0">
        <w:t xml:space="preserve">етле </w:t>
      </w:r>
      <w:proofErr w:type="spellStart"/>
      <w:r w:rsidRPr="00957CE0">
        <w:t>Генле</w:t>
      </w:r>
      <w:proofErr w:type="spellEnd"/>
      <w:r w:rsidRPr="00957CE0">
        <w:t xml:space="preserve"> </w:t>
      </w:r>
    </w:p>
    <w:p w14:paraId="300654C1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t>П</w:t>
      </w:r>
      <w:r w:rsidRPr="00957CE0">
        <w:t xml:space="preserve">роксимальном канальце </w:t>
      </w:r>
    </w:p>
    <w:p w14:paraId="7DEE393D" w14:textId="77777777" w:rsidR="00B22D46" w:rsidRPr="00957CE0" w:rsidRDefault="00B22D46" w:rsidP="00B22D46">
      <w:pPr>
        <w:autoSpaceDE w:val="0"/>
        <w:autoSpaceDN w:val="0"/>
        <w:adjustRightInd w:val="0"/>
      </w:pPr>
      <w:r>
        <w:t>Д</w:t>
      </w:r>
      <w:r w:rsidRPr="00957CE0">
        <w:t xml:space="preserve">истальном извитом канальце </w:t>
      </w:r>
    </w:p>
    <w:p w14:paraId="3716E427" w14:textId="77777777" w:rsidR="00B22D46" w:rsidRPr="00957CE0" w:rsidRDefault="00B22D46" w:rsidP="00B22D46">
      <w:r>
        <w:t>С</w:t>
      </w:r>
      <w:r w:rsidRPr="00957CE0">
        <w:t>обирательной трубке</w:t>
      </w:r>
    </w:p>
    <w:p w14:paraId="043B83E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483.</w:t>
      </w:r>
      <w:r w:rsidRPr="00957CE0">
        <w:rPr>
          <w:bCs/>
          <w:color w:val="000000"/>
        </w:rPr>
        <w:t xml:space="preserve"> Наиболее важным лабораторным признаком хронического пиелонефрита является </w:t>
      </w:r>
    </w:p>
    <w:p w14:paraId="7A405004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ыявление бактериурии </w:t>
      </w:r>
    </w:p>
    <w:p w14:paraId="104AA98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ыявление антител к базальной мембране клубочков </w:t>
      </w:r>
    </w:p>
    <w:p w14:paraId="1B55A40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аличие гематурии </w:t>
      </w:r>
    </w:p>
    <w:p w14:paraId="3F82D5DF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>аличие протеинурии</w:t>
      </w:r>
    </w:p>
    <w:p w14:paraId="1953955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484. </w:t>
      </w:r>
      <w:r w:rsidRPr="00957CE0">
        <w:rPr>
          <w:bCs/>
          <w:color w:val="000000"/>
        </w:rPr>
        <w:t xml:space="preserve">Применение </w:t>
      </w:r>
      <w:proofErr w:type="spellStart"/>
      <w:r w:rsidRPr="00957CE0">
        <w:rPr>
          <w:bCs/>
          <w:color w:val="000000"/>
        </w:rPr>
        <w:t>вагусных</w:t>
      </w:r>
      <w:proofErr w:type="spellEnd"/>
      <w:r w:rsidRPr="00957CE0">
        <w:rPr>
          <w:bCs/>
          <w:color w:val="000000"/>
        </w:rPr>
        <w:t xml:space="preserve"> проб может прервать приступ </w:t>
      </w:r>
    </w:p>
    <w:p w14:paraId="36960A5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редсердной пароксизмальной тахикардии </w:t>
      </w:r>
    </w:p>
    <w:p w14:paraId="3516B718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ибрилляции желудочков </w:t>
      </w:r>
    </w:p>
    <w:p w14:paraId="437ADC40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Ф</w:t>
      </w:r>
      <w:r w:rsidRPr="00957CE0">
        <w:rPr>
          <w:color w:val="000000"/>
        </w:rPr>
        <w:t xml:space="preserve">ибрилляции предсердий </w:t>
      </w:r>
    </w:p>
    <w:p w14:paraId="5B60567E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Ж</w:t>
      </w:r>
      <w:r w:rsidRPr="00957CE0">
        <w:rPr>
          <w:color w:val="000000"/>
        </w:rPr>
        <w:t>елудочковой пароксизмальной тахикардии</w:t>
      </w:r>
    </w:p>
    <w:p w14:paraId="19E31869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485.</w:t>
      </w:r>
      <w:r w:rsidRPr="00957CE0">
        <w:rPr>
          <w:bCs/>
          <w:color w:val="000000"/>
        </w:rPr>
        <w:t xml:space="preserve"> Критерием ишемии миокарда при велоэргометрии является </w:t>
      </w:r>
    </w:p>
    <w:p w14:paraId="382C388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меньшение вольтажа всех зубцов </w:t>
      </w:r>
    </w:p>
    <w:p w14:paraId="13827335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одъем сегмента ST </w:t>
      </w:r>
    </w:p>
    <w:p w14:paraId="0E8A870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епрессия сегмента ST более чем на </w:t>
      </w:r>
      <w:smartTag w:uri="urn:schemas-microsoft-com:office:smarttags" w:element="metricconverter">
        <w:smartTagPr>
          <w:attr w:name="ProductID" w:val="2 мм"/>
        </w:smartTagPr>
        <w:r w:rsidRPr="00957CE0">
          <w:rPr>
            <w:color w:val="000000"/>
          </w:rPr>
          <w:t>2 мм</w:t>
        </w:r>
      </w:smartTag>
      <w:r>
        <w:rPr>
          <w:color w:val="000000"/>
        </w:rPr>
        <w:t xml:space="preserve"> </w:t>
      </w:r>
    </w:p>
    <w:p w14:paraId="736A0787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>оявление отрицательных зубцов Т</w:t>
      </w:r>
    </w:p>
    <w:p w14:paraId="45AFC1E6" w14:textId="77777777" w:rsidR="00B22D46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486.</w:t>
      </w:r>
      <w:r w:rsidRPr="00957CE0">
        <w:rPr>
          <w:bCs/>
          <w:color w:val="000000"/>
        </w:rPr>
        <w:t xml:space="preserve"> Аускультативная картина при митральном стенозе сердца включает </w:t>
      </w:r>
    </w:p>
    <w:p w14:paraId="02AE7823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слабление первого тона и систолический шум</w:t>
      </w:r>
    </w:p>
    <w:p w14:paraId="7A43998C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</w:t>
      </w:r>
      <w:r w:rsidRPr="00957CE0">
        <w:rPr>
          <w:color w:val="000000"/>
        </w:rPr>
        <w:t xml:space="preserve">силение первого тона и диастолический шум  </w:t>
      </w:r>
    </w:p>
    <w:p w14:paraId="0E6690F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Pr="00957CE0">
        <w:rPr>
          <w:color w:val="000000"/>
        </w:rPr>
        <w:t xml:space="preserve">еизмененные тоны и «мягкий, дующий» систолический шум </w:t>
      </w:r>
    </w:p>
    <w:p w14:paraId="0FD41CF0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слабление второго тона и диастолический шум</w:t>
      </w:r>
    </w:p>
    <w:p w14:paraId="5766E86C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487.</w:t>
      </w:r>
      <w:r w:rsidRPr="00957CE0">
        <w:rPr>
          <w:bCs/>
        </w:rPr>
        <w:t xml:space="preserve"> </w:t>
      </w:r>
      <w:r>
        <w:rPr>
          <w:bCs/>
        </w:rPr>
        <w:t>Ч</w:t>
      </w:r>
      <w:r w:rsidRPr="00957CE0">
        <w:rPr>
          <w:bCs/>
        </w:rPr>
        <w:t>етвертой стадии хронической болезни почек (</w:t>
      </w:r>
      <w:r w:rsidRPr="00023D54">
        <w:rPr>
          <w:bCs/>
          <w:caps/>
        </w:rPr>
        <w:t>хбп</w:t>
      </w:r>
      <w:r w:rsidRPr="00957CE0">
        <w:rPr>
          <w:bCs/>
        </w:rPr>
        <w:t xml:space="preserve"> 4) соответствует </w:t>
      </w:r>
      <w:r w:rsidRPr="0075572B">
        <w:rPr>
          <w:bCs/>
          <w:caps/>
        </w:rPr>
        <w:t xml:space="preserve">скф </w:t>
      </w:r>
      <w:r w:rsidRPr="00957CE0">
        <w:rPr>
          <w:bCs/>
        </w:rPr>
        <w:t>____________мл/мин/1,73м</w:t>
      </w:r>
      <w:r w:rsidRPr="00F44342">
        <w:rPr>
          <w:bCs/>
        </w:rPr>
        <w:t xml:space="preserve">2 </w:t>
      </w:r>
    </w:p>
    <w:p w14:paraId="21EF4AC8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45-59 </w:t>
      </w:r>
    </w:p>
    <w:p w14:paraId="7414A26F" w14:textId="77777777" w:rsidR="00B22D46" w:rsidRDefault="00B22D46" w:rsidP="00B22D46">
      <w:pPr>
        <w:autoSpaceDE w:val="0"/>
        <w:autoSpaceDN w:val="0"/>
        <w:adjustRightInd w:val="0"/>
      </w:pPr>
      <w:r w:rsidRPr="00957CE0">
        <w:t xml:space="preserve">30-44 </w:t>
      </w:r>
    </w:p>
    <w:p w14:paraId="56A87CFA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>15-29</w:t>
      </w:r>
    </w:p>
    <w:p w14:paraId="18CF5804" w14:textId="77777777" w:rsidR="00B22D46" w:rsidRPr="00957CE0" w:rsidRDefault="00B22D46" w:rsidP="00B22D46">
      <w:r w:rsidRPr="00957CE0">
        <w:t>60-89</w:t>
      </w:r>
    </w:p>
    <w:p w14:paraId="65705915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488.</w:t>
      </w:r>
      <w:r w:rsidRPr="00957CE0">
        <w:rPr>
          <w:bCs/>
        </w:rPr>
        <w:t xml:space="preserve"> Третьей А стадии хронической болезни почек (</w:t>
      </w:r>
      <w:r w:rsidRPr="004247C7">
        <w:rPr>
          <w:bCs/>
          <w:caps/>
        </w:rPr>
        <w:t xml:space="preserve">хбп </w:t>
      </w:r>
      <w:r w:rsidRPr="00957CE0">
        <w:rPr>
          <w:bCs/>
        </w:rPr>
        <w:t xml:space="preserve">3а) соответствует </w:t>
      </w:r>
      <w:r w:rsidRPr="004247C7">
        <w:rPr>
          <w:bCs/>
          <w:caps/>
        </w:rPr>
        <w:t>скф</w:t>
      </w:r>
      <w:r w:rsidRPr="00957CE0">
        <w:rPr>
          <w:bCs/>
        </w:rPr>
        <w:t xml:space="preserve"> _______ мл/мин/1,73м</w:t>
      </w:r>
      <w:r w:rsidRPr="00F44342">
        <w:rPr>
          <w:bCs/>
        </w:rPr>
        <w:t>2</w:t>
      </w:r>
      <w:r w:rsidRPr="00957CE0">
        <w:rPr>
          <w:bCs/>
        </w:rPr>
        <w:t xml:space="preserve"> </w:t>
      </w:r>
    </w:p>
    <w:p w14:paraId="22166D59" w14:textId="77777777" w:rsidR="00B22D46" w:rsidRDefault="00B22D46" w:rsidP="00B22D46">
      <w:pPr>
        <w:autoSpaceDE w:val="0"/>
        <w:autoSpaceDN w:val="0"/>
        <w:adjustRightInd w:val="0"/>
      </w:pPr>
      <w:r>
        <w:t xml:space="preserve">30-44 </w:t>
      </w:r>
    </w:p>
    <w:p w14:paraId="516DA654" w14:textId="77777777" w:rsidR="00B22D46" w:rsidRDefault="00B22D46" w:rsidP="00B22D46">
      <w:pPr>
        <w:autoSpaceDE w:val="0"/>
        <w:autoSpaceDN w:val="0"/>
        <w:adjustRightInd w:val="0"/>
      </w:pPr>
      <w:r>
        <w:t xml:space="preserve">45-59 </w:t>
      </w:r>
    </w:p>
    <w:p w14:paraId="7692CACA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lastRenderedPageBreak/>
        <w:t xml:space="preserve">15-29 </w:t>
      </w:r>
    </w:p>
    <w:p w14:paraId="787AA542" w14:textId="77777777" w:rsidR="00B22D46" w:rsidRPr="00957CE0" w:rsidRDefault="00B22D46" w:rsidP="00B22D46">
      <w:r w:rsidRPr="00957CE0">
        <w:t>&lt;15</w:t>
      </w:r>
    </w:p>
    <w:p w14:paraId="1422DB2D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489.</w:t>
      </w:r>
      <w:r w:rsidRPr="00957CE0">
        <w:rPr>
          <w:bCs/>
        </w:rPr>
        <w:t xml:space="preserve"> Целевым значением ЛПНП для пациентов с высоким риском по таблице SCORE является уровень менее ___ ммоль/л </w:t>
      </w:r>
    </w:p>
    <w:p w14:paraId="183F0D1D" w14:textId="77777777" w:rsidR="00B22D46" w:rsidRDefault="00B22D46" w:rsidP="00B22D46">
      <w:pPr>
        <w:autoSpaceDE w:val="0"/>
        <w:autoSpaceDN w:val="0"/>
        <w:adjustRightInd w:val="0"/>
      </w:pPr>
      <w:r>
        <w:t xml:space="preserve">1,8 </w:t>
      </w:r>
    </w:p>
    <w:p w14:paraId="45E6DB1D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3,0 </w:t>
      </w:r>
    </w:p>
    <w:p w14:paraId="4470CF9C" w14:textId="77777777" w:rsidR="00B22D46" w:rsidRDefault="00B22D46" w:rsidP="00B22D46">
      <w:r w:rsidRPr="00957CE0">
        <w:t>3,5</w:t>
      </w:r>
    </w:p>
    <w:p w14:paraId="36D978FA" w14:textId="77777777" w:rsidR="00B22D46" w:rsidRPr="00DD7C76" w:rsidRDefault="00B22D46" w:rsidP="00B22D46">
      <w:r w:rsidRPr="00957CE0">
        <w:t>2,5</w:t>
      </w:r>
    </w:p>
    <w:p w14:paraId="5002D879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490.</w:t>
      </w:r>
      <w:r w:rsidRPr="00957CE0">
        <w:rPr>
          <w:bCs/>
        </w:rPr>
        <w:t xml:space="preserve"> Чаще всего вазоренальная АГ у мужчин развивается на фоне </w:t>
      </w:r>
    </w:p>
    <w:p w14:paraId="18378901" w14:textId="77777777" w:rsidR="00B22D46" w:rsidRDefault="00B22D46" w:rsidP="00B22D46">
      <w:pPr>
        <w:autoSpaceDE w:val="0"/>
        <w:autoSpaceDN w:val="0"/>
        <w:adjustRightInd w:val="0"/>
      </w:pPr>
      <w:r>
        <w:t>Ф</w:t>
      </w:r>
      <w:r w:rsidRPr="00957CE0">
        <w:t xml:space="preserve">ибромускулярной дисплазии </w:t>
      </w:r>
    </w:p>
    <w:p w14:paraId="258FA62F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Атеросклероза </w:t>
      </w:r>
    </w:p>
    <w:p w14:paraId="12E7231B" w14:textId="77777777" w:rsidR="00B22D46" w:rsidRPr="00957CE0" w:rsidRDefault="00B22D46" w:rsidP="00B22D46">
      <w:pPr>
        <w:autoSpaceDE w:val="0"/>
        <w:autoSpaceDN w:val="0"/>
        <w:adjustRightInd w:val="0"/>
      </w:pPr>
      <w:r>
        <w:t>О</w:t>
      </w:r>
      <w:r w:rsidRPr="00957CE0">
        <w:t xml:space="preserve">пухоли почки </w:t>
      </w:r>
    </w:p>
    <w:p w14:paraId="483A87F8" w14:textId="77777777" w:rsidR="00B22D46" w:rsidRPr="00957CE0" w:rsidRDefault="00B22D46" w:rsidP="00B22D46">
      <w:r>
        <w:t>Т</w:t>
      </w:r>
      <w:r w:rsidRPr="00957CE0">
        <w:t>равмы почки</w:t>
      </w:r>
    </w:p>
    <w:p w14:paraId="087F01AD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491.</w:t>
      </w:r>
      <w:r w:rsidRPr="00957CE0">
        <w:rPr>
          <w:bCs/>
        </w:rPr>
        <w:t xml:space="preserve"> К ассоциированным сердечно-сосудистым или почечным заболеваниям при артериальной гипертонии относят </w:t>
      </w:r>
    </w:p>
    <w:p w14:paraId="0B6FEF64" w14:textId="77777777" w:rsidR="00B22D46" w:rsidRDefault="00B22D46" w:rsidP="00B22D46">
      <w:pPr>
        <w:autoSpaceDE w:val="0"/>
        <w:autoSpaceDN w:val="0"/>
        <w:adjustRightInd w:val="0"/>
      </w:pPr>
      <w:r>
        <w:t>Р</w:t>
      </w:r>
      <w:r w:rsidRPr="00957CE0">
        <w:t xml:space="preserve">анние сердечно-сосудистые заболевания в анамнезе </w:t>
      </w:r>
    </w:p>
    <w:p w14:paraId="603F82E1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ХБП с </w:t>
      </w:r>
      <w:proofErr w:type="spellStart"/>
      <w:r w:rsidRPr="00957CE0">
        <w:t>рСКФ</w:t>
      </w:r>
      <w:proofErr w:type="spellEnd"/>
      <w:r w:rsidRPr="00957CE0">
        <w:t xml:space="preserve"> &lt; 30мл/мин/1.73кв.м </w:t>
      </w:r>
      <w:r>
        <w:t>или протеинурию &gt;</w:t>
      </w:r>
      <w:r w:rsidRPr="0085096E">
        <w:t xml:space="preserve"> </w:t>
      </w:r>
      <w:r>
        <w:t xml:space="preserve">300мг в сутки </w:t>
      </w:r>
    </w:p>
    <w:p w14:paraId="7F8CCA60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М</w:t>
      </w:r>
      <w:r w:rsidRPr="00957CE0">
        <w:t>икроальбуминурию</w:t>
      </w:r>
      <w:proofErr w:type="spellEnd"/>
      <w:r w:rsidRPr="00957CE0">
        <w:t xml:space="preserve"> и соотношение альбумина к креатинин</w:t>
      </w:r>
      <w:r>
        <w:t xml:space="preserve">у (30-300мг/г; 3,4-34мг/ммоль) </w:t>
      </w:r>
    </w:p>
    <w:p w14:paraId="573CC081" w14:textId="77777777" w:rsidR="00B22D46" w:rsidRPr="00957CE0" w:rsidRDefault="00B22D46" w:rsidP="00B22D46">
      <w:pPr>
        <w:autoSpaceDE w:val="0"/>
        <w:autoSpaceDN w:val="0"/>
        <w:adjustRightInd w:val="0"/>
      </w:pPr>
      <w:r>
        <w:t>С</w:t>
      </w:r>
      <w:r w:rsidRPr="00957CE0">
        <w:t>корость каротидно-</w:t>
      </w:r>
      <w:proofErr w:type="spellStart"/>
      <w:r w:rsidRPr="00957CE0">
        <w:t>феморальной</w:t>
      </w:r>
      <w:proofErr w:type="spellEnd"/>
      <w:r w:rsidRPr="00957CE0">
        <w:t xml:space="preserve"> пульсовой волны &gt; 10м/сек и </w:t>
      </w:r>
      <w:proofErr w:type="spellStart"/>
      <w:r w:rsidRPr="00957CE0">
        <w:t>лодыжечно</w:t>
      </w:r>
      <w:proofErr w:type="spellEnd"/>
      <w:r w:rsidRPr="00957CE0">
        <w:t xml:space="preserve">-плечевой индекс &lt; 0,9 </w:t>
      </w:r>
    </w:p>
    <w:p w14:paraId="50B209FA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>492.</w:t>
      </w:r>
      <w:r w:rsidRPr="00957CE0">
        <w:rPr>
          <w:bCs/>
        </w:rPr>
        <w:t xml:space="preserve"> К бессимптомному поражению органа-мишени при артериальной гипертонии относится </w:t>
      </w:r>
    </w:p>
    <w:p w14:paraId="593591FD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C</w:t>
      </w:r>
      <w:r w:rsidRPr="00957CE0">
        <w:t>тенокардия</w:t>
      </w:r>
      <w:proofErr w:type="spellEnd"/>
      <w:r w:rsidRPr="00957CE0">
        <w:t xml:space="preserve"> </w:t>
      </w:r>
    </w:p>
    <w:p w14:paraId="772E6C66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C</w:t>
      </w:r>
      <w:r w:rsidRPr="00957CE0">
        <w:t>ердечная</w:t>
      </w:r>
      <w:proofErr w:type="spellEnd"/>
      <w:r w:rsidRPr="00957CE0">
        <w:t xml:space="preserve"> недостаточность со сниженной фракцией выброса </w:t>
      </w:r>
    </w:p>
    <w:p w14:paraId="4B018EEC" w14:textId="77777777" w:rsidR="00B22D46" w:rsidRPr="00957CE0" w:rsidRDefault="00B22D46" w:rsidP="00B22D46">
      <w:pPr>
        <w:autoSpaceDE w:val="0"/>
        <w:autoSpaceDN w:val="0"/>
        <w:adjustRightInd w:val="0"/>
      </w:pPr>
      <w:proofErr w:type="spellStart"/>
      <w:r>
        <w:t>Mикроальбуминурия</w:t>
      </w:r>
      <w:proofErr w:type="spellEnd"/>
      <w:r>
        <w:t xml:space="preserve"> </w:t>
      </w:r>
    </w:p>
    <w:p w14:paraId="15D4D5F8" w14:textId="77777777" w:rsidR="00B22D46" w:rsidRPr="00957CE0" w:rsidRDefault="00B22D46" w:rsidP="00B22D46">
      <w:r>
        <w:t>Э</w:t>
      </w:r>
      <w:r w:rsidRPr="00957CE0">
        <w:t>нцефалопатия</w:t>
      </w:r>
    </w:p>
    <w:p w14:paraId="2121439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493.</w:t>
      </w:r>
      <w:r w:rsidRPr="00957CE0">
        <w:rPr>
          <w:bCs/>
          <w:color w:val="000000"/>
        </w:rPr>
        <w:t xml:space="preserve"> К ассоциированным состояниям при артериальной гипертонии относят </w:t>
      </w:r>
    </w:p>
    <w:p w14:paraId="142AD00D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Pr="00957CE0">
        <w:rPr>
          <w:color w:val="000000"/>
        </w:rPr>
        <w:t xml:space="preserve">анние сердечно-сосудистые заболевания в анамнезе </w:t>
      </w:r>
    </w:p>
    <w:p w14:paraId="497C2E2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М</w:t>
      </w:r>
      <w:r w:rsidRPr="00957CE0">
        <w:rPr>
          <w:color w:val="000000"/>
        </w:rPr>
        <w:t>икроальбуминурию</w:t>
      </w:r>
      <w:proofErr w:type="spellEnd"/>
      <w:r w:rsidRPr="00957CE0">
        <w:rPr>
          <w:color w:val="000000"/>
        </w:rPr>
        <w:t xml:space="preserve"> и соотношение альбумина к креатинину (30-300мг/г; 3,4-34мг/ммоль) </w:t>
      </w:r>
    </w:p>
    <w:p w14:paraId="3C04820A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>корость каротидно-</w:t>
      </w:r>
      <w:proofErr w:type="spellStart"/>
      <w:r w:rsidRPr="00957CE0">
        <w:rPr>
          <w:color w:val="000000"/>
        </w:rPr>
        <w:t>феморальной</w:t>
      </w:r>
      <w:proofErr w:type="spellEnd"/>
      <w:r w:rsidRPr="00957CE0">
        <w:rPr>
          <w:color w:val="000000"/>
        </w:rPr>
        <w:t xml:space="preserve"> пульсовой волны &gt; 10м/сек и </w:t>
      </w:r>
      <w:proofErr w:type="spellStart"/>
      <w:r w:rsidRPr="00957CE0">
        <w:rPr>
          <w:color w:val="000000"/>
        </w:rPr>
        <w:t>лодыжечно</w:t>
      </w:r>
      <w:proofErr w:type="spellEnd"/>
      <w:r w:rsidRPr="00957CE0">
        <w:rPr>
          <w:color w:val="000000"/>
        </w:rPr>
        <w:t>-плечевой индекс &lt; 0,9</w:t>
      </w:r>
    </w:p>
    <w:p w14:paraId="13FD7F9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ИБС: инфаркт миокарда, стенокарди</w:t>
      </w:r>
      <w:r>
        <w:rPr>
          <w:color w:val="000000"/>
        </w:rPr>
        <w:t xml:space="preserve">ю, коронарную </w:t>
      </w:r>
      <w:proofErr w:type="spellStart"/>
      <w:r>
        <w:rPr>
          <w:color w:val="000000"/>
        </w:rPr>
        <w:t>реваскуляризацию</w:t>
      </w:r>
      <w:proofErr w:type="spellEnd"/>
      <w:r w:rsidRPr="00957CE0">
        <w:rPr>
          <w:color w:val="000000"/>
        </w:rPr>
        <w:t xml:space="preserve"> </w:t>
      </w:r>
    </w:p>
    <w:p w14:paraId="7F159CE6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494.</w:t>
      </w:r>
      <w:r w:rsidRPr="00957CE0">
        <w:rPr>
          <w:bCs/>
          <w:color w:val="000000"/>
        </w:rPr>
        <w:t xml:space="preserve"> Классическая триада симптомов, характерных для выраженного аортального стеноза, включает </w:t>
      </w:r>
    </w:p>
    <w:p w14:paraId="7B310ED9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>ремор,</w:t>
      </w:r>
      <w:r>
        <w:rPr>
          <w:color w:val="000000"/>
        </w:rPr>
        <w:t xml:space="preserve"> отеки, одышку </w:t>
      </w:r>
    </w:p>
    <w:p w14:paraId="24139F3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 xml:space="preserve">дышку, обмороки, стенокардию </w:t>
      </w:r>
    </w:p>
    <w:p w14:paraId="1FD072C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тенокардию, постуральная гипотензию, отеки </w:t>
      </w:r>
    </w:p>
    <w:p w14:paraId="1ACFF5B1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О</w:t>
      </w:r>
      <w:r w:rsidRPr="00957CE0">
        <w:rPr>
          <w:color w:val="000000"/>
        </w:rPr>
        <w:t>дышку, артериальную гипертонию, обмороки</w:t>
      </w:r>
    </w:p>
    <w:p w14:paraId="37114006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495.</w:t>
      </w:r>
      <w:r w:rsidRPr="00957CE0">
        <w:rPr>
          <w:bCs/>
        </w:rPr>
        <w:t xml:space="preserve"> Основным фактором развития мерцательной аритмии является </w:t>
      </w:r>
    </w:p>
    <w:p w14:paraId="2BD1ECEA" w14:textId="77777777" w:rsidR="00B22D46" w:rsidRPr="00957CE0" w:rsidRDefault="00B22D46" w:rsidP="00B22D46">
      <w:pPr>
        <w:autoSpaceDE w:val="0"/>
        <w:autoSpaceDN w:val="0"/>
        <w:adjustRightInd w:val="0"/>
      </w:pPr>
      <w:r>
        <w:t>О</w:t>
      </w:r>
      <w:r w:rsidRPr="00957CE0">
        <w:t xml:space="preserve">чаговый фиброз миокарда желудочков </w:t>
      </w:r>
    </w:p>
    <w:p w14:paraId="2F7A9278" w14:textId="77777777" w:rsidR="00B22D46" w:rsidRDefault="00B22D46" w:rsidP="00B22D46">
      <w:pPr>
        <w:autoSpaceDE w:val="0"/>
        <w:autoSpaceDN w:val="0"/>
        <w:adjustRightInd w:val="0"/>
      </w:pPr>
      <w:r>
        <w:t>Г</w:t>
      </w:r>
      <w:r w:rsidRPr="00957CE0">
        <w:t>ипертрофия левого желудочка</w:t>
      </w:r>
    </w:p>
    <w:p w14:paraId="0C51C7AF" w14:textId="77777777" w:rsidR="00B22D46" w:rsidRPr="00957CE0" w:rsidRDefault="00B22D46" w:rsidP="00B22D46">
      <w:pPr>
        <w:autoSpaceDE w:val="0"/>
        <w:autoSpaceDN w:val="0"/>
        <w:adjustRightInd w:val="0"/>
      </w:pPr>
      <w:r>
        <w:t>Д</w:t>
      </w:r>
      <w:r w:rsidRPr="00957CE0">
        <w:t>илата</w:t>
      </w:r>
      <w:r>
        <w:t xml:space="preserve">ция миокарда левого предсердия </w:t>
      </w:r>
      <w:r w:rsidRPr="00957CE0">
        <w:t xml:space="preserve"> </w:t>
      </w:r>
    </w:p>
    <w:p w14:paraId="38663FFE" w14:textId="77777777" w:rsidR="00B22D46" w:rsidRPr="00957CE0" w:rsidRDefault="00B22D46" w:rsidP="00B22D46">
      <w:r>
        <w:t>Д</w:t>
      </w:r>
      <w:r w:rsidRPr="00957CE0">
        <w:t>илатация левого желудочка</w:t>
      </w:r>
    </w:p>
    <w:p w14:paraId="45B1CEB0" w14:textId="77777777" w:rsidR="00B22D46" w:rsidRPr="00957CE0" w:rsidRDefault="00B22D46" w:rsidP="00B22D46">
      <w:pPr>
        <w:autoSpaceDE w:val="0"/>
        <w:autoSpaceDN w:val="0"/>
        <w:adjustRightInd w:val="0"/>
        <w:jc w:val="both"/>
      </w:pPr>
      <w:r>
        <w:rPr>
          <w:bCs/>
        </w:rPr>
        <w:t xml:space="preserve">496. </w:t>
      </w:r>
      <w:r w:rsidRPr="00957CE0">
        <w:rPr>
          <w:bCs/>
        </w:rPr>
        <w:t xml:space="preserve">Длительность назначения системных (пероральных) глюкокортикостероидов при </w:t>
      </w:r>
      <w:r w:rsidRPr="00892267">
        <w:rPr>
          <w:bCs/>
          <w:caps/>
        </w:rPr>
        <w:t xml:space="preserve">хобл </w:t>
      </w:r>
      <w:r w:rsidRPr="00957CE0">
        <w:rPr>
          <w:bCs/>
        </w:rPr>
        <w:t xml:space="preserve">составляет </w:t>
      </w:r>
    </w:p>
    <w:p w14:paraId="5153007E" w14:textId="77777777" w:rsidR="00B22D46" w:rsidRDefault="00B22D46" w:rsidP="00B22D46">
      <w:pPr>
        <w:autoSpaceDE w:val="0"/>
        <w:autoSpaceDN w:val="0"/>
        <w:adjustRightInd w:val="0"/>
      </w:pPr>
      <w:r w:rsidRPr="00957CE0">
        <w:t xml:space="preserve">3 дня </w:t>
      </w:r>
    </w:p>
    <w:p w14:paraId="7846B158" w14:textId="77777777" w:rsidR="00B22D46" w:rsidRPr="00957CE0" w:rsidRDefault="00B22D46" w:rsidP="00B22D46">
      <w:pPr>
        <w:autoSpaceDE w:val="0"/>
        <w:autoSpaceDN w:val="0"/>
        <w:adjustRightInd w:val="0"/>
      </w:pPr>
      <w:r w:rsidRPr="003D4F55">
        <w:t>1</w:t>
      </w:r>
      <w:r>
        <w:t xml:space="preserve">0-14 дней </w:t>
      </w:r>
    </w:p>
    <w:p w14:paraId="4B0E796D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1-3 месяца </w:t>
      </w:r>
    </w:p>
    <w:p w14:paraId="05551934" w14:textId="77777777" w:rsidR="00B22D46" w:rsidRPr="00957CE0" w:rsidRDefault="00B22D46" w:rsidP="00B22D46">
      <w:r w:rsidRPr="00957CE0">
        <w:t>1 год</w:t>
      </w:r>
    </w:p>
    <w:p w14:paraId="2CB481C2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497.</w:t>
      </w:r>
      <w:r w:rsidRPr="00957CE0">
        <w:rPr>
          <w:bCs/>
          <w:color w:val="000000"/>
        </w:rPr>
        <w:t xml:space="preserve"> При лечении пневмонии у беременной в 1-м триместре можно использовать </w:t>
      </w:r>
    </w:p>
    <w:p w14:paraId="23E2CD3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А</w:t>
      </w:r>
      <w:r w:rsidRPr="00957CE0">
        <w:rPr>
          <w:color w:val="000000"/>
        </w:rPr>
        <w:t xml:space="preserve">моксициллин </w:t>
      </w:r>
    </w:p>
    <w:p w14:paraId="4EE7735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Ц</w:t>
      </w:r>
      <w:r w:rsidRPr="00957CE0">
        <w:rPr>
          <w:color w:val="000000"/>
        </w:rPr>
        <w:t xml:space="preserve">ипрофлоксацин </w:t>
      </w:r>
    </w:p>
    <w:p w14:paraId="2041ECCA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етрациклин </w:t>
      </w:r>
    </w:p>
    <w:p w14:paraId="1C25BCBB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>евомицетин</w:t>
      </w:r>
    </w:p>
    <w:p w14:paraId="6EC60003" w14:textId="77777777" w:rsidR="00B22D46" w:rsidRDefault="00B22D46" w:rsidP="00B22D4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498.</w:t>
      </w:r>
      <w:r w:rsidRPr="00957CE0">
        <w:rPr>
          <w:bCs/>
          <w:color w:val="000000"/>
        </w:rPr>
        <w:t xml:space="preserve"> Образование полостей деструкции в легких наиболее характерно для пневмонии, вызванной </w:t>
      </w:r>
    </w:p>
    <w:p w14:paraId="3CFB6821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невмококком </w:t>
      </w:r>
    </w:p>
    <w:p w14:paraId="13D6895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</w:t>
      </w:r>
      <w:r w:rsidRPr="00957CE0">
        <w:rPr>
          <w:color w:val="000000"/>
        </w:rPr>
        <w:t xml:space="preserve">тафилококком </w:t>
      </w:r>
    </w:p>
    <w:p w14:paraId="285F8FCB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Х</w:t>
      </w:r>
      <w:r w:rsidRPr="00957CE0">
        <w:rPr>
          <w:color w:val="000000"/>
        </w:rPr>
        <w:t xml:space="preserve">ламидией </w:t>
      </w:r>
    </w:p>
    <w:p w14:paraId="751C39A2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Э</w:t>
      </w:r>
      <w:r w:rsidRPr="00957CE0">
        <w:rPr>
          <w:color w:val="000000"/>
        </w:rPr>
        <w:t>нтерококком</w:t>
      </w:r>
    </w:p>
    <w:p w14:paraId="56DBE25A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499.</w:t>
      </w:r>
      <w:r w:rsidRPr="00957CE0">
        <w:rPr>
          <w:bCs/>
          <w:color w:val="000000"/>
        </w:rPr>
        <w:t xml:space="preserve"> Диагностическим критерием </w:t>
      </w:r>
      <w:r w:rsidRPr="00374FD2">
        <w:rPr>
          <w:bCs/>
          <w:caps/>
          <w:color w:val="000000"/>
        </w:rPr>
        <w:t>воз</w:t>
      </w:r>
      <w:r w:rsidRPr="00957CE0">
        <w:rPr>
          <w:bCs/>
          <w:color w:val="000000"/>
        </w:rPr>
        <w:t xml:space="preserve"> для хронического бронхита является длительность кашля не менее </w:t>
      </w:r>
    </w:p>
    <w:p w14:paraId="4C87831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 месяцев в данном году </w:t>
      </w:r>
    </w:p>
    <w:p w14:paraId="05BDE95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 xml:space="preserve">6 месяцев в году в течение 2-х лет подряд </w:t>
      </w:r>
    </w:p>
    <w:p w14:paraId="61AEA253" w14:textId="77777777" w:rsidR="00B22D46" w:rsidRDefault="00B22D46" w:rsidP="00B22D46">
      <w:pPr>
        <w:rPr>
          <w:color w:val="000000"/>
        </w:rPr>
      </w:pPr>
      <w:r w:rsidRPr="00957CE0">
        <w:rPr>
          <w:color w:val="000000"/>
        </w:rPr>
        <w:t>2 месяцев в году в течение 3-х лет подряд</w:t>
      </w:r>
    </w:p>
    <w:p w14:paraId="03962891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 w:rsidRPr="00957CE0">
        <w:rPr>
          <w:color w:val="000000"/>
        </w:rPr>
        <w:t>3 месяцев в</w:t>
      </w:r>
      <w:r>
        <w:rPr>
          <w:color w:val="000000"/>
        </w:rPr>
        <w:t xml:space="preserve"> году в течение 2-х лет подряд </w:t>
      </w:r>
    </w:p>
    <w:p w14:paraId="329EF10F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500.</w:t>
      </w:r>
      <w:r w:rsidRPr="00957CE0">
        <w:rPr>
          <w:bCs/>
          <w:color w:val="000000"/>
        </w:rPr>
        <w:t xml:space="preserve"> Преимуществом трехвалентного железа перед двухвалентным является </w:t>
      </w:r>
    </w:p>
    <w:p w14:paraId="169290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олее быстрый эффект </w:t>
      </w:r>
    </w:p>
    <w:p w14:paraId="0FC37BEF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Б</w:t>
      </w:r>
      <w:r w:rsidRPr="00957CE0">
        <w:rPr>
          <w:color w:val="000000"/>
        </w:rPr>
        <w:t xml:space="preserve">олее низкая стоимость </w:t>
      </w:r>
    </w:p>
    <w:p w14:paraId="5976349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Меньшая частота осложнений </w:t>
      </w:r>
    </w:p>
    <w:p w14:paraId="26CBC073" w14:textId="77777777" w:rsidR="00B22D46" w:rsidRPr="00957CE0" w:rsidRDefault="00B22D46" w:rsidP="00B22D46">
      <w:pPr>
        <w:rPr>
          <w:color w:val="000000"/>
        </w:rPr>
      </w:pPr>
      <w:r>
        <w:rPr>
          <w:color w:val="000000"/>
        </w:rPr>
        <w:t>М</w:t>
      </w:r>
      <w:r w:rsidRPr="00957CE0">
        <w:rPr>
          <w:color w:val="000000"/>
        </w:rPr>
        <w:t>еньшая суточная доза</w:t>
      </w:r>
    </w:p>
    <w:p w14:paraId="71A2B578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501.</w:t>
      </w:r>
      <w:r w:rsidRPr="00957CE0">
        <w:rPr>
          <w:bCs/>
        </w:rPr>
        <w:t xml:space="preserve"> Характерными признаками лимфогранулематоза являются </w:t>
      </w:r>
    </w:p>
    <w:p w14:paraId="0A18B78E" w14:textId="77777777" w:rsidR="00B22D46" w:rsidRPr="00957CE0" w:rsidRDefault="00B22D46" w:rsidP="00B22D46">
      <w:pPr>
        <w:autoSpaceDE w:val="0"/>
        <w:autoSpaceDN w:val="0"/>
        <w:adjustRightInd w:val="0"/>
      </w:pPr>
      <w:r>
        <w:t>В</w:t>
      </w:r>
      <w:r w:rsidRPr="00957CE0">
        <w:t xml:space="preserve">ыраженные миалгии, </w:t>
      </w:r>
      <w:proofErr w:type="spellStart"/>
      <w:r w:rsidRPr="00957CE0">
        <w:t>оссалгии</w:t>
      </w:r>
      <w:proofErr w:type="spellEnd"/>
      <w:r w:rsidRPr="00957CE0">
        <w:t xml:space="preserve"> </w:t>
      </w:r>
    </w:p>
    <w:p w14:paraId="714678E8" w14:textId="77777777" w:rsidR="00B22D46" w:rsidRDefault="00B22D46" w:rsidP="00B22D46">
      <w:pPr>
        <w:autoSpaceDE w:val="0"/>
        <w:autoSpaceDN w:val="0"/>
        <w:adjustRightInd w:val="0"/>
      </w:pPr>
      <w:proofErr w:type="spellStart"/>
      <w:r>
        <w:t>Н</w:t>
      </w:r>
      <w:r w:rsidRPr="00957CE0">
        <w:t>екупируемые</w:t>
      </w:r>
      <w:proofErr w:type="spellEnd"/>
      <w:r w:rsidRPr="00957CE0">
        <w:t xml:space="preserve"> тошнота и рвота </w:t>
      </w:r>
    </w:p>
    <w:p w14:paraId="37995092" w14:textId="77777777" w:rsidR="00B22D46" w:rsidRPr="00957CE0" w:rsidRDefault="00B22D46" w:rsidP="00B22D46">
      <w:pPr>
        <w:autoSpaceDE w:val="0"/>
        <w:autoSpaceDN w:val="0"/>
        <w:adjustRightInd w:val="0"/>
      </w:pPr>
      <w:r>
        <w:t>П</w:t>
      </w:r>
      <w:r w:rsidRPr="00957CE0">
        <w:t>остоянные лихо</w:t>
      </w:r>
      <w:r>
        <w:t xml:space="preserve">радка и потливость </w:t>
      </w:r>
    </w:p>
    <w:p w14:paraId="0FB4C749" w14:textId="77777777" w:rsidR="00B22D46" w:rsidRPr="00957CE0" w:rsidRDefault="00B22D46" w:rsidP="00B22D46">
      <w:r>
        <w:t>Ч</w:t>
      </w:r>
      <w:r w:rsidRPr="00957CE0">
        <w:t>ередование поносов и запоров</w:t>
      </w:r>
    </w:p>
    <w:p w14:paraId="254DF19F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502.</w:t>
      </w:r>
      <w:r w:rsidRPr="00957CE0">
        <w:rPr>
          <w:bCs/>
        </w:rPr>
        <w:t xml:space="preserve"> При лихорадке на протяжении месяца и </w:t>
      </w:r>
      <w:proofErr w:type="spellStart"/>
      <w:r w:rsidRPr="00957CE0">
        <w:rPr>
          <w:bCs/>
        </w:rPr>
        <w:t>лимфоаденопатии</w:t>
      </w:r>
      <w:proofErr w:type="spellEnd"/>
      <w:r w:rsidRPr="00957CE0">
        <w:rPr>
          <w:bCs/>
        </w:rPr>
        <w:t xml:space="preserve"> можно предполагать </w:t>
      </w:r>
    </w:p>
    <w:p w14:paraId="3A3B19C8" w14:textId="77777777" w:rsidR="00B22D46" w:rsidRPr="00957CE0" w:rsidRDefault="00B22D46" w:rsidP="00B22D46">
      <w:pPr>
        <w:autoSpaceDE w:val="0"/>
        <w:autoSpaceDN w:val="0"/>
        <w:adjustRightInd w:val="0"/>
      </w:pPr>
      <w:r>
        <w:t>Б</w:t>
      </w:r>
      <w:r w:rsidRPr="00957CE0">
        <w:t xml:space="preserve">олезнь Крона </w:t>
      </w:r>
    </w:p>
    <w:p w14:paraId="0858F044" w14:textId="77777777" w:rsidR="00B22D46" w:rsidRDefault="00B22D46" w:rsidP="00B22D46">
      <w:pPr>
        <w:autoSpaceDE w:val="0"/>
        <w:autoSpaceDN w:val="0"/>
        <w:adjustRightInd w:val="0"/>
      </w:pPr>
      <w:r>
        <w:t>Б</w:t>
      </w:r>
      <w:r w:rsidRPr="00957CE0">
        <w:t xml:space="preserve">олезнь </w:t>
      </w:r>
      <w:proofErr w:type="spellStart"/>
      <w:r w:rsidRPr="00957CE0">
        <w:t>Виллебранда</w:t>
      </w:r>
      <w:proofErr w:type="spellEnd"/>
      <w:r w:rsidRPr="00957CE0">
        <w:t xml:space="preserve"> </w:t>
      </w:r>
    </w:p>
    <w:p w14:paraId="570615AD" w14:textId="77777777" w:rsidR="00B22D46" w:rsidRPr="00957CE0" w:rsidRDefault="00B22D46" w:rsidP="00B22D46">
      <w:pPr>
        <w:autoSpaceDE w:val="0"/>
        <w:autoSpaceDN w:val="0"/>
        <w:adjustRightInd w:val="0"/>
      </w:pPr>
      <w:r>
        <w:t xml:space="preserve">Лимфогранулематоз </w:t>
      </w:r>
    </w:p>
    <w:p w14:paraId="1F7A77CC" w14:textId="77777777" w:rsidR="00B22D46" w:rsidRPr="00957CE0" w:rsidRDefault="00B22D46" w:rsidP="00B22D46">
      <w:r>
        <w:t>Г</w:t>
      </w:r>
      <w:r w:rsidRPr="00957CE0">
        <w:t>емофилию</w:t>
      </w:r>
    </w:p>
    <w:p w14:paraId="3852A0CE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503.</w:t>
      </w:r>
      <w:r w:rsidRPr="00957CE0">
        <w:rPr>
          <w:bCs/>
          <w:color w:val="000000"/>
        </w:rPr>
        <w:t xml:space="preserve"> Признаком гемолитической анемии является </w:t>
      </w:r>
    </w:p>
    <w:p w14:paraId="54EFD48E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Т</w:t>
      </w:r>
      <w:r w:rsidRPr="00957CE0">
        <w:rPr>
          <w:color w:val="000000"/>
        </w:rPr>
        <w:t xml:space="preserve">ромбоцитопения </w:t>
      </w:r>
    </w:p>
    <w:p w14:paraId="0FBA1DA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</w:t>
      </w:r>
      <w:r w:rsidRPr="00957CE0">
        <w:rPr>
          <w:color w:val="000000"/>
        </w:rPr>
        <w:t xml:space="preserve">ысокий </w:t>
      </w:r>
      <w:proofErr w:type="spellStart"/>
      <w:r w:rsidRPr="00957CE0">
        <w:rPr>
          <w:color w:val="000000"/>
        </w:rPr>
        <w:t>ретикулоцитоз</w:t>
      </w:r>
      <w:proofErr w:type="spellEnd"/>
      <w:r w:rsidRPr="00957CE0">
        <w:rPr>
          <w:color w:val="000000"/>
        </w:rPr>
        <w:t xml:space="preserve"> </w:t>
      </w:r>
    </w:p>
    <w:p w14:paraId="720FA5B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Л</w:t>
      </w:r>
      <w:r w:rsidRPr="00957CE0">
        <w:rPr>
          <w:color w:val="000000"/>
        </w:rPr>
        <w:t xml:space="preserve">ейкоцитоз </w:t>
      </w:r>
    </w:p>
    <w:p w14:paraId="5D5563D3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По</w:t>
      </w:r>
      <w:r w:rsidRPr="00957CE0">
        <w:rPr>
          <w:color w:val="000000"/>
        </w:rPr>
        <w:t>выш</w:t>
      </w:r>
      <w:r>
        <w:rPr>
          <w:color w:val="000000"/>
        </w:rPr>
        <w:t xml:space="preserve">ение </w:t>
      </w:r>
      <w:proofErr w:type="spellStart"/>
      <w:r>
        <w:rPr>
          <w:color w:val="000000"/>
        </w:rPr>
        <w:t>трансаминазной</w:t>
      </w:r>
      <w:proofErr w:type="spellEnd"/>
      <w:r>
        <w:rPr>
          <w:color w:val="000000"/>
        </w:rPr>
        <w:t xml:space="preserve"> активности </w:t>
      </w:r>
    </w:p>
    <w:p w14:paraId="2FE389B8" w14:textId="77777777" w:rsidR="00B22D46" w:rsidRPr="00957CE0" w:rsidRDefault="00B22D46" w:rsidP="00B22D46">
      <w:pPr>
        <w:autoSpaceDE w:val="0"/>
        <w:autoSpaceDN w:val="0"/>
        <w:adjustRightInd w:val="0"/>
      </w:pPr>
      <w:r>
        <w:rPr>
          <w:bCs/>
        </w:rPr>
        <w:t>504.</w:t>
      </w:r>
      <w:r w:rsidRPr="00957CE0">
        <w:rPr>
          <w:bCs/>
        </w:rPr>
        <w:t xml:space="preserve"> Стернальная пункция является обязательной диагностической процедурой при </w:t>
      </w:r>
    </w:p>
    <w:p w14:paraId="4727192E" w14:textId="77777777" w:rsidR="00B22D46" w:rsidRPr="00957CE0" w:rsidRDefault="00B22D46" w:rsidP="00B22D46">
      <w:pPr>
        <w:autoSpaceDE w:val="0"/>
        <w:autoSpaceDN w:val="0"/>
        <w:adjustRightInd w:val="0"/>
      </w:pPr>
      <w:r w:rsidRPr="00957CE0">
        <w:t xml:space="preserve">В12-дефицитной анемии </w:t>
      </w:r>
    </w:p>
    <w:p w14:paraId="41FDE289" w14:textId="77777777" w:rsidR="00B22D46" w:rsidRPr="00957CE0" w:rsidRDefault="00B22D46" w:rsidP="00B22D46">
      <w:pPr>
        <w:autoSpaceDE w:val="0"/>
        <w:autoSpaceDN w:val="0"/>
        <w:adjustRightInd w:val="0"/>
      </w:pPr>
      <w:r>
        <w:t>Ж</w:t>
      </w:r>
      <w:r w:rsidRPr="00957CE0">
        <w:t xml:space="preserve">елезодефицитной анемии </w:t>
      </w:r>
    </w:p>
    <w:p w14:paraId="43E88008" w14:textId="77777777" w:rsidR="00B22D46" w:rsidRPr="00957CE0" w:rsidRDefault="00B22D46" w:rsidP="00B22D46">
      <w:pPr>
        <w:autoSpaceDE w:val="0"/>
        <w:autoSpaceDN w:val="0"/>
        <w:adjustRightInd w:val="0"/>
      </w:pPr>
      <w:r>
        <w:t>Г</w:t>
      </w:r>
      <w:r w:rsidRPr="00957CE0">
        <w:t xml:space="preserve">емофилии </w:t>
      </w:r>
    </w:p>
    <w:p w14:paraId="498479B7" w14:textId="77777777" w:rsidR="00B22D46" w:rsidRPr="00957CE0" w:rsidRDefault="00B22D46" w:rsidP="00B22D46">
      <w:r>
        <w:t>Б</w:t>
      </w:r>
      <w:r w:rsidRPr="00957CE0">
        <w:t xml:space="preserve">олезни </w:t>
      </w:r>
      <w:proofErr w:type="spellStart"/>
      <w:r w:rsidRPr="00957CE0">
        <w:t>Виллебранда</w:t>
      </w:r>
      <w:proofErr w:type="spellEnd"/>
    </w:p>
    <w:p w14:paraId="7A3E2DE7" w14:textId="77777777" w:rsidR="00B22D46" w:rsidRPr="00957CE0" w:rsidRDefault="00B22D46" w:rsidP="00B22D4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>505.</w:t>
      </w:r>
      <w:r w:rsidRPr="00957CE0">
        <w:rPr>
          <w:bCs/>
          <w:color w:val="000000"/>
        </w:rPr>
        <w:t xml:space="preserve"> Препаратами выбора при лечении </w:t>
      </w:r>
      <w:r w:rsidRPr="0041273E">
        <w:rPr>
          <w:bCs/>
          <w:caps/>
          <w:color w:val="000000"/>
        </w:rPr>
        <w:t>аг</w:t>
      </w:r>
      <w:r w:rsidRPr="00957CE0">
        <w:rPr>
          <w:bCs/>
          <w:color w:val="000000"/>
        </w:rPr>
        <w:t xml:space="preserve"> в сочетании с нарушениями ритма сердца являются </w:t>
      </w:r>
    </w:p>
    <w:p w14:paraId="3E74019C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</w:t>
      </w:r>
      <w:r w:rsidRPr="00957CE0">
        <w:rPr>
          <w:color w:val="000000"/>
        </w:rPr>
        <w:t xml:space="preserve">иуретики </w:t>
      </w:r>
    </w:p>
    <w:p w14:paraId="036E9FE8" w14:textId="77777777" w:rsidR="00B22D46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Альфа</w:t>
      </w:r>
      <w:r w:rsidRPr="00957CE0">
        <w:rPr>
          <w:color w:val="000000"/>
        </w:rPr>
        <w:t xml:space="preserve">-адреноблокаторы </w:t>
      </w:r>
    </w:p>
    <w:p w14:paraId="45F93FC7" w14:textId="77777777" w:rsidR="00B22D46" w:rsidRPr="00957CE0" w:rsidRDefault="00B22D46" w:rsidP="00B22D4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Бета-адреноблокаторы </w:t>
      </w:r>
    </w:p>
    <w:p w14:paraId="06108D7D" w14:textId="77777777" w:rsidR="00B22D46" w:rsidRDefault="00B22D46" w:rsidP="00B22D46">
      <w:pPr>
        <w:rPr>
          <w:color w:val="000000"/>
        </w:rPr>
      </w:pPr>
      <w:r>
        <w:rPr>
          <w:color w:val="000000"/>
        </w:rPr>
        <w:t>П</w:t>
      </w:r>
      <w:r w:rsidRPr="00957CE0">
        <w:rPr>
          <w:color w:val="000000"/>
        </w:rPr>
        <w:t xml:space="preserve">репараты </w:t>
      </w:r>
      <w:r w:rsidRPr="001F05A1">
        <w:rPr>
          <w:color w:val="000000"/>
        </w:rPr>
        <w:t>центрального действия</w:t>
      </w:r>
    </w:p>
    <w:p w14:paraId="44109FDE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506. Из-за риска увеличения </w:t>
      </w:r>
      <w:proofErr w:type="spellStart"/>
      <w:r>
        <w:rPr>
          <w:rFonts w:ascii="Times New Roman" w:hAnsi="Times New Roman"/>
        </w:rPr>
        <w:t>гиперурикемии</w:t>
      </w:r>
      <w:proofErr w:type="spellEnd"/>
      <w:r>
        <w:rPr>
          <w:rFonts w:ascii="Times New Roman" w:hAnsi="Times New Roman"/>
        </w:rPr>
        <w:t xml:space="preserve"> у пациентов с подагрой не рекомендовано применять </w:t>
      </w:r>
    </w:p>
    <w:p w14:paraId="4CD1EEF9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Дабигатрана </w:t>
      </w:r>
      <w:proofErr w:type="spellStart"/>
      <w:r>
        <w:rPr>
          <w:rFonts w:ascii="Times New Roman" w:hAnsi="Times New Roman"/>
        </w:rPr>
        <w:t>этексилат</w:t>
      </w:r>
      <w:proofErr w:type="spellEnd"/>
    </w:p>
    <w:p w14:paraId="2CC9B2CE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Аминокапроновую кислоту</w:t>
      </w:r>
    </w:p>
    <w:p w14:paraId="50DD5556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Ацетилсалициловую кислоту</w:t>
      </w:r>
    </w:p>
    <w:p w14:paraId="561FAF8A" w14:textId="77777777" w:rsidR="00B22D46" w:rsidRDefault="00B22D46" w:rsidP="00B22D46">
      <w:pPr>
        <w:pStyle w:val="af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Далтепарин</w:t>
      </w:r>
      <w:proofErr w:type="spellEnd"/>
      <w:r>
        <w:rPr>
          <w:rFonts w:ascii="Times New Roman" w:hAnsi="Times New Roman"/>
        </w:rPr>
        <w:t xml:space="preserve"> натрия</w:t>
      </w:r>
    </w:p>
    <w:p w14:paraId="189E1F2C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507.</w:t>
      </w:r>
      <w:r w:rsidRPr="003F3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Препаратами выбора для лечения АГ у пациентов с подагрой являются</w:t>
      </w:r>
    </w:p>
    <w:p w14:paraId="051E8CE4" w14:textId="77777777" w:rsidR="00B22D46" w:rsidRDefault="00B22D46" w:rsidP="00B22D46">
      <w:pPr>
        <w:pStyle w:val="af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Тиазидные</w:t>
      </w:r>
      <w:proofErr w:type="spellEnd"/>
      <w:r>
        <w:rPr>
          <w:rFonts w:ascii="Times New Roman" w:hAnsi="Times New Roman"/>
        </w:rPr>
        <w:t xml:space="preserve"> диуретики</w:t>
      </w:r>
    </w:p>
    <w:p w14:paraId="000FB942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Прямые ингибиторы ренина</w:t>
      </w:r>
    </w:p>
    <w:p w14:paraId="7642D5D1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Бета-адреноблокаторы</w:t>
      </w:r>
    </w:p>
    <w:p w14:paraId="7D119FA5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Сартаны</w:t>
      </w:r>
    </w:p>
    <w:p w14:paraId="28267A00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508.</w:t>
      </w:r>
      <w:r w:rsidRPr="007C7B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Локализация артрита при обострении в первом плюснефаланговом суставе характерна для</w:t>
      </w:r>
    </w:p>
    <w:p w14:paraId="67230B9E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Ревматоидного артрита</w:t>
      </w:r>
    </w:p>
    <w:p w14:paraId="4681A063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Подагры</w:t>
      </w:r>
    </w:p>
    <w:p w14:paraId="75F2D6B2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Псориаза</w:t>
      </w:r>
    </w:p>
    <w:p w14:paraId="0023579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Болезни Рейтера</w:t>
      </w:r>
    </w:p>
    <w:p w14:paraId="66E4D9B4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509.</w:t>
      </w:r>
      <w:r w:rsidRPr="00A414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первого подагрического приступа типично поражение __________ суставов</w:t>
      </w:r>
    </w:p>
    <w:p w14:paraId="7480CD05" w14:textId="77777777" w:rsidR="00B22D46" w:rsidRDefault="00B22D46" w:rsidP="00B22D46">
      <w:pPr>
        <w:pStyle w:val="af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Пястнофаланговых</w:t>
      </w:r>
      <w:proofErr w:type="spellEnd"/>
    </w:p>
    <w:p w14:paraId="0C461FFF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Плюснефаланговых</w:t>
      </w:r>
    </w:p>
    <w:p w14:paraId="794631C1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Голеностопных</w:t>
      </w:r>
    </w:p>
    <w:p w14:paraId="14EFBB31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Коленных </w:t>
      </w:r>
    </w:p>
    <w:p w14:paraId="4BED06D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510.</w:t>
      </w:r>
      <w:r w:rsidRPr="003539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подагры является характерным</w:t>
      </w:r>
    </w:p>
    <w:p w14:paraId="5F2D31B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Мужчины и женщины болеют с одинаковой частотой</w:t>
      </w:r>
    </w:p>
    <w:p w14:paraId="63D9F740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В период приступов может развиться лихорадка</w:t>
      </w:r>
    </w:p>
    <w:p w14:paraId="3BEF390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Выраженность подагрических приступов коррелирует с концентрацией мочевой кислоты</w:t>
      </w:r>
    </w:p>
    <w:p w14:paraId="636C89A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Действие аллопуринола основано на усилении экскреции мочевой кислоты </w:t>
      </w:r>
    </w:p>
    <w:p w14:paraId="55E9B504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511.</w:t>
      </w:r>
      <w:r w:rsidRPr="00831F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</w:t>
      </w:r>
      <w:proofErr w:type="spellStart"/>
      <w:r>
        <w:rPr>
          <w:rFonts w:ascii="Times New Roman" w:hAnsi="Times New Roman"/>
        </w:rPr>
        <w:t>урогенного</w:t>
      </w:r>
      <w:proofErr w:type="spellEnd"/>
      <w:r>
        <w:rPr>
          <w:rFonts w:ascii="Times New Roman" w:hAnsi="Times New Roman"/>
        </w:rPr>
        <w:t xml:space="preserve"> реактивного артрита характерным является</w:t>
      </w:r>
    </w:p>
    <w:p w14:paraId="01D24322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Конъюнктивит</w:t>
      </w:r>
    </w:p>
    <w:p w14:paraId="7A66194F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Развитие гломерулонефрита</w:t>
      </w:r>
    </w:p>
    <w:p w14:paraId="39E5E11D" w14:textId="77777777" w:rsidR="00B22D46" w:rsidRDefault="00B22D46" w:rsidP="00B22D46">
      <w:pPr>
        <w:pStyle w:val="af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Анкилозирование</w:t>
      </w:r>
      <w:proofErr w:type="spellEnd"/>
      <w:r>
        <w:rPr>
          <w:rFonts w:ascii="Times New Roman" w:hAnsi="Times New Roman"/>
        </w:rPr>
        <w:t xml:space="preserve"> суставов</w:t>
      </w:r>
    </w:p>
    <w:p w14:paraId="42F9F83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Повышение титра антител к ДНК</w:t>
      </w:r>
    </w:p>
    <w:p w14:paraId="0AB4384A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512.</w:t>
      </w:r>
      <w:r w:rsidRPr="00233C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Раннее вовлечение в процесс </w:t>
      </w:r>
      <w:proofErr w:type="spellStart"/>
      <w:r>
        <w:rPr>
          <w:rFonts w:ascii="Times New Roman" w:hAnsi="Times New Roman"/>
        </w:rPr>
        <w:t>илеосакральных</w:t>
      </w:r>
      <w:proofErr w:type="spellEnd"/>
      <w:r>
        <w:rPr>
          <w:rFonts w:ascii="Times New Roman" w:hAnsi="Times New Roman"/>
        </w:rPr>
        <w:t xml:space="preserve"> сочленений, </w:t>
      </w:r>
      <w:proofErr w:type="spellStart"/>
      <w:r>
        <w:rPr>
          <w:rFonts w:ascii="Times New Roman" w:hAnsi="Times New Roman"/>
        </w:rPr>
        <w:t>тугоподвижность</w:t>
      </w:r>
      <w:proofErr w:type="spellEnd"/>
      <w:r>
        <w:rPr>
          <w:rFonts w:ascii="Times New Roman" w:hAnsi="Times New Roman"/>
        </w:rPr>
        <w:t xml:space="preserve"> позвоночника, </w:t>
      </w:r>
      <w:proofErr w:type="spellStart"/>
      <w:r>
        <w:rPr>
          <w:rFonts w:ascii="Times New Roman" w:hAnsi="Times New Roman"/>
        </w:rPr>
        <w:t>синдесмофиты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квадратизация</w:t>
      </w:r>
      <w:proofErr w:type="spellEnd"/>
      <w:r>
        <w:rPr>
          <w:rFonts w:ascii="Times New Roman" w:hAnsi="Times New Roman"/>
        </w:rPr>
        <w:t xml:space="preserve"> позвонков при рентгенографии характерно для</w:t>
      </w:r>
    </w:p>
    <w:p w14:paraId="3EE02E59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Остеоартроза</w:t>
      </w:r>
    </w:p>
    <w:p w14:paraId="395EE06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Ревматоидного артрита</w:t>
      </w:r>
    </w:p>
    <w:p w14:paraId="07D3A19E" w14:textId="77777777" w:rsidR="00B22D46" w:rsidRDefault="00B22D46" w:rsidP="00B22D46">
      <w:pPr>
        <w:pStyle w:val="af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Анкилозирующего</w:t>
      </w:r>
      <w:proofErr w:type="spellEnd"/>
      <w:r>
        <w:rPr>
          <w:rFonts w:ascii="Times New Roman" w:hAnsi="Times New Roman"/>
        </w:rPr>
        <w:t xml:space="preserve"> спондилита</w:t>
      </w:r>
    </w:p>
    <w:p w14:paraId="5CEBE7D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Подагры</w:t>
      </w:r>
    </w:p>
    <w:p w14:paraId="6129FAD8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513.</w:t>
      </w:r>
      <w:r w:rsidRPr="007F67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 пациента 23 лет диагностирована острая ревматическая лихорадка, не соответствует диагнозу</w:t>
      </w:r>
    </w:p>
    <w:p w14:paraId="22892536" w14:textId="77777777" w:rsidR="00B22D46" w:rsidRDefault="00B22D46" w:rsidP="00B22D46">
      <w:pPr>
        <w:pStyle w:val="af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Неэрозивный</w:t>
      </w:r>
      <w:proofErr w:type="spellEnd"/>
      <w:r>
        <w:rPr>
          <w:rFonts w:ascii="Times New Roman" w:hAnsi="Times New Roman"/>
        </w:rPr>
        <w:t xml:space="preserve"> характер артрита и «летучие» артралгии</w:t>
      </w:r>
    </w:p>
    <w:p w14:paraId="02653BF2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Систолический шум на верхушке</w:t>
      </w:r>
    </w:p>
    <w:p w14:paraId="00B976A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Обострение хронического тонзиллита</w:t>
      </w:r>
    </w:p>
    <w:p w14:paraId="66099FF0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Ритм «перепела» при аускультации сердца</w:t>
      </w:r>
    </w:p>
    <w:p w14:paraId="1A499EAA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514.</w:t>
      </w:r>
      <w:r w:rsidRPr="00CD2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Диагноз подагры можно предположить на основании</w:t>
      </w:r>
    </w:p>
    <w:p w14:paraId="15589662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CD2545">
        <w:rPr>
          <w:rFonts w:ascii="Times New Roman" w:hAnsi="Times New Roman"/>
        </w:rPr>
        <w:t>олей меха</w:t>
      </w:r>
      <w:r>
        <w:rPr>
          <w:rFonts w:ascii="Times New Roman" w:hAnsi="Times New Roman"/>
        </w:rPr>
        <w:t>нического типа в суставах</w:t>
      </w:r>
    </w:p>
    <w:p w14:paraId="028DF10B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CD2545">
        <w:rPr>
          <w:rFonts w:ascii="Times New Roman" w:hAnsi="Times New Roman"/>
        </w:rPr>
        <w:t xml:space="preserve">ртрита плюснефалангового сустава </w:t>
      </w:r>
    </w:p>
    <w:p w14:paraId="1A64D265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Утренней скованности </w:t>
      </w:r>
    </w:p>
    <w:p w14:paraId="28E8244B" w14:textId="77777777" w:rsidR="00B22D46" w:rsidRPr="00CD2545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D2545">
        <w:rPr>
          <w:rFonts w:ascii="Times New Roman" w:hAnsi="Times New Roman"/>
        </w:rPr>
        <w:t>овышения уровня трансаминаз в крови</w:t>
      </w:r>
    </w:p>
    <w:p w14:paraId="6CC5132E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515.</w:t>
      </w:r>
      <w:r w:rsidRPr="003175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Назовите рентгенологический признак подагры</w:t>
      </w:r>
    </w:p>
    <w:p w14:paraId="5F7DC5EB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4231B6">
        <w:rPr>
          <w:rFonts w:ascii="Times New Roman" w:hAnsi="Times New Roman"/>
        </w:rPr>
        <w:t>н</w:t>
      </w:r>
      <w:r>
        <w:rPr>
          <w:rFonts w:ascii="Times New Roman" w:hAnsi="Times New Roman"/>
        </w:rPr>
        <w:t>ачительное разрушение хряща</w:t>
      </w:r>
    </w:p>
    <w:p w14:paraId="771EAC19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костных каверн</w:t>
      </w:r>
    </w:p>
    <w:p w14:paraId="6EBD323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231B6">
        <w:rPr>
          <w:rFonts w:ascii="Times New Roman" w:hAnsi="Times New Roman"/>
        </w:rPr>
        <w:t xml:space="preserve">колосуставной </w:t>
      </w:r>
      <w:proofErr w:type="spellStart"/>
      <w:r w:rsidRPr="004231B6">
        <w:rPr>
          <w:rFonts w:ascii="Times New Roman" w:hAnsi="Times New Roman"/>
        </w:rPr>
        <w:t>эпифизарный</w:t>
      </w:r>
      <w:proofErr w:type="spellEnd"/>
      <w:r w:rsidRPr="004231B6">
        <w:rPr>
          <w:rFonts w:ascii="Times New Roman" w:hAnsi="Times New Roman"/>
        </w:rPr>
        <w:t xml:space="preserve"> остеопороз</w:t>
      </w:r>
    </w:p>
    <w:p w14:paraId="6B3C60F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«Симптом пробойника» </w:t>
      </w:r>
    </w:p>
    <w:p w14:paraId="0661B13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516.</w:t>
      </w:r>
      <w:r w:rsidRPr="00205E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остром приступе подагры наиболее целесообразно назначить лечение</w:t>
      </w:r>
    </w:p>
    <w:p w14:paraId="6CD9373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Хондропротекторами </w:t>
      </w:r>
    </w:p>
    <w:p w14:paraId="642832D0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Кортикостероидами </w:t>
      </w:r>
    </w:p>
    <w:p w14:paraId="75323CE3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05EEC">
        <w:rPr>
          <w:rFonts w:ascii="Times New Roman" w:hAnsi="Times New Roman"/>
        </w:rPr>
        <w:t>естероидными проти</w:t>
      </w:r>
      <w:r>
        <w:rPr>
          <w:rFonts w:ascii="Times New Roman" w:hAnsi="Times New Roman"/>
        </w:rPr>
        <w:t xml:space="preserve">вовоспалительными средствами </w:t>
      </w:r>
    </w:p>
    <w:p w14:paraId="2356BCD0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205EEC">
        <w:rPr>
          <w:rFonts w:ascii="Times New Roman" w:hAnsi="Times New Roman"/>
        </w:rPr>
        <w:t>ммобилизацией пораженных суставов</w:t>
      </w:r>
    </w:p>
    <w:p w14:paraId="5196443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517.</w:t>
      </w:r>
      <w:r w:rsidRPr="003024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Ревматоидный артрит относится к заболеваниям суставов</w:t>
      </w:r>
    </w:p>
    <w:p w14:paraId="0CC3C4DB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Воспалительным</w:t>
      </w:r>
    </w:p>
    <w:p w14:paraId="4D63B4F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Дегенеративным </w:t>
      </w:r>
    </w:p>
    <w:p w14:paraId="052326EE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Метаболическим</w:t>
      </w:r>
    </w:p>
    <w:p w14:paraId="309923D8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Реактивным</w:t>
      </w:r>
    </w:p>
    <w:p w14:paraId="7E00F5D3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518.</w:t>
      </w:r>
      <w:r w:rsidRPr="008B7FA9">
        <w:rPr>
          <w:rFonts w:ascii="Times New Roman" w:hAnsi="Times New Roman"/>
        </w:rPr>
        <w:t xml:space="preserve"> При первичном обращении в поликлинику с подозрением на ревматоидный артрит наименее характерным является поражение следующих суставов (не поражаются при этом заболевании) </w:t>
      </w:r>
    </w:p>
    <w:p w14:paraId="05E39020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B7FA9">
        <w:rPr>
          <w:rFonts w:ascii="Times New Roman" w:hAnsi="Times New Roman"/>
        </w:rPr>
        <w:t xml:space="preserve">роксимальные межфаланговые суставы кистей </w:t>
      </w:r>
    </w:p>
    <w:p w14:paraId="061CC178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8B7FA9">
        <w:rPr>
          <w:rFonts w:ascii="Times New Roman" w:hAnsi="Times New Roman"/>
        </w:rPr>
        <w:t xml:space="preserve">истальные </w:t>
      </w:r>
      <w:r>
        <w:rPr>
          <w:rFonts w:ascii="Times New Roman" w:hAnsi="Times New Roman"/>
        </w:rPr>
        <w:t xml:space="preserve">межфаланговые суставы кистей </w:t>
      </w:r>
    </w:p>
    <w:p w14:paraId="1836C1A8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Лучезапястные суставы </w:t>
      </w:r>
    </w:p>
    <w:p w14:paraId="07B01231" w14:textId="77777777" w:rsidR="00B22D46" w:rsidRPr="008B7FA9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8B7FA9">
        <w:rPr>
          <w:rFonts w:ascii="Times New Roman" w:hAnsi="Times New Roman"/>
        </w:rPr>
        <w:t>люснефаланговые суставы</w:t>
      </w:r>
    </w:p>
    <w:p w14:paraId="08B69235" w14:textId="77777777" w:rsidR="00B22D46" w:rsidRDefault="00B22D46" w:rsidP="00B22D46">
      <w:pPr>
        <w:pStyle w:val="af0"/>
        <w:rPr>
          <w:rFonts w:ascii="Times New Roman" w:hAnsi="Times New Roman"/>
        </w:rPr>
      </w:pPr>
      <w:bookmarkStart w:id="1" w:name="_Hlk487816788"/>
      <w:r>
        <w:rPr>
          <w:rFonts w:ascii="Times New Roman" w:hAnsi="Times New Roman"/>
        </w:rPr>
        <w:t xml:space="preserve">519. Носительство гена 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 xml:space="preserve"> 27-антигенов </w:t>
      </w:r>
      <w:r>
        <w:rPr>
          <w:rFonts w:ascii="Times New Roman" w:hAnsi="Times New Roman"/>
          <w:lang w:val="en-US"/>
        </w:rPr>
        <w:t>HLA</w:t>
      </w:r>
      <w:r w:rsidRPr="000513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свойственно</w:t>
      </w:r>
    </w:p>
    <w:p w14:paraId="5F13BBC4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Ревматоидному артриту </w:t>
      </w:r>
    </w:p>
    <w:p w14:paraId="1317371B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Болезни Бехтерева </w:t>
      </w:r>
    </w:p>
    <w:p w14:paraId="7CA9C5AC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051372">
        <w:rPr>
          <w:rFonts w:ascii="Times New Roman" w:hAnsi="Times New Roman"/>
        </w:rPr>
        <w:t xml:space="preserve">индрому </w:t>
      </w:r>
      <w:proofErr w:type="spellStart"/>
      <w:r w:rsidRPr="00051372">
        <w:rPr>
          <w:rFonts w:ascii="Times New Roman" w:hAnsi="Times New Roman"/>
        </w:rPr>
        <w:t>Шегрена</w:t>
      </w:r>
      <w:proofErr w:type="spellEnd"/>
    </w:p>
    <w:p w14:paraId="18114089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051372">
        <w:rPr>
          <w:rFonts w:ascii="Times New Roman" w:hAnsi="Times New Roman"/>
        </w:rPr>
        <w:t>ерматомиозиту</w:t>
      </w:r>
    </w:p>
    <w:p w14:paraId="68E594B8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520.</w:t>
      </w:r>
      <w:r w:rsidRPr="000E5BE6">
        <w:rPr>
          <w:rFonts w:ascii="Times New Roman" w:hAnsi="Times New Roman"/>
        </w:rPr>
        <w:t xml:space="preserve"> Б</w:t>
      </w:r>
      <w:r>
        <w:rPr>
          <w:rFonts w:ascii="Times New Roman" w:hAnsi="Times New Roman"/>
        </w:rPr>
        <w:t>олезнь Б</w:t>
      </w:r>
      <w:r w:rsidRPr="000E5BE6">
        <w:rPr>
          <w:rFonts w:ascii="Times New Roman" w:hAnsi="Times New Roman"/>
        </w:rPr>
        <w:t>ехтерева (</w:t>
      </w:r>
      <w:proofErr w:type="spellStart"/>
      <w:r w:rsidRPr="000E5BE6">
        <w:rPr>
          <w:rFonts w:ascii="Times New Roman" w:hAnsi="Times New Roman"/>
        </w:rPr>
        <w:t>анкилозирующий</w:t>
      </w:r>
      <w:proofErr w:type="spellEnd"/>
      <w:r w:rsidRPr="000E5BE6">
        <w:rPr>
          <w:rFonts w:ascii="Times New Roman" w:hAnsi="Times New Roman"/>
        </w:rPr>
        <w:t xml:space="preserve"> спондилоартрит) чаще поражает</w:t>
      </w:r>
    </w:p>
    <w:p w14:paraId="4A874596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Женщин после климакса </w:t>
      </w:r>
    </w:p>
    <w:p w14:paraId="4285772A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Молодых мужчин </w:t>
      </w:r>
    </w:p>
    <w:p w14:paraId="153960C6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Пожилых мужчин </w:t>
      </w:r>
    </w:p>
    <w:p w14:paraId="55424F97" w14:textId="77777777" w:rsidR="00B22D46" w:rsidRPr="000E5BE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0E5BE6">
        <w:rPr>
          <w:rFonts w:ascii="Times New Roman" w:hAnsi="Times New Roman"/>
        </w:rPr>
        <w:t>олодых девушек</w:t>
      </w:r>
    </w:p>
    <w:p w14:paraId="6BF42E84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521.</w:t>
      </w:r>
      <w:r w:rsidRPr="00BF3C92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ля подтверждения болезни Б</w:t>
      </w:r>
      <w:r w:rsidRPr="00BF3C92">
        <w:rPr>
          <w:rFonts w:ascii="Times New Roman" w:hAnsi="Times New Roman"/>
        </w:rPr>
        <w:t>ехтерева целесообразно сделать рентгенограммы</w:t>
      </w:r>
    </w:p>
    <w:p w14:paraId="11A975EB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BF3C92">
        <w:rPr>
          <w:rFonts w:ascii="Times New Roman" w:hAnsi="Times New Roman"/>
        </w:rPr>
        <w:t>истей рук</w:t>
      </w:r>
    </w:p>
    <w:p w14:paraId="2D1D6481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BF3C92">
        <w:rPr>
          <w:rFonts w:ascii="Times New Roman" w:hAnsi="Times New Roman"/>
        </w:rPr>
        <w:t xml:space="preserve">оленостопных суставов </w:t>
      </w:r>
    </w:p>
    <w:p w14:paraId="5BA5822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BF3C92">
        <w:rPr>
          <w:rFonts w:ascii="Times New Roman" w:hAnsi="Times New Roman"/>
        </w:rPr>
        <w:t>азобедренны</w:t>
      </w:r>
      <w:r>
        <w:rPr>
          <w:rFonts w:ascii="Times New Roman" w:hAnsi="Times New Roman"/>
        </w:rPr>
        <w:t xml:space="preserve">х суставов </w:t>
      </w:r>
    </w:p>
    <w:p w14:paraId="777FE5F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Позвоночника </w:t>
      </w:r>
    </w:p>
    <w:p w14:paraId="00A62AF9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522.</w:t>
      </w:r>
      <w:r w:rsidRPr="00773C30">
        <w:rPr>
          <w:rFonts w:ascii="Times New Roman" w:hAnsi="Times New Roman"/>
        </w:rPr>
        <w:t xml:space="preserve"> </w:t>
      </w:r>
      <w:proofErr w:type="spellStart"/>
      <w:r w:rsidRPr="00773C30">
        <w:rPr>
          <w:rFonts w:ascii="Times New Roman" w:hAnsi="Times New Roman"/>
        </w:rPr>
        <w:t>Тофусы</w:t>
      </w:r>
      <w:proofErr w:type="spellEnd"/>
      <w:r w:rsidRPr="00773C30">
        <w:rPr>
          <w:rFonts w:ascii="Times New Roman" w:hAnsi="Times New Roman"/>
        </w:rPr>
        <w:t xml:space="preserve"> представляют собой</w:t>
      </w:r>
    </w:p>
    <w:p w14:paraId="01CB37DA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Остеофиты</w:t>
      </w:r>
    </w:p>
    <w:p w14:paraId="6C2A4BCF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773C30">
        <w:rPr>
          <w:rFonts w:ascii="Times New Roman" w:hAnsi="Times New Roman"/>
        </w:rPr>
        <w:t>плотнение подкожной клетчатки</w:t>
      </w:r>
    </w:p>
    <w:p w14:paraId="2DAB3095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Отложение в тканях </w:t>
      </w:r>
      <w:proofErr w:type="spellStart"/>
      <w:r>
        <w:rPr>
          <w:rFonts w:ascii="Times New Roman" w:hAnsi="Times New Roman"/>
        </w:rPr>
        <w:t>уратов</w:t>
      </w:r>
      <w:proofErr w:type="spellEnd"/>
      <w:r>
        <w:rPr>
          <w:rFonts w:ascii="Times New Roman" w:hAnsi="Times New Roman"/>
        </w:rPr>
        <w:t xml:space="preserve"> </w:t>
      </w:r>
    </w:p>
    <w:p w14:paraId="1B739055" w14:textId="77777777" w:rsidR="00B22D46" w:rsidRPr="00773C30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73C30">
        <w:rPr>
          <w:rFonts w:ascii="Times New Roman" w:hAnsi="Times New Roman"/>
        </w:rPr>
        <w:t xml:space="preserve">тложение в тканях холестерина </w:t>
      </w:r>
    </w:p>
    <w:p w14:paraId="3B74DC4E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523.</w:t>
      </w:r>
      <w:r w:rsidRPr="00926F83">
        <w:rPr>
          <w:rFonts w:ascii="Times New Roman" w:hAnsi="Times New Roman"/>
        </w:rPr>
        <w:t xml:space="preserve"> </w:t>
      </w:r>
      <w:r w:rsidRPr="00C270FF">
        <w:rPr>
          <w:rFonts w:ascii="Times New Roman" w:hAnsi="Times New Roman"/>
        </w:rPr>
        <w:t xml:space="preserve">Ранним диагностическим признаком ревматоидного артрита является </w:t>
      </w:r>
    </w:p>
    <w:p w14:paraId="0D34647F" w14:textId="77777777" w:rsidR="00B22D46" w:rsidRDefault="00B22D46" w:rsidP="00B22D46">
      <w:pPr>
        <w:pStyle w:val="af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</w:t>
      </w:r>
      <w:r w:rsidRPr="00C270FF">
        <w:rPr>
          <w:rFonts w:ascii="Times New Roman" w:hAnsi="Times New Roman"/>
        </w:rPr>
        <w:t>зур</w:t>
      </w:r>
      <w:r>
        <w:rPr>
          <w:rFonts w:ascii="Times New Roman" w:hAnsi="Times New Roman"/>
        </w:rPr>
        <w:t>ация</w:t>
      </w:r>
      <w:proofErr w:type="spellEnd"/>
      <w:r>
        <w:rPr>
          <w:rFonts w:ascii="Times New Roman" w:hAnsi="Times New Roman"/>
        </w:rPr>
        <w:t xml:space="preserve"> суставных поверхностей </w:t>
      </w:r>
    </w:p>
    <w:p w14:paraId="2E000C8B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270FF">
        <w:rPr>
          <w:rFonts w:ascii="Times New Roman" w:hAnsi="Times New Roman"/>
        </w:rPr>
        <w:t xml:space="preserve">оявление </w:t>
      </w:r>
      <w:proofErr w:type="spellStart"/>
      <w:r w:rsidRPr="00C270FF">
        <w:rPr>
          <w:rFonts w:ascii="Times New Roman" w:hAnsi="Times New Roman"/>
        </w:rPr>
        <w:t>ульнарной</w:t>
      </w:r>
      <w:proofErr w:type="spellEnd"/>
      <w:r w:rsidRPr="00C270FF">
        <w:rPr>
          <w:rFonts w:ascii="Times New Roman" w:hAnsi="Times New Roman"/>
        </w:rPr>
        <w:t xml:space="preserve"> девиации суставов кисти </w:t>
      </w:r>
    </w:p>
    <w:p w14:paraId="52EDF102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уровня АЦЦП </w:t>
      </w:r>
    </w:p>
    <w:p w14:paraId="0D43C2A1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270FF">
        <w:rPr>
          <w:rFonts w:ascii="Times New Roman" w:hAnsi="Times New Roman"/>
        </w:rPr>
        <w:t>овышение уровня мочевой кислоты</w:t>
      </w:r>
    </w:p>
    <w:p w14:paraId="7B8E595A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524.</w:t>
      </w:r>
      <w:r w:rsidRPr="00D95A9E">
        <w:rPr>
          <w:rFonts w:ascii="Times New Roman" w:hAnsi="Times New Roman"/>
        </w:rPr>
        <w:t xml:space="preserve"> Ревматоидные узелки наиболее часто локализуются </w:t>
      </w:r>
    </w:p>
    <w:p w14:paraId="1F06BABF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На пальцах кисти</w:t>
      </w:r>
    </w:p>
    <w:p w14:paraId="6036FE56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D95A9E">
        <w:rPr>
          <w:rFonts w:ascii="Times New Roman" w:hAnsi="Times New Roman"/>
        </w:rPr>
        <w:t xml:space="preserve">области локтевого сустава </w:t>
      </w:r>
    </w:p>
    <w:p w14:paraId="38C817F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области затылка </w:t>
      </w:r>
    </w:p>
    <w:p w14:paraId="6F4D0A3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D95A9E">
        <w:rPr>
          <w:rFonts w:ascii="Times New Roman" w:hAnsi="Times New Roman"/>
        </w:rPr>
        <w:t>стопе</w:t>
      </w:r>
    </w:p>
    <w:p w14:paraId="798DE0DB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525.</w:t>
      </w:r>
      <w:r w:rsidRPr="00165DC4">
        <w:rPr>
          <w:rFonts w:ascii="Times New Roman" w:hAnsi="Times New Roman"/>
        </w:rPr>
        <w:t xml:space="preserve"> При осмотре больного ревматоидным артритом можно обнаружить </w:t>
      </w:r>
    </w:p>
    <w:p w14:paraId="52F81B95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Узелки </w:t>
      </w:r>
      <w:proofErr w:type="spellStart"/>
      <w:r>
        <w:rPr>
          <w:rFonts w:ascii="Times New Roman" w:hAnsi="Times New Roman"/>
        </w:rPr>
        <w:t>Бушара</w:t>
      </w:r>
      <w:proofErr w:type="spellEnd"/>
    </w:p>
    <w:p w14:paraId="1346FDDF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Хруст в суставах</w:t>
      </w:r>
    </w:p>
    <w:p w14:paraId="2586063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Пальцы </w:t>
      </w:r>
      <w:r w:rsidRPr="00165DC4">
        <w:rPr>
          <w:rFonts w:ascii="Times New Roman" w:hAnsi="Times New Roman"/>
        </w:rPr>
        <w:t xml:space="preserve">в виде «шеи лебедя» </w:t>
      </w:r>
    </w:p>
    <w:p w14:paraId="21A93A48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65DC4">
        <w:rPr>
          <w:rFonts w:ascii="Times New Roman" w:hAnsi="Times New Roman"/>
        </w:rPr>
        <w:t>окраснение в области суставов</w:t>
      </w:r>
    </w:p>
    <w:p w14:paraId="742DAEE0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526.</w:t>
      </w:r>
      <w:r w:rsidRPr="0044073D">
        <w:rPr>
          <w:rFonts w:ascii="Times New Roman" w:hAnsi="Times New Roman"/>
        </w:rPr>
        <w:t xml:space="preserve"> Для клинической картины артроза является характерным </w:t>
      </w:r>
    </w:p>
    <w:p w14:paraId="179AB599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4073D">
        <w:rPr>
          <w:rFonts w:ascii="Times New Roman" w:hAnsi="Times New Roman"/>
        </w:rPr>
        <w:t>овышение кожно</w:t>
      </w:r>
      <w:r>
        <w:rPr>
          <w:rFonts w:ascii="Times New Roman" w:hAnsi="Times New Roman"/>
        </w:rPr>
        <w:t xml:space="preserve">й температуры над суставами </w:t>
      </w:r>
    </w:p>
    <w:p w14:paraId="2535698D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Появление механических болей </w:t>
      </w:r>
    </w:p>
    <w:p w14:paraId="0D1F1E31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4073D">
        <w:rPr>
          <w:rFonts w:ascii="Times New Roman" w:hAnsi="Times New Roman"/>
        </w:rPr>
        <w:t>оя</w:t>
      </w:r>
      <w:r>
        <w:rPr>
          <w:rFonts w:ascii="Times New Roman" w:hAnsi="Times New Roman"/>
        </w:rPr>
        <w:t xml:space="preserve">вление припухлости суставов </w:t>
      </w:r>
    </w:p>
    <w:p w14:paraId="7DD5FAB7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44073D">
        <w:rPr>
          <w:rFonts w:ascii="Times New Roman" w:hAnsi="Times New Roman"/>
        </w:rPr>
        <w:t>иперпигментация кожи над пораженными суставами</w:t>
      </w:r>
    </w:p>
    <w:p w14:paraId="1500322C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527.</w:t>
      </w:r>
      <w:r w:rsidRPr="006253F4">
        <w:rPr>
          <w:rFonts w:ascii="Times New Roman" w:hAnsi="Times New Roman"/>
        </w:rPr>
        <w:t xml:space="preserve"> Наиболее частыми осложнениями терапии нестероидными противовоспалительными препаратами являются </w:t>
      </w:r>
    </w:p>
    <w:p w14:paraId="439186D8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Кожные</w:t>
      </w:r>
    </w:p>
    <w:p w14:paraId="40EEE389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Гепатотоксические </w:t>
      </w:r>
    </w:p>
    <w:p w14:paraId="279BDB28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Нефротоксические </w:t>
      </w:r>
    </w:p>
    <w:p w14:paraId="213365F3" w14:textId="77777777" w:rsidR="00B22D46" w:rsidRDefault="00B22D46" w:rsidP="00B22D46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Желудочно-кишечные </w:t>
      </w:r>
    </w:p>
    <w:p w14:paraId="4BDADBA4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528.</w:t>
      </w:r>
      <w:r w:rsidRPr="00343FC9">
        <w:rPr>
          <w:rFonts w:ascii="Times New Roman" w:hAnsi="Times New Roman"/>
        </w:rPr>
        <w:t xml:space="preserve"> Какой из нижеперечисленных нестероидных противовоспалительных препаратов реже других вызывает язвенные изменения желудочно-кишечного тракта</w:t>
      </w:r>
    </w:p>
    <w:p w14:paraId="2628FD8B" w14:textId="77777777" w:rsidR="00B22D46" w:rsidRPr="00210286" w:rsidRDefault="00B22D46" w:rsidP="00B22D46">
      <w:pPr>
        <w:pStyle w:val="af0"/>
        <w:jc w:val="both"/>
        <w:rPr>
          <w:rFonts w:ascii="Times New Roman" w:hAnsi="Times New Roman"/>
        </w:rPr>
      </w:pPr>
      <w:r w:rsidRPr="00210286">
        <w:rPr>
          <w:rFonts w:ascii="Times New Roman" w:hAnsi="Times New Roman"/>
        </w:rPr>
        <w:t xml:space="preserve">Индометацин </w:t>
      </w:r>
    </w:p>
    <w:p w14:paraId="0D93849B" w14:textId="77777777" w:rsidR="00B22D46" w:rsidRPr="00210286" w:rsidRDefault="00B22D46" w:rsidP="00B22D46">
      <w:pPr>
        <w:pStyle w:val="af0"/>
        <w:jc w:val="both"/>
        <w:rPr>
          <w:rFonts w:ascii="Times New Roman" w:hAnsi="Times New Roman"/>
        </w:rPr>
      </w:pPr>
      <w:proofErr w:type="spellStart"/>
      <w:r w:rsidRPr="00210286">
        <w:rPr>
          <w:rFonts w:ascii="Times New Roman" w:hAnsi="Times New Roman"/>
        </w:rPr>
        <w:t>Вольтарен</w:t>
      </w:r>
      <w:proofErr w:type="spellEnd"/>
      <w:r w:rsidRPr="00210286">
        <w:rPr>
          <w:rFonts w:ascii="Times New Roman" w:hAnsi="Times New Roman"/>
        </w:rPr>
        <w:t xml:space="preserve"> </w:t>
      </w:r>
    </w:p>
    <w:p w14:paraId="6F52F03E" w14:textId="77777777" w:rsidR="00B22D46" w:rsidRPr="00210286" w:rsidRDefault="00B22D46" w:rsidP="00B22D46">
      <w:pPr>
        <w:pStyle w:val="af0"/>
        <w:jc w:val="both"/>
        <w:rPr>
          <w:rFonts w:ascii="Times New Roman" w:hAnsi="Times New Roman"/>
        </w:rPr>
      </w:pPr>
      <w:r w:rsidRPr="00210286">
        <w:rPr>
          <w:rFonts w:ascii="Times New Roman" w:hAnsi="Times New Roman"/>
        </w:rPr>
        <w:t>Диклофенак</w:t>
      </w:r>
    </w:p>
    <w:p w14:paraId="5BD774BB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proofErr w:type="spellStart"/>
      <w:r w:rsidRPr="00210286">
        <w:rPr>
          <w:rFonts w:ascii="Times New Roman" w:hAnsi="Times New Roman"/>
        </w:rPr>
        <w:t>Мелоксикам</w:t>
      </w:r>
      <w:proofErr w:type="spellEnd"/>
      <w:r w:rsidRPr="00210286">
        <w:rPr>
          <w:rFonts w:ascii="Times New Roman" w:hAnsi="Times New Roman"/>
        </w:rPr>
        <w:t xml:space="preserve"> </w:t>
      </w:r>
    </w:p>
    <w:p w14:paraId="73A60DA9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529. </w:t>
      </w:r>
      <w:r w:rsidRPr="00487BF9">
        <w:rPr>
          <w:rFonts w:ascii="Times New Roman" w:hAnsi="Times New Roman"/>
        </w:rPr>
        <w:t xml:space="preserve">До установления точного диагноза лечение артрита можно начать с </w:t>
      </w:r>
    </w:p>
    <w:p w14:paraId="44670388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Антибиотиков </w:t>
      </w:r>
    </w:p>
    <w:p w14:paraId="3EFF4B0D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Преднизолона </w:t>
      </w:r>
    </w:p>
    <w:p w14:paraId="62EF18F9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</w:t>
      </w:r>
      <w:r w:rsidRPr="00487BF9">
        <w:rPr>
          <w:rFonts w:ascii="Times New Roman" w:hAnsi="Times New Roman"/>
        </w:rPr>
        <w:t>ризанола</w:t>
      </w:r>
      <w:proofErr w:type="spellEnd"/>
    </w:p>
    <w:p w14:paraId="099DEDD7" w14:textId="77777777" w:rsidR="00B22D46" w:rsidRDefault="00B22D46" w:rsidP="00B22D46">
      <w:pPr>
        <w:pStyle w:val="af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487BF9">
        <w:rPr>
          <w:rFonts w:ascii="Times New Roman" w:hAnsi="Times New Roman"/>
        </w:rPr>
        <w:t>естероидных проти</w:t>
      </w:r>
      <w:r>
        <w:rPr>
          <w:rFonts w:ascii="Times New Roman" w:hAnsi="Times New Roman"/>
        </w:rPr>
        <w:t xml:space="preserve">вовоспалительных препаратов </w:t>
      </w:r>
      <w:bookmarkEnd w:id="1"/>
    </w:p>
    <w:p w14:paraId="0AB9FB5E" w14:textId="77777777" w:rsidR="00607FB6" w:rsidRDefault="00607FB6" w:rsidP="00607FB6">
      <w:pPr>
        <w:pStyle w:val="a6"/>
        <w:ind w:left="0" w:firstLine="0"/>
        <w:rPr>
          <w:rFonts w:ascii="Times New Roman" w:hAnsi="Times New Roman"/>
          <w:spacing w:val="2"/>
          <w:sz w:val="28"/>
          <w:szCs w:val="28"/>
        </w:rPr>
      </w:pPr>
    </w:p>
    <w:sectPr w:rsidR="0060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71C10"/>
    <w:multiLevelType w:val="singleLevel"/>
    <w:tmpl w:val="02749134"/>
    <w:lvl w:ilvl="0">
      <w:start w:val="1"/>
      <w:numFmt w:val="bullet"/>
      <w:pStyle w:val="a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B6"/>
    <w:rsid w:val="0044562F"/>
    <w:rsid w:val="004D1449"/>
    <w:rsid w:val="00607FB6"/>
    <w:rsid w:val="00A606FE"/>
    <w:rsid w:val="00B22D46"/>
    <w:rsid w:val="00C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A464F"/>
  <w15:docId w15:val="{F27DBE14-5788-4C37-9A31-F3852857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607FB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07FB6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table" w:styleId="a4">
    <w:name w:val="Table Grid"/>
    <w:basedOn w:val="a2"/>
    <w:uiPriority w:val="59"/>
    <w:rsid w:val="00607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0"/>
    <w:uiPriority w:val="99"/>
    <w:rsid w:val="00607FB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6">
    <w:name w:val="List Paragraph"/>
    <w:basedOn w:val="a0"/>
    <w:link w:val="a7"/>
    <w:uiPriority w:val="34"/>
    <w:qFormat/>
    <w:rsid w:val="00607FB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8">
    <w:name w:val="TOC Heading"/>
    <w:basedOn w:val="1"/>
    <w:next w:val="a0"/>
    <w:uiPriority w:val="39"/>
    <w:unhideWhenUsed/>
    <w:qFormat/>
    <w:rsid w:val="00607FB6"/>
    <w:pPr>
      <w:spacing w:line="259" w:lineRule="auto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607FB6"/>
    <w:pPr>
      <w:spacing w:after="100"/>
    </w:pPr>
  </w:style>
  <w:style w:type="character" w:styleId="a9">
    <w:name w:val="Hyperlink"/>
    <w:uiPriority w:val="99"/>
    <w:unhideWhenUsed/>
    <w:rsid w:val="00607FB6"/>
    <w:rPr>
      <w:color w:val="0563C1"/>
      <w:u w:val="single"/>
    </w:rPr>
  </w:style>
  <w:style w:type="paragraph" w:styleId="aa">
    <w:name w:val="header"/>
    <w:basedOn w:val="a0"/>
    <w:link w:val="ab"/>
    <w:uiPriority w:val="99"/>
    <w:unhideWhenUsed/>
    <w:rsid w:val="00607F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07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607F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07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607F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07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07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07F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607FB6"/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Plain Text"/>
    <w:aliases w:val=" Знак, Знак3,Знак,Знак3"/>
    <w:basedOn w:val="a0"/>
    <w:link w:val="af1"/>
    <w:rsid w:val="00607FB6"/>
    <w:rPr>
      <w:rFonts w:ascii="Courier New" w:hAnsi="Courier New" w:cs="Courier New"/>
    </w:rPr>
  </w:style>
  <w:style w:type="character" w:customStyle="1" w:styleId="af1">
    <w:name w:val="Текст Знак"/>
    <w:aliases w:val=" Знак Знак, Знак3 Знак,Знак Знак,Знак3 Знак"/>
    <w:basedOn w:val="a1"/>
    <w:link w:val="af0"/>
    <w:rsid w:val="00607FB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Body Text Indent"/>
    <w:basedOn w:val="a0"/>
    <w:link w:val="af3"/>
    <w:rsid w:val="00607FB6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rsid w:val="00607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607F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Body Text"/>
    <w:basedOn w:val="a0"/>
    <w:link w:val="af5"/>
    <w:uiPriority w:val="99"/>
    <w:unhideWhenUsed/>
    <w:rsid w:val="00607FB6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607F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607FB6"/>
  </w:style>
  <w:style w:type="character" w:customStyle="1" w:styleId="apple-converted-space">
    <w:name w:val="apple-converted-space"/>
    <w:rsid w:val="00607FB6"/>
  </w:style>
  <w:style w:type="character" w:styleId="af6">
    <w:name w:val="Strong"/>
    <w:uiPriority w:val="22"/>
    <w:qFormat/>
    <w:rsid w:val="00607FB6"/>
    <w:rPr>
      <w:b/>
      <w:bCs/>
    </w:rPr>
  </w:style>
  <w:style w:type="character" w:customStyle="1" w:styleId="submenu-table">
    <w:name w:val="submenu-table"/>
    <w:rsid w:val="00607FB6"/>
  </w:style>
  <w:style w:type="paragraph" w:customStyle="1" w:styleId="af7">
    <w:name w:val="задача"/>
    <w:basedOn w:val="a0"/>
    <w:rsid w:val="00607FB6"/>
    <w:pPr>
      <w:ind w:firstLine="454"/>
      <w:jc w:val="both"/>
    </w:pPr>
    <w:rPr>
      <w:sz w:val="20"/>
      <w:szCs w:val="20"/>
    </w:rPr>
  </w:style>
  <w:style w:type="paragraph" w:styleId="a">
    <w:name w:val="List Bullet"/>
    <w:basedOn w:val="a0"/>
    <w:semiHidden/>
    <w:rsid w:val="00607FB6"/>
    <w:pPr>
      <w:numPr>
        <w:numId w:val="1"/>
      </w:numPr>
      <w:jc w:val="both"/>
    </w:pPr>
    <w:rPr>
      <w:sz w:val="20"/>
      <w:szCs w:val="20"/>
    </w:rPr>
  </w:style>
  <w:style w:type="paragraph" w:customStyle="1" w:styleId="af8">
    <w:name w:val="Текст эталона"/>
    <w:basedOn w:val="a0"/>
    <w:rsid w:val="00607FB6"/>
    <w:pPr>
      <w:spacing w:before="60" w:after="20"/>
      <w:jc w:val="both"/>
    </w:pPr>
    <w:rPr>
      <w:sz w:val="20"/>
      <w:szCs w:val="20"/>
    </w:rPr>
  </w:style>
  <w:style w:type="paragraph" w:customStyle="1" w:styleId="western">
    <w:name w:val="western"/>
    <w:basedOn w:val="a0"/>
    <w:rsid w:val="00607FB6"/>
    <w:pPr>
      <w:spacing w:before="100" w:beforeAutospacing="1" w:after="100" w:afterAutospacing="1"/>
    </w:pPr>
  </w:style>
  <w:style w:type="character" w:customStyle="1" w:styleId="hilight">
    <w:name w:val="hilight"/>
    <w:rsid w:val="00607FB6"/>
  </w:style>
  <w:style w:type="character" w:customStyle="1" w:styleId="spelle">
    <w:name w:val="spelle"/>
    <w:basedOn w:val="a1"/>
    <w:rsid w:val="00B22D46"/>
  </w:style>
  <w:style w:type="paragraph" w:styleId="af9">
    <w:name w:val="caption"/>
    <w:basedOn w:val="a0"/>
    <w:qFormat/>
    <w:rsid w:val="00B22D46"/>
    <w:pPr>
      <w:ind w:firstLine="540"/>
      <w:jc w:val="center"/>
    </w:pPr>
    <w:rPr>
      <w:b/>
      <w:i/>
      <w:sz w:val="28"/>
      <w:szCs w:val="20"/>
    </w:rPr>
  </w:style>
  <w:style w:type="paragraph" w:styleId="HTML">
    <w:name w:val="HTML Preformatted"/>
    <w:basedOn w:val="a0"/>
    <w:link w:val="HTML0"/>
    <w:semiHidden/>
    <w:unhideWhenUsed/>
    <w:rsid w:val="00B22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B22D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Абзац списка Знак Знак"/>
    <w:uiPriority w:val="99"/>
    <w:locked/>
    <w:rsid w:val="00B22D46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15555</Words>
  <Characters>88670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Сизова</cp:lastModifiedBy>
  <cp:revision>2</cp:revision>
  <dcterms:created xsi:type="dcterms:W3CDTF">2022-03-02T11:53:00Z</dcterms:created>
  <dcterms:modified xsi:type="dcterms:W3CDTF">2022-03-02T11:53:00Z</dcterms:modified>
</cp:coreProperties>
</file>