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9A2" w:rsidRPr="00325A3D" w:rsidRDefault="00245CCE" w:rsidP="003854C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="00D80564">
        <w:rPr>
          <w:rFonts w:ascii="Times New Roman" w:hAnsi="Times New Roman"/>
          <w:b/>
          <w:color w:val="000000"/>
          <w:sz w:val="28"/>
          <w:szCs w:val="28"/>
        </w:rPr>
        <w:t>едеральное г</w:t>
      </w:r>
      <w:r w:rsidR="002E19A2" w:rsidRPr="00325A3D">
        <w:rPr>
          <w:rFonts w:ascii="Times New Roman" w:hAnsi="Times New Roman"/>
          <w:b/>
          <w:color w:val="000000"/>
          <w:sz w:val="28"/>
          <w:szCs w:val="28"/>
        </w:rPr>
        <w:t xml:space="preserve">осударственное бюджетное образовательное учреждение </w:t>
      </w:r>
    </w:p>
    <w:p w:rsidR="002E19A2" w:rsidRPr="00325A3D" w:rsidRDefault="002E19A2" w:rsidP="003854C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высшего образования </w:t>
      </w:r>
    </w:p>
    <w:p w:rsidR="00795E72" w:rsidRDefault="00795E72" w:rsidP="00795E7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795E72" w:rsidRDefault="00795E72" w:rsidP="00795E72">
      <w:pPr>
        <w:spacing w:line="30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Министерства здравоохранения Российской Федерации</w:t>
      </w:r>
    </w:p>
    <w:p w:rsidR="00377F35" w:rsidRDefault="00377F35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77F35" w:rsidRDefault="00377F35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77F35" w:rsidRDefault="00377F35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77F35" w:rsidRDefault="00377F35" w:rsidP="00377F35">
      <w:pPr>
        <w:spacing w:after="0" w:line="360" w:lineRule="auto"/>
        <w:rPr>
          <w:rFonts w:ascii="Times New Roman" w:hAnsi="Times New Roman"/>
          <w:b/>
          <w:color w:val="000000"/>
          <w:sz w:val="32"/>
          <w:szCs w:val="24"/>
        </w:rPr>
      </w:pPr>
    </w:p>
    <w:p w:rsidR="00377F35" w:rsidRDefault="00377F35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77F35" w:rsidRDefault="00377F35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МЕТОДИЧЕСКАЯ</w:t>
      </w:r>
      <w:r w:rsidR="002E19A2" w:rsidRPr="002E19A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24"/>
        </w:rPr>
        <w:t>РАЗРАБОТКА</w:t>
      </w:r>
    </w:p>
    <w:p w:rsidR="00320344" w:rsidRDefault="002E19A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2E19A2">
        <w:rPr>
          <w:rFonts w:ascii="Times New Roman" w:hAnsi="Times New Roman"/>
          <w:b/>
          <w:color w:val="000000"/>
          <w:sz w:val="32"/>
          <w:szCs w:val="24"/>
        </w:rPr>
        <w:t xml:space="preserve"> ДЛЯ </w:t>
      </w:r>
      <w:r w:rsidR="00DA69C1">
        <w:rPr>
          <w:rFonts w:ascii="Times New Roman" w:hAnsi="Times New Roman"/>
          <w:b/>
          <w:color w:val="000000"/>
          <w:sz w:val="32"/>
          <w:szCs w:val="24"/>
        </w:rPr>
        <w:t>ОБУЧАЮЩИХСЯ</w:t>
      </w:r>
      <w:r w:rsidRPr="002E19A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 w:rsidR="00DA69C1">
        <w:rPr>
          <w:rFonts w:ascii="Times New Roman" w:hAnsi="Times New Roman"/>
          <w:b/>
          <w:color w:val="000000"/>
          <w:sz w:val="32"/>
          <w:szCs w:val="24"/>
        </w:rPr>
        <w:t>К</w:t>
      </w:r>
      <w:r w:rsidR="00D96A7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 w:rsidR="00320344" w:rsidRPr="003203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0344" w:rsidRPr="00320344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</w:p>
    <w:p w:rsidR="00320344" w:rsidRPr="00377F35" w:rsidRDefault="00377F35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377F35">
        <w:rPr>
          <w:rFonts w:ascii="Times New Roman" w:hAnsi="Times New Roman"/>
          <w:b/>
          <w:color w:val="000000"/>
          <w:sz w:val="36"/>
          <w:szCs w:val="36"/>
        </w:rPr>
        <w:t>практическо</w:t>
      </w:r>
      <w:r w:rsidR="00DA69C1">
        <w:rPr>
          <w:rFonts w:ascii="Times New Roman" w:hAnsi="Times New Roman"/>
          <w:b/>
          <w:color w:val="000000"/>
          <w:sz w:val="36"/>
          <w:szCs w:val="36"/>
        </w:rPr>
        <w:t>му</w:t>
      </w:r>
      <w:r w:rsidRPr="00377F35">
        <w:rPr>
          <w:rFonts w:ascii="Times New Roman" w:hAnsi="Times New Roman"/>
          <w:b/>
          <w:color w:val="000000"/>
          <w:sz w:val="36"/>
          <w:szCs w:val="36"/>
        </w:rPr>
        <w:t xml:space="preserve"> заняти</w:t>
      </w:r>
      <w:r w:rsidR="00DA69C1">
        <w:rPr>
          <w:rFonts w:ascii="Times New Roman" w:hAnsi="Times New Roman"/>
          <w:b/>
          <w:color w:val="000000"/>
          <w:sz w:val="36"/>
          <w:szCs w:val="36"/>
        </w:rPr>
        <w:t>ю</w:t>
      </w:r>
    </w:p>
    <w:p w:rsidR="00377F35" w:rsidRPr="00971A1B" w:rsidRDefault="00BF3C1F" w:rsidP="00B22B0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ТЕМЕ «</w:t>
      </w:r>
      <w:r w:rsidR="00181483" w:rsidRPr="0018148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5A2C1C">
        <w:rPr>
          <w:rFonts w:ascii="Times New Roman" w:hAnsi="Times New Roman"/>
          <w:b/>
          <w:color w:val="000000"/>
          <w:sz w:val="28"/>
          <w:szCs w:val="28"/>
        </w:rPr>
        <w:t>СНОВНЫЕ СИНДРОМЫ ПРИ ФУНКЦИОНАЛЬН</w:t>
      </w:r>
      <w:r w:rsidR="003238CF">
        <w:rPr>
          <w:rFonts w:ascii="Times New Roman" w:hAnsi="Times New Roman"/>
          <w:b/>
          <w:color w:val="000000"/>
          <w:sz w:val="28"/>
          <w:szCs w:val="28"/>
        </w:rPr>
        <w:t>ОЙ</w:t>
      </w:r>
      <w:r w:rsidR="005A2C1C">
        <w:rPr>
          <w:rFonts w:ascii="Times New Roman" w:hAnsi="Times New Roman"/>
          <w:b/>
          <w:color w:val="000000"/>
          <w:sz w:val="28"/>
          <w:szCs w:val="28"/>
        </w:rPr>
        <w:t xml:space="preserve"> И ОРГАНИЧЕСК</w:t>
      </w:r>
      <w:r w:rsidR="003238CF">
        <w:rPr>
          <w:rFonts w:ascii="Times New Roman" w:hAnsi="Times New Roman"/>
          <w:b/>
          <w:color w:val="000000"/>
          <w:sz w:val="28"/>
          <w:szCs w:val="28"/>
        </w:rPr>
        <w:t>ОЙ ПАТОЛОГИИ ЖЕЛУДОЧНО-КИШЕЧНОГО ТРАКТА. ВРАЧЕБНАЯ ТАКТИКА.</w:t>
      </w:r>
      <w:r w:rsidR="00377F35" w:rsidRPr="00971A1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854C7" w:rsidRPr="00971A1B" w:rsidRDefault="003854C7" w:rsidP="00971A1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A1B">
        <w:rPr>
          <w:rFonts w:ascii="Times New Roman" w:hAnsi="Times New Roman"/>
          <w:b/>
          <w:color w:val="000000"/>
          <w:sz w:val="28"/>
          <w:szCs w:val="28"/>
        </w:rPr>
        <w:t>ДИСЦИПЛИНА «</w:t>
      </w:r>
      <w:r w:rsidR="00377F35" w:rsidRPr="00971A1B">
        <w:rPr>
          <w:rFonts w:ascii="Times New Roman" w:hAnsi="Times New Roman"/>
          <w:b/>
          <w:color w:val="000000"/>
          <w:sz w:val="28"/>
          <w:szCs w:val="28"/>
        </w:rPr>
        <w:t>ПОЛИКЛИНИЧЕСКАЯ ТЕРАПИЯ</w:t>
      </w:r>
      <w:r w:rsidRPr="00971A1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E19A2" w:rsidRDefault="002E19A2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2E19A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 w:rsidR="003854C7">
        <w:rPr>
          <w:rFonts w:ascii="Times New Roman" w:hAnsi="Times New Roman"/>
          <w:b/>
          <w:color w:val="000000"/>
          <w:sz w:val="32"/>
          <w:szCs w:val="24"/>
        </w:rPr>
        <w:t xml:space="preserve">СО СТУДЕНТАМИ </w:t>
      </w:r>
      <w:r w:rsidR="00377F35">
        <w:rPr>
          <w:rFonts w:ascii="Times New Roman" w:hAnsi="Times New Roman"/>
          <w:b/>
          <w:color w:val="000000"/>
          <w:sz w:val="32"/>
          <w:szCs w:val="24"/>
        </w:rPr>
        <w:t>6</w:t>
      </w:r>
      <w:r w:rsidR="003854C7">
        <w:rPr>
          <w:rFonts w:ascii="Times New Roman" w:hAnsi="Times New Roman"/>
          <w:b/>
          <w:color w:val="000000"/>
          <w:sz w:val="32"/>
          <w:szCs w:val="24"/>
        </w:rPr>
        <w:t xml:space="preserve"> КУРСА</w:t>
      </w:r>
      <w:r w:rsidR="00377F35">
        <w:rPr>
          <w:rFonts w:ascii="Times New Roman" w:hAnsi="Times New Roman"/>
          <w:b/>
          <w:color w:val="000000"/>
          <w:sz w:val="32"/>
          <w:szCs w:val="24"/>
        </w:rPr>
        <w:t xml:space="preserve"> ЛЕЧЕБНОГО</w:t>
      </w:r>
      <w:r w:rsidR="003854C7">
        <w:rPr>
          <w:rFonts w:ascii="Times New Roman" w:hAnsi="Times New Roman"/>
          <w:b/>
          <w:color w:val="000000"/>
          <w:sz w:val="32"/>
          <w:szCs w:val="24"/>
        </w:rPr>
        <w:t xml:space="preserve"> ФАКУЛЬТЕТА</w:t>
      </w:r>
      <w:r w:rsidR="00181483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DE36A5" w:rsidRDefault="00DE36A5" w:rsidP="00ED5A30">
      <w:pPr>
        <w:spacing w:after="0" w:line="240" w:lineRule="auto"/>
        <w:rPr>
          <w:rFonts w:ascii="Times New Roman" w:hAnsi="Times New Roman"/>
          <w:b/>
          <w:color w:val="000000"/>
          <w:sz w:val="32"/>
          <w:szCs w:val="24"/>
        </w:rPr>
      </w:pPr>
    </w:p>
    <w:p w:rsidR="00DE36A5" w:rsidRPr="00181483" w:rsidRDefault="00DE36A5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D11A64" w:rsidRPr="00181483" w:rsidRDefault="00D11A64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D11A64" w:rsidRPr="00181483" w:rsidRDefault="00D11A64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D11A64" w:rsidRPr="00181483" w:rsidRDefault="00D11A64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DE36A5" w:rsidRDefault="00DE36A5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7"/>
        <w:gridCol w:w="3806"/>
      </w:tblGrid>
      <w:tr w:rsidR="008330A3" w:rsidRPr="00DE36A5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DE36A5" w:rsidRPr="00DE36A5" w:rsidRDefault="00DE36A5" w:rsidP="00DE36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DE36A5" w:rsidRPr="00DE36A5" w:rsidRDefault="00DE36A5" w:rsidP="00DE36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</w:p>
          <w:p w:rsidR="00DE36A5" w:rsidRPr="00DE36A5" w:rsidRDefault="00DE36A5" w:rsidP="00DE3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A5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</w:t>
            </w:r>
          </w:p>
          <w:p w:rsidR="00DE36A5" w:rsidRPr="00DE36A5" w:rsidRDefault="00DE36A5" w:rsidP="00DE3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6A5">
              <w:rPr>
                <w:rFonts w:ascii="Times New Roman" w:hAnsi="Times New Roman"/>
                <w:sz w:val="28"/>
                <w:szCs w:val="28"/>
              </w:rPr>
              <w:t>разраб</w:t>
            </w:r>
            <w:r w:rsidRPr="00DE36A5">
              <w:rPr>
                <w:rFonts w:ascii="Times New Roman" w:hAnsi="Times New Roman"/>
                <w:sz w:val="28"/>
                <w:szCs w:val="28"/>
              </w:rPr>
              <w:t>о</w:t>
            </w:r>
            <w:r w:rsidRPr="00DE36A5">
              <w:rPr>
                <w:rFonts w:ascii="Times New Roman" w:hAnsi="Times New Roman"/>
                <w:sz w:val="28"/>
                <w:szCs w:val="28"/>
              </w:rPr>
              <w:t>таны</w:t>
            </w:r>
          </w:p>
          <w:p w:rsidR="00DE36A5" w:rsidRPr="00DE36A5" w:rsidRDefault="00DE36A5" w:rsidP="00DE36A5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DE36A5">
              <w:rPr>
                <w:rFonts w:ascii="Times New Roman" w:hAnsi="Times New Roman"/>
                <w:i/>
                <w:sz w:val="32"/>
                <w:szCs w:val="32"/>
              </w:rPr>
              <w:t xml:space="preserve">доцентом кафедры                       </w:t>
            </w:r>
          </w:p>
          <w:p w:rsidR="00DE36A5" w:rsidRPr="00DE36A5" w:rsidRDefault="00DE36A5" w:rsidP="00DE36A5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DE36A5">
              <w:rPr>
                <w:rFonts w:ascii="Times New Roman" w:hAnsi="Times New Roman"/>
                <w:i/>
                <w:sz w:val="32"/>
                <w:szCs w:val="32"/>
              </w:rPr>
              <w:t>поликлинической терапии</w:t>
            </w:r>
          </w:p>
          <w:p w:rsidR="00DE36A5" w:rsidRDefault="005A2C1C" w:rsidP="00ED5A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Кравц</w:t>
            </w:r>
            <w:r w:rsidR="00DE36A5" w:rsidRPr="00DE36A5">
              <w:rPr>
                <w:rFonts w:ascii="Times New Roman" w:hAnsi="Times New Roman"/>
                <w:i/>
                <w:sz w:val="32"/>
                <w:szCs w:val="32"/>
              </w:rPr>
              <w:t xml:space="preserve">овой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О</w:t>
            </w:r>
            <w:r w:rsidR="00DE36A5" w:rsidRPr="00DE36A5">
              <w:rPr>
                <w:rFonts w:ascii="Times New Roman" w:hAnsi="Times New Roman"/>
                <w:i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Н</w:t>
            </w:r>
            <w:r w:rsidR="00DE36A5" w:rsidRPr="00DE36A5">
              <w:rPr>
                <w:rFonts w:ascii="Times New Roman" w:hAnsi="Times New Roman"/>
                <w:i/>
                <w:sz w:val="32"/>
                <w:szCs w:val="32"/>
              </w:rPr>
              <w:t>.</w:t>
            </w:r>
          </w:p>
          <w:p w:rsidR="006A417C" w:rsidRPr="00ED5A30" w:rsidRDefault="006A417C" w:rsidP="00ED5A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</w:tbl>
    <w:p w:rsidR="000E59BE" w:rsidRDefault="000E59BE" w:rsidP="002E36E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3689D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Модуль </w:t>
      </w:r>
      <w:r w:rsidR="006A417C">
        <w:rPr>
          <w:rFonts w:ascii="Times New Roman" w:hAnsi="Times New Roman"/>
          <w:b/>
          <w:color w:val="000000"/>
          <w:sz w:val="28"/>
          <w:szCs w:val="24"/>
        </w:rPr>
        <w:t>2</w:t>
      </w:r>
      <w:r w:rsidR="002E3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3547E" w:rsidRDefault="00ED5A30" w:rsidP="00E7769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>\</w:t>
      </w:r>
      <w:r w:rsidR="0006548F" w:rsidRPr="0003689D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06548F" w:rsidRPr="0003689D">
        <w:rPr>
          <w:rFonts w:ascii="Times New Roman" w:hAnsi="Times New Roman"/>
          <w:b/>
          <w:color w:val="000000"/>
          <w:spacing w:val="-4"/>
          <w:sz w:val="24"/>
          <w:szCs w:val="24"/>
        </w:rPr>
        <w:t>Формируемые компетенции</w:t>
      </w:r>
      <w:r w:rsidR="0006548F" w:rsidRPr="0006548F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</w:p>
    <w:p w:rsidR="00E77692" w:rsidRDefault="00E77692" w:rsidP="00E7769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7692" w:rsidRDefault="00E77692" w:rsidP="00E77692">
      <w:pPr>
        <w:pStyle w:val="af6"/>
        <w:spacing w:after="0" w:line="240" w:lineRule="auto"/>
        <w:rPr>
          <w:color w:val="000000"/>
          <w:spacing w:val="-4"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0"/>
        <w:gridCol w:w="7507"/>
      </w:tblGrid>
      <w:tr w:rsidR="00E77692" w:rsidTr="00EC02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</w:p>
          <w:p w:rsidR="00E77692" w:rsidRPr="00E77692" w:rsidRDefault="00E77692" w:rsidP="00EC0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компе-</w:t>
            </w:r>
            <w:proofErr w:type="spellStart"/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тенции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92">
              <w:rPr>
                <w:rFonts w:ascii="Times New Roman" w:hAnsi="Times New Roman"/>
                <w:bCs/>
                <w:sz w:val="24"/>
                <w:szCs w:val="24"/>
              </w:rPr>
              <w:t>Индикаторы</w:t>
            </w:r>
          </w:p>
          <w:p w:rsidR="00E77692" w:rsidRPr="00E77692" w:rsidRDefault="00E77692" w:rsidP="00EC0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92">
              <w:rPr>
                <w:rFonts w:ascii="Times New Roman" w:hAnsi="Times New Roman"/>
                <w:bCs/>
                <w:sz w:val="24"/>
                <w:szCs w:val="24"/>
              </w:rPr>
              <w:t>достижения</w:t>
            </w:r>
          </w:p>
          <w:p w:rsidR="00E77692" w:rsidRPr="00E77692" w:rsidRDefault="00E77692" w:rsidP="00EC0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92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92" w:rsidRPr="00E77692" w:rsidRDefault="00E77692" w:rsidP="00EC0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7692" w:rsidRPr="00E77692" w:rsidRDefault="00E77692" w:rsidP="00EC0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92">
              <w:rPr>
                <w:rFonts w:ascii="Times New Roman" w:hAnsi="Times New Roman"/>
                <w:bCs/>
                <w:sz w:val="24"/>
                <w:szCs w:val="24"/>
              </w:rPr>
              <w:t>Дескриптор компетенции</w:t>
            </w:r>
          </w:p>
        </w:tc>
      </w:tr>
      <w:tr w:rsidR="00E77692" w:rsidTr="00EC02D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92">
              <w:rPr>
                <w:rFonts w:ascii="Times New Roman" w:hAnsi="Times New Roman"/>
                <w:bCs/>
                <w:sz w:val="24"/>
                <w:szCs w:val="24"/>
              </w:rPr>
              <w:t>Инд.УК1.1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7692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Способность </w:t>
            </w:r>
            <w:r w:rsidRPr="00E77692">
              <w:rPr>
                <w:rFonts w:ascii="Times New Roman" w:hAnsi="Times New Roman"/>
                <w:sz w:val="24"/>
                <w:szCs w:val="24"/>
              </w:rPr>
              <w:t>к абстрактному мышлению, анализу, синтезу</w:t>
            </w:r>
          </w:p>
        </w:tc>
      </w:tr>
      <w:tr w:rsidR="00E77692" w:rsidTr="00EC02DB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92">
              <w:rPr>
                <w:rFonts w:ascii="Times New Roman" w:hAnsi="Times New Roman"/>
                <w:bCs/>
                <w:sz w:val="24"/>
                <w:szCs w:val="24"/>
              </w:rPr>
              <w:t>Инд.УК1.2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Способность применять системный подход для анализа проблемной ситуации</w:t>
            </w:r>
          </w:p>
        </w:tc>
      </w:tr>
      <w:tr w:rsidR="00E77692" w:rsidTr="00EC02D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Инд.ОПК4.1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2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медицинские изделия, предусмотренные порядком оказания медицинской помощи, а также проводить обследование пациента с целью установления диагноза</w:t>
            </w:r>
          </w:p>
        </w:tc>
      </w:tr>
      <w:tr w:rsidR="00E77692" w:rsidTr="00EC02D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Инд.ОПК4.2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2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полное клинико-лабораторное обследование пациента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Инд.ОПК4.3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Способность анализировать полученные результаты обследования пациента с целью установления диагноза</w:t>
            </w:r>
          </w:p>
        </w:tc>
      </w:tr>
      <w:tr w:rsidR="00E77692" w:rsidTr="00EC02DB">
        <w:trPr>
          <w:trHeight w:val="47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92" w:rsidRPr="00E77692" w:rsidRDefault="00E77692" w:rsidP="00EC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Инд.ОПК7.1</w:t>
            </w:r>
          </w:p>
          <w:p w:rsidR="00E77692" w:rsidRPr="00E77692" w:rsidRDefault="00E77692" w:rsidP="00EC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Способность составить план лечения с учетом стандартов оказания медицинской помощи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Инд.ОПК7.2</w:t>
            </w:r>
          </w:p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2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основные и побочные действия лекарственных препаратов,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Инд.ОПК7.3</w:t>
            </w:r>
          </w:p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Способность определять эффективность применения лекарственных препаратов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Инд.ПК4.1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к определению у пациента основных патологических состояний, симптомов и синдромов заболеваний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Инд.ПК4.2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к проведению дифференциальной диагностики заболеваний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Инд.ПК4.3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к установлению диагноза с учетом действующих клинических рекомендаций и международной статистической классификации болезней и проблем, связанных со здоровьем (МКБ)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Инд.ПК5.1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к направлению пациента для консультации к врачам-специалистам при наличии медицинских показаний и интерпретации полученных результатов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Инд.ПК5.2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порядками, стандартами и клиническими рекомендациями (протоколами лечения) оказания медицинской помощи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Инд.ПК5.3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 xml:space="preserve">Готовность к составлению плана лечения заболевания </w:t>
            </w: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и состояния</w:t>
            </w:r>
            <w:r w:rsidRPr="00E77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к назначению лекарственных препаратов в соответствии с действующими порядками оказания медицинской помощи, клиническими рекомендациями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Инд.ПК6.1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 xml:space="preserve">Готовность к составлению плана лечения заболевания </w:t>
            </w: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и состояния</w:t>
            </w:r>
            <w:r w:rsidRPr="00E77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 xml:space="preserve">к назначению лекарственных препаратов в соответствии с действующими порядками оказания медицинской помощи, </w:t>
            </w:r>
            <w:r w:rsidRPr="00E77692">
              <w:rPr>
                <w:rFonts w:ascii="Times New Roman" w:hAnsi="Times New Roman"/>
                <w:sz w:val="24"/>
                <w:szCs w:val="24"/>
              </w:rPr>
              <w:lastRenderedPageBreak/>
              <w:t>клиническими рекомендациями</w:t>
            </w:r>
          </w:p>
        </w:tc>
      </w:tr>
      <w:tr w:rsidR="00E77692" w:rsidTr="00EC02DB">
        <w:trPr>
          <w:trHeight w:val="1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Инд.ПК9.1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проводить медицинские осмотры с учетом возраста, состояния здоровья, профессии в соответствии с действующими нормативными правовыми актами и иными документами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Инд.ПК9.2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проводить диспансеризацию взрослого населения с целью раннего выявления хронических неинфекционных заболеваний, основных факторов риска их развития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Инд.ПК9.3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проводить диспансерное наблюдение пациентов с выявленными хроническими неинфекционными заболеваниями, в том числе с высоким и очень высоким сердечно-сосудистым риском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Инд.ПК9.4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Инд.ПК9.5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77692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и психотропных веществ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Инд.ПК13.1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составлять план работы и отчет о своей работе, оформлять паспорт врачебного (терапевтического) участка</w:t>
            </w:r>
          </w:p>
        </w:tc>
      </w:tr>
      <w:tr w:rsidR="00E77692" w:rsidTr="00EC02DB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92" w:rsidRPr="00E77692" w:rsidRDefault="00E77692" w:rsidP="00EC0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Инд.ПК13.2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692" w:rsidRPr="00E77692" w:rsidRDefault="00E77692" w:rsidP="00EC02DB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692">
              <w:rPr>
                <w:rFonts w:ascii="Times New Roman" w:hAnsi="Times New Roman"/>
                <w:sz w:val="24"/>
                <w:szCs w:val="24"/>
              </w:rPr>
              <w:t>Готовность заполнять медицинскую документацию, в том числе в электронном виде</w:t>
            </w:r>
          </w:p>
        </w:tc>
      </w:tr>
    </w:tbl>
    <w:p w:rsidR="00E77692" w:rsidRDefault="00E77692" w:rsidP="00E776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C00BF" w:rsidRDefault="005D3567" w:rsidP="003C58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</w:t>
      </w:r>
      <w:r w:rsidR="004A4D54" w:rsidRPr="00752D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занятие №</w:t>
      </w:r>
      <w:r w:rsidR="005A2C1C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611D53" w:rsidRPr="004B250B" w:rsidRDefault="004B250B" w:rsidP="009844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06548F" w:rsidRPr="00752DD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>:</w:t>
      </w:r>
      <w:r w:rsidR="005A2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2EF">
        <w:rPr>
          <w:rFonts w:ascii="Times New Roman" w:hAnsi="Times New Roman"/>
          <w:color w:val="000000"/>
          <w:sz w:val="24"/>
          <w:szCs w:val="24"/>
        </w:rPr>
        <w:t>Основные синдромы при функциональн</w:t>
      </w:r>
      <w:r w:rsidR="003238CF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="00C662EF">
        <w:rPr>
          <w:rFonts w:ascii="Times New Roman" w:hAnsi="Times New Roman"/>
          <w:color w:val="000000"/>
          <w:sz w:val="24"/>
          <w:szCs w:val="24"/>
        </w:rPr>
        <w:t>и органическ</w:t>
      </w:r>
      <w:r w:rsidR="003238CF">
        <w:rPr>
          <w:rFonts w:ascii="Times New Roman" w:hAnsi="Times New Roman"/>
          <w:color w:val="000000"/>
          <w:sz w:val="24"/>
          <w:szCs w:val="24"/>
        </w:rPr>
        <w:t xml:space="preserve">ой патологии желудочно-кишечного тракта. Врачебная тактика. </w:t>
      </w:r>
    </w:p>
    <w:p w:rsidR="00C11658" w:rsidRPr="00C11658" w:rsidRDefault="00C11658" w:rsidP="00ED5A3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D6E66" w:rsidRPr="005A7709" w:rsidRDefault="004B250B" w:rsidP="00ED5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EA6FDD" w:rsidRPr="00752DD5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1D53"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Цель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611D53"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50B">
        <w:rPr>
          <w:rFonts w:ascii="Times New Roman" w:hAnsi="Times New Roman"/>
          <w:sz w:val="24"/>
          <w:szCs w:val="24"/>
        </w:rPr>
        <w:t xml:space="preserve">усвоение студентами основных принципов </w:t>
      </w:r>
      <w:r w:rsidR="001119D2">
        <w:rPr>
          <w:rFonts w:ascii="Times New Roman" w:hAnsi="Times New Roman"/>
          <w:sz w:val="24"/>
          <w:szCs w:val="24"/>
        </w:rPr>
        <w:t>дифференциальной диагностики</w:t>
      </w:r>
      <w:r w:rsidRPr="004B250B">
        <w:rPr>
          <w:rFonts w:ascii="Times New Roman" w:hAnsi="Times New Roman"/>
          <w:sz w:val="24"/>
          <w:szCs w:val="24"/>
        </w:rPr>
        <w:t xml:space="preserve"> </w:t>
      </w:r>
      <w:r w:rsidR="005A2C1C">
        <w:rPr>
          <w:rFonts w:ascii="Times New Roman" w:hAnsi="Times New Roman"/>
          <w:sz w:val="24"/>
          <w:szCs w:val="24"/>
        </w:rPr>
        <w:t xml:space="preserve">основных синдромов и симптомов при </w:t>
      </w:r>
      <w:r w:rsidR="005A2C1C">
        <w:rPr>
          <w:rFonts w:ascii="Times New Roman" w:hAnsi="Times New Roman"/>
          <w:color w:val="000000"/>
          <w:sz w:val="24"/>
          <w:szCs w:val="24"/>
        </w:rPr>
        <w:t>функциональных и органических заболеваниях органов пищеварения</w:t>
      </w:r>
      <w:r w:rsidR="005A2C1C" w:rsidRPr="00984455">
        <w:rPr>
          <w:rFonts w:ascii="Times New Roman" w:hAnsi="Times New Roman"/>
          <w:b/>
          <w:sz w:val="24"/>
          <w:szCs w:val="24"/>
        </w:rPr>
        <w:t>.</w:t>
      </w:r>
    </w:p>
    <w:p w:rsidR="004A4D54" w:rsidRPr="00C07EF8" w:rsidRDefault="004A4D54" w:rsidP="00ED5A3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7709" w:rsidRDefault="004B250B" w:rsidP="00ED5A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EA6FDD" w:rsidRPr="00752DD5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6FDD" w:rsidRPr="00752DD5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EA6FD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A7709" w:rsidRDefault="00EA6FDD" w:rsidP="00ED5A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50B">
        <w:rPr>
          <w:rFonts w:ascii="Times New Roman" w:hAnsi="Times New Roman"/>
          <w:color w:val="000000"/>
          <w:sz w:val="24"/>
          <w:szCs w:val="24"/>
        </w:rPr>
        <w:t xml:space="preserve">Обучающая: </w:t>
      </w:r>
      <w:r w:rsidR="004B250B" w:rsidRPr="004B250B">
        <w:rPr>
          <w:rFonts w:ascii="Times New Roman" w:hAnsi="Times New Roman"/>
          <w:sz w:val="24"/>
          <w:szCs w:val="24"/>
        </w:rPr>
        <w:t xml:space="preserve">научить </w:t>
      </w:r>
      <w:r w:rsidR="00DC0C52">
        <w:rPr>
          <w:rFonts w:ascii="Times New Roman" w:hAnsi="Times New Roman"/>
          <w:sz w:val="24"/>
          <w:szCs w:val="24"/>
        </w:rPr>
        <w:t xml:space="preserve">дифференциальной диагностике </w:t>
      </w:r>
      <w:r w:rsidR="003E7A08">
        <w:rPr>
          <w:rFonts w:ascii="Times New Roman" w:hAnsi="Times New Roman"/>
          <w:sz w:val="24"/>
          <w:szCs w:val="24"/>
        </w:rPr>
        <w:t xml:space="preserve">основных синдромов и симптомов при </w:t>
      </w:r>
      <w:r w:rsidR="005A2C1C">
        <w:rPr>
          <w:rFonts w:ascii="Times New Roman" w:hAnsi="Times New Roman"/>
          <w:color w:val="000000"/>
          <w:sz w:val="24"/>
          <w:szCs w:val="24"/>
        </w:rPr>
        <w:t>функциональных и органических заболеваниях органов пищеварения</w:t>
      </w:r>
      <w:r w:rsidR="003E7A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177B">
        <w:rPr>
          <w:rFonts w:ascii="Times New Roman" w:hAnsi="Times New Roman"/>
          <w:sz w:val="24"/>
          <w:szCs w:val="24"/>
        </w:rPr>
        <w:t>и</w:t>
      </w:r>
      <w:r w:rsidR="004B250B" w:rsidRPr="004B250B">
        <w:rPr>
          <w:rFonts w:ascii="Times New Roman" w:hAnsi="Times New Roman"/>
          <w:color w:val="000000"/>
          <w:sz w:val="24"/>
          <w:szCs w:val="24"/>
        </w:rPr>
        <w:t xml:space="preserve"> такти</w:t>
      </w:r>
      <w:r w:rsidR="003D2118">
        <w:rPr>
          <w:rFonts w:ascii="Times New Roman" w:hAnsi="Times New Roman"/>
          <w:color w:val="000000"/>
          <w:sz w:val="24"/>
          <w:szCs w:val="24"/>
        </w:rPr>
        <w:t xml:space="preserve">ке </w:t>
      </w:r>
      <w:r w:rsidR="004B250B" w:rsidRPr="004B250B">
        <w:rPr>
          <w:rFonts w:ascii="Times New Roman" w:hAnsi="Times New Roman"/>
          <w:color w:val="000000"/>
          <w:sz w:val="24"/>
          <w:szCs w:val="24"/>
        </w:rPr>
        <w:t>амбулаторного ведения пац</w:t>
      </w:r>
      <w:r w:rsidR="004B250B" w:rsidRPr="004B250B">
        <w:rPr>
          <w:rFonts w:ascii="Times New Roman" w:hAnsi="Times New Roman"/>
          <w:color w:val="000000"/>
          <w:sz w:val="24"/>
          <w:szCs w:val="24"/>
        </w:rPr>
        <w:t>и</w:t>
      </w:r>
      <w:r w:rsidR="004B250B" w:rsidRPr="004B250B">
        <w:rPr>
          <w:rFonts w:ascii="Times New Roman" w:hAnsi="Times New Roman"/>
          <w:color w:val="000000"/>
          <w:sz w:val="24"/>
          <w:szCs w:val="24"/>
        </w:rPr>
        <w:t xml:space="preserve">ентов </w:t>
      </w:r>
      <w:r w:rsidR="0045697D">
        <w:rPr>
          <w:rFonts w:ascii="Times New Roman" w:hAnsi="Times New Roman"/>
          <w:color w:val="000000"/>
          <w:sz w:val="24"/>
          <w:szCs w:val="24"/>
        </w:rPr>
        <w:t>с этими заболеваниями</w:t>
      </w:r>
      <w:r w:rsidR="004B250B" w:rsidRPr="004B250B">
        <w:rPr>
          <w:rFonts w:ascii="Times New Roman" w:hAnsi="Times New Roman"/>
          <w:color w:val="000000"/>
          <w:sz w:val="24"/>
          <w:szCs w:val="24"/>
        </w:rPr>
        <w:t>.</w:t>
      </w:r>
      <w:r w:rsidR="003D211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697D" w:rsidRDefault="00EA6FDD" w:rsidP="00ED5A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="004B250B" w:rsidRPr="006E513E">
        <w:rPr>
          <w:rFonts w:ascii="Times New Roman" w:hAnsi="Times New Roman"/>
          <w:sz w:val="24"/>
          <w:szCs w:val="24"/>
        </w:rPr>
        <w:t xml:space="preserve">развить навыки клинического мышления при </w:t>
      </w:r>
      <w:r w:rsidR="00DC0C52">
        <w:rPr>
          <w:rFonts w:ascii="Times New Roman" w:hAnsi="Times New Roman"/>
          <w:sz w:val="24"/>
          <w:szCs w:val="24"/>
        </w:rPr>
        <w:t xml:space="preserve">дифференциальной диагностике </w:t>
      </w:r>
      <w:r w:rsidR="003E7A08">
        <w:rPr>
          <w:rFonts w:ascii="Times New Roman" w:hAnsi="Times New Roman"/>
          <w:color w:val="000000"/>
          <w:sz w:val="24"/>
          <w:szCs w:val="24"/>
        </w:rPr>
        <w:t>функциональных и органических заболеваний органов пищеварения</w:t>
      </w:r>
      <w:r w:rsidR="00DC0C52">
        <w:rPr>
          <w:rFonts w:ascii="Times New Roman" w:hAnsi="Times New Roman"/>
          <w:sz w:val="24"/>
          <w:szCs w:val="24"/>
        </w:rPr>
        <w:t>.</w:t>
      </w:r>
    </w:p>
    <w:p w:rsidR="003E7A08" w:rsidRDefault="00EA6FDD" w:rsidP="00ED5A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3D2118">
        <w:rPr>
          <w:rFonts w:ascii="Times New Roman" w:hAnsi="Times New Roman"/>
          <w:color w:val="000000"/>
          <w:spacing w:val="-4"/>
          <w:sz w:val="24"/>
          <w:szCs w:val="24"/>
        </w:rPr>
        <w:t xml:space="preserve">оспитывающая: </w:t>
      </w:r>
      <w:r w:rsidR="004B250B" w:rsidRPr="003D2118">
        <w:rPr>
          <w:rFonts w:ascii="Times New Roman" w:hAnsi="Times New Roman"/>
          <w:color w:val="000000"/>
          <w:spacing w:val="-4"/>
          <w:sz w:val="24"/>
          <w:szCs w:val="24"/>
        </w:rPr>
        <w:t xml:space="preserve">обучить студентов </w:t>
      </w:r>
      <w:proofErr w:type="spellStart"/>
      <w:r w:rsidR="004B250B" w:rsidRPr="003D2118">
        <w:rPr>
          <w:rFonts w:ascii="Times New Roman" w:hAnsi="Times New Roman"/>
          <w:color w:val="000000"/>
          <w:spacing w:val="-4"/>
          <w:sz w:val="24"/>
          <w:szCs w:val="24"/>
        </w:rPr>
        <w:t>деонтологическим</w:t>
      </w:r>
      <w:proofErr w:type="spellEnd"/>
      <w:r w:rsidR="004B250B" w:rsidRPr="003D2118">
        <w:rPr>
          <w:rFonts w:ascii="Times New Roman" w:hAnsi="Times New Roman"/>
          <w:color w:val="000000"/>
          <w:spacing w:val="-4"/>
          <w:sz w:val="24"/>
          <w:szCs w:val="24"/>
        </w:rPr>
        <w:t xml:space="preserve"> аспектам общения с пациент</w:t>
      </w:r>
      <w:r w:rsidR="004B250B" w:rsidRPr="003D2118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="004B250B" w:rsidRPr="003D2118">
        <w:rPr>
          <w:rFonts w:ascii="Times New Roman" w:hAnsi="Times New Roman"/>
          <w:color w:val="000000"/>
          <w:spacing w:val="-4"/>
          <w:sz w:val="24"/>
          <w:szCs w:val="24"/>
        </w:rPr>
        <w:t xml:space="preserve">ми </w:t>
      </w:r>
      <w:r w:rsidR="00326314">
        <w:rPr>
          <w:rFonts w:ascii="Times New Roman" w:hAnsi="Times New Roman"/>
          <w:color w:val="000000"/>
          <w:spacing w:val="-4"/>
          <w:sz w:val="24"/>
          <w:szCs w:val="24"/>
        </w:rPr>
        <w:t xml:space="preserve">с </w:t>
      </w:r>
      <w:r w:rsidR="003E7A08">
        <w:rPr>
          <w:rFonts w:ascii="Times New Roman" w:hAnsi="Times New Roman"/>
          <w:color w:val="000000"/>
          <w:sz w:val="24"/>
          <w:szCs w:val="24"/>
        </w:rPr>
        <w:t>функциональными и органическими заболеваниями органов пищеварения.</w:t>
      </w:r>
    </w:p>
    <w:p w:rsidR="0043547E" w:rsidRDefault="004B250B" w:rsidP="00ED5A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</w:p>
    <w:p w:rsidR="00611D53" w:rsidRPr="005D7E1F" w:rsidRDefault="00C11658" w:rsidP="004354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рассмотрения: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05F4" w:rsidRDefault="003605F4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05F4">
        <w:rPr>
          <w:rFonts w:ascii="Times New Roman" w:hAnsi="Times New Roman"/>
          <w:color w:val="000000"/>
          <w:sz w:val="24"/>
          <w:szCs w:val="24"/>
        </w:rPr>
        <w:t xml:space="preserve">Определение </w:t>
      </w:r>
      <w:r w:rsidR="003E7A08">
        <w:rPr>
          <w:rFonts w:ascii="Times New Roman" w:hAnsi="Times New Roman"/>
          <w:color w:val="000000"/>
          <w:sz w:val="24"/>
          <w:szCs w:val="24"/>
        </w:rPr>
        <w:t>абдоминальной боли, классификация.</w:t>
      </w:r>
    </w:p>
    <w:p w:rsidR="003E7A08" w:rsidRDefault="003E7A08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525152777"/>
      <w:r>
        <w:rPr>
          <w:rFonts w:ascii="Times New Roman" w:hAnsi="Times New Roman"/>
          <w:color w:val="000000"/>
          <w:sz w:val="24"/>
          <w:szCs w:val="24"/>
        </w:rPr>
        <w:t>Механизм возникновения абдоминальной боли.</w:t>
      </w:r>
    </w:p>
    <w:bookmarkEnd w:id="0"/>
    <w:p w:rsidR="003E7A08" w:rsidRDefault="003E7A08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Алгоритм обследования пациента с абдоминальной болью.</w:t>
      </w:r>
    </w:p>
    <w:p w:rsidR="003E7A08" w:rsidRDefault="003E7A08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Дифференциальная диагностика абдоминальных болей органической природы (язвенная болезнь, холецистит, панкреатит, тромбоэмболия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мезентериальных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сосудов, болезнь Крона, кишечная непроходимость).</w:t>
      </w:r>
    </w:p>
    <w:p w:rsidR="003E7A08" w:rsidRDefault="003E7A08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Функциональные заболевания ЖКТ, классификация.</w:t>
      </w:r>
    </w:p>
    <w:p w:rsidR="003E7A08" w:rsidRDefault="003E7A08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функциональной боли в животе.</w:t>
      </w:r>
    </w:p>
    <w:p w:rsidR="0063170E" w:rsidRDefault="0063170E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Функциональная диспепсия (</w:t>
      </w:r>
      <w:r w:rsidR="00A56C72">
        <w:rPr>
          <w:rFonts w:ascii="Times New Roman" w:hAnsi="Times New Roman"/>
          <w:color w:val="000000"/>
          <w:sz w:val="24"/>
          <w:szCs w:val="24"/>
        </w:rPr>
        <w:t xml:space="preserve">определение, клинические варианты и их </w:t>
      </w:r>
      <w:r>
        <w:rPr>
          <w:rFonts w:ascii="Times New Roman" w:hAnsi="Times New Roman"/>
          <w:color w:val="000000"/>
          <w:sz w:val="24"/>
          <w:szCs w:val="24"/>
        </w:rPr>
        <w:t xml:space="preserve">диагностические критерии, </w:t>
      </w:r>
      <w:r w:rsidR="00617E4E">
        <w:rPr>
          <w:rFonts w:ascii="Times New Roman" w:hAnsi="Times New Roman"/>
          <w:color w:val="000000"/>
          <w:sz w:val="24"/>
          <w:szCs w:val="24"/>
        </w:rPr>
        <w:t xml:space="preserve">симптомы «тревоги», </w:t>
      </w:r>
      <w:r>
        <w:rPr>
          <w:rFonts w:ascii="Times New Roman" w:hAnsi="Times New Roman"/>
          <w:color w:val="000000"/>
          <w:sz w:val="24"/>
          <w:szCs w:val="24"/>
        </w:rPr>
        <w:t>методы исследования при постановке диагноза, лечение).</w:t>
      </w:r>
    </w:p>
    <w:p w:rsidR="0063170E" w:rsidRPr="0063170E" w:rsidRDefault="0063170E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70E">
        <w:rPr>
          <w:rFonts w:ascii="Times New Roman" w:hAnsi="Times New Roman"/>
          <w:bCs/>
          <w:color w:val="000000"/>
          <w:sz w:val="24"/>
          <w:szCs w:val="24"/>
        </w:rPr>
        <w:lastRenderedPageBreak/>
        <w:t>Расстройства функции желчного пузыря и сфинктера Одди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997993" w:rsidRPr="00997993">
        <w:rPr>
          <w:rFonts w:ascii="Times New Roman" w:hAnsi="Times New Roman"/>
          <w:bCs/>
          <w:color w:val="000000"/>
          <w:sz w:val="24"/>
          <w:szCs w:val="24"/>
        </w:rPr>
        <w:t>определение ф</w:t>
      </w:r>
      <w:r w:rsidR="00997993" w:rsidRPr="00997993">
        <w:rPr>
          <w:rFonts w:ascii="Times New Roman" w:hAnsi="Times New Roman"/>
          <w:color w:val="000000"/>
          <w:sz w:val="24"/>
          <w:szCs w:val="24"/>
        </w:rPr>
        <w:t>ункциональных заболеваний желчных путей</w:t>
      </w:r>
      <w:r w:rsidR="00997993" w:rsidRPr="00997993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979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классификация, клиника, диагностика, лечение).</w:t>
      </w:r>
    </w:p>
    <w:p w:rsidR="0063170E" w:rsidRPr="0063170E" w:rsidRDefault="0063170E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70E">
        <w:rPr>
          <w:rFonts w:ascii="Times New Roman" w:hAnsi="Times New Roman"/>
          <w:bCs/>
          <w:color w:val="000000"/>
          <w:sz w:val="24"/>
          <w:szCs w:val="24"/>
        </w:rPr>
        <w:t>Синдром раздраженного кишечника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97993">
        <w:rPr>
          <w:rFonts w:ascii="Times New Roman" w:hAnsi="Times New Roman"/>
          <w:bCs/>
          <w:color w:val="000000"/>
          <w:sz w:val="24"/>
          <w:szCs w:val="24"/>
        </w:rPr>
        <w:t xml:space="preserve">(определение,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классификация, клиника, </w:t>
      </w:r>
      <w:r w:rsidR="00B574AE">
        <w:rPr>
          <w:rFonts w:ascii="Times New Roman" w:hAnsi="Times New Roman"/>
          <w:bCs/>
          <w:color w:val="000000"/>
          <w:sz w:val="24"/>
          <w:szCs w:val="24"/>
        </w:rPr>
        <w:t xml:space="preserve">симптомы «тревоги»,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диагностика, дифференциальная диагностика, </w:t>
      </w:r>
      <w:r w:rsidR="0037054C">
        <w:rPr>
          <w:rFonts w:ascii="Times New Roman" w:hAnsi="Times New Roman"/>
          <w:bCs/>
          <w:color w:val="000000"/>
          <w:sz w:val="24"/>
          <w:szCs w:val="24"/>
        </w:rPr>
        <w:t xml:space="preserve">основные принципы </w:t>
      </w:r>
      <w:r>
        <w:rPr>
          <w:rFonts w:ascii="Times New Roman" w:hAnsi="Times New Roman"/>
          <w:bCs/>
          <w:color w:val="000000"/>
          <w:sz w:val="24"/>
          <w:szCs w:val="24"/>
        </w:rPr>
        <w:t>лечени</w:t>
      </w:r>
      <w:r w:rsidR="0037054C">
        <w:rPr>
          <w:rFonts w:ascii="Times New Roman" w:hAnsi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63170E" w:rsidRPr="0063170E" w:rsidRDefault="0063170E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70E">
        <w:rPr>
          <w:rFonts w:ascii="Times New Roman" w:hAnsi="Times New Roman"/>
          <w:bCs/>
          <w:color w:val="000000"/>
          <w:sz w:val="24"/>
          <w:szCs w:val="24"/>
        </w:rPr>
        <w:t>Функциональный запор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37054C">
        <w:rPr>
          <w:rFonts w:ascii="Times New Roman" w:hAnsi="Times New Roman"/>
          <w:bCs/>
          <w:color w:val="000000"/>
          <w:sz w:val="24"/>
          <w:szCs w:val="24"/>
        </w:rPr>
        <w:t xml:space="preserve">определение, </w:t>
      </w:r>
      <w:r>
        <w:rPr>
          <w:rFonts w:ascii="Times New Roman" w:hAnsi="Times New Roman"/>
          <w:bCs/>
          <w:color w:val="000000"/>
          <w:sz w:val="24"/>
          <w:szCs w:val="24"/>
        </w:rPr>
        <w:t>диагностические критерии, клиника,</w:t>
      </w:r>
      <w:r w:rsidR="0037054C">
        <w:rPr>
          <w:rFonts w:ascii="Times New Roman" w:hAnsi="Times New Roman"/>
          <w:bCs/>
          <w:color w:val="000000"/>
          <w:sz w:val="24"/>
          <w:szCs w:val="24"/>
        </w:rPr>
        <w:t xml:space="preserve"> симптомы «тревоги», </w:t>
      </w:r>
      <w:r>
        <w:rPr>
          <w:rFonts w:ascii="Times New Roman" w:hAnsi="Times New Roman"/>
          <w:bCs/>
          <w:color w:val="000000"/>
          <w:sz w:val="24"/>
          <w:szCs w:val="24"/>
        </w:rPr>
        <w:t>лечение).</w:t>
      </w:r>
    </w:p>
    <w:p w:rsidR="0063170E" w:rsidRPr="0063170E" w:rsidRDefault="0063170E" w:rsidP="00B30D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70E">
        <w:rPr>
          <w:rFonts w:ascii="Times New Roman" w:hAnsi="Times New Roman"/>
          <w:bCs/>
          <w:color w:val="000000"/>
          <w:sz w:val="24"/>
          <w:szCs w:val="24"/>
        </w:rPr>
        <w:t>Функциональная диарея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37054C">
        <w:rPr>
          <w:rFonts w:ascii="Times New Roman" w:hAnsi="Times New Roman"/>
          <w:bCs/>
          <w:color w:val="000000"/>
          <w:sz w:val="24"/>
          <w:szCs w:val="24"/>
        </w:rPr>
        <w:t xml:space="preserve">определение, </w:t>
      </w:r>
      <w:r>
        <w:rPr>
          <w:rFonts w:ascii="Times New Roman" w:hAnsi="Times New Roman"/>
          <w:bCs/>
          <w:color w:val="000000"/>
          <w:sz w:val="24"/>
          <w:szCs w:val="24"/>
        </w:rPr>
        <w:t>диагностические критерии, клиника, лечение).</w:t>
      </w:r>
    </w:p>
    <w:p w:rsidR="00D61C46" w:rsidRDefault="00D61C46" w:rsidP="00ED5A30">
      <w:pPr>
        <w:spacing w:after="0" w:line="240" w:lineRule="auto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D61C46" w:rsidRPr="00752DD5" w:rsidRDefault="00D61C46" w:rsidP="00ED5A30">
      <w:pPr>
        <w:spacing w:after="0" w:line="240" w:lineRule="auto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7B177B" w:rsidRPr="00463475" w:rsidRDefault="004B250B" w:rsidP="00D96A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:rsidR="005A5EDF" w:rsidRPr="009C6A40" w:rsidRDefault="00E14280" w:rsidP="009F2E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6A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0FE9" w:rsidRPr="009C6A40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9C6A40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9C6A40" w:rsidRPr="009C6A40">
        <w:rPr>
          <w:rFonts w:ascii="Times New Roman" w:hAnsi="Times New Roman"/>
          <w:b/>
          <w:color w:val="000000"/>
          <w:sz w:val="24"/>
          <w:szCs w:val="24"/>
        </w:rPr>
        <w:t>Определение абдоминальной боли, классификация.</w:t>
      </w:r>
    </w:p>
    <w:p w:rsidR="009C6A40" w:rsidRDefault="009C6A40" w:rsidP="005101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6A40">
        <w:rPr>
          <w:rFonts w:ascii="Times New Roman" w:hAnsi="Times New Roman"/>
          <w:color w:val="464646"/>
          <w:sz w:val="24"/>
          <w:szCs w:val="24"/>
          <w:lang w:eastAsia="ru-RU"/>
        </w:rPr>
        <w:t xml:space="preserve">Самый распространенный симптом функциональных заболеваний желудка, кишечника и желчевыводящих путей - боль в животе. </w:t>
      </w:r>
      <w:r w:rsidR="0005001F" w:rsidRPr="009C6A40">
        <w:rPr>
          <w:rFonts w:ascii="Times New Roman" w:hAnsi="Times New Roman"/>
          <w:iCs/>
          <w:color w:val="000000"/>
          <w:sz w:val="24"/>
          <w:szCs w:val="24"/>
        </w:rPr>
        <w:t xml:space="preserve">         </w:t>
      </w:r>
    </w:p>
    <w:p w:rsidR="008547D8" w:rsidRDefault="008547D8" w:rsidP="005101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47D8">
        <w:rPr>
          <w:rFonts w:ascii="Times New Roman" w:hAnsi="Times New Roman"/>
          <w:b/>
          <w:bCs/>
          <w:iCs/>
          <w:color w:val="000000"/>
          <w:sz w:val="24"/>
          <w:szCs w:val="24"/>
        </w:rPr>
        <w:t>Абдоминальная боль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t xml:space="preserve"> – это острая или хроническая боль в области живота, возникающая периодически (приступообразно) или наблюдающаяся постоянно. Живот ограничен сверху рёберными дугами, а снизу лонным сочленением, поэтому любой дискомфорт в этом отделе расценивается как синдром абдоминальной боли.</w:t>
      </w:r>
    </w:p>
    <w:p w:rsidR="008547D8" w:rsidRDefault="008547D8" w:rsidP="005101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547D8">
        <w:rPr>
          <w:rFonts w:ascii="Times New Roman" w:hAnsi="Times New Roman"/>
          <w:b/>
          <w:bCs/>
          <w:iCs/>
          <w:color w:val="000000"/>
          <w:sz w:val="24"/>
          <w:szCs w:val="24"/>
        </w:rPr>
        <w:t>Клиническая классификация абдоминальной боли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</w:p>
    <w:p w:rsidR="00B30DF0" w:rsidRPr="008547D8" w:rsidRDefault="008547D8" w:rsidP="00B30D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547D8">
        <w:rPr>
          <w:rFonts w:ascii="Times New Roman" w:hAnsi="Times New Roman"/>
          <w:b/>
          <w:bCs/>
          <w:iCs/>
          <w:color w:val="000000"/>
          <w:sz w:val="24"/>
          <w:szCs w:val="24"/>
        </w:rPr>
        <w:t>По нейропатологической природе и характеру проведения: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висцеральная;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 xml:space="preserve">- париетальная (соматическая, </w:t>
      </w:r>
      <w:proofErr w:type="spellStart"/>
      <w:r w:rsidRPr="008547D8">
        <w:rPr>
          <w:rFonts w:ascii="Times New Roman" w:hAnsi="Times New Roman"/>
          <w:iCs/>
          <w:color w:val="000000"/>
          <w:sz w:val="24"/>
          <w:szCs w:val="24"/>
        </w:rPr>
        <w:t>перитонеальная</w:t>
      </w:r>
      <w:proofErr w:type="spellEnd"/>
      <w:r w:rsidRPr="008547D8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8547D8">
        <w:rPr>
          <w:rFonts w:ascii="Times New Roman" w:hAnsi="Times New Roman"/>
          <w:iCs/>
          <w:color w:val="000000"/>
          <w:sz w:val="24"/>
          <w:szCs w:val="24"/>
        </w:rPr>
        <w:t>соматопариетальная</w:t>
      </w:r>
      <w:proofErr w:type="spellEnd"/>
      <w:r w:rsidRPr="008547D8">
        <w:rPr>
          <w:rFonts w:ascii="Times New Roman" w:hAnsi="Times New Roman"/>
          <w:iCs/>
          <w:color w:val="000000"/>
          <w:sz w:val="24"/>
          <w:szCs w:val="24"/>
        </w:rPr>
        <w:t>);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отраженная (референтная)</w:t>
      </w:r>
    </w:p>
    <w:p w:rsidR="00B30DF0" w:rsidRDefault="008547D8" w:rsidP="00B30D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547D8">
        <w:rPr>
          <w:rFonts w:ascii="Times New Roman" w:hAnsi="Times New Roman"/>
          <w:b/>
          <w:bCs/>
          <w:iCs/>
          <w:color w:val="000000"/>
          <w:sz w:val="24"/>
          <w:szCs w:val="24"/>
        </w:rPr>
        <w:t>По длительности и течению: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острая “хирургическая” (“острый живот”);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острая “не хирургическая”;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хроническая органическая;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хроническая функциональная</w:t>
      </w:r>
    </w:p>
    <w:p w:rsidR="008547D8" w:rsidRPr="008547D8" w:rsidRDefault="008547D8" w:rsidP="00B30D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547D8">
        <w:rPr>
          <w:rFonts w:ascii="Times New Roman" w:hAnsi="Times New Roman"/>
          <w:b/>
          <w:bCs/>
          <w:iCs/>
          <w:color w:val="000000"/>
          <w:sz w:val="24"/>
          <w:szCs w:val="24"/>
        </w:rPr>
        <w:t>По ведущему патологическому процессу: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воспалительная;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сосудистая;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ишемическая;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обструктивная;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 xml:space="preserve">- </w:t>
      </w:r>
      <w:proofErr w:type="spellStart"/>
      <w:r w:rsidRPr="008547D8">
        <w:rPr>
          <w:rFonts w:ascii="Times New Roman" w:hAnsi="Times New Roman"/>
          <w:iCs/>
          <w:color w:val="000000"/>
          <w:sz w:val="24"/>
          <w:szCs w:val="24"/>
        </w:rPr>
        <w:t>ретенционная</w:t>
      </w:r>
      <w:proofErr w:type="spellEnd"/>
      <w:r w:rsidRPr="008547D8">
        <w:rPr>
          <w:rFonts w:ascii="Times New Roman" w:hAnsi="Times New Roman"/>
          <w:iCs/>
          <w:color w:val="000000"/>
          <w:sz w:val="24"/>
          <w:szCs w:val="24"/>
        </w:rPr>
        <w:t>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 xml:space="preserve">- </w:t>
      </w:r>
      <w:proofErr w:type="spellStart"/>
      <w:r w:rsidRPr="008547D8">
        <w:rPr>
          <w:rFonts w:ascii="Times New Roman" w:hAnsi="Times New Roman"/>
          <w:iCs/>
          <w:color w:val="000000"/>
          <w:sz w:val="24"/>
          <w:szCs w:val="24"/>
        </w:rPr>
        <w:t>дистензионная</w:t>
      </w:r>
      <w:proofErr w:type="spellEnd"/>
      <w:r w:rsidRPr="008547D8">
        <w:rPr>
          <w:rFonts w:ascii="Times New Roman" w:hAnsi="Times New Roman"/>
          <w:iCs/>
          <w:color w:val="000000"/>
          <w:sz w:val="24"/>
          <w:szCs w:val="24"/>
        </w:rPr>
        <w:t>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онкологическая;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неврологическая;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травматическая;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 xml:space="preserve">- двигательная – гиперкинетическая, </w:t>
      </w:r>
      <w:proofErr w:type="spellStart"/>
      <w:r w:rsidRPr="008547D8">
        <w:rPr>
          <w:rFonts w:ascii="Times New Roman" w:hAnsi="Times New Roman"/>
          <w:iCs/>
          <w:color w:val="000000"/>
          <w:sz w:val="24"/>
          <w:szCs w:val="24"/>
        </w:rPr>
        <w:t>гипокинетическая</w:t>
      </w:r>
      <w:proofErr w:type="spellEnd"/>
      <w:r w:rsidRPr="008547D8">
        <w:rPr>
          <w:rFonts w:ascii="Times New Roman" w:hAnsi="Times New Roman"/>
          <w:iCs/>
          <w:color w:val="000000"/>
          <w:sz w:val="24"/>
          <w:szCs w:val="24"/>
        </w:rPr>
        <w:t>, атоническая (паретическая) </w:t>
      </w:r>
    </w:p>
    <w:p w:rsidR="00B30DF0" w:rsidRPr="008547D8" w:rsidRDefault="008547D8" w:rsidP="00B30D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547D8">
        <w:rPr>
          <w:rFonts w:ascii="Times New Roman" w:hAnsi="Times New Roman"/>
          <w:b/>
          <w:bCs/>
          <w:iCs/>
          <w:color w:val="000000"/>
          <w:sz w:val="24"/>
          <w:szCs w:val="24"/>
        </w:rPr>
        <w:t>По причинам:</w:t>
      </w:r>
    </w:p>
    <w:p w:rsidR="00B30DF0" w:rsidRPr="008547D8" w:rsidRDefault="008547D8" w:rsidP="008547D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proofErr w:type="spellStart"/>
      <w:r w:rsidRPr="008547D8">
        <w:rPr>
          <w:rFonts w:ascii="Times New Roman" w:hAnsi="Times New Roman"/>
          <w:iCs/>
          <w:color w:val="000000"/>
          <w:sz w:val="24"/>
          <w:szCs w:val="24"/>
        </w:rPr>
        <w:t>Интраабдоминальные</w:t>
      </w:r>
      <w:proofErr w:type="spellEnd"/>
      <w:r w:rsidRPr="008547D8">
        <w:rPr>
          <w:rFonts w:ascii="Times New Roman" w:hAnsi="Times New Roman"/>
          <w:iCs/>
          <w:color w:val="000000"/>
          <w:sz w:val="24"/>
          <w:szCs w:val="24"/>
        </w:rPr>
        <w:t>: растяжение, спазм, воспаление, перфорация полого органа, нарушение кровообращения, закупорка протока, новообразование в брюшной полости и другое.</w:t>
      </w:r>
    </w:p>
    <w:p w:rsidR="00B30DF0" w:rsidRPr="008547D8" w:rsidRDefault="008547D8" w:rsidP="008547D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proofErr w:type="spellStart"/>
      <w:r w:rsidRPr="008547D8">
        <w:rPr>
          <w:rFonts w:ascii="Times New Roman" w:hAnsi="Times New Roman"/>
          <w:iCs/>
          <w:color w:val="000000"/>
          <w:sz w:val="24"/>
          <w:szCs w:val="24"/>
        </w:rPr>
        <w:t>Экстраабдоминальные</w:t>
      </w:r>
      <w:proofErr w:type="spellEnd"/>
      <w:r w:rsidRPr="008547D8">
        <w:rPr>
          <w:rFonts w:ascii="Times New Roman" w:hAnsi="Times New Roman"/>
          <w:iCs/>
          <w:color w:val="000000"/>
          <w:sz w:val="24"/>
          <w:szCs w:val="24"/>
        </w:rPr>
        <w:t xml:space="preserve"> (причина не в животе): инфаркт миокарда, пневмония, плеврит, остеохондроз, анемия, гормональные или эндокринные нарушения. По своей сути большинство этих болей отражённые.</w:t>
      </w:r>
    </w:p>
    <w:p w:rsidR="00B30DF0" w:rsidRPr="008547D8" w:rsidRDefault="008547D8" w:rsidP="00B30D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547D8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синдрому поражения определенного органа: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пищеводная боль;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язвенная боль;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билиарная колика;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панкреатическая боль;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кишечная колика;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почечная колика;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lastRenderedPageBreak/>
        <w:t>- гинекологическая боль;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 xml:space="preserve">- </w:t>
      </w:r>
      <w:proofErr w:type="spellStart"/>
      <w:r w:rsidRPr="008547D8">
        <w:rPr>
          <w:rFonts w:ascii="Times New Roman" w:hAnsi="Times New Roman"/>
          <w:iCs/>
          <w:color w:val="000000"/>
          <w:sz w:val="24"/>
          <w:szCs w:val="24"/>
        </w:rPr>
        <w:t>прокталгия</w:t>
      </w:r>
      <w:proofErr w:type="spellEnd"/>
      <w:r w:rsidRPr="008547D8">
        <w:rPr>
          <w:rFonts w:ascii="Times New Roman" w:hAnsi="Times New Roman"/>
          <w:iCs/>
          <w:color w:val="000000"/>
          <w:sz w:val="24"/>
          <w:szCs w:val="24"/>
        </w:rPr>
        <w:t>; </w:t>
      </w:r>
      <w:r w:rsidRPr="008547D8">
        <w:rPr>
          <w:rFonts w:ascii="Times New Roman" w:hAnsi="Times New Roman"/>
          <w:iCs/>
          <w:color w:val="000000"/>
          <w:sz w:val="24"/>
          <w:szCs w:val="24"/>
        </w:rPr>
        <w:br/>
        <w:t>- брюшная жаба</w:t>
      </w:r>
    </w:p>
    <w:p w:rsidR="008547D8" w:rsidRPr="008547D8" w:rsidRDefault="0051012C" w:rsidP="008547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47D8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8547D8" w:rsidRPr="008547D8">
        <w:rPr>
          <w:rFonts w:ascii="Times New Roman" w:hAnsi="Times New Roman"/>
          <w:b/>
          <w:color w:val="000000"/>
          <w:sz w:val="24"/>
          <w:szCs w:val="24"/>
        </w:rPr>
        <w:t>Механизм возникновения абдоминальной боли.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2941"/>
      </w:tblGrid>
      <w:tr w:rsidR="00321D22" w:rsidRPr="00B30DF0" w:rsidTr="00D96A72">
        <w:trPr>
          <w:trHeight w:val="664"/>
        </w:trPr>
        <w:tc>
          <w:tcPr>
            <w:tcW w:w="1668" w:type="dxa"/>
            <w:shd w:val="clear" w:color="auto" w:fill="auto"/>
            <w:hideMark/>
          </w:tcPr>
          <w:p w:rsidR="008547D8" w:rsidRPr="00B30DF0" w:rsidRDefault="008547D8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признак</w:t>
            </w:r>
          </w:p>
        </w:tc>
        <w:tc>
          <w:tcPr>
            <w:tcW w:w="2551" w:type="dxa"/>
            <w:shd w:val="clear" w:color="auto" w:fill="auto"/>
            <w:hideMark/>
          </w:tcPr>
          <w:p w:rsidR="008547D8" w:rsidRPr="00B30DF0" w:rsidRDefault="008547D8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Висцеральная боль</w:t>
            </w:r>
          </w:p>
        </w:tc>
        <w:tc>
          <w:tcPr>
            <w:tcW w:w="2693" w:type="dxa"/>
            <w:shd w:val="clear" w:color="auto" w:fill="auto"/>
            <w:hideMark/>
          </w:tcPr>
          <w:p w:rsidR="008547D8" w:rsidRPr="00B30DF0" w:rsidRDefault="008547D8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Париетальная боль</w:t>
            </w:r>
          </w:p>
        </w:tc>
        <w:tc>
          <w:tcPr>
            <w:tcW w:w="2941" w:type="dxa"/>
            <w:shd w:val="clear" w:color="auto" w:fill="auto"/>
            <w:hideMark/>
          </w:tcPr>
          <w:p w:rsidR="008547D8" w:rsidRPr="00B30DF0" w:rsidRDefault="008547D8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Отраженная боль</w:t>
            </w:r>
          </w:p>
        </w:tc>
      </w:tr>
      <w:tr w:rsidR="00321D22" w:rsidRPr="00B30DF0" w:rsidTr="00D96A72">
        <w:trPr>
          <w:trHeight w:val="392"/>
        </w:trPr>
        <w:tc>
          <w:tcPr>
            <w:tcW w:w="1668" w:type="dxa"/>
            <w:shd w:val="clear" w:color="auto" w:fill="auto"/>
          </w:tcPr>
          <w:p w:rsidR="00321D22" w:rsidRPr="00B30DF0" w:rsidRDefault="00321D22" w:rsidP="00B30DF0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Механизм возникновения</w:t>
            </w:r>
          </w:p>
        </w:tc>
        <w:tc>
          <w:tcPr>
            <w:tcW w:w="2551" w:type="dxa"/>
            <w:shd w:val="clear" w:color="auto" w:fill="auto"/>
          </w:tcPr>
          <w:p w:rsidR="00321D22" w:rsidRPr="00B30DF0" w:rsidRDefault="00321D22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возникает при возбуждении 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ноцицепторов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пищевода, органов брюшной полости, малого таза, иннервируемых вегетативной нервной системой. Висцеральная боль передается по спинномозговым афферентным путям.</w:t>
            </w:r>
          </w:p>
        </w:tc>
        <w:tc>
          <w:tcPr>
            <w:tcW w:w="2693" w:type="dxa"/>
            <w:shd w:val="clear" w:color="auto" w:fill="auto"/>
          </w:tcPr>
          <w:p w:rsidR="00321D22" w:rsidRPr="00B30DF0" w:rsidRDefault="00321D22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возникают при повреждении париетального листка брюшины, которая иннервируется межреберными и диафрагмальными нервами.</w:t>
            </w:r>
          </w:p>
        </w:tc>
        <w:tc>
          <w:tcPr>
            <w:tcW w:w="2941" w:type="dxa"/>
            <w:shd w:val="clear" w:color="auto" w:fill="auto"/>
          </w:tcPr>
          <w:p w:rsidR="00321D22" w:rsidRPr="00B30DF0" w:rsidRDefault="00321D22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возникает при чрезмерной интенсивности импульса висцеральной боли (например, прохождение камня) или анатомическом повреждении органа (например, ущемление кишки), передается на участки поверхности тела, которые имеют общую корешковую иннервацию с пораженным органом брюшной полости. </w:t>
            </w:r>
          </w:p>
        </w:tc>
      </w:tr>
      <w:tr w:rsidR="00321D22" w:rsidRPr="00B30DF0" w:rsidTr="00D96A72">
        <w:trPr>
          <w:trHeight w:val="3793"/>
        </w:trPr>
        <w:tc>
          <w:tcPr>
            <w:tcW w:w="1668" w:type="dxa"/>
            <w:shd w:val="clear" w:color="auto" w:fill="auto"/>
          </w:tcPr>
          <w:p w:rsidR="00321D22" w:rsidRPr="00B30DF0" w:rsidRDefault="00321D22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Характер боли</w:t>
            </w:r>
          </w:p>
        </w:tc>
        <w:tc>
          <w:tcPr>
            <w:tcW w:w="2551" w:type="dxa"/>
            <w:shd w:val="clear" w:color="auto" w:fill="auto"/>
          </w:tcPr>
          <w:p w:rsidR="00321D22" w:rsidRPr="00B30DF0" w:rsidRDefault="00321D22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отличает диффузный характер, отсутствие четкой локализации, что обусловлено 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мультисегментарной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иннервацией внутренних органов и небольшим количеством в них нервных окончаний по сравнению с кожей и мышцами. Соответственно зоны восприятия висцеральной боли размыты и ограничиваются эпигастральной, 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мезогастральной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параумбиликальной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гипогастральной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областью. При этом висцеральные боли ощущаются ближе к срединной линии живота, поскольку внутренние органы имеют билатеральную иннервацию. </w:t>
            </w:r>
          </w:p>
        </w:tc>
        <w:tc>
          <w:tcPr>
            <w:tcW w:w="2693" w:type="dxa"/>
            <w:shd w:val="clear" w:color="auto" w:fill="auto"/>
          </w:tcPr>
          <w:p w:rsidR="00321D22" w:rsidRPr="00B30DF0" w:rsidRDefault="00321D22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своему характеру боль соматическая, носит острый характер, имеет четкую локализацию и зоны восприятия, соответствующие проекции участка поврежденной брюшины на переднюю брюшную стенку. Интенсивность боли не всегда представляется надежным помощником в диагностике. Она зависит от токсичности, объема и скорости поступления повреждающего стимула, воздействию которого подвергается брюшина. </w:t>
            </w:r>
          </w:p>
        </w:tc>
        <w:tc>
          <w:tcPr>
            <w:tcW w:w="2941" w:type="dxa"/>
            <w:shd w:val="clear" w:color="auto" w:fill="auto"/>
          </w:tcPr>
          <w:p w:rsidR="00321D22" w:rsidRPr="00B30DF0" w:rsidRDefault="00321D22" w:rsidP="00B3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правило, отраженные боли четко локализованы, могут ощущаться поверхностно на коже и более глубоко в мышцах. Отраженные боли, возникающие от повреждающих висцеральных стимулов, превосходят их по интенсивности и доминируют в картине заболевания. </w:t>
            </w:r>
          </w:p>
        </w:tc>
      </w:tr>
      <w:tr w:rsidR="00321D22" w:rsidRPr="00B30DF0" w:rsidTr="00D96A72">
        <w:trPr>
          <w:trHeight w:val="392"/>
        </w:trPr>
        <w:tc>
          <w:tcPr>
            <w:tcW w:w="1668" w:type="dxa"/>
            <w:shd w:val="clear" w:color="auto" w:fill="auto"/>
          </w:tcPr>
          <w:p w:rsidR="00321D22" w:rsidRPr="00B30DF0" w:rsidRDefault="00321D22" w:rsidP="00B30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боли</w:t>
            </w:r>
          </w:p>
        </w:tc>
        <w:tc>
          <w:tcPr>
            <w:tcW w:w="2551" w:type="dxa"/>
            <w:shd w:val="clear" w:color="auto" w:fill="auto"/>
          </w:tcPr>
          <w:p w:rsidR="00321D22" w:rsidRPr="00B30DF0" w:rsidRDefault="00321D22" w:rsidP="00B30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Характерны сопутствующие вегетативные реакции </w:t>
            </w: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слабость, бледность, потливость, одышка, тошнота, рвота, особенно выраженные при острой висцеральной боли. Больные с приступом висцеральной боли, например при желчной, кишечной или почечной колике, беспокойны, часто меняют положение тела, начинают метаться от боли, стараясь найти положение, в котором боль стихнет.</w:t>
            </w:r>
          </w:p>
        </w:tc>
        <w:tc>
          <w:tcPr>
            <w:tcW w:w="2693" w:type="dxa"/>
            <w:shd w:val="clear" w:color="auto" w:fill="auto"/>
          </w:tcPr>
          <w:p w:rsidR="00321D22" w:rsidRPr="00B30DF0" w:rsidRDefault="00321D22" w:rsidP="00B30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 воспалении брюшины боль усиливается под </w:t>
            </w: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влиянием малейшего давления или растяжения, поэтому больные затихают, лежат неподвижно. Часто они принимают в постели характерную «позу эмбриона», лежа на боку с подтянутыми к животу коленями для ограничения движения брюшины даже при дыхании. Признаком раздражения брюшины служит непроизвольный тонический спазм мышц живота, локализованный в пораженном сегменте. </w:t>
            </w:r>
          </w:p>
        </w:tc>
        <w:tc>
          <w:tcPr>
            <w:tcW w:w="2941" w:type="dxa"/>
            <w:shd w:val="clear" w:color="auto" w:fill="auto"/>
          </w:tcPr>
          <w:p w:rsidR="00321D22" w:rsidRPr="00B30DF0" w:rsidRDefault="00321D22" w:rsidP="00B30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Зона восприятия боли удалена от пораженного органа, как это бывает </w:t>
            </w:r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холецисто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–кардиальном синдроме, 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гастралгической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форме стенокардии и инфаркта миокарда, остром аппендиците с атипичным расположением аппендикулярного отростка, 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поддиафрагмальном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абсцессе и некоторых других состояниях. Так, при повышении давления в кишечнике возникает висцеральная боль, которая затем 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иррадиирует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спину, при </w:t>
            </w:r>
            <w:proofErr w:type="spellStart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>билиарной</w:t>
            </w:r>
            <w:proofErr w:type="spellEnd"/>
            <w:r w:rsidRPr="00B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колике — в спину, правую лопатку и плечо.</w:t>
            </w:r>
          </w:p>
        </w:tc>
      </w:tr>
    </w:tbl>
    <w:p w:rsidR="0049738B" w:rsidRPr="00B324E2" w:rsidRDefault="0049738B" w:rsidP="00321D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21D22" w:rsidRPr="00321D22" w:rsidRDefault="002D24B9" w:rsidP="00321D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D22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321D22" w:rsidRPr="00321D22">
        <w:rPr>
          <w:rFonts w:ascii="Times New Roman" w:hAnsi="Times New Roman"/>
          <w:b/>
          <w:color w:val="000000"/>
          <w:sz w:val="24"/>
          <w:szCs w:val="24"/>
        </w:rPr>
        <w:t>Алгоритм обследования пациента с абдоминальной болью.</w:t>
      </w:r>
    </w:p>
    <w:p w:rsidR="00D631E8" w:rsidRDefault="00321D22" w:rsidP="00321D22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</w:pPr>
      <w:r w:rsidRPr="00321D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://vmede.org/sait/content/Xirurgiya_gosp_sind_abdulaev_2013/img/22783.jpg" style="width:516pt;height:346.5pt;visibility:visible">
            <v:imagedata r:id="rId8" o:title="22783"/>
          </v:shape>
        </w:pict>
      </w:r>
    </w:p>
    <w:p w:rsidR="00321D22" w:rsidRDefault="00321D22" w:rsidP="00321D22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1D22" w:rsidRDefault="00321D22" w:rsidP="00321D22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2F36" w:rsidRPr="002F2F36" w:rsidRDefault="002F2F36" w:rsidP="002F2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2F36">
        <w:rPr>
          <w:rFonts w:ascii="Times New Roman" w:hAnsi="Times New Roman"/>
          <w:b/>
          <w:color w:val="000000"/>
          <w:sz w:val="24"/>
          <w:szCs w:val="24"/>
        </w:rPr>
        <w:t xml:space="preserve">Дифференциальная диагностика абдоминальных болей органической природы (язвенная болезнь, холецистит, панкреатит, тромбоэмболия </w:t>
      </w:r>
      <w:proofErr w:type="spellStart"/>
      <w:r w:rsidRPr="002F2F36">
        <w:rPr>
          <w:rFonts w:ascii="Times New Roman" w:hAnsi="Times New Roman"/>
          <w:b/>
          <w:color w:val="000000"/>
          <w:sz w:val="24"/>
          <w:szCs w:val="24"/>
        </w:rPr>
        <w:t>мезентериальных</w:t>
      </w:r>
      <w:proofErr w:type="spellEnd"/>
      <w:r w:rsidRPr="002F2F36">
        <w:rPr>
          <w:rFonts w:ascii="Times New Roman" w:hAnsi="Times New Roman"/>
          <w:b/>
          <w:color w:val="000000"/>
          <w:sz w:val="24"/>
          <w:szCs w:val="24"/>
        </w:rPr>
        <w:t xml:space="preserve"> сосудов, болезнь Крона, кишечная непроходимость).</w:t>
      </w:r>
    </w:p>
    <w:p w:rsidR="002F2F36" w:rsidRDefault="002F2F36" w:rsidP="00C67C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Разбирается клиника, диагностика заболеваний ЖКТ, сопровождающихся абдоминальной болью:</w:t>
      </w:r>
    </w:p>
    <w:p w:rsidR="002F2F36" w:rsidRDefault="002F2F36" w:rsidP="00C67C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-язвенная болезнь</w:t>
      </w:r>
    </w:p>
    <w:p w:rsidR="002F2F36" w:rsidRDefault="002F2F36" w:rsidP="00C67C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-холецистит</w:t>
      </w:r>
    </w:p>
    <w:p w:rsidR="002F2F36" w:rsidRDefault="002F2F36" w:rsidP="00C67C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-панкреатит</w:t>
      </w:r>
    </w:p>
    <w:p w:rsidR="002F2F36" w:rsidRDefault="002F2F36" w:rsidP="00C67C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-тромбоэмболия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мезентериальных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сосудов</w:t>
      </w:r>
    </w:p>
    <w:p w:rsidR="002F2F36" w:rsidRDefault="002F2F36" w:rsidP="00C67C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-болезнь Крона</w:t>
      </w:r>
    </w:p>
    <w:p w:rsidR="002F2F36" w:rsidRDefault="002F2F36" w:rsidP="00C67C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-кишечная непроходимость</w:t>
      </w:r>
    </w:p>
    <w:p w:rsidR="002F2F36" w:rsidRPr="002F2F36" w:rsidRDefault="002F2F36" w:rsidP="00C67C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F36" w:rsidRPr="002F2F36" w:rsidRDefault="00C67CD8" w:rsidP="002F2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2F36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2F2F36" w:rsidRPr="002F2F36">
        <w:rPr>
          <w:rFonts w:ascii="Times New Roman" w:hAnsi="Times New Roman"/>
          <w:b/>
          <w:color w:val="000000"/>
          <w:sz w:val="24"/>
          <w:szCs w:val="24"/>
        </w:rPr>
        <w:t>Функциональные заболевания ЖКТ, классификация.</w:t>
      </w:r>
    </w:p>
    <w:p w:rsidR="002F2F36" w:rsidRDefault="002F2F36" w:rsidP="002F2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F36">
        <w:rPr>
          <w:rFonts w:ascii="Times New Roman" w:hAnsi="Times New Roman"/>
          <w:color w:val="000000"/>
          <w:sz w:val="24"/>
          <w:szCs w:val="24"/>
        </w:rPr>
        <w:t>40-60% взрослого населения имеют функциональные заболевания желудочно-кишечного тракта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F2F36">
        <w:rPr>
          <w:rFonts w:ascii="Times New Roman" w:hAnsi="Times New Roman"/>
          <w:color w:val="000000"/>
          <w:sz w:val="24"/>
          <w:szCs w:val="24"/>
        </w:rPr>
        <w:t>ФЗ ЖКТ не представляют непосредственной угрозы для жизни пациента, однако в значительной мере снижают качество его жизни.</w:t>
      </w:r>
    </w:p>
    <w:p w:rsidR="002F2F36" w:rsidRDefault="002F2F36" w:rsidP="002F2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F36" w:rsidRPr="002F2F36" w:rsidRDefault="002F2F36" w:rsidP="002F2F36">
      <w:pPr>
        <w:spacing w:after="0"/>
        <w:rPr>
          <w:rFonts w:ascii="Times New Roman" w:hAnsi="Times New Roman"/>
          <w:sz w:val="24"/>
          <w:szCs w:val="24"/>
        </w:rPr>
      </w:pPr>
      <w:r w:rsidRPr="002F2F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Римских критериях IV пересмотра представлена классификация 33-х функциональных заболеваний для взрослых и 20-и расстройств у детей. </w:t>
      </w:r>
    </w:p>
    <w:p w:rsidR="002F2F36" w:rsidRPr="00B654F2" w:rsidRDefault="002F2F36" w:rsidP="002F2F36">
      <w:pPr>
        <w:pStyle w:val="6"/>
        <w:jc w:val="right"/>
        <w:rPr>
          <w:rFonts w:ascii="Times New Roman" w:hAnsi="Times New Roman"/>
          <w:color w:val="000000"/>
          <w:sz w:val="24"/>
          <w:szCs w:val="24"/>
        </w:rPr>
      </w:pPr>
      <w:r w:rsidRPr="00B654F2">
        <w:rPr>
          <w:rFonts w:ascii="Times New Roman" w:hAnsi="Times New Roman"/>
          <w:color w:val="000000"/>
          <w:sz w:val="24"/>
          <w:szCs w:val="24"/>
        </w:rPr>
        <w:t xml:space="preserve">Классификация ФЗ ЖКТ, предложенная Римским консенсусом IV пересмотра (2016 г.) </w:t>
      </w:r>
    </w:p>
    <w:tbl>
      <w:tblPr>
        <w:tblW w:w="0" w:type="auto"/>
        <w:jc w:val="center"/>
        <w:tblCellSpacing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09"/>
      </w:tblGrid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Расстройства функции пищевода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А1. </w:t>
            </w:r>
            <w:r w:rsidRPr="00D96A72">
              <w:rPr>
                <w:rFonts w:ascii="Verdana" w:hAnsi="Verdana"/>
                <w:sz w:val="19"/>
                <w:szCs w:val="19"/>
              </w:rPr>
              <w:t xml:space="preserve">Функциональная </w:t>
            </w:r>
            <w:hyperlink r:id="rId9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загрудинная боль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пищеводного происхождения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А2. </w:t>
            </w:r>
            <w:hyperlink r:id="rId10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Функциональная изжога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А3. </w:t>
            </w:r>
            <w:hyperlink r:id="rId11" w:tgtFrame="_blank" w:history="1">
              <w:proofErr w:type="spellStart"/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Гиперсенситивный</w:t>
              </w:r>
              <w:proofErr w:type="spellEnd"/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 xml:space="preserve"> </w:t>
              </w:r>
              <w:proofErr w:type="spellStart"/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рефлюксный</w:t>
              </w:r>
              <w:proofErr w:type="spellEnd"/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 xml:space="preserve"> синдром (</w:t>
              </w:r>
              <w:proofErr w:type="spellStart"/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гиперсенситивный</w:t>
              </w:r>
              <w:proofErr w:type="spellEnd"/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 xml:space="preserve"> пищевод)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А4. </w:t>
            </w:r>
            <w:hyperlink r:id="rId12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Ком в пищеводе (Globus)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А5. Функциональная </w:t>
            </w:r>
            <w:hyperlink r:id="rId13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дисфагия</w:t>
              </w:r>
            </w:hyperlink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Гастродуоденальные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расстройства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В1.  </w:t>
            </w:r>
            <w:hyperlink r:id="rId14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Функциональная диспепсия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>В1а.Постпрандиальный дистресс-синдром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В1b. Синдром эпигастральной боли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В2.  Расстройства, сопровождающиеся </w:t>
            </w:r>
            <w:hyperlink r:id="rId15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отрыжкой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В2а. </w:t>
            </w:r>
            <w:hyperlink r:id="rId16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Аэрофагия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В2b. Чрезмерная неспецифическая отрыжка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В3.  Расстройства, сопровождающиеся </w:t>
            </w:r>
            <w:hyperlink r:id="rId17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тошнотой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и </w:t>
            </w:r>
            <w:hyperlink r:id="rId18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рвотой</w:t>
              </w:r>
            </w:hyperlink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В3а. Хронический синдром тошноты и рвоты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В3b. Синдром циклической рвоты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В3с.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Каннабиноидиндуцированный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рвотный синдром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В4.  Синдром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руминации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у взрослых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Расстройства функции кишечника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С1. </w:t>
            </w:r>
            <w:hyperlink r:id="rId19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Синдром раздраженного кишечника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С2. Функциональный </w:t>
            </w:r>
            <w:hyperlink r:id="rId20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запор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С3. Функциональная </w:t>
            </w:r>
            <w:hyperlink r:id="rId21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диарея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С4. Функциональное </w:t>
            </w:r>
            <w:hyperlink r:id="rId22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вздутие живота</w:t>
              </w:r>
            </w:hyperlink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С5. Неспецифическое функциональное кишечное расстройство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С6.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Опиоидиндуцированный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запор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lastRenderedPageBreak/>
              <w:t xml:space="preserve">Расстройства центрального генеза, проявляющиеся абдоминальной болью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D1. Болевой абдоминальный синдром центрального генеза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D2.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Опиоидиндуцированная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гастроинтестинальная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гипералгезия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Расстройства функции желчного пузыря и сфинктера Одди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E1. Билиарная боль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E1а. Функциональные расстройства желчного пузыря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E1b. Функциональное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билиарное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расстройство сфинктера Одди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E2. Функциональное панкреатическое расстройство сфинктера Одди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Аноректальные расстройства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F1</w:t>
            </w:r>
            <w:r w:rsidRPr="00D96A72">
              <w:rPr>
                <w:rFonts w:ascii="Verdana" w:hAnsi="Verdana"/>
                <w:sz w:val="19"/>
                <w:szCs w:val="19"/>
              </w:rPr>
              <w:t xml:space="preserve">. </w:t>
            </w:r>
            <w:hyperlink r:id="rId23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Недержание кала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F2. Функциональная аноректальная боль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F2а. Синдром мышцы, поднимающей задний проход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F2b. Неспецифическая функциональная аноректальная боль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F2с. </w:t>
            </w:r>
            <w:proofErr w:type="spellStart"/>
            <w:r w:rsidRPr="00D96A72">
              <w:rPr>
                <w:rFonts w:ascii="Verdana" w:hAnsi="Verdana"/>
                <w:sz w:val="19"/>
                <w:szCs w:val="19"/>
              </w:rPr>
              <w:t>Прокталгия</w:t>
            </w:r>
            <w:proofErr w:type="spellEnd"/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proofErr w:type="spellStart"/>
            <w:r w:rsidRPr="00D96A72">
              <w:rPr>
                <w:rFonts w:ascii="Verdana" w:hAnsi="Verdana"/>
                <w:sz w:val="19"/>
                <w:szCs w:val="19"/>
              </w:rPr>
              <w:t>fugax</w:t>
            </w:r>
            <w:proofErr w:type="spellEnd"/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F3. Функциональные расстройства дефекации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F3а. Неадекватная пропульсия при дефекации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F3 b. </w:t>
            </w:r>
            <w:hyperlink r:id="rId24" w:tgtFrame="_blank" w:history="1">
              <w:proofErr w:type="spellStart"/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Диссинергическая</w:t>
              </w:r>
              <w:proofErr w:type="spellEnd"/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 xml:space="preserve"> дефекация</w:t>
              </w:r>
            </w:hyperlink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Детские функциональные желудочно-кишечные расстройства: новорожденные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G1. Срыгивание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G2. Синдром </w:t>
            </w:r>
            <w:proofErr w:type="spellStart"/>
            <w:r>
              <w:rPr>
                <w:rFonts w:ascii="Verdana" w:hAnsi="Verdana"/>
                <w:color w:val="000000"/>
                <w:sz w:val="19"/>
                <w:szCs w:val="19"/>
              </w:rPr>
              <w:t>руминации</w:t>
            </w:r>
            <w:proofErr w:type="spell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G3. Синдром циклической рвоты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G4. Колики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G5. Функциональная </w:t>
            </w:r>
            <w:hyperlink r:id="rId25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диарея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G6. </w:t>
            </w:r>
            <w:hyperlink r:id="rId26" w:tgtFrame="_blank" w:history="1">
              <w:proofErr w:type="spellStart"/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Дисхезия</w:t>
              </w:r>
              <w:proofErr w:type="spellEnd"/>
            </w:hyperlink>
            <w:r w:rsidRPr="00D96A7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G7. Функциональный </w:t>
            </w:r>
            <w:hyperlink r:id="rId27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запор</w:t>
              </w:r>
            </w:hyperlink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Детские функциональные желудочно-кишечные расстройства: дети и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подростки</w:t>
            </w:r>
          </w:p>
        </w:tc>
      </w:tr>
      <w:tr w:rsidR="002F2F36" w:rsidTr="00B30DF0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F36" w:rsidRDefault="002F2F36" w:rsidP="00B30DF0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H1. Функциональные расстройства, проявляющиеся тошнотой и рвотой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H1а. Синдром циклической рвоты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>H1b. Функциональная тошнота и функциональная рвота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H1b1. Функциональная </w:t>
            </w:r>
            <w:hyperlink r:id="rId28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тошнота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H1b2. Функциональная </w:t>
            </w:r>
            <w:hyperlink r:id="rId29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рвота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H1с. Синдром </w:t>
            </w:r>
            <w:proofErr w:type="spellStart"/>
            <w:r w:rsidRPr="00D96A72">
              <w:rPr>
                <w:rFonts w:ascii="Verdana" w:hAnsi="Verdana"/>
                <w:sz w:val="19"/>
                <w:szCs w:val="19"/>
              </w:rPr>
              <w:t>руминации</w:t>
            </w:r>
            <w:proofErr w:type="spellEnd"/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H1d. </w:t>
            </w:r>
            <w:hyperlink r:id="rId30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Аэрофагия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>H2. Функциональные расстройства, проявляющиеся абдоминальной болью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H2а. Функциональная </w:t>
            </w:r>
            <w:hyperlink r:id="rId31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диспепсия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H2а1. </w:t>
            </w:r>
            <w:proofErr w:type="spellStart"/>
            <w:r w:rsidRPr="00D96A72">
              <w:rPr>
                <w:rFonts w:ascii="Verdana" w:hAnsi="Verdana"/>
                <w:sz w:val="19"/>
                <w:szCs w:val="19"/>
              </w:rPr>
              <w:t>Постпрандиальный</w:t>
            </w:r>
            <w:proofErr w:type="spellEnd"/>
            <w:r w:rsidRPr="00D96A72">
              <w:rPr>
                <w:rFonts w:ascii="Verdana" w:hAnsi="Verdana"/>
                <w:sz w:val="19"/>
                <w:szCs w:val="19"/>
              </w:rPr>
              <w:t xml:space="preserve"> дистресс-синдром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>H2а2. Синдром эпигастральной боли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H2b. </w:t>
            </w:r>
            <w:hyperlink r:id="rId32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Синдром раздраженного кишечника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>Н2с. Абдоминальная мигрень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</w:r>
            <w:r w:rsidRPr="00D96A72">
              <w:rPr>
                <w:rFonts w:ascii="Verdana" w:hAnsi="Verdana"/>
                <w:sz w:val="19"/>
                <w:szCs w:val="19"/>
              </w:rPr>
              <w:lastRenderedPageBreak/>
              <w:t xml:space="preserve">Н2d. Функциональная </w:t>
            </w:r>
            <w:hyperlink r:id="rId33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абдоминальная боль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>Н3. Функциональные расстройства дефекации</w:t>
            </w:r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Н3а. Функциональный </w:t>
            </w:r>
            <w:hyperlink r:id="rId34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запор</w:t>
              </w:r>
            </w:hyperlink>
            <w:r w:rsidRPr="00D96A72">
              <w:rPr>
                <w:rFonts w:ascii="Verdana" w:hAnsi="Verdana"/>
                <w:sz w:val="19"/>
                <w:szCs w:val="19"/>
              </w:rPr>
              <w:br/>
              <w:t xml:space="preserve">Н3b. Несдерживаемое </w:t>
            </w:r>
            <w:hyperlink r:id="rId35" w:tgtFrame="_blank" w:history="1">
              <w:r w:rsidRPr="00D96A72">
                <w:rPr>
                  <w:rStyle w:val="af1"/>
                  <w:rFonts w:ascii="Verdana" w:hAnsi="Verdana"/>
                  <w:color w:val="auto"/>
                  <w:sz w:val="19"/>
                  <w:szCs w:val="19"/>
                  <w:u w:val="none"/>
                </w:rPr>
                <w:t>недержание кала</w:t>
              </w:r>
            </w:hyperlink>
          </w:p>
        </w:tc>
      </w:tr>
    </w:tbl>
    <w:p w:rsidR="002F2F36" w:rsidRPr="002F2F36" w:rsidRDefault="002F2F36" w:rsidP="002F2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4F2" w:rsidRPr="00B654F2" w:rsidRDefault="00B654F2" w:rsidP="00B30DF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54F2">
        <w:rPr>
          <w:rFonts w:ascii="Times New Roman" w:hAnsi="Times New Roman"/>
          <w:b/>
          <w:color w:val="000000"/>
          <w:sz w:val="24"/>
          <w:szCs w:val="24"/>
        </w:rPr>
        <w:t>Определение функциональной боли в животе.</w:t>
      </w:r>
    </w:p>
    <w:p w:rsidR="00C67CD8" w:rsidRPr="00C67CD8" w:rsidRDefault="00C67CD8" w:rsidP="00C67C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30DF0" w:rsidRPr="00B654F2" w:rsidRDefault="005F1B20" w:rsidP="00B654F2">
      <w:pPr>
        <w:shd w:val="clear" w:color="auto" w:fill="FFFFFF"/>
        <w:spacing w:line="240" w:lineRule="auto"/>
        <w:ind w:left="720" w:right="6"/>
        <w:jc w:val="both"/>
        <w:rPr>
          <w:rFonts w:ascii="Times New Roman" w:hAnsi="Times New Roman"/>
          <w:sz w:val="24"/>
          <w:szCs w:val="24"/>
        </w:rPr>
      </w:pPr>
      <w:r w:rsidRPr="005F1B20">
        <w:rPr>
          <w:rFonts w:ascii="Times New Roman" w:hAnsi="Times New Roman"/>
          <w:sz w:val="24"/>
          <w:szCs w:val="24"/>
        </w:rPr>
        <w:t xml:space="preserve">  </w:t>
      </w:r>
      <w:r w:rsidR="00B654F2" w:rsidRPr="00B654F2">
        <w:rPr>
          <w:rFonts w:ascii="Times New Roman" w:hAnsi="Times New Roman"/>
          <w:sz w:val="24"/>
          <w:szCs w:val="24"/>
        </w:rPr>
        <w:t>Это хроническая боль, которая беспокоит пациента не менее 3 месяцев, периодически ослабевая и усиливаясь, и не находит объяснения при самом тщательном обследовании больного.</w:t>
      </w:r>
    </w:p>
    <w:p w:rsidR="00B30DF0" w:rsidRPr="00B654F2" w:rsidRDefault="00B654F2" w:rsidP="00B654F2">
      <w:pPr>
        <w:shd w:val="clear" w:color="auto" w:fill="FFFFFF"/>
        <w:spacing w:after="0" w:line="240" w:lineRule="auto"/>
        <w:ind w:left="720" w:right="6"/>
        <w:jc w:val="both"/>
        <w:rPr>
          <w:rFonts w:ascii="Times New Roman" w:hAnsi="Times New Roman"/>
          <w:sz w:val="24"/>
          <w:szCs w:val="24"/>
        </w:rPr>
      </w:pPr>
      <w:r w:rsidRPr="00B654F2">
        <w:rPr>
          <w:rFonts w:ascii="Times New Roman" w:hAnsi="Times New Roman"/>
          <w:sz w:val="24"/>
          <w:szCs w:val="24"/>
        </w:rPr>
        <w:t xml:space="preserve">В основе боли у таких пациентов лежит феномен висцеральной гиперчувствительности. Для данных больных характерно снижение порога болевой чувствительности, нарушение механизмов регуляции центральной </w:t>
      </w:r>
      <w:proofErr w:type="spellStart"/>
      <w:r w:rsidRPr="00B654F2">
        <w:rPr>
          <w:rFonts w:ascii="Times New Roman" w:hAnsi="Times New Roman"/>
          <w:sz w:val="24"/>
          <w:szCs w:val="24"/>
        </w:rPr>
        <w:t>ноцицепции</w:t>
      </w:r>
      <w:proofErr w:type="spellEnd"/>
      <w:r w:rsidRPr="00B654F2">
        <w:rPr>
          <w:rFonts w:ascii="Times New Roman" w:hAnsi="Times New Roman"/>
          <w:sz w:val="24"/>
          <w:szCs w:val="24"/>
        </w:rPr>
        <w:t xml:space="preserve"> и эндогенных </w:t>
      </w:r>
      <w:proofErr w:type="spellStart"/>
      <w:r w:rsidRPr="00B654F2">
        <w:rPr>
          <w:rFonts w:ascii="Times New Roman" w:hAnsi="Times New Roman"/>
          <w:sz w:val="24"/>
          <w:szCs w:val="24"/>
        </w:rPr>
        <w:t>антиноцицептивных</w:t>
      </w:r>
      <w:proofErr w:type="spellEnd"/>
      <w:r w:rsidRPr="00B654F2">
        <w:rPr>
          <w:rFonts w:ascii="Times New Roman" w:hAnsi="Times New Roman"/>
          <w:sz w:val="24"/>
          <w:szCs w:val="24"/>
        </w:rPr>
        <w:t xml:space="preserve"> систем.</w:t>
      </w:r>
    </w:p>
    <w:p w:rsidR="00B30DF0" w:rsidRPr="00B654F2" w:rsidRDefault="00B654F2" w:rsidP="00B654F2">
      <w:pPr>
        <w:shd w:val="clear" w:color="auto" w:fill="FFFFFF"/>
        <w:spacing w:after="0" w:line="240" w:lineRule="auto"/>
        <w:ind w:left="720" w:right="6"/>
        <w:jc w:val="both"/>
        <w:rPr>
          <w:rFonts w:ascii="Times New Roman" w:hAnsi="Times New Roman"/>
          <w:sz w:val="24"/>
          <w:szCs w:val="24"/>
        </w:rPr>
      </w:pPr>
      <w:r w:rsidRPr="00B654F2">
        <w:rPr>
          <w:rFonts w:ascii="Times New Roman" w:hAnsi="Times New Roman"/>
          <w:sz w:val="24"/>
          <w:szCs w:val="24"/>
        </w:rPr>
        <w:t>Развивается в возрасте до 50 лет и сопровождает течение таких заболеваний, как функциональная (</w:t>
      </w:r>
      <w:proofErr w:type="spellStart"/>
      <w:r w:rsidRPr="00B654F2">
        <w:rPr>
          <w:rFonts w:ascii="Times New Roman" w:hAnsi="Times New Roman"/>
          <w:sz w:val="24"/>
          <w:szCs w:val="24"/>
        </w:rPr>
        <w:t>неязвенная</w:t>
      </w:r>
      <w:proofErr w:type="spellEnd"/>
      <w:r w:rsidRPr="00B654F2">
        <w:rPr>
          <w:rFonts w:ascii="Times New Roman" w:hAnsi="Times New Roman"/>
          <w:sz w:val="24"/>
          <w:szCs w:val="24"/>
        </w:rPr>
        <w:t xml:space="preserve">) диспепсия, дискинезии желчевыводящих путей, дисфункция сфинктера Одди, синдром раздраженного кишечника (СРК) и др. </w:t>
      </w:r>
    </w:p>
    <w:p w:rsidR="00B30DF0" w:rsidRPr="00B654F2" w:rsidRDefault="00B654F2" w:rsidP="00B654F2">
      <w:pPr>
        <w:shd w:val="clear" w:color="auto" w:fill="FFFFFF"/>
        <w:spacing w:after="0" w:line="240" w:lineRule="auto"/>
        <w:ind w:left="720" w:right="6"/>
        <w:jc w:val="both"/>
        <w:rPr>
          <w:rFonts w:ascii="Times New Roman" w:hAnsi="Times New Roman"/>
          <w:sz w:val="24"/>
          <w:szCs w:val="24"/>
        </w:rPr>
      </w:pPr>
      <w:r w:rsidRPr="00B654F2">
        <w:rPr>
          <w:rFonts w:ascii="Times New Roman" w:hAnsi="Times New Roman"/>
          <w:sz w:val="24"/>
          <w:szCs w:val="24"/>
        </w:rPr>
        <w:t xml:space="preserve">Функциональные боли, как правило, имеют благоприятный прогноз в отношении жизни пациента, но существенно ухудшают качество жизни. </w:t>
      </w:r>
    </w:p>
    <w:p w:rsidR="005F1B20" w:rsidRPr="005F1B20" w:rsidRDefault="005F1B20" w:rsidP="00B654F2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</w:p>
    <w:p w:rsidR="00A56C72" w:rsidRPr="00A56C72" w:rsidRDefault="00A56C72" w:rsidP="00B30DF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6C72">
        <w:rPr>
          <w:rFonts w:ascii="Times New Roman" w:hAnsi="Times New Roman"/>
          <w:b/>
          <w:color w:val="000000"/>
          <w:sz w:val="24"/>
          <w:szCs w:val="24"/>
        </w:rPr>
        <w:t>Функциональная диспепсия 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определение, клинические варианты и их </w:t>
      </w:r>
      <w:r w:rsidRPr="00A56C72">
        <w:rPr>
          <w:rFonts w:ascii="Times New Roman" w:hAnsi="Times New Roman"/>
          <w:b/>
          <w:color w:val="000000"/>
          <w:sz w:val="24"/>
          <w:szCs w:val="24"/>
        </w:rPr>
        <w:t xml:space="preserve">диагностические критерии, </w:t>
      </w:r>
      <w:r w:rsidR="00617E4E">
        <w:rPr>
          <w:rFonts w:ascii="Times New Roman" w:hAnsi="Times New Roman"/>
          <w:b/>
          <w:color w:val="000000"/>
          <w:sz w:val="24"/>
          <w:szCs w:val="24"/>
        </w:rPr>
        <w:t xml:space="preserve">симптомы «тревоги», </w:t>
      </w:r>
      <w:r w:rsidRPr="00A56C72">
        <w:rPr>
          <w:rFonts w:ascii="Times New Roman" w:hAnsi="Times New Roman"/>
          <w:b/>
          <w:color w:val="000000"/>
          <w:sz w:val="24"/>
          <w:szCs w:val="24"/>
        </w:rPr>
        <w:t>методы исследования при постановке диагноза, лечение).</w:t>
      </w:r>
    </w:p>
    <w:p w:rsidR="00EC18E6" w:rsidRDefault="00A56C72" w:rsidP="00A56C72">
      <w:pPr>
        <w:shd w:val="clear" w:color="auto" w:fill="FFFFFF"/>
        <w:spacing w:after="0" w:line="240" w:lineRule="auto"/>
        <w:ind w:left="360" w:right="6" w:firstLine="34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6C72">
        <w:rPr>
          <w:rFonts w:ascii="Times New Roman" w:hAnsi="Times New Roman"/>
          <w:bCs/>
          <w:color w:val="000000"/>
          <w:sz w:val="24"/>
          <w:szCs w:val="24"/>
          <w:lang w:eastAsia="ru-RU"/>
        </w:rPr>
        <w:t>Функциональная диспепсия</w:t>
      </w:r>
      <w:r w:rsidRPr="00A56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(ФД)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A56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 разнородное заболевание, представляющее комплекс симптомов, включающих в себя боли и чувство жжения в подложечной области, чувство переполнения в </w:t>
      </w:r>
      <w:proofErr w:type="spellStart"/>
      <w:r w:rsidRPr="00A56C72">
        <w:rPr>
          <w:rFonts w:ascii="Times New Roman" w:hAnsi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A56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еды и раннее насыщение, которые отмечаются у больного в течение 3 последних месяцев (при общей продолжительности жалоб не менее 6 </w:t>
      </w:r>
      <w:proofErr w:type="spellStart"/>
      <w:r w:rsidRPr="00A56C72">
        <w:rPr>
          <w:rFonts w:ascii="Times New Roman" w:hAnsi="Times New Roman"/>
          <w:color w:val="000000"/>
          <w:sz w:val="24"/>
          <w:szCs w:val="24"/>
          <w:lang w:eastAsia="ru-RU"/>
        </w:rPr>
        <w:t>мес</w:t>
      </w:r>
      <w:proofErr w:type="spellEnd"/>
      <w:r w:rsidRPr="00A56C72">
        <w:rPr>
          <w:rFonts w:ascii="Times New Roman" w:hAnsi="Times New Roman"/>
          <w:color w:val="000000"/>
          <w:sz w:val="24"/>
          <w:szCs w:val="24"/>
          <w:lang w:eastAsia="ru-RU"/>
        </w:rPr>
        <w:t>) и которые не могут быть объяснены органическими, системными или метаболическими заболеваниями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6C72" w:rsidRDefault="00757241" w:rsidP="002C024B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b/>
          <w:bCs/>
          <w:sz w:val="24"/>
          <w:szCs w:val="24"/>
        </w:rPr>
      </w:pPr>
      <w:r w:rsidRPr="00757241">
        <w:rPr>
          <w:rFonts w:ascii="Times New Roman" w:hAnsi="Times New Roman"/>
          <w:b/>
          <w:bCs/>
          <w:sz w:val="24"/>
          <w:szCs w:val="24"/>
        </w:rPr>
        <w:t>Клинические варианты ФД и их диагностические критерии</w:t>
      </w:r>
      <w:r w:rsidR="00617E4E">
        <w:rPr>
          <w:rFonts w:ascii="Times New Roman" w:hAnsi="Times New Roman"/>
          <w:b/>
          <w:bCs/>
          <w:sz w:val="24"/>
          <w:szCs w:val="24"/>
        </w:rPr>
        <w:t>:</w:t>
      </w:r>
    </w:p>
    <w:p w:rsidR="00617E4E" w:rsidRPr="00617E4E" w:rsidRDefault="00617E4E" w:rsidP="00B30DF0">
      <w:pPr>
        <w:numPr>
          <w:ilvl w:val="0"/>
          <w:numId w:val="18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b/>
          <w:bCs/>
          <w:sz w:val="24"/>
          <w:szCs w:val="24"/>
        </w:rPr>
        <w:t xml:space="preserve">С эпигастральным болевым синдромом </w:t>
      </w:r>
      <w:r w:rsidRPr="00617E4E">
        <w:rPr>
          <w:rFonts w:ascii="Times New Roman" w:hAnsi="Times New Roman"/>
          <w:sz w:val="24"/>
          <w:szCs w:val="24"/>
        </w:rPr>
        <w:t xml:space="preserve">(раньше его называли – </w:t>
      </w:r>
      <w:proofErr w:type="spellStart"/>
      <w:r w:rsidRPr="00617E4E">
        <w:rPr>
          <w:rFonts w:ascii="Times New Roman" w:hAnsi="Times New Roman"/>
          <w:sz w:val="24"/>
          <w:szCs w:val="24"/>
        </w:rPr>
        <w:t>язвенноподобный</w:t>
      </w:r>
      <w:proofErr w:type="spellEnd"/>
      <w:r w:rsidRPr="00617E4E">
        <w:rPr>
          <w:rFonts w:ascii="Times New Roman" w:hAnsi="Times New Roman"/>
          <w:sz w:val="24"/>
          <w:szCs w:val="24"/>
        </w:rPr>
        <w:t xml:space="preserve"> вариант)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Диагностические критерии</w:t>
      </w:r>
      <w:r w:rsidRPr="00617E4E">
        <w:rPr>
          <w:rFonts w:ascii="Times New Roman" w:hAnsi="Times New Roman"/>
          <w:sz w:val="24"/>
          <w:szCs w:val="24"/>
          <w:lang w:val="en-US"/>
        </w:rPr>
        <w:t>:</w:t>
      </w:r>
    </w:p>
    <w:p w:rsidR="00B30DF0" w:rsidRPr="00617E4E" w:rsidRDefault="00617E4E" w:rsidP="00B30DF0">
      <w:pPr>
        <w:numPr>
          <w:ilvl w:val="0"/>
          <w:numId w:val="16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 xml:space="preserve">Периодически возникающие боли и (или) жжения в </w:t>
      </w:r>
      <w:proofErr w:type="spellStart"/>
      <w:r w:rsidRPr="00617E4E">
        <w:rPr>
          <w:rFonts w:ascii="Times New Roman" w:hAnsi="Times New Roman"/>
          <w:sz w:val="24"/>
          <w:szCs w:val="24"/>
        </w:rPr>
        <w:t>эпигастрии</w:t>
      </w:r>
      <w:proofErr w:type="spellEnd"/>
      <w:r w:rsidRPr="00617E4E">
        <w:rPr>
          <w:rFonts w:ascii="Times New Roman" w:hAnsi="Times New Roman"/>
          <w:sz w:val="24"/>
          <w:szCs w:val="24"/>
        </w:rPr>
        <w:t>, обычно умеренной интенсивности, с частотой не реже 1 раза в неделю.</w:t>
      </w:r>
    </w:p>
    <w:p w:rsidR="00B30DF0" w:rsidRPr="00617E4E" w:rsidRDefault="00617E4E" w:rsidP="00B30DF0">
      <w:pPr>
        <w:numPr>
          <w:ilvl w:val="0"/>
          <w:numId w:val="16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 xml:space="preserve">Отсутствие генерализованной боли и (или) локализованной в других отделах живота (помимо </w:t>
      </w:r>
      <w:proofErr w:type="spellStart"/>
      <w:r w:rsidRPr="00617E4E">
        <w:rPr>
          <w:rFonts w:ascii="Times New Roman" w:hAnsi="Times New Roman"/>
          <w:sz w:val="24"/>
          <w:szCs w:val="24"/>
        </w:rPr>
        <w:t>эпигастрия</w:t>
      </w:r>
      <w:proofErr w:type="spellEnd"/>
      <w:r w:rsidRPr="00617E4E">
        <w:rPr>
          <w:rFonts w:ascii="Times New Roman" w:hAnsi="Times New Roman"/>
          <w:sz w:val="24"/>
          <w:szCs w:val="24"/>
        </w:rPr>
        <w:t>) или в грудной клетке; отсутствие упорной изжоги.</w:t>
      </w:r>
    </w:p>
    <w:p w:rsidR="00B30DF0" w:rsidRPr="00617E4E" w:rsidRDefault="00617E4E" w:rsidP="00B30DF0">
      <w:pPr>
        <w:numPr>
          <w:ilvl w:val="0"/>
          <w:numId w:val="16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 xml:space="preserve">Неисчезающая после дефекации и отхождения газов боль </w:t>
      </w:r>
      <w:proofErr w:type="gramStart"/>
      <w:r w:rsidRPr="00617E4E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Pr="00617E4E">
        <w:rPr>
          <w:rFonts w:ascii="Times New Roman" w:hAnsi="Times New Roman"/>
          <w:sz w:val="24"/>
          <w:szCs w:val="24"/>
        </w:rPr>
        <w:t>эпигастрии</w:t>
      </w:r>
      <w:proofErr w:type="spellEnd"/>
      <w:proofErr w:type="gramEnd"/>
      <w:r w:rsidRPr="00617E4E">
        <w:rPr>
          <w:rFonts w:ascii="Times New Roman" w:hAnsi="Times New Roman"/>
          <w:sz w:val="24"/>
          <w:szCs w:val="24"/>
        </w:rPr>
        <w:t>.</w:t>
      </w:r>
    </w:p>
    <w:p w:rsidR="00B30DF0" w:rsidRPr="00617E4E" w:rsidRDefault="00617E4E" w:rsidP="00B30DF0">
      <w:pPr>
        <w:numPr>
          <w:ilvl w:val="0"/>
          <w:numId w:val="16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Отсутствие симптомов дисфункции желчного пузыря и сфинктера Одди.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 xml:space="preserve">Боль может иметь жгучий характер, но не должна распространяться </w:t>
      </w:r>
      <w:proofErr w:type="spellStart"/>
      <w:r w:rsidRPr="00617E4E">
        <w:rPr>
          <w:rFonts w:ascii="Times New Roman" w:hAnsi="Times New Roman"/>
          <w:sz w:val="24"/>
          <w:szCs w:val="24"/>
        </w:rPr>
        <w:t>ретростернально</w:t>
      </w:r>
      <w:proofErr w:type="spellEnd"/>
      <w:r w:rsidRPr="00617E4E">
        <w:rPr>
          <w:rFonts w:ascii="Times New Roman" w:hAnsi="Times New Roman"/>
          <w:sz w:val="24"/>
          <w:szCs w:val="24"/>
        </w:rPr>
        <w:t xml:space="preserve">, а болевые ощущения в </w:t>
      </w:r>
      <w:proofErr w:type="spellStart"/>
      <w:r w:rsidRPr="00617E4E">
        <w:rPr>
          <w:rFonts w:ascii="Times New Roman" w:hAnsi="Times New Roman"/>
          <w:sz w:val="24"/>
          <w:szCs w:val="24"/>
        </w:rPr>
        <w:t>эпигастрии</w:t>
      </w:r>
      <w:proofErr w:type="spellEnd"/>
      <w:r w:rsidRPr="00617E4E">
        <w:rPr>
          <w:rFonts w:ascii="Times New Roman" w:hAnsi="Times New Roman"/>
          <w:sz w:val="24"/>
          <w:szCs w:val="24"/>
        </w:rPr>
        <w:t xml:space="preserve"> появляются после приема пищи, но могут возникать и натощак.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617E4E">
        <w:rPr>
          <w:rFonts w:ascii="Times New Roman" w:hAnsi="Times New Roman"/>
          <w:b/>
          <w:bCs/>
          <w:sz w:val="24"/>
          <w:szCs w:val="24"/>
        </w:rPr>
        <w:t>Постпрандиальный</w:t>
      </w:r>
      <w:proofErr w:type="spellEnd"/>
      <w:r w:rsidRPr="00617E4E">
        <w:rPr>
          <w:rFonts w:ascii="Times New Roman" w:hAnsi="Times New Roman"/>
          <w:b/>
          <w:bCs/>
          <w:sz w:val="24"/>
          <w:szCs w:val="24"/>
        </w:rPr>
        <w:t xml:space="preserve"> дистресс-синдром </w:t>
      </w:r>
      <w:r w:rsidRPr="00617E4E">
        <w:rPr>
          <w:rFonts w:ascii="Times New Roman" w:hAnsi="Times New Roman"/>
          <w:sz w:val="24"/>
          <w:szCs w:val="24"/>
        </w:rPr>
        <w:t xml:space="preserve">(ранее </w:t>
      </w:r>
      <w:proofErr w:type="spellStart"/>
      <w:r w:rsidRPr="00617E4E">
        <w:rPr>
          <w:rFonts w:ascii="Times New Roman" w:hAnsi="Times New Roman"/>
          <w:sz w:val="24"/>
          <w:szCs w:val="24"/>
        </w:rPr>
        <w:t>дискинетический</w:t>
      </w:r>
      <w:proofErr w:type="spellEnd"/>
      <w:r w:rsidRPr="00617E4E">
        <w:rPr>
          <w:rFonts w:ascii="Times New Roman" w:hAnsi="Times New Roman"/>
          <w:sz w:val="24"/>
          <w:szCs w:val="24"/>
        </w:rPr>
        <w:t xml:space="preserve"> вариант)</w:t>
      </w:r>
      <w:r w:rsidRPr="00617E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Диагностические критерии</w:t>
      </w:r>
      <w:r w:rsidRPr="00617E4E">
        <w:rPr>
          <w:rFonts w:ascii="Times New Roman" w:hAnsi="Times New Roman"/>
          <w:sz w:val="24"/>
          <w:szCs w:val="24"/>
          <w:lang w:val="en-US"/>
        </w:rPr>
        <w:t>:</w:t>
      </w:r>
    </w:p>
    <w:p w:rsidR="00B30DF0" w:rsidRPr="00617E4E" w:rsidRDefault="00617E4E" w:rsidP="00B30DF0">
      <w:pPr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 xml:space="preserve">Беспокоящее чувство полноты в </w:t>
      </w:r>
      <w:proofErr w:type="spellStart"/>
      <w:r w:rsidRPr="00617E4E">
        <w:rPr>
          <w:rFonts w:ascii="Times New Roman" w:hAnsi="Times New Roman"/>
          <w:sz w:val="24"/>
          <w:szCs w:val="24"/>
        </w:rPr>
        <w:t>эпигастрии</w:t>
      </w:r>
      <w:proofErr w:type="spellEnd"/>
      <w:r w:rsidRPr="00617E4E">
        <w:rPr>
          <w:rFonts w:ascii="Times New Roman" w:hAnsi="Times New Roman"/>
          <w:sz w:val="24"/>
          <w:szCs w:val="24"/>
        </w:rPr>
        <w:t xml:space="preserve"> после приема обычного объема пищи, которое возникает как минимум несколько раз в неделю.</w:t>
      </w:r>
    </w:p>
    <w:p w:rsidR="00B30DF0" w:rsidRPr="00617E4E" w:rsidRDefault="00617E4E" w:rsidP="00B30DF0">
      <w:pPr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Чувство быстрого насыщения (сытости), препятствующее приему обычного объема пищи, которое появляется несколько раз в неделю.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 xml:space="preserve">Дополнительно могут наблюдаться вздутие в верхней части живота и (или) тошнота и чрезмерная отрыжка после еды. 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lastRenderedPageBreak/>
        <w:t>В части случаев клинические варианты ФД могут сочетаться.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У больных с функциональной диспепсией часто выявляются высокий уровень тревожности, депрессии, невротические и ипохондрические реакции. У таких больных характерны общие вегетативные симптомы: усиление потливости, приступы жара, нарушения сна, быстрая утомляемость, снижение работоспособности, возможные гиперестезии мочевого пузыря, ортостатические нарушения кровообращения, функциональные сердечные жалобы.</w:t>
      </w:r>
    </w:p>
    <w:p w:rsidR="00617E4E" w:rsidRDefault="00617E4E" w:rsidP="002C024B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b/>
          <w:bCs/>
          <w:sz w:val="24"/>
          <w:szCs w:val="24"/>
        </w:rPr>
        <w:t>Симптомы тревоги</w:t>
      </w:r>
      <w:r w:rsidRPr="00617E4E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B30DF0" w:rsidRPr="00617E4E" w:rsidRDefault="00617E4E" w:rsidP="00B30DF0">
      <w:pPr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Прогрессирующая дисфагия</w:t>
      </w:r>
    </w:p>
    <w:p w:rsidR="00B30DF0" w:rsidRPr="00617E4E" w:rsidRDefault="00617E4E" w:rsidP="00B30DF0">
      <w:pPr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Кровавые рвота и стул</w:t>
      </w:r>
    </w:p>
    <w:p w:rsidR="00B30DF0" w:rsidRPr="00617E4E" w:rsidRDefault="00617E4E" w:rsidP="00B30DF0">
      <w:pPr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Лихорадка</w:t>
      </w:r>
    </w:p>
    <w:p w:rsidR="00B30DF0" w:rsidRPr="00617E4E" w:rsidRDefault="00617E4E" w:rsidP="00B30DF0">
      <w:pPr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Немотивированное похудание</w:t>
      </w:r>
    </w:p>
    <w:p w:rsidR="00B30DF0" w:rsidRPr="00617E4E" w:rsidRDefault="00617E4E" w:rsidP="00B30DF0">
      <w:pPr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Патологические сдвиги в клиническом и биохимическом анализе крови</w:t>
      </w:r>
    </w:p>
    <w:p w:rsidR="00B30DF0" w:rsidRPr="00617E4E" w:rsidRDefault="00617E4E" w:rsidP="00B30DF0">
      <w:pPr>
        <w:numPr>
          <w:ilvl w:val="0"/>
          <w:numId w:val="19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Появление первых симптомов диспепсии после 45-50 лет</w:t>
      </w:r>
    </w:p>
    <w:p w:rsidR="00617E4E" w:rsidRDefault="00617E4E" w:rsidP="002C024B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</w:p>
    <w:p w:rsidR="00617E4E" w:rsidRDefault="00617E4E" w:rsidP="002C024B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b/>
          <w:bCs/>
          <w:sz w:val="24"/>
          <w:szCs w:val="24"/>
        </w:rPr>
      </w:pPr>
      <w:r w:rsidRPr="00617E4E">
        <w:rPr>
          <w:rFonts w:ascii="Times New Roman" w:hAnsi="Times New Roman"/>
          <w:b/>
          <w:bCs/>
          <w:sz w:val="24"/>
          <w:szCs w:val="24"/>
        </w:rPr>
        <w:t>Методы исследования при постановке диагноза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b/>
          <w:bCs/>
          <w:sz w:val="24"/>
          <w:szCs w:val="24"/>
        </w:rPr>
        <w:t>Основные методы</w:t>
      </w:r>
      <w:r w:rsidRPr="00617E4E">
        <w:rPr>
          <w:rFonts w:ascii="Times New Roman" w:hAnsi="Times New Roman"/>
          <w:sz w:val="24"/>
          <w:szCs w:val="24"/>
        </w:rPr>
        <w:t xml:space="preserve">: </w:t>
      </w:r>
    </w:p>
    <w:p w:rsidR="00B30DF0" w:rsidRPr="00617E4E" w:rsidRDefault="00617E4E" w:rsidP="00B30DF0">
      <w:pPr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Клинический и биохимический анализы крови.</w:t>
      </w:r>
    </w:p>
    <w:p w:rsidR="00B30DF0" w:rsidRPr="00617E4E" w:rsidRDefault="00617E4E" w:rsidP="00B30DF0">
      <w:pPr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Анализ кала.</w:t>
      </w:r>
    </w:p>
    <w:p w:rsidR="00B30DF0" w:rsidRPr="00617E4E" w:rsidRDefault="00617E4E" w:rsidP="00B30DF0">
      <w:pPr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E4E">
        <w:rPr>
          <w:rFonts w:ascii="Times New Roman" w:hAnsi="Times New Roman"/>
          <w:sz w:val="24"/>
          <w:szCs w:val="24"/>
        </w:rPr>
        <w:t>Гастродуоденоскопия</w:t>
      </w:r>
      <w:proofErr w:type="spellEnd"/>
      <w:r w:rsidRPr="00617E4E">
        <w:rPr>
          <w:rFonts w:ascii="Times New Roman" w:hAnsi="Times New Roman"/>
          <w:sz w:val="24"/>
          <w:szCs w:val="24"/>
        </w:rPr>
        <w:t>. Позволяет исключить заболевания ЖКТ органической природы и провести биопсию для установления морфологического варианта сопутствующего хронического гастрита и дуоденита.</w:t>
      </w:r>
    </w:p>
    <w:p w:rsidR="00B30DF0" w:rsidRPr="00617E4E" w:rsidRDefault="00617E4E" w:rsidP="00B30DF0">
      <w:pPr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Ультразвуковое исследование. Позволяет уточнить состояние печени, желчного пузыря и поджелудочной железы.</w:t>
      </w:r>
    </w:p>
    <w:p w:rsidR="00B30DF0" w:rsidRPr="004D65FE" w:rsidRDefault="00617E4E" w:rsidP="00B30DF0">
      <w:pPr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Диагностика инфекции H. pylori.</w:t>
      </w:r>
      <w:r w:rsidR="004D65FE" w:rsidRPr="004D65F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4D65FE" w:rsidRPr="004D6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(серологический, морфологический, быстрый </w:t>
      </w:r>
      <w:proofErr w:type="spellStart"/>
      <w:r w:rsidR="004D65FE" w:rsidRPr="004D6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уреазный</w:t>
      </w:r>
      <w:proofErr w:type="spellEnd"/>
      <w:r w:rsidR="004D65FE" w:rsidRPr="004D6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тест, 13С-уреазный дыхательный тест, определение антигена Н. pylori в кале, определение ДНК Н. pylori в кале и слизистой оболочке желудка с помощью полимеразной цепной реакции и др.)</w:t>
      </w:r>
      <w:r w:rsidR="004D6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17E4E" w:rsidRPr="00A56C72" w:rsidRDefault="00617E4E" w:rsidP="002C024B">
      <w:pPr>
        <w:shd w:val="clear" w:color="auto" w:fill="FFFFFF"/>
        <w:spacing w:after="0" w:line="240" w:lineRule="auto"/>
        <w:ind w:left="360" w:right="6"/>
        <w:jc w:val="both"/>
        <w:rPr>
          <w:rFonts w:ascii="Times New Roman" w:hAnsi="Times New Roman"/>
          <w:sz w:val="24"/>
          <w:szCs w:val="24"/>
        </w:rPr>
      </w:pPr>
    </w:p>
    <w:p w:rsidR="00617E4E" w:rsidRPr="00617E4E" w:rsidRDefault="00617E4E" w:rsidP="00617E4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z w:val="24"/>
          <w:szCs w:val="24"/>
        </w:rPr>
      </w:pPr>
      <w:r w:rsidRPr="00617E4E">
        <w:rPr>
          <w:rFonts w:ascii="Times New Roman" w:hAnsi="Times New Roman"/>
          <w:b/>
          <w:bCs/>
          <w:sz w:val="24"/>
          <w:szCs w:val="24"/>
        </w:rPr>
        <w:t>Дополнительные методы:</w:t>
      </w:r>
    </w:p>
    <w:p w:rsidR="00B30DF0" w:rsidRPr="00617E4E" w:rsidRDefault="00617E4E" w:rsidP="00B30DF0">
      <w:pPr>
        <w:numPr>
          <w:ilvl w:val="0"/>
          <w:numId w:val="21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>Рентгенологическое исследование желудка и ДПК.</w:t>
      </w:r>
    </w:p>
    <w:p w:rsidR="00B30DF0" w:rsidRPr="00617E4E" w:rsidRDefault="00617E4E" w:rsidP="00B30DF0">
      <w:pPr>
        <w:numPr>
          <w:ilvl w:val="0"/>
          <w:numId w:val="21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 xml:space="preserve">Внутрижелудочная </w:t>
      </w:r>
      <w:r w:rsidRPr="00617E4E">
        <w:rPr>
          <w:rFonts w:ascii="Times New Roman" w:hAnsi="Times New Roman"/>
          <w:sz w:val="24"/>
          <w:szCs w:val="24"/>
          <w:lang w:val="en-US"/>
        </w:rPr>
        <w:t>pH</w:t>
      </w:r>
      <w:r w:rsidRPr="00617E4E">
        <w:rPr>
          <w:rFonts w:ascii="Times New Roman" w:hAnsi="Times New Roman"/>
          <w:sz w:val="24"/>
          <w:szCs w:val="24"/>
        </w:rPr>
        <w:t>-метрия.</w:t>
      </w:r>
    </w:p>
    <w:p w:rsidR="00B30DF0" w:rsidRPr="00617E4E" w:rsidRDefault="00617E4E" w:rsidP="00B30DF0">
      <w:pPr>
        <w:numPr>
          <w:ilvl w:val="0"/>
          <w:numId w:val="21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 xml:space="preserve">Суточное мониторирование </w:t>
      </w:r>
      <w:r w:rsidRPr="00617E4E">
        <w:rPr>
          <w:rFonts w:ascii="Times New Roman" w:hAnsi="Times New Roman"/>
          <w:sz w:val="24"/>
          <w:szCs w:val="24"/>
          <w:lang w:val="en-US"/>
        </w:rPr>
        <w:t>pH</w:t>
      </w:r>
      <w:r w:rsidRPr="00617E4E">
        <w:rPr>
          <w:rFonts w:ascii="Times New Roman" w:hAnsi="Times New Roman"/>
          <w:sz w:val="24"/>
          <w:szCs w:val="24"/>
        </w:rPr>
        <w:t xml:space="preserve"> в пищеводе</w:t>
      </w:r>
      <w:r w:rsidR="004D65FE">
        <w:rPr>
          <w:rFonts w:ascii="Times New Roman" w:hAnsi="Times New Roman"/>
          <w:sz w:val="24"/>
          <w:szCs w:val="24"/>
        </w:rPr>
        <w:t xml:space="preserve"> и желудке</w:t>
      </w:r>
      <w:r w:rsidRPr="00617E4E">
        <w:rPr>
          <w:rFonts w:ascii="Times New Roman" w:hAnsi="Times New Roman"/>
          <w:sz w:val="24"/>
          <w:szCs w:val="24"/>
        </w:rPr>
        <w:t xml:space="preserve">. </w:t>
      </w:r>
    </w:p>
    <w:p w:rsidR="00B30DF0" w:rsidRPr="00617E4E" w:rsidRDefault="00617E4E" w:rsidP="00B30DF0">
      <w:pPr>
        <w:numPr>
          <w:ilvl w:val="0"/>
          <w:numId w:val="21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17E4E">
        <w:rPr>
          <w:rFonts w:ascii="Times New Roman" w:hAnsi="Times New Roman"/>
          <w:sz w:val="24"/>
          <w:szCs w:val="24"/>
        </w:rPr>
        <w:t xml:space="preserve">Исследование двигательной функции желудка (сцинтиграфия, электрогастрография, </w:t>
      </w:r>
      <w:proofErr w:type="spellStart"/>
      <w:r w:rsidRPr="00617E4E">
        <w:rPr>
          <w:rFonts w:ascii="Times New Roman" w:hAnsi="Times New Roman"/>
          <w:sz w:val="24"/>
          <w:szCs w:val="24"/>
        </w:rPr>
        <w:t>манометрия</w:t>
      </w:r>
      <w:proofErr w:type="spellEnd"/>
      <w:r w:rsidRPr="00617E4E">
        <w:rPr>
          <w:rFonts w:ascii="Times New Roman" w:hAnsi="Times New Roman"/>
          <w:sz w:val="24"/>
          <w:szCs w:val="24"/>
        </w:rPr>
        <w:t>), компьютерная томография и т. д.</w:t>
      </w:r>
    </w:p>
    <w:p w:rsidR="00CE08D3" w:rsidRPr="00A75431" w:rsidRDefault="00CE08D3" w:rsidP="00133639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z w:val="24"/>
          <w:szCs w:val="24"/>
        </w:rPr>
      </w:pPr>
    </w:p>
    <w:p w:rsidR="00617E4E" w:rsidRDefault="00617E4E" w:rsidP="00617E4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17E4E">
        <w:rPr>
          <w:rFonts w:ascii="Times New Roman" w:hAnsi="Times New Roman"/>
          <w:b/>
          <w:color w:val="000000"/>
          <w:spacing w:val="1"/>
          <w:sz w:val="24"/>
          <w:szCs w:val="24"/>
        </w:rPr>
        <w:t>Лечение ФД</w:t>
      </w:r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815A3B" w:rsidRDefault="00617E4E" w:rsidP="00617E4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емедикаментозное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: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1) информационное воздействие на больного (разъяснительные беседы, нормализация образа жизни);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 xml:space="preserve">2) рекомендации по диете (снижение количества потребляемой пищи с ограничением жиров, острой </w:t>
      </w:r>
      <w:proofErr w:type="gramStart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пищи,  кофе</w:t>
      </w:r>
      <w:proofErr w:type="gramEnd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 xml:space="preserve">, алкоголя, отказ от курения, приема НПВП; при раннем насыщении и вздутии живота после еды весьма ощутимую пользу приносит прием пищи малыми порциями до 6 раз в день). </w:t>
      </w:r>
    </w:p>
    <w:p w:rsidR="00617E4E" w:rsidRDefault="00617E4E" w:rsidP="00617E4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617E4E" w:rsidRDefault="00617E4E" w:rsidP="00617E4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617E4E">
        <w:rPr>
          <w:rFonts w:ascii="Times New Roman" w:hAnsi="Times New Roman"/>
          <w:bCs/>
          <w:color w:val="000000"/>
          <w:spacing w:val="1"/>
          <w:sz w:val="24"/>
          <w:szCs w:val="24"/>
        </w:rPr>
        <w:t>Фармакотерапия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:</w:t>
      </w:r>
    </w:p>
    <w:p w:rsidR="00B30DF0" w:rsidRPr="00617E4E" w:rsidRDefault="00617E4E" w:rsidP="00B30DF0">
      <w:pPr>
        <w:numPr>
          <w:ilvl w:val="0"/>
          <w:numId w:val="22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Психотропные препараты (</w:t>
      </w:r>
      <w:proofErr w:type="spellStart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антидепресанты</w:t>
      </w:r>
      <w:proofErr w:type="spellEnd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, анксиолитики)</w:t>
      </w:r>
    </w:p>
    <w:p w:rsidR="00B30DF0" w:rsidRPr="00617E4E" w:rsidRDefault="00617E4E" w:rsidP="00B30DF0">
      <w:pPr>
        <w:numPr>
          <w:ilvl w:val="0"/>
          <w:numId w:val="22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Антисекреторные</w:t>
      </w:r>
      <w:proofErr w:type="spellEnd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 xml:space="preserve"> препараты (ингибиторы протонной помпы, Н2-гистаминоблокаторы (при болевом клиническом варианте))</w:t>
      </w:r>
    </w:p>
    <w:p w:rsidR="00B30DF0" w:rsidRPr="00617E4E" w:rsidRDefault="00617E4E" w:rsidP="00B30DF0">
      <w:pPr>
        <w:numPr>
          <w:ilvl w:val="0"/>
          <w:numId w:val="22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Прокинетики</w:t>
      </w:r>
      <w:proofErr w:type="spellEnd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 xml:space="preserve"> (при диспепсическом варианте, протекающем с </w:t>
      </w:r>
      <w:proofErr w:type="spellStart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брадигастрией</w:t>
      </w:r>
      <w:proofErr w:type="spellEnd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 xml:space="preserve"> и стазом желудочного содержимого)</w:t>
      </w:r>
    </w:p>
    <w:p w:rsidR="00B30DF0" w:rsidRPr="00617E4E" w:rsidRDefault="00617E4E" w:rsidP="00B30DF0">
      <w:pPr>
        <w:numPr>
          <w:ilvl w:val="0"/>
          <w:numId w:val="22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>Пеногасители</w:t>
      </w:r>
      <w:proofErr w:type="spellEnd"/>
      <w:r w:rsidRPr="00617E4E">
        <w:rPr>
          <w:rFonts w:ascii="Times New Roman" w:hAnsi="Times New Roman"/>
          <w:color w:val="000000"/>
          <w:spacing w:val="1"/>
          <w:sz w:val="24"/>
          <w:szCs w:val="24"/>
        </w:rPr>
        <w:t xml:space="preserve"> (при метеоризме)</w:t>
      </w:r>
    </w:p>
    <w:p w:rsidR="00617E4E" w:rsidRPr="00617E4E" w:rsidRDefault="00617E4E" w:rsidP="00617E4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7E4E" w:rsidRPr="00997993" w:rsidRDefault="00617E4E" w:rsidP="00B30DF0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7E4E">
        <w:rPr>
          <w:rFonts w:ascii="Times New Roman" w:hAnsi="Times New Roman"/>
          <w:b/>
          <w:bCs/>
          <w:color w:val="000000"/>
          <w:sz w:val="24"/>
          <w:szCs w:val="24"/>
        </w:rPr>
        <w:t>Расстройства функции желчного пузыря и сфинктера Одди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определение </w:t>
      </w:r>
      <w:r w:rsidRPr="00997993"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 w:rsidRPr="00997993">
        <w:rPr>
          <w:rFonts w:ascii="Times New Roman" w:hAnsi="Times New Roman"/>
          <w:b/>
          <w:color w:val="000000"/>
          <w:sz w:val="24"/>
          <w:szCs w:val="24"/>
        </w:rPr>
        <w:t>ункциональных заболеваний желчных путей</w:t>
      </w:r>
      <w:r w:rsidRPr="00997993">
        <w:rPr>
          <w:rFonts w:ascii="Times New Roman" w:hAnsi="Times New Roman"/>
          <w:b/>
          <w:bCs/>
          <w:color w:val="000000"/>
          <w:sz w:val="24"/>
          <w:szCs w:val="24"/>
        </w:rPr>
        <w:t>, классификация, клиника, диагностика, лечение).</w:t>
      </w:r>
    </w:p>
    <w:p w:rsidR="00DC2DBF" w:rsidRDefault="00DC2DBF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7E4E" w:rsidRPr="00617E4E" w:rsidRDefault="00617E4E" w:rsidP="00617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E4E">
        <w:rPr>
          <w:rFonts w:ascii="Times New Roman" w:hAnsi="Times New Roman"/>
          <w:color w:val="000000"/>
          <w:sz w:val="24"/>
          <w:szCs w:val="24"/>
        </w:rPr>
        <w:t>Функциональные заболевания желчных путей – комплекс клинических симптомов, развившихся в результате моторно-тонической дисфункции желчного пузыря, желчных протоков и сфинктеров.</w:t>
      </w:r>
    </w:p>
    <w:p w:rsidR="00617E4E" w:rsidRDefault="00617E4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Классификация:</w:t>
      </w:r>
    </w:p>
    <w:p w:rsidR="00B30DF0" w:rsidRPr="00617E4E" w:rsidRDefault="00617E4E" w:rsidP="00B30DF0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7E4E">
        <w:rPr>
          <w:rFonts w:ascii="Times New Roman" w:hAnsi="Times New Roman"/>
          <w:color w:val="000000"/>
          <w:sz w:val="24"/>
          <w:szCs w:val="24"/>
        </w:rPr>
        <w:t>E1a. Функциональные расстройства желчного пузыря</w:t>
      </w:r>
    </w:p>
    <w:p w:rsidR="00B30DF0" w:rsidRPr="00617E4E" w:rsidRDefault="00617E4E" w:rsidP="00B30DF0">
      <w:pPr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7E4E">
        <w:rPr>
          <w:rFonts w:ascii="Times New Roman" w:hAnsi="Times New Roman"/>
          <w:color w:val="000000"/>
          <w:sz w:val="24"/>
          <w:szCs w:val="24"/>
        </w:rPr>
        <w:t xml:space="preserve">E1b. Функциональное </w:t>
      </w:r>
      <w:proofErr w:type="spellStart"/>
      <w:r w:rsidRPr="00617E4E">
        <w:rPr>
          <w:rFonts w:ascii="Times New Roman" w:hAnsi="Times New Roman"/>
          <w:color w:val="000000"/>
          <w:sz w:val="24"/>
          <w:szCs w:val="24"/>
        </w:rPr>
        <w:t>билиарное</w:t>
      </w:r>
      <w:proofErr w:type="spellEnd"/>
      <w:r w:rsidRPr="00617E4E">
        <w:rPr>
          <w:rFonts w:ascii="Times New Roman" w:hAnsi="Times New Roman"/>
          <w:color w:val="000000"/>
          <w:sz w:val="24"/>
          <w:szCs w:val="24"/>
        </w:rPr>
        <w:t xml:space="preserve"> расстройство сфинктера Одди</w:t>
      </w:r>
    </w:p>
    <w:p w:rsidR="00B30DF0" w:rsidRPr="00997993" w:rsidRDefault="00997993" w:rsidP="00B30DF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  <w:u w:val="single"/>
        </w:rPr>
        <w:t>По локализации</w:t>
      </w:r>
    </w:p>
    <w:p w:rsidR="00B30DF0" w:rsidRPr="00997993" w:rsidRDefault="00997993" w:rsidP="00B30DF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Дисфункция желчного пузыря</w:t>
      </w:r>
    </w:p>
    <w:p w:rsidR="00B30DF0" w:rsidRPr="00997993" w:rsidRDefault="00997993" w:rsidP="00B30DF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Дисфункция сфинктера Одди</w:t>
      </w:r>
    </w:p>
    <w:p w:rsidR="00997993" w:rsidRP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997993">
        <w:rPr>
          <w:rFonts w:ascii="Times New Roman" w:hAnsi="Times New Roman"/>
          <w:color w:val="000000"/>
          <w:sz w:val="24"/>
          <w:szCs w:val="24"/>
          <w:u w:val="single"/>
        </w:rPr>
        <w:t>По этиологии</w:t>
      </w:r>
    </w:p>
    <w:p w:rsidR="00B30DF0" w:rsidRPr="00997993" w:rsidRDefault="00997993" w:rsidP="00B30DF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Первичные</w:t>
      </w:r>
    </w:p>
    <w:p w:rsidR="00B30DF0" w:rsidRPr="00997993" w:rsidRDefault="00997993" w:rsidP="00B30DF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Вторичные</w:t>
      </w:r>
    </w:p>
    <w:p w:rsidR="00997993" w:rsidRP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97993">
        <w:rPr>
          <w:rFonts w:ascii="Times New Roman" w:hAnsi="Times New Roman"/>
          <w:color w:val="000000"/>
          <w:sz w:val="24"/>
          <w:szCs w:val="24"/>
          <w:u w:val="single"/>
        </w:rPr>
        <w:t>По функциональному состоянию</w:t>
      </w:r>
    </w:p>
    <w:p w:rsidR="00B30DF0" w:rsidRPr="00997993" w:rsidRDefault="00997993" w:rsidP="00B30DF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Гиперфункция</w:t>
      </w:r>
    </w:p>
    <w:p w:rsidR="00B30DF0" w:rsidRPr="00997993" w:rsidRDefault="00997993" w:rsidP="00B30DF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Гипофункция </w:t>
      </w:r>
    </w:p>
    <w:p w:rsidR="00997993" w:rsidRDefault="00997993" w:rsidP="00997993">
      <w:pPr>
        <w:shd w:val="clear" w:color="auto" w:fill="FFFFFF"/>
        <w:tabs>
          <w:tab w:val="left" w:pos="77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Первичные - </w:t>
      </w:r>
      <w:r w:rsidRPr="00997993">
        <w:rPr>
          <w:rFonts w:ascii="Times New Roman" w:hAnsi="Times New Roman"/>
          <w:color w:val="000000"/>
          <w:sz w:val="24"/>
          <w:szCs w:val="24"/>
        </w:rPr>
        <w:t>встречаются редко (в среднем составляютя10-15%).</w:t>
      </w:r>
      <w:r>
        <w:rPr>
          <w:rFonts w:ascii="Times New Roman" w:hAnsi="Times New Roman"/>
          <w:color w:val="000000"/>
          <w:sz w:val="24"/>
          <w:szCs w:val="24"/>
        </w:rPr>
        <w:t xml:space="preserve"> Причины: </w:t>
      </w:r>
      <w:r w:rsidRPr="00997993">
        <w:rPr>
          <w:rFonts w:ascii="Times New Roman" w:hAnsi="Times New Roman"/>
          <w:color w:val="000000"/>
          <w:sz w:val="24"/>
          <w:szCs w:val="24"/>
        </w:rPr>
        <w:t>атрезия или гипоплазия ЖП, формирование кистозного новообразования в ЖП, врожденный фиброз, сегментарное расширение желчевыводящих путей, врожденные пороки развития ЖП.</w:t>
      </w:r>
    </w:p>
    <w:p w:rsidR="00997993" w:rsidRPr="00997993" w:rsidRDefault="00997993" w:rsidP="00997993">
      <w:pPr>
        <w:shd w:val="clear" w:color="auto" w:fill="FFFFFF"/>
        <w:tabs>
          <w:tab w:val="left" w:pos="778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993">
        <w:rPr>
          <w:bCs/>
          <w:color w:val="000000"/>
          <w:u w:val="single"/>
        </w:rPr>
        <w:t>Вторичные</w:t>
      </w:r>
      <w:r w:rsidRPr="00997993">
        <w:rPr>
          <w:color w:val="000000"/>
        </w:rPr>
        <w:t xml:space="preserve"> </w:t>
      </w:r>
      <w:r w:rsidRPr="00997993">
        <w:rPr>
          <w:rFonts w:ascii="Times New Roman" w:hAnsi="Times New Roman"/>
          <w:color w:val="000000"/>
          <w:sz w:val="24"/>
          <w:szCs w:val="24"/>
        </w:rPr>
        <w:t xml:space="preserve">могут наблюдаться при гормональных расстройствах: лечении 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соматостатином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, при синдроме предменструального нарушения, беременности, системных заболеваниях, диабете, гепатите, циррозе печени, 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еюностомии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>, а также при наличии воспаления и камней в желчном пузыре.</w:t>
      </w:r>
    </w:p>
    <w:p w:rsidR="00997993" w:rsidRPr="00997993" w:rsidRDefault="00997993" w:rsidP="00997993">
      <w:pPr>
        <w:shd w:val="clear" w:color="auto" w:fill="FFFFFF"/>
        <w:tabs>
          <w:tab w:val="left" w:pos="77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Важное значение имеют психоэмоциональные перегрузки, стрессовые ситуации, общие неврозы.</w:t>
      </w:r>
    </w:p>
    <w:p w:rsidR="00997993" w:rsidRDefault="00997993" w:rsidP="00997993">
      <w:pPr>
        <w:shd w:val="clear" w:color="auto" w:fill="FFFFFF"/>
        <w:tabs>
          <w:tab w:val="left" w:pos="7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993" w:rsidRPr="00997993" w:rsidRDefault="00997993" w:rsidP="00997993">
      <w:pPr>
        <w:shd w:val="clear" w:color="auto" w:fill="FFFFFF"/>
        <w:tabs>
          <w:tab w:val="left" w:pos="7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Гиперфункция: 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коликообразные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 боли различной интенсивности без иррадиации или с иррадиацией вправо, в спину, иногда в левую половину живота (при вовлечении 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протоковой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 системы поджелудочной железы).</w:t>
      </w:r>
    </w:p>
    <w:p w:rsid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993" w:rsidRP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Гипофункция: тупые боли в правом подреберье, чувство давления, распирания, усиливающиеся при изменении положения тела, увеличивающем внутрибрюшное давление.</w:t>
      </w:r>
    </w:p>
    <w:p w:rsid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993" w:rsidRP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Общие симптомы: </w:t>
      </w:r>
    </w:p>
    <w:p w:rsidR="00997993" w:rsidRP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горечь во рту, вздутие живота, неустойчивый стул.</w:t>
      </w:r>
    </w:p>
    <w:p w:rsidR="00617E4E" w:rsidRDefault="00997993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Диагностика: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Анализ семейного анамнеза, тщательный 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физикальный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 осмотр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Детальный опрос больного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Общеклинический анализ крови и мочи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Биохимия крови (печеночные пробы)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ЭРХПГ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ЭКГ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ФГДС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УЗИ брюшной полости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Дуоденальное зондирование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Рентгенографию с применением контрастного вещества</w:t>
      </w:r>
    </w:p>
    <w:p w:rsidR="00B30DF0" w:rsidRPr="00997993" w:rsidRDefault="00997993" w:rsidP="00B30DF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КТ и МРТ</w:t>
      </w:r>
    </w:p>
    <w:p w:rsidR="00997993" w:rsidRDefault="00997993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b/>
          <w:color w:val="000000"/>
          <w:sz w:val="24"/>
          <w:szCs w:val="24"/>
        </w:rPr>
        <w:lastRenderedPageBreak/>
        <w:t>Лечение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30DF0" w:rsidRPr="00997993" w:rsidRDefault="00997993" w:rsidP="00B30DF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Диетотерапия (режим питания с частыми приемами небольших количеств пищи, 5-6 разовое; суточная калорийность не должна превышать 2500 ккал. Из рациона исключить алкоголь, газ. напитки, копченые продукты, жирные и жареные блюда)</w:t>
      </w:r>
    </w:p>
    <w:p w:rsidR="00B30DF0" w:rsidRPr="00997993" w:rsidRDefault="00997993" w:rsidP="00B30DF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Антихолинергические средства </w:t>
      </w:r>
    </w:p>
    <w:p w:rsidR="00B30DF0" w:rsidRPr="00997993" w:rsidRDefault="00997993" w:rsidP="00B30DF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Нитраты блокаторы кальциевых каналов </w:t>
      </w:r>
    </w:p>
    <w:p w:rsidR="00B30DF0" w:rsidRPr="00997993" w:rsidRDefault="00997993" w:rsidP="00B30DF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Миотропные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 спазмолитики</w:t>
      </w:r>
    </w:p>
    <w:p w:rsidR="00B30DF0" w:rsidRPr="00997993" w:rsidRDefault="00997993" w:rsidP="00B30DF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Интерстициальные гормоны </w:t>
      </w:r>
    </w:p>
    <w:p w:rsidR="00B30DF0" w:rsidRPr="00997993" w:rsidRDefault="00997993" w:rsidP="00B30DF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Холеретики</w:t>
      </w:r>
      <w:proofErr w:type="spellEnd"/>
    </w:p>
    <w:p w:rsidR="00B30DF0" w:rsidRPr="00997993" w:rsidRDefault="00997993" w:rsidP="00B30DF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Холекинетики</w:t>
      </w:r>
      <w:proofErr w:type="spellEnd"/>
    </w:p>
    <w:p w:rsidR="00B30DF0" w:rsidRPr="00997993" w:rsidRDefault="00997993" w:rsidP="00B30DF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Регуляторы моторики (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прокинетики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>)</w:t>
      </w:r>
    </w:p>
    <w:p w:rsidR="00997993" w:rsidRPr="00997993" w:rsidRDefault="00997993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993" w:rsidRPr="00997993" w:rsidRDefault="00997993" w:rsidP="00B30DF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993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Синдром раздраженного кишечника (определение, классификация, клиника, </w:t>
      </w:r>
      <w:r w:rsidR="00B574A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симптомы «тревоги», </w:t>
      </w:r>
      <w:r w:rsidRPr="00997993">
        <w:rPr>
          <w:rFonts w:ascii="Times New Roman" w:hAnsi="Times New Roman"/>
          <w:b/>
          <w:bCs/>
          <w:color w:val="000000"/>
          <w:sz w:val="24"/>
          <w:szCs w:val="24"/>
        </w:rPr>
        <w:t>диагностика, дифференциальная диагностика, лечение).</w:t>
      </w:r>
    </w:p>
    <w:p w:rsidR="00997993" w:rsidRP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993" w:rsidRP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bCs/>
          <w:color w:val="000000"/>
          <w:sz w:val="24"/>
          <w:szCs w:val="24"/>
        </w:rPr>
        <w:t>СРК</w:t>
      </w:r>
      <w:r w:rsidRPr="00997993">
        <w:rPr>
          <w:rFonts w:ascii="Times New Roman" w:hAnsi="Times New Roman"/>
          <w:color w:val="000000"/>
          <w:sz w:val="24"/>
          <w:szCs w:val="24"/>
        </w:rPr>
        <w:t xml:space="preserve"> – это устойчивая совокупность хронических и (или) рецидивирующих функциональных расстройств, относящихся преимущественно к дистальным отделам кишечника, которые длятся не менее 12 недель в течение последнего года и проявляются болью или дискомфортом в животе без четкой локализации, исчезающими после дефекации, сопровождаются изменениями частоты и консистенции стула, метеоризмом и ограничиваются исключением «симптомов тревоги» и органических заболеваний. </w:t>
      </w:r>
    </w:p>
    <w:p w:rsidR="00997993" w:rsidRDefault="00997993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7993" w:rsidRDefault="00997993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Классификация:</w:t>
      </w:r>
    </w:p>
    <w:p w:rsidR="00997993" w:rsidRP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На основании преобладающей </w:t>
      </w:r>
      <w:r w:rsidRPr="00997993">
        <w:rPr>
          <w:rFonts w:ascii="Times New Roman" w:hAnsi="Times New Roman"/>
          <w:b/>
          <w:bCs/>
          <w:color w:val="000000"/>
          <w:sz w:val="24"/>
          <w:szCs w:val="24"/>
        </w:rPr>
        <w:t>характеристики стула</w:t>
      </w:r>
      <w:r w:rsidRPr="00997993">
        <w:rPr>
          <w:rFonts w:ascii="Times New Roman" w:hAnsi="Times New Roman"/>
          <w:color w:val="000000"/>
          <w:sz w:val="24"/>
          <w:szCs w:val="24"/>
        </w:rPr>
        <w:t> больного, выделяются следующие виды СРК:</w:t>
      </w:r>
    </w:p>
    <w:p w:rsidR="00B30DF0" w:rsidRPr="00997993" w:rsidRDefault="00997993" w:rsidP="00B30DF0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СРК с запорами (твёрдый или комковатый стул составляет более 25%, а жидкий стул – менее 25% всех 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опорожнений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 кишечника).</w:t>
      </w:r>
    </w:p>
    <w:p w:rsidR="00B30DF0" w:rsidRPr="00997993" w:rsidRDefault="00997993" w:rsidP="00B30DF0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СРК с диареей (кашицеобразный или жидкий стул составляет более 25%, а твёрдый стул – менее 25% всех 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опорожнений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 кишечника).</w:t>
      </w:r>
    </w:p>
    <w:p w:rsidR="00B30DF0" w:rsidRPr="00997993" w:rsidRDefault="00997993" w:rsidP="00B30DF0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 xml:space="preserve">Смешанный вариант СРК (соответственно и твёрдый, комковатый стул, и жидкий стул составляют более 25% всех 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опорожнений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 кишечника).</w:t>
      </w:r>
    </w:p>
    <w:p w:rsidR="00B30DF0" w:rsidRPr="00997993" w:rsidRDefault="00997993" w:rsidP="00B30DF0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Неклассифицируемый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 вариант СРК (недостаточно данных, чтобы отнести клиническую картину заболевания к одному из 3 основных вариантов).</w:t>
      </w:r>
    </w:p>
    <w:p w:rsidR="00997993" w:rsidRPr="00997993" w:rsidRDefault="00997993" w:rsidP="009979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color w:val="000000"/>
          <w:sz w:val="24"/>
          <w:szCs w:val="24"/>
        </w:rPr>
        <w:t>Различают 3 степени тяжести течения СРК: легкое, среднее, тяжелое.</w:t>
      </w:r>
    </w:p>
    <w:p w:rsidR="00997993" w:rsidRDefault="00997993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993" w:rsidRDefault="00997993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993">
        <w:rPr>
          <w:rFonts w:ascii="Times New Roman" w:hAnsi="Times New Roman"/>
          <w:b/>
          <w:color w:val="000000"/>
          <w:sz w:val="24"/>
          <w:szCs w:val="24"/>
        </w:rPr>
        <w:t>Клиника.</w:t>
      </w:r>
    </w:p>
    <w:p w:rsidR="00997993" w:rsidRDefault="00997993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7993">
        <w:rPr>
          <w:rFonts w:ascii="Times New Roman" w:hAnsi="Times New Roman"/>
          <w:color w:val="000000"/>
          <w:sz w:val="24"/>
          <w:szCs w:val="24"/>
          <w:u w:val="single"/>
        </w:rPr>
        <w:t>Кишечные симптомы:</w:t>
      </w:r>
    </w:p>
    <w:p w:rsidR="00B30DF0" w:rsidRPr="00997993" w:rsidRDefault="00997993" w:rsidP="00B30DF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Боль в животе </w:t>
      </w:r>
      <w:r w:rsidRPr="00997993">
        <w:rPr>
          <w:rFonts w:ascii="Times New Roman" w:hAnsi="Times New Roman"/>
          <w:color w:val="000000"/>
          <w:sz w:val="24"/>
          <w:szCs w:val="24"/>
        </w:rPr>
        <w:t xml:space="preserve">неопределенная, тупая, ноющая, кинжальная. Локализация, преимущественно в подвздошных областях, чаще слева. Боли обычно усиливаются после приёма пищи, уменьшаются после дефекации, отхождения газов, приема спазмолитиков. </w:t>
      </w:r>
      <w:r w:rsidRPr="00997993">
        <w:rPr>
          <w:rFonts w:ascii="Times New Roman" w:hAnsi="Times New Roman"/>
          <w:i/>
          <w:iCs/>
          <w:color w:val="000000"/>
          <w:sz w:val="24"/>
          <w:szCs w:val="24"/>
        </w:rPr>
        <w:t xml:space="preserve">Важным моментом является отсутствие болей в ночное время.  </w:t>
      </w:r>
    </w:p>
    <w:p w:rsidR="00B30DF0" w:rsidRPr="00997993" w:rsidRDefault="00997993" w:rsidP="00B30DF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b/>
          <w:bCs/>
          <w:color w:val="000000"/>
          <w:sz w:val="24"/>
          <w:szCs w:val="24"/>
        </w:rPr>
        <w:t>Вздутие живота</w:t>
      </w:r>
      <w:r w:rsidRPr="00997993">
        <w:rPr>
          <w:rFonts w:ascii="Times New Roman" w:hAnsi="Times New Roman"/>
          <w:color w:val="000000"/>
          <w:sz w:val="24"/>
          <w:szCs w:val="24"/>
        </w:rPr>
        <w:t xml:space="preserve"> менее выражено в утренние часы, нарастает в течение дня, достигая максимума к вечеру, и заметно усиливается после еды.</w:t>
      </w:r>
    </w:p>
    <w:p w:rsidR="00B30DF0" w:rsidRPr="00997993" w:rsidRDefault="00997993" w:rsidP="00B30DF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Диарея </w:t>
      </w:r>
      <w:r w:rsidRPr="00997993">
        <w:rPr>
          <w:rFonts w:ascii="Times New Roman" w:hAnsi="Times New Roman"/>
          <w:color w:val="000000"/>
          <w:sz w:val="24"/>
          <w:szCs w:val="24"/>
        </w:rPr>
        <w:t xml:space="preserve">чаще всего отмечается в утренние часы, после завтрака. Количество </w:t>
      </w:r>
      <w:proofErr w:type="spellStart"/>
      <w:r w:rsidRPr="00997993">
        <w:rPr>
          <w:rFonts w:ascii="Times New Roman" w:hAnsi="Times New Roman"/>
          <w:color w:val="000000"/>
          <w:sz w:val="24"/>
          <w:szCs w:val="24"/>
        </w:rPr>
        <w:t>опорожнений</w:t>
      </w:r>
      <w:proofErr w:type="spellEnd"/>
      <w:r w:rsidRPr="00997993">
        <w:rPr>
          <w:rFonts w:ascii="Times New Roman" w:hAnsi="Times New Roman"/>
          <w:color w:val="000000"/>
          <w:sz w:val="24"/>
          <w:szCs w:val="24"/>
        </w:rPr>
        <w:t xml:space="preserve"> кишечника может достигать до 5 раз в день, с небольшими временными промежутками. Позывы на дефекацию могут возникать после каждого приёма пищи. Характерно также появление позывов на дефекацию в ситуациях, когда ее совершение не представляется возможной, например, на совещание, во время поездки в транспорте, во время экзамена, при стрессовых ситуациях. Количество кала остаётся нормальным, и, как правило, не превышает 200 граммов в сутки. Часто остаётся чувство неполного опорожнения кишечника. В стуле могут присутствовать слизь, непереваренные кусочки пищи. Диарея в ночные часы отсутствует.</w:t>
      </w:r>
    </w:p>
    <w:p w:rsidR="00B30DF0" w:rsidRPr="00997993" w:rsidRDefault="00997993" w:rsidP="00B30DF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99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Запор.</w:t>
      </w:r>
      <w:r w:rsidRPr="00997993">
        <w:rPr>
          <w:rFonts w:ascii="Times New Roman" w:hAnsi="Times New Roman"/>
          <w:color w:val="000000"/>
          <w:sz w:val="24"/>
          <w:szCs w:val="24"/>
        </w:rPr>
        <w:t xml:space="preserve"> При запоре стул чаще всего бывает "овечьим", состоящим из мелких плотных фрагментов или "пробкообразным", при котором первые порции кала более плотные, чем последующие. В стуле может быть примесь слизи. Могут возникать так называемые запорные поносы - жидкий стул после нескольких дней его задержки. </w:t>
      </w:r>
    </w:p>
    <w:p w:rsidR="00997993" w:rsidRDefault="00997993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Признаки диспепсии</w:t>
      </w:r>
      <w:r w:rsidR="00B574AE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="00B574AE">
        <w:rPr>
          <w:rFonts w:ascii="Times New Roman" w:hAnsi="Times New Roman"/>
          <w:color w:val="000000"/>
          <w:sz w:val="24"/>
          <w:szCs w:val="24"/>
        </w:rPr>
        <w:t>изжога, кислая отрыжка, тошнота, иногда рвота, ощущение тяжести и переполнения в подложечной области, боль в верхней половине живота.</w:t>
      </w: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Внекишечные проявления СРК (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негастроэнтерологические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):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головная боль по типу мигрени, 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 ощущение «комка» при глотании, 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 неудовлетворенность вдохом (ощущение неполного вдоха), 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 невозможность спать на левом боку, 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 зябкость пальцев рук, 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>ощущение дрожи,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> клинические проявления раздраженного мочевого пузыря (</w:t>
      </w:r>
      <w:proofErr w:type="spellStart"/>
      <w:r w:rsidRPr="00B574AE">
        <w:rPr>
          <w:rFonts w:ascii="Times New Roman" w:hAnsi="Times New Roman"/>
          <w:color w:val="000000"/>
          <w:sz w:val="24"/>
          <w:szCs w:val="24"/>
        </w:rPr>
        <w:t>никтурия</w:t>
      </w:r>
      <w:proofErr w:type="spellEnd"/>
      <w:r w:rsidRPr="00B574AE">
        <w:rPr>
          <w:rFonts w:ascii="Times New Roman" w:hAnsi="Times New Roman"/>
          <w:color w:val="000000"/>
          <w:sz w:val="24"/>
          <w:szCs w:val="24"/>
        </w:rPr>
        <w:t xml:space="preserve">, учащенные и императивные позывы к мочеиспусканию, ощущение неполного опорожнения мочевого пузыря), 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 расстройства настроения, 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>боли в спине, в поясничной области,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>мышечные и суставные боли,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 боль в области прямой кишки, </w:t>
      </w:r>
    </w:p>
    <w:p w:rsidR="00B30DF0" w:rsidRPr="00B574AE" w:rsidRDefault="00B574AE" w:rsidP="00B30DF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 нарушение ночного сна. </w:t>
      </w: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Симптомы «тревоги»:</w:t>
      </w:r>
    </w:p>
    <w:p w:rsidR="00B574AE" w:rsidRPr="00B574AE" w:rsidRDefault="00B574AE" w:rsidP="00B574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bCs/>
          <w:color w:val="000000"/>
          <w:sz w:val="24"/>
          <w:szCs w:val="24"/>
        </w:rPr>
        <w:t>Выделяют 3 группы симптомов</w:t>
      </w:r>
      <w:r w:rsidRPr="00B574AE">
        <w:rPr>
          <w:rFonts w:ascii="Times New Roman" w:hAnsi="Times New Roman"/>
          <w:bCs/>
          <w:color w:val="000000"/>
          <w:sz w:val="24"/>
          <w:szCs w:val="24"/>
          <w:lang w:val="en-US"/>
        </w:rPr>
        <w:t>:</w:t>
      </w:r>
    </w:p>
    <w:p w:rsidR="00B574AE" w:rsidRPr="00B574AE" w:rsidRDefault="00B574AE" w:rsidP="00B574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574AE">
        <w:rPr>
          <w:rFonts w:ascii="Times New Roman" w:hAnsi="Times New Roman"/>
          <w:b/>
          <w:bCs/>
          <w:color w:val="000000"/>
          <w:sz w:val="24"/>
          <w:szCs w:val="24"/>
        </w:rPr>
        <w:t xml:space="preserve">Жалобы и данные анамнеза: </w:t>
      </w:r>
      <w:r w:rsidRPr="00B574AE">
        <w:rPr>
          <w:rFonts w:ascii="Times New Roman" w:hAnsi="Times New Roman"/>
          <w:color w:val="000000"/>
          <w:sz w:val="24"/>
          <w:szCs w:val="24"/>
        </w:rPr>
        <w:t xml:space="preserve">немотивированное уменьшение массы тела, появление клинических симптомов в ночное время, постоянная интенсивная боль в животе как единственное проявление болезни, начало заболевания в пожилом возрасте, наличие </w:t>
      </w:r>
      <w:proofErr w:type="spellStart"/>
      <w:r w:rsidRPr="00B574AE">
        <w:rPr>
          <w:rFonts w:ascii="Times New Roman" w:hAnsi="Times New Roman"/>
          <w:color w:val="000000"/>
          <w:sz w:val="24"/>
          <w:szCs w:val="24"/>
        </w:rPr>
        <w:t>колоректального</w:t>
      </w:r>
      <w:proofErr w:type="spellEnd"/>
      <w:r w:rsidRPr="00B574AE">
        <w:rPr>
          <w:rFonts w:ascii="Times New Roman" w:hAnsi="Times New Roman"/>
          <w:color w:val="000000"/>
          <w:sz w:val="24"/>
          <w:szCs w:val="24"/>
        </w:rPr>
        <w:t xml:space="preserve"> рака у родственников первой степени родства. </w:t>
      </w:r>
    </w:p>
    <w:p w:rsidR="00B574AE" w:rsidRPr="00B574AE" w:rsidRDefault="00B574AE" w:rsidP="00B574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574AE">
        <w:rPr>
          <w:rFonts w:ascii="Times New Roman" w:hAnsi="Times New Roman"/>
          <w:b/>
          <w:bCs/>
          <w:color w:val="000000"/>
          <w:sz w:val="24"/>
          <w:szCs w:val="24"/>
        </w:rPr>
        <w:t>Данные физикального обследования</w:t>
      </w:r>
      <w:r w:rsidRPr="00B574AE">
        <w:rPr>
          <w:rFonts w:ascii="Times New Roman" w:hAnsi="Times New Roman"/>
          <w:color w:val="000000"/>
          <w:sz w:val="24"/>
          <w:szCs w:val="24"/>
        </w:rPr>
        <w:t xml:space="preserve">: наличие лихорадки, выявление органических изменений при пальпации брюшной полости (гепато- и спленомегалия и т. п.). </w:t>
      </w:r>
    </w:p>
    <w:p w:rsidR="00B574AE" w:rsidRPr="00B574AE" w:rsidRDefault="00B574AE" w:rsidP="00B574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AE">
        <w:rPr>
          <w:rFonts w:ascii="Times New Roman" w:hAnsi="Times New Roman"/>
          <w:b/>
          <w:bCs/>
          <w:color w:val="000000"/>
          <w:sz w:val="24"/>
          <w:szCs w:val="24"/>
        </w:rPr>
        <w:t>3. Результаты лабораторных исследований</w:t>
      </w:r>
      <w:r w:rsidRPr="00B574AE">
        <w:rPr>
          <w:rFonts w:ascii="Times New Roman" w:hAnsi="Times New Roman"/>
          <w:color w:val="000000"/>
          <w:sz w:val="24"/>
          <w:szCs w:val="24"/>
        </w:rPr>
        <w:t xml:space="preserve">: обнаружение явной или скрытой крови в кале, выявление в общем анализе крови лейкоцитоза, анемия, повышения СОЭ, отклонения в биохимическом анализе крови (повышение уровня </w:t>
      </w:r>
      <w:proofErr w:type="spellStart"/>
      <w:r w:rsidRPr="00B574AE">
        <w:rPr>
          <w:rFonts w:ascii="Times New Roman" w:hAnsi="Times New Roman"/>
          <w:color w:val="000000"/>
          <w:sz w:val="24"/>
          <w:szCs w:val="24"/>
        </w:rPr>
        <w:t>аминотрансфераз</w:t>
      </w:r>
      <w:proofErr w:type="spellEnd"/>
      <w:r w:rsidRPr="00B574AE">
        <w:rPr>
          <w:rFonts w:ascii="Times New Roman" w:hAnsi="Times New Roman"/>
          <w:color w:val="000000"/>
          <w:sz w:val="24"/>
          <w:szCs w:val="24"/>
        </w:rPr>
        <w:t xml:space="preserve">, щелочной </w:t>
      </w:r>
      <w:proofErr w:type="gramStart"/>
      <w:r w:rsidRPr="00B574AE">
        <w:rPr>
          <w:rFonts w:ascii="Times New Roman" w:hAnsi="Times New Roman"/>
          <w:color w:val="000000"/>
          <w:sz w:val="24"/>
          <w:szCs w:val="24"/>
        </w:rPr>
        <w:t xml:space="preserve">фосфатазы,   </w:t>
      </w:r>
      <w:proofErr w:type="gramEnd"/>
      <w:r w:rsidRPr="00B574AE">
        <w:rPr>
          <w:rFonts w:ascii="Times New Roman" w:hAnsi="Times New Roman"/>
          <w:color w:val="000000"/>
          <w:sz w:val="24"/>
          <w:szCs w:val="24"/>
        </w:rPr>
        <w:t xml:space="preserve">                       γ-</w:t>
      </w:r>
      <w:proofErr w:type="spellStart"/>
      <w:r w:rsidRPr="00B574AE">
        <w:rPr>
          <w:rFonts w:ascii="Times New Roman" w:hAnsi="Times New Roman"/>
          <w:color w:val="000000"/>
          <w:sz w:val="24"/>
          <w:szCs w:val="24"/>
        </w:rPr>
        <w:t>глутамилтранспептидазы</w:t>
      </w:r>
      <w:proofErr w:type="spellEnd"/>
      <w:r w:rsidRPr="00B574AE">
        <w:rPr>
          <w:rFonts w:ascii="Times New Roman" w:hAnsi="Times New Roman"/>
          <w:color w:val="000000"/>
          <w:sz w:val="24"/>
          <w:szCs w:val="24"/>
        </w:rPr>
        <w:t>, глюкозы, билирубина, креатинина, диспротеинемия и т. п.)</w:t>
      </w: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Диагностика</w:t>
      </w:r>
    </w:p>
    <w:p w:rsidR="00B574AE" w:rsidRP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74AE">
        <w:rPr>
          <w:rFonts w:ascii="Times New Roman" w:hAnsi="Times New Roman"/>
          <w:bCs/>
          <w:color w:val="000000"/>
          <w:sz w:val="24"/>
          <w:szCs w:val="24"/>
        </w:rPr>
        <w:t>Клинический анализ крови</w:t>
      </w: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74AE">
        <w:rPr>
          <w:rFonts w:ascii="Times New Roman" w:hAnsi="Times New Roman"/>
          <w:bCs/>
          <w:color w:val="000000"/>
          <w:sz w:val="24"/>
          <w:szCs w:val="24"/>
        </w:rPr>
        <w:t>Биохимический анализ крови</w:t>
      </w:r>
    </w:p>
    <w:p w:rsidR="0037054C" w:rsidRDefault="0037054C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Определение антител к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эндомизию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и тканевой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трансглутаминазе</w:t>
      </w:r>
      <w:proofErr w:type="spellEnd"/>
    </w:p>
    <w:p w:rsidR="0037054C" w:rsidRDefault="0037054C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Общий анализ мочи</w:t>
      </w: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Копрологическое исследование с анализом кала на яйца глистов и цисты лямблий</w:t>
      </w:r>
    </w:p>
    <w:p w:rsidR="0037054C" w:rsidRDefault="0037054C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Анализ кала на скрытую кровь</w:t>
      </w: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ЭГДС</w:t>
      </w: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УЗИ органов брюшной полости и малого таза</w:t>
      </w: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Сигмо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- или колоноскопия</w:t>
      </w: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Ирригоскопия</w:t>
      </w:r>
      <w:proofErr w:type="spellEnd"/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574AE" w:rsidRP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 </w:t>
      </w:r>
      <w:r w:rsidRPr="00B574AE">
        <w:rPr>
          <w:rFonts w:ascii="Times New Roman" w:hAnsi="Times New Roman"/>
          <w:sz w:val="24"/>
          <w:szCs w:val="24"/>
          <w:lang w:eastAsia="ru-RU"/>
        </w:rPr>
        <w:t>болевой форме наибольшую ценность могут иметь такие диагностические исследования, как </w:t>
      </w:r>
      <w:hyperlink r:id="rId36" w:tgtFrame="_blank" w:history="1">
        <w:proofErr w:type="spellStart"/>
        <w:r w:rsidRPr="00B574AE">
          <w:rPr>
            <w:rFonts w:ascii="Times New Roman" w:hAnsi="Times New Roman"/>
            <w:sz w:val="24"/>
            <w:szCs w:val="24"/>
            <w:u w:val="single"/>
            <w:lang w:eastAsia="ru-RU"/>
          </w:rPr>
          <w:t>электрогастроэнтерография</w:t>
        </w:r>
        <w:proofErr w:type="spellEnd"/>
      </w:hyperlink>
      <w:r w:rsidRPr="00B574AE">
        <w:rPr>
          <w:rFonts w:ascii="Times New Roman" w:hAnsi="Times New Roman"/>
          <w:sz w:val="24"/>
          <w:szCs w:val="24"/>
          <w:lang w:eastAsia="ru-RU"/>
        </w:rPr>
        <w:t>, </w:t>
      </w:r>
      <w:proofErr w:type="spellStart"/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fldChar w:fldCharType="begin"/>
      </w:r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instrText xml:space="preserve"> HYPERLINK "http://www.gastroscan.ru/patient/diagnostics/06/01/" \t "_blank" </w:instrText>
      </w:r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fldChar w:fldCharType="separate"/>
      </w:r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t>манометрия</w:t>
      </w:r>
      <w:proofErr w:type="spellEnd"/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fldChar w:fldCharType="end"/>
      </w:r>
      <w:r w:rsidRPr="00B574A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574AE">
        <w:rPr>
          <w:rFonts w:ascii="Times New Roman" w:hAnsi="Times New Roman"/>
          <w:sz w:val="24"/>
          <w:szCs w:val="24"/>
          <w:lang w:eastAsia="ru-RU"/>
        </w:rPr>
        <w:t>баллонно</w:t>
      </w:r>
      <w:proofErr w:type="spellEnd"/>
      <w:r w:rsidRPr="00B574AE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B574AE">
        <w:rPr>
          <w:rFonts w:ascii="Times New Roman" w:hAnsi="Times New Roman"/>
          <w:sz w:val="24"/>
          <w:szCs w:val="24"/>
          <w:lang w:eastAsia="ru-RU"/>
        </w:rPr>
        <w:t>дилатационный</w:t>
      </w:r>
      <w:proofErr w:type="spellEnd"/>
      <w:r w:rsidRPr="00B574AE">
        <w:rPr>
          <w:rFonts w:ascii="Times New Roman" w:hAnsi="Times New Roman"/>
          <w:sz w:val="24"/>
          <w:szCs w:val="24"/>
          <w:lang w:eastAsia="ru-RU"/>
        </w:rPr>
        <w:t xml:space="preserve"> тест, при </w:t>
      </w:r>
      <w:proofErr w:type="spellStart"/>
      <w:r w:rsidRPr="00B574AE">
        <w:rPr>
          <w:rFonts w:ascii="Times New Roman" w:hAnsi="Times New Roman"/>
          <w:sz w:val="24"/>
          <w:szCs w:val="24"/>
          <w:lang w:eastAsia="ru-RU"/>
        </w:rPr>
        <w:t>диарейной</w:t>
      </w:r>
      <w:proofErr w:type="spellEnd"/>
      <w:r w:rsidRPr="00B574AE">
        <w:rPr>
          <w:rFonts w:ascii="Times New Roman" w:hAnsi="Times New Roman"/>
          <w:sz w:val="24"/>
          <w:szCs w:val="24"/>
          <w:lang w:eastAsia="ru-RU"/>
        </w:rPr>
        <w:t xml:space="preserve"> форме – </w:t>
      </w:r>
      <w:proofErr w:type="spellStart"/>
      <w:r w:rsidRPr="00B574AE">
        <w:rPr>
          <w:rFonts w:ascii="Times New Roman" w:hAnsi="Times New Roman"/>
          <w:sz w:val="24"/>
          <w:szCs w:val="24"/>
          <w:lang w:eastAsia="ru-RU"/>
        </w:rPr>
        <w:t>лактозотолерантный</w:t>
      </w:r>
      <w:proofErr w:type="spellEnd"/>
      <w:r w:rsidRPr="00B574AE">
        <w:rPr>
          <w:rFonts w:ascii="Times New Roman" w:hAnsi="Times New Roman"/>
          <w:sz w:val="24"/>
          <w:szCs w:val="24"/>
          <w:lang w:eastAsia="ru-RU"/>
        </w:rPr>
        <w:t xml:space="preserve"> тест, аспирация содержимого тонкой кишки для исследования бактериальной флоры, при запорах – радиоизотопное исследование транзита, </w:t>
      </w:r>
      <w:proofErr w:type="spellStart"/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fldChar w:fldCharType="begin"/>
      </w:r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instrText xml:space="preserve"> HYPERLINK "http://www.gastroscan.ru/patient/diagnostics/05/" \t "_blank" </w:instrText>
      </w:r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fldChar w:fldCharType="separate"/>
      </w:r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t>электрогастроэнтерография</w:t>
      </w:r>
      <w:proofErr w:type="spellEnd"/>
      <w:r w:rsidRPr="00B574AE">
        <w:rPr>
          <w:rFonts w:ascii="Times New Roman" w:hAnsi="Times New Roman"/>
          <w:sz w:val="24"/>
          <w:szCs w:val="24"/>
          <w:u w:val="single"/>
          <w:lang w:eastAsia="ru-RU"/>
        </w:rPr>
        <w:fldChar w:fldCharType="end"/>
      </w:r>
      <w:r w:rsidRPr="00B574AE">
        <w:rPr>
          <w:rFonts w:ascii="Times New Roman" w:hAnsi="Times New Roman"/>
          <w:sz w:val="24"/>
          <w:szCs w:val="24"/>
          <w:lang w:eastAsia="ru-RU"/>
        </w:rPr>
        <w:t>, изучение аноректальных функций, включающее </w:t>
      </w:r>
      <w:hyperlink r:id="rId37" w:tgtFrame="_blank" w:history="1">
        <w:r w:rsidRPr="00B574AE">
          <w:rPr>
            <w:rFonts w:ascii="Times New Roman" w:hAnsi="Times New Roman"/>
            <w:sz w:val="24"/>
            <w:szCs w:val="24"/>
            <w:lang w:eastAsia="ru-RU"/>
          </w:rPr>
          <w:t xml:space="preserve">аноректальную </w:t>
        </w:r>
        <w:proofErr w:type="spellStart"/>
        <w:r w:rsidRPr="00B574AE">
          <w:rPr>
            <w:rFonts w:ascii="Times New Roman" w:hAnsi="Times New Roman"/>
            <w:sz w:val="24"/>
            <w:szCs w:val="24"/>
            <w:lang w:eastAsia="ru-RU"/>
          </w:rPr>
          <w:t>манометрию</w:t>
        </w:r>
        <w:proofErr w:type="spellEnd"/>
      </w:hyperlink>
      <w:r w:rsidRPr="00B574AE">
        <w:rPr>
          <w:rFonts w:ascii="Times New Roman" w:hAnsi="Times New Roman"/>
          <w:sz w:val="24"/>
          <w:szCs w:val="24"/>
          <w:lang w:eastAsia="ru-RU"/>
        </w:rPr>
        <w:t>.</w:t>
      </w:r>
    </w:p>
    <w:p w:rsidR="00B574AE" w:rsidRP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74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Дифференциальный диагноз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Целиакия (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глютеновая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энтеропатия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[21], для которой характерно начало заболевания в детстве и которая может служить причиной замедленного развития ребенка. Необходимым скрининговым исследованием для исключения целиакии является определение антител IgA к тканевой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трансглутаминазе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Лактозная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дисахаридазная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недостаточность, при которых прослеживается связь симптомов с приемом определенных продуктов. Диагностика проводится при помощи дыхательного водородного теста с нагрузкой лактозой или фруктозой.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Внешнесекреторная недостаточность поджелудочной железы.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Эндокринологические расстройства (гипертиреоз,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гормонпродуцирующие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опухоли ЖКТ).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Воспалительные заболевания кишечника (болезнь Крона и язвенный колит), при которых возможно наличие ректального кровотечения, длительной постоянной диареи, инфильтрата в брюшной полости, необъяснимой потери массы тела, анемии, а также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перианальные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поражения (свищи, трещины). При подозрении на указанные патологии больной должен быть направлен на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илеоколоноскопию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Лимфоцитарный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коллагенозный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колит (микроскопические колиты), как правило, протекающие без боли и являющиеся причиной 23—30% случаев хронической диареи у лиц старшего возраста [22]. Для подтверждения диагноза необходимо проведение колоноскопии с биопсией слизистой оболочки ободочной кишки.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Радиационный (постлучевой) колит.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Колит, ассоциированный с приемом нестероидных противовоспалительных препаратов.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Ишемическая болезнь органов пищеварения.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Рак толстой кишки.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Острая инфекционная диарея,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антибиотикоассоциированная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диарея и псевдомембранозный колит.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Лямблиоз.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Синдром избыточного бактериального роста в тонкой кишке, для которого характерны диарея, вздутие живота и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мальабсорбция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. Диагностика осуществляется путем проведения дыхательного водородного теста для подтверждения избыточной колонизации тонкой кишки.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Дивертикулит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, при котором может отмечаться лихорадка, определяться инфильтрат в виде пальпируемого мягкого образования в левой подвздошной области, а боль носит локализованный характер (как правило, в левой подвздошной области).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Эндометриоз, сопровождающийся циклической болью в нижних отделах живота, увеличением яичников или наличием </w:t>
      </w:r>
      <w:proofErr w:type="spellStart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ретроцервикальных</w:t>
      </w:r>
      <w:proofErr w:type="spellEnd"/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узлов.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Воспалительные заболевания органов малого таза, для которых характерно наличие неострых болей в нижних отделах живота, необъяснимой лихорадки, давящей боли с иррадиацией вверх при влагалищном исследовании придатков, а также набухание придатков.</w:t>
      </w:r>
    </w:p>
    <w:p w:rsidR="002B6DF4" w:rsidRPr="002B6DF4" w:rsidRDefault="002B6DF4" w:rsidP="002B6DF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DF4">
        <w:rPr>
          <w:rFonts w:ascii="Times New Roman" w:hAnsi="Times New Roman"/>
          <w:color w:val="000000"/>
          <w:sz w:val="24"/>
          <w:szCs w:val="24"/>
          <w:lang w:eastAsia="ru-RU"/>
        </w:rPr>
        <w:t>Рак яичника, являющийся обязательным для исключения диагнозом у женщин старше 40 лет.</w:t>
      </w:r>
    </w:p>
    <w:p w:rsidR="00B574AE" w:rsidRPr="00B574AE" w:rsidRDefault="00B574AE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4AE" w:rsidRPr="0037054C" w:rsidRDefault="0037054C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54C">
        <w:rPr>
          <w:rFonts w:ascii="Times New Roman" w:hAnsi="Times New Roman"/>
          <w:b/>
          <w:color w:val="000000"/>
          <w:sz w:val="24"/>
          <w:szCs w:val="24"/>
        </w:rPr>
        <w:t>Основные при</w:t>
      </w: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37054C">
        <w:rPr>
          <w:rFonts w:ascii="Times New Roman" w:hAnsi="Times New Roman"/>
          <w:b/>
          <w:color w:val="000000"/>
          <w:sz w:val="24"/>
          <w:szCs w:val="24"/>
        </w:rPr>
        <w:t>ципы лечения:</w:t>
      </w:r>
    </w:p>
    <w:p w:rsidR="00B30DF0" w:rsidRPr="0037054C" w:rsidRDefault="0037054C" w:rsidP="00B30DF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 xml:space="preserve">Диетотерапия и образ жизни </w:t>
      </w:r>
    </w:p>
    <w:p w:rsidR="00B30DF0" w:rsidRPr="0037054C" w:rsidRDefault="0037054C" w:rsidP="00B30DF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 xml:space="preserve"> Психотропные препараты (</w:t>
      </w:r>
      <w:proofErr w:type="spellStart"/>
      <w:r w:rsidRPr="0037054C">
        <w:rPr>
          <w:rFonts w:ascii="Times New Roman" w:hAnsi="Times New Roman"/>
          <w:color w:val="000000"/>
          <w:sz w:val="24"/>
          <w:szCs w:val="24"/>
        </w:rPr>
        <w:t>антидепресанты</w:t>
      </w:r>
      <w:proofErr w:type="spellEnd"/>
      <w:r w:rsidRPr="0037054C">
        <w:rPr>
          <w:rFonts w:ascii="Times New Roman" w:hAnsi="Times New Roman"/>
          <w:color w:val="000000"/>
          <w:sz w:val="24"/>
          <w:szCs w:val="24"/>
        </w:rPr>
        <w:t>, анксиолитики)</w:t>
      </w:r>
    </w:p>
    <w:p w:rsidR="00B30DF0" w:rsidRPr="0037054C" w:rsidRDefault="0037054C" w:rsidP="00B30DF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37054C">
        <w:rPr>
          <w:rFonts w:ascii="Times New Roman" w:hAnsi="Times New Roman"/>
          <w:color w:val="000000"/>
          <w:sz w:val="24"/>
          <w:szCs w:val="24"/>
        </w:rPr>
        <w:t>болевом  синдроме</w:t>
      </w:r>
      <w:proofErr w:type="gramEnd"/>
      <w:r w:rsidRPr="0037054C">
        <w:rPr>
          <w:rFonts w:ascii="Times New Roman" w:hAnsi="Times New Roman"/>
          <w:color w:val="000000"/>
          <w:sz w:val="24"/>
          <w:szCs w:val="24"/>
        </w:rPr>
        <w:t xml:space="preserve"> – спазмолитики</w:t>
      </w:r>
    </w:p>
    <w:p w:rsidR="00B30DF0" w:rsidRPr="0037054C" w:rsidRDefault="0037054C" w:rsidP="00B30DF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 xml:space="preserve">СРК с запором – слабительные средства </w:t>
      </w:r>
    </w:p>
    <w:p w:rsidR="00B30DF0" w:rsidRPr="0037054C" w:rsidRDefault="0037054C" w:rsidP="00B30DF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СРК с диареей – антидиарейные средства</w:t>
      </w:r>
    </w:p>
    <w:p w:rsidR="00B30DF0" w:rsidRPr="0037054C" w:rsidRDefault="0037054C" w:rsidP="00B30DF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 xml:space="preserve">Пробиотики </w:t>
      </w:r>
    </w:p>
    <w:p w:rsidR="0037054C" w:rsidRPr="0037054C" w:rsidRDefault="0037054C" w:rsidP="005F40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7054C" w:rsidRPr="0037054C" w:rsidRDefault="0037054C" w:rsidP="00B30DF0">
      <w:pPr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054C">
        <w:rPr>
          <w:rFonts w:ascii="Times New Roman" w:hAnsi="Times New Roman"/>
          <w:b/>
          <w:bCs/>
          <w:color w:val="000000"/>
          <w:sz w:val="24"/>
          <w:szCs w:val="24"/>
        </w:rPr>
        <w:t>Функциональный запор (определение, диагностические критерии, клиника, симптомы «тревоги», лечение).</w:t>
      </w:r>
    </w:p>
    <w:p w:rsidR="0037054C" w:rsidRPr="0037054C" w:rsidRDefault="0037054C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ФЗ – это общее клиническое состояние, сопровождающееся затрудненным актом дефекации, без каких-либо конкретных физиологических причин.</w:t>
      </w:r>
    </w:p>
    <w:p w:rsidR="0037054C" w:rsidRPr="0037054C" w:rsidRDefault="0037054C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ФЗ является вариантом СРК, отличаясь лишь отсутствием болей в животе.</w:t>
      </w:r>
    </w:p>
    <w:p w:rsidR="0037054C" w:rsidRPr="0037054C" w:rsidRDefault="0037054C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При ФЗ отсутствуют «симптомы тревоги» (вновь возникший запор, внезапное изменение характера дефекации и стула, анемия, снижение массы тела, явная кровь в кале или положительный анализ кала на скрытую кровь).</w:t>
      </w:r>
    </w:p>
    <w:p w:rsidR="0037054C" w:rsidRDefault="0037054C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4AE" w:rsidRDefault="0037054C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Критериями диагностики функционального запора </w:t>
      </w:r>
      <w:r w:rsidRPr="0037054C">
        <w:rPr>
          <w:rFonts w:ascii="Times New Roman" w:hAnsi="Times New Roman"/>
          <w:color w:val="000000"/>
          <w:sz w:val="24"/>
          <w:szCs w:val="24"/>
        </w:rPr>
        <w:t>являются не менее двух из следующих характеристик стула:</w:t>
      </w:r>
    </w:p>
    <w:p w:rsidR="00B30DF0" w:rsidRPr="0037054C" w:rsidRDefault="0037054C" w:rsidP="00B30DF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менее 3-х дефекаций в неделю</w:t>
      </w:r>
    </w:p>
    <w:p w:rsidR="00B30DF0" w:rsidRPr="0037054C" w:rsidRDefault="0037054C" w:rsidP="00B30DF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затруднения дефекации (суточная масса кала до 35г. или натуживание более 25% времени дефекации)</w:t>
      </w:r>
    </w:p>
    <w:p w:rsidR="00B30DF0" w:rsidRPr="0037054C" w:rsidRDefault="0037054C" w:rsidP="00B30DF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плотный или фрагментированный стул («овечий» кал) в 25% фекалий</w:t>
      </w:r>
    </w:p>
    <w:p w:rsidR="00B30DF0" w:rsidRPr="0037054C" w:rsidRDefault="0037054C" w:rsidP="00B30DF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ощущение неполного опорожнения или закупорки прямой кишки не менее как в 25% дефекаций</w:t>
      </w:r>
    </w:p>
    <w:p w:rsidR="00B30DF0" w:rsidRPr="0037054C" w:rsidRDefault="0037054C" w:rsidP="00B30DF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необходимость в принудительном опорожнении прямой кишки (мануальная помощь для облегчения акта дефекации не менее как в 25% дефекаций – пальцевая эвакуация фекалий, поддержка тазового дна)</w:t>
      </w:r>
    </w:p>
    <w:p w:rsidR="0037054C" w:rsidRDefault="0037054C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F57" w:rsidRPr="00952F57" w:rsidRDefault="00952F57" w:rsidP="00952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F57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eastAsia="ru-RU"/>
        </w:rPr>
        <w:t>Диагностика</w:t>
      </w:r>
      <w:r w:rsidRPr="00952F57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eastAsia="ru-RU"/>
        </w:rPr>
        <w:br/>
      </w:r>
      <w:r w:rsidRPr="00952F57">
        <w:rPr>
          <w:rFonts w:ascii="Verdana" w:hAnsi="Verdana"/>
          <w:color w:val="000000"/>
          <w:sz w:val="19"/>
          <w:szCs w:val="19"/>
          <w:lang w:eastAsia="ru-RU"/>
        </w:rPr>
        <w:br/>
      </w:r>
      <w:r w:rsidRPr="00952F5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Клиническое обследование. </w:t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Сбор жалоб и анамнеза — основной необходимый и в большинстве случаев достаточный метод установления диагноза хронического запора.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Необходимо выяснить наличие следующих признаков: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952F57" w:rsidRPr="00952F57" w:rsidRDefault="00952F57" w:rsidP="00952F5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количество актов дефекации в течение недели; </w:t>
      </w:r>
    </w:p>
    <w:p w:rsidR="00952F57" w:rsidRPr="00952F57" w:rsidRDefault="00952F57" w:rsidP="00952F5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консистенция кала (наличие комков и/или твердый кал); </w:t>
      </w:r>
    </w:p>
    <w:p w:rsidR="00952F57" w:rsidRPr="00952F57" w:rsidRDefault="00952F57" w:rsidP="00952F5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наличие примесей (кровь, слизь, непереваренные фрагменты пищи) в кале; </w:t>
      </w:r>
    </w:p>
    <w:p w:rsidR="00952F57" w:rsidRPr="00952F57" w:rsidRDefault="00952F57" w:rsidP="00952F5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качество дефекации (ощущение препятствия или затруднения при ее совершении); </w:t>
      </w:r>
    </w:p>
    <w:p w:rsidR="00952F57" w:rsidRPr="00952F57" w:rsidRDefault="00952F57" w:rsidP="00952F5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необходимость в чрезмерном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натуживании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дефекации; </w:t>
      </w:r>
    </w:p>
    <w:p w:rsidR="00952F57" w:rsidRPr="00952F57" w:rsidRDefault="00952F57" w:rsidP="00952F5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неудовлетворенность дефекацией (чувство неполного опорожнения кишечника); </w:t>
      </w:r>
    </w:p>
    <w:p w:rsidR="00952F57" w:rsidRPr="00952F57" w:rsidRDefault="00952F57" w:rsidP="00952F5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необходимость специфических манипуляций для облегчения дефекации (мануальное опорожнение кишки); </w:t>
      </w:r>
    </w:p>
    <w:p w:rsidR="00952F57" w:rsidRPr="00952F57" w:rsidRDefault="00952F57" w:rsidP="00952F5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наличие сопутствующих симптомов: </w:t>
      </w:r>
    </w:p>
    <w:p w:rsidR="00952F57" w:rsidRPr="00952F57" w:rsidRDefault="00952F57" w:rsidP="00952F57">
      <w:pPr>
        <w:shd w:val="clear" w:color="auto" w:fill="FFFFFF"/>
        <w:spacing w:after="1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- вздутие живота,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боль в животе,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общая слабость,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недомогание,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похудание.</w:t>
      </w:r>
    </w:p>
    <w:p w:rsidR="00952F57" w:rsidRPr="00952F57" w:rsidRDefault="00952F57" w:rsidP="00952F5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время, в течение которого наблюдаются перечисленные симптомы, быстрое или постепенное появление симптомов; </w:t>
      </w:r>
    </w:p>
    <w:p w:rsidR="00952F57" w:rsidRPr="00952F57" w:rsidRDefault="00952F57" w:rsidP="00952F5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прием слабительных: кратность и дозы, применение очистительных клизм; </w:t>
      </w:r>
    </w:p>
    <w:p w:rsidR="00952F57" w:rsidRPr="00952F57" w:rsidRDefault="00952F57" w:rsidP="00952F5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перенесенные и сопутствующие заболевания; </w:t>
      </w:r>
    </w:p>
    <w:p w:rsidR="00952F57" w:rsidRPr="00952F57" w:rsidRDefault="00952F57" w:rsidP="00952F5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прием лекарственных препаратов по поводу сопутствующих заболеваний; </w:t>
      </w:r>
    </w:p>
    <w:p w:rsidR="00952F57" w:rsidRPr="00952F57" w:rsidRDefault="00952F57" w:rsidP="00952F5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оперативные вмешательства, в том числе гинекологические и урологические. </w:t>
      </w:r>
    </w:p>
    <w:p w:rsidR="00952F57" w:rsidRPr="00952F57" w:rsidRDefault="00952F57" w:rsidP="00952F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Рекомендуется заполнение пациентом опросника, включающего указанные выше пункты, в течение недели.</w:t>
      </w:r>
      <w:r w:rsidRPr="00952F57">
        <w:rPr>
          <w:rFonts w:ascii="Verdana" w:hAnsi="Verdana"/>
          <w:color w:val="000000"/>
          <w:sz w:val="19"/>
          <w:szCs w:val="19"/>
          <w:lang w:eastAsia="ru-RU"/>
        </w:rPr>
        <w:br/>
      </w:r>
      <w:r w:rsidRPr="00952F57">
        <w:rPr>
          <w:rFonts w:ascii="Verdana" w:hAnsi="Verdana"/>
          <w:color w:val="000000"/>
          <w:sz w:val="19"/>
          <w:szCs w:val="19"/>
          <w:lang w:eastAsia="ru-RU"/>
        </w:rPr>
        <w:br/>
      </w:r>
      <w:r w:rsidRPr="00952F5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Непосредственное обследование.  </w:t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Рекомендуется: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952F57" w:rsidRPr="00952F57" w:rsidRDefault="00952F57" w:rsidP="00952F57">
      <w:pPr>
        <w:numPr>
          <w:ilvl w:val="0"/>
          <w:numId w:val="39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оценить общее состояние больного; </w:t>
      </w:r>
    </w:p>
    <w:p w:rsidR="00952F57" w:rsidRPr="00952F57" w:rsidRDefault="00952F57" w:rsidP="00952F5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провести поверхностную и глубокую пальпацию живота; </w:t>
      </w:r>
    </w:p>
    <w:p w:rsidR="00952F57" w:rsidRPr="00952F57" w:rsidRDefault="00952F57" w:rsidP="00952F5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оценить психоневрологический статус; </w:t>
      </w:r>
    </w:p>
    <w:p w:rsidR="00952F57" w:rsidRPr="00952F57" w:rsidRDefault="00952F57" w:rsidP="00952F5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провести обследование аноректальной области с целью выявления: </w:t>
      </w:r>
    </w:p>
    <w:p w:rsidR="00952F57" w:rsidRPr="00952F57" w:rsidRDefault="00952F57" w:rsidP="00952F57">
      <w:pPr>
        <w:shd w:val="clear" w:color="auto" w:fill="FFFFFF"/>
        <w:spacing w:after="1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перианальных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экскориаций,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геморроя,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рубцов,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пролапса,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ректоцеле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анальной трещины,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объемных образований,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изменений тонуса сфинктера,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  <w:t>- наличия крови в кале.</w:t>
      </w:r>
    </w:p>
    <w:p w:rsidR="00952F57" w:rsidRPr="00952F57" w:rsidRDefault="00952F57" w:rsidP="00952F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2F57">
        <w:rPr>
          <w:rFonts w:ascii="Verdana" w:hAnsi="Verdana"/>
          <w:color w:val="000000"/>
          <w:sz w:val="19"/>
          <w:szCs w:val="19"/>
          <w:lang w:eastAsia="ru-RU"/>
        </w:rPr>
        <w:br/>
      </w:r>
      <w:r w:rsidRPr="00952F5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Лабораторная диагностика</w:t>
      </w:r>
      <w:r w:rsidR="00B025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Специфическую лабораторную диагностику при данной нозологии не проводят.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952F5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Инструментальные исследования</w:t>
      </w:r>
      <w:r w:rsidR="00B025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Дополнительные инструментальные исследования рекомендуется назначать в случаях: 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952F57" w:rsidRPr="00952F57" w:rsidRDefault="00952F57" w:rsidP="00B02535">
      <w:pPr>
        <w:numPr>
          <w:ilvl w:val="0"/>
          <w:numId w:val="40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отсутствия улучшения на фоне лечения (включая изменение образа жизни, применение слабительных средств и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энтерокинетиков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); </w:t>
      </w:r>
    </w:p>
    <w:p w:rsidR="00952F57" w:rsidRPr="00952F57" w:rsidRDefault="00952F57" w:rsidP="00B02535">
      <w:pPr>
        <w:numPr>
          <w:ilvl w:val="0"/>
          <w:numId w:val="40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t>наличия «симптомов тревоги». </w:t>
      </w:r>
    </w:p>
    <w:p w:rsidR="00B02535" w:rsidRDefault="00952F57" w:rsidP="00B025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 отсутствии уменьшения выраженности симптомов на фоне адекватной терапии, например назначения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энтерокинетиков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рекомендуется проводить поэтапное дополнительное инструментальное обследование, включающее на 1-м этапе определение времени транзита содержимого по </w:t>
      </w:r>
      <w:r w:rsidRPr="00952F5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толстой кишке (метод </w:t>
      </w:r>
      <w:proofErr w:type="spellStart"/>
      <w:r w:rsidRPr="00952F5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рентгеноконтрастных</w:t>
      </w:r>
      <w:proofErr w:type="spellEnd"/>
      <w:r w:rsidRPr="00952F5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маркеров), тест изгнания баллона и </w:t>
      </w:r>
      <w:hyperlink r:id="rId38" w:tgtFrame="_blank" w:history="1">
        <w:r w:rsidRPr="00952F57">
          <w:rPr>
            <w:rFonts w:ascii="Times New Roman" w:hAnsi="Times New Roman"/>
            <w:b/>
            <w:bCs/>
            <w:sz w:val="24"/>
            <w:szCs w:val="24"/>
            <w:shd w:val="clear" w:color="auto" w:fill="FFFFFF"/>
            <w:lang w:eastAsia="ru-RU"/>
          </w:rPr>
          <w:t xml:space="preserve">аноректальную </w:t>
        </w:r>
        <w:proofErr w:type="spellStart"/>
        <w:r w:rsidRPr="00952F57">
          <w:rPr>
            <w:rFonts w:ascii="Times New Roman" w:hAnsi="Times New Roman"/>
            <w:b/>
            <w:bCs/>
            <w:sz w:val="24"/>
            <w:szCs w:val="24"/>
            <w:shd w:val="clear" w:color="auto" w:fill="FFFFFF"/>
            <w:lang w:eastAsia="ru-RU"/>
          </w:rPr>
          <w:t>манометрию</w:t>
        </w:r>
        <w:proofErr w:type="spellEnd"/>
      </w:hyperlink>
      <w:r w:rsidRPr="00952F5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2-м этапе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дефекографию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электромиографию сфинктеров.</w:t>
      </w:r>
      <w:r w:rsidRPr="00952F5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952F5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Рентгенологический метод определения времени транзита</w:t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содержимого по толстой кишке (метод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рентгеноконтрастных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маркеров). Рекомендуют для верификации нарушений транзита по толстой кишке и тем самым определения преимущественного патофизиологического механизма развития запора, однако требуется дальнейшая стандартизация результатов.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952F57" w:rsidRPr="00952F57" w:rsidRDefault="00B02535" w:rsidP="00B025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="00952F57" w:rsidRPr="00952F5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ест изгнания баллона.</w:t>
      </w:r>
      <w:r w:rsidR="00952F57"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Рекомендуют для выявления нарушения синхронной деятельности мышц аноректальной зоны, участвующих в акте дефекации (</w:t>
      </w:r>
      <w:proofErr w:type="spellStart"/>
      <w:r w:rsidR="00952F57"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диссинергия</w:t>
      </w:r>
      <w:proofErr w:type="spellEnd"/>
      <w:r w:rsidR="00952F57"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мышц тазового дна).</w:t>
      </w:r>
      <w:r w:rsid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52F57"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Метод простой, недорогой, его широко применяют в клинической практике.</w:t>
      </w:r>
    </w:p>
    <w:p w:rsidR="00952F57" w:rsidRPr="00952F57" w:rsidRDefault="00952F57" w:rsidP="00B025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39" w:tgtFrame="_blank" w:history="1">
        <w:r w:rsidRPr="00952F57">
          <w:rPr>
            <w:rFonts w:ascii="Times New Roman" w:hAnsi="Times New Roman"/>
            <w:b/>
            <w:bCs/>
            <w:sz w:val="24"/>
            <w:szCs w:val="24"/>
            <w:shd w:val="clear" w:color="auto" w:fill="FFFFFF"/>
            <w:lang w:eastAsia="ru-RU"/>
          </w:rPr>
          <w:t xml:space="preserve">Аноректальная </w:t>
        </w:r>
        <w:proofErr w:type="spellStart"/>
        <w:r w:rsidRPr="00952F57">
          <w:rPr>
            <w:rFonts w:ascii="Times New Roman" w:hAnsi="Times New Roman"/>
            <w:b/>
            <w:bCs/>
            <w:sz w:val="24"/>
            <w:szCs w:val="24"/>
            <w:shd w:val="clear" w:color="auto" w:fill="FFFFFF"/>
            <w:lang w:eastAsia="ru-RU"/>
          </w:rPr>
          <w:t>манометрия</w:t>
        </w:r>
        <w:proofErr w:type="spellEnd"/>
      </w:hyperlink>
      <w:r w:rsidRPr="00952F5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Рекомендуют для проведения дифференциального диагноза между нарушением эвакуации,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гипо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и гиперчувствительностью аноректальной области, болезнью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Гиршспрунга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В процессе исследования изучают такие показатели, как максимальное и среднее давление сжатия анального сфинктера,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ректоанальный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ингибиторный рефлекс,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комплайенс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(растяжимость) прямой кишки, висцеральная чувствительность, векторный объём, асимметрия сжатия сфинктера.</w:t>
      </w:r>
    </w:p>
    <w:p w:rsidR="00952F57" w:rsidRPr="00952F57" w:rsidRDefault="00952F57" w:rsidP="00B025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952F5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Дефекография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— рентгенологический контрастный метод, который рекомендуют для изучения анатомических особенностей и структурных нарушений аноректальной области. Включает измерение аноректального угла, выявление опущения тазового дна, </w:t>
      </w:r>
      <w:proofErr w:type="spellStart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ректоцеле</w:t>
      </w:r>
      <w:proofErr w:type="spellEnd"/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инвагинации.</w:t>
      </w:r>
      <w:r w:rsidRPr="00952F57">
        <w:rPr>
          <w:rFonts w:ascii="Verdana" w:hAnsi="Verdana"/>
          <w:color w:val="000000"/>
          <w:sz w:val="19"/>
          <w:szCs w:val="19"/>
          <w:lang w:eastAsia="ru-RU"/>
        </w:rPr>
        <w:br/>
      </w:r>
      <w:r w:rsidRPr="00952F5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Электромиография сфинктеров.</w:t>
      </w:r>
      <w:r w:rsidRPr="00952F5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Рекомендуют для диагностики структурных и функциональных нарушений.</w:t>
      </w:r>
    </w:p>
    <w:p w:rsidR="00952F57" w:rsidRPr="00B02535" w:rsidRDefault="00952F57" w:rsidP="00B025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0253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наличии «симптомов тревоги» должно быть рекомендовано проведение колоноскопии.</w:t>
      </w:r>
      <w:r w:rsidRPr="00B0253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0253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дальнейшем в алгоритм обследования могут быть включены обзорная рентгенография брюшной полости, компьютерная томография (КТ), динамическая магнитно-резонансная томография (МРТ) таза.</w:t>
      </w:r>
    </w:p>
    <w:p w:rsidR="00B02535" w:rsidRDefault="00B02535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2535" w:rsidRDefault="0037054C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054C">
        <w:rPr>
          <w:rFonts w:ascii="Times New Roman" w:hAnsi="Times New Roman"/>
          <w:b/>
          <w:bCs/>
          <w:color w:val="000000"/>
          <w:sz w:val="24"/>
          <w:szCs w:val="24"/>
        </w:rPr>
        <w:t>Лечение</w:t>
      </w:r>
      <w:r w:rsidR="00B0253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02535" w:rsidRPr="00B025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должно быть комплексным и включать изменение образа жизни, характера питания, прием лекарственных препаратов.</w:t>
      </w:r>
    </w:p>
    <w:p w:rsidR="00B02535" w:rsidRPr="00B02535" w:rsidRDefault="00B02535" w:rsidP="00B025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25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Общие мероприятия. </w:t>
      </w:r>
      <w:r w:rsidRPr="00B02535">
        <w:rPr>
          <w:rFonts w:ascii="Times New Roman" w:hAnsi="Times New Roman"/>
          <w:color w:val="000000"/>
          <w:sz w:val="24"/>
          <w:szCs w:val="24"/>
          <w:lang w:eastAsia="ru-RU"/>
        </w:rPr>
        <w:t>Больным рекомендуется повышение физической активности, употребление в течение дня значительного объема жидкости (не менее 2 л), увеличение содержания в пищевом рационе пищевых волокон, в частности пшеничных отрубей (до 20–25 г в сутки), задерживающих воду в кишечнике и делающих его содержимое более жидким. </w:t>
      </w:r>
    </w:p>
    <w:p w:rsidR="00B02535" w:rsidRPr="00D96A72" w:rsidRDefault="00B02535" w:rsidP="00B025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96A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Осмотические слабительные. </w:t>
      </w:r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качестве препаратов первой линии при лечении запора рекомендуют 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макрогол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полиэтиленгликоль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ПЭГ), лактулозу и </w:t>
      </w:r>
      <w:proofErr w:type="spellStart"/>
      <w:r w:rsidRPr="00D96A72">
        <w:rPr>
          <w:rFonts w:ascii="Times New Roman" w:hAnsi="Times New Roman"/>
          <w:sz w:val="24"/>
          <w:szCs w:val="24"/>
        </w:rPr>
        <w:fldChar w:fldCharType="begin"/>
      </w:r>
      <w:r w:rsidRPr="00D96A72">
        <w:rPr>
          <w:rFonts w:ascii="Times New Roman" w:hAnsi="Times New Roman"/>
          <w:sz w:val="24"/>
          <w:szCs w:val="24"/>
        </w:rPr>
        <w:instrText xml:space="preserve"> HYPERLINK "http://www.gastroscan.ru/handbook/144/4031" \t "_blank" </w:instrText>
      </w:r>
      <w:r w:rsidRPr="00D96A72">
        <w:rPr>
          <w:rFonts w:ascii="Times New Roman" w:hAnsi="Times New Roman"/>
          <w:sz w:val="24"/>
          <w:szCs w:val="24"/>
        </w:rPr>
        <w:fldChar w:fldCharType="separate"/>
      </w:r>
      <w:r w:rsidRPr="00D96A72">
        <w:rPr>
          <w:rStyle w:val="af1"/>
          <w:rFonts w:ascii="Times New Roman" w:hAnsi="Times New Roman"/>
          <w:color w:val="333399"/>
          <w:sz w:val="24"/>
          <w:szCs w:val="24"/>
          <w:shd w:val="clear" w:color="auto" w:fill="FFFFFF"/>
        </w:rPr>
        <w:t>лактитол</w:t>
      </w:r>
      <w:proofErr w:type="spellEnd"/>
      <w:r w:rsidRPr="00D96A72">
        <w:rPr>
          <w:rFonts w:ascii="Times New Roman" w:hAnsi="Times New Roman"/>
          <w:sz w:val="24"/>
          <w:szCs w:val="24"/>
        </w:rPr>
        <w:fldChar w:fldCharType="end"/>
      </w:r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способствуют размягчению кишечного содержимого и увеличению его объема. </w:t>
      </w:r>
    </w:p>
    <w:p w:rsidR="00B02535" w:rsidRPr="00D96A72" w:rsidRDefault="00B02535" w:rsidP="00B025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96A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Стимулирующие слабительные. </w:t>
      </w:r>
      <w:r w:rsidRPr="00D96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препаратов второй линии при лечении функционального запора рекомендуют стимулирующие слабительные. </w:t>
      </w:r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Стимулирующие слабительные (</w:t>
      </w:r>
      <w:proofErr w:type="spellStart"/>
      <w:r w:rsidRPr="00D96A72">
        <w:rPr>
          <w:rFonts w:ascii="Times New Roman" w:hAnsi="Times New Roman"/>
          <w:sz w:val="24"/>
          <w:szCs w:val="24"/>
        </w:rPr>
        <w:fldChar w:fldCharType="begin"/>
      </w:r>
      <w:r w:rsidRPr="00D96A72">
        <w:rPr>
          <w:rFonts w:ascii="Times New Roman" w:hAnsi="Times New Roman"/>
          <w:sz w:val="24"/>
          <w:szCs w:val="24"/>
        </w:rPr>
        <w:instrText xml:space="preserve"> HYPERLINK "http://www.gastroscan.ru/handbook/144/5351" \t "_blank" </w:instrText>
      </w:r>
      <w:r w:rsidRPr="00D96A72">
        <w:rPr>
          <w:rFonts w:ascii="Times New Roman" w:hAnsi="Times New Roman"/>
          <w:sz w:val="24"/>
          <w:szCs w:val="24"/>
        </w:rPr>
        <w:fldChar w:fldCharType="separate"/>
      </w:r>
      <w:r w:rsidRPr="00D96A72">
        <w:rPr>
          <w:rStyle w:val="af1"/>
          <w:rFonts w:ascii="Times New Roman" w:hAnsi="Times New Roman"/>
          <w:color w:val="333399"/>
          <w:sz w:val="24"/>
          <w:szCs w:val="24"/>
          <w:shd w:val="clear" w:color="auto" w:fill="FFFFFF"/>
        </w:rPr>
        <w:t>бисакодил</w:t>
      </w:r>
      <w:proofErr w:type="spellEnd"/>
      <w:r w:rsidRPr="00D96A72">
        <w:rPr>
          <w:rFonts w:ascii="Times New Roman" w:hAnsi="Times New Roman"/>
          <w:sz w:val="24"/>
          <w:szCs w:val="24"/>
        </w:rPr>
        <w:fldChar w:fldCharType="end"/>
      </w:r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D96A72">
        <w:rPr>
          <w:rFonts w:ascii="Times New Roman" w:hAnsi="Times New Roman"/>
          <w:sz w:val="24"/>
          <w:szCs w:val="24"/>
        </w:rPr>
        <w:fldChar w:fldCharType="begin"/>
      </w:r>
      <w:r w:rsidRPr="00D96A72">
        <w:rPr>
          <w:rFonts w:ascii="Times New Roman" w:hAnsi="Times New Roman"/>
          <w:sz w:val="24"/>
          <w:szCs w:val="24"/>
        </w:rPr>
        <w:instrText xml:space="preserve"> HYPERLINK "http://www.gastroscan.ru/handbook/144/8557" \t "_blank" </w:instrText>
      </w:r>
      <w:r w:rsidRPr="00D96A72">
        <w:rPr>
          <w:rFonts w:ascii="Times New Roman" w:hAnsi="Times New Roman"/>
          <w:sz w:val="24"/>
          <w:szCs w:val="24"/>
        </w:rPr>
        <w:fldChar w:fldCharType="separate"/>
      </w:r>
      <w:r w:rsidRPr="00D96A72">
        <w:rPr>
          <w:rStyle w:val="af1"/>
          <w:rFonts w:ascii="Times New Roman" w:hAnsi="Times New Roman"/>
          <w:color w:val="333399"/>
          <w:sz w:val="24"/>
          <w:szCs w:val="24"/>
          <w:shd w:val="clear" w:color="auto" w:fill="FFFFFF"/>
        </w:rPr>
        <w:t>пикосульфат</w:t>
      </w:r>
      <w:proofErr w:type="spellEnd"/>
      <w:r w:rsidRPr="00D96A72">
        <w:rPr>
          <w:rStyle w:val="af1"/>
          <w:rFonts w:ascii="Times New Roman" w:hAnsi="Times New Roman"/>
          <w:color w:val="333399"/>
          <w:sz w:val="24"/>
          <w:szCs w:val="24"/>
          <w:shd w:val="clear" w:color="auto" w:fill="FFFFFF"/>
        </w:rPr>
        <w:t xml:space="preserve"> натрия</w:t>
      </w:r>
      <w:r w:rsidRPr="00D96A72">
        <w:rPr>
          <w:rFonts w:ascii="Times New Roman" w:hAnsi="Times New Roman"/>
          <w:sz w:val="24"/>
          <w:szCs w:val="24"/>
        </w:rPr>
        <w:fldChar w:fldCharType="end"/>
      </w:r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антрахиноны — 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сеннозиды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и В), усиливающие перистальтику благодаря стимуляции нервных окончаний слизистой оболочки кишечника, подтвердили свою более высокую эффективность при лечении хронического запора по сравнению с плацебо. Однако применение стимулирующих слабительных нередко сопряжено с различными побочными эффектами. Они часто вызывают не нормальную дефекацию, а диарею со схваткообразными болями в животе и метеоризмом, приводят к развитию электролитных нарушений (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гипокалиемия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обусловливают возникновение дегенеративных изменений клеток 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мейсснеровского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ауэрбаховского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сплетений, вызывают эффект привыкания и способствуют развитию «синдрома ленивого кишечника» («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lazy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bowel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syndrome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»).</w:t>
      </w:r>
    </w:p>
    <w:p w:rsidR="00B02535" w:rsidRPr="00D96A72" w:rsidRDefault="00B02535" w:rsidP="00B025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A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96A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Энтерокинетики</w:t>
      </w:r>
      <w:proofErr w:type="spellEnd"/>
      <w:r w:rsidRPr="00D96A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D96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недостаточной эффективности слабительных препаратов рекомендуется назначить 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lang w:eastAsia="ru-RU"/>
        </w:rPr>
        <w:t>прокинетики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группы агонистов 5-НТ4-рецепторов (</w:t>
      </w:r>
      <w:proofErr w:type="spellStart"/>
      <w:r w:rsidRPr="00D96A72">
        <w:rPr>
          <w:rFonts w:ascii="Times New Roman" w:hAnsi="Times New Roman"/>
          <w:color w:val="000000"/>
          <w:sz w:val="24"/>
          <w:szCs w:val="24"/>
          <w:lang w:eastAsia="ru-RU"/>
        </w:rPr>
        <w:t>прукалоприд</w:t>
      </w:r>
      <w:proofErr w:type="spellEnd"/>
      <w:r w:rsidRPr="00D96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  <w:r w:rsidRPr="00D96A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Препарат характеризуется удобством приема и дозирования (1 мг у лиц старше 65 лет или 2 мг у лиц моложе 65 лет однократно в сутки) и предсказуемостью эффекта. Побочные эффекты препарата (головная боль, абдоминальная симптоматика), обычно легкой степени выраженности, чаще всего отмечаются в 1-й день лечения, в большинстве случаев они проходят самостоятельно, поэтому отмены препарата не требуется.</w:t>
      </w:r>
    </w:p>
    <w:p w:rsidR="00B02535" w:rsidRDefault="00B02535" w:rsidP="00B02535">
      <w:pPr>
        <w:spacing w:after="0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</w:p>
    <w:p w:rsidR="0037054C" w:rsidRDefault="0037054C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054C">
        <w:rPr>
          <w:rFonts w:ascii="Times New Roman" w:hAnsi="Times New Roman"/>
          <w:color w:val="000000"/>
          <w:sz w:val="24"/>
          <w:szCs w:val="24"/>
        </w:rPr>
        <w:t>Фармакотерапия ФЗ сходна с лечением СРК.</w:t>
      </w:r>
    </w:p>
    <w:p w:rsidR="00AD392D" w:rsidRPr="0037054C" w:rsidRDefault="00AD392D" w:rsidP="003705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4C" w:rsidRPr="00AD392D" w:rsidRDefault="0037054C" w:rsidP="00B30DF0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92D">
        <w:rPr>
          <w:rFonts w:ascii="Times New Roman" w:hAnsi="Times New Roman"/>
          <w:b/>
          <w:bCs/>
          <w:color w:val="000000"/>
          <w:sz w:val="24"/>
          <w:szCs w:val="24"/>
        </w:rPr>
        <w:t>Функциональная диарея (определение, диагностические критерии, клиника, лечение).</w:t>
      </w:r>
    </w:p>
    <w:p w:rsidR="00AD392D" w:rsidRPr="00AD392D" w:rsidRDefault="00AD392D" w:rsidP="00AD39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bCs/>
          <w:color w:val="000000"/>
          <w:sz w:val="24"/>
          <w:szCs w:val="24"/>
        </w:rPr>
        <w:t>Функциональная диарея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Pr="00AD392D">
        <w:rPr>
          <w:rFonts w:ascii="Times New Roman" w:hAnsi="Times New Roman"/>
          <w:color w:val="000000"/>
          <w:sz w:val="24"/>
          <w:szCs w:val="24"/>
        </w:rPr>
        <w:t xml:space="preserve"> это</w:t>
      </w:r>
      <w:proofErr w:type="gramEnd"/>
      <w:r w:rsidRPr="00AD392D">
        <w:rPr>
          <w:rFonts w:ascii="Times New Roman" w:hAnsi="Times New Roman"/>
          <w:color w:val="000000"/>
          <w:sz w:val="24"/>
          <w:szCs w:val="24"/>
        </w:rPr>
        <w:t xml:space="preserve"> хронический или рецидивирующий синдром, характеризующийся неоформленным или жидким стулом без боли и неприятных ощущений в животе.</w:t>
      </w:r>
    </w:p>
    <w:p w:rsidR="00AD392D" w:rsidRPr="00AD392D" w:rsidRDefault="00AD392D" w:rsidP="00AD392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b/>
          <w:bCs/>
          <w:color w:val="000000"/>
          <w:sz w:val="24"/>
          <w:szCs w:val="24"/>
        </w:rPr>
        <w:t>Клинические признаки, позволяющие предположить ФД:</w:t>
      </w:r>
    </w:p>
    <w:p w:rsidR="00B30DF0" w:rsidRPr="00AD392D" w:rsidRDefault="00AD392D" w:rsidP="00B30DF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color w:val="000000"/>
          <w:sz w:val="24"/>
          <w:szCs w:val="24"/>
        </w:rPr>
        <w:t>отсутствие диареи в ночное время</w:t>
      </w:r>
    </w:p>
    <w:p w:rsidR="00B30DF0" w:rsidRPr="00AD392D" w:rsidRDefault="00AD392D" w:rsidP="00B30DF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color w:val="000000"/>
          <w:sz w:val="24"/>
          <w:szCs w:val="24"/>
        </w:rPr>
        <w:t>утренний стул (как правило, после завтрака)</w:t>
      </w:r>
    </w:p>
    <w:p w:rsidR="00B30DF0" w:rsidRPr="00AD392D" w:rsidRDefault="00AD392D" w:rsidP="00B30DF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color w:val="000000"/>
          <w:sz w:val="24"/>
          <w:szCs w:val="24"/>
        </w:rPr>
        <w:t>императивный позыв на дефекацию</w:t>
      </w:r>
    </w:p>
    <w:p w:rsidR="00AD392D" w:rsidRDefault="00AD392D" w:rsidP="00AD39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392D" w:rsidRPr="00AD392D" w:rsidRDefault="00AD392D" w:rsidP="00AD39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Диагноз ФД </w:t>
      </w:r>
      <w:r w:rsidRPr="00AD392D">
        <w:rPr>
          <w:rFonts w:ascii="Times New Roman" w:hAnsi="Times New Roman"/>
          <w:color w:val="000000"/>
          <w:sz w:val="24"/>
          <w:szCs w:val="24"/>
        </w:rPr>
        <w:t>ставится методом исключения органической патологии и вторичных функциональных расстройств при эндокринной патологии, при использовании слабительных, иных лекарственных препаратов с послабляющим эффектом действия.</w:t>
      </w:r>
    </w:p>
    <w:p w:rsidR="00AD392D" w:rsidRDefault="00AD392D" w:rsidP="00AD39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392D" w:rsidRPr="00AD392D" w:rsidRDefault="00AD392D" w:rsidP="00AD39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Лечение ФД</w:t>
      </w:r>
    </w:p>
    <w:p w:rsidR="00AD392D" w:rsidRPr="00AD392D" w:rsidRDefault="00AD392D" w:rsidP="00B30DF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color w:val="000000"/>
          <w:sz w:val="24"/>
          <w:szCs w:val="24"/>
        </w:rPr>
        <w:t>Нормализация образа жизни, устранение причинных факторов, психотравмирующих ситуаций, диета – дробное питание до 6 раз/сут. с ограничением механических и химических раздражителей.</w:t>
      </w:r>
    </w:p>
    <w:p w:rsidR="00AD392D" w:rsidRPr="00AD392D" w:rsidRDefault="00AD392D" w:rsidP="00B30DF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color w:val="000000"/>
          <w:sz w:val="24"/>
          <w:szCs w:val="24"/>
        </w:rPr>
        <w:t xml:space="preserve">Медикаментозная терапия: сорбенты и </w:t>
      </w:r>
      <w:proofErr w:type="spellStart"/>
      <w:r w:rsidRPr="00AD392D">
        <w:rPr>
          <w:rFonts w:ascii="Times New Roman" w:hAnsi="Times New Roman"/>
          <w:color w:val="000000"/>
          <w:sz w:val="24"/>
          <w:szCs w:val="24"/>
        </w:rPr>
        <w:t>цитомукопротекторы</w:t>
      </w:r>
      <w:proofErr w:type="spellEnd"/>
      <w:r w:rsidRPr="00AD392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D392D">
        <w:rPr>
          <w:rFonts w:ascii="Times New Roman" w:hAnsi="Times New Roman"/>
          <w:color w:val="000000"/>
          <w:sz w:val="24"/>
          <w:szCs w:val="24"/>
        </w:rPr>
        <w:t>противодиарейные</w:t>
      </w:r>
      <w:proofErr w:type="spellEnd"/>
      <w:r w:rsidRPr="00AD392D">
        <w:rPr>
          <w:rFonts w:ascii="Times New Roman" w:hAnsi="Times New Roman"/>
          <w:color w:val="000000"/>
          <w:sz w:val="24"/>
          <w:szCs w:val="24"/>
        </w:rPr>
        <w:t xml:space="preserve"> препараты.</w:t>
      </w:r>
    </w:p>
    <w:p w:rsidR="00AD392D" w:rsidRPr="00AD392D" w:rsidRDefault="00AD392D" w:rsidP="00AD39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92D">
        <w:rPr>
          <w:rFonts w:ascii="Times New Roman" w:hAnsi="Times New Roman"/>
          <w:color w:val="000000"/>
          <w:sz w:val="24"/>
          <w:szCs w:val="24"/>
        </w:rPr>
        <w:t>Функциональная диарея характеризуется благоприятным течением и прогнозом.</w:t>
      </w:r>
    </w:p>
    <w:p w:rsidR="00AD392D" w:rsidRDefault="00AD392D" w:rsidP="00AD39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DBF" w:rsidRPr="00DC2DBF" w:rsidRDefault="00AD392D" w:rsidP="00B30DF0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="00D83352" w:rsidRPr="00984A29">
        <w:rPr>
          <w:rFonts w:ascii="Times New Roman" w:hAnsi="Times New Roman"/>
          <w:b/>
          <w:color w:val="000000"/>
          <w:sz w:val="24"/>
          <w:szCs w:val="24"/>
        </w:rPr>
        <w:t>тработка</w:t>
      </w:r>
      <w:r w:rsidR="00D83352" w:rsidRPr="00DC5C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352" w:rsidRPr="00984A29">
        <w:rPr>
          <w:rFonts w:ascii="Times New Roman" w:hAnsi="Times New Roman"/>
          <w:b/>
          <w:color w:val="000000"/>
          <w:sz w:val="24"/>
          <w:szCs w:val="24"/>
        </w:rPr>
        <w:t>практических умений и навыков</w:t>
      </w:r>
      <w:r w:rsidR="00DC2DB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43296" w:rsidRDefault="00D83352" w:rsidP="002432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ситуационных задач</w:t>
      </w:r>
      <w:r w:rsidR="00DC2DBF">
        <w:rPr>
          <w:rFonts w:ascii="Times New Roman" w:hAnsi="Times New Roman"/>
          <w:b/>
          <w:sz w:val="24"/>
          <w:szCs w:val="24"/>
        </w:rPr>
        <w:t xml:space="preserve"> с обсуждением в группе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678E8" w:rsidRPr="00A678E8" w:rsidRDefault="00A678E8" w:rsidP="00A678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7E65" w:rsidRPr="00EB314E" w:rsidRDefault="00AD392D" w:rsidP="00DE7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</w:t>
      </w:r>
      <w:r w:rsidR="0050651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91958" w:rsidRPr="00E33AED">
        <w:rPr>
          <w:rFonts w:ascii="Times New Roman" w:hAnsi="Times New Roman"/>
          <w:b/>
          <w:color w:val="000000"/>
          <w:sz w:val="24"/>
          <w:szCs w:val="24"/>
        </w:rPr>
        <w:t>Контроль качества</w:t>
      </w:r>
      <w:r w:rsidR="00991958" w:rsidRPr="00E33A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958" w:rsidRPr="00E33AED">
        <w:rPr>
          <w:rFonts w:ascii="Times New Roman" w:hAnsi="Times New Roman"/>
          <w:b/>
          <w:color w:val="000000"/>
          <w:sz w:val="24"/>
          <w:szCs w:val="24"/>
        </w:rPr>
        <w:t>формируемых ко</w:t>
      </w:r>
      <w:r w:rsidR="00991958" w:rsidRPr="00E33AED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991958" w:rsidRPr="00E33AED">
        <w:rPr>
          <w:rFonts w:ascii="Times New Roman" w:hAnsi="Times New Roman"/>
          <w:b/>
          <w:color w:val="000000"/>
          <w:sz w:val="24"/>
          <w:szCs w:val="24"/>
        </w:rPr>
        <w:t>петенций /элементов компетенций</w:t>
      </w:r>
    </w:p>
    <w:p w:rsidR="00DE7E65" w:rsidRDefault="00DE7E65" w:rsidP="00DE7E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Преподаватель контролирует освоение </w:t>
      </w:r>
      <w:r w:rsidRPr="0087224D">
        <w:rPr>
          <w:rFonts w:ascii="Times New Roman" w:hAnsi="Times New Roman"/>
          <w:color w:val="000000"/>
          <w:sz w:val="24"/>
          <w:szCs w:val="24"/>
        </w:rPr>
        <w:t>практически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8722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навыков и умений осмотра </w:t>
      </w:r>
      <w:r w:rsidR="00AD392D">
        <w:rPr>
          <w:rFonts w:ascii="Times New Roman" w:hAnsi="Times New Roman"/>
          <w:color w:val="000000"/>
          <w:sz w:val="24"/>
          <w:szCs w:val="24"/>
        </w:rPr>
        <w:t xml:space="preserve">органов брюшной полости </w:t>
      </w:r>
      <w:r>
        <w:rPr>
          <w:rFonts w:ascii="Times New Roman" w:hAnsi="Times New Roman"/>
          <w:color w:val="000000"/>
          <w:sz w:val="24"/>
          <w:szCs w:val="24"/>
        </w:rPr>
        <w:t>у пациентов с</w:t>
      </w:r>
      <w:r w:rsidR="00AD392D">
        <w:rPr>
          <w:rFonts w:ascii="Times New Roman" w:hAnsi="Times New Roman"/>
          <w:color w:val="000000"/>
          <w:sz w:val="24"/>
          <w:szCs w:val="24"/>
        </w:rPr>
        <w:t xml:space="preserve"> заболеванием ЖКТ.</w:t>
      </w:r>
    </w:p>
    <w:p w:rsidR="00DE7E65" w:rsidRPr="00D83352" w:rsidRDefault="00DE7E65" w:rsidP="00DE7E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D2A54" w:rsidRPr="00991958" w:rsidRDefault="00AD392D" w:rsidP="00EB31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="0043399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833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2A54" w:rsidRPr="00991958">
        <w:rPr>
          <w:rFonts w:ascii="Times New Roman" w:hAnsi="Times New Roman"/>
          <w:b/>
          <w:color w:val="000000"/>
          <w:sz w:val="24"/>
          <w:szCs w:val="24"/>
        </w:rPr>
        <w:t>Заключительное слово преподавателя.</w:t>
      </w:r>
      <w:r w:rsidR="003D2A54" w:rsidRPr="00991958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</w:p>
    <w:p w:rsidR="003A11A2" w:rsidRDefault="003D2A54" w:rsidP="00E7769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           </w:t>
      </w:r>
      <w:r w:rsidRPr="00991958">
        <w:rPr>
          <w:rFonts w:ascii="Times New Roman" w:hAnsi="Times New Roman"/>
          <w:color w:val="000000"/>
          <w:sz w:val="24"/>
          <w:szCs w:val="24"/>
        </w:rPr>
        <w:t>Подводя итоги занятия, еще раз обращается внимание студентов н</w:t>
      </w:r>
      <w:r w:rsidR="00991958" w:rsidRPr="00991958">
        <w:rPr>
          <w:rFonts w:ascii="Times New Roman" w:hAnsi="Times New Roman"/>
          <w:color w:val="000000"/>
          <w:sz w:val="24"/>
          <w:szCs w:val="24"/>
        </w:rPr>
        <w:t xml:space="preserve">а актуальность разобранной темы в связи с распространенностью </w:t>
      </w:r>
      <w:r w:rsidR="00433999">
        <w:rPr>
          <w:rFonts w:ascii="Times New Roman" w:hAnsi="Times New Roman"/>
          <w:color w:val="000000"/>
          <w:sz w:val="24"/>
          <w:szCs w:val="24"/>
        </w:rPr>
        <w:t xml:space="preserve">патологии </w:t>
      </w:r>
      <w:r w:rsidR="00AD392D">
        <w:rPr>
          <w:rFonts w:ascii="Times New Roman" w:hAnsi="Times New Roman"/>
          <w:color w:val="000000"/>
          <w:sz w:val="24"/>
          <w:szCs w:val="24"/>
        </w:rPr>
        <w:t>ЖКТ</w:t>
      </w:r>
      <w:r w:rsidR="00433999">
        <w:rPr>
          <w:rFonts w:ascii="Times New Roman" w:hAnsi="Times New Roman"/>
          <w:color w:val="000000"/>
          <w:sz w:val="24"/>
          <w:szCs w:val="24"/>
        </w:rPr>
        <w:t xml:space="preserve">, особенно </w:t>
      </w:r>
      <w:r w:rsidR="00AD392D">
        <w:rPr>
          <w:rFonts w:ascii="Times New Roman" w:hAnsi="Times New Roman"/>
          <w:color w:val="000000"/>
          <w:sz w:val="24"/>
          <w:szCs w:val="24"/>
        </w:rPr>
        <w:t xml:space="preserve">обращая внимание на то, что </w:t>
      </w:r>
      <w:r w:rsidR="00AD392D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ф</w:t>
      </w:r>
      <w:r w:rsidR="00AD392D" w:rsidRPr="00AD392D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ункциональные заболевания ЖКТ – одна из распространенных патологий органов пищеварения.</w:t>
      </w:r>
      <w:r w:rsidR="00AD392D" w:rsidRPr="00525FFC">
        <w:rPr>
          <w:rFonts w:ascii="&amp;quot" w:hAnsi="&amp;quot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 xml:space="preserve"> </w:t>
      </w:r>
      <w:r w:rsidR="00AD392D" w:rsidRPr="00AD392D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Эти заболевания </w:t>
      </w:r>
      <w:r w:rsidR="00AD392D" w:rsidRPr="00AD392D">
        <w:rPr>
          <w:rFonts w:ascii="Times New Roman" w:hAnsi="Times New Roman"/>
          <w:sz w:val="24"/>
          <w:szCs w:val="24"/>
          <w:lang w:eastAsia="ru-RU"/>
        </w:rPr>
        <w:t>ухудшают качество жизни человека, ограничивают его общественную и трудовую деятельность.</w:t>
      </w:r>
      <w:r w:rsidR="00AD39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392D" w:rsidRPr="00AD392D">
        <w:rPr>
          <w:rFonts w:ascii="Times New Roman" w:hAnsi="Times New Roman"/>
          <w:sz w:val="24"/>
          <w:szCs w:val="24"/>
          <w:lang w:eastAsia="ru-RU"/>
        </w:rPr>
        <w:t>Лечение функциональных заболеваний проводится после тщательной диагностики после того,</w:t>
      </w:r>
      <w:r w:rsidR="00AD39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392D" w:rsidRPr="00AD392D">
        <w:rPr>
          <w:rFonts w:ascii="Times New Roman" w:hAnsi="Times New Roman"/>
          <w:sz w:val="24"/>
          <w:szCs w:val="24"/>
          <w:lang w:eastAsia="ru-RU"/>
        </w:rPr>
        <w:t>как исключена органическая природа симптомов. Сложность лечения объясняется многообразием причин и факторов их развития.</w:t>
      </w:r>
    </w:p>
    <w:p w:rsidR="003A11A2" w:rsidRDefault="003A11A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991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658" w:rsidRPr="00752DD5" w:rsidRDefault="00C11658" w:rsidP="004166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lastRenderedPageBreak/>
        <w:t>Рекомендуемая литература:</w:t>
      </w:r>
    </w:p>
    <w:p w:rsidR="003A11A2" w:rsidRDefault="00720841" w:rsidP="00E77692">
      <w:pPr>
        <w:pStyle w:val="western"/>
        <w:spacing w:before="0" w:beforeAutospacing="0" w:after="0" w:afterAutospacing="0"/>
        <w:rPr>
          <w:color w:val="000000"/>
        </w:rPr>
      </w:pPr>
      <w:r w:rsidRPr="006D4343">
        <w:rPr>
          <w:color w:val="000000"/>
        </w:rPr>
        <w:t>Основная:</w:t>
      </w:r>
    </w:p>
    <w:p w:rsidR="00E77692" w:rsidRDefault="00E77692" w:rsidP="00E77692">
      <w:pPr>
        <w:pStyle w:val="western"/>
        <w:spacing w:before="0" w:beforeAutospacing="0" w:after="0" w:afterAutospacing="0"/>
        <w:ind w:left="426" w:hanging="142"/>
        <w:jc w:val="both"/>
        <w:rPr>
          <w:rFonts w:eastAsia="Calibri"/>
          <w:color w:val="000000"/>
          <w:spacing w:val="6"/>
          <w:kern w:val="28"/>
          <w:shd w:val="clear" w:color="auto" w:fill="FFFFFF"/>
          <w:lang w:eastAsia="en-US"/>
        </w:rPr>
      </w:pPr>
      <w:r>
        <w:rPr>
          <w:color w:val="000000"/>
        </w:rPr>
        <w:t xml:space="preserve">1. </w:t>
      </w:r>
      <w:r w:rsidRPr="002B1F7F">
        <w:rPr>
          <w:rFonts w:eastAsia="Calibri"/>
          <w:color w:val="000000"/>
          <w:kern w:val="28"/>
          <w:shd w:val="clear" w:color="auto" w:fill="FFFFFF"/>
          <w:lang w:eastAsia="en-US"/>
        </w:rPr>
        <w:t xml:space="preserve">Давыдкин, И. Л. Поликлиническая терапия: учебник / под ред. Давыдкина И. Л., Щукина Ю. В. - 2-е изд., </w:t>
      </w:r>
      <w:proofErr w:type="spellStart"/>
      <w:r w:rsidRPr="002B1F7F">
        <w:rPr>
          <w:rFonts w:eastAsia="Calibri"/>
          <w:color w:val="000000"/>
          <w:kern w:val="28"/>
          <w:shd w:val="clear" w:color="auto" w:fill="FFFFFF"/>
          <w:lang w:eastAsia="en-US"/>
        </w:rPr>
        <w:t>перераб</w:t>
      </w:r>
      <w:proofErr w:type="spellEnd"/>
      <w:proofErr w:type="gramStart"/>
      <w:r w:rsidRPr="002B1F7F">
        <w:rPr>
          <w:rFonts w:eastAsia="Calibri"/>
          <w:color w:val="000000"/>
          <w:kern w:val="28"/>
          <w:shd w:val="clear" w:color="auto" w:fill="FFFFFF"/>
          <w:lang w:eastAsia="en-US"/>
        </w:rPr>
        <w:t>.</w:t>
      </w:r>
      <w:proofErr w:type="gramEnd"/>
      <w:r w:rsidRPr="002B1F7F">
        <w:rPr>
          <w:rFonts w:eastAsia="Calibri"/>
          <w:color w:val="000000"/>
          <w:kern w:val="28"/>
          <w:shd w:val="clear" w:color="auto" w:fill="FFFFFF"/>
          <w:lang w:eastAsia="en-US"/>
        </w:rPr>
        <w:t xml:space="preserve"> и доп. - Москва: ГЭОТАР-Медиа, 2020. - 840 с. - ISBN 978-5-9704-5545-6. - Текст: электронный // ЭБС "Консультант студента": [сайт]. - URL: https://www.studentlibrary.ru/book/ISBN9785970455456.html (дата обращения: 03.05.2023). - Режим доступа: по подписке.</w:t>
      </w:r>
    </w:p>
    <w:p w:rsidR="00E77692" w:rsidRPr="00CB1E24" w:rsidRDefault="00E77692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720841" w:rsidRDefault="00720841" w:rsidP="00720841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CB1E24">
        <w:rPr>
          <w:color w:val="000000"/>
        </w:rPr>
        <w:t>Дополнительная:</w:t>
      </w:r>
    </w:p>
    <w:p w:rsidR="007F0D5C" w:rsidRDefault="007F0D5C" w:rsidP="005444C4">
      <w:pPr>
        <w:tabs>
          <w:tab w:val="left" w:pos="240"/>
        </w:tabs>
        <w:spacing w:after="0" w:line="240" w:lineRule="auto"/>
        <w:ind w:left="482" w:hanging="19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F0D5C">
        <w:rPr>
          <w:rFonts w:ascii="Times New Roman" w:hAnsi="Times New Roman"/>
          <w:color w:val="000000"/>
          <w:sz w:val="24"/>
          <w:szCs w:val="24"/>
        </w:rPr>
        <w:t xml:space="preserve">Алгоритмы диагностики основных заболеваний в амбулаторной практике </w:t>
      </w:r>
      <w:r w:rsidRPr="007F0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ресурс]: учебное пособие / О.Ю. Майко, М.О. Журавлева, И.В. Ткаченко; ОрГМУ. – Оренбург: [б. и.], 2016. - 164 с. </w:t>
      </w:r>
      <w:proofErr w:type="spellStart"/>
      <w:r w:rsidRPr="007F0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on-line</w:t>
      </w:r>
      <w:proofErr w:type="spellEnd"/>
      <w:r w:rsidRPr="007F0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Б. ц.</w:t>
      </w:r>
    </w:p>
    <w:p w:rsidR="00460D84" w:rsidRPr="007F0D5C" w:rsidRDefault="00460D84" w:rsidP="005444C4">
      <w:pPr>
        <w:tabs>
          <w:tab w:val="left" w:pos="240"/>
        </w:tabs>
        <w:spacing w:after="0" w:line="240" w:lineRule="auto"/>
        <w:ind w:left="482" w:hanging="1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hyperlink r:id="rId40" w:history="1">
        <w:proofErr w:type="spellStart"/>
        <w:r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Ардатская</w:t>
        </w:r>
        <w:proofErr w:type="spellEnd"/>
        <w:r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М.Д. Функциональные расстройства </w:t>
        </w:r>
        <w:proofErr w:type="spellStart"/>
        <w:r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билиарного</w:t>
        </w:r>
        <w:proofErr w:type="spellEnd"/>
        <w:r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тракта: проблемы диагностики и лечения // </w:t>
        </w:r>
        <w:proofErr w:type="spellStart"/>
        <w:r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Фарматека</w:t>
        </w:r>
        <w:proofErr w:type="spellEnd"/>
        <w:r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 2012. № 2. С. 71–77.</w:t>
        </w:r>
      </w:hyperlink>
    </w:p>
    <w:p w:rsidR="007F0D5C" w:rsidRPr="00460D84" w:rsidRDefault="00460D84" w:rsidP="005444C4">
      <w:pPr>
        <w:tabs>
          <w:tab w:val="left" w:pos="240"/>
        </w:tabs>
        <w:spacing w:after="0" w:line="240" w:lineRule="auto"/>
        <w:ind w:left="482" w:hanging="19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7F0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41" w:history="1"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Ивашкин В.Т., </w:t>
        </w:r>
        <w:proofErr w:type="spellStart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Маев</w:t>
        </w:r>
        <w:proofErr w:type="spellEnd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И.В., Шептулин А.А. и др. Клинические рекомендации РГА по диагностике и лечению взрослых пациентов с хроническим запором // Рос журн. </w:t>
        </w:r>
        <w:proofErr w:type="spellStart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гастроэнтерол</w:t>
        </w:r>
        <w:proofErr w:type="spellEnd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., </w:t>
        </w:r>
        <w:proofErr w:type="spellStart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гепатол</w:t>
        </w:r>
        <w:proofErr w:type="spellEnd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., </w:t>
        </w:r>
        <w:proofErr w:type="spellStart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колопроктол</w:t>
        </w:r>
        <w:proofErr w:type="spellEnd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 – 2017. - 27(3). С. 75-83.</w:t>
        </w:r>
      </w:hyperlink>
    </w:p>
    <w:p w:rsidR="007F0D5C" w:rsidRDefault="00460D84" w:rsidP="005444C4">
      <w:pPr>
        <w:tabs>
          <w:tab w:val="left" w:pos="240"/>
        </w:tabs>
        <w:spacing w:after="0" w:line="240" w:lineRule="auto"/>
        <w:ind w:left="482" w:hanging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0D5C" w:rsidRPr="00460D84">
        <w:rPr>
          <w:rFonts w:ascii="Times New Roman" w:hAnsi="Times New Roman"/>
          <w:sz w:val="24"/>
          <w:szCs w:val="24"/>
        </w:rPr>
        <w:t xml:space="preserve">. </w:t>
      </w:r>
      <w:hyperlink r:id="rId42" w:history="1"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Ивашкин В.Т., </w:t>
        </w:r>
        <w:proofErr w:type="spellStart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Маев</w:t>
        </w:r>
        <w:proofErr w:type="spellEnd"/>
        <w:r w:rsidR="0043459F"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И.В., Шептулин А.А. и др. Клинические рекомендации Российской гастроэнтерологической ассоциации по диагностике и лечению функциональной диспепсии // РЖГГК. 2017. №27 (1). С. 50–61.</w:t>
        </w:r>
      </w:hyperlink>
    </w:p>
    <w:p w:rsidR="00460D84" w:rsidRDefault="00460D84" w:rsidP="005444C4">
      <w:pPr>
        <w:tabs>
          <w:tab w:val="left" w:pos="240"/>
        </w:tabs>
        <w:spacing w:after="0" w:line="240" w:lineRule="auto"/>
        <w:ind w:left="482" w:hanging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60D84">
        <w:rPr>
          <w:rFonts w:ascii="Times New Roman" w:hAnsi="Times New Roman"/>
          <w:sz w:val="24"/>
          <w:szCs w:val="24"/>
        </w:rPr>
        <w:t xml:space="preserve"> </w:t>
      </w:r>
      <w:hyperlink r:id="rId43" w:history="1">
        <w:r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Ивашкин В.Т., Шептулин А.А., </w:t>
        </w:r>
        <w:proofErr w:type="spellStart"/>
        <w:r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Баранская</w:t>
        </w:r>
        <w:proofErr w:type="spellEnd"/>
        <w:r w:rsidRPr="00460D84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Е.К. и др. Рекомендации по диагностике и лечению язвенной болезни (пособие для врачей). - М. – 2004.</w:t>
        </w:r>
      </w:hyperlink>
    </w:p>
    <w:p w:rsidR="00460D84" w:rsidRDefault="00460D84" w:rsidP="005444C4">
      <w:pPr>
        <w:tabs>
          <w:tab w:val="left" w:pos="240"/>
        </w:tabs>
        <w:spacing w:after="0" w:line="240" w:lineRule="auto"/>
        <w:ind w:left="482" w:hanging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60D84">
        <w:rPr>
          <w:rFonts w:ascii="Times New Roman" w:hAnsi="Times New Roman"/>
          <w:color w:val="000000"/>
          <w:sz w:val="24"/>
          <w:szCs w:val="24"/>
        </w:rPr>
        <w:t xml:space="preserve">Мехтиев С.Н. Функциональные </w:t>
      </w:r>
      <w:proofErr w:type="spellStart"/>
      <w:r w:rsidRPr="00460D84">
        <w:rPr>
          <w:rFonts w:ascii="Times New Roman" w:hAnsi="Times New Roman"/>
          <w:color w:val="000000"/>
          <w:sz w:val="24"/>
          <w:szCs w:val="24"/>
        </w:rPr>
        <w:t>билиарные</w:t>
      </w:r>
      <w:proofErr w:type="spellEnd"/>
      <w:r w:rsidRPr="00460D84">
        <w:rPr>
          <w:rFonts w:ascii="Times New Roman" w:hAnsi="Times New Roman"/>
          <w:color w:val="000000"/>
          <w:sz w:val="24"/>
          <w:szCs w:val="24"/>
        </w:rPr>
        <w:t xml:space="preserve"> расстройства: критерии диагностики и алгоритм терапевтической тактики // </w:t>
      </w:r>
      <w:proofErr w:type="spellStart"/>
      <w:r w:rsidRPr="00460D84">
        <w:rPr>
          <w:rFonts w:ascii="Times New Roman" w:hAnsi="Times New Roman"/>
          <w:color w:val="000000"/>
          <w:sz w:val="24"/>
          <w:szCs w:val="24"/>
        </w:rPr>
        <w:t>Фармпроект</w:t>
      </w:r>
      <w:proofErr w:type="spellEnd"/>
      <w:r w:rsidRPr="00460D84">
        <w:rPr>
          <w:rFonts w:ascii="Times New Roman" w:hAnsi="Times New Roman"/>
          <w:color w:val="000000"/>
          <w:sz w:val="24"/>
          <w:szCs w:val="24"/>
        </w:rPr>
        <w:t>. Санкт-Петербург. 2013. С. 2–11.</w:t>
      </w:r>
    </w:p>
    <w:p w:rsidR="0043459F" w:rsidRPr="00460D84" w:rsidRDefault="00460D84" w:rsidP="0043459F">
      <w:pPr>
        <w:pStyle w:val="1"/>
        <w:spacing w:after="120"/>
        <w:ind w:left="567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7</w:t>
      </w:r>
      <w:r w:rsidR="007F0D5C" w:rsidRPr="00460D84">
        <w:rPr>
          <w:color w:val="000000"/>
          <w:sz w:val="24"/>
          <w:szCs w:val="24"/>
        </w:rPr>
        <w:t xml:space="preserve">. </w:t>
      </w:r>
      <w:r w:rsidR="0043459F" w:rsidRPr="00460D84">
        <w:rPr>
          <w:color w:val="000000"/>
          <w:sz w:val="24"/>
          <w:szCs w:val="24"/>
        </w:rPr>
        <w:t>Синдром раздраженного кишечника // Репринт из книги «Клинические рекомендации. Колопроктология». 2-е издание, исправленное и дополненное, под редакцией чл.-кор. РАН Ю.А. Шелыгина. М.:ГЭ0ТАР-Медиа. 2017. 36 с.</w:t>
      </w:r>
    </w:p>
    <w:p w:rsidR="00460D84" w:rsidRDefault="00460D84" w:rsidP="00460D84">
      <w:pPr>
        <w:pStyle w:val="a3"/>
        <w:ind w:left="567" w:hanging="567"/>
        <w:rPr>
          <w:sz w:val="24"/>
          <w:szCs w:val="24"/>
          <w:shd w:val="clear" w:color="auto" w:fill="FFFFFF"/>
        </w:rPr>
      </w:pPr>
      <w:r w:rsidRPr="00460D84">
        <w:rPr>
          <w:sz w:val="24"/>
          <w:szCs w:val="24"/>
        </w:rPr>
        <w:t xml:space="preserve">      </w:t>
      </w:r>
      <w:r>
        <w:rPr>
          <w:sz w:val="24"/>
          <w:szCs w:val="24"/>
          <w:lang w:val="ru-RU"/>
        </w:rPr>
        <w:t>8</w:t>
      </w:r>
      <w:r w:rsidRPr="00460D84">
        <w:rPr>
          <w:sz w:val="24"/>
          <w:szCs w:val="24"/>
        </w:rPr>
        <w:t xml:space="preserve">. </w:t>
      </w:r>
      <w:hyperlink r:id="rId44" w:tgtFrame="_blank" w:history="1">
        <w:r w:rsidRPr="00460D84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Приказ Министерства здравоохранения и социального развития Российской Федерации от 02.06.2010 № 415н «Об утверждении Порядка оказания медицинской помощи населению при заболеваниях гастроэнтерологического профиля»</w:t>
        </w:r>
      </w:hyperlink>
      <w:r w:rsidRPr="00460D84">
        <w:rPr>
          <w:sz w:val="24"/>
          <w:szCs w:val="24"/>
          <w:shd w:val="clear" w:color="auto" w:fill="FFFFFF"/>
        </w:rPr>
        <w:t>. </w:t>
      </w:r>
    </w:p>
    <w:p w:rsidR="00460D84" w:rsidRDefault="00460D84" w:rsidP="00460D84">
      <w:pPr>
        <w:pStyle w:val="a3"/>
        <w:ind w:left="567" w:hanging="567"/>
        <w:rPr>
          <w:color w:val="000000"/>
          <w:sz w:val="24"/>
          <w:szCs w:val="24"/>
        </w:rPr>
      </w:pPr>
      <w:r>
        <w:rPr>
          <w:sz w:val="24"/>
          <w:szCs w:val="24"/>
          <w:lang w:val="ru-RU"/>
        </w:rPr>
        <w:t xml:space="preserve">      9.</w:t>
      </w:r>
      <w:r>
        <w:rPr>
          <w:sz w:val="24"/>
          <w:szCs w:val="24"/>
          <w:shd w:val="clear" w:color="auto" w:fill="FFFFFF"/>
          <w:lang w:val="ru-RU"/>
        </w:rPr>
        <w:t xml:space="preserve"> </w:t>
      </w:r>
      <w:hyperlink r:id="rId45" w:tgtFrame="_blank" w:history="1">
        <w:r w:rsidRPr="00460D84">
          <w:rPr>
            <w:sz w:val="24"/>
            <w:szCs w:val="24"/>
          </w:rPr>
          <w:t>Порядок оказания медицинской помощи населению по профилю</w:t>
        </w:r>
        <w:r>
          <w:rPr>
            <w:sz w:val="24"/>
            <w:szCs w:val="24"/>
            <w:lang w:val="ru-RU"/>
          </w:rPr>
          <w:t xml:space="preserve"> </w:t>
        </w:r>
        <w:r w:rsidRPr="00460D84">
          <w:rPr>
            <w:sz w:val="24"/>
            <w:szCs w:val="24"/>
          </w:rPr>
          <w:t>«гастроэнтерология» (утвержден приказом Министерства здравоохранения Российской Федерации от 12.11.2012 № 906н).</w:t>
        </w:r>
      </w:hyperlink>
      <w:r>
        <w:rPr>
          <w:color w:val="000000"/>
          <w:sz w:val="24"/>
          <w:szCs w:val="24"/>
        </w:rPr>
        <w:t xml:space="preserve">  </w:t>
      </w:r>
    </w:p>
    <w:p w:rsidR="002B6DF4" w:rsidRDefault="00460D84" w:rsidP="00460D84">
      <w:pPr>
        <w:pStyle w:val="a3"/>
        <w:ind w:left="567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    </w:t>
      </w:r>
      <w:r>
        <w:rPr>
          <w:color w:val="000000"/>
          <w:sz w:val="24"/>
          <w:szCs w:val="24"/>
        </w:rPr>
        <w:t xml:space="preserve">10. </w:t>
      </w:r>
      <w:r w:rsidRPr="00460D84">
        <w:rPr>
          <w:color w:val="000000"/>
          <w:sz w:val="24"/>
          <w:szCs w:val="24"/>
        </w:rPr>
        <w:t>Стандарт специализированной медицинской помощи при синдроме раздраженного кишечника (утвержден приказом Министерства здравоохранения Российской Федерации от 09.11.2012 № 774н).</w:t>
      </w:r>
    </w:p>
    <w:p w:rsidR="003E2A46" w:rsidRDefault="003E2A46" w:rsidP="004F411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3E2A46">
        <w:rPr>
          <w:rFonts w:ascii="Times New Roman" w:hAnsi="Times New Roman"/>
          <w:b/>
          <w:color w:val="000000"/>
        </w:rPr>
        <w:t>Базы данных, информационно-справочные и поисковые системы – Интернет-ресурсы:</w:t>
      </w:r>
    </w:p>
    <w:p w:rsidR="003E2A46" w:rsidRPr="003E2A46" w:rsidRDefault="003E2A46" w:rsidP="00B30DF0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/>
          <w:u w:val="single"/>
        </w:rPr>
      </w:pPr>
      <w:r w:rsidRPr="007941D9">
        <w:rPr>
          <w:rFonts w:ascii="Times New Roman" w:hAnsi="Times New Roman"/>
          <w:color w:val="000000"/>
          <w:lang w:val="en-US"/>
        </w:rPr>
        <w:t>URL</w:t>
      </w:r>
      <w:r w:rsidRPr="007941D9">
        <w:rPr>
          <w:rFonts w:ascii="Times New Roman" w:hAnsi="Times New Roman"/>
          <w:color w:val="000000"/>
        </w:rPr>
        <w:t xml:space="preserve">: </w:t>
      </w:r>
      <w:r w:rsidRPr="003E2A46">
        <w:rPr>
          <w:rFonts w:ascii="Times New Roman" w:hAnsi="Times New Roman"/>
          <w:color w:val="000000"/>
          <w:u w:val="single"/>
          <w:lang w:val="en-US"/>
        </w:rPr>
        <w:t>med-info.ru</w:t>
      </w:r>
    </w:p>
    <w:p w:rsidR="003E2A46" w:rsidRPr="003E2A46" w:rsidRDefault="003E2A46" w:rsidP="00B30DF0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color w:val="000000"/>
          <w:u w:val="single"/>
        </w:rPr>
      </w:pPr>
      <w:r w:rsidRPr="007941D9">
        <w:rPr>
          <w:rFonts w:ascii="Times New Roman" w:hAnsi="Times New Roman"/>
          <w:color w:val="000000"/>
          <w:lang w:val="en-US"/>
        </w:rPr>
        <w:t>URL</w:t>
      </w:r>
      <w:r w:rsidRPr="007941D9">
        <w:rPr>
          <w:rFonts w:ascii="Times New Roman" w:hAnsi="Times New Roman"/>
          <w:color w:val="000000"/>
        </w:rPr>
        <w:t>:</w:t>
      </w:r>
      <w:r w:rsidRPr="003E2A46">
        <w:rPr>
          <w:rFonts w:ascii="Times New Roman" w:hAnsi="Times New Roman"/>
          <w:color w:val="000000"/>
          <w:u w:val="single"/>
        </w:rPr>
        <w:t xml:space="preserve"> </w:t>
      </w:r>
      <w:r w:rsidRPr="003E2A46">
        <w:rPr>
          <w:rFonts w:ascii="Times New Roman" w:hAnsi="Times New Roman"/>
          <w:color w:val="000000"/>
          <w:u w:val="single"/>
          <w:lang w:val="en-US"/>
        </w:rPr>
        <w:t>medbe.ru</w:t>
      </w:r>
    </w:p>
    <w:p w:rsidR="00460D84" w:rsidRDefault="00460D84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692" w:rsidRDefault="00E77692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0D84" w:rsidRDefault="00460D84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0D84" w:rsidRDefault="00460D84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E5257" w:rsidRPr="00C11658" w:rsidRDefault="005E5257" w:rsidP="004F41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4731" w:rsidRPr="004A3222" w:rsidRDefault="006B4AC0" w:rsidP="00777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222">
        <w:rPr>
          <w:rFonts w:ascii="Times New Roman" w:hAnsi="Times New Roman"/>
          <w:b/>
          <w:sz w:val="24"/>
          <w:szCs w:val="24"/>
        </w:rPr>
        <w:lastRenderedPageBreak/>
        <w:t xml:space="preserve">ВХОДНОЙ </w:t>
      </w:r>
      <w:r w:rsidR="0062353E" w:rsidRPr="004A3222">
        <w:rPr>
          <w:rFonts w:ascii="Times New Roman" w:hAnsi="Times New Roman"/>
          <w:b/>
          <w:sz w:val="24"/>
          <w:szCs w:val="24"/>
        </w:rPr>
        <w:t>КОНТРОЛЬ ЗНАНИЙ</w:t>
      </w:r>
    </w:p>
    <w:p w:rsidR="00C02C61" w:rsidRPr="004A3222" w:rsidRDefault="00C02C61" w:rsidP="00777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F0A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1" w:rsidRPr="004A3222" w:rsidRDefault="00DE7A51" w:rsidP="00DE7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1. </w:t>
      </w:r>
      <w:r w:rsidR="00B50F0A" w:rsidRPr="004A3222">
        <w:rPr>
          <w:rFonts w:ascii="Times New Roman" w:hAnsi="Times New Roman"/>
          <w:sz w:val="24"/>
          <w:szCs w:val="24"/>
        </w:rPr>
        <w:t>ПРИ БОЛЕЗНИ КРОНА ПОРАЖАЮТСЯ</w:t>
      </w:r>
      <w:r w:rsidR="004A3222" w:rsidRPr="004A3222">
        <w:rPr>
          <w:rFonts w:ascii="Times New Roman" w:hAnsi="Times New Roman"/>
          <w:sz w:val="24"/>
          <w:szCs w:val="24"/>
        </w:rPr>
        <w:t xml:space="preserve"> </w:t>
      </w:r>
    </w:p>
    <w:p w:rsidR="00DE7A51" w:rsidRPr="004A3222" w:rsidRDefault="00B50F0A" w:rsidP="00DE7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r w:rsidR="004A3222" w:rsidRPr="004A3222">
        <w:rPr>
          <w:rFonts w:ascii="Times New Roman" w:hAnsi="Times New Roman"/>
          <w:sz w:val="24"/>
          <w:szCs w:val="24"/>
        </w:rPr>
        <w:t>мышечный слой и серозная оболочка</w:t>
      </w:r>
    </w:p>
    <w:p w:rsidR="00DE7A51" w:rsidRPr="004A3222" w:rsidRDefault="00B50F0A" w:rsidP="00DE7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слизистый и подслизистый слои </w:t>
      </w:r>
    </w:p>
    <w:p w:rsidR="00DE7A51" w:rsidRPr="004A3222" w:rsidRDefault="00B50F0A" w:rsidP="00DE7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</w:t>
      </w:r>
      <w:r w:rsidR="004A3222" w:rsidRPr="004A3222">
        <w:rPr>
          <w:rFonts w:ascii="Times New Roman" w:hAnsi="Times New Roman"/>
          <w:sz w:val="24"/>
          <w:szCs w:val="24"/>
        </w:rPr>
        <w:t>все слои кишечника</w:t>
      </w:r>
    </w:p>
    <w:p w:rsidR="00B50F0A" w:rsidRPr="004A3222" w:rsidRDefault="00B50F0A" w:rsidP="00DE7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</w:t>
      </w:r>
      <w:r w:rsidR="004A3222" w:rsidRPr="004A3222">
        <w:rPr>
          <w:rFonts w:ascii="Times New Roman" w:hAnsi="Times New Roman"/>
          <w:sz w:val="24"/>
          <w:szCs w:val="24"/>
        </w:rPr>
        <w:t>подслизистый и мышечный слои</w:t>
      </w:r>
    </w:p>
    <w:p w:rsidR="00B50F0A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2.</w:t>
      </w:r>
      <w:r w:rsidR="00B50F0A" w:rsidRPr="004A3222">
        <w:rPr>
          <w:rFonts w:ascii="Times New Roman" w:hAnsi="Times New Roman"/>
          <w:sz w:val="24"/>
          <w:szCs w:val="24"/>
        </w:rPr>
        <w:t xml:space="preserve"> </w:t>
      </w:r>
      <w:r w:rsidR="00487BD8" w:rsidRPr="004A3222">
        <w:rPr>
          <w:rFonts w:ascii="Times New Roman" w:hAnsi="Times New Roman"/>
          <w:sz w:val="24"/>
          <w:szCs w:val="24"/>
        </w:rPr>
        <w:t xml:space="preserve">ОСНОВНЫМ МЕТОДОМ ДИАГНОСТИКИ РАКА ОБОДОЧНОЙ КИШКИ ЯВЛЯЕТСЯ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фиброколоноскопия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A3222">
        <w:rPr>
          <w:rFonts w:ascii="Times New Roman" w:hAnsi="Times New Roman"/>
          <w:sz w:val="24"/>
          <w:szCs w:val="24"/>
        </w:rPr>
        <w:t>ирригоскопия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магнитно-резонансная томография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исследование кала на скрытую кровь</w:t>
      </w:r>
    </w:p>
    <w:p w:rsidR="00B50F0A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3.</w:t>
      </w:r>
      <w:r w:rsidR="00B50F0A" w:rsidRPr="004A3222">
        <w:rPr>
          <w:rFonts w:ascii="Times New Roman" w:hAnsi="Times New Roman"/>
          <w:sz w:val="24"/>
          <w:szCs w:val="24"/>
        </w:rPr>
        <w:t xml:space="preserve"> </w:t>
      </w:r>
      <w:r w:rsidR="00487BD8" w:rsidRPr="004A3222">
        <w:rPr>
          <w:rFonts w:ascii="Times New Roman" w:hAnsi="Times New Roman"/>
          <w:sz w:val="24"/>
          <w:szCs w:val="24"/>
        </w:rPr>
        <w:t xml:space="preserve">ОБСЛЕДОВАНИЕ БОЛЬНОГО, ОБРАТИВШЕГОСЯ С ЖАЛОБАМИ НА НАРУШЕНИЕ ФУНКЦИИ КИШЕЧНИКА, СЛЕДУЕТ НАЧИНАТЬ С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фиброколоноскопии</w:t>
      </w:r>
      <w:proofErr w:type="spellEnd"/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Б) ректального пальцевого исследования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A3222">
        <w:rPr>
          <w:rFonts w:ascii="Times New Roman" w:hAnsi="Times New Roman"/>
          <w:sz w:val="24"/>
          <w:szCs w:val="24"/>
        </w:rPr>
        <w:t>ирригографии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A3222">
        <w:rPr>
          <w:rFonts w:ascii="Times New Roman" w:hAnsi="Times New Roman"/>
          <w:sz w:val="24"/>
          <w:szCs w:val="24"/>
        </w:rPr>
        <w:t>ректороманоскопии</w:t>
      </w:r>
      <w:proofErr w:type="spellEnd"/>
    </w:p>
    <w:p w:rsidR="00B50F0A" w:rsidRPr="004A3222" w:rsidRDefault="00B50F0A" w:rsidP="004A3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F0A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4.</w:t>
      </w:r>
      <w:r w:rsidR="00B50F0A" w:rsidRPr="004A3222">
        <w:rPr>
          <w:rFonts w:ascii="Times New Roman" w:hAnsi="Times New Roman"/>
          <w:sz w:val="24"/>
          <w:szCs w:val="24"/>
        </w:rPr>
        <w:t xml:space="preserve"> </w:t>
      </w:r>
      <w:r w:rsidR="00487BD8" w:rsidRPr="004A3222">
        <w:rPr>
          <w:rFonts w:ascii="Times New Roman" w:hAnsi="Times New Roman"/>
          <w:sz w:val="24"/>
          <w:szCs w:val="24"/>
        </w:rPr>
        <w:t xml:space="preserve">ВЕДУЩЕЙ ПРИЧИНОЙ РАЗВИТИЯ ЯЗВЕННОЙ БОЛЕЗНИ ДВЕНАДЦАТИПЕРСТНОЙ КИШКИ ЯВЛЯЕТСЯ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курение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нарушение диеты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A3222">
        <w:rPr>
          <w:rFonts w:ascii="Times New Roman" w:hAnsi="Times New Roman"/>
          <w:sz w:val="24"/>
          <w:szCs w:val="24"/>
        </w:rPr>
        <w:t>Helicobacter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pylori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нарушение моторики желудка</w:t>
      </w:r>
    </w:p>
    <w:p w:rsidR="00B50F0A" w:rsidRPr="004A3222" w:rsidRDefault="00B50F0A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Default="00487BD8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1" w:rsidRPr="004A3222" w:rsidRDefault="00DE7A51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5.</w:t>
      </w:r>
      <w:r w:rsidR="00B50F0A" w:rsidRPr="004A3222">
        <w:rPr>
          <w:rFonts w:ascii="Times New Roman" w:hAnsi="Times New Roman"/>
          <w:sz w:val="24"/>
          <w:szCs w:val="24"/>
        </w:rPr>
        <w:t xml:space="preserve"> СКРИНИНГОМ ДЛЯ ДИАГНОСТИКИ РАКА ОБОДОЧНОЙ КИШКИ ЯВЛЯЕТСЯ </w:t>
      </w:r>
    </w:p>
    <w:p w:rsidR="00DE7A51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="00487BD8" w:rsidRPr="004A3222">
        <w:rPr>
          <w:rFonts w:ascii="Times New Roman" w:hAnsi="Times New Roman"/>
          <w:sz w:val="24"/>
          <w:szCs w:val="24"/>
        </w:rPr>
        <w:t>ирригоскопия</w:t>
      </w:r>
      <w:proofErr w:type="spellEnd"/>
    </w:p>
    <w:p w:rsidR="00DE7A51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A3222">
        <w:rPr>
          <w:rFonts w:ascii="Times New Roman" w:hAnsi="Times New Roman"/>
          <w:sz w:val="24"/>
          <w:szCs w:val="24"/>
        </w:rPr>
        <w:t>фиброколоноскопия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DE7A51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</w:t>
      </w:r>
      <w:r w:rsidR="00487BD8" w:rsidRPr="004A3222">
        <w:rPr>
          <w:rFonts w:ascii="Times New Roman" w:hAnsi="Times New Roman"/>
          <w:sz w:val="24"/>
          <w:szCs w:val="24"/>
        </w:rPr>
        <w:t>кал на скрытую кровь</w:t>
      </w:r>
    </w:p>
    <w:p w:rsidR="00B50F0A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ультразвуковое исследование толстой кишки</w:t>
      </w:r>
    </w:p>
    <w:p w:rsidR="00B50F0A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D84" w:rsidRPr="004A3222" w:rsidRDefault="00460D84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6.</w:t>
      </w:r>
      <w:r w:rsidR="00B50F0A" w:rsidRPr="004A3222">
        <w:rPr>
          <w:rFonts w:ascii="Times New Roman" w:hAnsi="Times New Roman"/>
          <w:sz w:val="24"/>
          <w:szCs w:val="24"/>
        </w:rPr>
        <w:t xml:space="preserve"> </w:t>
      </w:r>
      <w:r w:rsidR="00487BD8" w:rsidRPr="004A3222">
        <w:rPr>
          <w:rFonts w:ascii="Times New Roman" w:hAnsi="Times New Roman"/>
          <w:sz w:val="24"/>
          <w:szCs w:val="24"/>
        </w:rPr>
        <w:t xml:space="preserve">ПОВЫШЕНИЕ УРОВНЯ АНТИТЕЛ К ГЛИАДИНУ И ТКАНЕВОЙ ТРАНСГЛЮТАМИНАЗЕ НАБЛЮДАЕТСЯ ПРИ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глютеновой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222">
        <w:rPr>
          <w:rFonts w:ascii="Times New Roman" w:hAnsi="Times New Roman"/>
          <w:sz w:val="24"/>
          <w:szCs w:val="24"/>
        </w:rPr>
        <w:t>энтеропатии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язвенном колите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болезни Крона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синдроме раздраженного кишечника</w:t>
      </w:r>
    </w:p>
    <w:p w:rsidR="00B50F0A" w:rsidRPr="004A3222" w:rsidRDefault="00B50F0A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F0A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7.</w:t>
      </w:r>
      <w:r w:rsidR="00B50F0A" w:rsidRPr="004A3222">
        <w:rPr>
          <w:rFonts w:ascii="Times New Roman" w:hAnsi="Times New Roman"/>
          <w:sz w:val="24"/>
          <w:szCs w:val="24"/>
        </w:rPr>
        <w:t xml:space="preserve"> </w:t>
      </w:r>
      <w:r w:rsidR="00487BD8" w:rsidRPr="004A3222">
        <w:rPr>
          <w:rFonts w:ascii="Times New Roman" w:hAnsi="Times New Roman"/>
          <w:sz w:val="24"/>
          <w:szCs w:val="24"/>
        </w:rPr>
        <w:t xml:space="preserve">ХРОНИЧЕСКАЯ ДИАРЕЯ ПРОДОЛЖАЕТСЯ БОЛЕЕ (НЕДЕЛЯ)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4-6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Б) 8-10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В) 2-4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6-8</w:t>
      </w:r>
    </w:p>
    <w:p w:rsidR="003D391D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8. </w:t>
      </w:r>
      <w:r w:rsidR="00487BD8" w:rsidRPr="004A3222">
        <w:rPr>
          <w:rFonts w:ascii="Times New Roman" w:hAnsi="Times New Roman"/>
          <w:sz w:val="24"/>
          <w:szCs w:val="24"/>
        </w:rPr>
        <w:t xml:space="preserve">ЖЕЛЧНЫЙ ПУЗЫРЬ СОКРАЩАЕТСЯ ПОД ВЛИЯНИЕМ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lastRenderedPageBreak/>
        <w:t xml:space="preserve">А) холецистокинина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гастрина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панкреатического сока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секретина</w:t>
      </w:r>
    </w:p>
    <w:p w:rsidR="003D391D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9. </w:t>
      </w:r>
      <w:r w:rsidR="00487BD8" w:rsidRPr="004A3222">
        <w:rPr>
          <w:rFonts w:ascii="Times New Roman" w:hAnsi="Times New Roman"/>
          <w:sz w:val="24"/>
          <w:szCs w:val="24"/>
        </w:rPr>
        <w:t>ДОСТОВЕРНЫМ РЕНТГЕНОЛОГИЧЕСКИМ ПРИЗНАКОМ ПЕРФОРАЦИИ ГАСТРОДУОДЕНАЛЬНОЙ ЯЗВЫ ЯВЛЯЕТСЯ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«чаши» </w:t>
      </w:r>
      <w:proofErr w:type="spellStart"/>
      <w:r w:rsidRPr="004A3222">
        <w:rPr>
          <w:rFonts w:ascii="Times New Roman" w:hAnsi="Times New Roman"/>
          <w:sz w:val="24"/>
          <w:szCs w:val="24"/>
        </w:rPr>
        <w:t>Клойбера</w:t>
      </w:r>
      <w:proofErr w:type="spellEnd"/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высокое стояние диафрагмы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A3222">
        <w:rPr>
          <w:rFonts w:ascii="Times New Roman" w:hAnsi="Times New Roman"/>
          <w:sz w:val="24"/>
          <w:szCs w:val="24"/>
        </w:rPr>
        <w:t>пневматизация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кишечника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свободный газ в брюшной полости</w:t>
      </w:r>
    </w:p>
    <w:p w:rsidR="003D391D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</w:t>
      </w:r>
      <w:r w:rsidR="003D391D" w:rsidRPr="004A3222">
        <w:rPr>
          <w:rFonts w:ascii="Times New Roman" w:hAnsi="Times New Roman"/>
          <w:sz w:val="24"/>
          <w:szCs w:val="24"/>
        </w:rPr>
        <w:t xml:space="preserve">0. </w:t>
      </w:r>
      <w:r w:rsidR="00487BD8" w:rsidRPr="004A3222">
        <w:rPr>
          <w:rFonts w:ascii="Times New Roman" w:hAnsi="Times New Roman"/>
          <w:sz w:val="24"/>
          <w:szCs w:val="24"/>
        </w:rPr>
        <w:t xml:space="preserve">ПРИ ПЕНЕТРАЦИИ ЯЗВЫ В ПОДЖЕЛУДОЧНУЮ ЖЕЛЕЗУ В КРОВИ ПОВЫШАЕТСЯ УРОВЕНЬ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амилазы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липазы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глюкозы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щелочной фосфатазы</w:t>
      </w:r>
    </w:p>
    <w:p w:rsidR="003D391D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11</w:t>
      </w:r>
      <w:r w:rsidR="003D391D" w:rsidRPr="004A3222">
        <w:rPr>
          <w:rFonts w:ascii="Times New Roman" w:hAnsi="Times New Roman"/>
          <w:sz w:val="24"/>
          <w:szCs w:val="24"/>
        </w:rPr>
        <w:t xml:space="preserve">. </w:t>
      </w:r>
      <w:r w:rsidR="00487BD8" w:rsidRPr="004A3222">
        <w:rPr>
          <w:rFonts w:ascii="Times New Roman" w:hAnsi="Times New Roman"/>
          <w:sz w:val="24"/>
          <w:szCs w:val="24"/>
        </w:rPr>
        <w:t xml:space="preserve">В ЛЕЧЕНИИ ГИПЕРКИНЕТИЧЕСКОЙ ФОРМЫ ДИСКИНЕЗИИ ЖЕЛЧНОГО ПУЗЫРЯ ИСПОЛЬЗУЮТ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ингибиторы </w:t>
      </w:r>
      <w:proofErr w:type="spellStart"/>
      <w:r w:rsidRPr="004A3222">
        <w:rPr>
          <w:rFonts w:ascii="Times New Roman" w:hAnsi="Times New Roman"/>
          <w:sz w:val="24"/>
          <w:szCs w:val="24"/>
        </w:rPr>
        <w:t>протоновой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помпы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H2-блокаторы гистамина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В) спазмолитические средства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A3222">
        <w:rPr>
          <w:rFonts w:ascii="Times New Roman" w:hAnsi="Times New Roman"/>
          <w:sz w:val="24"/>
          <w:szCs w:val="24"/>
        </w:rPr>
        <w:t>сукралфат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и его аналоги</w:t>
      </w:r>
    </w:p>
    <w:p w:rsidR="003D391D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</w:t>
      </w:r>
      <w:r w:rsidR="003D391D" w:rsidRPr="004A3222">
        <w:rPr>
          <w:rFonts w:ascii="Times New Roman" w:hAnsi="Times New Roman"/>
          <w:sz w:val="24"/>
          <w:szCs w:val="24"/>
        </w:rPr>
        <w:t xml:space="preserve">2. </w:t>
      </w:r>
      <w:r w:rsidR="00487BD8" w:rsidRPr="004A3222">
        <w:rPr>
          <w:rFonts w:ascii="Times New Roman" w:hAnsi="Times New Roman"/>
          <w:sz w:val="24"/>
          <w:szCs w:val="24"/>
        </w:rPr>
        <w:t xml:space="preserve">В ЛЕЧЕНИИ ГИПОКИНЕТИЧЕСКОЙ ФОРМЫ ДИСКИНЕЗИИ ЖЕЛЧНОГО ПУЗЫРЯ ИСПОЛЬЗУЮТ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антациды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A3222">
        <w:rPr>
          <w:rFonts w:ascii="Times New Roman" w:hAnsi="Times New Roman"/>
          <w:sz w:val="24"/>
          <w:szCs w:val="24"/>
        </w:rPr>
        <w:t>холекинетики</w:t>
      </w:r>
      <w:proofErr w:type="spellEnd"/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спазмолитики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ингибиторы </w:t>
      </w:r>
      <w:proofErr w:type="spellStart"/>
      <w:r w:rsidRPr="004A3222">
        <w:rPr>
          <w:rFonts w:ascii="Times New Roman" w:hAnsi="Times New Roman"/>
          <w:sz w:val="24"/>
          <w:szCs w:val="24"/>
        </w:rPr>
        <w:t>протоновой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помпы</w:t>
      </w:r>
    </w:p>
    <w:p w:rsidR="003D391D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</w:t>
      </w:r>
      <w:r w:rsidR="003D391D" w:rsidRPr="004A3222">
        <w:rPr>
          <w:rFonts w:ascii="Times New Roman" w:hAnsi="Times New Roman"/>
          <w:sz w:val="24"/>
          <w:szCs w:val="24"/>
        </w:rPr>
        <w:t>3.</w:t>
      </w:r>
      <w:r w:rsidRPr="004A3222">
        <w:rPr>
          <w:rFonts w:ascii="Times New Roman" w:hAnsi="Times New Roman"/>
          <w:sz w:val="24"/>
          <w:szCs w:val="24"/>
        </w:rPr>
        <w:t xml:space="preserve"> </w:t>
      </w:r>
      <w:r w:rsidR="00487BD8" w:rsidRPr="004A3222">
        <w:rPr>
          <w:rFonts w:ascii="Times New Roman" w:hAnsi="Times New Roman"/>
          <w:sz w:val="24"/>
          <w:szCs w:val="24"/>
        </w:rPr>
        <w:t xml:space="preserve">БИОДОСТУПНОСТЬ ФЕРМЕНТАТИВНЫХ ПРЕПАРАТОВ В МИКРОГРАНУЛАХ СОСТАВЛЯЕТ (%)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10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75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50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10</w:t>
      </w:r>
      <w:r>
        <w:rPr>
          <w:rFonts w:ascii="Times New Roman" w:hAnsi="Times New Roman"/>
          <w:sz w:val="24"/>
          <w:szCs w:val="24"/>
        </w:rPr>
        <w:t>0</w:t>
      </w:r>
    </w:p>
    <w:p w:rsidR="003D391D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DE7A51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14</w:t>
      </w:r>
      <w:r w:rsidR="003D391D" w:rsidRPr="004A3222">
        <w:rPr>
          <w:rFonts w:ascii="Times New Roman" w:hAnsi="Times New Roman"/>
          <w:sz w:val="24"/>
          <w:szCs w:val="24"/>
        </w:rPr>
        <w:t xml:space="preserve">. </w:t>
      </w:r>
      <w:r w:rsidR="00487BD8" w:rsidRPr="004A3222">
        <w:rPr>
          <w:rFonts w:ascii="Times New Roman" w:hAnsi="Times New Roman"/>
          <w:sz w:val="24"/>
          <w:szCs w:val="24"/>
        </w:rPr>
        <w:t xml:space="preserve">ДЛЯ ДИАГНОСТИКИ РАКА ЖЕЛУДКА ПРИМЕНЯЮТ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фиброгастроскопию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с биопсией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компьютерную томографию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позитронно-эмиссионную томографию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ультразвуковое исследование</w:t>
      </w:r>
    </w:p>
    <w:p w:rsidR="003D391D" w:rsidRPr="004A3222" w:rsidRDefault="003D391D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Pr="004A3222" w:rsidRDefault="00620E70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</w:t>
      </w:r>
      <w:r w:rsidR="003D391D" w:rsidRPr="004A3222">
        <w:rPr>
          <w:rFonts w:ascii="Times New Roman" w:hAnsi="Times New Roman"/>
          <w:sz w:val="24"/>
          <w:szCs w:val="24"/>
        </w:rPr>
        <w:t>5.</w:t>
      </w:r>
      <w:r w:rsidRPr="004A3222">
        <w:rPr>
          <w:rFonts w:ascii="Times New Roman" w:hAnsi="Times New Roman"/>
          <w:sz w:val="24"/>
          <w:szCs w:val="24"/>
        </w:rPr>
        <w:t xml:space="preserve"> </w:t>
      </w:r>
      <w:r w:rsidR="00487BD8" w:rsidRPr="004A3222">
        <w:rPr>
          <w:rFonts w:ascii="Times New Roman" w:hAnsi="Times New Roman"/>
          <w:sz w:val="24"/>
          <w:szCs w:val="24"/>
        </w:rPr>
        <w:t>В ТЕРАПИЮ ХРОНИЧЕСКОГО ПАНКРЕАТИТА С СЕКРЕТОРНОЙ НЕДОСТАТОЧНОСТЬЮ ВКЛЮЧАЮТСЯ</w:t>
      </w:r>
      <w:r w:rsidR="00487BD8" w:rsidRPr="00487BD8">
        <w:rPr>
          <w:rFonts w:ascii="Times New Roman" w:hAnsi="Times New Roman"/>
          <w:sz w:val="24"/>
          <w:szCs w:val="24"/>
        </w:rPr>
        <w:t xml:space="preserve">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кортикостероиды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Б) ферменты (панкреатин)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сосудистые препараты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ингибиторы АПФ </w:t>
      </w:r>
    </w:p>
    <w:p w:rsidR="00487BD8" w:rsidRPr="004A3222" w:rsidRDefault="00620E70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</w:t>
      </w:r>
      <w:r w:rsidR="007B53EF" w:rsidRPr="004A3222">
        <w:rPr>
          <w:rFonts w:ascii="Times New Roman" w:hAnsi="Times New Roman"/>
          <w:sz w:val="24"/>
          <w:szCs w:val="24"/>
        </w:rPr>
        <w:t xml:space="preserve">6. </w:t>
      </w:r>
      <w:r w:rsidR="00487BD8" w:rsidRPr="004A3222">
        <w:rPr>
          <w:rFonts w:ascii="Times New Roman" w:hAnsi="Times New Roman"/>
          <w:sz w:val="24"/>
          <w:szCs w:val="24"/>
        </w:rPr>
        <w:t xml:space="preserve">ПРИ БОЛИ В ЖИВОТЕ, ТОШНОТЕ, ИЗЖОГЕ, ОТРЫЖКЕ СЛЕДУЕТ НАЗНАЧИТЬ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эзофагогастродуоденоскопию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клинический анализ крови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ультразвуковое исследование органов брюшной полости </w:t>
      </w:r>
    </w:p>
    <w:p w:rsidR="00487BD8" w:rsidRPr="004A3222" w:rsidRDefault="00487BD8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компьютерную томографию органов брюшной полости </w:t>
      </w:r>
    </w:p>
    <w:p w:rsidR="00B50F0A" w:rsidRPr="004A3222" w:rsidRDefault="00B50F0A" w:rsidP="003D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17</w:t>
      </w:r>
      <w:r w:rsidR="007B53EF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ПРИ ХРОНИЧЕСКОМ ПАНКРЕАТИТЕ С ВНЕШНЕСЕКРЕТОРНОЙ НЕДОСТАТОЧНОСТЬЮ ХАРАКТЕР СТУЛА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скудный, фрагментированный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Б) водянистый с хлопьями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В) обильный, кашицеобразный, блестящий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жидкий, с примесью алой крови</w:t>
      </w:r>
    </w:p>
    <w:p w:rsidR="007B53EF" w:rsidRPr="004A3222" w:rsidRDefault="007B53EF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B45" w:rsidRPr="004A3222" w:rsidRDefault="007B53EF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</w:t>
      </w:r>
      <w:r w:rsidR="00620E70" w:rsidRPr="004A3222">
        <w:rPr>
          <w:rFonts w:ascii="Times New Roman" w:hAnsi="Times New Roman"/>
          <w:sz w:val="24"/>
          <w:szCs w:val="24"/>
        </w:rPr>
        <w:t>8</w:t>
      </w:r>
      <w:r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ПРИ ПОВЕРХНОСТНОЙ ПАЛЬПАЦИИ ЖИВОТА У ЛИЦ С ДИСКИНЕЗИЕЙ ЖЕЛЧЕВЫВОДЯЩИХ ПУТЕЙ ЧАЩЕ ВСЕГО ОПРЕДЕЛЯЕТСЯ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френикус-симптом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положительный симптом </w:t>
      </w:r>
      <w:proofErr w:type="spellStart"/>
      <w:r w:rsidRPr="004A3222">
        <w:rPr>
          <w:rFonts w:ascii="Times New Roman" w:hAnsi="Times New Roman"/>
          <w:sz w:val="24"/>
          <w:szCs w:val="24"/>
        </w:rPr>
        <w:t>Ортнера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мышечная защита правого подреберья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незначительная болезненность в правом подреберье</w:t>
      </w:r>
    </w:p>
    <w:p w:rsidR="007B53EF" w:rsidRPr="004A3222" w:rsidRDefault="007B53EF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19</w:t>
      </w:r>
      <w:r w:rsidR="007B53EF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БАЗИСНЫМИ ПРЕПАРАТАМИ ДЛЯ ЛЕЧЕНИЯ ЯЗВЕННОЙ БОЛЕЗНИ ЯВЛЯЮТСЯ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антисекреторные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препараты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спазмолитики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A3222">
        <w:rPr>
          <w:rFonts w:ascii="Times New Roman" w:hAnsi="Times New Roman"/>
          <w:sz w:val="24"/>
          <w:szCs w:val="24"/>
        </w:rPr>
        <w:t>прокинетики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ферменты</w:t>
      </w:r>
    </w:p>
    <w:p w:rsidR="007B53EF" w:rsidRPr="004A3222" w:rsidRDefault="007B53EF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20</w:t>
      </w:r>
      <w:r w:rsidR="007B53EF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ПРИ ЛЕЧЕНИИ ХРОНИЧЕСКОГО ПАНКРЕАТИТА ДЛЯ КОРРЕКЦИИ ВНЕШНЕСЕКРЕТОРНОЙ НЕДОСТАТОЧНОСТИ ПОКАЗАНЫ __________________ ФЕРМЕНТНЫЕ ПРЕПАРАТЫ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низкодозные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таблетированные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высокодозные таблетированные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A3222">
        <w:rPr>
          <w:rFonts w:ascii="Times New Roman" w:hAnsi="Times New Roman"/>
          <w:sz w:val="24"/>
          <w:szCs w:val="24"/>
        </w:rPr>
        <w:t>низкодозные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222">
        <w:rPr>
          <w:rFonts w:ascii="Times New Roman" w:hAnsi="Times New Roman"/>
          <w:sz w:val="24"/>
          <w:szCs w:val="24"/>
        </w:rPr>
        <w:t>микрогранулированные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высокодозные </w:t>
      </w:r>
      <w:proofErr w:type="spellStart"/>
      <w:r w:rsidRPr="004A3222">
        <w:rPr>
          <w:rFonts w:ascii="Times New Roman" w:hAnsi="Times New Roman"/>
          <w:sz w:val="24"/>
          <w:szCs w:val="24"/>
        </w:rPr>
        <w:t>микрогранулированные</w:t>
      </w:r>
      <w:proofErr w:type="spellEnd"/>
    </w:p>
    <w:p w:rsidR="007B53EF" w:rsidRPr="004A3222" w:rsidRDefault="007B53EF" w:rsidP="0048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21</w:t>
      </w:r>
      <w:r w:rsidR="002D5009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ПРИ ДЛИТЕЛЬНОМ ПРИЕМЕ НЕСТЕРОИДНЫХ ПРОТИВОВОСПАЛИТЕЛЬНЫХ ПРЕПАРАТОВ САМЫМ ЧАСТЫМ ОСЛОЖНЕНИЕМ ЯВЛЯЕТСЯ ОСТРАЯ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язва желудка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сердечно-сосудистая недостаточность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дыхательная недостаточность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печеночная недостаточность</w:t>
      </w:r>
    </w:p>
    <w:p w:rsidR="002D5009" w:rsidRPr="004A3222" w:rsidRDefault="002D5009" w:rsidP="00487BD8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22</w:t>
      </w:r>
      <w:r w:rsidR="002D5009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ДЛЯ ИСКЛЮЧЕНИЯ МАЛИГНИЗАЦИИ ЯЗВЫ ЖЕЛУДКА НАИБОЛЕЕ ОПТИМАЛЬНЫМ МЕТОДОМ ЯВЛЯЕТСЯ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рентгенологический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Б) эндоскопический с биопсией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ультразвуковой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исследование кала на скрытую кровь </w:t>
      </w: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23.</w:t>
      </w:r>
      <w:r w:rsidR="002D5009" w:rsidRPr="004A3222">
        <w:rPr>
          <w:rFonts w:ascii="Times New Roman" w:hAnsi="Times New Roman"/>
          <w:sz w:val="24"/>
          <w:szCs w:val="24"/>
        </w:rPr>
        <w:t xml:space="preserve"> </w:t>
      </w:r>
      <w:r w:rsidR="00C77B45" w:rsidRPr="004A3222">
        <w:rPr>
          <w:rFonts w:ascii="Times New Roman" w:hAnsi="Times New Roman"/>
          <w:sz w:val="24"/>
          <w:szCs w:val="24"/>
        </w:rPr>
        <w:t xml:space="preserve">ОПТИМАЛЬНЫМ МЕТОДОМ ПЕРВИЧНОЙ ДИАГНОСТИКИ ИНФЕКЦИИ Н. PYLORI ЯВЛЯЕТСЯ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цитологический тест в мазке-отпечатке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быстрый </w:t>
      </w:r>
      <w:proofErr w:type="spellStart"/>
      <w:r w:rsidRPr="004A3222">
        <w:rPr>
          <w:rFonts w:ascii="Times New Roman" w:hAnsi="Times New Roman"/>
          <w:sz w:val="24"/>
          <w:szCs w:val="24"/>
        </w:rPr>
        <w:t>уреазный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тест в биоптате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микробиологический тест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выявление диагностического титра антител к H. pylori</w:t>
      </w: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lastRenderedPageBreak/>
        <w:t>24</w:t>
      </w:r>
      <w:r w:rsidR="002D5009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К РАННИМ ПРОЯВЛЕНИЯМ ВНЕШНЕСЕКРЕТОРНОЙ НЕДОСТАТОЧНОСТИ ПОДЖЕЛУДОЧНОЙ ЖЕЛЕЗЫ ОТНОСЯТ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кахексию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сахарный диабет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A3222">
        <w:rPr>
          <w:rFonts w:ascii="Times New Roman" w:hAnsi="Times New Roman"/>
          <w:sz w:val="24"/>
          <w:szCs w:val="24"/>
        </w:rPr>
        <w:t>полифекалию</w:t>
      </w:r>
      <w:proofErr w:type="spellEnd"/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«панкреатическую холеру»</w:t>
      </w:r>
    </w:p>
    <w:p w:rsidR="002D5009" w:rsidRPr="004A3222" w:rsidRDefault="002D5009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25</w:t>
      </w:r>
      <w:r w:rsidR="002D5009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НАИБОЛЬШИЙ АНТИСЕКРЕТОРНЫЙ ЭФФЕКТ ОКАЗЫВАЕТ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Омепразол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Ранитидин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Висмута </w:t>
      </w:r>
      <w:proofErr w:type="spellStart"/>
      <w:r w:rsidRPr="004A3222">
        <w:rPr>
          <w:rFonts w:ascii="Times New Roman" w:hAnsi="Times New Roman"/>
          <w:sz w:val="24"/>
          <w:szCs w:val="24"/>
        </w:rPr>
        <w:t>трикалия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222">
        <w:rPr>
          <w:rFonts w:ascii="Times New Roman" w:hAnsi="Times New Roman"/>
          <w:sz w:val="24"/>
          <w:szCs w:val="24"/>
        </w:rPr>
        <w:t>дицитрат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A3222">
        <w:rPr>
          <w:rFonts w:ascii="Times New Roman" w:hAnsi="Times New Roman"/>
          <w:sz w:val="24"/>
          <w:szCs w:val="24"/>
        </w:rPr>
        <w:t>Алгелдрат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+ Магния гидроксид</w:t>
      </w:r>
    </w:p>
    <w:p w:rsidR="002D5009" w:rsidRPr="004A3222" w:rsidRDefault="002D5009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26</w:t>
      </w:r>
      <w:r w:rsidR="002D5009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В СХЕМУ ПЕРВОЙ ЛИНИИ ЭРАДИКАЦИИ Н. PYLORI ВХОДИТ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Б) Амоксициллин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Тетрациклин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Ципрофлоксацин </w:t>
      </w:r>
    </w:p>
    <w:p w:rsidR="002D5009" w:rsidRPr="004A3222" w:rsidRDefault="002D5009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77B45" w:rsidRPr="004A3222" w:rsidRDefault="00620E70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27</w:t>
      </w:r>
      <w:r w:rsidR="002D5009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В ЛЕЧЕНИИ НПВП-ГАСТРОПАТИИ НАИБОЛЕЕ ЭФФЕКТИВНЫ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антациды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блокаторы Н2-гистаминовых рецепторов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В) ингибиторы протонной помпы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препараты висмута</w:t>
      </w:r>
    </w:p>
    <w:p w:rsidR="002D5009" w:rsidRPr="004A3222" w:rsidRDefault="002D5009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77B45" w:rsidRPr="004A3222" w:rsidRDefault="00AF5F2D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28</w:t>
      </w:r>
      <w:r w:rsidR="009E0CE8" w:rsidRPr="004A3222">
        <w:rPr>
          <w:rFonts w:ascii="Times New Roman" w:hAnsi="Times New Roman"/>
          <w:sz w:val="24"/>
          <w:szCs w:val="24"/>
        </w:rPr>
        <w:t xml:space="preserve">. </w:t>
      </w:r>
      <w:r w:rsidR="00C77B45" w:rsidRPr="004A3222">
        <w:rPr>
          <w:rFonts w:ascii="Times New Roman" w:hAnsi="Times New Roman"/>
          <w:sz w:val="24"/>
          <w:szCs w:val="24"/>
        </w:rPr>
        <w:t xml:space="preserve">ИНГИБИТОРЫ ФАКТОРА НЕКРОЗА ОПУХОЛИ МОГУТ ПРИМЕНЯТЬСЯ В ЛЕЧЕНИИ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болезни Крона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дизентерии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синдрома раздраженного кишечника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A3222">
        <w:rPr>
          <w:rFonts w:ascii="Times New Roman" w:hAnsi="Times New Roman"/>
          <w:sz w:val="24"/>
          <w:szCs w:val="24"/>
        </w:rPr>
        <w:t>дивертикулярной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болезни кишечника</w:t>
      </w:r>
    </w:p>
    <w:p w:rsidR="009E0CE8" w:rsidRPr="004A3222" w:rsidRDefault="009E0CE8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77B45" w:rsidRPr="004A3222" w:rsidRDefault="00AF5F2D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2</w:t>
      </w:r>
      <w:r w:rsidR="009E0CE8" w:rsidRPr="004A3222">
        <w:rPr>
          <w:rFonts w:ascii="Times New Roman" w:hAnsi="Times New Roman"/>
          <w:sz w:val="24"/>
          <w:szCs w:val="24"/>
        </w:rPr>
        <w:t xml:space="preserve">9. </w:t>
      </w:r>
      <w:r w:rsidR="00C77B45" w:rsidRPr="004A3222">
        <w:rPr>
          <w:rFonts w:ascii="Times New Roman" w:hAnsi="Times New Roman"/>
          <w:sz w:val="24"/>
          <w:szCs w:val="24"/>
        </w:rPr>
        <w:t xml:space="preserve">ОСНОВНОЙ ЦЕЛЬЮ АНТИХЕЛИКОБАКТЕРНОЙ ТЕРАПИИ ПРИ ЯЗВЕННОЙ БОЛЕЗНИ ЯВЛЯЕТСЯ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уменьшение риска прободения язвы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уменьшение выраженности болевого синдрома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ускорение рубцевания язвы </w:t>
      </w:r>
    </w:p>
    <w:p w:rsidR="00C77B45" w:rsidRPr="004A3222" w:rsidRDefault="00C77B45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снижение частоты рецидивов</w:t>
      </w:r>
    </w:p>
    <w:p w:rsidR="002D5009" w:rsidRPr="004A3222" w:rsidRDefault="002D5009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D61E72" w:rsidRPr="004A3222" w:rsidRDefault="00AF5F2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30</w:t>
      </w:r>
      <w:r w:rsidR="009E0CE8" w:rsidRPr="004A3222">
        <w:rPr>
          <w:rFonts w:ascii="Times New Roman" w:hAnsi="Times New Roman"/>
          <w:sz w:val="24"/>
          <w:szCs w:val="24"/>
        </w:rPr>
        <w:t xml:space="preserve">. </w:t>
      </w:r>
      <w:r w:rsidR="00D61E72" w:rsidRPr="004A3222">
        <w:rPr>
          <w:rFonts w:ascii="Times New Roman" w:hAnsi="Times New Roman"/>
          <w:sz w:val="24"/>
          <w:szCs w:val="24"/>
        </w:rPr>
        <w:t xml:space="preserve">ПРИ СИНДРОМЕ РАЗДРАЖЁННОЙ КИШКИ ОТМЕЧАЮТСЯ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органические изменения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Б) функциональные расстройства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наследственные нарушения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Г) аномалии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развития кишечника </w:t>
      </w:r>
    </w:p>
    <w:p w:rsidR="002D5009" w:rsidRPr="004A3222" w:rsidRDefault="00D61E72" w:rsidP="00D61E72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61E72" w:rsidRPr="004A3222" w:rsidRDefault="00AF5F2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3</w:t>
      </w:r>
      <w:r w:rsidR="009E0CE8" w:rsidRPr="004A3222">
        <w:rPr>
          <w:rFonts w:ascii="Times New Roman" w:hAnsi="Times New Roman"/>
          <w:sz w:val="24"/>
          <w:szCs w:val="24"/>
        </w:rPr>
        <w:t xml:space="preserve">1. </w:t>
      </w:r>
      <w:r w:rsidR="00D61E72" w:rsidRPr="004A3222">
        <w:rPr>
          <w:rFonts w:ascii="Times New Roman" w:hAnsi="Times New Roman"/>
          <w:sz w:val="24"/>
          <w:szCs w:val="24"/>
        </w:rPr>
        <w:t xml:space="preserve">ДИАГНОЗ «СИНДРОМ РАЗДРАЖЁННОГО КИШЕЧНИКА» ИСКЛЮЧАЕТСЯ ПРИ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наличии крови в кале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стуле чаще 3 раз в неделю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чувстве неполного опорожнения кишечника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стуле реже 3 раз в неделю</w:t>
      </w:r>
    </w:p>
    <w:p w:rsidR="00D61E72" w:rsidRPr="004A3222" w:rsidRDefault="00AF5F2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lastRenderedPageBreak/>
        <w:t>3</w:t>
      </w:r>
      <w:r w:rsidR="009E0CE8" w:rsidRPr="004A3222">
        <w:rPr>
          <w:rFonts w:ascii="Times New Roman" w:hAnsi="Times New Roman"/>
          <w:sz w:val="24"/>
          <w:szCs w:val="24"/>
        </w:rPr>
        <w:t xml:space="preserve">2. </w:t>
      </w:r>
      <w:r w:rsidR="00D61E72" w:rsidRPr="004A3222">
        <w:rPr>
          <w:rFonts w:ascii="Times New Roman" w:hAnsi="Times New Roman"/>
          <w:sz w:val="24"/>
          <w:szCs w:val="24"/>
        </w:rPr>
        <w:t xml:space="preserve">ГОЛОДНЫЕ И/ИЛИ «НОЧНЫЕ БОЛИ», ВОЗНИКАЮЩИЕ ЧЕРЕЗ 2,5–4 ЧАСА ПОСЛЕ ЕДЫ И ИСЧЕЗАЮЩИЕ ПОСЛЕ ОЧЕРЕДНОГО ПРИЕМА ПИЩИ, ЗАСТАВЛЯЮТ ДУМАТЬ О ЯЗВЕ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3222">
        <w:rPr>
          <w:rFonts w:ascii="Times New Roman" w:hAnsi="Times New Roman"/>
          <w:sz w:val="24"/>
          <w:szCs w:val="24"/>
        </w:rPr>
        <w:t>фундального</w:t>
      </w:r>
      <w:proofErr w:type="spellEnd"/>
      <w:r w:rsidRPr="004A3222">
        <w:rPr>
          <w:rFonts w:ascii="Times New Roman" w:hAnsi="Times New Roman"/>
          <w:sz w:val="24"/>
          <w:szCs w:val="24"/>
        </w:rPr>
        <w:t xml:space="preserve"> отдела желудка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малой кривизны желудка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В) 12-перстной кишки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нижнего отдела пищевода</w:t>
      </w:r>
    </w:p>
    <w:p w:rsidR="009E0CE8" w:rsidRPr="004A3222" w:rsidRDefault="009E0CE8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D61E72" w:rsidRPr="004A3222" w:rsidRDefault="00AF5F2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3</w:t>
      </w:r>
      <w:r w:rsidR="009E0CE8" w:rsidRPr="004A3222">
        <w:rPr>
          <w:rFonts w:ascii="Times New Roman" w:hAnsi="Times New Roman"/>
          <w:sz w:val="24"/>
          <w:szCs w:val="24"/>
        </w:rPr>
        <w:t xml:space="preserve">3. </w:t>
      </w:r>
      <w:r w:rsidR="00D61E72" w:rsidRPr="004A3222">
        <w:rPr>
          <w:rFonts w:ascii="Times New Roman" w:hAnsi="Times New Roman"/>
          <w:sz w:val="24"/>
          <w:szCs w:val="24"/>
        </w:rPr>
        <w:t xml:space="preserve">ПОСЛЕ ПОЯВЛЕНИЯ КЛИНИКИ ОСТРОГО ПАНКРЕАТИТА НАИБОЛЬШИЙ УРОВЕНЬ АМИЛАЗЫ КРОВИ МОЖНО ЗАФИКСИРОВАТЬ ЧЕРЕЗ (ЧАС)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А) 48-72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Б) 12-18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18-24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24-48</w:t>
      </w:r>
    </w:p>
    <w:p w:rsidR="009E0CE8" w:rsidRPr="004A3222" w:rsidRDefault="009E0CE8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D61E72" w:rsidRPr="004A3222" w:rsidRDefault="00AF5F2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3</w:t>
      </w:r>
      <w:r w:rsidR="009E0CE8" w:rsidRPr="004A3222">
        <w:rPr>
          <w:rFonts w:ascii="Times New Roman" w:hAnsi="Times New Roman"/>
          <w:sz w:val="24"/>
          <w:szCs w:val="24"/>
        </w:rPr>
        <w:t xml:space="preserve">4. </w:t>
      </w:r>
      <w:r w:rsidR="00D61E72" w:rsidRPr="004A3222">
        <w:rPr>
          <w:rFonts w:ascii="Times New Roman" w:hAnsi="Times New Roman"/>
          <w:sz w:val="24"/>
          <w:szCs w:val="24"/>
        </w:rPr>
        <w:t xml:space="preserve">РИСК РАЗВИТИЯ ОСТРОГО ПАНКРЕАТИТА ВЕЛИК ПРИ ЗНАЧИТЕЛЬНОМ ПОВЫШЕНИИ В ПЛАЗМЕ КРОВИ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А) ЛПВП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Б) ЛПОНП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 xml:space="preserve">В) ЛП(а) </w:t>
      </w:r>
    </w:p>
    <w:p w:rsidR="00D61E72" w:rsidRPr="004A322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Г) ЛПНП</w:t>
      </w:r>
    </w:p>
    <w:p w:rsidR="009E0CE8" w:rsidRPr="004A3222" w:rsidRDefault="009E0CE8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D61E72" w:rsidRPr="006E176D" w:rsidRDefault="00AF5F2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35</w:t>
      </w:r>
      <w:r w:rsidR="009E0CE8" w:rsidRPr="004A3222">
        <w:rPr>
          <w:rFonts w:ascii="Times New Roman" w:hAnsi="Times New Roman"/>
          <w:sz w:val="24"/>
          <w:szCs w:val="24"/>
        </w:rPr>
        <w:t xml:space="preserve">. </w:t>
      </w:r>
      <w:r w:rsidR="00D61E72" w:rsidRPr="006E176D">
        <w:rPr>
          <w:rFonts w:ascii="Times New Roman" w:hAnsi="Times New Roman"/>
          <w:sz w:val="24"/>
          <w:szCs w:val="24"/>
        </w:rPr>
        <w:t xml:space="preserve">ПРЕДПОЧТИТЕЛЬНОЙ СХЕМОЙ ЛЕЧЕНИЯ ЯЗВЕННОЙ БОЛЕЗНИ, АССОЦИИРОВАННОЙ С ХЕЛИКОБАКТЕРОМ ПИЛОРИ, ЯВЛЯЕТСЯ </w:t>
      </w:r>
    </w:p>
    <w:p w:rsidR="00D61E72" w:rsidRPr="006E17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E176D">
        <w:rPr>
          <w:rFonts w:ascii="Times New Roman" w:hAnsi="Times New Roman"/>
          <w:sz w:val="24"/>
          <w:szCs w:val="24"/>
        </w:rPr>
        <w:t xml:space="preserve">А) ингибитор протонной помпы + Амоксициллин 500 мг×2 раза в сутки + </w:t>
      </w:r>
      <w:proofErr w:type="spellStart"/>
      <w:r w:rsidRPr="006E176D">
        <w:rPr>
          <w:rFonts w:ascii="Times New Roman" w:hAnsi="Times New Roman"/>
          <w:sz w:val="24"/>
          <w:szCs w:val="24"/>
        </w:rPr>
        <w:t>Кларитромицин</w:t>
      </w:r>
      <w:proofErr w:type="spellEnd"/>
      <w:r w:rsidRPr="006E176D">
        <w:rPr>
          <w:rFonts w:ascii="Times New Roman" w:hAnsi="Times New Roman"/>
          <w:sz w:val="24"/>
          <w:szCs w:val="24"/>
        </w:rPr>
        <w:t xml:space="preserve"> 500 мг × 2 раза в сутки</w:t>
      </w:r>
    </w:p>
    <w:p w:rsidR="00D61E72" w:rsidRPr="006E17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E176D">
        <w:rPr>
          <w:rFonts w:ascii="Times New Roman" w:hAnsi="Times New Roman"/>
          <w:sz w:val="24"/>
          <w:szCs w:val="24"/>
        </w:rPr>
        <w:t xml:space="preserve">Б) ингибитор протонной помпы + Амоксициллин 1000 мг×2 раза в сутки + </w:t>
      </w:r>
      <w:proofErr w:type="spellStart"/>
      <w:r w:rsidRPr="006E176D">
        <w:rPr>
          <w:rFonts w:ascii="Times New Roman" w:hAnsi="Times New Roman"/>
          <w:sz w:val="24"/>
          <w:szCs w:val="24"/>
        </w:rPr>
        <w:t>Кларитромицин</w:t>
      </w:r>
      <w:proofErr w:type="spellEnd"/>
      <w:r w:rsidRPr="006E176D">
        <w:rPr>
          <w:rFonts w:ascii="Times New Roman" w:hAnsi="Times New Roman"/>
          <w:sz w:val="24"/>
          <w:szCs w:val="24"/>
        </w:rPr>
        <w:t xml:space="preserve"> 500 мг × 2 раза в сутки</w:t>
      </w:r>
    </w:p>
    <w:p w:rsidR="00D61E72" w:rsidRPr="006E17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E176D">
        <w:rPr>
          <w:rFonts w:ascii="Times New Roman" w:hAnsi="Times New Roman"/>
          <w:sz w:val="24"/>
          <w:szCs w:val="24"/>
        </w:rPr>
        <w:t xml:space="preserve">В) блокатор Н2-гистаминовых рецепторов + Амоксициллин 1000 мг × 2 раза в сутки + </w:t>
      </w:r>
      <w:proofErr w:type="spellStart"/>
      <w:r w:rsidRPr="006E176D">
        <w:rPr>
          <w:rFonts w:ascii="Times New Roman" w:hAnsi="Times New Roman"/>
          <w:sz w:val="24"/>
          <w:szCs w:val="24"/>
        </w:rPr>
        <w:t>Кларитромицин</w:t>
      </w:r>
      <w:proofErr w:type="spellEnd"/>
      <w:r w:rsidRPr="006E176D">
        <w:rPr>
          <w:rFonts w:ascii="Times New Roman" w:hAnsi="Times New Roman"/>
          <w:sz w:val="24"/>
          <w:szCs w:val="24"/>
        </w:rPr>
        <w:t xml:space="preserve"> 500 мг × 2 раза в сутки </w:t>
      </w:r>
    </w:p>
    <w:p w:rsidR="00D61E7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E176D">
        <w:rPr>
          <w:rFonts w:ascii="Times New Roman" w:hAnsi="Times New Roman"/>
          <w:sz w:val="24"/>
          <w:szCs w:val="24"/>
        </w:rPr>
        <w:t xml:space="preserve">Г) блокатор Н2-гистаминовых рецепторов + Амоксициллин 1000 мг × 2 раза в сутки + </w:t>
      </w:r>
      <w:proofErr w:type="spellStart"/>
      <w:r w:rsidRPr="006E176D">
        <w:rPr>
          <w:rFonts w:ascii="Times New Roman" w:hAnsi="Times New Roman"/>
          <w:sz w:val="24"/>
          <w:szCs w:val="24"/>
        </w:rPr>
        <w:t>Кларитромицин</w:t>
      </w:r>
      <w:proofErr w:type="spellEnd"/>
      <w:r w:rsidRPr="006E176D">
        <w:rPr>
          <w:rFonts w:ascii="Times New Roman" w:hAnsi="Times New Roman"/>
          <w:sz w:val="24"/>
          <w:szCs w:val="24"/>
        </w:rPr>
        <w:t xml:space="preserve"> 500 мг × 1 раз в сутки</w:t>
      </w:r>
    </w:p>
    <w:p w:rsidR="009E0CE8" w:rsidRPr="004A3222" w:rsidRDefault="009E0CE8" w:rsidP="00C77B45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D61E72" w:rsidRPr="00146B6D" w:rsidRDefault="00AF5F2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36</w:t>
      </w:r>
      <w:r w:rsidR="00762B3A" w:rsidRPr="004A3222">
        <w:rPr>
          <w:rFonts w:ascii="Times New Roman" w:hAnsi="Times New Roman"/>
          <w:sz w:val="24"/>
          <w:szCs w:val="24"/>
        </w:rPr>
        <w:t xml:space="preserve">. </w:t>
      </w:r>
      <w:r w:rsidR="00D61E72" w:rsidRPr="00146B6D">
        <w:rPr>
          <w:rFonts w:ascii="Times New Roman" w:hAnsi="Times New Roman"/>
          <w:sz w:val="24"/>
          <w:szCs w:val="24"/>
        </w:rPr>
        <w:t xml:space="preserve">ДЛЯ ОЦЕНКИ НАРУШЕНИЙ ВНЕШНЕСЕКРЕТОРНОЙ ФУНКЦИИ ПОДЖЕЛУДОЧНОЙ ЖЕЛЕЗЫ ОПРЕДЕЛЯЮТ АКТИВНОСТЬ 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46B6D">
        <w:rPr>
          <w:rFonts w:ascii="Times New Roman" w:hAnsi="Times New Roman"/>
          <w:sz w:val="24"/>
          <w:szCs w:val="24"/>
        </w:rPr>
        <w:t>эластазы</w:t>
      </w:r>
      <w:proofErr w:type="spellEnd"/>
      <w:r w:rsidRPr="00146B6D">
        <w:rPr>
          <w:rFonts w:ascii="Times New Roman" w:hAnsi="Times New Roman"/>
          <w:sz w:val="24"/>
          <w:szCs w:val="24"/>
        </w:rPr>
        <w:t xml:space="preserve"> кала 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Б) липазы кала 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146B6D">
        <w:rPr>
          <w:rFonts w:ascii="Times New Roman" w:hAnsi="Times New Roman"/>
          <w:sz w:val="24"/>
          <w:szCs w:val="24"/>
        </w:rPr>
        <w:t>эластазы</w:t>
      </w:r>
      <w:proofErr w:type="spellEnd"/>
      <w:r w:rsidRPr="00146B6D">
        <w:rPr>
          <w:rFonts w:ascii="Times New Roman" w:hAnsi="Times New Roman"/>
          <w:sz w:val="24"/>
          <w:szCs w:val="24"/>
        </w:rPr>
        <w:t xml:space="preserve"> крови </w:t>
      </w:r>
    </w:p>
    <w:p w:rsidR="00D61E7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>Г) липазы крови</w:t>
      </w:r>
    </w:p>
    <w:p w:rsidR="00D61E72" w:rsidRPr="00146B6D" w:rsidRDefault="00AF5F2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37</w:t>
      </w:r>
      <w:r w:rsidR="00762B3A" w:rsidRPr="004A3222">
        <w:rPr>
          <w:rFonts w:ascii="Times New Roman" w:hAnsi="Times New Roman"/>
          <w:sz w:val="24"/>
          <w:szCs w:val="24"/>
        </w:rPr>
        <w:t xml:space="preserve">. </w:t>
      </w:r>
      <w:r w:rsidR="00D61E72" w:rsidRPr="00146B6D">
        <w:rPr>
          <w:rFonts w:ascii="Times New Roman" w:hAnsi="Times New Roman"/>
          <w:sz w:val="24"/>
          <w:szCs w:val="24"/>
        </w:rPr>
        <w:t xml:space="preserve">ОКОНЧАТЕЛЬНЫЙ ДИАГНОЗ «СИНДРОМ РАЗДРАЖЕННОЙ КИШКИ» МОЖЕТ БЫТЬ УСТАНОВЛЕН НА ОСНОВАНИИ ПОЛНОГО КЛИНИКО-ИНСТРУМЕНТАЛЬНОГО ОБСЛЕДОВАНИЯ И 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46B6D">
        <w:rPr>
          <w:rFonts w:ascii="Times New Roman" w:hAnsi="Times New Roman"/>
          <w:sz w:val="24"/>
          <w:szCs w:val="24"/>
        </w:rPr>
        <w:t>иммуногистохимического</w:t>
      </w:r>
      <w:proofErr w:type="spellEnd"/>
      <w:r w:rsidRPr="00146B6D">
        <w:rPr>
          <w:rFonts w:ascii="Times New Roman" w:hAnsi="Times New Roman"/>
          <w:sz w:val="24"/>
          <w:szCs w:val="24"/>
        </w:rPr>
        <w:t xml:space="preserve"> подтверждения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Б) гистологического подтверждения 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>В) исключения других заболеваний</w:t>
      </w:r>
    </w:p>
    <w:p w:rsidR="00D61E7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46B6D">
        <w:rPr>
          <w:rFonts w:ascii="Times New Roman" w:hAnsi="Times New Roman"/>
          <w:sz w:val="24"/>
          <w:szCs w:val="24"/>
        </w:rPr>
        <w:t>ирригоскопического</w:t>
      </w:r>
      <w:proofErr w:type="spellEnd"/>
      <w:r w:rsidRPr="00146B6D">
        <w:rPr>
          <w:rFonts w:ascii="Times New Roman" w:hAnsi="Times New Roman"/>
          <w:sz w:val="24"/>
          <w:szCs w:val="24"/>
        </w:rPr>
        <w:t xml:space="preserve"> подтверждения</w:t>
      </w:r>
    </w:p>
    <w:p w:rsidR="00762B3A" w:rsidRPr="004A3222" w:rsidRDefault="00762B3A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D61E72" w:rsidRPr="00146B6D" w:rsidRDefault="00F15F71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38</w:t>
      </w:r>
      <w:r w:rsidR="00762B3A" w:rsidRPr="004A3222">
        <w:rPr>
          <w:rFonts w:ascii="Times New Roman" w:hAnsi="Times New Roman"/>
          <w:sz w:val="24"/>
          <w:szCs w:val="24"/>
        </w:rPr>
        <w:t xml:space="preserve">. </w:t>
      </w:r>
      <w:r w:rsidR="00D61E72" w:rsidRPr="00146B6D">
        <w:rPr>
          <w:rFonts w:ascii="Times New Roman" w:hAnsi="Times New Roman"/>
          <w:sz w:val="24"/>
          <w:szCs w:val="24"/>
        </w:rPr>
        <w:t xml:space="preserve">ОПРЕДЕЛЕНИЕ АКТИВНОСТИ ЭЛАСТАЗЫ КАЛА ПРИ ХРОНИЧЕСКИХ ЗАБОЛЕВАНИЯХ ПОДЖЕЛУДОЧНОЙ ЖЕЛЕЗЫ СЛУЖИТ ДЛЯ 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А) оценки степени внешнесекреторной недостаточности поджелудочной железы 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Б) дифференциальной диагностики опухолевых заболеваний и хронического панкреатита 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В) оценки степени инкреторной недостаточности поджелудочной железы </w:t>
      </w:r>
    </w:p>
    <w:p w:rsidR="00D61E72" w:rsidRPr="00146B6D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146B6D">
        <w:rPr>
          <w:rFonts w:ascii="Times New Roman" w:hAnsi="Times New Roman"/>
          <w:sz w:val="24"/>
          <w:szCs w:val="24"/>
        </w:rPr>
        <w:t xml:space="preserve">Г) диагностики повреждения островкового аппарата поджелудочной железы </w:t>
      </w:r>
    </w:p>
    <w:p w:rsidR="00D61E72" w:rsidRPr="00E809D1" w:rsidRDefault="00F15F71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lastRenderedPageBreak/>
        <w:t>39</w:t>
      </w:r>
      <w:r w:rsidR="00762B3A" w:rsidRPr="004A3222">
        <w:rPr>
          <w:rFonts w:ascii="Times New Roman" w:hAnsi="Times New Roman"/>
          <w:sz w:val="24"/>
          <w:szCs w:val="24"/>
        </w:rPr>
        <w:t xml:space="preserve">. </w:t>
      </w:r>
      <w:r w:rsidR="00D61E72" w:rsidRPr="00E809D1">
        <w:rPr>
          <w:rFonts w:ascii="Times New Roman" w:hAnsi="Times New Roman"/>
          <w:sz w:val="24"/>
          <w:szCs w:val="24"/>
        </w:rPr>
        <w:t xml:space="preserve">ПРИ ПОДОЗРЕНИИ НА ХРОНИЧЕСКИЙ КАЛЬКУЛЕЗНЫЙ ХОЛЕЦИСТИТ С ЦЕЛЬЮ УТОЧНЕНИЯ ДИАГНОЗА НЕОБХОДИМО ПРОВЕСТИ </w:t>
      </w:r>
    </w:p>
    <w:p w:rsidR="00D61E72" w:rsidRPr="00E809D1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E809D1">
        <w:rPr>
          <w:rFonts w:ascii="Times New Roman" w:hAnsi="Times New Roman"/>
          <w:sz w:val="24"/>
          <w:szCs w:val="24"/>
        </w:rPr>
        <w:t>А) ЭГДС</w:t>
      </w:r>
    </w:p>
    <w:p w:rsidR="00D61E72" w:rsidRPr="00E809D1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E809D1">
        <w:rPr>
          <w:rFonts w:ascii="Times New Roman" w:hAnsi="Times New Roman"/>
          <w:sz w:val="24"/>
          <w:szCs w:val="24"/>
        </w:rPr>
        <w:t xml:space="preserve">Б) дуоденальное зондирование </w:t>
      </w:r>
    </w:p>
    <w:p w:rsidR="00D61E72" w:rsidRPr="00E809D1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E809D1">
        <w:rPr>
          <w:rFonts w:ascii="Times New Roman" w:hAnsi="Times New Roman"/>
          <w:sz w:val="24"/>
          <w:szCs w:val="24"/>
        </w:rPr>
        <w:t xml:space="preserve">В) обзорную рентгенографию органов брюшной полости </w:t>
      </w:r>
    </w:p>
    <w:p w:rsidR="00D61E72" w:rsidRPr="00E809D1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E809D1">
        <w:rPr>
          <w:rFonts w:ascii="Times New Roman" w:hAnsi="Times New Roman"/>
          <w:sz w:val="24"/>
          <w:szCs w:val="24"/>
        </w:rPr>
        <w:t>Г) УЗИ органов брюшной полости</w:t>
      </w:r>
    </w:p>
    <w:p w:rsidR="00762B3A" w:rsidRPr="004A3222" w:rsidRDefault="00762B3A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D61E72" w:rsidRPr="00282D03" w:rsidRDefault="00F15F71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40</w:t>
      </w:r>
      <w:r w:rsidR="00401FCD" w:rsidRPr="004A3222">
        <w:rPr>
          <w:rFonts w:ascii="Times New Roman" w:hAnsi="Times New Roman"/>
          <w:sz w:val="24"/>
          <w:szCs w:val="24"/>
        </w:rPr>
        <w:t xml:space="preserve">. </w:t>
      </w:r>
      <w:r w:rsidR="00D61E72" w:rsidRPr="00282D03">
        <w:rPr>
          <w:rFonts w:ascii="Times New Roman" w:hAnsi="Times New Roman"/>
          <w:sz w:val="24"/>
          <w:szCs w:val="24"/>
        </w:rPr>
        <w:t xml:space="preserve">К ПОБОЧНЫМ ЭФФЕКТАМ РАНИТИДИНА ОТНОСЯТ </w:t>
      </w:r>
    </w:p>
    <w:p w:rsidR="00D61E72" w:rsidRPr="00282D03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282D03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82D03">
        <w:rPr>
          <w:rFonts w:ascii="Times New Roman" w:hAnsi="Times New Roman"/>
          <w:sz w:val="24"/>
          <w:szCs w:val="24"/>
        </w:rPr>
        <w:t>мено</w:t>
      </w:r>
      <w:proofErr w:type="spellEnd"/>
      <w:r w:rsidRPr="00282D03">
        <w:rPr>
          <w:rFonts w:ascii="Times New Roman" w:hAnsi="Times New Roman"/>
          <w:sz w:val="24"/>
          <w:szCs w:val="24"/>
        </w:rPr>
        <w:t>-метроррагии</w:t>
      </w:r>
    </w:p>
    <w:p w:rsidR="00D61E72" w:rsidRPr="00282D03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282D03">
        <w:rPr>
          <w:rFonts w:ascii="Times New Roman" w:hAnsi="Times New Roman"/>
          <w:sz w:val="24"/>
          <w:szCs w:val="24"/>
        </w:rPr>
        <w:t>Б) феномен «рикошета»</w:t>
      </w:r>
    </w:p>
    <w:p w:rsidR="00D61E72" w:rsidRPr="00282D03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282D0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82D03">
        <w:rPr>
          <w:rFonts w:ascii="Times New Roman" w:hAnsi="Times New Roman"/>
          <w:sz w:val="24"/>
          <w:szCs w:val="24"/>
        </w:rPr>
        <w:t>галакторея</w:t>
      </w:r>
      <w:proofErr w:type="spellEnd"/>
      <w:r w:rsidRPr="00282D03">
        <w:rPr>
          <w:rFonts w:ascii="Times New Roman" w:hAnsi="Times New Roman"/>
          <w:sz w:val="24"/>
          <w:szCs w:val="24"/>
        </w:rPr>
        <w:t xml:space="preserve"> </w:t>
      </w:r>
    </w:p>
    <w:p w:rsidR="00D61E7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282D03">
        <w:rPr>
          <w:rFonts w:ascii="Times New Roman" w:hAnsi="Times New Roman"/>
          <w:sz w:val="24"/>
          <w:szCs w:val="24"/>
        </w:rPr>
        <w:t>Г) нарушение аккомодации</w:t>
      </w:r>
    </w:p>
    <w:p w:rsidR="00401FCD" w:rsidRPr="004A3222" w:rsidRDefault="00401FC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D61E72" w:rsidRPr="00282D03" w:rsidRDefault="00F15F71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4</w:t>
      </w:r>
      <w:r w:rsidR="00EE212D" w:rsidRPr="004A3222">
        <w:rPr>
          <w:rFonts w:ascii="Times New Roman" w:hAnsi="Times New Roman"/>
          <w:sz w:val="24"/>
          <w:szCs w:val="24"/>
        </w:rPr>
        <w:t xml:space="preserve">1. </w:t>
      </w:r>
      <w:r w:rsidR="00D61E72" w:rsidRPr="00282D03">
        <w:rPr>
          <w:rFonts w:ascii="Times New Roman" w:hAnsi="Times New Roman"/>
          <w:sz w:val="24"/>
          <w:szCs w:val="24"/>
        </w:rPr>
        <w:t xml:space="preserve">ПРИ СИНДРОМЕ РАЗДРАЖЕННОЙ ТОЛСТОЙ КИШКИ ЦЕЛЕСООБРАЗНО НАЗНАЧИТЬ </w:t>
      </w:r>
    </w:p>
    <w:p w:rsidR="00D61E72" w:rsidRPr="00282D03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282D03">
        <w:rPr>
          <w:rFonts w:ascii="Times New Roman" w:hAnsi="Times New Roman"/>
          <w:sz w:val="24"/>
          <w:szCs w:val="24"/>
        </w:rPr>
        <w:t xml:space="preserve">А) антидепрессанты </w:t>
      </w:r>
    </w:p>
    <w:p w:rsidR="00D61E72" w:rsidRPr="00282D03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282D0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82D03">
        <w:rPr>
          <w:rFonts w:ascii="Times New Roman" w:hAnsi="Times New Roman"/>
          <w:sz w:val="24"/>
          <w:szCs w:val="24"/>
        </w:rPr>
        <w:t>местноанестезирующие</w:t>
      </w:r>
      <w:proofErr w:type="spellEnd"/>
      <w:r w:rsidRPr="00282D03">
        <w:rPr>
          <w:rFonts w:ascii="Times New Roman" w:hAnsi="Times New Roman"/>
          <w:sz w:val="24"/>
          <w:szCs w:val="24"/>
        </w:rPr>
        <w:t xml:space="preserve"> препараты </w:t>
      </w:r>
    </w:p>
    <w:p w:rsidR="00D61E72" w:rsidRPr="00282D03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282D03">
        <w:rPr>
          <w:rFonts w:ascii="Times New Roman" w:hAnsi="Times New Roman"/>
          <w:sz w:val="24"/>
          <w:szCs w:val="24"/>
        </w:rPr>
        <w:t xml:space="preserve">В) противовоспалительные препараты </w:t>
      </w:r>
    </w:p>
    <w:p w:rsidR="00D61E7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282D03">
        <w:rPr>
          <w:rFonts w:ascii="Times New Roman" w:hAnsi="Times New Roman"/>
          <w:sz w:val="24"/>
          <w:szCs w:val="24"/>
        </w:rPr>
        <w:t>Г) слабительные средства</w:t>
      </w:r>
    </w:p>
    <w:p w:rsidR="00762B3A" w:rsidRPr="004A3222" w:rsidRDefault="00762B3A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D61E72" w:rsidRPr="00761607" w:rsidRDefault="00F15F71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4A3222">
        <w:rPr>
          <w:rFonts w:ascii="Times New Roman" w:hAnsi="Times New Roman"/>
          <w:sz w:val="24"/>
          <w:szCs w:val="24"/>
        </w:rPr>
        <w:t>4</w:t>
      </w:r>
      <w:r w:rsidR="00EE212D" w:rsidRPr="004A3222">
        <w:rPr>
          <w:rFonts w:ascii="Times New Roman" w:hAnsi="Times New Roman"/>
          <w:sz w:val="24"/>
          <w:szCs w:val="24"/>
        </w:rPr>
        <w:t>2.</w:t>
      </w:r>
      <w:r w:rsidRPr="004A3222">
        <w:rPr>
          <w:rFonts w:ascii="Times New Roman" w:hAnsi="Times New Roman"/>
          <w:sz w:val="24"/>
          <w:szCs w:val="24"/>
        </w:rPr>
        <w:t xml:space="preserve"> </w:t>
      </w:r>
      <w:r w:rsidR="00D61E72" w:rsidRPr="00761607">
        <w:rPr>
          <w:rFonts w:ascii="Times New Roman" w:hAnsi="Times New Roman"/>
          <w:sz w:val="24"/>
          <w:szCs w:val="24"/>
        </w:rPr>
        <w:t xml:space="preserve">ХАРАКТЕРНОЙ ТРИАДОЙ КЛИНИЧЕСКИХ СИМПТОМОВ ОБОСТРЕНИЯ ХРОНИЧЕСКОГО ПАНКРЕАТИТА ЯВЛЯЮТСЯ </w:t>
      </w:r>
    </w:p>
    <w:p w:rsidR="00D61E72" w:rsidRPr="00761607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>А) боль в животе, прожилки крови в кале, слизь в кале</w:t>
      </w:r>
    </w:p>
    <w:p w:rsidR="00D61E72" w:rsidRPr="00761607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 xml:space="preserve">Б) боль в животе, желтуха, высокая температура </w:t>
      </w:r>
    </w:p>
    <w:p w:rsidR="00D61E72" w:rsidRPr="00761607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>В) боль в животе, метеоризм, диарея</w:t>
      </w:r>
    </w:p>
    <w:p w:rsidR="00D61E72" w:rsidRDefault="00D61E72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>Г) боль в животе, рвота «кофейной гущей», мелена</w:t>
      </w:r>
    </w:p>
    <w:p w:rsidR="00EE212D" w:rsidRPr="004A3222" w:rsidRDefault="00EE212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662EF" w:rsidRPr="00761607" w:rsidRDefault="006E176D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E176D">
        <w:rPr>
          <w:rFonts w:ascii="Times New Roman" w:hAnsi="Times New Roman"/>
          <w:sz w:val="24"/>
          <w:szCs w:val="24"/>
        </w:rPr>
        <w:t>4</w:t>
      </w:r>
      <w:r w:rsidR="00F15F71">
        <w:rPr>
          <w:rFonts w:ascii="Times New Roman" w:hAnsi="Times New Roman"/>
          <w:sz w:val="24"/>
          <w:szCs w:val="24"/>
        </w:rPr>
        <w:t>3</w:t>
      </w:r>
      <w:r w:rsidRPr="006E176D">
        <w:rPr>
          <w:rFonts w:ascii="Times New Roman" w:hAnsi="Times New Roman"/>
          <w:sz w:val="24"/>
          <w:szCs w:val="24"/>
        </w:rPr>
        <w:t xml:space="preserve">. </w:t>
      </w:r>
      <w:r w:rsidR="00C662EF" w:rsidRPr="00761607">
        <w:rPr>
          <w:rFonts w:ascii="Times New Roman" w:hAnsi="Times New Roman"/>
          <w:sz w:val="24"/>
          <w:szCs w:val="24"/>
        </w:rPr>
        <w:t xml:space="preserve">В ЛЕЧЕНИИ ПОСТПРАНДИАЛЬНОГО ДИСТРЕСС-СИНДРОМА ИСПОЛЬЗУЮТСЯ </w:t>
      </w:r>
    </w:p>
    <w:p w:rsidR="00C662EF" w:rsidRPr="00761607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>А) спазмолитики</w:t>
      </w:r>
    </w:p>
    <w:p w:rsidR="00C662EF" w:rsidRPr="00761607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61607">
        <w:rPr>
          <w:rFonts w:ascii="Times New Roman" w:hAnsi="Times New Roman"/>
          <w:sz w:val="24"/>
          <w:szCs w:val="24"/>
        </w:rPr>
        <w:t>прокинетики</w:t>
      </w:r>
      <w:proofErr w:type="spellEnd"/>
    </w:p>
    <w:p w:rsidR="00C662EF" w:rsidRPr="00761607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 xml:space="preserve">В) желчегонные препараты </w:t>
      </w:r>
    </w:p>
    <w:p w:rsidR="00C662EF" w:rsidRPr="00761607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 xml:space="preserve">Г) панкреатические ферменты </w:t>
      </w:r>
    </w:p>
    <w:p w:rsidR="00762B3A" w:rsidRDefault="00762B3A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662EF" w:rsidRPr="00CB0560" w:rsidRDefault="00D61E72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="00146B6D" w:rsidRPr="00146B6D">
        <w:rPr>
          <w:rFonts w:ascii="Times New Roman" w:hAnsi="Times New Roman"/>
          <w:sz w:val="24"/>
          <w:szCs w:val="24"/>
        </w:rPr>
        <w:t xml:space="preserve"> </w:t>
      </w:r>
      <w:r w:rsidR="00C662EF" w:rsidRPr="00CB0560">
        <w:rPr>
          <w:rFonts w:ascii="Times New Roman" w:hAnsi="Times New Roman"/>
          <w:sz w:val="24"/>
          <w:szCs w:val="24"/>
        </w:rPr>
        <w:t xml:space="preserve">ПРИ ФУНКЦИОНАЛЬНОЙ ДИСПЕПСИИ С СИНДРОМОМ ЭПИГАСТРАЛЬНОЙ БОЛИ НАИБОЛЕЕ ЭФФЕКТИВНЫ 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B0560">
        <w:rPr>
          <w:rFonts w:ascii="Times New Roman" w:hAnsi="Times New Roman"/>
          <w:sz w:val="24"/>
          <w:szCs w:val="24"/>
        </w:rPr>
        <w:t>антисекреторные</w:t>
      </w:r>
      <w:proofErr w:type="spellEnd"/>
      <w:r w:rsidRPr="00CB0560">
        <w:rPr>
          <w:rFonts w:ascii="Times New Roman" w:hAnsi="Times New Roman"/>
          <w:sz w:val="24"/>
          <w:szCs w:val="24"/>
        </w:rPr>
        <w:t xml:space="preserve"> препараты 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B0560">
        <w:rPr>
          <w:rFonts w:ascii="Times New Roman" w:hAnsi="Times New Roman"/>
          <w:sz w:val="24"/>
          <w:szCs w:val="24"/>
        </w:rPr>
        <w:t>прокинетики</w:t>
      </w:r>
      <w:proofErr w:type="spellEnd"/>
      <w:r w:rsidRPr="00CB0560">
        <w:rPr>
          <w:rFonts w:ascii="Times New Roman" w:hAnsi="Times New Roman"/>
          <w:sz w:val="24"/>
          <w:szCs w:val="24"/>
        </w:rPr>
        <w:t xml:space="preserve"> 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В) анальгетики </w:t>
      </w:r>
    </w:p>
    <w:p w:rsidR="00C662EF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>Г) спазмолитики</w:t>
      </w:r>
    </w:p>
    <w:p w:rsidR="00146B6D" w:rsidRDefault="00146B6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662EF" w:rsidRPr="00CB0560" w:rsidRDefault="00F15F71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146B6D" w:rsidRPr="00146B6D">
        <w:rPr>
          <w:rFonts w:ascii="Times New Roman" w:hAnsi="Times New Roman"/>
          <w:sz w:val="24"/>
          <w:szCs w:val="24"/>
        </w:rPr>
        <w:t xml:space="preserve">. </w:t>
      </w:r>
      <w:r w:rsidR="00C662EF" w:rsidRPr="00CB0560">
        <w:rPr>
          <w:rFonts w:ascii="Times New Roman" w:hAnsi="Times New Roman"/>
          <w:sz w:val="24"/>
          <w:szCs w:val="24"/>
        </w:rPr>
        <w:t xml:space="preserve">CПАЗМОЛИТИКОМ, ДЕЙСТВУЮЩИМ НА МУСКУЛАТУРУ СФИНКТЕРА ОДДИ, КИШЕЧНИКА И МОЧЕТОЧНИКОВ, ЯВЛЯЕТСЯ 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B0560">
        <w:rPr>
          <w:rFonts w:ascii="Times New Roman" w:hAnsi="Times New Roman"/>
          <w:sz w:val="24"/>
          <w:szCs w:val="24"/>
        </w:rPr>
        <w:t>Мебеверин</w:t>
      </w:r>
      <w:proofErr w:type="spellEnd"/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B0560">
        <w:rPr>
          <w:rFonts w:ascii="Times New Roman" w:hAnsi="Times New Roman"/>
          <w:sz w:val="24"/>
          <w:szCs w:val="24"/>
        </w:rPr>
        <w:t>Гемикромон</w:t>
      </w:r>
      <w:proofErr w:type="spellEnd"/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B0560">
        <w:rPr>
          <w:rFonts w:ascii="Times New Roman" w:hAnsi="Times New Roman"/>
          <w:sz w:val="24"/>
          <w:szCs w:val="24"/>
        </w:rPr>
        <w:t>Пинаверия</w:t>
      </w:r>
      <w:proofErr w:type="spellEnd"/>
      <w:r w:rsidRPr="00CB0560">
        <w:rPr>
          <w:rFonts w:ascii="Times New Roman" w:hAnsi="Times New Roman"/>
          <w:sz w:val="24"/>
          <w:szCs w:val="24"/>
        </w:rPr>
        <w:t xml:space="preserve"> бромид </w:t>
      </w:r>
    </w:p>
    <w:p w:rsidR="00C662EF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B0560">
        <w:rPr>
          <w:rFonts w:ascii="Times New Roman" w:hAnsi="Times New Roman"/>
          <w:sz w:val="24"/>
          <w:szCs w:val="24"/>
        </w:rPr>
        <w:t>Дротаверин</w:t>
      </w:r>
      <w:proofErr w:type="spellEnd"/>
    </w:p>
    <w:p w:rsidR="00146B6D" w:rsidRDefault="00146B6D" w:rsidP="004A322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662EF" w:rsidRPr="00CB0560" w:rsidRDefault="00F15F71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6B6D" w:rsidRPr="00146B6D">
        <w:rPr>
          <w:rFonts w:ascii="Times New Roman" w:hAnsi="Times New Roman"/>
          <w:sz w:val="24"/>
          <w:szCs w:val="24"/>
        </w:rPr>
        <w:t xml:space="preserve">6. </w:t>
      </w:r>
      <w:r w:rsidR="00C662EF" w:rsidRPr="00CB0560">
        <w:rPr>
          <w:rFonts w:ascii="Times New Roman" w:hAnsi="Times New Roman"/>
          <w:sz w:val="24"/>
          <w:szCs w:val="24"/>
        </w:rPr>
        <w:t xml:space="preserve">ПРЯМЫМ ПРИЗНАКОМ ЯЗВЕННОЙ БОЛЕЗНИ ПРИ РЕНТГЕНОЛОГИЧЕСКОМ ИССЛЕДОВАНИИ ЯВЛЯЕТСЯ 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B0560">
        <w:rPr>
          <w:rFonts w:ascii="Times New Roman" w:hAnsi="Times New Roman"/>
          <w:sz w:val="24"/>
          <w:szCs w:val="24"/>
        </w:rPr>
        <w:t>гастроэзофагеальный</w:t>
      </w:r>
      <w:proofErr w:type="spellEnd"/>
      <w:r w:rsidRPr="00CB0560">
        <w:rPr>
          <w:rFonts w:ascii="Times New Roman" w:hAnsi="Times New Roman"/>
          <w:sz w:val="24"/>
          <w:szCs w:val="24"/>
        </w:rPr>
        <w:t xml:space="preserve"> рефлюкс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Б) симптом «песочных часов» 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>В) симптом «ниши»</w:t>
      </w:r>
    </w:p>
    <w:p w:rsidR="00C662EF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>Г) деформация стенки желудка</w:t>
      </w:r>
    </w:p>
    <w:p w:rsidR="00146B6D" w:rsidRDefault="00146B6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662EF" w:rsidRPr="00CB0560" w:rsidRDefault="00F15F71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146B6D" w:rsidRPr="00146B6D">
        <w:rPr>
          <w:rFonts w:ascii="Times New Roman" w:hAnsi="Times New Roman"/>
          <w:sz w:val="24"/>
          <w:szCs w:val="24"/>
        </w:rPr>
        <w:t xml:space="preserve">. </w:t>
      </w:r>
      <w:r w:rsidR="00C662EF" w:rsidRPr="00CB0560">
        <w:rPr>
          <w:rFonts w:ascii="Times New Roman" w:hAnsi="Times New Roman"/>
          <w:sz w:val="24"/>
          <w:szCs w:val="24"/>
        </w:rPr>
        <w:t xml:space="preserve">КАЛОВЫЕ МАССЫ ПРИ СИНДРОМЕ РАЗДРАЖЕННОГО КИШЕЧНИКА СОДЕРЖАТ ХОРОШО ЗАМЕТНУЮ ПРИМЕСЬ 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А) слизи 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Б) крови </w:t>
      </w:r>
    </w:p>
    <w:p w:rsidR="00C662EF" w:rsidRPr="00CB0560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 xml:space="preserve">В) гноя </w:t>
      </w:r>
    </w:p>
    <w:p w:rsidR="00C662EF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CB0560">
        <w:rPr>
          <w:rFonts w:ascii="Times New Roman" w:hAnsi="Times New Roman"/>
          <w:sz w:val="24"/>
          <w:szCs w:val="24"/>
        </w:rPr>
        <w:t>Г) жира</w:t>
      </w:r>
    </w:p>
    <w:p w:rsidR="00146B6D" w:rsidRPr="00146B6D" w:rsidRDefault="00146B6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C662EF" w:rsidRPr="00761607" w:rsidRDefault="00F15F71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146B6D" w:rsidRPr="00146B6D">
        <w:rPr>
          <w:rFonts w:ascii="Times New Roman" w:hAnsi="Times New Roman"/>
          <w:sz w:val="24"/>
          <w:szCs w:val="24"/>
        </w:rPr>
        <w:t xml:space="preserve">. </w:t>
      </w:r>
      <w:r w:rsidR="00C662EF" w:rsidRPr="00761607">
        <w:rPr>
          <w:rFonts w:ascii="Times New Roman" w:hAnsi="Times New Roman"/>
          <w:sz w:val="24"/>
          <w:szCs w:val="24"/>
        </w:rPr>
        <w:t xml:space="preserve">К ГАСТРОПРОТЕКТОРАМ ОТНОСИТСЯ </w:t>
      </w:r>
    </w:p>
    <w:p w:rsidR="00C662EF" w:rsidRPr="00761607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>А) Атропин</w:t>
      </w:r>
    </w:p>
    <w:p w:rsidR="00C662EF" w:rsidRPr="00761607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61607">
        <w:rPr>
          <w:rFonts w:ascii="Times New Roman" w:hAnsi="Times New Roman"/>
          <w:sz w:val="24"/>
          <w:szCs w:val="24"/>
        </w:rPr>
        <w:t>Омепразол</w:t>
      </w:r>
      <w:proofErr w:type="spellEnd"/>
      <w:r w:rsidRPr="00761607">
        <w:rPr>
          <w:rFonts w:ascii="Times New Roman" w:hAnsi="Times New Roman"/>
          <w:sz w:val="24"/>
          <w:szCs w:val="24"/>
        </w:rPr>
        <w:t xml:space="preserve"> </w:t>
      </w:r>
    </w:p>
    <w:p w:rsidR="00C662EF" w:rsidRPr="00761607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 xml:space="preserve">В) Фамотидин </w:t>
      </w:r>
    </w:p>
    <w:p w:rsidR="00C662EF" w:rsidRDefault="00C662EF" w:rsidP="00C662E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76160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61607">
        <w:rPr>
          <w:rFonts w:ascii="Times New Roman" w:hAnsi="Times New Roman"/>
          <w:sz w:val="24"/>
          <w:szCs w:val="24"/>
        </w:rPr>
        <w:t>Ребамипид</w:t>
      </w:r>
      <w:proofErr w:type="spellEnd"/>
    </w:p>
    <w:p w:rsidR="00146B6D" w:rsidRDefault="00146B6D" w:rsidP="00D61E72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:rsidR="00B52B44" w:rsidRDefault="00B52B44" w:rsidP="00E85A23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662EF" w:rsidRDefault="00C662EF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4F8B" w:rsidRPr="002449E0" w:rsidRDefault="003F4F8B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3B6A" w:rsidRDefault="00DC3B6A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5E60" w:rsidRDefault="00095E60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5E60" w:rsidRDefault="00095E60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5E60" w:rsidRDefault="00095E60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7692" w:rsidRDefault="00E77692" w:rsidP="00DC3B6A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060A" w:rsidRPr="00BB4731" w:rsidRDefault="00C7060A" w:rsidP="00972C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1F9D" w:rsidRPr="00196A11" w:rsidRDefault="00071F9D" w:rsidP="003B5928">
      <w:pPr>
        <w:spacing w:after="0" w:line="240" w:lineRule="auto"/>
        <w:ind w:left="425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196A11">
        <w:rPr>
          <w:rFonts w:ascii="Times New Roman" w:hAnsi="Times New Roman"/>
          <w:color w:val="000000"/>
          <w:sz w:val="24"/>
          <w:szCs w:val="24"/>
        </w:rPr>
        <w:lastRenderedPageBreak/>
        <w:t>СИТУАЦИОННЫЕ З</w:t>
      </w:r>
      <w:r w:rsidR="00BB4731" w:rsidRPr="00196A11">
        <w:rPr>
          <w:rFonts w:ascii="Times New Roman" w:hAnsi="Times New Roman"/>
          <w:color w:val="000000"/>
          <w:sz w:val="24"/>
          <w:szCs w:val="24"/>
        </w:rPr>
        <w:t>АДАЧИ</w:t>
      </w:r>
    </w:p>
    <w:p w:rsidR="00071F9D" w:rsidRPr="00196A11" w:rsidRDefault="00DF46D6" w:rsidP="003B5928">
      <w:pPr>
        <w:spacing w:after="0" w:line="240" w:lineRule="auto"/>
        <w:ind w:left="425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196A11">
        <w:rPr>
          <w:rFonts w:ascii="Times New Roman" w:hAnsi="Times New Roman"/>
          <w:color w:val="000000"/>
          <w:sz w:val="24"/>
          <w:szCs w:val="24"/>
        </w:rPr>
        <w:t xml:space="preserve">ЗАДАЧА </w:t>
      </w:r>
      <w:r w:rsidR="00DE7489" w:rsidRPr="005F4788">
        <w:rPr>
          <w:rFonts w:ascii="Times New Roman" w:hAnsi="Times New Roman"/>
          <w:color w:val="000000"/>
          <w:sz w:val="24"/>
          <w:szCs w:val="24"/>
        </w:rPr>
        <w:t>1</w:t>
      </w:r>
    </w:p>
    <w:p w:rsidR="009B4F67" w:rsidRPr="005F4788" w:rsidRDefault="00DF46D6" w:rsidP="005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 </w:t>
      </w:r>
      <w:r w:rsidR="009B4F67" w:rsidRPr="005F4788">
        <w:rPr>
          <w:rFonts w:ascii="Times New Roman" w:hAnsi="Times New Roman"/>
          <w:sz w:val="24"/>
          <w:szCs w:val="24"/>
        </w:rPr>
        <w:t xml:space="preserve">Мужчина 32 лет при обращении в поликлинику к врачу-терапевту участковому предъявляет жалобы на неоформленный стул с примесью крови до 10 раз в сутки, схваткообразные боли внизу живота перед дефекацией, похудание на 7 кг за 3 месяца. </w:t>
      </w:r>
    </w:p>
    <w:p w:rsidR="009B4F67" w:rsidRPr="005F4788" w:rsidRDefault="009B4F67" w:rsidP="005F4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Из анамнеза: примеси крови в кале и неоформленный стул беспокоят в течение 3 месяцев. Температура не повышалась. Контакт с инфекционными больными отрицает, за пределы области не выезжал. Курил 1 пачку сигарет в сутки 10 лет, год назад прекратил. Злоупотребление алкоголем, внутривенную наркоманию отрицает. У родственников заболеваний желудочно-кишечного тракта нет. Работает менеджером, профессиональных вредностей нет.</w:t>
      </w:r>
    </w:p>
    <w:p w:rsidR="009B4F67" w:rsidRPr="005F4788" w:rsidRDefault="009B4F67" w:rsidP="005F4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Объективно: состояние удовлетворительное. Температура 36,7°С. Кожные покровы бледные, влажные. Рост – 175 см, вес – 58 кг. В </w:t>
      </w:r>
      <w:proofErr w:type="spellStart"/>
      <w:r w:rsidRPr="005F4788">
        <w:rPr>
          <w:rFonts w:ascii="Times New Roman" w:hAnsi="Times New Roman"/>
          <w:sz w:val="24"/>
          <w:szCs w:val="24"/>
        </w:rPr>
        <w:t>лѐгких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везикулярное дыхание, побочных дыхательных шумов нет. ЧДД – 18 в минуту. При аускультации – ритм сердца правильный, соотношение тонов в норме, шумов нет. ЧСС – 98 ударов в минуту. АД – 110/70 мм рт. ст. (D=S). При осмотре живот симметричен, участвует в акте дыхания. При пальпации мягкий, болезненный в левой фланговой и левой подвздошной области. Печень по Курлову – 9×8×7 см. Размеры </w:t>
      </w:r>
      <w:proofErr w:type="spellStart"/>
      <w:r w:rsidRPr="005F4788">
        <w:rPr>
          <w:rFonts w:ascii="Times New Roman" w:hAnsi="Times New Roman"/>
          <w:sz w:val="24"/>
          <w:szCs w:val="24"/>
        </w:rPr>
        <w:t>селезѐнки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– 6×4 см. Мочеиспускание свободное, безболезненное.</w:t>
      </w:r>
    </w:p>
    <w:p w:rsidR="009B4F67" w:rsidRPr="005F4788" w:rsidRDefault="009B4F67" w:rsidP="005F4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Общий анализ крови: эритроциты – 2,7×10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12</w:t>
      </w:r>
      <w:r w:rsidRPr="005F4788">
        <w:rPr>
          <w:rFonts w:ascii="Times New Roman" w:hAnsi="Times New Roman"/>
          <w:sz w:val="24"/>
          <w:szCs w:val="24"/>
        </w:rPr>
        <w:t xml:space="preserve">/л, </w:t>
      </w:r>
      <w:proofErr w:type="spellStart"/>
      <w:r w:rsidRPr="005F4788">
        <w:rPr>
          <w:rFonts w:ascii="Times New Roman" w:hAnsi="Times New Roman"/>
          <w:sz w:val="24"/>
          <w:szCs w:val="24"/>
        </w:rPr>
        <w:t>Hb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- 108 г/л, цветовой показатель – 0,6, тромбоциты – 270×10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12</w:t>
      </w:r>
      <w:r w:rsidRPr="005F4788">
        <w:rPr>
          <w:rFonts w:ascii="Times New Roman" w:hAnsi="Times New Roman"/>
          <w:sz w:val="24"/>
          <w:szCs w:val="24"/>
        </w:rPr>
        <w:t>/л, лейкоциты – 7,0×10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9</w:t>
      </w:r>
      <w:r w:rsidRPr="005F4788">
        <w:rPr>
          <w:rFonts w:ascii="Times New Roman" w:hAnsi="Times New Roman"/>
          <w:sz w:val="24"/>
          <w:szCs w:val="24"/>
        </w:rPr>
        <w:t xml:space="preserve">/л, эозинофилы – 1%, </w:t>
      </w:r>
      <w:proofErr w:type="spellStart"/>
      <w:r w:rsidRPr="005F4788">
        <w:rPr>
          <w:rFonts w:ascii="Times New Roman" w:hAnsi="Times New Roman"/>
          <w:sz w:val="24"/>
          <w:szCs w:val="24"/>
        </w:rPr>
        <w:t>палочкоядерные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нейтрофилы – 2%, сегментоядерные нейтрофилы – 65%, лимфоциты – 27%, моноциты – 5%, СОЭ – 22 мм/ч.</w:t>
      </w:r>
    </w:p>
    <w:p w:rsidR="009B4F67" w:rsidRPr="005F4788" w:rsidRDefault="009B4F67" w:rsidP="005F4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788">
        <w:rPr>
          <w:rFonts w:ascii="Times New Roman" w:hAnsi="Times New Roman"/>
          <w:sz w:val="24"/>
          <w:szCs w:val="24"/>
        </w:rPr>
        <w:t>Копрограмма</w:t>
      </w:r>
      <w:proofErr w:type="spellEnd"/>
      <w:r w:rsidRPr="005F4788">
        <w:rPr>
          <w:rFonts w:ascii="Times New Roman" w:hAnsi="Times New Roman"/>
          <w:sz w:val="24"/>
          <w:szCs w:val="24"/>
        </w:rPr>
        <w:t>: кал неоформленный, слизь +++, лейкоциты – 10-15 в поле зрения, эритроциты – 5-6 в поле зрения</w:t>
      </w:r>
    </w:p>
    <w:p w:rsidR="009B4F67" w:rsidRPr="005F4788" w:rsidRDefault="009B4F67" w:rsidP="005F4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788">
        <w:rPr>
          <w:rFonts w:ascii="Times New Roman" w:hAnsi="Times New Roman"/>
          <w:sz w:val="24"/>
          <w:szCs w:val="24"/>
        </w:rPr>
        <w:t>Фиброколоноскопия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: слизистая нисходящей ободочной, сигмовидной и прямой кишки диффузно гиперемирована, легко кровоточит при контакте с </w:t>
      </w:r>
      <w:proofErr w:type="spellStart"/>
      <w:r w:rsidRPr="005F4788">
        <w:rPr>
          <w:rFonts w:ascii="Times New Roman" w:hAnsi="Times New Roman"/>
          <w:sz w:val="24"/>
          <w:szCs w:val="24"/>
        </w:rPr>
        <w:t>колоноскопом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, сосудистый рисунок смазан. В </w:t>
      </w:r>
      <w:proofErr w:type="spellStart"/>
      <w:r w:rsidRPr="005F4788">
        <w:rPr>
          <w:rFonts w:ascii="Times New Roman" w:hAnsi="Times New Roman"/>
          <w:sz w:val="24"/>
          <w:szCs w:val="24"/>
        </w:rPr>
        <w:t>ректосигмоидном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отделе выявлены множественные эрозии, покрытые фибрином.</w:t>
      </w:r>
    </w:p>
    <w:p w:rsidR="009B4F67" w:rsidRPr="005F4788" w:rsidRDefault="009B4F67" w:rsidP="005F4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D1189" w:rsidRPr="003B5928" w:rsidRDefault="00ED1189" w:rsidP="00DE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B5928"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Вопросы: </w:t>
      </w:r>
    </w:p>
    <w:p w:rsidR="001F466D" w:rsidRPr="005F4788" w:rsidRDefault="001F466D" w:rsidP="001F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1. Высказать предполагаемый предварительный диагноз. </w:t>
      </w:r>
    </w:p>
    <w:p w:rsidR="001F466D" w:rsidRPr="005F4788" w:rsidRDefault="001F466D" w:rsidP="001F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 Обосновать поставленный Вами диагноз. </w:t>
      </w:r>
    </w:p>
    <w:p w:rsidR="001F466D" w:rsidRPr="005F4788" w:rsidRDefault="001F466D" w:rsidP="001F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 Составить </w:t>
      </w:r>
      <w:r w:rsidR="009B4F67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 обосновать </w:t>
      </w: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план дополнительного обследования. </w:t>
      </w:r>
    </w:p>
    <w:p w:rsidR="009B4F67" w:rsidRPr="005F4788" w:rsidRDefault="001F466D" w:rsidP="001F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4. </w:t>
      </w:r>
      <w:r w:rsidR="009B4F67" w:rsidRPr="005F4788">
        <w:rPr>
          <w:rFonts w:ascii="Times New Roman" w:hAnsi="Times New Roman"/>
          <w:sz w:val="24"/>
          <w:szCs w:val="24"/>
        </w:rPr>
        <w:t xml:space="preserve">Препараты каких групп показаны для лечения пациента в данной ситуации? Обоснуйте свой выбор. </w:t>
      </w:r>
    </w:p>
    <w:p w:rsidR="001F466D" w:rsidRDefault="001F466D" w:rsidP="001F466D">
      <w:pPr>
        <w:autoSpaceDE w:val="0"/>
        <w:autoSpaceDN w:val="0"/>
        <w:adjustRightInd w:val="0"/>
        <w:spacing w:after="0" w:line="240" w:lineRule="auto"/>
        <w:jc w:val="both"/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5. </w:t>
      </w:r>
      <w:r w:rsidR="009B4F67" w:rsidRPr="005F4788">
        <w:rPr>
          <w:rFonts w:ascii="Times New Roman" w:hAnsi="Times New Roman"/>
          <w:sz w:val="24"/>
          <w:szCs w:val="24"/>
        </w:rPr>
        <w:t>Через 2 недели терапии отмечено уменьшение частоты стула до 2 раз в сутки, нет примесей крови в кале. Какова Ваша дальнейшая лечебная тактика? Обоснуйте Ваш выбор</w:t>
      </w:r>
      <w:r w:rsidR="009B4F67">
        <w:t>.</w:t>
      </w:r>
    </w:p>
    <w:p w:rsidR="009B4F67" w:rsidRPr="0090226F" w:rsidRDefault="009B4F67" w:rsidP="001F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552A04" w:rsidRPr="003B5928" w:rsidRDefault="00552A04" w:rsidP="0055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ЗАДАЧА </w:t>
      </w:r>
      <w:r w:rsidR="003912F4" w:rsidRPr="005F478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2</w:t>
      </w:r>
    </w:p>
    <w:p w:rsidR="009B4F67" w:rsidRPr="005F4788" w:rsidRDefault="009B4F67" w:rsidP="009B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hAnsi="Times New Roman"/>
          <w:sz w:val="24"/>
          <w:szCs w:val="24"/>
        </w:rPr>
        <w:t>Мужчина 46 лет, водитель, поступил в при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мное отделение стационара самостоятельно. Жалобы на резкую боль постоянного характера в эпигастральной области с иррадиацией в спину, в левую половину живота, тошноту, однократно рвоту съеденной пищей, не приносящую облегчения, умеренное вздутие живота, общую слабость, отсутствие аппетита на момент осмотра.</w:t>
      </w:r>
      <w:r w:rsidR="00552A04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</w:t>
      </w:r>
    </w:p>
    <w:p w:rsidR="009B4F67" w:rsidRPr="005F4788" w:rsidRDefault="009B4F67" w:rsidP="009B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Начало заболевания связывает с тем, что накануне вечером отмечал с друзьями праздник, были погрешности в диете – при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м острой и жирной пищи, алкоголя. Подобные боли были около года назад, также возникли после погрешностей в диете, купировались после при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ма Но-шпы. Часто ранее отмечал ощущение тяжести и вздутия в животе после при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ма жирной пищи. В настоящее время отмечает тяжесть и ощущение «распирания» в животе, мазеобразный, с жирным блеском, зловонный стул 3 раза в течение последних суток. Диурез не нарушен. Со слов жены – злоупотребляет алкоголем на протяжении последних семи лет.</w:t>
      </w:r>
    </w:p>
    <w:p w:rsidR="009B4F67" w:rsidRPr="005F4788" w:rsidRDefault="009B4F67" w:rsidP="009B4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lastRenderedPageBreak/>
        <w:t xml:space="preserve">Объективно: состояние удовлетворительное, сознание ясное. Телосложение </w:t>
      </w:r>
      <w:proofErr w:type="spellStart"/>
      <w:r w:rsidRPr="005F4788">
        <w:rPr>
          <w:rFonts w:ascii="Times New Roman" w:hAnsi="Times New Roman"/>
          <w:sz w:val="24"/>
          <w:szCs w:val="24"/>
        </w:rPr>
        <w:t>нормостеническое</w:t>
      </w:r>
      <w:proofErr w:type="spellEnd"/>
      <w:r w:rsidRPr="005F4788">
        <w:rPr>
          <w:rFonts w:ascii="Times New Roman" w:hAnsi="Times New Roman"/>
          <w:sz w:val="24"/>
          <w:szCs w:val="24"/>
        </w:rPr>
        <w:t>, пониженного питания. Кожные покровы верхней половины туловища гиперемированы, чистые. Язык суховат, обложен желтоватым нал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том. В л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гких дыхание жестковатое, хрипов нет. ЧДД – 18 в минуту. Тоны сердца приглушены, ритмичные. ЧСС – 92 удара в минуту. АД – 110/70 мм рт. ст. Печень при пальпации плотная, безболезненная, около края р</w:t>
      </w:r>
      <w:r w:rsidR="00925F6A">
        <w:rPr>
          <w:rFonts w:ascii="Times New Roman" w:hAnsi="Times New Roman"/>
          <w:sz w:val="24"/>
          <w:szCs w:val="24"/>
        </w:rPr>
        <w:t>еб</w:t>
      </w:r>
      <w:r w:rsidRPr="005F4788">
        <w:rPr>
          <w:rFonts w:ascii="Times New Roman" w:hAnsi="Times New Roman"/>
          <w:sz w:val="24"/>
          <w:szCs w:val="24"/>
        </w:rPr>
        <w:t>ерной дуги. Размер по Курлову - 10×9×8 см. Селез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нка не пальпируется. Живот несколько вздут, участвует в акте дыхания, умеренно болезненный при пальпации в эпигастральной области. Симптомы раздражения брюшины - отрицательные.</w:t>
      </w:r>
    </w:p>
    <w:p w:rsidR="009B4F67" w:rsidRPr="005F4788" w:rsidRDefault="009B4F67" w:rsidP="00925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Лабораторные данные. </w:t>
      </w:r>
    </w:p>
    <w:p w:rsidR="009B4F67" w:rsidRPr="005F4788" w:rsidRDefault="009B4F67" w:rsidP="00925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Общий анализ крови: лейкоциты - 9,6×10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9</w:t>
      </w:r>
      <w:r w:rsidRPr="005F4788">
        <w:rPr>
          <w:rFonts w:ascii="Times New Roman" w:hAnsi="Times New Roman"/>
          <w:sz w:val="24"/>
          <w:szCs w:val="24"/>
        </w:rPr>
        <w:t xml:space="preserve">/л, СОЭ – 16 мм/ч. </w:t>
      </w:r>
    </w:p>
    <w:p w:rsidR="009B4F67" w:rsidRPr="005F4788" w:rsidRDefault="009B4F67" w:rsidP="00925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Общий анализ мочи: относительная плотность – 1022, белок – 0,033%, </w:t>
      </w:r>
    </w:p>
    <w:p w:rsidR="009B4F67" w:rsidRPr="005F4788" w:rsidRDefault="009B4F67" w:rsidP="00925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анализ кала – </w:t>
      </w:r>
      <w:proofErr w:type="spellStart"/>
      <w:r w:rsidRPr="005F4788">
        <w:rPr>
          <w:rFonts w:ascii="Times New Roman" w:hAnsi="Times New Roman"/>
          <w:sz w:val="24"/>
          <w:szCs w:val="24"/>
        </w:rPr>
        <w:t>стеаторея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788">
        <w:rPr>
          <w:rFonts w:ascii="Times New Roman" w:hAnsi="Times New Roman"/>
          <w:sz w:val="24"/>
          <w:szCs w:val="24"/>
        </w:rPr>
        <w:t>креаторея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788">
        <w:rPr>
          <w:rFonts w:ascii="Times New Roman" w:hAnsi="Times New Roman"/>
          <w:sz w:val="24"/>
          <w:szCs w:val="24"/>
        </w:rPr>
        <w:t>амилорея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. </w:t>
      </w:r>
    </w:p>
    <w:p w:rsidR="009B4F67" w:rsidRPr="005F4788" w:rsidRDefault="009B4F67" w:rsidP="00925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УЗИ ОБП: печень увеличена, с </w:t>
      </w:r>
      <w:proofErr w:type="spellStart"/>
      <w:r w:rsidRPr="005F4788">
        <w:rPr>
          <w:rFonts w:ascii="Times New Roman" w:hAnsi="Times New Roman"/>
          <w:sz w:val="24"/>
          <w:szCs w:val="24"/>
        </w:rPr>
        <w:t>перипортальными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уплотнениями, желчный пузырь 75×35 мм, в просвете конкремент 8 мм в диаметре, с акустической дорожкой. Поджелудочная железа неоднородной структуры за </w:t>
      </w:r>
      <w:proofErr w:type="spellStart"/>
      <w:r w:rsidRPr="005F4788">
        <w:rPr>
          <w:rFonts w:ascii="Times New Roman" w:hAnsi="Times New Roman"/>
          <w:sz w:val="24"/>
          <w:szCs w:val="24"/>
        </w:rPr>
        <w:t>счѐт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788">
        <w:rPr>
          <w:rFonts w:ascii="Times New Roman" w:hAnsi="Times New Roman"/>
          <w:sz w:val="24"/>
          <w:szCs w:val="24"/>
        </w:rPr>
        <w:t>гипо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5F4788">
        <w:rPr>
          <w:rFonts w:ascii="Times New Roman" w:hAnsi="Times New Roman"/>
          <w:sz w:val="24"/>
          <w:szCs w:val="24"/>
        </w:rPr>
        <w:t>гиперэхогенных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очагов, немногочисленных </w:t>
      </w:r>
      <w:proofErr w:type="spellStart"/>
      <w:r w:rsidRPr="005F4788">
        <w:rPr>
          <w:rFonts w:ascii="Times New Roman" w:hAnsi="Times New Roman"/>
          <w:sz w:val="24"/>
          <w:szCs w:val="24"/>
        </w:rPr>
        <w:t>кальцификатов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, неравномерное расширение главного панкреатического протока, размеры головки увеличены до 5 см. Свободной жидкости в брюшной полости нет. </w:t>
      </w:r>
    </w:p>
    <w:p w:rsidR="009B4F67" w:rsidRPr="005F4788" w:rsidRDefault="009B4F67" w:rsidP="00925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От ФГДС больной отказался.</w:t>
      </w:r>
    </w:p>
    <w:p w:rsidR="00552A04" w:rsidRPr="005F4788" w:rsidRDefault="00552A04" w:rsidP="00925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Вопросы: </w:t>
      </w:r>
    </w:p>
    <w:p w:rsidR="00552A04" w:rsidRPr="005F4788" w:rsidRDefault="00552A04" w:rsidP="0092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1. Предположит</w:t>
      </w:r>
      <w:r w:rsidR="00C80333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ь</w:t>
      </w: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наиболее вероятный диагноз. </w:t>
      </w:r>
    </w:p>
    <w:p w:rsidR="00552A04" w:rsidRPr="005F4788" w:rsidRDefault="00552A04" w:rsidP="0092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2. Обосн</w:t>
      </w:r>
      <w:r w:rsidR="00C80333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овать</w:t>
      </w: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поставленный Вами диагноз. </w:t>
      </w:r>
    </w:p>
    <w:p w:rsidR="009B4F67" w:rsidRPr="005F4788" w:rsidRDefault="00552A04" w:rsidP="00552A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 Состав</w:t>
      </w:r>
      <w:r w:rsidR="00C80333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ить</w:t>
      </w: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план дополнительного обследовани</w:t>
      </w:r>
      <w:r w:rsidR="009B4F67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</w:t>
      </w: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552A04" w:rsidRPr="005F4788" w:rsidRDefault="009B4F67" w:rsidP="00552A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4. </w:t>
      </w:r>
      <w:r w:rsidR="00552A04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5F4788">
        <w:rPr>
          <w:rFonts w:ascii="Times New Roman" w:hAnsi="Times New Roman"/>
          <w:sz w:val="24"/>
          <w:szCs w:val="24"/>
        </w:rPr>
        <w:t>Проведите дифференциальный диагноз.</w:t>
      </w:r>
    </w:p>
    <w:p w:rsidR="001F7483" w:rsidRPr="005F4788" w:rsidRDefault="009B4F67" w:rsidP="009B4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5</w:t>
      </w:r>
      <w:r w:rsidR="00552A04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 Соста</w:t>
      </w:r>
      <w:r w:rsidR="00C80333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вить</w:t>
      </w:r>
      <w:r w:rsidR="00552A04"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план лечения данного пациента. </w:t>
      </w:r>
    </w:p>
    <w:p w:rsidR="001F7483" w:rsidRPr="003B5928" w:rsidRDefault="001F7483" w:rsidP="001D41F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449E" w:rsidRPr="003B5928" w:rsidRDefault="0009449E" w:rsidP="00335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ЗАДАЧА </w:t>
      </w:r>
      <w:r w:rsidR="001D41F8" w:rsidRPr="005F478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3</w:t>
      </w:r>
    </w:p>
    <w:p w:rsidR="008D07F2" w:rsidRPr="005F4788" w:rsidRDefault="001344E4" w:rsidP="008D0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Больной В. 43 лет обратился в поликлинику с жалобами на ноющие боли в эпигастральной области, которые возникают через 20-30 минут после при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ма пищи; на тошноту и рвоту желудочным содержимым, возникающую на высоте болей и приносящую облегчение; на снижение аппетита.</w:t>
      </w:r>
    </w:p>
    <w:p w:rsidR="001344E4" w:rsidRPr="005F4788" w:rsidRDefault="001344E4" w:rsidP="008D0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Из анамнеза заболевания: впервые подобные жалобы возникли около 6 лет назад, но боли купировались приемом </w:t>
      </w:r>
      <w:proofErr w:type="spellStart"/>
      <w:r w:rsidRPr="005F4788">
        <w:rPr>
          <w:rFonts w:ascii="Times New Roman" w:hAnsi="Times New Roman"/>
          <w:sz w:val="24"/>
          <w:szCs w:val="24"/>
        </w:rPr>
        <w:t>Алмагеля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и Но-шпы. За медицинской помощью ранее не обращался. Отмечает весенне-осенние обострения заболевания. Ухудшение самочувствия около двух дней, после употребления алкоголя и жареной пищи.</w:t>
      </w:r>
    </w:p>
    <w:p w:rsidR="001344E4" w:rsidRPr="005F4788" w:rsidRDefault="001344E4" w:rsidP="008D0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Работает водителем такси. Питается нерегулярно, часто употребляет алкоголь. Курит в течение 20 лет до 2 пачек сигарет в день. Наследственный анамнез: у отца – язвенная болезнь желудка.</w:t>
      </w:r>
    </w:p>
    <w:p w:rsidR="001344E4" w:rsidRPr="005F4788" w:rsidRDefault="001344E4" w:rsidP="008D0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Объективно: общее состояние относительно удовлетворительное. Астеник, пониженного питания. Кожа и видимые слизистые бледно-розовые. Периферические лимфоузлы не увеличены. Дыхание везикулярное, хрипов нет. ЧДД – 16 в минуту. Пульс удовлетворительного наполнения и напряжения, 74 удара в минуту. АД - 120/80 мм рт. ст. Тоны сердца ясные, ритмичные. ЧСС – 74 удара в минуту. Язык обложен белым нал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 xml:space="preserve">том. Живот при пальпации мягкий, болезненный в эпигастральной области, симптом Менделя положительный, симптом </w:t>
      </w:r>
      <w:proofErr w:type="spellStart"/>
      <w:r w:rsidRPr="005F4788">
        <w:rPr>
          <w:rFonts w:ascii="Times New Roman" w:hAnsi="Times New Roman"/>
          <w:sz w:val="24"/>
          <w:szCs w:val="24"/>
        </w:rPr>
        <w:t>Щеткина-Блюмберга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отрицательный. Селез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нка не увеличена. Симптом поколачивания отрицательный с обеих сторон. Стул ежедневно, без патологических примесей.</w:t>
      </w:r>
    </w:p>
    <w:p w:rsidR="001344E4" w:rsidRPr="005F4788" w:rsidRDefault="001344E4" w:rsidP="008D0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Данные дополнительных методов исследования.</w:t>
      </w:r>
    </w:p>
    <w:p w:rsidR="001344E4" w:rsidRPr="005F4788" w:rsidRDefault="001344E4" w:rsidP="008D0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 Общий анализ крови: гемоглобин – 130 г/л, эритроциты – 4,2×10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12</w:t>
      </w:r>
      <w:r w:rsidRPr="005F4788">
        <w:rPr>
          <w:rFonts w:ascii="Times New Roman" w:hAnsi="Times New Roman"/>
          <w:sz w:val="24"/>
          <w:szCs w:val="24"/>
        </w:rPr>
        <w:t>/л. - 1, лейкоциты – 6,5×10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9</w:t>
      </w:r>
      <w:r w:rsidRPr="005F4788">
        <w:rPr>
          <w:rFonts w:ascii="Times New Roman" w:hAnsi="Times New Roman"/>
          <w:sz w:val="24"/>
          <w:szCs w:val="24"/>
        </w:rPr>
        <w:t xml:space="preserve">/л, эозинофилы – 1%, </w:t>
      </w:r>
      <w:proofErr w:type="spellStart"/>
      <w:r w:rsidRPr="005F4788">
        <w:rPr>
          <w:rFonts w:ascii="Times New Roman" w:hAnsi="Times New Roman"/>
          <w:sz w:val="24"/>
          <w:szCs w:val="24"/>
        </w:rPr>
        <w:t>палочкоядерные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нейтрофилы – 1%, сегментоядерные нейтрофилы – 60%, лимфоциты – 30%, моноциты – 8%, СОЭ – 10 мм/ч. </w:t>
      </w:r>
    </w:p>
    <w:p w:rsidR="001344E4" w:rsidRPr="005F4788" w:rsidRDefault="001344E4" w:rsidP="008D0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Общий анализ мочи: относительная плотность – 1018, эпителий – 2-4 в поле зрения, белок, цилиндры, соли - не определяются. </w:t>
      </w:r>
    </w:p>
    <w:p w:rsidR="001344E4" w:rsidRPr="005F4788" w:rsidRDefault="001344E4" w:rsidP="008D0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lastRenderedPageBreak/>
        <w:t xml:space="preserve">Биохимический анализ крови: глюкоза – 4,5 ммоль/л, фибриноген – 2,9 г/л, общий белок – 68 г/л. </w:t>
      </w:r>
    </w:p>
    <w:p w:rsidR="001344E4" w:rsidRPr="005F4788" w:rsidRDefault="001344E4" w:rsidP="008D0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hAnsi="Times New Roman"/>
          <w:sz w:val="24"/>
          <w:szCs w:val="24"/>
        </w:rPr>
        <w:t xml:space="preserve">ФГДС: пищевод свободно проходим, слизистая не изменена, кардиальный жом смыкается. Желудок обычной формы и размеров. Слизистая гиперемирована, складки обычной формы и размеров, в кардиальном отделе по большой кривизне определяется язвенный дефект 1,0-1,5 см, с ровными краями, неглубокий, дно прикрыто фибрином. Луковица двенадцатиперстной кишки обычной формы и размеров, слизистая </w:t>
      </w:r>
      <w:proofErr w:type="spellStart"/>
      <w:r w:rsidRPr="005F4788">
        <w:rPr>
          <w:rFonts w:ascii="Times New Roman" w:hAnsi="Times New Roman"/>
          <w:sz w:val="24"/>
          <w:szCs w:val="24"/>
        </w:rPr>
        <w:t>бледнорозового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цвета. Выявлен </w:t>
      </w:r>
      <w:proofErr w:type="spellStart"/>
      <w:r w:rsidRPr="005F4788">
        <w:rPr>
          <w:rFonts w:ascii="Times New Roman" w:hAnsi="Times New Roman"/>
          <w:sz w:val="24"/>
          <w:szCs w:val="24"/>
        </w:rPr>
        <w:t>Helicobacter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pylori</w:t>
      </w:r>
    </w:p>
    <w:p w:rsidR="005B71C3" w:rsidRPr="005F4788" w:rsidRDefault="005B71C3" w:rsidP="00107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F4788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Вопросы:</w:t>
      </w:r>
    </w:p>
    <w:p w:rsidR="001344E4" w:rsidRPr="005F4788" w:rsidRDefault="001344E4" w:rsidP="00802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1. Выделите основные синдромы. </w:t>
      </w:r>
    </w:p>
    <w:p w:rsidR="001344E4" w:rsidRPr="005F4788" w:rsidRDefault="001344E4" w:rsidP="00802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2. Сформулируйте диагноз. </w:t>
      </w:r>
    </w:p>
    <w:p w:rsidR="001344E4" w:rsidRPr="005F4788" w:rsidRDefault="001344E4" w:rsidP="00802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3. Обоснуйте диагноз. </w:t>
      </w:r>
    </w:p>
    <w:p w:rsidR="001344E4" w:rsidRPr="005F4788" w:rsidRDefault="001344E4" w:rsidP="00802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4. С какими заболеваниями необходимо дифференцировать данную патологию? </w:t>
      </w:r>
    </w:p>
    <w:p w:rsidR="001F7483" w:rsidRDefault="001344E4" w:rsidP="00925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5. Перечислите основные принципы лечения.</w:t>
      </w:r>
    </w:p>
    <w:p w:rsidR="001F7483" w:rsidRPr="003B5928" w:rsidRDefault="001F7483" w:rsidP="00802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</w:rPr>
      </w:pPr>
    </w:p>
    <w:p w:rsidR="0080234C" w:rsidRPr="003B5928" w:rsidRDefault="0080234C" w:rsidP="008023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aps/>
          <w:sz w:val="24"/>
          <w:szCs w:val="24"/>
        </w:rPr>
      </w:pPr>
      <w:r w:rsidRPr="005F4788">
        <w:rPr>
          <w:rFonts w:ascii="Times New Roman" w:hAnsi="Times New Roman"/>
          <w:caps/>
          <w:sz w:val="24"/>
          <w:szCs w:val="24"/>
        </w:rPr>
        <w:t>Задача 4</w:t>
      </w:r>
    </w:p>
    <w:p w:rsidR="00130881" w:rsidRPr="005F4788" w:rsidRDefault="00066DB0" w:rsidP="00066D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Больной К. 45 лет обратился к врачу-терапевту участковому с жалобами на давящие боли в эпигастральной области, периодически – опоясывающие, возникают через 40 минут после употребления жирной и жареной пищи, сопровождаются вздутием живота; на рвоту, не приносящую облегчение, на отрыжку воздухом.</w:t>
      </w:r>
    </w:p>
    <w:p w:rsidR="00066DB0" w:rsidRPr="005F4788" w:rsidRDefault="00066DB0" w:rsidP="009B5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Анамнез заболевания: больным себя считает около двух лет, когда появилась боль в левом подреберье после при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ма жирной и жареной пищи. За медицинской помощью не обращался. 3 дня назад после погрешности в диете боли возобновились, появилось вздутие живота, отрыжка воздухом, тошнота, рвота, не приносящая облегчения.</w:t>
      </w:r>
    </w:p>
    <w:p w:rsidR="00066DB0" w:rsidRPr="005F4788" w:rsidRDefault="00066DB0" w:rsidP="009B5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Объективно: состояние относительно удовлетворительное, сознание ясное. Кожные покровы обычной окраски. В л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гких дыхание везикулярное, хрипов нет. ЧДД - 18 в минуту. Тоны сердца ясные, ритмичные. ЧСС - 72 удара в минуту. Язык влажный, обложен бело-</w:t>
      </w:r>
      <w:proofErr w:type="spellStart"/>
      <w:r w:rsidRPr="005F4788">
        <w:rPr>
          <w:rFonts w:ascii="Times New Roman" w:hAnsi="Times New Roman"/>
          <w:sz w:val="24"/>
          <w:szCs w:val="24"/>
        </w:rPr>
        <w:t>жѐлтым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налетом. Живот при пальпации мягкий, болезненный в </w:t>
      </w:r>
      <w:proofErr w:type="spellStart"/>
      <w:r w:rsidRPr="005F4788">
        <w:rPr>
          <w:rFonts w:ascii="Times New Roman" w:hAnsi="Times New Roman"/>
          <w:sz w:val="24"/>
          <w:szCs w:val="24"/>
        </w:rPr>
        <w:t>эпигастрии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и левом подреберье. Печень не пальпируется, размеры по Курлову - 9×8×7 см, симптом поколачивания отрицательный билатерально.</w:t>
      </w:r>
    </w:p>
    <w:p w:rsidR="00066DB0" w:rsidRPr="005F4788" w:rsidRDefault="00066DB0" w:rsidP="009B5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Общий анализ крови: эритроциты – 4,3×10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12</w:t>
      </w:r>
      <w:r w:rsidRPr="005F4788">
        <w:rPr>
          <w:rFonts w:ascii="Times New Roman" w:hAnsi="Times New Roman"/>
          <w:sz w:val="24"/>
          <w:szCs w:val="24"/>
        </w:rPr>
        <w:t>/л, гемоглобин – 136 г/л, цветной показатель – 1,0; СОЭ – 18 мм/ч, тромбоциты – 320×10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9</w:t>
      </w:r>
      <w:r w:rsidRPr="005F4788">
        <w:rPr>
          <w:rFonts w:ascii="Times New Roman" w:hAnsi="Times New Roman"/>
          <w:sz w:val="24"/>
          <w:szCs w:val="24"/>
        </w:rPr>
        <w:t>/л, лейкоциты – 10,3×10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9</w:t>
      </w:r>
      <w:r w:rsidRPr="005F4788">
        <w:rPr>
          <w:rFonts w:ascii="Times New Roman" w:hAnsi="Times New Roman"/>
          <w:sz w:val="24"/>
          <w:szCs w:val="24"/>
        </w:rPr>
        <w:t xml:space="preserve">/л, эозинофилы – 3%, </w:t>
      </w:r>
      <w:proofErr w:type="spellStart"/>
      <w:r w:rsidRPr="005F4788">
        <w:rPr>
          <w:rFonts w:ascii="Times New Roman" w:hAnsi="Times New Roman"/>
          <w:sz w:val="24"/>
          <w:szCs w:val="24"/>
        </w:rPr>
        <w:t>палочкоядерные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нейтрофилы – 4%, сегментоядерные нейтрофилы – 51%, лимфоциты – 32%, моноциты – 10%.</w:t>
      </w:r>
    </w:p>
    <w:p w:rsidR="00066DB0" w:rsidRPr="005F4788" w:rsidRDefault="00066DB0" w:rsidP="009B5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Общий анализ мочи: светло-ж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лтая, прозрачная, кислая, удельный вес - 1016, лейкоциты – 1-2 в поле зрения, эпителий - 1-2 в поле зрения, оксалаты – небольшое количество.</w:t>
      </w:r>
    </w:p>
    <w:p w:rsidR="00066DB0" w:rsidRPr="005F4788" w:rsidRDefault="00066DB0" w:rsidP="009B5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Биохимическое исследование крови: АСТ – 30 Ед/л; АЛТ – 38 Ед/л; холестерин – 3,5 ммоль/л; общий билирубин – 19,0 мкмоль/л; прямой – 3,9 мкмоль/л; амилаза – 250 </w:t>
      </w:r>
      <w:proofErr w:type="spellStart"/>
      <w:r w:rsidRPr="005F4788">
        <w:rPr>
          <w:rFonts w:ascii="Times New Roman" w:hAnsi="Times New Roman"/>
          <w:sz w:val="24"/>
          <w:szCs w:val="24"/>
        </w:rPr>
        <w:t>ед</w:t>
      </w:r>
      <w:proofErr w:type="spellEnd"/>
      <w:r w:rsidRPr="005F4788">
        <w:rPr>
          <w:rFonts w:ascii="Times New Roman" w:hAnsi="Times New Roman"/>
          <w:sz w:val="24"/>
          <w:szCs w:val="24"/>
        </w:rPr>
        <w:t>/л; креатинин – 85 ммоль/л; общий белок – 75 г/л.</w:t>
      </w:r>
    </w:p>
    <w:p w:rsidR="00066DB0" w:rsidRPr="005F4788" w:rsidRDefault="00066DB0" w:rsidP="009B5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788">
        <w:rPr>
          <w:rFonts w:ascii="Times New Roman" w:hAnsi="Times New Roman"/>
          <w:sz w:val="24"/>
          <w:szCs w:val="24"/>
        </w:rPr>
        <w:t>Копрограмма</w:t>
      </w:r>
      <w:proofErr w:type="spellEnd"/>
      <w:r w:rsidRPr="005F4788">
        <w:rPr>
          <w:rFonts w:ascii="Times New Roman" w:hAnsi="Times New Roman"/>
          <w:sz w:val="24"/>
          <w:szCs w:val="24"/>
        </w:rPr>
        <w:t>: цвет – серовато-белый, консистенция – плотная, запах – специфический, мышечные волокна +++, нейтральный жир +++, жирные кислоты и мыла +++, крахмал ++, соединительная ткань – нет, слизь – нет.</w:t>
      </w:r>
    </w:p>
    <w:p w:rsidR="00066DB0" w:rsidRPr="005F4788" w:rsidRDefault="00066DB0" w:rsidP="009B5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ФГДС: пищевод и кардиальный отдел желудка без особенностей. Желудок обычной формы и размеров. Слизистая розовая, с участками атрофии. Складки хорошо выражены. Луковица двенадцатиперстной кишки без особенностей.</w:t>
      </w:r>
    </w:p>
    <w:p w:rsidR="00066DB0" w:rsidRPr="005F4788" w:rsidRDefault="00066DB0" w:rsidP="00925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  <w:r w:rsidRPr="005F4788">
        <w:rPr>
          <w:rFonts w:ascii="Times New Roman" w:hAnsi="Times New Roman"/>
          <w:sz w:val="24"/>
          <w:szCs w:val="24"/>
        </w:rPr>
        <w:t xml:space="preserve">УЗИ органов брюшной полости: печень нормальных размеров, структура однородная, нормальной </w:t>
      </w:r>
      <w:proofErr w:type="spellStart"/>
      <w:r w:rsidRPr="005F4788">
        <w:rPr>
          <w:rFonts w:ascii="Times New Roman" w:hAnsi="Times New Roman"/>
          <w:sz w:val="24"/>
          <w:szCs w:val="24"/>
        </w:rPr>
        <w:t>эхогенности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, протоки не расширены, общий желчный проток – 6 мм, желчный пузырь нормальных размеров, стенка – 2 мм, конкременты не визуализируются. Поджелудочная железа повышенной </w:t>
      </w:r>
      <w:proofErr w:type="spellStart"/>
      <w:r w:rsidRPr="005F4788">
        <w:rPr>
          <w:rFonts w:ascii="Times New Roman" w:hAnsi="Times New Roman"/>
          <w:sz w:val="24"/>
          <w:szCs w:val="24"/>
        </w:rPr>
        <w:t>эхогенности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, неоднородная, проток – 2 мм, головка увеличена в объеме (33 мм), неоднородная, повышенной </w:t>
      </w:r>
      <w:proofErr w:type="spellStart"/>
      <w:r w:rsidRPr="005F4788">
        <w:rPr>
          <w:rFonts w:ascii="Times New Roman" w:hAnsi="Times New Roman"/>
          <w:sz w:val="24"/>
          <w:szCs w:val="24"/>
        </w:rPr>
        <w:t>эхогенности</w:t>
      </w:r>
      <w:proofErr w:type="spellEnd"/>
      <w:r w:rsidRPr="005F4788">
        <w:rPr>
          <w:rFonts w:ascii="Times New Roman" w:hAnsi="Times New Roman"/>
          <w:sz w:val="24"/>
          <w:szCs w:val="24"/>
        </w:rPr>
        <w:t>.</w:t>
      </w:r>
    </w:p>
    <w:p w:rsidR="00134686" w:rsidRPr="005F4788" w:rsidRDefault="00134686" w:rsidP="0092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788">
        <w:rPr>
          <w:rFonts w:ascii="Times New Roman" w:hAnsi="Times New Roman"/>
          <w:b/>
          <w:sz w:val="24"/>
          <w:szCs w:val="24"/>
        </w:rPr>
        <w:t xml:space="preserve">Вопросы: </w:t>
      </w:r>
    </w:p>
    <w:p w:rsidR="00066DB0" w:rsidRPr="005F4788" w:rsidRDefault="00066DB0" w:rsidP="00066D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1. Выделите основные синдромы. </w:t>
      </w:r>
    </w:p>
    <w:p w:rsidR="00130881" w:rsidRPr="005F4788" w:rsidRDefault="00066DB0" w:rsidP="00066D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lastRenderedPageBreak/>
        <w:t xml:space="preserve">2. Оцените данные </w:t>
      </w:r>
      <w:proofErr w:type="spellStart"/>
      <w:r w:rsidRPr="005F4788">
        <w:rPr>
          <w:rFonts w:ascii="Times New Roman" w:hAnsi="Times New Roman"/>
          <w:sz w:val="24"/>
          <w:szCs w:val="24"/>
        </w:rPr>
        <w:t>копрограммы</w:t>
      </w:r>
      <w:proofErr w:type="spellEnd"/>
    </w:p>
    <w:p w:rsidR="00066DB0" w:rsidRPr="005F4788" w:rsidRDefault="00066DB0" w:rsidP="00066D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3. Сформулируйте диагноз. </w:t>
      </w:r>
    </w:p>
    <w:p w:rsidR="00066DB0" w:rsidRPr="005F4788" w:rsidRDefault="00066DB0" w:rsidP="00066D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4. Какие дополнительные исследования необходимо назначить больному? </w:t>
      </w:r>
    </w:p>
    <w:p w:rsidR="00066DB0" w:rsidRPr="005F4788" w:rsidRDefault="00066DB0" w:rsidP="00066D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5. Какова Ваша тактика лечения данного заболевания?</w:t>
      </w:r>
    </w:p>
    <w:p w:rsidR="002D438D" w:rsidRPr="003B5928" w:rsidRDefault="002D438D" w:rsidP="001346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</w:p>
    <w:p w:rsidR="00066DB0" w:rsidRPr="00FA0681" w:rsidRDefault="002F77FD" w:rsidP="00FA0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  <w:r w:rsidRPr="003B592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ЗАДАЧ</w:t>
      </w:r>
      <w:r w:rsidRPr="005F478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А </w:t>
      </w:r>
      <w:r w:rsidR="00070704" w:rsidRPr="005F478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5</w:t>
      </w:r>
      <w:r w:rsidR="00B01F4D" w:rsidRPr="003B592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</w:t>
      </w:r>
    </w:p>
    <w:p w:rsidR="00066DB0" w:rsidRPr="005F4788" w:rsidRDefault="00066DB0" w:rsidP="00B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Больная М. 34 лет жалуется на боли жгучего характера в подложечной области, возникающие натощак и по ночам, изжогу, тошноту, иногда, на высоте болей, рвоту, приносящую облегчение.</w:t>
      </w:r>
    </w:p>
    <w:p w:rsidR="00066DB0" w:rsidRPr="005F4788" w:rsidRDefault="00066DB0" w:rsidP="00B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Данные симптомы беспокоят 10 лет, возникают, в основном, весной и осенью. Самостоятельно принимает соду, </w:t>
      </w:r>
      <w:proofErr w:type="spellStart"/>
      <w:r w:rsidRPr="005F4788">
        <w:rPr>
          <w:rFonts w:ascii="Times New Roman" w:hAnsi="Times New Roman"/>
          <w:sz w:val="24"/>
          <w:szCs w:val="24"/>
        </w:rPr>
        <w:t>Алмагель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, вызывающие положительный эффект. Настоящее обострение связывает с </w:t>
      </w:r>
      <w:proofErr w:type="spellStart"/>
      <w:r w:rsidRPr="005F4788">
        <w:rPr>
          <w:rFonts w:ascii="Times New Roman" w:hAnsi="Times New Roman"/>
          <w:sz w:val="24"/>
          <w:szCs w:val="24"/>
        </w:rPr>
        <w:t>приѐмом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Вольтарена по поводу болей в поясничной области.</w:t>
      </w:r>
    </w:p>
    <w:p w:rsidR="00066DB0" w:rsidRPr="005F4788" w:rsidRDefault="00066DB0" w:rsidP="00B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Объективно: состояние удовлетворительное, кожа обычной окраски, влажная. Пульс – 60 ударов в минуту, АД – 100/70 мм рт. ст. Язык влажный, густо обложен белым налетом. Живот обычной формы, не вздут, при пальпации резко болезненный в эпигастральной области. Стул со склонностью к запорам (1 раз в 2 дня).</w:t>
      </w:r>
    </w:p>
    <w:p w:rsidR="00066DB0" w:rsidRPr="005F4788" w:rsidRDefault="00066DB0" w:rsidP="00B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Общий анализ крови: гемоглобин – 130 г/л, СОЭ – 10 мм/ч, лейкоциты – 5,2×10</w:t>
      </w:r>
      <w:r w:rsidRPr="00925F6A">
        <w:rPr>
          <w:rFonts w:ascii="Times New Roman" w:hAnsi="Times New Roman"/>
          <w:sz w:val="24"/>
          <w:szCs w:val="24"/>
          <w:vertAlign w:val="superscript"/>
        </w:rPr>
        <w:t>9</w:t>
      </w:r>
      <w:r w:rsidRPr="005F4788">
        <w:rPr>
          <w:rFonts w:ascii="Times New Roman" w:hAnsi="Times New Roman"/>
          <w:sz w:val="24"/>
          <w:szCs w:val="24"/>
        </w:rPr>
        <w:t xml:space="preserve">/л; </w:t>
      </w:r>
      <w:proofErr w:type="spellStart"/>
      <w:r w:rsidRPr="005F4788">
        <w:rPr>
          <w:rFonts w:ascii="Times New Roman" w:hAnsi="Times New Roman"/>
          <w:sz w:val="24"/>
          <w:szCs w:val="24"/>
        </w:rPr>
        <w:t>лейкоформула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F4788">
        <w:rPr>
          <w:rFonts w:ascii="Times New Roman" w:hAnsi="Times New Roman"/>
          <w:sz w:val="24"/>
          <w:szCs w:val="24"/>
        </w:rPr>
        <w:t>палочкоядерные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нейтрофилы – 2%, сегментоядерные нейтрофилы – 66%, лимфоциты - 27%, моноциты - 5%.</w:t>
      </w:r>
    </w:p>
    <w:p w:rsidR="00066DB0" w:rsidRPr="005F4788" w:rsidRDefault="00066DB0" w:rsidP="00B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Биохимический анализ крови: АЛТ – 40 </w:t>
      </w:r>
      <w:proofErr w:type="spellStart"/>
      <w:r w:rsidRPr="005F4788">
        <w:rPr>
          <w:rFonts w:ascii="Times New Roman" w:hAnsi="Times New Roman"/>
          <w:sz w:val="24"/>
          <w:szCs w:val="24"/>
        </w:rPr>
        <w:t>ед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/л, АСТ – 32 </w:t>
      </w:r>
      <w:proofErr w:type="spellStart"/>
      <w:r w:rsidRPr="005F4788">
        <w:rPr>
          <w:rFonts w:ascii="Times New Roman" w:hAnsi="Times New Roman"/>
          <w:sz w:val="24"/>
          <w:szCs w:val="24"/>
        </w:rPr>
        <w:t>ед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/л. Диастаза мочи – 64 ед. </w:t>
      </w:r>
    </w:p>
    <w:p w:rsidR="00066DB0" w:rsidRPr="005F4788" w:rsidRDefault="00066DB0" w:rsidP="00B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ЭФГДС: пищевод свободно проходим, кардия смыкается. В желудке натощак содержится большое количество светлой секреторной жидкости и слизи. Складки слизистой оболочки желудка утолщены, извитые, диффузно гиперемированы. Луковица 12-перстной кишки деформирована, на задней стенке выявляется дефект слизистой оболочки до 0,7 см в диаметре. Края дефекта имеют ч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ткие границы, гиперемированы, от</w:t>
      </w:r>
      <w:r w:rsidR="00925F6A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 xml:space="preserve">чны. Дно дефекта покрыто фибринозными наложениями белого цвета. </w:t>
      </w:r>
      <w:proofErr w:type="spellStart"/>
      <w:r w:rsidRPr="005F4788">
        <w:rPr>
          <w:rFonts w:ascii="Times New Roman" w:hAnsi="Times New Roman"/>
          <w:sz w:val="24"/>
          <w:szCs w:val="24"/>
        </w:rPr>
        <w:t>Постбульбарные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отделы без патологии.</w:t>
      </w:r>
    </w:p>
    <w:p w:rsidR="00066DB0" w:rsidRPr="005F4788" w:rsidRDefault="00066DB0" w:rsidP="00B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788">
        <w:rPr>
          <w:rFonts w:ascii="Times New Roman" w:hAnsi="Times New Roman"/>
          <w:sz w:val="24"/>
          <w:szCs w:val="24"/>
        </w:rPr>
        <w:t>Хелик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-тест: базальный уровень – 4 мм; нагрузочный уровень – 10 мм; показатель прироста – 6 мм; </w:t>
      </w:r>
      <w:proofErr w:type="spellStart"/>
      <w:r w:rsidRPr="005F4788">
        <w:rPr>
          <w:rFonts w:ascii="Times New Roman" w:hAnsi="Times New Roman"/>
          <w:sz w:val="24"/>
          <w:szCs w:val="24"/>
        </w:rPr>
        <w:t>Нр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(+).</w:t>
      </w:r>
    </w:p>
    <w:p w:rsidR="00086B84" w:rsidRPr="005F4788" w:rsidRDefault="00086B84" w:rsidP="00B3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Вопросы: </w:t>
      </w:r>
    </w:p>
    <w:p w:rsidR="00066DB0" w:rsidRPr="005F4788" w:rsidRDefault="00066DB0" w:rsidP="00545FE9">
      <w:pPr>
        <w:spacing w:after="0" w:line="240" w:lineRule="auto"/>
        <w:ind w:left="426" w:firstLine="426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1. Сформулируйте диагноз.</w:t>
      </w:r>
    </w:p>
    <w:p w:rsidR="00545FE9" w:rsidRPr="005F4788" w:rsidRDefault="00066DB0" w:rsidP="00545FE9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 2. Перечислите экзогенные и эндогенные предрасполагающие факторы, приводящие к развитию данного заболевания. </w:t>
      </w:r>
    </w:p>
    <w:p w:rsidR="00545FE9" w:rsidRPr="005F4788" w:rsidRDefault="00066DB0" w:rsidP="00545FE9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3. Показания к госпитализации. </w:t>
      </w:r>
    </w:p>
    <w:p w:rsidR="00545FE9" w:rsidRPr="005F4788" w:rsidRDefault="00066DB0" w:rsidP="00545FE9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4. Осложнения данного заболевания. </w:t>
      </w:r>
    </w:p>
    <w:p w:rsidR="00086B84" w:rsidRPr="005F4788" w:rsidRDefault="00066DB0" w:rsidP="00545FE9">
      <w:pPr>
        <w:spacing w:after="0" w:line="240" w:lineRule="auto"/>
        <w:ind w:left="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5. Назначьте лечение.</w:t>
      </w:r>
    </w:p>
    <w:p w:rsidR="00773D3E" w:rsidRPr="003B5928" w:rsidRDefault="00773D3E" w:rsidP="00DF46D6">
      <w:pPr>
        <w:spacing w:line="240" w:lineRule="auto"/>
        <w:ind w:left="426"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41F8" w:rsidRPr="003B5928" w:rsidRDefault="001D41F8" w:rsidP="001D4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ЗАДАЧА </w:t>
      </w:r>
      <w:r w:rsidR="00070704" w:rsidRPr="005F478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6</w:t>
      </w:r>
    </w:p>
    <w:p w:rsidR="00545FE9" w:rsidRPr="005F4788" w:rsidRDefault="001D41F8" w:rsidP="0054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92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</w:t>
      </w:r>
      <w:r w:rsidR="00545FE9" w:rsidRPr="005F4788">
        <w:rPr>
          <w:rFonts w:ascii="Times New Roman" w:hAnsi="Times New Roman"/>
          <w:sz w:val="24"/>
          <w:szCs w:val="24"/>
        </w:rPr>
        <w:t xml:space="preserve">Мужчина 60 лет обратился к врачу-терапевту участковому с жалобами на боли в </w:t>
      </w:r>
      <w:proofErr w:type="spellStart"/>
      <w:r w:rsidR="00545FE9" w:rsidRPr="005F4788">
        <w:rPr>
          <w:rFonts w:ascii="Times New Roman" w:hAnsi="Times New Roman"/>
          <w:sz w:val="24"/>
          <w:szCs w:val="24"/>
        </w:rPr>
        <w:t>эпигастрии</w:t>
      </w:r>
      <w:proofErr w:type="spellEnd"/>
      <w:r w:rsidR="00545FE9" w:rsidRPr="005F4788">
        <w:rPr>
          <w:rFonts w:ascii="Times New Roman" w:hAnsi="Times New Roman"/>
          <w:sz w:val="24"/>
          <w:szCs w:val="24"/>
        </w:rPr>
        <w:t xml:space="preserve"> через 20 минут после еды, рвоту, приносящую облегчение, похудел за месяц на 7 кг. Боли в </w:t>
      </w:r>
      <w:proofErr w:type="spellStart"/>
      <w:r w:rsidR="00545FE9" w:rsidRPr="005F4788">
        <w:rPr>
          <w:rFonts w:ascii="Times New Roman" w:hAnsi="Times New Roman"/>
          <w:sz w:val="24"/>
          <w:szCs w:val="24"/>
        </w:rPr>
        <w:t>эпигастрии</w:t>
      </w:r>
      <w:proofErr w:type="spellEnd"/>
      <w:r w:rsidR="00545FE9" w:rsidRPr="005F4788">
        <w:rPr>
          <w:rFonts w:ascii="Times New Roman" w:hAnsi="Times New Roman"/>
          <w:sz w:val="24"/>
          <w:szCs w:val="24"/>
        </w:rPr>
        <w:t xml:space="preserve"> беспокоят около 2 месяцев. </w:t>
      </w:r>
    </w:p>
    <w:p w:rsidR="00545FE9" w:rsidRPr="005F4788" w:rsidRDefault="00545FE9" w:rsidP="0054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При осмотре: состояние удовлетворительное. Кожные покровы обычной окраски, чистые. В л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 xml:space="preserve">гких – дыхание везикулярное, хрипов нет. Тоны сердца ясные ритмичные, ЧСС – 72 удара в минуту, АД - 120/80 мм рт. ст. При пальпации живот мягкий, болезненный в </w:t>
      </w:r>
      <w:proofErr w:type="spellStart"/>
      <w:r w:rsidRPr="005F4788">
        <w:rPr>
          <w:rFonts w:ascii="Times New Roman" w:hAnsi="Times New Roman"/>
          <w:sz w:val="24"/>
          <w:szCs w:val="24"/>
        </w:rPr>
        <w:t>эпигастрии</w:t>
      </w:r>
      <w:proofErr w:type="spellEnd"/>
      <w:r w:rsidRPr="005F4788">
        <w:rPr>
          <w:rFonts w:ascii="Times New Roman" w:hAnsi="Times New Roman"/>
          <w:sz w:val="24"/>
          <w:szCs w:val="24"/>
        </w:rPr>
        <w:t>. Печень по краю р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берной дуги. Размеры - 10×9×8 см. Селез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 xml:space="preserve">нка не пальпируется. </w:t>
      </w:r>
    </w:p>
    <w:p w:rsidR="00545FE9" w:rsidRPr="005F4788" w:rsidRDefault="00545FE9" w:rsidP="0054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Проведена </w:t>
      </w:r>
      <w:proofErr w:type="spellStart"/>
      <w:r w:rsidRPr="005F4788">
        <w:rPr>
          <w:rFonts w:ascii="Times New Roman" w:hAnsi="Times New Roman"/>
          <w:sz w:val="24"/>
          <w:szCs w:val="24"/>
        </w:rPr>
        <w:t>фиброгастродуоденоскопия</w:t>
      </w:r>
      <w:proofErr w:type="spellEnd"/>
      <w:r w:rsidRPr="005F4788">
        <w:rPr>
          <w:rFonts w:ascii="Times New Roman" w:hAnsi="Times New Roman"/>
          <w:sz w:val="24"/>
          <w:szCs w:val="24"/>
        </w:rPr>
        <w:t>: в средней трети желудка язвенный дефект 3 см в диаметре, взята биопсия.</w:t>
      </w:r>
    </w:p>
    <w:p w:rsidR="001D41F8" w:rsidRPr="005F4788" w:rsidRDefault="001D41F8" w:rsidP="0054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Вопросы: </w:t>
      </w:r>
    </w:p>
    <w:p w:rsidR="00545FE9" w:rsidRPr="005F4788" w:rsidRDefault="00545FE9" w:rsidP="001D4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1. Сформулируйте предварительный диагноз. </w:t>
      </w:r>
    </w:p>
    <w:p w:rsidR="00545FE9" w:rsidRPr="005F4788" w:rsidRDefault="00545FE9" w:rsidP="001D4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2. Обоснуйте поставленный Вами диагноз. </w:t>
      </w:r>
    </w:p>
    <w:p w:rsidR="00545FE9" w:rsidRPr="005F4788" w:rsidRDefault="00545FE9" w:rsidP="001D4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3. Составьте план дифференциального диагноза. </w:t>
      </w:r>
    </w:p>
    <w:p w:rsidR="00545FE9" w:rsidRPr="005F4788" w:rsidRDefault="00545FE9" w:rsidP="001D4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4. Составьте план дополнительного обследования. </w:t>
      </w:r>
    </w:p>
    <w:p w:rsidR="00A13028" w:rsidRPr="00925F6A" w:rsidRDefault="00545FE9" w:rsidP="0092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hAnsi="Times New Roman"/>
          <w:sz w:val="24"/>
          <w:szCs w:val="24"/>
        </w:rPr>
        <w:lastRenderedPageBreak/>
        <w:t>5. Какое медикаментозное лечение Вы бы рекомендовали пациенту? Обоснуйте свой выбор</w:t>
      </w:r>
      <w:r w:rsidR="00925F6A">
        <w:rPr>
          <w:rFonts w:ascii="Times New Roman" w:hAnsi="Times New Roman"/>
          <w:sz w:val="24"/>
          <w:szCs w:val="24"/>
        </w:rPr>
        <w:t>.</w:t>
      </w:r>
    </w:p>
    <w:p w:rsidR="00773D3E" w:rsidRPr="00545FE9" w:rsidRDefault="00773D3E" w:rsidP="00A13028">
      <w:pPr>
        <w:pStyle w:val="af6"/>
        <w:spacing w:after="0" w:line="240" w:lineRule="auto"/>
        <w:ind w:left="0" w:right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3028" w:rsidRPr="003B5928" w:rsidRDefault="00A13028" w:rsidP="00A13028">
      <w:pPr>
        <w:pStyle w:val="af6"/>
        <w:spacing w:after="0" w:line="240" w:lineRule="auto"/>
        <w:ind w:right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928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5F4788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Задача</w:t>
      </w:r>
      <w:r w:rsidRPr="005F47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</w:t>
      </w:r>
    </w:p>
    <w:p w:rsidR="009636F2" w:rsidRPr="005F4788" w:rsidRDefault="009636F2" w:rsidP="0096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92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45FE9" w:rsidRPr="005F4788">
        <w:rPr>
          <w:rFonts w:ascii="Times New Roman" w:hAnsi="Times New Roman"/>
          <w:sz w:val="24"/>
          <w:szCs w:val="24"/>
        </w:rPr>
        <w:t>Больной 35 лет обратился в поликлинику с жалобами на жидкий стул с примесью крови 5-6 раз в сутки, повышение температуры тела до 37,5°С, слабость, головокружение, боли в голеностопных, локтевых, плечевых суставах.</w:t>
      </w:r>
    </w:p>
    <w:p w:rsidR="00545FE9" w:rsidRPr="005F4788" w:rsidRDefault="00545FE9" w:rsidP="0096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Заболел около 2 месяцев назад, когда повысилась температура тела, появились боли в суставах. Проводилось несколько курсов антибактериальной терапии, на фоне чего появился жидкий стул.</w:t>
      </w:r>
    </w:p>
    <w:p w:rsidR="00545FE9" w:rsidRPr="005F4788" w:rsidRDefault="00545FE9" w:rsidP="0096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Объективно: кожные покровы бледные, чистые. При пальпации живот мягкий, болезненный в подвздошных областях. Печень не выступает из-под края р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берной дуги. Размеры печени по Курлову - 10×9×8 см. Селез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нка не пальпируется.</w:t>
      </w:r>
    </w:p>
    <w:p w:rsidR="00545FE9" w:rsidRPr="005F4788" w:rsidRDefault="00545FE9" w:rsidP="0096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В общем анализе крови: эритроциты - 3,2×10</w:t>
      </w:r>
      <w:r w:rsidRPr="009B5E1D">
        <w:rPr>
          <w:rFonts w:ascii="Times New Roman" w:hAnsi="Times New Roman"/>
          <w:sz w:val="24"/>
          <w:szCs w:val="24"/>
          <w:vertAlign w:val="superscript"/>
        </w:rPr>
        <w:t>12</w:t>
      </w:r>
      <w:r w:rsidRPr="005F4788">
        <w:rPr>
          <w:rFonts w:ascii="Times New Roman" w:hAnsi="Times New Roman"/>
          <w:sz w:val="24"/>
          <w:szCs w:val="24"/>
        </w:rPr>
        <w:t>/л, гемоглобин - 61 г/л, лейкоциты - 11×10</w:t>
      </w:r>
      <w:r w:rsidRPr="009B5E1D">
        <w:rPr>
          <w:rFonts w:ascii="Times New Roman" w:hAnsi="Times New Roman"/>
          <w:sz w:val="24"/>
          <w:szCs w:val="24"/>
          <w:vertAlign w:val="superscript"/>
        </w:rPr>
        <w:t>9</w:t>
      </w:r>
      <w:r w:rsidRPr="005F4788">
        <w:rPr>
          <w:rFonts w:ascii="Times New Roman" w:hAnsi="Times New Roman"/>
          <w:sz w:val="24"/>
          <w:szCs w:val="24"/>
        </w:rPr>
        <w:t>/л, тромбоциты - 350×10</w:t>
      </w:r>
      <w:r w:rsidRPr="009B5E1D">
        <w:rPr>
          <w:rFonts w:ascii="Times New Roman" w:hAnsi="Times New Roman"/>
          <w:sz w:val="24"/>
          <w:szCs w:val="24"/>
          <w:vertAlign w:val="superscript"/>
        </w:rPr>
        <w:t>9</w:t>
      </w:r>
      <w:r w:rsidRPr="005F4788">
        <w:rPr>
          <w:rFonts w:ascii="Times New Roman" w:hAnsi="Times New Roman"/>
          <w:sz w:val="24"/>
          <w:szCs w:val="24"/>
        </w:rPr>
        <w:t>/л, СОЭ - 30 мм/ч.</w:t>
      </w:r>
    </w:p>
    <w:p w:rsidR="00622651" w:rsidRPr="005F4788" w:rsidRDefault="00622651" w:rsidP="006226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Вопросы: </w:t>
      </w:r>
    </w:p>
    <w:p w:rsidR="00545FE9" w:rsidRPr="005F4788" w:rsidRDefault="00545FE9" w:rsidP="00A130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1. Сформулируйте предварительный диагноз. </w:t>
      </w:r>
    </w:p>
    <w:p w:rsidR="00545FE9" w:rsidRPr="005F4788" w:rsidRDefault="00545FE9" w:rsidP="00A130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2. Обоснуйте поставленный Вами диагноз. </w:t>
      </w:r>
    </w:p>
    <w:p w:rsidR="0013489A" w:rsidRPr="005F4788" w:rsidRDefault="00545FE9" w:rsidP="00A130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3. Составьте план дифференциального диагноза. </w:t>
      </w:r>
    </w:p>
    <w:p w:rsidR="0013489A" w:rsidRPr="005F4788" w:rsidRDefault="00545FE9" w:rsidP="00A130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4. Составьте план дополнительного обследования. </w:t>
      </w:r>
    </w:p>
    <w:p w:rsidR="00A13028" w:rsidRPr="005F4788" w:rsidRDefault="00545FE9" w:rsidP="00A1302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5. Сформулируйте и обоснуйте план лечения.</w:t>
      </w:r>
    </w:p>
    <w:p w:rsidR="00773D3E" w:rsidRDefault="00773D3E" w:rsidP="00A1302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D3E" w:rsidRDefault="00773D3E" w:rsidP="00A1302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0F87" w:rsidRPr="003B5928" w:rsidRDefault="00E03F95" w:rsidP="00773D3E">
      <w:pPr>
        <w:pStyle w:val="af6"/>
        <w:spacing w:after="0" w:line="240" w:lineRule="auto"/>
        <w:ind w:right="20" w:firstLine="3533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  <w:r w:rsidRPr="003B5928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 xml:space="preserve"> </w:t>
      </w:r>
      <w:r w:rsidR="00785074" w:rsidRPr="005F4788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Задача 8</w:t>
      </w:r>
    </w:p>
    <w:p w:rsidR="0013489A" w:rsidRPr="005F4788" w:rsidRDefault="0013489A" w:rsidP="00FA0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Больная С. 47 лет на при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ме врача-терапевта участкового по поводу постоянных, усиливающихся после погрешностей в диете болей в верхней половине живота, временами с иррадиацией в спину, похудание.</w:t>
      </w:r>
    </w:p>
    <w:p w:rsidR="0013489A" w:rsidRPr="005F4788" w:rsidRDefault="0013489A" w:rsidP="00FA0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В 40-летнем возрасте перенесла холецистэктомию по поводу калькул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зного холецистита. Через полгода после операции появились почти постоянные, усиливающиеся после погрешностей в диете боли в верхней половине живота, временами с иррадиацией в спину. При применении спазмолитиков и при соблюдении диеты самочувствие улучшалось. Последние 1,5-2 года присоединился практически постоянный неоформленный стул, стала терять вес (похудела на 8 кг за 2 года). На протяжении этого же времени возникал зуд промежности, стала больше пить жидкости, участились мочеиспускания.</w:t>
      </w:r>
    </w:p>
    <w:p w:rsidR="0013489A" w:rsidRPr="005F4788" w:rsidRDefault="0013489A" w:rsidP="00FA0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При осмотре состояние больной удовлетворительное. Телосложение правильное, незначительно повышенного питания. Рост – 175 см, вес – 90 кг, ИМТ – 29 кг/м</w:t>
      </w:r>
      <w:r w:rsidRPr="009B5E1D">
        <w:rPr>
          <w:rFonts w:ascii="Times New Roman" w:hAnsi="Times New Roman"/>
          <w:sz w:val="24"/>
          <w:szCs w:val="24"/>
          <w:vertAlign w:val="superscript"/>
        </w:rPr>
        <w:t>2</w:t>
      </w:r>
      <w:r w:rsidRPr="005F4788">
        <w:rPr>
          <w:rFonts w:ascii="Times New Roman" w:hAnsi="Times New Roman"/>
          <w:sz w:val="24"/>
          <w:szCs w:val="24"/>
        </w:rPr>
        <w:t>. Голени пастозны. При сравнительной перкуссии л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гких определяется л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гочный звук. Аускультативно дыхание ж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сткое, проводится во все отделы. Тоны сердца приглушены, ритмичные, шумы не выслушиваются. ЧСС - 80 ударов в минуту, АД - 156/85 мм рт. ст. Язык влажный, у корня обложен белым нал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 xml:space="preserve">том. При поверхностной пальпации живота отмечается некоторая болезненность в </w:t>
      </w:r>
      <w:proofErr w:type="spellStart"/>
      <w:r w:rsidRPr="005F4788">
        <w:rPr>
          <w:rFonts w:ascii="Times New Roman" w:hAnsi="Times New Roman"/>
          <w:sz w:val="24"/>
          <w:szCs w:val="24"/>
        </w:rPr>
        <w:t>эпигастрии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и в правом подреберье. Симптомов раздражения брюшины нет. При глубокой пальпации пальпируется сигмовидная кишка в виде умеренно подвижного безболезненного цилиндра, диаметром 1,5 см. Имеется болезненность в зоне </w:t>
      </w:r>
      <w:proofErr w:type="spellStart"/>
      <w:r w:rsidRPr="005F4788">
        <w:rPr>
          <w:rFonts w:ascii="Times New Roman" w:hAnsi="Times New Roman"/>
          <w:sz w:val="24"/>
          <w:szCs w:val="24"/>
        </w:rPr>
        <w:t>Шоффара</w:t>
      </w:r>
      <w:proofErr w:type="spellEnd"/>
      <w:r w:rsidRPr="005F4788">
        <w:rPr>
          <w:rFonts w:ascii="Times New Roman" w:hAnsi="Times New Roman"/>
          <w:sz w:val="24"/>
          <w:szCs w:val="24"/>
        </w:rPr>
        <w:t>. Положительный симптом Керте, симптом Мейо-Робсона. При перкуссии живота — тимпанит. Размеры печени по Курлову – 15×13×11 см. Печень выступает из-под р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берной дуги на 3-4 см, край умеренной плотности, безболезненный. Симптом Пастернацкого отрицательный с обеих сторон.</w:t>
      </w:r>
    </w:p>
    <w:p w:rsidR="00086892" w:rsidRPr="005F4788" w:rsidRDefault="00086892" w:rsidP="000868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Вопросы: </w:t>
      </w:r>
    </w:p>
    <w:p w:rsidR="0013489A" w:rsidRPr="005F4788" w:rsidRDefault="0013489A" w:rsidP="0013489A">
      <w:pPr>
        <w:pStyle w:val="af6"/>
        <w:numPr>
          <w:ilvl w:val="1"/>
          <w:numId w:val="38"/>
        </w:numPr>
        <w:spacing w:after="0" w:line="240" w:lineRule="auto"/>
        <w:ind w:left="0" w:right="20" w:firstLine="0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Сформулируйте предварительный диагноз. </w:t>
      </w:r>
    </w:p>
    <w:p w:rsidR="0013489A" w:rsidRPr="005F4788" w:rsidRDefault="0013489A" w:rsidP="0013489A">
      <w:pPr>
        <w:pStyle w:val="af6"/>
        <w:numPr>
          <w:ilvl w:val="1"/>
          <w:numId w:val="38"/>
        </w:numPr>
        <w:spacing w:after="0" w:line="240" w:lineRule="auto"/>
        <w:ind w:left="0" w:right="20" w:firstLine="0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Поражение какого органа можно предположить, и с чем это связано? </w:t>
      </w:r>
    </w:p>
    <w:p w:rsidR="0013489A" w:rsidRPr="005F4788" w:rsidRDefault="0013489A" w:rsidP="0013489A">
      <w:pPr>
        <w:pStyle w:val="af6"/>
        <w:numPr>
          <w:ilvl w:val="1"/>
          <w:numId w:val="38"/>
        </w:numPr>
        <w:spacing w:after="0" w:line="240" w:lineRule="auto"/>
        <w:ind w:left="0" w:right="20" w:firstLine="0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Какие дополнительные методы обследования необходимо назначить пациенту? </w:t>
      </w:r>
    </w:p>
    <w:p w:rsidR="0013489A" w:rsidRPr="005F4788" w:rsidRDefault="0013489A" w:rsidP="0013489A">
      <w:pPr>
        <w:pStyle w:val="af6"/>
        <w:numPr>
          <w:ilvl w:val="1"/>
          <w:numId w:val="38"/>
        </w:numPr>
        <w:spacing w:after="0" w:line="240" w:lineRule="auto"/>
        <w:ind w:left="0" w:right="20" w:firstLine="0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Определите тактику лечения больного. </w:t>
      </w:r>
    </w:p>
    <w:p w:rsidR="0013489A" w:rsidRDefault="0013489A" w:rsidP="0013489A">
      <w:pPr>
        <w:pStyle w:val="af6"/>
        <w:numPr>
          <w:ilvl w:val="1"/>
          <w:numId w:val="38"/>
        </w:numPr>
        <w:spacing w:after="0" w:line="240" w:lineRule="auto"/>
        <w:ind w:left="0" w:right="20" w:firstLine="0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С какими заболеваниями необходимо проводить дифференциальный диагноз?</w:t>
      </w:r>
    </w:p>
    <w:p w:rsidR="009A0F87" w:rsidRPr="005F4788" w:rsidRDefault="009A0F87" w:rsidP="00E77692">
      <w:pPr>
        <w:pStyle w:val="af6"/>
        <w:spacing w:after="0" w:line="240" w:lineRule="auto"/>
        <w:ind w:left="1440" w:right="20" w:firstLine="2813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  <w:r w:rsidRPr="005F4788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lastRenderedPageBreak/>
        <w:t>Задача 9</w:t>
      </w:r>
    </w:p>
    <w:p w:rsidR="006C453C" w:rsidRPr="005F4788" w:rsidRDefault="006C453C" w:rsidP="00952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Больной К. 27 лет, военнослужащий, жалуется на боли в правой подвздошной области постоянного характера (ночью нередко просыпается от болей). На этом фоне периодически возникают приступы болей по типу колики. Беспокоит выраженная слабость, снижение массы тела, диарея - стул 3-4 раза в сутки в виде жидкой кашицы, без патологических примесей, обильный. Отмечает повышение температуры до 37,6°С ежедневно, особенно к вечеру.</w:t>
      </w:r>
    </w:p>
    <w:p w:rsidR="006C453C" w:rsidRPr="005F4788" w:rsidRDefault="006C453C" w:rsidP="00952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Анамнез заболевания: заболел 1 год назад, когда внезапно, среди полного здоровья появились интенсивные боли в правой подвздошной области, повышение температуры до 38,0°С. Доставлен в при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мное отделение, где осмотрен хирургом, диагностирован острый аппендицит. При исследовании крови выявлен лейкоцитоз, пациент взят на операцию. При ревизии обнаружены утолщенная подвздошная кишка с от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чной рыхлой стенкой, увеличенные брыжеечные лимфоузлы. Червеобразный отросток не измен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 xml:space="preserve">н. Произведена </w:t>
      </w:r>
      <w:proofErr w:type="spellStart"/>
      <w:r w:rsidRPr="005F4788">
        <w:rPr>
          <w:rFonts w:ascii="Times New Roman" w:hAnsi="Times New Roman"/>
          <w:sz w:val="24"/>
          <w:szCs w:val="24"/>
        </w:rPr>
        <w:t>аппендектомия</w:t>
      </w:r>
      <w:proofErr w:type="spellEnd"/>
      <w:r w:rsidRPr="005F4788">
        <w:rPr>
          <w:rFonts w:ascii="Times New Roman" w:hAnsi="Times New Roman"/>
          <w:sz w:val="24"/>
          <w:szCs w:val="24"/>
        </w:rPr>
        <w:t>. В послеоперационном периоде появилась гипертермия до 38,5°С, на фоне введения антибиотиков температура снизилась до субфебрильных цифр, однако полностью не исчезла. Боли в правой подвздошной области сохранялись, стали носить тупой постоянный характер. Пациент стал отмечать учащение стула, вначале до 2 раз в сутки, затем 3-4, каловые массы вначале имели характер густой каши («коровий кал»), затем стали жидкими. В испражнениях периодически появлялись слизь и кровь в небольшом количестве. Постепенно нарастала слабость, за год болезни пациент потерял 6 кг массы тела.</w:t>
      </w:r>
    </w:p>
    <w:p w:rsidR="006C453C" w:rsidRPr="005F4788" w:rsidRDefault="006C453C" w:rsidP="00952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Объективно: пониженного питания, кожа несколько суховата, тургор снижен. Периферические лимфоузлы не пальпируются. Л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гкие и сердце без патологических изменений. Пульс - 80 ударов в минуту, АД - 110/70 мм рт. ст. Язык обложен белым нал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том. Живот участвует в дыхании, обычной конфигурации. При пальпации отмечает болезненность в правом нижнем квадранте, здесь же пальпируется уплотн</w:t>
      </w:r>
      <w:r w:rsidR="009B5E1D">
        <w:rPr>
          <w:rFonts w:ascii="Times New Roman" w:hAnsi="Times New Roman"/>
          <w:sz w:val="24"/>
          <w:szCs w:val="24"/>
        </w:rPr>
        <w:t>ен</w:t>
      </w:r>
      <w:r w:rsidRPr="005F4788">
        <w:rPr>
          <w:rFonts w:ascii="Times New Roman" w:hAnsi="Times New Roman"/>
          <w:sz w:val="24"/>
          <w:szCs w:val="24"/>
        </w:rPr>
        <w:t>ная болезненная слепая кишка и несколько выше раздутые урчащие петли тонкой кишки. На остальном протяжении патологических изменений не выявлено. Печень по краю р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берной дуги. Селез</w:t>
      </w:r>
      <w:r w:rsidR="009B5E1D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>нка не пальпируется.</w:t>
      </w:r>
    </w:p>
    <w:p w:rsidR="00BD4519" w:rsidRPr="005F4788" w:rsidRDefault="006C453C" w:rsidP="00952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При лабораторных и инструментальных исследованиях получены следующие данные. </w:t>
      </w:r>
    </w:p>
    <w:p w:rsidR="006C453C" w:rsidRPr="005F4788" w:rsidRDefault="006C453C" w:rsidP="00952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hAnsi="Times New Roman"/>
          <w:sz w:val="24"/>
          <w:szCs w:val="24"/>
        </w:rPr>
        <w:t>Общий анализ крови: гемоглобин - 117 г/л, СОЭ - 34 мм/час, эритроциты - 3,2×10</w:t>
      </w:r>
      <w:r w:rsidRPr="009B5E1D">
        <w:rPr>
          <w:rFonts w:ascii="Times New Roman" w:hAnsi="Times New Roman"/>
          <w:sz w:val="24"/>
          <w:szCs w:val="24"/>
          <w:vertAlign w:val="superscript"/>
        </w:rPr>
        <w:t>12/</w:t>
      </w:r>
      <w:r w:rsidRPr="005F4788">
        <w:rPr>
          <w:rFonts w:ascii="Times New Roman" w:hAnsi="Times New Roman"/>
          <w:sz w:val="24"/>
          <w:szCs w:val="24"/>
        </w:rPr>
        <w:t>л, лейкоциты - 12,6×10</w:t>
      </w:r>
      <w:r w:rsidRPr="009B5E1D">
        <w:rPr>
          <w:rFonts w:ascii="Times New Roman" w:hAnsi="Times New Roman"/>
          <w:sz w:val="24"/>
          <w:szCs w:val="24"/>
          <w:vertAlign w:val="superscript"/>
        </w:rPr>
        <w:t>9</w:t>
      </w:r>
      <w:r w:rsidRPr="005F4788">
        <w:rPr>
          <w:rFonts w:ascii="Times New Roman" w:hAnsi="Times New Roman"/>
          <w:sz w:val="24"/>
          <w:szCs w:val="24"/>
        </w:rPr>
        <w:t xml:space="preserve">/л, эозинофилы - 2%, </w:t>
      </w:r>
      <w:proofErr w:type="spellStart"/>
      <w:r w:rsidRPr="005F4788">
        <w:rPr>
          <w:rFonts w:ascii="Times New Roman" w:hAnsi="Times New Roman"/>
          <w:sz w:val="24"/>
          <w:szCs w:val="24"/>
        </w:rPr>
        <w:t>палочкоядерные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нейтрофилы - 10%, сегментоядерные нейтрофилы - 51%, лимфоциты - 37%.</w:t>
      </w:r>
    </w:p>
    <w:p w:rsidR="00BD4519" w:rsidRPr="005F4788" w:rsidRDefault="00BD4519" w:rsidP="00952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Биохимический анализ крови: общий белок - 52 г/л, альбумины - 55%, глобулины: альфа1 - 3,7%, альфа2 - 10,0%, бета - 11,0%, гамма -20,3%. Общий билирубин - 16,4 (прямой - 3,1; свободный - 13,3) ммоль/л, глюкоза - 5,5 ммоль/л., холестерин - 3,9 ммоль/л, калий - 3,5 ммоль/л, натрий - 142 ммоль/л, ЩФ - 310 U/L (норма до 306).</w:t>
      </w:r>
    </w:p>
    <w:p w:rsidR="00BD4519" w:rsidRPr="005F4788" w:rsidRDefault="00BD4519" w:rsidP="00952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RRS: в </w:t>
      </w:r>
      <w:proofErr w:type="spellStart"/>
      <w:r w:rsidRPr="005F4788">
        <w:rPr>
          <w:rFonts w:ascii="Times New Roman" w:hAnsi="Times New Roman"/>
          <w:sz w:val="24"/>
          <w:szCs w:val="24"/>
        </w:rPr>
        <w:t>перианальной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области определяются рубцы, в одном из них свищ со скудным отделяемым. Между рубцами имеются единичные трещины. Осмотрены прямая кишка и сигмовидная, слизистая на </w:t>
      </w:r>
      <w:proofErr w:type="spellStart"/>
      <w:r w:rsidRPr="005F4788">
        <w:rPr>
          <w:rFonts w:ascii="Times New Roman" w:hAnsi="Times New Roman"/>
          <w:sz w:val="24"/>
          <w:szCs w:val="24"/>
        </w:rPr>
        <w:t>всѐм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протяжении без патологических изменений.</w:t>
      </w:r>
    </w:p>
    <w:p w:rsidR="00BD4519" w:rsidRPr="005F4788" w:rsidRDefault="00BD4519" w:rsidP="00952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788">
        <w:rPr>
          <w:rFonts w:ascii="Times New Roman" w:hAnsi="Times New Roman"/>
          <w:sz w:val="24"/>
          <w:szCs w:val="24"/>
        </w:rPr>
        <w:t>Ирригоскопия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: бариевая взвесь ретроградно заполняет все отделы толстой кишки и подвздошную на протяжении 15-20 см. Имеется неравномерные сужения дистального отдела подвздошной кишки и неровные контуры, отсутствие </w:t>
      </w:r>
      <w:proofErr w:type="spellStart"/>
      <w:r w:rsidRPr="005F4788">
        <w:rPr>
          <w:rFonts w:ascii="Times New Roman" w:hAnsi="Times New Roman"/>
          <w:sz w:val="24"/>
          <w:szCs w:val="24"/>
        </w:rPr>
        <w:t>гаустр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в слепой и восходящей кишках.</w:t>
      </w:r>
    </w:p>
    <w:p w:rsidR="00952F4A" w:rsidRPr="003B5928" w:rsidRDefault="00952F4A" w:rsidP="0095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B5928"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Вопросы: </w:t>
      </w:r>
    </w:p>
    <w:p w:rsidR="00BD4519" w:rsidRPr="005F4788" w:rsidRDefault="00BD4519" w:rsidP="00952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r w:rsidRPr="005F4788">
        <w:rPr>
          <w:rFonts w:ascii="Times New Roman" w:hAnsi="Times New Roman"/>
          <w:sz w:val="24"/>
          <w:szCs w:val="24"/>
        </w:rPr>
        <w:t xml:space="preserve">Сформулируйте диагноз в соответствии с классификацией. </w:t>
      </w:r>
    </w:p>
    <w:p w:rsidR="00BD4519" w:rsidRPr="005F4788" w:rsidRDefault="00BD4519" w:rsidP="00952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2. Обоснуйте поставленный Вами диагноз. </w:t>
      </w:r>
    </w:p>
    <w:p w:rsidR="00BD4519" w:rsidRPr="005F4788" w:rsidRDefault="00BD4519" w:rsidP="00952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3. Составьте и обоснуйте план дополнительного обследования пациента. </w:t>
      </w:r>
    </w:p>
    <w:p w:rsidR="00BD4519" w:rsidRPr="005F4788" w:rsidRDefault="00BD4519" w:rsidP="00952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4. Препарат какой группы для патогенетической терапии Вы бы рекомендовали пациенту в составе комбинированной терапии? Обоснуйте свой выбор. </w:t>
      </w:r>
    </w:p>
    <w:p w:rsidR="00435FA0" w:rsidRDefault="00BD4519" w:rsidP="00952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5. Каков прогноз при данном заболевании?</w:t>
      </w:r>
    </w:p>
    <w:p w:rsidR="00925F6A" w:rsidRDefault="00925F6A" w:rsidP="00952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77692" w:rsidRDefault="00E77692" w:rsidP="00952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77692" w:rsidRPr="005F4788" w:rsidRDefault="00E77692" w:rsidP="00952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35FA0" w:rsidRDefault="00435FA0" w:rsidP="00952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52F4A" w:rsidRPr="003B5928" w:rsidRDefault="004B2C0F" w:rsidP="004B2C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B5928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 xml:space="preserve">ЗАДАЧА </w:t>
      </w:r>
      <w:r w:rsidRPr="005F47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10</w:t>
      </w:r>
    </w:p>
    <w:p w:rsidR="00BD4519" w:rsidRPr="005F4788" w:rsidRDefault="00BD4519" w:rsidP="004B2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Больная Ф. 27 лет предъявляет жалобы на чувство дискомфорта в животе, проходящее после акта дефекации, ощущение вздутия живота, кашицеобразный стул до 3 раз в сутки с примесью слизи, в основном, в утреннее время суток, периодически – чувство неполного опорожнения кишечника, эмоциональную лабильность, плохой сон, частые головные боли.</w:t>
      </w:r>
    </w:p>
    <w:p w:rsidR="00BD4519" w:rsidRPr="005F4788" w:rsidRDefault="00BD4519" w:rsidP="004B2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Вышеуказанные жалобы беспокоят около </w:t>
      </w:r>
      <w:proofErr w:type="spellStart"/>
      <w:r w:rsidRPr="005F4788">
        <w:rPr>
          <w:rFonts w:ascii="Times New Roman" w:hAnsi="Times New Roman"/>
          <w:sz w:val="24"/>
          <w:szCs w:val="24"/>
        </w:rPr>
        <w:t>трѐх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лет, после развода с мужем.</w:t>
      </w:r>
    </w:p>
    <w:p w:rsidR="00BD4519" w:rsidRPr="005F4788" w:rsidRDefault="00BD4519" w:rsidP="004B2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При объективном обследовании: состояние удовлетворительное. Язык влажный, чистый. Живот несколько вздут, мягкий, отмечается разлитая </w:t>
      </w:r>
      <w:proofErr w:type="spellStart"/>
      <w:r w:rsidRPr="005F4788">
        <w:rPr>
          <w:rFonts w:ascii="Times New Roman" w:hAnsi="Times New Roman"/>
          <w:sz w:val="24"/>
          <w:szCs w:val="24"/>
        </w:rPr>
        <w:t>пальпаторная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чувствительность всего живота. Размеры печени по Курлову в пределах нормы</w:t>
      </w:r>
    </w:p>
    <w:p w:rsidR="00BD4519" w:rsidRPr="005F4788" w:rsidRDefault="00BD4519" w:rsidP="004B2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Общий анализ крови, мочи, биохимический анализ крови – без существенных изменений. Копрологический анализ – без существенных патологических признаков, однако обнаруживается большое количество слизи.</w:t>
      </w:r>
    </w:p>
    <w:p w:rsidR="004B2C0F" w:rsidRPr="005F4788" w:rsidRDefault="004B2C0F" w:rsidP="004B2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5F4788"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Вопросы: </w:t>
      </w:r>
    </w:p>
    <w:p w:rsidR="00BD4519" w:rsidRPr="005F4788" w:rsidRDefault="00BD4519" w:rsidP="004B2C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1. Поставьте наиболее вероятный диагноз. </w:t>
      </w:r>
    </w:p>
    <w:p w:rsidR="00BD4519" w:rsidRPr="005F4788" w:rsidRDefault="00BD4519" w:rsidP="004B2C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2. Какие методы исследования необходимы в данном случае? </w:t>
      </w:r>
    </w:p>
    <w:p w:rsidR="00BD4519" w:rsidRPr="005F4788" w:rsidRDefault="00BD4519" w:rsidP="004B2C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3. Какое лечение следует назначить данному больному? </w:t>
      </w:r>
    </w:p>
    <w:p w:rsidR="00BD4519" w:rsidRPr="005F4788" w:rsidRDefault="00BD4519" w:rsidP="004B2C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4. С какими заболеваниями следует провести дифференциальный диагноз? </w:t>
      </w:r>
    </w:p>
    <w:p w:rsidR="004B2C0F" w:rsidRPr="005F4788" w:rsidRDefault="00BD4519" w:rsidP="004B2C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5. Какие симптомы являются обязательными для данного заболевания?</w:t>
      </w:r>
    </w:p>
    <w:p w:rsidR="00435FA0" w:rsidRPr="003B5928" w:rsidRDefault="00435FA0" w:rsidP="004B2C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2C0F" w:rsidRPr="003B5928" w:rsidRDefault="004B2C0F" w:rsidP="004B2C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B85E32" w:rsidRDefault="00B85E32" w:rsidP="00B85E32">
      <w:pPr>
        <w:spacing w:after="0" w:line="240" w:lineRule="auto"/>
        <w:ind w:left="425" w:firstLine="425"/>
        <w:jc w:val="center"/>
        <w:rPr>
          <w:rFonts w:ascii="Times New Roman" w:hAnsi="Times New Roman"/>
          <w:sz w:val="24"/>
          <w:szCs w:val="24"/>
        </w:rPr>
      </w:pPr>
      <w:r w:rsidRPr="003B5928">
        <w:rPr>
          <w:rFonts w:ascii="Times New Roman" w:hAnsi="Times New Roman"/>
          <w:sz w:val="24"/>
          <w:szCs w:val="24"/>
        </w:rPr>
        <w:t>ЭТАЛОН ОТВЕТ</w:t>
      </w:r>
      <w:r w:rsidR="003F4F8B">
        <w:rPr>
          <w:rFonts w:ascii="Times New Roman" w:hAnsi="Times New Roman"/>
          <w:sz w:val="24"/>
          <w:szCs w:val="24"/>
        </w:rPr>
        <w:t>А</w:t>
      </w:r>
      <w:r w:rsidRPr="003B5928">
        <w:rPr>
          <w:rFonts w:ascii="Times New Roman" w:hAnsi="Times New Roman"/>
          <w:sz w:val="24"/>
          <w:szCs w:val="24"/>
        </w:rPr>
        <w:t xml:space="preserve"> К ЗАДАЧ</w:t>
      </w:r>
      <w:r w:rsidR="003F4F8B">
        <w:rPr>
          <w:rFonts w:ascii="Times New Roman" w:hAnsi="Times New Roman"/>
          <w:sz w:val="24"/>
          <w:szCs w:val="24"/>
        </w:rPr>
        <w:t xml:space="preserve">Е </w:t>
      </w:r>
      <w:r w:rsidRPr="005F4788">
        <w:rPr>
          <w:rFonts w:ascii="Times New Roman" w:hAnsi="Times New Roman"/>
          <w:sz w:val="24"/>
          <w:szCs w:val="24"/>
        </w:rPr>
        <w:t>№1</w:t>
      </w:r>
    </w:p>
    <w:p w:rsidR="008931DA" w:rsidRPr="003B5928" w:rsidRDefault="008931DA" w:rsidP="00B85E32">
      <w:pPr>
        <w:spacing w:after="0" w:line="240" w:lineRule="auto"/>
        <w:ind w:left="425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(пример)</w:t>
      </w:r>
    </w:p>
    <w:p w:rsidR="00B85E32" w:rsidRPr="003B5928" w:rsidRDefault="00B85E32" w:rsidP="003238CF">
      <w:pPr>
        <w:spacing w:after="0" w:line="240" w:lineRule="auto"/>
        <w:ind w:left="425" w:firstLine="425"/>
        <w:jc w:val="center"/>
        <w:rPr>
          <w:rFonts w:ascii="Times New Roman" w:hAnsi="Times New Roman"/>
          <w:sz w:val="24"/>
          <w:szCs w:val="24"/>
        </w:rPr>
      </w:pPr>
    </w:p>
    <w:p w:rsidR="009B4F67" w:rsidRPr="005F4788" w:rsidRDefault="009B4F67" w:rsidP="00323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1. Язвенный колит, левостороннее поражение, острое течение с постепенным началом, средней степени тяжести. Анемия средней степени тяжести.</w:t>
      </w:r>
    </w:p>
    <w:p w:rsidR="005F4788" w:rsidRPr="005F4788" w:rsidRDefault="009B4F67" w:rsidP="00323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2. Диагноз «язвенный колит» (ЯК) установлен на основании характерных клинических проявлений – диареи с примесью слизи, крови в течении </w:t>
      </w:r>
      <w:proofErr w:type="spellStart"/>
      <w:r w:rsidRPr="005F4788">
        <w:rPr>
          <w:rFonts w:ascii="Times New Roman" w:hAnsi="Times New Roman"/>
          <w:sz w:val="24"/>
          <w:szCs w:val="24"/>
        </w:rPr>
        <w:t>тр</w:t>
      </w:r>
      <w:r w:rsidR="003238CF">
        <w:rPr>
          <w:rFonts w:ascii="Times New Roman" w:hAnsi="Times New Roman"/>
          <w:sz w:val="24"/>
          <w:szCs w:val="24"/>
        </w:rPr>
        <w:t>е</w:t>
      </w:r>
      <w:proofErr w:type="spellEnd"/>
      <w:r w:rsidR="003238CF">
        <w:rPr>
          <w:rFonts w:ascii="Times New Roman" w:hAnsi="Times New Roman"/>
          <w:sz w:val="24"/>
          <w:szCs w:val="24"/>
          <w:lang w:val="en-US"/>
        </w:rPr>
        <w:t>x</w:t>
      </w:r>
      <w:r w:rsidRPr="005F4788">
        <w:rPr>
          <w:rFonts w:ascii="Times New Roman" w:hAnsi="Times New Roman"/>
          <w:sz w:val="24"/>
          <w:szCs w:val="24"/>
        </w:rPr>
        <w:t xml:space="preserve"> месяцев, эндоскопических признаков поражения прямой кишки, непрерывного поражения, контактной кровоточивости, наличия поверхностных язв слизистой толстой кишки. Диагноз «анемия» установлен на основании снижения цифр гемоглобина и эритроцитов в общем анализе крови. </w:t>
      </w:r>
    </w:p>
    <w:p w:rsidR="009B4F67" w:rsidRPr="005F4788" w:rsidRDefault="009B4F67" w:rsidP="00323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3. Пациенту рекомендовано: общий анализ мочи, биохимические исследования крови (общий белок, альбумин, общий билирубин, прямой и непрямой билирубин, глюкоза, общий холестерин, АСТ, АЛТ, ЩФ, ГГТ, калий, натрий, креатинин, амилаза, СРБ, железо, ОЖСС, ферритин), гистологическое исследование </w:t>
      </w:r>
      <w:proofErr w:type="spellStart"/>
      <w:r w:rsidRPr="005F4788">
        <w:rPr>
          <w:rFonts w:ascii="Times New Roman" w:hAnsi="Times New Roman"/>
          <w:sz w:val="24"/>
          <w:szCs w:val="24"/>
        </w:rPr>
        <w:t>биоптатов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толстой кишки, бактериологическое исследование кала, выявление в кале токсинов А и В к </w:t>
      </w:r>
      <w:proofErr w:type="spellStart"/>
      <w:r w:rsidRPr="005F4788">
        <w:rPr>
          <w:rFonts w:ascii="Times New Roman" w:hAnsi="Times New Roman"/>
          <w:sz w:val="24"/>
          <w:szCs w:val="24"/>
        </w:rPr>
        <w:t>Сlostridiumdifficile</w:t>
      </w:r>
      <w:proofErr w:type="spellEnd"/>
      <w:r w:rsidRPr="005F4788">
        <w:rPr>
          <w:rFonts w:ascii="Times New Roman" w:hAnsi="Times New Roman"/>
          <w:sz w:val="24"/>
          <w:szCs w:val="24"/>
        </w:rPr>
        <w:t>, УЗИ брюшной полости, ФГС.</w:t>
      </w:r>
    </w:p>
    <w:p w:rsidR="005F4788" w:rsidRPr="005F4788" w:rsidRDefault="009B4F67" w:rsidP="00323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 xml:space="preserve">4. Медикаментозное лечение: </w:t>
      </w:r>
      <w:proofErr w:type="spellStart"/>
      <w:r w:rsidRPr="005F4788">
        <w:rPr>
          <w:rFonts w:ascii="Times New Roman" w:hAnsi="Times New Roman"/>
          <w:sz w:val="24"/>
          <w:szCs w:val="24"/>
        </w:rPr>
        <w:t>Месалазин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4-5 г перорально в комбинации с </w:t>
      </w:r>
      <w:proofErr w:type="spellStart"/>
      <w:r w:rsidRPr="005F4788">
        <w:rPr>
          <w:rFonts w:ascii="Times New Roman" w:hAnsi="Times New Roman"/>
          <w:sz w:val="24"/>
          <w:szCs w:val="24"/>
        </w:rPr>
        <w:t>Месалазином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ректально (свечи, пена, микроклизмы) 2-4 г в сутки 6-8 недель. </w:t>
      </w:r>
      <w:proofErr w:type="spellStart"/>
      <w:r w:rsidRPr="005F4788">
        <w:rPr>
          <w:rFonts w:ascii="Times New Roman" w:hAnsi="Times New Roman"/>
          <w:sz w:val="24"/>
          <w:szCs w:val="24"/>
        </w:rPr>
        <w:t>Месалазин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– производное 5-аминосалициловой кислоты, является препаратом выбора при лечении ЯК в данной ситуации: первая атака средней тяжести, пациент ранее не получал лечения. При левостороннем поражении эффективно назначение ректальных форм </w:t>
      </w:r>
      <w:proofErr w:type="spellStart"/>
      <w:r w:rsidRPr="005F4788">
        <w:rPr>
          <w:rFonts w:ascii="Times New Roman" w:hAnsi="Times New Roman"/>
          <w:sz w:val="24"/>
          <w:szCs w:val="24"/>
        </w:rPr>
        <w:t>Месалазина</w:t>
      </w:r>
      <w:proofErr w:type="spellEnd"/>
      <w:r w:rsidRPr="005F4788">
        <w:rPr>
          <w:rFonts w:ascii="Times New Roman" w:hAnsi="Times New Roman"/>
          <w:sz w:val="24"/>
          <w:szCs w:val="24"/>
        </w:rPr>
        <w:t>. При подтверждении дефицита железа - заместительная терапия (</w:t>
      </w:r>
      <w:proofErr w:type="spellStart"/>
      <w:r w:rsidRPr="005F4788">
        <w:rPr>
          <w:rFonts w:ascii="Times New Roman" w:hAnsi="Times New Roman"/>
          <w:sz w:val="24"/>
          <w:szCs w:val="24"/>
        </w:rPr>
        <w:t>Сорбифер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– 1 к × 2 раза в день, при непереносимости - парентеральные формы). </w:t>
      </w:r>
    </w:p>
    <w:p w:rsidR="006F0320" w:rsidRDefault="009B4F67" w:rsidP="008931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88">
        <w:rPr>
          <w:rFonts w:ascii="Times New Roman" w:hAnsi="Times New Roman"/>
          <w:sz w:val="24"/>
          <w:szCs w:val="24"/>
        </w:rPr>
        <w:t>5. При достижении ремиссии постоянный при</w:t>
      </w:r>
      <w:r w:rsidR="003238CF">
        <w:rPr>
          <w:rFonts w:ascii="Times New Roman" w:hAnsi="Times New Roman"/>
          <w:sz w:val="24"/>
          <w:szCs w:val="24"/>
        </w:rPr>
        <w:t>е</w:t>
      </w:r>
      <w:r w:rsidRPr="005F4788">
        <w:rPr>
          <w:rFonts w:ascii="Times New Roman" w:hAnsi="Times New Roman"/>
          <w:sz w:val="24"/>
          <w:szCs w:val="24"/>
        </w:rPr>
        <w:t xml:space="preserve">м </w:t>
      </w:r>
      <w:proofErr w:type="spellStart"/>
      <w:r w:rsidRPr="005F4788">
        <w:rPr>
          <w:rFonts w:ascii="Times New Roman" w:hAnsi="Times New Roman"/>
          <w:sz w:val="24"/>
          <w:szCs w:val="24"/>
        </w:rPr>
        <w:t>Месалазина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1,5-2 г/сутки внутрь (допустимо назначение </w:t>
      </w:r>
      <w:proofErr w:type="spellStart"/>
      <w:r w:rsidRPr="005F4788">
        <w:rPr>
          <w:rFonts w:ascii="Times New Roman" w:hAnsi="Times New Roman"/>
          <w:sz w:val="24"/>
          <w:szCs w:val="24"/>
        </w:rPr>
        <w:t>Сульфасалазина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3 г/сутки) в комбинации с </w:t>
      </w:r>
      <w:proofErr w:type="spellStart"/>
      <w:r w:rsidRPr="005F4788">
        <w:rPr>
          <w:rFonts w:ascii="Times New Roman" w:hAnsi="Times New Roman"/>
          <w:sz w:val="24"/>
          <w:szCs w:val="24"/>
        </w:rPr>
        <w:t>Месалазином</w:t>
      </w:r>
      <w:proofErr w:type="spellEnd"/>
      <w:r w:rsidRPr="005F4788">
        <w:rPr>
          <w:rFonts w:ascii="Times New Roman" w:hAnsi="Times New Roman"/>
          <w:sz w:val="24"/>
          <w:szCs w:val="24"/>
        </w:rPr>
        <w:t xml:space="preserve"> 2 г 2 раза в неделю ректально.</w:t>
      </w:r>
    </w:p>
    <w:sectPr w:rsidR="006F0320" w:rsidSect="00ED5A30">
      <w:headerReference w:type="even" r:id="rId46"/>
      <w:headerReference w:type="default" r:id="rId47"/>
      <w:footerReference w:type="even" r:id="rId48"/>
      <w:footerReference w:type="default" r:id="rId49"/>
      <w:pgSz w:w="11906" w:h="16838"/>
      <w:pgMar w:top="851" w:right="709" w:bottom="1134" w:left="1560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2A6" w:rsidRDefault="009D22A6">
      <w:r>
        <w:separator/>
      </w:r>
    </w:p>
  </w:endnote>
  <w:endnote w:type="continuationSeparator" w:id="0">
    <w:p w:rsidR="009D22A6" w:rsidRDefault="009D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594" w:rsidRDefault="001D5594" w:rsidP="00B17EB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5594" w:rsidRDefault="001D5594" w:rsidP="00791C3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594" w:rsidRDefault="001D5594" w:rsidP="00791C3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2A6" w:rsidRDefault="009D22A6">
      <w:r>
        <w:separator/>
      </w:r>
    </w:p>
  </w:footnote>
  <w:footnote w:type="continuationSeparator" w:id="0">
    <w:p w:rsidR="009D22A6" w:rsidRDefault="009D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594" w:rsidRDefault="001D5594" w:rsidP="002B000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5594" w:rsidRDefault="001D5594" w:rsidP="002B000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594" w:rsidRDefault="001D5594" w:rsidP="002B000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34</w:t>
    </w:r>
    <w:r>
      <w:rPr>
        <w:rStyle w:val="aa"/>
      </w:rPr>
      <w:fldChar w:fldCharType="end"/>
    </w:r>
  </w:p>
  <w:p w:rsidR="001D5594" w:rsidRPr="00085421" w:rsidRDefault="001D5594" w:rsidP="002B000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AD3"/>
    <w:multiLevelType w:val="hybridMultilevel"/>
    <w:tmpl w:val="AD78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29FF"/>
    <w:multiLevelType w:val="hybridMultilevel"/>
    <w:tmpl w:val="9B26A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10F8"/>
    <w:multiLevelType w:val="hybridMultilevel"/>
    <w:tmpl w:val="37D2BE7C"/>
    <w:lvl w:ilvl="0" w:tplc="4B1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C3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EC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2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01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A2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9D66DE"/>
    <w:multiLevelType w:val="hybridMultilevel"/>
    <w:tmpl w:val="3D240B7E"/>
    <w:lvl w:ilvl="0" w:tplc="43767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2C7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A7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0B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C3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2A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CF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A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60465"/>
    <w:multiLevelType w:val="hybridMultilevel"/>
    <w:tmpl w:val="279E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75839"/>
    <w:multiLevelType w:val="hybridMultilevel"/>
    <w:tmpl w:val="EBDE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4461"/>
    <w:multiLevelType w:val="hybridMultilevel"/>
    <w:tmpl w:val="340A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10F18"/>
    <w:multiLevelType w:val="hybridMultilevel"/>
    <w:tmpl w:val="61E4F65E"/>
    <w:lvl w:ilvl="0" w:tplc="3C6ED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6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A1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C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69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E4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A0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AE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8F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A11FA0"/>
    <w:multiLevelType w:val="hybridMultilevel"/>
    <w:tmpl w:val="D236EF66"/>
    <w:lvl w:ilvl="0" w:tplc="AC6C4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63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8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4C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2F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07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44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C5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20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764F08"/>
    <w:multiLevelType w:val="hybridMultilevel"/>
    <w:tmpl w:val="7A1E48AC"/>
    <w:lvl w:ilvl="0" w:tplc="78B4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E9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6A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81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80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E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07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E4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2B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305C0"/>
    <w:multiLevelType w:val="hybridMultilevel"/>
    <w:tmpl w:val="B2FE2872"/>
    <w:lvl w:ilvl="0" w:tplc="F320A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2B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EC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C5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69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6A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44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28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26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57506C"/>
    <w:multiLevelType w:val="hybridMultilevel"/>
    <w:tmpl w:val="F8F09304"/>
    <w:lvl w:ilvl="0" w:tplc="62F49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42030"/>
    <w:multiLevelType w:val="multilevel"/>
    <w:tmpl w:val="189C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B1957"/>
    <w:multiLevelType w:val="multilevel"/>
    <w:tmpl w:val="92F6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401530"/>
    <w:multiLevelType w:val="multilevel"/>
    <w:tmpl w:val="30E4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05B3A"/>
    <w:multiLevelType w:val="hybridMultilevel"/>
    <w:tmpl w:val="FEB0699E"/>
    <w:lvl w:ilvl="0" w:tplc="3A3EB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2C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8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0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41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22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4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EB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983ED2"/>
    <w:multiLevelType w:val="hybridMultilevel"/>
    <w:tmpl w:val="7AC44ABE"/>
    <w:lvl w:ilvl="0" w:tplc="DD3CC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8E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0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A5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E6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29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A5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CD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2E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F0A45"/>
    <w:multiLevelType w:val="hybridMultilevel"/>
    <w:tmpl w:val="C572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A5A9C"/>
    <w:multiLevelType w:val="multilevel"/>
    <w:tmpl w:val="B972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F0590"/>
    <w:multiLevelType w:val="hybridMultilevel"/>
    <w:tmpl w:val="915612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71CC2"/>
    <w:multiLevelType w:val="hybridMultilevel"/>
    <w:tmpl w:val="EF541942"/>
    <w:lvl w:ilvl="0" w:tplc="815C2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44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E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E7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E0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A9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C2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2E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E6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393856"/>
    <w:multiLevelType w:val="multilevel"/>
    <w:tmpl w:val="CEA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0B1891"/>
    <w:multiLevelType w:val="hybridMultilevel"/>
    <w:tmpl w:val="49DE2442"/>
    <w:lvl w:ilvl="0" w:tplc="7360C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26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25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00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2E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4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9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40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3806FE"/>
    <w:multiLevelType w:val="hybridMultilevel"/>
    <w:tmpl w:val="EAD0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3990"/>
    <w:multiLevelType w:val="hybridMultilevel"/>
    <w:tmpl w:val="1008750E"/>
    <w:lvl w:ilvl="0" w:tplc="2E60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A8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20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C8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8A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2A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04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6D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B1A79E4"/>
    <w:multiLevelType w:val="hybridMultilevel"/>
    <w:tmpl w:val="CD2CC328"/>
    <w:lvl w:ilvl="0" w:tplc="8B04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88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4F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22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04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21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6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05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46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EB26A0"/>
    <w:multiLevelType w:val="hybridMultilevel"/>
    <w:tmpl w:val="A8A2F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AAA988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1D4359"/>
    <w:multiLevelType w:val="hybridMultilevel"/>
    <w:tmpl w:val="EB4E9722"/>
    <w:lvl w:ilvl="0" w:tplc="7D188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29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C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EF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C7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2B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04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08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4F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66B3B"/>
    <w:multiLevelType w:val="hybridMultilevel"/>
    <w:tmpl w:val="32D2FE6E"/>
    <w:lvl w:ilvl="0" w:tplc="613CB41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5F43B8A"/>
    <w:multiLevelType w:val="hybridMultilevel"/>
    <w:tmpl w:val="C2F26CCE"/>
    <w:lvl w:ilvl="0" w:tplc="9412E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AA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1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6B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E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2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8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E3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AC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0213C4"/>
    <w:multiLevelType w:val="hybridMultilevel"/>
    <w:tmpl w:val="13E22882"/>
    <w:lvl w:ilvl="0" w:tplc="8E827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F653D"/>
    <w:multiLevelType w:val="hybridMultilevel"/>
    <w:tmpl w:val="2FDC6626"/>
    <w:lvl w:ilvl="0" w:tplc="1AE8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65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85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4F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22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CE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CF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E4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6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A14182"/>
    <w:multiLevelType w:val="hybridMultilevel"/>
    <w:tmpl w:val="90D48B24"/>
    <w:lvl w:ilvl="0" w:tplc="4EE06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EF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42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09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EB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E6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8C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2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09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36BCB"/>
    <w:multiLevelType w:val="hybridMultilevel"/>
    <w:tmpl w:val="42CA8C02"/>
    <w:lvl w:ilvl="0" w:tplc="8C8A10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5ABC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883A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262C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6257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454E5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2C72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60B3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FA31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5C3820"/>
    <w:multiLevelType w:val="hybridMultilevel"/>
    <w:tmpl w:val="C8621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01D5"/>
    <w:multiLevelType w:val="hybridMultilevel"/>
    <w:tmpl w:val="87E0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82BE2"/>
    <w:multiLevelType w:val="multilevel"/>
    <w:tmpl w:val="754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647DFF"/>
    <w:multiLevelType w:val="multilevel"/>
    <w:tmpl w:val="D924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787704"/>
    <w:multiLevelType w:val="hybridMultilevel"/>
    <w:tmpl w:val="507E835C"/>
    <w:lvl w:ilvl="0" w:tplc="CFD6E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EE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3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41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8A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67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1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6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0A4C84"/>
    <w:multiLevelType w:val="hybridMultilevel"/>
    <w:tmpl w:val="36885D80"/>
    <w:lvl w:ilvl="0" w:tplc="71A67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05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4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E1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AC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03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6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4F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6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3D5595"/>
    <w:multiLevelType w:val="multilevel"/>
    <w:tmpl w:val="D670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AD052D"/>
    <w:multiLevelType w:val="hybridMultilevel"/>
    <w:tmpl w:val="8508F02A"/>
    <w:lvl w:ilvl="0" w:tplc="2C10B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A2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4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E1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EE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E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4E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0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86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106D3F"/>
    <w:multiLevelType w:val="hybridMultilevel"/>
    <w:tmpl w:val="713A3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25CDB"/>
    <w:multiLevelType w:val="multilevel"/>
    <w:tmpl w:val="1CF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B52F34"/>
    <w:multiLevelType w:val="hybridMultilevel"/>
    <w:tmpl w:val="6568BFB4"/>
    <w:lvl w:ilvl="0" w:tplc="E0CA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0E6DD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A9E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F0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35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801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EDC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AB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39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C43D7"/>
    <w:multiLevelType w:val="hybridMultilevel"/>
    <w:tmpl w:val="A2FABD64"/>
    <w:lvl w:ilvl="0" w:tplc="1BEC9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E6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EE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0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67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E7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2D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63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9871460">
    <w:abstractNumId w:val="28"/>
  </w:num>
  <w:num w:numId="2" w16cid:durableId="827092980">
    <w:abstractNumId w:val="6"/>
  </w:num>
  <w:num w:numId="3" w16cid:durableId="751855278">
    <w:abstractNumId w:val="4"/>
  </w:num>
  <w:num w:numId="4" w16cid:durableId="1599021485">
    <w:abstractNumId w:val="35"/>
  </w:num>
  <w:num w:numId="5" w16cid:durableId="620571653">
    <w:abstractNumId w:val="42"/>
  </w:num>
  <w:num w:numId="6" w16cid:durableId="165025227">
    <w:abstractNumId w:val="5"/>
  </w:num>
  <w:num w:numId="7" w16cid:durableId="1041712816">
    <w:abstractNumId w:val="34"/>
  </w:num>
  <w:num w:numId="8" w16cid:durableId="370307256">
    <w:abstractNumId w:val="1"/>
  </w:num>
  <w:num w:numId="9" w16cid:durableId="139225919">
    <w:abstractNumId w:val="44"/>
  </w:num>
  <w:num w:numId="10" w16cid:durableId="517307918">
    <w:abstractNumId w:val="19"/>
  </w:num>
  <w:num w:numId="11" w16cid:durableId="608008865">
    <w:abstractNumId w:val="26"/>
  </w:num>
  <w:num w:numId="12" w16cid:durableId="1313024188">
    <w:abstractNumId w:val="0"/>
  </w:num>
  <w:num w:numId="13" w16cid:durableId="1770077806">
    <w:abstractNumId w:val="17"/>
  </w:num>
  <w:num w:numId="14" w16cid:durableId="1198078036">
    <w:abstractNumId w:val="30"/>
  </w:num>
  <w:num w:numId="15" w16cid:durableId="829057642">
    <w:abstractNumId w:val="15"/>
  </w:num>
  <w:num w:numId="16" w16cid:durableId="910504705">
    <w:abstractNumId w:val="16"/>
  </w:num>
  <w:num w:numId="17" w16cid:durableId="1618877620">
    <w:abstractNumId w:val="10"/>
  </w:num>
  <w:num w:numId="18" w16cid:durableId="1292639632">
    <w:abstractNumId w:val="11"/>
  </w:num>
  <w:num w:numId="19" w16cid:durableId="1234969212">
    <w:abstractNumId w:val="3"/>
  </w:num>
  <w:num w:numId="20" w16cid:durableId="780488831">
    <w:abstractNumId w:val="41"/>
  </w:num>
  <w:num w:numId="21" w16cid:durableId="1847747030">
    <w:abstractNumId w:val="29"/>
  </w:num>
  <w:num w:numId="22" w16cid:durableId="547374623">
    <w:abstractNumId w:val="9"/>
  </w:num>
  <w:num w:numId="23" w16cid:durableId="1616281509">
    <w:abstractNumId w:val="8"/>
  </w:num>
  <w:num w:numId="24" w16cid:durableId="519665001">
    <w:abstractNumId w:val="27"/>
  </w:num>
  <w:num w:numId="25" w16cid:durableId="1859137">
    <w:abstractNumId w:val="20"/>
  </w:num>
  <w:num w:numId="26" w16cid:durableId="943803093">
    <w:abstractNumId w:val="38"/>
  </w:num>
  <w:num w:numId="27" w16cid:durableId="98646687">
    <w:abstractNumId w:val="22"/>
  </w:num>
  <w:num w:numId="28" w16cid:durableId="452479506">
    <w:abstractNumId w:val="31"/>
  </w:num>
  <w:num w:numId="29" w16cid:durableId="1198472161">
    <w:abstractNumId w:val="7"/>
  </w:num>
  <w:num w:numId="30" w16cid:durableId="1551111648">
    <w:abstractNumId w:val="2"/>
  </w:num>
  <w:num w:numId="31" w16cid:durableId="1674382225">
    <w:abstractNumId w:val="39"/>
  </w:num>
  <w:num w:numId="32" w16cid:durableId="1781995604">
    <w:abstractNumId w:val="45"/>
  </w:num>
  <w:num w:numId="33" w16cid:durableId="1951157088">
    <w:abstractNumId w:val="33"/>
  </w:num>
  <w:num w:numId="34" w16cid:durableId="1888908567">
    <w:abstractNumId w:val="32"/>
  </w:num>
  <w:num w:numId="35" w16cid:durableId="1326396523">
    <w:abstractNumId w:val="25"/>
  </w:num>
  <w:num w:numId="36" w16cid:durableId="720902196">
    <w:abstractNumId w:val="24"/>
  </w:num>
  <w:num w:numId="37" w16cid:durableId="721368177">
    <w:abstractNumId w:val="12"/>
  </w:num>
  <w:num w:numId="38" w16cid:durableId="174542283">
    <w:abstractNumId w:val="36"/>
  </w:num>
  <w:num w:numId="39" w16cid:durableId="577397906">
    <w:abstractNumId w:val="18"/>
  </w:num>
  <w:num w:numId="40" w16cid:durableId="246354233">
    <w:abstractNumId w:val="13"/>
  </w:num>
  <w:num w:numId="41" w16cid:durableId="1808234881">
    <w:abstractNumId w:val="43"/>
  </w:num>
  <w:num w:numId="42" w16cid:durableId="482550069">
    <w:abstractNumId w:val="40"/>
  </w:num>
  <w:num w:numId="43" w16cid:durableId="837693462">
    <w:abstractNumId w:val="21"/>
  </w:num>
  <w:num w:numId="44" w16cid:durableId="1818103667">
    <w:abstractNumId w:val="37"/>
  </w:num>
  <w:num w:numId="45" w16cid:durableId="1392075409">
    <w:abstractNumId w:val="14"/>
  </w:num>
  <w:num w:numId="46" w16cid:durableId="4847811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D67"/>
    <w:rsid w:val="000006BE"/>
    <w:rsid w:val="0000225C"/>
    <w:rsid w:val="0000333D"/>
    <w:rsid w:val="00004C03"/>
    <w:rsid w:val="00006C5F"/>
    <w:rsid w:val="000078F0"/>
    <w:rsid w:val="00010740"/>
    <w:rsid w:val="0001274E"/>
    <w:rsid w:val="00013488"/>
    <w:rsid w:val="00013522"/>
    <w:rsid w:val="0001377F"/>
    <w:rsid w:val="00014BF2"/>
    <w:rsid w:val="00015625"/>
    <w:rsid w:val="00016B6C"/>
    <w:rsid w:val="00016E70"/>
    <w:rsid w:val="0002018E"/>
    <w:rsid w:val="00020ACB"/>
    <w:rsid w:val="00020E65"/>
    <w:rsid w:val="00020F27"/>
    <w:rsid w:val="00022E12"/>
    <w:rsid w:val="00023182"/>
    <w:rsid w:val="000236B5"/>
    <w:rsid w:val="00023E2C"/>
    <w:rsid w:val="00024A74"/>
    <w:rsid w:val="00026454"/>
    <w:rsid w:val="000266B7"/>
    <w:rsid w:val="00026EF7"/>
    <w:rsid w:val="00032B96"/>
    <w:rsid w:val="00034184"/>
    <w:rsid w:val="0003432F"/>
    <w:rsid w:val="0003689D"/>
    <w:rsid w:val="00037717"/>
    <w:rsid w:val="00041944"/>
    <w:rsid w:val="00041B47"/>
    <w:rsid w:val="00043634"/>
    <w:rsid w:val="000446EF"/>
    <w:rsid w:val="0005001F"/>
    <w:rsid w:val="000500FE"/>
    <w:rsid w:val="000501F2"/>
    <w:rsid w:val="00050E64"/>
    <w:rsid w:val="00051162"/>
    <w:rsid w:val="00051490"/>
    <w:rsid w:val="00051CF5"/>
    <w:rsid w:val="00052930"/>
    <w:rsid w:val="0005460F"/>
    <w:rsid w:val="00054921"/>
    <w:rsid w:val="00061C7B"/>
    <w:rsid w:val="00062AA6"/>
    <w:rsid w:val="000642E2"/>
    <w:rsid w:val="00064B87"/>
    <w:rsid w:val="00064EBA"/>
    <w:rsid w:val="0006548F"/>
    <w:rsid w:val="00066DB0"/>
    <w:rsid w:val="00070704"/>
    <w:rsid w:val="00071F9D"/>
    <w:rsid w:val="00072E62"/>
    <w:rsid w:val="000732EA"/>
    <w:rsid w:val="0007334B"/>
    <w:rsid w:val="00076079"/>
    <w:rsid w:val="00076A78"/>
    <w:rsid w:val="000802CD"/>
    <w:rsid w:val="00080365"/>
    <w:rsid w:val="00085421"/>
    <w:rsid w:val="000854D8"/>
    <w:rsid w:val="00085F94"/>
    <w:rsid w:val="00086446"/>
    <w:rsid w:val="00086892"/>
    <w:rsid w:val="00086B84"/>
    <w:rsid w:val="0008797F"/>
    <w:rsid w:val="00090437"/>
    <w:rsid w:val="000918EE"/>
    <w:rsid w:val="00094303"/>
    <w:rsid w:val="0009449E"/>
    <w:rsid w:val="0009596E"/>
    <w:rsid w:val="00095E60"/>
    <w:rsid w:val="000A21C8"/>
    <w:rsid w:val="000A3591"/>
    <w:rsid w:val="000A3B60"/>
    <w:rsid w:val="000A55A1"/>
    <w:rsid w:val="000A6BA8"/>
    <w:rsid w:val="000A6EC4"/>
    <w:rsid w:val="000A6F4E"/>
    <w:rsid w:val="000B1617"/>
    <w:rsid w:val="000B2FE3"/>
    <w:rsid w:val="000B57EC"/>
    <w:rsid w:val="000B6151"/>
    <w:rsid w:val="000B77BE"/>
    <w:rsid w:val="000C2311"/>
    <w:rsid w:val="000C23E1"/>
    <w:rsid w:val="000C347C"/>
    <w:rsid w:val="000C54D4"/>
    <w:rsid w:val="000C76FE"/>
    <w:rsid w:val="000D0121"/>
    <w:rsid w:val="000D3973"/>
    <w:rsid w:val="000D43E0"/>
    <w:rsid w:val="000D7016"/>
    <w:rsid w:val="000D748E"/>
    <w:rsid w:val="000D77C7"/>
    <w:rsid w:val="000E366E"/>
    <w:rsid w:val="000E5169"/>
    <w:rsid w:val="000E59BE"/>
    <w:rsid w:val="000E5B30"/>
    <w:rsid w:val="000E5D20"/>
    <w:rsid w:val="000E75A5"/>
    <w:rsid w:val="000F0AD6"/>
    <w:rsid w:val="000F1511"/>
    <w:rsid w:val="000F2FF6"/>
    <w:rsid w:val="000F3CE5"/>
    <w:rsid w:val="000F457C"/>
    <w:rsid w:val="000F6DF6"/>
    <w:rsid w:val="00100F33"/>
    <w:rsid w:val="00103247"/>
    <w:rsid w:val="00105E27"/>
    <w:rsid w:val="00105FB4"/>
    <w:rsid w:val="00106240"/>
    <w:rsid w:val="00106334"/>
    <w:rsid w:val="00106B98"/>
    <w:rsid w:val="00107D3D"/>
    <w:rsid w:val="0011069C"/>
    <w:rsid w:val="001107C4"/>
    <w:rsid w:val="001119D2"/>
    <w:rsid w:val="00111B5D"/>
    <w:rsid w:val="0011435C"/>
    <w:rsid w:val="00114FD2"/>
    <w:rsid w:val="00116A42"/>
    <w:rsid w:val="00116D77"/>
    <w:rsid w:val="00116DA0"/>
    <w:rsid w:val="00120942"/>
    <w:rsid w:val="00122659"/>
    <w:rsid w:val="001233A9"/>
    <w:rsid w:val="001245E5"/>
    <w:rsid w:val="0012627D"/>
    <w:rsid w:val="0012644C"/>
    <w:rsid w:val="0012789A"/>
    <w:rsid w:val="00127D67"/>
    <w:rsid w:val="00130881"/>
    <w:rsid w:val="00133639"/>
    <w:rsid w:val="001344E4"/>
    <w:rsid w:val="00134686"/>
    <w:rsid w:val="0013489A"/>
    <w:rsid w:val="001400AC"/>
    <w:rsid w:val="00140314"/>
    <w:rsid w:val="0014152B"/>
    <w:rsid w:val="0014159A"/>
    <w:rsid w:val="00142895"/>
    <w:rsid w:val="00145FAD"/>
    <w:rsid w:val="00146B6D"/>
    <w:rsid w:val="0015202D"/>
    <w:rsid w:val="00154C08"/>
    <w:rsid w:val="00156402"/>
    <w:rsid w:val="00156A1F"/>
    <w:rsid w:val="00160F85"/>
    <w:rsid w:val="00162C3D"/>
    <w:rsid w:val="00163192"/>
    <w:rsid w:val="00163504"/>
    <w:rsid w:val="00166039"/>
    <w:rsid w:val="00166685"/>
    <w:rsid w:val="00166E8E"/>
    <w:rsid w:val="001714EE"/>
    <w:rsid w:val="001725C3"/>
    <w:rsid w:val="00176B46"/>
    <w:rsid w:val="001776F6"/>
    <w:rsid w:val="00181483"/>
    <w:rsid w:val="00182A56"/>
    <w:rsid w:val="00182DFF"/>
    <w:rsid w:val="00182E99"/>
    <w:rsid w:val="00183423"/>
    <w:rsid w:val="00185552"/>
    <w:rsid w:val="00185590"/>
    <w:rsid w:val="00186597"/>
    <w:rsid w:val="00186BDB"/>
    <w:rsid w:val="0019033B"/>
    <w:rsid w:val="0019219F"/>
    <w:rsid w:val="00194A03"/>
    <w:rsid w:val="00195B37"/>
    <w:rsid w:val="00196A11"/>
    <w:rsid w:val="001977F9"/>
    <w:rsid w:val="001A0346"/>
    <w:rsid w:val="001A0910"/>
    <w:rsid w:val="001A26BA"/>
    <w:rsid w:val="001A284E"/>
    <w:rsid w:val="001A3B03"/>
    <w:rsid w:val="001A660D"/>
    <w:rsid w:val="001B017F"/>
    <w:rsid w:val="001B0B10"/>
    <w:rsid w:val="001B3737"/>
    <w:rsid w:val="001B4023"/>
    <w:rsid w:val="001B4832"/>
    <w:rsid w:val="001B486C"/>
    <w:rsid w:val="001B5518"/>
    <w:rsid w:val="001B5F06"/>
    <w:rsid w:val="001B6072"/>
    <w:rsid w:val="001B76B5"/>
    <w:rsid w:val="001C0028"/>
    <w:rsid w:val="001C325C"/>
    <w:rsid w:val="001C3F96"/>
    <w:rsid w:val="001C4500"/>
    <w:rsid w:val="001C5D06"/>
    <w:rsid w:val="001C6756"/>
    <w:rsid w:val="001C6C93"/>
    <w:rsid w:val="001D0149"/>
    <w:rsid w:val="001D1885"/>
    <w:rsid w:val="001D41F8"/>
    <w:rsid w:val="001D4EC3"/>
    <w:rsid w:val="001D504E"/>
    <w:rsid w:val="001D5422"/>
    <w:rsid w:val="001D5594"/>
    <w:rsid w:val="001D5B48"/>
    <w:rsid w:val="001D5F51"/>
    <w:rsid w:val="001D6293"/>
    <w:rsid w:val="001D634B"/>
    <w:rsid w:val="001D65FC"/>
    <w:rsid w:val="001E12D8"/>
    <w:rsid w:val="001E2E40"/>
    <w:rsid w:val="001E360A"/>
    <w:rsid w:val="001E3CD1"/>
    <w:rsid w:val="001E3DA9"/>
    <w:rsid w:val="001E62F7"/>
    <w:rsid w:val="001F3D4F"/>
    <w:rsid w:val="001F466D"/>
    <w:rsid w:val="001F512E"/>
    <w:rsid w:val="001F5669"/>
    <w:rsid w:val="001F57D7"/>
    <w:rsid w:val="001F660E"/>
    <w:rsid w:val="001F6FA2"/>
    <w:rsid w:val="001F7483"/>
    <w:rsid w:val="00200B19"/>
    <w:rsid w:val="002013CE"/>
    <w:rsid w:val="0020156B"/>
    <w:rsid w:val="00203DC5"/>
    <w:rsid w:val="00204B98"/>
    <w:rsid w:val="002056D9"/>
    <w:rsid w:val="002056E7"/>
    <w:rsid w:val="0020622F"/>
    <w:rsid w:val="00206ABB"/>
    <w:rsid w:val="00206BF6"/>
    <w:rsid w:val="00207AEF"/>
    <w:rsid w:val="00212B20"/>
    <w:rsid w:val="00214BD1"/>
    <w:rsid w:val="00215B70"/>
    <w:rsid w:val="0021633C"/>
    <w:rsid w:val="0021715E"/>
    <w:rsid w:val="0021732D"/>
    <w:rsid w:val="00217C98"/>
    <w:rsid w:val="00217E5E"/>
    <w:rsid w:val="002214D5"/>
    <w:rsid w:val="002228C2"/>
    <w:rsid w:val="00223361"/>
    <w:rsid w:val="002239E0"/>
    <w:rsid w:val="00227EC0"/>
    <w:rsid w:val="00227FA1"/>
    <w:rsid w:val="00232090"/>
    <w:rsid w:val="00232887"/>
    <w:rsid w:val="00232D7E"/>
    <w:rsid w:val="00235E57"/>
    <w:rsid w:val="00235F09"/>
    <w:rsid w:val="00236C97"/>
    <w:rsid w:val="00237B0F"/>
    <w:rsid w:val="00240284"/>
    <w:rsid w:val="00240CFE"/>
    <w:rsid w:val="00241153"/>
    <w:rsid w:val="002418BB"/>
    <w:rsid w:val="002419EF"/>
    <w:rsid w:val="00241B6F"/>
    <w:rsid w:val="00243296"/>
    <w:rsid w:val="00244FEC"/>
    <w:rsid w:val="00245CCE"/>
    <w:rsid w:val="00246B44"/>
    <w:rsid w:val="00253255"/>
    <w:rsid w:val="00253784"/>
    <w:rsid w:val="00255369"/>
    <w:rsid w:val="00256069"/>
    <w:rsid w:val="00256B0A"/>
    <w:rsid w:val="00256DBD"/>
    <w:rsid w:val="00257667"/>
    <w:rsid w:val="00260052"/>
    <w:rsid w:val="002605F6"/>
    <w:rsid w:val="0026080E"/>
    <w:rsid w:val="00261BD8"/>
    <w:rsid w:val="0026342A"/>
    <w:rsid w:val="00264DF3"/>
    <w:rsid w:val="0026717C"/>
    <w:rsid w:val="0027064B"/>
    <w:rsid w:val="002719D0"/>
    <w:rsid w:val="00271A1B"/>
    <w:rsid w:val="0027452D"/>
    <w:rsid w:val="00276A3E"/>
    <w:rsid w:val="00276EFB"/>
    <w:rsid w:val="002778DD"/>
    <w:rsid w:val="0028003B"/>
    <w:rsid w:val="0028192B"/>
    <w:rsid w:val="00282C01"/>
    <w:rsid w:val="00282D03"/>
    <w:rsid w:val="002831FF"/>
    <w:rsid w:val="00283281"/>
    <w:rsid w:val="002873CB"/>
    <w:rsid w:val="00287BE0"/>
    <w:rsid w:val="002907C9"/>
    <w:rsid w:val="00291355"/>
    <w:rsid w:val="00292D19"/>
    <w:rsid w:val="002933E9"/>
    <w:rsid w:val="00293658"/>
    <w:rsid w:val="002936A5"/>
    <w:rsid w:val="002937AE"/>
    <w:rsid w:val="00294AF2"/>
    <w:rsid w:val="00294EF1"/>
    <w:rsid w:val="00295219"/>
    <w:rsid w:val="00295E9A"/>
    <w:rsid w:val="00296E57"/>
    <w:rsid w:val="002A1F8F"/>
    <w:rsid w:val="002A325C"/>
    <w:rsid w:val="002A4011"/>
    <w:rsid w:val="002A68AA"/>
    <w:rsid w:val="002A71C4"/>
    <w:rsid w:val="002B0002"/>
    <w:rsid w:val="002B4CC9"/>
    <w:rsid w:val="002B4CD1"/>
    <w:rsid w:val="002B61A8"/>
    <w:rsid w:val="002B6DF4"/>
    <w:rsid w:val="002B7198"/>
    <w:rsid w:val="002C024B"/>
    <w:rsid w:val="002C0E71"/>
    <w:rsid w:val="002C1380"/>
    <w:rsid w:val="002D09BB"/>
    <w:rsid w:val="002D24B9"/>
    <w:rsid w:val="002D438D"/>
    <w:rsid w:val="002D5009"/>
    <w:rsid w:val="002D5B8E"/>
    <w:rsid w:val="002E02A9"/>
    <w:rsid w:val="002E19A2"/>
    <w:rsid w:val="002E2662"/>
    <w:rsid w:val="002E36E3"/>
    <w:rsid w:val="002E410E"/>
    <w:rsid w:val="002E4745"/>
    <w:rsid w:val="002E4B8E"/>
    <w:rsid w:val="002E52FE"/>
    <w:rsid w:val="002E5D7B"/>
    <w:rsid w:val="002E76AD"/>
    <w:rsid w:val="002F2BBC"/>
    <w:rsid w:val="002F2F36"/>
    <w:rsid w:val="002F3EDF"/>
    <w:rsid w:val="002F6A9B"/>
    <w:rsid w:val="002F77FD"/>
    <w:rsid w:val="002F7A9C"/>
    <w:rsid w:val="003010C5"/>
    <w:rsid w:val="003023A8"/>
    <w:rsid w:val="0030273F"/>
    <w:rsid w:val="0030294C"/>
    <w:rsid w:val="0030411C"/>
    <w:rsid w:val="0030419B"/>
    <w:rsid w:val="0030597B"/>
    <w:rsid w:val="00305D27"/>
    <w:rsid w:val="003073AC"/>
    <w:rsid w:val="00310824"/>
    <w:rsid w:val="00310F62"/>
    <w:rsid w:val="00312B51"/>
    <w:rsid w:val="003160B8"/>
    <w:rsid w:val="00316E57"/>
    <w:rsid w:val="00320344"/>
    <w:rsid w:val="00321D22"/>
    <w:rsid w:val="003238CF"/>
    <w:rsid w:val="00324D08"/>
    <w:rsid w:val="00324F5E"/>
    <w:rsid w:val="00325A3D"/>
    <w:rsid w:val="00325AFA"/>
    <w:rsid w:val="003261CD"/>
    <w:rsid w:val="00326314"/>
    <w:rsid w:val="00326597"/>
    <w:rsid w:val="003276FB"/>
    <w:rsid w:val="00327FAF"/>
    <w:rsid w:val="00332F37"/>
    <w:rsid w:val="00333C65"/>
    <w:rsid w:val="00335428"/>
    <w:rsid w:val="00335E24"/>
    <w:rsid w:val="00336282"/>
    <w:rsid w:val="00337049"/>
    <w:rsid w:val="003415D8"/>
    <w:rsid w:val="00343E88"/>
    <w:rsid w:val="00344A0E"/>
    <w:rsid w:val="00346279"/>
    <w:rsid w:val="003465A2"/>
    <w:rsid w:val="00347D95"/>
    <w:rsid w:val="00347F3C"/>
    <w:rsid w:val="00350A4E"/>
    <w:rsid w:val="00351196"/>
    <w:rsid w:val="003527C2"/>
    <w:rsid w:val="00352F23"/>
    <w:rsid w:val="0035463A"/>
    <w:rsid w:val="003576AE"/>
    <w:rsid w:val="003600C8"/>
    <w:rsid w:val="003605F4"/>
    <w:rsid w:val="00360C96"/>
    <w:rsid w:val="003610C1"/>
    <w:rsid w:val="0036118A"/>
    <w:rsid w:val="003613EB"/>
    <w:rsid w:val="00363D14"/>
    <w:rsid w:val="00365636"/>
    <w:rsid w:val="00365F73"/>
    <w:rsid w:val="0036792F"/>
    <w:rsid w:val="003704AB"/>
    <w:rsid w:val="0037054C"/>
    <w:rsid w:val="0037295F"/>
    <w:rsid w:val="00373428"/>
    <w:rsid w:val="0037348B"/>
    <w:rsid w:val="00373D1A"/>
    <w:rsid w:val="00374F59"/>
    <w:rsid w:val="0037629F"/>
    <w:rsid w:val="00377F35"/>
    <w:rsid w:val="00382569"/>
    <w:rsid w:val="003831D9"/>
    <w:rsid w:val="00383795"/>
    <w:rsid w:val="00384A4B"/>
    <w:rsid w:val="003854C7"/>
    <w:rsid w:val="00385D93"/>
    <w:rsid w:val="00386D5F"/>
    <w:rsid w:val="00387127"/>
    <w:rsid w:val="003912F4"/>
    <w:rsid w:val="00391CDA"/>
    <w:rsid w:val="00392BA6"/>
    <w:rsid w:val="003944D8"/>
    <w:rsid w:val="00394ED7"/>
    <w:rsid w:val="00397564"/>
    <w:rsid w:val="003A023A"/>
    <w:rsid w:val="003A11A2"/>
    <w:rsid w:val="003A1538"/>
    <w:rsid w:val="003A165A"/>
    <w:rsid w:val="003A2BF6"/>
    <w:rsid w:val="003A3180"/>
    <w:rsid w:val="003A4F49"/>
    <w:rsid w:val="003A61DD"/>
    <w:rsid w:val="003A71D0"/>
    <w:rsid w:val="003A7858"/>
    <w:rsid w:val="003B0136"/>
    <w:rsid w:val="003B0B0B"/>
    <w:rsid w:val="003B1172"/>
    <w:rsid w:val="003B191E"/>
    <w:rsid w:val="003B1D46"/>
    <w:rsid w:val="003B4B04"/>
    <w:rsid w:val="003B5928"/>
    <w:rsid w:val="003B5B07"/>
    <w:rsid w:val="003B6FB3"/>
    <w:rsid w:val="003C006B"/>
    <w:rsid w:val="003C0F32"/>
    <w:rsid w:val="003C2F26"/>
    <w:rsid w:val="003C3F29"/>
    <w:rsid w:val="003C58BE"/>
    <w:rsid w:val="003C5943"/>
    <w:rsid w:val="003D0208"/>
    <w:rsid w:val="003D2118"/>
    <w:rsid w:val="003D2A54"/>
    <w:rsid w:val="003D2EB2"/>
    <w:rsid w:val="003D3842"/>
    <w:rsid w:val="003D391D"/>
    <w:rsid w:val="003D45EB"/>
    <w:rsid w:val="003D5B5C"/>
    <w:rsid w:val="003D6E66"/>
    <w:rsid w:val="003E1115"/>
    <w:rsid w:val="003E2A46"/>
    <w:rsid w:val="003E4BCC"/>
    <w:rsid w:val="003E7A08"/>
    <w:rsid w:val="003F059A"/>
    <w:rsid w:val="003F0CB1"/>
    <w:rsid w:val="003F3A52"/>
    <w:rsid w:val="003F4611"/>
    <w:rsid w:val="003F4F8B"/>
    <w:rsid w:val="003F5068"/>
    <w:rsid w:val="004011EA"/>
    <w:rsid w:val="00401FCD"/>
    <w:rsid w:val="00402AA3"/>
    <w:rsid w:val="00403632"/>
    <w:rsid w:val="00407627"/>
    <w:rsid w:val="00410575"/>
    <w:rsid w:val="00410E9A"/>
    <w:rsid w:val="00411828"/>
    <w:rsid w:val="0041663A"/>
    <w:rsid w:val="004166EE"/>
    <w:rsid w:val="00416EA2"/>
    <w:rsid w:val="00417707"/>
    <w:rsid w:val="004217FB"/>
    <w:rsid w:val="0042230A"/>
    <w:rsid w:val="004229CB"/>
    <w:rsid w:val="00422C62"/>
    <w:rsid w:val="004254BC"/>
    <w:rsid w:val="0043140E"/>
    <w:rsid w:val="00431EB3"/>
    <w:rsid w:val="00433999"/>
    <w:rsid w:val="0043459F"/>
    <w:rsid w:val="004349E6"/>
    <w:rsid w:val="0043547E"/>
    <w:rsid w:val="00435C3C"/>
    <w:rsid w:val="00435FA0"/>
    <w:rsid w:val="00436A77"/>
    <w:rsid w:val="00441139"/>
    <w:rsid w:val="00443E97"/>
    <w:rsid w:val="00445929"/>
    <w:rsid w:val="00445F42"/>
    <w:rsid w:val="00446A43"/>
    <w:rsid w:val="0045069D"/>
    <w:rsid w:val="00450C9D"/>
    <w:rsid w:val="0045179D"/>
    <w:rsid w:val="00453C61"/>
    <w:rsid w:val="0045697D"/>
    <w:rsid w:val="00460A5B"/>
    <w:rsid w:val="00460D84"/>
    <w:rsid w:val="0046192C"/>
    <w:rsid w:val="00461932"/>
    <w:rsid w:val="00462832"/>
    <w:rsid w:val="00463475"/>
    <w:rsid w:val="00465D1C"/>
    <w:rsid w:val="00466303"/>
    <w:rsid w:val="00470256"/>
    <w:rsid w:val="004722FC"/>
    <w:rsid w:val="0047284C"/>
    <w:rsid w:val="00472D8A"/>
    <w:rsid w:val="00472E0A"/>
    <w:rsid w:val="004770BD"/>
    <w:rsid w:val="004812E6"/>
    <w:rsid w:val="004829BB"/>
    <w:rsid w:val="0048376C"/>
    <w:rsid w:val="00484050"/>
    <w:rsid w:val="00484320"/>
    <w:rsid w:val="00486856"/>
    <w:rsid w:val="00487BD8"/>
    <w:rsid w:val="00490362"/>
    <w:rsid w:val="00491A71"/>
    <w:rsid w:val="00494DF1"/>
    <w:rsid w:val="00494F75"/>
    <w:rsid w:val="0049545E"/>
    <w:rsid w:val="00495835"/>
    <w:rsid w:val="0049670E"/>
    <w:rsid w:val="0049738B"/>
    <w:rsid w:val="004974CA"/>
    <w:rsid w:val="004A136A"/>
    <w:rsid w:val="004A1D70"/>
    <w:rsid w:val="004A21F5"/>
    <w:rsid w:val="004A3222"/>
    <w:rsid w:val="004A3987"/>
    <w:rsid w:val="004A4618"/>
    <w:rsid w:val="004A4D54"/>
    <w:rsid w:val="004A56DC"/>
    <w:rsid w:val="004A5E60"/>
    <w:rsid w:val="004A6420"/>
    <w:rsid w:val="004B250B"/>
    <w:rsid w:val="004B2C0F"/>
    <w:rsid w:val="004B2CBC"/>
    <w:rsid w:val="004B395A"/>
    <w:rsid w:val="004B46B3"/>
    <w:rsid w:val="004B492B"/>
    <w:rsid w:val="004B5A6F"/>
    <w:rsid w:val="004B646F"/>
    <w:rsid w:val="004B64B2"/>
    <w:rsid w:val="004B73CB"/>
    <w:rsid w:val="004C0BF9"/>
    <w:rsid w:val="004C26CB"/>
    <w:rsid w:val="004C2E41"/>
    <w:rsid w:val="004C5181"/>
    <w:rsid w:val="004C5624"/>
    <w:rsid w:val="004C595F"/>
    <w:rsid w:val="004C5DEC"/>
    <w:rsid w:val="004C7A3C"/>
    <w:rsid w:val="004D0D91"/>
    <w:rsid w:val="004D23E2"/>
    <w:rsid w:val="004D2EC4"/>
    <w:rsid w:val="004D3666"/>
    <w:rsid w:val="004D6327"/>
    <w:rsid w:val="004D65FE"/>
    <w:rsid w:val="004D6E53"/>
    <w:rsid w:val="004D73BC"/>
    <w:rsid w:val="004D7488"/>
    <w:rsid w:val="004E0799"/>
    <w:rsid w:val="004E10CE"/>
    <w:rsid w:val="004E2B7D"/>
    <w:rsid w:val="004E35C5"/>
    <w:rsid w:val="004E4B03"/>
    <w:rsid w:val="004E66AB"/>
    <w:rsid w:val="004E6C08"/>
    <w:rsid w:val="004E7CAD"/>
    <w:rsid w:val="004F0210"/>
    <w:rsid w:val="004F07C4"/>
    <w:rsid w:val="004F2601"/>
    <w:rsid w:val="004F360C"/>
    <w:rsid w:val="004F4114"/>
    <w:rsid w:val="004F5323"/>
    <w:rsid w:val="004F56C4"/>
    <w:rsid w:val="004F72BD"/>
    <w:rsid w:val="005010B9"/>
    <w:rsid w:val="005011D6"/>
    <w:rsid w:val="0050155B"/>
    <w:rsid w:val="005036C2"/>
    <w:rsid w:val="0050432E"/>
    <w:rsid w:val="005061A4"/>
    <w:rsid w:val="00506516"/>
    <w:rsid w:val="00506AFE"/>
    <w:rsid w:val="0051012C"/>
    <w:rsid w:val="00512E0B"/>
    <w:rsid w:val="005144BD"/>
    <w:rsid w:val="00515951"/>
    <w:rsid w:val="005161DC"/>
    <w:rsid w:val="00516A67"/>
    <w:rsid w:val="00520ED2"/>
    <w:rsid w:val="00521979"/>
    <w:rsid w:val="00522D9F"/>
    <w:rsid w:val="00523EC1"/>
    <w:rsid w:val="00524AC0"/>
    <w:rsid w:val="00525E30"/>
    <w:rsid w:val="00526B5C"/>
    <w:rsid w:val="005303BB"/>
    <w:rsid w:val="005318FF"/>
    <w:rsid w:val="0053229D"/>
    <w:rsid w:val="0053361A"/>
    <w:rsid w:val="00533DFF"/>
    <w:rsid w:val="00535045"/>
    <w:rsid w:val="00535743"/>
    <w:rsid w:val="005403F8"/>
    <w:rsid w:val="00541D8A"/>
    <w:rsid w:val="00542393"/>
    <w:rsid w:val="00543645"/>
    <w:rsid w:val="00543948"/>
    <w:rsid w:val="00543D64"/>
    <w:rsid w:val="005444C4"/>
    <w:rsid w:val="00544959"/>
    <w:rsid w:val="00545291"/>
    <w:rsid w:val="00545FD1"/>
    <w:rsid w:val="00545FE9"/>
    <w:rsid w:val="00546C57"/>
    <w:rsid w:val="005476EA"/>
    <w:rsid w:val="00552A04"/>
    <w:rsid w:val="00553D02"/>
    <w:rsid w:val="00554D2C"/>
    <w:rsid w:val="00554D82"/>
    <w:rsid w:val="00556F2B"/>
    <w:rsid w:val="0055796E"/>
    <w:rsid w:val="005613EC"/>
    <w:rsid w:val="00562D55"/>
    <w:rsid w:val="00564A32"/>
    <w:rsid w:val="0057085A"/>
    <w:rsid w:val="0057123E"/>
    <w:rsid w:val="00571E7D"/>
    <w:rsid w:val="00572CB0"/>
    <w:rsid w:val="00572D33"/>
    <w:rsid w:val="00573444"/>
    <w:rsid w:val="005735B1"/>
    <w:rsid w:val="00573AD2"/>
    <w:rsid w:val="005749EF"/>
    <w:rsid w:val="00576DFB"/>
    <w:rsid w:val="00577C70"/>
    <w:rsid w:val="00581175"/>
    <w:rsid w:val="00581EBF"/>
    <w:rsid w:val="00585759"/>
    <w:rsid w:val="0058765C"/>
    <w:rsid w:val="0059045A"/>
    <w:rsid w:val="00590F87"/>
    <w:rsid w:val="005921DC"/>
    <w:rsid w:val="0059297C"/>
    <w:rsid w:val="00596168"/>
    <w:rsid w:val="005961D4"/>
    <w:rsid w:val="0059670E"/>
    <w:rsid w:val="00597D86"/>
    <w:rsid w:val="005A0F1A"/>
    <w:rsid w:val="005A2C1C"/>
    <w:rsid w:val="005A38EA"/>
    <w:rsid w:val="005A3BAC"/>
    <w:rsid w:val="005A45FF"/>
    <w:rsid w:val="005A50EB"/>
    <w:rsid w:val="005A56C7"/>
    <w:rsid w:val="005A5EDF"/>
    <w:rsid w:val="005A647E"/>
    <w:rsid w:val="005A7709"/>
    <w:rsid w:val="005B1047"/>
    <w:rsid w:val="005B19A2"/>
    <w:rsid w:val="005B4811"/>
    <w:rsid w:val="005B481E"/>
    <w:rsid w:val="005B4A63"/>
    <w:rsid w:val="005B5158"/>
    <w:rsid w:val="005B6ACE"/>
    <w:rsid w:val="005B71C3"/>
    <w:rsid w:val="005C37D9"/>
    <w:rsid w:val="005C3812"/>
    <w:rsid w:val="005C4CD2"/>
    <w:rsid w:val="005C5BFD"/>
    <w:rsid w:val="005C7DB8"/>
    <w:rsid w:val="005D3567"/>
    <w:rsid w:val="005D4B3E"/>
    <w:rsid w:val="005D6C48"/>
    <w:rsid w:val="005D7E1F"/>
    <w:rsid w:val="005E0EFE"/>
    <w:rsid w:val="005E5257"/>
    <w:rsid w:val="005E6486"/>
    <w:rsid w:val="005E73AA"/>
    <w:rsid w:val="005F1B20"/>
    <w:rsid w:val="005F40C2"/>
    <w:rsid w:val="005F4788"/>
    <w:rsid w:val="005F55B9"/>
    <w:rsid w:val="005F5BAF"/>
    <w:rsid w:val="005F69EA"/>
    <w:rsid w:val="005F6BC2"/>
    <w:rsid w:val="0060012E"/>
    <w:rsid w:val="0060342D"/>
    <w:rsid w:val="0060642A"/>
    <w:rsid w:val="0060674E"/>
    <w:rsid w:val="00611D53"/>
    <w:rsid w:val="00612101"/>
    <w:rsid w:val="00615232"/>
    <w:rsid w:val="006177BB"/>
    <w:rsid w:val="00617B24"/>
    <w:rsid w:val="00617E4E"/>
    <w:rsid w:val="006200CD"/>
    <w:rsid w:val="00620E70"/>
    <w:rsid w:val="00622651"/>
    <w:rsid w:val="006226EC"/>
    <w:rsid w:val="00622A40"/>
    <w:rsid w:val="00623245"/>
    <w:rsid w:val="0062353E"/>
    <w:rsid w:val="00623A47"/>
    <w:rsid w:val="00624DFB"/>
    <w:rsid w:val="006276D2"/>
    <w:rsid w:val="0063170E"/>
    <w:rsid w:val="006317AF"/>
    <w:rsid w:val="0063211E"/>
    <w:rsid w:val="0063222E"/>
    <w:rsid w:val="00633866"/>
    <w:rsid w:val="006358C8"/>
    <w:rsid w:val="00636335"/>
    <w:rsid w:val="00637DC3"/>
    <w:rsid w:val="00640018"/>
    <w:rsid w:val="00644D7A"/>
    <w:rsid w:val="00645251"/>
    <w:rsid w:val="006505AB"/>
    <w:rsid w:val="00650DA9"/>
    <w:rsid w:val="0065604D"/>
    <w:rsid w:val="00656E70"/>
    <w:rsid w:val="00657C34"/>
    <w:rsid w:val="00660070"/>
    <w:rsid w:val="0066039B"/>
    <w:rsid w:val="00661B10"/>
    <w:rsid w:val="006650DB"/>
    <w:rsid w:val="00666946"/>
    <w:rsid w:val="00666CD0"/>
    <w:rsid w:val="0067051B"/>
    <w:rsid w:val="006725AB"/>
    <w:rsid w:val="00672C34"/>
    <w:rsid w:val="00672DAF"/>
    <w:rsid w:val="0067340F"/>
    <w:rsid w:val="00673EA4"/>
    <w:rsid w:val="006744E3"/>
    <w:rsid w:val="00675C29"/>
    <w:rsid w:val="00676529"/>
    <w:rsid w:val="0067755F"/>
    <w:rsid w:val="00683BF4"/>
    <w:rsid w:val="006840E2"/>
    <w:rsid w:val="0068662E"/>
    <w:rsid w:val="00686C85"/>
    <w:rsid w:val="006877B6"/>
    <w:rsid w:val="00687C7E"/>
    <w:rsid w:val="006907D4"/>
    <w:rsid w:val="006915D4"/>
    <w:rsid w:val="0069262F"/>
    <w:rsid w:val="00692778"/>
    <w:rsid w:val="006963A4"/>
    <w:rsid w:val="006A26FE"/>
    <w:rsid w:val="006A40A3"/>
    <w:rsid w:val="006A417C"/>
    <w:rsid w:val="006A4B94"/>
    <w:rsid w:val="006A5B27"/>
    <w:rsid w:val="006A5FBB"/>
    <w:rsid w:val="006A6BDD"/>
    <w:rsid w:val="006B04E2"/>
    <w:rsid w:val="006B0930"/>
    <w:rsid w:val="006B193E"/>
    <w:rsid w:val="006B253E"/>
    <w:rsid w:val="006B4AC0"/>
    <w:rsid w:val="006B64E1"/>
    <w:rsid w:val="006C3D77"/>
    <w:rsid w:val="006C3E74"/>
    <w:rsid w:val="006C453C"/>
    <w:rsid w:val="006C479B"/>
    <w:rsid w:val="006C511E"/>
    <w:rsid w:val="006C54A5"/>
    <w:rsid w:val="006C5BEB"/>
    <w:rsid w:val="006C756D"/>
    <w:rsid w:val="006C760D"/>
    <w:rsid w:val="006C7B48"/>
    <w:rsid w:val="006D1D28"/>
    <w:rsid w:val="006D4343"/>
    <w:rsid w:val="006D46DE"/>
    <w:rsid w:val="006D49E9"/>
    <w:rsid w:val="006D7218"/>
    <w:rsid w:val="006D79EE"/>
    <w:rsid w:val="006E176D"/>
    <w:rsid w:val="006E217F"/>
    <w:rsid w:val="006E2E86"/>
    <w:rsid w:val="006E41BF"/>
    <w:rsid w:val="006E48E7"/>
    <w:rsid w:val="006E4FD2"/>
    <w:rsid w:val="006F0320"/>
    <w:rsid w:val="006F0A5C"/>
    <w:rsid w:val="006F1EB4"/>
    <w:rsid w:val="006F7C55"/>
    <w:rsid w:val="00703FB8"/>
    <w:rsid w:val="0070493B"/>
    <w:rsid w:val="00704E8E"/>
    <w:rsid w:val="00705C2F"/>
    <w:rsid w:val="00711ACA"/>
    <w:rsid w:val="007128D2"/>
    <w:rsid w:val="00712A27"/>
    <w:rsid w:val="00713657"/>
    <w:rsid w:val="00713EFE"/>
    <w:rsid w:val="00714B6E"/>
    <w:rsid w:val="00715CD7"/>
    <w:rsid w:val="00716A92"/>
    <w:rsid w:val="00717171"/>
    <w:rsid w:val="00720841"/>
    <w:rsid w:val="00720DE6"/>
    <w:rsid w:val="00721329"/>
    <w:rsid w:val="0072169C"/>
    <w:rsid w:val="00723DF1"/>
    <w:rsid w:val="00724795"/>
    <w:rsid w:val="00724960"/>
    <w:rsid w:val="00725B0F"/>
    <w:rsid w:val="00726DCF"/>
    <w:rsid w:val="00726E8E"/>
    <w:rsid w:val="00727826"/>
    <w:rsid w:val="00733CA6"/>
    <w:rsid w:val="00734C5E"/>
    <w:rsid w:val="00735D03"/>
    <w:rsid w:val="007362A7"/>
    <w:rsid w:val="00736E35"/>
    <w:rsid w:val="007414D8"/>
    <w:rsid w:val="00742C7E"/>
    <w:rsid w:val="007432C4"/>
    <w:rsid w:val="00744188"/>
    <w:rsid w:val="00745A89"/>
    <w:rsid w:val="00745ADF"/>
    <w:rsid w:val="00747223"/>
    <w:rsid w:val="007476C8"/>
    <w:rsid w:val="00747960"/>
    <w:rsid w:val="0075040F"/>
    <w:rsid w:val="00750D38"/>
    <w:rsid w:val="007513FC"/>
    <w:rsid w:val="00751DD2"/>
    <w:rsid w:val="00752DD5"/>
    <w:rsid w:val="007530B4"/>
    <w:rsid w:val="00755CE8"/>
    <w:rsid w:val="00755E95"/>
    <w:rsid w:val="00757241"/>
    <w:rsid w:val="007575ED"/>
    <w:rsid w:val="00757DC2"/>
    <w:rsid w:val="00761607"/>
    <w:rsid w:val="00761ECE"/>
    <w:rsid w:val="00762B3A"/>
    <w:rsid w:val="00764839"/>
    <w:rsid w:val="00765BC6"/>
    <w:rsid w:val="00765DAA"/>
    <w:rsid w:val="007706FC"/>
    <w:rsid w:val="00770A9A"/>
    <w:rsid w:val="00770AC0"/>
    <w:rsid w:val="00770C37"/>
    <w:rsid w:val="0077155D"/>
    <w:rsid w:val="007724D4"/>
    <w:rsid w:val="00773D3E"/>
    <w:rsid w:val="00775649"/>
    <w:rsid w:val="00777BC9"/>
    <w:rsid w:val="00781E0E"/>
    <w:rsid w:val="0078216F"/>
    <w:rsid w:val="00782D56"/>
    <w:rsid w:val="00784BA3"/>
    <w:rsid w:val="00785059"/>
    <w:rsid w:val="00785074"/>
    <w:rsid w:val="0078594B"/>
    <w:rsid w:val="0078690C"/>
    <w:rsid w:val="00791C34"/>
    <w:rsid w:val="0079263A"/>
    <w:rsid w:val="00792737"/>
    <w:rsid w:val="00792FEF"/>
    <w:rsid w:val="0079308E"/>
    <w:rsid w:val="007941D9"/>
    <w:rsid w:val="00794381"/>
    <w:rsid w:val="007946A0"/>
    <w:rsid w:val="00795E72"/>
    <w:rsid w:val="00796785"/>
    <w:rsid w:val="00796995"/>
    <w:rsid w:val="007A02C2"/>
    <w:rsid w:val="007A0A6C"/>
    <w:rsid w:val="007A2F19"/>
    <w:rsid w:val="007A2F31"/>
    <w:rsid w:val="007A3B59"/>
    <w:rsid w:val="007A6BF7"/>
    <w:rsid w:val="007A7FB6"/>
    <w:rsid w:val="007B0A68"/>
    <w:rsid w:val="007B0F3B"/>
    <w:rsid w:val="007B177B"/>
    <w:rsid w:val="007B3CDB"/>
    <w:rsid w:val="007B4B63"/>
    <w:rsid w:val="007B4BB7"/>
    <w:rsid w:val="007B4FA3"/>
    <w:rsid w:val="007B53EF"/>
    <w:rsid w:val="007B6FFF"/>
    <w:rsid w:val="007C006A"/>
    <w:rsid w:val="007C0690"/>
    <w:rsid w:val="007C3032"/>
    <w:rsid w:val="007C30F8"/>
    <w:rsid w:val="007C3D22"/>
    <w:rsid w:val="007C4416"/>
    <w:rsid w:val="007C4709"/>
    <w:rsid w:val="007C63F9"/>
    <w:rsid w:val="007C6B60"/>
    <w:rsid w:val="007C6C7E"/>
    <w:rsid w:val="007C77F6"/>
    <w:rsid w:val="007D17AE"/>
    <w:rsid w:val="007D291E"/>
    <w:rsid w:val="007D2A05"/>
    <w:rsid w:val="007D3A4E"/>
    <w:rsid w:val="007D402E"/>
    <w:rsid w:val="007D453B"/>
    <w:rsid w:val="007D6964"/>
    <w:rsid w:val="007E09F1"/>
    <w:rsid w:val="007E1601"/>
    <w:rsid w:val="007E16E3"/>
    <w:rsid w:val="007E3FF3"/>
    <w:rsid w:val="007F0D5C"/>
    <w:rsid w:val="007F2183"/>
    <w:rsid w:val="007F2799"/>
    <w:rsid w:val="007F5C19"/>
    <w:rsid w:val="007F7C74"/>
    <w:rsid w:val="00800670"/>
    <w:rsid w:val="00800906"/>
    <w:rsid w:val="0080234C"/>
    <w:rsid w:val="00803128"/>
    <w:rsid w:val="008039CC"/>
    <w:rsid w:val="00803FD5"/>
    <w:rsid w:val="00804469"/>
    <w:rsid w:val="00805840"/>
    <w:rsid w:val="008059F9"/>
    <w:rsid w:val="00806743"/>
    <w:rsid w:val="00807CCB"/>
    <w:rsid w:val="008115B2"/>
    <w:rsid w:val="00811AC2"/>
    <w:rsid w:val="00811B55"/>
    <w:rsid w:val="008122E7"/>
    <w:rsid w:val="00813605"/>
    <w:rsid w:val="00814E48"/>
    <w:rsid w:val="00815A3B"/>
    <w:rsid w:val="008168B2"/>
    <w:rsid w:val="008204A2"/>
    <w:rsid w:val="00820D13"/>
    <w:rsid w:val="008223B2"/>
    <w:rsid w:val="008227B9"/>
    <w:rsid w:val="00823708"/>
    <w:rsid w:val="00824955"/>
    <w:rsid w:val="00825B67"/>
    <w:rsid w:val="008278F7"/>
    <w:rsid w:val="0082796C"/>
    <w:rsid w:val="008308AD"/>
    <w:rsid w:val="00830A49"/>
    <w:rsid w:val="00832FD5"/>
    <w:rsid w:val="008330A3"/>
    <w:rsid w:val="008333F2"/>
    <w:rsid w:val="008334EA"/>
    <w:rsid w:val="00835943"/>
    <w:rsid w:val="00837982"/>
    <w:rsid w:val="00837B64"/>
    <w:rsid w:val="00840C22"/>
    <w:rsid w:val="00841998"/>
    <w:rsid w:val="00841CA7"/>
    <w:rsid w:val="008422FD"/>
    <w:rsid w:val="00844140"/>
    <w:rsid w:val="008465C8"/>
    <w:rsid w:val="00850899"/>
    <w:rsid w:val="00850D75"/>
    <w:rsid w:val="00851E9B"/>
    <w:rsid w:val="008547D8"/>
    <w:rsid w:val="00855549"/>
    <w:rsid w:val="00856BFD"/>
    <w:rsid w:val="008600D4"/>
    <w:rsid w:val="008613BA"/>
    <w:rsid w:val="00861B07"/>
    <w:rsid w:val="00861DB4"/>
    <w:rsid w:val="00863D0F"/>
    <w:rsid w:val="008641F9"/>
    <w:rsid w:val="008665C6"/>
    <w:rsid w:val="00867240"/>
    <w:rsid w:val="00867C63"/>
    <w:rsid w:val="00870738"/>
    <w:rsid w:val="00871345"/>
    <w:rsid w:val="0087337C"/>
    <w:rsid w:val="00874935"/>
    <w:rsid w:val="00874D87"/>
    <w:rsid w:val="00875A08"/>
    <w:rsid w:val="00877B66"/>
    <w:rsid w:val="00877DC4"/>
    <w:rsid w:val="008811BD"/>
    <w:rsid w:val="008822B3"/>
    <w:rsid w:val="008825FB"/>
    <w:rsid w:val="00884861"/>
    <w:rsid w:val="00886640"/>
    <w:rsid w:val="00886852"/>
    <w:rsid w:val="00891AEF"/>
    <w:rsid w:val="00892DC8"/>
    <w:rsid w:val="008931DA"/>
    <w:rsid w:val="00896711"/>
    <w:rsid w:val="00896E1E"/>
    <w:rsid w:val="0089778B"/>
    <w:rsid w:val="008A2624"/>
    <w:rsid w:val="008A50AB"/>
    <w:rsid w:val="008A57A2"/>
    <w:rsid w:val="008A632A"/>
    <w:rsid w:val="008A6892"/>
    <w:rsid w:val="008A72A7"/>
    <w:rsid w:val="008B0A86"/>
    <w:rsid w:val="008B283F"/>
    <w:rsid w:val="008B2848"/>
    <w:rsid w:val="008B3A9C"/>
    <w:rsid w:val="008B46BF"/>
    <w:rsid w:val="008B51E5"/>
    <w:rsid w:val="008B5745"/>
    <w:rsid w:val="008B7911"/>
    <w:rsid w:val="008B7A6B"/>
    <w:rsid w:val="008B7B15"/>
    <w:rsid w:val="008B7FDC"/>
    <w:rsid w:val="008C07A7"/>
    <w:rsid w:val="008C2B11"/>
    <w:rsid w:val="008C4A2A"/>
    <w:rsid w:val="008C50BC"/>
    <w:rsid w:val="008C582C"/>
    <w:rsid w:val="008C712A"/>
    <w:rsid w:val="008D07F2"/>
    <w:rsid w:val="008D19FF"/>
    <w:rsid w:val="008D31D9"/>
    <w:rsid w:val="008D71E5"/>
    <w:rsid w:val="008D7D2C"/>
    <w:rsid w:val="008E0EC4"/>
    <w:rsid w:val="008E1660"/>
    <w:rsid w:val="008E1A1C"/>
    <w:rsid w:val="008E21E9"/>
    <w:rsid w:val="008E2412"/>
    <w:rsid w:val="008E388C"/>
    <w:rsid w:val="008E45D8"/>
    <w:rsid w:val="008E64CB"/>
    <w:rsid w:val="008F0B6D"/>
    <w:rsid w:val="008F0F9C"/>
    <w:rsid w:val="008F1396"/>
    <w:rsid w:val="008F1D6C"/>
    <w:rsid w:val="008F4247"/>
    <w:rsid w:val="008F44E3"/>
    <w:rsid w:val="008F618B"/>
    <w:rsid w:val="008F6B80"/>
    <w:rsid w:val="008F6EF3"/>
    <w:rsid w:val="00900DE2"/>
    <w:rsid w:val="009010AE"/>
    <w:rsid w:val="0090553A"/>
    <w:rsid w:val="00906A3B"/>
    <w:rsid w:val="00907693"/>
    <w:rsid w:val="00907C5D"/>
    <w:rsid w:val="00911850"/>
    <w:rsid w:val="00912665"/>
    <w:rsid w:val="009131BC"/>
    <w:rsid w:val="00914EF7"/>
    <w:rsid w:val="009151B4"/>
    <w:rsid w:val="009209D1"/>
    <w:rsid w:val="00921807"/>
    <w:rsid w:val="00924992"/>
    <w:rsid w:val="0092569B"/>
    <w:rsid w:val="009259BB"/>
    <w:rsid w:val="00925F6A"/>
    <w:rsid w:val="009270A0"/>
    <w:rsid w:val="00931389"/>
    <w:rsid w:val="00932533"/>
    <w:rsid w:val="00932ABD"/>
    <w:rsid w:val="00933795"/>
    <w:rsid w:val="00935EEB"/>
    <w:rsid w:val="00937B56"/>
    <w:rsid w:val="00940979"/>
    <w:rsid w:val="00940EBD"/>
    <w:rsid w:val="00941803"/>
    <w:rsid w:val="00942F9B"/>
    <w:rsid w:val="00943571"/>
    <w:rsid w:val="00943C1E"/>
    <w:rsid w:val="0094422F"/>
    <w:rsid w:val="00945069"/>
    <w:rsid w:val="009467D1"/>
    <w:rsid w:val="00950398"/>
    <w:rsid w:val="00951667"/>
    <w:rsid w:val="009518CB"/>
    <w:rsid w:val="009524F4"/>
    <w:rsid w:val="00952F4A"/>
    <w:rsid w:val="00952F57"/>
    <w:rsid w:val="00955217"/>
    <w:rsid w:val="009558D8"/>
    <w:rsid w:val="00956521"/>
    <w:rsid w:val="00956FB5"/>
    <w:rsid w:val="00960504"/>
    <w:rsid w:val="009636F2"/>
    <w:rsid w:val="00966B4C"/>
    <w:rsid w:val="00970829"/>
    <w:rsid w:val="0097128C"/>
    <w:rsid w:val="00971A1B"/>
    <w:rsid w:val="00972C85"/>
    <w:rsid w:val="00973002"/>
    <w:rsid w:val="00973C04"/>
    <w:rsid w:val="009772C7"/>
    <w:rsid w:val="00977D28"/>
    <w:rsid w:val="009800BD"/>
    <w:rsid w:val="00982918"/>
    <w:rsid w:val="00983CCE"/>
    <w:rsid w:val="00984455"/>
    <w:rsid w:val="00984A29"/>
    <w:rsid w:val="009850AE"/>
    <w:rsid w:val="00987ABA"/>
    <w:rsid w:val="009902E0"/>
    <w:rsid w:val="00990FE9"/>
    <w:rsid w:val="00991958"/>
    <w:rsid w:val="009933AF"/>
    <w:rsid w:val="009940ED"/>
    <w:rsid w:val="00996359"/>
    <w:rsid w:val="00996656"/>
    <w:rsid w:val="00997993"/>
    <w:rsid w:val="009A0F87"/>
    <w:rsid w:val="009A1A85"/>
    <w:rsid w:val="009A22F9"/>
    <w:rsid w:val="009A271E"/>
    <w:rsid w:val="009A37CB"/>
    <w:rsid w:val="009A3883"/>
    <w:rsid w:val="009A5836"/>
    <w:rsid w:val="009B3202"/>
    <w:rsid w:val="009B375E"/>
    <w:rsid w:val="009B4964"/>
    <w:rsid w:val="009B4F67"/>
    <w:rsid w:val="009B52FB"/>
    <w:rsid w:val="009B55AD"/>
    <w:rsid w:val="009B5E1D"/>
    <w:rsid w:val="009B6B59"/>
    <w:rsid w:val="009C1E4B"/>
    <w:rsid w:val="009C5E5C"/>
    <w:rsid w:val="009C614A"/>
    <w:rsid w:val="009C6A40"/>
    <w:rsid w:val="009C7DBE"/>
    <w:rsid w:val="009C7F2D"/>
    <w:rsid w:val="009D22A6"/>
    <w:rsid w:val="009D3729"/>
    <w:rsid w:val="009D3E37"/>
    <w:rsid w:val="009E03E8"/>
    <w:rsid w:val="009E0CE8"/>
    <w:rsid w:val="009E264D"/>
    <w:rsid w:val="009E2B11"/>
    <w:rsid w:val="009E2B5F"/>
    <w:rsid w:val="009E308D"/>
    <w:rsid w:val="009E3569"/>
    <w:rsid w:val="009E428D"/>
    <w:rsid w:val="009E5C9B"/>
    <w:rsid w:val="009E75DC"/>
    <w:rsid w:val="009F2E48"/>
    <w:rsid w:val="009F4756"/>
    <w:rsid w:val="009F498A"/>
    <w:rsid w:val="009F7884"/>
    <w:rsid w:val="00A00CB2"/>
    <w:rsid w:val="00A00D16"/>
    <w:rsid w:val="00A00E09"/>
    <w:rsid w:val="00A0198A"/>
    <w:rsid w:val="00A032AB"/>
    <w:rsid w:val="00A03850"/>
    <w:rsid w:val="00A0460F"/>
    <w:rsid w:val="00A11AF5"/>
    <w:rsid w:val="00A11B5B"/>
    <w:rsid w:val="00A13028"/>
    <w:rsid w:val="00A141EE"/>
    <w:rsid w:val="00A14DBA"/>
    <w:rsid w:val="00A15517"/>
    <w:rsid w:val="00A161AE"/>
    <w:rsid w:val="00A1629C"/>
    <w:rsid w:val="00A16417"/>
    <w:rsid w:val="00A21CFA"/>
    <w:rsid w:val="00A26B0A"/>
    <w:rsid w:val="00A30167"/>
    <w:rsid w:val="00A30A22"/>
    <w:rsid w:val="00A358CD"/>
    <w:rsid w:val="00A36132"/>
    <w:rsid w:val="00A36B37"/>
    <w:rsid w:val="00A4137C"/>
    <w:rsid w:val="00A43E31"/>
    <w:rsid w:val="00A4791E"/>
    <w:rsid w:val="00A503C3"/>
    <w:rsid w:val="00A504F7"/>
    <w:rsid w:val="00A52CEA"/>
    <w:rsid w:val="00A539EE"/>
    <w:rsid w:val="00A561DD"/>
    <w:rsid w:val="00A566AD"/>
    <w:rsid w:val="00A56C72"/>
    <w:rsid w:val="00A56DE9"/>
    <w:rsid w:val="00A56EA8"/>
    <w:rsid w:val="00A56ED8"/>
    <w:rsid w:val="00A57145"/>
    <w:rsid w:val="00A60C51"/>
    <w:rsid w:val="00A611D4"/>
    <w:rsid w:val="00A61281"/>
    <w:rsid w:val="00A627C1"/>
    <w:rsid w:val="00A6677C"/>
    <w:rsid w:val="00A66F1F"/>
    <w:rsid w:val="00A678E8"/>
    <w:rsid w:val="00A7063A"/>
    <w:rsid w:val="00A71A73"/>
    <w:rsid w:val="00A7208A"/>
    <w:rsid w:val="00A720BB"/>
    <w:rsid w:val="00A728F5"/>
    <w:rsid w:val="00A73AA4"/>
    <w:rsid w:val="00A7490F"/>
    <w:rsid w:val="00A74C31"/>
    <w:rsid w:val="00A75431"/>
    <w:rsid w:val="00A774B7"/>
    <w:rsid w:val="00A77C48"/>
    <w:rsid w:val="00A77E2F"/>
    <w:rsid w:val="00A8179F"/>
    <w:rsid w:val="00A82C49"/>
    <w:rsid w:val="00A8326C"/>
    <w:rsid w:val="00A83370"/>
    <w:rsid w:val="00A9168D"/>
    <w:rsid w:val="00A91F89"/>
    <w:rsid w:val="00A9254B"/>
    <w:rsid w:val="00A928FE"/>
    <w:rsid w:val="00A942BA"/>
    <w:rsid w:val="00A9462F"/>
    <w:rsid w:val="00A95D09"/>
    <w:rsid w:val="00A96B8C"/>
    <w:rsid w:val="00A973FD"/>
    <w:rsid w:val="00AA17DB"/>
    <w:rsid w:val="00AA2132"/>
    <w:rsid w:val="00AA27BE"/>
    <w:rsid w:val="00AA388B"/>
    <w:rsid w:val="00AA3B9B"/>
    <w:rsid w:val="00AA484E"/>
    <w:rsid w:val="00AA5D5D"/>
    <w:rsid w:val="00AA5DD7"/>
    <w:rsid w:val="00AA6D6C"/>
    <w:rsid w:val="00AB3476"/>
    <w:rsid w:val="00AB36DE"/>
    <w:rsid w:val="00AC12F5"/>
    <w:rsid w:val="00AC136C"/>
    <w:rsid w:val="00AC2395"/>
    <w:rsid w:val="00AC376B"/>
    <w:rsid w:val="00AC4998"/>
    <w:rsid w:val="00AC49B1"/>
    <w:rsid w:val="00AC4D04"/>
    <w:rsid w:val="00AC5B4B"/>
    <w:rsid w:val="00AC7FA1"/>
    <w:rsid w:val="00AD032E"/>
    <w:rsid w:val="00AD033A"/>
    <w:rsid w:val="00AD133B"/>
    <w:rsid w:val="00AD392D"/>
    <w:rsid w:val="00AD448E"/>
    <w:rsid w:val="00AD6866"/>
    <w:rsid w:val="00AE2770"/>
    <w:rsid w:val="00AE37CC"/>
    <w:rsid w:val="00AE44EA"/>
    <w:rsid w:val="00AE4D2B"/>
    <w:rsid w:val="00AE58E4"/>
    <w:rsid w:val="00AE6319"/>
    <w:rsid w:val="00AE6494"/>
    <w:rsid w:val="00AE769F"/>
    <w:rsid w:val="00AE772E"/>
    <w:rsid w:val="00AE7DB8"/>
    <w:rsid w:val="00AF172B"/>
    <w:rsid w:val="00AF1BEA"/>
    <w:rsid w:val="00AF56AC"/>
    <w:rsid w:val="00AF5F2D"/>
    <w:rsid w:val="00B01F46"/>
    <w:rsid w:val="00B01F4D"/>
    <w:rsid w:val="00B02535"/>
    <w:rsid w:val="00B02D23"/>
    <w:rsid w:val="00B02E4A"/>
    <w:rsid w:val="00B05338"/>
    <w:rsid w:val="00B05A27"/>
    <w:rsid w:val="00B06274"/>
    <w:rsid w:val="00B0698D"/>
    <w:rsid w:val="00B06A49"/>
    <w:rsid w:val="00B11582"/>
    <w:rsid w:val="00B11FE2"/>
    <w:rsid w:val="00B149E9"/>
    <w:rsid w:val="00B174F6"/>
    <w:rsid w:val="00B1778C"/>
    <w:rsid w:val="00B17EBD"/>
    <w:rsid w:val="00B204F0"/>
    <w:rsid w:val="00B211CA"/>
    <w:rsid w:val="00B22B0F"/>
    <w:rsid w:val="00B24093"/>
    <w:rsid w:val="00B3061D"/>
    <w:rsid w:val="00B30DF0"/>
    <w:rsid w:val="00B324E2"/>
    <w:rsid w:val="00B32BD5"/>
    <w:rsid w:val="00B333CD"/>
    <w:rsid w:val="00B34B92"/>
    <w:rsid w:val="00B37B71"/>
    <w:rsid w:val="00B43E2A"/>
    <w:rsid w:val="00B452D6"/>
    <w:rsid w:val="00B45EA7"/>
    <w:rsid w:val="00B50F0A"/>
    <w:rsid w:val="00B52B44"/>
    <w:rsid w:val="00B53186"/>
    <w:rsid w:val="00B55773"/>
    <w:rsid w:val="00B574AE"/>
    <w:rsid w:val="00B57630"/>
    <w:rsid w:val="00B6002F"/>
    <w:rsid w:val="00B6004B"/>
    <w:rsid w:val="00B601DC"/>
    <w:rsid w:val="00B63542"/>
    <w:rsid w:val="00B638AA"/>
    <w:rsid w:val="00B654F2"/>
    <w:rsid w:val="00B6557B"/>
    <w:rsid w:val="00B6695C"/>
    <w:rsid w:val="00B674F0"/>
    <w:rsid w:val="00B67D18"/>
    <w:rsid w:val="00B67F01"/>
    <w:rsid w:val="00B70F99"/>
    <w:rsid w:val="00B719FB"/>
    <w:rsid w:val="00B71C19"/>
    <w:rsid w:val="00B71C67"/>
    <w:rsid w:val="00B751E1"/>
    <w:rsid w:val="00B755B6"/>
    <w:rsid w:val="00B75AA6"/>
    <w:rsid w:val="00B76C23"/>
    <w:rsid w:val="00B82364"/>
    <w:rsid w:val="00B829C7"/>
    <w:rsid w:val="00B82FBC"/>
    <w:rsid w:val="00B83FCE"/>
    <w:rsid w:val="00B845EF"/>
    <w:rsid w:val="00B8462E"/>
    <w:rsid w:val="00B85E32"/>
    <w:rsid w:val="00B86037"/>
    <w:rsid w:val="00B919C8"/>
    <w:rsid w:val="00B91BBD"/>
    <w:rsid w:val="00B948CA"/>
    <w:rsid w:val="00B94F6F"/>
    <w:rsid w:val="00B975D4"/>
    <w:rsid w:val="00B97A1D"/>
    <w:rsid w:val="00B97AD9"/>
    <w:rsid w:val="00BA007D"/>
    <w:rsid w:val="00BA08BA"/>
    <w:rsid w:val="00BA191F"/>
    <w:rsid w:val="00BA36B9"/>
    <w:rsid w:val="00BA4469"/>
    <w:rsid w:val="00BA5B8B"/>
    <w:rsid w:val="00BA6442"/>
    <w:rsid w:val="00BB11E1"/>
    <w:rsid w:val="00BB11E7"/>
    <w:rsid w:val="00BB1A10"/>
    <w:rsid w:val="00BB256F"/>
    <w:rsid w:val="00BB3708"/>
    <w:rsid w:val="00BB40D2"/>
    <w:rsid w:val="00BB4731"/>
    <w:rsid w:val="00BB4FCB"/>
    <w:rsid w:val="00BB51AC"/>
    <w:rsid w:val="00BC00BF"/>
    <w:rsid w:val="00BC0DF2"/>
    <w:rsid w:val="00BC6A33"/>
    <w:rsid w:val="00BD4519"/>
    <w:rsid w:val="00BD4B89"/>
    <w:rsid w:val="00BD4EF2"/>
    <w:rsid w:val="00BD5984"/>
    <w:rsid w:val="00BD6B32"/>
    <w:rsid w:val="00BE00DC"/>
    <w:rsid w:val="00BE06B1"/>
    <w:rsid w:val="00BE177B"/>
    <w:rsid w:val="00BE235A"/>
    <w:rsid w:val="00BE3160"/>
    <w:rsid w:val="00BE431C"/>
    <w:rsid w:val="00BE4DDB"/>
    <w:rsid w:val="00BE5EF7"/>
    <w:rsid w:val="00BE732C"/>
    <w:rsid w:val="00BE7A4D"/>
    <w:rsid w:val="00BF002A"/>
    <w:rsid w:val="00BF0D29"/>
    <w:rsid w:val="00BF25D9"/>
    <w:rsid w:val="00BF39AE"/>
    <w:rsid w:val="00BF3C1F"/>
    <w:rsid w:val="00BF5849"/>
    <w:rsid w:val="00BF6993"/>
    <w:rsid w:val="00C01E0E"/>
    <w:rsid w:val="00C02C61"/>
    <w:rsid w:val="00C04228"/>
    <w:rsid w:val="00C05177"/>
    <w:rsid w:val="00C06149"/>
    <w:rsid w:val="00C07EF8"/>
    <w:rsid w:val="00C11658"/>
    <w:rsid w:val="00C12845"/>
    <w:rsid w:val="00C14809"/>
    <w:rsid w:val="00C1486F"/>
    <w:rsid w:val="00C16B41"/>
    <w:rsid w:val="00C16B96"/>
    <w:rsid w:val="00C2235B"/>
    <w:rsid w:val="00C22E66"/>
    <w:rsid w:val="00C26E58"/>
    <w:rsid w:val="00C27804"/>
    <w:rsid w:val="00C303CE"/>
    <w:rsid w:val="00C330CB"/>
    <w:rsid w:val="00C3431A"/>
    <w:rsid w:val="00C34645"/>
    <w:rsid w:val="00C35CE5"/>
    <w:rsid w:val="00C37315"/>
    <w:rsid w:val="00C401A9"/>
    <w:rsid w:val="00C428CC"/>
    <w:rsid w:val="00C433FA"/>
    <w:rsid w:val="00C4697F"/>
    <w:rsid w:val="00C47A68"/>
    <w:rsid w:val="00C50001"/>
    <w:rsid w:val="00C512E8"/>
    <w:rsid w:val="00C53276"/>
    <w:rsid w:val="00C53C87"/>
    <w:rsid w:val="00C56BD1"/>
    <w:rsid w:val="00C57D2D"/>
    <w:rsid w:val="00C629B2"/>
    <w:rsid w:val="00C6574D"/>
    <w:rsid w:val="00C65B78"/>
    <w:rsid w:val="00C662EF"/>
    <w:rsid w:val="00C67CD8"/>
    <w:rsid w:val="00C7060A"/>
    <w:rsid w:val="00C70666"/>
    <w:rsid w:val="00C718FA"/>
    <w:rsid w:val="00C7698E"/>
    <w:rsid w:val="00C77B45"/>
    <w:rsid w:val="00C80333"/>
    <w:rsid w:val="00C81113"/>
    <w:rsid w:val="00C81F8F"/>
    <w:rsid w:val="00C830A6"/>
    <w:rsid w:val="00C86229"/>
    <w:rsid w:val="00C86E4C"/>
    <w:rsid w:val="00C87C2C"/>
    <w:rsid w:val="00C9107A"/>
    <w:rsid w:val="00C91A2E"/>
    <w:rsid w:val="00C939C7"/>
    <w:rsid w:val="00C97242"/>
    <w:rsid w:val="00CA16AD"/>
    <w:rsid w:val="00CA1AC4"/>
    <w:rsid w:val="00CA33A9"/>
    <w:rsid w:val="00CB0560"/>
    <w:rsid w:val="00CB17A7"/>
    <w:rsid w:val="00CB1E24"/>
    <w:rsid w:val="00CB6DF1"/>
    <w:rsid w:val="00CC19ED"/>
    <w:rsid w:val="00CC410C"/>
    <w:rsid w:val="00CC5780"/>
    <w:rsid w:val="00CC67DB"/>
    <w:rsid w:val="00CC6C2D"/>
    <w:rsid w:val="00CD1358"/>
    <w:rsid w:val="00CD1817"/>
    <w:rsid w:val="00CD1F50"/>
    <w:rsid w:val="00CD4249"/>
    <w:rsid w:val="00CD52EA"/>
    <w:rsid w:val="00CD5654"/>
    <w:rsid w:val="00CD6CF3"/>
    <w:rsid w:val="00CE08D3"/>
    <w:rsid w:val="00CE1460"/>
    <w:rsid w:val="00CE1D1A"/>
    <w:rsid w:val="00CE2425"/>
    <w:rsid w:val="00CE2E4F"/>
    <w:rsid w:val="00CE35D5"/>
    <w:rsid w:val="00CE4241"/>
    <w:rsid w:val="00CE4B53"/>
    <w:rsid w:val="00CE4D5F"/>
    <w:rsid w:val="00CF24CF"/>
    <w:rsid w:val="00CF42D1"/>
    <w:rsid w:val="00CF4329"/>
    <w:rsid w:val="00CF6D54"/>
    <w:rsid w:val="00CF79F3"/>
    <w:rsid w:val="00CF7AFE"/>
    <w:rsid w:val="00CF7E73"/>
    <w:rsid w:val="00D0139A"/>
    <w:rsid w:val="00D01FBD"/>
    <w:rsid w:val="00D04645"/>
    <w:rsid w:val="00D04F44"/>
    <w:rsid w:val="00D05542"/>
    <w:rsid w:val="00D05FC5"/>
    <w:rsid w:val="00D07B0A"/>
    <w:rsid w:val="00D10069"/>
    <w:rsid w:val="00D1079D"/>
    <w:rsid w:val="00D117A0"/>
    <w:rsid w:val="00D11A64"/>
    <w:rsid w:val="00D128F3"/>
    <w:rsid w:val="00D134E1"/>
    <w:rsid w:val="00D13A3A"/>
    <w:rsid w:val="00D13D53"/>
    <w:rsid w:val="00D14198"/>
    <w:rsid w:val="00D14BB5"/>
    <w:rsid w:val="00D151C6"/>
    <w:rsid w:val="00D204CB"/>
    <w:rsid w:val="00D206B4"/>
    <w:rsid w:val="00D20802"/>
    <w:rsid w:val="00D218A5"/>
    <w:rsid w:val="00D252BC"/>
    <w:rsid w:val="00D255B0"/>
    <w:rsid w:val="00D30958"/>
    <w:rsid w:val="00D32C08"/>
    <w:rsid w:val="00D33448"/>
    <w:rsid w:val="00D373D0"/>
    <w:rsid w:val="00D40D44"/>
    <w:rsid w:val="00D427A8"/>
    <w:rsid w:val="00D45071"/>
    <w:rsid w:val="00D46180"/>
    <w:rsid w:val="00D4654D"/>
    <w:rsid w:val="00D47C1B"/>
    <w:rsid w:val="00D50272"/>
    <w:rsid w:val="00D52CE8"/>
    <w:rsid w:val="00D53086"/>
    <w:rsid w:val="00D54DAA"/>
    <w:rsid w:val="00D57A34"/>
    <w:rsid w:val="00D57F2C"/>
    <w:rsid w:val="00D61918"/>
    <w:rsid w:val="00D61C46"/>
    <w:rsid w:val="00D61E72"/>
    <w:rsid w:val="00D624A9"/>
    <w:rsid w:val="00D62BB7"/>
    <w:rsid w:val="00D631E8"/>
    <w:rsid w:val="00D644FA"/>
    <w:rsid w:val="00D6670A"/>
    <w:rsid w:val="00D675B1"/>
    <w:rsid w:val="00D70538"/>
    <w:rsid w:val="00D70E8B"/>
    <w:rsid w:val="00D76A30"/>
    <w:rsid w:val="00D7769D"/>
    <w:rsid w:val="00D80564"/>
    <w:rsid w:val="00D8143F"/>
    <w:rsid w:val="00D82600"/>
    <w:rsid w:val="00D82EA6"/>
    <w:rsid w:val="00D83352"/>
    <w:rsid w:val="00D860B8"/>
    <w:rsid w:val="00D879A2"/>
    <w:rsid w:val="00D9023A"/>
    <w:rsid w:val="00D90428"/>
    <w:rsid w:val="00D90A8C"/>
    <w:rsid w:val="00D91440"/>
    <w:rsid w:val="00D927DE"/>
    <w:rsid w:val="00D931BB"/>
    <w:rsid w:val="00D9376F"/>
    <w:rsid w:val="00D955BA"/>
    <w:rsid w:val="00D95E53"/>
    <w:rsid w:val="00D96A72"/>
    <w:rsid w:val="00D97371"/>
    <w:rsid w:val="00D97A5E"/>
    <w:rsid w:val="00DA312B"/>
    <w:rsid w:val="00DA4D3B"/>
    <w:rsid w:val="00DA5A47"/>
    <w:rsid w:val="00DA608A"/>
    <w:rsid w:val="00DA69C1"/>
    <w:rsid w:val="00DA6A9A"/>
    <w:rsid w:val="00DA7C47"/>
    <w:rsid w:val="00DB07E2"/>
    <w:rsid w:val="00DB0CD9"/>
    <w:rsid w:val="00DB179B"/>
    <w:rsid w:val="00DC03A2"/>
    <w:rsid w:val="00DC0C52"/>
    <w:rsid w:val="00DC2DBF"/>
    <w:rsid w:val="00DC3B6A"/>
    <w:rsid w:val="00DC3F0D"/>
    <w:rsid w:val="00DC446D"/>
    <w:rsid w:val="00DC507A"/>
    <w:rsid w:val="00DC57AB"/>
    <w:rsid w:val="00DC5CC5"/>
    <w:rsid w:val="00DC60BD"/>
    <w:rsid w:val="00DD4948"/>
    <w:rsid w:val="00DD4B29"/>
    <w:rsid w:val="00DD5492"/>
    <w:rsid w:val="00DD5EBE"/>
    <w:rsid w:val="00DD648D"/>
    <w:rsid w:val="00DD7220"/>
    <w:rsid w:val="00DD7954"/>
    <w:rsid w:val="00DD7980"/>
    <w:rsid w:val="00DE0505"/>
    <w:rsid w:val="00DE2532"/>
    <w:rsid w:val="00DE26DA"/>
    <w:rsid w:val="00DE36A5"/>
    <w:rsid w:val="00DE3FBE"/>
    <w:rsid w:val="00DE51F3"/>
    <w:rsid w:val="00DE5449"/>
    <w:rsid w:val="00DE5D1F"/>
    <w:rsid w:val="00DE7489"/>
    <w:rsid w:val="00DE7A51"/>
    <w:rsid w:val="00DE7D32"/>
    <w:rsid w:val="00DE7E65"/>
    <w:rsid w:val="00DF00F5"/>
    <w:rsid w:val="00DF0365"/>
    <w:rsid w:val="00DF1624"/>
    <w:rsid w:val="00DF184A"/>
    <w:rsid w:val="00DF1884"/>
    <w:rsid w:val="00DF1CF9"/>
    <w:rsid w:val="00DF244D"/>
    <w:rsid w:val="00DF25F3"/>
    <w:rsid w:val="00DF2FBE"/>
    <w:rsid w:val="00DF2FCE"/>
    <w:rsid w:val="00DF3245"/>
    <w:rsid w:val="00DF46D6"/>
    <w:rsid w:val="00DF5A16"/>
    <w:rsid w:val="00DF616A"/>
    <w:rsid w:val="00DF62C6"/>
    <w:rsid w:val="00DF6B65"/>
    <w:rsid w:val="00E00EE4"/>
    <w:rsid w:val="00E03B68"/>
    <w:rsid w:val="00E03F95"/>
    <w:rsid w:val="00E045B6"/>
    <w:rsid w:val="00E0529F"/>
    <w:rsid w:val="00E05710"/>
    <w:rsid w:val="00E05C8B"/>
    <w:rsid w:val="00E05DE9"/>
    <w:rsid w:val="00E07BCC"/>
    <w:rsid w:val="00E11581"/>
    <w:rsid w:val="00E11CBC"/>
    <w:rsid w:val="00E138AB"/>
    <w:rsid w:val="00E13E80"/>
    <w:rsid w:val="00E14280"/>
    <w:rsid w:val="00E15259"/>
    <w:rsid w:val="00E1790B"/>
    <w:rsid w:val="00E17EAC"/>
    <w:rsid w:val="00E210FD"/>
    <w:rsid w:val="00E21C0F"/>
    <w:rsid w:val="00E22D1A"/>
    <w:rsid w:val="00E23778"/>
    <w:rsid w:val="00E2590A"/>
    <w:rsid w:val="00E271EB"/>
    <w:rsid w:val="00E27538"/>
    <w:rsid w:val="00E27C42"/>
    <w:rsid w:val="00E30C94"/>
    <w:rsid w:val="00E32B32"/>
    <w:rsid w:val="00E4064B"/>
    <w:rsid w:val="00E41963"/>
    <w:rsid w:val="00E43714"/>
    <w:rsid w:val="00E43B6D"/>
    <w:rsid w:val="00E46BCC"/>
    <w:rsid w:val="00E46E5F"/>
    <w:rsid w:val="00E479C5"/>
    <w:rsid w:val="00E5193A"/>
    <w:rsid w:val="00E51CCE"/>
    <w:rsid w:val="00E52C03"/>
    <w:rsid w:val="00E52C36"/>
    <w:rsid w:val="00E5394B"/>
    <w:rsid w:val="00E545C3"/>
    <w:rsid w:val="00E55A67"/>
    <w:rsid w:val="00E565B5"/>
    <w:rsid w:val="00E57EE5"/>
    <w:rsid w:val="00E60F09"/>
    <w:rsid w:val="00E612C5"/>
    <w:rsid w:val="00E63017"/>
    <w:rsid w:val="00E63100"/>
    <w:rsid w:val="00E63925"/>
    <w:rsid w:val="00E64C3C"/>
    <w:rsid w:val="00E64CA0"/>
    <w:rsid w:val="00E64EC7"/>
    <w:rsid w:val="00E65E1C"/>
    <w:rsid w:val="00E65ECB"/>
    <w:rsid w:val="00E67EF8"/>
    <w:rsid w:val="00E712F8"/>
    <w:rsid w:val="00E7179B"/>
    <w:rsid w:val="00E77692"/>
    <w:rsid w:val="00E809D1"/>
    <w:rsid w:val="00E812E4"/>
    <w:rsid w:val="00E8198B"/>
    <w:rsid w:val="00E823CC"/>
    <w:rsid w:val="00E83268"/>
    <w:rsid w:val="00E840E9"/>
    <w:rsid w:val="00E8526A"/>
    <w:rsid w:val="00E85A23"/>
    <w:rsid w:val="00E86F6E"/>
    <w:rsid w:val="00E9144E"/>
    <w:rsid w:val="00E935D7"/>
    <w:rsid w:val="00E95A70"/>
    <w:rsid w:val="00E96188"/>
    <w:rsid w:val="00E97733"/>
    <w:rsid w:val="00EA0119"/>
    <w:rsid w:val="00EA0791"/>
    <w:rsid w:val="00EA6FDD"/>
    <w:rsid w:val="00EB0126"/>
    <w:rsid w:val="00EB314E"/>
    <w:rsid w:val="00EB507A"/>
    <w:rsid w:val="00EB65AC"/>
    <w:rsid w:val="00EB6D7D"/>
    <w:rsid w:val="00EB6EE1"/>
    <w:rsid w:val="00EC18E6"/>
    <w:rsid w:val="00EC3979"/>
    <w:rsid w:val="00EC45A7"/>
    <w:rsid w:val="00EC46B7"/>
    <w:rsid w:val="00EC5B98"/>
    <w:rsid w:val="00EC5F95"/>
    <w:rsid w:val="00EC637D"/>
    <w:rsid w:val="00EC6DAB"/>
    <w:rsid w:val="00ED0240"/>
    <w:rsid w:val="00ED1189"/>
    <w:rsid w:val="00ED134C"/>
    <w:rsid w:val="00ED181A"/>
    <w:rsid w:val="00ED1DFC"/>
    <w:rsid w:val="00ED293B"/>
    <w:rsid w:val="00ED3990"/>
    <w:rsid w:val="00ED448F"/>
    <w:rsid w:val="00ED5A30"/>
    <w:rsid w:val="00ED5F8C"/>
    <w:rsid w:val="00ED5FA5"/>
    <w:rsid w:val="00ED7877"/>
    <w:rsid w:val="00EE0856"/>
    <w:rsid w:val="00EE1BAB"/>
    <w:rsid w:val="00EE212D"/>
    <w:rsid w:val="00EE29D9"/>
    <w:rsid w:val="00EE3B49"/>
    <w:rsid w:val="00EE3BBB"/>
    <w:rsid w:val="00EE6738"/>
    <w:rsid w:val="00EF00B8"/>
    <w:rsid w:val="00EF024E"/>
    <w:rsid w:val="00EF0AB0"/>
    <w:rsid w:val="00EF1433"/>
    <w:rsid w:val="00EF3A1B"/>
    <w:rsid w:val="00EF44FA"/>
    <w:rsid w:val="00EF5832"/>
    <w:rsid w:val="00EF7347"/>
    <w:rsid w:val="00F00E95"/>
    <w:rsid w:val="00F0238D"/>
    <w:rsid w:val="00F02BF7"/>
    <w:rsid w:val="00F0371A"/>
    <w:rsid w:val="00F0512A"/>
    <w:rsid w:val="00F05646"/>
    <w:rsid w:val="00F05BC6"/>
    <w:rsid w:val="00F065D5"/>
    <w:rsid w:val="00F0724E"/>
    <w:rsid w:val="00F0744E"/>
    <w:rsid w:val="00F07E36"/>
    <w:rsid w:val="00F103F8"/>
    <w:rsid w:val="00F114EA"/>
    <w:rsid w:val="00F121CB"/>
    <w:rsid w:val="00F12F4C"/>
    <w:rsid w:val="00F13258"/>
    <w:rsid w:val="00F139AB"/>
    <w:rsid w:val="00F1585F"/>
    <w:rsid w:val="00F15CF7"/>
    <w:rsid w:val="00F15F71"/>
    <w:rsid w:val="00F161B3"/>
    <w:rsid w:val="00F208A0"/>
    <w:rsid w:val="00F209FB"/>
    <w:rsid w:val="00F21100"/>
    <w:rsid w:val="00F21939"/>
    <w:rsid w:val="00F21962"/>
    <w:rsid w:val="00F22F1C"/>
    <w:rsid w:val="00F24F4F"/>
    <w:rsid w:val="00F25339"/>
    <w:rsid w:val="00F257FA"/>
    <w:rsid w:val="00F262FB"/>
    <w:rsid w:val="00F27DEB"/>
    <w:rsid w:val="00F31108"/>
    <w:rsid w:val="00F32750"/>
    <w:rsid w:val="00F33E8B"/>
    <w:rsid w:val="00F340B9"/>
    <w:rsid w:val="00F355F0"/>
    <w:rsid w:val="00F358D5"/>
    <w:rsid w:val="00F3593B"/>
    <w:rsid w:val="00F363ED"/>
    <w:rsid w:val="00F41AFE"/>
    <w:rsid w:val="00F430FD"/>
    <w:rsid w:val="00F442D3"/>
    <w:rsid w:val="00F44357"/>
    <w:rsid w:val="00F4740A"/>
    <w:rsid w:val="00F5056B"/>
    <w:rsid w:val="00F506E5"/>
    <w:rsid w:val="00F51033"/>
    <w:rsid w:val="00F51413"/>
    <w:rsid w:val="00F524A0"/>
    <w:rsid w:val="00F53F86"/>
    <w:rsid w:val="00F544D3"/>
    <w:rsid w:val="00F54A45"/>
    <w:rsid w:val="00F574C1"/>
    <w:rsid w:val="00F57BAD"/>
    <w:rsid w:val="00F60459"/>
    <w:rsid w:val="00F61088"/>
    <w:rsid w:val="00F61D52"/>
    <w:rsid w:val="00F6227B"/>
    <w:rsid w:val="00F62A28"/>
    <w:rsid w:val="00F63475"/>
    <w:rsid w:val="00F63A6A"/>
    <w:rsid w:val="00F63CF5"/>
    <w:rsid w:val="00F65B61"/>
    <w:rsid w:val="00F72D55"/>
    <w:rsid w:val="00F73B43"/>
    <w:rsid w:val="00F8045E"/>
    <w:rsid w:val="00F8199F"/>
    <w:rsid w:val="00F81D13"/>
    <w:rsid w:val="00F81DC8"/>
    <w:rsid w:val="00F833E3"/>
    <w:rsid w:val="00F84905"/>
    <w:rsid w:val="00F8628B"/>
    <w:rsid w:val="00F86778"/>
    <w:rsid w:val="00F87410"/>
    <w:rsid w:val="00F9006B"/>
    <w:rsid w:val="00F90339"/>
    <w:rsid w:val="00F924D4"/>
    <w:rsid w:val="00F95887"/>
    <w:rsid w:val="00F95E2D"/>
    <w:rsid w:val="00F962F3"/>
    <w:rsid w:val="00FA0681"/>
    <w:rsid w:val="00FA150C"/>
    <w:rsid w:val="00FA166E"/>
    <w:rsid w:val="00FA3BDA"/>
    <w:rsid w:val="00FA4D58"/>
    <w:rsid w:val="00FA6A0C"/>
    <w:rsid w:val="00FA6ABD"/>
    <w:rsid w:val="00FB2BA1"/>
    <w:rsid w:val="00FB41C3"/>
    <w:rsid w:val="00FB6ED7"/>
    <w:rsid w:val="00FC1432"/>
    <w:rsid w:val="00FC20F3"/>
    <w:rsid w:val="00FC40C8"/>
    <w:rsid w:val="00FC4F85"/>
    <w:rsid w:val="00FC51E2"/>
    <w:rsid w:val="00FC5783"/>
    <w:rsid w:val="00FC6781"/>
    <w:rsid w:val="00FC748D"/>
    <w:rsid w:val="00FD00BC"/>
    <w:rsid w:val="00FD075A"/>
    <w:rsid w:val="00FD1513"/>
    <w:rsid w:val="00FD25A1"/>
    <w:rsid w:val="00FD4B55"/>
    <w:rsid w:val="00FD5E2E"/>
    <w:rsid w:val="00FD7915"/>
    <w:rsid w:val="00FE0FE6"/>
    <w:rsid w:val="00FE2276"/>
    <w:rsid w:val="00FE2DCA"/>
    <w:rsid w:val="00FE5339"/>
    <w:rsid w:val="00FE556A"/>
    <w:rsid w:val="00FE6A58"/>
    <w:rsid w:val="00FF2BBE"/>
    <w:rsid w:val="00FF3575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E3FF4EA"/>
  <w15:chartTrackingRefBased/>
  <w15:docId w15:val="{FF833428-62FE-4282-925E-539C97C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D67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27D67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0"/>
      <w:szCs w:val="20"/>
      <w:u w:val="single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65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B02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A566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333C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27D67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locked/>
    <w:rsid w:val="00A60C5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127D6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127D67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paragraph" w:customStyle="1" w:styleId="ListParagraph">
    <w:name w:val="List Paragraph"/>
    <w:basedOn w:val="a"/>
    <w:rsid w:val="00127D67"/>
    <w:pPr>
      <w:ind w:left="720"/>
      <w:contextualSpacing/>
    </w:pPr>
  </w:style>
  <w:style w:type="paragraph" w:styleId="a3">
    <w:name w:val="Body Text Indent"/>
    <w:basedOn w:val="a"/>
    <w:link w:val="a4"/>
    <w:rsid w:val="00127D6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link w:val="a3"/>
    <w:locked/>
    <w:rsid w:val="00127D6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127D6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27D67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locked/>
    <w:rsid w:val="00127D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373D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435C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rsid w:val="00791C3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91C34"/>
  </w:style>
  <w:style w:type="paragraph" w:styleId="ab">
    <w:name w:val="header"/>
    <w:basedOn w:val="a"/>
    <w:link w:val="ac"/>
    <w:rsid w:val="00791C3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E2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2E36E3"/>
    <w:rPr>
      <w:rFonts w:eastAsia="Times New Roman"/>
      <w:sz w:val="22"/>
      <w:szCs w:val="22"/>
      <w:lang w:eastAsia="en-US"/>
    </w:rPr>
  </w:style>
  <w:style w:type="paragraph" w:styleId="ad">
    <w:name w:val="Plain Text"/>
    <w:aliases w:val=" Знак3"/>
    <w:basedOn w:val="a"/>
    <w:link w:val="ae"/>
    <w:rsid w:val="00BB4731"/>
    <w:pPr>
      <w:spacing w:after="0" w:line="240" w:lineRule="auto"/>
    </w:pPr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e">
    <w:name w:val="Текст Знак"/>
    <w:aliases w:val=" Знак3 Знак"/>
    <w:link w:val="ad"/>
    <w:rsid w:val="00BB4731"/>
    <w:rPr>
      <w:rFonts w:ascii="Courier New" w:eastAsia="Times New Roman" w:hAnsi="Courier New" w:cs="Courier New"/>
      <w:lang w:val="x-none"/>
    </w:rPr>
  </w:style>
  <w:style w:type="paragraph" w:styleId="af">
    <w:name w:val="Title"/>
    <w:basedOn w:val="a"/>
    <w:link w:val="af0"/>
    <w:qFormat/>
    <w:locked/>
    <w:rsid w:val="00BB473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f0">
    <w:name w:val="Заголовок Знак"/>
    <w:link w:val="af"/>
    <w:rsid w:val="00BB4731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</w:rPr>
  </w:style>
  <w:style w:type="paragraph" w:styleId="21">
    <w:name w:val="Body Text 2"/>
    <w:basedOn w:val="a"/>
    <w:link w:val="22"/>
    <w:rsid w:val="00BB4731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BB4731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character" w:customStyle="1" w:styleId="apple-style-span">
    <w:name w:val="apple-style-span"/>
    <w:basedOn w:val="a0"/>
    <w:rsid w:val="00BB4731"/>
  </w:style>
  <w:style w:type="character" w:customStyle="1" w:styleId="apple-converted-space">
    <w:name w:val="apple-converted-space"/>
    <w:basedOn w:val="a0"/>
    <w:rsid w:val="00BB4731"/>
  </w:style>
  <w:style w:type="character" w:styleId="af1">
    <w:name w:val="Hyperlink"/>
    <w:uiPriority w:val="99"/>
    <w:unhideWhenUsed/>
    <w:rsid w:val="00BB4731"/>
    <w:rPr>
      <w:color w:val="0000FF"/>
      <w:u w:val="single"/>
    </w:rPr>
  </w:style>
  <w:style w:type="character" w:styleId="af2">
    <w:name w:val="Strong"/>
    <w:uiPriority w:val="22"/>
    <w:qFormat/>
    <w:locked/>
    <w:rsid w:val="00BB4731"/>
    <w:rPr>
      <w:b/>
      <w:bCs/>
    </w:rPr>
  </w:style>
  <w:style w:type="character" w:styleId="af3">
    <w:name w:val="annotation reference"/>
    <w:rsid w:val="00BB4731"/>
    <w:rPr>
      <w:sz w:val="16"/>
    </w:rPr>
  </w:style>
  <w:style w:type="paragraph" w:styleId="af4">
    <w:name w:val="annotation text"/>
    <w:basedOn w:val="a"/>
    <w:link w:val="af5"/>
    <w:rsid w:val="00BB4731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af5">
    <w:name w:val="Текст примечания Знак"/>
    <w:link w:val="af4"/>
    <w:rsid w:val="00BB4731"/>
    <w:rPr>
      <w:rFonts w:ascii="Times New Roman" w:eastAsia="Times New Roman" w:hAnsi="Times New Roman"/>
      <w:szCs w:val="24"/>
    </w:rPr>
  </w:style>
  <w:style w:type="character" w:customStyle="1" w:styleId="23">
    <w:name w:val="Основной текст (2)_"/>
    <w:link w:val="24"/>
    <w:locked/>
    <w:rsid w:val="00BB4731"/>
    <w:rPr>
      <w:sz w:val="18"/>
      <w:szCs w:val="18"/>
      <w:shd w:val="clear" w:color="auto" w:fill="FFFFFF"/>
      <w:lang w:eastAsia="en-US"/>
    </w:rPr>
  </w:style>
  <w:style w:type="paragraph" w:customStyle="1" w:styleId="24">
    <w:name w:val="Основной текст (2)"/>
    <w:basedOn w:val="a"/>
    <w:link w:val="23"/>
    <w:rsid w:val="00BB4731"/>
    <w:pPr>
      <w:shd w:val="clear" w:color="auto" w:fill="FFFFFF"/>
      <w:spacing w:before="180" w:after="0" w:line="197" w:lineRule="exact"/>
      <w:jc w:val="both"/>
    </w:pPr>
    <w:rPr>
      <w:rFonts w:eastAsia="Calibri"/>
      <w:sz w:val="18"/>
      <w:szCs w:val="18"/>
    </w:rPr>
  </w:style>
  <w:style w:type="character" w:customStyle="1" w:styleId="51">
    <w:name w:val=" Знак5"/>
    <w:locked/>
    <w:rsid w:val="00BB4731"/>
    <w:rPr>
      <w:rFonts w:ascii="Courier New" w:hAnsi="Courier New" w:cs="Courier New"/>
      <w:sz w:val="20"/>
      <w:szCs w:val="20"/>
      <w:lang w:val="x-none" w:eastAsia="ru-RU"/>
    </w:rPr>
  </w:style>
  <w:style w:type="paragraph" w:styleId="af6">
    <w:name w:val="List Paragraph"/>
    <w:basedOn w:val="a"/>
    <w:link w:val="af7"/>
    <w:uiPriority w:val="34"/>
    <w:qFormat/>
    <w:rsid w:val="00BB4731"/>
    <w:pPr>
      <w:ind w:left="720"/>
      <w:contextualSpacing/>
    </w:pPr>
    <w:rPr>
      <w:rFonts w:eastAsia="Calibri"/>
    </w:rPr>
  </w:style>
  <w:style w:type="paragraph" w:customStyle="1" w:styleId="txt">
    <w:name w:val="txt"/>
    <w:basedOn w:val="a"/>
    <w:rsid w:val="00BB4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A60C5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50">
    <w:name w:val="Заголовок 5 Знак"/>
    <w:link w:val="5"/>
    <w:rsid w:val="00A566A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ableName">
    <w:name w:val="Table_Name"/>
    <w:basedOn w:val="a"/>
    <w:uiPriority w:val="99"/>
    <w:rsid w:val="00FA166E"/>
    <w:pPr>
      <w:keepLines/>
      <w:overflowPunct w:val="0"/>
      <w:autoSpaceDE w:val="0"/>
      <w:autoSpaceDN w:val="0"/>
      <w:adjustRightInd w:val="0"/>
      <w:spacing w:before="240" w:after="240" w:line="240" w:lineRule="auto"/>
      <w:ind w:left="284" w:hanging="284"/>
      <w:jc w:val="both"/>
      <w:textAlignment w:val="baseline"/>
    </w:pPr>
    <w:rPr>
      <w:rFonts w:ascii="Arial" w:hAnsi="Arial"/>
      <w:b/>
      <w:color w:val="000080"/>
      <w:sz w:val="18"/>
      <w:szCs w:val="20"/>
      <w:lang w:eastAsia="ru-RU"/>
    </w:rPr>
  </w:style>
  <w:style w:type="paragraph" w:customStyle="1" w:styleId="81">
    <w:name w:val="Заголовок 8 без отступа"/>
    <w:basedOn w:val="8"/>
    <w:uiPriority w:val="99"/>
    <w:rsid w:val="00FA166E"/>
    <w:pPr>
      <w:overflowPunct w:val="0"/>
      <w:autoSpaceDE w:val="0"/>
      <w:autoSpaceDN w:val="0"/>
      <w:adjustRightInd w:val="0"/>
      <w:spacing w:before="65" w:line="200" w:lineRule="exact"/>
      <w:ind w:left="397"/>
      <w:jc w:val="both"/>
      <w:textAlignment w:val="baseline"/>
      <w:outlineLvl w:val="9"/>
    </w:pPr>
    <w:rPr>
      <w:rFonts w:ascii="Times New Roman" w:hAnsi="Times New Roman"/>
      <w:i w:val="0"/>
      <w:iCs w:val="0"/>
      <w:color w:val="008080"/>
      <w:sz w:val="20"/>
      <w:szCs w:val="20"/>
      <w:lang w:eastAsia="ru-RU"/>
    </w:rPr>
  </w:style>
  <w:style w:type="paragraph" w:customStyle="1" w:styleId="11">
    <w:name w:val="Обычный1"/>
    <w:uiPriority w:val="99"/>
    <w:rsid w:val="00FA16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af8">
    <w:name w:val="ТаблицаВЛЕВО"/>
    <w:basedOn w:val="5"/>
    <w:uiPriority w:val="99"/>
    <w:rsid w:val="00FA166E"/>
    <w:pPr>
      <w:overflowPunct w:val="0"/>
      <w:autoSpaceDE w:val="0"/>
      <w:autoSpaceDN w:val="0"/>
      <w:adjustRightInd w:val="0"/>
      <w:spacing w:before="20" w:after="20" w:line="240" w:lineRule="auto"/>
      <w:ind w:left="11" w:right="11"/>
      <w:textAlignment w:val="baseline"/>
      <w:outlineLvl w:val="9"/>
    </w:pPr>
    <w:rPr>
      <w:rFonts w:ascii="Times New Roman" w:hAnsi="Times New Roman"/>
      <w:b w:val="0"/>
      <w:bCs w:val="0"/>
      <w:i w:val="0"/>
      <w:iCs w:val="0"/>
      <w:color w:val="0000FF"/>
      <w:sz w:val="20"/>
      <w:szCs w:val="20"/>
      <w:lang w:eastAsia="ru-RU"/>
    </w:rPr>
  </w:style>
  <w:style w:type="paragraph" w:customStyle="1" w:styleId="af9">
    <w:name w:val="ТаблицаВлевоОТСТУП"/>
    <w:basedOn w:val="af8"/>
    <w:uiPriority w:val="99"/>
    <w:rsid w:val="00FA166E"/>
    <w:pPr>
      <w:ind w:left="283"/>
    </w:pPr>
    <w:rPr>
      <w:color w:val="800000"/>
    </w:rPr>
  </w:style>
  <w:style w:type="paragraph" w:customStyle="1" w:styleId="afa">
    <w:name w:val="ТаблицаПоЦентру"/>
    <w:basedOn w:val="5"/>
    <w:uiPriority w:val="99"/>
    <w:rsid w:val="00FA166E"/>
    <w:pPr>
      <w:overflowPunct w:val="0"/>
      <w:autoSpaceDE w:val="0"/>
      <w:autoSpaceDN w:val="0"/>
      <w:adjustRightInd w:val="0"/>
      <w:spacing w:before="20" w:after="20" w:line="240" w:lineRule="auto"/>
      <w:jc w:val="center"/>
      <w:textAlignment w:val="baseline"/>
      <w:outlineLvl w:val="9"/>
    </w:pPr>
    <w:rPr>
      <w:rFonts w:ascii="Times New Roman" w:hAnsi="Times New Roman"/>
      <w:bCs w:val="0"/>
      <w:i w:val="0"/>
      <w:iCs w:val="0"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rsid w:val="00B333C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b">
    <w:name w:val="Обычный (веб)"/>
    <w:basedOn w:val="a"/>
    <w:uiPriority w:val="99"/>
    <w:unhideWhenUsed/>
    <w:rsid w:val="00344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B02E4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720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lighting">
    <w:name w:val="bo_lighting"/>
    <w:basedOn w:val="a0"/>
    <w:rsid w:val="00D9023A"/>
  </w:style>
  <w:style w:type="character" w:styleId="afc">
    <w:name w:val="Unresolved Mention"/>
    <w:uiPriority w:val="99"/>
    <w:semiHidden/>
    <w:unhideWhenUsed/>
    <w:rsid w:val="00543645"/>
    <w:rPr>
      <w:color w:val="808080"/>
      <w:shd w:val="clear" w:color="auto" w:fill="E6E6E6"/>
    </w:rPr>
  </w:style>
  <w:style w:type="character" w:customStyle="1" w:styleId="af7">
    <w:name w:val="Абзац списка Знак"/>
    <w:link w:val="af6"/>
    <w:uiPriority w:val="34"/>
    <w:locked/>
    <w:rsid w:val="006D434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uiPriority w:val="9"/>
    <w:rsid w:val="004D65F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12">
    <w:name w:val="Абзац списка1"/>
    <w:basedOn w:val="a"/>
    <w:rsid w:val="00C662EF"/>
    <w:pPr>
      <w:ind w:left="720"/>
      <w:contextualSpacing/>
    </w:pPr>
  </w:style>
  <w:style w:type="paragraph" w:customStyle="1" w:styleId="ConsPlusNormal">
    <w:name w:val="ConsPlusNormal"/>
    <w:rsid w:val="00E7769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1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9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0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7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4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1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59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2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4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8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5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4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3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9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3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3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3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8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3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5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1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4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stroscan.ru/patient/symptom/11/" TargetMode="External"/><Relationship Id="rId18" Type="http://schemas.openxmlformats.org/officeDocument/2006/relationships/hyperlink" Target="http://www.gastroscan.ru/patient/symptom/06/" TargetMode="External"/><Relationship Id="rId26" Type="http://schemas.openxmlformats.org/officeDocument/2006/relationships/hyperlink" Target="http://www.gastroscan.ru/handbook/207/4947" TargetMode="External"/><Relationship Id="rId39" Type="http://schemas.openxmlformats.org/officeDocument/2006/relationships/hyperlink" Target="http://www.gastroscan.ru/physician/manometry/0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stroscan.ru/patient/symptom/09/" TargetMode="External"/><Relationship Id="rId34" Type="http://schemas.openxmlformats.org/officeDocument/2006/relationships/hyperlink" Target="http://www.gastroscan.ru/patient/symptom/konstipatsiya/" TargetMode="External"/><Relationship Id="rId42" Type="http://schemas.openxmlformats.org/officeDocument/2006/relationships/hyperlink" Target="http://www.gastroscan.ru/literature/authors/9385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astroscan.ru/handbook/117/3131" TargetMode="External"/><Relationship Id="rId17" Type="http://schemas.openxmlformats.org/officeDocument/2006/relationships/hyperlink" Target="http://www.gastroscan.ru/patient/symptom/05/" TargetMode="External"/><Relationship Id="rId25" Type="http://schemas.openxmlformats.org/officeDocument/2006/relationships/hyperlink" Target="http://www.gastroscan.ru/patient/symptom/diarea/" TargetMode="External"/><Relationship Id="rId33" Type="http://schemas.openxmlformats.org/officeDocument/2006/relationships/hyperlink" Target="http://www.gastroscan.ru/patient/symptom/01/" TargetMode="External"/><Relationship Id="rId38" Type="http://schemas.openxmlformats.org/officeDocument/2006/relationships/hyperlink" Target="http://www.gastroscan.ru/physician/manometry/04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astroscan.ru/handbook/117/6519" TargetMode="External"/><Relationship Id="rId20" Type="http://schemas.openxmlformats.org/officeDocument/2006/relationships/hyperlink" Target="http://www.gastroscan.ru/patient/symptom/08/" TargetMode="External"/><Relationship Id="rId29" Type="http://schemas.openxmlformats.org/officeDocument/2006/relationships/hyperlink" Target="http://www.gastroscan.ru/patient/symptom/06/" TargetMode="External"/><Relationship Id="rId41" Type="http://schemas.openxmlformats.org/officeDocument/2006/relationships/hyperlink" Target="http://www.gastroscan.ru/literature/authors/97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stroscan.ru/patient/disease/gipersensitivnyy-pishchevod/" TargetMode="External"/><Relationship Id="rId24" Type="http://schemas.openxmlformats.org/officeDocument/2006/relationships/hyperlink" Target="http://www.gastroscan.ru/handbook/207/6768" TargetMode="External"/><Relationship Id="rId32" Type="http://schemas.openxmlformats.org/officeDocument/2006/relationships/hyperlink" Target="http://www.gastroscan.ru/patient/disease/irritable_bowel_syndrome/" TargetMode="External"/><Relationship Id="rId37" Type="http://schemas.openxmlformats.org/officeDocument/2006/relationships/hyperlink" Target="http://www.gastroscan.ru/patient/diagnostics/06/01/" TargetMode="External"/><Relationship Id="rId40" Type="http://schemas.openxmlformats.org/officeDocument/2006/relationships/hyperlink" Target="http://www.gastroscan.ru/literature/authors/6581" TargetMode="External"/><Relationship Id="rId45" Type="http://schemas.openxmlformats.org/officeDocument/2006/relationships/hyperlink" Target="http://www.gastroscan.ru/literature/authors/6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stroscan.ru/patient/symptom/04/" TargetMode="External"/><Relationship Id="rId23" Type="http://schemas.openxmlformats.org/officeDocument/2006/relationships/hyperlink" Target="http://www.gastroscan.ru/patient/tips/328/5668" TargetMode="External"/><Relationship Id="rId28" Type="http://schemas.openxmlformats.org/officeDocument/2006/relationships/hyperlink" Target="http://www.gastroscan.ru/patient/symptom/05/" TargetMode="External"/><Relationship Id="rId36" Type="http://schemas.openxmlformats.org/officeDocument/2006/relationships/hyperlink" Target="http://www.gastroscan.ru/patient/diagnostics/05/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gastroscan.ru/patient/disease/funktsionalnaya-izzhoga/" TargetMode="External"/><Relationship Id="rId19" Type="http://schemas.openxmlformats.org/officeDocument/2006/relationships/hyperlink" Target="http://www.gastroscan.ru/patient/disease/irritable_bowel_syndrome/" TargetMode="External"/><Relationship Id="rId31" Type="http://schemas.openxmlformats.org/officeDocument/2006/relationships/hyperlink" Target="http://www.gastroscan.ru/patient/disease/dispepsia/" TargetMode="External"/><Relationship Id="rId44" Type="http://schemas.openxmlformats.org/officeDocument/2006/relationships/hyperlink" Target="http://www.gastroscan.ru/literature/authors/3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stroscan.ru/patient/symptom/03/" TargetMode="External"/><Relationship Id="rId14" Type="http://schemas.openxmlformats.org/officeDocument/2006/relationships/hyperlink" Target="http://www.gastroscan.ru/patient/disease/15/" TargetMode="External"/><Relationship Id="rId22" Type="http://schemas.openxmlformats.org/officeDocument/2006/relationships/hyperlink" Target="http://www.gastroscan.ru/patient/symptom/12/" TargetMode="External"/><Relationship Id="rId27" Type="http://schemas.openxmlformats.org/officeDocument/2006/relationships/hyperlink" Target="http://www.gastroscan.ru/patient/symptom/konstipatsiya/" TargetMode="External"/><Relationship Id="rId30" Type="http://schemas.openxmlformats.org/officeDocument/2006/relationships/hyperlink" Target="http://www.gastroscan.ru/handbook/117/6519" TargetMode="External"/><Relationship Id="rId35" Type="http://schemas.openxmlformats.org/officeDocument/2006/relationships/hyperlink" Target="http://www.gastroscan.ru/patient/tips/328/5668" TargetMode="External"/><Relationship Id="rId43" Type="http://schemas.openxmlformats.org/officeDocument/2006/relationships/hyperlink" Target="http://www.gastroscan.ru/literature/authors/677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0E50-FDC3-44F1-987C-867EE926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11412</Words>
  <Characters>65052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Остеоартроз</vt:lpstr>
    </vt:vector>
  </TitlesOfParts>
  <Company>Microsoft</Company>
  <LinksUpToDate>false</LinksUpToDate>
  <CharactersWithSpaces>76312</CharactersWithSpaces>
  <SharedDoc>false</SharedDoc>
  <HLinks>
    <vt:vector size="258" baseType="variant">
      <vt:variant>
        <vt:i4>131083</vt:i4>
      </vt:variant>
      <vt:variant>
        <vt:i4>126</vt:i4>
      </vt:variant>
      <vt:variant>
        <vt:i4>0</vt:i4>
      </vt:variant>
      <vt:variant>
        <vt:i4>5</vt:i4>
      </vt:variant>
      <vt:variant>
        <vt:lpwstr>http://www.gastroscan.ru/literature/authors/6134</vt:lpwstr>
      </vt:variant>
      <vt:variant>
        <vt:lpwstr/>
      </vt:variant>
      <vt:variant>
        <vt:i4>983052</vt:i4>
      </vt:variant>
      <vt:variant>
        <vt:i4>123</vt:i4>
      </vt:variant>
      <vt:variant>
        <vt:i4>0</vt:i4>
      </vt:variant>
      <vt:variant>
        <vt:i4>5</vt:i4>
      </vt:variant>
      <vt:variant>
        <vt:lpwstr>http://www.gastroscan.ru/literature/authors/3810</vt:lpwstr>
      </vt:variant>
      <vt:variant>
        <vt:lpwstr/>
      </vt:variant>
      <vt:variant>
        <vt:i4>3145784</vt:i4>
      </vt:variant>
      <vt:variant>
        <vt:i4>120</vt:i4>
      </vt:variant>
      <vt:variant>
        <vt:i4>0</vt:i4>
      </vt:variant>
      <vt:variant>
        <vt:i4>5</vt:i4>
      </vt:variant>
      <vt:variant>
        <vt:lpwstr>http://www.gastroscan.ru/literature/authors/677</vt:lpwstr>
      </vt:variant>
      <vt:variant>
        <vt:lpwstr/>
      </vt:variant>
      <vt:variant>
        <vt:i4>65551</vt:i4>
      </vt:variant>
      <vt:variant>
        <vt:i4>117</vt:i4>
      </vt:variant>
      <vt:variant>
        <vt:i4>0</vt:i4>
      </vt:variant>
      <vt:variant>
        <vt:i4>5</vt:i4>
      </vt:variant>
      <vt:variant>
        <vt:lpwstr>http://www.gastroscan.ru/literature/authors/9385</vt:lpwstr>
      </vt:variant>
      <vt:variant>
        <vt:lpwstr/>
      </vt:variant>
      <vt:variant>
        <vt:i4>196609</vt:i4>
      </vt:variant>
      <vt:variant>
        <vt:i4>114</vt:i4>
      </vt:variant>
      <vt:variant>
        <vt:i4>0</vt:i4>
      </vt:variant>
      <vt:variant>
        <vt:i4>5</vt:i4>
      </vt:variant>
      <vt:variant>
        <vt:lpwstr>http://www.gastroscan.ru/literature/authors/9763</vt:lpwstr>
      </vt:variant>
      <vt:variant>
        <vt:lpwstr/>
      </vt:variant>
      <vt:variant>
        <vt:i4>196608</vt:i4>
      </vt:variant>
      <vt:variant>
        <vt:i4>111</vt:i4>
      </vt:variant>
      <vt:variant>
        <vt:i4>0</vt:i4>
      </vt:variant>
      <vt:variant>
        <vt:i4>5</vt:i4>
      </vt:variant>
      <vt:variant>
        <vt:lpwstr>http://www.gastroscan.ru/literature/authors/6581</vt:lpwstr>
      </vt:variant>
      <vt:variant>
        <vt:lpwstr/>
      </vt:variant>
      <vt:variant>
        <vt:i4>1507398</vt:i4>
      </vt:variant>
      <vt:variant>
        <vt:i4>108</vt:i4>
      </vt:variant>
      <vt:variant>
        <vt:i4>0</vt:i4>
      </vt:variant>
      <vt:variant>
        <vt:i4>5</vt:i4>
      </vt:variant>
      <vt:variant>
        <vt:lpwstr>http://www.studmedlib.ru/book/ISBN9785970438213.html</vt:lpwstr>
      </vt:variant>
      <vt:variant>
        <vt:lpwstr/>
      </vt:variant>
      <vt:variant>
        <vt:i4>3735667</vt:i4>
      </vt:variant>
      <vt:variant>
        <vt:i4>105</vt:i4>
      </vt:variant>
      <vt:variant>
        <vt:i4>0</vt:i4>
      </vt:variant>
      <vt:variant>
        <vt:i4>5</vt:i4>
      </vt:variant>
      <vt:variant>
        <vt:lpwstr>http://www.gastroscan.ru/handbook/144/8557</vt:lpwstr>
      </vt:variant>
      <vt:variant>
        <vt:lpwstr/>
      </vt:variant>
      <vt:variant>
        <vt:i4>3735678</vt:i4>
      </vt:variant>
      <vt:variant>
        <vt:i4>102</vt:i4>
      </vt:variant>
      <vt:variant>
        <vt:i4>0</vt:i4>
      </vt:variant>
      <vt:variant>
        <vt:i4>5</vt:i4>
      </vt:variant>
      <vt:variant>
        <vt:lpwstr>http://www.gastroscan.ru/handbook/144/5351</vt:lpwstr>
      </vt:variant>
      <vt:variant>
        <vt:lpwstr/>
      </vt:variant>
      <vt:variant>
        <vt:i4>3801209</vt:i4>
      </vt:variant>
      <vt:variant>
        <vt:i4>99</vt:i4>
      </vt:variant>
      <vt:variant>
        <vt:i4>0</vt:i4>
      </vt:variant>
      <vt:variant>
        <vt:i4>5</vt:i4>
      </vt:variant>
      <vt:variant>
        <vt:lpwstr>http://www.gastroscan.ru/handbook/144/4031</vt:lpwstr>
      </vt:variant>
      <vt:variant>
        <vt:lpwstr/>
      </vt:variant>
      <vt:variant>
        <vt:i4>2031694</vt:i4>
      </vt:variant>
      <vt:variant>
        <vt:i4>96</vt:i4>
      </vt:variant>
      <vt:variant>
        <vt:i4>0</vt:i4>
      </vt:variant>
      <vt:variant>
        <vt:i4>5</vt:i4>
      </vt:variant>
      <vt:variant>
        <vt:lpwstr>http://www.gastroscan.ru/physician/manometry/04/</vt:lpwstr>
      </vt:variant>
      <vt:variant>
        <vt:lpwstr/>
      </vt:variant>
      <vt:variant>
        <vt:i4>2031694</vt:i4>
      </vt:variant>
      <vt:variant>
        <vt:i4>93</vt:i4>
      </vt:variant>
      <vt:variant>
        <vt:i4>0</vt:i4>
      </vt:variant>
      <vt:variant>
        <vt:i4>5</vt:i4>
      </vt:variant>
      <vt:variant>
        <vt:lpwstr>http://www.gastroscan.ru/physician/manometry/04/</vt:lpwstr>
      </vt:variant>
      <vt:variant>
        <vt:lpwstr/>
      </vt:variant>
      <vt:variant>
        <vt:i4>3997804</vt:i4>
      </vt:variant>
      <vt:variant>
        <vt:i4>90</vt:i4>
      </vt:variant>
      <vt:variant>
        <vt:i4>0</vt:i4>
      </vt:variant>
      <vt:variant>
        <vt:i4>5</vt:i4>
      </vt:variant>
      <vt:variant>
        <vt:lpwstr>http://www.gastroscan.ru/patient/diagnostics/06/01/</vt:lpwstr>
      </vt:variant>
      <vt:variant>
        <vt:lpwstr/>
      </vt:variant>
      <vt:variant>
        <vt:i4>786527</vt:i4>
      </vt:variant>
      <vt:variant>
        <vt:i4>87</vt:i4>
      </vt:variant>
      <vt:variant>
        <vt:i4>0</vt:i4>
      </vt:variant>
      <vt:variant>
        <vt:i4>5</vt:i4>
      </vt:variant>
      <vt:variant>
        <vt:lpwstr>http://www.gastroscan.ru/patient/diagnostics/05/</vt:lpwstr>
      </vt:variant>
      <vt:variant>
        <vt:lpwstr/>
      </vt:variant>
      <vt:variant>
        <vt:i4>3997804</vt:i4>
      </vt:variant>
      <vt:variant>
        <vt:i4>84</vt:i4>
      </vt:variant>
      <vt:variant>
        <vt:i4>0</vt:i4>
      </vt:variant>
      <vt:variant>
        <vt:i4>5</vt:i4>
      </vt:variant>
      <vt:variant>
        <vt:lpwstr>http://www.gastroscan.ru/patient/diagnostics/06/01/</vt:lpwstr>
      </vt:variant>
      <vt:variant>
        <vt:lpwstr/>
      </vt:variant>
      <vt:variant>
        <vt:i4>786527</vt:i4>
      </vt:variant>
      <vt:variant>
        <vt:i4>81</vt:i4>
      </vt:variant>
      <vt:variant>
        <vt:i4>0</vt:i4>
      </vt:variant>
      <vt:variant>
        <vt:i4>5</vt:i4>
      </vt:variant>
      <vt:variant>
        <vt:lpwstr>http://www.gastroscan.ru/patient/diagnostics/05/</vt:lpwstr>
      </vt:variant>
      <vt:variant>
        <vt:lpwstr/>
      </vt:variant>
      <vt:variant>
        <vt:i4>2687009</vt:i4>
      </vt:variant>
      <vt:variant>
        <vt:i4>78</vt:i4>
      </vt:variant>
      <vt:variant>
        <vt:i4>0</vt:i4>
      </vt:variant>
      <vt:variant>
        <vt:i4>5</vt:i4>
      </vt:variant>
      <vt:variant>
        <vt:lpwstr>http://www.gastroscan.ru/patient/tips/328/5668</vt:lpwstr>
      </vt:variant>
      <vt:variant>
        <vt:lpwstr/>
      </vt:variant>
      <vt:variant>
        <vt:i4>7012452</vt:i4>
      </vt:variant>
      <vt:variant>
        <vt:i4>75</vt:i4>
      </vt:variant>
      <vt:variant>
        <vt:i4>0</vt:i4>
      </vt:variant>
      <vt:variant>
        <vt:i4>5</vt:i4>
      </vt:variant>
      <vt:variant>
        <vt:lpwstr>http://www.gastroscan.ru/patient/symptom/konstipatsiya/</vt:lpwstr>
      </vt:variant>
      <vt:variant>
        <vt:lpwstr/>
      </vt:variant>
      <vt:variant>
        <vt:i4>589899</vt:i4>
      </vt:variant>
      <vt:variant>
        <vt:i4>72</vt:i4>
      </vt:variant>
      <vt:variant>
        <vt:i4>0</vt:i4>
      </vt:variant>
      <vt:variant>
        <vt:i4>5</vt:i4>
      </vt:variant>
      <vt:variant>
        <vt:lpwstr>http://www.gastroscan.ru/patient/symptom/01/</vt:lpwstr>
      </vt:variant>
      <vt:variant>
        <vt:lpwstr/>
      </vt:variant>
      <vt:variant>
        <vt:i4>4063336</vt:i4>
      </vt:variant>
      <vt:variant>
        <vt:i4>69</vt:i4>
      </vt:variant>
      <vt:variant>
        <vt:i4>0</vt:i4>
      </vt:variant>
      <vt:variant>
        <vt:i4>5</vt:i4>
      </vt:variant>
      <vt:variant>
        <vt:lpwstr>http://www.gastroscan.ru/patient/disease/irritable_bowel_syndrome/</vt:lpwstr>
      </vt:variant>
      <vt:variant>
        <vt:lpwstr/>
      </vt:variant>
      <vt:variant>
        <vt:i4>6422627</vt:i4>
      </vt:variant>
      <vt:variant>
        <vt:i4>66</vt:i4>
      </vt:variant>
      <vt:variant>
        <vt:i4>0</vt:i4>
      </vt:variant>
      <vt:variant>
        <vt:i4>5</vt:i4>
      </vt:variant>
      <vt:variant>
        <vt:lpwstr>http://www.gastroscan.ru/patient/disease/dispepsia/</vt:lpwstr>
      </vt:variant>
      <vt:variant>
        <vt:lpwstr/>
      </vt:variant>
      <vt:variant>
        <vt:i4>3276922</vt:i4>
      </vt:variant>
      <vt:variant>
        <vt:i4>63</vt:i4>
      </vt:variant>
      <vt:variant>
        <vt:i4>0</vt:i4>
      </vt:variant>
      <vt:variant>
        <vt:i4>5</vt:i4>
      </vt:variant>
      <vt:variant>
        <vt:lpwstr>http://www.gastroscan.ru/handbook/117/6519</vt:lpwstr>
      </vt:variant>
      <vt:variant>
        <vt:lpwstr/>
      </vt:variant>
      <vt:variant>
        <vt:i4>589900</vt:i4>
      </vt:variant>
      <vt:variant>
        <vt:i4>60</vt:i4>
      </vt:variant>
      <vt:variant>
        <vt:i4>0</vt:i4>
      </vt:variant>
      <vt:variant>
        <vt:i4>5</vt:i4>
      </vt:variant>
      <vt:variant>
        <vt:lpwstr>http://www.gastroscan.ru/patient/symptom/06/</vt:lpwstr>
      </vt:variant>
      <vt:variant>
        <vt:lpwstr/>
      </vt:variant>
      <vt:variant>
        <vt:i4>589903</vt:i4>
      </vt:variant>
      <vt:variant>
        <vt:i4>57</vt:i4>
      </vt:variant>
      <vt:variant>
        <vt:i4>0</vt:i4>
      </vt:variant>
      <vt:variant>
        <vt:i4>5</vt:i4>
      </vt:variant>
      <vt:variant>
        <vt:lpwstr>http://www.gastroscan.ru/patient/symptom/05/</vt:lpwstr>
      </vt:variant>
      <vt:variant>
        <vt:lpwstr/>
      </vt:variant>
      <vt:variant>
        <vt:i4>7012452</vt:i4>
      </vt:variant>
      <vt:variant>
        <vt:i4>54</vt:i4>
      </vt:variant>
      <vt:variant>
        <vt:i4>0</vt:i4>
      </vt:variant>
      <vt:variant>
        <vt:i4>5</vt:i4>
      </vt:variant>
      <vt:variant>
        <vt:lpwstr>http://www.gastroscan.ru/patient/symptom/konstipatsiya/</vt:lpwstr>
      </vt:variant>
      <vt:variant>
        <vt:lpwstr/>
      </vt:variant>
      <vt:variant>
        <vt:i4>3211390</vt:i4>
      </vt:variant>
      <vt:variant>
        <vt:i4>51</vt:i4>
      </vt:variant>
      <vt:variant>
        <vt:i4>0</vt:i4>
      </vt:variant>
      <vt:variant>
        <vt:i4>5</vt:i4>
      </vt:variant>
      <vt:variant>
        <vt:lpwstr>http://www.gastroscan.ru/handbook/207/4947</vt:lpwstr>
      </vt:variant>
      <vt:variant>
        <vt:lpwstr/>
      </vt:variant>
      <vt:variant>
        <vt:i4>5832704</vt:i4>
      </vt:variant>
      <vt:variant>
        <vt:i4>48</vt:i4>
      </vt:variant>
      <vt:variant>
        <vt:i4>0</vt:i4>
      </vt:variant>
      <vt:variant>
        <vt:i4>5</vt:i4>
      </vt:variant>
      <vt:variant>
        <vt:lpwstr>http://www.gastroscan.ru/patient/symptom/diarea/</vt:lpwstr>
      </vt:variant>
      <vt:variant>
        <vt:lpwstr/>
      </vt:variant>
      <vt:variant>
        <vt:i4>3145854</vt:i4>
      </vt:variant>
      <vt:variant>
        <vt:i4>45</vt:i4>
      </vt:variant>
      <vt:variant>
        <vt:i4>0</vt:i4>
      </vt:variant>
      <vt:variant>
        <vt:i4>5</vt:i4>
      </vt:variant>
      <vt:variant>
        <vt:lpwstr>http://www.gastroscan.ru/handbook/207/6768</vt:lpwstr>
      </vt:variant>
      <vt:variant>
        <vt:lpwstr/>
      </vt:variant>
      <vt:variant>
        <vt:i4>2687009</vt:i4>
      </vt:variant>
      <vt:variant>
        <vt:i4>42</vt:i4>
      </vt:variant>
      <vt:variant>
        <vt:i4>0</vt:i4>
      </vt:variant>
      <vt:variant>
        <vt:i4>5</vt:i4>
      </vt:variant>
      <vt:variant>
        <vt:lpwstr>http://www.gastroscan.ru/patient/tips/328/5668</vt:lpwstr>
      </vt:variant>
      <vt:variant>
        <vt:lpwstr/>
      </vt:variant>
      <vt:variant>
        <vt:i4>524360</vt:i4>
      </vt:variant>
      <vt:variant>
        <vt:i4>39</vt:i4>
      </vt:variant>
      <vt:variant>
        <vt:i4>0</vt:i4>
      </vt:variant>
      <vt:variant>
        <vt:i4>5</vt:i4>
      </vt:variant>
      <vt:variant>
        <vt:lpwstr>http://www.gastroscan.ru/patient/symptom/12/</vt:lpwstr>
      </vt:variant>
      <vt:variant>
        <vt:lpwstr/>
      </vt:variant>
      <vt:variant>
        <vt:i4>589891</vt:i4>
      </vt:variant>
      <vt:variant>
        <vt:i4>36</vt:i4>
      </vt:variant>
      <vt:variant>
        <vt:i4>0</vt:i4>
      </vt:variant>
      <vt:variant>
        <vt:i4>5</vt:i4>
      </vt:variant>
      <vt:variant>
        <vt:lpwstr>http://www.gastroscan.ru/patient/symptom/09/</vt:lpwstr>
      </vt:variant>
      <vt:variant>
        <vt:lpwstr/>
      </vt:variant>
      <vt:variant>
        <vt:i4>589890</vt:i4>
      </vt:variant>
      <vt:variant>
        <vt:i4>33</vt:i4>
      </vt:variant>
      <vt:variant>
        <vt:i4>0</vt:i4>
      </vt:variant>
      <vt:variant>
        <vt:i4>5</vt:i4>
      </vt:variant>
      <vt:variant>
        <vt:lpwstr>http://www.gastroscan.ru/patient/symptom/08/</vt:lpwstr>
      </vt:variant>
      <vt:variant>
        <vt:lpwstr/>
      </vt:variant>
      <vt:variant>
        <vt:i4>4063336</vt:i4>
      </vt:variant>
      <vt:variant>
        <vt:i4>30</vt:i4>
      </vt:variant>
      <vt:variant>
        <vt:i4>0</vt:i4>
      </vt:variant>
      <vt:variant>
        <vt:i4>5</vt:i4>
      </vt:variant>
      <vt:variant>
        <vt:lpwstr>http://www.gastroscan.ru/patient/disease/irritable_bowel_syndrome/</vt:lpwstr>
      </vt:variant>
      <vt:variant>
        <vt:lpwstr/>
      </vt:variant>
      <vt:variant>
        <vt:i4>589900</vt:i4>
      </vt:variant>
      <vt:variant>
        <vt:i4>27</vt:i4>
      </vt:variant>
      <vt:variant>
        <vt:i4>0</vt:i4>
      </vt:variant>
      <vt:variant>
        <vt:i4>5</vt:i4>
      </vt:variant>
      <vt:variant>
        <vt:lpwstr>http://www.gastroscan.ru/patient/symptom/06/</vt:lpwstr>
      </vt:variant>
      <vt:variant>
        <vt:lpwstr/>
      </vt:variant>
      <vt:variant>
        <vt:i4>589903</vt:i4>
      </vt:variant>
      <vt:variant>
        <vt:i4>24</vt:i4>
      </vt:variant>
      <vt:variant>
        <vt:i4>0</vt:i4>
      </vt:variant>
      <vt:variant>
        <vt:i4>5</vt:i4>
      </vt:variant>
      <vt:variant>
        <vt:lpwstr>http://www.gastroscan.ru/patient/symptom/05/</vt:lpwstr>
      </vt:variant>
      <vt:variant>
        <vt:lpwstr/>
      </vt:variant>
      <vt:variant>
        <vt:i4>3276922</vt:i4>
      </vt:variant>
      <vt:variant>
        <vt:i4>21</vt:i4>
      </vt:variant>
      <vt:variant>
        <vt:i4>0</vt:i4>
      </vt:variant>
      <vt:variant>
        <vt:i4>5</vt:i4>
      </vt:variant>
      <vt:variant>
        <vt:lpwstr>http://www.gastroscan.ru/handbook/117/6519</vt:lpwstr>
      </vt:variant>
      <vt:variant>
        <vt:lpwstr/>
      </vt:variant>
      <vt:variant>
        <vt:i4>589902</vt:i4>
      </vt:variant>
      <vt:variant>
        <vt:i4>18</vt:i4>
      </vt:variant>
      <vt:variant>
        <vt:i4>0</vt:i4>
      </vt:variant>
      <vt:variant>
        <vt:i4>5</vt:i4>
      </vt:variant>
      <vt:variant>
        <vt:lpwstr>http://www.gastroscan.ru/patient/symptom/04/</vt:lpwstr>
      </vt:variant>
      <vt:variant>
        <vt:lpwstr/>
      </vt:variant>
      <vt:variant>
        <vt:i4>1835094</vt:i4>
      </vt:variant>
      <vt:variant>
        <vt:i4>15</vt:i4>
      </vt:variant>
      <vt:variant>
        <vt:i4>0</vt:i4>
      </vt:variant>
      <vt:variant>
        <vt:i4>5</vt:i4>
      </vt:variant>
      <vt:variant>
        <vt:lpwstr>http://www.gastroscan.ru/patient/disease/15/</vt:lpwstr>
      </vt:variant>
      <vt:variant>
        <vt:lpwstr/>
      </vt:variant>
      <vt:variant>
        <vt:i4>524363</vt:i4>
      </vt:variant>
      <vt:variant>
        <vt:i4>12</vt:i4>
      </vt:variant>
      <vt:variant>
        <vt:i4>0</vt:i4>
      </vt:variant>
      <vt:variant>
        <vt:i4>5</vt:i4>
      </vt:variant>
      <vt:variant>
        <vt:lpwstr>http://www.gastroscan.ru/patient/symptom/11/</vt:lpwstr>
      </vt:variant>
      <vt:variant>
        <vt:lpwstr/>
      </vt:variant>
      <vt:variant>
        <vt:i4>4063357</vt:i4>
      </vt:variant>
      <vt:variant>
        <vt:i4>9</vt:i4>
      </vt:variant>
      <vt:variant>
        <vt:i4>0</vt:i4>
      </vt:variant>
      <vt:variant>
        <vt:i4>5</vt:i4>
      </vt:variant>
      <vt:variant>
        <vt:lpwstr>http://www.gastroscan.ru/handbook/117/3131</vt:lpwstr>
      </vt:variant>
      <vt:variant>
        <vt:lpwstr/>
      </vt:variant>
      <vt:variant>
        <vt:i4>6029327</vt:i4>
      </vt:variant>
      <vt:variant>
        <vt:i4>6</vt:i4>
      </vt:variant>
      <vt:variant>
        <vt:i4>0</vt:i4>
      </vt:variant>
      <vt:variant>
        <vt:i4>5</vt:i4>
      </vt:variant>
      <vt:variant>
        <vt:lpwstr>http://www.gastroscan.ru/patient/disease/gipersensitivnyy-pishchevod/</vt:lpwstr>
      </vt:variant>
      <vt:variant>
        <vt:lpwstr/>
      </vt:variant>
      <vt:variant>
        <vt:i4>524367</vt:i4>
      </vt:variant>
      <vt:variant>
        <vt:i4>3</vt:i4>
      </vt:variant>
      <vt:variant>
        <vt:i4>0</vt:i4>
      </vt:variant>
      <vt:variant>
        <vt:i4>5</vt:i4>
      </vt:variant>
      <vt:variant>
        <vt:lpwstr>http://www.gastroscan.ru/patient/disease/funktsionalnaya-izzhoga/</vt:lpwstr>
      </vt:variant>
      <vt:variant>
        <vt:lpwstr/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http://www.gastroscan.ru/patient/symptom/03/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Остеоартроз</dc:title>
  <dc:subject/>
  <dc:creator>Сизова</dc:creator>
  <cp:keywords/>
  <cp:lastModifiedBy>Сизова</cp:lastModifiedBy>
  <cp:revision>2</cp:revision>
  <cp:lastPrinted>2017-09-18T06:56:00Z</cp:lastPrinted>
  <dcterms:created xsi:type="dcterms:W3CDTF">2023-05-03T17:40:00Z</dcterms:created>
  <dcterms:modified xsi:type="dcterms:W3CDTF">2023-05-03T17:40:00Z</dcterms:modified>
</cp:coreProperties>
</file>