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Pr="00BD661B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EE56D5" w:rsidRPr="00CF7355" w:rsidRDefault="00EE56D5" w:rsidP="00EE56D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56D5" w:rsidRPr="00BD661B" w:rsidRDefault="00EE56D5" w:rsidP="00EE5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6D5" w:rsidRPr="00BD661B" w:rsidRDefault="00EE56D5" w:rsidP="00EE5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6D5" w:rsidRPr="00E245EE" w:rsidRDefault="00EE56D5" w:rsidP="00EE56D5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EE56D5" w:rsidRPr="00E245EE" w:rsidRDefault="00EE56D5" w:rsidP="00EE56D5">
      <w:pPr>
        <w:jc w:val="center"/>
        <w:rPr>
          <w:rFonts w:ascii="Times New Roman" w:hAnsi="Times New Roman"/>
          <w:sz w:val="28"/>
        </w:rPr>
      </w:pPr>
    </w:p>
    <w:p w:rsidR="00EE56D5" w:rsidRPr="000D4C15" w:rsidRDefault="00EE56D5" w:rsidP="00EE56D5">
      <w:pPr>
        <w:jc w:val="center"/>
        <w:rPr>
          <w:i/>
          <w:sz w:val="28"/>
        </w:rPr>
      </w:pPr>
    </w:p>
    <w:p w:rsidR="00EE56D5" w:rsidRPr="00CF7355" w:rsidRDefault="00EE56D5" w:rsidP="00EE56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56D5" w:rsidRPr="00CF7355" w:rsidRDefault="00EE56D5" w:rsidP="00EE56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6AF7" w:rsidRDefault="00EE56D5" w:rsidP="00EE56D5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E56D5" w:rsidRDefault="00EE56D5" w:rsidP="00EE56D5">
      <w:pPr>
        <w:jc w:val="center"/>
        <w:sectPr w:rsidR="00EE56D5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6D5" w:rsidRPr="0008057F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57F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</w:t>
      </w:r>
    </w:p>
    <w:p w:rsidR="00EE56D5" w:rsidRPr="0008057F" w:rsidRDefault="00EE56D5" w:rsidP="00EE56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8057F">
        <w:rPr>
          <w:rFonts w:ascii="Times New Roman" w:hAnsi="Times New Roman"/>
          <w:b/>
          <w:color w:val="000000"/>
          <w:sz w:val="28"/>
          <w:szCs w:val="28"/>
        </w:rPr>
        <w:t>Модуль №2 Диспансеризация и реабилитация детей на педиатрическом участке.</w:t>
      </w:r>
      <w:r w:rsidRPr="000805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56D5" w:rsidRPr="0008057F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805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56D5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57F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Pr="0008057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8057F"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детям при неотложных состояниях на догоспитальном этапе (лихорадка, </w:t>
      </w:r>
      <w:proofErr w:type="spellStart"/>
      <w:r w:rsidRPr="0008057F">
        <w:rPr>
          <w:rFonts w:ascii="Times New Roman" w:hAnsi="Times New Roman"/>
          <w:b/>
          <w:sz w:val="28"/>
          <w:szCs w:val="28"/>
        </w:rPr>
        <w:t>гипертермический</w:t>
      </w:r>
      <w:proofErr w:type="spellEnd"/>
      <w:r w:rsidRPr="0008057F">
        <w:rPr>
          <w:rFonts w:ascii="Times New Roman" w:hAnsi="Times New Roman"/>
          <w:b/>
          <w:sz w:val="28"/>
          <w:szCs w:val="28"/>
        </w:rPr>
        <w:t xml:space="preserve"> синдром)</w:t>
      </w:r>
      <w:r w:rsidRPr="0008057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56D5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56D5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E56D5" w:rsidRPr="0065351E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6D5" w:rsidRPr="00B2544A" w:rsidRDefault="00EE56D5" w:rsidP="00EE56D5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</w:t>
      </w:r>
      <w:r w:rsidRPr="00B2544A">
        <w:rPr>
          <w:rFonts w:ascii="Times New Roman" w:hAnsi="Times New Roman"/>
          <w:sz w:val="28"/>
        </w:rPr>
        <w:t>алгоритм</w:t>
      </w:r>
      <w:r>
        <w:rPr>
          <w:rFonts w:ascii="Times New Roman" w:hAnsi="Times New Roman"/>
          <w:sz w:val="28"/>
        </w:rPr>
        <w:t>ом</w:t>
      </w:r>
      <w:r w:rsidRPr="00B2544A">
        <w:rPr>
          <w:rFonts w:ascii="Times New Roman" w:hAnsi="Times New Roman"/>
          <w:sz w:val="28"/>
        </w:rPr>
        <w:t xml:space="preserve"> оказания диагностических и лечебных мероприятий детям на догоспитальном этапе при</w:t>
      </w:r>
      <w:r>
        <w:rPr>
          <w:rFonts w:ascii="Times New Roman" w:hAnsi="Times New Roman"/>
          <w:sz w:val="28"/>
        </w:rPr>
        <w:t xml:space="preserve"> лихорадке и </w:t>
      </w:r>
      <w:proofErr w:type="spellStart"/>
      <w:r>
        <w:rPr>
          <w:rFonts w:ascii="Times New Roman" w:hAnsi="Times New Roman"/>
          <w:sz w:val="28"/>
        </w:rPr>
        <w:t>гипертермическом</w:t>
      </w:r>
      <w:proofErr w:type="spellEnd"/>
      <w:r>
        <w:rPr>
          <w:rFonts w:ascii="Times New Roman" w:hAnsi="Times New Roman"/>
          <w:sz w:val="28"/>
        </w:rPr>
        <w:t xml:space="preserve"> синдроме</w:t>
      </w:r>
      <w:r w:rsidRPr="00B2544A">
        <w:rPr>
          <w:rFonts w:ascii="Times New Roman" w:hAnsi="Times New Roman"/>
          <w:sz w:val="28"/>
        </w:rPr>
        <w:t>.</w:t>
      </w:r>
    </w:p>
    <w:p w:rsidR="00EE56D5" w:rsidRPr="00B2544A" w:rsidRDefault="00EE56D5" w:rsidP="00EE56D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56D5" w:rsidRPr="00321A77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56D5" w:rsidRPr="00321A77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E56D5" w:rsidRPr="00321A77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E56D5" w:rsidRPr="00321A77" w:rsidTr="00037B43">
        <w:trPr>
          <w:jc w:val="center"/>
        </w:trPr>
        <w:tc>
          <w:tcPr>
            <w:tcW w:w="988" w:type="dxa"/>
          </w:tcPr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56D5" w:rsidRPr="00321A77" w:rsidTr="00037B43">
        <w:trPr>
          <w:jc w:val="center"/>
        </w:trPr>
        <w:tc>
          <w:tcPr>
            <w:tcW w:w="988" w:type="dxa"/>
          </w:tcPr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E56D5" w:rsidRPr="00321A77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56D5" w:rsidRPr="00321A77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56D5" w:rsidRPr="00321A77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E56D5" w:rsidRPr="00321A77" w:rsidTr="00037B43">
        <w:trPr>
          <w:jc w:val="center"/>
        </w:trPr>
        <w:tc>
          <w:tcPr>
            <w:tcW w:w="988" w:type="dxa"/>
          </w:tcPr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E56D5" w:rsidRPr="009D7FAC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E56D5" w:rsidRPr="00321A77" w:rsidTr="00037B43">
        <w:trPr>
          <w:jc w:val="center"/>
        </w:trPr>
        <w:tc>
          <w:tcPr>
            <w:tcW w:w="988" w:type="dxa"/>
          </w:tcPr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E56D5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E56D5" w:rsidRPr="000467C1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EE56D5" w:rsidRPr="000467C1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E56D5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EE56D5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EE56D5" w:rsidRPr="00321A77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E56D5" w:rsidRPr="00321A77" w:rsidTr="00037B43">
        <w:trPr>
          <w:jc w:val="center"/>
        </w:trPr>
        <w:tc>
          <w:tcPr>
            <w:tcW w:w="988" w:type="dxa"/>
          </w:tcPr>
          <w:p w:rsidR="00EE56D5" w:rsidRPr="00321A77" w:rsidRDefault="00EE56D5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E56D5" w:rsidRPr="00321A77" w:rsidRDefault="00EE56D5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56D5" w:rsidRPr="00321A77" w:rsidRDefault="00EE56D5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56D5" w:rsidRPr="00321A77" w:rsidRDefault="00EE56D5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56D5" w:rsidRPr="00321A77" w:rsidRDefault="00EE56D5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EE56D5" w:rsidRPr="00321A77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E56D5" w:rsidRPr="00321A77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56D5" w:rsidRPr="008555B7" w:rsidRDefault="00EE56D5" w:rsidP="00EE5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EE56D5" w:rsidRDefault="00EE56D5" w:rsidP="00EE56D5">
      <w:pPr>
        <w:jc w:val="center"/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sectPr w:rsidR="00EE56D5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EE56D5"/>
    <w:rsid w:val="00946AF7"/>
    <w:rsid w:val="00E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2023-10-18T15:32:00Z</dcterms:created>
  <dcterms:modified xsi:type="dcterms:W3CDTF">2023-10-18T15:55:00Z</dcterms:modified>
</cp:coreProperties>
</file>