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61" w:rsidRPr="006A1961" w:rsidRDefault="006A1961" w:rsidP="006A1961">
      <w:p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Тесты</w:t>
      </w:r>
    </w:p>
    <w:p w:rsidR="006A1961" w:rsidRPr="006A1961" w:rsidRDefault="006A1961" w:rsidP="006A1961">
      <w:p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Вариант 1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pacing w:val="-3"/>
          <w:sz w:val="28"/>
          <w:szCs w:val="28"/>
        </w:rPr>
        <w:t>Какая наиболее часто встречающа</w:t>
      </w:r>
      <w:r w:rsidRPr="006A1961">
        <w:rPr>
          <w:rFonts w:ascii="Times New Roman" w:hAnsi="Times New Roman"/>
          <w:sz w:val="28"/>
          <w:szCs w:val="28"/>
        </w:rPr>
        <w:t>яся аритмия после поражения переменным током высокого напряжения развивается у пациента.</w:t>
      </w:r>
    </w:p>
    <w:p w:rsidR="006A1961" w:rsidRPr="006A1961" w:rsidRDefault="006A1961" w:rsidP="006A19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Предсердная экстрасистолия</w:t>
      </w:r>
    </w:p>
    <w:p w:rsidR="006A1961" w:rsidRPr="006A1961" w:rsidRDefault="006A1961" w:rsidP="006A19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Желудочковая экстрасистолия</w:t>
      </w:r>
    </w:p>
    <w:p w:rsidR="006A1961" w:rsidRPr="006A1961" w:rsidRDefault="006A1961" w:rsidP="006A19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A1961">
        <w:rPr>
          <w:rFonts w:ascii="Times New Roman" w:hAnsi="Times New Roman"/>
          <w:sz w:val="28"/>
          <w:szCs w:val="28"/>
        </w:rPr>
        <w:t>Фибриляция</w:t>
      </w:r>
      <w:proofErr w:type="spellEnd"/>
      <w:r w:rsidRPr="006A1961">
        <w:rPr>
          <w:rFonts w:ascii="Times New Roman" w:hAnsi="Times New Roman"/>
          <w:sz w:val="28"/>
          <w:szCs w:val="28"/>
        </w:rPr>
        <w:t xml:space="preserve"> желудочков</w:t>
      </w:r>
    </w:p>
    <w:p w:rsidR="006A1961" w:rsidRPr="006A1961" w:rsidRDefault="006A1961" w:rsidP="006A19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A1961">
        <w:rPr>
          <w:rFonts w:ascii="Times New Roman" w:hAnsi="Times New Roman"/>
          <w:sz w:val="28"/>
          <w:szCs w:val="28"/>
        </w:rPr>
        <w:t>Фибриляция</w:t>
      </w:r>
      <w:proofErr w:type="spellEnd"/>
      <w:r w:rsidRPr="006A1961">
        <w:rPr>
          <w:rFonts w:ascii="Times New Roman" w:hAnsi="Times New Roman"/>
          <w:sz w:val="28"/>
          <w:szCs w:val="28"/>
        </w:rPr>
        <w:t xml:space="preserve"> предсердий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 xml:space="preserve">Какой метод лечения показан при </w:t>
      </w:r>
      <w:proofErr w:type="spellStart"/>
      <w:r w:rsidRPr="006A1961">
        <w:rPr>
          <w:rFonts w:ascii="Times New Roman" w:hAnsi="Times New Roman"/>
          <w:sz w:val="28"/>
          <w:szCs w:val="28"/>
        </w:rPr>
        <w:t>фибриляции</w:t>
      </w:r>
      <w:proofErr w:type="spellEnd"/>
      <w:r w:rsidRPr="006A1961">
        <w:rPr>
          <w:rFonts w:ascii="Times New Roman" w:hAnsi="Times New Roman"/>
          <w:sz w:val="28"/>
          <w:szCs w:val="28"/>
        </w:rPr>
        <w:t xml:space="preserve"> желудочков</w:t>
      </w:r>
    </w:p>
    <w:p w:rsidR="006A1961" w:rsidRPr="006A1961" w:rsidRDefault="006A1961" w:rsidP="006A19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A1961">
        <w:rPr>
          <w:rFonts w:ascii="Times New Roman" w:hAnsi="Times New Roman"/>
          <w:sz w:val="28"/>
          <w:szCs w:val="28"/>
        </w:rPr>
        <w:t>Дефибриляция</w:t>
      </w:r>
      <w:proofErr w:type="spellEnd"/>
    </w:p>
    <w:p w:rsidR="006A1961" w:rsidRPr="006A1961" w:rsidRDefault="006A1961" w:rsidP="006A19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 xml:space="preserve">Введение </w:t>
      </w:r>
      <w:proofErr w:type="spellStart"/>
      <w:r w:rsidRPr="006A1961">
        <w:rPr>
          <w:rFonts w:ascii="Times New Roman" w:hAnsi="Times New Roman"/>
          <w:sz w:val="28"/>
          <w:szCs w:val="28"/>
        </w:rPr>
        <w:t>новокаинамида</w:t>
      </w:r>
      <w:proofErr w:type="spellEnd"/>
    </w:p>
    <w:p w:rsidR="006A1961" w:rsidRPr="006A1961" w:rsidRDefault="006A1961" w:rsidP="006A19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 xml:space="preserve">Введение </w:t>
      </w:r>
      <w:proofErr w:type="spellStart"/>
      <w:r w:rsidRPr="006A1961">
        <w:rPr>
          <w:rFonts w:ascii="Times New Roman" w:hAnsi="Times New Roman"/>
          <w:sz w:val="28"/>
          <w:szCs w:val="28"/>
        </w:rPr>
        <w:t>кордарона</w:t>
      </w:r>
      <w:proofErr w:type="spellEnd"/>
    </w:p>
    <w:p w:rsidR="006A1961" w:rsidRPr="006A1961" w:rsidRDefault="006A1961" w:rsidP="006A19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Непрямой массаж сердца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 xml:space="preserve">Какую повязку накладывают на рану при </w:t>
      </w:r>
      <w:proofErr w:type="spellStart"/>
      <w:r w:rsidRPr="006A1961">
        <w:rPr>
          <w:rFonts w:ascii="Times New Roman" w:hAnsi="Times New Roman"/>
          <w:sz w:val="28"/>
          <w:szCs w:val="28"/>
        </w:rPr>
        <w:t>электроожоге</w:t>
      </w:r>
      <w:proofErr w:type="spellEnd"/>
    </w:p>
    <w:p w:rsidR="006A1961" w:rsidRPr="006A1961" w:rsidRDefault="006A1961" w:rsidP="006A19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Асептическую</w:t>
      </w:r>
    </w:p>
    <w:p w:rsidR="006A1961" w:rsidRPr="006A1961" w:rsidRDefault="006A1961" w:rsidP="006A19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Масляную</w:t>
      </w:r>
    </w:p>
    <w:p w:rsidR="006A1961" w:rsidRPr="006A1961" w:rsidRDefault="006A1961" w:rsidP="006A19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С йодом</w:t>
      </w:r>
    </w:p>
    <w:p w:rsidR="006A1961" w:rsidRPr="006A1961" w:rsidRDefault="006A1961" w:rsidP="006A19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Повязку не накладывают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При переломе конечности необходимо</w:t>
      </w:r>
    </w:p>
    <w:p w:rsidR="006A1961" w:rsidRPr="006A1961" w:rsidRDefault="006A1961" w:rsidP="006A19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Принять успокаивающие средства</w:t>
      </w:r>
    </w:p>
    <w:p w:rsidR="006A1961" w:rsidRPr="006A1961" w:rsidRDefault="006A1961" w:rsidP="006A19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Провести фиксацию конечности</w:t>
      </w:r>
    </w:p>
    <w:p w:rsidR="006A1961" w:rsidRPr="006A1961" w:rsidRDefault="006A1961" w:rsidP="006A19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 xml:space="preserve">Принять </w:t>
      </w:r>
      <w:proofErr w:type="gramStart"/>
      <w:r w:rsidRPr="006A1961">
        <w:rPr>
          <w:rFonts w:ascii="Times New Roman" w:hAnsi="Times New Roman"/>
          <w:sz w:val="28"/>
          <w:szCs w:val="28"/>
        </w:rPr>
        <w:t xml:space="preserve">но – </w:t>
      </w:r>
      <w:proofErr w:type="spellStart"/>
      <w:r w:rsidRPr="006A1961">
        <w:rPr>
          <w:rFonts w:ascii="Times New Roman" w:hAnsi="Times New Roman"/>
          <w:sz w:val="28"/>
          <w:szCs w:val="28"/>
        </w:rPr>
        <w:t>шпу</w:t>
      </w:r>
      <w:proofErr w:type="spellEnd"/>
      <w:proofErr w:type="gramEnd"/>
    </w:p>
    <w:p w:rsidR="006A1961" w:rsidRPr="006A1961" w:rsidRDefault="006A1961" w:rsidP="006A19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Наложить повязку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proofErr w:type="gramStart"/>
      <w:r w:rsidRPr="006A1961">
        <w:rPr>
          <w:rFonts w:ascii="Times New Roman" w:hAnsi="Times New Roman"/>
          <w:sz w:val="28"/>
          <w:szCs w:val="28"/>
        </w:rPr>
        <w:t>черепно</w:t>
      </w:r>
      <w:proofErr w:type="spellEnd"/>
      <w:r w:rsidRPr="006A1961">
        <w:rPr>
          <w:rFonts w:ascii="Times New Roman" w:hAnsi="Times New Roman"/>
          <w:sz w:val="28"/>
          <w:szCs w:val="28"/>
        </w:rPr>
        <w:t xml:space="preserve"> – мозговой</w:t>
      </w:r>
      <w:proofErr w:type="gramEnd"/>
      <w:r w:rsidRPr="006A1961">
        <w:rPr>
          <w:rFonts w:ascii="Times New Roman" w:hAnsi="Times New Roman"/>
          <w:sz w:val="28"/>
          <w:szCs w:val="28"/>
        </w:rPr>
        <w:t xml:space="preserve"> травме обычно поражается еще</w:t>
      </w:r>
    </w:p>
    <w:p w:rsidR="006A1961" w:rsidRPr="006A1961" w:rsidRDefault="006A1961" w:rsidP="006A19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Позвоночник</w:t>
      </w:r>
    </w:p>
    <w:p w:rsidR="006A1961" w:rsidRPr="006A1961" w:rsidRDefault="006A1961" w:rsidP="006A19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Верхние конечности</w:t>
      </w:r>
    </w:p>
    <w:p w:rsidR="006A1961" w:rsidRPr="006A1961" w:rsidRDefault="006A1961" w:rsidP="006A19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Ключица</w:t>
      </w:r>
    </w:p>
    <w:p w:rsidR="006A1961" w:rsidRPr="006A1961" w:rsidRDefault="006A1961" w:rsidP="006A19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Нижние конечности</w:t>
      </w:r>
    </w:p>
    <w:p w:rsidR="006A1961" w:rsidRPr="006A1961" w:rsidRDefault="006A1961" w:rsidP="006A1961">
      <w:p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Вариант 2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Можно ли персоналу СМП  подходить к пострадавшему, если он находиться рядом с высоковольтными проводами</w:t>
      </w:r>
    </w:p>
    <w:p w:rsidR="006A1961" w:rsidRPr="006A1961" w:rsidRDefault="006A1961" w:rsidP="006A19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Нет</w:t>
      </w:r>
    </w:p>
    <w:p w:rsidR="006A1961" w:rsidRPr="006A1961" w:rsidRDefault="006A1961" w:rsidP="006A19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Да</w:t>
      </w:r>
    </w:p>
    <w:p w:rsidR="006A1961" w:rsidRPr="006A1961" w:rsidRDefault="006A1961" w:rsidP="006A19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Да, если пострадавший в сознании</w:t>
      </w:r>
    </w:p>
    <w:p w:rsidR="006A1961" w:rsidRPr="006A1961" w:rsidRDefault="006A1961" w:rsidP="006A19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Да, если пострадавший без сознания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Кома 1 степени по шкале Глазго</w:t>
      </w:r>
    </w:p>
    <w:p w:rsidR="006A1961" w:rsidRPr="006A1961" w:rsidRDefault="006A1961" w:rsidP="006A19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8-9</w:t>
      </w:r>
    </w:p>
    <w:p w:rsidR="006A1961" w:rsidRPr="006A1961" w:rsidRDefault="006A1961" w:rsidP="006A19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6-8</w:t>
      </w:r>
    </w:p>
    <w:p w:rsidR="006A1961" w:rsidRPr="006A1961" w:rsidRDefault="006A1961" w:rsidP="006A19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4-5</w:t>
      </w:r>
    </w:p>
    <w:p w:rsidR="006A1961" w:rsidRPr="006A1961" w:rsidRDefault="006A1961" w:rsidP="006A19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Больше 9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Кома 2 степени по шкале Глазго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8-9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lastRenderedPageBreak/>
        <w:t>6-8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4-5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Больше 9</w:t>
      </w:r>
    </w:p>
    <w:p w:rsidR="006A1961" w:rsidRPr="006A1961" w:rsidRDefault="006A1961" w:rsidP="006A196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Кома 3 степени по шкале Глазго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8-9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6-8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3</w:t>
      </w:r>
    </w:p>
    <w:p w:rsidR="006A1961" w:rsidRPr="006A1961" w:rsidRDefault="006A1961" w:rsidP="006A1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Больше 9</w:t>
      </w:r>
    </w:p>
    <w:p w:rsidR="006A1961" w:rsidRPr="006A1961" w:rsidRDefault="006A1961" w:rsidP="006A1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Какой перелом дольше срастается</w:t>
      </w:r>
    </w:p>
    <w:p w:rsidR="006A1961" w:rsidRPr="006A1961" w:rsidRDefault="006A1961" w:rsidP="006A19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Лучевой кости</w:t>
      </w:r>
    </w:p>
    <w:p w:rsidR="006A1961" w:rsidRPr="006A1961" w:rsidRDefault="006A1961" w:rsidP="006A19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Бедренной кости</w:t>
      </w:r>
    </w:p>
    <w:p w:rsidR="006A1961" w:rsidRPr="006A1961" w:rsidRDefault="006A1961" w:rsidP="006A19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Ключицы</w:t>
      </w:r>
    </w:p>
    <w:p w:rsidR="006A1961" w:rsidRPr="006A1961" w:rsidRDefault="006A1961" w:rsidP="006A19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A1961">
        <w:rPr>
          <w:rFonts w:ascii="Times New Roman" w:hAnsi="Times New Roman"/>
          <w:sz w:val="28"/>
          <w:szCs w:val="28"/>
        </w:rPr>
        <w:t>Локтевой кости</w:t>
      </w:r>
    </w:p>
    <w:p w:rsidR="006A1961" w:rsidRPr="006A1961" w:rsidRDefault="006A1961" w:rsidP="006A19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6B18" w:rsidRPr="006A1961" w:rsidRDefault="002F5F5A" w:rsidP="002F5F5A">
      <w:pPr>
        <w:pStyle w:val="Standard"/>
        <w:rPr>
          <w:rFonts w:cs="Times New Roman"/>
          <w:sz w:val="28"/>
          <w:szCs w:val="28"/>
        </w:rPr>
      </w:pPr>
      <w:r w:rsidRPr="006A1961">
        <w:rPr>
          <w:rFonts w:cs="Times New Roman"/>
          <w:sz w:val="28"/>
          <w:szCs w:val="28"/>
          <w:lang w:val="en-US"/>
        </w:rPr>
        <w:t>Tests</w:t>
      </w:r>
    </w:p>
    <w:p w:rsidR="00346B18" w:rsidRPr="006A1961" w:rsidRDefault="00346B18" w:rsidP="002F5F5A">
      <w:pPr>
        <w:pStyle w:val="Standard"/>
        <w:rPr>
          <w:rFonts w:cs="Times New Roman"/>
          <w:sz w:val="28"/>
          <w:szCs w:val="28"/>
        </w:rPr>
      </w:pPr>
      <w:proofErr w:type="spellStart"/>
      <w:r w:rsidRPr="006A1961">
        <w:rPr>
          <w:rFonts w:cs="Times New Roman"/>
          <w:sz w:val="28"/>
          <w:szCs w:val="28"/>
          <w:lang w:val="en-US"/>
        </w:rPr>
        <w:t>Var</w:t>
      </w:r>
      <w:proofErr w:type="spellEnd"/>
      <w:r w:rsidRPr="006A1961">
        <w:rPr>
          <w:rFonts w:cs="Times New Roman"/>
          <w:sz w:val="28"/>
          <w:szCs w:val="28"/>
        </w:rPr>
        <w:t xml:space="preserve"> 1</w:t>
      </w:r>
    </w:p>
    <w:p w:rsidR="00346B18" w:rsidRPr="006A1961" w:rsidRDefault="002F5F5A" w:rsidP="002F5F5A">
      <w:pPr>
        <w:pStyle w:val="Standard"/>
        <w:rPr>
          <w:rFonts w:cs="Times New Roman"/>
          <w:sz w:val="28"/>
          <w:szCs w:val="28"/>
        </w:rPr>
      </w:pPr>
      <w:r w:rsidRPr="006A1961">
        <w:rPr>
          <w:rFonts w:cs="Times New Roman"/>
          <w:sz w:val="28"/>
          <w:szCs w:val="28"/>
          <w:lang w:val="en-US"/>
        </w:rPr>
        <w:br/>
        <w:t>1. What is the most common arrhythmia after the defeat of high voltage alternating current develops in the patient.</w:t>
      </w:r>
      <w:r w:rsidRPr="006A1961">
        <w:rPr>
          <w:rFonts w:cs="Times New Roman"/>
          <w:sz w:val="28"/>
          <w:szCs w:val="28"/>
          <w:lang w:val="en-US"/>
        </w:rPr>
        <w:br/>
        <w:t>1. Atrial premature beats</w:t>
      </w:r>
      <w:r w:rsidRPr="006A1961">
        <w:rPr>
          <w:rFonts w:cs="Times New Roman"/>
          <w:sz w:val="28"/>
          <w:szCs w:val="28"/>
          <w:lang w:val="en-US"/>
        </w:rPr>
        <w:br/>
        <w:t xml:space="preserve">2. </w:t>
      </w:r>
      <w:proofErr w:type="gramStart"/>
      <w:r w:rsidRPr="006A1961">
        <w:rPr>
          <w:rFonts w:cs="Times New Roman"/>
          <w:sz w:val="28"/>
          <w:szCs w:val="28"/>
          <w:lang w:val="en-US"/>
        </w:rPr>
        <w:t>Ventricular arrhythmia</w:t>
      </w:r>
      <w:r w:rsidRPr="006A1961">
        <w:rPr>
          <w:rFonts w:cs="Times New Roman"/>
          <w:sz w:val="28"/>
          <w:szCs w:val="28"/>
          <w:lang w:val="en-US"/>
        </w:rPr>
        <w:br/>
      </w:r>
      <w:r w:rsidR="00EB5236" w:rsidRPr="006A1961">
        <w:rPr>
          <w:rFonts w:cs="Times New Roman"/>
          <w:sz w:val="28"/>
          <w:szCs w:val="28"/>
          <w:lang w:val="en-US"/>
        </w:rPr>
        <w:t>3.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In a-FIB the ventricles</w:t>
      </w:r>
      <w:r w:rsidRPr="006A1961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A-FIB atrial</w:t>
      </w:r>
    </w:p>
    <w:p w:rsidR="00346B18" w:rsidRPr="006A1961" w:rsidRDefault="002F5F5A" w:rsidP="002F5F5A">
      <w:pPr>
        <w:pStyle w:val="Standard"/>
        <w:rPr>
          <w:rFonts w:cs="Times New Roman"/>
          <w:sz w:val="28"/>
          <w:szCs w:val="28"/>
          <w:lang w:val="en-US"/>
        </w:rPr>
      </w:pPr>
      <w:r w:rsidRPr="006A1961">
        <w:rPr>
          <w:rFonts w:cs="Times New Roman"/>
          <w:sz w:val="28"/>
          <w:szCs w:val="28"/>
          <w:lang w:val="en-US"/>
        </w:rPr>
        <w:br/>
        <w:t>2. What method of treatment is indicated for ventricular fibrillation</w:t>
      </w:r>
      <w:r w:rsidRPr="006A1961">
        <w:rPr>
          <w:rFonts w:cs="Times New Roman"/>
          <w:sz w:val="28"/>
          <w:szCs w:val="28"/>
          <w:lang w:val="en-US"/>
        </w:rPr>
        <w:br/>
      </w:r>
      <w:proofErr w:type="gramStart"/>
      <w:r w:rsidR="00EB5236" w:rsidRPr="006A1961">
        <w:rPr>
          <w:rFonts w:cs="Times New Roman"/>
          <w:sz w:val="28"/>
          <w:szCs w:val="28"/>
          <w:lang w:val="en-US"/>
        </w:rPr>
        <w:t>1.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Defibrillation</w:t>
      </w:r>
      <w:r w:rsidRPr="006A1961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The introduction of procainamide</w:t>
      </w:r>
      <w:r w:rsidRPr="006A1961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 xml:space="preserve">The introduction of </w:t>
      </w:r>
      <w:proofErr w:type="spellStart"/>
      <w:r w:rsidRPr="006A1961">
        <w:rPr>
          <w:rFonts w:cs="Times New Roman"/>
          <w:sz w:val="28"/>
          <w:szCs w:val="28"/>
          <w:lang w:val="en-US"/>
        </w:rPr>
        <w:t>cordarone</w:t>
      </w:r>
      <w:proofErr w:type="spellEnd"/>
      <w:r w:rsidRPr="006A1961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Indirect heart massage</w:t>
      </w:r>
    </w:p>
    <w:p w:rsidR="00346B18" w:rsidRPr="006A1961" w:rsidRDefault="002F5F5A" w:rsidP="002F5F5A">
      <w:pPr>
        <w:pStyle w:val="Standard"/>
        <w:rPr>
          <w:rFonts w:cs="Times New Roman"/>
          <w:sz w:val="28"/>
          <w:szCs w:val="28"/>
        </w:rPr>
      </w:pPr>
      <w:r w:rsidRPr="006A1961">
        <w:rPr>
          <w:rFonts w:cs="Times New Roman"/>
          <w:sz w:val="28"/>
          <w:szCs w:val="28"/>
          <w:lang w:val="en-US"/>
        </w:rPr>
        <w:br/>
        <w:t>3. What bandage is applied to the wound with an electric fire</w:t>
      </w:r>
      <w:r w:rsidRPr="006A1961">
        <w:rPr>
          <w:rFonts w:cs="Times New Roman"/>
          <w:sz w:val="28"/>
          <w:szCs w:val="28"/>
          <w:lang w:val="en-US"/>
        </w:rPr>
        <w:br/>
      </w:r>
      <w:proofErr w:type="gramStart"/>
      <w:r w:rsidR="00EB5236" w:rsidRPr="006A1961">
        <w:rPr>
          <w:rFonts w:cs="Times New Roman"/>
          <w:sz w:val="28"/>
          <w:szCs w:val="28"/>
          <w:lang w:val="en-US"/>
        </w:rPr>
        <w:t>1.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Aseptic</w:t>
      </w:r>
      <w:r w:rsidRPr="006A1961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Oil</w:t>
      </w:r>
      <w:r w:rsidRPr="006A1961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With iodine</w:t>
      </w:r>
      <w:r w:rsidRPr="006A1961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The bandage is not applied</w:t>
      </w:r>
    </w:p>
    <w:p w:rsidR="00346B18" w:rsidRPr="006A1961" w:rsidRDefault="002F5F5A" w:rsidP="002F5F5A">
      <w:pPr>
        <w:pStyle w:val="Standard"/>
        <w:rPr>
          <w:rFonts w:cs="Times New Roman"/>
          <w:sz w:val="28"/>
          <w:szCs w:val="28"/>
        </w:rPr>
      </w:pPr>
      <w:r w:rsidRPr="006A1961">
        <w:rPr>
          <w:rFonts w:cs="Times New Roman"/>
          <w:sz w:val="28"/>
          <w:szCs w:val="28"/>
          <w:lang w:val="en-US"/>
        </w:rPr>
        <w:br/>
        <w:t>4. When a limb fracture is necessary</w:t>
      </w:r>
      <w:r w:rsidRPr="006A1961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6A1961">
        <w:rPr>
          <w:rFonts w:cs="Times New Roman"/>
          <w:sz w:val="28"/>
          <w:szCs w:val="28"/>
          <w:lang w:val="en-US"/>
        </w:rPr>
        <w:t>To take sedatives</w:t>
      </w:r>
      <w:r w:rsidRPr="006A1961">
        <w:rPr>
          <w:rFonts w:cs="Times New Roman"/>
          <w:sz w:val="28"/>
          <w:szCs w:val="28"/>
          <w:lang w:val="en-US"/>
        </w:rPr>
        <w:br/>
      </w:r>
      <w:r w:rsidR="00EB5236" w:rsidRPr="006A1961">
        <w:rPr>
          <w:rFonts w:cs="Times New Roman"/>
          <w:sz w:val="28"/>
          <w:szCs w:val="28"/>
          <w:lang w:val="en-US"/>
        </w:rPr>
        <w:t>2.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To carry out the fixation of the limb</w:t>
      </w:r>
      <w:r w:rsidRPr="006A1961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Take no-Spa</w:t>
      </w:r>
      <w:r w:rsidRPr="006A1961">
        <w:rPr>
          <w:rFonts w:cs="Times New Roman"/>
          <w:sz w:val="28"/>
          <w:szCs w:val="28"/>
          <w:lang w:val="en-US"/>
        </w:rPr>
        <w:br/>
        <w:t>4. Bandage</w:t>
      </w:r>
    </w:p>
    <w:p w:rsidR="006A1961" w:rsidRDefault="006A1961" w:rsidP="002F5F5A">
      <w:pPr>
        <w:pStyle w:val="Standard"/>
        <w:rPr>
          <w:rFonts w:cs="Times New Roman"/>
          <w:sz w:val="28"/>
          <w:szCs w:val="28"/>
        </w:rPr>
      </w:pPr>
    </w:p>
    <w:p w:rsidR="00346B18" w:rsidRPr="006A1961" w:rsidRDefault="002F5F5A" w:rsidP="002F5F5A">
      <w:pPr>
        <w:pStyle w:val="Standard"/>
        <w:rPr>
          <w:rFonts w:cs="Times New Roman"/>
          <w:sz w:val="28"/>
          <w:szCs w:val="28"/>
          <w:lang w:val="en-US"/>
        </w:rPr>
      </w:pPr>
      <w:r w:rsidRPr="006A1961">
        <w:rPr>
          <w:rFonts w:cs="Times New Roman"/>
          <w:sz w:val="28"/>
          <w:szCs w:val="28"/>
          <w:lang w:val="en-US"/>
        </w:rPr>
        <w:br/>
      </w:r>
      <w:r w:rsidRPr="006A1961">
        <w:rPr>
          <w:rFonts w:cs="Times New Roman"/>
          <w:sz w:val="28"/>
          <w:szCs w:val="28"/>
          <w:lang w:val="en-US"/>
        </w:rPr>
        <w:lastRenderedPageBreak/>
        <w:t xml:space="preserve">5. In </w:t>
      </w:r>
      <w:proofErr w:type="spellStart"/>
      <w:r w:rsidRPr="006A1961">
        <w:rPr>
          <w:rFonts w:cs="Times New Roman"/>
          <w:sz w:val="28"/>
          <w:szCs w:val="28"/>
          <w:lang w:val="en-US"/>
        </w:rPr>
        <w:t>craniocerebral</w:t>
      </w:r>
      <w:proofErr w:type="spellEnd"/>
      <w:r w:rsidRPr="006A1961">
        <w:rPr>
          <w:rFonts w:cs="Times New Roman"/>
          <w:sz w:val="28"/>
          <w:szCs w:val="28"/>
          <w:lang w:val="en-US"/>
        </w:rPr>
        <w:t xml:space="preserve"> trauma is usually affected by more</w:t>
      </w:r>
      <w:r w:rsidRPr="006A1961">
        <w:rPr>
          <w:rFonts w:cs="Times New Roman"/>
          <w:sz w:val="28"/>
          <w:szCs w:val="28"/>
          <w:lang w:val="en-US"/>
        </w:rPr>
        <w:br/>
      </w:r>
      <w:r w:rsidR="00EB5236" w:rsidRPr="006A1961">
        <w:rPr>
          <w:rFonts w:cs="Times New Roman"/>
          <w:sz w:val="28"/>
          <w:szCs w:val="28"/>
          <w:lang w:val="en-US"/>
        </w:rPr>
        <w:t xml:space="preserve">1. </w:t>
      </w:r>
      <w:proofErr w:type="gramStart"/>
      <w:r w:rsidRPr="006A1961">
        <w:rPr>
          <w:rFonts w:cs="Times New Roman"/>
          <w:sz w:val="28"/>
          <w:szCs w:val="28"/>
          <w:lang w:val="en-US"/>
        </w:rPr>
        <w:t>Spine</w:t>
      </w:r>
      <w:r w:rsidRPr="006A1961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Upper extremity</w:t>
      </w:r>
      <w:r w:rsidRPr="006A1961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Collarbone</w:t>
      </w:r>
      <w:r w:rsidRPr="006A1961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Lower extremity</w:t>
      </w:r>
    </w:p>
    <w:p w:rsidR="00346B18" w:rsidRPr="006A1961" w:rsidRDefault="00346B18" w:rsidP="002F5F5A">
      <w:pPr>
        <w:pStyle w:val="Standard"/>
        <w:rPr>
          <w:rFonts w:cs="Times New Roman"/>
          <w:sz w:val="28"/>
          <w:szCs w:val="28"/>
          <w:lang w:val="en-US"/>
        </w:rPr>
      </w:pPr>
    </w:p>
    <w:p w:rsidR="00346B18" w:rsidRPr="006A1961" w:rsidRDefault="00346B18" w:rsidP="002F5F5A">
      <w:pPr>
        <w:pStyle w:val="Standard"/>
        <w:rPr>
          <w:rFonts w:cs="Times New Roman"/>
          <w:sz w:val="28"/>
          <w:szCs w:val="28"/>
          <w:lang w:val="en-US"/>
        </w:rPr>
      </w:pPr>
    </w:p>
    <w:p w:rsidR="00346B18" w:rsidRPr="006A1961" w:rsidRDefault="00346B18" w:rsidP="00346B18">
      <w:pPr>
        <w:pStyle w:val="Standard"/>
        <w:rPr>
          <w:rFonts w:cs="Times New Roman"/>
          <w:sz w:val="28"/>
          <w:szCs w:val="28"/>
          <w:lang w:val="en-US"/>
        </w:rPr>
      </w:pPr>
      <w:r w:rsidRPr="006A1961">
        <w:rPr>
          <w:rFonts w:cs="Times New Roman"/>
          <w:sz w:val="28"/>
          <w:szCs w:val="28"/>
          <w:lang w:val="en-US"/>
        </w:rPr>
        <w:t>Tests</w:t>
      </w:r>
    </w:p>
    <w:p w:rsidR="006A1961" w:rsidRDefault="00346B18" w:rsidP="00346B18">
      <w:pPr>
        <w:pStyle w:val="Standard"/>
        <w:rPr>
          <w:rFonts w:cs="Times New Roman"/>
          <w:sz w:val="28"/>
          <w:szCs w:val="28"/>
        </w:rPr>
      </w:pPr>
      <w:proofErr w:type="spellStart"/>
      <w:r w:rsidRPr="006A1961">
        <w:rPr>
          <w:rFonts w:cs="Times New Roman"/>
          <w:sz w:val="28"/>
          <w:szCs w:val="28"/>
          <w:lang w:val="en-US"/>
        </w:rPr>
        <w:t>Var</w:t>
      </w:r>
      <w:proofErr w:type="spellEnd"/>
      <w:r w:rsidRPr="006A1961">
        <w:rPr>
          <w:rFonts w:cs="Times New Roman"/>
          <w:sz w:val="28"/>
          <w:szCs w:val="28"/>
          <w:lang w:val="en-US"/>
        </w:rPr>
        <w:t xml:space="preserve"> 2</w:t>
      </w:r>
      <w:r w:rsidRPr="006A1961">
        <w:rPr>
          <w:rFonts w:cs="Times New Roman"/>
          <w:sz w:val="28"/>
          <w:szCs w:val="28"/>
          <w:lang w:val="en-US"/>
        </w:rPr>
        <w:br/>
      </w:r>
    </w:p>
    <w:p w:rsidR="00346B18" w:rsidRPr="006A1961" w:rsidRDefault="002F5F5A" w:rsidP="00346B18">
      <w:pPr>
        <w:pStyle w:val="Standard"/>
        <w:rPr>
          <w:rFonts w:cs="Times New Roman"/>
          <w:sz w:val="28"/>
          <w:szCs w:val="28"/>
          <w:lang w:val="en-US"/>
        </w:rPr>
      </w:pPr>
      <w:r w:rsidRPr="006A1961">
        <w:rPr>
          <w:rFonts w:cs="Times New Roman"/>
          <w:sz w:val="28"/>
          <w:szCs w:val="28"/>
          <w:lang w:val="en-US"/>
        </w:rPr>
        <w:t>6. Is it possible for SMP personnel to approach the victim if he is near the high-voltage wires</w:t>
      </w:r>
      <w:r w:rsidRPr="006A1961">
        <w:rPr>
          <w:rFonts w:cs="Times New Roman"/>
          <w:sz w:val="28"/>
          <w:szCs w:val="28"/>
          <w:lang w:val="en-US"/>
        </w:rPr>
        <w:br/>
      </w:r>
      <w:proofErr w:type="gramStart"/>
      <w:r w:rsidR="00EB5236" w:rsidRPr="006A1961">
        <w:rPr>
          <w:rFonts w:cs="Times New Roman"/>
          <w:sz w:val="28"/>
          <w:szCs w:val="28"/>
          <w:lang w:val="en-US"/>
        </w:rPr>
        <w:t>1.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r w:rsidRPr="006A1961">
        <w:rPr>
          <w:rFonts w:cs="Times New Roman"/>
          <w:sz w:val="28"/>
          <w:szCs w:val="28"/>
          <w:lang w:val="en-US"/>
        </w:rPr>
        <w:t>No</w:t>
      </w:r>
      <w:r w:rsidRPr="006A1961">
        <w:rPr>
          <w:rFonts w:cs="Times New Roman"/>
          <w:sz w:val="28"/>
          <w:szCs w:val="28"/>
          <w:lang w:val="en-US"/>
        </w:rPr>
        <w:br/>
        <w:t>2. Yes</w:t>
      </w:r>
      <w:r w:rsidRPr="006A1961">
        <w:rPr>
          <w:rFonts w:cs="Times New Roman"/>
          <w:sz w:val="28"/>
          <w:szCs w:val="28"/>
          <w:lang w:val="en-US"/>
        </w:rPr>
        <w:br/>
        <w:t>3. Yes, if the victim is conscious</w:t>
      </w:r>
      <w:r w:rsidRPr="006A1961">
        <w:rPr>
          <w:rFonts w:cs="Times New Roman"/>
          <w:sz w:val="28"/>
          <w:szCs w:val="28"/>
          <w:lang w:val="en-US"/>
        </w:rPr>
        <w:br/>
        <w:t>4. Yes, if the victim is unconscious</w:t>
      </w:r>
    </w:p>
    <w:p w:rsidR="00346B18" w:rsidRPr="006A1961" w:rsidRDefault="002F5F5A" w:rsidP="00346B18">
      <w:pPr>
        <w:pStyle w:val="Standard"/>
        <w:rPr>
          <w:rFonts w:cs="Times New Roman"/>
          <w:sz w:val="28"/>
          <w:szCs w:val="28"/>
        </w:rPr>
      </w:pPr>
      <w:r w:rsidRPr="006A1961">
        <w:rPr>
          <w:rFonts w:cs="Times New Roman"/>
          <w:sz w:val="28"/>
          <w:szCs w:val="28"/>
          <w:lang w:val="en-US"/>
        </w:rPr>
        <w:br/>
        <w:t>7. Coma 1 degree on the scale of Glasgow</w:t>
      </w:r>
      <w:r w:rsidRPr="006A1961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6A1961">
        <w:rPr>
          <w:rFonts w:cs="Times New Roman"/>
          <w:sz w:val="28"/>
          <w:szCs w:val="28"/>
          <w:lang w:val="en-US"/>
        </w:rPr>
        <w:t>8-9</w:t>
      </w:r>
      <w:r w:rsidRPr="006A1961">
        <w:rPr>
          <w:rFonts w:cs="Times New Roman"/>
          <w:sz w:val="28"/>
          <w:szCs w:val="28"/>
          <w:lang w:val="en-US"/>
        </w:rPr>
        <w:br/>
      </w:r>
      <w:r w:rsidR="00EB5236" w:rsidRPr="006A1961">
        <w:rPr>
          <w:rFonts w:cs="Times New Roman"/>
          <w:sz w:val="28"/>
          <w:szCs w:val="28"/>
          <w:lang w:val="en-US"/>
        </w:rPr>
        <w:t>2.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6-8</w:t>
      </w:r>
      <w:r w:rsidRPr="006A1961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4-5</w:t>
      </w:r>
      <w:r w:rsidRPr="006A1961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More than 9</w:t>
      </w:r>
    </w:p>
    <w:p w:rsidR="006A1961" w:rsidRDefault="002F5F5A" w:rsidP="00346B18">
      <w:pPr>
        <w:pStyle w:val="Standard"/>
        <w:rPr>
          <w:rFonts w:cs="Times New Roman"/>
          <w:sz w:val="28"/>
          <w:szCs w:val="28"/>
        </w:rPr>
      </w:pPr>
      <w:r w:rsidRPr="006A1961">
        <w:rPr>
          <w:rFonts w:cs="Times New Roman"/>
          <w:sz w:val="28"/>
          <w:szCs w:val="28"/>
          <w:lang w:val="en-US"/>
        </w:rPr>
        <w:br/>
        <w:t>8. Coma 2 degrees on the Glasgow scale</w:t>
      </w:r>
      <w:r w:rsidRPr="006A1961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6A1961">
        <w:rPr>
          <w:rFonts w:cs="Times New Roman"/>
          <w:sz w:val="28"/>
          <w:szCs w:val="28"/>
          <w:lang w:val="en-US"/>
        </w:rPr>
        <w:t>8-9</w:t>
      </w:r>
      <w:r w:rsidRPr="006A1961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6-8</w:t>
      </w:r>
      <w:r w:rsidRPr="006A1961">
        <w:rPr>
          <w:rFonts w:cs="Times New Roman"/>
          <w:sz w:val="28"/>
          <w:szCs w:val="28"/>
          <w:lang w:val="en-US"/>
        </w:rPr>
        <w:br/>
      </w:r>
      <w:r w:rsidR="00EB5236" w:rsidRPr="006A1961">
        <w:rPr>
          <w:rFonts w:cs="Times New Roman"/>
          <w:sz w:val="28"/>
          <w:szCs w:val="28"/>
          <w:lang w:val="en-US"/>
        </w:rPr>
        <w:t>3.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4-5</w:t>
      </w:r>
      <w:r w:rsidRPr="006A1961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More than 9</w:t>
      </w:r>
      <w:r w:rsidRPr="006A1961">
        <w:rPr>
          <w:rFonts w:cs="Times New Roman"/>
          <w:sz w:val="28"/>
          <w:szCs w:val="28"/>
          <w:lang w:val="en-US"/>
        </w:rPr>
        <w:br/>
      </w:r>
    </w:p>
    <w:p w:rsidR="00346B18" w:rsidRPr="006A1961" w:rsidRDefault="002F5F5A" w:rsidP="00346B18">
      <w:pPr>
        <w:pStyle w:val="Standard"/>
        <w:rPr>
          <w:rFonts w:cs="Times New Roman"/>
          <w:sz w:val="28"/>
          <w:szCs w:val="28"/>
          <w:lang w:val="en-US"/>
        </w:rPr>
      </w:pPr>
      <w:r w:rsidRPr="006A1961">
        <w:rPr>
          <w:rFonts w:cs="Times New Roman"/>
          <w:sz w:val="28"/>
          <w:szCs w:val="28"/>
          <w:lang w:val="en-US"/>
        </w:rPr>
        <w:t>9. Coma grade 3 on the Glasgow scale</w:t>
      </w:r>
      <w:r w:rsidRPr="006A1961">
        <w:rPr>
          <w:rFonts w:cs="Times New Roman"/>
          <w:sz w:val="28"/>
          <w:szCs w:val="28"/>
          <w:lang w:val="en-US"/>
        </w:rPr>
        <w:br/>
      </w:r>
      <w:r w:rsidR="00346B18" w:rsidRPr="006A1961">
        <w:rPr>
          <w:rFonts w:cs="Times New Roman"/>
          <w:sz w:val="28"/>
          <w:szCs w:val="28"/>
          <w:lang w:val="en-US"/>
        </w:rPr>
        <w:t>1</w:t>
      </w:r>
      <w:r w:rsidRPr="006A1961">
        <w:rPr>
          <w:rFonts w:cs="Times New Roman"/>
          <w:sz w:val="28"/>
          <w:szCs w:val="28"/>
          <w:lang w:val="en-US"/>
        </w:rPr>
        <w:t xml:space="preserve">. </w:t>
      </w:r>
      <w:proofErr w:type="gramStart"/>
      <w:r w:rsidRPr="006A1961">
        <w:rPr>
          <w:rFonts w:cs="Times New Roman"/>
          <w:sz w:val="28"/>
          <w:szCs w:val="28"/>
          <w:lang w:val="en-US"/>
        </w:rPr>
        <w:t>8-9</w:t>
      </w:r>
      <w:r w:rsidRPr="006A1961">
        <w:rPr>
          <w:rFonts w:cs="Times New Roman"/>
          <w:sz w:val="28"/>
          <w:szCs w:val="28"/>
          <w:lang w:val="en-US"/>
        </w:rPr>
        <w:br/>
      </w:r>
      <w:r w:rsidR="00346B18" w:rsidRPr="006A1961">
        <w:rPr>
          <w:rFonts w:cs="Times New Roman"/>
          <w:sz w:val="28"/>
          <w:szCs w:val="28"/>
          <w:lang w:val="en-US"/>
        </w:rPr>
        <w:t>2</w:t>
      </w:r>
      <w:r w:rsidRPr="006A1961">
        <w:rPr>
          <w:rFonts w:cs="Times New Roman"/>
          <w:sz w:val="28"/>
          <w:szCs w:val="28"/>
          <w:lang w:val="en-US"/>
        </w:rPr>
        <w:t>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6-8</w:t>
      </w:r>
      <w:r w:rsidRPr="006A1961">
        <w:rPr>
          <w:rFonts w:cs="Times New Roman"/>
          <w:sz w:val="28"/>
          <w:szCs w:val="28"/>
          <w:lang w:val="en-US"/>
        </w:rPr>
        <w:br/>
      </w:r>
      <w:r w:rsidR="00346B18" w:rsidRPr="006A1961">
        <w:rPr>
          <w:rFonts w:cs="Times New Roman"/>
          <w:sz w:val="28"/>
          <w:szCs w:val="28"/>
          <w:lang w:val="en-US"/>
        </w:rPr>
        <w:t>3</w:t>
      </w:r>
      <w:r w:rsidR="00EB5236" w:rsidRPr="006A1961">
        <w:rPr>
          <w:rFonts w:cs="Times New Roman"/>
          <w:sz w:val="28"/>
          <w:szCs w:val="28"/>
          <w:lang w:val="en-US"/>
        </w:rPr>
        <w:t>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3</w:t>
      </w:r>
      <w:r w:rsidRPr="006A1961">
        <w:rPr>
          <w:rFonts w:cs="Times New Roman"/>
          <w:sz w:val="28"/>
          <w:szCs w:val="28"/>
          <w:lang w:val="en-US"/>
        </w:rPr>
        <w:br/>
      </w:r>
      <w:r w:rsidR="00346B18" w:rsidRPr="006A1961">
        <w:rPr>
          <w:rFonts w:cs="Times New Roman"/>
          <w:sz w:val="28"/>
          <w:szCs w:val="28"/>
          <w:lang w:val="en-US"/>
        </w:rPr>
        <w:t>4</w:t>
      </w:r>
      <w:r w:rsidRPr="006A1961">
        <w:rPr>
          <w:rFonts w:cs="Times New Roman"/>
          <w:sz w:val="28"/>
          <w:szCs w:val="28"/>
          <w:lang w:val="en-US"/>
        </w:rPr>
        <w:t>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More than 9</w:t>
      </w:r>
    </w:p>
    <w:p w:rsidR="002F5F5A" w:rsidRPr="006A1961" w:rsidRDefault="002F5F5A" w:rsidP="00346B18">
      <w:pPr>
        <w:pStyle w:val="Standard"/>
        <w:rPr>
          <w:rFonts w:cs="Times New Roman"/>
          <w:sz w:val="28"/>
          <w:szCs w:val="28"/>
          <w:lang w:val="en-US"/>
        </w:rPr>
      </w:pPr>
      <w:r w:rsidRPr="006A1961">
        <w:rPr>
          <w:rFonts w:cs="Times New Roman"/>
          <w:sz w:val="28"/>
          <w:szCs w:val="28"/>
          <w:lang w:val="en-US"/>
        </w:rPr>
        <w:br/>
        <w:t>10. What fracture grows longer</w:t>
      </w:r>
      <w:r w:rsidRPr="006A1961">
        <w:rPr>
          <w:rFonts w:cs="Times New Roman"/>
          <w:sz w:val="28"/>
          <w:szCs w:val="28"/>
          <w:lang w:val="en-US"/>
        </w:rPr>
        <w:br/>
      </w:r>
      <w:proofErr w:type="gramStart"/>
      <w:r w:rsidRPr="006A1961">
        <w:rPr>
          <w:rFonts w:cs="Times New Roman"/>
          <w:sz w:val="28"/>
          <w:szCs w:val="28"/>
          <w:lang w:val="en-US"/>
        </w:rPr>
        <w:t>1.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Radius</w:t>
      </w:r>
      <w:r w:rsidRPr="006A1961">
        <w:rPr>
          <w:rFonts w:cs="Times New Roman"/>
          <w:sz w:val="28"/>
          <w:szCs w:val="28"/>
          <w:lang w:val="en-US"/>
        </w:rPr>
        <w:br/>
      </w:r>
      <w:r w:rsidR="00EB5236" w:rsidRPr="006A1961">
        <w:rPr>
          <w:rFonts w:cs="Times New Roman"/>
          <w:sz w:val="28"/>
          <w:szCs w:val="28"/>
          <w:lang w:val="en-US"/>
        </w:rPr>
        <w:t>2.</w:t>
      </w:r>
      <w:proofErr w:type="gramEnd"/>
      <w:r w:rsidR="00EB5236"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Thigh</w:t>
      </w:r>
      <w:r w:rsidRPr="006A1961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6A1961">
        <w:rPr>
          <w:rFonts w:cs="Times New Roman"/>
          <w:sz w:val="28"/>
          <w:szCs w:val="28"/>
          <w:lang w:val="en-US"/>
        </w:rPr>
        <w:t>Collarbones</w:t>
      </w:r>
      <w:r w:rsidRPr="006A1961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6A1961">
        <w:rPr>
          <w:rFonts w:cs="Times New Roman"/>
          <w:sz w:val="28"/>
          <w:szCs w:val="28"/>
          <w:lang w:val="en-US"/>
        </w:rPr>
        <w:t xml:space="preserve"> Ulna</w:t>
      </w:r>
    </w:p>
    <w:p w:rsidR="002F5F5A" w:rsidRDefault="002F5F5A" w:rsidP="002F5F5A">
      <w:pPr>
        <w:pStyle w:val="Standard"/>
        <w:rPr>
          <w:rFonts w:cs="Times New Roman"/>
          <w:sz w:val="28"/>
          <w:szCs w:val="28"/>
        </w:rPr>
      </w:pPr>
    </w:p>
    <w:p w:rsidR="006A1961" w:rsidRDefault="006A1961" w:rsidP="002F5F5A">
      <w:pPr>
        <w:pStyle w:val="Standard"/>
        <w:rPr>
          <w:rFonts w:cs="Times New Roman"/>
          <w:sz w:val="28"/>
          <w:szCs w:val="28"/>
        </w:rPr>
      </w:pPr>
    </w:p>
    <w:p w:rsidR="006A1961" w:rsidRDefault="006A1961" w:rsidP="002F5F5A">
      <w:pPr>
        <w:pStyle w:val="Standard"/>
        <w:rPr>
          <w:rFonts w:cs="Times New Roman"/>
          <w:sz w:val="28"/>
          <w:szCs w:val="28"/>
        </w:rPr>
      </w:pPr>
    </w:p>
    <w:p w:rsidR="006A1961" w:rsidRDefault="006A1961" w:rsidP="002F5F5A">
      <w:pPr>
        <w:pStyle w:val="Standard"/>
        <w:rPr>
          <w:rFonts w:cs="Times New Roman"/>
          <w:sz w:val="28"/>
          <w:szCs w:val="28"/>
        </w:rPr>
      </w:pPr>
    </w:p>
    <w:p w:rsidR="006A1961" w:rsidRPr="006A1961" w:rsidRDefault="006A1961" w:rsidP="002F5F5A">
      <w:pPr>
        <w:pStyle w:val="Standard"/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961" w:rsidRPr="006A1961" w:rsidTr="00641EEA">
        <w:tc>
          <w:tcPr>
            <w:tcW w:w="4785" w:type="dxa"/>
            <w:gridSpan w:val="2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lastRenderedPageBreak/>
              <w:t>Вариант 1</w:t>
            </w:r>
          </w:p>
        </w:tc>
        <w:tc>
          <w:tcPr>
            <w:tcW w:w="4786" w:type="dxa"/>
            <w:gridSpan w:val="2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6A1961" w:rsidRPr="006A1961" w:rsidTr="006A1961">
        <w:tc>
          <w:tcPr>
            <w:tcW w:w="2392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6A1961" w:rsidRPr="006A1961" w:rsidTr="006A1961">
        <w:tc>
          <w:tcPr>
            <w:tcW w:w="2392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1961" w:rsidRPr="006A1961" w:rsidTr="006A1961">
        <w:tc>
          <w:tcPr>
            <w:tcW w:w="2392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1961" w:rsidRPr="006A1961" w:rsidTr="006A1961">
        <w:tc>
          <w:tcPr>
            <w:tcW w:w="2392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1961" w:rsidRPr="006A1961" w:rsidTr="006A1961">
        <w:tc>
          <w:tcPr>
            <w:tcW w:w="2392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1961" w:rsidRPr="006A1961" w:rsidTr="006A1961">
        <w:tc>
          <w:tcPr>
            <w:tcW w:w="2392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A1961" w:rsidRPr="006A1961" w:rsidRDefault="006A1961">
            <w:pPr>
              <w:rPr>
                <w:rFonts w:ascii="Times New Roman" w:hAnsi="Times New Roman"/>
                <w:sz w:val="28"/>
                <w:szCs w:val="28"/>
              </w:rPr>
            </w:pPr>
            <w:r w:rsidRPr="006A1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26BF4" w:rsidRPr="006A1961" w:rsidRDefault="00026BF4">
      <w:pPr>
        <w:rPr>
          <w:rFonts w:ascii="Times New Roman" w:hAnsi="Times New Roman"/>
          <w:sz w:val="28"/>
          <w:szCs w:val="28"/>
        </w:rPr>
      </w:pPr>
    </w:p>
    <w:p w:rsidR="006A1961" w:rsidRPr="006A1961" w:rsidRDefault="006A1961">
      <w:pPr>
        <w:rPr>
          <w:rFonts w:ascii="Times New Roman" w:hAnsi="Times New Roman"/>
          <w:sz w:val="28"/>
          <w:szCs w:val="28"/>
        </w:rPr>
      </w:pPr>
    </w:p>
    <w:sectPr w:rsidR="006A1961" w:rsidRPr="006A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6FA"/>
    <w:multiLevelType w:val="hybridMultilevel"/>
    <w:tmpl w:val="E9180098"/>
    <w:lvl w:ilvl="0" w:tplc="93B4EA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51A59"/>
    <w:multiLevelType w:val="hybridMultilevel"/>
    <w:tmpl w:val="4784EC2A"/>
    <w:lvl w:ilvl="0" w:tplc="C374B8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32D"/>
    <w:multiLevelType w:val="hybridMultilevel"/>
    <w:tmpl w:val="2BCA3BBA"/>
    <w:lvl w:ilvl="0" w:tplc="4A4E0B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D4E17"/>
    <w:multiLevelType w:val="hybridMultilevel"/>
    <w:tmpl w:val="71AAFAE4"/>
    <w:lvl w:ilvl="0" w:tplc="9F4EEC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C32BC1"/>
    <w:multiLevelType w:val="hybridMultilevel"/>
    <w:tmpl w:val="1BBAFAA6"/>
    <w:lvl w:ilvl="0" w:tplc="EB7A53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F5BEB"/>
    <w:multiLevelType w:val="hybridMultilevel"/>
    <w:tmpl w:val="ED740F26"/>
    <w:lvl w:ilvl="0" w:tplc="2FDEA3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E2900"/>
    <w:multiLevelType w:val="hybridMultilevel"/>
    <w:tmpl w:val="A16633A8"/>
    <w:lvl w:ilvl="0" w:tplc="CA6C16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52CCA"/>
    <w:multiLevelType w:val="hybridMultilevel"/>
    <w:tmpl w:val="2670FD82"/>
    <w:lvl w:ilvl="0" w:tplc="C51699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DF3B49"/>
    <w:multiLevelType w:val="hybridMultilevel"/>
    <w:tmpl w:val="404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1C5A"/>
    <w:multiLevelType w:val="hybridMultilevel"/>
    <w:tmpl w:val="5EB80ECE"/>
    <w:lvl w:ilvl="0" w:tplc="55CE3A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5A"/>
    <w:rsid w:val="00026BF4"/>
    <w:rsid w:val="002F5F5A"/>
    <w:rsid w:val="00346B18"/>
    <w:rsid w:val="006A1961"/>
    <w:rsid w:val="00EB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A1961"/>
    <w:pPr>
      <w:ind w:left="720"/>
      <w:contextualSpacing/>
    </w:pPr>
  </w:style>
  <w:style w:type="table" w:styleId="a4">
    <w:name w:val="Table Grid"/>
    <w:basedOn w:val="a1"/>
    <w:uiPriority w:val="59"/>
    <w:rsid w:val="006A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A1961"/>
    <w:pPr>
      <w:ind w:left="720"/>
      <w:contextualSpacing/>
    </w:pPr>
  </w:style>
  <w:style w:type="table" w:styleId="a4">
    <w:name w:val="Table Grid"/>
    <w:basedOn w:val="a1"/>
    <w:uiPriority w:val="59"/>
    <w:rsid w:val="006A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4</cp:revision>
  <dcterms:created xsi:type="dcterms:W3CDTF">2018-09-11T16:21:00Z</dcterms:created>
  <dcterms:modified xsi:type="dcterms:W3CDTF">2018-11-05T13:40:00Z</dcterms:modified>
</cp:coreProperties>
</file>