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Pr="00D013D5" w:rsidRDefault="004B2C94" w:rsidP="00D013D5">
      <w:pPr>
        <w:ind w:firstLine="709"/>
        <w:jc w:val="center"/>
        <w:rPr>
          <w:sz w:val="28"/>
          <w:szCs w:val="28"/>
        </w:rPr>
      </w:pPr>
      <w:r w:rsidRPr="00D013D5">
        <w:rPr>
          <w:sz w:val="28"/>
          <w:szCs w:val="28"/>
        </w:rPr>
        <w:t xml:space="preserve">федеральное государственное бюджетное образовательное учреждение </w:t>
      </w:r>
    </w:p>
    <w:p w:rsidR="004B2C94" w:rsidRPr="00D013D5" w:rsidRDefault="004B2C94" w:rsidP="00D013D5">
      <w:pPr>
        <w:ind w:firstLine="709"/>
        <w:jc w:val="center"/>
        <w:rPr>
          <w:sz w:val="28"/>
          <w:szCs w:val="28"/>
        </w:rPr>
      </w:pPr>
      <w:r w:rsidRPr="00D013D5">
        <w:rPr>
          <w:sz w:val="28"/>
          <w:szCs w:val="28"/>
        </w:rPr>
        <w:t>высшего образования</w:t>
      </w:r>
    </w:p>
    <w:p w:rsidR="004B2C94" w:rsidRPr="00D013D5" w:rsidRDefault="004B2C94" w:rsidP="00D013D5">
      <w:pPr>
        <w:ind w:firstLine="709"/>
        <w:jc w:val="center"/>
        <w:rPr>
          <w:sz w:val="28"/>
          <w:szCs w:val="28"/>
        </w:rPr>
      </w:pPr>
      <w:r w:rsidRPr="00D013D5">
        <w:rPr>
          <w:sz w:val="28"/>
          <w:szCs w:val="28"/>
        </w:rPr>
        <w:t>«Оренбургский государственный медицинский университет»</w:t>
      </w:r>
    </w:p>
    <w:p w:rsidR="004B2C94" w:rsidRPr="00D013D5" w:rsidRDefault="00FD5B6B" w:rsidP="00D013D5">
      <w:pPr>
        <w:ind w:firstLine="709"/>
        <w:jc w:val="center"/>
        <w:rPr>
          <w:sz w:val="28"/>
          <w:szCs w:val="28"/>
        </w:rPr>
      </w:pPr>
      <w:r w:rsidRPr="00D013D5">
        <w:rPr>
          <w:sz w:val="28"/>
          <w:szCs w:val="28"/>
        </w:rPr>
        <w:t>Министерства здравоохранения Российской Федерации</w:t>
      </w: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b/>
          <w:sz w:val="28"/>
          <w:szCs w:val="28"/>
        </w:rPr>
      </w:pPr>
      <w:r w:rsidRPr="00D013D5">
        <w:rPr>
          <w:b/>
          <w:sz w:val="28"/>
          <w:szCs w:val="28"/>
        </w:rPr>
        <w:t xml:space="preserve">МЕТОДИЧЕСКИЕ </w:t>
      </w:r>
      <w:r w:rsidR="005677BE" w:rsidRPr="00D013D5">
        <w:rPr>
          <w:b/>
          <w:sz w:val="28"/>
          <w:szCs w:val="28"/>
        </w:rPr>
        <w:t xml:space="preserve">УКАЗАНИЯ </w:t>
      </w:r>
    </w:p>
    <w:p w:rsidR="004B2C94" w:rsidRPr="00D013D5" w:rsidRDefault="004B2C94" w:rsidP="00D013D5">
      <w:pPr>
        <w:ind w:firstLine="709"/>
        <w:jc w:val="center"/>
        <w:rPr>
          <w:b/>
          <w:sz w:val="28"/>
          <w:szCs w:val="28"/>
        </w:rPr>
      </w:pPr>
      <w:r w:rsidRPr="00D013D5">
        <w:rPr>
          <w:b/>
          <w:sz w:val="28"/>
          <w:szCs w:val="28"/>
        </w:rPr>
        <w:t xml:space="preserve">ПО САМОСТОЯТЕЛЬНОЙ РАБОТЕ </w:t>
      </w:r>
      <w:r w:rsidR="00D06B87" w:rsidRPr="00D013D5">
        <w:rPr>
          <w:b/>
          <w:sz w:val="28"/>
          <w:szCs w:val="28"/>
        </w:rPr>
        <w:t>ОБУЧАЮЩИХСЯ</w:t>
      </w:r>
      <w:r w:rsidRPr="00D013D5">
        <w:rPr>
          <w:b/>
          <w:sz w:val="28"/>
          <w:szCs w:val="28"/>
        </w:rPr>
        <w:t xml:space="preserve"> </w:t>
      </w: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r w:rsidRPr="00D013D5">
        <w:rPr>
          <w:sz w:val="28"/>
          <w:szCs w:val="28"/>
        </w:rPr>
        <w:t>___________________________________________________________________</w:t>
      </w:r>
    </w:p>
    <w:p w:rsidR="00EF0064" w:rsidRPr="00D013D5" w:rsidRDefault="00D44C0A" w:rsidP="00D013D5">
      <w:pPr>
        <w:ind w:firstLine="709"/>
        <w:jc w:val="center"/>
        <w:rPr>
          <w:color w:val="000000"/>
          <w:sz w:val="28"/>
          <w:szCs w:val="28"/>
          <w:highlight w:val="lightGray"/>
        </w:rPr>
      </w:pPr>
      <w:r w:rsidRPr="00D44C0A">
        <w:rPr>
          <w:b/>
          <w:caps/>
          <w:color w:val="000000"/>
          <w:sz w:val="32"/>
          <w:szCs w:val="32"/>
          <w:lang w:eastAsia="en-US"/>
        </w:rPr>
        <w:t>Первая доврачебная помощь</w:t>
      </w:r>
    </w:p>
    <w:p w:rsidR="00D44C0A" w:rsidRDefault="00D44C0A" w:rsidP="00305746">
      <w:pPr>
        <w:jc w:val="center"/>
        <w:rPr>
          <w:rFonts w:eastAsia="Calibri"/>
          <w:sz w:val="28"/>
          <w:szCs w:val="28"/>
        </w:rPr>
      </w:pPr>
    </w:p>
    <w:p w:rsidR="00305746" w:rsidRPr="00305746" w:rsidRDefault="00305746" w:rsidP="00305746">
      <w:pPr>
        <w:jc w:val="center"/>
        <w:rPr>
          <w:rFonts w:eastAsia="Calibri"/>
          <w:sz w:val="28"/>
          <w:szCs w:val="28"/>
        </w:rPr>
      </w:pPr>
      <w:r w:rsidRPr="00305746">
        <w:rPr>
          <w:rFonts w:eastAsia="Calibri"/>
          <w:sz w:val="28"/>
          <w:szCs w:val="28"/>
        </w:rPr>
        <w:t>по специальности</w:t>
      </w:r>
    </w:p>
    <w:p w:rsidR="00305746" w:rsidRPr="00305746" w:rsidRDefault="00305746" w:rsidP="00305746">
      <w:pPr>
        <w:jc w:val="center"/>
        <w:rPr>
          <w:rFonts w:eastAsia="Calibri"/>
          <w:sz w:val="28"/>
          <w:szCs w:val="28"/>
        </w:rPr>
      </w:pPr>
    </w:p>
    <w:p w:rsidR="00305746" w:rsidRPr="00305746" w:rsidRDefault="00D44C0A" w:rsidP="00D44C0A">
      <w:pPr>
        <w:jc w:val="center"/>
        <w:rPr>
          <w:b/>
          <w:color w:val="000000"/>
          <w:sz w:val="28"/>
          <w:szCs w:val="28"/>
        </w:rPr>
      </w:pPr>
      <w:r w:rsidRPr="001C249B">
        <w:rPr>
          <w:i/>
          <w:sz w:val="28"/>
          <w:szCs w:val="28"/>
        </w:rPr>
        <w:t>33.05.01 Фармация</w:t>
      </w:r>
    </w:p>
    <w:p w:rsidR="00305746" w:rsidRPr="00305746" w:rsidRDefault="00305746" w:rsidP="00305746">
      <w:pPr>
        <w:jc w:val="right"/>
        <w:rPr>
          <w:b/>
          <w:color w:val="000000"/>
          <w:sz w:val="28"/>
          <w:szCs w:val="28"/>
        </w:rPr>
      </w:pPr>
    </w:p>
    <w:p w:rsidR="00305746" w:rsidRPr="00305746" w:rsidRDefault="00305746" w:rsidP="00305746">
      <w:pPr>
        <w:jc w:val="right"/>
        <w:rPr>
          <w:b/>
          <w:color w:val="000000"/>
          <w:sz w:val="28"/>
          <w:szCs w:val="28"/>
        </w:rPr>
      </w:pPr>
    </w:p>
    <w:p w:rsidR="00305746" w:rsidRPr="00305746" w:rsidRDefault="00305746" w:rsidP="00305746">
      <w:pPr>
        <w:jc w:val="right"/>
        <w:rPr>
          <w:b/>
          <w:color w:val="000000"/>
          <w:sz w:val="28"/>
          <w:szCs w:val="28"/>
        </w:rPr>
      </w:pPr>
    </w:p>
    <w:p w:rsidR="00305746" w:rsidRPr="00305746" w:rsidRDefault="00305746" w:rsidP="00305746">
      <w:pPr>
        <w:jc w:val="right"/>
        <w:rPr>
          <w:b/>
          <w:color w:val="000000"/>
          <w:sz w:val="28"/>
          <w:szCs w:val="28"/>
        </w:rPr>
      </w:pPr>
    </w:p>
    <w:p w:rsidR="00305746" w:rsidRPr="00305746" w:rsidRDefault="00305746" w:rsidP="00305746">
      <w:pPr>
        <w:jc w:val="right"/>
        <w:rPr>
          <w:b/>
          <w:color w:val="000000"/>
          <w:sz w:val="28"/>
          <w:szCs w:val="28"/>
        </w:rPr>
      </w:pPr>
    </w:p>
    <w:p w:rsidR="00305746" w:rsidRPr="00305746" w:rsidRDefault="00305746" w:rsidP="00305746">
      <w:pPr>
        <w:jc w:val="right"/>
        <w:rPr>
          <w:b/>
          <w:color w:val="000000"/>
          <w:sz w:val="28"/>
          <w:szCs w:val="28"/>
        </w:rPr>
      </w:pPr>
    </w:p>
    <w:p w:rsidR="00305746" w:rsidRPr="00305746" w:rsidRDefault="00305746" w:rsidP="00305746">
      <w:pPr>
        <w:jc w:val="right"/>
        <w:rPr>
          <w:b/>
          <w:color w:val="000000"/>
          <w:sz w:val="28"/>
          <w:szCs w:val="28"/>
        </w:rPr>
      </w:pPr>
    </w:p>
    <w:p w:rsidR="00305746" w:rsidRPr="00305746" w:rsidRDefault="00305746" w:rsidP="00305746">
      <w:pPr>
        <w:jc w:val="right"/>
        <w:rPr>
          <w:color w:val="000000"/>
          <w:sz w:val="28"/>
          <w:szCs w:val="28"/>
        </w:rPr>
      </w:pPr>
    </w:p>
    <w:p w:rsidR="00ED11F1" w:rsidRDefault="00ED11F1" w:rsidP="00ED11F1">
      <w:pPr>
        <w:ind w:firstLine="709"/>
        <w:rPr>
          <w:sz w:val="24"/>
          <w:szCs w:val="24"/>
        </w:rPr>
      </w:pPr>
      <w:r w:rsidRPr="00870B00">
        <w:rPr>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870B00">
        <w:rPr>
          <w:i/>
          <w:sz w:val="24"/>
          <w:szCs w:val="24"/>
        </w:rPr>
        <w:t>33.05.01 Фармация</w:t>
      </w:r>
      <w:r w:rsidRPr="00870B00">
        <w:rPr>
          <w:color w:val="000000"/>
          <w:sz w:val="24"/>
          <w:szCs w:val="24"/>
        </w:rPr>
        <w:t>, утвержденной ученым советом ФГБОУ ВО ОрГМУ Минздрава России</w:t>
      </w:r>
      <w:r>
        <w:rPr>
          <w:color w:val="000000"/>
          <w:sz w:val="24"/>
          <w:szCs w:val="24"/>
        </w:rPr>
        <w:t xml:space="preserve"> </w:t>
      </w:r>
      <w:r w:rsidRPr="00870B00">
        <w:rPr>
          <w:color w:val="000000"/>
          <w:sz w:val="24"/>
          <w:szCs w:val="24"/>
        </w:rPr>
        <w:t xml:space="preserve">протокол  </w:t>
      </w:r>
      <w:r w:rsidRPr="006A61B1">
        <w:rPr>
          <w:sz w:val="24"/>
          <w:szCs w:val="24"/>
        </w:rPr>
        <w:t>№</w:t>
      </w:r>
      <w:r>
        <w:rPr>
          <w:sz w:val="24"/>
          <w:szCs w:val="24"/>
        </w:rPr>
        <w:t xml:space="preserve"> 11</w:t>
      </w:r>
      <w:r w:rsidRPr="006A61B1">
        <w:rPr>
          <w:sz w:val="24"/>
          <w:szCs w:val="24"/>
        </w:rPr>
        <w:t xml:space="preserve"> от </w:t>
      </w:r>
      <w:r>
        <w:rPr>
          <w:sz w:val="24"/>
          <w:szCs w:val="24"/>
        </w:rPr>
        <w:t>22</w:t>
      </w:r>
      <w:r w:rsidRPr="006A61B1">
        <w:rPr>
          <w:sz w:val="24"/>
          <w:szCs w:val="24"/>
        </w:rPr>
        <w:t>.0</w:t>
      </w:r>
      <w:r>
        <w:rPr>
          <w:sz w:val="24"/>
          <w:szCs w:val="24"/>
        </w:rPr>
        <w:t>6.2018</w:t>
      </w:r>
      <w:r w:rsidRPr="006A61B1">
        <w:rPr>
          <w:sz w:val="24"/>
          <w:szCs w:val="24"/>
        </w:rPr>
        <w:t xml:space="preserve"> г.</w:t>
      </w:r>
    </w:p>
    <w:p w:rsidR="00ED11F1" w:rsidRDefault="00ED11F1" w:rsidP="00ED11F1">
      <w:pPr>
        <w:ind w:firstLine="709"/>
        <w:rPr>
          <w:sz w:val="24"/>
          <w:szCs w:val="24"/>
        </w:rPr>
      </w:pPr>
      <w:r w:rsidRPr="00D95B8E">
        <w:rPr>
          <w:sz w:val="24"/>
          <w:szCs w:val="24"/>
        </w:rPr>
        <w:t xml:space="preserve">Актуализация </w:t>
      </w:r>
      <w:r w:rsidRPr="00D95B8E">
        <w:rPr>
          <w:color w:val="000000"/>
          <w:sz w:val="24"/>
          <w:szCs w:val="24"/>
        </w:rPr>
        <w:t xml:space="preserve">основной профессиональной образовательной программы высшего образования по направлению подготовки (специальности) </w:t>
      </w:r>
      <w:r w:rsidRPr="00D95B8E">
        <w:rPr>
          <w:sz w:val="24"/>
          <w:szCs w:val="24"/>
        </w:rPr>
        <w:t xml:space="preserve">33.05.01 Фармации одобрена на заседании ученого совета Университета </w:t>
      </w:r>
      <w:r w:rsidRPr="00D95B8E">
        <w:rPr>
          <w:color w:val="000000"/>
          <w:sz w:val="24"/>
          <w:szCs w:val="24"/>
        </w:rPr>
        <w:t xml:space="preserve">ФГБОУ ВО ОрГМУ Минздрава России протокол  </w:t>
      </w:r>
      <w:r w:rsidRPr="00D95B8E">
        <w:rPr>
          <w:sz w:val="24"/>
          <w:szCs w:val="24"/>
        </w:rPr>
        <w:t>№</w:t>
      </w:r>
      <w:r>
        <w:rPr>
          <w:sz w:val="24"/>
          <w:szCs w:val="24"/>
        </w:rPr>
        <w:t xml:space="preserve"> 11</w:t>
      </w:r>
      <w:r w:rsidRPr="006A61B1">
        <w:rPr>
          <w:sz w:val="24"/>
          <w:szCs w:val="24"/>
        </w:rPr>
        <w:t xml:space="preserve"> от </w:t>
      </w:r>
      <w:r>
        <w:rPr>
          <w:sz w:val="24"/>
          <w:szCs w:val="24"/>
        </w:rPr>
        <w:t>27</w:t>
      </w:r>
      <w:r w:rsidRPr="006A61B1">
        <w:rPr>
          <w:sz w:val="24"/>
          <w:szCs w:val="24"/>
        </w:rPr>
        <w:t>.0</w:t>
      </w:r>
      <w:r>
        <w:rPr>
          <w:sz w:val="24"/>
          <w:szCs w:val="24"/>
        </w:rPr>
        <w:t>6.2023</w:t>
      </w:r>
      <w:r w:rsidRPr="006A61B1">
        <w:rPr>
          <w:sz w:val="24"/>
          <w:szCs w:val="24"/>
        </w:rPr>
        <w:t xml:space="preserve"> г.</w:t>
      </w:r>
    </w:p>
    <w:p w:rsidR="00ED11F1" w:rsidRDefault="00ED11F1" w:rsidP="00D013D5">
      <w:pPr>
        <w:ind w:firstLine="709"/>
        <w:jc w:val="center"/>
        <w:rPr>
          <w:color w:val="000000"/>
          <w:sz w:val="28"/>
          <w:szCs w:val="28"/>
        </w:rPr>
      </w:pPr>
    </w:p>
    <w:p w:rsidR="00ED11F1" w:rsidRDefault="00ED11F1" w:rsidP="00D013D5">
      <w:pPr>
        <w:ind w:firstLine="709"/>
        <w:jc w:val="center"/>
        <w:rPr>
          <w:color w:val="000000"/>
          <w:sz w:val="28"/>
          <w:szCs w:val="28"/>
        </w:rPr>
      </w:pPr>
    </w:p>
    <w:p w:rsidR="00ED11F1" w:rsidRDefault="00ED11F1" w:rsidP="00D013D5">
      <w:pPr>
        <w:ind w:firstLine="709"/>
        <w:jc w:val="center"/>
        <w:rPr>
          <w:color w:val="000000"/>
          <w:sz w:val="28"/>
          <w:szCs w:val="28"/>
        </w:rPr>
      </w:pPr>
    </w:p>
    <w:p w:rsidR="00EF0064" w:rsidRPr="00305746" w:rsidRDefault="00EF0064" w:rsidP="00D013D5">
      <w:pPr>
        <w:ind w:firstLine="709"/>
        <w:jc w:val="center"/>
        <w:rPr>
          <w:color w:val="000000"/>
          <w:sz w:val="28"/>
          <w:szCs w:val="28"/>
        </w:rPr>
      </w:pPr>
      <w:r w:rsidRPr="00305746">
        <w:rPr>
          <w:color w:val="000000"/>
          <w:sz w:val="28"/>
          <w:szCs w:val="28"/>
        </w:rPr>
        <w:t>Оренбург</w:t>
      </w:r>
    </w:p>
    <w:p w:rsidR="00305746" w:rsidRDefault="00305746" w:rsidP="00D013D5">
      <w:pPr>
        <w:ind w:firstLine="709"/>
        <w:jc w:val="both"/>
        <w:rPr>
          <w:b/>
          <w:sz w:val="28"/>
          <w:szCs w:val="28"/>
        </w:rPr>
      </w:pPr>
    </w:p>
    <w:p w:rsidR="00305746" w:rsidRDefault="00305746" w:rsidP="00D013D5">
      <w:pPr>
        <w:ind w:firstLine="709"/>
        <w:jc w:val="both"/>
        <w:rPr>
          <w:b/>
          <w:sz w:val="28"/>
          <w:szCs w:val="28"/>
        </w:rPr>
      </w:pPr>
    </w:p>
    <w:p w:rsidR="00305746" w:rsidRDefault="00305746" w:rsidP="00D013D5">
      <w:pPr>
        <w:ind w:firstLine="709"/>
        <w:jc w:val="both"/>
        <w:rPr>
          <w:b/>
          <w:sz w:val="28"/>
          <w:szCs w:val="28"/>
        </w:rPr>
      </w:pPr>
    </w:p>
    <w:p w:rsidR="00305746" w:rsidRDefault="00305746" w:rsidP="00D013D5">
      <w:pPr>
        <w:ind w:firstLine="709"/>
        <w:jc w:val="both"/>
        <w:rPr>
          <w:b/>
          <w:sz w:val="28"/>
          <w:szCs w:val="28"/>
        </w:rPr>
      </w:pPr>
    </w:p>
    <w:p w:rsidR="00FD5B6B" w:rsidRPr="007C7744" w:rsidRDefault="00FD5B6B" w:rsidP="007C7744">
      <w:pPr>
        <w:pStyle w:val="aa"/>
        <w:numPr>
          <w:ilvl w:val="0"/>
          <w:numId w:val="29"/>
        </w:numPr>
        <w:jc w:val="both"/>
        <w:rPr>
          <w:b/>
          <w:sz w:val="28"/>
          <w:szCs w:val="28"/>
        </w:rPr>
      </w:pPr>
      <w:r w:rsidRPr="007C7744">
        <w:rPr>
          <w:b/>
          <w:sz w:val="28"/>
          <w:szCs w:val="28"/>
        </w:rPr>
        <w:t>Пояснительная записка</w:t>
      </w:r>
      <w:r w:rsidR="009511F7" w:rsidRPr="007C7744">
        <w:rPr>
          <w:b/>
          <w:sz w:val="28"/>
          <w:szCs w:val="28"/>
        </w:rPr>
        <w:t xml:space="preserve"> </w:t>
      </w:r>
    </w:p>
    <w:p w:rsidR="004B2C94" w:rsidRPr="00D013D5" w:rsidRDefault="009511F7" w:rsidP="00D013D5">
      <w:pPr>
        <w:ind w:firstLine="709"/>
        <w:jc w:val="both"/>
        <w:rPr>
          <w:sz w:val="28"/>
          <w:szCs w:val="28"/>
        </w:rPr>
      </w:pPr>
      <w:r w:rsidRPr="00D013D5">
        <w:rPr>
          <w:sz w:val="28"/>
          <w:szCs w:val="28"/>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sidRPr="00D013D5">
        <w:rPr>
          <w:sz w:val="28"/>
          <w:szCs w:val="28"/>
        </w:rPr>
        <w:t>обучающихся</w:t>
      </w:r>
      <w:r w:rsidRPr="00D013D5">
        <w:rPr>
          <w:sz w:val="28"/>
          <w:szCs w:val="28"/>
        </w:rPr>
        <w:t>.</w:t>
      </w:r>
    </w:p>
    <w:p w:rsidR="004B2C94" w:rsidRPr="00D013D5" w:rsidRDefault="009511F7" w:rsidP="00D013D5">
      <w:pPr>
        <w:ind w:firstLine="709"/>
        <w:jc w:val="both"/>
        <w:rPr>
          <w:sz w:val="28"/>
          <w:szCs w:val="28"/>
        </w:rPr>
      </w:pPr>
      <w:r w:rsidRPr="00D013D5">
        <w:rPr>
          <w:sz w:val="28"/>
          <w:szCs w:val="28"/>
        </w:rPr>
        <w:t xml:space="preserve">Самостоятельная работа </w:t>
      </w:r>
      <w:r w:rsidR="000931E3" w:rsidRPr="00D013D5">
        <w:rPr>
          <w:sz w:val="28"/>
          <w:szCs w:val="28"/>
        </w:rPr>
        <w:t>обучающихся</w:t>
      </w:r>
      <w:r w:rsidRPr="00D013D5">
        <w:rPr>
          <w:sz w:val="28"/>
          <w:szCs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D013D5">
        <w:rPr>
          <w:sz w:val="28"/>
          <w:szCs w:val="28"/>
        </w:rPr>
        <w:t>р</w:t>
      </w:r>
      <w:r w:rsidRPr="00D013D5">
        <w:rPr>
          <w:sz w:val="28"/>
          <w:szCs w:val="28"/>
        </w:rPr>
        <w:t>ешения актуальных проблем формирования общекультурных (универсальных)</w:t>
      </w:r>
      <w:r w:rsidR="000931E3" w:rsidRPr="00D013D5">
        <w:rPr>
          <w:sz w:val="28"/>
          <w:szCs w:val="28"/>
        </w:rPr>
        <w:t xml:space="preserve">, </w:t>
      </w:r>
      <w:r w:rsidR="0058653B" w:rsidRPr="00D013D5">
        <w:rPr>
          <w:sz w:val="28"/>
          <w:szCs w:val="28"/>
        </w:rPr>
        <w:t>общепрофессиональных и</w:t>
      </w:r>
      <w:r w:rsidRPr="00D013D5">
        <w:rPr>
          <w:sz w:val="28"/>
          <w:szCs w:val="28"/>
        </w:rPr>
        <w:t xml:space="preserve"> профессиональных компетенций, научно-исследоват</w:t>
      </w:r>
      <w:r w:rsidR="00FD5B6B" w:rsidRPr="00D013D5">
        <w:rPr>
          <w:sz w:val="28"/>
          <w:szCs w:val="28"/>
        </w:rPr>
        <w:t>ельской деятельности, подготовку</w:t>
      </w:r>
      <w:r w:rsidRPr="00D013D5">
        <w:rPr>
          <w:sz w:val="28"/>
          <w:szCs w:val="28"/>
        </w:rPr>
        <w:t xml:space="preserve"> к </w:t>
      </w:r>
      <w:r w:rsidR="000931E3" w:rsidRPr="00D013D5">
        <w:rPr>
          <w:sz w:val="28"/>
          <w:szCs w:val="28"/>
        </w:rPr>
        <w:t>за</w:t>
      </w:r>
      <w:r w:rsidR="00FD5B6B" w:rsidRPr="00D013D5">
        <w:rPr>
          <w:sz w:val="28"/>
          <w:szCs w:val="28"/>
        </w:rPr>
        <w:t>нятиям и прохождение</w:t>
      </w:r>
      <w:r w:rsidR="000931E3" w:rsidRPr="00D013D5">
        <w:rPr>
          <w:sz w:val="28"/>
          <w:szCs w:val="28"/>
        </w:rPr>
        <w:t xml:space="preserve"> промежуточной аттестации</w:t>
      </w:r>
      <w:r w:rsidRPr="00D013D5">
        <w:rPr>
          <w:sz w:val="28"/>
          <w:szCs w:val="28"/>
        </w:rPr>
        <w:t xml:space="preserve">. </w:t>
      </w:r>
    </w:p>
    <w:p w:rsidR="004B2C94" w:rsidRPr="00D013D5" w:rsidRDefault="009511F7" w:rsidP="00D013D5">
      <w:pPr>
        <w:ind w:firstLine="709"/>
        <w:jc w:val="both"/>
        <w:rPr>
          <w:sz w:val="28"/>
          <w:szCs w:val="28"/>
        </w:rPr>
      </w:pPr>
      <w:r w:rsidRPr="00D013D5">
        <w:rPr>
          <w:sz w:val="28"/>
          <w:szCs w:val="28"/>
        </w:rPr>
        <w:t xml:space="preserve">Самостоятельная работа </w:t>
      </w:r>
      <w:r w:rsidR="000931E3" w:rsidRPr="00D013D5">
        <w:rPr>
          <w:sz w:val="28"/>
          <w:szCs w:val="28"/>
        </w:rPr>
        <w:t>обучающихся</w:t>
      </w:r>
      <w:r w:rsidRPr="00D013D5">
        <w:rPr>
          <w:sz w:val="28"/>
          <w:szCs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r w:rsidR="00FD5B6B" w:rsidRPr="00D013D5">
        <w:rPr>
          <w:sz w:val="28"/>
          <w:szCs w:val="28"/>
        </w:rPr>
        <w:t>обучающихся</w:t>
      </w:r>
      <w:r w:rsidRPr="00D013D5">
        <w:rPr>
          <w:sz w:val="28"/>
          <w:szCs w:val="28"/>
        </w:rPr>
        <w:t xml:space="preserve"> определяется содержанием учебной дисциплины и формой организации обучения (лекция, семинар, практическое заня</w:t>
      </w:r>
      <w:r w:rsidR="000931E3" w:rsidRPr="00D013D5">
        <w:rPr>
          <w:sz w:val="28"/>
          <w:szCs w:val="28"/>
        </w:rPr>
        <w:t>тие,</w:t>
      </w:r>
      <w:r w:rsidRPr="00D013D5">
        <w:rPr>
          <w:sz w:val="28"/>
          <w:szCs w:val="28"/>
        </w:rPr>
        <w:t xml:space="preserve"> др.). </w:t>
      </w:r>
    </w:p>
    <w:p w:rsidR="005B0DA9" w:rsidRPr="00D013D5" w:rsidRDefault="00FD5B6B" w:rsidP="00D013D5">
      <w:pPr>
        <w:ind w:firstLine="709"/>
        <w:jc w:val="both"/>
        <w:rPr>
          <w:color w:val="000000"/>
          <w:sz w:val="28"/>
          <w:szCs w:val="28"/>
          <w:shd w:val="clear" w:color="auto" w:fill="FFFFFF"/>
        </w:rPr>
      </w:pPr>
      <w:r w:rsidRPr="00D013D5">
        <w:rPr>
          <w:sz w:val="28"/>
          <w:szCs w:val="28"/>
        </w:rPr>
        <w:t>Целью самостоятельной работы по дисци</w:t>
      </w:r>
      <w:r w:rsidR="00F55788" w:rsidRPr="00D013D5">
        <w:rPr>
          <w:sz w:val="28"/>
          <w:szCs w:val="28"/>
        </w:rPr>
        <w:t>плине</w:t>
      </w:r>
      <w:r w:rsidRPr="00D013D5">
        <w:rPr>
          <w:sz w:val="28"/>
          <w:szCs w:val="28"/>
        </w:rPr>
        <w:t xml:space="preserve"> </w:t>
      </w:r>
      <w:r w:rsidR="005B0DA9" w:rsidRPr="00D013D5">
        <w:rPr>
          <w:sz w:val="28"/>
          <w:szCs w:val="28"/>
        </w:rPr>
        <w:t>является р</w:t>
      </w:r>
      <w:r w:rsidR="005B0DA9" w:rsidRPr="00D013D5">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5B0DA9" w:rsidRPr="00D013D5" w:rsidRDefault="005B0DA9" w:rsidP="00D013D5">
      <w:pPr>
        <w:ind w:firstLine="709"/>
        <w:jc w:val="both"/>
        <w:rPr>
          <w:b/>
          <w:sz w:val="28"/>
          <w:szCs w:val="28"/>
        </w:rPr>
      </w:pPr>
    </w:p>
    <w:p w:rsidR="00F5136B" w:rsidRPr="00D013D5" w:rsidRDefault="006F14A4" w:rsidP="00D013D5">
      <w:pPr>
        <w:ind w:firstLine="709"/>
        <w:jc w:val="both"/>
        <w:rPr>
          <w:b/>
          <w:sz w:val="28"/>
          <w:szCs w:val="28"/>
        </w:rPr>
      </w:pPr>
      <w:r w:rsidRPr="00D013D5">
        <w:rPr>
          <w:b/>
          <w:sz w:val="28"/>
          <w:szCs w:val="28"/>
        </w:rPr>
        <w:t xml:space="preserve">2. </w:t>
      </w:r>
      <w:r w:rsidR="00F55788" w:rsidRPr="00D013D5">
        <w:rPr>
          <w:b/>
          <w:sz w:val="28"/>
          <w:szCs w:val="28"/>
        </w:rPr>
        <w:t>Содержание самостоятельной работы обучающихся.</w:t>
      </w:r>
    </w:p>
    <w:p w:rsidR="00476000" w:rsidRPr="00D013D5" w:rsidRDefault="00476000" w:rsidP="00D013D5">
      <w:pPr>
        <w:ind w:firstLine="709"/>
        <w:jc w:val="both"/>
        <w:rPr>
          <w:sz w:val="28"/>
          <w:szCs w:val="28"/>
        </w:rPr>
      </w:pPr>
    </w:p>
    <w:p w:rsidR="00476000" w:rsidRPr="00D013D5" w:rsidRDefault="00476000" w:rsidP="00D013D5">
      <w:pPr>
        <w:ind w:firstLine="709"/>
        <w:jc w:val="both"/>
        <w:rPr>
          <w:sz w:val="28"/>
          <w:szCs w:val="28"/>
        </w:rPr>
      </w:pPr>
      <w:r w:rsidRPr="00D013D5">
        <w:rPr>
          <w:sz w:val="28"/>
          <w:szCs w:val="28"/>
        </w:rPr>
        <w:t xml:space="preserve">Содержание заданий для самостоятельной работы </w:t>
      </w:r>
      <w:r w:rsidR="000931E3" w:rsidRPr="00D013D5">
        <w:rPr>
          <w:sz w:val="28"/>
          <w:szCs w:val="28"/>
        </w:rPr>
        <w:t>обучающихся</w:t>
      </w:r>
      <w:r w:rsidRPr="00D013D5">
        <w:rPr>
          <w:sz w:val="28"/>
          <w:szCs w:val="28"/>
        </w:rPr>
        <w:t xml:space="preserve"> по дисциплине представлено </w:t>
      </w:r>
      <w:r w:rsidRPr="00D013D5">
        <w:rPr>
          <w:b/>
          <w:i/>
          <w:sz w:val="28"/>
          <w:szCs w:val="28"/>
        </w:rPr>
        <w:t>в фонде оценочных средств для проведения текущего контроля успеваемости и промежуточной аттестации по дисциплине</w:t>
      </w:r>
      <w:r w:rsidRPr="00D013D5">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476000" w:rsidRPr="00D013D5" w:rsidRDefault="00476000" w:rsidP="00D013D5">
      <w:pPr>
        <w:ind w:firstLine="709"/>
        <w:jc w:val="both"/>
        <w:rPr>
          <w:b/>
          <w:bCs/>
          <w:sz w:val="28"/>
          <w:szCs w:val="28"/>
        </w:rPr>
      </w:pPr>
      <w:r w:rsidRPr="00D013D5">
        <w:rPr>
          <w:sz w:val="28"/>
          <w:szCs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EF0064" w:rsidRPr="00D013D5">
        <w:rPr>
          <w:sz w:val="28"/>
          <w:szCs w:val="28"/>
        </w:rPr>
        <w:t>, раздел 8 «</w:t>
      </w:r>
      <w:r w:rsidR="00F55788" w:rsidRPr="00D013D5">
        <w:rPr>
          <w:sz w:val="28"/>
          <w:szCs w:val="28"/>
        </w:rPr>
        <w:t>Перечень основной и дополнительной учебной литературы, необходимой для освоения дисциплины (модуля)»</w:t>
      </w:r>
      <w:r w:rsidRPr="00D013D5">
        <w:rPr>
          <w:sz w:val="28"/>
          <w:szCs w:val="28"/>
        </w:rPr>
        <w:t xml:space="preserve">. </w:t>
      </w:r>
    </w:p>
    <w:p w:rsidR="00476000" w:rsidRPr="00D013D5" w:rsidRDefault="00476000" w:rsidP="00D013D5">
      <w:pPr>
        <w:ind w:firstLine="709"/>
        <w:jc w:val="both"/>
        <w:rPr>
          <w:b/>
          <w:sz w:val="28"/>
          <w:szCs w:val="28"/>
        </w:rPr>
      </w:pPr>
    </w:p>
    <w:p w:rsidR="00F5136B" w:rsidRPr="00D013D5" w:rsidRDefault="00F5136B" w:rsidP="00D013D5">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42"/>
        <w:gridCol w:w="3402"/>
        <w:gridCol w:w="2126"/>
        <w:gridCol w:w="2287"/>
        <w:gridCol w:w="1959"/>
      </w:tblGrid>
      <w:tr w:rsidR="006F14A4" w:rsidRPr="00D013D5" w:rsidTr="007C7744">
        <w:tc>
          <w:tcPr>
            <w:tcW w:w="279" w:type="dxa"/>
            <w:shd w:val="clear" w:color="auto" w:fill="auto"/>
          </w:tcPr>
          <w:p w:rsidR="006F14A4" w:rsidRPr="00D013D5" w:rsidRDefault="006F14A4" w:rsidP="00217DBE">
            <w:pPr>
              <w:ind w:firstLine="29"/>
              <w:jc w:val="center"/>
              <w:rPr>
                <w:sz w:val="28"/>
                <w:szCs w:val="28"/>
              </w:rPr>
            </w:pPr>
            <w:r w:rsidRPr="00D013D5">
              <w:rPr>
                <w:sz w:val="28"/>
                <w:szCs w:val="28"/>
              </w:rPr>
              <w:t>№</w:t>
            </w:r>
          </w:p>
        </w:tc>
        <w:tc>
          <w:tcPr>
            <w:tcW w:w="3544" w:type="dxa"/>
            <w:gridSpan w:val="2"/>
            <w:shd w:val="clear" w:color="auto" w:fill="auto"/>
          </w:tcPr>
          <w:p w:rsidR="006F14A4" w:rsidRPr="00D013D5" w:rsidRDefault="006F14A4" w:rsidP="00D013D5">
            <w:pPr>
              <w:jc w:val="center"/>
              <w:rPr>
                <w:sz w:val="28"/>
                <w:szCs w:val="28"/>
              </w:rPr>
            </w:pPr>
            <w:r w:rsidRPr="00D013D5">
              <w:rPr>
                <w:sz w:val="28"/>
                <w:szCs w:val="28"/>
              </w:rPr>
              <w:t xml:space="preserve">Тема самостоятельной </w:t>
            </w:r>
          </w:p>
          <w:p w:rsidR="006F14A4" w:rsidRPr="00D013D5" w:rsidRDefault="006F14A4" w:rsidP="00D013D5">
            <w:pPr>
              <w:jc w:val="center"/>
              <w:rPr>
                <w:sz w:val="28"/>
                <w:szCs w:val="28"/>
              </w:rPr>
            </w:pPr>
            <w:r w:rsidRPr="00D013D5">
              <w:rPr>
                <w:sz w:val="28"/>
                <w:szCs w:val="28"/>
              </w:rPr>
              <w:t xml:space="preserve">работы </w:t>
            </w:r>
          </w:p>
        </w:tc>
        <w:tc>
          <w:tcPr>
            <w:tcW w:w="2126" w:type="dxa"/>
            <w:shd w:val="clear" w:color="auto" w:fill="auto"/>
          </w:tcPr>
          <w:p w:rsidR="006F14A4" w:rsidRPr="00D013D5" w:rsidRDefault="006F14A4" w:rsidP="00D013D5">
            <w:pPr>
              <w:jc w:val="center"/>
              <w:rPr>
                <w:sz w:val="28"/>
                <w:szCs w:val="28"/>
              </w:rPr>
            </w:pPr>
            <w:r w:rsidRPr="00D013D5">
              <w:rPr>
                <w:sz w:val="28"/>
                <w:szCs w:val="28"/>
              </w:rPr>
              <w:t xml:space="preserve">Форма </w:t>
            </w:r>
          </w:p>
          <w:p w:rsidR="006F14A4" w:rsidRPr="00D013D5" w:rsidRDefault="006F14A4" w:rsidP="00D013D5">
            <w:pPr>
              <w:jc w:val="center"/>
              <w:rPr>
                <w:sz w:val="28"/>
                <w:szCs w:val="28"/>
                <w:vertAlign w:val="superscript"/>
              </w:rPr>
            </w:pPr>
            <w:r w:rsidRPr="00D013D5">
              <w:rPr>
                <w:sz w:val="28"/>
                <w:szCs w:val="28"/>
              </w:rPr>
              <w:t>самостоятельной работы</w:t>
            </w:r>
          </w:p>
        </w:tc>
        <w:tc>
          <w:tcPr>
            <w:tcW w:w="2287" w:type="dxa"/>
            <w:shd w:val="clear" w:color="auto" w:fill="auto"/>
          </w:tcPr>
          <w:p w:rsidR="00F55788" w:rsidRPr="00D013D5" w:rsidRDefault="006F14A4" w:rsidP="00D013D5">
            <w:pPr>
              <w:jc w:val="center"/>
              <w:rPr>
                <w:sz w:val="28"/>
                <w:szCs w:val="28"/>
              </w:rPr>
            </w:pPr>
            <w:r w:rsidRPr="00D013D5">
              <w:rPr>
                <w:sz w:val="28"/>
                <w:szCs w:val="28"/>
              </w:rPr>
              <w:t>Форма контроля самостоятельной работы</w:t>
            </w:r>
          </w:p>
          <w:p w:rsidR="006F14A4" w:rsidRPr="00D013D5" w:rsidRDefault="00F55788" w:rsidP="00D013D5">
            <w:pPr>
              <w:jc w:val="center"/>
              <w:rPr>
                <w:sz w:val="28"/>
                <w:szCs w:val="28"/>
              </w:rPr>
            </w:pPr>
            <w:r w:rsidRPr="00D013D5">
              <w:rPr>
                <w:sz w:val="28"/>
                <w:szCs w:val="28"/>
              </w:rPr>
              <w:t xml:space="preserve"> </w:t>
            </w:r>
            <w:r w:rsidRPr="00D013D5">
              <w:rPr>
                <w:i/>
                <w:sz w:val="28"/>
                <w:szCs w:val="28"/>
              </w:rPr>
              <w:t>(в соответствии с разделом 4 РП)</w:t>
            </w:r>
            <w:r w:rsidR="006F14A4" w:rsidRPr="00D013D5">
              <w:rPr>
                <w:sz w:val="28"/>
                <w:szCs w:val="28"/>
              </w:rPr>
              <w:t xml:space="preserve"> </w:t>
            </w:r>
          </w:p>
        </w:tc>
        <w:tc>
          <w:tcPr>
            <w:tcW w:w="1959" w:type="dxa"/>
            <w:shd w:val="clear" w:color="auto" w:fill="auto"/>
          </w:tcPr>
          <w:p w:rsidR="006F14A4" w:rsidRPr="00D013D5" w:rsidRDefault="006F14A4" w:rsidP="00D013D5">
            <w:pPr>
              <w:jc w:val="center"/>
              <w:rPr>
                <w:sz w:val="28"/>
                <w:szCs w:val="28"/>
              </w:rPr>
            </w:pPr>
            <w:r w:rsidRPr="00D013D5">
              <w:rPr>
                <w:sz w:val="28"/>
                <w:szCs w:val="28"/>
              </w:rPr>
              <w:t xml:space="preserve">Форма </w:t>
            </w:r>
          </w:p>
          <w:p w:rsidR="006F14A4" w:rsidRPr="00D013D5" w:rsidRDefault="006F14A4" w:rsidP="00D013D5">
            <w:pPr>
              <w:jc w:val="center"/>
              <w:rPr>
                <w:sz w:val="28"/>
                <w:szCs w:val="28"/>
              </w:rPr>
            </w:pPr>
            <w:r w:rsidRPr="00D013D5">
              <w:rPr>
                <w:sz w:val="28"/>
                <w:szCs w:val="28"/>
              </w:rPr>
              <w:t xml:space="preserve">контактной </w:t>
            </w:r>
          </w:p>
          <w:p w:rsidR="006F14A4" w:rsidRPr="00D013D5" w:rsidRDefault="006F14A4" w:rsidP="00D013D5">
            <w:pPr>
              <w:jc w:val="center"/>
              <w:rPr>
                <w:sz w:val="28"/>
                <w:szCs w:val="28"/>
              </w:rPr>
            </w:pPr>
            <w:r w:rsidRPr="00D013D5">
              <w:rPr>
                <w:sz w:val="28"/>
                <w:szCs w:val="28"/>
              </w:rPr>
              <w:t xml:space="preserve">работы при </w:t>
            </w:r>
          </w:p>
          <w:p w:rsidR="006F14A4" w:rsidRPr="00D013D5" w:rsidRDefault="006F14A4" w:rsidP="00D013D5">
            <w:pPr>
              <w:jc w:val="center"/>
              <w:rPr>
                <w:sz w:val="28"/>
                <w:szCs w:val="28"/>
              </w:rPr>
            </w:pPr>
            <w:r w:rsidRPr="00D013D5">
              <w:rPr>
                <w:sz w:val="28"/>
                <w:szCs w:val="28"/>
              </w:rPr>
              <w:t xml:space="preserve">проведении </w:t>
            </w:r>
          </w:p>
          <w:p w:rsidR="006F14A4" w:rsidRPr="00D013D5" w:rsidRDefault="006F14A4" w:rsidP="00D013D5">
            <w:pPr>
              <w:jc w:val="center"/>
              <w:rPr>
                <w:sz w:val="28"/>
                <w:szCs w:val="28"/>
              </w:rPr>
            </w:pPr>
            <w:r w:rsidRPr="00D013D5">
              <w:rPr>
                <w:sz w:val="28"/>
                <w:szCs w:val="28"/>
              </w:rPr>
              <w:t xml:space="preserve">текущего </w:t>
            </w:r>
          </w:p>
          <w:p w:rsidR="006F14A4" w:rsidRPr="00D013D5" w:rsidRDefault="006F14A4" w:rsidP="00D013D5">
            <w:pPr>
              <w:jc w:val="center"/>
              <w:rPr>
                <w:sz w:val="28"/>
                <w:szCs w:val="28"/>
                <w:vertAlign w:val="superscript"/>
              </w:rPr>
            </w:pPr>
            <w:r w:rsidRPr="00D013D5">
              <w:rPr>
                <w:sz w:val="28"/>
                <w:szCs w:val="28"/>
              </w:rPr>
              <w:t>контроля</w:t>
            </w:r>
          </w:p>
        </w:tc>
      </w:tr>
      <w:tr w:rsidR="006F14A4" w:rsidRPr="00D302A3" w:rsidTr="007C7744">
        <w:tc>
          <w:tcPr>
            <w:tcW w:w="279" w:type="dxa"/>
            <w:shd w:val="clear" w:color="auto" w:fill="auto"/>
          </w:tcPr>
          <w:p w:rsidR="006F14A4" w:rsidRPr="00D302A3" w:rsidRDefault="006F14A4" w:rsidP="00217DBE">
            <w:pPr>
              <w:ind w:firstLine="29"/>
              <w:jc w:val="center"/>
              <w:rPr>
                <w:sz w:val="28"/>
                <w:szCs w:val="28"/>
              </w:rPr>
            </w:pPr>
            <w:r w:rsidRPr="00D302A3">
              <w:rPr>
                <w:sz w:val="28"/>
                <w:szCs w:val="28"/>
              </w:rPr>
              <w:t>1</w:t>
            </w:r>
          </w:p>
        </w:tc>
        <w:tc>
          <w:tcPr>
            <w:tcW w:w="3544" w:type="dxa"/>
            <w:gridSpan w:val="2"/>
            <w:shd w:val="clear" w:color="auto" w:fill="auto"/>
          </w:tcPr>
          <w:p w:rsidR="006F14A4" w:rsidRPr="00D302A3" w:rsidRDefault="006F14A4" w:rsidP="00D013D5">
            <w:pPr>
              <w:ind w:firstLine="709"/>
              <w:jc w:val="center"/>
              <w:rPr>
                <w:sz w:val="28"/>
                <w:szCs w:val="28"/>
              </w:rPr>
            </w:pPr>
            <w:r w:rsidRPr="00D302A3">
              <w:rPr>
                <w:sz w:val="28"/>
                <w:szCs w:val="28"/>
              </w:rPr>
              <w:t>2</w:t>
            </w:r>
          </w:p>
        </w:tc>
        <w:tc>
          <w:tcPr>
            <w:tcW w:w="2126" w:type="dxa"/>
            <w:shd w:val="clear" w:color="auto" w:fill="auto"/>
          </w:tcPr>
          <w:p w:rsidR="006F14A4" w:rsidRPr="00D302A3" w:rsidRDefault="006F14A4" w:rsidP="00D013D5">
            <w:pPr>
              <w:jc w:val="center"/>
              <w:rPr>
                <w:sz w:val="28"/>
                <w:szCs w:val="28"/>
              </w:rPr>
            </w:pPr>
            <w:r w:rsidRPr="00D302A3">
              <w:rPr>
                <w:sz w:val="28"/>
                <w:szCs w:val="28"/>
              </w:rPr>
              <w:t>3</w:t>
            </w:r>
          </w:p>
        </w:tc>
        <w:tc>
          <w:tcPr>
            <w:tcW w:w="2287" w:type="dxa"/>
            <w:shd w:val="clear" w:color="auto" w:fill="auto"/>
          </w:tcPr>
          <w:p w:rsidR="006F14A4" w:rsidRPr="00D302A3" w:rsidRDefault="006F14A4" w:rsidP="00D013D5">
            <w:pPr>
              <w:jc w:val="center"/>
              <w:rPr>
                <w:sz w:val="28"/>
                <w:szCs w:val="28"/>
              </w:rPr>
            </w:pPr>
            <w:r w:rsidRPr="00D302A3">
              <w:rPr>
                <w:sz w:val="28"/>
                <w:szCs w:val="28"/>
              </w:rPr>
              <w:t>4</w:t>
            </w:r>
          </w:p>
        </w:tc>
        <w:tc>
          <w:tcPr>
            <w:tcW w:w="1959" w:type="dxa"/>
            <w:shd w:val="clear" w:color="auto" w:fill="auto"/>
          </w:tcPr>
          <w:p w:rsidR="006F14A4" w:rsidRPr="00D302A3" w:rsidRDefault="006F14A4" w:rsidP="00D013D5">
            <w:pPr>
              <w:jc w:val="center"/>
              <w:rPr>
                <w:sz w:val="28"/>
                <w:szCs w:val="28"/>
              </w:rPr>
            </w:pPr>
            <w:r w:rsidRPr="00D302A3">
              <w:rPr>
                <w:sz w:val="28"/>
                <w:szCs w:val="28"/>
              </w:rPr>
              <w:t>5</w:t>
            </w:r>
          </w:p>
        </w:tc>
      </w:tr>
      <w:tr w:rsidR="009978D9" w:rsidRPr="00D302A3" w:rsidTr="00217DBE">
        <w:tc>
          <w:tcPr>
            <w:tcW w:w="10195" w:type="dxa"/>
            <w:gridSpan w:val="6"/>
            <w:shd w:val="clear" w:color="auto" w:fill="auto"/>
          </w:tcPr>
          <w:p w:rsidR="009978D9" w:rsidRPr="007D47A2" w:rsidRDefault="009978D9" w:rsidP="00217DBE">
            <w:pPr>
              <w:ind w:firstLine="29"/>
              <w:jc w:val="center"/>
              <w:rPr>
                <w:i/>
                <w:sz w:val="28"/>
                <w:szCs w:val="28"/>
                <w:vertAlign w:val="superscript"/>
              </w:rPr>
            </w:pPr>
            <w:r w:rsidRPr="007D47A2">
              <w:rPr>
                <w:i/>
                <w:sz w:val="28"/>
                <w:szCs w:val="28"/>
              </w:rPr>
              <w:t>Самостоятельная работа в рамках всей дисциплины</w:t>
            </w:r>
          </w:p>
        </w:tc>
      </w:tr>
      <w:tr w:rsidR="00A025C2" w:rsidRPr="00D302A3" w:rsidTr="007C7744">
        <w:tc>
          <w:tcPr>
            <w:tcW w:w="279" w:type="dxa"/>
            <w:shd w:val="clear" w:color="auto" w:fill="auto"/>
          </w:tcPr>
          <w:p w:rsidR="00A025C2" w:rsidRPr="00D302A3" w:rsidRDefault="00A025C2" w:rsidP="00217DBE">
            <w:pPr>
              <w:ind w:firstLine="29"/>
              <w:jc w:val="center"/>
              <w:rPr>
                <w:sz w:val="28"/>
                <w:szCs w:val="28"/>
              </w:rPr>
            </w:pPr>
            <w:r w:rsidRPr="00D302A3">
              <w:rPr>
                <w:sz w:val="28"/>
                <w:szCs w:val="28"/>
              </w:rPr>
              <w:t>1</w:t>
            </w:r>
          </w:p>
        </w:tc>
        <w:tc>
          <w:tcPr>
            <w:tcW w:w="3544" w:type="dxa"/>
            <w:gridSpan w:val="2"/>
            <w:shd w:val="clear" w:color="auto" w:fill="auto"/>
          </w:tcPr>
          <w:p w:rsidR="00A025C2" w:rsidRPr="00D302A3" w:rsidRDefault="00A025C2" w:rsidP="00A025C2">
            <w:pPr>
              <w:ind w:firstLine="709"/>
              <w:jc w:val="center"/>
              <w:rPr>
                <w:sz w:val="28"/>
                <w:szCs w:val="28"/>
                <w:vertAlign w:val="superscript"/>
              </w:rPr>
            </w:pPr>
          </w:p>
        </w:tc>
        <w:tc>
          <w:tcPr>
            <w:tcW w:w="2126" w:type="dxa"/>
            <w:shd w:val="clear" w:color="auto" w:fill="auto"/>
          </w:tcPr>
          <w:p w:rsidR="00A025C2" w:rsidRPr="007D47A2" w:rsidRDefault="00A025C2" w:rsidP="00A025C2">
            <w:pPr>
              <w:rPr>
                <w:sz w:val="28"/>
                <w:szCs w:val="28"/>
              </w:rPr>
            </w:pPr>
            <w:r w:rsidRPr="007D47A2">
              <w:rPr>
                <w:sz w:val="28"/>
                <w:szCs w:val="28"/>
              </w:rPr>
              <w:t>Составление глоссария</w:t>
            </w:r>
          </w:p>
        </w:tc>
        <w:tc>
          <w:tcPr>
            <w:tcW w:w="2287" w:type="dxa"/>
            <w:shd w:val="clear" w:color="auto" w:fill="auto"/>
          </w:tcPr>
          <w:p w:rsidR="007D47A2" w:rsidRPr="007D47A2" w:rsidRDefault="007D47A2" w:rsidP="007D47A2">
            <w:pPr>
              <w:jc w:val="center"/>
              <w:rPr>
                <w:sz w:val="28"/>
                <w:szCs w:val="28"/>
              </w:rPr>
            </w:pPr>
            <w:r w:rsidRPr="007D47A2">
              <w:rPr>
                <w:sz w:val="28"/>
                <w:szCs w:val="28"/>
              </w:rPr>
              <w:t xml:space="preserve">Контроль </w:t>
            </w:r>
          </w:p>
          <w:p w:rsidR="007D47A2" w:rsidRPr="007D47A2" w:rsidRDefault="007D47A2" w:rsidP="007D47A2">
            <w:pPr>
              <w:jc w:val="center"/>
              <w:rPr>
                <w:sz w:val="28"/>
                <w:szCs w:val="28"/>
              </w:rPr>
            </w:pPr>
            <w:r w:rsidRPr="007D47A2">
              <w:rPr>
                <w:sz w:val="28"/>
                <w:szCs w:val="28"/>
              </w:rPr>
              <w:t xml:space="preserve">выполнения </w:t>
            </w:r>
          </w:p>
          <w:p w:rsidR="00A025C2" w:rsidRPr="007D47A2" w:rsidRDefault="007D47A2" w:rsidP="007D47A2">
            <w:pPr>
              <w:jc w:val="center"/>
              <w:rPr>
                <w:sz w:val="28"/>
                <w:szCs w:val="28"/>
              </w:rPr>
            </w:pPr>
            <w:r w:rsidRPr="007D47A2">
              <w:rPr>
                <w:sz w:val="28"/>
                <w:szCs w:val="28"/>
              </w:rPr>
              <w:lastRenderedPageBreak/>
              <w:t>практического задания</w:t>
            </w:r>
          </w:p>
        </w:tc>
        <w:tc>
          <w:tcPr>
            <w:tcW w:w="1959" w:type="dxa"/>
            <w:shd w:val="clear" w:color="auto" w:fill="auto"/>
          </w:tcPr>
          <w:p w:rsidR="00A025C2" w:rsidRPr="00D302A3" w:rsidRDefault="00A025C2" w:rsidP="00A025C2">
            <w:pPr>
              <w:rPr>
                <w:sz w:val="28"/>
                <w:szCs w:val="28"/>
              </w:rPr>
            </w:pPr>
            <w:r w:rsidRPr="00D302A3">
              <w:rPr>
                <w:sz w:val="28"/>
                <w:szCs w:val="28"/>
              </w:rPr>
              <w:lastRenderedPageBreak/>
              <w:t>внеаудиторная – КСР</w:t>
            </w:r>
          </w:p>
        </w:tc>
      </w:tr>
      <w:tr w:rsidR="00A025C2" w:rsidRPr="00D302A3" w:rsidTr="007C7744">
        <w:tc>
          <w:tcPr>
            <w:tcW w:w="279" w:type="dxa"/>
            <w:shd w:val="clear" w:color="auto" w:fill="auto"/>
          </w:tcPr>
          <w:p w:rsidR="00A025C2" w:rsidRPr="00D302A3" w:rsidRDefault="00A025C2" w:rsidP="00217DBE">
            <w:pPr>
              <w:ind w:firstLine="29"/>
              <w:jc w:val="center"/>
              <w:rPr>
                <w:sz w:val="28"/>
                <w:szCs w:val="28"/>
              </w:rPr>
            </w:pPr>
            <w:r w:rsidRPr="00D302A3">
              <w:rPr>
                <w:sz w:val="28"/>
                <w:szCs w:val="28"/>
              </w:rPr>
              <w:lastRenderedPageBreak/>
              <w:t>2</w:t>
            </w:r>
          </w:p>
        </w:tc>
        <w:tc>
          <w:tcPr>
            <w:tcW w:w="3544" w:type="dxa"/>
            <w:gridSpan w:val="2"/>
            <w:shd w:val="clear" w:color="auto" w:fill="auto"/>
          </w:tcPr>
          <w:p w:rsidR="00A025C2" w:rsidRPr="00D302A3" w:rsidRDefault="00A025C2" w:rsidP="00A025C2">
            <w:pPr>
              <w:ind w:firstLine="709"/>
              <w:jc w:val="center"/>
              <w:rPr>
                <w:sz w:val="28"/>
                <w:szCs w:val="28"/>
              </w:rPr>
            </w:pPr>
          </w:p>
        </w:tc>
        <w:tc>
          <w:tcPr>
            <w:tcW w:w="2126" w:type="dxa"/>
            <w:shd w:val="clear" w:color="auto" w:fill="auto"/>
          </w:tcPr>
          <w:p w:rsidR="00A025C2" w:rsidRPr="007D47A2" w:rsidRDefault="00286DBC" w:rsidP="00286DBC">
            <w:pPr>
              <w:rPr>
                <w:sz w:val="28"/>
                <w:szCs w:val="28"/>
              </w:rPr>
            </w:pPr>
            <w:r w:rsidRPr="007D47A2">
              <w:rPr>
                <w:sz w:val="28"/>
                <w:szCs w:val="28"/>
              </w:rPr>
              <w:t>П</w:t>
            </w:r>
            <w:r w:rsidR="00A025C2" w:rsidRPr="007D47A2">
              <w:rPr>
                <w:sz w:val="28"/>
                <w:szCs w:val="28"/>
              </w:rPr>
              <w:t>одготовка</w:t>
            </w:r>
            <w:r>
              <w:rPr>
                <w:sz w:val="28"/>
                <w:szCs w:val="28"/>
              </w:rPr>
              <w:t xml:space="preserve"> </w:t>
            </w:r>
            <w:r w:rsidR="00A025C2" w:rsidRPr="007D47A2">
              <w:rPr>
                <w:sz w:val="28"/>
                <w:szCs w:val="28"/>
              </w:rPr>
              <w:t>рефератов</w:t>
            </w:r>
          </w:p>
        </w:tc>
        <w:tc>
          <w:tcPr>
            <w:tcW w:w="2287" w:type="dxa"/>
            <w:shd w:val="clear" w:color="auto" w:fill="auto"/>
          </w:tcPr>
          <w:p w:rsidR="00A025C2" w:rsidRPr="007D47A2" w:rsidRDefault="00A025C2" w:rsidP="00A025C2">
            <w:pPr>
              <w:jc w:val="center"/>
              <w:rPr>
                <w:sz w:val="28"/>
                <w:szCs w:val="28"/>
              </w:rPr>
            </w:pPr>
            <w:r w:rsidRPr="007D47A2">
              <w:rPr>
                <w:sz w:val="28"/>
                <w:szCs w:val="28"/>
              </w:rPr>
              <w:t>Защита реферата</w:t>
            </w:r>
          </w:p>
        </w:tc>
        <w:tc>
          <w:tcPr>
            <w:tcW w:w="1959" w:type="dxa"/>
            <w:shd w:val="clear" w:color="auto" w:fill="auto"/>
          </w:tcPr>
          <w:p w:rsidR="00A025C2" w:rsidRPr="00D302A3" w:rsidRDefault="00A025C2" w:rsidP="00A025C2">
            <w:r w:rsidRPr="00D302A3">
              <w:rPr>
                <w:sz w:val="28"/>
                <w:szCs w:val="28"/>
              </w:rPr>
              <w:t>внеаудиторная – КСР</w:t>
            </w:r>
          </w:p>
        </w:tc>
      </w:tr>
      <w:tr w:rsidR="00A025C2" w:rsidRPr="00D302A3" w:rsidTr="007C7744">
        <w:tc>
          <w:tcPr>
            <w:tcW w:w="279" w:type="dxa"/>
            <w:shd w:val="clear" w:color="auto" w:fill="auto"/>
          </w:tcPr>
          <w:p w:rsidR="00A025C2" w:rsidRPr="00D302A3" w:rsidRDefault="00A025C2" w:rsidP="00217DBE">
            <w:pPr>
              <w:ind w:firstLine="29"/>
              <w:jc w:val="center"/>
              <w:rPr>
                <w:sz w:val="28"/>
                <w:szCs w:val="28"/>
              </w:rPr>
            </w:pPr>
            <w:r w:rsidRPr="00D302A3">
              <w:rPr>
                <w:sz w:val="28"/>
                <w:szCs w:val="28"/>
              </w:rPr>
              <w:t>3</w:t>
            </w:r>
          </w:p>
        </w:tc>
        <w:tc>
          <w:tcPr>
            <w:tcW w:w="3544" w:type="dxa"/>
            <w:gridSpan w:val="2"/>
            <w:shd w:val="clear" w:color="auto" w:fill="auto"/>
          </w:tcPr>
          <w:p w:rsidR="00A025C2" w:rsidRPr="00D302A3" w:rsidRDefault="00A025C2" w:rsidP="00A025C2">
            <w:pPr>
              <w:ind w:firstLine="709"/>
              <w:jc w:val="center"/>
              <w:rPr>
                <w:sz w:val="28"/>
                <w:szCs w:val="28"/>
              </w:rPr>
            </w:pPr>
          </w:p>
        </w:tc>
        <w:tc>
          <w:tcPr>
            <w:tcW w:w="2126" w:type="dxa"/>
            <w:shd w:val="clear" w:color="auto" w:fill="auto"/>
          </w:tcPr>
          <w:p w:rsidR="00A025C2" w:rsidRPr="007D47A2" w:rsidRDefault="00286DBC" w:rsidP="00A025C2">
            <w:pPr>
              <w:rPr>
                <w:sz w:val="28"/>
                <w:szCs w:val="28"/>
              </w:rPr>
            </w:pPr>
            <w:r w:rsidRPr="007D47A2">
              <w:rPr>
                <w:sz w:val="28"/>
                <w:szCs w:val="28"/>
              </w:rPr>
              <w:t>П</w:t>
            </w:r>
            <w:r w:rsidR="00A025C2" w:rsidRPr="007D47A2">
              <w:rPr>
                <w:sz w:val="28"/>
                <w:szCs w:val="28"/>
              </w:rPr>
              <w:t>одготовка</w:t>
            </w:r>
            <w:r>
              <w:rPr>
                <w:sz w:val="28"/>
                <w:szCs w:val="28"/>
              </w:rPr>
              <w:t xml:space="preserve"> </w:t>
            </w:r>
            <w:r w:rsidR="00A025C2" w:rsidRPr="007D47A2">
              <w:rPr>
                <w:sz w:val="28"/>
                <w:szCs w:val="28"/>
              </w:rPr>
              <w:t xml:space="preserve"> презентаций</w:t>
            </w:r>
          </w:p>
        </w:tc>
        <w:tc>
          <w:tcPr>
            <w:tcW w:w="2287" w:type="dxa"/>
            <w:shd w:val="clear" w:color="auto" w:fill="auto"/>
          </w:tcPr>
          <w:p w:rsidR="00A025C2" w:rsidRPr="007D47A2" w:rsidRDefault="00A025C2" w:rsidP="00A025C2">
            <w:pPr>
              <w:jc w:val="center"/>
              <w:rPr>
                <w:sz w:val="28"/>
                <w:szCs w:val="28"/>
              </w:rPr>
            </w:pPr>
            <w:r w:rsidRPr="007D47A2">
              <w:rPr>
                <w:sz w:val="28"/>
                <w:szCs w:val="28"/>
              </w:rPr>
              <w:t>Представление презентации</w:t>
            </w:r>
          </w:p>
        </w:tc>
        <w:tc>
          <w:tcPr>
            <w:tcW w:w="1959" w:type="dxa"/>
            <w:shd w:val="clear" w:color="auto" w:fill="auto"/>
          </w:tcPr>
          <w:p w:rsidR="00A025C2" w:rsidRPr="00D302A3" w:rsidRDefault="00A025C2" w:rsidP="00A025C2">
            <w:r w:rsidRPr="00D302A3">
              <w:rPr>
                <w:sz w:val="28"/>
                <w:szCs w:val="28"/>
              </w:rPr>
              <w:t>внеаудиторная – КСР</w:t>
            </w:r>
          </w:p>
        </w:tc>
      </w:tr>
      <w:tr w:rsidR="00217DBE" w:rsidRPr="00D302A3" w:rsidTr="007C7744">
        <w:tc>
          <w:tcPr>
            <w:tcW w:w="279" w:type="dxa"/>
            <w:shd w:val="clear" w:color="auto" w:fill="auto"/>
          </w:tcPr>
          <w:p w:rsidR="00217DBE" w:rsidRPr="00D302A3" w:rsidRDefault="00217DBE" w:rsidP="00217DBE">
            <w:pPr>
              <w:ind w:firstLine="29"/>
              <w:jc w:val="center"/>
              <w:rPr>
                <w:sz w:val="28"/>
                <w:szCs w:val="28"/>
              </w:rPr>
            </w:pPr>
            <w:r w:rsidRPr="00D302A3">
              <w:rPr>
                <w:sz w:val="28"/>
                <w:szCs w:val="28"/>
              </w:rPr>
              <w:t>4</w:t>
            </w:r>
          </w:p>
        </w:tc>
        <w:tc>
          <w:tcPr>
            <w:tcW w:w="3544" w:type="dxa"/>
            <w:gridSpan w:val="2"/>
            <w:shd w:val="clear" w:color="auto" w:fill="auto"/>
          </w:tcPr>
          <w:p w:rsidR="00217DBE" w:rsidRPr="00D302A3" w:rsidRDefault="00217DBE" w:rsidP="00217DBE">
            <w:pPr>
              <w:ind w:firstLine="709"/>
              <w:jc w:val="center"/>
              <w:rPr>
                <w:sz w:val="28"/>
                <w:szCs w:val="28"/>
              </w:rPr>
            </w:pPr>
          </w:p>
        </w:tc>
        <w:tc>
          <w:tcPr>
            <w:tcW w:w="2126" w:type="dxa"/>
            <w:shd w:val="clear" w:color="auto" w:fill="auto"/>
          </w:tcPr>
          <w:p w:rsidR="00217DBE" w:rsidRPr="007D47A2" w:rsidRDefault="00217DBE" w:rsidP="00217DBE">
            <w:pPr>
              <w:rPr>
                <w:sz w:val="28"/>
                <w:szCs w:val="28"/>
              </w:rPr>
            </w:pPr>
            <w:r w:rsidRPr="007D47A2">
              <w:rPr>
                <w:sz w:val="28"/>
                <w:szCs w:val="28"/>
              </w:rPr>
              <w:t>Подготовка памятка для пациента</w:t>
            </w:r>
          </w:p>
        </w:tc>
        <w:tc>
          <w:tcPr>
            <w:tcW w:w="2287" w:type="dxa"/>
            <w:shd w:val="clear" w:color="auto" w:fill="auto"/>
          </w:tcPr>
          <w:p w:rsidR="007D47A2" w:rsidRPr="007D47A2" w:rsidRDefault="007D47A2" w:rsidP="007D47A2">
            <w:pPr>
              <w:jc w:val="center"/>
              <w:rPr>
                <w:sz w:val="28"/>
                <w:szCs w:val="28"/>
              </w:rPr>
            </w:pPr>
            <w:r w:rsidRPr="007D47A2">
              <w:rPr>
                <w:sz w:val="28"/>
                <w:szCs w:val="28"/>
              </w:rPr>
              <w:t xml:space="preserve">Контроль </w:t>
            </w:r>
          </w:p>
          <w:p w:rsidR="007D47A2" w:rsidRPr="007D47A2" w:rsidRDefault="007D47A2" w:rsidP="007D47A2">
            <w:pPr>
              <w:jc w:val="center"/>
              <w:rPr>
                <w:sz w:val="28"/>
                <w:szCs w:val="28"/>
              </w:rPr>
            </w:pPr>
            <w:r w:rsidRPr="007D47A2">
              <w:rPr>
                <w:sz w:val="28"/>
                <w:szCs w:val="28"/>
              </w:rPr>
              <w:t xml:space="preserve">выполнения </w:t>
            </w:r>
          </w:p>
          <w:p w:rsidR="00217DBE" w:rsidRPr="007D47A2" w:rsidRDefault="007D47A2" w:rsidP="007D47A2">
            <w:pPr>
              <w:jc w:val="center"/>
              <w:rPr>
                <w:sz w:val="28"/>
                <w:szCs w:val="28"/>
              </w:rPr>
            </w:pPr>
            <w:r w:rsidRPr="007D47A2">
              <w:rPr>
                <w:sz w:val="28"/>
                <w:szCs w:val="28"/>
              </w:rPr>
              <w:t>практического задания</w:t>
            </w:r>
          </w:p>
        </w:tc>
        <w:tc>
          <w:tcPr>
            <w:tcW w:w="1959" w:type="dxa"/>
            <w:shd w:val="clear" w:color="auto" w:fill="auto"/>
          </w:tcPr>
          <w:p w:rsidR="00217DBE" w:rsidRDefault="00217DBE" w:rsidP="00217DBE">
            <w:r w:rsidRPr="00D302A3">
              <w:rPr>
                <w:sz w:val="28"/>
                <w:szCs w:val="28"/>
              </w:rPr>
              <w:t>внеаудиторная – КСР</w:t>
            </w:r>
          </w:p>
        </w:tc>
      </w:tr>
      <w:tr w:rsidR="00217DBE" w:rsidRPr="00033367" w:rsidTr="00217DBE">
        <w:tc>
          <w:tcPr>
            <w:tcW w:w="10195" w:type="dxa"/>
            <w:gridSpan w:val="6"/>
            <w:shd w:val="clear" w:color="auto" w:fill="auto"/>
          </w:tcPr>
          <w:p w:rsidR="00217DBE" w:rsidRPr="007D47A2" w:rsidRDefault="00217DBE" w:rsidP="00217DBE">
            <w:pPr>
              <w:ind w:firstLine="29"/>
              <w:jc w:val="center"/>
              <w:rPr>
                <w:i/>
                <w:sz w:val="28"/>
                <w:szCs w:val="28"/>
              </w:rPr>
            </w:pPr>
            <w:r w:rsidRPr="007D47A2">
              <w:rPr>
                <w:i/>
                <w:sz w:val="28"/>
                <w:szCs w:val="28"/>
              </w:rPr>
              <w:t>Самостоятельная работа в рамках практических занятий</w:t>
            </w:r>
          </w:p>
          <w:p w:rsidR="00217DBE" w:rsidRPr="007D47A2" w:rsidRDefault="00217DBE" w:rsidP="00217DBE">
            <w:pPr>
              <w:ind w:firstLine="29"/>
              <w:jc w:val="center"/>
              <w:rPr>
                <w:i/>
                <w:sz w:val="28"/>
                <w:szCs w:val="28"/>
                <w:vertAlign w:val="superscript"/>
              </w:rPr>
            </w:pPr>
            <w:r w:rsidRPr="007D47A2">
              <w:rPr>
                <w:i/>
                <w:sz w:val="28"/>
                <w:szCs w:val="28"/>
              </w:rPr>
              <w:t>дисциплины</w:t>
            </w:r>
          </w:p>
        </w:tc>
      </w:tr>
      <w:tr w:rsidR="00C7424D" w:rsidRPr="00033367" w:rsidTr="00217DBE">
        <w:tc>
          <w:tcPr>
            <w:tcW w:w="10195" w:type="dxa"/>
            <w:gridSpan w:val="6"/>
            <w:shd w:val="clear" w:color="auto" w:fill="auto"/>
          </w:tcPr>
          <w:p w:rsidR="00C7424D" w:rsidRPr="007D47A2" w:rsidRDefault="007C7744" w:rsidP="00217DBE">
            <w:pPr>
              <w:ind w:firstLine="29"/>
              <w:jc w:val="center"/>
              <w:rPr>
                <w:i/>
                <w:sz w:val="28"/>
                <w:szCs w:val="28"/>
              </w:rPr>
            </w:pPr>
            <w:r w:rsidRPr="007C7744">
              <w:rPr>
                <w:b/>
                <w:sz w:val="28"/>
                <w:szCs w:val="28"/>
              </w:rPr>
              <w:t>Модуль 1. Принципы оказания первой помощи в экстренных ситуациях терапевтического профиля</w:t>
            </w:r>
          </w:p>
        </w:tc>
      </w:tr>
      <w:tr w:rsidR="004758F5" w:rsidRPr="00033367" w:rsidTr="00286DBC">
        <w:tc>
          <w:tcPr>
            <w:tcW w:w="421" w:type="dxa"/>
            <w:gridSpan w:val="2"/>
            <w:vMerge w:val="restart"/>
            <w:shd w:val="clear" w:color="auto" w:fill="auto"/>
          </w:tcPr>
          <w:p w:rsidR="004758F5" w:rsidRPr="00033367" w:rsidRDefault="004758F5" w:rsidP="00217DBE">
            <w:pPr>
              <w:ind w:firstLine="29"/>
              <w:jc w:val="center"/>
              <w:rPr>
                <w:sz w:val="28"/>
              </w:rPr>
            </w:pPr>
            <w:r w:rsidRPr="00033367">
              <w:rPr>
                <w:sz w:val="28"/>
              </w:rPr>
              <w:t>1</w:t>
            </w:r>
          </w:p>
        </w:tc>
        <w:tc>
          <w:tcPr>
            <w:tcW w:w="3402" w:type="dxa"/>
            <w:vMerge w:val="restart"/>
            <w:shd w:val="clear" w:color="auto" w:fill="auto"/>
          </w:tcPr>
          <w:p w:rsidR="004758F5" w:rsidRPr="007C7744" w:rsidRDefault="007C7744" w:rsidP="00286DBC">
            <w:pPr>
              <w:ind w:left="34" w:right="-284" w:firstLine="709"/>
              <w:jc w:val="both"/>
              <w:rPr>
                <w:sz w:val="28"/>
                <w:szCs w:val="28"/>
              </w:rPr>
            </w:pPr>
            <w:r w:rsidRPr="0058653B">
              <w:rPr>
                <w:color w:val="000000"/>
                <w:sz w:val="28"/>
                <w:szCs w:val="28"/>
                <w:lang w:eastAsia="en-US"/>
              </w:rPr>
              <w:t>Тема</w:t>
            </w:r>
            <w:r>
              <w:rPr>
                <w:color w:val="000000"/>
                <w:sz w:val="28"/>
                <w:szCs w:val="28"/>
                <w:lang w:eastAsia="en-US"/>
              </w:rPr>
              <w:t xml:space="preserve"> </w:t>
            </w:r>
            <w:r>
              <w:rPr>
                <w:sz w:val="28"/>
                <w:szCs w:val="28"/>
              </w:rPr>
              <w:t>1.</w:t>
            </w:r>
            <w:r w:rsidRPr="007C7744">
              <w:rPr>
                <w:sz w:val="28"/>
                <w:szCs w:val="28"/>
              </w:rPr>
              <w:t>Предмет и задачи первой помощи на доврачебном этапе.</w:t>
            </w:r>
          </w:p>
        </w:tc>
        <w:tc>
          <w:tcPr>
            <w:tcW w:w="2126" w:type="dxa"/>
            <w:shd w:val="clear" w:color="auto" w:fill="auto"/>
          </w:tcPr>
          <w:p w:rsidR="004758F5" w:rsidRPr="007D47A2" w:rsidRDefault="004758F5" w:rsidP="00217DBE">
            <w:pPr>
              <w:rPr>
                <w:sz w:val="28"/>
                <w:szCs w:val="28"/>
              </w:rPr>
            </w:pPr>
            <w:r w:rsidRPr="007D47A2">
              <w:rPr>
                <w:sz w:val="28"/>
                <w:szCs w:val="28"/>
              </w:rPr>
              <w:t>работа с конспектом лекции</w:t>
            </w:r>
          </w:p>
        </w:tc>
        <w:tc>
          <w:tcPr>
            <w:tcW w:w="2287" w:type="dxa"/>
            <w:shd w:val="clear" w:color="auto" w:fill="auto"/>
          </w:tcPr>
          <w:p w:rsidR="004758F5" w:rsidRPr="007D47A2" w:rsidRDefault="004758F5" w:rsidP="00217DBE">
            <w:pPr>
              <w:rPr>
                <w:sz w:val="28"/>
                <w:szCs w:val="28"/>
              </w:rPr>
            </w:pPr>
            <w:r w:rsidRPr="007D47A2">
              <w:rPr>
                <w:sz w:val="28"/>
                <w:szCs w:val="28"/>
              </w:rPr>
              <w:t>Устный опрос, тестирование</w:t>
            </w:r>
          </w:p>
        </w:tc>
        <w:tc>
          <w:tcPr>
            <w:tcW w:w="1959" w:type="dxa"/>
            <w:shd w:val="clear" w:color="auto" w:fill="auto"/>
          </w:tcPr>
          <w:p w:rsidR="004758F5" w:rsidRPr="00D302A3" w:rsidRDefault="004758F5" w:rsidP="00217DBE">
            <w:pPr>
              <w:jc w:val="center"/>
              <w:rPr>
                <w:sz w:val="28"/>
                <w:szCs w:val="28"/>
              </w:rPr>
            </w:pPr>
            <w:r w:rsidRPr="00C77033">
              <w:rPr>
                <w:sz w:val="28"/>
              </w:rPr>
              <w:t>аудиторная – на практических занятиях</w:t>
            </w:r>
          </w:p>
        </w:tc>
      </w:tr>
      <w:tr w:rsidR="004758F5" w:rsidRPr="00033367" w:rsidTr="00286DBC">
        <w:tc>
          <w:tcPr>
            <w:tcW w:w="421" w:type="dxa"/>
            <w:gridSpan w:val="2"/>
            <w:vMerge/>
            <w:shd w:val="clear" w:color="auto" w:fill="auto"/>
          </w:tcPr>
          <w:p w:rsidR="004758F5" w:rsidRPr="00033367" w:rsidRDefault="004758F5" w:rsidP="00217DBE">
            <w:pPr>
              <w:ind w:firstLine="29"/>
              <w:jc w:val="center"/>
              <w:rPr>
                <w:sz w:val="28"/>
              </w:rPr>
            </w:pPr>
          </w:p>
        </w:tc>
        <w:tc>
          <w:tcPr>
            <w:tcW w:w="3402" w:type="dxa"/>
            <w:vMerge/>
            <w:shd w:val="clear" w:color="auto" w:fill="auto"/>
          </w:tcPr>
          <w:p w:rsidR="004758F5" w:rsidRPr="00033367" w:rsidRDefault="004758F5" w:rsidP="00286DBC">
            <w:pPr>
              <w:ind w:left="34" w:firstLine="709"/>
              <w:jc w:val="both"/>
              <w:rPr>
                <w:sz w:val="28"/>
              </w:rPr>
            </w:pPr>
          </w:p>
        </w:tc>
        <w:tc>
          <w:tcPr>
            <w:tcW w:w="2126" w:type="dxa"/>
            <w:shd w:val="clear" w:color="auto" w:fill="auto"/>
          </w:tcPr>
          <w:p w:rsidR="004758F5" w:rsidRPr="00D302A3" w:rsidRDefault="004758F5" w:rsidP="00217DBE">
            <w:pPr>
              <w:rPr>
                <w:sz w:val="28"/>
                <w:szCs w:val="28"/>
              </w:rPr>
            </w:pPr>
            <w:r w:rsidRPr="00D302A3">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758F5" w:rsidRPr="00D302A3" w:rsidRDefault="004758F5" w:rsidP="00217DBE">
            <w:pPr>
              <w:rPr>
                <w:sz w:val="28"/>
                <w:szCs w:val="28"/>
              </w:rPr>
            </w:pPr>
            <w:r w:rsidRPr="00D302A3">
              <w:rPr>
                <w:sz w:val="28"/>
                <w:szCs w:val="28"/>
              </w:rPr>
              <w:t>Устный опрос, тестирование, решени</w:t>
            </w:r>
            <w:r>
              <w:rPr>
                <w:sz w:val="28"/>
                <w:szCs w:val="28"/>
              </w:rPr>
              <w:t>е проблемно-ситуационных задач</w:t>
            </w:r>
          </w:p>
        </w:tc>
        <w:tc>
          <w:tcPr>
            <w:tcW w:w="1959" w:type="dxa"/>
            <w:shd w:val="clear" w:color="auto" w:fill="auto"/>
          </w:tcPr>
          <w:p w:rsidR="004758F5" w:rsidRPr="00D302A3" w:rsidRDefault="004758F5" w:rsidP="00217DBE">
            <w:pPr>
              <w:jc w:val="center"/>
              <w:rPr>
                <w:sz w:val="28"/>
                <w:szCs w:val="28"/>
              </w:rPr>
            </w:pPr>
            <w:r w:rsidRPr="00C77033">
              <w:rPr>
                <w:sz w:val="28"/>
              </w:rPr>
              <w:t>аудиторная – на практических занятиях</w:t>
            </w:r>
          </w:p>
        </w:tc>
      </w:tr>
      <w:tr w:rsidR="004758F5" w:rsidRPr="00033367" w:rsidTr="00286DBC">
        <w:tc>
          <w:tcPr>
            <w:tcW w:w="421" w:type="dxa"/>
            <w:gridSpan w:val="2"/>
            <w:vMerge w:val="restart"/>
            <w:shd w:val="clear" w:color="auto" w:fill="auto"/>
          </w:tcPr>
          <w:p w:rsidR="004758F5" w:rsidRPr="00033367" w:rsidRDefault="004758F5" w:rsidP="004758F5">
            <w:pPr>
              <w:ind w:firstLine="29"/>
              <w:jc w:val="center"/>
              <w:rPr>
                <w:sz w:val="28"/>
              </w:rPr>
            </w:pPr>
            <w:r w:rsidRPr="00033367">
              <w:rPr>
                <w:sz w:val="28"/>
              </w:rPr>
              <w:t>2</w:t>
            </w:r>
          </w:p>
        </w:tc>
        <w:tc>
          <w:tcPr>
            <w:tcW w:w="3402" w:type="dxa"/>
            <w:vMerge w:val="restart"/>
            <w:shd w:val="clear" w:color="auto" w:fill="auto"/>
          </w:tcPr>
          <w:p w:rsidR="004758F5" w:rsidRPr="007C7744" w:rsidRDefault="007C7744" w:rsidP="00286DBC">
            <w:pPr>
              <w:ind w:left="34"/>
              <w:jc w:val="both"/>
              <w:rPr>
                <w:sz w:val="28"/>
                <w:szCs w:val="28"/>
              </w:rPr>
            </w:pPr>
            <w:r>
              <w:rPr>
                <w:color w:val="000000"/>
                <w:sz w:val="28"/>
                <w:szCs w:val="28"/>
                <w:lang w:eastAsia="en-US"/>
              </w:rPr>
              <w:t>Тема2</w:t>
            </w:r>
            <w:r w:rsidRPr="0058653B">
              <w:rPr>
                <w:color w:val="000000"/>
                <w:sz w:val="28"/>
                <w:szCs w:val="28"/>
                <w:lang w:eastAsia="en-US"/>
              </w:rPr>
              <w:t>.</w:t>
            </w:r>
            <w:r w:rsidRPr="007C7744">
              <w:rPr>
                <w:sz w:val="28"/>
                <w:szCs w:val="28"/>
              </w:rPr>
              <w:t>Клиническая смерть. БСЛР.</w:t>
            </w:r>
          </w:p>
        </w:tc>
        <w:tc>
          <w:tcPr>
            <w:tcW w:w="2126" w:type="dxa"/>
            <w:shd w:val="clear" w:color="auto" w:fill="auto"/>
          </w:tcPr>
          <w:p w:rsidR="004758F5" w:rsidRPr="007D47A2" w:rsidRDefault="004758F5" w:rsidP="004758F5">
            <w:pPr>
              <w:rPr>
                <w:sz w:val="28"/>
                <w:szCs w:val="28"/>
              </w:rPr>
            </w:pPr>
            <w:r w:rsidRPr="007D47A2">
              <w:rPr>
                <w:sz w:val="28"/>
                <w:szCs w:val="28"/>
              </w:rPr>
              <w:t>работа с конспектом лекции</w:t>
            </w:r>
          </w:p>
        </w:tc>
        <w:tc>
          <w:tcPr>
            <w:tcW w:w="2287" w:type="dxa"/>
            <w:shd w:val="clear" w:color="auto" w:fill="auto"/>
          </w:tcPr>
          <w:p w:rsidR="004758F5" w:rsidRPr="007D47A2" w:rsidRDefault="004758F5" w:rsidP="004758F5">
            <w:pPr>
              <w:rPr>
                <w:sz w:val="28"/>
                <w:szCs w:val="28"/>
              </w:rPr>
            </w:pPr>
            <w:r w:rsidRPr="007D47A2">
              <w:rPr>
                <w:sz w:val="28"/>
                <w:szCs w:val="28"/>
              </w:rPr>
              <w:t>Устный опрос, тестирование</w:t>
            </w:r>
          </w:p>
        </w:tc>
        <w:tc>
          <w:tcPr>
            <w:tcW w:w="1959" w:type="dxa"/>
            <w:shd w:val="clear" w:color="auto" w:fill="auto"/>
          </w:tcPr>
          <w:p w:rsidR="004758F5" w:rsidRPr="00D302A3" w:rsidRDefault="004758F5" w:rsidP="004758F5">
            <w:pPr>
              <w:jc w:val="center"/>
              <w:rPr>
                <w:sz w:val="28"/>
                <w:szCs w:val="28"/>
              </w:rPr>
            </w:pPr>
            <w:r w:rsidRPr="00C77033">
              <w:rPr>
                <w:sz w:val="28"/>
              </w:rPr>
              <w:t>аудиторная – на практических занятиях</w:t>
            </w:r>
          </w:p>
        </w:tc>
      </w:tr>
      <w:tr w:rsidR="004758F5" w:rsidRPr="00033367" w:rsidTr="00286DBC">
        <w:tc>
          <w:tcPr>
            <w:tcW w:w="421" w:type="dxa"/>
            <w:gridSpan w:val="2"/>
            <w:vMerge/>
            <w:shd w:val="clear" w:color="auto" w:fill="auto"/>
          </w:tcPr>
          <w:p w:rsidR="004758F5" w:rsidRPr="00033367" w:rsidRDefault="004758F5" w:rsidP="004758F5">
            <w:pPr>
              <w:ind w:firstLine="29"/>
              <w:jc w:val="center"/>
              <w:rPr>
                <w:sz w:val="28"/>
              </w:rPr>
            </w:pPr>
          </w:p>
        </w:tc>
        <w:tc>
          <w:tcPr>
            <w:tcW w:w="3402" w:type="dxa"/>
            <w:vMerge/>
            <w:shd w:val="clear" w:color="auto" w:fill="auto"/>
          </w:tcPr>
          <w:p w:rsidR="004758F5" w:rsidRPr="00033367" w:rsidRDefault="004758F5" w:rsidP="00286DBC">
            <w:pPr>
              <w:ind w:left="34" w:firstLine="709"/>
              <w:jc w:val="both"/>
              <w:rPr>
                <w:sz w:val="28"/>
              </w:rPr>
            </w:pPr>
          </w:p>
        </w:tc>
        <w:tc>
          <w:tcPr>
            <w:tcW w:w="2126" w:type="dxa"/>
            <w:shd w:val="clear" w:color="auto" w:fill="auto"/>
          </w:tcPr>
          <w:p w:rsidR="004758F5" w:rsidRPr="00D302A3" w:rsidRDefault="004758F5" w:rsidP="004758F5">
            <w:pPr>
              <w:rPr>
                <w:sz w:val="28"/>
                <w:szCs w:val="28"/>
              </w:rPr>
            </w:pPr>
            <w:r w:rsidRPr="00D302A3">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758F5" w:rsidRPr="00D302A3" w:rsidRDefault="004758F5" w:rsidP="004758F5">
            <w:pPr>
              <w:rPr>
                <w:sz w:val="28"/>
                <w:szCs w:val="28"/>
              </w:rPr>
            </w:pPr>
            <w:r w:rsidRPr="00D302A3">
              <w:rPr>
                <w:sz w:val="28"/>
                <w:szCs w:val="28"/>
              </w:rPr>
              <w:t>Устный опрос, тестирование, решени</w:t>
            </w:r>
            <w:r>
              <w:rPr>
                <w:sz w:val="28"/>
                <w:szCs w:val="28"/>
              </w:rPr>
              <w:t>е проблемно-ситуационных задач</w:t>
            </w:r>
          </w:p>
        </w:tc>
        <w:tc>
          <w:tcPr>
            <w:tcW w:w="1959" w:type="dxa"/>
            <w:shd w:val="clear" w:color="auto" w:fill="auto"/>
          </w:tcPr>
          <w:p w:rsidR="004758F5" w:rsidRPr="00D302A3" w:rsidRDefault="004758F5" w:rsidP="004758F5">
            <w:pPr>
              <w:jc w:val="center"/>
              <w:rPr>
                <w:sz w:val="28"/>
                <w:szCs w:val="28"/>
              </w:rPr>
            </w:pPr>
            <w:r w:rsidRPr="00C77033">
              <w:rPr>
                <w:sz w:val="28"/>
              </w:rPr>
              <w:t>аудиторная – на практических занятиях</w:t>
            </w:r>
          </w:p>
        </w:tc>
      </w:tr>
      <w:tr w:rsidR="004758F5" w:rsidRPr="00033367" w:rsidTr="00286DBC">
        <w:tc>
          <w:tcPr>
            <w:tcW w:w="421" w:type="dxa"/>
            <w:gridSpan w:val="2"/>
            <w:vMerge w:val="restart"/>
            <w:shd w:val="clear" w:color="auto" w:fill="auto"/>
          </w:tcPr>
          <w:p w:rsidR="004758F5" w:rsidRPr="00033367" w:rsidRDefault="004758F5" w:rsidP="004758F5">
            <w:pPr>
              <w:ind w:firstLine="29"/>
              <w:jc w:val="center"/>
              <w:rPr>
                <w:sz w:val="28"/>
              </w:rPr>
            </w:pPr>
            <w:r w:rsidRPr="00033367">
              <w:rPr>
                <w:sz w:val="28"/>
              </w:rPr>
              <w:t>3</w:t>
            </w:r>
          </w:p>
        </w:tc>
        <w:tc>
          <w:tcPr>
            <w:tcW w:w="3402" w:type="dxa"/>
            <w:vMerge w:val="restart"/>
            <w:shd w:val="clear" w:color="auto" w:fill="auto"/>
          </w:tcPr>
          <w:p w:rsidR="0058653B" w:rsidRPr="007C7744" w:rsidRDefault="007C7744" w:rsidP="00286DBC">
            <w:pPr>
              <w:shd w:val="clear" w:color="auto" w:fill="FFFFFF"/>
              <w:ind w:left="34" w:right="-142"/>
              <w:jc w:val="both"/>
              <w:rPr>
                <w:sz w:val="28"/>
                <w:szCs w:val="28"/>
                <w:lang w:eastAsia="en-US"/>
              </w:rPr>
            </w:pPr>
            <w:r w:rsidRPr="007C7744">
              <w:rPr>
                <w:color w:val="000000"/>
                <w:sz w:val="28"/>
                <w:szCs w:val="28"/>
                <w:lang w:eastAsia="en-US"/>
              </w:rPr>
              <w:t>Тема 3.</w:t>
            </w:r>
            <w:r w:rsidRPr="007C7744">
              <w:rPr>
                <w:b/>
                <w:color w:val="000000"/>
                <w:sz w:val="28"/>
                <w:szCs w:val="28"/>
                <w:lang w:eastAsia="en-US"/>
              </w:rPr>
              <w:t xml:space="preserve"> </w:t>
            </w:r>
            <w:r w:rsidRPr="007C7744">
              <w:rPr>
                <w:sz w:val="28"/>
                <w:szCs w:val="28"/>
              </w:rPr>
              <w:t xml:space="preserve">Первая помощь при жизнеугрожающих состояниях. </w:t>
            </w:r>
          </w:p>
          <w:p w:rsidR="004758F5" w:rsidRPr="00033367" w:rsidRDefault="004758F5" w:rsidP="00286DBC">
            <w:pPr>
              <w:ind w:left="34"/>
              <w:jc w:val="both"/>
              <w:rPr>
                <w:sz w:val="28"/>
              </w:rPr>
            </w:pPr>
          </w:p>
        </w:tc>
        <w:tc>
          <w:tcPr>
            <w:tcW w:w="2126" w:type="dxa"/>
            <w:shd w:val="clear" w:color="auto" w:fill="auto"/>
          </w:tcPr>
          <w:p w:rsidR="004758F5" w:rsidRPr="007D47A2" w:rsidRDefault="004758F5" w:rsidP="004758F5">
            <w:pPr>
              <w:rPr>
                <w:sz w:val="28"/>
                <w:szCs w:val="28"/>
              </w:rPr>
            </w:pPr>
            <w:r w:rsidRPr="007D47A2">
              <w:rPr>
                <w:sz w:val="28"/>
                <w:szCs w:val="28"/>
              </w:rPr>
              <w:t>работа с конспектом лекции</w:t>
            </w:r>
          </w:p>
        </w:tc>
        <w:tc>
          <w:tcPr>
            <w:tcW w:w="2287" w:type="dxa"/>
            <w:shd w:val="clear" w:color="auto" w:fill="auto"/>
          </w:tcPr>
          <w:p w:rsidR="004758F5" w:rsidRPr="007D47A2" w:rsidRDefault="004758F5" w:rsidP="004758F5">
            <w:pPr>
              <w:rPr>
                <w:sz w:val="28"/>
                <w:szCs w:val="28"/>
              </w:rPr>
            </w:pPr>
            <w:r w:rsidRPr="007D47A2">
              <w:rPr>
                <w:sz w:val="28"/>
                <w:szCs w:val="28"/>
              </w:rPr>
              <w:t>Устный опрос, тестирование</w:t>
            </w:r>
          </w:p>
        </w:tc>
        <w:tc>
          <w:tcPr>
            <w:tcW w:w="1959" w:type="dxa"/>
            <w:shd w:val="clear" w:color="auto" w:fill="auto"/>
          </w:tcPr>
          <w:p w:rsidR="004758F5" w:rsidRPr="00D302A3" w:rsidRDefault="004758F5" w:rsidP="004758F5">
            <w:pPr>
              <w:jc w:val="center"/>
              <w:rPr>
                <w:sz w:val="28"/>
                <w:szCs w:val="28"/>
              </w:rPr>
            </w:pPr>
            <w:r w:rsidRPr="00C77033">
              <w:rPr>
                <w:sz w:val="28"/>
              </w:rPr>
              <w:t>аудиторная – на практических занятиях</w:t>
            </w:r>
          </w:p>
        </w:tc>
      </w:tr>
      <w:tr w:rsidR="004758F5" w:rsidRPr="00033367" w:rsidTr="00286DBC">
        <w:tc>
          <w:tcPr>
            <w:tcW w:w="421" w:type="dxa"/>
            <w:gridSpan w:val="2"/>
            <w:vMerge/>
            <w:shd w:val="clear" w:color="auto" w:fill="auto"/>
          </w:tcPr>
          <w:p w:rsidR="004758F5" w:rsidRPr="00033367" w:rsidRDefault="004758F5" w:rsidP="004758F5">
            <w:pPr>
              <w:ind w:firstLine="29"/>
              <w:jc w:val="center"/>
              <w:rPr>
                <w:sz w:val="28"/>
              </w:rPr>
            </w:pPr>
          </w:p>
        </w:tc>
        <w:tc>
          <w:tcPr>
            <w:tcW w:w="3402" w:type="dxa"/>
            <w:vMerge/>
            <w:shd w:val="clear" w:color="auto" w:fill="auto"/>
          </w:tcPr>
          <w:p w:rsidR="004758F5" w:rsidRPr="00033367" w:rsidRDefault="004758F5" w:rsidP="00286DBC">
            <w:pPr>
              <w:ind w:left="34" w:firstLine="709"/>
              <w:jc w:val="both"/>
              <w:rPr>
                <w:sz w:val="28"/>
              </w:rPr>
            </w:pPr>
          </w:p>
        </w:tc>
        <w:tc>
          <w:tcPr>
            <w:tcW w:w="2126" w:type="dxa"/>
            <w:shd w:val="clear" w:color="auto" w:fill="auto"/>
          </w:tcPr>
          <w:p w:rsidR="004758F5" w:rsidRPr="00D302A3" w:rsidRDefault="004758F5" w:rsidP="004758F5">
            <w:pPr>
              <w:rPr>
                <w:sz w:val="28"/>
                <w:szCs w:val="28"/>
              </w:rPr>
            </w:pPr>
            <w:r w:rsidRPr="00D302A3">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758F5" w:rsidRPr="00D302A3" w:rsidRDefault="004758F5" w:rsidP="004758F5">
            <w:pPr>
              <w:rPr>
                <w:sz w:val="28"/>
                <w:szCs w:val="28"/>
              </w:rPr>
            </w:pPr>
            <w:r w:rsidRPr="00D302A3">
              <w:rPr>
                <w:sz w:val="28"/>
                <w:szCs w:val="28"/>
              </w:rPr>
              <w:t>Устный опрос, тестирование, решени</w:t>
            </w:r>
            <w:r>
              <w:rPr>
                <w:sz w:val="28"/>
                <w:szCs w:val="28"/>
              </w:rPr>
              <w:t>е проблемно-ситуационных задач</w:t>
            </w:r>
          </w:p>
        </w:tc>
        <w:tc>
          <w:tcPr>
            <w:tcW w:w="1959" w:type="dxa"/>
            <w:shd w:val="clear" w:color="auto" w:fill="auto"/>
          </w:tcPr>
          <w:p w:rsidR="004758F5" w:rsidRPr="00D302A3" w:rsidRDefault="004758F5" w:rsidP="004758F5">
            <w:pPr>
              <w:jc w:val="center"/>
              <w:rPr>
                <w:sz w:val="28"/>
                <w:szCs w:val="28"/>
              </w:rPr>
            </w:pPr>
            <w:r w:rsidRPr="00C77033">
              <w:rPr>
                <w:sz w:val="28"/>
              </w:rPr>
              <w:t>аудиторная – на практических занятиях</w:t>
            </w:r>
          </w:p>
        </w:tc>
      </w:tr>
      <w:tr w:rsidR="004758F5" w:rsidRPr="00033367" w:rsidTr="00286DBC">
        <w:tc>
          <w:tcPr>
            <w:tcW w:w="421" w:type="dxa"/>
            <w:gridSpan w:val="2"/>
            <w:vMerge w:val="restart"/>
            <w:shd w:val="clear" w:color="auto" w:fill="auto"/>
          </w:tcPr>
          <w:p w:rsidR="004758F5" w:rsidRPr="00033367" w:rsidRDefault="004758F5" w:rsidP="004758F5">
            <w:pPr>
              <w:ind w:firstLine="29"/>
              <w:jc w:val="center"/>
              <w:rPr>
                <w:sz w:val="28"/>
              </w:rPr>
            </w:pPr>
            <w:r w:rsidRPr="00033367">
              <w:rPr>
                <w:sz w:val="28"/>
              </w:rPr>
              <w:lastRenderedPageBreak/>
              <w:t>4</w:t>
            </w:r>
          </w:p>
        </w:tc>
        <w:tc>
          <w:tcPr>
            <w:tcW w:w="3402" w:type="dxa"/>
            <w:vMerge w:val="restart"/>
            <w:shd w:val="clear" w:color="auto" w:fill="auto"/>
          </w:tcPr>
          <w:p w:rsidR="004758F5" w:rsidRPr="00033367" w:rsidRDefault="0058653B" w:rsidP="00286DBC">
            <w:pPr>
              <w:ind w:left="34"/>
              <w:jc w:val="both"/>
              <w:rPr>
                <w:sz w:val="28"/>
              </w:rPr>
            </w:pPr>
            <w:r w:rsidRPr="0058653B">
              <w:rPr>
                <w:color w:val="000000"/>
                <w:sz w:val="28"/>
                <w:szCs w:val="28"/>
                <w:lang w:eastAsia="en-US"/>
              </w:rPr>
              <w:t>Тема 4.</w:t>
            </w:r>
            <w:r w:rsidRPr="0058653B">
              <w:rPr>
                <w:b/>
                <w:color w:val="000000"/>
                <w:sz w:val="28"/>
                <w:szCs w:val="28"/>
                <w:lang w:eastAsia="en-US"/>
              </w:rPr>
              <w:t xml:space="preserve"> </w:t>
            </w:r>
            <w:r w:rsidR="007C7744" w:rsidRPr="007C7744">
              <w:rPr>
                <w:sz w:val="28"/>
                <w:szCs w:val="28"/>
              </w:rPr>
              <w:t>Первая помощь при отдельных заболеваниях.</w:t>
            </w:r>
            <w:r w:rsidR="007C7744" w:rsidRPr="007C7744">
              <w:t xml:space="preserve"> </w:t>
            </w:r>
          </w:p>
        </w:tc>
        <w:tc>
          <w:tcPr>
            <w:tcW w:w="2126" w:type="dxa"/>
            <w:shd w:val="clear" w:color="auto" w:fill="auto"/>
          </w:tcPr>
          <w:p w:rsidR="004758F5" w:rsidRPr="007D47A2" w:rsidRDefault="004758F5" w:rsidP="004758F5">
            <w:pPr>
              <w:rPr>
                <w:sz w:val="28"/>
                <w:szCs w:val="28"/>
              </w:rPr>
            </w:pPr>
            <w:r w:rsidRPr="007D47A2">
              <w:rPr>
                <w:sz w:val="28"/>
                <w:szCs w:val="28"/>
              </w:rPr>
              <w:t>работа с конспектом лекции</w:t>
            </w:r>
          </w:p>
        </w:tc>
        <w:tc>
          <w:tcPr>
            <w:tcW w:w="2287" w:type="dxa"/>
            <w:shd w:val="clear" w:color="auto" w:fill="auto"/>
          </w:tcPr>
          <w:p w:rsidR="004758F5" w:rsidRPr="007D47A2" w:rsidRDefault="004758F5" w:rsidP="004758F5">
            <w:pPr>
              <w:rPr>
                <w:sz w:val="28"/>
                <w:szCs w:val="28"/>
              </w:rPr>
            </w:pPr>
            <w:r w:rsidRPr="007D47A2">
              <w:rPr>
                <w:sz w:val="28"/>
                <w:szCs w:val="28"/>
              </w:rPr>
              <w:t>Устный опрос, тестирование</w:t>
            </w:r>
          </w:p>
        </w:tc>
        <w:tc>
          <w:tcPr>
            <w:tcW w:w="1959" w:type="dxa"/>
            <w:shd w:val="clear" w:color="auto" w:fill="auto"/>
          </w:tcPr>
          <w:p w:rsidR="004758F5" w:rsidRPr="00D302A3" w:rsidRDefault="004758F5" w:rsidP="004758F5">
            <w:pPr>
              <w:jc w:val="center"/>
              <w:rPr>
                <w:sz w:val="28"/>
                <w:szCs w:val="28"/>
              </w:rPr>
            </w:pPr>
            <w:r w:rsidRPr="00C77033">
              <w:rPr>
                <w:sz w:val="28"/>
              </w:rPr>
              <w:t>аудиторная – на практических занятиях</w:t>
            </w:r>
          </w:p>
        </w:tc>
      </w:tr>
      <w:tr w:rsidR="004758F5" w:rsidRPr="00033367" w:rsidTr="00286DBC">
        <w:tc>
          <w:tcPr>
            <w:tcW w:w="421" w:type="dxa"/>
            <w:gridSpan w:val="2"/>
            <w:vMerge/>
            <w:shd w:val="clear" w:color="auto" w:fill="auto"/>
          </w:tcPr>
          <w:p w:rsidR="004758F5" w:rsidRPr="00033367" w:rsidRDefault="004758F5" w:rsidP="004758F5">
            <w:pPr>
              <w:ind w:firstLine="29"/>
              <w:jc w:val="center"/>
              <w:rPr>
                <w:sz w:val="28"/>
              </w:rPr>
            </w:pPr>
          </w:p>
        </w:tc>
        <w:tc>
          <w:tcPr>
            <w:tcW w:w="3402" w:type="dxa"/>
            <w:vMerge/>
            <w:shd w:val="clear" w:color="auto" w:fill="auto"/>
          </w:tcPr>
          <w:p w:rsidR="004758F5" w:rsidRPr="00033367" w:rsidRDefault="004758F5" w:rsidP="004758F5">
            <w:pPr>
              <w:ind w:firstLine="709"/>
              <w:jc w:val="both"/>
              <w:rPr>
                <w:sz w:val="28"/>
              </w:rPr>
            </w:pPr>
          </w:p>
        </w:tc>
        <w:tc>
          <w:tcPr>
            <w:tcW w:w="2126" w:type="dxa"/>
            <w:shd w:val="clear" w:color="auto" w:fill="auto"/>
          </w:tcPr>
          <w:p w:rsidR="004758F5" w:rsidRPr="00D302A3" w:rsidRDefault="004758F5" w:rsidP="004758F5">
            <w:pPr>
              <w:rPr>
                <w:sz w:val="28"/>
                <w:szCs w:val="28"/>
              </w:rPr>
            </w:pPr>
            <w:r w:rsidRPr="00D302A3">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758F5" w:rsidRPr="00D302A3" w:rsidRDefault="004758F5" w:rsidP="004758F5">
            <w:pPr>
              <w:rPr>
                <w:sz w:val="28"/>
                <w:szCs w:val="28"/>
              </w:rPr>
            </w:pPr>
            <w:r w:rsidRPr="00D302A3">
              <w:rPr>
                <w:sz w:val="28"/>
                <w:szCs w:val="28"/>
              </w:rPr>
              <w:t>Устный опрос, тестирование, решени</w:t>
            </w:r>
            <w:r>
              <w:rPr>
                <w:sz w:val="28"/>
                <w:szCs w:val="28"/>
              </w:rPr>
              <w:t>е проблемно-ситуационных задач</w:t>
            </w:r>
          </w:p>
        </w:tc>
        <w:tc>
          <w:tcPr>
            <w:tcW w:w="1959" w:type="dxa"/>
            <w:shd w:val="clear" w:color="auto" w:fill="auto"/>
          </w:tcPr>
          <w:p w:rsidR="004758F5" w:rsidRPr="00D302A3" w:rsidRDefault="004758F5" w:rsidP="004758F5">
            <w:pPr>
              <w:jc w:val="center"/>
              <w:rPr>
                <w:sz w:val="28"/>
                <w:szCs w:val="28"/>
              </w:rPr>
            </w:pPr>
            <w:r w:rsidRPr="00C77033">
              <w:rPr>
                <w:sz w:val="28"/>
              </w:rPr>
              <w:t>аудиторная – на практических занятиях</w:t>
            </w:r>
          </w:p>
        </w:tc>
      </w:tr>
      <w:tr w:rsidR="004D28D1" w:rsidRPr="00033367" w:rsidTr="00286DBC">
        <w:tc>
          <w:tcPr>
            <w:tcW w:w="421" w:type="dxa"/>
            <w:gridSpan w:val="2"/>
            <w:shd w:val="clear" w:color="auto" w:fill="auto"/>
          </w:tcPr>
          <w:p w:rsidR="004D28D1" w:rsidRPr="00033367" w:rsidRDefault="004D28D1" w:rsidP="00581EE1">
            <w:pPr>
              <w:ind w:firstLine="29"/>
              <w:jc w:val="center"/>
              <w:rPr>
                <w:sz w:val="28"/>
              </w:rPr>
            </w:pPr>
          </w:p>
        </w:tc>
        <w:tc>
          <w:tcPr>
            <w:tcW w:w="9774" w:type="dxa"/>
            <w:gridSpan w:val="4"/>
            <w:shd w:val="clear" w:color="auto" w:fill="auto"/>
          </w:tcPr>
          <w:p w:rsidR="004D28D1" w:rsidRPr="00033367" w:rsidRDefault="007C7744" w:rsidP="007C7744">
            <w:pPr>
              <w:widowControl w:val="0"/>
              <w:ind w:right="-142"/>
              <w:jc w:val="both"/>
              <w:rPr>
                <w:sz w:val="28"/>
              </w:rPr>
            </w:pPr>
            <w:r w:rsidRPr="007C7744">
              <w:rPr>
                <w:b/>
                <w:sz w:val="28"/>
                <w:szCs w:val="28"/>
              </w:rPr>
              <w:t xml:space="preserve">Модуль 2.  Принципы оказания первой помощи в экстренных ситуациях хирургического профиля </w:t>
            </w:r>
          </w:p>
        </w:tc>
      </w:tr>
      <w:tr w:rsidR="004D28D1" w:rsidRPr="00D302A3" w:rsidTr="00286DBC">
        <w:tc>
          <w:tcPr>
            <w:tcW w:w="421" w:type="dxa"/>
            <w:gridSpan w:val="2"/>
            <w:vMerge w:val="restart"/>
            <w:shd w:val="clear" w:color="auto" w:fill="auto"/>
          </w:tcPr>
          <w:p w:rsidR="004D28D1" w:rsidRPr="00033367" w:rsidRDefault="008D297E" w:rsidP="008D297E">
            <w:pPr>
              <w:ind w:firstLine="29"/>
              <w:rPr>
                <w:sz w:val="28"/>
              </w:rPr>
            </w:pPr>
            <w:r>
              <w:rPr>
                <w:sz w:val="28"/>
              </w:rPr>
              <w:t>5</w:t>
            </w:r>
          </w:p>
        </w:tc>
        <w:tc>
          <w:tcPr>
            <w:tcW w:w="3402" w:type="dxa"/>
            <w:vMerge w:val="restart"/>
            <w:shd w:val="clear" w:color="auto" w:fill="auto"/>
          </w:tcPr>
          <w:p w:rsidR="004D28D1" w:rsidRPr="00F8632A" w:rsidRDefault="004D28D1" w:rsidP="00581EE1">
            <w:pPr>
              <w:jc w:val="both"/>
              <w:rPr>
                <w:sz w:val="28"/>
                <w:szCs w:val="28"/>
              </w:rPr>
            </w:pPr>
            <w:r w:rsidRPr="00F8632A">
              <w:rPr>
                <w:color w:val="000000"/>
                <w:sz w:val="28"/>
                <w:szCs w:val="28"/>
                <w:lang w:eastAsia="en-US"/>
              </w:rPr>
              <w:t xml:space="preserve">Тема </w:t>
            </w:r>
            <w:r w:rsidR="008D297E" w:rsidRPr="00F8632A">
              <w:rPr>
                <w:color w:val="000000"/>
                <w:sz w:val="28"/>
                <w:szCs w:val="28"/>
                <w:lang w:eastAsia="en-US"/>
              </w:rPr>
              <w:t>5</w:t>
            </w:r>
            <w:r w:rsidRPr="00F8632A">
              <w:rPr>
                <w:color w:val="000000"/>
                <w:sz w:val="28"/>
                <w:szCs w:val="28"/>
                <w:lang w:eastAsia="en-US"/>
              </w:rPr>
              <w:t>.</w:t>
            </w:r>
            <w:r w:rsidRPr="00F8632A">
              <w:rPr>
                <w:b/>
                <w:color w:val="000000"/>
                <w:sz w:val="28"/>
                <w:szCs w:val="28"/>
                <w:lang w:eastAsia="en-US"/>
              </w:rPr>
              <w:t xml:space="preserve"> </w:t>
            </w:r>
            <w:r w:rsidR="008D297E" w:rsidRPr="00F8632A">
              <w:rPr>
                <w:sz w:val="28"/>
                <w:szCs w:val="28"/>
              </w:rPr>
              <w:t>Десмургия.</w:t>
            </w:r>
          </w:p>
        </w:tc>
        <w:tc>
          <w:tcPr>
            <w:tcW w:w="2126" w:type="dxa"/>
            <w:shd w:val="clear" w:color="auto" w:fill="auto"/>
          </w:tcPr>
          <w:p w:rsidR="004D28D1" w:rsidRPr="007D47A2" w:rsidRDefault="004D28D1" w:rsidP="00581EE1">
            <w:pPr>
              <w:rPr>
                <w:sz w:val="28"/>
                <w:szCs w:val="28"/>
              </w:rPr>
            </w:pPr>
            <w:r w:rsidRPr="007D47A2">
              <w:rPr>
                <w:sz w:val="28"/>
                <w:szCs w:val="28"/>
              </w:rPr>
              <w:t>работа с конспектом лекции</w:t>
            </w:r>
          </w:p>
        </w:tc>
        <w:tc>
          <w:tcPr>
            <w:tcW w:w="2287" w:type="dxa"/>
            <w:shd w:val="clear" w:color="auto" w:fill="auto"/>
          </w:tcPr>
          <w:p w:rsidR="004D28D1" w:rsidRPr="007D47A2" w:rsidRDefault="004D28D1" w:rsidP="00581EE1">
            <w:pPr>
              <w:rPr>
                <w:sz w:val="28"/>
                <w:szCs w:val="28"/>
              </w:rPr>
            </w:pPr>
            <w:r w:rsidRPr="007D47A2">
              <w:rPr>
                <w:sz w:val="28"/>
                <w:szCs w:val="28"/>
              </w:rPr>
              <w:t>Устный опрос, тестирование</w:t>
            </w:r>
          </w:p>
        </w:tc>
        <w:tc>
          <w:tcPr>
            <w:tcW w:w="1959" w:type="dxa"/>
            <w:shd w:val="clear" w:color="auto" w:fill="auto"/>
          </w:tcPr>
          <w:p w:rsidR="004D28D1" w:rsidRPr="00D302A3" w:rsidRDefault="004D28D1" w:rsidP="00581EE1">
            <w:pPr>
              <w:jc w:val="center"/>
              <w:rPr>
                <w:sz w:val="28"/>
                <w:szCs w:val="28"/>
              </w:rPr>
            </w:pPr>
            <w:r w:rsidRPr="00C77033">
              <w:rPr>
                <w:sz w:val="28"/>
              </w:rPr>
              <w:t>аудиторная – на практических занятиях</w:t>
            </w:r>
          </w:p>
        </w:tc>
      </w:tr>
      <w:tr w:rsidR="004D28D1" w:rsidRPr="00D302A3" w:rsidTr="00286DBC">
        <w:tc>
          <w:tcPr>
            <w:tcW w:w="421" w:type="dxa"/>
            <w:gridSpan w:val="2"/>
            <w:vMerge/>
            <w:shd w:val="clear" w:color="auto" w:fill="auto"/>
          </w:tcPr>
          <w:p w:rsidR="004D28D1" w:rsidRPr="00033367" w:rsidRDefault="004D28D1" w:rsidP="00581EE1">
            <w:pPr>
              <w:ind w:firstLine="29"/>
              <w:jc w:val="center"/>
              <w:rPr>
                <w:sz w:val="28"/>
              </w:rPr>
            </w:pPr>
          </w:p>
        </w:tc>
        <w:tc>
          <w:tcPr>
            <w:tcW w:w="3402" w:type="dxa"/>
            <w:vMerge/>
            <w:shd w:val="clear" w:color="auto" w:fill="auto"/>
          </w:tcPr>
          <w:p w:rsidR="004D28D1" w:rsidRPr="00F8632A" w:rsidRDefault="004D28D1" w:rsidP="00581EE1">
            <w:pPr>
              <w:ind w:firstLine="709"/>
              <w:jc w:val="both"/>
              <w:rPr>
                <w:sz w:val="28"/>
                <w:szCs w:val="28"/>
              </w:rPr>
            </w:pPr>
          </w:p>
        </w:tc>
        <w:tc>
          <w:tcPr>
            <w:tcW w:w="2126" w:type="dxa"/>
            <w:shd w:val="clear" w:color="auto" w:fill="auto"/>
          </w:tcPr>
          <w:p w:rsidR="004D28D1" w:rsidRPr="00D302A3" w:rsidRDefault="004D28D1" w:rsidP="00581EE1">
            <w:pPr>
              <w:rPr>
                <w:sz w:val="28"/>
                <w:szCs w:val="28"/>
              </w:rPr>
            </w:pPr>
            <w:r w:rsidRPr="00D302A3">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D28D1" w:rsidRPr="00D302A3" w:rsidRDefault="004D28D1" w:rsidP="00581EE1">
            <w:pPr>
              <w:rPr>
                <w:sz w:val="28"/>
                <w:szCs w:val="28"/>
              </w:rPr>
            </w:pPr>
            <w:r w:rsidRPr="00D302A3">
              <w:rPr>
                <w:sz w:val="28"/>
                <w:szCs w:val="28"/>
              </w:rPr>
              <w:t>Устный опрос, тестирование, решени</w:t>
            </w:r>
            <w:r>
              <w:rPr>
                <w:sz w:val="28"/>
                <w:szCs w:val="28"/>
              </w:rPr>
              <w:t>е проблемно-ситуационных задач</w:t>
            </w:r>
          </w:p>
        </w:tc>
        <w:tc>
          <w:tcPr>
            <w:tcW w:w="1959" w:type="dxa"/>
            <w:shd w:val="clear" w:color="auto" w:fill="auto"/>
          </w:tcPr>
          <w:p w:rsidR="004D28D1" w:rsidRPr="00D302A3" w:rsidRDefault="004D28D1" w:rsidP="00581EE1">
            <w:pPr>
              <w:jc w:val="center"/>
              <w:rPr>
                <w:sz w:val="28"/>
                <w:szCs w:val="28"/>
              </w:rPr>
            </w:pPr>
            <w:r w:rsidRPr="00C77033">
              <w:rPr>
                <w:sz w:val="28"/>
              </w:rPr>
              <w:t>аудиторная – на практических занятиях</w:t>
            </w:r>
          </w:p>
        </w:tc>
      </w:tr>
      <w:tr w:rsidR="004D28D1" w:rsidRPr="00D302A3" w:rsidTr="00286DBC">
        <w:tc>
          <w:tcPr>
            <w:tcW w:w="421" w:type="dxa"/>
            <w:gridSpan w:val="2"/>
            <w:vMerge w:val="restart"/>
            <w:shd w:val="clear" w:color="auto" w:fill="auto"/>
          </w:tcPr>
          <w:p w:rsidR="004D28D1" w:rsidRPr="00033367" w:rsidRDefault="008D297E" w:rsidP="00581EE1">
            <w:pPr>
              <w:ind w:firstLine="29"/>
              <w:jc w:val="center"/>
              <w:rPr>
                <w:sz w:val="28"/>
              </w:rPr>
            </w:pPr>
            <w:r>
              <w:rPr>
                <w:sz w:val="28"/>
              </w:rPr>
              <w:t>6</w:t>
            </w:r>
          </w:p>
        </w:tc>
        <w:tc>
          <w:tcPr>
            <w:tcW w:w="3402" w:type="dxa"/>
            <w:vMerge w:val="restart"/>
            <w:shd w:val="clear" w:color="auto" w:fill="auto"/>
          </w:tcPr>
          <w:p w:rsidR="004D28D1" w:rsidRPr="00F8632A" w:rsidRDefault="004D28D1" w:rsidP="004D28D1">
            <w:pPr>
              <w:shd w:val="clear" w:color="auto" w:fill="FFFFFF"/>
              <w:ind w:left="851" w:right="-142" w:firstLine="709"/>
              <w:jc w:val="both"/>
              <w:rPr>
                <w:b/>
                <w:color w:val="000000"/>
                <w:sz w:val="28"/>
                <w:szCs w:val="28"/>
                <w:lang w:eastAsia="en-US"/>
              </w:rPr>
            </w:pPr>
          </w:p>
          <w:p w:rsidR="004D28D1" w:rsidRPr="00F8632A" w:rsidRDefault="004D28D1" w:rsidP="00581EE1">
            <w:pPr>
              <w:jc w:val="both"/>
              <w:rPr>
                <w:sz w:val="28"/>
                <w:szCs w:val="28"/>
              </w:rPr>
            </w:pPr>
            <w:r w:rsidRPr="00F8632A">
              <w:rPr>
                <w:color w:val="000000"/>
                <w:sz w:val="28"/>
                <w:szCs w:val="28"/>
                <w:lang w:eastAsia="en-US"/>
              </w:rPr>
              <w:t xml:space="preserve">Тема </w:t>
            </w:r>
            <w:r w:rsidR="008D297E" w:rsidRPr="00F8632A">
              <w:rPr>
                <w:color w:val="000000"/>
                <w:sz w:val="28"/>
                <w:szCs w:val="28"/>
                <w:lang w:eastAsia="en-US"/>
              </w:rPr>
              <w:t>6</w:t>
            </w:r>
            <w:r w:rsidRPr="00F8632A">
              <w:rPr>
                <w:color w:val="000000"/>
                <w:sz w:val="28"/>
                <w:szCs w:val="28"/>
                <w:lang w:eastAsia="en-US"/>
              </w:rPr>
              <w:t>.</w:t>
            </w:r>
            <w:r w:rsidRPr="00F8632A">
              <w:rPr>
                <w:b/>
                <w:color w:val="000000"/>
                <w:sz w:val="28"/>
                <w:szCs w:val="28"/>
                <w:lang w:eastAsia="en-US"/>
              </w:rPr>
              <w:t xml:space="preserve"> </w:t>
            </w:r>
            <w:r w:rsidR="008D297E" w:rsidRPr="00F8632A">
              <w:rPr>
                <w:sz w:val="28"/>
                <w:szCs w:val="28"/>
              </w:rPr>
              <w:t>Гемостаз.</w:t>
            </w:r>
            <w:r w:rsidR="00F8632A" w:rsidRPr="00F8632A">
              <w:rPr>
                <w:sz w:val="28"/>
                <w:szCs w:val="28"/>
              </w:rPr>
              <w:t xml:space="preserve"> Раны.</w:t>
            </w:r>
          </w:p>
        </w:tc>
        <w:tc>
          <w:tcPr>
            <w:tcW w:w="2126" w:type="dxa"/>
            <w:shd w:val="clear" w:color="auto" w:fill="auto"/>
          </w:tcPr>
          <w:p w:rsidR="004D28D1" w:rsidRPr="007D47A2" w:rsidRDefault="004D28D1" w:rsidP="00581EE1">
            <w:pPr>
              <w:rPr>
                <w:sz w:val="28"/>
                <w:szCs w:val="28"/>
              </w:rPr>
            </w:pPr>
            <w:r w:rsidRPr="007D47A2">
              <w:rPr>
                <w:sz w:val="28"/>
                <w:szCs w:val="28"/>
              </w:rPr>
              <w:t>работа с конспектом лекции</w:t>
            </w:r>
          </w:p>
        </w:tc>
        <w:tc>
          <w:tcPr>
            <w:tcW w:w="2287" w:type="dxa"/>
            <w:shd w:val="clear" w:color="auto" w:fill="auto"/>
          </w:tcPr>
          <w:p w:rsidR="004D28D1" w:rsidRPr="007D47A2" w:rsidRDefault="004D28D1" w:rsidP="00581EE1">
            <w:pPr>
              <w:rPr>
                <w:sz w:val="28"/>
                <w:szCs w:val="28"/>
              </w:rPr>
            </w:pPr>
            <w:r w:rsidRPr="007D47A2">
              <w:rPr>
                <w:sz w:val="28"/>
                <w:szCs w:val="28"/>
              </w:rPr>
              <w:t>Устный опрос, тестирование</w:t>
            </w:r>
          </w:p>
        </w:tc>
        <w:tc>
          <w:tcPr>
            <w:tcW w:w="1959" w:type="dxa"/>
            <w:shd w:val="clear" w:color="auto" w:fill="auto"/>
          </w:tcPr>
          <w:p w:rsidR="004D28D1" w:rsidRPr="00D302A3" w:rsidRDefault="004D28D1" w:rsidP="00581EE1">
            <w:pPr>
              <w:jc w:val="center"/>
              <w:rPr>
                <w:sz w:val="28"/>
                <w:szCs w:val="28"/>
              </w:rPr>
            </w:pPr>
            <w:r w:rsidRPr="00C77033">
              <w:rPr>
                <w:sz w:val="28"/>
              </w:rPr>
              <w:t>аудиторная – на практических занятиях</w:t>
            </w:r>
          </w:p>
        </w:tc>
      </w:tr>
      <w:tr w:rsidR="004D28D1" w:rsidRPr="00D302A3" w:rsidTr="00286DBC">
        <w:tc>
          <w:tcPr>
            <w:tcW w:w="421" w:type="dxa"/>
            <w:gridSpan w:val="2"/>
            <w:vMerge/>
            <w:shd w:val="clear" w:color="auto" w:fill="auto"/>
          </w:tcPr>
          <w:p w:rsidR="004D28D1" w:rsidRPr="00033367" w:rsidRDefault="004D28D1" w:rsidP="00581EE1">
            <w:pPr>
              <w:ind w:firstLine="29"/>
              <w:jc w:val="center"/>
              <w:rPr>
                <w:sz w:val="28"/>
              </w:rPr>
            </w:pPr>
          </w:p>
        </w:tc>
        <w:tc>
          <w:tcPr>
            <w:tcW w:w="3402" w:type="dxa"/>
            <w:vMerge/>
            <w:shd w:val="clear" w:color="auto" w:fill="auto"/>
          </w:tcPr>
          <w:p w:rsidR="004D28D1" w:rsidRPr="00F8632A" w:rsidRDefault="004D28D1" w:rsidP="00581EE1">
            <w:pPr>
              <w:ind w:firstLine="709"/>
              <w:jc w:val="both"/>
              <w:rPr>
                <w:sz w:val="28"/>
                <w:szCs w:val="28"/>
              </w:rPr>
            </w:pPr>
          </w:p>
        </w:tc>
        <w:tc>
          <w:tcPr>
            <w:tcW w:w="2126" w:type="dxa"/>
            <w:shd w:val="clear" w:color="auto" w:fill="auto"/>
          </w:tcPr>
          <w:p w:rsidR="004D28D1" w:rsidRPr="00D302A3" w:rsidRDefault="004D28D1" w:rsidP="00581EE1">
            <w:pPr>
              <w:rPr>
                <w:sz w:val="28"/>
                <w:szCs w:val="28"/>
              </w:rPr>
            </w:pPr>
            <w:r w:rsidRPr="00D302A3">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D28D1" w:rsidRPr="00D302A3" w:rsidRDefault="004D28D1" w:rsidP="00581EE1">
            <w:pPr>
              <w:rPr>
                <w:sz w:val="28"/>
                <w:szCs w:val="28"/>
              </w:rPr>
            </w:pPr>
            <w:r w:rsidRPr="00D302A3">
              <w:rPr>
                <w:sz w:val="28"/>
                <w:szCs w:val="28"/>
              </w:rPr>
              <w:t>Устный опрос, тестирование, решени</w:t>
            </w:r>
            <w:r>
              <w:rPr>
                <w:sz w:val="28"/>
                <w:szCs w:val="28"/>
              </w:rPr>
              <w:t>е проблемно-ситуационных задач</w:t>
            </w:r>
          </w:p>
        </w:tc>
        <w:tc>
          <w:tcPr>
            <w:tcW w:w="1959" w:type="dxa"/>
            <w:shd w:val="clear" w:color="auto" w:fill="auto"/>
          </w:tcPr>
          <w:p w:rsidR="004D28D1" w:rsidRPr="00D302A3" w:rsidRDefault="004D28D1" w:rsidP="00581EE1">
            <w:pPr>
              <w:jc w:val="center"/>
              <w:rPr>
                <w:sz w:val="28"/>
                <w:szCs w:val="28"/>
              </w:rPr>
            </w:pPr>
            <w:r w:rsidRPr="00C77033">
              <w:rPr>
                <w:sz w:val="28"/>
              </w:rPr>
              <w:t>аудиторная – на практических занятиях</w:t>
            </w:r>
          </w:p>
        </w:tc>
      </w:tr>
      <w:tr w:rsidR="004D28D1" w:rsidRPr="00D302A3" w:rsidTr="00286DBC">
        <w:tc>
          <w:tcPr>
            <w:tcW w:w="421" w:type="dxa"/>
            <w:gridSpan w:val="2"/>
            <w:vMerge w:val="restart"/>
            <w:shd w:val="clear" w:color="auto" w:fill="auto"/>
          </w:tcPr>
          <w:p w:rsidR="004D28D1" w:rsidRPr="00033367" w:rsidRDefault="008D297E" w:rsidP="00581EE1">
            <w:pPr>
              <w:ind w:firstLine="29"/>
              <w:jc w:val="center"/>
              <w:rPr>
                <w:sz w:val="28"/>
              </w:rPr>
            </w:pPr>
            <w:r>
              <w:rPr>
                <w:sz w:val="28"/>
              </w:rPr>
              <w:t>7</w:t>
            </w:r>
          </w:p>
        </w:tc>
        <w:tc>
          <w:tcPr>
            <w:tcW w:w="3402" w:type="dxa"/>
            <w:vMerge w:val="restart"/>
            <w:shd w:val="clear" w:color="auto" w:fill="auto"/>
          </w:tcPr>
          <w:p w:rsidR="004D28D1" w:rsidRPr="00F8632A" w:rsidRDefault="004D28D1" w:rsidP="00581EE1">
            <w:pPr>
              <w:rPr>
                <w:sz w:val="28"/>
                <w:szCs w:val="28"/>
              </w:rPr>
            </w:pPr>
            <w:r w:rsidRPr="00F8632A">
              <w:rPr>
                <w:color w:val="000000"/>
                <w:sz w:val="28"/>
                <w:szCs w:val="28"/>
                <w:lang w:eastAsia="en-US"/>
              </w:rPr>
              <w:t>Тема</w:t>
            </w:r>
            <w:r w:rsidR="00286DBC">
              <w:rPr>
                <w:color w:val="000000"/>
                <w:sz w:val="28"/>
                <w:szCs w:val="28"/>
                <w:lang w:eastAsia="en-US"/>
              </w:rPr>
              <w:t xml:space="preserve"> </w:t>
            </w:r>
            <w:r w:rsidR="008D297E" w:rsidRPr="00F8632A">
              <w:rPr>
                <w:color w:val="000000"/>
                <w:sz w:val="28"/>
                <w:szCs w:val="28"/>
                <w:lang w:eastAsia="en-US"/>
              </w:rPr>
              <w:t>7</w:t>
            </w:r>
            <w:r w:rsidRPr="00F8632A">
              <w:rPr>
                <w:color w:val="000000"/>
                <w:sz w:val="28"/>
                <w:szCs w:val="28"/>
                <w:lang w:eastAsia="en-US"/>
              </w:rPr>
              <w:t>.</w:t>
            </w:r>
            <w:r w:rsidR="008D297E" w:rsidRPr="00F8632A">
              <w:rPr>
                <w:sz w:val="28"/>
                <w:szCs w:val="28"/>
              </w:rPr>
              <w:t xml:space="preserve"> </w:t>
            </w:r>
            <w:r w:rsidR="00F8632A" w:rsidRPr="00F8632A">
              <w:rPr>
                <w:sz w:val="28"/>
                <w:szCs w:val="28"/>
              </w:rPr>
              <w:t>Травмы. Транспортная иммобилизация.</w:t>
            </w:r>
          </w:p>
        </w:tc>
        <w:tc>
          <w:tcPr>
            <w:tcW w:w="2126" w:type="dxa"/>
            <w:shd w:val="clear" w:color="auto" w:fill="auto"/>
          </w:tcPr>
          <w:p w:rsidR="004D28D1" w:rsidRPr="007D47A2" w:rsidRDefault="004D28D1" w:rsidP="00581EE1">
            <w:pPr>
              <w:rPr>
                <w:sz w:val="28"/>
                <w:szCs w:val="28"/>
              </w:rPr>
            </w:pPr>
            <w:r w:rsidRPr="007D47A2">
              <w:rPr>
                <w:sz w:val="28"/>
                <w:szCs w:val="28"/>
              </w:rPr>
              <w:t>работа с конспектом лекции</w:t>
            </w:r>
          </w:p>
        </w:tc>
        <w:tc>
          <w:tcPr>
            <w:tcW w:w="2287" w:type="dxa"/>
            <w:shd w:val="clear" w:color="auto" w:fill="auto"/>
          </w:tcPr>
          <w:p w:rsidR="004D28D1" w:rsidRPr="007D47A2" w:rsidRDefault="004D28D1" w:rsidP="00581EE1">
            <w:pPr>
              <w:rPr>
                <w:sz w:val="28"/>
                <w:szCs w:val="28"/>
              </w:rPr>
            </w:pPr>
            <w:r w:rsidRPr="007D47A2">
              <w:rPr>
                <w:sz w:val="28"/>
                <w:szCs w:val="28"/>
              </w:rPr>
              <w:t>Устный опрос, тестирование</w:t>
            </w:r>
          </w:p>
        </w:tc>
        <w:tc>
          <w:tcPr>
            <w:tcW w:w="1959" w:type="dxa"/>
            <w:shd w:val="clear" w:color="auto" w:fill="auto"/>
          </w:tcPr>
          <w:p w:rsidR="004D28D1" w:rsidRPr="00D302A3" w:rsidRDefault="004D28D1" w:rsidP="00581EE1">
            <w:pPr>
              <w:jc w:val="center"/>
              <w:rPr>
                <w:sz w:val="28"/>
                <w:szCs w:val="28"/>
              </w:rPr>
            </w:pPr>
            <w:r w:rsidRPr="00C77033">
              <w:rPr>
                <w:sz w:val="28"/>
              </w:rPr>
              <w:t>аудиторная – на практических занятиях</w:t>
            </w:r>
          </w:p>
        </w:tc>
      </w:tr>
      <w:tr w:rsidR="004D28D1" w:rsidRPr="00D302A3" w:rsidTr="00286DBC">
        <w:tc>
          <w:tcPr>
            <w:tcW w:w="421" w:type="dxa"/>
            <w:gridSpan w:val="2"/>
            <w:vMerge/>
            <w:shd w:val="clear" w:color="auto" w:fill="auto"/>
          </w:tcPr>
          <w:p w:rsidR="004D28D1" w:rsidRPr="00033367" w:rsidRDefault="004D28D1" w:rsidP="00581EE1">
            <w:pPr>
              <w:ind w:firstLine="29"/>
              <w:jc w:val="center"/>
              <w:rPr>
                <w:sz w:val="28"/>
              </w:rPr>
            </w:pPr>
          </w:p>
        </w:tc>
        <w:tc>
          <w:tcPr>
            <w:tcW w:w="3402" w:type="dxa"/>
            <w:vMerge/>
            <w:shd w:val="clear" w:color="auto" w:fill="auto"/>
          </w:tcPr>
          <w:p w:rsidR="004D28D1" w:rsidRPr="00F8632A" w:rsidRDefault="004D28D1" w:rsidP="00581EE1">
            <w:pPr>
              <w:ind w:firstLine="709"/>
              <w:jc w:val="both"/>
              <w:rPr>
                <w:sz w:val="28"/>
                <w:szCs w:val="28"/>
              </w:rPr>
            </w:pPr>
          </w:p>
        </w:tc>
        <w:tc>
          <w:tcPr>
            <w:tcW w:w="2126" w:type="dxa"/>
            <w:shd w:val="clear" w:color="auto" w:fill="auto"/>
          </w:tcPr>
          <w:p w:rsidR="004D28D1" w:rsidRPr="00D302A3" w:rsidRDefault="004D28D1" w:rsidP="00581EE1">
            <w:pPr>
              <w:rPr>
                <w:sz w:val="28"/>
                <w:szCs w:val="28"/>
              </w:rPr>
            </w:pPr>
            <w:r w:rsidRPr="00D302A3">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D28D1" w:rsidRPr="00D302A3" w:rsidRDefault="004D28D1" w:rsidP="00581EE1">
            <w:pPr>
              <w:rPr>
                <w:sz w:val="28"/>
                <w:szCs w:val="28"/>
              </w:rPr>
            </w:pPr>
            <w:r w:rsidRPr="00D302A3">
              <w:rPr>
                <w:sz w:val="28"/>
                <w:szCs w:val="28"/>
              </w:rPr>
              <w:t>Устный опрос, тестирование, решени</w:t>
            </w:r>
            <w:r>
              <w:rPr>
                <w:sz w:val="28"/>
                <w:szCs w:val="28"/>
              </w:rPr>
              <w:t>е проблемно-ситуационных задач</w:t>
            </w:r>
          </w:p>
        </w:tc>
        <w:tc>
          <w:tcPr>
            <w:tcW w:w="1959" w:type="dxa"/>
            <w:shd w:val="clear" w:color="auto" w:fill="auto"/>
          </w:tcPr>
          <w:p w:rsidR="004D28D1" w:rsidRPr="00D302A3" w:rsidRDefault="004D28D1" w:rsidP="00581EE1">
            <w:pPr>
              <w:jc w:val="center"/>
              <w:rPr>
                <w:sz w:val="28"/>
                <w:szCs w:val="28"/>
              </w:rPr>
            </w:pPr>
            <w:r w:rsidRPr="00C77033">
              <w:rPr>
                <w:sz w:val="28"/>
              </w:rPr>
              <w:t>аудиторная – на практических занятиях</w:t>
            </w:r>
          </w:p>
        </w:tc>
      </w:tr>
    </w:tbl>
    <w:p w:rsidR="00E67A7C" w:rsidRDefault="00E67A7C" w:rsidP="00E67A7C">
      <w:pPr>
        <w:jc w:val="both"/>
        <w:rPr>
          <w:b/>
          <w:sz w:val="28"/>
          <w:szCs w:val="28"/>
        </w:rPr>
      </w:pPr>
    </w:p>
    <w:p w:rsidR="00E67A7C" w:rsidRDefault="00E67A7C" w:rsidP="00D013D5">
      <w:pPr>
        <w:ind w:firstLine="709"/>
        <w:jc w:val="both"/>
        <w:rPr>
          <w:b/>
          <w:sz w:val="28"/>
          <w:szCs w:val="28"/>
        </w:rPr>
      </w:pPr>
    </w:p>
    <w:p w:rsidR="00E67A7C" w:rsidRDefault="00E67A7C" w:rsidP="00D013D5">
      <w:pPr>
        <w:ind w:firstLine="709"/>
        <w:jc w:val="both"/>
        <w:rPr>
          <w:b/>
          <w:sz w:val="28"/>
          <w:szCs w:val="28"/>
        </w:rPr>
      </w:pPr>
    </w:p>
    <w:p w:rsidR="00A15EA8" w:rsidRDefault="00A15EA8" w:rsidP="00D013D5">
      <w:pPr>
        <w:ind w:firstLine="709"/>
        <w:jc w:val="both"/>
        <w:rPr>
          <w:b/>
          <w:sz w:val="28"/>
          <w:szCs w:val="28"/>
        </w:rPr>
      </w:pPr>
    </w:p>
    <w:p w:rsidR="00593334" w:rsidRPr="00D013D5" w:rsidRDefault="00593334" w:rsidP="00D013D5">
      <w:pPr>
        <w:ind w:firstLine="709"/>
        <w:jc w:val="both"/>
        <w:rPr>
          <w:sz w:val="28"/>
          <w:szCs w:val="28"/>
        </w:rPr>
      </w:pPr>
      <w:r w:rsidRPr="00D013D5">
        <w:rPr>
          <w:b/>
          <w:sz w:val="28"/>
          <w:szCs w:val="28"/>
        </w:rPr>
        <w:t xml:space="preserve">3. Методические указания по выполнению заданий для самостоятельной работы по </w:t>
      </w:r>
      <w:r w:rsidR="006847B8" w:rsidRPr="00D013D5">
        <w:rPr>
          <w:b/>
          <w:sz w:val="28"/>
          <w:szCs w:val="28"/>
        </w:rPr>
        <w:t>дисциплине</w:t>
      </w:r>
      <w:r w:rsidRPr="00D013D5">
        <w:rPr>
          <w:b/>
          <w:sz w:val="28"/>
          <w:szCs w:val="28"/>
        </w:rPr>
        <w:t xml:space="preserve">. </w:t>
      </w:r>
    </w:p>
    <w:p w:rsidR="00EC42AB" w:rsidRDefault="00EC42AB" w:rsidP="00D013D5">
      <w:pPr>
        <w:ind w:firstLine="709"/>
        <w:jc w:val="both"/>
        <w:rPr>
          <w:i/>
          <w:sz w:val="28"/>
          <w:szCs w:val="28"/>
        </w:rPr>
      </w:pPr>
      <w:r w:rsidRPr="00D013D5">
        <w:rPr>
          <w:i/>
          <w:sz w:val="28"/>
          <w:szCs w:val="28"/>
        </w:rPr>
        <w:t xml:space="preserve"> </w:t>
      </w:r>
    </w:p>
    <w:p w:rsidR="000D6FE7" w:rsidRDefault="000D6FE7" w:rsidP="000D6FE7">
      <w:pPr>
        <w:ind w:firstLine="709"/>
        <w:jc w:val="center"/>
        <w:rPr>
          <w:b/>
          <w:sz w:val="28"/>
          <w:szCs w:val="28"/>
        </w:rPr>
      </w:pPr>
      <w:r w:rsidRPr="00460AEA">
        <w:rPr>
          <w:b/>
          <w:sz w:val="28"/>
          <w:szCs w:val="28"/>
        </w:rPr>
        <w:lastRenderedPageBreak/>
        <w:t>М</w:t>
      </w:r>
      <w:r>
        <w:rPr>
          <w:b/>
          <w:sz w:val="28"/>
          <w:szCs w:val="28"/>
        </w:rPr>
        <w:t xml:space="preserve">етодические указания обучающимся </w:t>
      </w:r>
    </w:p>
    <w:p w:rsidR="000D6FE7" w:rsidRDefault="000D6FE7" w:rsidP="000D6FE7">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0D6FE7" w:rsidRPr="009C4A0D" w:rsidRDefault="000D6FE7" w:rsidP="000D6FE7">
      <w:pPr>
        <w:ind w:firstLine="709"/>
        <w:jc w:val="both"/>
        <w:rPr>
          <w:color w:val="000000"/>
          <w:sz w:val="10"/>
          <w:szCs w:val="28"/>
        </w:rPr>
      </w:pPr>
    </w:p>
    <w:p w:rsidR="000D6FE7" w:rsidRPr="006E062D" w:rsidRDefault="000D6FE7" w:rsidP="000D6FE7">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0D6FE7" w:rsidRPr="006E062D" w:rsidRDefault="000D6FE7" w:rsidP="000D6FE7">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0D6FE7" w:rsidRPr="006E062D" w:rsidRDefault="000D6FE7" w:rsidP="000D6FE7">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0D6FE7" w:rsidRPr="006E062D" w:rsidRDefault="000D6FE7" w:rsidP="000D6FE7">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0D6FE7" w:rsidRPr="006E062D" w:rsidRDefault="000D6FE7" w:rsidP="000D6FE7">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0D6FE7" w:rsidRPr="006E062D" w:rsidRDefault="000D6FE7" w:rsidP="000D6FE7">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0D6FE7" w:rsidRPr="006E062D" w:rsidRDefault="000D6FE7" w:rsidP="000D6FE7">
      <w:pPr>
        <w:ind w:firstLine="709"/>
        <w:jc w:val="center"/>
        <w:rPr>
          <w:color w:val="000000"/>
          <w:sz w:val="28"/>
          <w:szCs w:val="28"/>
        </w:rPr>
      </w:pPr>
      <w:r w:rsidRPr="006E062D">
        <w:rPr>
          <w:color w:val="000000"/>
          <w:sz w:val="28"/>
          <w:szCs w:val="28"/>
        </w:rPr>
        <w:t>Пример 1</w:t>
      </w:r>
    </w:p>
    <w:p w:rsidR="000D6FE7" w:rsidRPr="006E062D" w:rsidRDefault="000D6FE7" w:rsidP="000D6FE7">
      <w:pPr>
        <w:ind w:firstLine="709"/>
        <w:jc w:val="both"/>
        <w:rPr>
          <w:color w:val="000000"/>
          <w:sz w:val="28"/>
          <w:szCs w:val="28"/>
        </w:rPr>
      </w:pPr>
      <w:r w:rsidRPr="006E062D">
        <w:rPr>
          <w:color w:val="000000"/>
          <w:sz w:val="28"/>
          <w:szCs w:val="28"/>
        </w:rPr>
        <w:t>/ - прочитать еще раз;</w:t>
      </w:r>
    </w:p>
    <w:p w:rsidR="000D6FE7" w:rsidRPr="006E062D" w:rsidRDefault="000D6FE7" w:rsidP="000D6FE7">
      <w:pPr>
        <w:ind w:firstLine="709"/>
        <w:jc w:val="both"/>
        <w:rPr>
          <w:color w:val="000000"/>
          <w:sz w:val="28"/>
          <w:szCs w:val="28"/>
        </w:rPr>
      </w:pPr>
      <w:r w:rsidRPr="006E062D">
        <w:rPr>
          <w:color w:val="000000"/>
          <w:sz w:val="28"/>
          <w:szCs w:val="28"/>
        </w:rPr>
        <w:t>// законспектировать первоисточник;</w:t>
      </w:r>
    </w:p>
    <w:p w:rsidR="000D6FE7" w:rsidRPr="006E062D" w:rsidRDefault="000D6FE7" w:rsidP="000D6FE7">
      <w:pPr>
        <w:ind w:firstLine="709"/>
        <w:jc w:val="both"/>
        <w:rPr>
          <w:color w:val="000000"/>
          <w:sz w:val="28"/>
          <w:szCs w:val="28"/>
        </w:rPr>
      </w:pPr>
      <w:r w:rsidRPr="006E062D">
        <w:rPr>
          <w:color w:val="000000"/>
          <w:sz w:val="28"/>
          <w:szCs w:val="28"/>
        </w:rPr>
        <w:t>? – непонятно, требует уточнения;</w:t>
      </w:r>
    </w:p>
    <w:p w:rsidR="000D6FE7" w:rsidRPr="006E062D" w:rsidRDefault="000D6FE7" w:rsidP="000D6FE7">
      <w:pPr>
        <w:ind w:firstLine="709"/>
        <w:jc w:val="both"/>
        <w:rPr>
          <w:color w:val="000000"/>
          <w:sz w:val="28"/>
          <w:szCs w:val="28"/>
        </w:rPr>
      </w:pPr>
      <w:r w:rsidRPr="006E062D">
        <w:rPr>
          <w:color w:val="000000"/>
          <w:sz w:val="28"/>
          <w:szCs w:val="28"/>
        </w:rPr>
        <w:t>! – смело;</w:t>
      </w:r>
    </w:p>
    <w:p w:rsidR="000D6FE7" w:rsidRPr="006E062D" w:rsidRDefault="000D6FE7" w:rsidP="000D6FE7">
      <w:pPr>
        <w:ind w:firstLine="709"/>
        <w:jc w:val="both"/>
        <w:rPr>
          <w:color w:val="000000"/>
          <w:sz w:val="28"/>
          <w:szCs w:val="28"/>
        </w:rPr>
      </w:pPr>
      <w:r w:rsidRPr="006E062D">
        <w:rPr>
          <w:color w:val="000000"/>
          <w:sz w:val="28"/>
          <w:szCs w:val="28"/>
        </w:rPr>
        <w:t xml:space="preserve">S – слишком сложно. </w:t>
      </w:r>
    </w:p>
    <w:p w:rsidR="000D6FE7" w:rsidRPr="006E062D" w:rsidRDefault="000D6FE7" w:rsidP="000D6FE7">
      <w:pPr>
        <w:ind w:firstLine="709"/>
        <w:jc w:val="center"/>
        <w:rPr>
          <w:color w:val="000000"/>
          <w:sz w:val="28"/>
          <w:szCs w:val="28"/>
        </w:rPr>
      </w:pPr>
      <w:r w:rsidRPr="006E062D">
        <w:rPr>
          <w:color w:val="000000"/>
          <w:sz w:val="28"/>
          <w:szCs w:val="28"/>
        </w:rPr>
        <w:t>Пример 2</w:t>
      </w:r>
    </w:p>
    <w:p w:rsidR="000D6FE7" w:rsidRPr="006E062D" w:rsidRDefault="000D6FE7" w:rsidP="000D6FE7">
      <w:pPr>
        <w:ind w:firstLine="709"/>
        <w:jc w:val="both"/>
        <w:rPr>
          <w:color w:val="000000"/>
          <w:sz w:val="28"/>
          <w:szCs w:val="28"/>
        </w:rPr>
      </w:pPr>
      <w:r w:rsidRPr="006E062D">
        <w:rPr>
          <w:color w:val="000000"/>
          <w:sz w:val="28"/>
          <w:szCs w:val="28"/>
        </w:rPr>
        <w:t>= - это важно;</w:t>
      </w:r>
    </w:p>
    <w:p w:rsidR="000D6FE7" w:rsidRPr="006E062D" w:rsidRDefault="000D6FE7" w:rsidP="000D6FE7">
      <w:pPr>
        <w:ind w:firstLine="709"/>
        <w:jc w:val="both"/>
        <w:rPr>
          <w:color w:val="000000"/>
          <w:sz w:val="28"/>
          <w:szCs w:val="28"/>
        </w:rPr>
      </w:pPr>
      <w:r w:rsidRPr="006E062D">
        <w:rPr>
          <w:color w:val="000000"/>
          <w:sz w:val="28"/>
          <w:szCs w:val="28"/>
        </w:rPr>
        <w:t>[ - сделать выписки;</w:t>
      </w:r>
    </w:p>
    <w:p w:rsidR="000D6FE7" w:rsidRPr="006E062D" w:rsidRDefault="000D6FE7" w:rsidP="000D6FE7">
      <w:pPr>
        <w:ind w:firstLine="709"/>
        <w:jc w:val="both"/>
        <w:rPr>
          <w:color w:val="000000"/>
          <w:sz w:val="28"/>
          <w:szCs w:val="28"/>
        </w:rPr>
      </w:pPr>
      <w:r w:rsidRPr="006E062D">
        <w:rPr>
          <w:color w:val="000000"/>
          <w:sz w:val="28"/>
          <w:szCs w:val="28"/>
        </w:rPr>
        <w:t>[ ] – выписки сделаны;</w:t>
      </w:r>
    </w:p>
    <w:p w:rsidR="000D6FE7" w:rsidRPr="006E062D" w:rsidRDefault="000D6FE7" w:rsidP="000D6FE7">
      <w:pPr>
        <w:ind w:firstLine="709"/>
        <w:jc w:val="both"/>
        <w:rPr>
          <w:color w:val="000000"/>
          <w:sz w:val="28"/>
          <w:szCs w:val="28"/>
        </w:rPr>
      </w:pPr>
      <w:r w:rsidRPr="006E062D">
        <w:rPr>
          <w:color w:val="000000"/>
          <w:sz w:val="28"/>
          <w:szCs w:val="28"/>
        </w:rPr>
        <w:t>! – очень важно;</w:t>
      </w:r>
    </w:p>
    <w:p w:rsidR="000D6FE7" w:rsidRPr="006E062D" w:rsidRDefault="000D6FE7" w:rsidP="000D6FE7">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752E1671" wp14:editId="041FDC2C">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1583F"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0D6FE7" w:rsidRPr="006E062D" w:rsidRDefault="000D6FE7" w:rsidP="000D6FE7">
      <w:pPr>
        <w:ind w:firstLine="709"/>
        <w:jc w:val="both"/>
        <w:rPr>
          <w:color w:val="000000"/>
          <w:sz w:val="28"/>
          <w:szCs w:val="28"/>
        </w:rPr>
      </w:pPr>
      <w:r w:rsidRPr="006E062D">
        <w:rPr>
          <w:color w:val="000000"/>
          <w:sz w:val="28"/>
          <w:szCs w:val="28"/>
        </w:rPr>
        <w:t xml:space="preserve">     - основные определения;</w:t>
      </w:r>
    </w:p>
    <w:p w:rsidR="000D6FE7" w:rsidRPr="006E062D" w:rsidRDefault="000D6FE7" w:rsidP="000D6FE7">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554E45D8" wp14:editId="36DA62B6">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2D8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0D6FE7" w:rsidRPr="006E062D" w:rsidRDefault="000D6FE7" w:rsidP="000D6FE7">
      <w:pPr>
        <w:ind w:firstLine="709"/>
        <w:jc w:val="both"/>
        <w:rPr>
          <w:color w:val="000000"/>
          <w:sz w:val="28"/>
          <w:szCs w:val="28"/>
        </w:rPr>
      </w:pPr>
    </w:p>
    <w:p w:rsidR="000D6FE7" w:rsidRPr="006E062D" w:rsidRDefault="000D6FE7" w:rsidP="000D6FE7">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0D6FE7" w:rsidRPr="006E062D" w:rsidRDefault="000D6FE7" w:rsidP="000D6FE7">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0D6FE7" w:rsidRPr="006E062D" w:rsidRDefault="000D6FE7" w:rsidP="000D6FE7">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0D6FE7" w:rsidRPr="006E062D" w:rsidRDefault="000D6FE7" w:rsidP="000D6FE7">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0D6FE7" w:rsidRPr="006E062D" w:rsidRDefault="000D6FE7" w:rsidP="000D6FE7">
      <w:pPr>
        <w:ind w:firstLine="709"/>
        <w:jc w:val="both"/>
        <w:rPr>
          <w:color w:val="000000"/>
          <w:sz w:val="28"/>
          <w:szCs w:val="28"/>
        </w:rPr>
      </w:pPr>
      <w:r w:rsidRPr="006E062D">
        <w:rPr>
          <w:color w:val="000000"/>
          <w:sz w:val="28"/>
          <w:szCs w:val="28"/>
        </w:rPr>
        <w:lastRenderedPageBreak/>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0D6FE7" w:rsidRPr="006E062D" w:rsidRDefault="000D6FE7" w:rsidP="000D6FE7">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0D6FE7" w:rsidRPr="006E062D" w:rsidRDefault="000D6FE7" w:rsidP="000D6FE7">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0D6FE7" w:rsidRPr="006E062D" w:rsidRDefault="000D6FE7" w:rsidP="000D6FE7">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0D6FE7" w:rsidRPr="006E062D" w:rsidRDefault="000D6FE7" w:rsidP="000D6FE7">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0D6FE7" w:rsidRPr="006E062D" w:rsidRDefault="000D6FE7" w:rsidP="000D6FE7">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0D6FE7" w:rsidRPr="006E062D" w:rsidRDefault="000D6FE7" w:rsidP="000D6FE7">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0D6FE7" w:rsidRPr="006E062D" w:rsidRDefault="000D6FE7" w:rsidP="000D6FE7">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0D6FE7" w:rsidRPr="006E062D" w:rsidRDefault="000D6FE7" w:rsidP="000D6FE7">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0D6FE7" w:rsidRPr="006E062D" w:rsidRDefault="000D6FE7" w:rsidP="000D6FE7">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0D6FE7" w:rsidRPr="006E062D" w:rsidRDefault="000D6FE7" w:rsidP="000D6FE7">
      <w:pPr>
        <w:ind w:firstLine="709"/>
        <w:jc w:val="both"/>
        <w:rPr>
          <w:color w:val="000000"/>
          <w:sz w:val="28"/>
          <w:szCs w:val="28"/>
        </w:rPr>
      </w:pPr>
      <w:r w:rsidRPr="006E062D">
        <w:rPr>
          <w:color w:val="000000"/>
          <w:sz w:val="28"/>
          <w:szCs w:val="28"/>
        </w:rPr>
        <w:lastRenderedPageBreak/>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0D6FE7" w:rsidRPr="006E062D" w:rsidRDefault="000D6FE7" w:rsidP="000D6FE7">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0D6FE7" w:rsidRDefault="000D6FE7" w:rsidP="000D6FE7">
      <w:pPr>
        <w:ind w:firstLine="709"/>
        <w:jc w:val="both"/>
        <w:rPr>
          <w:sz w:val="28"/>
        </w:rPr>
      </w:pPr>
    </w:p>
    <w:p w:rsidR="000D6FE7" w:rsidRDefault="000D6FE7" w:rsidP="000D6FE7">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0D6FE7" w:rsidRPr="00460AEA" w:rsidRDefault="000D6FE7" w:rsidP="000D6FE7">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0D6FE7" w:rsidRPr="00C35B2E" w:rsidRDefault="000D6FE7" w:rsidP="000D6FE7">
      <w:pPr>
        <w:ind w:firstLine="709"/>
        <w:jc w:val="both"/>
        <w:rPr>
          <w:sz w:val="8"/>
          <w:szCs w:val="28"/>
        </w:rPr>
      </w:pPr>
    </w:p>
    <w:p w:rsidR="000D6FE7" w:rsidRPr="00821EB4" w:rsidRDefault="000D6FE7" w:rsidP="000D6FE7">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0D6FE7" w:rsidRDefault="000D6FE7" w:rsidP="000D6FE7">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0D6FE7" w:rsidRDefault="000D6FE7" w:rsidP="000D6FE7">
      <w:pPr>
        <w:ind w:firstLine="709"/>
        <w:jc w:val="both"/>
        <w:rPr>
          <w:sz w:val="28"/>
        </w:rPr>
      </w:pPr>
      <w:r>
        <w:rPr>
          <w:sz w:val="28"/>
        </w:rPr>
        <w:t>1. Подбор необходимого материала содержания предстоящего выступления.</w:t>
      </w:r>
    </w:p>
    <w:p w:rsidR="000D6FE7" w:rsidRDefault="000D6FE7" w:rsidP="000D6FE7">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0D6FE7" w:rsidRDefault="000D6FE7" w:rsidP="000D6FE7">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0D6FE7" w:rsidRDefault="000D6FE7" w:rsidP="000D6FE7">
      <w:pPr>
        <w:ind w:firstLine="709"/>
        <w:jc w:val="both"/>
        <w:rPr>
          <w:sz w:val="28"/>
        </w:rPr>
      </w:pPr>
      <w:r>
        <w:rPr>
          <w:sz w:val="28"/>
        </w:rPr>
        <w:t>4. Заучивание, запоминание текста речи или её отдельных аспектов (при необходимости).</w:t>
      </w:r>
    </w:p>
    <w:p w:rsidR="000D6FE7" w:rsidRDefault="000D6FE7" w:rsidP="000D6FE7">
      <w:pPr>
        <w:ind w:firstLine="709"/>
        <w:jc w:val="both"/>
        <w:rPr>
          <w:sz w:val="28"/>
        </w:rPr>
      </w:pPr>
      <w:r>
        <w:rPr>
          <w:sz w:val="28"/>
        </w:rPr>
        <w:t>5. Произнесение речи с соответствующей интонацией, мимикой, жестами.</w:t>
      </w:r>
    </w:p>
    <w:p w:rsidR="000D6FE7" w:rsidRDefault="000D6FE7" w:rsidP="000D6FE7">
      <w:pPr>
        <w:ind w:firstLine="709"/>
        <w:jc w:val="center"/>
        <w:rPr>
          <w:sz w:val="28"/>
        </w:rPr>
      </w:pPr>
      <w:r>
        <w:rPr>
          <w:i/>
          <w:sz w:val="28"/>
        </w:rPr>
        <w:t>Рекомендации по построению композиции устного ответа:</w:t>
      </w:r>
    </w:p>
    <w:p w:rsidR="000D6FE7" w:rsidRDefault="000D6FE7" w:rsidP="000D6FE7">
      <w:pPr>
        <w:ind w:firstLine="709"/>
        <w:jc w:val="both"/>
        <w:rPr>
          <w:sz w:val="28"/>
        </w:rPr>
      </w:pPr>
      <w:r>
        <w:rPr>
          <w:sz w:val="28"/>
        </w:rPr>
        <w:t xml:space="preserve">1. Во введение следует: </w:t>
      </w:r>
    </w:p>
    <w:p w:rsidR="000D6FE7" w:rsidRDefault="000D6FE7" w:rsidP="000D6FE7">
      <w:pPr>
        <w:ind w:firstLine="709"/>
        <w:jc w:val="both"/>
        <w:rPr>
          <w:sz w:val="28"/>
        </w:rPr>
      </w:pPr>
      <w:r>
        <w:rPr>
          <w:sz w:val="28"/>
        </w:rPr>
        <w:t>- привлечь внимание, вызвать интерес слушателей к проблеме, предмету ответа;</w:t>
      </w:r>
    </w:p>
    <w:p w:rsidR="000D6FE7" w:rsidRDefault="000D6FE7" w:rsidP="000D6FE7">
      <w:pPr>
        <w:ind w:firstLine="709"/>
        <w:jc w:val="both"/>
        <w:rPr>
          <w:sz w:val="28"/>
        </w:rPr>
      </w:pPr>
      <w:r>
        <w:rPr>
          <w:sz w:val="28"/>
        </w:rPr>
        <w:t>- объяснить, почему ваши суждения о предмете (проблеме) являются авторитетными, значимыми;</w:t>
      </w:r>
    </w:p>
    <w:p w:rsidR="000D6FE7" w:rsidRDefault="000D6FE7" w:rsidP="000D6FE7">
      <w:pPr>
        <w:ind w:firstLine="709"/>
        <w:jc w:val="both"/>
        <w:rPr>
          <w:sz w:val="28"/>
        </w:rPr>
      </w:pPr>
      <w:r>
        <w:rPr>
          <w:sz w:val="28"/>
        </w:rPr>
        <w:t>- установить контакт со слушателями путем указания на общие взгляды, прежний опыт.</w:t>
      </w:r>
    </w:p>
    <w:p w:rsidR="000D6FE7" w:rsidRDefault="000D6FE7" w:rsidP="000D6FE7">
      <w:pPr>
        <w:ind w:firstLine="709"/>
        <w:jc w:val="both"/>
        <w:rPr>
          <w:sz w:val="28"/>
        </w:rPr>
      </w:pPr>
      <w:r>
        <w:rPr>
          <w:sz w:val="28"/>
        </w:rPr>
        <w:t>2. В предуведомлении следует:</w:t>
      </w:r>
    </w:p>
    <w:p w:rsidR="000D6FE7" w:rsidRDefault="000D6FE7" w:rsidP="000D6FE7">
      <w:pPr>
        <w:ind w:firstLine="709"/>
        <w:jc w:val="both"/>
        <w:rPr>
          <w:sz w:val="28"/>
        </w:rPr>
      </w:pPr>
      <w:r>
        <w:rPr>
          <w:sz w:val="28"/>
        </w:rPr>
        <w:t>- раскрыть историю возникновения проблемы (предмета) выступления;</w:t>
      </w:r>
    </w:p>
    <w:p w:rsidR="000D6FE7" w:rsidRDefault="000D6FE7" w:rsidP="000D6FE7">
      <w:pPr>
        <w:ind w:firstLine="709"/>
        <w:jc w:val="both"/>
        <w:rPr>
          <w:sz w:val="28"/>
        </w:rPr>
      </w:pPr>
      <w:r>
        <w:rPr>
          <w:sz w:val="28"/>
        </w:rPr>
        <w:t>- показать её социальную, научную или практическую значимость;</w:t>
      </w:r>
    </w:p>
    <w:p w:rsidR="000D6FE7" w:rsidRDefault="000D6FE7" w:rsidP="000D6FE7">
      <w:pPr>
        <w:ind w:firstLine="709"/>
        <w:jc w:val="both"/>
        <w:rPr>
          <w:sz w:val="28"/>
        </w:rPr>
      </w:pPr>
      <w:r>
        <w:rPr>
          <w:sz w:val="28"/>
        </w:rPr>
        <w:t>- раскрыть известные ранее попытки её решения.</w:t>
      </w:r>
    </w:p>
    <w:p w:rsidR="000D6FE7" w:rsidRDefault="000D6FE7" w:rsidP="000D6FE7">
      <w:pPr>
        <w:ind w:firstLine="709"/>
        <w:jc w:val="both"/>
        <w:rPr>
          <w:sz w:val="28"/>
        </w:rPr>
      </w:pPr>
      <w:r>
        <w:rPr>
          <w:sz w:val="28"/>
        </w:rPr>
        <w:t xml:space="preserve">3. В процессе аргументации необходимо: </w:t>
      </w:r>
    </w:p>
    <w:p w:rsidR="000D6FE7" w:rsidRDefault="000D6FE7" w:rsidP="000D6FE7">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0D6FE7" w:rsidRDefault="000D6FE7" w:rsidP="000D6FE7">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0D6FE7" w:rsidRDefault="000D6FE7" w:rsidP="000D6FE7">
      <w:pPr>
        <w:ind w:firstLine="709"/>
        <w:jc w:val="both"/>
        <w:rPr>
          <w:sz w:val="28"/>
        </w:rPr>
      </w:pPr>
      <w:r>
        <w:rPr>
          <w:sz w:val="28"/>
        </w:rPr>
        <w:t>- сформулировать заключение в общем виде;</w:t>
      </w:r>
    </w:p>
    <w:p w:rsidR="000D6FE7" w:rsidRDefault="000D6FE7" w:rsidP="000D6FE7">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0D6FE7" w:rsidRDefault="000D6FE7" w:rsidP="000D6FE7">
      <w:pPr>
        <w:ind w:firstLine="709"/>
        <w:jc w:val="both"/>
        <w:rPr>
          <w:sz w:val="28"/>
        </w:rPr>
      </w:pPr>
      <w:r>
        <w:rPr>
          <w:sz w:val="28"/>
        </w:rPr>
        <w:t>4. В заключении целесообразно:</w:t>
      </w:r>
    </w:p>
    <w:p w:rsidR="000D6FE7" w:rsidRDefault="000D6FE7" w:rsidP="000D6FE7">
      <w:pPr>
        <w:ind w:firstLine="709"/>
        <w:jc w:val="both"/>
        <w:rPr>
          <w:sz w:val="28"/>
        </w:rPr>
      </w:pPr>
      <w:r>
        <w:rPr>
          <w:sz w:val="28"/>
        </w:rPr>
        <w:lastRenderedPageBreak/>
        <w:t>- обобщить вашу позицию по обсуждаемой проблеме, ваш окончательный вывод и решение;</w:t>
      </w:r>
    </w:p>
    <w:p w:rsidR="000D6FE7" w:rsidRPr="00981A6C" w:rsidRDefault="000D6FE7" w:rsidP="000D6FE7">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0D6FE7" w:rsidRPr="009F413C" w:rsidRDefault="000D6FE7" w:rsidP="000D6FE7">
      <w:pPr>
        <w:ind w:firstLine="709"/>
        <w:jc w:val="center"/>
        <w:rPr>
          <w:i/>
          <w:color w:val="000000"/>
          <w:sz w:val="28"/>
        </w:rPr>
      </w:pPr>
      <w:r w:rsidRPr="009F413C">
        <w:rPr>
          <w:i/>
          <w:color w:val="000000"/>
          <w:sz w:val="28"/>
        </w:rPr>
        <w:t>Рекомендации по составлению развернутого плана-ответа</w:t>
      </w:r>
    </w:p>
    <w:p w:rsidR="000D6FE7" w:rsidRPr="009F413C" w:rsidRDefault="000D6FE7" w:rsidP="000D6FE7">
      <w:pPr>
        <w:ind w:firstLine="709"/>
        <w:jc w:val="center"/>
        <w:rPr>
          <w:i/>
          <w:color w:val="000000"/>
          <w:sz w:val="28"/>
        </w:rPr>
      </w:pPr>
      <w:r w:rsidRPr="009F413C">
        <w:rPr>
          <w:i/>
          <w:color w:val="000000"/>
          <w:sz w:val="28"/>
        </w:rPr>
        <w:t>к теоретическим вопросам практического занятия</w:t>
      </w:r>
    </w:p>
    <w:p w:rsidR="000D6FE7" w:rsidRPr="009F413C" w:rsidRDefault="000D6FE7" w:rsidP="000D6FE7">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0D6FE7" w:rsidRPr="009F413C" w:rsidRDefault="000D6FE7" w:rsidP="000D6FE7">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0D6FE7" w:rsidRPr="009F413C" w:rsidRDefault="000D6FE7" w:rsidP="000D6FE7">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0D6FE7" w:rsidRPr="009F413C" w:rsidRDefault="000D6FE7" w:rsidP="000D6FE7">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0D6FE7" w:rsidRPr="009F413C" w:rsidRDefault="000D6FE7" w:rsidP="000D6FE7">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0D6FE7" w:rsidRPr="009F413C" w:rsidRDefault="000D6FE7" w:rsidP="000D6FE7">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0D6FE7" w:rsidRPr="00D013D5" w:rsidRDefault="000D6FE7" w:rsidP="00D013D5">
      <w:pPr>
        <w:ind w:firstLine="709"/>
        <w:jc w:val="both"/>
        <w:rPr>
          <w:i/>
          <w:sz w:val="28"/>
          <w:szCs w:val="28"/>
        </w:rPr>
      </w:pPr>
    </w:p>
    <w:p w:rsidR="0056789F" w:rsidRPr="00D013D5" w:rsidRDefault="0056789F" w:rsidP="0056789F">
      <w:pPr>
        <w:ind w:firstLine="709"/>
        <w:jc w:val="center"/>
        <w:rPr>
          <w:b/>
          <w:bCs/>
          <w:sz w:val="28"/>
          <w:szCs w:val="28"/>
        </w:rPr>
      </w:pPr>
      <w:r w:rsidRPr="00D013D5">
        <w:rPr>
          <w:b/>
          <w:bCs/>
          <w:sz w:val="28"/>
          <w:szCs w:val="28"/>
        </w:rPr>
        <w:t>Методические указания по подготовке и оформлению реферата</w:t>
      </w:r>
    </w:p>
    <w:p w:rsidR="0056789F" w:rsidRPr="00D013D5" w:rsidRDefault="0056789F" w:rsidP="0056789F">
      <w:pPr>
        <w:ind w:firstLine="709"/>
        <w:jc w:val="both"/>
        <w:rPr>
          <w:sz w:val="28"/>
          <w:szCs w:val="28"/>
        </w:rPr>
      </w:pPr>
      <w:r w:rsidRPr="00D013D5">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56789F" w:rsidRPr="00D013D5" w:rsidRDefault="0056789F" w:rsidP="0056789F">
      <w:pPr>
        <w:pStyle w:val="a6"/>
        <w:spacing w:after="0"/>
        <w:ind w:left="0" w:firstLine="709"/>
        <w:jc w:val="both"/>
        <w:rPr>
          <w:sz w:val="28"/>
          <w:szCs w:val="28"/>
        </w:rPr>
      </w:pPr>
      <w:r w:rsidRPr="00D013D5">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56789F" w:rsidRPr="00D013D5" w:rsidRDefault="0056789F" w:rsidP="0056789F">
      <w:pPr>
        <w:ind w:firstLine="709"/>
        <w:jc w:val="both"/>
        <w:rPr>
          <w:sz w:val="28"/>
          <w:szCs w:val="28"/>
        </w:rPr>
      </w:pPr>
      <w:r w:rsidRPr="00D013D5">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56789F" w:rsidRPr="00D013D5" w:rsidRDefault="0056789F" w:rsidP="0056789F">
      <w:pPr>
        <w:ind w:firstLine="709"/>
        <w:jc w:val="both"/>
        <w:rPr>
          <w:sz w:val="28"/>
          <w:szCs w:val="28"/>
        </w:rPr>
      </w:pPr>
      <w:r w:rsidRPr="00D013D5">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56789F" w:rsidRPr="00D013D5" w:rsidRDefault="0056789F" w:rsidP="0056789F">
      <w:pPr>
        <w:ind w:firstLine="709"/>
        <w:jc w:val="both"/>
        <w:rPr>
          <w:sz w:val="28"/>
          <w:szCs w:val="28"/>
        </w:rPr>
      </w:pPr>
      <w:r w:rsidRPr="00D013D5">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56789F" w:rsidRPr="00D013D5" w:rsidRDefault="0056789F" w:rsidP="0056789F">
      <w:pPr>
        <w:ind w:firstLine="709"/>
        <w:jc w:val="both"/>
        <w:rPr>
          <w:sz w:val="28"/>
          <w:szCs w:val="28"/>
        </w:rPr>
      </w:pPr>
      <w:r w:rsidRPr="00D013D5">
        <w:rPr>
          <w:sz w:val="28"/>
          <w:szCs w:val="28"/>
        </w:rPr>
        <w:t>5. Заключение: подводятся итоги или дается обобщенный вывод по теме реферата, предлагаются рекомендации.</w:t>
      </w:r>
    </w:p>
    <w:p w:rsidR="0056789F" w:rsidRPr="00D013D5" w:rsidRDefault="0056789F" w:rsidP="0056789F">
      <w:pPr>
        <w:ind w:firstLine="709"/>
        <w:jc w:val="both"/>
        <w:rPr>
          <w:sz w:val="28"/>
          <w:szCs w:val="28"/>
        </w:rPr>
      </w:pPr>
      <w:r w:rsidRPr="00D013D5">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56789F" w:rsidRPr="00D013D5" w:rsidRDefault="0056789F" w:rsidP="0056789F">
      <w:pPr>
        <w:tabs>
          <w:tab w:val="left" w:pos="360"/>
        </w:tabs>
        <w:ind w:firstLine="709"/>
        <w:jc w:val="both"/>
        <w:rPr>
          <w:sz w:val="28"/>
          <w:szCs w:val="28"/>
        </w:rPr>
      </w:pPr>
      <w:r w:rsidRPr="00D013D5">
        <w:rPr>
          <w:sz w:val="28"/>
          <w:szCs w:val="28"/>
        </w:rPr>
        <w:t>- актуальность рассматриваемой проблемы;</w:t>
      </w:r>
    </w:p>
    <w:p w:rsidR="0056789F" w:rsidRPr="00D013D5" w:rsidRDefault="0056789F" w:rsidP="0056789F">
      <w:pPr>
        <w:tabs>
          <w:tab w:val="left" w:pos="360"/>
        </w:tabs>
        <w:ind w:firstLine="709"/>
        <w:jc w:val="both"/>
        <w:rPr>
          <w:sz w:val="28"/>
          <w:szCs w:val="28"/>
        </w:rPr>
      </w:pPr>
      <w:r w:rsidRPr="00D013D5">
        <w:rPr>
          <w:sz w:val="28"/>
          <w:szCs w:val="28"/>
        </w:rPr>
        <w:t>- обоснованность излагаемых проблем, вопросов, предложений;</w:t>
      </w:r>
    </w:p>
    <w:p w:rsidR="0056789F" w:rsidRPr="00D013D5" w:rsidRDefault="0056789F" w:rsidP="0056789F">
      <w:pPr>
        <w:tabs>
          <w:tab w:val="left" w:pos="360"/>
        </w:tabs>
        <w:ind w:firstLine="709"/>
        <w:jc w:val="both"/>
        <w:rPr>
          <w:sz w:val="28"/>
          <w:szCs w:val="28"/>
        </w:rPr>
      </w:pPr>
      <w:r w:rsidRPr="00D013D5">
        <w:rPr>
          <w:sz w:val="28"/>
          <w:szCs w:val="28"/>
        </w:rPr>
        <w:t>- логичность, последовательность и краткость изложения;</w:t>
      </w:r>
    </w:p>
    <w:p w:rsidR="0056789F" w:rsidRPr="00D013D5" w:rsidRDefault="0056789F" w:rsidP="0056789F">
      <w:pPr>
        <w:tabs>
          <w:tab w:val="left" w:pos="360"/>
        </w:tabs>
        <w:ind w:firstLine="709"/>
        <w:jc w:val="both"/>
        <w:rPr>
          <w:sz w:val="28"/>
          <w:szCs w:val="28"/>
        </w:rPr>
      </w:pPr>
      <w:r w:rsidRPr="00D013D5">
        <w:rPr>
          <w:sz w:val="28"/>
          <w:szCs w:val="28"/>
        </w:rPr>
        <w:lastRenderedPageBreak/>
        <w:t>- отражение мнения по проблеме реферирующего.</w:t>
      </w:r>
    </w:p>
    <w:p w:rsidR="0056789F" w:rsidRPr="00D013D5" w:rsidRDefault="0056789F" w:rsidP="0056789F">
      <w:pPr>
        <w:ind w:firstLine="709"/>
        <w:jc w:val="both"/>
        <w:rPr>
          <w:sz w:val="28"/>
          <w:szCs w:val="28"/>
        </w:rPr>
      </w:pPr>
      <w:r w:rsidRPr="00D013D5">
        <w:rPr>
          <w:sz w:val="28"/>
          <w:szCs w:val="28"/>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D013D5">
          <w:rPr>
            <w:sz w:val="28"/>
            <w:szCs w:val="28"/>
          </w:rPr>
          <w:t>10 мм</w:t>
        </w:r>
      </w:smartTag>
      <w:r w:rsidRPr="00D013D5">
        <w:rPr>
          <w:sz w:val="28"/>
          <w:szCs w:val="28"/>
        </w:rPr>
        <w:t xml:space="preserve">; верхнее, левое и нижнее — </w:t>
      </w:r>
      <w:smartTag w:uri="urn:schemas-microsoft-com:office:smarttags" w:element="metricconverter">
        <w:smartTagPr>
          <w:attr w:name="ProductID" w:val="20 мм"/>
        </w:smartTagPr>
        <w:r w:rsidRPr="00D013D5">
          <w:rPr>
            <w:sz w:val="28"/>
            <w:szCs w:val="28"/>
          </w:rPr>
          <w:t>20 мм</w:t>
        </w:r>
      </w:smartTag>
      <w:r w:rsidRPr="00D013D5">
        <w:rPr>
          <w:sz w:val="28"/>
          <w:szCs w:val="28"/>
        </w:rPr>
        <w:t>. Нумерация страниц должна быть сквозной, начиная с титульного листа (на титульном листе номер не ставится).</w:t>
      </w:r>
    </w:p>
    <w:p w:rsidR="0056789F" w:rsidRPr="00D013D5" w:rsidRDefault="0056789F" w:rsidP="0056789F">
      <w:pPr>
        <w:ind w:firstLine="709"/>
        <w:jc w:val="both"/>
        <w:rPr>
          <w:sz w:val="28"/>
          <w:szCs w:val="28"/>
        </w:rPr>
      </w:pPr>
    </w:p>
    <w:p w:rsidR="0056789F" w:rsidRPr="00D013D5" w:rsidRDefault="0056789F" w:rsidP="0056789F">
      <w:pPr>
        <w:ind w:firstLine="709"/>
        <w:jc w:val="center"/>
        <w:rPr>
          <w:b/>
          <w:sz w:val="28"/>
          <w:szCs w:val="28"/>
        </w:rPr>
      </w:pPr>
      <w:r w:rsidRPr="00D013D5">
        <w:rPr>
          <w:b/>
          <w:sz w:val="28"/>
          <w:szCs w:val="28"/>
        </w:rPr>
        <w:t>Методические указания по подготовке компьютерной презентации</w:t>
      </w:r>
    </w:p>
    <w:p w:rsidR="0056789F" w:rsidRPr="00D013D5" w:rsidRDefault="0056789F" w:rsidP="0056789F">
      <w:pPr>
        <w:ind w:firstLine="709"/>
        <w:jc w:val="both"/>
        <w:rPr>
          <w:sz w:val="28"/>
          <w:szCs w:val="28"/>
        </w:rPr>
      </w:pPr>
      <w:r w:rsidRPr="00D013D5">
        <w:rPr>
          <w:sz w:val="28"/>
          <w:szCs w:val="28"/>
        </w:rPr>
        <w:t>Компьютерная презентация: демонстрация в наглядной форме основных положений доклада, степени освоения содержания проблемы.</w:t>
      </w:r>
    </w:p>
    <w:p w:rsidR="0056789F" w:rsidRPr="00D013D5" w:rsidRDefault="0056789F" w:rsidP="0056789F">
      <w:pPr>
        <w:autoSpaceDE w:val="0"/>
        <w:autoSpaceDN w:val="0"/>
        <w:adjustRightInd w:val="0"/>
        <w:ind w:firstLine="709"/>
        <w:jc w:val="center"/>
        <w:rPr>
          <w:sz w:val="28"/>
          <w:szCs w:val="28"/>
        </w:rPr>
      </w:pPr>
      <w:r w:rsidRPr="00D013D5">
        <w:rPr>
          <w:i/>
          <w:sz w:val="28"/>
          <w:szCs w:val="28"/>
        </w:rPr>
        <w:t>Алгоритм подготовки компьютерной презентации</w:t>
      </w:r>
      <w:r w:rsidRPr="00D013D5">
        <w:rPr>
          <w:sz w:val="28"/>
          <w:szCs w:val="28"/>
        </w:rPr>
        <w:t>:</w:t>
      </w:r>
    </w:p>
    <w:p w:rsidR="0056789F" w:rsidRPr="00D013D5" w:rsidRDefault="0056789F" w:rsidP="0056789F">
      <w:pPr>
        <w:tabs>
          <w:tab w:val="num" w:pos="900"/>
        </w:tabs>
        <w:autoSpaceDE w:val="0"/>
        <w:autoSpaceDN w:val="0"/>
        <w:adjustRightInd w:val="0"/>
        <w:ind w:firstLine="709"/>
        <w:jc w:val="both"/>
        <w:rPr>
          <w:sz w:val="28"/>
          <w:szCs w:val="28"/>
        </w:rPr>
      </w:pPr>
      <w:r w:rsidRPr="00D013D5">
        <w:rPr>
          <w:sz w:val="28"/>
          <w:szCs w:val="28"/>
        </w:rPr>
        <w:t>1) подготовка и согласование с научным руководителем текста доклада;</w:t>
      </w:r>
    </w:p>
    <w:p w:rsidR="0056789F" w:rsidRPr="00D013D5" w:rsidRDefault="0056789F" w:rsidP="0056789F">
      <w:pPr>
        <w:tabs>
          <w:tab w:val="num" w:pos="900"/>
        </w:tabs>
        <w:autoSpaceDE w:val="0"/>
        <w:autoSpaceDN w:val="0"/>
        <w:adjustRightInd w:val="0"/>
        <w:ind w:firstLine="709"/>
        <w:jc w:val="both"/>
        <w:rPr>
          <w:sz w:val="28"/>
          <w:szCs w:val="28"/>
        </w:rPr>
      </w:pPr>
      <w:r w:rsidRPr="00D013D5">
        <w:rPr>
          <w:sz w:val="28"/>
          <w:szCs w:val="28"/>
        </w:rPr>
        <w:t>2) разработка структуры презентации;</w:t>
      </w:r>
    </w:p>
    <w:p w:rsidR="0056789F" w:rsidRPr="00D013D5" w:rsidRDefault="0056789F" w:rsidP="0056789F">
      <w:pPr>
        <w:tabs>
          <w:tab w:val="num" w:pos="900"/>
        </w:tabs>
        <w:autoSpaceDE w:val="0"/>
        <w:autoSpaceDN w:val="0"/>
        <w:adjustRightInd w:val="0"/>
        <w:ind w:firstLine="709"/>
        <w:jc w:val="both"/>
        <w:rPr>
          <w:sz w:val="28"/>
          <w:szCs w:val="28"/>
        </w:rPr>
      </w:pPr>
      <w:r w:rsidRPr="00D013D5">
        <w:rPr>
          <w:sz w:val="28"/>
          <w:szCs w:val="28"/>
        </w:rPr>
        <w:t>3) создание презентации в Power Point;</w:t>
      </w:r>
    </w:p>
    <w:p w:rsidR="0056789F" w:rsidRPr="00D013D5" w:rsidRDefault="0056789F" w:rsidP="0056789F">
      <w:pPr>
        <w:tabs>
          <w:tab w:val="num" w:pos="900"/>
        </w:tabs>
        <w:autoSpaceDE w:val="0"/>
        <w:autoSpaceDN w:val="0"/>
        <w:adjustRightInd w:val="0"/>
        <w:ind w:firstLine="709"/>
        <w:jc w:val="both"/>
        <w:rPr>
          <w:sz w:val="28"/>
          <w:szCs w:val="28"/>
        </w:rPr>
      </w:pPr>
      <w:r w:rsidRPr="00D013D5">
        <w:rPr>
          <w:sz w:val="28"/>
          <w:szCs w:val="28"/>
        </w:rPr>
        <w:t>4) репетиция доклада с использованием презентации.</w:t>
      </w:r>
    </w:p>
    <w:p w:rsidR="0056789F" w:rsidRPr="00D013D5" w:rsidRDefault="0056789F" w:rsidP="0056789F">
      <w:pPr>
        <w:tabs>
          <w:tab w:val="num" w:pos="900"/>
        </w:tabs>
        <w:autoSpaceDE w:val="0"/>
        <w:autoSpaceDN w:val="0"/>
        <w:adjustRightInd w:val="0"/>
        <w:ind w:firstLine="709"/>
        <w:jc w:val="center"/>
        <w:rPr>
          <w:i/>
          <w:sz w:val="28"/>
          <w:szCs w:val="28"/>
        </w:rPr>
      </w:pPr>
      <w:r w:rsidRPr="00D013D5">
        <w:rPr>
          <w:i/>
          <w:sz w:val="28"/>
          <w:szCs w:val="28"/>
        </w:rPr>
        <w:t xml:space="preserve">Требования к оформлению компьютерной презентации: </w:t>
      </w:r>
    </w:p>
    <w:p w:rsidR="0056789F" w:rsidRPr="00D013D5" w:rsidRDefault="0056789F" w:rsidP="0056789F">
      <w:pPr>
        <w:tabs>
          <w:tab w:val="left" w:pos="360"/>
        </w:tabs>
        <w:autoSpaceDE w:val="0"/>
        <w:autoSpaceDN w:val="0"/>
        <w:adjustRightInd w:val="0"/>
        <w:ind w:firstLine="709"/>
        <w:jc w:val="both"/>
        <w:rPr>
          <w:sz w:val="28"/>
          <w:szCs w:val="28"/>
        </w:rPr>
      </w:pPr>
      <w:r w:rsidRPr="00D013D5">
        <w:rPr>
          <w:sz w:val="28"/>
          <w:szCs w:val="28"/>
        </w:rPr>
        <w:t xml:space="preserve">- Презентация должна полностью </w:t>
      </w:r>
      <w:r w:rsidRPr="00D013D5">
        <w:rPr>
          <w:bCs/>
          <w:sz w:val="28"/>
          <w:szCs w:val="28"/>
        </w:rPr>
        <w:t>соответствовать тексту вашего доклада</w:t>
      </w:r>
      <w:r w:rsidRPr="00D013D5">
        <w:rPr>
          <w:sz w:val="28"/>
          <w:szCs w:val="28"/>
        </w:rPr>
        <w:t>. В первую очередь вам необходимо составить сам текст доклада, во вторую очередь – создать презентацию.</w:t>
      </w:r>
    </w:p>
    <w:p w:rsidR="0056789F" w:rsidRPr="00D013D5" w:rsidRDefault="0056789F" w:rsidP="0056789F">
      <w:pPr>
        <w:tabs>
          <w:tab w:val="left" w:pos="360"/>
        </w:tabs>
        <w:autoSpaceDE w:val="0"/>
        <w:autoSpaceDN w:val="0"/>
        <w:adjustRightInd w:val="0"/>
        <w:ind w:firstLine="709"/>
        <w:jc w:val="both"/>
        <w:rPr>
          <w:sz w:val="28"/>
          <w:szCs w:val="28"/>
        </w:rPr>
      </w:pPr>
      <w:r w:rsidRPr="00D013D5">
        <w:rPr>
          <w:sz w:val="28"/>
          <w:szCs w:val="28"/>
        </w:rPr>
        <w:t>- Титульный слайд должен содержать тему доклада и фамилию, имя и отчество докладчика.</w:t>
      </w:r>
    </w:p>
    <w:p w:rsidR="0056789F" w:rsidRPr="00D013D5" w:rsidRDefault="0056789F" w:rsidP="0056789F">
      <w:pPr>
        <w:tabs>
          <w:tab w:val="left" w:pos="360"/>
        </w:tabs>
        <w:autoSpaceDE w:val="0"/>
        <w:autoSpaceDN w:val="0"/>
        <w:adjustRightInd w:val="0"/>
        <w:ind w:firstLine="709"/>
        <w:jc w:val="both"/>
        <w:rPr>
          <w:sz w:val="28"/>
          <w:szCs w:val="28"/>
        </w:rPr>
      </w:pPr>
      <w:r w:rsidRPr="00D013D5">
        <w:rPr>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56789F" w:rsidRPr="00D013D5" w:rsidRDefault="0056789F" w:rsidP="0056789F">
      <w:pPr>
        <w:tabs>
          <w:tab w:val="left" w:pos="360"/>
        </w:tabs>
        <w:autoSpaceDE w:val="0"/>
        <w:autoSpaceDN w:val="0"/>
        <w:adjustRightInd w:val="0"/>
        <w:ind w:firstLine="709"/>
        <w:jc w:val="both"/>
        <w:rPr>
          <w:sz w:val="28"/>
          <w:szCs w:val="28"/>
        </w:rPr>
      </w:pPr>
      <w:r w:rsidRPr="00D013D5">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56789F" w:rsidRPr="00D013D5" w:rsidRDefault="0056789F" w:rsidP="0056789F">
      <w:pPr>
        <w:tabs>
          <w:tab w:val="left" w:pos="360"/>
        </w:tabs>
        <w:autoSpaceDE w:val="0"/>
        <w:autoSpaceDN w:val="0"/>
        <w:adjustRightInd w:val="0"/>
        <w:ind w:firstLine="709"/>
        <w:jc w:val="both"/>
        <w:rPr>
          <w:sz w:val="28"/>
          <w:szCs w:val="28"/>
        </w:rPr>
      </w:pPr>
      <w:r w:rsidRPr="00D013D5">
        <w:rPr>
          <w:sz w:val="28"/>
          <w:szCs w:val="28"/>
        </w:rPr>
        <w:t xml:space="preserve">- Слайды </w:t>
      </w:r>
      <w:r w:rsidRPr="00D013D5">
        <w:rPr>
          <w:bCs/>
          <w:sz w:val="28"/>
          <w:szCs w:val="28"/>
        </w:rPr>
        <w:t xml:space="preserve">не </w:t>
      </w:r>
      <w:r w:rsidRPr="00D013D5">
        <w:rPr>
          <w:sz w:val="28"/>
          <w:szCs w:val="28"/>
        </w:rPr>
        <w:t xml:space="preserve">должны быть </w:t>
      </w:r>
      <w:r w:rsidRPr="00D013D5">
        <w:rPr>
          <w:bCs/>
          <w:sz w:val="28"/>
          <w:szCs w:val="28"/>
        </w:rPr>
        <w:t xml:space="preserve">перегружены </w:t>
      </w:r>
      <w:r w:rsidRPr="00D013D5">
        <w:rPr>
          <w:sz w:val="28"/>
          <w:szCs w:val="28"/>
        </w:rPr>
        <w:t xml:space="preserve">графической и текстовой </w:t>
      </w:r>
      <w:r w:rsidRPr="00D013D5">
        <w:rPr>
          <w:bCs/>
          <w:sz w:val="28"/>
          <w:szCs w:val="28"/>
        </w:rPr>
        <w:t>информацией</w:t>
      </w:r>
      <w:r w:rsidRPr="00D013D5">
        <w:rPr>
          <w:sz w:val="28"/>
          <w:szCs w:val="28"/>
        </w:rPr>
        <w:t>, различными эффектами анимации.</w:t>
      </w:r>
    </w:p>
    <w:p w:rsidR="0056789F" w:rsidRPr="00D013D5" w:rsidRDefault="0056789F" w:rsidP="0056789F">
      <w:pPr>
        <w:tabs>
          <w:tab w:val="left" w:pos="360"/>
        </w:tabs>
        <w:autoSpaceDE w:val="0"/>
        <w:autoSpaceDN w:val="0"/>
        <w:adjustRightInd w:val="0"/>
        <w:ind w:firstLine="709"/>
        <w:jc w:val="both"/>
        <w:rPr>
          <w:sz w:val="28"/>
          <w:szCs w:val="28"/>
        </w:rPr>
      </w:pPr>
      <w:r w:rsidRPr="00D013D5">
        <w:rPr>
          <w:bCs/>
          <w:sz w:val="28"/>
          <w:szCs w:val="28"/>
        </w:rPr>
        <w:t xml:space="preserve">- Текст </w:t>
      </w:r>
      <w:r w:rsidRPr="00D013D5">
        <w:rPr>
          <w:sz w:val="28"/>
          <w:szCs w:val="28"/>
        </w:rPr>
        <w:t xml:space="preserve">на слайдах </w:t>
      </w:r>
      <w:r w:rsidRPr="00D013D5">
        <w:rPr>
          <w:bCs/>
          <w:sz w:val="28"/>
          <w:szCs w:val="28"/>
        </w:rPr>
        <w:t xml:space="preserve">не </w:t>
      </w:r>
      <w:r w:rsidRPr="00D013D5">
        <w:rPr>
          <w:sz w:val="28"/>
          <w:szCs w:val="28"/>
        </w:rPr>
        <w:t xml:space="preserve">должен быть </w:t>
      </w:r>
      <w:r w:rsidRPr="00D013D5">
        <w:rPr>
          <w:bCs/>
          <w:sz w:val="28"/>
          <w:szCs w:val="28"/>
        </w:rPr>
        <w:t>слишком мелким (кегель 24-28).</w:t>
      </w:r>
    </w:p>
    <w:p w:rsidR="0056789F" w:rsidRPr="00D013D5" w:rsidRDefault="0056789F" w:rsidP="0056789F">
      <w:pPr>
        <w:tabs>
          <w:tab w:val="left" w:pos="360"/>
        </w:tabs>
        <w:autoSpaceDE w:val="0"/>
        <w:autoSpaceDN w:val="0"/>
        <w:adjustRightInd w:val="0"/>
        <w:ind w:firstLine="709"/>
        <w:jc w:val="both"/>
        <w:rPr>
          <w:sz w:val="28"/>
          <w:szCs w:val="28"/>
        </w:rPr>
      </w:pPr>
      <w:r w:rsidRPr="00D013D5">
        <w:rPr>
          <w:bCs/>
          <w:sz w:val="28"/>
          <w:szCs w:val="28"/>
        </w:rPr>
        <w:t xml:space="preserve">- Предложения </w:t>
      </w:r>
      <w:r w:rsidRPr="00D013D5">
        <w:rPr>
          <w:sz w:val="28"/>
          <w:szCs w:val="28"/>
        </w:rPr>
        <w:t xml:space="preserve">должны быть короткими, максимум – </w:t>
      </w:r>
      <w:r w:rsidRPr="00D013D5">
        <w:rPr>
          <w:bCs/>
          <w:sz w:val="28"/>
          <w:szCs w:val="28"/>
        </w:rPr>
        <w:t>7 слов</w:t>
      </w:r>
      <w:r w:rsidRPr="00D013D5">
        <w:rPr>
          <w:sz w:val="28"/>
          <w:szCs w:val="28"/>
        </w:rPr>
        <w:t xml:space="preserve">. Каждая отдельная </w:t>
      </w:r>
      <w:r w:rsidRPr="00D013D5">
        <w:rPr>
          <w:bCs/>
          <w:sz w:val="28"/>
          <w:szCs w:val="28"/>
        </w:rPr>
        <w:t xml:space="preserve">информация </w:t>
      </w:r>
      <w:r w:rsidRPr="00D013D5">
        <w:rPr>
          <w:sz w:val="28"/>
          <w:szCs w:val="28"/>
        </w:rPr>
        <w:t xml:space="preserve">должна быть в отдельном предложении или </w:t>
      </w:r>
      <w:r w:rsidRPr="00D013D5">
        <w:rPr>
          <w:bCs/>
          <w:sz w:val="28"/>
          <w:szCs w:val="28"/>
        </w:rPr>
        <w:t>на отдельном слайде</w:t>
      </w:r>
      <w:r w:rsidRPr="00D013D5">
        <w:rPr>
          <w:sz w:val="28"/>
          <w:szCs w:val="28"/>
        </w:rPr>
        <w:t>.</w:t>
      </w:r>
    </w:p>
    <w:p w:rsidR="0056789F" w:rsidRPr="00D013D5" w:rsidRDefault="0056789F" w:rsidP="0056789F">
      <w:pPr>
        <w:tabs>
          <w:tab w:val="left" w:pos="360"/>
        </w:tabs>
        <w:autoSpaceDE w:val="0"/>
        <w:autoSpaceDN w:val="0"/>
        <w:adjustRightInd w:val="0"/>
        <w:ind w:firstLine="709"/>
        <w:jc w:val="both"/>
        <w:rPr>
          <w:sz w:val="28"/>
          <w:szCs w:val="28"/>
        </w:rPr>
      </w:pPr>
      <w:r w:rsidRPr="00D013D5">
        <w:rPr>
          <w:bCs/>
          <w:sz w:val="28"/>
          <w:szCs w:val="28"/>
        </w:rPr>
        <w:t xml:space="preserve">- Тезисы </w:t>
      </w:r>
      <w:r w:rsidRPr="00D013D5">
        <w:rPr>
          <w:sz w:val="28"/>
          <w:szCs w:val="28"/>
        </w:rPr>
        <w:t xml:space="preserve">доклада должны быть </w:t>
      </w:r>
      <w:r w:rsidRPr="00D013D5">
        <w:rPr>
          <w:bCs/>
          <w:sz w:val="28"/>
          <w:szCs w:val="28"/>
        </w:rPr>
        <w:t>общепонятными</w:t>
      </w:r>
      <w:r w:rsidRPr="00D013D5">
        <w:rPr>
          <w:sz w:val="28"/>
          <w:szCs w:val="28"/>
        </w:rPr>
        <w:t>.</w:t>
      </w:r>
    </w:p>
    <w:p w:rsidR="0056789F" w:rsidRPr="00D013D5" w:rsidRDefault="0056789F" w:rsidP="0056789F">
      <w:pPr>
        <w:tabs>
          <w:tab w:val="left" w:pos="360"/>
        </w:tabs>
        <w:autoSpaceDE w:val="0"/>
        <w:autoSpaceDN w:val="0"/>
        <w:adjustRightInd w:val="0"/>
        <w:ind w:firstLine="709"/>
        <w:jc w:val="both"/>
        <w:rPr>
          <w:sz w:val="28"/>
          <w:szCs w:val="28"/>
        </w:rPr>
      </w:pPr>
      <w:r w:rsidRPr="00D013D5">
        <w:rPr>
          <w:bCs/>
          <w:sz w:val="28"/>
          <w:szCs w:val="28"/>
        </w:rPr>
        <w:t xml:space="preserve">- Не допускаются </w:t>
      </w:r>
      <w:r w:rsidRPr="00D013D5">
        <w:rPr>
          <w:sz w:val="28"/>
          <w:szCs w:val="28"/>
        </w:rPr>
        <w:t xml:space="preserve">орфографические </w:t>
      </w:r>
      <w:r w:rsidRPr="00D013D5">
        <w:rPr>
          <w:bCs/>
          <w:sz w:val="28"/>
          <w:szCs w:val="28"/>
        </w:rPr>
        <w:t xml:space="preserve">ошибки </w:t>
      </w:r>
      <w:r w:rsidRPr="00D013D5">
        <w:rPr>
          <w:sz w:val="28"/>
          <w:szCs w:val="28"/>
        </w:rPr>
        <w:t>в тексте презентации!</w:t>
      </w:r>
    </w:p>
    <w:p w:rsidR="0056789F" w:rsidRPr="00D013D5" w:rsidRDefault="0056789F" w:rsidP="0056789F">
      <w:pPr>
        <w:tabs>
          <w:tab w:val="left" w:pos="360"/>
        </w:tabs>
        <w:autoSpaceDE w:val="0"/>
        <w:autoSpaceDN w:val="0"/>
        <w:adjustRightInd w:val="0"/>
        <w:ind w:firstLine="709"/>
        <w:jc w:val="both"/>
        <w:rPr>
          <w:bCs/>
          <w:color w:val="000000"/>
          <w:sz w:val="28"/>
          <w:szCs w:val="28"/>
        </w:rPr>
      </w:pPr>
      <w:r w:rsidRPr="00D013D5">
        <w:rPr>
          <w:bCs/>
          <w:sz w:val="28"/>
          <w:szCs w:val="28"/>
        </w:rPr>
        <w:t xml:space="preserve">- Иллюстрации </w:t>
      </w:r>
      <w:r w:rsidRPr="00D013D5">
        <w:rPr>
          <w:sz w:val="28"/>
          <w:szCs w:val="28"/>
        </w:rPr>
        <w:t xml:space="preserve">(рисунки, графики, таблицы) должны иметь </w:t>
      </w:r>
      <w:r w:rsidRPr="00D013D5">
        <w:rPr>
          <w:bCs/>
          <w:sz w:val="28"/>
          <w:szCs w:val="28"/>
        </w:rPr>
        <w:t>четкое</w:t>
      </w:r>
      <w:r w:rsidRPr="00D013D5">
        <w:rPr>
          <w:sz w:val="28"/>
          <w:szCs w:val="28"/>
        </w:rPr>
        <w:t xml:space="preserve">, краткое и выразительное </w:t>
      </w:r>
      <w:r w:rsidRPr="00D013D5">
        <w:rPr>
          <w:bCs/>
          <w:sz w:val="28"/>
          <w:szCs w:val="28"/>
        </w:rPr>
        <w:t>название</w:t>
      </w:r>
      <w:r w:rsidRPr="00D013D5">
        <w:rPr>
          <w:sz w:val="28"/>
          <w:szCs w:val="28"/>
        </w:rPr>
        <w:t>.</w:t>
      </w:r>
    </w:p>
    <w:p w:rsidR="0056789F" w:rsidRPr="00D013D5" w:rsidRDefault="0056789F" w:rsidP="0056789F">
      <w:pPr>
        <w:tabs>
          <w:tab w:val="left" w:pos="360"/>
        </w:tabs>
        <w:autoSpaceDE w:val="0"/>
        <w:autoSpaceDN w:val="0"/>
        <w:adjustRightInd w:val="0"/>
        <w:ind w:firstLine="709"/>
        <w:jc w:val="both"/>
        <w:rPr>
          <w:color w:val="000000"/>
          <w:sz w:val="28"/>
          <w:szCs w:val="28"/>
        </w:rPr>
      </w:pPr>
      <w:r w:rsidRPr="00D013D5">
        <w:rPr>
          <w:color w:val="000000"/>
          <w:sz w:val="28"/>
          <w:szCs w:val="28"/>
        </w:rPr>
        <w:t xml:space="preserve">- В </w:t>
      </w:r>
      <w:r w:rsidRPr="00D013D5">
        <w:rPr>
          <w:bCs/>
          <w:color w:val="000000"/>
          <w:sz w:val="28"/>
          <w:szCs w:val="28"/>
        </w:rPr>
        <w:t xml:space="preserve">дизайне </w:t>
      </w:r>
      <w:r w:rsidRPr="00D013D5">
        <w:rPr>
          <w:color w:val="000000"/>
          <w:sz w:val="28"/>
          <w:szCs w:val="28"/>
        </w:rPr>
        <w:t xml:space="preserve">презентации придерживайтесь принципа </w:t>
      </w:r>
      <w:r w:rsidRPr="00D013D5">
        <w:rPr>
          <w:bCs/>
          <w:color w:val="000000"/>
          <w:sz w:val="28"/>
          <w:szCs w:val="28"/>
        </w:rPr>
        <w:t>«чем меньше, тем лучше»</w:t>
      </w:r>
    </w:p>
    <w:p w:rsidR="0056789F" w:rsidRPr="00D013D5" w:rsidRDefault="0056789F" w:rsidP="0056789F">
      <w:pPr>
        <w:tabs>
          <w:tab w:val="left" w:pos="360"/>
        </w:tabs>
        <w:autoSpaceDE w:val="0"/>
        <w:autoSpaceDN w:val="0"/>
        <w:adjustRightInd w:val="0"/>
        <w:ind w:firstLine="709"/>
        <w:jc w:val="both"/>
        <w:rPr>
          <w:color w:val="000000"/>
          <w:sz w:val="28"/>
          <w:szCs w:val="28"/>
        </w:rPr>
      </w:pPr>
      <w:r w:rsidRPr="00D013D5">
        <w:rPr>
          <w:bCs/>
          <w:color w:val="000000"/>
          <w:sz w:val="28"/>
          <w:szCs w:val="28"/>
        </w:rPr>
        <w:t xml:space="preserve">- Не </w:t>
      </w:r>
      <w:r w:rsidRPr="00D013D5">
        <w:rPr>
          <w:color w:val="000000"/>
          <w:sz w:val="28"/>
          <w:szCs w:val="28"/>
        </w:rPr>
        <w:t xml:space="preserve">следует использовать </w:t>
      </w:r>
      <w:r w:rsidRPr="00D013D5">
        <w:rPr>
          <w:bCs/>
          <w:color w:val="000000"/>
          <w:sz w:val="28"/>
          <w:szCs w:val="28"/>
        </w:rPr>
        <w:t xml:space="preserve">более 3 </w:t>
      </w:r>
      <w:r w:rsidRPr="00D013D5">
        <w:rPr>
          <w:color w:val="000000"/>
          <w:sz w:val="28"/>
          <w:szCs w:val="28"/>
        </w:rPr>
        <w:t xml:space="preserve">различных </w:t>
      </w:r>
      <w:r w:rsidRPr="00D013D5">
        <w:rPr>
          <w:bCs/>
          <w:color w:val="000000"/>
          <w:sz w:val="28"/>
          <w:szCs w:val="28"/>
        </w:rPr>
        <w:t xml:space="preserve">цветов </w:t>
      </w:r>
      <w:r w:rsidRPr="00D013D5">
        <w:rPr>
          <w:color w:val="000000"/>
          <w:sz w:val="28"/>
          <w:szCs w:val="28"/>
        </w:rPr>
        <w:t>на одном слайде.</w:t>
      </w:r>
    </w:p>
    <w:p w:rsidR="0056789F" w:rsidRPr="00D013D5" w:rsidRDefault="0056789F" w:rsidP="0056789F">
      <w:pPr>
        <w:tabs>
          <w:tab w:val="left" w:pos="360"/>
        </w:tabs>
        <w:autoSpaceDE w:val="0"/>
        <w:autoSpaceDN w:val="0"/>
        <w:adjustRightInd w:val="0"/>
        <w:ind w:firstLine="709"/>
        <w:jc w:val="both"/>
        <w:rPr>
          <w:bCs/>
          <w:color w:val="000000"/>
          <w:sz w:val="28"/>
          <w:szCs w:val="28"/>
        </w:rPr>
      </w:pPr>
      <w:r w:rsidRPr="00D013D5">
        <w:rPr>
          <w:bCs/>
          <w:color w:val="000000"/>
          <w:sz w:val="28"/>
          <w:szCs w:val="28"/>
        </w:rPr>
        <w:t>- Остерегайтесь светлых цветов</w:t>
      </w:r>
      <w:r w:rsidRPr="00D013D5">
        <w:rPr>
          <w:color w:val="000000"/>
          <w:sz w:val="28"/>
          <w:szCs w:val="28"/>
        </w:rPr>
        <w:t>, они плохо видны издали.</w:t>
      </w:r>
    </w:p>
    <w:p w:rsidR="0056789F" w:rsidRPr="00D013D5" w:rsidRDefault="0056789F" w:rsidP="0056789F">
      <w:pPr>
        <w:tabs>
          <w:tab w:val="left" w:pos="360"/>
        </w:tabs>
        <w:autoSpaceDE w:val="0"/>
        <w:autoSpaceDN w:val="0"/>
        <w:adjustRightInd w:val="0"/>
        <w:ind w:firstLine="709"/>
        <w:jc w:val="both"/>
        <w:rPr>
          <w:color w:val="000000"/>
          <w:sz w:val="28"/>
          <w:szCs w:val="28"/>
        </w:rPr>
      </w:pPr>
      <w:r w:rsidRPr="00D013D5">
        <w:rPr>
          <w:color w:val="000000"/>
          <w:sz w:val="28"/>
          <w:szCs w:val="28"/>
        </w:rPr>
        <w:lastRenderedPageBreak/>
        <w:t xml:space="preserve">- Сочетание цветов фона и текста должно быть таким, чтобы </w:t>
      </w:r>
      <w:r w:rsidRPr="00D013D5">
        <w:rPr>
          <w:bCs/>
          <w:color w:val="000000"/>
          <w:sz w:val="28"/>
          <w:szCs w:val="28"/>
        </w:rPr>
        <w:t xml:space="preserve">текст легко </w:t>
      </w:r>
      <w:r w:rsidRPr="00D013D5">
        <w:rPr>
          <w:color w:val="000000"/>
          <w:sz w:val="28"/>
          <w:szCs w:val="28"/>
        </w:rPr>
        <w:t xml:space="preserve">мог быть </w:t>
      </w:r>
      <w:r w:rsidRPr="00D013D5">
        <w:rPr>
          <w:bCs/>
          <w:color w:val="000000"/>
          <w:sz w:val="28"/>
          <w:szCs w:val="28"/>
        </w:rPr>
        <w:t>прочитан</w:t>
      </w:r>
      <w:r w:rsidRPr="00D013D5">
        <w:rPr>
          <w:color w:val="000000"/>
          <w:sz w:val="28"/>
          <w:szCs w:val="28"/>
        </w:rPr>
        <w:t xml:space="preserve">. Лучшее сочетание: </w:t>
      </w:r>
      <w:r w:rsidRPr="00D013D5">
        <w:rPr>
          <w:bCs/>
          <w:color w:val="000000"/>
          <w:sz w:val="28"/>
          <w:szCs w:val="28"/>
        </w:rPr>
        <w:t>белый фон, черный текст</w:t>
      </w:r>
      <w:r w:rsidRPr="00D013D5">
        <w:rPr>
          <w:color w:val="000000"/>
          <w:sz w:val="28"/>
          <w:szCs w:val="28"/>
        </w:rPr>
        <w:t xml:space="preserve">. В качестве основного шрифта рекомендуется использовать </w:t>
      </w:r>
      <w:r w:rsidRPr="00D013D5">
        <w:rPr>
          <w:bCs/>
          <w:color w:val="000000"/>
          <w:sz w:val="28"/>
          <w:szCs w:val="28"/>
        </w:rPr>
        <w:t xml:space="preserve">черный </w:t>
      </w:r>
      <w:r w:rsidRPr="00D013D5">
        <w:rPr>
          <w:color w:val="000000"/>
          <w:sz w:val="28"/>
          <w:szCs w:val="28"/>
        </w:rPr>
        <w:t xml:space="preserve">или </w:t>
      </w:r>
      <w:r w:rsidRPr="00D013D5">
        <w:rPr>
          <w:bCs/>
          <w:color w:val="0F243E"/>
          <w:sz w:val="28"/>
          <w:szCs w:val="28"/>
        </w:rPr>
        <w:t>темно-синий.</w:t>
      </w:r>
    </w:p>
    <w:p w:rsidR="0056789F" w:rsidRPr="00D013D5" w:rsidRDefault="0056789F" w:rsidP="0056789F">
      <w:pPr>
        <w:tabs>
          <w:tab w:val="left" w:pos="360"/>
        </w:tabs>
        <w:autoSpaceDE w:val="0"/>
        <w:autoSpaceDN w:val="0"/>
        <w:adjustRightInd w:val="0"/>
        <w:ind w:firstLine="709"/>
        <w:jc w:val="both"/>
        <w:rPr>
          <w:bCs/>
          <w:color w:val="000000"/>
          <w:sz w:val="28"/>
          <w:szCs w:val="28"/>
        </w:rPr>
      </w:pPr>
      <w:r w:rsidRPr="00D013D5">
        <w:rPr>
          <w:color w:val="000000"/>
          <w:sz w:val="28"/>
          <w:szCs w:val="28"/>
        </w:rPr>
        <w:t xml:space="preserve">- Лучше использовать </w:t>
      </w:r>
      <w:r w:rsidRPr="00D013D5">
        <w:rPr>
          <w:bCs/>
          <w:color w:val="000000"/>
          <w:sz w:val="28"/>
          <w:szCs w:val="28"/>
        </w:rPr>
        <w:t xml:space="preserve">одну цветовую гамму </w:t>
      </w:r>
      <w:r w:rsidRPr="00D013D5">
        <w:rPr>
          <w:color w:val="000000"/>
          <w:sz w:val="28"/>
          <w:szCs w:val="28"/>
        </w:rPr>
        <w:t>во всей презентации, а не различные стили для каждого слайда.</w:t>
      </w:r>
    </w:p>
    <w:p w:rsidR="0056789F" w:rsidRPr="00D013D5" w:rsidRDefault="0056789F" w:rsidP="0056789F">
      <w:pPr>
        <w:tabs>
          <w:tab w:val="left" w:pos="360"/>
        </w:tabs>
        <w:autoSpaceDE w:val="0"/>
        <w:autoSpaceDN w:val="0"/>
        <w:adjustRightInd w:val="0"/>
        <w:ind w:firstLine="709"/>
        <w:jc w:val="both"/>
        <w:rPr>
          <w:sz w:val="28"/>
          <w:szCs w:val="28"/>
        </w:rPr>
      </w:pPr>
      <w:r w:rsidRPr="00D013D5">
        <w:rPr>
          <w:color w:val="000000"/>
          <w:sz w:val="28"/>
          <w:szCs w:val="28"/>
        </w:rPr>
        <w:t xml:space="preserve">- Используйте только </w:t>
      </w:r>
      <w:r w:rsidRPr="00D013D5">
        <w:rPr>
          <w:bCs/>
          <w:color w:val="000000"/>
          <w:sz w:val="28"/>
          <w:szCs w:val="28"/>
        </w:rPr>
        <w:t>один вид шрифта</w:t>
      </w:r>
      <w:r w:rsidRPr="00D013D5">
        <w:rPr>
          <w:color w:val="000000"/>
          <w:sz w:val="28"/>
          <w:szCs w:val="28"/>
        </w:rPr>
        <w:t xml:space="preserve">. Лучше использовать </w:t>
      </w:r>
      <w:r w:rsidRPr="00D013D5">
        <w:rPr>
          <w:bCs/>
          <w:color w:val="000000"/>
          <w:sz w:val="28"/>
          <w:szCs w:val="28"/>
        </w:rPr>
        <w:t xml:space="preserve">простой печатный шрифт </w:t>
      </w:r>
      <w:r w:rsidRPr="00D013D5">
        <w:rPr>
          <w:color w:val="000000"/>
          <w:sz w:val="28"/>
          <w:szCs w:val="28"/>
        </w:rPr>
        <w:t>вместо экзотических и витиеватых шрифтов.</w:t>
      </w:r>
    </w:p>
    <w:p w:rsidR="0056789F" w:rsidRPr="00D013D5" w:rsidRDefault="0056789F" w:rsidP="0056789F">
      <w:pPr>
        <w:tabs>
          <w:tab w:val="left" w:pos="360"/>
        </w:tabs>
        <w:autoSpaceDE w:val="0"/>
        <w:autoSpaceDN w:val="0"/>
        <w:adjustRightInd w:val="0"/>
        <w:ind w:firstLine="709"/>
        <w:jc w:val="both"/>
        <w:rPr>
          <w:rStyle w:val="mw-headline"/>
          <w:rFonts w:eastAsia="Calibri"/>
          <w:sz w:val="28"/>
          <w:szCs w:val="28"/>
        </w:rPr>
      </w:pPr>
      <w:r w:rsidRPr="00D013D5">
        <w:rPr>
          <w:sz w:val="28"/>
          <w:szCs w:val="28"/>
        </w:rPr>
        <w:t>- Финальным слайдом, как правило, благодарят за внимание</w:t>
      </w:r>
      <w:bookmarkStart w:id="0" w:name=".D0.A1.D0.BE.D0.B2.D0.B5.D1.82.D1.8B_.D0"/>
      <w:bookmarkEnd w:id="0"/>
      <w:r w:rsidRPr="00D013D5">
        <w:rPr>
          <w:sz w:val="28"/>
          <w:szCs w:val="28"/>
        </w:rPr>
        <w:t>, дают информацию для контактов.</w:t>
      </w:r>
    </w:p>
    <w:p w:rsidR="0056789F" w:rsidRPr="00D013D5" w:rsidRDefault="0056789F" w:rsidP="0056789F">
      <w:pPr>
        <w:pStyle w:val="a9"/>
        <w:spacing w:before="0" w:beforeAutospacing="0" w:after="0" w:afterAutospacing="0"/>
        <w:ind w:left="0" w:firstLine="709"/>
        <w:jc w:val="center"/>
        <w:rPr>
          <w:color w:val="000000"/>
          <w:sz w:val="28"/>
          <w:szCs w:val="28"/>
        </w:rPr>
      </w:pPr>
      <w:bookmarkStart w:id="1" w:name=".D0.A1.D0.BA.D0.BE.D0.BB.D1.8C.D0.BA.D0."/>
      <w:bookmarkEnd w:id="1"/>
      <w:r w:rsidRPr="00D013D5">
        <w:rPr>
          <w:i/>
          <w:iCs/>
          <w:color w:val="000000"/>
          <w:sz w:val="28"/>
          <w:szCs w:val="28"/>
        </w:rPr>
        <w:t xml:space="preserve">Требования к тексту презентации: </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не пишите длинно;</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разбивайте текстовую информацию на слайды;</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используйте заголовки и подзаголовки;</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для повышения удобочитаемости используйте: форматирование, списки, подбор шрифтов.</w:t>
      </w:r>
    </w:p>
    <w:p w:rsidR="0056789F" w:rsidRPr="00D013D5" w:rsidRDefault="0056789F" w:rsidP="0056789F">
      <w:pPr>
        <w:pStyle w:val="a9"/>
        <w:spacing w:before="0" w:beforeAutospacing="0" w:after="0" w:afterAutospacing="0"/>
        <w:ind w:left="0" w:firstLine="709"/>
        <w:jc w:val="center"/>
        <w:rPr>
          <w:color w:val="000000"/>
          <w:sz w:val="28"/>
          <w:szCs w:val="28"/>
        </w:rPr>
      </w:pPr>
      <w:r w:rsidRPr="00D013D5">
        <w:rPr>
          <w:i/>
          <w:iCs/>
          <w:color w:val="000000"/>
          <w:sz w:val="28"/>
          <w:szCs w:val="28"/>
        </w:rPr>
        <w:t xml:space="preserve">Требования к фону презентации: </w:t>
      </w:r>
    </w:p>
    <w:p w:rsidR="0056789F" w:rsidRPr="00D013D5" w:rsidRDefault="0056789F" w:rsidP="0056789F">
      <w:pPr>
        <w:pStyle w:val="a9"/>
        <w:spacing w:before="0" w:beforeAutospacing="0" w:after="0" w:afterAutospacing="0"/>
        <w:ind w:left="0" w:firstLine="709"/>
        <w:jc w:val="both"/>
        <w:rPr>
          <w:color w:val="000000"/>
          <w:sz w:val="28"/>
          <w:szCs w:val="28"/>
        </w:rPr>
      </w:pPr>
      <w:r w:rsidRPr="00D013D5">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56789F" w:rsidRPr="00D013D5" w:rsidRDefault="0056789F" w:rsidP="0056789F">
      <w:pPr>
        <w:pStyle w:val="a9"/>
        <w:spacing w:before="0" w:beforeAutospacing="0" w:after="0" w:afterAutospacing="0"/>
        <w:ind w:left="0" w:firstLine="709"/>
        <w:jc w:val="center"/>
        <w:rPr>
          <w:color w:val="000000"/>
          <w:sz w:val="28"/>
          <w:szCs w:val="28"/>
        </w:rPr>
      </w:pPr>
      <w:r w:rsidRPr="00D013D5">
        <w:rPr>
          <w:i/>
          <w:iCs/>
          <w:color w:val="000000"/>
          <w:sz w:val="28"/>
          <w:szCs w:val="28"/>
        </w:rPr>
        <w:t xml:space="preserve">Требования к иллюстрациям презентации: </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Чем абстрактнее материал, тем действеннее иллюстрация.</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Что можно изобразить, лучше не описывать словами.</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Изображать то, что трудно или невозможно описать словами.</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Используйте</w:t>
      </w:r>
      <w:r w:rsidRPr="00D013D5">
        <w:rPr>
          <w:rStyle w:val="apple-converted-space"/>
          <w:color w:val="000000"/>
          <w:sz w:val="28"/>
          <w:szCs w:val="28"/>
        </w:rPr>
        <w:t xml:space="preserve"> </w:t>
      </w:r>
      <w:r w:rsidRPr="00D013D5">
        <w:rPr>
          <w:bCs/>
          <w:color w:val="000000"/>
          <w:sz w:val="28"/>
          <w:szCs w:val="28"/>
        </w:rPr>
        <w:t xml:space="preserve">анимацию, </w:t>
      </w:r>
      <w:r w:rsidRPr="00D013D5">
        <w:rPr>
          <w:color w:val="000000"/>
          <w:sz w:val="28"/>
          <w:szCs w:val="28"/>
        </w:rPr>
        <w:t>как одно из эффективных средств привлечения внимания пользователя и управления им.</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Используйте</w:t>
      </w:r>
      <w:r w:rsidRPr="00D013D5">
        <w:rPr>
          <w:rStyle w:val="apple-converted-space"/>
          <w:color w:val="000000"/>
          <w:sz w:val="28"/>
          <w:szCs w:val="28"/>
        </w:rPr>
        <w:t xml:space="preserve"> </w:t>
      </w:r>
      <w:r w:rsidRPr="00D013D5">
        <w:rPr>
          <w:bCs/>
          <w:color w:val="000000"/>
          <w:sz w:val="28"/>
          <w:szCs w:val="28"/>
        </w:rPr>
        <w:t>видеоинформацию,</w:t>
      </w:r>
      <w:r w:rsidRPr="00D013D5">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56789F" w:rsidRPr="00D013D5" w:rsidRDefault="0056789F" w:rsidP="0056789F">
      <w:pPr>
        <w:pStyle w:val="aa"/>
        <w:tabs>
          <w:tab w:val="left" w:pos="1134"/>
        </w:tabs>
        <w:ind w:left="0" w:firstLine="709"/>
        <w:contextualSpacing/>
        <w:jc w:val="both"/>
        <w:rPr>
          <w:sz w:val="28"/>
          <w:szCs w:val="28"/>
        </w:rPr>
      </w:pPr>
    </w:p>
    <w:p w:rsidR="005A3CB8" w:rsidRPr="00D013D5" w:rsidRDefault="005A3CB8" w:rsidP="00D013D5">
      <w:pPr>
        <w:widowControl w:val="0"/>
        <w:tabs>
          <w:tab w:val="left" w:pos="9356"/>
        </w:tabs>
        <w:ind w:firstLine="709"/>
        <w:jc w:val="center"/>
        <w:rPr>
          <w:b/>
          <w:sz w:val="28"/>
          <w:szCs w:val="28"/>
        </w:rPr>
      </w:pPr>
      <w:r w:rsidRPr="00D013D5">
        <w:rPr>
          <w:b/>
          <w:sz w:val="28"/>
          <w:szCs w:val="28"/>
        </w:rPr>
        <w:t>Методические рекомендации по оформлению памятки для пациента</w:t>
      </w:r>
    </w:p>
    <w:p w:rsidR="005A3CB8" w:rsidRPr="00D013D5" w:rsidRDefault="005A3CB8" w:rsidP="00D013D5">
      <w:pPr>
        <w:widowControl w:val="0"/>
        <w:tabs>
          <w:tab w:val="left" w:pos="9356"/>
        </w:tabs>
        <w:ind w:firstLine="709"/>
        <w:jc w:val="both"/>
        <w:rPr>
          <w:sz w:val="28"/>
          <w:szCs w:val="28"/>
        </w:rPr>
      </w:pPr>
      <w:r w:rsidRPr="00D013D5">
        <w:rPr>
          <w:b/>
          <w:sz w:val="28"/>
          <w:szCs w:val="28"/>
        </w:rPr>
        <w:t xml:space="preserve">Памятка – </w:t>
      </w:r>
      <w:r w:rsidRPr="00D013D5">
        <w:rPr>
          <w:sz w:val="28"/>
          <w:szCs w:val="28"/>
        </w:rPr>
        <w:t>это документ, содержащий краткие сведения или рекомендации на определенную тематику. Она может составляться не только для пациентов, но и для работников лечебно-профилактических учреждений, социальных служб, родственников, осуществляющих уход за тяжелобольными пациентами. Несмотря на то, что памятки по каждой теме имеют свою специфику, общий порядок их оформления примерно одинаков.</w:t>
      </w:r>
    </w:p>
    <w:p w:rsidR="005A3CB8" w:rsidRPr="00D013D5" w:rsidRDefault="005A3CB8" w:rsidP="00D013D5">
      <w:pPr>
        <w:widowControl w:val="0"/>
        <w:tabs>
          <w:tab w:val="left" w:pos="9356"/>
        </w:tabs>
        <w:ind w:firstLine="709"/>
        <w:jc w:val="both"/>
        <w:rPr>
          <w:sz w:val="28"/>
          <w:szCs w:val="28"/>
        </w:rPr>
      </w:pPr>
    </w:p>
    <w:p w:rsidR="005A3CB8" w:rsidRPr="00D013D5" w:rsidRDefault="005A3CB8" w:rsidP="00D013D5">
      <w:pPr>
        <w:widowControl w:val="0"/>
        <w:tabs>
          <w:tab w:val="left" w:pos="9356"/>
        </w:tabs>
        <w:ind w:firstLine="709"/>
        <w:jc w:val="both"/>
        <w:rPr>
          <w:b/>
          <w:sz w:val="28"/>
          <w:szCs w:val="28"/>
        </w:rPr>
      </w:pPr>
      <w:r w:rsidRPr="00D013D5">
        <w:rPr>
          <w:b/>
          <w:sz w:val="28"/>
          <w:szCs w:val="28"/>
        </w:rPr>
        <w:t>Требования к оформлению:</w:t>
      </w:r>
    </w:p>
    <w:p w:rsidR="005A3CB8" w:rsidRPr="00D013D5" w:rsidRDefault="005A3CB8" w:rsidP="00D013D5">
      <w:pPr>
        <w:widowControl w:val="0"/>
        <w:numPr>
          <w:ilvl w:val="0"/>
          <w:numId w:val="24"/>
        </w:numPr>
        <w:tabs>
          <w:tab w:val="left" w:pos="1276"/>
          <w:tab w:val="left" w:pos="9356"/>
        </w:tabs>
        <w:ind w:left="0" w:firstLine="709"/>
        <w:jc w:val="both"/>
        <w:rPr>
          <w:sz w:val="28"/>
          <w:szCs w:val="28"/>
        </w:rPr>
      </w:pPr>
      <w:r w:rsidRPr="00D013D5">
        <w:rPr>
          <w:sz w:val="28"/>
          <w:szCs w:val="28"/>
        </w:rPr>
        <w:t>Сначала четко определите границы темы, по которой Вы будете делать памятку. Она должна быть посвящена сугубо конкретной теме и не касаться посторонних вещей.</w:t>
      </w:r>
    </w:p>
    <w:p w:rsidR="005A3CB8" w:rsidRPr="00D013D5" w:rsidRDefault="005A3CB8" w:rsidP="00D013D5">
      <w:pPr>
        <w:widowControl w:val="0"/>
        <w:numPr>
          <w:ilvl w:val="0"/>
          <w:numId w:val="24"/>
        </w:numPr>
        <w:tabs>
          <w:tab w:val="left" w:pos="1276"/>
          <w:tab w:val="left" w:pos="9356"/>
        </w:tabs>
        <w:ind w:left="0" w:firstLine="709"/>
        <w:jc w:val="both"/>
        <w:rPr>
          <w:sz w:val="28"/>
          <w:szCs w:val="28"/>
        </w:rPr>
      </w:pPr>
      <w:r w:rsidRPr="00D013D5">
        <w:rPr>
          <w:sz w:val="28"/>
          <w:szCs w:val="28"/>
        </w:rPr>
        <w:t>Используя интернет или библиотеку, соберите информацию и сведения, не</w:t>
      </w:r>
      <w:r w:rsidRPr="00D013D5">
        <w:rPr>
          <w:sz w:val="28"/>
          <w:szCs w:val="28"/>
        </w:rPr>
        <w:lastRenderedPageBreak/>
        <w:t>обходимые для памятки. Убедитесь в их достоверности и современности. Если материал вызывает у Вас сомнения, а проверить его не представляется возможным, лучше не включайте такие сведения в памятку. Из оставшейся информации выберите то, что наиболее подходит по теме.</w:t>
      </w:r>
    </w:p>
    <w:p w:rsidR="005A3CB8" w:rsidRPr="00D013D5" w:rsidRDefault="005A3CB8" w:rsidP="00D013D5">
      <w:pPr>
        <w:widowControl w:val="0"/>
        <w:numPr>
          <w:ilvl w:val="0"/>
          <w:numId w:val="24"/>
        </w:numPr>
        <w:tabs>
          <w:tab w:val="left" w:pos="1276"/>
          <w:tab w:val="left" w:pos="9356"/>
        </w:tabs>
        <w:ind w:left="0" w:firstLine="709"/>
        <w:jc w:val="both"/>
        <w:rPr>
          <w:sz w:val="28"/>
          <w:szCs w:val="28"/>
        </w:rPr>
      </w:pPr>
      <w:r w:rsidRPr="00D013D5">
        <w:rPr>
          <w:sz w:val="28"/>
          <w:szCs w:val="28"/>
        </w:rPr>
        <w:t>Обработайте отобранные Вами сведения. Постарайтесь максимально сократить их, отбросив все неважное. Ту информацию, что останется, постарайтесь изложить на черновике четкими, емкими и короткими фразами, для лучшего запоминания. Сокращая предложения, следите за тем, чтобы они не потеряли свой смысл. Если Вы не можете этого сделать, разбейте длинное предложение на несколько коротких.</w:t>
      </w:r>
    </w:p>
    <w:p w:rsidR="005A3CB8" w:rsidRPr="00D013D5" w:rsidRDefault="005A3CB8" w:rsidP="00D013D5">
      <w:pPr>
        <w:widowControl w:val="0"/>
        <w:numPr>
          <w:ilvl w:val="0"/>
          <w:numId w:val="24"/>
        </w:numPr>
        <w:tabs>
          <w:tab w:val="left" w:pos="1276"/>
          <w:tab w:val="left" w:pos="9356"/>
        </w:tabs>
        <w:ind w:left="0" w:firstLine="709"/>
        <w:jc w:val="both"/>
        <w:rPr>
          <w:sz w:val="28"/>
          <w:szCs w:val="28"/>
        </w:rPr>
      </w:pPr>
      <w:r w:rsidRPr="00D013D5">
        <w:rPr>
          <w:sz w:val="28"/>
          <w:szCs w:val="28"/>
        </w:rPr>
        <w:t>Продумайте текст обращения к читателю. Не следует пускаться в длинные рассуждения, достаточно указать актуальность данной темы и причины побудившие написать эту памятку.</w:t>
      </w:r>
    </w:p>
    <w:p w:rsidR="005A3CB8" w:rsidRPr="00D013D5" w:rsidRDefault="005A3CB8" w:rsidP="00D013D5">
      <w:pPr>
        <w:widowControl w:val="0"/>
        <w:numPr>
          <w:ilvl w:val="0"/>
          <w:numId w:val="24"/>
        </w:numPr>
        <w:tabs>
          <w:tab w:val="left" w:pos="1276"/>
          <w:tab w:val="left" w:pos="9356"/>
        </w:tabs>
        <w:ind w:left="0" w:firstLine="709"/>
        <w:jc w:val="both"/>
        <w:rPr>
          <w:sz w:val="28"/>
          <w:szCs w:val="28"/>
        </w:rPr>
      </w:pPr>
      <w:r w:rsidRPr="00D013D5">
        <w:rPr>
          <w:sz w:val="28"/>
          <w:szCs w:val="28"/>
        </w:rPr>
        <w:t>Определите цветовую схему памятки. Не следует делать обложку очень яркой, можете даже оформить ее в черно-белом варианте. Страницы целесообразно оставить белого цвета. Если очень хочется – используйте для них бледные цвета (бледно-розовый, бледно-зеленый и т.д.), чтобы текст был четко виден. Для разнообразия добавьте на страницы рамки или фотографии по теме памятки.</w:t>
      </w:r>
    </w:p>
    <w:p w:rsidR="005A3CB8" w:rsidRPr="00D013D5" w:rsidRDefault="005A3CB8" w:rsidP="00D013D5">
      <w:pPr>
        <w:widowControl w:val="0"/>
        <w:numPr>
          <w:ilvl w:val="0"/>
          <w:numId w:val="24"/>
        </w:numPr>
        <w:tabs>
          <w:tab w:val="left" w:pos="1276"/>
          <w:tab w:val="left" w:pos="9356"/>
        </w:tabs>
        <w:ind w:left="0" w:firstLine="709"/>
        <w:jc w:val="both"/>
        <w:rPr>
          <w:sz w:val="28"/>
          <w:szCs w:val="28"/>
        </w:rPr>
      </w:pPr>
      <w:r w:rsidRPr="00D013D5">
        <w:rPr>
          <w:sz w:val="28"/>
          <w:szCs w:val="28"/>
        </w:rPr>
        <w:t>Изложите в памятке подготовленную информацию. На обложке крупными буквами напишите заголовок. На первой странице поместите введение или обращение к читателю. На последующих листах последовательно и в доступной форме изложите подготовленные вами по теме памятки сведения. При необходимости добавите схемы или фотографии, касающиеся явления, которому посвящена памятка.</w:t>
      </w:r>
    </w:p>
    <w:p w:rsidR="005A3CB8" w:rsidRDefault="005A3CB8" w:rsidP="00D013D5">
      <w:pPr>
        <w:ind w:firstLine="709"/>
        <w:jc w:val="both"/>
        <w:rPr>
          <w:sz w:val="28"/>
          <w:szCs w:val="28"/>
        </w:rPr>
      </w:pPr>
    </w:p>
    <w:p w:rsidR="000D6FE7" w:rsidRPr="003C37BE" w:rsidRDefault="000D6FE7" w:rsidP="000D6FE7">
      <w:pPr>
        <w:ind w:firstLine="709"/>
        <w:jc w:val="center"/>
        <w:rPr>
          <w:b/>
          <w:sz w:val="28"/>
        </w:rPr>
      </w:pPr>
      <w:r>
        <w:rPr>
          <w:b/>
          <w:sz w:val="28"/>
        </w:rPr>
        <w:t xml:space="preserve">Методические указания к выполнению глоссария </w:t>
      </w:r>
    </w:p>
    <w:p w:rsidR="000D6FE7" w:rsidRPr="003C37BE" w:rsidRDefault="000D6FE7" w:rsidP="000D6FE7">
      <w:pPr>
        <w:ind w:firstLine="709"/>
        <w:jc w:val="both"/>
        <w:rPr>
          <w:sz w:val="28"/>
        </w:rPr>
      </w:pPr>
      <w:r w:rsidRPr="003C37BE">
        <w:rPr>
          <w:sz w:val="28"/>
        </w:rPr>
        <w:t xml:space="preserve">Глоссарий </w:t>
      </w:r>
      <w:r>
        <w:rPr>
          <w:sz w:val="28"/>
        </w:rPr>
        <w:t>– с</w:t>
      </w:r>
      <w:r w:rsidRPr="003C37BE">
        <w:rPr>
          <w:sz w:val="28"/>
        </w:rPr>
        <w:t xml:space="preserve">ловарь специализированных терминов и их определений. Статья глоссария </w:t>
      </w:r>
      <w:r>
        <w:rPr>
          <w:sz w:val="28"/>
        </w:rPr>
        <w:t xml:space="preserve">– </w:t>
      </w:r>
      <w:r w:rsidRPr="003C37BE">
        <w:rPr>
          <w:sz w:val="28"/>
        </w:rPr>
        <w:t xml:space="preserve">определение термина. </w:t>
      </w:r>
      <w:r>
        <w:rPr>
          <w:sz w:val="28"/>
        </w:rPr>
        <w:t xml:space="preserve">Назначение глоссария – </w:t>
      </w:r>
      <w:r w:rsidRPr="003C37BE">
        <w:rPr>
          <w:sz w:val="28"/>
        </w:rPr>
        <w:t xml:space="preserve">сбор и систематизация понятий или терминов, объединенных общей специфической тематикой, по одному либо нескольким источникам. </w:t>
      </w:r>
    </w:p>
    <w:p w:rsidR="000D6FE7" w:rsidRPr="003C37BE" w:rsidRDefault="000D6FE7" w:rsidP="000D6FE7">
      <w:pPr>
        <w:ind w:firstLine="709"/>
        <w:jc w:val="center"/>
        <w:rPr>
          <w:sz w:val="28"/>
        </w:rPr>
      </w:pPr>
      <w:r>
        <w:rPr>
          <w:i/>
          <w:sz w:val="28"/>
        </w:rPr>
        <w:t xml:space="preserve">Алгоритм выполнения задания: </w:t>
      </w:r>
    </w:p>
    <w:p w:rsidR="000D6FE7" w:rsidRPr="003C37BE" w:rsidRDefault="000D6FE7" w:rsidP="000D6FE7">
      <w:pPr>
        <w:ind w:firstLine="709"/>
        <w:jc w:val="both"/>
        <w:rPr>
          <w:sz w:val="28"/>
        </w:rPr>
      </w:pPr>
      <w:r w:rsidRPr="003C37BE">
        <w:rPr>
          <w:sz w:val="28"/>
        </w:rPr>
        <w:t>1) внимательно прочитать работу</w:t>
      </w:r>
      <w:r>
        <w:rPr>
          <w:sz w:val="28"/>
        </w:rPr>
        <w:t xml:space="preserve"> (учебный/научный текст)</w:t>
      </w:r>
      <w:r w:rsidRPr="003C37BE">
        <w:rPr>
          <w:sz w:val="28"/>
        </w:rPr>
        <w:t xml:space="preserve">; </w:t>
      </w:r>
    </w:p>
    <w:p w:rsidR="000D6FE7" w:rsidRPr="003C37BE" w:rsidRDefault="000D6FE7" w:rsidP="000D6FE7">
      <w:pPr>
        <w:ind w:firstLine="709"/>
        <w:jc w:val="both"/>
        <w:rPr>
          <w:sz w:val="28"/>
        </w:rPr>
      </w:pPr>
      <w:r w:rsidRPr="003C37BE">
        <w:rPr>
          <w:sz w:val="28"/>
        </w:rPr>
        <w:t xml:space="preserve">2) определить наиболее часто встречающиеся термины; </w:t>
      </w:r>
    </w:p>
    <w:p w:rsidR="000D6FE7" w:rsidRPr="003C37BE" w:rsidRDefault="000D6FE7" w:rsidP="000D6FE7">
      <w:pPr>
        <w:ind w:firstLine="709"/>
        <w:jc w:val="both"/>
        <w:rPr>
          <w:sz w:val="28"/>
        </w:rPr>
      </w:pPr>
      <w:r w:rsidRPr="003C37BE">
        <w:rPr>
          <w:sz w:val="28"/>
        </w:rPr>
        <w:t xml:space="preserve">3) составить список терминов, объединенных общей тематикой; </w:t>
      </w:r>
    </w:p>
    <w:p w:rsidR="000D6FE7" w:rsidRPr="003C37BE" w:rsidRDefault="000D6FE7" w:rsidP="000D6FE7">
      <w:pPr>
        <w:ind w:firstLine="709"/>
        <w:jc w:val="both"/>
        <w:rPr>
          <w:sz w:val="28"/>
        </w:rPr>
      </w:pPr>
      <w:r w:rsidRPr="003C37BE">
        <w:rPr>
          <w:sz w:val="28"/>
        </w:rPr>
        <w:t xml:space="preserve">4) расположить термины в алфавитном порядке; </w:t>
      </w:r>
    </w:p>
    <w:p w:rsidR="000D6FE7" w:rsidRPr="003C37BE" w:rsidRDefault="000D6FE7" w:rsidP="000D6FE7">
      <w:pPr>
        <w:ind w:firstLine="709"/>
        <w:jc w:val="both"/>
        <w:rPr>
          <w:sz w:val="28"/>
        </w:rPr>
      </w:pPr>
      <w:r>
        <w:rPr>
          <w:sz w:val="28"/>
        </w:rPr>
        <w:t>5</w:t>
      </w:r>
      <w:r w:rsidRPr="003C37BE">
        <w:rPr>
          <w:sz w:val="28"/>
        </w:rPr>
        <w:t xml:space="preserve">) составить статьи глоссария: </w:t>
      </w:r>
    </w:p>
    <w:p w:rsidR="000D6FE7" w:rsidRPr="003C37BE" w:rsidRDefault="000D6FE7" w:rsidP="000D6FE7">
      <w:pPr>
        <w:ind w:firstLine="709"/>
        <w:jc w:val="both"/>
        <w:rPr>
          <w:sz w:val="28"/>
        </w:rPr>
      </w:pPr>
      <w:r>
        <w:rPr>
          <w:sz w:val="28"/>
        </w:rPr>
        <w:t xml:space="preserve">- </w:t>
      </w:r>
      <w:r w:rsidRPr="003C37BE">
        <w:rPr>
          <w:sz w:val="28"/>
        </w:rPr>
        <w:t xml:space="preserve">дать точную формулировку термина в именительном падеже; </w:t>
      </w:r>
    </w:p>
    <w:p w:rsidR="000D6FE7" w:rsidRDefault="000D6FE7" w:rsidP="000D6FE7">
      <w:pPr>
        <w:ind w:firstLine="709"/>
        <w:jc w:val="both"/>
        <w:rPr>
          <w:sz w:val="28"/>
        </w:rPr>
      </w:pPr>
      <w:r>
        <w:rPr>
          <w:sz w:val="28"/>
        </w:rPr>
        <w:t xml:space="preserve">- </w:t>
      </w:r>
      <w:r w:rsidRPr="003C37BE">
        <w:rPr>
          <w:sz w:val="28"/>
        </w:rPr>
        <w:t>объемно раскрыть смысл данного термина</w:t>
      </w:r>
      <w:r>
        <w:rPr>
          <w:sz w:val="28"/>
        </w:rPr>
        <w:t xml:space="preserve">. </w:t>
      </w:r>
    </w:p>
    <w:p w:rsidR="000D6FE7" w:rsidRPr="00D013D5" w:rsidRDefault="000D6FE7" w:rsidP="00D013D5">
      <w:pPr>
        <w:ind w:firstLine="709"/>
        <w:jc w:val="both"/>
        <w:rPr>
          <w:sz w:val="28"/>
          <w:szCs w:val="28"/>
        </w:rPr>
      </w:pPr>
    </w:p>
    <w:p w:rsidR="00F55788" w:rsidRPr="00D013D5" w:rsidRDefault="00F55788" w:rsidP="00D013D5">
      <w:pPr>
        <w:ind w:firstLine="709"/>
        <w:jc w:val="both"/>
        <w:rPr>
          <w:b/>
          <w:sz w:val="28"/>
          <w:szCs w:val="28"/>
        </w:rPr>
      </w:pPr>
      <w:r w:rsidRPr="00D013D5">
        <w:rPr>
          <w:b/>
          <w:sz w:val="28"/>
          <w:szCs w:val="28"/>
        </w:rPr>
        <w:t>4.</w:t>
      </w:r>
      <w:r w:rsidR="00BF1CD1" w:rsidRPr="00D013D5">
        <w:rPr>
          <w:b/>
          <w:sz w:val="28"/>
          <w:szCs w:val="28"/>
        </w:rPr>
        <w:t xml:space="preserve"> </w:t>
      </w:r>
      <w:r w:rsidRPr="00D013D5">
        <w:rPr>
          <w:b/>
          <w:sz w:val="28"/>
          <w:szCs w:val="28"/>
        </w:rPr>
        <w:t>Критерии оценивания результатов выполнения заданий по самостоятельной работе обучающихся.</w:t>
      </w:r>
    </w:p>
    <w:p w:rsidR="00BF1CD1" w:rsidRPr="00D013D5" w:rsidRDefault="00F55788" w:rsidP="00D013D5">
      <w:pPr>
        <w:ind w:firstLine="709"/>
        <w:jc w:val="both"/>
        <w:rPr>
          <w:sz w:val="28"/>
          <w:szCs w:val="28"/>
        </w:rPr>
      </w:pPr>
      <w:r w:rsidRPr="00D013D5">
        <w:rPr>
          <w:sz w:val="28"/>
          <w:szCs w:val="28"/>
        </w:rPr>
        <w:t>Критерии оценивания</w:t>
      </w:r>
      <w:r w:rsidR="00BF1CD1" w:rsidRPr="00D013D5">
        <w:rPr>
          <w:sz w:val="28"/>
          <w:szCs w:val="28"/>
        </w:rPr>
        <w:t xml:space="preserve"> выполненных заданий</w:t>
      </w:r>
      <w:r w:rsidR="006847B8" w:rsidRPr="00D013D5">
        <w:rPr>
          <w:sz w:val="28"/>
          <w:szCs w:val="28"/>
        </w:rPr>
        <w:t xml:space="preserve"> представлен</w:t>
      </w:r>
      <w:r w:rsidR="00F44E53" w:rsidRPr="00D013D5">
        <w:rPr>
          <w:sz w:val="28"/>
          <w:szCs w:val="28"/>
        </w:rPr>
        <w:t>ы</w:t>
      </w:r>
      <w:r w:rsidR="006847B8" w:rsidRPr="00D013D5">
        <w:rPr>
          <w:sz w:val="28"/>
          <w:szCs w:val="28"/>
        </w:rPr>
        <w:t xml:space="preserve"> </w:t>
      </w:r>
      <w:r w:rsidR="006F7AD8" w:rsidRPr="00D013D5">
        <w:rPr>
          <w:b/>
          <w:i/>
          <w:sz w:val="28"/>
          <w:szCs w:val="28"/>
        </w:rPr>
        <w:t>в фонде оценочных средств для проведения текущего контроля успеваемости и промежуточной аттестации по дисциплине</w:t>
      </w:r>
      <w:r w:rsidR="006F7AD8" w:rsidRPr="00D013D5">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F44E53" w:rsidRPr="00D013D5" w:rsidRDefault="00F44E53" w:rsidP="00D013D5">
      <w:pPr>
        <w:ind w:firstLine="709"/>
        <w:jc w:val="both"/>
        <w:rPr>
          <w:sz w:val="28"/>
          <w:szCs w:val="28"/>
        </w:rPr>
      </w:pPr>
    </w:p>
    <w:sectPr w:rsidR="00F44E53" w:rsidRPr="00D013D5"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9D4" w:rsidRDefault="005D59D4" w:rsidP="00FD5B6B">
      <w:r>
        <w:separator/>
      </w:r>
    </w:p>
  </w:endnote>
  <w:endnote w:type="continuationSeparator" w:id="0">
    <w:p w:rsidR="005D59D4" w:rsidRDefault="005D59D4"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B8" w:rsidRDefault="005A3CB8">
    <w:pPr>
      <w:pStyle w:val="ad"/>
      <w:jc w:val="right"/>
    </w:pPr>
    <w:r>
      <w:fldChar w:fldCharType="begin"/>
    </w:r>
    <w:r>
      <w:instrText>PAGE   \* MERGEFORMAT</w:instrText>
    </w:r>
    <w:r>
      <w:fldChar w:fldCharType="separate"/>
    </w:r>
    <w:r w:rsidR="00ED11F1">
      <w:rPr>
        <w:noProof/>
      </w:rPr>
      <w:t>2</w:t>
    </w:r>
    <w:r>
      <w:fldChar w:fldCharType="end"/>
    </w:r>
  </w:p>
  <w:p w:rsidR="005A3CB8" w:rsidRDefault="005A3CB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9D4" w:rsidRDefault="005D59D4" w:rsidP="00FD5B6B">
      <w:r>
        <w:separator/>
      </w:r>
    </w:p>
  </w:footnote>
  <w:footnote w:type="continuationSeparator" w:id="0">
    <w:p w:rsidR="005D59D4" w:rsidRDefault="005D59D4"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F174887"/>
    <w:multiLevelType w:val="hybridMultilevel"/>
    <w:tmpl w:val="2A7884E6"/>
    <w:lvl w:ilvl="0" w:tplc="5B845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lvlOverride w:ilvl="0">
      <w:startOverride w:val="1"/>
    </w:lvlOverride>
  </w:num>
  <w:num w:numId="2">
    <w:abstractNumId w:val="14"/>
    <w:lvlOverride w:ilvl="0">
      <w:startOverride w:val="1"/>
    </w:lvlOverride>
  </w:num>
  <w:num w:numId="3">
    <w:abstractNumId w:val="25"/>
  </w:num>
  <w:num w:numId="4">
    <w:abstractNumId w:val="9"/>
  </w:num>
  <w:num w:numId="5">
    <w:abstractNumId w:val="19"/>
  </w:num>
  <w:num w:numId="6">
    <w:abstractNumId w:val="16"/>
  </w:num>
  <w:num w:numId="7">
    <w:abstractNumId w:val="13"/>
  </w:num>
  <w:num w:numId="8">
    <w:abstractNumId w:val="2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12"/>
  </w:num>
  <w:num w:numId="15">
    <w:abstractNumId w:val="1"/>
  </w:num>
  <w:num w:numId="16">
    <w:abstractNumId w:val="20"/>
  </w:num>
  <w:num w:numId="17">
    <w:abstractNumId w:val="10"/>
  </w:num>
  <w:num w:numId="18">
    <w:abstractNumId w:val="18"/>
  </w:num>
  <w:num w:numId="19">
    <w:abstractNumId w:val="23"/>
  </w:num>
  <w:num w:numId="20">
    <w:abstractNumId w:val="21"/>
  </w:num>
  <w:num w:numId="21">
    <w:abstractNumId w:val="22"/>
  </w:num>
  <w:num w:numId="22">
    <w:abstractNumId w:val="4"/>
  </w:num>
  <w:num w:numId="23">
    <w:abstractNumId w:val="7"/>
  </w:num>
  <w:num w:numId="24">
    <w:abstractNumId w:val="2"/>
  </w:num>
  <w:num w:numId="25">
    <w:abstractNumId w:val="15"/>
  </w:num>
  <w:num w:numId="26">
    <w:abstractNumId w:val="0"/>
  </w:num>
  <w:num w:numId="27">
    <w:abstractNumId w:val="5"/>
  </w:num>
  <w:num w:numId="28">
    <w:abstractNumId w:val="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33367"/>
    <w:rsid w:val="0003403A"/>
    <w:rsid w:val="00083C34"/>
    <w:rsid w:val="000931E3"/>
    <w:rsid w:val="000D6FE7"/>
    <w:rsid w:val="00106A96"/>
    <w:rsid w:val="00107338"/>
    <w:rsid w:val="0015381D"/>
    <w:rsid w:val="001A1E2E"/>
    <w:rsid w:val="001B6B01"/>
    <w:rsid w:val="001F5EE1"/>
    <w:rsid w:val="00217DBE"/>
    <w:rsid w:val="0026698D"/>
    <w:rsid w:val="00286DBC"/>
    <w:rsid w:val="00294383"/>
    <w:rsid w:val="002A1A18"/>
    <w:rsid w:val="002D2784"/>
    <w:rsid w:val="00305746"/>
    <w:rsid w:val="003B5F75"/>
    <w:rsid w:val="003C37BE"/>
    <w:rsid w:val="00442953"/>
    <w:rsid w:val="004758F5"/>
    <w:rsid w:val="00476000"/>
    <w:rsid w:val="004B2C94"/>
    <w:rsid w:val="004C1386"/>
    <w:rsid w:val="004D1091"/>
    <w:rsid w:val="004D28D1"/>
    <w:rsid w:val="004D6AEB"/>
    <w:rsid w:val="005238E4"/>
    <w:rsid w:val="00554144"/>
    <w:rsid w:val="005677BE"/>
    <w:rsid w:val="0056789F"/>
    <w:rsid w:val="00582BA5"/>
    <w:rsid w:val="0058653B"/>
    <w:rsid w:val="00593334"/>
    <w:rsid w:val="00597260"/>
    <w:rsid w:val="005A3CB8"/>
    <w:rsid w:val="005B0DA9"/>
    <w:rsid w:val="005D59D4"/>
    <w:rsid w:val="006847B8"/>
    <w:rsid w:val="00693E11"/>
    <w:rsid w:val="006B332A"/>
    <w:rsid w:val="006D7D37"/>
    <w:rsid w:val="006F14A4"/>
    <w:rsid w:val="006F7AD8"/>
    <w:rsid w:val="00735CAC"/>
    <w:rsid w:val="00742208"/>
    <w:rsid w:val="00755609"/>
    <w:rsid w:val="0079237F"/>
    <w:rsid w:val="007A424C"/>
    <w:rsid w:val="007C7744"/>
    <w:rsid w:val="007D47A2"/>
    <w:rsid w:val="008030F4"/>
    <w:rsid w:val="008113A5"/>
    <w:rsid w:val="00832D24"/>
    <w:rsid w:val="00845C7D"/>
    <w:rsid w:val="008A5A00"/>
    <w:rsid w:val="008D297E"/>
    <w:rsid w:val="008F171D"/>
    <w:rsid w:val="00941A41"/>
    <w:rsid w:val="009511F7"/>
    <w:rsid w:val="009775A0"/>
    <w:rsid w:val="00985E1D"/>
    <w:rsid w:val="009978D9"/>
    <w:rsid w:val="009C2F35"/>
    <w:rsid w:val="009C4A0D"/>
    <w:rsid w:val="009F49C5"/>
    <w:rsid w:val="009F71F6"/>
    <w:rsid w:val="00A025C2"/>
    <w:rsid w:val="00A15EA8"/>
    <w:rsid w:val="00AA6681"/>
    <w:rsid w:val="00AD3EBB"/>
    <w:rsid w:val="00AF327C"/>
    <w:rsid w:val="00AF5504"/>
    <w:rsid w:val="00B26E7A"/>
    <w:rsid w:val="00B350F3"/>
    <w:rsid w:val="00B52DC5"/>
    <w:rsid w:val="00B6175F"/>
    <w:rsid w:val="00BF1CD1"/>
    <w:rsid w:val="00C27F98"/>
    <w:rsid w:val="00C35B2E"/>
    <w:rsid w:val="00C5753E"/>
    <w:rsid w:val="00C7424D"/>
    <w:rsid w:val="00C77033"/>
    <w:rsid w:val="00C83AB7"/>
    <w:rsid w:val="00CD1CFA"/>
    <w:rsid w:val="00CF41ED"/>
    <w:rsid w:val="00D013D5"/>
    <w:rsid w:val="00D06B87"/>
    <w:rsid w:val="00D302A3"/>
    <w:rsid w:val="00D33524"/>
    <w:rsid w:val="00D35869"/>
    <w:rsid w:val="00D44C0A"/>
    <w:rsid w:val="00D471E6"/>
    <w:rsid w:val="00D85D56"/>
    <w:rsid w:val="00E32CB3"/>
    <w:rsid w:val="00E57C66"/>
    <w:rsid w:val="00E67A7C"/>
    <w:rsid w:val="00E868BF"/>
    <w:rsid w:val="00EC42AB"/>
    <w:rsid w:val="00ED11F1"/>
    <w:rsid w:val="00EF0064"/>
    <w:rsid w:val="00F0689E"/>
    <w:rsid w:val="00F44E53"/>
    <w:rsid w:val="00F5136B"/>
    <w:rsid w:val="00F55788"/>
    <w:rsid w:val="00F8248C"/>
    <w:rsid w:val="00F8632A"/>
    <w:rsid w:val="00F8739C"/>
    <w:rsid w:val="00F922E9"/>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79BBC1"/>
  <w15:chartTrackingRefBased/>
  <w15:docId w15:val="{EF107B43-97C3-4BAF-AE07-2A378111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styleId="af">
    <w:name w:val="endnote text"/>
    <w:basedOn w:val="a"/>
    <w:link w:val="af0"/>
    <w:rsid w:val="00EC42AB"/>
    <w:rPr>
      <w:lang w:val="en-US" w:eastAsia="en-US"/>
    </w:rPr>
  </w:style>
  <w:style w:type="character" w:customStyle="1" w:styleId="af0">
    <w:name w:val="Текст концевой сноски Знак"/>
    <w:basedOn w:val="a0"/>
    <w:link w:val="af"/>
    <w:rsid w:val="00EC42AB"/>
    <w:rPr>
      <w:lang w:val="en-US" w:eastAsia="en-US"/>
    </w:rPr>
  </w:style>
  <w:style w:type="character" w:styleId="af1">
    <w:name w:val="Hyperlink"/>
    <w:basedOn w:val="a0"/>
    <w:uiPriority w:val="99"/>
    <w:semiHidden/>
    <w:unhideWhenUsed/>
    <w:rsid w:val="00EC4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EC89-2066-4D89-B40E-730D9D37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11</Pages>
  <Words>3589</Words>
  <Characters>20461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user</cp:lastModifiedBy>
  <cp:revision>43</cp:revision>
  <dcterms:created xsi:type="dcterms:W3CDTF">2019-02-04T05:01:00Z</dcterms:created>
  <dcterms:modified xsi:type="dcterms:W3CDTF">2023-11-09T11:52:00Z</dcterms:modified>
</cp:coreProperties>
</file>