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BD426A" w:rsidRDefault="00CF7355" w:rsidP="00321A77">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CF7355" w:rsidRPr="00BD426A" w:rsidRDefault="00CF7355" w:rsidP="00321A77">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CF7355" w:rsidRPr="00BD426A" w:rsidRDefault="00CF7355" w:rsidP="00321A77">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CF7355" w:rsidRPr="00BD426A" w:rsidRDefault="00CF7355" w:rsidP="00321A77">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CF7355" w:rsidRPr="00BD426A" w:rsidRDefault="00CF7355"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 xml:space="preserve">МЕТОДИЧЕСКИЕ РЕКОМЕНДАЦИИ </w:t>
      </w:r>
    </w:p>
    <w:p w:rsidR="00C33FB9" w:rsidRPr="00BD426A" w:rsidRDefault="00C33FB9"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ДЛЯ ПРЕПОДАВАТЕЛЯ</w:t>
      </w:r>
      <w:r w:rsidR="00BD661B" w:rsidRPr="00BD426A">
        <w:rPr>
          <w:rFonts w:ascii="Times New Roman" w:hAnsi="Times New Roman"/>
          <w:b/>
          <w:sz w:val="28"/>
          <w:szCs w:val="28"/>
        </w:rPr>
        <w:t xml:space="preserve"> </w:t>
      </w:r>
    </w:p>
    <w:p w:rsidR="00BD661B" w:rsidRPr="00BD426A" w:rsidRDefault="00BD661B"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 xml:space="preserve">ПО </w:t>
      </w:r>
      <w:r w:rsidR="00C33FB9" w:rsidRPr="00BD426A">
        <w:rPr>
          <w:rFonts w:ascii="Times New Roman" w:hAnsi="Times New Roman"/>
          <w:b/>
          <w:sz w:val="28"/>
          <w:szCs w:val="28"/>
        </w:rPr>
        <w:t>ОРГАНИЗАЦИИ ИЗУЧЕНИЯ ДИСЦИПЛИНЫ</w:t>
      </w:r>
    </w:p>
    <w:p w:rsidR="00AE2784" w:rsidRPr="00BD426A" w:rsidRDefault="00AE2784" w:rsidP="00321A77">
      <w:pPr>
        <w:spacing w:after="0" w:line="240" w:lineRule="auto"/>
        <w:jc w:val="center"/>
        <w:rPr>
          <w:rFonts w:ascii="Times New Roman" w:hAnsi="Times New Roman"/>
          <w:b/>
          <w:sz w:val="28"/>
          <w:szCs w:val="28"/>
          <w:u w:val="single"/>
        </w:rPr>
      </w:pPr>
    </w:p>
    <w:p w:rsidR="00C04E03" w:rsidRPr="00BD426A" w:rsidRDefault="001E000D" w:rsidP="00321A77">
      <w:pPr>
        <w:spacing w:after="0" w:line="240" w:lineRule="auto"/>
        <w:jc w:val="center"/>
        <w:rPr>
          <w:rFonts w:ascii="Times New Roman" w:hAnsi="Times New Roman"/>
          <w:b/>
          <w:sz w:val="28"/>
          <w:szCs w:val="28"/>
          <w:u w:val="single"/>
        </w:rPr>
      </w:pPr>
      <w:r w:rsidRPr="00BD426A">
        <w:rPr>
          <w:rFonts w:ascii="Times New Roman" w:hAnsi="Times New Roman"/>
          <w:b/>
          <w:sz w:val="28"/>
          <w:szCs w:val="28"/>
          <w:u w:val="single"/>
        </w:rPr>
        <w:t>ПЕДИАТРИЯ</w:t>
      </w: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r w:rsidRPr="00BD426A">
        <w:rPr>
          <w:rFonts w:ascii="Times New Roman" w:hAnsi="Times New Roman"/>
          <w:sz w:val="28"/>
          <w:szCs w:val="20"/>
        </w:rPr>
        <w:t xml:space="preserve">по </w:t>
      </w:r>
      <w:r w:rsidR="00C04E03" w:rsidRPr="00BD426A">
        <w:rPr>
          <w:rFonts w:ascii="Times New Roman" w:hAnsi="Times New Roman"/>
          <w:sz w:val="28"/>
          <w:szCs w:val="20"/>
        </w:rPr>
        <w:t>специальности</w:t>
      </w:r>
    </w:p>
    <w:p w:rsidR="00C04E03" w:rsidRPr="00BD426A" w:rsidRDefault="00C04E03" w:rsidP="00321A77">
      <w:pPr>
        <w:spacing w:after="0" w:line="240" w:lineRule="auto"/>
        <w:jc w:val="center"/>
        <w:rPr>
          <w:rFonts w:ascii="Times New Roman" w:hAnsi="Times New Roman"/>
          <w:sz w:val="28"/>
          <w:szCs w:val="20"/>
        </w:rPr>
      </w:pPr>
    </w:p>
    <w:p w:rsidR="00C04E03" w:rsidRPr="00BD426A" w:rsidRDefault="00C04E03" w:rsidP="00321A77">
      <w:pPr>
        <w:spacing w:after="0" w:line="240" w:lineRule="auto"/>
        <w:jc w:val="center"/>
        <w:rPr>
          <w:rFonts w:ascii="Times New Roman" w:hAnsi="Times New Roman"/>
          <w:b/>
          <w:sz w:val="28"/>
          <w:szCs w:val="20"/>
          <w:u w:val="single"/>
        </w:rPr>
      </w:pPr>
      <w:r w:rsidRPr="00BD426A">
        <w:rPr>
          <w:rFonts w:ascii="Times New Roman" w:hAnsi="Times New Roman"/>
          <w:b/>
          <w:sz w:val="28"/>
          <w:szCs w:val="20"/>
          <w:u w:val="single"/>
        </w:rPr>
        <w:t>31.08.19 ПЕДИАТРИЯ</w:t>
      </w: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BD661B">
      <w:pPr>
        <w:spacing w:after="0" w:line="240" w:lineRule="auto"/>
        <w:jc w:val="center"/>
        <w:rPr>
          <w:rFonts w:ascii="Times New Roman" w:hAnsi="Times New Roman"/>
          <w:sz w:val="24"/>
          <w:szCs w:val="24"/>
        </w:rPr>
      </w:pPr>
    </w:p>
    <w:p w:rsidR="00CF7355" w:rsidRPr="00BD426A" w:rsidRDefault="00CF7355" w:rsidP="00C04E03">
      <w:pPr>
        <w:spacing w:after="0" w:line="240" w:lineRule="auto"/>
        <w:ind w:firstLine="709"/>
        <w:jc w:val="both"/>
        <w:rPr>
          <w:rFonts w:ascii="Times New Roman" w:hAnsi="Times New Roman"/>
          <w:color w:val="000000"/>
          <w:sz w:val="24"/>
          <w:szCs w:val="24"/>
        </w:rPr>
      </w:pPr>
      <w:r w:rsidRPr="00BD426A">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sidR="00C04E03" w:rsidRPr="00BD426A">
        <w:rPr>
          <w:rFonts w:ascii="Times New Roman" w:hAnsi="Times New Roman"/>
          <w:color w:val="000000"/>
          <w:sz w:val="24"/>
          <w:szCs w:val="24"/>
        </w:rPr>
        <w:t xml:space="preserve">специальности 31.08.19 «Педиатрия», </w:t>
      </w:r>
      <w:r w:rsidRPr="00BD426A">
        <w:rPr>
          <w:rFonts w:ascii="Times New Roman" w:hAnsi="Times New Roman"/>
          <w:color w:val="000000"/>
          <w:sz w:val="24"/>
          <w:szCs w:val="24"/>
        </w:rPr>
        <w:t>утвержденной ученым советом ФГБОУ ВО ОрГМУ Минздрава России</w:t>
      </w:r>
    </w:p>
    <w:p w:rsidR="00CF7355" w:rsidRPr="00BD426A" w:rsidRDefault="00CF7355" w:rsidP="00CF7355">
      <w:pPr>
        <w:spacing w:after="0" w:line="240" w:lineRule="auto"/>
        <w:ind w:firstLine="709"/>
        <w:jc w:val="both"/>
        <w:rPr>
          <w:rFonts w:ascii="Times New Roman" w:hAnsi="Times New Roman"/>
          <w:color w:val="000000"/>
          <w:sz w:val="24"/>
          <w:szCs w:val="24"/>
        </w:rPr>
      </w:pPr>
    </w:p>
    <w:p w:rsidR="00CF7355" w:rsidRPr="00BD426A" w:rsidRDefault="0009668E" w:rsidP="00CF7355">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bookmarkStart w:id="0" w:name="_GoBack"/>
      <w:bookmarkEnd w:id="0"/>
    </w:p>
    <w:p w:rsidR="00CF7355" w:rsidRPr="00BD426A" w:rsidRDefault="00CF7355"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633B28" w:rsidRPr="00BD426A" w:rsidRDefault="00CF7355" w:rsidP="00CF7355">
      <w:pPr>
        <w:spacing w:after="0" w:line="240" w:lineRule="auto"/>
        <w:ind w:firstLine="709"/>
        <w:jc w:val="center"/>
        <w:rPr>
          <w:rFonts w:ascii="Times New Roman" w:hAnsi="Times New Roman"/>
          <w:sz w:val="28"/>
          <w:szCs w:val="20"/>
        </w:rPr>
      </w:pPr>
      <w:r w:rsidRPr="00BD426A">
        <w:rPr>
          <w:rFonts w:ascii="Times New Roman" w:hAnsi="Times New Roman"/>
          <w:sz w:val="28"/>
          <w:szCs w:val="20"/>
        </w:rPr>
        <w:t>Оренбург</w:t>
      </w:r>
      <w:r w:rsidR="00633B28" w:rsidRPr="00BD426A">
        <w:rPr>
          <w:rFonts w:ascii="Times New Roman" w:hAnsi="Times New Roman"/>
          <w:sz w:val="28"/>
          <w:szCs w:val="20"/>
        </w:rPr>
        <w:br w:type="page"/>
      </w:r>
    </w:p>
    <w:p w:rsidR="00E72595" w:rsidRPr="00BD426A" w:rsidRDefault="00616B40"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lastRenderedPageBreak/>
        <w:t>1.</w:t>
      </w:r>
      <w:r w:rsidR="00E72595" w:rsidRPr="00BD426A">
        <w:rPr>
          <w:rFonts w:ascii="Times New Roman" w:hAnsi="Times New Roman"/>
          <w:b/>
          <w:color w:val="000000"/>
          <w:sz w:val="28"/>
          <w:szCs w:val="28"/>
        </w:rPr>
        <w:t xml:space="preserve"> Методические рекомендации к лекционному курсу</w:t>
      </w:r>
    </w:p>
    <w:p w:rsidR="00E72595" w:rsidRPr="00BD426A" w:rsidRDefault="00E72595" w:rsidP="00321A77">
      <w:pPr>
        <w:spacing w:after="0" w:line="240" w:lineRule="auto"/>
        <w:ind w:firstLine="709"/>
        <w:jc w:val="both"/>
        <w:rPr>
          <w:rFonts w:ascii="Times New Roman" w:hAnsi="Times New Roman"/>
          <w:color w:val="000000"/>
          <w:sz w:val="8"/>
          <w:szCs w:val="24"/>
        </w:rPr>
      </w:pPr>
    </w:p>
    <w:p w:rsidR="00E72595" w:rsidRPr="00BD426A" w:rsidRDefault="00E72595" w:rsidP="00321A77">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№1.</w:t>
      </w:r>
    </w:p>
    <w:p w:rsidR="002B5FA7" w:rsidRPr="00BD426A" w:rsidRDefault="00E72595"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002B5FA7" w:rsidRPr="00BD426A">
        <w:rPr>
          <w:rFonts w:ascii="Times New Roman" w:hAnsi="Times New Roman"/>
          <w:color w:val="000000"/>
          <w:sz w:val="28"/>
          <w:szCs w:val="28"/>
        </w:rPr>
        <w:t>:</w:t>
      </w:r>
      <w:r w:rsidR="00C04E03" w:rsidRPr="00BD426A">
        <w:rPr>
          <w:rFonts w:ascii="Times New Roman" w:hAnsi="Times New Roman"/>
          <w:color w:val="000000"/>
          <w:sz w:val="28"/>
          <w:szCs w:val="28"/>
        </w:rPr>
        <w:t xml:space="preserve"> </w:t>
      </w:r>
      <w:r w:rsidR="00993391" w:rsidRPr="00BD426A">
        <w:rPr>
          <w:rFonts w:ascii="Times New Roman" w:hAnsi="Times New Roman"/>
          <w:color w:val="000000"/>
          <w:sz w:val="28"/>
          <w:szCs w:val="28"/>
          <w:u w:val="single"/>
        </w:rPr>
        <w:t>Понятие профилактики. Виды профилактики</w:t>
      </w:r>
    </w:p>
    <w:p w:rsidR="00E72595" w:rsidRPr="00BD426A" w:rsidRDefault="00E72595" w:rsidP="00321A77">
      <w:pPr>
        <w:spacing w:after="0" w:line="240" w:lineRule="auto"/>
        <w:ind w:firstLine="709"/>
        <w:jc w:val="both"/>
        <w:rPr>
          <w:rFonts w:ascii="Times New Roman" w:hAnsi="Times New Roman"/>
          <w:color w:val="000000"/>
          <w:sz w:val="10"/>
          <w:szCs w:val="24"/>
        </w:rPr>
      </w:pPr>
    </w:p>
    <w:p w:rsidR="00993391" w:rsidRPr="00BD426A" w:rsidRDefault="003314E4" w:rsidP="00993391">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w:t>
      </w:r>
      <w:r w:rsidR="00E72595" w:rsidRPr="00BD426A">
        <w:rPr>
          <w:rFonts w:ascii="Times New Roman" w:hAnsi="Times New Roman"/>
          <w:b/>
          <w:color w:val="000000"/>
          <w:sz w:val="28"/>
          <w:szCs w:val="28"/>
        </w:rPr>
        <w:t>ель:</w:t>
      </w:r>
      <w:r w:rsidR="00E72595" w:rsidRPr="00BD426A">
        <w:rPr>
          <w:rFonts w:ascii="Times New Roman" w:hAnsi="Times New Roman"/>
          <w:b/>
          <w:color w:val="000000"/>
          <w:sz w:val="24"/>
          <w:szCs w:val="24"/>
        </w:rPr>
        <w:t xml:space="preserve"> </w:t>
      </w:r>
      <w:r w:rsidR="00993391" w:rsidRPr="00BD426A">
        <w:rPr>
          <w:rFonts w:ascii="Times New Roman" w:hAnsi="Times New Roman"/>
          <w:color w:val="000000"/>
          <w:sz w:val="28"/>
          <w:szCs w:val="24"/>
        </w:rPr>
        <w:t>углубить и обновить знания врачей-ординаторов по вопросу профилактики неинфекционных заболеваний, ее видах и уровнях. Организация профилактической работы врача – педиатра.</w:t>
      </w:r>
    </w:p>
    <w:p w:rsidR="001E000D" w:rsidRPr="00BD426A" w:rsidRDefault="00E72595" w:rsidP="00993391">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Аннотация лекции</w:t>
      </w:r>
      <w:r w:rsidR="00C04E03" w:rsidRPr="00BD426A">
        <w:rPr>
          <w:rFonts w:ascii="Times New Roman" w:hAnsi="Times New Roman"/>
          <w:b/>
          <w:color w:val="000000"/>
          <w:sz w:val="28"/>
          <w:szCs w:val="28"/>
        </w:rPr>
        <w:t xml:space="preserve">: </w:t>
      </w:r>
      <w:r w:rsidR="00C04E03" w:rsidRPr="00BD426A">
        <w:rPr>
          <w:rFonts w:ascii="Times New Roman" w:hAnsi="Times New Roman"/>
          <w:color w:val="000000"/>
          <w:sz w:val="28"/>
          <w:szCs w:val="28"/>
        </w:rPr>
        <w:t>в</w:t>
      </w:r>
      <w:r w:rsidR="00993391" w:rsidRPr="00BD426A">
        <w:t xml:space="preserve"> </w:t>
      </w:r>
      <w:r w:rsidR="00993391" w:rsidRPr="00BD426A">
        <w:rPr>
          <w:rFonts w:ascii="Times New Roman" w:hAnsi="Times New Roman"/>
          <w:color w:val="000000"/>
          <w:sz w:val="28"/>
          <w:szCs w:val="28"/>
        </w:rPr>
        <w:t>лекции рассматриваются основные понятия профилактики, факторы риска хронических неинфекционных заболеваний (управляемые и</w:t>
      </w:r>
      <w:r w:rsidR="00993391" w:rsidRPr="00BD426A">
        <w:rPr>
          <w:rFonts w:ascii="Times New Roman" w:hAnsi="Times New Roman"/>
          <w:color w:val="000000"/>
          <w:sz w:val="28"/>
          <w:szCs w:val="24"/>
        </w:rPr>
        <w:t xml:space="preserve"> </w:t>
      </w:r>
      <w:r w:rsidR="00993391" w:rsidRPr="00BD426A">
        <w:rPr>
          <w:rFonts w:ascii="Times New Roman" w:hAnsi="Times New Roman"/>
          <w:color w:val="000000"/>
          <w:sz w:val="28"/>
          <w:szCs w:val="28"/>
        </w:rPr>
        <w:t>неуправляемые, биологические, генетические, социальные, поведенческие), виды</w:t>
      </w:r>
      <w:r w:rsidR="00993391" w:rsidRPr="00BD426A">
        <w:rPr>
          <w:rFonts w:ascii="Times New Roman" w:hAnsi="Times New Roman"/>
          <w:color w:val="000000"/>
          <w:sz w:val="28"/>
          <w:szCs w:val="24"/>
        </w:rPr>
        <w:t xml:space="preserve"> </w:t>
      </w:r>
      <w:r w:rsidR="00993391" w:rsidRPr="00BD426A">
        <w:rPr>
          <w:rFonts w:ascii="Times New Roman" w:hAnsi="Times New Roman"/>
          <w:color w:val="000000"/>
          <w:sz w:val="28"/>
          <w:szCs w:val="28"/>
        </w:rPr>
        <w:t>профилактики (популяционная, группах риска, индивидуальная ), уровнях профилактики (национальная, межрегиональная, и другие.)</w:t>
      </w:r>
    </w:p>
    <w:p w:rsidR="00E72595" w:rsidRPr="00BD426A" w:rsidRDefault="00E72595" w:rsidP="00321A77">
      <w:pPr>
        <w:spacing w:after="0" w:line="240" w:lineRule="auto"/>
        <w:ind w:firstLine="709"/>
        <w:jc w:val="both"/>
        <w:rPr>
          <w:rFonts w:ascii="Times New Roman" w:hAnsi="Times New Roman"/>
          <w:color w:val="000000"/>
          <w:sz w:val="28"/>
          <w:szCs w:val="28"/>
        </w:rPr>
      </w:pPr>
    </w:p>
    <w:p w:rsidR="00E72595" w:rsidRPr="00BD426A" w:rsidRDefault="00E72595" w:rsidP="00633B28">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00C04E03" w:rsidRPr="00BD426A">
        <w:rPr>
          <w:rFonts w:ascii="Times New Roman" w:hAnsi="Times New Roman"/>
          <w:b/>
          <w:color w:val="000000"/>
          <w:sz w:val="28"/>
          <w:szCs w:val="28"/>
        </w:rPr>
        <w:t>:</w:t>
      </w:r>
      <w:r w:rsidR="00C04E03" w:rsidRPr="00BD426A">
        <w:t xml:space="preserve"> </w:t>
      </w:r>
      <w:r w:rsidR="00633B28"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w:t>
      </w:r>
      <w:r w:rsidR="001E000D" w:rsidRPr="00BD426A">
        <w:rPr>
          <w:rFonts w:ascii="Times New Roman" w:hAnsi="Times New Roman"/>
          <w:color w:val="000000"/>
          <w:sz w:val="28"/>
          <w:szCs w:val="28"/>
        </w:rPr>
        <w:t xml:space="preserve"> </w:t>
      </w:r>
      <w:r w:rsidR="00633B28" w:rsidRPr="00BD426A">
        <w:rPr>
          <w:rFonts w:ascii="Times New Roman" w:hAnsi="Times New Roman"/>
          <w:color w:val="000000"/>
          <w:sz w:val="28"/>
          <w:szCs w:val="28"/>
        </w:rPr>
        <w:t>– обзорная; по содержанию и системе построения – смешанная.</w:t>
      </w:r>
      <w:r w:rsidR="00633B28" w:rsidRPr="00BD426A">
        <w:rPr>
          <w:rFonts w:ascii="Times New Roman" w:hAnsi="Times New Roman"/>
          <w:color w:val="000000"/>
          <w:sz w:val="28"/>
          <w:szCs w:val="28"/>
        </w:rPr>
        <w:cr/>
      </w:r>
    </w:p>
    <w:p w:rsidR="00E72595" w:rsidRPr="00BD426A" w:rsidRDefault="00E72595" w:rsidP="00633B28">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w:t>
      </w:r>
      <w:r w:rsidR="003314E4" w:rsidRPr="00BD426A">
        <w:rPr>
          <w:rFonts w:ascii="Times New Roman" w:hAnsi="Times New Roman"/>
          <w:b/>
          <w:color w:val="000000"/>
          <w:spacing w:val="-4"/>
          <w:sz w:val="28"/>
          <w:szCs w:val="28"/>
        </w:rPr>
        <w:t xml:space="preserve"> обучения</w:t>
      </w:r>
      <w:r w:rsidR="00136B7E" w:rsidRPr="00BD426A">
        <w:rPr>
          <w:rFonts w:ascii="Times New Roman" w:hAnsi="Times New Roman"/>
          <w:b/>
          <w:color w:val="000000"/>
          <w:spacing w:val="-4"/>
          <w:sz w:val="28"/>
          <w:szCs w:val="28"/>
        </w:rPr>
        <w:t>, применяемые</w:t>
      </w:r>
      <w:r w:rsidRPr="00BD426A">
        <w:rPr>
          <w:rFonts w:ascii="Times New Roman" w:hAnsi="Times New Roman"/>
          <w:b/>
          <w:color w:val="000000"/>
          <w:spacing w:val="-4"/>
          <w:sz w:val="28"/>
          <w:szCs w:val="28"/>
        </w:rPr>
        <w:t xml:space="preserve"> на лекции</w:t>
      </w:r>
      <w:r w:rsidR="00633B28"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E72595" w:rsidRPr="00BD426A" w:rsidRDefault="00E72595"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E72595" w:rsidRPr="00BD426A" w:rsidRDefault="00633B28" w:rsidP="00321A77">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r w:rsidR="005913A0" w:rsidRPr="00BD426A">
        <w:rPr>
          <w:rFonts w:ascii="Times New Roman" w:hAnsi="Times New Roman"/>
          <w:i/>
          <w:color w:val="000000"/>
          <w:sz w:val="28"/>
          <w:szCs w:val="28"/>
        </w:rPr>
        <w:t>;</w:t>
      </w:r>
    </w:p>
    <w:p w:rsidR="00FA5D02" w:rsidRPr="00BD426A" w:rsidRDefault="00E72595" w:rsidP="00321A77">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w:t>
      </w:r>
      <w:r w:rsidR="001E000D" w:rsidRPr="00BD426A">
        <w:rPr>
          <w:rFonts w:ascii="Times New Roman" w:hAnsi="Times New Roman"/>
          <w:color w:val="000000"/>
          <w:sz w:val="28"/>
          <w:szCs w:val="28"/>
        </w:rPr>
        <w:t xml:space="preserve"> </w:t>
      </w:r>
      <w:r w:rsidRPr="00BD426A">
        <w:rPr>
          <w:rFonts w:ascii="Times New Roman" w:hAnsi="Times New Roman"/>
          <w:color w:val="000000"/>
          <w:sz w:val="28"/>
          <w:szCs w:val="28"/>
        </w:rPr>
        <w:t>материально-технические</w:t>
      </w:r>
      <w:r w:rsidR="00633B28" w:rsidRPr="00BD426A">
        <w:rPr>
          <w:rFonts w:ascii="Times New Roman" w:hAnsi="Times New Roman"/>
          <w:color w:val="000000"/>
          <w:sz w:val="28"/>
          <w:szCs w:val="28"/>
        </w:rPr>
        <w:t>:</w:t>
      </w:r>
      <w:r w:rsidRPr="00BD426A">
        <w:rPr>
          <w:rFonts w:ascii="Times New Roman" w:hAnsi="Times New Roman"/>
          <w:color w:val="000000"/>
          <w:sz w:val="28"/>
          <w:szCs w:val="28"/>
        </w:rPr>
        <w:t xml:space="preserve"> </w:t>
      </w:r>
      <w:r w:rsidR="00633B28"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№2.</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Болезнь Кавасаки</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E5252B">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Ознакомить обучающихся знаниям системных васкулитов и воспроизведения по памяти признаков, необходимых для диагностики болезни (синдрома) Кавасаки.</w:t>
      </w:r>
    </w:p>
    <w:p w:rsidR="00993391" w:rsidRPr="00BD426A" w:rsidRDefault="00993391" w:rsidP="00993391">
      <w:pPr>
        <w:spacing w:after="0" w:line="240" w:lineRule="auto"/>
        <w:ind w:firstLine="709"/>
        <w:jc w:val="both"/>
        <w:rPr>
          <w:rFonts w:ascii="Times New Roman" w:hAnsi="Times New Roman"/>
          <w:i/>
          <w:color w:val="000000"/>
          <w:sz w:val="24"/>
          <w:szCs w:val="24"/>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вопросы этиологии, патогенеза, периодов болезни (острый, подострый, выздоровление), критериев диагностики полного и неполного синдрома Кавасаки, дифференциальной диагностики, современного лечения.</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xml:space="preserve">: по источнику знаний – практические, наглядные, словесные; по назначению – приобретение и применение </w:t>
      </w:r>
      <w:r w:rsidRPr="00BD426A">
        <w:rPr>
          <w:rFonts w:ascii="Times New Roman" w:hAnsi="Times New Roman"/>
          <w:color w:val="000000"/>
          <w:spacing w:val="-4"/>
          <w:sz w:val="28"/>
          <w:szCs w:val="28"/>
        </w:rPr>
        <w:lastRenderedPageBreak/>
        <w:t>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№3.</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Антифосфолипидный синдром</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E5252B">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Ознакомить обучающихся знаниям системных васкулитов и воспроизведения по памяти признаков, необходимых для диагностики антифосфолипидного синдрома.</w:t>
      </w:r>
    </w:p>
    <w:p w:rsidR="00993391" w:rsidRPr="00BD426A" w:rsidRDefault="00993391" w:rsidP="00993391">
      <w:pPr>
        <w:spacing w:after="0" w:line="240" w:lineRule="auto"/>
        <w:ind w:firstLine="709"/>
        <w:jc w:val="both"/>
        <w:rPr>
          <w:rFonts w:ascii="Times New Roman" w:hAnsi="Times New Roman"/>
          <w:i/>
          <w:color w:val="000000"/>
          <w:sz w:val="24"/>
          <w:szCs w:val="24"/>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вопросы этиологии, патогенеза, форм болезни, критериев диагностики антифосфолипидного синдрома, дифференциальной диагностики, современного лечения.</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№4.</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Принципы лечебного питания</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Углубить знания по основным принципам и этапам лечебного питания, классификации продуктов для лечебного питания, требованиям к организации лечебного питания, контролю эффективности питания, сочетанию лекарственной терапии с диетотерапией.</w:t>
      </w:r>
      <w:r w:rsidRPr="00BD426A">
        <w:rPr>
          <w:rFonts w:ascii="Times New Roman" w:hAnsi="Times New Roman"/>
          <w:color w:val="000000"/>
          <w:sz w:val="28"/>
          <w:szCs w:val="24"/>
        </w:rPr>
        <w:cr/>
      </w: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t xml:space="preserve"> </w:t>
      </w:r>
      <w:r w:rsidR="00E5252B" w:rsidRPr="00BD426A">
        <w:rPr>
          <w:rFonts w:ascii="Times New Roman" w:hAnsi="Times New Roman"/>
          <w:color w:val="000000"/>
          <w:sz w:val="28"/>
          <w:szCs w:val="28"/>
        </w:rPr>
        <w:t>лекции освещаются вопросы: клинические и биохимические принципы патогенетической диетотерапии. Режим питания. Особенности набора продуктов и приготовление блюд. Понимание потребности в основных пищевых веществах, энергии и жидкости для назначения лечебных столов. Особенности принципов организации лечебного питания, этапы лечебного питания, особенности при различных заболеваниях, коррекцию питания с учетом проводимой терапии. правильно провести расчет питания, рассчитать потребность в пищевых ингредиентах и составить меню при различных заболеваниях у детей и подростков.</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№5.</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Гастроэзофагальная рефлюксная болезнь</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00E5252B" w:rsidRPr="00BD426A">
        <w:t xml:space="preserve"> </w:t>
      </w:r>
      <w:r w:rsidR="00E5252B" w:rsidRPr="00BD426A">
        <w:rPr>
          <w:rFonts w:ascii="Times New Roman" w:hAnsi="Times New Roman"/>
          <w:color w:val="000000"/>
          <w:sz w:val="28"/>
          <w:szCs w:val="24"/>
        </w:rPr>
        <w:t>углубить и обновить знания по современному состоянию диагностики, лечения, терапии и реабилитации детей, имеющих гастроэзофагальную рефлюксную болезнь.</w:t>
      </w:r>
      <w:r w:rsidRPr="00BD426A">
        <w:rPr>
          <w:rFonts w:ascii="Times New Roman" w:hAnsi="Times New Roman"/>
          <w:color w:val="000000"/>
          <w:sz w:val="28"/>
          <w:szCs w:val="24"/>
        </w:rPr>
        <w:cr/>
      </w: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физиологического и патологического рефлюксов; болезням пищевода, требующих хирургического лечения и болезням пищевода, не требующим хирургического лечения. В лекции отражается значение моторных нарушений верхних отделов пищеварительного тракта, нарушений регуляции центральной нервной системы в развитии ГЭРБ. Приводятся принципы проведения врачебного диагностического алгоритма с проведением интрапищеводной суточной рН-метрии пищевода, ФГДС с биопсией слизистой пищевода. Особое внимание уделяется назначению поэтапного лечения пациентов в зависимости от возраста и тяжести рефлюксной болезни. На лекции проводится разбор основных протоколов лечения, таких как Маастрих III, IV, рекомендаций Российской ассоциации гастроэнтерологов о применении у детей узкого спектра ингибиторов протонной помпы. В заключении рассматривается целостность организации преемственности наблюдения за детьми, страдающими рефлюксной болезнью в детских лечебно-профилактических учреждениях и амбулаторной службы.</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Форма организации лекции:</w:t>
      </w:r>
      <w:r w:rsidRPr="00BD426A">
        <w:t xml:space="preserve"> </w:t>
      </w:r>
      <w:r w:rsidR="00E5252B" w:rsidRPr="00BD426A">
        <w:rPr>
          <w:rFonts w:ascii="Times New Roman" w:hAnsi="Times New Roman"/>
          <w:color w:val="000000"/>
          <w:sz w:val="28"/>
          <w:szCs w:val="28"/>
        </w:rPr>
        <w:t>лекция-визуализация с опорным конспектированием; по дидактическому назначению – вводная, объяснительная; по роли в образовательном процессе – вводная; по содержанию и системе построения – информационная (традиционная).</w:t>
      </w:r>
    </w:p>
    <w:p w:rsidR="00E5252B" w:rsidRPr="00BD426A" w:rsidRDefault="00E5252B" w:rsidP="00E5252B">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lastRenderedPageBreak/>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№6.</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Важнейшие витамины и их значение для растущего организма. Роль микро- и макроэлементов в формировании здорового ребенка</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Углубить знания о роли витаминов, макро- и микроэлементов в формировании здорового ребенка.</w:t>
      </w:r>
      <w:r w:rsidRPr="00BD426A">
        <w:rPr>
          <w:rFonts w:ascii="Times New Roman" w:hAnsi="Times New Roman"/>
          <w:color w:val="000000"/>
          <w:sz w:val="28"/>
          <w:szCs w:val="24"/>
        </w:rPr>
        <w:cr/>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t xml:space="preserve"> </w:t>
      </w:r>
      <w:r w:rsidR="00E5252B" w:rsidRPr="00BD426A">
        <w:rPr>
          <w:rFonts w:ascii="Times New Roman" w:hAnsi="Times New Roman"/>
          <w:color w:val="000000"/>
          <w:sz w:val="28"/>
          <w:szCs w:val="28"/>
        </w:rPr>
        <w:t>лекции освещаются такие вопросы как: методы профилактики на доманифестном уровне. Ранняя диагностика гиповитаминозов, авитаминозов, последствия дефицита витаминов. Причины возникновения дефицита витаминов (первичные, вторичные). Роль витаминов в организме (жирорастворимые,</w:t>
      </w:r>
      <w:r w:rsidR="00A011BA" w:rsidRPr="00BD426A">
        <w:rPr>
          <w:rFonts w:ascii="Times New Roman" w:hAnsi="Times New Roman"/>
          <w:color w:val="000000"/>
          <w:sz w:val="28"/>
          <w:szCs w:val="28"/>
        </w:rPr>
        <w:t xml:space="preserve"> </w:t>
      </w:r>
      <w:r w:rsidR="00E5252B" w:rsidRPr="00BD426A">
        <w:rPr>
          <w:rFonts w:ascii="Times New Roman" w:hAnsi="Times New Roman"/>
          <w:color w:val="000000"/>
          <w:sz w:val="28"/>
          <w:szCs w:val="28"/>
        </w:rPr>
        <w:t>водорастворимые) и содержани</w:t>
      </w:r>
      <w:r w:rsidR="00A011BA" w:rsidRPr="00BD426A">
        <w:rPr>
          <w:rFonts w:ascii="Times New Roman" w:hAnsi="Times New Roman"/>
          <w:color w:val="000000"/>
          <w:sz w:val="28"/>
          <w:szCs w:val="28"/>
        </w:rPr>
        <w:t xml:space="preserve">е в продуктах питания, клиника. </w:t>
      </w:r>
      <w:r w:rsidR="00E5252B" w:rsidRPr="00BD426A">
        <w:rPr>
          <w:rFonts w:ascii="Times New Roman" w:hAnsi="Times New Roman"/>
          <w:color w:val="000000"/>
          <w:sz w:val="28"/>
          <w:szCs w:val="28"/>
        </w:rPr>
        <w:t>Профилактика и коррекция витам</w:t>
      </w:r>
      <w:r w:rsidR="00A011BA" w:rsidRPr="00BD426A">
        <w:rPr>
          <w:rFonts w:ascii="Times New Roman" w:hAnsi="Times New Roman"/>
          <w:color w:val="000000"/>
          <w:sz w:val="28"/>
          <w:szCs w:val="28"/>
        </w:rPr>
        <w:t xml:space="preserve">инной недостаточности у детей и </w:t>
      </w:r>
      <w:r w:rsidR="00E5252B" w:rsidRPr="00BD426A">
        <w:rPr>
          <w:rFonts w:ascii="Times New Roman" w:hAnsi="Times New Roman"/>
          <w:color w:val="000000"/>
          <w:sz w:val="28"/>
          <w:szCs w:val="28"/>
        </w:rPr>
        <w:t xml:space="preserve">матерей. Физиологическая роль </w:t>
      </w:r>
      <w:r w:rsidR="00A011BA" w:rsidRPr="00BD426A">
        <w:rPr>
          <w:rFonts w:ascii="Times New Roman" w:hAnsi="Times New Roman"/>
          <w:color w:val="000000"/>
          <w:sz w:val="28"/>
          <w:szCs w:val="28"/>
        </w:rPr>
        <w:t xml:space="preserve">минеральных веществ в организме </w:t>
      </w:r>
      <w:r w:rsidR="00E5252B" w:rsidRPr="00BD426A">
        <w:rPr>
          <w:rFonts w:ascii="Times New Roman" w:hAnsi="Times New Roman"/>
          <w:color w:val="000000"/>
          <w:sz w:val="28"/>
          <w:szCs w:val="28"/>
        </w:rPr>
        <w:t>детей и подростков Макро</w:t>
      </w:r>
      <w:r w:rsidR="00A011BA" w:rsidRPr="00BD426A">
        <w:rPr>
          <w:rFonts w:ascii="Times New Roman" w:hAnsi="Times New Roman"/>
          <w:color w:val="000000"/>
          <w:sz w:val="28"/>
          <w:szCs w:val="28"/>
        </w:rPr>
        <w:t xml:space="preserve">элементы – химические элементы, </w:t>
      </w:r>
      <w:r w:rsidR="00E5252B" w:rsidRPr="00BD426A">
        <w:rPr>
          <w:rFonts w:ascii="Times New Roman" w:hAnsi="Times New Roman"/>
          <w:color w:val="000000"/>
          <w:sz w:val="28"/>
          <w:szCs w:val="28"/>
        </w:rPr>
        <w:t xml:space="preserve">содержащиеся в организме </w:t>
      </w:r>
      <w:r w:rsidR="00A011BA" w:rsidRPr="00BD426A">
        <w:rPr>
          <w:rFonts w:ascii="Times New Roman" w:hAnsi="Times New Roman"/>
          <w:color w:val="000000"/>
          <w:sz w:val="28"/>
          <w:szCs w:val="28"/>
        </w:rPr>
        <w:t xml:space="preserve">в количестве превышающем 0,005% </w:t>
      </w:r>
      <w:r w:rsidR="00E5252B" w:rsidRPr="00BD426A">
        <w:rPr>
          <w:rFonts w:ascii="Times New Roman" w:hAnsi="Times New Roman"/>
          <w:color w:val="000000"/>
          <w:sz w:val="28"/>
          <w:szCs w:val="28"/>
        </w:rPr>
        <w:t>массы тела. Соде</w:t>
      </w:r>
      <w:r w:rsidR="00A011BA" w:rsidRPr="00BD426A">
        <w:rPr>
          <w:rFonts w:ascii="Times New Roman" w:hAnsi="Times New Roman"/>
          <w:color w:val="000000"/>
          <w:sz w:val="28"/>
          <w:szCs w:val="28"/>
        </w:rPr>
        <w:t xml:space="preserve">ржание основных макроэлементов, </w:t>
      </w:r>
      <w:r w:rsidR="00E5252B" w:rsidRPr="00BD426A">
        <w:rPr>
          <w:rFonts w:ascii="Times New Roman" w:hAnsi="Times New Roman"/>
          <w:color w:val="000000"/>
          <w:sz w:val="28"/>
          <w:szCs w:val="28"/>
        </w:rPr>
        <w:t>физиол</w:t>
      </w:r>
      <w:r w:rsidR="00A011BA" w:rsidRPr="00BD426A">
        <w:rPr>
          <w:rFonts w:ascii="Times New Roman" w:hAnsi="Times New Roman"/>
          <w:color w:val="000000"/>
          <w:sz w:val="28"/>
          <w:szCs w:val="28"/>
        </w:rPr>
        <w:t>огическое значение в организме.</w:t>
      </w:r>
      <w:r w:rsidR="00E5252B" w:rsidRPr="00BD426A">
        <w:rPr>
          <w:rFonts w:ascii="Times New Roman" w:hAnsi="Times New Roman"/>
          <w:color w:val="000000"/>
          <w:sz w:val="28"/>
          <w:szCs w:val="28"/>
        </w:rPr>
        <w:t xml:space="preserve"> Нормы физиологически</w:t>
      </w:r>
      <w:r w:rsidR="00A011BA" w:rsidRPr="00BD426A">
        <w:rPr>
          <w:rFonts w:ascii="Times New Roman" w:hAnsi="Times New Roman"/>
          <w:color w:val="000000"/>
          <w:sz w:val="28"/>
          <w:szCs w:val="28"/>
        </w:rPr>
        <w:t xml:space="preserve">х потребностей детей в основных </w:t>
      </w:r>
      <w:r w:rsidR="00E5252B" w:rsidRPr="00BD426A">
        <w:rPr>
          <w:rFonts w:ascii="Times New Roman" w:hAnsi="Times New Roman"/>
          <w:color w:val="000000"/>
          <w:sz w:val="28"/>
          <w:szCs w:val="28"/>
        </w:rPr>
        <w:t>минеральных веществах. Микро</w:t>
      </w:r>
      <w:r w:rsidR="00A011BA" w:rsidRPr="00BD426A">
        <w:rPr>
          <w:rFonts w:ascii="Times New Roman" w:hAnsi="Times New Roman"/>
          <w:color w:val="000000"/>
          <w:sz w:val="28"/>
          <w:szCs w:val="28"/>
        </w:rPr>
        <w:t xml:space="preserve">элементы – химические элементы, </w:t>
      </w:r>
      <w:r w:rsidR="00E5252B" w:rsidRPr="00BD426A">
        <w:rPr>
          <w:rFonts w:ascii="Times New Roman" w:hAnsi="Times New Roman"/>
          <w:color w:val="000000"/>
          <w:sz w:val="28"/>
          <w:szCs w:val="28"/>
        </w:rPr>
        <w:t>содержащиеся в организме</w:t>
      </w:r>
      <w:r w:rsidR="00A011BA" w:rsidRPr="00BD426A">
        <w:rPr>
          <w:rFonts w:ascii="Times New Roman" w:hAnsi="Times New Roman"/>
          <w:color w:val="000000"/>
          <w:sz w:val="28"/>
          <w:szCs w:val="28"/>
        </w:rPr>
        <w:t xml:space="preserve">. Концентрация микроэлементов в </w:t>
      </w:r>
      <w:r w:rsidR="00E5252B" w:rsidRPr="00BD426A">
        <w:rPr>
          <w:rFonts w:ascii="Times New Roman" w:hAnsi="Times New Roman"/>
          <w:color w:val="000000"/>
          <w:sz w:val="28"/>
          <w:szCs w:val="28"/>
        </w:rPr>
        <w:t>тканях. Незаменимые микроэлем</w:t>
      </w:r>
      <w:r w:rsidR="00A011BA" w:rsidRPr="00BD426A">
        <w:rPr>
          <w:rFonts w:ascii="Times New Roman" w:hAnsi="Times New Roman"/>
          <w:color w:val="000000"/>
          <w:sz w:val="28"/>
          <w:szCs w:val="28"/>
        </w:rPr>
        <w:t xml:space="preserve">енты, основные функции, пищевые </w:t>
      </w:r>
      <w:r w:rsidR="00E5252B" w:rsidRPr="00BD426A">
        <w:rPr>
          <w:rFonts w:ascii="Times New Roman" w:hAnsi="Times New Roman"/>
          <w:color w:val="000000"/>
          <w:sz w:val="28"/>
          <w:szCs w:val="28"/>
        </w:rPr>
        <w:t>источники, клиника дефицита микроэлементов.</w:t>
      </w:r>
      <w:r w:rsidR="00E5252B"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№7.</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Врожденные и наследственные болезни почек</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00A011BA" w:rsidRPr="00BD426A">
        <w:t xml:space="preserve"> </w:t>
      </w:r>
      <w:r w:rsidR="00A011BA" w:rsidRPr="00BD426A">
        <w:rPr>
          <w:rFonts w:ascii="Times New Roman" w:hAnsi="Times New Roman"/>
          <w:color w:val="000000"/>
          <w:sz w:val="28"/>
          <w:szCs w:val="24"/>
        </w:rPr>
        <w:t>углубить и обновить знания по современному состоянию диагностики, лечения, терапии и реабилитации детей, имеющих врожденную и наследственную патологию мочевыделительной системы.</w:t>
      </w:r>
      <w:r w:rsidRPr="00BD426A">
        <w:rPr>
          <w:rFonts w:ascii="Times New Roman" w:hAnsi="Times New Roman"/>
          <w:color w:val="000000"/>
          <w:sz w:val="28"/>
          <w:szCs w:val="24"/>
        </w:rPr>
        <w:cr/>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lastRenderedPageBreak/>
        <w:t xml:space="preserve">Аннотация лекции: </w:t>
      </w:r>
      <w:r w:rsidRPr="00BD426A">
        <w:rPr>
          <w:rFonts w:ascii="Times New Roman" w:hAnsi="Times New Roman"/>
          <w:color w:val="000000"/>
          <w:sz w:val="28"/>
          <w:szCs w:val="28"/>
        </w:rPr>
        <w:t>в</w:t>
      </w:r>
      <w:r w:rsidR="00A011BA" w:rsidRPr="00BD426A">
        <w:t xml:space="preserve"> </w:t>
      </w:r>
      <w:r w:rsidR="00A011BA" w:rsidRPr="00BD426A">
        <w:rPr>
          <w:rFonts w:ascii="Times New Roman" w:hAnsi="Times New Roman"/>
          <w:color w:val="000000"/>
          <w:sz w:val="28"/>
          <w:szCs w:val="28"/>
        </w:rPr>
        <w:t>лекции освещаются вопросы развитие органов мочеобразования и мочеотделения у детей, основные функции, основные синдромы поражения. Разбирается классификация основных вариантов наследственных и врожденных пороков развития органов мочевой системы. особое внимание уделяется частным порокам развития: аномалии дифференцировки почечной структуры, наследственный нефрит, тубулопатии, нефро-, уропатии в структуре хромосомных и моногенных синдромов. Выделяются основные методы диагностики врожденных и наследственных заболеваний мочевыделительной системы у детей: ультразвуковое исследование плода, биопсия хориона и плода. экскреторная урография, микционная цистография. Возможность антенатальной постановки диагноза врожденных и наследственных заболеваний почек. Общие принципы ведения больных с пороками развития – режим, щадящий вариант диеты, терапия порока развития.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A011BA">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00A011BA" w:rsidRPr="00BD426A">
        <w:rPr>
          <w:rFonts w:ascii="Times New Roman" w:hAnsi="Times New Roman"/>
          <w:color w:val="000000"/>
          <w:sz w:val="28"/>
          <w:szCs w:val="28"/>
        </w:rPr>
        <w:t>лекция-визуализация с опорным конспектированием; по дидактическому назначению – вводная, объяснительная; по роли в образовательном процессе – вводная; по содержанию и системе построения – информационная (традиционная).</w:t>
      </w:r>
      <w:r w:rsidR="00A011BA"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№8.</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Лихорадки</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A011BA" w:rsidRPr="00BD426A">
        <w:rPr>
          <w:rFonts w:ascii="Times New Roman" w:hAnsi="Times New Roman"/>
          <w:color w:val="000000"/>
          <w:sz w:val="28"/>
          <w:szCs w:val="24"/>
        </w:rPr>
        <w:t>Ознакомить обучающихся знаниям развития лихорадок, осложнений и лечения.</w:t>
      </w:r>
      <w:r w:rsidR="00A011BA" w:rsidRPr="00BD426A">
        <w:rPr>
          <w:rFonts w:ascii="Times New Roman" w:hAnsi="Times New Roman"/>
          <w:color w:val="000000"/>
          <w:sz w:val="28"/>
          <w:szCs w:val="24"/>
        </w:rPr>
        <w:cr/>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A011BA" w:rsidRPr="00BD426A">
        <w:t xml:space="preserve"> </w:t>
      </w:r>
      <w:r w:rsidR="00A011BA" w:rsidRPr="00BD426A">
        <w:rPr>
          <w:rFonts w:ascii="Times New Roman" w:hAnsi="Times New Roman"/>
          <w:color w:val="000000"/>
          <w:sz w:val="28"/>
          <w:szCs w:val="28"/>
        </w:rPr>
        <w:t>лекции освещаются вопросы причин возникновения, механизма развития, классификации лихорадок, механизм действия жаропонижающих препаратов, осложнения (с-м Рейя), схема применения жаропонижающих препаратов.</w:t>
      </w:r>
      <w:r w:rsidR="00A011BA"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xml:space="preserve">: по источнику знаний – практические, наглядные, словесные; по назначению – приобретение и применение </w:t>
      </w:r>
      <w:r w:rsidRPr="00BD426A">
        <w:rPr>
          <w:rFonts w:ascii="Times New Roman" w:hAnsi="Times New Roman"/>
          <w:color w:val="000000"/>
          <w:spacing w:val="-4"/>
          <w:sz w:val="28"/>
          <w:szCs w:val="28"/>
        </w:rPr>
        <w:lastRenderedPageBreak/>
        <w:t>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№9.</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Синдром внезапной смерти младенцев</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A011BA" w:rsidRPr="00BD426A">
        <w:rPr>
          <w:rFonts w:ascii="Times New Roman" w:hAnsi="Times New Roman"/>
          <w:color w:val="000000"/>
          <w:sz w:val="28"/>
          <w:szCs w:val="24"/>
        </w:rPr>
        <w:t>углубить и обновить знания врачей-ординаторов по вопросу причин развития СВСМ (пренатально и интранатально), методах диагностики коррекции, профилактики и тактике ведения детей с данной патологией.</w:t>
      </w:r>
      <w:r w:rsidRPr="00BD426A">
        <w:rPr>
          <w:rFonts w:ascii="Times New Roman" w:hAnsi="Times New Roman"/>
          <w:color w:val="000000"/>
          <w:sz w:val="28"/>
          <w:szCs w:val="24"/>
        </w:rPr>
        <w:cr/>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A011BA" w:rsidRPr="00BD426A">
        <w:t xml:space="preserve"> </w:t>
      </w:r>
      <w:r w:rsidR="00A011BA" w:rsidRPr="00BD426A">
        <w:rPr>
          <w:rFonts w:ascii="Times New Roman" w:hAnsi="Times New Roman"/>
          <w:color w:val="000000"/>
          <w:sz w:val="28"/>
          <w:szCs w:val="28"/>
        </w:rPr>
        <w:t>лекции рассматриваются основные понятия внезапной смерти, ее определения, классификации случаев скоропостижной ненасильственной смерти детей первого года жизни , диагностика синдрома внезапной смерти младенцев. Дается характеристика патоморфологических маркеров хронической гипоксии. Определяются основные факторы риска развития СВСМ. Дается характеристика основным ведущим гипотезам и механизмам синдрома внезапной смерти младенцев, оказанию неотложной помощи и профилактики, различных уровней.</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№10.</w:t>
      </w:r>
    </w:p>
    <w:p w:rsidR="00993391" w:rsidRPr="00BD426A" w:rsidRDefault="00993391" w:rsidP="00993391">
      <w:pPr>
        <w:spacing w:after="0" w:line="240" w:lineRule="auto"/>
        <w:ind w:firstLine="709"/>
        <w:jc w:val="both"/>
        <w:rPr>
          <w:rFonts w:ascii="Times New Roman" w:hAnsi="Times New Roman"/>
          <w:color w:val="000000"/>
          <w:sz w:val="28"/>
          <w:szCs w:val="28"/>
          <w:u w:val="single"/>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Организация работы детской поликлиники и основная медицинская документация участкового врача педиатра</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A011BA" w:rsidRPr="00BD426A">
        <w:rPr>
          <w:rFonts w:ascii="Times New Roman" w:hAnsi="Times New Roman"/>
          <w:color w:val="000000"/>
          <w:sz w:val="28"/>
          <w:szCs w:val="24"/>
        </w:rPr>
        <w:t>углубить и обновить знания врачей-ординаторов по вопросу организации детской поликилиники, основной медицинской документацией врача педиатра</w:t>
      </w:r>
      <w:r w:rsidRPr="00BD426A">
        <w:rPr>
          <w:rFonts w:ascii="Times New Roman" w:hAnsi="Times New Roman"/>
          <w:color w:val="000000"/>
          <w:sz w:val="28"/>
          <w:szCs w:val="24"/>
        </w:rPr>
        <w:cr/>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A011BA" w:rsidRPr="00BD426A">
        <w:t xml:space="preserve"> </w:t>
      </w:r>
      <w:r w:rsidR="00A011BA" w:rsidRPr="00BD426A">
        <w:rPr>
          <w:rFonts w:ascii="Times New Roman" w:hAnsi="Times New Roman"/>
          <w:color w:val="000000"/>
          <w:sz w:val="28"/>
          <w:szCs w:val="28"/>
        </w:rPr>
        <w:t xml:space="preserve">лекции рассматриваются основные вопросы организации работы поликлиники, отделениях детской поликлиники, медицинской </w:t>
      </w:r>
      <w:r w:rsidR="00A011BA" w:rsidRPr="00BD426A">
        <w:rPr>
          <w:rFonts w:ascii="Times New Roman" w:hAnsi="Times New Roman"/>
          <w:color w:val="000000"/>
          <w:sz w:val="28"/>
          <w:szCs w:val="28"/>
        </w:rPr>
        <w:lastRenderedPageBreak/>
        <w:t>документации врача педиатра, согласно нормативно-правовым актам и законодательству.</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№11.</w:t>
      </w:r>
    </w:p>
    <w:p w:rsidR="00993391" w:rsidRPr="00BD426A" w:rsidRDefault="00993391" w:rsidP="00993391">
      <w:pPr>
        <w:spacing w:after="0" w:line="240" w:lineRule="auto"/>
        <w:ind w:firstLine="709"/>
        <w:jc w:val="both"/>
        <w:rPr>
          <w:rFonts w:ascii="Times New Roman" w:hAnsi="Times New Roman"/>
          <w:color w:val="000000"/>
          <w:sz w:val="28"/>
          <w:szCs w:val="28"/>
          <w:u w:val="single"/>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Pr="00BD426A">
        <w:rPr>
          <w:rFonts w:ascii="Times New Roman" w:hAnsi="Times New Roman"/>
          <w:color w:val="000000"/>
          <w:sz w:val="28"/>
          <w:szCs w:val="28"/>
          <w:u w:val="single"/>
        </w:rPr>
        <w:t>Нарушение минерального обмена. Остопороз</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A011BA" w:rsidRPr="00BD426A">
        <w:rPr>
          <w:rFonts w:ascii="Times New Roman" w:hAnsi="Times New Roman"/>
          <w:color w:val="000000"/>
          <w:sz w:val="28"/>
          <w:szCs w:val="24"/>
        </w:rPr>
        <w:t>углубить и обновить знания врачей-ординаторов по вопросу причин развития нарушения фосороно-кальиевого обмена, развития остеопороза; методах диагностики коррекции, профилактики и тактике ведения детей с данной патологией.</w:t>
      </w:r>
      <w:r w:rsidRPr="00BD426A">
        <w:rPr>
          <w:rFonts w:ascii="Times New Roman" w:hAnsi="Times New Roman"/>
          <w:color w:val="000000"/>
          <w:sz w:val="28"/>
          <w:szCs w:val="24"/>
        </w:rPr>
        <w:cr/>
      </w:r>
    </w:p>
    <w:p w:rsidR="00993391" w:rsidRPr="00BD426A" w:rsidRDefault="00993391" w:rsidP="00A011BA">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A011BA" w:rsidRPr="00BD426A">
        <w:t xml:space="preserve"> </w:t>
      </w:r>
      <w:r w:rsidR="00A011BA" w:rsidRPr="00BD426A">
        <w:rPr>
          <w:rFonts w:ascii="Times New Roman" w:hAnsi="Times New Roman"/>
          <w:color w:val="000000"/>
          <w:sz w:val="28"/>
          <w:szCs w:val="28"/>
        </w:rPr>
        <w:t>лекции рассматриваются основные понятия. Определение остеопороза. Классификация. Факторы регуляции минерального обмена. Механизмы развития остеопороза. Структура кости в норме и патологии. Вторичные осложнения (при заболеваниях почек. ЖКТ, синдром мальабсорбции, резецированный желудок, тонкий кишечник; с-м 12-перстной кишки, хроническая патология поджелудочной железы, хроническая патология печени, эндокринопатии). Ятрогенные остеопении от проводимой терапии (глюкокортикоиды, фенобарбитураты, противосудорожные, гепарин, химиотерапия онкопатологии, тетрациклин, тиреоидные гормоны, лучевая терапия, антациды). Заболевания, приводящие к низкой физической активности. Пубертатный период, ускоренный рост. Диагностика остеопороза (денситометрия, щелочная, кислая фосфатаза, изоферменты щелочного резерва, Са –креатинин, остеокальцин, оксипролин, сывороточной проколлаген). Лечение (диета, препараты Са, витамин Д, препараты Mg, оссин-остеогенон, анаболические гормоны, этидрогат, ксидифон, цитраты)</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pacing w:val="-4"/>
          <w:sz w:val="28"/>
          <w:szCs w:val="28"/>
        </w:rPr>
        <w:lastRenderedPageBreak/>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дидактические: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материально-технические: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0808CA" w:rsidRDefault="00993391" w:rsidP="00321A77">
      <w:pPr>
        <w:spacing w:after="0" w:line="240" w:lineRule="auto"/>
        <w:ind w:firstLine="709"/>
        <w:jc w:val="both"/>
        <w:rPr>
          <w:rFonts w:ascii="Times New Roman" w:hAnsi="Times New Roman"/>
          <w:i/>
          <w:color w:val="000000"/>
          <w:sz w:val="28"/>
          <w:szCs w:val="28"/>
          <w:highlight w:val="yellow"/>
        </w:rPr>
      </w:pPr>
    </w:p>
    <w:p w:rsidR="00633B28" w:rsidRPr="000808CA" w:rsidRDefault="00633B28" w:rsidP="00321A77">
      <w:pPr>
        <w:spacing w:after="0" w:line="240" w:lineRule="auto"/>
        <w:ind w:firstLine="709"/>
        <w:jc w:val="both"/>
        <w:rPr>
          <w:rFonts w:ascii="Times New Roman" w:hAnsi="Times New Roman"/>
          <w:i/>
          <w:color w:val="000000"/>
          <w:sz w:val="28"/>
          <w:szCs w:val="28"/>
          <w:highlight w:val="yellow"/>
        </w:rPr>
      </w:pPr>
      <w:r w:rsidRPr="000808CA">
        <w:rPr>
          <w:rFonts w:ascii="Times New Roman" w:hAnsi="Times New Roman"/>
          <w:i/>
          <w:color w:val="000000"/>
          <w:sz w:val="28"/>
          <w:szCs w:val="28"/>
          <w:highlight w:val="yellow"/>
        </w:rPr>
        <w:br w:type="page"/>
      </w:r>
    </w:p>
    <w:p w:rsidR="003A7817" w:rsidRPr="00437266" w:rsidRDefault="005913A0" w:rsidP="00321A77">
      <w:pPr>
        <w:spacing w:after="0" w:line="240" w:lineRule="auto"/>
        <w:ind w:firstLine="709"/>
        <w:jc w:val="both"/>
        <w:rPr>
          <w:rFonts w:ascii="Times New Roman" w:hAnsi="Times New Roman"/>
          <w:color w:val="000000"/>
          <w:sz w:val="8"/>
          <w:szCs w:val="24"/>
        </w:rPr>
      </w:pPr>
      <w:r w:rsidRPr="00437266">
        <w:rPr>
          <w:rFonts w:ascii="Times New Roman" w:hAnsi="Times New Roman"/>
          <w:b/>
          <w:color w:val="000000"/>
          <w:sz w:val="28"/>
          <w:szCs w:val="28"/>
        </w:rPr>
        <w:lastRenderedPageBreak/>
        <w:t xml:space="preserve">2. </w:t>
      </w:r>
      <w:r w:rsidR="003A7817" w:rsidRPr="00437266">
        <w:rPr>
          <w:rFonts w:ascii="Times New Roman" w:hAnsi="Times New Roman"/>
          <w:b/>
          <w:color w:val="000000"/>
          <w:sz w:val="28"/>
          <w:szCs w:val="28"/>
        </w:rPr>
        <w:t>Методические рекомендации по проведению практических</w:t>
      </w:r>
      <w:r w:rsidR="00633B28" w:rsidRPr="00437266">
        <w:rPr>
          <w:rFonts w:ascii="Times New Roman" w:hAnsi="Times New Roman"/>
          <w:b/>
          <w:color w:val="000000"/>
          <w:sz w:val="28"/>
          <w:szCs w:val="28"/>
        </w:rPr>
        <w:t xml:space="preserve"> занятий.</w:t>
      </w:r>
    </w:p>
    <w:p w:rsidR="003A7817" w:rsidRPr="00437266" w:rsidRDefault="003A7817" w:rsidP="00321A77">
      <w:pPr>
        <w:spacing w:after="0" w:line="240" w:lineRule="auto"/>
        <w:ind w:firstLine="709"/>
        <w:jc w:val="both"/>
        <w:rPr>
          <w:rFonts w:ascii="Times New Roman" w:hAnsi="Times New Roman"/>
          <w:color w:val="000000"/>
          <w:sz w:val="8"/>
          <w:szCs w:val="24"/>
        </w:rPr>
      </w:pPr>
    </w:p>
    <w:p w:rsidR="00964EE3" w:rsidRPr="00437266" w:rsidRDefault="00964EE3" w:rsidP="00964EE3">
      <w:pPr>
        <w:spacing w:after="0" w:line="240" w:lineRule="auto"/>
        <w:ind w:firstLine="709"/>
        <w:jc w:val="both"/>
        <w:rPr>
          <w:rFonts w:ascii="Times New Roman" w:hAnsi="Times New Roman"/>
          <w:color w:val="000000"/>
          <w:sz w:val="28"/>
          <w:szCs w:val="24"/>
          <w:u w:val="single"/>
        </w:rPr>
      </w:pPr>
      <w:r w:rsidRPr="00437266">
        <w:rPr>
          <w:rFonts w:ascii="Times New Roman" w:hAnsi="Times New Roman"/>
          <w:b/>
          <w:color w:val="000000"/>
          <w:sz w:val="28"/>
          <w:szCs w:val="28"/>
        </w:rPr>
        <w:t xml:space="preserve">Тема </w:t>
      </w:r>
      <w:r w:rsidR="00437266" w:rsidRPr="00437266">
        <w:rPr>
          <w:rFonts w:ascii="Times New Roman" w:hAnsi="Times New Roman"/>
          <w:b/>
          <w:color w:val="000000"/>
          <w:sz w:val="28"/>
          <w:szCs w:val="28"/>
        </w:rPr>
        <w:t>1</w:t>
      </w:r>
      <w:r w:rsidRPr="00437266">
        <w:rPr>
          <w:rFonts w:ascii="Times New Roman" w:hAnsi="Times New Roman"/>
          <w:b/>
          <w:color w:val="000000"/>
          <w:sz w:val="28"/>
          <w:szCs w:val="28"/>
        </w:rPr>
        <w:t>.</w:t>
      </w:r>
      <w:r w:rsidRPr="00437266">
        <w:rPr>
          <w:rFonts w:ascii="Times New Roman" w:hAnsi="Times New Roman"/>
          <w:b/>
          <w:color w:val="000000"/>
          <w:sz w:val="24"/>
          <w:szCs w:val="24"/>
        </w:rPr>
        <w:t xml:space="preserve"> </w:t>
      </w:r>
      <w:r w:rsidR="00231F45" w:rsidRPr="00437266">
        <w:rPr>
          <w:rFonts w:ascii="Times New Roman" w:hAnsi="Times New Roman"/>
          <w:color w:val="000000"/>
          <w:sz w:val="28"/>
          <w:szCs w:val="24"/>
          <w:u w:val="single"/>
        </w:rPr>
        <w:t>Организация и проведение первичного скрининга</w:t>
      </w:r>
    </w:p>
    <w:p w:rsidR="00964EE3" w:rsidRPr="00437266" w:rsidRDefault="00964EE3" w:rsidP="00964EE3">
      <w:pPr>
        <w:spacing w:after="0" w:line="240" w:lineRule="auto"/>
        <w:ind w:firstLine="709"/>
        <w:jc w:val="both"/>
        <w:rPr>
          <w:rFonts w:ascii="Times New Roman" w:hAnsi="Times New Roman"/>
          <w:color w:val="000000"/>
          <w:sz w:val="8"/>
          <w:szCs w:val="24"/>
        </w:rPr>
      </w:pPr>
    </w:p>
    <w:p w:rsidR="00964EE3" w:rsidRPr="00437266" w:rsidRDefault="00964EE3" w:rsidP="00964EE3">
      <w:pPr>
        <w:spacing w:after="0" w:line="240" w:lineRule="auto"/>
        <w:ind w:firstLine="709"/>
        <w:jc w:val="both"/>
        <w:rPr>
          <w:rFonts w:ascii="Times New Roman" w:hAnsi="Times New Roman"/>
          <w:color w:val="000000"/>
          <w:sz w:val="28"/>
          <w:szCs w:val="28"/>
        </w:rPr>
      </w:pPr>
      <w:r w:rsidRPr="00437266">
        <w:rPr>
          <w:rFonts w:ascii="Times New Roman" w:hAnsi="Times New Roman"/>
          <w:b/>
          <w:color w:val="000000"/>
          <w:sz w:val="28"/>
          <w:szCs w:val="28"/>
        </w:rPr>
        <w:t xml:space="preserve">Вид учебного занятия: </w:t>
      </w:r>
      <w:r w:rsidRPr="00437266">
        <w:rPr>
          <w:rFonts w:ascii="Times New Roman" w:hAnsi="Times New Roman"/>
          <w:color w:val="000000"/>
          <w:sz w:val="28"/>
          <w:szCs w:val="28"/>
        </w:rPr>
        <w:t>практическое занятие.</w:t>
      </w:r>
    </w:p>
    <w:p w:rsidR="00964EE3" w:rsidRPr="00437266" w:rsidRDefault="00964EE3" w:rsidP="00964EE3">
      <w:pPr>
        <w:spacing w:after="0" w:line="240" w:lineRule="auto"/>
        <w:ind w:firstLine="709"/>
        <w:jc w:val="both"/>
        <w:rPr>
          <w:rFonts w:ascii="Times New Roman" w:hAnsi="Times New Roman"/>
          <w:b/>
          <w:color w:val="000000"/>
          <w:sz w:val="24"/>
          <w:szCs w:val="24"/>
        </w:rPr>
      </w:pPr>
    </w:p>
    <w:p w:rsidR="00964EE3" w:rsidRPr="00437266" w:rsidRDefault="00964EE3" w:rsidP="00964EE3">
      <w:pPr>
        <w:spacing w:after="0" w:line="240" w:lineRule="auto"/>
        <w:ind w:firstLine="709"/>
        <w:jc w:val="both"/>
        <w:rPr>
          <w:rFonts w:ascii="Times New Roman" w:hAnsi="Times New Roman"/>
          <w:color w:val="000000"/>
          <w:sz w:val="28"/>
          <w:szCs w:val="24"/>
        </w:rPr>
      </w:pPr>
      <w:r w:rsidRPr="00437266">
        <w:rPr>
          <w:rFonts w:ascii="Times New Roman" w:hAnsi="Times New Roman"/>
          <w:b/>
          <w:color w:val="000000"/>
          <w:sz w:val="28"/>
          <w:szCs w:val="28"/>
        </w:rPr>
        <w:t>Цель:</w:t>
      </w:r>
      <w:r w:rsidRPr="00437266">
        <w:rPr>
          <w:rFonts w:ascii="Times New Roman" w:hAnsi="Times New Roman"/>
          <w:color w:val="000000"/>
          <w:sz w:val="28"/>
          <w:szCs w:val="24"/>
        </w:rPr>
        <w:t xml:space="preserve"> </w:t>
      </w:r>
      <w:r w:rsidR="00437266" w:rsidRPr="00437266">
        <w:rPr>
          <w:rFonts w:ascii="Times New Roman" w:hAnsi="Times New Roman"/>
          <w:color w:val="000000"/>
          <w:sz w:val="28"/>
          <w:szCs w:val="24"/>
        </w:rPr>
        <w:t>углубить и обновить знания обучающиеся, по методике скринингового обследования детей.</w:t>
      </w:r>
    </w:p>
    <w:p w:rsidR="00964EE3" w:rsidRPr="00437266" w:rsidRDefault="00964EE3" w:rsidP="00964EE3">
      <w:pPr>
        <w:spacing w:after="0" w:line="240" w:lineRule="auto"/>
        <w:ind w:firstLine="709"/>
        <w:jc w:val="both"/>
        <w:rPr>
          <w:rFonts w:ascii="Times New Roman" w:hAnsi="Times New Roman"/>
          <w:b/>
          <w:color w:val="000000"/>
          <w:sz w:val="28"/>
          <w:szCs w:val="28"/>
        </w:rPr>
      </w:pPr>
    </w:p>
    <w:p w:rsidR="00964EE3" w:rsidRPr="00437266" w:rsidRDefault="00964EE3" w:rsidP="00964EE3">
      <w:pPr>
        <w:spacing w:after="0" w:line="240" w:lineRule="auto"/>
        <w:ind w:firstLine="709"/>
        <w:jc w:val="both"/>
        <w:rPr>
          <w:rFonts w:ascii="Times New Roman" w:hAnsi="Times New Roman"/>
          <w:b/>
          <w:color w:val="000000"/>
          <w:sz w:val="28"/>
          <w:szCs w:val="28"/>
        </w:rPr>
      </w:pPr>
      <w:r w:rsidRPr="0043726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rPr>
                <w:rFonts w:ascii="Times New Roman" w:hAnsi="Times New Roman"/>
                <w:b/>
                <w:color w:val="000000"/>
                <w:sz w:val="28"/>
                <w:szCs w:val="28"/>
              </w:rPr>
            </w:pPr>
            <w:r w:rsidRPr="00437266">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b/>
                <w:color w:val="000000"/>
                <w:sz w:val="28"/>
                <w:szCs w:val="28"/>
              </w:rPr>
            </w:pPr>
            <w:r w:rsidRPr="00437266">
              <w:rPr>
                <w:rFonts w:ascii="Times New Roman" w:hAnsi="Times New Roman"/>
                <w:b/>
                <w:color w:val="000000"/>
                <w:sz w:val="28"/>
                <w:szCs w:val="28"/>
              </w:rPr>
              <w:t xml:space="preserve">Этапы и содержание занятия </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 xml:space="preserve">Организационный момент. </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Объявление темы, цели занятия.</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Мотивационный момент (актуальность  изучения темы занятия)</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i/>
                <w:color w:val="000000"/>
                <w:sz w:val="28"/>
                <w:szCs w:val="28"/>
              </w:rPr>
            </w:pPr>
            <w:r w:rsidRPr="00437266">
              <w:rPr>
                <w:rFonts w:ascii="Times New Roman" w:hAnsi="Times New Roman"/>
                <w:b/>
                <w:color w:val="000000"/>
                <w:sz w:val="28"/>
                <w:szCs w:val="28"/>
              </w:rPr>
              <w:t xml:space="preserve">Входной контроль, актуализация опорных знаний, умений, навыков: </w:t>
            </w:r>
            <w:r w:rsidRPr="00437266">
              <w:rPr>
                <w:rFonts w:ascii="Times New Roman" w:hAnsi="Times New Roman"/>
                <w:color w:val="000000"/>
                <w:sz w:val="28"/>
                <w:szCs w:val="28"/>
              </w:rPr>
              <w:t>устный опрос, тестирование.</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 xml:space="preserve">Основная часть учебного занятия. </w:t>
            </w:r>
          </w:p>
          <w:p w:rsidR="00437266"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37266" w:rsidRPr="00437266">
              <w:rPr>
                <w:rFonts w:ascii="Times New Roman" w:hAnsi="Times New Roman"/>
                <w:color w:val="000000"/>
                <w:sz w:val="28"/>
                <w:szCs w:val="28"/>
              </w:rPr>
              <w:t>организации проведения первичного скринига на демонстрационной площадке.</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437266" w:rsidRDefault="00964EE3" w:rsidP="00437266">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4.</w:t>
            </w:r>
            <w:r w:rsidRPr="00437266">
              <w:rPr>
                <w:rFonts w:ascii="Times New Roman" w:hAnsi="Times New Roman"/>
                <w:i/>
                <w:color w:val="000000"/>
                <w:sz w:val="28"/>
                <w:szCs w:val="28"/>
              </w:rPr>
              <w:t xml:space="preserve"> </w:t>
            </w:r>
            <w:r w:rsidRPr="00437266">
              <w:rPr>
                <w:rFonts w:ascii="Times New Roman" w:hAnsi="Times New Roman"/>
                <w:color w:val="000000"/>
                <w:sz w:val="28"/>
                <w:szCs w:val="28"/>
              </w:rPr>
              <w:t xml:space="preserve">Практическая подготовка на клинической базе: каждому ординатору даются на курацию дети </w:t>
            </w:r>
            <w:r w:rsidR="00437266" w:rsidRPr="00437266">
              <w:rPr>
                <w:rFonts w:ascii="Times New Roman" w:hAnsi="Times New Roman"/>
                <w:color w:val="000000"/>
                <w:sz w:val="28"/>
                <w:szCs w:val="28"/>
              </w:rPr>
              <w:t>раннего</w:t>
            </w:r>
            <w:r w:rsidRPr="00437266">
              <w:rPr>
                <w:rFonts w:ascii="Times New Roman" w:hAnsi="Times New Roman"/>
                <w:color w:val="000000"/>
                <w:sz w:val="28"/>
                <w:szCs w:val="28"/>
              </w:rPr>
              <w:t xml:space="preserve"> возраста с различными заболеваниями по теме занятия. Ординатор должен </w:t>
            </w:r>
            <w:r w:rsidR="00437266" w:rsidRPr="00437266">
              <w:rPr>
                <w:rFonts w:ascii="Times New Roman" w:hAnsi="Times New Roman"/>
                <w:color w:val="000000"/>
                <w:sz w:val="28"/>
                <w:szCs w:val="28"/>
              </w:rPr>
              <w:t xml:space="preserve">проанализировать результаты первичного скрининга. </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Заключительная часть занятия:</w:t>
            </w:r>
          </w:p>
          <w:p w:rsidR="00964EE3" w:rsidRPr="0043726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pacing w:val="-6"/>
                <w:sz w:val="28"/>
                <w:szCs w:val="28"/>
              </w:rPr>
              <w:t>подведение итогов занятия;</w:t>
            </w:r>
          </w:p>
          <w:p w:rsidR="00964EE3" w:rsidRPr="0043726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pacing w:val="-6"/>
                <w:sz w:val="28"/>
                <w:szCs w:val="28"/>
              </w:rPr>
              <w:t>выставление текущих оценок в учебный журнал;</w:t>
            </w:r>
          </w:p>
          <w:p w:rsidR="00964EE3" w:rsidRPr="0043726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z w:val="28"/>
                <w:szCs w:val="28"/>
              </w:rPr>
              <w:t>задание для самостоятельной подготовки обучающихся.</w:t>
            </w:r>
          </w:p>
        </w:tc>
      </w:tr>
    </w:tbl>
    <w:p w:rsidR="00964EE3" w:rsidRPr="00437266" w:rsidRDefault="00964EE3" w:rsidP="00964EE3">
      <w:pPr>
        <w:spacing w:after="0" w:line="240" w:lineRule="auto"/>
        <w:ind w:firstLine="709"/>
        <w:jc w:val="both"/>
        <w:rPr>
          <w:rFonts w:ascii="Times New Roman" w:hAnsi="Times New Roman"/>
          <w:i/>
          <w:color w:val="000000"/>
          <w:sz w:val="8"/>
          <w:szCs w:val="24"/>
          <w:lang w:eastAsia="en-US"/>
        </w:rPr>
      </w:pPr>
    </w:p>
    <w:p w:rsidR="00964EE3" w:rsidRPr="00437266" w:rsidRDefault="00964EE3" w:rsidP="00964EE3">
      <w:pPr>
        <w:spacing w:after="0" w:line="240" w:lineRule="auto"/>
        <w:ind w:firstLine="709"/>
        <w:jc w:val="both"/>
        <w:rPr>
          <w:rFonts w:ascii="Times New Roman" w:hAnsi="Times New Roman"/>
          <w:color w:val="000000"/>
          <w:sz w:val="8"/>
          <w:szCs w:val="24"/>
        </w:rPr>
      </w:pPr>
    </w:p>
    <w:p w:rsidR="00964EE3" w:rsidRPr="00437266" w:rsidRDefault="00964EE3" w:rsidP="00964EE3">
      <w:pPr>
        <w:spacing w:after="0" w:line="240" w:lineRule="auto"/>
        <w:ind w:firstLine="709"/>
        <w:jc w:val="both"/>
        <w:rPr>
          <w:rFonts w:ascii="Times New Roman" w:hAnsi="Times New Roman"/>
          <w:b/>
          <w:color w:val="000000"/>
          <w:sz w:val="28"/>
          <w:szCs w:val="28"/>
        </w:rPr>
      </w:pPr>
      <w:r w:rsidRPr="00437266">
        <w:rPr>
          <w:rFonts w:ascii="Times New Roman" w:hAnsi="Times New Roman"/>
          <w:b/>
          <w:color w:val="000000"/>
          <w:sz w:val="28"/>
          <w:szCs w:val="28"/>
        </w:rPr>
        <w:t xml:space="preserve">Средства обучения: </w:t>
      </w:r>
    </w:p>
    <w:p w:rsidR="00964EE3" w:rsidRPr="00437266" w:rsidRDefault="00964EE3" w:rsidP="00964EE3">
      <w:pPr>
        <w:spacing w:after="0" w:line="240" w:lineRule="auto"/>
        <w:ind w:firstLine="709"/>
        <w:jc w:val="both"/>
        <w:rPr>
          <w:rFonts w:ascii="Times New Roman" w:hAnsi="Times New Roman"/>
          <w:i/>
          <w:color w:val="000000"/>
          <w:sz w:val="28"/>
          <w:szCs w:val="28"/>
        </w:rPr>
      </w:pPr>
      <w:r w:rsidRPr="00437266">
        <w:rPr>
          <w:rFonts w:ascii="Times New Roman" w:hAnsi="Times New Roman"/>
          <w:color w:val="000000"/>
          <w:sz w:val="28"/>
          <w:szCs w:val="28"/>
        </w:rPr>
        <w:t>- дидактические (</w:t>
      </w:r>
      <w:r w:rsidRPr="00437266">
        <w:rPr>
          <w:rFonts w:ascii="Times New Roman" w:hAnsi="Times New Roman"/>
          <w:i/>
          <w:color w:val="000000"/>
          <w:sz w:val="28"/>
          <w:szCs w:val="28"/>
        </w:rPr>
        <w:t>раздаточный материал,</w:t>
      </w:r>
      <w:r w:rsidRPr="00437266">
        <w:t xml:space="preserve"> </w:t>
      </w:r>
      <w:r w:rsidRPr="00437266">
        <w:rPr>
          <w:rFonts w:ascii="Times New Roman" w:hAnsi="Times New Roman"/>
          <w:i/>
          <w:color w:val="000000"/>
          <w:sz w:val="28"/>
          <w:szCs w:val="28"/>
        </w:rPr>
        <w:t>презентация;</w:t>
      </w:r>
    </w:p>
    <w:p w:rsidR="00964EE3" w:rsidRPr="00437266" w:rsidRDefault="00964EE3" w:rsidP="00964EE3">
      <w:pPr>
        <w:spacing w:after="0" w:line="240" w:lineRule="auto"/>
        <w:ind w:firstLine="709"/>
        <w:jc w:val="both"/>
        <w:rPr>
          <w:rFonts w:ascii="Times New Roman" w:hAnsi="Times New Roman"/>
          <w:color w:val="000000"/>
          <w:sz w:val="28"/>
          <w:szCs w:val="28"/>
        </w:rPr>
      </w:pPr>
      <w:r w:rsidRPr="00437266">
        <w:rPr>
          <w:rFonts w:ascii="Times New Roman" w:hAnsi="Times New Roman"/>
          <w:color w:val="000000"/>
          <w:sz w:val="28"/>
          <w:szCs w:val="28"/>
        </w:rPr>
        <w:t xml:space="preserve">- материально-технические </w:t>
      </w:r>
      <w:r w:rsidRPr="00437266">
        <w:rPr>
          <w:rFonts w:ascii="Times New Roman" w:hAnsi="Times New Roman"/>
          <w:i/>
          <w:color w:val="000000"/>
          <w:sz w:val="28"/>
          <w:szCs w:val="28"/>
        </w:rPr>
        <w:t>мультимедийный проектор.</w:t>
      </w:r>
      <w:r w:rsidRPr="0043726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AD6B3E" w:rsidRDefault="000808CA" w:rsidP="00964EE3">
      <w:pPr>
        <w:spacing w:after="0" w:line="240" w:lineRule="auto"/>
        <w:ind w:firstLine="709"/>
        <w:jc w:val="both"/>
        <w:rPr>
          <w:rFonts w:ascii="Times New Roman" w:hAnsi="Times New Roman"/>
          <w:color w:val="000000"/>
          <w:sz w:val="28"/>
          <w:szCs w:val="24"/>
          <w:u w:val="single"/>
        </w:rPr>
      </w:pPr>
      <w:r w:rsidRPr="00AD6B3E">
        <w:rPr>
          <w:rFonts w:ascii="Times New Roman" w:hAnsi="Times New Roman"/>
          <w:b/>
          <w:color w:val="000000"/>
          <w:sz w:val="28"/>
          <w:szCs w:val="28"/>
        </w:rPr>
        <w:t>Тема 3</w:t>
      </w:r>
      <w:r w:rsidR="00964EE3" w:rsidRPr="00AD6B3E">
        <w:rPr>
          <w:rFonts w:ascii="Times New Roman" w:hAnsi="Times New Roman"/>
          <w:b/>
          <w:color w:val="000000"/>
          <w:sz w:val="28"/>
          <w:szCs w:val="28"/>
        </w:rPr>
        <w:t>.</w:t>
      </w:r>
      <w:r w:rsidR="00964EE3" w:rsidRPr="00AD6B3E">
        <w:rPr>
          <w:rFonts w:ascii="Times New Roman" w:hAnsi="Times New Roman"/>
          <w:b/>
          <w:color w:val="000000"/>
          <w:sz w:val="24"/>
          <w:szCs w:val="24"/>
        </w:rPr>
        <w:t xml:space="preserve"> </w:t>
      </w:r>
      <w:r w:rsidR="00231F45" w:rsidRPr="00AD6B3E">
        <w:rPr>
          <w:rFonts w:ascii="Times New Roman" w:hAnsi="Times New Roman"/>
          <w:color w:val="000000"/>
          <w:sz w:val="28"/>
          <w:szCs w:val="24"/>
          <w:u w:val="single"/>
        </w:rPr>
        <w:t>Профилактические программы</w:t>
      </w:r>
    </w:p>
    <w:p w:rsidR="00964EE3" w:rsidRPr="00AD6B3E" w:rsidRDefault="00964EE3" w:rsidP="00964EE3">
      <w:pPr>
        <w:spacing w:after="0" w:line="240" w:lineRule="auto"/>
        <w:ind w:firstLine="709"/>
        <w:jc w:val="both"/>
        <w:rPr>
          <w:rFonts w:ascii="Times New Roman" w:hAnsi="Times New Roman"/>
          <w:color w:val="000000"/>
          <w:sz w:val="8"/>
          <w:szCs w:val="24"/>
        </w:rPr>
      </w:pPr>
    </w:p>
    <w:p w:rsidR="00964EE3" w:rsidRPr="00AD6B3E" w:rsidRDefault="00964EE3" w:rsidP="00964EE3">
      <w:pPr>
        <w:spacing w:after="0" w:line="240" w:lineRule="auto"/>
        <w:ind w:firstLine="709"/>
        <w:jc w:val="both"/>
        <w:rPr>
          <w:rFonts w:ascii="Times New Roman" w:hAnsi="Times New Roman"/>
          <w:color w:val="000000"/>
          <w:sz w:val="28"/>
          <w:szCs w:val="28"/>
        </w:rPr>
      </w:pPr>
      <w:r w:rsidRPr="00AD6B3E">
        <w:rPr>
          <w:rFonts w:ascii="Times New Roman" w:hAnsi="Times New Roman"/>
          <w:b/>
          <w:color w:val="000000"/>
          <w:sz w:val="28"/>
          <w:szCs w:val="28"/>
        </w:rPr>
        <w:t xml:space="preserve">Вид учебного занятия: </w:t>
      </w:r>
      <w:r w:rsidRPr="00AD6B3E">
        <w:rPr>
          <w:rFonts w:ascii="Times New Roman" w:hAnsi="Times New Roman"/>
          <w:color w:val="000000"/>
          <w:sz w:val="28"/>
          <w:szCs w:val="28"/>
        </w:rPr>
        <w:t>практическое занятие.</w:t>
      </w:r>
    </w:p>
    <w:p w:rsidR="00964EE3" w:rsidRPr="00AD6B3E" w:rsidRDefault="00964EE3" w:rsidP="00964EE3">
      <w:pPr>
        <w:spacing w:after="0" w:line="240" w:lineRule="auto"/>
        <w:ind w:firstLine="709"/>
        <w:jc w:val="both"/>
        <w:rPr>
          <w:rFonts w:ascii="Times New Roman" w:hAnsi="Times New Roman"/>
          <w:b/>
          <w:color w:val="000000"/>
          <w:sz w:val="24"/>
          <w:szCs w:val="24"/>
        </w:rPr>
      </w:pPr>
    </w:p>
    <w:p w:rsidR="00964EE3" w:rsidRPr="00AD6B3E" w:rsidRDefault="00964EE3" w:rsidP="00AD6B3E">
      <w:pPr>
        <w:spacing w:after="0" w:line="240" w:lineRule="auto"/>
        <w:ind w:firstLine="709"/>
        <w:jc w:val="both"/>
        <w:rPr>
          <w:rFonts w:ascii="Times New Roman" w:hAnsi="Times New Roman"/>
          <w:color w:val="000000"/>
          <w:sz w:val="28"/>
          <w:szCs w:val="24"/>
        </w:rPr>
      </w:pPr>
      <w:r w:rsidRPr="00AD6B3E">
        <w:rPr>
          <w:rFonts w:ascii="Times New Roman" w:hAnsi="Times New Roman"/>
          <w:b/>
          <w:color w:val="000000"/>
          <w:sz w:val="28"/>
          <w:szCs w:val="28"/>
        </w:rPr>
        <w:lastRenderedPageBreak/>
        <w:t>Цель:</w:t>
      </w:r>
      <w:r w:rsidRPr="00AD6B3E">
        <w:rPr>
          <w:rFonts w:ascii="Times New Roman" w:hAnsi="Times New Roman"/>
          <w:color w:val="000000"/>
          <w:sz w:val="28"/>
          <w:szCs w:val="24"/>
        </w:rPr>
        <w:t xml:space="preserve"> </w:t>
      </w:r>
      <w:r w:rsidR="00AD6B3E" w:rsidRPr="00AD6B3E">
        <w:rPr>
          <w:rFonts w:ascii="Times New Roman" w:hAnsi="Times New Roman"/>
          <w:color w:val="000000"/>
          <w:sz w:val="28"/>
          <w:szCs w:val="24"/>
        </w:rPr>
        <w:t>изучение особенностей составления профилактических программ поведенческих факторов риска и хронических неинфекционных заболеваний</w:t>
      </w:r>
    </w:p>
    <w:p w:rsidR="00964EE3" w:rsidRPr="00AD6B3E" w:rsidRDefault="00964EE3" w:rsidP="00964EE3">
      <w:pPr>
        <w:spacing w:after="0" w:line="240" w:lineRule="auto"/>
        <w:ind w:firstLine="709"/>
        <w:jc w:val="both"/>
        <w:rPr>
          <w:rFonts w:ascii="Times New Roman" w:hAnsi="Times New Roman"/>
          <w:b/>
          <w:color w:val="000000"/>
          <w:sz w:val="28"/>
          <w:szCs w:val="28"/>
        </w:rPr>
      </w:pPr>
    </w:p>
    <w:p w:rsidR="00964EE3" w:rsidRPr="00AD6B3E" w:rsidRDefault="00964EE3" w:rsidP="00964EE3">
      <w:pPr>
        <w:spacing w:after="0" w:line="240" w:lineRule="auto"/>
        <w:ind w:firstLine="709"/>
        <w:jc w:val="both"/>
        <w:rPr>
          <w:rFonts w:ascii="Times New Roman" w:hAnsi="Times New Roman"/>
          <w:b/>
          <w:color w:val="000000"/>
          <w:sz w:val="28"/>
          <w:szCs w:val="28"/>
        </w:rPr>
      </w:pPr>
      <w:r w:rsidRPr="00AD6B3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rPr>
                <w:rFonts w:ascii="Times New Roman" w:hAnsi="Times New Roman"/>
                <w:b/>
                <w:color w:val="000000"/>
                <w:sz w:val="28"/>
                <w:szCs w:val="28"/>
              </w:rPr>
            </w:pPr>
            <w:r w:rsidRPr="00AD6B3E">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b/>
                <w:color w:val="000000"/>
                <w:sz w:val="28"/>
                <w:szCs w:val="28"/>
              </w:rPr>
            </w:pPr>
            <w:r w:rsidRPr="00AD6B3E">
              <w:rPr>
                <w:rFonts w:ascii="Times New Roman" w:hAnsi="Times New Roman"/>
                <w:b/>
                <w:color w:val="000000"/>
                <w:sz w:val="28"/>
                <w:szCs w:val="28"/>
              </w:rPr>
              <w:t xml:space="preserve">Этапы и содержание занятия </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 xml:space="preserve">Организационный момент. </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Объявление темы, цели занятия.</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Мотивационный момент (актуальность  изучения темы занятия)</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i/>
                <w:color w:val="000000"/>
                <w:sz w:val="28"/>
                <w:szCs w:val="28"/>
              </w:rPr>
            </w:pPr>
            <w:r w:rsidRPr="00AD6B3E">
              <w:rPr>
                <w:rFonts w:ascii="Times New Roman" w:hAnsi="Times New Roman"/>
                <w:b/>
                <w:color w:val="000000"/>
                <w:sz w:val="28"/>
                <w:szCs w:val="28"/>
              </w:rPr>
              <w:t xml:space="preserve">Входной контроль, актуализация опорных знаний, умений, навыков: </w:t>
            </w:r>
            <w:r w:rsidRPr="00AD6B3E">
              <w:rPr>
                <w:rFonts w:ascii="Times New Roman" w:hAnsi="Times New Roman"/>
                <w:color w:val="000000"/>
                <w:sz w:val="28"/>
                <w:szCs w:val="28"/>
              </w:rPr>
              <w:t>устный опрос, тестирование.</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 xml:space="preserve">Основная часть учебного занятия. </w:t>
            </w:r>
          </w:p>
          <w:p w:rsidR="00964EE3" w:rsidRPr="00AD6B3E" w:rsidRDefault="00964EE3" w:rsidP="00AD6B3E">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AD6B3E" w:rsidRPr="00AD6B3E">
              <w:rPr>
                <w:rFonts w:ascii="Times New Roman" w:hAnsi="Times New Roman"/>
                <w:color w:val="000000"/>
                <w:sz w:val="28"/>
                <w:szCs w:val="28"/>
              </w:rPr>
              <w:t xml:space="preserve">вопросы проведения скринига, анкетирования детей, родителей, учителей, сотрудников. </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AD6B3E" w:rsidRDefault="00964EE3" w:rsidP="00AD6B3E">
            <w:pPr>
              <w:spacing w:after="0" w:line="240" w:lineRule="auto"/>
              <w:jc w:val="both"/>
              <w:rPr>
                <w:rFonts w:ascii="Times New Roman" w:hAnsi="Times New Roman"/>
                <w:color w:val="000000"/>
                <w:sz w:val="28"/>
                <w:szCs w:val="28"/>
                <w:u w:val="single"/>
              </w:rPr>
            </w:pPr>
            <w:r w:rsidRPr="00AD6B3E">
              <w:rPr>
                <w:rFonts w:ascii="Times New Roman" w:hAnsi="Times New Roman"/>
                <w:color w:val="000000"/>
                <w:sz w:val="28"/>
                <w:szCs w:val="28"/>
              </w:rPr>
              <w:t>4.</w:t>
            </w:r>
            <w:r w:rsidRPr="00AD6B3E">
              <w:rPr>
                <w:rFonts w:ascii="Times New Roman" w:hAnsi="Times New Roman"/>
                <w:i/>
                <w:color w:val="000000"/>
                <w:sz w:val="28"/>
                <w:szCs w:val="28"/>
              </w:rPr>
              <w:t xml:space="preserve"> </w:t>
            </w:r>
            <w:r w:rsidRPr="00AD6B3E">
              <w:rPr>
                <w:rFonts w:ascii="Times New Roman" w:hAnsi="Times New Roman"/>
                <w:color w:val="000000"/>
                <w:sz w:val="28"/>
                <w:szCs w:val="28"/>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w:t>
            </w:r>
            <w:r w:rsidR="00AD6B3E" w:rsidRPr="00AD6B3E">
              <w:rPr>
                <w:rFonts w:ascii="Times New Roman" w:hAnsi="Times New Roman"/>
                <w:color w:val="000000"/>
                <w:sz w:val="28"/>
                <w:szCs w:val="28"/>
              </w:rPr>
              <w:t xml:space="preserve">составить план проведения профилактики (вторичной, третичной) у конкретного пациента, а также план первичной профилактики заболеваний пациента для гипотетического пациента. </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Заключительная часть занятия:</w:t>
            </w:r>
          </w:p>
          <w:p w:rsidR="00964EE3" w:rsidRPr="00AD6B3E"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pacing w:val="-6"/>
                <w:sz w:val="28"/>
                <w:szCs w:val="28"/>
              </w:rPr>
              <w:t>подведение итогов занятия;</w:t>
            </w:r>
          </w:p>
          <w:p w:rsidR="00964EE3" w:rsidRPr="00AD6B3E"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pacing w:val="-6"/>
                <w:sz w:val="28"/>
                <w:szCs w:val="28"/>
              </w:rPr>
              <w:t>выставление текущих оценок в учебный журнал;</w:t>
            </w:r>
          </w:p>
          <w:p w:rsidR="00964EE3" w:rsidRPr="00AD6B3E"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z w:val="28"/>
                <w:szCs w:val="28"/>
              </w:rPr>
              <w:t>задание для самостоятельной подготовки обучающихся.</w:t>
            </w:r>
          </w:p>
        </w:tc>
      </w:tr>
    </w:tbl>
    <w:p w:rsidR="00964EE3" w:rsidRPr="00AD6B3E" w:rsidRDefault="00964EE3" w:rsidP="00964EE3">
      <w:pPr>
        <w:spacing w:after="0" w:line="240" w:lineRule="auto"/>
        <w:ind w:firstLine="709"/>
        <w:jc w:val="both"/>
        <w:rPr>
          <w:rFonts w:ascii="Times New Roman" w:hAnsi="Times New Roman"/>
          <w:i/>
          <w:color w:val="000000"/>
          <w:sz w:val="8"/>
          <w:szCs w:val="24"/>
          <w:lang w:eastAsia="en-US"/>
        </w:rPr>
      </w:pPr>
    </w:p>
    <w:p w:rsidR="00964EE3" w:rsidRPr="00AD6B3E" w:rsidRDefault="00964EE3" w:rsidP="00964EE3">
      <w:pPr>
        <w:spacing w:after="0" w:line="240" w:lineRule="auto"/>
        <w:ind w:firstLine="709"/>
        <w:jc w:val="both"/>
        <w:rPr>
          <w:rFonts w:ascii="Times New Roman" w:hAnsi="Times New Roman"/>
          <w:color w:val="000000"/>
          <w:sz w:val="8"/>
          <w:szCs w:val="24"/>
        </w:rPr>
      </w:pPr>
    </w:p>
    <w:p w:rsidR="00964EE3" w:rsidRPr="00AD6B3E" w:rsidRDefault="00964EE3" w:rsidP="00964EE3">
      <w:pPr>
        <w:spacing w:after="0" w:line="240" w:lineRule="auto"/>
        <w:ind w:firstLine="709"/>
        <w:jc w:val="both"/>
        <w:rPr>
          <w:rFonts w:ascii="Times New Roman" w:hAnsi="Times New Roman"/>
          <w:b/>
          <w:color w:val="000000"/>
          <w:sz w:val="28"/>
          <w:szCs w:val="28"/>
        </w:rPr>
      </w:pPr>
      <w:r w:rsidRPr="00AD6B3E">
        <w:rPr>
          <w:rFonts w:ascii="Times New Roman" w:hAnsi="Times New Roman"/>
          <w:b/>
          <w:color w:val="000000"/>
          <w:sz w:val="28"/>
          <w:szCs w:val="28"/>
        </w:rPr>
        <w:t xml:space="preserve">Средства обучения: </w:t>
      </w:r>
    </w:p>
    <w:p w:rsidR="00964EE3" w:rsidRPr="00AD6B3E" w:rsidRDefault="00964EE3" w:rsidP="00964EE3">
      <w:pPr>
        <w:spacing w:after="0" w:line="240" w:lineRule="auto"/>
        <w:ind w:firstLine="709"/>
        <w:jc w:val="both"/>
        <w:rPr>
          <w:rFonts w:ascii="Times New Roman" w:hAnsi="Times New Roman"/>
          <w:i/>
          <w:color w:val="000000"/>
          <w:sz w:val="28"/>
          <w:szCs w:val="28"/>
        </w:rPr>
      </w:pPr>
      <w:r w:rsidRPr="00AD6B3E">
        <w:rPr>
          <w:rFonts w:ascii="Times New Roman" w:hAnsi="Times New Roman"/>
          <w:color w:val="000000"/>
          <w:sz w:val="28"/>
          <w:szCs w:val="28"/>
        </w:rPr>
        <w:t>- дидактические (</w:t>
      </w:r>
      <w:r w:rsidRPr="00AD6B3E">
        <w:rPr>
          <w:rFonts w:ascii="Times New Roman" w:hAnsi="Times New Roman"/>
          <w:i/>
          <w:color w:val="000000"/>
          <w:sz w:val="28"/>
          <w:szCs w:val="28"/>
        </w:rPr>
        <w:t>раздаточный материал,</w:t>
      </w:r>
      <w:r w:rsidRPr="00AD6B3E">
        <w:t xml:space="preserve"> </w:t>
      </w:r>
      <w:r w:rsidRPr="00AD6B3E">
        <w:rPr>
          <w:rFonts w:ascii="Times New Roman" w:hAnsi="Times New Roman"/>
          <w:i/>
          <w:color w:val="000000"/>
          <w:sz w:val="28"/>
          <w:szCs w:val="28"/>
        </w:rPr>
        <w:t>презентация;</w:t>
      </w:r>
    </w:p>
    <w:p w:rsidR="00964EE3" w:rsidRPr="00AD6B3E" w:rsidRDefault="00964EE3" w:rsidP="00964EE3">
      <w:pPr>
        <w:spacing w:after="0" w:line="240" w:lineRule="auto"/>
        <w:ind w:firstLine="709"/>
        <w:jc w:val="both"/>
        <w:rPr>
          <w:rFonts w:ascii="Times New Roman" w:hAnsi="Times New Roman"/>
          <w:color w:val="000000"/>
          <w:sz w:val="28"/>
          <w:szCs w:val="28"/>
        </w:rPr>
      </w:pPr>
      <w:r w:rsidRPr="00AD6B3E">
        <w:rPr>
          <w:rFonts w:ascii="Times New Roman" w:hAnsi="Times New Roman"/>
          <w:color w:val="000000"/>
          <w:sz w:val="28"/>
          <w:szCs w:val="28"/>
        </w:rPr>
        <w:t xml:space="preserve">- материально-технические </w:t>
      </w:r>
      <w:r w:rsidRPr="00AD6B3E">
        <w:rPr>
          <w:rFonts w:ascii="Times New Roman" w:hAnsi="Times New Roman"/>
          <w:i/>
          <w:color w:val="000000"/>
          <w:sz w:val="28"/>
          <w:szCs w:val="28"/>
        </w:rPr>
        <w:t>мультимедийный проектор.</w:t>
      </w:r>
      <w:r w:rsidRPr="00AD6B3E">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5A47A4" w:rsidRDefault="000808CA" w:rsidP="00964EE3">
      <w:pPr>
        <w:spacing w:after="0" w:line="240" w:lineRule="auto"/>
        <w:ind w:firstLine="709"/>
        <w:jc w:val="both"/>
        <w:rPr>
          <w:rFonts w:ascii="Times New Roman" w:hAnsi="Times New Roman"/>
          <w:color w:val="000000"/>
          <w:sz w:val="28"/>
          <w:szCs w:val="24"/>
          <w:u w:val="single"/>
        </w:rPr>
      </w:pPr>
      <w:r w:rsidRPr="005A47A4">
        <w:rPr>
          <w:rFonts w:ascii="Times New Roman" w:hAnsi="Times New Roman"/>
          <w:b/>
          <w:color w:val="000000"/>
          <w:sz w:val="28"/>
          <w:szCs w:val="28"/>
        </w:rPr>
        <w:t>Тема 4</w:t>
      </w:r>
      <w:r w:rsidR="00964EE3" w:rsidRPr="005A47A4">
        <w:rPr>
          <w:rFonts w:ascii="Times New Roman" w:hAnsi="Times New Roman"/>
          <w:b/>
          <w:color w:val="000000"/>
          <w:sz w:val="28"/>
          <w:szCs w:val="28"/>
        </w:rPr>
        <w:t>.</w:t>
      </w:r>
      <w:r w:rsidR="00964EE3" w:rsidRPr="005A47A4">
        <w:rPr>
          <w:rFonts w:ascii="Times New Roman" w:hAnsi="Times New Roman"/>
          <w:b/>
          <w:color w:val="000000"/>
          <w:sz w:val="24"/>
          <w:szCs w:val="24"/>
        </w:rPr>
        <w:t xml:space="preserve"> </w:t>
      </w:r>
      <w:r w:rsidR="00231F45" w:rsidRPr="005A47A4">
        <w:rPr>
          <w:rFonts w:ascii="Times New Roman" w:hAnsi="Times New Roman"/>
          <w:color w:val="000000"/>
          <w:sz w:val="28"/>
          <w:szCs w:val="24"/>
          <w:u w:val="single"/>
        </w:rPr>
        <w:t>Вскармливание детей первого года жизни</w:t>
      </w:r>
    </w:p>
    <w:p w:rsidR="00964EE3" w:rsidRPr="005A47A4" w:rsidRDefault="00964EE3" w:rsidP="00964EE3">
      <w:pPr>
        <w:spacing w:after="0" w:line="240" w:lineRule="auto"/>
        <w:ind w:firstLine="709"/>
        <w:jc w:val="both"/>
        <w:rPr>
          <w:rFonts w:ascii="Times New Roman" w:hAnsi="Times New Roman"/>
          <w:color w:val="000000"/>
          <w:sz w:val="8"/>
          <w:szCs w:val="24"/>
        </w:rPr>
      </w:pPr>
    </w:p>
    <w:p w:rsidR="00964EE3" w:rsidRPr="005A47A4" w:rsidRDefault="00964EE3" w:rsidP="00964EE3">
      <w:pPr>
        <w:spacing w:after="0" w:line="240" w:lineRule="auto"/>
        <w:ind w:firstLine="709"/>
        <w:jc w:val="both"/>
        <w:rPr>
          <w:rFonts w:ascii="Times New Roman" w:hAnsi="Times New Roman"/>
          <w:color w:val="000000"/>
          <w:sz w:val="28"/>
          <w:szCs w:val="28"/>
        </w:rPr>
      </w:pPr>
      <w:r w:rsidRPr="005A47A4">
        <w:rPr>
          <w:rFonts w:ascii="Times New Roman" w:hAnsi="Times New Roman"/>
          <w:b/>
          <w:color w:val="000000"/>
          <w:sz w:val="28"/>
          <w:szCs w:val="28"/>
        </w:rPr>
        <w:t xml:space="preserve">Вид учебного занятия: </w:t>
      </w:r>
      <w:r w:rsidRPr="005A47A4">
        <w:rPr>
          <w:rFonts w:ascii="Times New Roman" w:hAnsi="Times New Roman"/>
          <w:color w:val="000000"/>
          <w:sz w:val="28"/>
          <w:szCs w:val="28"/>
        </w:rPr>
        <w:t>практическое занятие.</w:t>
      </w:r>
    </w:p>
    <w:p w:rsidR="00964EE3" w:rsidRPr="005A47A4" w:rsidRDefault="00964EE3" w:rsidP="005A47A4">
      <w:pPr>
        <w:spacing w:after="0" w:line="240" w:lineRule="auto"/>
        <w:ind w:firstLine="709"/>
        <w:jc w:val="both"/>
        <w:rPr>
          <w:rFonts w:ascii="Times New Roman" w:hAnsi="Times New Roman"/>
          <w:color w:val="000000"/>
          <w:sz w:val="28"/>
          <w:szCs w:val="24"/>
        </w:rPr>
      </w:pPr>
      <w:r w:rsidRPr="005A47A4">
        <w:rPr>
          <w:rFonts w:ascii="Times New Roman" w:hAnsi="Times New Roman"/>
          <w:b/>
          <w:color w:val="000000"/>
          <w:sz w:val="28"/>
          <w:szCs w:val="28"/>
        </w:rPr>
        <w:t>Цель:</w:t>
      </w:r>
      <w:r w:rsidRPr="005A47A4">
        <w:rPr>
          <w:rFonts w:ascii="Times New Roman" w:hAnsi="Times New Roman"/>
          <w:color w:val="000000"/>
          <w:sz w:val="28"/>
          <w:szCs w:val="24"/>
        </w:rPr>
        <w:t xml:space="preserve"> </w:t>
      </w:r>
      <w:r w:rsidR="005A47A4" w:rsidRPr="005A47A4">
        <w:rPr>
          <w:rFonts w:ascii="Times New Roman" w:hAnsi="Times New Roman"/>
          <w:color w:val="000000"/>
          <w:sz w:val="28"/>
          <w:szCs w:val="24"/>
        </w:rPr>
        <w:t xml:space="preserve">изучить основные принципы ВОЗ по успешному грудному вскармливанию младенцев. Расширить знания по диететике здорового и больного ребенка, сформировать у ординаторов четкое понимание в потребности в основных </w:t>
      </w:r>
      <w:r w:rsidR="005A47A4" w:rsidRPr="005A47A4">
        <w:rPr>
          <w:rFonts w:ascii="Times New Roman" w:hAnsi="Times New Roman"/>
          <w:color w:val="000000"/>
          <w:sz w:val="28"/>
          <w:szCs w:val="24"/>
        </w:rPr>
        <w:lastRenderedPageBreak/>
        <w:t>пищевых веществах, энергии и жидкости для детей раннего возраста при различных вида вскармливания; способствовать развитию и формированию правильно провести расчет питания и составить меню детям в первые десять дней жизни с 1-го по 3 месяцы жизни, с 4 по 6 месяц жизни, с 7 до12 месяцев жизни; оценить адаптированность вскармливания по основным пищевым инградиентам у детей первого года жизни, оценить по критериям эффективность вскармливания у детей первого года жизни, составить меню при вскармливании адаптированными и неадаптированными смесями.</w:t>
      </w:r>
    </w:p>
    <w:p w:rsidR="00D161CA" w:rsidRDefault="00D161CA" w:rsidP="00964EE3">
      <w:pPr>
        <w:spacing w:after="0" w:line="240" w:lineRule="auto"/>
        <w:ind w:firstLine="709"/>
        <w:jc w:val="both"/>
        <w:rPr>
          <w:rFonts w:ascii="Times New Roman" w:hAnsi="Times New Roman"/>
          <w:b/>
          <w:color w:val="000000"/>
          <w:sz w:val="28"/>
          <w:szCs w:val="28"/>
        </w:rPr>
      </w:pPr>
    </w:p>
    <w:p w:rsidR="00964EE3" w:rsidRPr="005A47A4" w:rsidRDefault="00964EE3" w:rsidP="00964EE3">
      <w:pPr>
        <w:spacing w:after="0" w:line="240" w:lineRule="auto"/>
        <w:ind w:firstLine="709"/>
        <w:jc w:val="both"/>
        <w:rPr>
          <w:rFonts w:ascii="Times New Roman" w:hAnsi="Times New Roman"/>
          <w:b/>
          <w:color w:val="000000"/>
          <w:sz w:val="28"/>
          <w:szCs w:val="28"/>
        </w:rPr>
      </w:pPr>
      <w:r w:rsidRPr="005A47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rPr>
                <w:rFonts w:ascii="Times New Roman" w:hAnsi="Times New Roman"/>
                <w:b/>
                <w:color w:val="000000"/>
                <w:sz w:val="28"/>
                <w:szCs w:val="26"/>
              </w:rPr>
            </w:pPr>
            <w:r w:rsidRPr="00D161CA">
              <w:rPr>
                <w:rFonts w:ascii="Times New Roman" w:hAnsi="Times New Roman"/>
                <w:b/>
                <w:color w:val="000000"/>
                <w:sz w:val="28"/>
                <w:szCs w:val="26"/>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b/>
                <w:color w:val="000000"/>
                <w:sz w:val="28"/>
                <w:szCs w:val="26"/>
              </w:rPr>
            </w:pPr>
            <w:r w:rsidRPr="00D161CA">
              <w:rPr>
                <w:rFonts w:ascii="Times New Roman" w:hAnsi="Times New Roman"/>
                <w:b/>
                <w:color w:val="000000"/>
                <w:sz w:val="28"/>
                <w:szCs w:val="26"/>
              </w:rPr>
              <w:t xml:space="preserve">Этапы и содержание занятия </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Организационный момент. </w:t>
            </w:r>
          </w:p>
          <w:p w:rsidR="00964EE3" w:rsidRPr="00D161CA" w:rsidRDefault="00964EE3" w:rsidP="00231F45">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Объявление темы, цели занятия.</w:t>
            </w:r>
          </w:p>
          <w:p w:rsidR="00964EE3" w:rsidRPr="00D161CA" w:rsidRDefault="00964EE3" w:rsidP="00231F45">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Мотивационный момент (актуальность  изучения темы занятия)</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i/>
                <w:color w:val="000000"/>
                <w:sz w:val="28"/>
                <w:szCs w:val="26"/>
              </w:rPr>
            </w:pPr>
            <w:r w:rsidRPr="00D161CA">
              <w:rPr>
                <w:rFonts w:ascii="Times New Roman" w:hAnsi="Times New Roman"/>
                <w:b/>
                <w:color w:val="000000"/>
                <w:sz w:val="28"/>
                <w:szCs w:val="26"/>
              </w:rPr>
              <w:t xml:space="preserve">Входной контроль, актуализация опорных знаний, умений, навыков: </w:t>
            </w:r>
            <w:r w:rsidRPr="00D161CA">
              <w:rPr>
                <w:rFonts w:ascii="Times New Roman" w:hAnsi="Times New Roman"/>
                <w:color w:val="000000"/>
                <w:sz w:val="28"/>
                <w:szCs w:val="26"/>
              </w:rPr>
              <w:t>устный опрос, тестирование.</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Основная часть учебного занятия. </w:t>
            </w:r>
          </w:p>
          <w:p w:rsidR="00964EE3" w:rsidRPr="00D161CA" w:rsidRDefault="00964EE3" w:rsidP="005A47A4">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1. Теоретическое обсуждение темы - преподаватель совместно с</w:t>
            </w:r>
            <w:r w:rsidR="005A47A4" w:rsidRPr="00D161CA">
              <w:rPr>
                <w:rFonts w:ascii="Times New Roman" w:hAnsi="Times New Roman"/>
                <w:color w:val="000000"/>
                <w:sz w:val="28"/>
                <w:szCs w:val="26"/>
              </w:rPr>
              <w:t xml:space="preserve"> ординаторами разбирает вопросы по совершенствованию знаний об особенностях питания детей различных возрастных групп.</w:t>
            </w:r>
          </w:p>
          <w:p w:rsidR="00964EE3" w:rsidRPr="00D161CA" w:rsidRDefault="00964EE3" w:rsidP="00231F45">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5A47A4" w:rsidRPr="00D161CA" w:rsidRDefault="00964EE3" w:rsidP="005A47A4">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w:t>
            </w:r>
            <w:r w:rsidR="005A47A4" w:rsidRPr="00D161CA">
              <w:rPr>
                <w:rFonts w:ascii="Times New Roman" w:hAnsi="Times New Roman"/>
                <w:color w:val="000000"/>
                <w:sz w:val="28"/>
                <w:szCs w:val="26"/>
              </w:rPr>
              <w:t xml:space="preserve">научиться методически правильно рассчитать и назначить питание детям различных возрастных групп. </w:t>
            </w:r>
          </w:p>
          <w:p w:rsidR="00964EE3" w:rsidRPr="00D161CA" w:rsidRDefault="00964EE3" w:rsidP="005A47A4">
            <w:pPr>
              <w:spacing w:after="0" w:line="240" w:lineRule="auto"/>
              <w:jc w:val="both"/>
              <w:rPr>
                <w:rFonts w:ascii="Times New Roman" w:hAnsi="Times New Roman"/>
                <w:color w:val="000000"/>
                <w:sz w:val="28"/>
                <w:szCs w:val="26"/>
                <w:u w:val="single"/>
              </w:rPr>
            </w:pPr>
            <w:r w:rsidRPr="00D161CA">
              <w:rPr>
                <w:rFonts w:ascii="Times New Roman" w:hAnsi="Times New Roman"/>
                <w:color w:val="000000"/>
                <w:sz w:val="28"/>
                <w:szCs w:val="26"/>
              </w:rPr>
              <w:t>4.</w:t>
            </w:r>
            <w:r w:rsidRPr="00D161CA">
              <w:rPr>
                <w:rFonts w:ascii="Times New Roman" w:hAnsi="Times New Roman"/>
                <w:i/>
                <w:color w:val="000000"/>
                <w:sz w:val="28"/>
                <w:szCs w:val="26"/>
              </w:rPr>
              <w:t xml:space="preserve"> </w:t>
            </w:r>
            <w:r w:rsidRPr="00D161CA">
              <w:rPr>
                <w:rFonts w:ascii="Times New Roman" w:hAnsi="Times New Roman"/>
                <w:color w:val="000000"/>
                <w:sz w:val="28"/>
                <w:szCs w:val="26"/>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назначить </w:t>
            </w:r>
            <w:r w:rsidR="005A47A4" w:rsidRPr="00D161CA">
              <w:rPr>
                <w:rFonts w:ascii="Times New Roman" w:hAnsi="Times New Roman"/>
                <w:color w:val="000000"/>
                <w:sz w:val="28"/>
                <w:szCs w:val="26"/>
              </w:rPr>
              <w:t>питание ребенку исходя из его возраста и метода вскармливания, а также провести беседу с матерью по вопросам осуществления вскармливания</w:t>
            </w:r>
            <w:r w:rsidRPr="00D161CA">
              <w:rPr>
                <w:rFonts w:ascii="Times New Roman" w:hAnsi="Times New Roman"/>
                <w:color w:val="000000"/>
                <w:sz w:val="28"/>
                <w:szCs w:val="26"/>
              </w:rPr>
              <w:t>.</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Заключительная часть занятия:</w:t>
            </w:r>
          </w:p>
          <w:p w:rsidR="00964EE3" w:rsidRPr="00D161CA" w:rsidRDefault="00964EE3" w:rsidP="00231F45">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подведение итогов занятия;</w:t>
            </w:r>
          </w:p>
          <w:p w:rsidR="00964EE3" w:rsidRPr="00D161CA" w:rsidRDefault="00964EE3" w:rsidP="00231F45">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выставление текущих оценок в учебный журнал;</w:t>
            </w:r>
          </w:p>
          <w:p w:rsidR="00964EE3" w:rsidRPr="00D161CA" w:rsidRDefault="00964EE3" w:rsidP="00231F45">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z w:val="28"/>
                <w:szCs w:val="26"/>
              </w:rPr>
              <w:t>задание для самостоятельной подготовки обучающихся.</w:t>
            </w:r>
          </w:p>
        </w:tc>
      </w:tr>
    </w:tbl>
    <w:p w:rsidR="00D161CA" w:rsidRDefault="00D161CA" w:rsidP="00964EE3">
      <w:pPr>
        <w:spacing w:after="0" w:line="240" w:lineRule="auto"/>
        <w:ind w:firstLine="709"/>
        <w:jc w:val="both"/>
        <w:rPr>
          <w:rFonts w:ascii="Times New Roman" w:hAnsi="Times New Roman"/>
          <w:b/>
          <w:color w:val="000000"/>
          <w:sz w:val="28"/>
          <w:szCs w:val="28"/>
        </w:rPr>
      </w:pPr>
    </w:p>
    <w:p w:rsidR="00964EE3" w:rsidRPr="005A47A4" w:rsidRDefault="00964EE3" w:rsidP="00964EE3">
      <w:pPr>
        <w:spacing w:after="0" w:line="240" w:lineRule="auto"/>
        <w:ind w:firstLine="709"/>
        <w:jc w:val="both"/>
        <w:rPr>
          <w:rFonts w:ascii="Times New Roman" w:hAnsi="Times New Roman"/>
          <w:b/>
          <w:color w:val="000000"/>
          <w:sz w:val="28"/>
          <w:szCs w:val="28"/>
        </w:rPr>
      </w:pPr>
      <w:r w:rsidRPr="005A47A4">
        <w:rPr>
          <w:rFonts w:ascii="Times New Roman" w:hAnsi="Times New Roman"/>
          <w:b/>
          <w:color w:val="000000"/>
          <w:sz w:val="28"/>
          <w:szCs w:val="28"/>
        </w:rPr>
        <w:t xml:space="preserve">Средства обучения: </w:t>
      </w:r>
    </w:p>
    <w:p w:rsidR="00964EE3" w:rsidRPr="005A47A4" w:rsidRDefault="00964EE3" w:rsidP="00964EE3">
      <w:pPr>
        <w:spacing w:after="0" w:line="240" w:lineRule="auto"/>
        <w:ind w:firstLine="709"/>
        <w:jc w:val="both"/>
        <w:rPr>
          <w:rFonts w:ascii="Times New Roman" w:hAnsi="Times New Roman"/>
          <w:i/>
          <w:color w:val="000000"/>
          <w:sz w:val="28"/>
          <w:szCs w:val="28"/>
        </w:rPr>
      </w:pPr>
      <w:r w:rsidRPr="005A47A4">
        <w:rPr>
          <w:rFonts w:ascii="Times New Roman" w:hAnsi="Times New Roman"/>
          <w:color w:val="000000"/>
          <w:sz w:val="28"/>
          <w:szCs w:val="28"/>
        </w:rPr>
        <w:t>- дидактические (</w:t>
      </w:r>
      <w:r w:rsidRPr="005A47A4">
        <w:rPr>
          <w:rFonts w:ascii="Times New Roman" w:hAnsi="Times New Roman"/>
          <w:i/>
          <w:color w:val="000000"/>
          <w:sz w:val="28"/>
          <w:szCs w:val="28"/>
        </w:rPr>
        <w:t>раздаточный материал,</w:t>
      </w:r>
      <w:r w:rsidRPr="005A47A4">
        <w:t xml:space="preserve"> </w:t>
      </w:r>
      <w:r w:rsidRPr="005A47A4">
        <w:rPr>
          <w:rFonts w:ascii="Times New Roman" w:hAnsi="Times New Roman"/>
          <w:i/>
          <w:color w:val="000000"/>
          <w:sz w:val="28"/>
          <w:szCs w:val="28"/>
        </w:rPr>
        <w:t>презентация;</w:t>
      </w:r>
    </w:p>
    <w:p w:rsidR="00964EE3" w:rsidRPr="005A47A4" w:rsidRDefault="00964EE3" w:rsidP="00964EE3">
      <w:pPr>
        <w:spacing w:after="0" w:line="240" w:lineRule="auto"/>
        <w:ind w:firstLine="709"/>
        <w:jc w:val="both"/>
        <w:rPr>
          <w:rFonts w:ascii="Times New Roman" w:hAnsi="Times New Roman"/>
          <w:color w:val="000000"/>
          <w:sz w:val="28"/>
          <w:szCs w:val="28"/>
        </w:rPr>
      </w:pPr>
      <w:r w:rsidRPr="005A47A4">
        <w:rPr>
          <w:rFonts w:ascii="Times New Roman" w:hAnsi="Times New Roman"/>
          <w:color w:val="000000"/>
          <w:sz w:val="28"/>
          <w:szCs w:val="28"/>
        </w:rPr>
        <w:t xml:space="preserve">- материально-технические </w:t>
      </w:r>
      <w:r w:rsidRPr="005A47A4">
        <w:rPr>
          <w:rFonts w:ascii="Times New Roman" w:hAnsi="Times New Roman"/>
          <w:i/>
          <w:color w:val="000000"/>
          <w:sz w:val="28"/>
          <w:szCs w:val="28"/>
        </w:rPr>
        <w:t>мультимедийный проектор.</w:t>
      </w:r>
      <w:r w:rsidRPr="005A47A4">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D161CA" w:rsidRDefault="000808CA" w:rsidP="00964EE3">
      <w:pPr>
        <w:spacing w:after="0" w:line="240" w:lineRule="auto"/>
        <w:ind w:firstLine="709"/>
        <w:jc w:val="both"/>
        <w:rPr>
          <w:rFonts w:ascii="Times New Roman" w:hAnsi="Times New Roman"/>
          <w:color w:val="000000"/>
          <w:sz w:val="28"/>
          <w:szCs w:val="24"/>
          <w:u w:val="single"/>
        </w:rPr>
      </w:pPr>
      <w:r w:rsidRPr="00D161CA">
        <w:rPr>
          <w:rFonts w:ascii="Times New Roman" w:hAnsi="Times New Roman"/>
          <w:b/>
          <w:color w:val="000000"/>
          <w:sz w:val="28"/>
          <w:szCs w:val="28"/>
        </w:rPr>
        <w:lastRenderedPageBreak/>
        <w:t>Тема 5</w:t>
      </w:r>
      <w:r w:rsidR="00964EE3" w:rsidRPr="00D161CA">
        <w:rPr>
          <w:rFonts w:ascii="Times New Roman" w:hAnsi="Times New Roman"/>
          <w:b/>
          <w:color w:val="000000"/>
          <w:sz w:val="28"/>
          <w:szCs w:val="28"/>
        </w:rPr>
        <w:t>.</w:t>
      </w:r>
      <w:r w:rsidR="00964EE3" w:rsidRPr="00D161CA">
        <w:rPr>
          <w:rFonts w:ascii="Times New Roman" w:hAnsi="Times New Roman"/>
          <w:b/>
          <w:color w:val="000000"/>
          <w:sz w:val="24"/>
          <w:szCs w:val="24"/>
        </w:rPr>
        <w:t xml:space="preserve"> </w:t>
      </w:r>
      <w:r w:rsidR="00231F45" w:rsidRPr="00D161CA">
        <w:rPr>
          <w:rFonts w:ascii="Times New Roman" w:hAnsi="Times New Roman"/>
          <w:color w:val="000000"/>
          <w:sz w:val="28"/>
          <w:szCs w:val="24"/>
          <w:u w:val="single"/>
        </w:rPr>
        <w:t>Вскармливание недоношенных детей.</w:t>
      </w:r>
    </w:p>
    <w:p w:rsidR="00964EE3" w:rsidRPr="00D161CA" w:rsidRDefault="00964EE3" w:rsidP="00964EE3">
      <w:pPr>
        <w:spacing w:after="0" w:line="240" w:lineRule="auto"/>
        <w:ind w:firstLine="709"/>
        <w:jc w:val="both"/>
        <w:rPr>
          <w:rFonts w:ascii="Times New Roman" w:hAnsi="Times New Roman"/>
          <w:color w:val="000000"/>
          <w:sz w:val="8"/>
          <w:szCs w:val="24"/>
        </w:rPr>
      </w:pPr>
    </w:p>
    <w:p w:rsidR="00964EE3" w:rsidRPr="00D161CA" w:rsidRDefault="00964EE3" w:rsidP="00964EE3">
      <w:pPr>
        <w:spacing w:after="0" w:line="240" w:lineRule="auto"/>
        <w:ind w:firstLine="709"/>
        <w:jc w:val="both"/>
        <w:rPr>
          <w:rFonts w:ascii="Times New Roman" w:hAnsi="Times New Roman"/>
          <w:color w:val="000000"/>
          <w:sz w:val="28"/>
          <w:szCs w:val="28"/>
        </w:rPr>
      </w:pPr>
      <w:r w:rsidRPr="00D161CA">
        <w:rPr>
          <w:rFonts w:ascii="Times New Roman" w:hAnsi="Times New Roman"/>
          <w:b/>
          <w:color w:val="000000"/>
          <w:sz w:val="28"/>
          <w:szCs w:val="28"/>
        </w:rPr>
        <w:t xml:space="preserve">Вид учебного занятия: </w:t>
      </w:r>
      <w:r w:rsidRPr="00D161CA">
        <w:rPr>
          <w:rFonts w:ascii="Times New Roman" w:hAnsi="Times New Roman"/>
          <w:color w:val="000000"/>
          <w:sz w:val="28"/>
          <w:szCs w:val="28"/>
        </w:rPr>
        <w:t>практическое занятие.</w:t>
      </w:r>
    </w:p>
    <w:p w:rsidR="00964EE3" w:rsidRPr="00D161CA" w:rsidRDefault="00964EE3" w:rsidP="00964EE3">
      <w:pPr>
        <w:spacing w:after="0" w:line="240" w:lineRule="auto"/>
        <w:ind w:firstLine="709"/>
        <w:jc w:val="both"/>
        <w:rPr>
          <w:rFonts w:ascii="Times New Roman" w:hAnsi="Times New Roman"/>
          <w:b/>
          <w:color w:val="000000"/>
          <w:sz w:val="24"/>
          <w:szCs w:val="24"/>
        </w:rPr>
      </w:pPr>
    </w:p>
    <w:p w:rsidR="00964EE3" w:rsidRPr="00D161CA" w:rsidRDefault="00964EE3" w:rsidP="00FB01C5">
      <w:pPr>
        <w:spacing w:after="0" w:line="240" w:lineRule="auto"/>
        <w:ind w:firstLine="709"/>
        <w:jc w:val="both"/>
        <w:rPr>
          <w:rFonts w:ascii="Times New Roman" w:hAnsi="Times New Roman"/>
          <w:color w:val="000000"/>
          <w:sz w:val="28"/>
          <w:szCs w:val="24"/>
        </w:rPr>
      </w:pPr>
      <w:r w:rsidRPr="00D161CA">
        <w:rPr>
          <w:rFonts w:ascii="Times New Roman" w:hAnsi="Times New Roman"/>
          <w:b/>
          <w:color w:val="000000"/>
          <w:sz w:val="28"/>
          <w:szCs w:val="28"/>
        </w:rPr>
        <w:t>Цель:</w:t>
      </w:r>
      <w:r w:rsidRPr="00D161CA">
        <w:rPr>
          <w:rFonts w:ascii="Times New Roman" w:hAnsi="Times New Roman"/>
          <w:color w:val="000000"/>
          <w:sz w:val="28"/>
          <w:szCs w:val="24"/>
        </w:rPr>
        <w:t xml:space="preserve"> </w:t>
      </w:r>
      <w:r w:rsidR="00FB01C5" w:rsidRPr="00D161CA">
        <w:rPr>
          <w:rFonts w:ascii="Times New Roman" w:hAnsi="Times New Roman"/>
          <w:color w:val="000000"/>
          <w:sz w:val="28"/>
          <w:szCs w:val="24"/>
        </w:rPr>
        <w:t>углубить знания в области грудного вскармливание недоношенного ребенка.</w:t>
      </w:r>
      <w:r w:rsidR="00434855" w:rsidRPr="00D161CA">
        <w:rPr>
          <w:rFonts w:ascii="Times New Roman" w:hAnsi="Times New Roman"/>
          <w:color w:val="000000"/>
          <w:sz w:val="28"/>
          <w:szCs w:val="24"/>
        </w:rPr>
        <w:t xml:space="preserve"> Обучить т</w:t>
      </w:r>
      <w:r w:rsidR="00FB01C5" w:rsidRPr="00D161CA">
        <w:rPr>
          <w:rFonts w:ascii="Times New Roman" w:hAnsi="Times New Roman"/>
          <w:color w:val="000000"/>
          <w:sz w:val="28"/>
          <w:szCs w:val="24"/>
        </w:rPr>
        <w:t>ехнике различных видов вскармливания (стимулирующее прикладывание, метод -</w:t>
      </w:r>
      <w:r w:rsidR="00434855" w:rsidRPr="00D161CA">
        <w:rPr>
          <w:rFonts w:ascii="Times New Roman" w:hAnsi="Times New Roman"/>
          <w:color w:val="000000"/>
          <w:sz w:val="28"/>
          <w:szCs w:val="24"/>
        </w:rPr>
        <w:t xml:space="preserve"> </w:t>
      </w:r>
      <w:r w:rsidR="00FB01C5" w:rsidRPr="00D161CA">
        <w:rPr>
          <w:rFonts w:ascii="Times New Roman" w:hAnsi="Times New Roman"/>
          <w:color w:val="000000"/>
          <w:sz w:val="28"/>
          <w:szCs w:val="24"/>
        </w:rPr>
        <w:t>коктейльной трубочки, первого прикладывания к груди. вскармливание на 1 году жизни)</w:t>
      </w:r>
    </w:p>
    <w:p w:rsidR="00964EE3" w:rsidRPr="00D161CA" w:rsidRDefault="00964EE3" w:rsidP="00964EE3">
      <w:pPr>
        <w:spacing w:after="0" w:line="240" w:lineRule="auto"/>
        <w:ind w:firstLine="709"/>
        <w:jc w:val="both"/>
        <w:rPr>
          <w:rFonts w:ascii="Times New Roman" w:hAnsi="Times New Roman"/>
          <w:b/>
          <w:color w:val="000000"/>
          <w:sz w:val="28"/>
          <w:szCs w:val="28"/>
        </w:rPr>
      </w:pPr>
    </w:p>
    <w:p w:rsidR="00964EE3" w:rsidRPr="00D161CA" w:rsidRDefault="00964EE3" w:rsidP="00964EE3">
      <w:pPr>
        <w:spacing w:after="0" w:line="240" w:lineRule="auto"/>
        <w:ind w:firstLine="709"/>
        <w:jc w:val="both"/>
        <w:rPr>
          <w:rFonts w:ascii="Times New Roman" w:hAnsi="Times New Roman"/>
          <w:b/>
          <w:color w:val="000000"/>
          <w:sz w:val="28"/>
          <w:szCs w:val="28"/>
        </w:rPr>
      </w:pPr>
      <w:r w:rsidRPr="00D161C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rPr>
                <w:rFonts w:ascii="Times New Roman" w:hAnsi="Times New Roman"/>
                <w:b/>
                <w:color w:val="000000"/>
                <w:sz w:val="28"/>
                <w:szCs w:val="26"/>
              </w:rPr>
            </w:pPr>
            <w:r w:rsidRPr="00D161CA">
              <w:rPr>
                <w:rFonts w:ascii="Times New Roman" w:hAnsi="Times New Roman"/>
                <w:b/>
                <w:color w:val="000000"/>
                <w:sz w:val="28"/>
                <w:szCs w:val="26"/>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b/>
                <w:color w:val="000000"/>
                <w:sz w:val="28"/>
                <w:szCs w:val="26"/>
              </w:rPr>
            </w:pPr>
            <w:r w:rsidRPr="00D161CA">
              <w:rPr>
                <w:rFonts w:ascii="Times New Roman" w:hAnsi="Times New Roman"/>
                <w:b/>
                <w:color w:val="000000"/>
                <w:sz w:val="28"/>
                <w:szCs w:val="26"/>
              </w:rPr>
              <w:t xml:space="preserve">Этапы и содержание занятия </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Организационный момент. </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Объявление темы, цели занятия.</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Мотивационный момент (актуальность  изучения темы занятия)</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2</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i/>
                <w:color w:val="000000"/>
                <w:sz w:val="28"/>
                <w:szCs w:val="26"/>
              </w:rPr>
            </w:pPr>
            <w:r w:rsidRPr="00D161CA">
              <w:rPr>
                <w:rFonts w:ascii="Times New Roman" w:hAnsi="Times New Roman"/>
                <w:b/>
                <w:color w:val="000000"/>
                <w:sz w:val="28"/>
                <w:szCs w:val="26"/>
              </w:rPr>
              <w:t xml:space="preserve">Входной контроль, актуализация опорных знаний, умений, навыков: </w:t>
            </w:r>
            <w:r w:rsidRPr="00D161CA">
              <w:rPr>
                <w:rFonts w:ascii="Times New Roman" w:hAnsi="Times New Roman"/>
                <w:color w:val="000000"/>
                <w:sz w:val="28"/>
                <w:szCs w:val="26"/>
              </w:rPr>
              <w:t>устный опрос, тестирование.</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Основная часть учебного занятия. </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1. Теоретическое обсуждение темы - преподаватель совместно с ординаторами разбирает вопросы по совершенствованию знаний об особенностях питания недоношенных детей, особенностях становления грудного вскармливания.</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научиться методически правильно рассчитать и назначить питание недоношенным детям. </w:t>
            </w:r>
          </w:p>
          <w:p w:rsidR="00D161CA" w:rsidRPr="00D161CA" w:rsidRDefault="00D161CA" w:rsidP="00D161CA">
            <w:pPr>
              <w:spacing w:after="0" w:line="240" w:lineRule="auto"/>
              <w:jc w:val="both"/>
              <w:rPr>
                <w:rFonts w:ascii="Times New Roman" w:hAnsi="Times New Roman"/>
                <w:color w:val="000000"/>
                <w:sz w:val="28"/>
                <w:szCs w:val="26"/>
                <w:u w:val="single"/>
              </w:rPr>
            </w:pPr>
            <w:r w:rsidRPr="00D161CA">
              <w:rPr>
                <w:rFonts w:ascii="Times New Roman" w:hAnsi="Times New Roman"/>
                <w:color w:val="000000"/>
                <w:sz w:val="28"/>
                <w:szCs w:val="26"/>
              </w:rPr>
              <w:t>4.</w:t>
            </w:r>
            <w:r w:rsidRPr="00D161CA">
              <w:rPr>
                <w:rFonts w:ascii="Times New Roman" w:hAnsi="Times New Roman"/>
                <w:i/>
                <w:color w:val="000000"/>
                <w:sz w:val="28"/>
                <w:szCs w:val="26"/>
              </w:rPr>
              <w:t xml:space="preserve"> </w:t>
            </w:r>
            <w:r w:rsidRPr="00D161CA">
              <w:rPr>
                <w:rFonts w:ascii="Times New Roman" w:hAnsi="Times New Roman"/>
                <w:color w:val="000000"/>
                <w:sz w:val="28"/>
                <w:szCs w:val="26"/>
              </w:rPr>
              <w:t>Практическая подготовка на клинической базе: каждому ординатору даются на курацию недоношенные дети различного возраста. Ординатор должен поставить диагноз, назначить питание ребенку исходя из его возраста и метода вскармливания, а также провести беседу с матерью по вопросам осуществления вскармливания.</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4</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Заключительная часть занятия:</w:t>
            </w:r>
          </w:p>
          <w:p w:rsidR="00D161CA" w:rsidRPr="00D161CA" w:rsidRDefault="00D161CA" w:rsidP="00D161CA">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подведение итогов занятия;</w:t>
            </w:r>
          </w:p>
          <w:p w:rsidR="00D161CA" w:rsidRPr="00D161CA" w:rsidRDefault="00D161CA" w:rsidP="00D161CA">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выставление текущих оценок в учебный журнал;</w:t>
            </w:r>
          </w:p>
          <w:p w:rsidR="00D161CA" w:rsidRPr="00D161CA" w:rsidRDefault="00D161CA" w:rsidP="00D161CA">
            <w:pPr>
              <w:pStyle w:val="a3"/>
              <w:numPr>
                <w:ilvl w:val="0"/>
                <w:numId w:val="3"/>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z w:val="28"/>
                <w:szCs w:val="26"/>
              </w:rPr>
              <w:t>задание для самостоятельной подготовки обучающихся.</w:t>
            </w:r>
          </w:p>
        </w:tc>
      </w:tr>
    </w:tbl>
    <w:p w:rsidR="00964EE3" w:rsidRPr="00D161CA" w:rsidRDefault="00964EE3" w:rsidP="00964EE3">
      <w:pPr>
        <w:spacing w:after="0" w:line="240" w:lineRule="auto"/>
        <w:ind w:firstLine="709"/>
        <w:jc w:val="both"/>
        <w:rPr>
          <w:rFonts w:ascii="Times New Roman" w:hAnsi="Times New Roman"/>
          <w:color w:val="000000"/>
          <w:sz w:val="8"/>
          <w:szCs w:val="24"/>
        </w:rPr>
      </w:pPr>
    </w:p>
    <w:p w:rsidR="00964EE3" w:rsidRPr="00D161CA" w:rsidRDefault="00964EE3" w:rsidP="00964EE3">
      <w:pPr>
        <w:spacing w:after="0" w:line="240" w:lineRule="auto"/>
        <w:ind w:firstLine="709"/>
        <w:jc w:val="both"/>
        <w:rPr>
          <w:rFonts w:ascii="Times New Roman" w:hAnsi="Times New Roman"/>
          <w:b/>
          <w:color w:val="000000"/>
          <w:sz w:val="28"/>
          <w:szCs w:val="28"/>
        </w:rPr>
      </w:pPr>
      <w:r w:rsidRPr="00D161CA">
        <w:rPr>
          <w:rFonts w:ascii="Times New Roman" w:hAnsi="Times New Roman"/>
          <w:b/>
          <w:color w:val="000000"/>
          <w:sz w:val="28"/>
          <w:szCs w:val="28"/>
        </w:rPr>
        <w:t xml:space="preserve">Средства обучения: </w:t>
      </w:r>
    </w:p>
    <w:p w:rsidR="00964EE3" w:rsidRPr="00D161CA" w:rsidRDefault="00964EE3" w:rsidP="00964EE3">
      <w:pPr>
        <w:spacing w:after="0" w:line="240" w:lineRule="auto"/>
        <w:ind w:firstLine="709"/>
        <w:jc w:val="both"/>
        <w:rPr>
          <w:rFonts w:ascii="Times New Roman" w:hAnsi="Times New Roman"/>
          <w:i/>
          <w:color w:val="000000"/>
          <w:sz w:val="28"/>
          <w:szCs w:val="28"/>
        </w:rPr>
      </w:pPr>
      <w:r w:rsidRPr="00D161CA">
        <w:rPr>
          <w:rFonts w:ascii="Times New Roman" w:hAnsi="Times New Roman"/>
          <w:color w:val="000000"/>
          <w:sz w:val="28"/>
          <w:szCs w:val="28"/>
        </w:rPr>
        <w:t>- дидактические (</w:t>
      </w:r>
      <w:r w:rsidRPr="00D161CA">
        <w:rPr>
          <w:rFonts w:ascii="Times New Roman" w:hAnsi="Times New Roman"/>
          <w:i/>
          <w:color w:val="000000"/>
          <w:sz w:val="28"/>
          <w:szCs w:val="28"/>
        </w:rPr>
        <w:t>раздаточный материал,</w:t>
      </w:r>
      <w:r w:rsidRPr="00D161CA">
        <w:t xml:space="preserve"> </w:t>
      </w:r>
      <w:r w:rsidRPr="00D161CA">
        <w:rPr>
          <w:rFonts w:ascii="Times New Roman" w:hAnsi="Times New Roman"/>
          <w:i/>
          <w:color w:val="000000"/>
          <w:sz w:val="28"/>
          <w:szCs w:val="28"/>
        </w:rPr>
        <w:t>презентация;</w:t>
      </w:r>
    </w:p>
    <w:p w:rsidR="00964EE3" w:rsidRPr="00D161CA" w:rsidRDefault="00964EE3" w:rsidP="00964EE3">
      <w:pPr>
        <w:spacing w:after="0" w:line="240" w:lineRule="auto"/>
        <w:ind w:firstLine="709"/>
        <w:jc w:val="both"/>
        <w:rPr>
          <w:rFonts w:ascii="Times New Roman" w:hAnsi="Times New Roman"/>
          <w:color w:val="000000"/>
          <w:sz w:val="28"/>
          <w:szCs w:val="28"/>
        </w:rPr>
      </w:pPr>
      <w:r w:rsidRPr="00D161CA">
        <w:rPr>
          <w:rFonts w:ascii="Times New Roman" w:hAnsi="Times New Roman"/>
          <w:color w:val="000000"/>
          <w:sz w:val="28"/>
          <w:szCs w:val="28"/>
        </w:rPr>
        <w:t xml:space="preserve">- материально-технические </w:t>
      </w:r>
      <w:r w:rsidRPr="00D161CA">
        <w:rPr>
          <w:rFonts w:ascii="Times New Roman" w:hAnsi="Times New Roman"/>
          <w:i/>
          <w:color w:val="000000"/>
          <w:sz w:val="28"/>
          <w:szCs w:val="28"/>
        </w:rPr>
        <w:t>мультимедийный проектор.</w:t>
      </w:r>
      <w:r w:rsidRPr="00D161C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5B7076" w:rsidRDefault="000808CA" w:rsidP="00964EE3">
      <w:pPr>
        <w:spacing w:after="0" w:line="240" w:lineRule="auto"/>
        <w:ind w:firstLine="709"/>
        <w:jc w:val="both"/>
        <w:rPr>
          <w:rFonts w:ascii="Times New Roman" w:hAnsi="Times New Roman"/>
          <w:color w:val="000000"/>
          <w:sz w:val="28"/>
          <w:szCs w:val="24"/>
          <w:u w:val="single"/>
        </w:rPr>
      </w:pPr>
      <w:r w:rsidRPr="005B7076">
        <w:rPr>
          <w:rFonts w:ascii="Times New Roman" w:hAnsi="Times New Roman"/>
          <w:b/>
          <w:color w:val="000000"/>
          <w:sz w:val="28"/>
          <w:szCs w:val="28"/>
        </w:rPr>
        <w:lastRenderedPageBreak/>
        <w:t>Тема 6</w:t>
      </w:r>
      <w:r w:rsidR="00964EE3" w:rsidRPr="005B7076">
        <w:rPr>
          <w:rFonts w:ascii="Times New Roman" w:hAnsi="Times New Roman"/>
          <w:b/>
          <w:color w:val="000000"/>
          <w:sz w:val="28"/>
          <w:szCs w:val="28"/>
        </w:rPr>
        <w:t>.</w:t>
      </w:r>
      <w:r w:rsidR="00964EE3" w:rsidRPr="005B7076">
        <w:rPr>
          <w:rFonts w:ascii="Times New Roman" w:hAnsi="Times New Roman"/>
          <w:b/>
          <w:color w:val="000000"/>
          <w:sz w:val="24"/>
          <w:szCs w:val="24"/>
        </w:rPr>
        <w:t xml:space="preserve"> </w:t>
      </w:r>
      <w:r w:rsidR="00231F45" w:rsidRPr="005B7076">
        <w:rPr>
          <w:rFonts w:ascii="Times New Roman" w:hAnsi="Times New Roman"/>
          <w:color w:val="000000"/>
          <w:sz w:val="28"/>
          <w:szCs w:val="24"/>
          <w:u w:val="single"/>
        </w:rPr>
        <w:t>Питание детей с 1 года до 18 лет</w:t>
      </w:r>
    </w:p>
    <w:p w:rsidR="00964EE3" w:rsidRPr="005B7076" w:rsidRDefault="00964EE3" w:rsidP="00964EE3">
      <w:pPr>
        <w:spacing w:after="0" w:line="240" w:lineRule="auto"/>
        <w:ind w:firstLine="709"/>
        <w:jc w:val="both"/>
        <w:rPr>
          <w:rFonts w:ascii="Times New Roman" w:hAnsi="Times New Roman"/>
          <w:color w:val="000000"/>
          <w:sz w:val="8"/>
          <w:szCs w:val="24"/>
        </w:rPr>
      </w:pPr>
    </w:p>
    <w:p w:rsidR="00964EE3" w:rsidRPr="005B7076" w:rsidRDefault="00964EE3" w:rsidP="00964EE3">
      <w:pPr>
        <w:spacing w:after="0" w:line="240" w:lineRule="auto"/>
        <w:ind w:firstLine="709"/>
        <w:jc w:val="both"/>
        <w:rPr>
          <w:rFonts w:ascii="Times New Roman" w:hAnsi="Times New Roman"/>
          <w:color w:val="000000"/>
          <w:sz w:val="28"/>
          <w:szCs w:val="28"/>
        </w:rPr>
      </w:pPr>
      <w:r w:rsidRPr="005B7076">
        <w:rPr>
          <w:rFonts w:ascii="Times New Roman" w:hAnsi="Times New Roman"/>
          <w:b/>
          <w:color w:val="000000"/>
          <w:sz w:val="28"/>
          <w:szCs w:val="28"/>
        </w:rPr>
        <w:t xml:space="preserve">Вид учебного занятия: </w:t>
      </w:r>
      <w:r w:rsidRPr="005B7076">
        <w:rPr>
          <w:rFonts w:ascii="Times New Roman" w:hAnsi="Times New Roman"/>
          <w:color w:val="000000"/>
          <w:sz w:val="28"/>
          <w:szCs w:val="28"/>
        </w:rPr>
        <w:t>практическое занятие.</w:t>
      </w:r>
    </w:p>
    <w:p w:rsidR="00964EE3" w:rsidRPr="005B7076" w:rsidRDefault="00964EE3" w:rsidP="00964EE3">
      <w:pPr>
        <w:spacing w:after="0" w:line="240" w:lineRule="auto"/>
        <w:ind w:firstLine="709"/>
        <w:jc w:val="both"/>
        <w:rPr>
          <w:rFonts w:ascii="Times New Roman" w:hAnsi="Times New Roman"/>
          <w:b/>
          <w:color w:val="000000"/>
          <w:sz w:val="24"/>
          <w:szCs w:val="24"/>
        </w:rPr>
      </w:pPr>
    </w:p>
    <w:p w:rsidR="00964EE3" w:rsidRPr="005B7076" w:rsidRDefault="00964EE3" w:rsidP="005B7076">
      <w:pPr>
        <w:spacing w:after="0" w:line="240" w:lineRule="auto"/>
        <w:ind w:firstLine="709"/>
        <w:jc w:val="both"/>
        <w:rPr>
          <w:rFonts w:ascii="Times New Roman" w:hAnsi="Times New Roman"/>
          <w:color w:val="000000"/>
          <w:sz w:val="28"/>
          <w:szCs w:val="24"/>
        </w:rPr>
      </w:pPr>
      <w:r w:rsidRPr="005B7076">
        <w:rPr>
          <w:rFonts w:ascii="Times New Roman" w:hAnsi="Times New Roman"/>
          <w:b/>
          <w:color w:val="000000"/>
          <w:sz w:val="28"/>
          <w:szCs w:val="28"/>
        </w:rPr>
        <w:t>Цель:</w:t>
      </w:r>
      <w:r w:rsidRPr="005B7076">
        <w:rPr>
          <w:rFonts w:ascii="Times New Roman" w:hAnsi="Times New Roman"/>
          <w:color w:val="000000"/>
          <w:sz w:val="28"/>
          <w:szCs w:val="24"/>
        </w:rPr>
        <w:t xml:space="preserve"> </w:t>
      </w:r>
      <w:r w:rsidR="005B7076" w:rsidRPr="005B7076">
        <w:rPr>
          <w:rFonts w:ascii="Times New Roman" w:hAnsi="Times New Roman"/>
          <w:color w:val="000000"/>
          <w:sz w:val="28"/>
          <w:szCs w:val="24"/>
        </w:rPr>
        <w:t>углубить знания основных принципов сбалансированного питания, особенностей питания в зависимости от возраста и характера занятий, сформировать у ординаторов четкое понимание питания здоровых детей с 1 года до 18 лет, способствовать развитию и формированию правильно использовать методы изучения фактического питания детей различных возрастных групп, сделать учет фактического питания детей, провести коррекцию питания осуществить оценку физического развития, нервно- психического развития, состояния питания, иммунологического статуса, изучение энергетического обмена, клинических и биохимических анализов органов и систем, провести коррекцию ранних отклонений в состоянии здоровья.</w:t>
      </w:r>
    </w:p>
    <w:p w:rsidR="00964EE3" w:rsidRPr="005B7076" w:rsidRDefault="00964EE3" w:rsidP="00964EE3">
      <w:pPr>
        <w:spacing w:after="0" w:line="240" w:lineRule="auto"/>
        <w:ind w:firstLine="709"/>
        <w:jc w:val="both"/>
        <w:rPr>
          <w:rFonts w:ascii="Times New Roman" w:hAnsi="Times New Roman"/>
          <w:b/>
          <w:color w:val="000000"/>
          <w:sz w:val="28"/>
          <w:szCs w:val="28"/>
        </w:rPr>
      </w:pPr>
    </w:p>
    <w:p w:rsidR="00964EE3" w:rsidRPr="005B7076" w:rsidRDefault="00964EE3" w:rsidP="00964EE3">
      <w:pPr>
        <w:spacing w:after="0" w:line="240" w:lineRule="auto"/>
        <w:ind w:firstLine="709"/>
        <w:jc w:val="both"/>
        <w:rPr>
          <w:rFonts w:ascii="Times New Roman" w:hAnsi="Times New Roman"/>
          <w:b/>
          <w:color w:val="000000"/>
          <w:sz w:val="28"/>
          <w:szCs w:val="28"/>
        </w:rPr>
      </w:pPr>
      <w:r w:rsidRPr="005B7076">
        <w:rPr>
          <w:rFonts w:ascii="Times New Roman" w:hAnsi="Times New Roman"/>
          <w:b/>
          <w:color w:val="000000"/>
          <w:sz w:val="28"/>
          <w:szCs w:val="28"/>
        </w:rPr>
        <w:t>План проведения учебного занятия</w:t>
      </w:r>
    </w:p>
    <w:p w:rsidR="00964EE3" w:rsidRPr="005B7076" w:rsidRDefault="00964EE3" w:rsidP="00964EE3">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rPr>
                <w:rFonts w:ascii="Times New Roman" w:hAnsi="Times New Roman"/>
                <w:b/>
                <w:color w:val="000000"/>
                <w:sz w:val="28"/>
                <w:szCs w:val="26"/>
              </w:rPr>
            </w:pPr>
            <w:r w:rsidRPr="005B7076">
              <w:rPr>
                <w:rFonts w:ascii="Times New Roman" w:hAnsi="Times New Roman"/>
                <w:b/>
                <w:color w:val="000000"/>
                <w:sz w:val="28"/>
                <w:szCs w:val="26"/>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b/>
                <w:color w:val="000000"/>
                <w:sz w:val="28"/>
                <w:szCs w:val="26"/>
              </w:rPr>
            </w:pPr>
            <w:r w:rsidRPr="005B7076">
              <w:rPr>
                <w:rFonts w:ascii="Times New Roman" w:hAnsi="Times New Roman"/>
                <w:b/>
                <w:color w:val="000000"/>
                <w:sz w:val="28"/>
                <w:szCs w:val="26"/>
              </w:rPr>
              <w:t xml:space="preserve">Этапы и содержание занятия </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 xml:space="preserve">Организационный момент. </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Объявление темы, цели занятия.</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Мотивационный момент (актуальность  изучения темы занятия)</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2</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i/>
                <w:color w:val="000000"/>
                <w:sz w:val="28"/>
                <w:szCs w:val="26"/>
              </w:rPr>
            </w:pPr>
            <w:r w:rsidRPr="005B7076">
              <w:rPr>
                <w:rFonts w:ascii="Times New Roman" w:hAnsi="Times New Roman"/>
                <w:b/>
                <w:color w:val="000000"/>
                <w:sz w:val="28"/>
                <w:szCs w:val="26"/>
              </w:rPr>
              <w:t xml:space="preserve">Входной контроль, актуализация опорных знаний, умений, навыков: </w:t>
            </w:r>
            <w:r w:rsidRPr="005B7076">
              <w:rPr>
                <w:rFonts w:ascii="Times New Roman" w:hAnsi="Times New Roman"/>
                <w:color w:val="000000"/>
                <w:sz w:val="28"/>
                <w:szCs w:val="26"/>
              </w:rPr>
              <w:t>устный опрос, тестирование.</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 xml:space="preserve">Основная часть учебного занятия. </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1. Теоретическое обсуждение темы - преподаватель совместно с ординаторами разбирает вопросы хронометража дня у детей старшего возраста и проводится коррекция питания. Осуществляется оценка физического развития, нервно-психического развития, состояния питания, иммунологического статуса, изучение энергетического обмена, клинических и биохимических анализов, особенности кулинарно-технологической обработки пищи для детей разного возраста и критерии оценки эффективности питания детей от 1 года до 18 лет.</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научиться методически правильно рассчитать и назначить питание детям различных возрастных групп. </w:t>
            </w:r>
          </w:p>
          <w:p w:rsidR="005B7076" w:rsidRPr="005B7076" w:rsidRDefault="005B7076" w:rsidP="00942A35">
            <w:pPr>
              <w:spacing w:after="0" w:line="240" w:lineRule="auto"/>
              <w:jc w:val="both"/>
              <w:rPr>
                <w:rFonts w:ascii="Times New Roman" w:hAnsi="Times New Roman"/>
                <w:color w:val="000000"/>
                <w:sz w:val="28"/>
                <w:szCs w:val="26"/>
                <w:u w:val="single"/>
              </w:rPr>
            </w:pPr>
            <w:r w:rsidRPr="005B7076">
              <w:rPr>
                <w:rFonts w:ascii="Times New Roman" w:hAnsi="Times New Roman"/>
                <w:color w:val="000000"/>
                <w:sz w:val="28"/>
                <w:szCs w:val="26"/>
              </w:rPr>
              <w:t>4.</w:t>
            </w:r>
            <w:r w:rsidRPr="005B7076">
              <w:rPr>
                <w:rFonts w:ascii="Times New Roman" w:hAnsi="Times New Roman"/>
                <w:i/>
                <w:color w:val="000000"/>
                <w:sz w:val="28"/>
                <w:szCs w:val="26"/>
              </w:rPr>
              <w:t xml:space="preserve"> </w:t>
            </w:r>
            <w:r w:rsidRPr="005B7076">
              <w:rPr>
                <w:rFonts w:ascii="Times New Roman" w:hAnsi="Times New Roman"/>
                <w:color w:val="000000"/>
                <w:sz w:val="28"/>
                <w:szCs w:val="26"/>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назначить питание ребенку исходя из его возраста и метода вскармливания, а также провести беседу с матерью по вопросам </w:t>
            </w:r>
            <w:r w:rsidRPr="005B7076">
              <w:rPr>
                <w:rFonts w:ascii="Times New Roman" w:hAnsi="Times New Roman"/>
                <w:color w:val="000000"/>
                <w:sz w:val="28"/>
                <w:szCs w:val="26"/>
              </w:rPr>
              <w:lastRenderedPageBreak/>
              <w:t>осуществления вскармливания.</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Заключительная часть занятия:</w:t>
            </w:r>
          </w:p>
          <w:p w:rsidR="005B7076" w:rsidRPr="005B7076" w:rsidRDefault="005B7076" w:rsidP="00942A35">
            <w:pPr>
              <w:pStyle w:val="a3"/>
              <w:numPr>
                <w:ilvl w:val="0"/>
                <w:numId w:val="3"/>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pacing w:val="-6"/>
                <w:sz w:val="28"/>
                <w:szCs w:val="26"/>
              </w:rPr>
              <w:t>подведение итогов занятия;</w:t>
            </w:r>
          </w:p>
          <w:p w:rsidR="005B7076" w:rsidRPr="005B7076" w:rsidRDefault="005B7076" w:rsidP="00942A35">
            <w:pPr>
              <w:pStyle w:val="a3"/>
              <w:numPr>
                <w:ilvl w:val="0"/>
                <w:numId w:val="3"/>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pacing w:val="-6"/>
                <w:sz w:val="28"/>
                <w:szCs w:val="26"/>
              </w:rPr>
              <w:t>выставление текущих оценок в учебный журнал;</w:t>
            </w:r>
          </w:p>
          <w:p w:rsidR="005B7076" w:rsidRPr="005B7076" w:rsidRDefault="005B7076" w:rsidP="00942A35">
            <w:pPr>
              <w:pStyle w:val="a3"/>
              <w:numPr>
                <w:ilvl w:val="0"/>
                <w:numId w:val="3"/>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z w:val="28"/>
                <w:szCs w:val="26"/>
              </w:rPr>
              <w:t>задание для самостоятельной подготовки обучающихся.</w:t>
            </w:r>
          </w:p>
        </w:tc>
      </w:tr>
    </w:tbl>
    <w:p w:rsidR="00964EE3" w:rsidRPr="005B7076" w:rsidRDefault="00964EE3" w:rsidP="00964EE3">
      <w:pPr>
        <w:spacing w:after="0" w:line="240" w:lineRule="auto"/>
        <w:ind w:firstLine="709"/>
        <w:jc w:val="both"/>
        <w:rPr>
          <w:rFonts w:ascii="Times New Roman" w:hAnsi="Times New Roman"/>
          <w:color w:val="000000"/>
          <w:sz w:val="8"/>
          <w:szCs w:val="24"/>
        </w:rPr>
      </w:pPr>
    </w:p>
    <w:p w:rsidR="00964EE3" w:rsidRPr="005B7076" w:rsidRDefault="00964EE3" w:rsidP="00964EE3">
      <w:pPr>
        <w:spacing w:after="0" w:line="240" w:lineRule="auto"/>
        <w:ind w:firstLine="709"/>
        <w:jc w:val="both"/>
        <w:rPr>
          <w:rFonts w:ascii="Times New Roman" w:hAnsi="Times New Roman"/>
          <w:b/>
          <w:color w:val="000000"/>
          <w:sz w:val="28"/>
          <w:szCs w:val="28"/>
        </w:rPr>
      </w:pPr>
      <w:r w:rsidRPr="005B7076">
        <w:rPr>
          <w:rFonts w:ascii="Times New Roman" w:hAnsi="Times New Roman"/>
          <w:b/>
          <w:color w:val="000000"/>
          <w:sz w:val="28"/>
          <w:szCs w:val="28"/>
        </w:rPr>
        <w:t xml:space="preserve">Средства обучения: </w:t>
      </w:r>
    </w:p>
    <w:p w:rsidR="00964EE3" w:rsidRPr="005B7076" w:rsidRDefault="00964EE3" w:rsidP="00964EE3">
      <w:pPr>
        <w:spacing w:after="0" w:line="240" w:lineRule="auto"/>
        <w:ind w:firstLine="709"/>
        <w:jc w:val="both"/>
        <w:rPr>
          <w:rFonts w:ascii="Times New Roman" w:hAnsi="Times New Roman"/>
          <w:i/>
          <w:color w:val="000000"/>
          <w:sz w:val="28"/>
          <w:szCs w:val="28"/>
        </w:rPr>
      </w:pPr>
      <w:r w:rsidRPr="005B7076">
        <w:rPr>
          <w:rFonts w:ascii="Times New Roman" w:hAnsi="Times New Roman"/>
          <w:color w:val="000000"/>
          <w:sz w:val="28"/>
          <w:szCs w:val="28"/>
        </w:rPr>
        <w:t>- дидактические (</w:t>
      </w:r>
      <w:r w:rsidRPr="005B7076">
        <w:rPr>
          <w:rFonts w:ascii="Times New Roman" w:hAnsi="Times New Roman"/>
          <w:i/>
          <w:color w:val="000000"/>
          <w:sz w:val="28"/>
          <w:szCs w:val="28"/>
        </w:rPr>
        <w:t>раздаточный материал,</w:t>
      </w:r>
      <w:r w:rsidRPr="005B7076">
        <w:t xml:space="preserve"> </w:t>
      </w:r>
      <w:r w:rsidRPr="005B7076">
        <w:rPr>
          <w:rFonts w:ascii="Times New Roman" w:hAnsi="Times New Roman"/>
          <w:i/>
          <w:color w:val="000000"/>
          <w:sz w:val="28"/>
          <w:szCs w:val="28"/>
        </w:rPr>
        <w:t>презентация;</w:t>
      </w:r>
    </w:p>
    <w:p w:rsidR="00964EE3" w:rsidRPr="005B7076" w:rsidRDefault="00964EE3" w:rsidP="00964EE3">
      <w:pPr>
        <w:spacing w:after="0" w:line="240" w:lineRule="auto"/>
        <w:ind w:firstLine="709"/>
        <w:jc w:val="both"/>
        <w:rPr>
          <w:rFonts w:ascii="Times New Roman" w:hAnsi="Times New Roman"/>
          <w:color w:val="000000"/>
          <w:sz w:val="28"/>
          <w:szCs w:val="28"/>
        </w:rPr>
      </w:pPr>
      <w:r w:rsidRPr="005B7076">
        <w:rPr>
          <w:rFonts w:ascii="Times New Roman" w:hAnsi="Times New Roman"/>
          <w:color w:val="000000"/>
          <w:sz w:val="28"/>
          <w:szCs w:val="28"/>
        </w:rPr>
        <w:t xml:space="preserve">- материально-технические </w:t>
      </w:r>
      <w:r w:rsidRPr="005B7076">
        <w:rPr>
          <w:rFonts w:ascii="Times New Roman" w:hAnsi="Times New Roman"/>
          <w:i/>
          <w:color w:val="000000"/>
          <w:sz w:val="28"/>
          <w:szCs w:val="28"/>
        </w:rPr>
        <w:t>мультимедийный проектор.</w:t>
      </w:r>
      <w:r w:rsidRPr="005B707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942A35" w:rsidRDefault="000808CA" w:rsidP="00964EE3">
      <w:pPr>
        <w:spacing w:after="0" w:line="240" w:lineRule="auto"/>
        <w:ind w:firstLine="709"/>
        <w:jc w:val="both"/>
        <w:rPr>
          <w:rFonts w:ascii="Times New Roman" w:hAnsi="Times New Roman"/>
          <w:color w:val="000000"/>
          <w:sz w:val="28"/>
          <w:szCs w:val="24"/>
          <w:u w:val="single"/>
        </w:rPr>
      </w:pPr>
      <w:r w:rsidRPr="00942A35">
        <w:rPr>
          <w:rFonts w:ascii="Times New Roman" w:hAnsi="Times New Roman"/>
          <w:b/>
          <w:color w:val="000000"/>
          <w:sz w:val="28"/>
          <w:szCs w:val="28"/>
        </w:rPr>
        <w:t>Тема 7</w:t>
      </w:r>
      <w:r w:rsidR="00964EE3" w:rsidRPr="00942A35">
        <w:rPr>
          <w:rFonts w:ascii="Times New Roman" w:hAnsi="Times New Roman"/>
          <w:b/>
          <w:color w:val="000000"/>
          <w:sz w:val="28"/>
          <w:szCs w:val="28"/>
        </w:rPr>
        <w:t>.</w:t>
      </w:r>
      <w:r w:rsidR="00964EE3" w:rsidRPr="00942A35">
        <w:rPr>
          <w:rFonts w:ascii="Times New Roman" w:hAnsi="Times New Roman"/>
          <w:b/>
          <w:color w:val="000000"/>
          <w:sz w:val="24"/>
          <w:szCs w:val="24"/>
        </w:rPr>
        <w:t xml:space="preserve"> </w:t>
      </w:r>
      <w:r w:rsidR="00231F45" w:rsidRPr="00942A35">
        <w:rPr>
          <w:rFonts w:ascii="Times New Roman" w:hAnsi="Times New Roman"/>
          <w:color w:val="000000"/>
          <w:sz w:val="28"/>
          <w:szCs w:val="24"/>
          <w:u w:val="single"/>
        </w:rPr>
        <w:t>Нарушения минерального обмена. Недостаточность витамина Д.</w:t>
      </w: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b/>
          <w:color w:val="000000"/>
          <w:sz w:val="28"/>
          <w:szCs w:val="28"/>
        </w:rPr>
        <w:t xml:space="preserve">Вид учебного занятия: </w:t>
      </w:r>
      <w:r w:rsidRPr="00942A35">
        <w:rPr>
          <w:rFonts w:ascii="Times New Roman" w:hAnsi="Times New Roman"/>
          <w:color w:val="000000"/>
          <w:sz w:val="28"/>
          <w:szCs w:val="28"/>
        </w:rPr>
        <w:t>практическое занятие.</w:t>
      </w:r>
    </w:p>
    <w:p w:rsidR="00964EE3" w:rsidRPr="00942A35" w:rsidRDefault="00964EE3" w:rsidP="00964EE3">
      <w:pPr>
        <w:spacing w:after="0" w:line="240" w:lineRule="auto"/>
        <w:ind w:firstLine="709"/>
        <w:jc w:val="both"/>
        <w:rPr>
          <w:rFonts w:ascii="Times New Roman" w:hAnsi="Times New Roman"/>
          <w:b/>
          <w:color w:val="000000"/>
          <w:sz w:val="24"/>
          <w:szCs w:val="24"/>
        </w:rPr>
      </w:pPr>
    </w:p>
    <w:p w:rsidR="00964EE3" w:rsidRPr="00942A35" w:rsidRDefault="00964EE3" w:rsidP="00942A35">
      <w:pPr>
        <w:spacing w:after="0" w:line="240" w:lineRule="auto"/>
        <w:ind w:firstLine="709"/>
        <w:jc w:val="both"/>
        <w:rPr>
          <w:rFonts w:ascii="Times New Roman" w:hAnsi="Times New Roman"/>
          <w:color w:val="000000"/>
          <w:sz w:val="28"/>
          <w:szCs w:val="24"/>
        </w:rPr>
      </w:pPr>
      <w:r w:rsidRPr="00942A35">
        <w:rPr>
          <w:rFonts w:ascii="Times New Roman" w:hAnsi="Times New Roman"/>
          <w:b/>
          <w:color w:val="000000"/>
          <w:sz w:val="28"/>
          <w:szCs w:val="28"/>
        </w:rPr>
        <w:t>Цель:</w:t>
      </w:r>
      <w:r w:rsidRPr="00942A35">
        <w:rPr>
          <w:rFonts w:ascii="Times New Roman" w:hAnsi="Times New Roman"/>
          <w:color w:val="000000"/>
          <w:sz w:val="28"/>
          <w:szCs w:val="24"/>
        </w:rPr>
        <w:t xml:space="preserve"> </w:t>
      </w:r>
      <w:r w:rsidR="00942A35" w:rsidRPr="00942A35">
        <w:rPr>
          <w:rFonts w:ascii="Times New Roman" w:hAnsi="Times New Roman"/>
          <w:color w:val="000000"/>
          <w:sz w:val="28"/>
          <w:szCs w:val="24"/>
        </w:rPr>
        <w:t>углубить и обновить знания врачей-ординаторов по вопросу причин развития нарушения фосфорно-кальциевого обмена, развития остеопороза, методах диагностики коррекции, профилактики и тактике ведения детей с данной патологией.</w:t>
      </w:r>
    </w:p>
    <w:p w:rsidR="00964EE3" w:rsidRPr="00942A35" w:rsidRDefault="00964EE3" w:rsidP="00964EE3">
      <w:pPr>
        <w:spacing w:after="0" w:line="240" w:lineRule="auto"/>
        <w:ind w:firstLine="709"/>
        <w:jc w:val="both"/>
        <w:rPr>
          <w:rFonts w:ascii="Times New Roman" w:hAnsi="Times New Roman"/>
          <w:b/>
          <w:color w:val="000000"/>
          <w:sz w:val="28"/>
          <w:szCs w:val="28"/>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rPr>
                <w:rFonts w:ascii="Times New Roman" w:hAnsi="Times New Roman"/>
                <w:b/>
                <w:color w:val="000000"/>
                <w:sz w:val="28"/>
                <w:szCs w:val="28"/>
              </w:rPr>
            </w:pPr>
            <w:r w:rsidRPr="00942A35">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b/>
                <w:color w:val="000000"/>
                <w:sz w:val="28"/>
                <w:szCs w:val="28"/>
              </w:rPr>
            </w:pPr>
            <w:r w:rsidRPr="00942A35">
              <w:rPr>
                <w:rFonts w:ascii="Times New Roman" w:hAnsi="Times New Roman"/>
                <w:b/>
                <w:color w:val="000000"/>
                <w:sz w:val="28"/>
                <w:szCs w:val="28"/>
              </w:rPr>
              <w:t xml:space="preserve">Этапы и содержание занятия </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Организационный момент.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Объявление темы, цели занятия.</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Мотивационный момент (актуальность  изучения темы занятия)</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i/>
                <w:color w:val="000000"/>
                <w:sz w:val="28"/>
                <w:szCs w:val="28"/>
              </w:rPr>
            </w:pPr>
            <w:r w:rsidRPr="00942A35">
              <w:rPr>
                <w:rFonts w:ascii="Times New Roman" w:hAnsi="Times New Roman"/>
                <w:b/>
                <w:color w:val="000000"/>
                <w:sz w:val="28"/>
                <w:szCs w:val="28"/>
              </w:rPr>
              <w:t xml:space="preserve">Входной контроль, актуализация опорных знаний, умений, навыков: </w:t>
            </w:r>
            <w:r w:rsidRPr="00942A35">
              <w:rPr>
                <w:rFonts w:ascii="Times New Roman" w:hAnsi="Times New Roman"/>
                <w:color w:val="000000"/>
                <w:sz w:val="28"/>
                <w:szCs w:val="28"/>
              </w:rPr>
              <w:t>устный опрос, тестирование.</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Основная часть учебного занятия. </w:t>
            </w:r>
          </w:p>
          <w:p w:rsidR="00964EE3" w:rsidRPr="00942A35" w:rsidRDefault="00964EE3" w:rsidP="00942A3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942A35" w:rsidRPr="00942A35">
              <w:rPr>
                <w:rFonts w:ascii="Times New Roman" w:hAnsi="Times New Roman"/>
                <w:color w:val="000000"/>
                <w:sz w:val="28"/>
                <w:szCs w:val="28"/>
              </w:rPr>
              <w:t>о причинах развития нарушения фосфорно-кальциевого обмена, развития остеопороза, методах диагностики коррекции, профилактики и тактике ведения детей с данной патологией.</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942A35" w:rsidRDefault="00964EE3" w:rsidP="00231F45">
            <w:pPr>
              <w:spacing w:after="0" w:line="240" w:lineRule="auto"/>
              <w:jc w:val="both"/>
              <w:rPr>
                <w:rFonts w:ascii="Times New Roman" w:hAnsi="Times New Roman"/>
                <w:color w:val="000000"/>
                <w:sz w:val="28"/>
                <w:szCs w:val="28"/>
                <w:u w:val="single"/>
              </w:rPr>
            </w:pPr>
            <w:r w:rsidRPr="00942A35">
              <w:rPr>
                <w:rFonts w:ascii="Times New Roman" w:hAnsi="Times New Roman"/>
                <w:color w:val="000000"/>
                <w:sz w:val="28"/>
                <w:szCs w:val="28"/>
              </w:rPr>
              <w:t>4.</w:t>
            </w:r>
            <w:r w:rsidRPr="00942A35">
              <w:rPr>
                <w:rFonts w:ascii="Times New Roman" w:hAnsi="Times New Roman"/>
                <w:i/>
                <w:color w:val="000000"/>
                <w:sz w:val="28"/>
                <w:szCs w:val="28"/>
              </w:rPr>
              <w:t xml:space="preserve"> </w:t>
            </w:r>
            <w:r w:rsidRPr="00942A35">
              <w:rPr>
                <w:rFonts w:ascii="Times New Roman" w:hAnsi="Times New Roman"/>
                <w:color w:val="000000"/>
                <w:sz w:val="28"/>
                <w:szCs w:val="28"/>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w:t>
            </w:r>
            <w:r w:rsidRPr="00942A35">
              <w:rPr>
                <w:rFonts w:ascii="Times New Roman" w:hAnsi="Times New Roman"/>
                <w:color w:val="000000"/>
                <w:sz w:val="28"/>
                <w:szCs w:val="28"/>
              </w:rPr>
              <w:lastRenderedPageBreak/>
              <w:t>выбрать группу здоровья, назначить дополнительное обследование, терапию.</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Заключительная часть занятия:</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подведение итогов занятия;</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выставление текущих оценок в учебный журнал;</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z w:val="28"/>
                <w:szCs w:val="28"/>
              </w:rPr>
              <w:t>задание для самостоятельной подготовки обучающихся.</w:t>
            </w:r>
          </w:p>
        </w:tc>
      </w:tr>
    </w:tbl>
    <w:p w:rsidR="00964EE3" w:rsidRPr="00942A35" w:rsidRDefault="00964EE3" w:rsidP="00964EE3">
      <w:pPr>
        <w:spacing w:after="0" w:line="240" w:lineRule="auto"/>
        <w:ind w:firstLine="709"/>
        <w:jc w:val="both"/>
        <w:rPr>
          <w:rFonts w:ascii="Times New Roman" w:hAnsi="Times New Roman"/>
          <w:i/>
          <w:color w:val="000000"/>
          <w:sz w:val="8"/>
          <w:szCs w:val="24"/>
          <w:lang w:eastAsia="en-US"/>
        </w:rPr>
      </w:pP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 xml:space="preserve">Средства обучения: </w:t>
      </w:r>
    </w:p>
    <w:p w:rsidR="00964EE3" w:rsidRPr="00942A35" w:rsidRDefault="00964EE3" w:rsidP="00964EE3">
      <w:pPr>
        <w:spacing w:after="0" w:line="240" w:lineRule="auto"/>
        <w:ind w:firstLine="709"/>
        <w:jc w:val="both"/>
        <w:rPr>
          <w:rFonts w:ascii="Times New Roman" w:hAnsi="Times New Roman"/>
          <w:i/>
          <w:color w:val="000000"/>
          <w:sz w:val="28"/>
          <w:szCs w:val="28"/>
        </w:rPr>
      </w:pPr>
      <w:r w:rsidRPr="00942A35">
        <w:rPr>
          <w:rFonts w:ascii="Times New Roman" w:hAnsi="Times New Roman"/>
          <w:color w:val="000000"/>
          <w:sz w:val="28"/>
          <w:szCs w:val="28"/>
        </w:rPr>
        <w:t>- дидактические (</w:t>
      </w:r>
      <w:r w:rsidRPr="00942A35">
        <w:rPr>
          <w:rFonts w:ascii="Times New Roman" w:hAnsi="Times New Roman"/>
          <w:i/>
          <w:color w:val="000000"/>
          <w:sz w:val="28"/>
          <w:szCs w:val="28"/>
        </w:rPr>
        <w:t>раздаточный материал,</w:t>
      </w:r>
      <w:r w:rsidRPr="00942A35">
        <w:t xml:space="preserve"> </w:t>
      </w:r>
      <w:r w:rsidRPr="00942A35">
        <w:rPr>
          <w:rFonts w:ascii="Times New Roman" w:hAnsi="Times New Roman"/>
          <w:i/>
          <w:color w:val="000000"/>
          <w:sz w:val="28"/>
          <w:szCs w:val="28"/>
        </w:rPr>
        <w:t>презентация;</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color w:val="000000"/>
          <w:sz w:val="28"/>
          <w:szCs w:val="28"/>
        </w:rPr>
        <w:t xml:space="preserve">- материально-технические </w:t>
      </w:r>
      <w:r w:rsidRPr="00942A35">
        <w:rPr>
          <w:rFonts w:ascii="Times New Roman" w:hAnsi="Times New Roman"/>
          <w:i/>
          <w:color w:val="000000"/>
          <w:sz w:val="28"/>
          <w:szCs w:val="28"/>
        </w:rPr>
        <w:t>мультимедийный проектор.</w:t>
      </w:r>
      <w:r w:rsidRPr="00942A3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942A35" w:rsidRDefault="000808CA" w:rsidP="00964EE3">
      <w:pPr>
        <w:spacing w:after="0" w:line="240" w:lineRule="auto"/>
        <w:ind w:firstLine="709"/>
        <w:jc w:val="both"/>
        <w:rPr>
          <w:rFonts w:ascii="Times New Roman" w:hAnsi="Times New Roman"/>
          <w:color w:val="000000"/>
          <w:sz w:val="28"/>
          <w:szCs w:val="24"/>
          <w:u w:val="single"/>
        </w:rPr>
      </w:pPr>
      <w:r w:rsidRPr="00942A35">
        <w:rPr>
          <w:rFonts w:ascii="Times New Roman" w:hAnsi="Times New Roman"/>
          <w:b/>
          <w:color w:val="000000"/>
          <w:sz w:val="28"/>
          <w:szCs w:val="28"/>
        </w:rPr>
        <w:t>Тема 8</w:t>
      </w:r>
      <w:r w:rsidR="00964EE3" w:rsidRPr="00942A35">
        <w:rPr>
          <w:rFonts w:ascii="Times New Roman" w:hAnsi="Times New Roman"/>
          <w:b/>
          <w:color w:val="000000"/>
          <w:sz w:val="28"/>
          <w:szCs w:val="28"/>
        </w:rPr>
        <w:t>.</w:t>
      </w:r>
      <w:r w:rsidR="00964EE3" w:rsidRPr="00942A35">
        <w:rPr>
          <w:rFonts w:ascii="Times New Roman" w:hAnsi="Times New Roman"/>
          <w:b/>
          <w:color w:val="000000"/>
          <w:sz w:val="24"/>
          <w:szCs w:val="24"/>
        </w:rPr>
        <w:t xml:space="preserve"> </w:t>
      </w:r>
      <w:r w:rsidR="00231F45" w:rsidRPr="00942A35">
        <w:rPr>
          <w:rFonts w:ascii="Times New Roman" w:hAnsi="Times New Roman"/>
          <w:color w:val="000000"/>
          <w:sz w:val="28"/>
          <w:szCs w:val="24"/>
          <w:u w:val="single"/>
        </w:rPr>
        <w:t>Синдром рвоты и срыгивания</w:t>
      </w: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b/>
          <w:color w:val="000000"/>
          <w:sz w:val="28"/>
          <w:szCs w:val="28"/>
        </w:rPr>
        <w:t xml:space="preserve">Вид учебного занятия: </w:t>
      </w:r>
      <w:r w:rsidRPr="00942A35">
        <w:rPr>
          <w:rFonts w:ascii="Times New Roman" w:hAnsi="Times New Roman"/>
          <w:color w:val="000000"/>
          <w:sz w:val="28"/>
          <w:szCs w:val="28"/>
        </w:rPr>
        <w:t>практическое занятие.</w:t>
      </w:r>
    </w:p>
    <w:p w:rsidR="00964EE3" w:rsidRPr="00942A35" w:rsidRDefault="00964EE3" w:rsidP="00964EE3">
      <w:pPr>
        <w:spacing w:after="0" w:line="240" w:lineRule="auto"/>
        <w:ind w:firstLine="709"/>
        <w:jc w:val="both"/>
        <w:rPr>
          <w:rFonts w:ascii="Times New Roman" w:hAnsi="Times New Roman"/>
          <w:b/>
          <w:color w:val="000000"/>
          <w:sz w:val="24"/>
          <w:szCs w:val="24"/>
        </w:rPr>
      </w:pPr>
    </w:p>
    <w:p w:rsidR="00964EE3" w:rsidRPr="00942A35" w:rsidRDefault="00964EE3" w:rsidP="00964EE3">
      <w:pPr>
        <w:spacing w:after="0" w:line="240" w:lineRule="auto"/>
        <w:ind w:firstLine="709"/>
        <w:jc w:val="both"/>
        <w:rPr>
          <w:rFonts w:ascii="Times New Roman" w:hAnsi="Times New Roman"/>
          <w:color w:val="000000"/>
          <w:sz w:val="28"/>
          <w:szCs w:val="24"/>
        </w:rPr>
      </w:pPr>
      <w:r w:rsidRPr="00942A35">
        <w:rPr>
          <w:rFonts w:ascii="Times New Roman" w:hAnsi="Times New Roman"/>
          <w:b/>
          <w:color w:val="000000"/>
          <w:sz w:val="28"/>
          <w:szCs w:val="28"/>
        </w:rPr>
        <w:t>Цель:</w:t>
      </w:r>
      <w:r w:rsidRPr="00942A35">
        <w:rPr>
          <w:rFonts w:ascii="Times New Roman" w:hAnsi="Times New Roman"/>
          <w:color w:val="000000"/>
          <w:sz w:val="28"/>
          <w:szCs w:val="24"/>
        </w:rPr>
        <w:t xml:space="preserve"> </w:t>
      </w:r>
      <w:r w:rsidR="00942A35" w:rsidRPr="00942A35">
        <w:rPr>
          <w:rFonts w:ascii="Times New Roman" w:hAnsi="Times New Roman"/>
          <w:color w:val="000000"/>
          <w:sz w:val="28"/>
          <w:szCs w:val="24"/>
        </w:rPr>
        <w:t>изучить, систематизировать и унифицировать знания патогенетических механизмов и вследствие этого особенностей синдрома срыгивания и рвоты в раннем возрасте. Научить методологии диагноза при выявлении ребенка с синдромом срыгивания и рвоты</w:t>
      </w:r>
    </w:p>
    <w:p w:rsidR="00964EE3" w:rsidRPr="00942A35" w:rsidRDefault="00964EE3" w:rsidP="00964EE3">
      <w:pPr>
        <w:spacing w:after="0" w:line="240" w:lineRule="auto"/>
        <w:ind w:firstLine="709"/>
        <w:jc w:val="both"/>
        <w:rPr>
          <w:rFonts w:ascii="Times New Roman" w:hAnsi="Times New Roman"/>
          <w:b/>
          <w:color w:val="000000"/>
          <w:sz w:val="28"/>
          <w:szCs w:val="28"/>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rPr>
                <w:rFonts w:ascii="Times New Roman" w:hAnsi="Times New Roman"/>
                <w:b/>
                <w:color w:val="000000"/>
                <w:sz w:val="28"/>
                <w:szCs w:val="28"/>
              </w:rPr>
            </w:pPr>
            <w:r w:rsidRPr="00942A35">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b/>
                <w:color w:val="000000"/>
                <w:sz w:val="28"/>
                <w:szCs w:val="28"/>
              </w:rPr>
            </w:pPr>
            <w:r w:rsidRPr="00942A35">
              <w:rPr>
                <w:rFonts w:ascii="Times New Roman" w:hAnsi="Times New Roman"/>
                <w:b/>
                <w:color w:val="000000"/>
                <w:sz w:val="28"/>
                <w:szCs w:val="28"/>
              </w:rPr>
              <w:t xml:space="preserve">Этапы и содержание занятия </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Организационный момент.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Объявление темы, цели занятия.</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Мотивационный момент (актуальность  изучения темы занятия)</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i/>
                <w:color w:val="000000"/>
                <w:sz w:val="28"/>
                <w:szCs w:val="28"/>
              </w:rPr>
            </w:pPr>
            <w:r w:rsidRPr="00942A35">
              <w:rPr>
                <w:rFonts w:ascii="Times New Roman" w:hAnsi="Times New Roman"/>
                <w:b/>
                <w:color w:val="000000"/>
                <w:sz w:val="28"/>
                <w:szCs w:val="28"/>
              </w:rPr>
              <w:t xml:space="preserve">Входной контроль, актуализация опорных знаний, умений, навыков: </w:t>
            </w:r>
            <w:r w:rsidRPr="00942A35">
              <w:rPr>
                <w:rFonts w:ascii="Times New Roman" w:hAnsi="Times New Roman"/>
                <w:color w:val="000000"/>
                <w:sz w:val="28"/>
                <w:szCs w:val="28"/>
              </w:rPr>
              <w:t>устный опрос, тестирование.</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Основная часть учебного занятия. </w:t>
            </w:r>
          </w:p>
          <w:p w:rsidR="00964EE3" w:rsidRPr="00942A35" w:rsidRDefault="00964EE3" w:rsidP="00942A3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942A35" w:rsidRPr="00942A35">
              <w:rPr>
                <w:rFonts w:ascii="Times New Roman" w:hAnsi="Times New Roman"/>
                <w:color w:val="000000"/>
                <w:sz w:val="28"/>
                <w:szCs w:val="28"/>
              </w:rPr>
              <w:t>о дифференциально-диагностических критериях синдрома срыгивания и рвоты у новорожденных, по явлениям аэрофагии, пилороспазма и пилоростеноза, врожденных диафрагмальных грыж, метеоризма, синдрома вегето-висцеральных расстройств при перинатальном поражении ЦНС и пр., о составлении плана обследования ребенка с синдромом срыгивания и рвоты, назначении лечения, выбора показаний для госпитализации ребенка, по лечению и реабилитации на участке.</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w:t>
            </w:r>
            <w:r w:rsidRPr="00942A35">
              <w:rPr>
                <w:rFonts w:ascii="Times New Roman" w:hAnsi="Times New Roman"/>
                <w:color w:val="000000"/>
                <w:sz w:val="28"/>
                <w:szCs w:val="28"/>
              </w:rPr>
              <w:lastRenderedPageBreak/>
              <w:t>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942A35" w:rsidRDefault="00964EE3" w:rsidP="00231F45">
            <w:pPr>
              <w:spacing w:after="0" w:line="240" w:lineRule="auto"/>
              <w:jc w:val="both"/>
              <w:rPr>
                <w:rFonts w:ascii="Times New Roman" w:hAnsi="Times New Roman"/>
                <w:color w:val="000000"/>
                <w:sz w:val="28"/>
                <w:szCs w:val="28"/>
                <w:u w:val="single"/>
              </w:rPr>
            </w:pPr>
            <w:r w:rsidRPr="00942A35">
              <w:rPr>
                <w:rFonts w:ascii="Times New Roman" w:hAnsi="Times New Roman"/>
                <w:color w:val="000000"/>
                <w:sz w:val="28"/>
                <w:szCs w:val="28"/>
              </w:rPr>
              <w:t>4.</w:t>
            </w:r>
            <w:r w:rsidRPr="00942A35">
              <w:rPr>
                <w:rFonts w:ascii="Times New Roman" w:hAnsi="Times New Roman"/>
                <w:i/>
                <w:color w:val="000000"/>
                <w:sz w:val="28"/>
                <w:szCs w:val="28"/>
              </w:rPr>
              <w:t xml:space="preserve"> </w:t>
            </w:r>
            <w:r w:rsidRPr="00942A35">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Заключительная часть занятия:</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подведение итогов занятия;</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выставление текущих оценок в учебный журнал;</w:t>
            </w:r>
          </w:p>
          <w:p w:rsidR="00964EE3" w:rsidRPr="00942A3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z w:val="28"/>
                <w:szCs w:val="28"/>
              </w:rPr>
              <w:t>задание для самостоятельной подготовки обучающихся.</w:t>
            </w:r>
          </w:p>
        </w:tc>
      </w:tr>
    </w:tbl>
    <w:p w:rsidR="00964EE3" w:rsidRPr="00942A35" w:rsidRDefault="00964EE3" w:rsidP="00964EE3">
      <w:pPr>
        <w:spacing w:after="0" w:line="240" w:lineRule="auto"/>
        <w:ind w:firstLine="709"/>
        <w:jc w:val="both"/>
        <w:rPr>
          <w:rFonts w:ascii="Times New Roman" w:hAnsi="Times New Roman"/>
          <w:i/>
          <w:color w:val="000000"/>
          <w:sz w:val="8"/>
          <w:szCs w:val="24"/>
          <w:lang w:eastAsia="en-US"/>
        </w:rPr>
      </w:pP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 xml:space="preserve">Средства обучения: </w:t>
      </w:r>
    </w:p>
    <w:p w:rsidR="00964EE3" w:rsidRPr="00942A35" w:rsidRDefault="00964EE3" w:rsidP="00964EE3">
      <w:pPr>
        <w:spacing w:after="0" w:line="240" w:lineRule="auto"/>
        <w:ind w:firstLine="709"/>
        <w:jc w:val="both"/>
        <w:rPr>
          <w:rFonts w:ascii="Times New Roman" w:hAnsi="Times New Roman"/>
          <w:i/>
          <w:color w:val="000000"/>
          <w:sz w:val="28"/>
          <w:szCs w:val="28"/>
        </w:rPr>
      </w:pPr>
      <w:r w:rsidRPr="00942A35">
        <w:rPr>
          <w:rFonts w:ascii="Times New Roman" w:hAnsi="Times New Roman"/>
          <w:color w:val="000000"/>
          <w:sz w:val="28"/>
          <w:szCs w:val="28"/>
        </w:rPr>
        <w:t>- дидактические (</w:t>
      </w:r>
      <w:r w:rsidRPr="00942A35">
        <w:rPr>
          <w:rFonts w:ascii="Times New Roman" w:hAnsi="Times New Roman"/>
          <w:i/>
          <w:color w:val="000000"/>
          <w:sz w:val="28"/>
          <w:szCs w:val="28"/>
        </w:rPr>
        <w:t>раздаточный материал,</w:t>
      </w:r>
      <w:r w:rsidRPr="00942A35">
        <w:t xml:space="preserve"> </w:t>
      </w:r>
      <w:r w:rsidRPr="00942A35">
        <w:rPr>
          <w:rFonts w:ascii="Times New Roman" w:hAnsi="Times New Roman"/>
          <w:i/>
          <w:color w:val="000000"/>
          <w:sz w:val="28"/>
          <w:szCs w:val="28"/>
        </w:rPr>
        <w:t>презентация;</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color w:val="000000"/>
          <w:sz w:val="28"/>
          <w:szCs w:val="28"/>
        </w:rPr>
        <w:t xml:space="preserve">- материально-технические </w:t>
      </w:r>
      <w:r w:rsidRPr="00942A35">
        <w:rPr>
          <w:rFonts w:ascii="Times New Roman" w:hAnsi="Times New Roman"/>
          <w:i/>
          <w:color w:val="000000"/>
          <w:sz w:val="28"/>
          <w:szCs w:val="28"/>
        </w:rPr>
        <w:t>мультимедийный проектор.</w:t>
      </w:r>
      <w:r w:rsidRPr="00942A3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E0475" w:rsidRDefault="000808CA" w:rsidP="00964EE3">
      <w:pPr>
        <w:spacing w:after="0" w:line="240" w:lineRule="auto"/>
        <w:ind w:firstLine="709"/>
        <w:jc w:val="both"/>
        <w:rPr>
          <w:rFonts w:ascii="Times New Roman" w:hAnsi="Times New Roman"/>
          <w:color w:val="000000"/>
          <w:sz w:val="28"/>
          <w:szCs w:val="24"/>
          <w:u w:val="single"/>
        </w:rPr>
      </w:pPr>
      <w:r w:rsidRPr="008E0475">
        <w:rPr>
          <w:rFonts w:ascii="Times New Roman" w:hAnsi="Times New Roman"/>
          <w:b/>
          <w:color w:val="000000"/>
          <w:sz w:val="28"/>
          <w:szCs w:val="28"/>
        </w:rPr>
        <w:t>Тема 9</w:t>
      </w:r>
      <w:r w:rsidR="00964EE3" w:rsidRPr="008E0475">
        <w:rPr>
          <w:rFonts w:ascii="Times New Roman" w:hAnsi="Times New Roman"/>
          <w:b/>
          <w:color w:val="000000"/>
          <w:sz w:val="28"/>
          <w:szCs w:val="28"/>
        </w:rPr>
        <w:t>.</w:t>
      </w:r>
      <w:r w:rsidR="00964EE3" w:rsidRPr="008E0475">
        <w:rPr>
          <w:rFonts w:ascii="Times New Roman" w:hAnsi="Times New Roman"/>
          <w:b/>
          <w:color w:val="000000"/>
          <w:sz w:val="24"/>
          <w:szCs w:val="24"/>
        </w:rPr>
        <w:t xml:space="preserve"> </w:t>
      </w:r>
      <w:r w:rsidR="00231F45" w:rsidRPr="008E0475">
        <w:rPr>
          <w:rFonts w:ascii="Times New Roman" w:hAnsi="Times New Roman"/>
          <w:color w:val="000000"/>
          <w:sz w:val="28"/>
          <w:szCs w:val="24"/>
          <w:u w:val="single"/>
        </w:rPr>
        <w:t>Кишечная колика</w:t>
      </w:r>
    </w:p>
    <w:p w:rsidR="00964EE3" w:rsidRPr="008E0475" w:rsidRDefault="00964EE3" w:rsidP="00964EE3">
      <w:pPr>
        <w:spacing w:after="0" w:line="240" w:lineRule="auto"/>
        <w:ind w:firstLine="709"/>
        <w:jc w:val="both"/>
        <w:rPr>
          <w:rFonts w:ascii="Times New Roman" w:hAnsi="Times New Roman"/>
          <w:color w:val="000000"/>
          <w:sz w:val="8"/>
          <w:szCs w:val="24"/>
        </w:rPr>
      </w:pPr>
    </w:p>
    <w:p w:rsidR="00964EE3" w:rsidRPr="008E0475" w:rsidRDefault="00964EE3" w:rsidP="00964EE3">
      <w:pPr>
        <w:spacing w:after="0" w:line="240" w:lineRule="auto"/>
        <w:ind w:firstLine="709"/>
        <w:jc w:val="both"/>
        <w:rPr>
          <w:rFonts w:ascii="Times New Roman" w:hAnsi="Times New Roman"/>
          <w:color w:val="000000"/>
          <w:sz w:val="28"/>
          <w:szCs w:val="28"/>
        </w:rPr>
      </w:pPr>
      <w:r w:rsidRPr="008E0475">
        <w:rPr>
          <w:rFonts w:ascii="Times New Roman" w:hAnsi="Times New Roman"/>
          <w:b/>
          <w:color w:val="000000"/>
          <w:sz w:val="28"/>
          <w:szCs w:val="28"/>
        </w:rPr>
        <w:t xml:space="preserve">Вид учебного занятия: </w:t>
      </w:r>
      <w:r w:rsidRPr="008E0475">
        <w:rPr>
          <w:rFonts w:ascii="Times New Roman" w:hAnsi="Times New Roman"/>
          <w:color w:val="000000"/>
          <w:sz w:val="28"/>
          <w:szCs w:val="28"/>
        </w:rPr>
        <w:t>практическое занятие.</w:t>
      </w:r>
    </w:p>
    <w:p w:rsidR="00964EE3" w:rsidRPr="008E0475" w:rsidRDefault="00964EE3" w:rsidP="00964EE3">
      <w:pPr>
        <w:spacing w:after="0" w:line="240" w:lineRule="auto"/>
        <w:ind w:firstLine="709"/>
        <w:jc w:val="both"/>
        <w:rPr>
          <w:rFonts w:ascii="Times New Roman" w:hAnsi="Times New Roman"/>
          <w:b/>
          <w:color w:val="000000"/>
          <w:sz w:val="24"/>
          <w:szCs w:val="24"/>
        </w:rPr>
      </w:pPr>
    </w:p>
    <w:p w:rsidR="00964EE3" w:rsidRPr="008E0475" w:rsidRDefault="00964EE3" w:rsidP="00942A35">
      <w:pPr>
        <w:spacing w:after="0" w:line="240" w:lineRule="auto"/>
        <w:ind w:firstLine="709"/>
        <w:jc w:val="both"/>
        <w:rPr>
          <w:rFonts w:ascii="Times New Roman" w:hAnsi="Times New Roman"/>
          <w:color w:val="000000"/>
          <w:sz w:val="28"/>
          <w:szCs w:val="24"/>
        </w:rPr>
      </w:pPr>
      <w:r w:rsidRPr="008E0475">
        <w:rPr>
          <w:rFonts w:ascii="Times New Roman" w:hAnsi="Times New Roman"/>
          <w:b/>
          <w:color w:val="000000"/>
          <w:sz w:val="28"/>
          <w:szCs w:val="28"/>
        </w:rPr>
        <w:t>Цель:</w:t>
      </w:r>
      <w:r w:rsidRPr="008E0475">
        <w:rPr>
          <w:rFonts w:ascii="Times New Roman" w:hAnsi="Times New Roman"/>
          <w:color w:val="000000"/>
          <w:sz w:val="28"/>
          <w:szCs w:val="24"/>
        </w:rPr>
        <w:t xml:space="preserve"> </w:t>
      </w:r>
      <w:r w:rsidR="00942A35" w:rsidRPr="008E0475">
        <w:rPr>
          <w:rFonts w:ascii="Times New Roman" w:hAnsi="Times New Roman"/>
          <w:color w:val="000000"/>
          <w:sz w:val="28"/>
          <w:szCs w:val="24"/>
        </w:rPr>
        <w:t>ознакомить обучающихся с причинами частоты кишечной колики на современном этапе. Унифицировать знание патогенетических механизмов и вследствие этого особенностей функциональных и патологических кишечных колик. Научить методологии диагноза и этапности коррекции и терапии при выявлении ребенка с кишечной коликой.</w:t>
      </w:r>
    </w:p>
    <w:p w:rsidR="00964EE3" w:rsidRPr="008E0475" w:rsidRDefault="00964EE3" w:rsidP="00964EE3">
      <w:pPr>
        <w:spacing w:after="0" w:line="240" w:lineRule="auto"/>
        <w:ind w:firstLine="709"/>
        <w:jc w:val="both"/>
        <w:rPr>
          <w:rFonts w:ascii="Times New Roman" w:hAnsi="Times New Roman"/>
          <w:b/>
          <w:color w:val="000000"/>
          <w:sz w:val="28"/>
          <w:szCs w:val="28"/>
        </w:rPr>
      </w:pPr>
    </w:p>
    <w:p w:rsidR="00964EE3" w:rsidRPr="008E0475" w:rsidRDefault="00964EE3" w:rsidP="00964EE3">
      <w:pPr>
        <w:spacing w:after="0" w:line="240" w:lineRule="auto"/>
        <w:ind w:firstLine="709"/>
        <w:jc w:val="both"/>
        <w:rPr>
          <w:rFonts w:ascii="Times New Roman" w:hAnsi="Times New Roman"/>
          <w:b/>
          <w:color w:val="000000"/>
          <w:sz w:val="28"/>
          <w:szCs w:val="28"/>
        </w:rPr>
      </w:pPr>
      <w:r w:rsidRPr="008E047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rPr>
                <w:rFonts w:ascii="Times New Roman" w:hAnsi="Times New Roman"/>
                <w:b/>
                <w:color w:val="000000"/>
                <w:sz w:val="28"/>
                <w:szCs w:val="28"/>
              </w:rPr>
            </w:pPr>
            <w:r w:rsidRPr="008E0475">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b/>
                <w:color w:val="000000"/>
                <w:sz w:val="28"/>
                <w:szCs w:val="28"/>
              </w:rPr>
            </w:pPr>
            <w:r w:rsidRPr="008E0475">
              <w:rPr>
                <w:rFonts w:ascii="Times New Roman" w:hAnsi="Times New Roman"/>
                <w:b/>
                <w:color w:val="000000"/>
                <w:sz w:val="28"/>
                <w:szCs w:val="28"/>
              </w:rPr>
              <w:t xml:space="preserve">Этапы и содержание занятия </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 xml:space="preserve">Организационный момент. </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Объявление темы, цели занятия.</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Мотивационный момент (актуальность  изучения темы занятия)</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i/>
                <w:color w:val="000000"/>
                <w:sz w:val="28"/>
                <w:szCs w:val="28"/>
              </w:rPr>
            </w:pPr>
            <w:r w:rsidRPr="008E0475">
              <w:rPr>
                <w:rFonts w:ascii="Times New Roman" w:hAnsi="Times New Roman"/>
                <w:b/>
                <w:color w:val="000000"/>
                <w:sz w:val="28"/>
                <w:szCs w:val="28"/>
              </w:rPr>
              <w:t xml:space="preserve">Входной контроль, актуализация опорных знаний, умений, навыков: </w:t>
            </w:r>
            <w:r w:rsidRPr="008E0475">
              <w:rPr>
                <w:rFonts w:ascii="Times New Roman" w:hAnsi="Times New Roman"/>
                <w:color w:val="000000"/>
                <w:sz w:val="28"/>
                <w:szCs w:val="28"/>
              </w:rPr>
              <w:t>устный опрос, тестирование.</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 xml:space="preserve">Основная часть учебного занятия. </w:t>
            </w:r>
          </w:p>
          <w:p w:rsidR="00964EE3" w:rsidRPr="008E0475" w:rsidRDefault="00964EE3" w:rsidP="008E047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E0475" w:rsidRPr="008E0475">
              <w:rPr>
                <w:rFonts w:ascii="Times New Roman" w:hAnsi="Times New Roman"/>
                <w:color w:val="000000"/>
                <w:sz w:val="28"/>
                <w:szCs w:val="28"/>
              </w:rPr>
              <w:t>анатомо-физиологических особенностей желудочно-кишечного тракта у детей раннего возраста, особенности дифференциальной диагностики кишечных колик, лечебно-профилактических мероприятий на участке. Обращается внимание на комплекс симптомов,</w:t>
            </w:r>
            <w:r w:rsidR="008E0475" w:rsidRPr="008E0475">
              <w:t xml:space="preserve"> </w:t>
            </w:r>
            <w:r w:rsidR="008E0475" w:rsidRPr="008E0475">
              <w:rPr>
                <w:rFonts w:ascii="Times New Roman" w:hAnsi="Times New Roman"/>
                <w:color w:val="000000"/>
                <w:sz w:val="28"/>
                <w:szCs w:val="28"/>
              </w:rPr>
              <w:t xml:space="preserve">подозрительных в отношении наличия у ребенка патологической кишечной колики, лактазной недостаточности нарушений колонизационной резистентности кишечника. Курсанты выделяют общие, характерные для всех кишечных колик показатели и необходимые для дифференциальной диагностики. Кроме того, обсуждаются вопросы фоновой коррекции и </w:t>
            </w:r>
            <w:r w:rsidR="008E0475" w:rsidRPr="008E0475">
              <w:rPr>
                <w:rFonts w:ascii="Times New Roman" w:hAnsi="Times New Roman"/>
                <w:color w:val="000000"/>
                <w:sz w:val="28"/>
                <w:szCs w:val="28"/>
              </w:rPr>
              <w:lastRenderedPageBreak/>
              <w:t>терапии, а также особенности лечения при уточнении диагноза</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E0475" w:rsidRDefault="00964EE3" w:rsidP="00231F45">
            <w:pPr>
              <w:spacing w:after="0" w:line="240" w:lineRule="auto"/>
              <w:jc w:val="both"/>
              <w:rPr>
                <w:rFonts w:ascii="Times New Roman" w:hAnsi="Times New Roman"/>
                <w:color w:val="000000"/>
                <w:sz w:val="28"/>
                <w:szCs w:val="28"/>
                <w:u w:val="single"/>
              </w:rPr>
            </w:pPr>
            <w:r w:rsidRPr="008E0475">
              <w:rPr>
                <w:rFonts w:ascii="Times New Roman" w:hAnsi="Times New Roman"/>
                <w:color w:val="000000"/>
                <w:sz w:val="28"/>
                <w:szCs w:val="28"/>
              </w:rPr>
              <w:t>4.</w:t>
            </w:r>
            <w:r w:rsidRPr="008E0475">
              <w:rPr>
                <w:rFonts w:ascii="Times New Roman" w:hAnsi="Times New Roman"/>
                <w:i/>
                <w:color w:val="000000"/>
                <w:sz w:val="28"/>
                <w:szCs w:val="28"/>
              </w:rPr>
              <w:t xml:space="preserve"> </w:t>
            </w:r>
            <w:r w:rsidRPr="008E0475">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Заключительная часть занятия:</w:t>
            </w:r>
          </w:p>
          <w:p w:rsidR="00964EE3" w:rsidRPr="008E047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pacing w:val="-6"/>
                <w:sz w:val="28"/>
                <w:szCs w:val="28"/>
              </w:rPr>
              <w:t>подведение итогов занятия;</w:t>
            </w:r>
          </w:p>
          <w:p w:rsidR="00964EE3" w:rsidRPr="008E047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pacing w:val="-6"/>
                <w:sz w:val="28"/>
                <w:szCs w:val="28"/>
              </w:rPr>
              <w:t>выставление текущих оценок в учебный журнал;</w:t>
            </w:r>
          </w:p>
          <w:p w:rsidR="00964EE3" w:rsidRPr="008E0475"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z w:val="28"/>
                <w:szCs w:val="28"/>
              </w:rPr>
              <w:t>задание для самостоятельной подготовки обучающихся.</w:t>
            </w:r>
          </w:p>
        </w:tc>
      </w:tr>
    </w:tbl>
    <w:p w:rsidR="00964EE3" w:rsidRPr="008E0475" w:rsidRDefault="00964EE3" w:rsidP="00964EE3">
      <w:pPr>
        <w:spacing w:after="0" w:line="240" w:lineRule="auto"/>
        <w:ind w:firstLine="709"/>
        <w:jc w:val="both"/>
        <w:rPr>
          <w:rFonts w:ascii="Times New Roman" w:hAnsi="Times New Roman"/>
          <w:i/>
          <w:color w:val="000000"/>
          <w:sz w:val="8"/>
          <w:szCs w:val="24"/>
          <w:lang w:eastAsia="en-US"/>
        </w:rPr>
      </w:pPr>
    </w:p>
    <w:p w:rsidR="00964EE3" w:rsidRPr="008E0475" w:rsidRDefault="00964EE3" w:rsidP="00964EE3">
      <w:pPr>
        <w:spacing w:after="0" w:line="240" w:lineRule="auto"/>
        <w:ind w:firstLine="709"/>
        <w:jc w:val="both"/>
        <w:rPr>
          <w:rFonts w:ascii="Times New Roman" w:hAnsi="Times New Roman"/>
          <w:color w:val="000000"/>
          <w:sz w:val="8"/>
          <w:szCs w:val="24"/>
        </w:rPr>
      </w:pPr>
    </w:p>
    <w:p w:rsidR="00964EE3" w:rsidRPr="008E0475" w:rsidRDefault="00964EE3" w:rsidP="00964EE3">
      <w:pPr>
        <w:spacing w:after="0" w:line="240" w:lineRule="auto"/>
        <w:ind w:firstLine="709"/>
        <w:jc w:val="both"/>
        <w:rPr>
          <w:rFonts w:ascii="Times New Roman" w:hAnsi="Times New Roman"/>
          <w:b/>
          <w:color w:val="000000"/>
          <w:sz w:val="28"/>
          <w:szCs w:val="28"/>
        </w:rPr>
      </w:pPr>
      <w:r w:rsidRPr="008E0475">
        <w:rPr>
          <w:rFonts w:ascii="Times New Roman" w:hAnsi="Times New Roman"/>
          <w:b/>
          <w:color w:val="000000"/>
          <w:sz w:val="28"/>
          <w:szCs w:val="28"/>
        </w:rPr>
        <w:t xml:space="preserve">Средства обучения: </w:t>
      </w:r>
    </w:p>
    <w:p w:rsidR="00964EE3" w:rsidRPr="008E0475" w:rsidRDefault="00964EE3" w:rsidP="00964EE3">
      <w:pPr>
        <w:spacing w:after="0" w:line="240" w:lineRule="auto"/>
        <w:ind w:firstLine="709"/>
        <w:jc w:val="both"/>
        <w:rPr>
          <w:rFonts w:ascii="Times New Roman" w:hAnsi="Times New Roman"/>
          <w:i/>
          <w:color w:val="000000"/>
          <w:sz w:val="28"/>
          <w:szCs w:val="28"/>
        </w:rPr>
      </w:pPr>
      <w:r w:rsidRPr="008E0475">
        <w:rPr>
          <w:rFonts w:ascii="Times New Roman" w:hAnsi="Times New Roman"/>
          <w:color w:val="000000"/>
          <w:sz w:val="28"/>
          <w:szCs w:val="28"/>
        </w:rPr>
        <w:t>- дидактические (</w:t>
      </w:r>
      <w:r w:rsidRPr="008E0475">
        <w:rPr>
          <w:rFonts w:ascii="Times New Roman" w:hAnsi="Times New Roman"/>
          <w:i/>
          <w:color w:val="000000"/>
          <w:sz w:val="28"/>
          <w:szCs w:val="28"/>
        </w:rPr>
        <w:t>раздаточный материал,</w:t>
      </w:r>
      <w:r w:rsidRPr="008E0475">
        <w:t xml:space="preserve"> </w:t>
      </w:r>
      <w:r w:rsidRPr="008E0475">
        <w:rPr>
          <w:rFonts w:ascii="Times New Roman" w:hAnsi="Times New Roman"/>
          <w:i/>
          <w:color w:val="000000"/>
          <w:sz w:val="28"/>
          <w:szCs w:val="28"/>
        </w:rPr>
        <w:t>презентация;</w:t>
      </w:r>
    </w:p>
    <w:p w:rsidR="00964EE3" w:rsidRPr="008E0475" w:rsidRDefault="00964EE3" w:rsidP="00964EE3">
      <w:pPr>
        <w:spacing w:after="0" w:line="240" w:lineRule="auto"/>
        <w:ind w:firstLine="709"/>
        <w:jc w:val="both"/>
        <w:rPr>
          <w:rFonts w:ascii="Times New Roman" w:hAnsi="Times New Roman"/>
          <w:color w:val="000000"/>
          <w:sz w:val="28"/>
          <w:szCs w:val="28"/>
        </w:rPr>
      </w:pPr>
      <w:r w:rsidRPr="008E0475">
        <w:rPr>
          <w:rFonts w:ascii="Times New Roman" w:hAnsi="Times New Roman"/>
          <w:color w:val="000000"/>
          <w:sz w:val="28"/>
          <w:szCs w:val="28"/>
        </w:rPr>
        <w:t xml:space="preserve">- материально-технические </w:t>
      </w:r>
      <w:r w:rsidRPr="008E0475">
        <w:rPr>
          <w:rFonts w:ascii="Times New Roman" w:hAnsi="Times New Roman"/>
          <w:i/>
          <w:color w:val="000000"/>
          <w:sz w:val="28"/>
          <w:szCs w:val="28"/>
        </w:rPr>
        <w:t>мультимедийный проектор.</w:t>
      </w:r>
      <w:r w:rsidRPr="008E047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EA2B86" w:rsidRDefault="00964EE3" w:rsidP="00964EE3">
      <w:pPr>
        <w:spacing w:after="0" w:line="240" w:lineRule="auto"/>
        <w:ind w:firstLine="709"/>
        <w:jc w:val="both"/>
        <w:rPr>
          <w:rFonts w:ascii="Times New Roman" w:hAnsi="Times New Roman"/>
          <w:color w:val="000000"/>
          <w:sz w:val="28"/>
          <w:szCs w:val="24"/>
          <w:u w:val="single"/>
        </w:rPr>
      </w:pPr>
      <w:r w:rsidRPr="00EA2B86">
        <w:rPr>
          <w:rFonts w:ascii="Times New Roman" w:hAnsi="Times New Roman"/>
          <w:b/>
          <w:color w:val="000000"/>
          <w:sz w:val="28"/>
          <w:szCs w:val="28"/>
        </w:rPr>
        <w:t>Тема 1</w:t>
      </w:r>
      <w:r w:rsidR="000808CA" w:rsidRPr="00EA2B86">
        <w:rPr>
          <w:rFonts w:ascii="Times New Roman" w:hAnsi="Times New Roman"/>
          <w:b/>
          <w:color w:val="000000"/>
          <w:sz w:val="28"/>
          <w:szCs w:val="28"/>
        </w:rPr>
        <w:t>0</w:t>
      </w:r>
      <w:r w:rsidRPr="00EA2B86">
        <w:rPr>
          <w:rFonts w:ascii="Times New Roman" w:hAnsi="Times New Roman"/>
          <w:b/>
          <w:color w:val="000000"/>
          <w:sz w:val="28"/>
          <w:szCs w:val="28"/>
        </w:rPr>
        <w:t>.</w:t>
      </w:r>
      <w:r w:rsidRPr="00EA2B86">
        <w:rPr>
          <w:rFonts w:ascii="Times New Roman" w:hAnsi="Times New Roman"/>
          <w:b/>
          <w:color w:val="000000"/>
          <w:sz w:val="24"/>
          <w:szCs w:val="24"/>
        </w:rPr>
        <w:t xml:space="preserve"> </w:t>
      </w:r>
      <w:r w:rsidR="00231F45" w:rsidRPr="00EA2B86">
        <w:rPr>
          <w:rFonts w:ascii="Times New Roman" w:hAnsi="Times New Roman"/>
          <w:color w:val="000000"/>
          <w:sz w:val="28"/>
          <w:szCs w:val="24"/>
          <w:u w:val="single"/>
        </w:rPr>
        <w:t>Хронические расстройства питания</w:t>
      </w:r>
    </w:p>
    <w:p w:rsidR="00964EE3" w:rsidRPr="00EA2B86" w:rsidRDefault="00964EE3" w:rsidP="00964EE3">
      <w:pPr>
        <w:spacing w:after="0" w:line="240" w:lineRule="auto"/>
        <w:ind w:firstLine="709"/>
        <w:jc w:val="both"/>
        <w:rPr>
          <w:rFonts w:ascii="Times New Roman" w:hAnsi="Times New Roman"/>
          <w:color w:val="000000"/>
          <w:sz w:val="8"/>
          <w:szCs w:val="24"/>
        </w:rPr>
      </w:pPr>
    </w:p>
    <w:p w:rsidR="00964EE3" w:rsidRPr="00EA2B86" w:rsidRDefault="00964EE3" w:rsidP="00964EE3">
      <w:pPr>
        <w:spacing w:after="0" w:line="240" w:lineRule="auto"/>
        <w:ind w:firstLine="709"/>
        <w:jc w:val="both"/>
        <w:rPr>
          <w:rFonts w:ascii="Times New Roman" w:hAnsi="Times New Roman"/>
          <w:color w:val="000000"/>
          <w:sz w:val="28"/>
          <w:szCs w:val="28"/>
        </w:rPr>
      </w:pPr>
      <w:r w:rsidRPr="00EA2B86">
        <w:rPr>
          <w:rFonts w:ascii="Times New Roman" w:hAnsi="Times New Roman"/>
          <w:b/>
          <w:color w:val="000000"/>
          <w:sz w:val="28"/>
          <w:szCs w:val="28"/>
        </w:rPr>
        <w:t xml:space="preserve">Вид учебного занятия: </w:t>
      </w:r>
      <w:r w:rsidRPr="00EA2B86">
        <w:rPr>
          <w:rFonts w:ascii="Times New Roman" w:hAnsi="Times New Roman"/>
          <w:color w:val="000000"/>
          <w:sz w:val="28"/>
          <w:szCs w:val="28"/>
        </w:rPr>
        <w:t>практическое занятие.</w:t>
      </w:r>
    </w:p>
    <w:p w:rsidR="00964EE3" w:rsidRPr="00EA2B86" w:rsidRDefault="00964EE3" w:rsidP="00964EE3">
      <w:pPr>
        <w:spacing w:after="0" w:line="240" w:lineRule="auto"/>
        <w:ind w:firstLine="709"/>
        <w:jc w:val="both"/>
        <w:rPr>
          <w:rFonts w:ascii="Times New Roman" w:hAnsi="Times New Roman"/>
          <w:b/>
          <w:color w:val="000000"/>
          <w:sz w:val="24"/>
          <w:szCs w:val="24"/>
        </w:rPr>
      </w:pPr>
    </w:p>
    <w:p w:rsidR="00964EE3" w:rsidRPr="00EA2B86" w:rsidRDefault="00964EE3" w:rsidP="00EA2B86">
      <w:pPr>
        <w:spacing w:after="0" w:line="240" w:lineRule="auto"/>
        <w:ind w:firstLine="709"/>
        <w:jc w:val="both"/>
        <w:rPr>
          <w:rFonts w:ascii="Times New Roman" w:hAnsi="Times New Roman"/>
          <w:color w:val="000000"/>
          <w:sz w:val="28"/>
          <w:szCs w:val="24"/>
        </w:rPr>
      </w:pPr>
      <w:r w:rsidRPr="00EA2B86">
        <w:rPr>
          <w:rFonts w:ascii="Times New Roman" w:hAnsi="Times New Roman"/>
          <w:b/>
          <w:color w:val="000000"/>
          <w:sz w:val="28"/>
          <w:szCs w:val="28"/>
        </w:rPr>
        <w:t>Цель:</w:t>
      </w:r>
      <w:r w:rsidRPr="00EA2B86">
        <w:rPr>
          <w:rFonts w:ascii="Times New Roman" w:hAnsi="Times New Roman"/>
          <w:color w:val="000000"/>
          <w:sz w:val="28"/>
          <w:szCs w:val="24"/>
        </w:rPr>
        <w:t xml:space="preserve"> </w:t>
      </w:r>
      <w:r w:rsidR="00EA2B86" w:rsidRPr="00EA2B86">
        <w:rPr>
          <w:rFonts w:ascii="Times New Roman" w:hAnsi="Times New Roman"/>
          <w:color w:val="000000"/>
          <w:sz w:val="28"/>
          <w:szCs w:val="24"/>
        </w:rPr>
        <w:t>Углубить знания в области хронических расстройств питания у детей, их ранней диагностики, лечения и профилактики. Обучающая: обновить знания по диагностике, клинической картине, особенностях течения гипотрофии, гипостатуры у детей, включая недоношенных. Углубить знания в дифференциальной диагностики расстройств питания.</w:t>
      </w:r>
    </w:p>
    <w:p w:rsidR="00964EE3" w:rsidRPr="00EA2B86" w:rsidRDefault="00964EE3" w:rsidP="00964EE3">
      <w:pPr>
        <w:spacing w:after="0" w:line="240" w:lineRule="auto"/>
        <w:ind w:firstLine="709"/>
        <w:jc w:val="both"/>
        <w:rPr>
          <w:rFonts w:ascii="Times New Roman" w:hAnsi="Times New Roman"/>
          <w:b/>
          <w:color w:val="000000"/>
          <w:sz w:val="28"/>
          <w:szCs w:val="28"/>
        </w:rPr>
      </w:pPr>
    </w:p>
    <w:p w:rsidR="00964EE3" w:rsidRPr="00EA2B86" w:rsidRDefault="00964EE3" w:rsidP="00964EE3">
      <w:pPr>
        <w:spacing w:after="0" w:line="240" w:lineRule="auto"/>
        <w:ind w:firstLine="709"/>
        <w:jc w:val="both"/>
        <w:rPr>
          <w:rFonts w:ascii="Times New Roman" w:hAnsi="Times New Roman"/>
          <w:b/>
          <w:color w:val="000000"/>
          <w:sz w:val="28"/>
          <w:szCs w:val="28"/>
        </w:rPr>
      </w:pPr>
      <w:r w:rsidRPr="00EA2B8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rPr>
                <w:rFonts w:ascii="Times New Roman" w:hAnsi="Times New Roman"/>
                <w:b/>
                <w:color w:val="000000"/>
                <w:sz w:val="28"/>
                <w:szCs w:val="28"/>
              </w:rPr>
            </w:pPr>
            <w:r w:rsidRPr="00EA2B86">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b/>
                <w:color w:val="000000"/>
                <w:sz w:val="28"/>
                <w:szCs w:val="28"/>
              </w:rPr>
            </w:pPr>
            <w:r w:rsidRPr="00EA2B86">
              <w:rPr>
                <w:rFonts w:ascii="Times New Roman" w:hAnsi="Times New Roman"/>
                <w:b/>
                <w:color w:val="000000"/>
                <w:sz w:val="28"/>
                <w:szCs w:val="28"/>
              </w:rPr>
              <w:t xml:space="preserve">Этапы и содержание занятия </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 xml:space="preserve">Организационный момент. </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Объявление темы, цели занятия.</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Мотивационный момент (актуальность  изучения темы занятия)</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i/>
                <w:color w:val="000000"/>
                <w:sz w:val="28"/>
                <w:szCs w:val="28"/>
              </w:rPr>
            </w:pPr>
            <w:r w:rsidRPr="00EA2B86">
              <w:rPr>
                <w:rFonts w:ascii="Times New Roman" w:hAnsi="Times New Roman"/>
                <w:b/>
                <w:color w:val="000000"/>
                <w:sz w:val="28"/>
                <w:szCs w:val="28"/>
              </w:rPr>
              <w:t xml:space="preserve">Входной контроль, актуализация опорных знаний, умений, навыков: </w:t>
            </w:r>
            <w:r w:rsidRPr="00EA2B86">
              <w:rPr>
                <w:rFonts w:ascii="Times New Roman" w:hAnsi="Times New Roman"/>
                <w:color w:val="000000"/>
                <w:sz w:val="28"/>
                <w:szCs w:val="28"/>
              </w:rPr>
              <w:t>устный опрос, тестирование.</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 xml:space="preserve">Основная часть учебного занятия. </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EA2B86" w:rsidRPr="00EA2B86">
              <w:rPr>
                <w:rFonts w:ascii="Times New Roman" w:hAnsi="Times New Roman"/>
                <w:color w:val="000000"/>
                <w:sz w:val="28"/>
                <w:szCs w:val="28"/>
              </w:rPr>
              <w:t xml:space="preserve">диагностики, клиники, </w:t>
            </w:r>
            <w:r w:rsidR="00EA2B86" w:rsidRPr="00EA2B86">
              <w:rPr>
                <w:rFonts w:ascii="Times New Roman" w:hAnsi="Times New Roman"/>
                <w:color w:val="000000"/>
                <w:sz w:val="28"/>
                <w:szCs w:val="28"/>
              </w:rPr>
              <w:lastRenderedPageBreak/>
              <w:t>инструментальных методов обследования и тактики ведения детей с данной патологией.</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 xml:space="preserve">3. Отработка практических умений и навыков: </w:t>
            </w:r>
            <w:r w:rsidR="00EA2B86" w:rsidRPr="00EA2B86">
              <w:rPr>
                <w:rFonts w:ascii="Times New Roman" w:hAnsi="Times New Roman"/>
                <w:color w:val="000000"/>
                <w:sz w:val="28"/>
                <w:szCs w:val="28"/>
              </w:rPr>
              <w:t xml:space="preserve">работа малыми группами с историями болезни с подозрением на наличие расстройств питания или уже установленным диагнозом. </w:t>
            </w:r>
            <w:r w:rsidRPr="00EA2B86">
              <w:rPr>
                <w:rFonts w:ascii="Times New Roman" w:hAnsi="Times New Roman"/>
                <w:color w:val="000000"/>
                <w:sz w:val="28"/>
                <w:szCs w:val="28"/>
              </w:rPr>
              <w:t>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EA2B86" w:rsidRDefault="00964EE3" w:rsidP="00231F45">
            <w:pPr>
              <w:spacing w:after="0" w:line="240" w:lineRule="auto"/>
              <w:jc w:val="both"/>
              <w:rPr>
                <w:rFonts w:ascii="Times New Roman" w:hAnsi="Times New Roman"/>
                <w:color w:val="000000"/>
                <w:sz w:val="28"/>
                <w:szCs w:val="28"/>
                <w:u w:val="single"/>
              </w:rPr>
            </w:pPr>
            <w:r w:rsidRPr="00EA2B86">
              <w:rPr>
                <w:rFonts w:ascii="Times New Roman" w:hAnsi="Times New Roman"/>
                <w:color w:val="000000"/>
                <w:sz w:val="28"/>
                <w:szCs w:val="28"/>
              </w:rPr>
              <w:t>4.</w:t>
            </w:r>
            <w:r w:rsidRPr="00EA2B86">
              <w:rPr>
                <w:rFonts w:ascii="Times New Roman" w:hAnsi="Times New Roman"/>
                <w:i/>
                <w:color w:val="000000"/>
                <w:sz w:val="28"/>
                <w:szCs w:val="28"/>
              </w:rPr>
              <w:t xml:space="preserve"> </w:t>
            </w:r>
            <w:r w:rsidRPr="00EA2B86">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Заключительная часть занятия:</w:t>
            </w:r>
          </w:p>
          <w:p w:rsidR="00964EE3" w:rsidRPr="00EA2B8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pacing w:val="-6"/>
                <w:sz w:val="28"/>
                <w:szCs w:val="28"/>
              </w:rPr>
              <w:t>подведение итогов занятия;</w:t>
            </w:r>
          </w:p>
          <w:p w:rsidR="00964EE3" w:rsidRPr="00EA2B8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pacing w:val="-6"/>
                <w:sz w:val="28"/>
                <w:szCs w:val="28"/>
              </w:rPr>
              <w:t>выставление текущих оценок в учебный журнал;</w:t>
            </w:r>
          </w:p>
          <w:p w:rsidR="00964EE3" w:rsidRPr="00EA2B86"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z w:val="28"/>
                <w:szCs w:val="28"/>
              </w:rPr>
              <w:t>задание для самостоятельной подготовки обучающихся.</w:t>
            </w:r>
          </w:p>
        </w:tc>
      </w:tr>
    </w:tbl>
    <w:p w:rsidR="00964EE3" w:rsidRPr="00EA2B86" w:rsidRDefault="00964EE3" w:rsidP="00964EE3">
      <w:pPr>
        <w:spacing w:after="0" w:line="240" w:lineRule="auto"/>
        <w:ind w:firstLine="709"/>
        <w:jc w:val="both"/>
        <w:rPr>
          <w:rFonts w:ascii="Times New Roman" w:hAnsi="Times New Roman"/>
          <w:i/>
          <w:color w:val="000000"/>
          <w:sz w:val="8"/>
          <w:szCs w:val="24"/>
          <w:lang w:eastAsia="en-US"/>
        </w:rPr>
      </w:pPr>
    </w:p>
    <w:p w:rsidR="00964EE3" w:rsidRPr="00EA2B86" w:rsidRDefault="00964EE3" w:rsidP="00964EE3">
      <w:pPr>
        <w:spacing w:after="0" w:line="240" w:lineRule="auto"/>
        <w:ind w:firstLine="709"/>
        <w:jc w:val="both"/>
        <w:rPr>
          <w:rFonts w:ascii="Times New Roman" w:hAnsi="Times New Roman"/>
          <w:color w:val="000000"/>
          <w:sz w:val="8"/>
          <w:szCs w:val="24"/>
        </w:rPr>
      </w:pPr>
    </w:p>
    <w:p w:rsidR="00964EE3" w:rsidRPr="00EA2B86" w:rsidRDefault="00964EE3" w:rsidP="00964EE3">
      <w:pPr>
        <w:spacing w:after="0" w:line="240" w:lineRule="auto"/>
        <w:ind w:firstLine="709"/>
        <w:jc w:val="both"/>
        <w:rPr>
          <w:rFonts w:ascii="Times New Roman" w:hAnsi="Times New Roman"/>
          <w:b/>
          <w:color w:val="000000"/>
          <w:sz w:val="28"/>
          <w:szCs w:val="28"/>
        </w:rPr>
      </w:pPr>
      <w:r w:rsidRPr="00EA2B86">
        <w:rPr>
          <w:rFonts w:ascii="Times New Roman" w:hAnsi="Times New Roman"/>
          <w:b/>
          <w:color w:val="000000"/>
          <w:sz w:val="28"/>
          <w:szCs w:val="28"/>
        </w:rPr>
        <w:t xml:space="preserve">Средства обучения: </w:t>
      </w:r>
    </w:p>
    <w:p w:rsidR="00964EE3" w:rsidRPr="00EA2B86" w:rsidRDefault="00964EE3" w:rsidP="00964EE3">
      <w:pPr>
        <w:spacing w:after="0" w:line="240" w:lineRule="auto"/>
        <w:ind w:firstLine="709"/>
        <w:jc w:val="both"/>
        <w:rPr>
          <w:rFonts w:ascii="Times New Roman" w:hAnsi="Times New Roman"/>
          <w:i/>
          <w:color w:val="000000"/>
          <w:sz w:val="28"/>
          <w:szCs w:val="28"/>
        </w:rPr>
      </w:pPr>
      <w:r w:rsidRPr="00EA2B86">
        <w:rPr>
          <w:rFonts w:ascii="Times New Roman" w:hAnsi="Times New Roman"/>
          <w:color w:val="000000"/>
          <w:sz w:val="28"/>
          <w:szCs w:val="28"/>
        </w:rPr>
        <w:t>- дидактические (</w:t>
      </w:r>
      <w:r w:rsidRPr="00EA2B86">
        <w:rPr>
          <w:rFonts w:ascii="Times New Roman" w:hAnsi="Times New Roman"/>
          <w:i/>
          <w:color w:val="000000"/>
          <w:sz w:val="28"/>
          <w:szCs w:val="28"/>
        </w:rPr>
        <w:t>раздаточный материал,</w:t>
      </w:r>
      <w:r w:rsidRPr="00EA2B86">
        <w:t xml:space="preserve"> </w:t>
      </w:r>
      <w:r w:rsidRPr="00EA2B86">
        <w:rPr>
          <w:rFonts w:ascii="Times New Roman" w:hAnsi="Times New Roman"/>
          <w:i/>
          <w:color w:val="000000"/>
          <w:sz w:val="28"/>
          <w:szCs w:val="28"/>
        </w:rPr>
        <w:t>презентация;</w:t>
      </w:r>
    </w:p>
    <w:p w:rsidR="00964EE3" w:rsidRPr="00EA2B86" w:rsidRDefault="00964EE3" w:rsidP="00964EE3">
      <w:pPr>
        <w:spacing w:after="0" w:line="240" w:lineRule="auto"/>
        <w:ind w:firstLine="709"/>
        <w:jc w:val="both"/>
        <w:rPr>
          <w:rFonts w:ascii="Times New Roman" w:hAnsi="Times New Roman"/>
          <w:color w:val="000000"/>
          <w:sz w:val="28"/>
          <w:szCs w:val="28"/>
        </w:rPr>
      </w:pPr>
      <w:r w:rsidRPr="00EA2B86">
        <w:rPr>
          <w:rFonts w:ascii="Times New Roman" w:hAnsi="Times New Roman"/>
          <w:color w:val="000000"/>
          <w:sz w:val="28"/>
          <w:szCs w:val="28"/>
        </w:rPr>
        <w:t xml:space="preserve">- материально-технические </w:t>
      </w:r>
      <w:r w:rsidRPr="00EA2B86">
        <w:rPr>
          <w:rFonts w:ascii="Times New Roman" w:hAnsi="Times New Roman"/>
          <w:i/>
          <w:color w:val="000000"/>
          <w:sz w:val="28"/>
          <w:szCs w:val="28"/>
        </w:rPr>
        <w:t>мультимедийный проектор.</w:t>
      </w:r>
      <w:r w:rsidRPr="00EA2B8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color w:val="000000"/>
          <w:sz w:val="28"/>
          <w:szCs w:val="24"/>
          <w:u w:val="single"/>
        </w:rPr>
      </w:pPr>
      <w:r w:rsidRPr="001174FA">
        <w:rPr>
          <w:rFonts w:ascii="Times New Roman" w:hAnsi="Times New Roman"/>
          <w:b/>
          <w:color w:val="000000"/>
          <w:sz w:val="28"/>
          <w:szCs w:val="28"/>
        </w:rPr>
        <w:t>Тема 1</w:t>
      </w:r>
      <w:r w:rsidR="000808CA" w:rsidRPr="001174FA">
        <w:rPr>
          <w:rFonts w:ascii="Times New Roman" w:hAnsi="Times New Roman"/>
          <w:b/>
          <w:color w:val="000000"/>
          <w:sz w:val="28"/>
          <w:szCs w:val="28"/>
        </w:rPr>
        <w:t>1</w:t>
      </w:r>
      <w:r w:rsidRPr="001174FA">
        <w:rPr>
          <w:rFonts w:ascii="Times New Roman" w:hAnsi="Times New Roman"/>
          <w:b/>
          <w:color w:val="000000"/>
          <w:sz w:val="28"/>
          <w:szCs w:val="28"/>
        </w:rPr>
        <w:t>.</w:t>
      </w:r>
      <w:r w:rsidRPr="001174FA">
        <w:rPr>
          <w:rFonts w:ascii="Times New Roman" w:hAnsi="Times New Roman"/>
          <w:b/>
          <w:color w:val="000000"/>
          <w:sz w:val="24"/>
          <w:szCs w:val="24"/>
        </w:rPr>
        <w:t xml:space="preserve"> </w:t>
      </w:r>
      <w:r w:rsidR="00231F45" w:rsidRPr="001174FA">
        <w:rPr>
          <w:rFonts w:ascii="Times New Roman" w:hAnsi="Times New Roman"/>
          <w:color w:val="000000"/>
          <w:sz w:val="28"/>
          <w:szCs w:val="24"/>
          <w:u w:val="single"/>
        </w:rPr>
        <w:t>Синдром мальабсорбции</w:t>
      </w: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964EE3" w:rsidRPr="001174FA" w:rsidRDefault="00964EE3" w:rsidP="00964EE3">
      <w:pPr>
        <w:spacing w:after="0" w:line="240" w:lineRule="auto"/>
        <w:ind w:firstLine="709"/>
        <w:jc w:val="both"/>
        <w:rPr>
          <w:rFonts w:ascii="Times New Roman" w:hAnsi="Times New Roman"/>
          <w:b/>
          <w:color w:val="000000"/>
          <w:sz w:val="24"/>
          <w:szCs w:val="24"/>
        </w:rPr>
      </w:pPr>
    </w:p>
    <w:p w:rsidR="00964EE3" w:rsidRPr="001174FA" w:rsidRDefault="00964EE3" w:rsidP="00EA2B86">
      <w:pPr>
        <w:spacing w:after="0" w:line="240" w:lineRule="auto"/>
        <w:ind w:firstLine="709"/>
        <w:jc w:val="both"/>
        <w:rPr>
          <w:rFonts w:ascii="Times New Roman" w:hAnsi="Times New Roman"/>
          <w:color w:val="000000"/>
          <w:sz w:val="28"/>
          <w:szCs w:val="24"/>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w:t>
      </w:r>
      <w:r w:rsidR="00EA2B86" w:rsidRPr="001174FA">
        <w:rPr>
          <w:rFonts w:ascii="Times New Roman" w:hAnsi="Times New Roman"/>
          <w:color w:val="000000"/>
          <w:sz w:val="28"/>
          <w:szCs w:val="24"/>
        </w:rPr>
        <w:t>изучить особенности течения синдрома нарушенного кишечного всасывания. Освоить диагностику лактазной недостаточности, целиакии, муковисцидоза, эксудативной энтеропатии. Основные подходы к терапии. Наблюдение за детьми с синдромом нарушенного кишечного всасывания.</w:t>
      </w:r>
    </w:p>
    <w:p w:rsidR="00964EE3" w:rsidRPr="001174FA" w:rsidRDefault="00964EE3"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174FA" w:rsidRPr="001174FA">
              <w:rPr>
                <w:rFonts w:ascii="Times New Roman" w:hAnsi="Times New Roman"/>
                <w:color w:val="000000"/>
                <w:sz w:val="28"/>
                <w:szCs w:val="28"/>
              </w:rPr>
              <w:t xml:space="preserve">клиники, диагностики, факторы риска развития синдрома мальабсорбции. Факторы, приводящие к </w:t>
            </w:r>
            <w:r w:rsidR="001174FA" w:rsidRPr="001174FA">
              <w:rPr>
                <w:rFonts w:ascii="Times New Roman" w:hAnsi="Times New Roman"/>
                <w:color w:val="000000"/>
                <w:sz w:val="28"/>
                <w:szCs w:val="28"/>
              </w:rPr>
              <w:lastRenderedPageBreak/>
              <w:t>формированию синдрома мальабсорбции. Обучающиеся выделяют главные патогенетические механизмы развития синдрома мальабсорбции. Освоить практические подходы к ранней диагностике, лечению, диспансеризации детей с синдромом мальабсорбции. Кроме того, обсуждаются вопросы посиндромной терапии. Затем отмечаются специфические признаки, а также особенности лечения.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1174FA" w:rsidRDefault="00964EE3" w:rsidP="00231F45">
            <w:pPr>
              <w:spacing w:after="0" w:line="240" w:lineRule="auto"/>
              <w:jc w:val="both"/>
              <w:rPr>
                <w:rFonts w:ascii="Times New Roman" w:hAnsi="Times New Roman"/>
                <w:color w:val="000000"/>
                <w:sz w:val="28"/>
                <w:szCs w:val="28"/>
                <w:u w:val="single"/>
              </w:rPr>
            </w:pPr>
            <w:r w:rsidRPr="001174FA">
              <w:rPr>
                <w:rFonts w:ascii="Times New Roman" w:hAnsi="Times New Roman"/>
                <w:color w:val="000000"/>
                <w:sz w:val="28"/>
                <w:szCs w:val="28"/>
              </w:rPr>
              <w:t>4.</w:t>
            </w:r>
            <w:r w:rsidRPr="001174FA">
              <w:rPr>
                <w:rFonts w:ascii="Times New Roman" w:hAnsi="Times New Roman"/>
                <w:i/>
                <w:color w:val="000000"/>
                <w:sz w:val="28"/>
                <w:szCs w:val="28"/>
              </w:rPr>
              <w:t xml:space="preserve"> </w:t>
            </w:r>
            <w:r w:rsidRPr="001174F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выставление текущих оценок в учебный журнал;</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задание для самостоятельной подготовки обучающихся.</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дидактические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материально-технические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color w:val="000000"/>
          <w:sz w:val="28"/>
          <w:szCs w:val="24"/>
          <w:u w:val="single"/>
        </w:rPr>
      </w:pPr>
      <w:r w:rsidRPr="001174FA">
        <w:rPr>
          <w:rFonts w:ascii="Times New Roman" w:hAnsi="Times New Roman"/>
          <w:b/>
          <w:color w:val="000000"/>
          <w:sz w:val="28"/>
          <w:szCs w:val="28"/>
        </w:rPr>
        <w:t>Тема 1</w:t>
      </w:r>
      <w:r w:rsidR="000808CA" w:rsidRPr="001174FA">
        <w:rPr>
          <w:rFonts w:ascii="Times New Roman" w:hAnsi="Times New Roman"/>
          <w:b/>
          <w:color w:val="000000"/>
          <w:sz w:val="28"/>
          <w:szCs w:val="28"/>
        </w:rPr>
        <w:t>2</w:t>
      </w:r>
      <w:r w:rsidRPr="001174FA">
        <w:rPr>
          <w:rFonts w:ascii="Times New Roman" w:hAnsi="Times New Roman"/>
          <w:b/>
          <w:color w:val="000000"/>
          <w:sz w:val="28"/>
          <w:szCs w:val="28"/>
        </w:rPr>
        <w:t>.</w:t>
      </w:r>
      <w:r w:rsidRPr="001174FA">
        <w:rPr>
          <w:rFonts w:ascii="Times New Roman" w:hAnsi="Times New Roman"/>
          <w:b/>
          <w:color w:val="000000"/>
          <w:sz w:val="24"/>
          <w:szCs w:val="24"/>
        </w:rPr>
        <w:t xml:space="preserve"> </w:t>
      </w:r>
      <w:r w:rsidR="00231F45" w:rsidRPr="001174FA">
        <w:rPr>
          <w:rFonts w:ascii="Times New Roman" w:hAnsi="Times New Roman"/>
          <w:color w:val="000000"/>
          <w:sz w:val="28"/>
          <w:szCs w:val="24"/>
          <w:u w:val="single"/>
        </w:rPr>
        <w:t>Часто болеющие дети (ЧБД).</w:t>
      </w: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964EE3" w:rsidRPr="001174FA" w:rsidRDefault="00964EE3" w:rsidP="00964EE3">
      <w:pPr>
        <w:spacing w:after="0" w:line="240" w:lineRule="auto"/>
        <w:ind w:firstLine="709"/>
        <w:jc w:val="both"/>
        <w:rPr>
          <w:rFonts w:ascii="Times New Roman" w:hAnsi="Times New Roman"/>
          <w:b/>
          <w:color w:val="000000"/>
          <w:sz w:val="24"/>
          <w:szCs w:val="24"/>
        </w:rPr>
      </w:pPr>
    </w:p>
    <w:p w:rsidR="00964EE3" w:rsidRPr="001174FA" w:rsidRDefault="00964EE3" w:rsidP="001174FA">
      <w:pPr>
        <w:spacing w:after="0" w:line="240" w:lineRule="auto"/>
        <w:ind w:firstLine="709"/>
        <w:jc w:val="both"/>
        <w:rPr>
          <w:rFonts w:ascii="Times New Roman" w:hAnsi="Times New Roman"/>
          <w:color w:val="000000"/>
          <w:sz w:val="28"/>
          <w:szCs w:val="24"/>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w:t>
      </w:r>
      <w:r w:rsidR="001174FA" w:rsidRPr="001174FA">
        <w:rPr>
          <w:rFonts w:ascii="Times New Roman" w:hAnsi="Times New Roman"/>
          <w:color w:val="000000"/>
          <w:sz w:val="28"/>
          <w:szCs w:val="24"/>
        </w:rPr>
        <w:t>углубить знания причин и механизмов дисфункции иммунной системы часто и длительно болеющих детей (ЧБД), критерии группы, методы профилактики и лечения. Освоить принципы диспансерного наблюдения, сформировать у ординаторов четкое понимание причин, этиологии и клинических проявлений у детей часто болеющих, алгоритма наблюдения за детьми из этой группы, обобщить знания по реабилитации и диспансерном наблюдении за часто болеющих детей.</w:t>
      </w:r>
    </w:p>
    <w:p w:rsidR="00964EE3" w:rsidRPr="001174FA" w:rsidRDefault="00964EE3"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lastRenderedPageBreak/>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964EE3" w:rsidRPr="001174FA" w:rsidRDefault="00964EE3" w:rsidP="001174FA">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174FA" w:rsidRPr="001174FA">
              <w:rPr>
                <w:rFonts w:ascii="Times New Roman" w:hAnsi="Times New Roman"/>
                <w:color w:val="000000"/>
                <w:sz w:val="28"/>
                <w:szCs w:val="28"/>
              </w:rPr>
              <w:t>сбора анамнеза у детей с различными клиническими формами ЧДБ. Определение детей в группы диспансерного наблюдения составление комплекса реабилитационных мероприятий и плана «Д» учета детей, заполнение ф112.).</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1174FA" w:rsidRDefault="00964EE3" w:rsidP="00231F45">
            <w:pPr>
              <w:spacing w:after="0" w:line="240" w:lineRule="auto"/>
              <w:jc w:val="both"/>
              <w:rPr>
                <w:rFonts w:ascii="Times New Roman" w:hAnsi="Times New Roman"/>
                <w:color w:val="000000"/>
                <w:sz w:val="28"/>
                <w:szCs w:val="28"/>
                <w:u w:val="single"/>
              </w:rPr>
            </w:pPr>
            <w:r w:rsidRPr="001174FA">
              <w:rPr>
                <w:rFonts w:ascii="Times New Roman" w:hAnsi="Times New Roman"/>
                <w:color w:val="000000"/>
                <w:sz w:val="28"/>
                <w:szCs w:val="28"/>
              </w:rPr>
              <w:t>4.</w:t>
            </w:r>
            <w:r w:rsidRPr="001174FA">
              <w:rPr>
                <w:rFonts w:ascii="Times New Roman" w:hAnsi="Times New Roman"/>
                <w:i/>
                <w:color w:val="000000"/>
                <w:sz w:val="28"/>
                <w:szCs w:val="28"/>
              </w:rPr>
              <w:t xml:space="preserve"> </w:t>
            </w:r>
            <w:r w:rsidRPr="001174F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выставление текущих оценок в учебный журнал;</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задание для самостоятельной подготовки обучающихся.</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дидактические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материально-технические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color w:val="000000"/>
          <w:sz w:val="28"/>
          <w:szCs w:val="24"/>
          <w:u w:val="single"/>
        </w:rPr>
      </w:pPr>
      <w:r w:rsidRPr="001174FA">
        <w:rPr>
          <w:rFonts w:ascii="Times New Roman" w:hAnsi="Times New Roman"/>
          <w:b/>
          <w:color w:val="000000"/>
          <w:sz w:val="28"/>
          <w:szCs w:val="28"/>
        </w:rPr>
        <w:t>Тема 1</w:t>
      </w:r>
      <w:r w:rsidR="000808CA" w:rsidRPr="001174FA">
        <w:rPr>
          <w:rFonts w:ascii="Times New Roman" w:hAnsi="Times New Roman"/>
          <w:b/>
          <w:color w:val="000000"/>
          <w:sz w:val="28"/>
          <w:szCs w:val="28"/>
        </w:rPr>
        <w:t>3</w:t>
      </w:r>
      <w:r w:rsidRPr="001174FA">
        <w:rPr>
          <w:rFonts w:ascii="Times New Roman" w:hAnsi="Times New Roman"/>
          <w:b/>
          <w:color w:val="000000"/>
          <w:sz w:val="28"/>
          <w:szCs w:val="28"/>
        </w:rPr>
        <w:t>.</w:t>
      </w:r>
      <w:r w:rsidRPr="001174FA">
        <w:rPr>
          <w:rFonts w:ascii="Times New Roman" w:hAnsi="Times New Roman"/>
          <w:b/>
          <w:color w:val="000000"/>
          <w:sz w:val="24"/>
          <w:szCs w:val="24"/>
        </w:rPr>
        <w:t xml:space="preserve"> </w:t>
      </w:r>
      <w:r w:rsidR="00231F45" w:rsidRPr="001174FA">
        <w:rPr>
          <w:rFonts w:ascii="Times New Roman" w:hAnsi="Times New Roman"/>
          <w:color w:val="000000"/>
          <w:sz w:val="28"/>
          <w:szCs w:val="24"/>
          <w:u w:val="single"/>
        </w:rPr>
        <w:t>Рахит. Рахитоподобные заболевания.</w:t>
      </w: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964EE3" w:rsidRPr="001174FA" w:rsidRDefault="00964EE3" w:rsidP="00964EE3">
      <w:pPr>
        <w:spacing w:after="0" w:line="240" w:lineRule="auto"/>
        <w:ind w:firstLine="709"/>
        <w:jc w:val="both"/>
        <w:rPr>
          <w:rFonts w:ascii="Times New Roman" w:hAnsi="Times New Roman"/>
          <w:b/>
          <w:color w:val="000000"/>
          <w:sz w:val="24"/>
          <w:szCs w:val="24"/>
        </w:rPr>
      </w:pPr>
    </w:p>
    <w:p w:rsidR="00964EE3" w:rsidRPr="001174FA" w:rsidRDefault="00964EE3" w:rsidP="00964EE3">
      <w:pPr>
        <w:spacing w:after="0" w:line="240" w:lineRule="auto"/>
        <w:ind w:firstLine="709"/>
        <w:jc w:val="both"/>
        <w:rPr>
          <w:rFonts w:ascii="Times New Roman" w:hAnsi="Times New Roman"/>
          <w:color w:val="000000"/>
          <w:sz w:val="28"/>
          <w:szCs w:val="24"/>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сформулировать,</w:t>
      </w:r>
      <w:r w:rsidRPr="001174FA">
        <w:t xml:space="preserve"> </w:t>
      </w:r>
      <w:r w:rsidRPr="001174FA">
        <w:rPr>
          <w:rFonts w:ascii="Times New Roman" w:hAnsi="Times New Roman"/>
          <w:color w:val="000000"/>
          <w:sz w:val="28"/>
          <w:szCs w:val="24"/>
        </w:rPr>
        <w:t>обобщить и систематизировать у обучающихся знания</w:t>
      </w:r>
      <w:r w:rsidRPr="001174FA">
        <w:rPr>
          <w:rFonts w:ascii="Times New Roman" w:hAnsi="Times New Roman"/>
          <w:b/>
          <w:color w:val="000000"/>
          <w:sz w:val="28"/>
          <w:szCs w:val="24"/>
        </w:rPr>
        <w:t xml:space="preserve"> </w:t>
      </w:r>
      <w:r w:rsidRPr="001174FA">
        <w:rPr>
          <w:rFonts w:ascii="Times New Roman" w:hAnsi="Times New Roman"/>
          <w:color w:val="000000"/>
          <w:sz w:val="28"/>
          <w:szCs w:val="24"/>
        </w:rPr>
        <w:t xml:space="preserve">об </w:t>
      </w:r>
      <w:r w:rsidR="001174FA" w:rsidRPr="001174FA">
        <w:rPr>
          <w:rFonts w:ascii="Times New Roman" w:hAnsi="Times New Roman"/>
          <w:color w:val="000000"/>
          <w:sz w:val="28"/>
          <w:szCs w:val="24"/>
        </w:rPr>
        <w:t>этиологии, диагностики, дифференциальной диагностики, лечения рахитоподобных заболеваний, вопросы диспансерного наблюдения и реабилитации детей.</w:t>
      </w:r>
    </w:p>
    <w:p w:rsidR="00964EE3" w:rsidRDefault="00964EE3"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721E30" w:rsidRPr="001174FA" w:rsidRDefault="00721E30"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174FA" w:rsidRPr="001174FA">
              <w:rPr>
                <w:rFonts w:ascii="Times New Roman" w:hAnsi="Times New Roman"/>
                <w:color w:val="000000"/>
                <w:sz w:val="28"/>
                <w:szCs w:val="28"/>
              </w:rPr>
              <w:t xml:space="preserve">этиологии, диагностики, дифференциальной диагностики, лечения рахитоподобных заболеваний, вопросы диспансерного наблюдения и реабилитации.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1174FA" w:rsidRDefault="00964EE3" w:rsidP="00231F45">
            <w:pPr>
              <w:spacing w:after="0" w:line="240" w:lineRule="auto"/>
              <w:jc w:val="both"/>
              <w:rPr>
                <w:rFonts w:ascii="Times New Roman" w:hAnsi="Times New Roman"/>
                <w:color w:val="000000"/>
                <w:sz w:val="28"/>
                <w:szCs w:val="28"/>
                <w:u w:val="single"/>
              </w:rPr>
            </w:pPr>
            <w:r w:rsidRPr="001174FA">
              <w:rPr>
                <w:rFonts w:ascii="Times New Roman" w:hAnsi="Times New Roman"/>
                <w:color w:val="000000"/>
                <w:sz w:val="28"/>
                <w:szCs w:val="28"/>
              </w:rPr>
              <w:t>4.</w:t>
            </w:r>
            <w:r w:rsidRPr="001174FA">
              <w:rPr>
                <w:rFonts w:ascii="Times New Roman" w:hAnsi="Times New Roman"/>
                <w:i/>
                <w:color w:val="000000"/>
                <w:sz w:val="28"/>
                <w:szCs w:val="28"/>
              </w:rPr>
              <w:t xml:space="preserve"> </w:t>
            </w:r>
            <w:r w:rsidRPr="001174F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выставление текущих оценок в учебный журнал;</w:t>
            </w:r>
          </w:p>
          <w:p w:rsidR="00964EE3" w:rsidRPr="001174FA"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задание для самостоятельной подготовки обучающихся.</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дидактические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материально-технические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375C7" w:rsidRDefault="00964EE3" w:rsidP="00964EE3">
      <w:pPr>
        <w:spacing w:after="0" w:line="240" w:lineRule="auto"/>
        <w:ind w:firstLine="709"/>
        <w:jc w:val="both"/>
        <w:rPr>
          <w:rFonts w:ascii="Times New Roman" w:hAnsi="Times New Roman"/>
          <w:color w:val="000000"/>
          <w:sz w:val="28"/>
          <w:szCs w:val="24"/>
          <w:u w:val="single"/>
        </w:rPr>
      </w:pPr>
      <w:r w:rsidRPr="008375C7">
        <w:rPr>
          <w:rFonts w:ascii="Times New Roman" w:hAnsi="Times New Roman"/>
          <w:b/>
          <w:color w:val="000000"/>
          <w:sz w:val="28"/>
          <w:szCs w:val="28"/>
        </w:rPr>
        <w:t>Тема 1</w:t>
      </w:r>
      <w:r w:rsidR="000808CA" w:rsidRPr="008375C7">
        <w:rPr>
          <w:rFonts w:ascii="Times New Roman" w:hAnsi="Times New Roman"/>
          <w:b/>
          <w:color w:val="000000"/>
          <w:sz w:val="28"/>
          <w:szCs w:val="28"/>
        </w:rPr>
        <w:t>4</w:t>
      </w:r>
      <w:r w:rsidRPr="008375C7">
        <w:rPr>
          <w:rFonts w:ascii="Times New Roman" w:hAnsi="Times New Roman"/>
          <w:b/>
          <w:color w:val="000000"/>
          <w:sz w:val="28"/>
          <w:szCs w:val="28"/>
        </w:rPr>
        <w:t>.</w:t>
      </w:r>
      <w:r w:rsidRPr="008375C7">
        <w:rPr>
          <w:rFonts w:ascii="Times New Roman" w:hAnsi="Times New Roman"/>
          <w:b/>
          <w:color w:val="000000"/>
          <w:sz w:val="24"/>
          <w:szCs w:val="24"/>
        </w:rPr>
        <w:t xml:space="preserve"> </w:t>
      </w:r>
      <w:r w:rsidR="00231F45" w:rsidRPr="008375C7">
        <w:rPr>
          <w:rFonts w:ascii="Times New Roman" w:hAnsi="Times New Roman"/>
          <w:color w:val="000000"/>
          <w:sz w:val="28"/>
          <w:szCs w:val="24"/>
          <w:u w:val="single"/>
        </w:rPr>
        <w:t>Пищевая аллергия. Аллергический ринит. Атопический дерматит</w:t>
      </w:r>
    </w:p>
    <w:p w:rsidR="00964EE3" w:rsidRPr="008375C7" w:rsidRDefault="00964EE3" w:rsidP="00964EE3">
      <w:pPr>
        <w:spacing w:after="0" w:line="240" w:lineRule="auto"/>
        <w:ind w:firstLine="709"/>
        <w:jc w:val="both"/>
        <w:rPr>
          <w:rFonts w:ascii="Times New Roman" w:hAnsi="Times New Roman"/>
          <w:color w:val="000000"/>
          <w:sz w:val="8"/>
          <w:szCs w:val="24"/>
        </w:rPr>
      </w:pPr>
    </w:p>
    <w:p w:rsidR="00964EE3" w:rsidRPr="008375C7" w:rsidRDefault="00964EE3" w:rsidP="00964EE3">
      <w:pPr>
        <w:spacing w:after="0" w:line="240" w:lineRule="auto"/>
        <w:ind w:firstLine="709"/>
        <w:jc w:val="both"/>
        <w:rPr>
          <w:rFonts w:ascii="Times New Roman" w:hAnsi="Times New Roman"/>
          <w:color w:val="000000"/>
          <w:sz w:val="28"/>
          <w:szCs w:val="28"/>
        </w:rPr>
      </w:pPr>
      <w:r w:rsidRPr="008375C7">
        <w:rPr>
          <w:rFonts w:ascii="Times New Roman" w:hAnsi="Times New Roman"/>
          <w:b/>
          <w:color w:val="000000"/>
          <w:sz w:val="28"/>
          <w:szCs w:val="28"/>
        </w:rPr>
        <w:t xml:space="preserve">Вид учебного занятия: </w:t>
      </w:r>
      <w:r w:rsidRPr="008375C7">
        <w:rPr>
          <w:rFonts w:ascii="Times New Roman" w:hAnsi="Times New Roman"/>
          <w:color w:val="000000"/>
          <w:sz w:val="28"/>
          <w:szCs w:val="28"/>
        </w:rPr>
        <w:t>практическое занятие.</w:t>
      </w:r>
    </w:p>
    <w:p w:rsidR="00964EE3" w:rsidRPr="008375C7" w:rsidRDefault="00964EE3" w:rsidP="00964EE3">
      <w:pPr>
        <w:spacing w:after="0" w:line="240" w:lineRule="auto"/>
        <w:ind w:firstLine="709"/>
        <w:jc w:val="both"/>
        <w:rPr>
          <w:rFonts w:ascii="Times New Roman" w:hAnsi="Times New Roman"/>
          <w:b/>
          <w:color w:val="000000"/>
          <w:sz w:val="24"/>
          <w:szCs w:val="24"/>
        </w:rPr>
      </w:pPr>
    </w:p>
    <w:p w:rsidR="00964EE3" w:rsidRPr="008375C7" w:rsidRDefault="00964EE3" w:rsidP="008375C7">
      <w:pPr>
        <w:spacing w:after="0" w:line="240" w:lineRule="auto"/>
        <w:ind w:firstLine="709"/>
        <w:jc w:val="both"/>
        <w:rPr>
          <w:rFonts w:ascii="Times New Roman" w:hAnsi="Times New Roman"/>
          <w:color w:val="000000"/>
          <w:sz w:val="28"/>
          <w:szCs w:val="24"/>
        </w:rPr>
      </w:pPr>
      <w:r w:rsidRPr="008375C7">
        <w:rPr>
          <w:rFonts w:ascii="Times New Roman" w:hAnsi="Times New Roman"/>
          <w:b/>
          <w:color w:val="000000"/>
          <w:sz w:val="28"/>
          <w:szCs w:val="28"/>
        </w:rPr>
        <w:t>Цель:</w:t>
      </w:r>
      <w:r w:rsidRPr="008375C7">
        <w:rPr>
          <w:rFonts w:ascii="Times New Roman" w:hAnsi="Times New Roman"/>
          <w:color w:val="000000"/>
          <w:sz w:val="28"/>
          <w:szCs w:val="24"/>
        </w:rPr>
        <w:t xml:space="preserve"> </w:t>
      </w:r>
      <w:r w:rsidR="008375C7" w:rsidRPr="008375C7">
        <w:rPr>
          <w:rFonts w:ascii="Times New Roman" w:hAnsi="Times New Roman"/>
          <w:color w:val="000000"/>
          <w:sz w:val="28"/>
          <w:szCs w:val="24"/>
        </w:rPr>
        <w:t xml:space="preserve">изучить этиологические факторы, патогенетические механизмы и клинические проявления основных аллергических заболеваний у детей, их диагностику, дифференциальную диагностику, лечение и профилактику, обновить и закрепить знания и умения по диагностики и лечения атопического дерматита, </w:t>
      </w:r>
      <w:r w:rsidR="008375C7" w:rsidRPr="008375C7">
        <w:rPr>
          <w:rFonts w:ascii="Times New Roman" w:hAnsi="Times New Roman"/>
          <w:color w:val="000000"/>
          <w:sz w:val="28"/>
          <w:szCs w:val="24"/>
        </w:rPr>
        <w:lastRenderedPageBreak/>
        <w:t>поллиноза, аллергического ринита у детей. Обучить методике обследования (шкала SKORAD, визуально-аналоговая шкала).</w:t>
      </w:r>
    </w:p>
    <w:p w:rsidR="00964EE3" w:rsidRPr="008375C7" w:rsidRDefault="00964EE3" w:rsidP="00964EE3">
      <w:pPr>
        <w:spacing w:after="0" w:line="240" w:lineRule="auto"/>
        <w:ind w:firstLine="709"/>
        <w:jc w:val="both"/>
        <w:rPr>
          <w:rFonts w:ascii="Times New Roman" w:hAnsi="Times New Roman"/>
          <w:b/>
          <w:color w:val="000000"/>
          <w:sz w:val="28"/>
          <w:szCs w:val="28"/>
        </w:rPr>
      </w:pPr>
    </w:p>
    <w:p w:rsidR="00964EE3" w:rsidRPr="008375C7" w:rsidRDefault="00964EE3" w:rsidP="00964EE3">
      <w:pPr>
        <w:spacing w:after="0" w:line="240" w:lineRule="auto"/>
        <w:ind w:firstLine="709"/>
        <w:jc w:val="both"/>
        <w:rPr>
          <w:rFonts w:ascii="Times New Roman" w:hAnsi="Times New Roman"/>
          <w:b/>
          <w:color w:val="000000"/>
          <w:sz w:val="28"/>
          <w:szCs w:val="28"/>
        </w:rPr>
      </w:pPr>
      <w:r w:rsidRPr="008375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rPr>
                <w:rFonts w:ascii="Times New Roman" w:hAnsi="Times New Roman"/>
                <w:b/>
                <w:color w:val="000000"/>
                <w:sz w:val="28"/>
                <w:szCs w:val="28"/>
              </w:rPr>
            </w:pPr>
            <w:r w:rsidRPr="008375C7">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b/>
                <w:color w:val="000000"/>
                <w:sz w:val="28"/>
                <w:szCs w:val="28"/>
              </w:rPr>
            </w:pPr>
            <w:r w:rsidRPr="008375C7">
              <w:rPr>
                <w:rFonts w:ascii="Times New Roman" w:hAnsi="Times New Roman"/>
                <w:b/>
                <w:color w:val="000000"/>
                <w:sz w:val="28"/>
                <w:szCs w:val="28"/>
              </w:rPr>
              <w:t xml:space="preserve">Этапы и содержание занятия </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 xml:space="preserve">Организационный момент. </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Объявление темы, цели занятия.</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Мотивационный момент (актуальность  изучения темы занятия)</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i/>
                <w:color w:val="000000"/>
                <w:sz w:val="28"/>
                <w:szCs w:val="28"/>
              </w:rPr>
            </w:pPr>
            <w:r w:rsidRPr="008375C7">
              <w:rPr>
                <w:rFonts w:ascii="Times New Roman" w:hAnsi="Times New Roman"/>
                <w:b/>
                <w:color w:val="000000"/>
                <w:sz w:val="28"/>
                <w:szCs w:val="28"/>
              </w:rPr>
              <w:t xml:space="preserve">Входной контроль, актуализация опорных знаний, умений, навыков: </w:t>
            </w:r>
            <w:r w:rsidRPr="008375C7">
              <w:rPr>
                <w:rFonts w:ascii="Times New Roman" w:hAnsi="Times New Roman"/>
                <w:color w:val="000000"/>
                <w:sz w:val="28"/>
                <w:szCs w:val="28"/>
              </w:rPr>
              <w:t>устный опрос, тестирование.</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 xml:space="preserve">Основная часть учебного занятия. </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375C7" w:rsidRPr="008375C7">
              <w:rPr>
                <w:rFonts w:ascii="Times New Roman" w:hAnsi="Times New Roman"/>
                <w:color w:val="000000"/>
                <w:sz w:val="28"/>
                <w:szCs w:val="28"/>
              </w:rPr>
              <w:t>этиологии, классификации, патогенеза, клиники, диагностики и лечения атопического дерматита, поллиноза, аллергического ринита у детей. Разбирают механизмы действия различных групп лекарственных препаратов, фармакокинетики и фармакодинамики антигистаминных препаратов, ингибиторов кальценеврина, топических глюкокортикоидов в конкретных клинических ситуациях.</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375C7" w:rsidRDefault="00964EE3" w:rsidP="00231F45">
            <w:pPr>
              <w:spacing w:after="0" w:line="240" w:lineRule="auto"/>
              <w:jc w:val="both"/>
              <w:rPr>
                <w:rFonts w:ascii="Times New Roman" w:hAnsi="Times New Roman"/>
                <w:color w:val="000000"/>
                <w:sz w:val="28"/>
                <w:szCs w:val="28"/>
                <w:u w:val="single"/>
              </w:rPr>
            </w:pPr>
            <w:r w:rsidRPr="008375C7">
              <w:rPr>
                <w:rFonts w:ascii="Times New Roman" w:hAnsi="Times New Roman"/>
                <w:color w:val="000000"/>
                <w:sz w:val="28"/>
                <w:szCs w:val="28"/>
              </w:rPr>
              <w:t>4.</w:t>
            </w:r>
            <w:r w:rsidRPr="008375C7">
              <w:rPr>
                <w:rFonts w:ascii="Times New Roman" w:hAnsi="Times New Roman"/>
                <w:i/>
                <w:color w:val="000000"/>
                <w:sz w:val="28"/>
                <w:szCs w:val="28"/>
              </w:rPr>
              <w:t xml:space="preserve"> </w:t>
            </w:r>
            <w:r w:rsidRPr="008375C7">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Заключительная часть занятия:</w:t>
            </w:r>
          </w:p>
          <w:p w:rsidR="00964EE3" w:rsidRPr="008375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pacing w:val="-6"/>
                <w:sz w:val="28"/>
                <w:szCs w:val="28"/>
              </w:rPr>
              <w:t>подведение итогов занятия;</w:t>
            </w:r>
          </w:p>
          <w:p w:rsidR="00964EE3" w:rsidRPr="008375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pacing w:val="-6"/>
                <w:sz w:val="28"/>
                <w:szCs w:val="28"/>
              </w:rPr>
              <w:t>выставление текущих оценок в учебный журнал;</w:t>
            </w:r>
          </w:p>
          <w:p w:rsidR="00964EE3" w:rsidRPr="008375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z w:val="28"/>
                <w:szCs w:val="28"/>
              </w:rPr>
              <w:t>задание для самостоятельной подготовки обучающихся.</w:t>
            </w:r>
          </w:p>
        </w:tc>
      </w:tr>
    </w:tbl>
    <w:p w:rsidR="00964EE3" w:rsidRPr="008375C7" w:rsidRDefault="00964EE3" w:rsidP="00964EE3">
      <w:pPr>
        <w:spacing w:after="0" w:line="240" w:lineRule="auto"/>
        <w:ind w:firstLine="709"/>
        <w:jc w:val="both"/>
        <w:rPr>
          <w:rFonts w:ascii="Times New Roman" w:hAnsi="Times New Roman"/>
          <w:i/>
          <w:color w:val="000000"/>
          <w:sz w:val="8"/>
          <w:szCs w:val="24"/>
          <w:lang w:eastAsia="en-US"/>
        </w:rPr>
      </w:pPr>
    </w:p>
    <w:p w:rsidR="00964EE3" w:rsidRPr="008375C7" w:rsidRDefault="00964EE3" w:rsidP="00964EE3">
      <w:pPr>
        <w:spacing w:after="0" w:line="240" w:lineRule="auto"/>
        <w:ind w:firstLine="709"/>
        <w:jc w:val="both"/>
        <w:rPr>
          <w:rFonts w:ascii="Times New Roman" w:hAnsi="Times New Roman"/>
          <w:color w:val="000000"/>
          <w:sz w:val="8"/>
          <w:szCs w:val="24"/>
        </w:rPr>
      </w:pPr>
    </w:p>
    <w:p w:rsidR="00964EE3" w:rsidRPr="008375C7" w:rsidRDefault="00964EE3" w:rsidP="00964EE3">
      <w:pPr>
        <w:spacing w:after="0" w:line="240" w:lineRule="auto"/>
        <w:ind w:firstLine="709"/>
        <w:jc w:val="both"/>
        <w:rPr>
          <w:rFonts w:ascii="Times New Roman" w:hAnsi="Times New Roman"/>
          <w:b/>
          <w:color w:val="000000"/>
          <w:sz w:val="28"/>
          <w:szCs w:val="28"/>
        </w:rPr>
      </w:pPr>
      <w:r w:rsidRPr="008375C7">
        <w:rPr>
          <w:rFonts w:ascii="Times New Roman" w:hAnsi="Times New Roman"/>
          <w:b/>
          <w:color w:val="000000"/>
          <w:sz w:val="28"/>
          <w:szCs w:val="28"/>
        </w:rPr>
        <w:t xml:space="preserve">Средства обучения: </w:t>
      </w:r>
    </w:p>
    <w:p w:rsidR="00964EE3" w:rsidRPr="008375C7" w:rsidRDefault="00964EE3" w:rsidP="00964EE3">
      <w:pPr>
        <w:spacing w:after="0" w:line="240" w:lineRule="auto"/>
        <w:ind w:firstLine="709"/>
        <w:jc w:val="both"/>
        <w:rPr>
          <w:rFonts w:ascii="Times New Roman" w:hAnsi="Times New Roman"/>
          <w:i/>
          <w:color w:val="000000"/>
          <w:sz w:val="28"/>
          <w:szCs w:val="28"/>
        </w:rPr>
      </w:pPr>
      <w:r w:rsidRPr="008375C7">
        <w:rPr>
          <w:rFonts w:ascii="Times New Roman" w:hAnsi="Times New Roman"/>
          <w:color w:val="000000"/>
          <w:sz w:val="28"/>
          <w:szCs w:val="28"/>
        </w:rPr>
        <w:t>- дидактические (</w:t>
      </w:r>
      <w:r w:rsidRPr="008375C7">
        <w:rPr>
          <w:rFonts w:ascii="Times New Roman" w:hAnsi="Times New Roman"/>
          <w:i/>
          <w:color w:val="000000"/>
          <w:sz w:val="28"/>
          <w:szCs w:val="28"/>
        </w:rPr>
        <w:t>раздаточный материал,</w:t>
      </w:r>
      <w:r w:rsidRPr="008375C7">
        <w:t xml:space="preserve"> </w:t>
      </w:r>
      <w:r w:rsidRPr="008375C7">
        <w:rPr>
          <w:rFonts w:ascii="Times New Roman" w:hAnsi="Times New Roman"/>
          <w:i/>
          <w:color w:val="000000"/>
          <w:sz w:val="28"/>
          <w:szCs w:val="28"/>
        </w:rPr>
        <w:t>презентация;</w:t>
      </w:r>
    </w:p>
    <w:p w:rsidR="00964EE3" w:rsidRPr="008375C7" w:rsidRDefault="00964EE3" w:rsidP="00964EE3">
      <w:pPr>
        <w:spacing w:after="0" w:line="240" w:lineRule="auto"/>
        <w:ind w:firstLine="709"/>
        <w:jc w:val="both"/>
        <w:rPr>
          <w:rFonts w:ascii="Times New Roman" w:hAnsi="Times New Roman"/>
          <w:color w:val="000000"/>
          <w:sz w:val="28"/>
          <w:szCs w:val="28"/>
        </w:rPr>
      </w:pPr>
      <w:r w:rsidRPr="008375C7">
        <w:rPr>
          <w:rFonts w:ascii="Times New Roman" w:hAnsi="Times New Roman"/>
          <w:color w:val="000000"/>
          <w:sz w:val="28"/>
          <w:szCs w:val="28"/>
        </w:rPr>
        <w:t xml:space="preserve">- материально-технические </w:t>
      </w:r>
      <w:r w:rsidRPr="008375C7">
        <w:rPr>
          <w:rFonts w:ascii="Times New Roman" w:hAnsi="Times New Roman"/>
          <w:i/>
          <w:color w:val="000000"/>
          <w:sz w:val="28"/>
          <w:szCs w:val="28"/>
        </w:rPr>
        <w:t>мультимедийный проектор.</w:t>
      </w:r>
      <w:r w:rsidRPr="008375C7">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color w:val="000000"/>
          <w:sz w:val="28"/>
          <w:szCs w:val="24"/>
          <w:u w:val="single"/>
        </w:rPr>
      </w:pPr>
      <w:r w:rsidRPr="008F3D43">
        <w:rPr>
          <w:rFonts w:ascii="Times New Roman" w:hAnsi="Times New Roman"/>
          <w:b/>
          <w:color w:val="000000"/>
          <w:sz w:val="28"/>
          <w:szCs w:val="28"/>
        </w:rPr>
        <w:lastRenderedPageBreak/>
        <w:t>Тема 1</w:t>
      </w:r>
      <w:r w:rsidR="000808CA" w:rsidRPr="008F3D43">
        <w:rPr>
          <w:rFonts w:ascii="Times New Roman" w:hAnsi="Times New Roman"/>
          <w:b/>
          <w:color w:val="000000"/>
          <w:sz w:val="28"/>
          <w:szCs w:val="28"/>
        </w:rPr>
        <w:t>5</w:t>
      </w:r>
      <w:r w:rsidRPr="008F3D43">
        <w:rPr>
          <w:rFonts w:ascii="Times New Roman" w:hAnsi="Times New Roman"/>
          <w:b/>
          <w:color w:val="000000"/>
          <w:sz w:val="28"/>
          <w:szCs w:val="28"/>
        </w:rPr>
        <w:t>.</w:t>
      </w:r>
      <w:r w:rsidRPr="008F3D43">
        <w:rPr>
          <w:rFonts w:ascii="Times New Roman" w:hAnsi="Times New Roman"/>
          <w:b/>
          <w:color w:val="000000"/>
          <w:sz w:val="24"/>
          <w:szCs w:val="24"/>
        </w:rPr>
        <w:t xml:space="preserve"> </w:t>
      </w:r>
      <w:r w:rsidR="00231F45" w:rsidRPr="008F3D43">
        <w:rPr>
          <w:rFonts w:ascii="Times New Roman" w:hAnsi="Times New Roman"/>
          <w:color w:val="000000"/>
          <w:sz w:val="28"/>
          <w:szCs w:val="24"/>
          <w:u w:val="single"/>
        </w:rPr>
        <w:t>Аномалии конституции</w:t>
      </w: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964EE3" w:rsidRPr="008F3D43" w:rsidRDefault="00964EE3" w:rsidP="00964EE3">
      <w:pPr>
        <w:spacing w:after="0" w:line="240" w:lineRule="auto"/>
        <w:ind w:firstLine="709"/>
        <w:jc w:val="both"/>
        <w:rPr>
          <w:rFonts w:ascii="Times New Roman" w:hAnsi="Times New Roman"/>
          <w:b/>
          <w:color w:val="000000"/>
          <w:sz w:val="24"/>
          <w:szCs w:val="24"/>
        </w:rPr>
      </w:pPr>
    </w:p>
    <w:p w:rsidR="00964EE3" w:rsidRPr="008F3D43" w:rsidRDefault="00964EE3" w:rsidP="008F3D43">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w:t>
      </w:r>
      <w:r w:rsidR="008F3D43" w:rsidRPr="008F3D43">
        <w:rPr>
          <w:rFonts w:ascii="Times New Roman" w:hAnsi="Times New Roman"/>
          <w:color w:val="000000"/>
          <w:sz w:val="28"/>
          <w:szCs w:val="24"/>
        </w:rPr>
        <w:t>изучение современных понятий, дифференциально-диагностических критериев аномалий конституций и диатезов у детей. Систематизация и унифицирование знаний по диагностике, лечению, дифференциальной диагностике, оказанию неотложной помощи при ацетонемической рвоте; острой надпочечниковой недостаточности. Систематизация знаний о лекарственных средствах, применяемых в лечении (в том числе для местного лечения), детям с аномалиями конституции, методах реабилитации и диспансеризации.</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F3D43" w:rsidRPr="008F3D43">
              <w:rPr>
                <w:rFonts w:ascii="Times New Roman" w:hAnsi="Times New Roman"/>
                <w:color w:val="000000"/>
                <w:sz w:val="28"/>
                <w:szCs w:val="28"/>
              </w:rPr>
              <w:t>сбора анамнеза у детей с различными типами конституции, определению детей в группы диспансерного наблюдения составление комплекса реабилитационных мероприятий и плана «Д» учета детей, заполнение ф112.).</w:t>
            </w:r>
            <w:r w:rsidR="008F3D43" w:rsidRPr="008F3D43">
              <w:rPr>
                <w:rFonts w:ascii="Times New Roman" w:hAnsi="Times New Roman"/>
                <w:color w:val="000000"/>
                <w:sz w:val="28"/>
                <w:szCs w:val="28"/>
              </w:rPr>
              <w:cr/>
            </w:r>
            <w:r w:rsidRPr="008F3D43">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F3D43" w:rsidRDefault="00964EE3" w:rsidP="00231F45">
            <w:pPr>
              <w:spacing w:after="0" w:line="240" w:lineRule="auto"/>
              <w:jc w:val="both"/>
              <w:rPr>
                <w:rFonts w:ascii="Times New Roman" w:hAnsi="Times New Roman"/>
                <w:color w:val="000000"/>
                <w:sz w:val="28"/>
                <w:szCs w:val="28"/>
                <w:u w:val="single"/>
              </w:rPr>
            </w:pPr>
            <w:r w:rsidRPr="008F3D43">
              <w:rPr>
                <w:rFonts w:ascii="Times New Roman" w:hAnsi="Times New Roman"/>
                <w:color w:val="000000"/>
                <w:sz w:val="28"/>
                <w:szCs w:val="28"/>
              </w:rPr>
              <w:t>4.</w:t>
            </w:r>
            <w:r w:rsidRPr="008F3D43">
              <w:rPr>
                <w:rFonts w:ascii="Times New Roman" w:hAnsi="Times New Roman"/>
                <w:i/>
                <w:color w:val="000000"/>
                <w:sz w:val="28"/>
                <w:szCs w:val="28"/>
              </w:rPr>
              <w:t xml:space="preserve"> </w:t>
            </w:r>
            <w:r w:rsidRPr="008F3D43">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задание для самостоятельной подготовки обучающихся.</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lastRenderedPageBreak/>
        <w:t>- дидактические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материально-технические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color w:val="000000"/>
          <w:sz w:val="28"/>
          <w:szCs w:val="24"/>
          <w:u w:val="single"/>
        </w:rPr>
      </w:pPr>
      <w:r w:rsidRPr="008F3D43">
        <w:rPr>
          <w:rFonts w:ascii="Times New Roman" w:hAnsi="Times New Roman"/>
          <w:b/>
          <w:color w:val="000000"/>
          <w:sz w:val="28"/>
          <w:szCs w:val="28"/>
        </w:rPr>
        <w:t>Тема 1</w:t>
      </w:r>
      <w:r w:rsidR="000808CA" w:rsidRPr="008F3D43">
        <w:rPr>
          <w:rFonts w:ascii="Times New Roman" w:hAnsi="Times New Roman"/>
          <w:b/>
          <w:color w:val="000000"/>
          <w:sz w:val="28"/>
          <w:szCs w:val="28"/>
        </w:rPr>
        <w:t>6</w:t>
      </w:r>
      <w:r w:rsidRPr="008F3D43">
        <w:rPr>
          <w:rFonts w:ascii="Times New Roman" w:hAnsi="Times New Roman"/>
          <w:b/>
          <w:color w:val="000000"/>
          <w:sz w:val="28"/>
          <w:szCs w:val="28"/>
        </w:rPr>
        <w:t>.</w:t>
      </w:r>
      <w:r w:rsidRPr="008F3D43">
        <w:rPr>
          <w:rFonts w:ascii="Times New Roman" w:hAnsi="Times New Roman"/>
          <w:b/>
          <w:color w:val="000000"/>
          <w:sz w:val="24"/>
          <w:szCs w:val="24"/>
        </w:rPr>
        <w:t xml:space="preserve"> </w:t>
      </w:r>
      <w:r w:rsidR="00231F45" w:rsidRPr="008F3D43">
        <w:rPr>
          <w:rFonts w:ascii="Times New Roman" w:hAnsi="Times New Roman"/>
          <w:color w:val="000000"/>
          <w:sz w:val="28"/>
          <w:szCs w:val="24"/>
          <w:u w:val="single"/>
        </w:rPr>
        <w:t>Врожденная патология бронхолегочной системы</w:t>
      </w: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964EE3" w:rsidRPr="008F3D43" w:rsidRDefault="00964EE3" w:rsidP="00964EE3">
      <w:pPr>
        <w:spacing w:after="0" w:line="240" w:lineRule="auto"/>
        <w:ind w:firstLine="709"/>
        <w:jc w:val="both"/>
        <w:rPr>
          <w:rFonts w:ascii="Times New Roman" w:hAnsi="Times New Roman"/>
          <w:b/>
          <w:color w:val="000000"/>
          <w:sz w:val="24"/>
          <w:szCs w:val="24"/>
        </w:rPr>
      </w:pPr>
    </w:p>
    <w:p w:rsidR="00964EE3" w:rsidRPr="008F3D43" w:rsidRDefault="00964EE3" w:rsidP="00964EE3">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w:t>
      </w:r>
      <w:r w:rsidR="008F3D43" w:rsidRPr="008F3D43">
        <w:rPr>
          <w:rFonts w:ascii="Times New Roman" w:hAnsi="Times New Roman"/>
          <w:color w:val="000000"/>
          <w:sz w:val="28"/>
          <w:szCs w:val="24"/>
        </w:rPr>
        <w:t>изучить, систематизировать и унифицировать знания патогенетических механизмов и вследствие этого особенностей клинического проявления и терапии врожденной бронхолегочной патологии(ВБЛП). Научить методологии диагноза при выявлении ребенка с врожденной патологией системы органов дыхания.</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F3D43" w:rsidRPr="008F3D43">
              <w:rPr>
                <w:rFonts w:ascii="Times New Roman" w:hAnsi="Times New Roman"/>
                <w:color w:val="000000"/>
                <w:sz w:val="28"/>
                <w:szCs w:val="28"/>
              </w:rPr>
              <w:t>классификации врождённой БЛП, особенности дифференциальной диагностики, лечебно-профилактических мероприятий на участке. Обращается внимание на комплекс симптомов, подозрительных в отношении наличия у новорожденных врожденных пороков развития БЛС. Кроме того, обсуждаются вопросы посиндромной неспецифической терапии, а также особенности лечения при уточнении диагноза.</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F3D43" w:rsidRDefault="00964EE3" w:rsidP="00231F45">
            <w:pPr>
              <w:spacing w:after="0" w:line="240" w:lineRule="auto"/>
              <w:jc w:val="both"/>
              <w:rPr>
                <w:rFonts w:ascii="Times New Roman" w:hAnsi="Times New Roman"/>
                <w:color w:val="000000"/>
                <w:sz w:val="28"/>
                <w:szCs w:val="28"/>
                <w:u w:val="single"/>
              </w:rPr>
            </w:pPr>
            <w:r w:rsidRPr="008F3D43">
              <w:rPr>
                <w:rFonts w:ascii="Times New Roman" w:hAnsi="Times New Roman"/>
                <w:color w:val="000000"/>
                <w:sz w:val="28"/>
                <w:szCs w:val="28"/>
              </w:rPr>
              <w:t>4.</w:t>
            </w:r>
            <w:r w:rsidRPr="008F3D43">
              <w:rPr>
                <w:rFonts w:ascii="Times New Roman" w:hAnsi="Times New Roman"/>
                <w:i/>
                <w:color w:val="000000"/>
                <w:sz w:val="28"/>
                <w:szCs w:val="28"/>
              </w:rPr>
              <w:t xml:space="preserve"> </w:t>
            </w:r>
            <w:r w:rsidRPr="008F3D43">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lastRenderedPageBreak/>
              <w:t>выставление текущих оценок в учебный журнал;</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задание для самостоятельной подготовки обучающихся.</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дидактические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материально-технические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color w:val="000000"/>
          <w:sz w:val="28"/>
          <w:szCs w:val="24"/>
          <w:u w:val="single"/>
        </w:rPr>
      </w:pPr>
      <w:r w:rsidRPr="008F3D43">
        <w:rPr>
          <w:rFonts w:ascii="Times New Roman" w:hAnsi="Times New Roman"/>
          <w:b/>
          <w:color w:val="000000"/>
          <w:sz w:val="28"/>
          <w:szCs w:val="28"/>
        </w:rPr>
        <w:t>Тема 1</w:t>
      </w:r>
      <w:r w:rsidR="000808CA" w:rsidRPr="008F3D43">
        <w:rPr>
          <w:rFonts w:ascii="Times New Roman" w:hAnsi="Times New Roman"/>
          <w:b/>
          <w:color w:val="000000"/>
          <w:sz w:val="28"/>
          <w:szCs w:val="28"/>
        </w:rPr>
        <w:t>7</w:t>
      </w:r>
      <w:r w:rsidRPr="008F3D43">
        <w:rPr>
          <w:rFonts w:ascii="Times New Roman" w:hAnsi="Times New Roman"/>
          <w:b/>
          <w:color w:val="000000"/>
          <w:sz w:val="28"/>
          <w:szCs w:val="28"/>
        </w:rPr>
        <w:t>.</w:t>
      </w:r>
      <w:r w:rsidRPr="008F3D43">
        <w:rPr>
          <w:rFonts w:ascii="Times New Roman" w:hAnsi="Times New Roman"/>
          <w:b/>
          <w:color w:val="000000"/>
          <w:sz w:val="24"/>
          <w:szCs w:val="24"/>
        </w:rPr>
        <w:t xml:space="preserve"> </w:t>
      </w:r>
      <w:r w:rsidR="00231F45" w:rsidRPr="008F3D43">
        <w:rPr>
          <w:rFonts w:ascii="Times New Roman" w:hAnsi="Times New Roman"/>
          <w:color w:val="000000"/>
          <w:sz w:val="28"/>
          <w:szCs w:val="24"/>
          <w:u w:val="single"/>
        </w:rPr>
        <w:t>Острые и рецидивирующие бронхиты и бронхиолиты.</w:t>
      </w: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964EE3" w:rsidRPr="008F3D43" w:rsidRDefault="00964EE3" w:rsidP="00964EE3">
      <w:pPr>
        <w:spacing w:after="0" w:line="240" w:lineRule="auto"/>
        <w:ind w:firstLine="709"/>
        <w:jc w:val="both"/>
        <w:rPr>
          <w:rFonts w:ascii="Times New Roman" w:hAnsi="Times New Roman"/>
          <w:b/>
          <w:color w:val="000000"/>
          <w:sz w:val="24"/>
          <w:szCs w:val="24"/>
        </w:rPr>
      </w:pPr>
    </w:p>
    <w:p w:rsidR="00964EE3" w:rsidRPr="008F3D43" w:rsidRDefault="00964EE3" w:rsidP="008F3D43">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w:t>
      </w:r>
      <w:r w:rsidR="008F3D43" w:rsidRPr="008F3D43">
        <w:rPr>
          <w:rFonts w:ascii="Times New Roman" w:hAnsi="Times New Roman"/>
          <w:color w:val="000000"/>
          <w:sz w:val="28"/>
          <w:szCs w:val="24"/>
        </w:rPr>
        <w:t>дать определение острого и хронического бронхита и бронхиолита. Факторы риска развития респираторной инфекции. Понимать механизмы инфицирования, этиологические факторы и факторы риска, приводящие к развитию воспаления верхних дыхательных путей. Знать патогенетические механизмы развития инфекции дыхательных путей. Описать основные клинические проявления бронхита и бронхиалита. Научится проводит дифференциальный диагноз бронхита, пневмонии и ОРЗ. Освоить практические подходы к ранней диагностики, терапии, диспансеризации и профилактики острых и хронических бронхитов и бронхиолитов. Диспансерное наблюдение за детьми с острыми и хроническими бронхитами и бронхиалитами.</w:t>
      </w: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F3D43" w:rsidRPr="008F3D43">
              <w:rPr>
                <w:rFonts w:ascii="Times New Roman" w:hAnsi="Times New Roman"/>
                <w:color w:val="000000"/>
                <w:sz w:val="28"/>
                <w:szCs w:val="28"/>
              </w:rPr>
              <w:t>клиники, диагностики, факторы риска развития воспалительных заболеваний верхних дыхательных путей. Обучающиеся выделяют главные патогенетические механизмы развития воспаления в бронхах. Освоить практические подходы к ранней диагностике, лечению, диспансеризации детей с бронхитами и бронхиолитами. Кроме того, обсуждаются вопросы посиндромной терапии. Затем отмечаются специфические признаки, а также особенности лечения.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w:t>
            </w:r>
            <w:r w:rsidRPr="008F3D43">
              <w:rPr>
                <w:rFonts w:ascii="Times New Roman" w:hAnsi="Times New Roman"/>
                <w:color w:val="000000"/>
                <w:sz w:val="28"/>
                <w:szCs w:val="28"/>
              </w:rPr>
              <w:lastRenderedPageBreak/>
              <w:t>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F3D43" w:rsidRDefault="00964EE3" w:rsidP="00231F45">
            <w:pPr>
              <w:spacing w:after="0" w:line="240" w:lineRule="auto"/>
              <w:jc w:val="both"/>
              <w:rPr>
                <w:rFonts w:ascii="Times New Roman" w:hAnsi="Times New Roman"/>
                <w:color w:val="000000"/>
                <w:sz w:val="28"/>
                <w:szCs w:val="28"/>
                <w:u w:val="single"/>
              </w:rPr>
            </w:pPr>
            <w:r w:rsidRPr="008F3D43">
              <w:rPr>
                <w:rFonts w:ascii="Times New Roman" w:hAnsi="Times New Roman"/>
                <w:color w:val="000000"/>
                <w:sz w:val="28"/>
                <w:szCs w:val="28"/>
              </w:rPr>
              <w:t>4.</w:t>
            </w:r>
            <w:r w:rsidRPr="008F3D43">
              <w:rPr>
                <w:rFonts w:ascii="Times New Roman" w:hAnsi="Times New Roman"/>
                <w:i/>
                <w:color w:val="000000"/>
                <w:sz w:val="28"/>
                <w:szCs w:val="28"/>
              </w:rPr>
              <w:t xml:space="preserve"> </w:t>
            </w:r>
            <w:r w:rsidRPr="008F3D43">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задание для самостоятельной подготовки обучающихся.</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дидактические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материально-технические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color w:val="000000"/>
          <w:sz w:val="28"/>
          <w:szCs w:val="24"/>
          <w:u w:val="single"/>
        </w:rPr>
      </w:pPr>
      <w:r w:rsidRPr="008F3D43">
        <w:rPr>
          <w:rFonts w:ascii="Times New Roman" w:hAnsi="Times New Roman"/>
          <w:b/>
          <w:color w:val="000000"/>
          <w:sz w:val="28"/>
          <w:szCs w:val="28"/>
        </w:rPr>
        <w:t>Тема 1</w:t>
      </w:r>
      <w:r w:rsidR="000808CA" w:rsidRPr="008F3D43">
        <w:rPr>
          <w:rFonts w:ascii="Times New Roman" w:hAnsi="Times New Roman"/>
          <w:b/>
          <w:color w:val="000000"/>
          <w:sz w:val="28"/>
          <w:szCs w:val="28"/>
        </w:rPr>
        <w:t>8</w:t>
      </w:r>
      <w:r w:rsidRPr="008F3D43">
        <w:rPr>
          <w:rFonts w:ascii="Times New Roman" w:hAnsi="Times New Roman"/>
          <w:b/>
          <w:color w:val="000000"/>
          <w:sz w:val="28"/>
          <w:szCs w:val="28"/>
        </w:rPr>
        <w:t>.</w:t>
      </w:r>
      <w:r w:rsidRPr="008F3D43">
        <w:rPr>
          <w:rFonts w:ascii="Times New Roman" w:hAnsi="Times New Roman"/>
          <w:b/>
          <w:color w:val="000000"/>
          <w:sz w:val="24"/>
          <w:szCs w:val="24"/>
        </w:rPr>
        <w:t xml:space="preserve"> </w:t>
      </w:r>
      <w:r w:rsidR="00231F45" w:rsidRPr="008F3D43">
        <w:rPr>
          <w:rFonts w:ascii="Times New Roman" w:hAnsi="Times New Roman"/>
          <w:color w:val="000000"/>
          <w:sz w:val="28"/>
          <w:szCs w:val="24"/>
          <w:u w:val="single"/>
        </w:rPr>
        <w:t>Пневмонии</w:t>
      </w: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964EE3" w:rsidRPr="008F3D43" w:rsidRDefault="00964EE3" w:rsidP="00964EE3">
      <w:pPr>
        <w:spacing w:after="0" w:line="240" w:lineRule="auto"/>
        <w:ind w:firstLine="709"/>
        <w:jc w:val="both"/>
        <w:rPr>
          <w:rFonts w:ascii="Times New Roman" w:hAnsi="Times New Roman"/>
          <w:b/>
          <w:color w:val="000000"/>
          <w:sz w:val="24"/>
          <w:szCs w:val="24"/>
        </w:rPr>
      </w:pPr>
    </w:p>
    <w:p w:rsidR="00964EE3" w:rsidRPr="008F3D43" w:rsidRDefault="00964EE3" w:rsidP="008F3D43">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сформулировать,</w:t>
      </w:r>
      <w:r w:rsidRPr="008F3D43">
        <w:t xml:space="preserve"> </w:t>
      </w:r>
      <w:r w:rsidRPr="008F3D43">
        <w:rPr>
          <w:rFonts w:ascii="Times New Roman" w:hAnsi="Times New Roman"/>
          <w:color w:val="000000"/>
          <w:sz w:val="28"/>
          <w:szCs w:val="24"/>
        </w:rPr>
        <w:t>обобщить и систематизировать у обучающихся знания</w:t>
      </w:r>
      <w:r w:rsidRPr="008F3D43">
        <w:rPr>
          <w:rFonts w:ascii="Times New Roman" w:hAnsi="Times New Roman"/>
          <w:b/>
          <w:color w:val="000000"/>
          <w:sz w:val="28"/>
          <w:szCs w:val="24"/>
        </w:rPr>
        <w:t xml:space="preserve"> </w:t>
      </w:r>
      <w:r w:rsidRPr="008F3D43">
        <w:rPr>
          <w:rFonts w:ascii="Times New Roman" w:hAnsi="Times New Roman"/>
          <w:color w:val="000000"/>
          <w:sz w:val="28"/>
          <w:szCs w:val="24"/>
        </w:rPr>
        <w:t xml:space="preserve">об </w:t>
      </w:r>
      <w:r w:rsidR="008F3D43" w:rsidRPr="008F3D43">
        <w:rPr>
          <w:rFonts w:ascii="Times New Roman" w:hAnsi="Times New Roman"/>
          <w:color w:val="000000"/>
          <w:sz w:val="28"/>
          <w:szCs w:val="24"/>
        </w:rPr>
        <w:t>определении пневмония. Факторы риска развития пневмонии. Понимать механизмы инфицирования, этиологические факторы приводящие к развитию пневмонии в различные возрастные периоды. Знать патогенетические механизмы развития пневмонии. Классификацию пневмонии. Описать основные клинические проявления пневмонии в различные возрастные периоды. Научится проводит дифференциальный диагноз. Освоить практические подходы к ранней диагностики, терапии, диспансеризации и профилактики развития пневмоний у детей. Диспансерное наблюдение за детьми, перенесшими пневмонию.</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8F3D43" w:rsidRPr="008F3D43">
              <w:rPr>
                <w:rFonts w:ascii="Times New Roman" w:hAnsi="Times New Roman"/>
                <w:color w:val="000000"/>
                <w:sz w:val="28"/>
                <w:szCs w:val="28"/>
              </w:rPr>
              <w:t xml:space="preserve">клиники, диагностики, факторы риска развития пневмонии у детей. Факторы, приводящие к развитию пневмонии. Обучающиеся выделяют главные патогенетические механизмы развития пневмонии. Освоить практические подходы к ранней диагностике, лечению, диспансеризации детей, перенесших пневмонию. Кроме того, обсуждаются вопросы посиндромной </w:t>
            </w:r>
            <w:r w:rsidR="008F3D43" w:rsidRPr="008F3D43">
              <w:rPr>
                <w:rFonts w:ascii="Times New Roman" w:hAnsi="Times New Roman"/>
                <w:color w:val="000000"/>
                <w:sz w:val="28"/>
                <w:szCs w:val="28"/>
              </w:rPr>
              <w:lastRenderedPageBreak/>
              <w:t>терапии. Затем отмечаются специфические признаки, а также особенности лечения.</w:t>
            </w:r>
            <w:r w:rsidR="008F3D43" w:rsidRPr="008F3D43">
              <w:rPr>
                <w:rFonts w:ascii="Times New Roman" w:hAnsi="Times New Roman"/>
                <w:color w:val="000000"/>
                <w:sz w:val="28"/>
                <w:szCs w:val="28"/>
              </w:rPr>
              <w:cr/>
            </w:r>
            <w:r w:rsidRPr="008F3D43">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8F3D43" w:rsidRDefault="00964EE3" w:rsidP="00231F45">
            <w:pPr>
              <w:spacing w:after="0" w:line="240" w:lineRule="auto"/>
              <w:jc w:val="both"/>
              <w:rPr>
                <w:rFonts w:ascii="Times New Roman" w:hAnsi="Times New Roman"/>
                <w:color w:val="000000"/>
                <w:sz w:val="28"/>
                <w:szCs w:val="28"/>
                <w:u w:val="single"/>
              </w:rPr>
            </w:pPr>
            <w:r w:rsidRPr="008F3D43">
              <w:rPr>
                <w:rFonts w:ascii="Times New Roman" w:hAnsi="Times New Roman"/>
                <w:color w:val="000000"/>
                <w:sz w:val="28"/>
                <w:szCs w:val="28"/>
              </w:rPr>
              <w:t>4.</w:t>
            </w:r>
            <w:r w:rsidRPr="008F3D43">
              <w:rPr>
                <w:rFonts w:ascii="Times New Roman" w:hAnsi="Times New Roman"/>
                <w:i/>
                <w:color w:val="000000"/>
                <w:sz w:val="28"/>
                <w:szCs w:val="28"/>
              </w:rPr>
              <w:t xml:space="preserve"> </w:t>
            </w:r>
            <w:r w:rsidRPr="008F3D43">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задание для самостоятельной подготовки обучающихся.</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дидактические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материально-технические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color w:val="000000"/>
          <w:sz w:val="28"/>
          <w:szCs w:val="24"/>
          <w:u w:val="single"/>
        </w:rPr>
      </w:pPr>
      <w:r w:rsidRPr="00721E30">
        <w:rPr>
          <w:rFonts w:ascii="Times New Roman" w:hAnsi="Times New Roman"/>
          <w:b/>
          <w:color w:val="000000"/>
          <w:sz w:val="28"/>
          <w:szCs w:val="28"/>
        </w:rPr>
        <w:t>Тема 1</w:t>
      </w:r>
      <w:r w:rsidR="000808CA" w:rsidRPr="00721E30">
        <w:rPr>
          <w:rFonts w:ascii="Times New Roman" w:hAnsi="Times New Roman"/>
          <w:b/>
          <w:color w:val="000000"/>
          <w:sz w:val="28"/>
          <w:szCs w:val="28"/>
        </w:rPr>
        <w:t>9</w:t>
      </w:r>
      <w:r w:rsidRPr="00721E30">
        <w:rPr>
          <w:rFonts w:ascii="Times New Roman" w:hAnsi="Times New Roman"/>
          <w:b/>
          <w:color w:val="000000"/>
          <w:sz w:val="28"/>
          <w:szCs w:val="28"/>
        </w:rPr>
        <w:t>.</w:t>
      </w:r>
      <w:r w:rsidRPr="00721E30">
        <w:rPr>
          <w:rFonts w:ascii="Times New Roman" w:hAnsi="Times New Roman"/>
          <w:b/>
          <w:color w:val="000000"/>
          <w:sz w:val="24"/>
          <w:szCs w:val="24"/>
        </w:rPr>
        <w:t xml:space="preserve"> </w:t>
      </w:r>
      <w:r w:rsidR="00231F45" w:rsidRPr="00721E30">
        <w:rPr>
          <w:rFonts w:ascii="Times New Roman" w:hAnsi="Times New Roman"/>
          <w:color w:val="000000"/>
          <w:sz w:val="28"/>
          <w:szCs w:val="24"/>
          <w:u w:val="single"/>
        </w:rPr>
        <w:t>Муковисцидоз.</w:t>
      </w: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b/>
          <w:color w:val="000000"/>
          <w:sz w:val="28"/>
          <w:szCs w:val="28"/>
        </w:rPr>
        <w:t xml:space="preserve">Вид учебного занятия: </w:t>
      </w:r>
      <w:r w:rsidRPr="00721E30">
        <w:rPr>
          <w:rFonts w:ascii="Times New Roman" w:hAnsi="Times New Roman"/>
          <w:color w:val="000000"/>
          <w:sz w:val="28"/>
          <w:szCs w:val="28"/>
        </w:rPr>
        <w:t>практическое занятие.</w:t>
      </w:r>
    </w:p>
    <w:p w:rsidR="00964EE3" w:rsidRPr="00721E30" w:rsidRDefault="00964EE3" w:rsidP="00964EE3">
      <w:pPr>
        <w:spacing w:after="0" w:line="240" w:lineRule="auto"/>
        <w:ind w:firstLine="709"/>
        <w:jc w:val="both"/>
        <w:rPr>
          <w:rFonts w:ascii="Times New Roman" w:hAnsi="Times New Roman"/>
          <w:b/>
          <w:color w:val="000000"/>
          <w:sz w:val="24"/>
          <w:szCs w:val="24"/>
        </w:rPr>
      </w:pPr>
    </w:p>
    <w:p w:rsidR="00964EE3" w:rsidRPr="00721E30" w:rsidRDefault="00964EE3" w:rsidP="00721E30">
      <w:pPr>
        <w:spacing w:after="0" w:line="240" w:lineRule="auto"/>
        <w:ind w:firstLine="709"/>
        <w:jc w:val="both"/>
        <w:rPr>
          <w:rFonts w:ascii="Times New Roman" w:hAnsi="Times New Roman"/>
          <w:color w:val="000000"/>
          <w:sz w:val="28"/>
          <w:szCs w:val="24"/>
        </w:rPr>
      </w:pPr>
      <w:r w:rsidRPr="00721E30">
        <w:rPr>
          <w:rFonts w:ascii="Times New Roman" w:hAnsi="Times New Roman"/>
          <w:b/>
          <w:color w:val="000000"/>
          <w:sz w:val="28"/>
          <w:szCs w:val="28"/>
        </w:rPr>
        <w:t>Цель:</w:t>
      </w:r>
      <w:r w:rsidRPr="00721E30">
        <w:rPr>
          <w:rFonts w:ascii="Times New Roman" w:hAnsi="Times New Roman"/>
          <w:color w:val="000000"/>
          <w:sz w:val="28"/>
          <w:szCs w:val="24"/>
        </w:rPr>
        <w:t xml:space="preserve"> </w:t>
      </w:r>
      <w:r w:rsidR="00721E30" w:rsidRPr="00721E30">
        <w:rPr>
          <w:rFonts w:ascii="Times New Roman" w:hAnsi="Times New Roman"/>
          <w:color w:val="000000"/>
          <w:sz w:val="28"/>
          <w:szCs w:val="24"/>
        </w:rPr>
        <w:t xml:space="preserve">изучить особенности течения муковисцидоза у детей. Освоить диагностику муковисцидоза. Основные подходы к терапии. Наблюдение за детьми с муковисцидозом. </w:t>
      </w:r>
    </w:p>
    <w:p w:rsidR="00964EE3" w:rsidRPr="00721E30" w:rsidRDefault="00964EE3"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721E30" w:rsidRPr="00721E30">
              <w:rPr>
                <w:rFonts w:ascii="Times New Roman" w:hAnsi="Times New Roman"/>
                <w:color w:val="000000"/>
                <w:sz w:val="28"/>
                <w:szCs w:val="28"/>
              </w:rPr>
              <w:t xml:space="preserve">клиники, диагностики, факторы риска развития муковисцидоза. Факторы, приводящие к </w:t>
            </w:r>
            <w:r w:rsidR="00721E30" w:rsidRPr="00721E30">
              <w:rPr>
                <w:rFonts w:ascii="Times New Roman" w:hAnsi="Times New Roman"/>
                <w:color w:val="000000"/>
                <w:sz w:val="28"/>
                <w:szCs w:val="28"/>
              </w:rPr>
              <w:lastRenderedPageBreak/>
              <w:t>формированию муковисцидоза у детей. Обучающиеся выделяют главные патогенетические механизмы развития муковисцидоза. Освоить практические подходы к ранней диагностике, лечению, диспансеризации детей с муковисцидозом. Кроме того, обсуждаются вопросы посиндромной терапии. Затем отмечаются специфические признаки, а также особенности лечения.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721E30" w:rsidRDefault="00964EE3" w:rsidP="00231F45">
            <w:pPr>
              <w:spacing w:after="0" w:line="240" w:lineRule="auto"/>
              <w:jc w:val="both"/>
              <w:rPr>
                <w:rFonts w:ascii="Times New Roman" w:hAnsi="Times New Roman"/>
                <w:color w:val="000000"/>
                <w:sz w:val="28"/>
                <w:szCs w:val="28"/>
                <w:u w:val="single"/>
              </w:rPr>
            </w:pPr>
            <w:r w:rsidRPr="00721E30">
              <w:rPr>
                <w:rFonts w:ascii="Times New Roman" w:hAnsi="Times New Roman"/>
                <w:color w:val="000000"/>
                <w:sz w:val="28"/>
                <w:szCs w:val="28"/>
              </w:rPr>
              <w:t>4.</w:t>
            </w:r>
            <w:r w:rsidRPr="00721E30">
              <w:rPr>
                <w:rFonts w:ascii="Times New Roman" w:hAnsi="Times New Roman"/>
                <w:i/>
                <w:color w:val="000000"/>
                <w:sz w:val="28"/>
                <w:szCs w:val="28"/>
              </w:rPr>
              <w:t xml:space="preserve"> </w:t>
            </w:r>
            <w:r w:rsidRPr="00721E30">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задание для самостоятельной подготовки обучающихся.</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дидактические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материально-технические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721E30" w:rsidRDefault="000808CA" w:rsidP="00964EE3">
      <w:pPr>
        <w:spacing w:after="0" w:line="240" w:lineRule="auto"/>
        <w:ind w:firstLine="709"/>
        <w:jc w:val="both"/>
        <w:rPr>
          <w:rFonts w:ascii="Times New Roman" w:hAnsi="Times New Roman"/>
          <w:color w:val="000000"/>
          <w:sz w:val="28"/>
          <w:szCs w:val="24"/>
          <w:u w:val="single"/>
        </w:rPr>
      </w:pPr>
      <w:r w:rsidRPr="00721E30">
        <w:rPr>
          <w:rFonts w:ascii="Times New Roman" w:hAnsi="Times New Roman"/>
          <w:b/>
          <w:color w:val="000000"/>
          <w:sz w:val="28"/>
          <w:szCs w:val="28"/>
        </w:rPr>
        <w:t>Тема 20</w:t>
      </w:r>
      <w:r w:rsidR="00964EE3" w:rsidRPr="00721E30">
        <w:rPr>
          <w:rFonts w:ascii="Times New Roman" w:hAnsi="Times New Roman"/>
          <w:b/>
          <w:color w:val="000000"/>
          <w:sz w:val="28"/>
          <w:szCs w:val="28"/>
        </w:rPr>
        <w:t>.</w:t>
      </w:r>
      <w:r w:rsidR="00964EE3" w:rsidRPr="00721E30">
        <w:rPr>
          <w:rFonts w:ascii="Times New Roman" w:hAnsi="Times New Roman"/>
          <w:b/>
          <w:color w:val="000000"/>
          <w:sz w:val="24"/>
          <w:szCs w:val="24"/>
        </w:rPr>
        <w:t xml:space="preserve"> </w:t>
      </w:r>
      <w:r w:rsidR="00231F45" w:rsidRPr="00721E30">
        <w:rPr>
          <w:rFonts w:ascii="Times New Roman" w:hAnsi="Times New Roman"/>
          <w:color w:val="000000"/>
          <w:sz w:val="28"/>
          <w:szCs w:val="24"/>
          <w:u w:val="single"/>
        </w:rPr>
        <w:t>Респираторные аллергозы. Бронхиальная астма.</w:t>
      </w: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b/>
          <w:color w:val="000000"/>
          <w:sz w:val="28"/>
          <w:szCs w:val="28"/>
        </w:rPr>
        <w:t xml:space="preserve">Вид учебного занятия: </w:t>
      </w:r>
      <w:r w:rsidRPr="00721E30">
        <w:rPr>
          <w:rFonts w:ascii="Times New Roman" w:hAnsi="Times New Roman"/>
          <w:color w:val="000000"/>
          <w:sz w:val="28"/>
          <w:szCs w:val="28"/>
        </w:rPr>
        <w:t>практическое занятие.</w:t>
      </w:r>
    </w:p>
    <w:p w:rsidR="00964EE3" w:rsidRPr="00721E30" w:rsidRDefault="00964EE3" w:rsidP="00964EE3">
      <w:pPr>
        <w:spacing w:after="0" w:line="240" w:lineRule="auto"/>
        <w:ind w:firstLine="709"/>
        <w:jc w:val="both"/>
        <w:rPr>
          <w:rFonts w:ascii="Times New Roman" w:hAnsi="Times New Roman"/>
          <w:b/>
          <w:color w:val="000000"/>
          <w:sz w:val="24"/>
          <w:szCs w:val="24"/>
        </w:rPr>
      </w:pPr>
    </w:p>
    <w:p w:rsidR="00964EE3" w:rsidRPr="00721E30" w:rsidRDefault="00964EE3" w:rsidP="00721E30">
      <w:pPr>
        <w:spacing w:after="0" w:line="240" w:lineRule="auto"/>
        <w:ind w:firstLine="709"/>
        <w:jc w:val="both"/>
        <w:rPr>
          <w:rFonts w:ascii="Times New Roman" w:hAnsi="Times New Roman"/>
          <w:color w:val="000000"/>
          <w:sz w:val="28"/>
          <w:szCs w:val="24"/>
        </w:rPr>
      </w:pPr>
      <w:r w:rsidRPr="00721E30">
        <w:rPr>
          <w:rFonts w:ascii="Times New Roman" w:hAnsi="Times New Roman"/>
          <w:b/>
          <w:color w:val="000000"/>
          <w:sz w:val="28"/>
          <w:szCs w:val="28"/>
        </w:rPr>
        <w:t>Цель:</w:t>
      </w:r>
      <w:r w:rsidRPr="00721E30">
        <w:rPr>
          <w:rFonts w:ascii="Times New Roman" w:hAnsi="Times New Roman"/>
          <w:color w:val="000000"/>
          <w:sz w:val="28"/>
          <w:szCs w:val="24"/>
        </w:rPr>
        <w:t xml:space="preserve"> </w:t>
      </w:r>
      <w:r w:rsidR="00721E30" w:rsidRPr="00721E30">
        <w:rPr>
          <w:rFonts w:ascii="Times New Roman" w:hAnsi="Times New Roman"/>
          <w:color w:val="000000"/>
          <w:sz w:val="28"/>
          <w:szCs w:val="24"/>
        </w:rPr>
        <w:t>изучить особенности течения респираторных аллергозов, бронхиальной астмы. Освоить диагностику аллергических заболеваний верхних дыхательных путей. Основные подходы к терапии. Наблюдение за детьми с респираторными аллергозами, бронхиальной астмой.</w:t>
      </w:r>
    </w:p>
    <w:p w:rsidR="00964EE3" w:rsidRPr="00721E30" w:rsidRDefault="00964EE3"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w:t>
            </w:r>
            <w:r w:rsidRPr="00721E30">
              <w:rPr>
                <w:rFonts w:ascii="Times New Roman" w:hAnsi="Times New Roman"/>
                <w:b/>
                <w:color w:val="000000"/>
                <w:sz w:val="28"/>
                <w:szCs w:val="28"/>
              </w:rPr>
              <w:lastRenderedPageBreak/>
              <w:t xml:space="preserve">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721E30" w:rsidRPr="00721E30">
              <w:rPr>
                <w:rFonts w:ascii="Times New Roman" w:hAnsi="Times New Roman"/>
                <w:color w:val="000000"/>
                <w:sz w:val="28"/>
                <w:szCs w:val="28"/>
              </w:rPr>
              <w:t>клиники, диагностики, факторы риска развития респираторных аллергозов и бронхиальной астмы. Факторы, приводящие к формированию аллергических заболеваний верхних дыхательных путей. Обучающиеся выделяют главные патогенетические механизмы развития бронхиальной астмы. Освоить практические подходы к ранней диагностике, лечению, диспансеризации детей с аллергическими заболеваниями верхних дыхательных путей. Кроме того, обсуждаются вопросы посиндромной терапии. Затем отмечаются специфические признаки, а также особенности лечения.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721E30" w:rsidRDefault="00964EE3" w:rsidP="00231F45">
            <w:pPr>
              <w:spacing w:after="0" w:line="240" w:lineRule="auto"/>
              <w:jc w:val="both"/>
              <w:rPr>
                <w:rFonts w:ascii="Times New Roman" w:hAnsi="Times New Roman"/>
                <w:color w:val="000000"/>
                <w:sz w:val="28"/>
                <w:szCs w:val="28"/>
                <w:u w:val="single"/>
              </w:rPr>
            </w:pPr>
            <w:r w:rsidRPr="00721E30">
              <w:rPr>
                <w:rFonts w:ascii="Times New Roman" w:hAnsi="Times New Roman"/>
                <w:color w:val="000000"/>
                <w:sz w:val="28"/>
                <w:szCs w:val="28"/>
              </w:rPr>
              <w:t>4.</w:t>
            </w:r>
            <w:r w:rsidRPr="00721E30">
              <w:rPr>
                <w:rFonts w:ascii="Times New Roman" w:hAnsi="Times New Roman"/>
                <w:i/>
                <w:color w:val="000000"/>
                <w:sz w:val="28"/>
                <w:szCs w:val="28"/>
              </w:rPr>
              <w:t xml:space="preserve"> </w:t>
            </w:r>
            <w:r w:rsidRPr="00721E30">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задание для самостоятельной подготовки обучающихся.</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дидактические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материально-технические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color w:val="000000"/>
          <w:sz w:val="28"/>
          <w:szCs w:val="24"/>
          <w:u w:val="single"/>
        </w:rPr>
      </w:pPr>
      <w:r w:rsidRPr="00721E30">
        <w:rPr>
          <w:rFonts w:ascii="Times New Roman" w:hAnsi="Times New Roman"/>
          <w:b/>
          <w:color w:val="000000"/>
          <w:sz w:val="28"/>
          <w:szCs w:val="28"/>
        </w:rPr>
        <w:t xml:space="preserve">Тема </w:t>
      </w:r>
      <w:r w:rsidR="000808CA" w:rsidRPr="00721E30">
        <w:rPr>
          <w:rFonts w:ascii="Times New Roman" w:hAnsi="Times New Roman"/>
          <w:b/>
          <w:color w:val="000000"/>
          <w:sz w:val="28"/>
          <w:szCs w:val="28"/>
        </w:rPr>
        <w:t>2</w:t>
      </w:r>
      <w:r w:rsidRPr="00721E30">
        <w:rPr>
          <w:rFonts w:ascii="Times New Roman" w:hAnsi="Times New Roman"/>
          <w:b/>
          <w:color w:val="000000"/>
          <w:sz w:val="28"/>
          <w:szCs w:val="28"/>
        </w:rPr>
        <w:t>1.</w:t>
      </w:r>
      <w:r w:rsidRPr="00721E30">
        <w:rPr>
          <w:rFonts w:ascii="Times New Roman" w:hAnsi="Times New Roman"/>
          <w:b/>
          <w:color w:val="000000"/>
          <w:sz w:val="24"/>
          <w:szCs w:val="24"/>
        </w:rPr>
        <w:t xml:space="preserve"> </w:t>
      </w:r>
      <w:r w:rsidR="00231F45" w:rsidRPr="00721E30">
        <w:rPr>
          <w:rFonts w:ascii="Times New Roman" w:hAnsi="Times New Roman"/>
          <w:color w:val="000000"/>
          <w:sz w:val="28"/>
          <w:szCs w:val="24"/>
          <w:u w:val="single"/>
        </w:rPr>
        <w:t>Бронхообструктивный синдром</w:t>
      </w: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b/>
          <w:color w:val="000000"/>
          <w:sz w:val="28"/>
          <w:szCs w:val="28"/>
        </w:rPr>
        <w:t xml:space="preserve">Вид учебного занятия: </w:t>
      </w:r>
      <w:r w:rsidRPr="00721E30">
        <w:rPr>
          <w:rFonts w:ascii="Times New Roman" w:hAnsi="Times New Roman"/>
          <w:color w:val="000000"/>
          <w:sz w:val="28"/>
          <w:szCs w:val="28"/>
        </w:rPr>
        <w:t>практическое занятие.</w:t>
      </w:r>
    </w:p>
    <w:p w:rsidR="00964EE3" w:rsidRPr="00721E30" w:rsidRDefault="00964EE3" w:rsidP="00964EE3">
      <w:pPr>
        <w:spacing w:after="0" w:line="240" w:lineRule="auto"/>
        <w:ind w:firstLine="709"/>
        <w:jc w:val="both"/>
        <w:rPr>
          <w:rFonts w:ascii="Times New Roman" w:hAnsi="Times New Roman"/>
          <w:b/>
          <w:color w:val="000000"/>
          <w:sz w:val="24"/>
          <w:szCs w:val="24"/>
        </w:rPr>
      </w:pPr>
    </w:p>
    <w:p w:rsidR="00964EE3" w:rsidRPr="00721E30" w:rsidRDefault="00964EE3" w:rsidP="00721E30">
      <w:pPr>
        <w:spacing w:after="0" w:line="240" w:lineRule="auto"/>
        <w:ind w:firstLine="709"/>
        <w:jc w:val="both"/>
        <w:rPr>
          <w:rFonts w:ascii="Times New Roman" w:hAnsi="Times New Roman"/>
          <w:color w:val="000000"/>
          <w:sz w:val="28"/>
          <w:szCs w:val="24"/>
        </w:rPr>
      </w:pPr>
      <w:r w:rsidRPr="00721E30">
        <w:rPr>
          <w:rFonts w:ascii="Times New Roman" w:hAnsi="Times New Roman"/>
          <w:b/>
          <w:color w:val="000000"/>
          <w:sz w:val="28"/>
          <w:szCs w:val="28"/>
        </w:rPr>
        <w:t>Цель:</w:t>
      </w:r>
      <w:r w:rsidRPr="00721E30">
        <w:rPr>
          <w:rFonts w:ascii="Times New Roman" w:hAnsi="Times New Roman"/>
          <w:color w:val="000000"/>
          <w:sz w:val="28"/>
          <w:szCs w:val="24"/>
        </w:rPr>
        <w:t xml:space="preserve"> </w:t>
      </w:r>
      <w:r w:rsidR="00721E30" w:rsidRPr="00721E30">
        <w:rPr>
          <w:rFonts w:ascii="Times New Roman" w:hAnsi="Times New Roman"/>
          <w:color w:val="000000"/>
          <w:sz w:val="28"/>
          <w:szCs w:val="24"/>
        </w:rPr>
        <w:t>изучить особенности течения бронхообструктивного синдрома у детей. Освоить диагностику бронхообструктивного синдрома. Основные подходы к терапии. Наблюдение за детьми с бронхообструктивным синдромом.</w:t>
      </w:r>
    </w:p>
    <w:p w:rsidR="00964EE3" w:rsidRPr="00721E30" w:rsidRDefault="00964EE3"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964EE3" w:rsidRPr="00721E30" w:rsidRDefault="00964EE3" w:rsidP="00721E30">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721E30" w:rsidRPr="00721E30">
              <w:rPr>
                <w:rFonts w:ascii="Times New Roman" w:hAnsi="Times New Roman"/>
                <w:color w:val="000000"/>
                <w:sz w:val="28"/>
                <w:szCs w:val="28"/>
              </w:rPr>
              <w:t>клиники, диагностики, факторы риска развития бронхообструктивного синдрома. Факторы, приводящие к формированию бронхообструктивного синдрома. Обучающиеся выделяют главные патогенетические механизмы развития бронхообструктивного синдрома. Освоить практические подходы к ранней диагностике, лечению, диспансеризации детей с бронхообструктивным синдромом. Кроме того, обсуждаются вопросы посиндромной терапии. Затем отмечаются специфические признаки, а также особенности лечения.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721E30" w:rsidRDefault="00964EE3" w:rsidP="00231F45">
            <w:pPr>
              <w:spacing w:after="0" w:line="240" w:lineRule="auto"/>
              <w:jc w:val="both"/>
              <w:rPr>
                <w:rFonts w:ascii="Times New Roman" w:hAnsi="Times New Roman"/>
                <w:color w:val="000000"/>
                <w:sz w:val="28"/>
                <w:szCs w:val="28"/>
                <w:u w:val="single"/>
              </w:rPr>
            </w:pPr>
            <w:r w:rsidRPr="00721E30">
              <w:rPr>
                <w:rFonts w:ascii="Times New Roman" w:hAnsi="Times New Roman"/>
                <w:color w:val="000000"/>
                <w:sz w:val="28"/>
                <w:szCs w:val="28"/>
              </w:rPr>
              <w:t>4.</w:t>
            </w:r>
            <w:r w:rsidRPr="00721E30">
              <w:rPr>
                <w:rFonts w:ascii="Times New Roman" w:hAnsi="Times New Roman"/>
                <w:i/>
                <w:color w:val="000000"/>
                <w:sz w:val="28"/>
                <w:szCs w:val="28"/>
              </w:rPr>
              <w:t xml:space="preserve"> </w:t>
            </w:r>
            <w:r w:rsidRPr="00721E30">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задание для самостоятельной подготовки обучающихся.</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дидактические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материально-технические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highlight w:val="yellow"/>
        </w:rPr>
      </w:pPr>
    </w:p>
    <w:p w:rsidR="00721E30" w:rsidRDefault="00721E30" w:rsidP="00964EE3">
      <w:pPr>
        <w:spacing w:after="0" w:line="240" w:lineRule="auto"/>
        <w:ind w:firstLine="709"/>
        <w:jc w:val="both"/>
        <w:rPr>
          <w:rFonts w:ascii="Times New Roman" w:hAnsi="Times New Roman"/>
          <w:b/>
          <w:color w:val="000000"/>
          <w:sz w:val="28"/>
          <w:szCs w:val="28"/>
          <w:highlight w:val="yellow"/>
        </w:rPr>
      </w:pPr>
    </w:p>
    <w:p w:rsidR="00721E30" w:rsidRDefault="00721E30" w:rsidP="00964EE3">
      <w:pPr>
        <w:spacing w:after="0" w:line="240" w:lineRule="auto"/>
        <w:ind w:firstLine="709"/>
        <w:jc w:val="both"/>
        <w:rPr>
          <w:rFonts w:ascii="Times New Roman" w:hAnsi="Times New Roman"/>
          <w:b/>
          <w:color w:val="000000"/>
          <w:sz w:val="28"/>
          <w:szCs w:val="28"/>
          <w:highlight w:val="yellow"/>
        </w:rPr>
      </w:pPr>
    </w:p>
    <w:p w:rsidR="00721E30" w:rsidRDefault="00721E30" w:rsidP="00964EE3">
      <w:pPr>
        <w:spacing w:after="0" w:line="240" w:lineRule="auto"/>
        <w:ind w:firstLine="709"/>
        <w:jc w:val="both"/>
        <w:rPr>
          <w:rFonts w:ascii="Times New Roman" w:hAnsi="Times New Roman"/>
          <w:b/>
          <w:color w:val="000000"/>
          <w:sz w:val="28"/>
          <w:szCs w:val="28"/>
          <w:highlight w:val="yellow"/>
        </w:rPr>
      </w:pPr>
    </w:p>
    <w:p w:rsidR="00964EE3" w:rsidRPr="00F871C7" w:rsidRDefault="000808CA" w:rsidP="00964EE3">
      <w:pPr>
        <w:spacing w:after="0" w:line="240" w:lineRule="auto"/>
        <w:ind w:firstLine="709"/>
        <w:jc w:val="both"/>
        <w:rPr>
          <w:rFonts w:ascii="Times New Roman" w:hAnsi="Times New Roman"/>
          <w:color w:val="000000"/>
          <w:sz w:val="28"/>
          <w:szCs w:val="24"/>
          <w:u w:val="single"/>
        </w:rPr>
      </w:pPr>
      <w:r w:rsidRPr="00F871C7">
        <w:rPr>
          <w:rFonts w:ascii="Times New Roman" w:hAnsi="Times New Roman"/>
          <w:b/>
          <w:color w:val="000000"/>
          <w:sz w:val="28"/>
          <w:szCs w:val="28"/>
        </w:rPr>
        <w:lastRenderedPageBreak/>
        <w:t>Тема 22</w:t>
      </w:r>
      <w:r w:rsidR="00964EE3" w:rsidRPr="00F871C7">
        <w:rPr>
          <w:rFonts w:ascii="Times New Roman" w:hAnsi="Times New Roman"/>
          <w:b/>
          <w:color w:val="000000"/>
          <w:sz w:val="28"/>
          <w:szCs w:val="28"/>
        </w:rPr>
        <w:t>.</w:t>
      </w:r>
      <w:r w:rsidR="00964EE3" w:rsidRPr="00F871C7">
        <w:rPr>
          <w:rFonts w:ascii="Times New Roman" w:hAnsi="Times New Roman"/>
          <w:b/>
          <w:color w:val="000000"/>
          <w:sz w:val="24"/>
          <w:szCs w:val="24"/>
        </w:rPr>
        <w:t xml:space="preserve"> </w:t>
      </w:r>
      <w:r w:rsidR="00231F45" w:rsidRPr="00F871C7">
        <w:rPr>
          <w:rFonts w:ascii="Times New Roman" w:hAnsi="Times New Roman"/>
          <w:color w:val="000000"/>
          <w:sz w:val="28"/>
          <w:szCs w:val="24"/>
          <w:u w:val="single"/>
        </w:rPr>
        <w:t>Хронические неспецифические заболевания легких</w:t>
      </w:r>
    </w:p>
    <w:p w:rsidR="00964EE3" w:rsidRPr="00F871C7" w:rsidRDefault="00964EE3" w:rsidP="00964EE3">
      <w:pPr>
        <w:spacing w:after="0" w:line="240" w:lineRule="auto"/>
        <w:ind w:firstLine="709"/>
        <w:jc w:val="both"/>
        <w:rPr>
          <w:rFonts w:ascii="Times New Roman" w:hAnsi="Times New Roman"/>
          <w:color w:val="000000"/>
          <w:sz w:val="8"/>
          <w:szCs w:val="24"/>
        </w:rPr>
      </w:pPr>
    </w:p>
    <w:p w:rsidR="00964EE3" w:rsidRPr="00F871C7" w:rsidRDefault="00964EE3" w:rsidP="00964EE3">
      <w:pPr>
        <w:spacing w:after="0" w:line="240" w:lineRule="auto"/>
        <w:ind w:firstLine="709"/>
        <w:jc w:val="both"/>
        <w:rPr>
          <w:rFonts w:ascii="Times New Roman" w:hAnsi="Times New Roman"/>
          <w:color w:val="000000"/>
          <w:sz w:val="28"/>
          <w:szCs w:val="28"/>
        </w:rPr>
      </w:pPr>
      <w:r w:rsidRPr="00F871C7">
        <w:rPr>
          <w:rFonts w:ascii="Times New Roman" w:hAnsi="Times New Roman"/>
          <w:b/>
          <w:color w:val="000000"/>
          <w:sz w:val="28"/>
          <w:szCs w:val="28"/>
        </w:rPr>
        <w:t xml:space="preserve">Вид учебного занятия: </w:t>
      </w:r>
      <w:r w:rsidRPr="00F871C7">
        <w:rPr>
          <w:rFonts w:ascii="Times New Roman" w:hAnsi="Times New Roman"/>
          <w:color w:val="000000"/>
          <w:sz w:val="28"/>
          <w:szCs w:val="28"/>
        </w:rPr>
        <w:t>практическое занятие.</w:t>
      </w:r>
    </w:p>
    <w:p w:rsidR="00964EE3" w:rsidRPr="00F871C7" w:rsidRDefault="00964EE3" w:rsidP="00964EE3">
      <w:pPr>
        <w:spacing w:after="0" w:line="240" w:lineRule="auto"/>
        <w:ind w:firstLine="709"/>
        <w:jc w:val="both"/>
        <w:rPr>
          <w:rFonts w:ascii="Times New Roman" w:hAnsi="Times New Roman"/>
          <w:b/>
          <w:color w:val="000000"/>
          <w:sz w:val="24"/>
          <w:szCs w:val="24"/>
        </w:rPr>
      </w:pPr>
    </w:p>
    <w:p w:rsidR="00964EE3" w:rsidRPr="00F871C7" w:rsidRDefault="00964EE3" w:rsidP="00F871C7">
      <w:pPr>
        <w:spacing w:after="0" w:line="240" w:lineRule="auto"/>
        <w:ind w:firstLine="709"/>
        <w:jc w:val="both"/>
        <w:rPr>
          <w:rFonts w:ascii="Times New Roman" w:hAnsi="Times New Roman"/>
          <w:color w:val="000000"/>
          <w:sz w:val="28"/>
          <w:szCs w:val="24"/>
        </w:rPr>
      </w:pPr>
      <w:r w:rsidRPr="00F871C7">
        <w:rPr>
          <w:rFonts w:ascii="Times New Roman" w:hAnsi="Times New Roman"/>
          <w:b/>
          <w:color w:val="000000"/>
          <w:sz w:val="28"/>
          <w:szCs w:val="28"/>
        </w:rPr>
        <w:t>Цель:</w:t>
      </w:r>
      <w:r w:rsidRPr="00F871C7">
        <w:rPr>
          <w:rFonts w:ascii="Times New Roman" w:hAnsi="Times New Roman"/>
          <w:color w:val="000000"/>
          <w:sz w:val="28"/>
          <w:szCs w:val="24"/>
        </w:rPr>
        <w:t xml:space="preserve"> </w:t>
      </w:r>
      <w:r w:rsidR="00F871C7" w:rsidRPr="00F871C7">
        <w:rPr>
          <w:rFonts w:ascii="Times New Roman" w:hAnsi="Times New Roman"/>
          <w:color w:val="000000"/>
          <w:sz w:val="28"/>
          <w:szCs w:val="24"/>
        </w:rPr>
        <w:t>изучить особенности течения хронических неспецифических заболеваний легких у детей. Освоить диагностику хронических неспецифических заболеваний легких. Основные подходы к терапии. Наблюдение за детьми с хроническими неспецифическими заболеваниями легких.</w:t>
      </w:r>
    </w:p>
    <w:p w:rsidR="00964EE3" w:rsidRPr="00F871C7" w:rsidRDefault="00964EE3" w:rsidP="00964EE3">
      <w:pPr>
        <w:spacing w:after="0" w:line="240" w:lineRule="auto"/>
        <w:ind w:firstLine="709"/>
        <w:jc w:val="both"/>
        <w:rPr>
          <w:rFonts w:ascii="Times New Roman" w:hAnsi="Times New Roman"/>
          <w:b/>
          <w:color w:val="000000"/>
          <w:sz w:val="28"/>
          <w:szCs w:val="28"/>
        </w:rPr>
      </w:pPr>
    </w:p>
    <w:p w:rsidR="00964EE3" w:rsidRPr="00F871C7" w:rsidRDefault="00964EE3" w:rsidP="00964EE3">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871C7" w:rsidRPr="00F871C7">
              <w:rPr>
                <w:rFonts w:ascii="Times New Roman" w:hAnsi="Times New Roman"/>
                <w:color w:val="000000"/>
                <w:sz w:val="28"/>
                <w:szCs w:val="28"/>
              </w:rPr>
              <w:t>клиники, диагностики, факторы риска развития хронических неспецифических заболеваний легких. Факторы, приводящие к формированию хронических неспецифических заболеваний легких. Обучающиеся выделяют главные патогенетические механизмы развития хронических неспецифических заболеваний легких. Освоить практические подходы к ранней диагностике, лечению, диспансеризации детей с хроническими неспецифическими заболеваниями легких. Кроме того, обсуждаются вопросы посиндромной терапии. Затем отмечаются специфические признаки, а также особенности лечения.</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964EE3" w:rsidRPr="00F871C7" w:rsidRDefault="00964EE3" w:rsidP="00231F45">
            <w:pPr>
              <w:spacing w:after="0" w:line="240" w:lineRule="auto"/>
              <w:jc w:val="both"/>
              <w:rPr>
                <w:rFonts w:ascii="Times New Roman" w:hAnsi="Times New Roman"/>
                <w:color w:val="000000"/>
                <w:sz w:val="28"/>
                <w:szCs w:val="28"/>
                <w:u w:val="single"/>
              </w:rPr>
            </w:pPr>
            <w:r w:rsidRPr="00F871C7">
              <w:rPr>
                <w:rFonts w:ascii="Times New Roman" w:hAnsi="Times New Roman"/>
                <w:color w:val="000000"/>
                <w:sz w:val="28"/>
                <w:szCs w:val="28"/>
              </w:rPr>
              <w:t>4.</w:t>
            </w:r>
            <w:r w:rsidRPr="00F871C7">
              <w:rPr>
                <w:rFonts w:ascii="Times New Roman" w:hAnsi="Times New Roman"/>
                <w:i/>
                <w:color w:val="000000"/>
                <w:sz w:val="28"/>
                <w:szCs w:val="28"/>
              </w:rPr>
              <w:t xml:space="preserve"> </w:t>
            </w:r>
            <w:r w:rsidRPr="00F871C7">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964EE3" w:rsidRPr="00F871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964EE3" w:rsidRPr="00F871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964EE3" w:rsidRPr="00F871C7" w:rsidRDefault="00964EE3"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lastRenderedPageBreak/>
              <w:t>задание для самостоятельной подготовки обучающихся.</w:t>
            </w:r>
          </w:p>
        </w:tc>
      </w:tr>
    </w:tbl>
    <w:p w:rsidR="00964EE3" w:rsidRPr="00F871C7" w:rsidRDefault="00964EE3" w:rsidP="00964EE3">
      <w:pPr>
        <w:spacing w:after="0" w:line="240" w:lineRule="auto"/>
        <w:ind w:firstLine="709"/>
        <w:jc w:val="both"/>
        <w:rPr>
          <w:rFonts w:ascii="Times New Roman" w:hAnsi="Times New Roman"/>
          <w:i/>
          <w:color w:val="000000"/>
          <w:sz w:val="8"/>
          <w:szCs w:val="24"/>
          <w:lang w:eastAsia="en-US"/>
        </w:rPr>
      </w:pPr>
    </w:p>
    <w:p w:rsidR="00964EE3" w:rsidRPr="00F871C7" w:rsidRDefault="00964EE3" w:rsidP="00964EE3">
      <w:pPr>
        <w:spacing w:after="0" w:line="240" w:lineRule="auto"/>
        <w:ind w:firstLine="709"/>
        <w:jc w:val="both"/>
        <w:rPr>
          <w:rFonts w:ascii="Times New Roman" w:hAnsi="Times New Roman"/>
          <w:color w:val="000000"/>
          <w:sz w:val="8"/>
          <w:szCs w:val="24"/>
        </w:rPr>
      </w:pPr>
    </w:p>
    <w:p w:rsidR="00964EE3" w:rsidRPr="00F871C7" w:rsidRDefault="00964EE3" w:rsidP="00964EE3">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964EE3" w:rsidRPr="00F871C7" w:rsidRDefault="00964EE3" w:rsidP="00964EE3">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дидактические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964EE3" w:rsidRPr="00F871C7" w:rsidRDefault="00964EE3" w:rsidP="00964EE3">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материально-технические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231F45" w:rsidRPr="00F871C7" w:rsidRDefault="000808CA" w:rsidP="00231F45">
      <w:pPr>
        <w:spacing w:after="0" w:line="240" w:lineRule="auto"/>
        <w:ind w:firstLine="709"/>
        <w:jc w:val="both"/>
        <w:rPr>
          <w:rFonts w:ascii="Times New Roman" w:hAnsi="Times New Roman"/>
          <w:color w:val="000000"/>
          <w:sz w:val="28"/>
          <w:szCs w:val="24"/>
          <w:u w:val="single"/>
        </w:rPr>
      </w:pPr>
      <w:r w:rsidRPr="00F871C7">
        <w:rPr>
          <w:rFonts w:ascii="Times New Roman" w:hAnsi="Times New Roman"/>
          <w:b/>
          <w:color w:val="000000"/>
          <w:sz w:val="28"/>
          <w:szCs w:val="28"/>
        </w:rPr>
        <w:t>Тема 23</w:t>
      </w:r>
      <w:r w:rsidR="00231F45" w:rsidRPr="00F871C7">
        <w:rPr>
          <w:rFonts w:ascii="Times New Roman" w:hAnsi="Times New Roman"/>
          <w:b/>
          <w:color w:val="000000"/>
          <w:sz w:val="28"/>
          <w:szCs w:val="28"/>
        </w:rPr>
        <w:t>.</w:t>
      </w:r>
      <w:r w:rsidR="00231F45" w:rsidRPr="00F871C7">
        <w:rPr>
          <w:rFonts w:ascii="Times New Roman" w:hAnsi="Times New Roman"/>
          <w:b/>
          <w:color w:val="000000"/>
          <w:sz w:val="24"/>
          <w:szCs w:val="24"/>
        </w:rPr>
        <w:t xml:space="preserve"> </w:t>
      </w:r>
      <w:r w:rsidR="00231F45" w:rsidRPr="00F871C7">
        <w:rPr>
          <w:rFonts w:ascii="Times New Roman" w:hAnsi="Times New Roman"/>
          <w:color w:val="000000"/>
          <w:sz w:val="28"/>
          <w:szCs w:val="24"/>
          <w:u w:val="single"/>
        </w:rPr>
        <w:t xml:space="preserve"> Плеврит, пневмоторакс, дыхательная недостаточность.</w:t>
      </w: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b/>
          <w:color w:val="000000"/>
          <w:sz w:val="28"/>
          <w:szCs w:val="28"/>
        </w:rPr>
        <w:t xml:space="preserve">Вид учебного занятия: </w:t>
      </w:r>
      <w:r w:rsidRPr="00F871C7">
        <w:rPr>
          <w:rFonts w:ascii="Times New Roman" w:hAnsi="Times New Roman"/>
          <w:color w:val="000000"/>
          <w:sz w:val="28"/>
          <w:szCs w:val="28"/>
        </w:rPr>
        <w:t>практическое занятие.</w:t>
      </w:r>
    </w:p>
    <w:p w:rsidR="00231F45" w:rsidRPr="00F871C7" w:rsidRDefault="00231F45" w:rsidP="00231F45">
      <w:pPr>
        <w:spacing w:after="0" w:line="240" w:lineRule="auto"/>
        <w:ind w:firstLine="709"/>
        <w:jc w:val="both"/>
        <w:rPr>
          <w:rFonts w:ascii="Times New Roman" w:hAnsi="Times New Roman"/>
          <w:b/>
          <w:color w:val="000000"/>
          <w:sz w:val="24"/>
          <w:szCs w:val="24"/>
        </w:rPr>
      </w:pPr>
    </w:p>
    <w:p w:rsidR="00231F45" w:rsidRPr="00F871C7" w:rsidRDefault="00231F45" w:rsidP="00F871C7">
      <w:pPr>
        <w:spacing w:after="0" w:line="240" w:lineRule="auto"/>
        <w:ind w:firstLine="709"/>
        <w:jc w:val="both"/>
        <w:rPr>
          <w:rFonts w:ascii="Times New Roman" w:hAnsi="Times New Roman"/>
          <w:color w:val="000000"/>
          <w:sz w:val="28"/>
          <w:szCs w:val="24"/>
        </w:rPr>
      </w:pPr>
      <w:r w:rsidRPr="00F871C7">
        <w:rPr>
          <w:rFonts w:ascii="Times New Roman" w:hAnsi="Times New Roman"/>
          <w:b/>
          <w:color w:val="000000"/>
          <w:sz w:val="28"/>
          <w:szCs w:val="28"/>
        </w:rPr>
        <w:t>Цель:</w:t>
      </w:r>
      <w:r w:rsidRPr="00F871C7">
        <w:rPr>
          <w:rFonts w:ascii="Times New Roman" w:hAnsi="Times New Roman"/>
          <w:color w:val="000000"/>
          <w:sz w:val="28"/>
          <w:szCs w:val="24"/>
        </w:rPr>
        <w:t xml:space="preserve"> </w:t>
      </w:r>
      <w:r w:rsidR="00F871C7" w:rsidRPr="00F871C7">
        <w:rPr>
          <w:rFonts w:ascii="Times New Roman" w:hAnsi="Times New Roman"/>
          <w:color w:val="000000"/>
          <w:sz w:val="28"/>
          <w:szCs w:val="24"/>
        </w:rPr>
        <w:t>изучить, систематизировать и унифицировать знания патогенетических механизмов развития осложнений заболеваний бронхолегочной системы и вследствие этого особенностей клинического проявления и терапии неотложных состояний в пульмонологии. Научить методологии диагноза при выявлении ребенка с осложнениями при заболеваниях органов дыхания.</w:t>
      </w:r>
    </w:p>
    <w:p w:rsidR="00231F45" w:rsidRPr="00F871C7" w:rsidRDefault="00231F45" w:rsidP="00231F45">
      <w:pPr>
        <w:spacing w:after="0" w:line="240" w:lineRule="auto"/>
        <w:ind w:firstLine="709"/>
        <w:jc w:val="both"/>
        <w:rPr>
          <w:rFonts w:ascii="Times New Roman" w:hAnsi="Times New Roman"/>
          <w:b/>
          <w:color w:val="000000"/>
          <w:sz w:val="28"/>
          <w:szCs w:val="28"/>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871C7" w:rsidRPr="00F871C7">
              <w:rPr>
                <w:rFonts w:ascii="Times New Roman" w:hAnsi="Times New Roman"/>
                <w:color w:val="000000"/>
                <w:sz w:val="28"/>
                <w:szCs w:val="28"/>
              </w:rPr>
              <w:t>осложнений БОД, особенности дифференциальной диагностики, лечебно-профилактических мероприятий на участке. Обращается внимание на комплекс симптомов, подозрительных в отношении наличия у детей с бронхолегочной патологией ухудшений, связанных с развитием осложнений. Кроме того, обсуждаются вопросы посиндромной неотложной терапии.</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871C7" w:rsidRDefault="00231F45" w:rsidP="00231F45">
            <w:pPr>
              <w:spacing w:after="0" w:line="240" w:lineRule="auto"/>
              <w:jc w:val="both"/>
              <w:rPr>
                <w:rFonts w:ascii="Times New Roman" w:hAnsi="Times New Roman"/>
                <w:color w:val="000000"/>
                <w:sz w:val="28"/>
                <w:szCs w:val="28"/>
                <w:u w:val="single"/>
              </w:rPr>
            </w:pPr>
            <w:r w:rsidRPr="00F871C7">
              <w:rPr>
                <w:rFonts w:ascii="Times New Roman" w:hAnsi="Times New Roman"/>
                <w:color w:val="000000"/>
                <w:sz w:val="28"/>
                <w:szCs w:val="28"/>
              </w:rPr>
              <w:t>4.</w:t>
            </w:r>
            <w:r w:rsidRPr="00F871C7">
              <w:rPr>
                <w:rFonts w:ascii="Times New Roman" w:hAnsi="Times New Roman"/>
                <w:i/>
                <w:color w:val="000000"/>
                <w:sz w:val="28"/>
                <w:szCs w:val="28"/>
              </w:rPr>
              <w:t xml:space="preserve"> </w:t>
            </w:r>
            <w:r w:rsidRPr="00F871C7">
              <w:rPr>
                <w:rFonts w:ascii="Times New Roman" w:hAnsi="Times New Roman"/>
                <w:color w:val="000000"/>
                <w:sz w:val="28"/>
                <w:szCs w:val="28"/>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w:t>
            </w:r>
            <w:r w:rsidRPr="00F871C7">
              <w:rPr>
                <w:rFonts w:ascii="Times New Roman" w:hAnsi="Times New Roman"/>
                <w:color w:val="000000"/>
                <w:sz w:val="28"/>
                <w:szCs w:val="28"/>
              </w:rPr>
              <w:lastRenderedPageBreak/>
              <w:t>выбрать группу здоровья, назначить дополнительное обследование, терапию.</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t>задание для самостоятельной подготовки обучающихся.</w:t>
            </w:r>
          </w:p>
        </w:tc>
      </w:tr>
    </w:tbl>
    <w:p w:rsidR="00231F45" w:rsidRPr="00F871C7" w:rsidRDefault="00231F45" w:rsidP="00231F45">
      <w:pPr>
        <w:spacing w:after="0" w:line="240" w:lineRule="auto"/>
        <w:ind w:firstLine="709"/>
        <w:jc w:val="both"/>
        <w:rPr>
          <w:rFonts w:ascii="Times New Roman" w:hAnsi="Times New Roman"/>
          <w:i/>
          <w:color w:val="000000"/>
          <w:sz w:val="8"/>
          <w:szCs w:val="24"/>
          <w:lang w:eastAsia="en-US"/>
        </w:rPr>
      </w:pP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231F45" w:rsidRPr="00F871C7" w:rsidRDefault="00231F45" w:rsidP="00231F45">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дидактические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материально-технические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231F45" w:rsidRPr="00F871C7" w:rsidRDefault="000808CA" w:rsidP="00231F45">
      <w:pPr>
        <w:spacing w:after="0" w:line="240" w:lineRule="auto"/>
        <w:ind w:firstLine="709"/>
        <w:jc w:val="both"/>
        <w:rPr>
          <w:rFonts w:ascii="Times New Roman" w:hAnsi="Times New Roman"/>
          <w:color w:val="000000"/>
          <w:sz w:val="28"/>
          <w:szCs w:val="24"/>
          <w:u w:val="single"/>
        </w:rPr>
      </w:pPr>
      <w:r w:rsidRPr="00F871C7">
        <w:rPr>
          <w:rFonts w:ascii="Times New Roman" w:hAnsi="Times New Roman"/>
          <w:b/>
          <w:color w:val="000000"/>
          <w:sz w:val="28"/>
          <w:szCs w:val="28"/>
        </w:rPr>
        <w:t>Тема 24</w:t>
      </w:r>
      <w:r w:rsidR="00231F45" w:rsidRPr="00F871C7">
        <w:rPr>
          <w:rFonts w:ascii="Times New Roman" w:hAnsi="Times New Roman"/>
          <w:b/>
          <w:color w:val="000000"/>
          <w:sz w:val="28"/>
          <w:szCs w:val="28"/>
        </w:rPr>
        <w:t>.</w:t>
      </w:r>
      <w:r w:rsidR="00231F45" w:rsidRPr="00F871C7">
        <w:rPr>
          <w:rFonts w:ascii="Times New Roman" w:hAnsi="Times New Roman"/>
          <w:b/>
          <w:color w:val="000000"/>
          <w:sz w:val="24"/>
          <w:szCs w:val="24"/>
        </w:rPr>
        <w:t xml:space="preserve"> </w:t>
      </w:r>
      <w:r w:rsidR="00231F45" w:rsidRPr="00F871C7">
        <w:rPr>
          <w:rFonts w:ascii="Times New Roman" w:hAnsi="Times New Roman"/>
          <w:color w:val="000000"/>
          <w:sz w:val="28"/>
          <w:szCs w:val="24"/>
          <w:u w:val="single"/>
        </w:rPr>
        <w:t xml:space="preserve"> Врожденные пороки сердца.</w:t>
      </w: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b/>
          <w:color w:val="000000"/>
          <w:sz w:val="28"/>
          <w:szCs w:val="28"/>
        </w:rPr>
        <w:t xml:space="preserve">Вид учебного занятия: </w:t>
      </w:r>
      <w:r w:rsidRPr="00F871C7">
        <w:rPr>
          <w:rFonts w:ascii="Times New Roman" w:hAnsi="Times New Roman"/>
          <w:color w:val="000000"/>
          <w:sz w:val="28"/>
          <w:szCs w:val="28"/>
        </w:rPr>
        <w:t>практическое занятие.</w:t>
      </w:r>
    </w:p>
    <w:p w:rsidR="00231F45" w:rsidRPr="00F871C7" w:rsidRDefault="00231F45" w:rsidP="00231F45">
      <w:pPr>
        <w:spacing w:after="0" w:line="240" w:lineRule="auto"/>
        <w:ind w:firstLine="709"/>
        <w:jc w:val="both"/>
        <w:rPr>
          <w:rFonts w:ascii="Times New Roman" w:hAnsi="Times New Roman"/>
          <w:b/>
          <w:color w:val="000000"/>
          <w:sz w:val="24"/>
          <w:szCs w:val="24"/>
        </w:rPr>
      </w:pPr>
    </w:p>
    <w:p w:rsidR="00231F45" w:rsidRPr="00F871C7" w:rsidRDefault="00231F45" w:rsidP="00F871C7">
      <w:pPr>
        <w:spacing w:after="0" w:line="240" w:lineRule="auto"/>
        <w:ind w:firstLine="709"/>
        <w:jc w:val="both"/>
        <w:rPr>
          <w:rFonts w:ascii="Times New Roman" w:hAnsi="Times New Roman"/>
          <w:color w:val="000000"/>
          <w:sz w:val="28"/>
          <w:szCs w:val="24"/>
        </w:rPr>
      </w:pPr>
      <w:r w:rsidRPr="00F871C7">
        <w:rPr>
          <w:rFonts w:ascii="Times New Roman" w:hAnsi="Times New Roman"/>
          <w:b/>
          <w:color w:val="000000"/>
          <w:sz w:val="28"/>
          <w:szCs w:val="28"/>
        </w:rPr>
        <w:t>Цель:</w:t>
      </w:r>
      <w:r w:rsidRPr="00F871C7">
        <w:rPr>
          <w:rFonts w:ascii="Times New Roman" w:hAnsi="Times New Roman"/>
          <w:color w:val="000000"/>
          <w:sz w:val="28"/>
          <w:szCs w:val="24"/>
        </w:rPr>
        <w:t xml:space="preserve"> </w:t>
      </w:r>
      <w:r w:rsidR="00F871C7" w:rsidRPr="00F871C7">
        <w:rPr>
          <w:rFonts w:ascii="Times New Roman" w:hAnsi="Times New Roman"/>
          <w:color w:val="000000"/>
          <w:sz w:val="28"/>
          <w:szCs w:val="24"/>
        </w:rPr>
        <w:t>изучение особенностей диагностики и терапии врожденных пороков сердца у детей, обновить знания по диагностике, клинической картине, особенностях течения периода адаптации врожденных пороков сердца. рассмотреть пороки «бледного» типа (заболеваний, проявляющиеся застойной сердечной недостаточностью) и пороки «синего» типа (заболевания, проявляющиеся цианозом).</w:t>
      </w:r>
    </w:p>
    <w:p w:rsidR="00231F45" w:rsidRPr="00F871C7" w:rsidRDefault="00231F45" w:rsidP="00231F45">
      <w:pPr>
        <w:spacing w:after="0" w:line="240" w:lineRule="auto"/>
        <w:ind w:firstLine="709"/>
        <w:jc w:val="both"/>
        <w:rPr>
          <w:rFonts w:ascii="Times New Roman" w:hAnsi="Times New Roman"/>
          <w:b/>
          <w:color w:val="000000"/>
          <w:sz w:val="28"/>
          <w:szCs w:val="28"/>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871C7" w:rsidRPr="00F871C7">
              <w:rPr>
                <w:rFonts w:ascii="Times New Roman" w:hAnsi="Times New Roman"/>
                <w:color w:val="000000"/>
                <w:sz w:val="28"/>
                <w:szCs w:val="28"/>
              </w:rPr>
              <w:t>пренатальной диагностики, клиники, инструментальных методов обследования и тактики ведения детей с выявленными ВПС.</w:t>
            </w:r>
            <w:r w:rsidR="00F871C7" w:rsidRPr="00F871C7">
              <w:rPr>
                <w:rFonts w:ascii="Times New Roman" w:hAnsi="Times New Roman"/>
                <w:color w:val="000000"/>
                <w:sz w:val="28"/>
                <w:szCs w:val="28"/>
              </w:rPr>
              <w:cr/>
            </w:r>
            <w:r w:rsidRPr="00F871C7">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871C7" w:rsidRDefault="00231F45" w:rsidP="00231F45">
            <w:pPr>
              <w:spacing w:after="0" w:line="240" w:lineRule="auto"/>
              <w:jc w:val="both"/>
              <w:rPr>
                <w:rFonts w:ascii="Times New Roman" w:hAnsi="Times New Roman"/>
                <w:color w:val="000000"/>
                <w:sz w:val="28"/>
                <w:szCs w:val="28"/>
                <w:u w:val="single"/>
              </w:rPr>
            </w:pPr>
            <w:r w:rsidRPr="00F871C7">
              <w:rPr>
                <w:rFonts w:ascii="Times New Roman" w:hAnsi="Times New Roman"/>
                <w:color w:val="000000"/>
                <w:sz w:val="28"/>
                <w:szCs w:val="28"/>
              </w:rPr>
              <w:t>4.</w:t>
            </w:r>
            <w:r w:rsidRPr="00F871C7">
              <w:rPr>
                <w:rFonts w:ascii="Times New Roman" w:hAnsi="Times New Roman"/>
                <w:i/>
                <w:color w:val="000000"/>
                <w:sz w:val="28"/>
                <w:szCs w:val="28"/>
              </w:rPr>
              <w:t xml:space="preserve"> </w:t>
            </w:r>
            <w:r w:rsidRPr="00F871C7">
              <w:rPr>
                <w:rFonts w:ascii="Times New Roman" w:hAnsi="Times New Roman"/>
                <w:color w:val="000000"/>
                <w:sz w:val="28"/>
                <w:szCs w:val="28"/>
              </w:rPr>
              <w:t xml:space="preserve">Практическая подготовка на клинической базе: каждому ординатору </w:t>
            </w:r>
            <w:r w:rsidRPr="00F871C7">
              <w:rPr>
                <w:rFonts w:ascii="Times New Roman" w:hAnsi="Times New Roman"/>
                <w:color w:val="000000"/>
                <w:sz w:val="28"/>
                <w:szCs w:val="28"/>
              </w:rPr>
              <w:lastRenderedPageBreak/>
              <w:t>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231F45" w:rsidRPr="00F871C7"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t>задание для самостоятельной подготовки обучающихся.</w:t>
            </w:r>
          </w:p>
        </w:tc>
      </w:tr>
    </w:tbl>
    <w:p w:rsidR="00231F45" w:rsidRPr="00F871C7" w:rsidRDefault="00231F45" w:rsidP="00231F45">
      <w:pPr>
        <w:spacing w:after="0" w:line="240" w:lineRule="auto"/>
        <w:ind w:firstLine="709"/>
        <w:jc w:val="both"/>
        <w:rPr>
          <w:rFonts w:ascii="Times New Roman" w:hAnsi="Times New Roman"/>
          <w:i/>
          <w:color w:val="000000"/>
          <w:sz w:val="8"/>
          <w:szCs w:val="24"/>
          <w:lang w:eastAsia="en-US"/>
        </w:rPr>
      </w:pP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231F45" w:rsidRPr="00F871C7" w:rsidRDefault="00231F45" w:rsidP="00231F45">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дидактические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материально-технические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231F45" w:rsidRPr="003D7EF2" w:rsidRDefault="000808CA" w:rsidP="00231F45">
      <w:pPr>
        <w:spacing w:after="0" w:line="240" w:lineRule="auto"/>
        <w:ind w:firstLine="709"/>
        <w:jc w:val="both"/>
        <w:rPr>
          <w:rFonts w:ascii="Times New Roman" w:hAnsi="Times New Roman"/>
          <w:color w:val="000000"/>
          <w:sz w:val="28"/>
          <w:szCs w:val="24"/>
          <w:u w:val="single"/>
        </w:rPr>
      </w:pPr>
      <w:r w:rsidRPr="003D7EF2">
        <w:rPr>
          <w:rFonts w:ascii="Times New Roman" w:hAnsi="Times New Roman"/>
          <w:b/>
          <w:color w:val="000000"/>
          <w:sz w:val="28"/>
          <w:szCs w:val="28"/>
        </w:rPr>
        <w:t>Тема 25</w:t>
      </w:r>
      <w:r w:rsidR="00231F45" w:rsidRPr="003D7EF2">
        <w:rPr>
          <w:rFonts w:ascii="Times New Roman" w:hAnsi="Times New Roman"/>
          <w:b/>
          <w:color w:val="000000"/>
          <w:sz w:val="28"/>
          <w:szCs w:val="28"/>
        </w:rPr>
        <w:t>.</w:t>
      </w:r>
      <w:r w:rsidR="00231F45" w:rsidRPr="003D7EF2">
        <w:rPr>
          <w:rFonts w:ascii="Times New Roman" w:hAnsi="Times New Roman"/>
          <w:b/>
          <w:color w:val="000000"/>
          <w:sz w:val="24"/>
          <w:szCs w:val="24"/>
        </w:rPr>
        <w:t xml:space="preserve"> </w:t>
      </w:r>
      <w:r w:rsidR="00231F45" w:rsidRPr="003D7EF2">
        <w:rPr>
          <w:rFonts w:ascii="Times New Roman" w:hAnsi="Times New Roman"/>
          <w:color w:val="000000"/>
          <w:sz w:val="28"/>
          <w:szCs w:val="24"/>
          <w:u w:val="single"/>
        </w:rPr>
        <w:t xml:space="preserve"> Приобретенные пороки сердца</w:t>
      </w: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b/>
          <w:color w:val="000000"/>
          <w:sz w:val="28"/>
          <w:szCs w:val="28"/>
        </w:rPr>
        <w:t xml:space="preserve">Вид учебного занятия: </w:t>
      </w:r>
      <w:r w:rsidRPr="003D7EF2">
        <w:rPr>
          <w:rFonts w:ascii="Times New Roman" w:hAnsi="Times New Roman"/>
          <w:color w:val="000000"/>
          <w:sz w:val="28"/>
          <w:szCs w:val="28"/>
        </w:rPr>
        <w:t>практическое занятие.</w:t>
      </w:r>
    </w:p>
    <w:p w:rsidR="00231F45" w:rsidRPr="003D7EF2" w:rsidRDefault="00231F45" w:rsidP="00231F45">
      <w:pPr>
        <w:spacing w:after="0" w:line="240" w:lineRule="auto"/>
        <w:ind w:firstLine="709"/>
        <w:jc w:val="both"/>
        <w:rPr>
          <w:rFonts w:ascii="Times New Roman" w:hAnsi="Times New Roman"/>
          <w:b/>
          <w:color w:val="000000"/>
          <w:sz w:val="24"/>
          <w:szCs w:val="24"/>
        </w:rPr>
      </w:pPr>
    </w:p>
    <w:p w:rsidR="00231F45" w:rsidRPr="003D7EF2" w:rsidRDefault="00231F45" w:rsidP="00F871C7">
      <w:pPr>
        <w:spacing w:after="0" w:line="240" w:lineRule="auto"/>
        <w:ind w:firstLine="709"/>
        <w:jc w:val="both"/>
        <w:rPr>
          <w:rFonts w:ascii="Times New Roman" w:hAnsi="Times New Roman"/>
          <w:color w:val="000000"/>
          <w:sz w:val="28"/>
          <w:szCs w:val="24"/>
        </w:rPr>
      </w:pPr>
      <w:r w:rsidRPr="003D7EF2">
        <w:rPr>
          <w:rFonts w:ascii="Times New Roman" w:hAnsi="Times New Roman"/>
          <w:b/>
          <w:color w:val="000000"/>
          <w:sz w:val="28"/>
          <w:szCs w:val="28"/>
        </w:rPr>
        <w:t>Цель:</w:t>
      </w:r>
      <w:r w:rsidRPr="003D7EF2">
        <w:rPr>
          <w:rFonts w:ascii="Times New Roman" w:hAnsi="Times New Roman"/>
          <w:color w:val="000000"/>
          <w:sz w:val="28"/>
          <w:szCs w:val="24"/>
        </w:rPr>
        <w:t xml:space="preserve"> </w:t>
      </w:r>
      <w:r w:rsidR="00F871C7" w:rsidRPr="003D7EF2">
        <w:rPr>
          <w:rFonts w:ascii="Times New Roman" w:hAnsi="Times New Roman"/>
          <w:color w:val="000000"/>
          <w:sz w:val="28"/>
          <w:szCs w:val="24"/>
        </w:rPr>
        <w:t>изучение особенностей диагностики и терапии приобретенных пороков сердца у детей, обновить знания по диагностике, клинической картине, особенностях течения приобретенных пороков сердца. Рассмотреть сроки оперативного лечения ППС.</w:t>
      </w:r>
    </w:p>
    <w:p w:rsidR="00231F45" w:rsidRPr="003D7EF2" w:rsidRDefault="00231F45" w:rsidP="00231F45">
      <w:pPr>
        <w:spacing w:after="0" w:line="240" w:lineRule="auto"/>
        <w:ind w:firstLine="709"/>
        <w:jc w:val="both"/>
        <w:rPr>
          <w:rFonts w:ascii="Times New Roman" w:hAnsi="Times New Roman"/>
          <w:b/>
          <w:color w:val="000000"/>
          <w:sz w:val="28"/>
          <w:szCs w:val="28"/>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871C7" w:rsidRPr="003D7EF2">
              <w:rPr>
                <w:rFonts w:ascii="Times New Roman" w:hAnsi="Times New Roman"/>
                <w:color w:val="000000"/>
                <w:sz w:val="28"/>
                <w:szCs w:val="28"/>
              </w:rPr>
              <w:t>проведения диагностики, лечения ППС. Ординатору даются задачи. Разбираются особенности сбора анамнеза.</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3D7EF2" w:rsidRDefault="00231F45" w:rsidP="00231F45">
            <w:pPr>
              <w:spacing w:after="0" w:line="240" w:lineRule="auto"/>
              <w:jc w:val="both"/>
              <w:rPr>
                <w:rFonts w:ascii="Times New Roman" w:hAnsi="Times New Roman"/>
                <w:color w:val="000000"/>
                <w:sz w:val="28"/>
                <w:szCs w:val="28"/>
                <w:u w:val="single"/>
              </w:rPr>
            </w:pPr>
            <w:r w:rsidRPr="003D7EF2">
              <w:rPr>
                <w:rFonts w:ascii="Times New Roman" w:hAnsi="Times New Roman"/>
                <w:color w:val="000000"/>
                <w:sz w:val="28"/>
                <w:szCs w:val="28"/>
              </w:rPr>
              <w:t>4.</w:t>
            </w:r>
            <w:r w:rsidRPr="003D7EF2">
              <w:rPr>
                <w:rFonts w:ascii="Times New Roman" w:hAnsi="Times New Roman"/>
                <w:i/>
                <w:color w:val="000000"/>
                <w:sz w:val="28"/>
                <w:szCs w:val="28"/>
              </w:rPr>
              <w:t xml:space="preserve"> </w:t>
            </w:r>
            <w:r w:rsidRPr="003D7EF2">
              <w:rPr>
                <w:rFonts w:ascii="Times New Roman" w:hAnsi="Times New Roman"/>
                <w:color w:val="000000"/>
                <w:sz w:val="28"/>
                <w:szCs w:val="28"/>
              </w:rPr>
              <w:t xml:space="preserve">Практическая подготовка на клинической базе: каждому ординатору </w:t>
            </w:r>
            <w:r w:rsidRPr="003D7EF2">
              <w:rPr>
                <w:rFonts w:ascii="Times New Roman" w:hAnsi="Times New Roman"/>
                <w:color w:val="000000"/>
                <w:sz w:val="28"/>
                <w:szCs w:val="28"/>
              </w:rPr>
              <w:lastRenderedPageBreak/>
              <w:t>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задание для самостоятельной подготовки обучающихся.</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дидактические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материально-технические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231F45" w:rsidRPr="003D7EF2" w:rsidRDefault="000808CA" w:rsidP="00231F45">
      <w:pPr>
        <w:spacing w:after="0" w:line="240" w:lineRule="auto"/>
        <w:ind w:firstLine="709"/>
        <w:jc w:val="both"/>
        <w:rPr>
          <w:rFonts w:ascii="Times New Roman" w:hAnsi="Times New Roman"/>
          <w:color w:val="000000"/>
          <w:sz w:val="28"/>
          <w:szCs w:val="24"/>
          <w:u w:val="single"/>
        </w:rPr>
      </w:pPr>
      <w:r w:rsidRPr="003D7EF2">
        <w:rPr>
          <w:rFonts w:ascii="Times New Roman" w:hAnsi="Times New Roman"/>
          <w:b/>
          <w:color w:val="000000"/>
          <w:sz w:val="28"/>
          <w:szCs w:val="28"/>
        </w:rPr>
        <w:t>Тема 26</w:t>
      </w:r>
      <w:r w:rsidR="00231F45" w:rsidRPr="003D7EF2">
        <w:rPr>
          <w:rFonts w:ascii="Times New Roman" w:hAnsi="Times New Roman"/>
          <w:b/>
          <w:color w:val="000000"/>
          <w:sz w:val="28"/>
          <w:szCs w:val="28"/>
        </w:rPr>
        <w:t>.</w:t>
      </w:r>
      <w:r w:rsidR="00231F45" w:rsidRPr="003D7EF2">
        <w:rPr>
          <w:rFonts w:ascii="Times New Roman" w:hAnsi="Times New Roman"/>
          <w:b/>
          <w:color w:val="000000"/>
          <w:sz w:val="24"/>
          <w:szCs w:val="24"/>
        </w:rPr>
        <w:t xml:space="preserve"> </w:t>
      </w:r>
      <w:r w:rsidR="00231F45" w:rsidRPr="003D7EF2">
        <w:rPr>
          <w:rFonts w:ascii="Times New Roman" w:hAnsi="Times New Roman"/>
          <w:color w:val="000000"/>
          <w:sz w:val="28"/>
          <w:szCs w:val="24"/>
          <w:u w:val="single"/>
        </w:rPr>
        <w:t xml:space="preserve"> Нарушения ритма сердца и проводимости.</w:t>
      </w: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b/>
          <w:color w:val="000000"/>
          <w:sz w:val="28"/>
          <w:szCs w:val="28"/>
        </w:rPr>
        <w:t xml:space="preserve">Вид учебного занятия: </w:t>
      </w:r>
      <w:r w:rsidRPr="003D7EF2">
        <w:rPr>
          <w:rFonts w:ascii="Times New Roman" w:hAnsi="Times New Roman"/>
          <w:color w:val="000000"/>
          <w:sz w:val="28"/>
          <w:szCs w:val="28"/>
        </w:rPr>
        <w:t>практическое занятие.</w:t>
      </w:r>
    </w:p>
    <w:p w:rsidR="00231F45" w:rsidRPr="003D7EF2" w:rsidRDefault="00231F45" w:rsidP="00231F45">
      <w:pPr>
        <w:spacing w:after="0" w:line="240" w:lineRule="auto"/>
        <w:ind w:firstLine="709"/>
        <w:jc w:val="both"/>
        <w:rPr>
          <w:rFonts w:ascii="Times New Roman" w:hAnsi="Times New Roman"/>
          <w:b/>
          <w:color w:val="000000"/>
          <w:sz w:val="24"/>
          <w:szCs w:val="24"/>
        </w:rPr>
      </w:pPr>
    </w:p>
    <w:p w:rsidR="00231F45" w:rsidRPr="003D7EF2" w:rsidRDefault="00231F45" w:rsidP="003D7EF2">
      <w:pPr>
        <w:spacing w:after="0" w:line="240" w:lineRule="auto"/>
        <w:ind w:firstLine="709"/>
        <w:jc w:val="both"/>
        <w:rPr>
          <w:rFonts w:ascii="Times New Roman" w:hAnsi="Times New Roman"/>
          <w:color w:val="000000"/>
          <w:sz w:val="28"/>
          <w:szCs w:val="24"/>
        </w:rPr>
      </w:pPr>
      <w:r w:rsidRPr="003D7EF2">
        <w:rPr>
          <w:rFonts w:ascii="Times New Roman" w:hAnsi="Times New Roman"/>
          <w:b/>
          <w:color w:val="000000"/>
          <w:sz w:val="28"/>
          <w:szCs w:val="28"/>
        </w:rPr>
        <w:t>Цель:</w:t>
      </w:r>
      <w:r w:rsidRPr="003D7EF2">
        <w:rPr>
          <w:rFonts w:ascii="Times New Roman" w:hAnsi="Times New Roman"/>
          <w:color w:val="000000"/>
          <w:sz w:val="28"/>
          <w:szCs w:val="24"/>
        </w:rPr>
        <w:t xml:space="preserve"> </w:t>
      </w:r>
      <w:r w:rsidR="003D7EF2" w:rsidRPr="003D7EF2">
        <w:rPr>
          <w:rFonts w:ascii="Times New Roman" w:hAnsi="Times New Roman"/>
          <w:color w:val="000000"/>
          <w:sz w:val="28"/>
          <w:szCs w:val="24"/>
        </w:rPr>
        <w:t>углубить знания курсантов по основным вопросам аритмологии (механизм развития аритмий, причины, диагностика, клиника). Познакомить с современными подходами к обследованию детей с НРС, принципами антиаритмической терапии и оказанию неотложной помощи, сформировать у врачей четкое понимание принципы электрокардиографии, показаний к ЭКГ, принципов подготовки больного к исследованию, клинической интерпретации заключения.</w:t>
      </w:r>
    </w:p>
    <w:p w:rsidR="00231F45" w:rsidRPr="003D7EF2" w:rsidRDefault="00231F45" w:rsidP="00231F45">
      <w:pPr>
        <w:spacing w:after="0" w:line="240" w:lineRule="auto"/>
        <w:ind w:firstLine="709"/>
        <w:jc w:val="both"/>
        <w:rPr>
          <w:rFonts w:ascii="Times New Roman" w:hAnsi="Times New Roman"/>
          <w:b/>
          <w:color w:val="000000"/>
          <w:sz w:val="28"/>
          <w:szCs w:val="28"/>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1. Теоретическое обсуждение темы - преподаватель совместно с ординаторами р</w:t>
            </w:r>
            <w:r w:rsidR="003D7EF2" w:rsidRPr="003D7EF2">
              <w:rPr>
                <w:rFonts w:ascii="Times New Roman" w:hAnsi="Times New Roman"/>
                <w:color w:val="000000"/>
                <w:sz w:val="28"/>
                <w:szCs w:val="28"/>
              </w:rPr>
              <w:t>азбирает вопросы:</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Основные элементы проводящей системы сердца</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Механизмы нарушения ритма сердца и проводимости</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Функциональные методы диагностики в аритмологии</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Показания к лечению</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Клиника пароксизмальной тахикардии и приступов МАС</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Неотложная помощь в аритмологии</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Строение проводящей системы сердца, механизмы нарушения образования и проведения импульса</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Методы функциональной диагностики аритмий</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Принципы медикаментозной и хирургической терапии</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Причины и профилактику внезапной аритмогенной смерти</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lastRenderedPageBreak/>
              <w:t>План обследования ребенка с НРС</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Показания для назначения антиаритмических препаратов</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Показания для хирургического лечения</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Контроль за антиаритмической терапией</w:t>
            </w:r>
          </w:p>
          <w:p w:rsidR="003D7EF2" w:rsidRPr="003D7EF2" w:rsidRDefault="003D7EF2" w:rsidP="003D7EF2">
            <w:pPr>
              <w:pStyle w:val="a3"/>
              <w:numPr>
                <w:ilvl w:val="0"/>
                <w:numId w:val="6"/>
              </w:num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Неотложную помощь при ПТ и приступах МАС</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3D7EF2" w:rsidRDefault="00231F45" w:rsidP="00231F45">
            <w:pPr>
              <w:spacing w:after="0" w:line="240" w:lineRule="auto"/>
              <w:jc w:val="both"/>
              <w:rPr>
                <w:rFonts w:ascii="Times New Roman" w:hAnsi="Times New Roman"/>
                <w:color w:val="000000"/>
                <w:sz w:val="28"/>
                <w:szCs w:val="28"/>
                <w:u w:val="single"/>
              </w:rPr>
            </w:pPr>
            <w:r w:rsidRPr="003D7EF2">
              <w:rPr>
                <w:rFonts w:ascii="Times New Roman" w:hAnsi="Times New Roman"/>
                <w:color w:val="000000"/>
                <w:sz w:val="28"/>
                <w:szCs w:val="28"/>
              </w:rPr>
              <w:t>4.</w:t>
            </w:r>
            <w:r w:rsidRPr="003D7EF2">
              <w:rPr>
                <w:rFonts w:ascii="Times New Roman" w:hAnsi="Times New Roman"/>
                <w:i/>
                <w:color w:val="000000"/>
                <w:sz w:val="28"/>
                <w:szCs w:val="28"/>
              </w:rPr>
              <w:t xml:space="preserve"> </w:t>
            </w:r>
            <w:r w:rsidRPr="003D7EF2">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задание для самостоятельной подготовки обучающихся.</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дидактические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материально-технические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231F45" w:rsidRPr="003D7EF2" w:rsidRDefault="000808CA" w:rsidP="00231F45">
      <w:pPr>
        <w:spacing w:after="0" w:line="240" w:lineRule="auto"/>
        <w:ind w:firstLine="709"/>
        <w:jc w:val="both"/>
        <w:rPr>
          <w:rFonts w:ascii="Times New Roman" w:hAnsi="Times New Roman"/>
          <w:color w:val="000000"/>
          <w:sz w:val="28"/>
          <w:szCs w:val="24"/>
          <w:u w:val="single"/>
        </w:rPr>
      </w:pPr>
      <w:r w:rsidRPr="003D7EF2">
        <w:rPr>
          <w:rFonts w:ascii="Times New Roman" w:hAnsi="Times New Roman"/>
          <w:b/>
          <w:color w:val="000000"/>
          <w:sz w:val="28"/>
          <w:szCs w:val="28"/>
        </w:rPr>
        <w:t>Тема 27</w:t>
      </w:r>
      <w:r w:rsidR="00231F45" w:rsidRPr="003D7EF2">
        <w:rPr>
          <w:rFonts w:ascii="Times New Roman" w:hAnsi="Times New Roman"/>
          <w:b/>
          <w:color w:val="000000"/>
          <w:sz w:val="28"/>
          <w:szCs w:val="28"/>
        </w:rPr>
        <w:t>.</w:t>
      </w:r>
      <w:r w:rsidR="00231F45" w:rsidRPr="003D7EF2">
        <w:rPr>
          <w:rFonts w:ascii="Times New Roman" w:hAnsi="Times New Roman"/>
          <w:b/>
          <w:color w:val="000000"/>
          <w:sz w:val="24"/>
          <w:szCs w:val="24"/>
        </w:rPr>
        <w:t xml:space="preserve"> </w:t>
      </w:r>
      <w:r w:rsidR="00231F45" w:rsidRPr="003D7EF2">
        <w:rPr>
          <w:rFonts w:ascii="Times New Roman" w:hAnsi="Times New Roman"/>
          <w:color w:val="000000"/>
          <w:sz w:val="28"/>
          <w:szCs w:val="24"/>
          <w:u w:val="single"/>
        </w:rPr>
        <w:t xml:space="preserve"> Органические кардиомиопатии</w:t>
      </w: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b/>
          <w:color w:val="000000"/>
          <w:sz w:val="28"/>
          <w:szCs w:val="28"/>
        </w:rPr>
        <w:t xml:space="preserve">Вид учебного занятия: </w:t>
      </w:r>
      <w:r w:rsidRPr="003D7EF2">
        <w:rPr>
          <w:rFonts w:ascii="Times New Roman" w:hAnsi="Times New Roman"/>
          <w:color w:val="000000"/>
          <w:sz w:val="28"/>
          <w:szCs w:val="28"/>
        </w:rPr>
        <w:t>практическое занятие.</w:t>
      </w:r>
    </w:p>
    <w:p w:rsidR="00231F45" w:rsidRPr="003D7EF2" w:rsidRDefault="00231F45" w:rsidP="00231F45">
      <w:pPr>
        <w:spacing w:after="0" w:line="240" w:lineRule="auto"/>
        <w:ind w:firstLine="709"/>
        <w:jc w:val="both"/>
        <w:rPr>
          <w:rFonts w:ascii="Times New Roman" w:hAnsi="Times New Roman"/>
          <w:b/>
          <w:color w:val="000000"/>
          <w:sz w:val="24"/>
          <w:szCs w:val="24"/>
        </w:rPr>
      </w:pPr>
    </w:p>
    <w:p w:rsidR="00231F45" w:rsidRPr="003D7EF2" w:rsidRDefault="00231F45" w:rsidP="00231F45">
      <w:pPr>
        <w:spacing w:after="0" w:line="240" w:lineRule="auto"/>
        <w:ind w:firstLine="709"/>
        <w:jc w:val="both"/>
        <w:rPr>
          <w:rFonts w:ascii="Times New Roman" w:hAnsi="Times New Roman"/>
          <w:color w:val="000000"/>
          <w:sz w:val="28"/>
          <w:szCs w:val="24"/>
        </w:rPr>
      </w:pPr>
      <w:r w:rsidRPr="003D7EF2">
        <w:rPr>
          <w:rFonts w:ascii="Times New Roman" w:hAnsi="Times New Roman"/>
          <w:b/>
          <w:color w:val="000000"/>
          <w:sz w:val="28"/>
          <w:szCs w:val="28"/>
        </w:rPr>
        <w:t>Цель:</w:t>
      </w:r>
      <w:r w:rsidRPr="003D7EF2">
        <w:rPr>
          <w:rFonts w:ascii="Times New Roman" w:hAnsi="Times New Roman"/>
          <w:color w:val="000000"/>
          <w:sz w:val="28"/>
          <w:szCs w:val="24"/>
        </w:rPr>
        <w:t xml:space="preserve"> сформулировать,</w:t>
      </w:r>
      <w:r w:rsidRPr="003D7EF2">
        <w:t xml:space="preserve"> </w:t>
      </w:r>
      <w:r w:rsidRPr="003D7EF2">
        <w:rPr>
          <w:rFonts w:ascii="Times New Roman" w:hAnsi="Times New Roman"/>
          <w:color w:val="000000"/>
          <w:sz w:val="28"/>
          <w:szCs w:val="24"/>
        </w:rPr>
        <w:t>обобщить и систематизировать у обучающихся знания</w:t>
      </w:r>
      <w:r w:rsidRPr="003D7EF2">
        <w:rPr>
          <w:rFonts w:ascii="Times New Roman" w:hAnsi="Times New Roman"/>
          <w:b/>
          <w:color w:val="000000"/>
          <w:sz w:val="28"/>
          <w:szCs w:val="24"/>
        </w:rPr>
        <w:t xml:space="preserve"> </w:t>
      </w:r>
      <w:r w:rsidRPr="003D7EF2">
        <w:rPr>
          <w:rFonts w:ascii="Times New Roman" w:hAnsi="Times New Roman"/>
          <w:color w:val="000000"/>
          <w:sz w:val="28"/>
          <w:szCs w:val="24"/>
        </w:rPr>
        <w:t xml:space="preserve">об </w:t>
      </w:r>
      <w:r w:rsidR="003D7EF2" w:rsidRPr="003D7EF2">
        <w:rPr>
          <w:rFonts w:ascii="Times New Roman" w:hAnsi="Times New Roman"/>
          <w:color w:val="000000"/>
          <w:sz w:val="28"/>
          <w:szCs w:val="24"/>
        </w:rPr>
        <w:t xml:space="preserve">этиологии, патогенезе, клинике, диагностике и тактике ведения миокардитов, перикардитов, эндокардитов, кардиомиопатий. </w:t>
      </w:r>
    </w:p>
    <w:p w:rsidR="00231F45" w:rsidRPr="003D7EF2" w:rsidRDefault="00231F45" w:rsidP="00231F45">
      <w:pPr>
        <w:spacing w:after="0" w:line="240" w:lineRule="auto"/>
        <w:ind w:firstLine="709"/>
        <w:jc w:val="both"/>
        <w:rPr>
          <w:rFonts w:ascii="Times New Roman" w:hAnsi="Times New Roman"/>
          <w:b/>
          <w:color w:val="000000"/>
          <w:sz w:val="28"/>
          <w:szCs w:val="28"/>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lastRenderedPageBreak/>
              <w:t xml:space="preserve">1. Теоретическое обсуждение темы - преподаватель совместно с ординаторами разбирает вопросы </w:t>
            </w:r>
            <w:r w:rsidR="003D7EF2" w:rsidRPr="003D7EF2">
              <w:rPr>
                <w:rFonts w:ascii="Times New Roman" w:hAnsi="Times New Roman"/>
                <w:color w:val="000000"/>
                <w:sz w:val="28"/>
                <w:szCs w:val="28"/>
              </w:rPr>
              <w:t>этиологии, патогенезе, клинике, диагностике и тактике ведения миокардитов, перикардитов, эндокардитов, кардиомиопатий.</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3D7EF2" w:rsidRDefault="00231F45" w:rsidP="00231F45">
            <w:pPr>
              <w:spacing w:after="0" w:line="240" w:lineRule="auto"/>
              <w:jc w:val="both"/>
              <w:rPr>
                <w:rFonts w:ascii="Times New Roman" w:hAnsi="Times New Roman"/>
                <w:color w:val="000000"/>
                <w:sz w:val="28"/>
                <w:szCs w:val="28"/>
                <w:u w:val="single"/>
              </w:rPr>
            </w:pPr>
            <w:r w:rsidRPr="003D7EF2">
              <w:rPr>
                <w:rFonts w:ascii="Times New Roman" w:hAnsi="Times New Roman"/>
                <w:color w:val="000000"/>
                <w:sz w:val="28"/>
                <w:szCs w:val="28"/>
              </w:rPr>
              <w:t>4.</w:t>
            </w:r>
            <w:r w:rsidRPr="003D7EF2">
              <w:rPr>
                <w:rFonts w:ascii="Times New Roman" w:hAnsi="Times New Roman"/>
                <w:i/>
                <w:color w:val="000000"/>
                <w:sz w:val="28"/>
                <w:szCs w:val="28"/>
              </w:rPr>
              <w:t xml:space="preserve"> </w:t>
            </w:r>
            <w:r w:rsidRPr="003D7EF2">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задание для самостоятельной подготовки обучающихся.</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дидактические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материально-технические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231F45" w:rsidRPr="00B8362D" w:rsidRDefault="000808CA" w:rsidP="00231F45">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t>Тема 28</w:t>
      </w:r>
      <w:r w:rsidR="00231F45" w:rsidRPr="00B8362D">
        <w:rPr>
          <w:rFonts w:ascii="Times New Roman" w:hAnsi="Times New Roman"/>
          <w:b/>
          <w:color w:val="000000"/>
          <w:sz w:val="28"/>
          <w:szCs w:val="28"/>
        </w:rPr>
        <w:t>.</w:t>
      </w:r>
      <w:r w:rsidR="00231F45" w:rsidRPr="00B8362D">
        <w:rPr>
          <w:rFonts w:ascii="Times New Roman" w:hAnsi="Times New Roman"/>
          <w:b/>
          <w:color w:val="000000"/>
          <w:sz w:val="24"/>
          <w:szCs w:val="24"/>
        </w:rPr>
        <w:t xml:space="preserve"> </w:t>
      </w:r>
      <w:r w:rsidR="00231F45" w:rsidRPr="00B8362D">
        <w:rPr>
          <w:rFonts w:ascii="Times New Roman" w:hAnsi="Times New Roman"/>
          <w:color w:val="000000"/>
          <w:sz w:val="28"/>
          <w:szCs w:val="24"/>
          <w:u w:val="single"/>
        </w:rPr>
        <w:t xml:space="preserve"> </w:t>
      </w:r>
      <w:r w:rsidRPr="00B8362D">
        <w:rPr>
          <w:rFonts w:ascii="Times New Roman" w:hAnsi="Times New Roman"/>
          <w:color w:val="000000"/>
          <w:sz w:val="28"/>
          <w:szCs w:val="24"/>
          <w:u w:val="single"/>
        </w:rPr>
        <w:t>Синдром дисадаптации ССС.</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изучение особенностей диагностики и терапии синдрома дезадаптации сердечно-сосудистой системы у новорожденных, обновить знания по диагностике, клинической картине, особенностях течения периода адаптации сердечно-сосудистой системы в неонатальном периоде, развитие синдрома дезадаптации и его клинических вариантов.</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8362D" w:rsidRPr="00B8362D">
              <w:rPr>
                <w:rFonts w:ascii="Times New Roman" w:hAnsi="Times New Roman"/>
                <w:color w:val="000000"/>
                <w:sz w:val="28"/>
                <w:szCs w:val="28"/>
              </w:rPr>
              <w:t>пренатальной диагностики, клиники, инструментальных методов обследования и тактики ведения детей с выявленными клиническими вариантами СД ССС.</w:t>
            </w:r>
            <w:r w:rsidR="00B8362D" w:rsidRPr="00B8362D">
              <w:rPr>
                <w:rFonts w:ascii="Times New Roman" w:hAnsi="Times New Roman"/>
                <w:color w:val="000000"/>
                <w:sz w:val="28"/>
                <w:szCs w:val="28"/>
              </w:rPr>
              <w:cr/>
            </w: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231F45" w:rsidRPr="00B8362D" w:rsidRDefault="000808CA" w:rsidP="00231F45">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t>Тема 29</w:t>
      </w:r>
      <w:r w:rsidR="00231F45" w:rsidRPr="00B8362D">
        <w:rPr>
          <w:rFonts w:ascii="Times New Roman" w:hAnsi="Times New Roman"/>
          <w:b/>
          <w:color w:val="000000"/>
          <w:sz w:val="28"/>
          <w:szCs w:val="28"/>
        </w:rPr>
        <w:t>.</w:t>
      </w:r>
      <w:r w:rsidR="00231F45" w:rsidRPr="00B8362D">
        <w:rPr>
          <w:rFonts w:ascii="Times New Roman" w:hAnsi="Times New Roman"/>
          <w:b/>
          <w:color w:val="000000"/>
          <w:sz w:val="24"/>
          <w:szCs w:val="24"/>
        </w:rPr>
        <w:t xml:space="preserve"> </w:t>
      </w:r>
      <w:r w:rsidRPr="00B8362D">
        <w:rPr>
          <w:rFonts w:ascii="Times New Roman" w:hAnsi="Times New Roman"/>
          <w:color w:val="000000"/>
          <w:sz w:val="28"/>
          <w:szCs w:val="24"/>
          <w:u w:val="single"/>
        </w:rPr>
        <w:t>Вегетативная дистония.</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унифицировать знания механизмов нарушения вегетативной регуляции, расширить знания клинических проявлений нарушений вегетативной регуляции, значение ЭКГ-исследования в диагностике вегетативной дистонии, информировать о современных методах реабилитации детей и подростков.</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8362D" w:rsidRPr="00B8362D">
              <w:rPr>
                <w:rFonts w:ascii="Times New Roman" w:hAnsi="Times New Roman"/>
                <w:color w:val="000000"/>
                <w:sz w:val="28"/>
                <w:szCs w:val="28"/>
              </w:rPr>
              <w:t>пренатальной диагностики, клиники, инструментальных методов обследования и тактики ведения детей с выявленными ВПС.</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231F45" w:rsidRPr="00B8362D" w:rsidRDefault="000808CA" w:rsidP="00231F45">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t>Тема 30</w:t>
      </w:r>
      <w:r w:rsidR="00231F45" w:rsidRPr="00B8362D">
        <w:rPr>
          <w:rFonts w:ascii="Times New Roman" w:hAnsi="Times New Roman"/>
          <w:b/>
          <w:color w:val="000000"/>
          <w:sz w:val="28"/>
          <w:szCs w:val="28"/>
        </w:rPr>
        <w:t>.</w:t>
      </w:r>
      <w:r w:rsidR="00231F45" w:rsidRPr="00B8362D">
        <w:rPr>
          <w:rFonts w:ascii="Times New Roman" w:hAnsi="Times New Roman"/>
          <w:b/>
          <w:color w:val="000000"/>
          <w:sz w:val="24"/>
          <w:szCs w:val="24"/>
        </w:rPr>
        <w:t xml:space="preserve"> </w:t>
      </w:r>
      <w:r w:rsidR="00231F45" w:rsidRPr="00B8362D">
        <w:rPr>
          <w:rFonts w:ascii="Times New Roman" w:hAnsi="Times New Roman"/>
          <w:color w:val="000000"/>
          <w:sz w:val="28"/>
          <w:szCs w:val="24"/>
          <w:u w:val="single"/>
        </w:rPr>
        <w:t xml:space="preserve"> </w:t>
      </w:r>
      <w:r w:rsidRPr="00B8362D">
        <w:rPr>
          <w:rFonts w:ascii="Times New Roman" w:hAnsi="Times New Roman"/>
          <w:color w:val="000000"/>
          <w:sz w:val="28"/>
          <w:szCs w:val="24"/>
          <w:u w:val="single"/>
        </w:rPr>
        <w:t>Синкопальные состояния</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унифицировать знания о понятиях: коллапс и обморок. Углубить знания по этиологии, патогенезу, клинике, классификации синкопальных состояний у детей. Осветить проблему лечения, диспансеризация больных с синкопальными состояниями.</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8362D" w:rsidRPr="00B8362D">
              <w:rPr>
                <w:rFonts w:ascii="Times New Roman" w:hAnsi="Times New Roman"/>
                <w:color w:val="000000"/>
                <w:sz w:val="28"/>
                <w:szCs w:val="28"/>
              </w:rPr>
              <w:t>этиологии, классификации, патогенеза, клиники, диагностики и лечения детей с синкопальными состояниями. Разбирают механизмы действия различных групп лекарственных препаратов в конкретных клинических ситуациях.</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231F45" w:rsidRPr="00B8362D" w:rsidRDefault="00231F45" w:rsidP="00231F45">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t xml:space="preserve">Тема </w:t>
      </w:r>
      <w:r w:rsidR="000808CA" w:rsidRPr="00B8362D">
        <w:rPr>
          <w:rFonts w:ascii="Times New Roman" w:hAnsi="Times New Roman"/>
          <w:b/>
          <w:color w:val="000000"/>
          <w:sz w:val="28"/>
          <w:szCs w:val="28"/>
        </w:rPr>
        <w:t>3</w:t>
      </w:r>
      <w:r w:rsidRPr="00B8362D">
        <w:rPr>
          <w:rFonts w:ascii="Times New Roman" w:hAnsi="Times New Roman"/>
          <w:b/>
          <w:color w:val="000000"/>
          <w:sz w:val="28"/>
          <w:szCs w:val="28"/>
        </w:rPr>
        <w:t>1.</w:t>
      </w:r>
      <w:r w:rsidRPr="00B8362D">
        <w:rPr>
          <w:rFonts w:ascii="Times New Roman" w:hAnsi="Times New Roman"/>
          <w:b/>
          <w:color w:val="000000"/>
          <w:sz w:val="24"/>
          <w:szCs w:val="24"/>
        </w:rPr>
        <w:t xml:space="preserve"> </w:t>
      </w:r>
      <w:r w:rsidR="000808CA" w:rsidRPr="00B8362D">
        <w:rPr>
          <w:rFonts w:ascii="Times New Roman" w:hAnsi="Times New Roman"/>
          <w:color w:val="000000"/>
          <w:sz w:val="28"/>
          <w:szCs w:val="24"/>
          <w:u w:val="single"/>
        </w:rPr>
        <w:t>Диффузные болезни соединительной ткани.</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изучить этиологические факторы, патогенетические механизмы и клинические проявления основных диффузных заболеваний соединительной ткани у детей, их диагностику, дифференциальную диагностику, лечение и профилактику.</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8362D" w:rsidRPr="00B8362D">
              <w:rPr>
                <w:rFonts w:ascii="Times New Roman" w:hAnsi="Times New Roman"/>
                <w:color w:val="000000"/>
                <w:sz w:val="28"/>
                <w:szCs w:val="28"/>
              </w:rPr>
              <w:t>этиологии, классификации, патогенеза, клиники, диагностики и лечения системной красной волчанки, дерматомиозита, ювенильной склеродермии, узелкового периартериита. Разбирают механизмы действия различных групп лекарственных препаратов, фармакокинетики и фармакодинамики нестероидных противовоспалительных, генноинженерных препаратов препаратов, в конкретных клинических ситуациях.</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231F45" w:rsidRPr="00B8362D" w:rsidRDefault="00231F45" w:rsidP="00231F45">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t xml:space="preserve">Тема </w:t>
      </w:r>
      <w:r w:rsidR="000808CA" w:rsidRPr="00B8362D">
        <w:rPr>
          <w:rFonts w:ascii="Times New Roman" w:hAnsi="Times New Roman"/>
          <w:b/>
          <w:color w:val="000000"/>
          <w:sz w:val="28"/>
          <w:szCs w:val="28"/>
        </w:rPr>
        <w:t>32</w:t>
      </w:r>
      <w:r w:rsidRPr="00B8362D">
        <w:rPr>
          <w:rFonts w:ascii="Times New Roman" w:hAnsi="Times New Roman"/>
          <w:b/>
          <w:color w:val="000000"/>
          <w:sz w:val="28"/>
          <w:szCs w:val="28"/>
        </w:rPr>
        <w:t>.</w:t>
      </w:r>
      <w:r w:rsidRPr="00B8362D">
        <w:rPr>
          <w:rFonts w:ascii="Times New Roman" w:hAnsi="Times New Roman"/>
          <w:b/>
          <w:color w:val="000000"/>
          <w:sz w:val="24"/>
          <w:szCs w:val="24"/>
        </w:rPr>
        <w:t xml:space="preserve"> </w:t>
      </w:r>
      <w:r w:rsidR="000808CA" w:rsidRPr="00B8362D">
        <w:rPr>
          <w:rFonts w:ascii="Times New Roman" w:hAnsi="Times New Roman"/>
          <w:color w:val="000000"/>
          <w:sz w:val="28"/>
          <w:szCs w:val="24"/>
          <w:u w:val="single"/>
        </w:rPr>
        <w:t>Дифференциальная диагностика артритов.</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изучить этиологические факторы, патогенетические механизмы и клинические проявления основных заболеваний суставов у детей, их диагностику, дифференциальную диагностику, лечение и профилактику, обновить и закрепить знания и умения по диагностики и лечения воспалительных и дегенеративных заболеваний суставов у детей. Обучить методике обследования детей с патологией опорно-двигательного аппарата.</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B8362D" w:rsidRPr="00B8362D" w:rsidRDefault="00B8362D"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8362D" w:rsidRPr="00B8362D">
              <w:rPr>
                <w:rFonts w:ascii="Times New Roman" w:hAnsi="Times New Roman"/>
                <w:color w:val="000000"/>
                <w:sz w:val="28"/>
                <w:szCs w:val="28"/>
              </w:rPr>
              <w:t>этиологии, классификации, патогенеза, клиники, диагностики и лечения ювенильного идиопатического артрита, ювенильного ревматоидного артрита, инфекционных артритов, псориатического артрита, анкилозирующего спондилита. Разбирают механизмы действия различных групп лекарственных препаратов, фармакокинетики и фармакодинамики нестероидных противовоспалительных, генноинженерных препаратов препаратов, в конкретных клинических ситуациях.</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B8362D">
      <w:pPr>
        <w:spacing w:after="0" w:line="240" w:lineRule="auto"/>
        <w:ind w:firstLine="709"/>
        <w:jc w:val="both"/>
        <w:rPr>
          <w:rFonts w:ascii="Times New Roman" w:hAnsi="Times New Roman"/>
          <w:b/>
          <w:color w:val="000000"/>
          <w:sz w:val="28"/>
          <w:szCs w:val="28"/>
          <w:highlight w:val="yellow"/>
        </w:rPr>
      </w:pPr>
    </w:p>
    <w:p w:rsidR="00B8362D" w:rsidRDefault="00B8362D" w:rsidP="00B8362D">
      <w:pPr>
        <w:spacing w:after="0" w:line="240" w:lineRule="auto"/>
        <w:ind w:firstLine="709"/>
        <w:jc w:val="both"/>
        <w:rPr>
          <w:rFonts w:ascii="Times New Roman" w:hAnsi="Times New Roman"/>
          <w:b/>
          <w:color w:val="000000"/>
          <w:sz w:val="28"/>
          <w:szCs w:val="28"/>
          <w:highlight w:val="yellow"/>
        </w:rPr>
      </w:pPr>
    </w:p>
    <w:p w:rsidR="00B8362D" w:rsidRDefault="00B8362D" w:rsidP="00B8362D">
      <w:pPr>
        <w:spacing w:after="0" w:line="240" w:lineRule="auto"/>
        <w:ind w:firstLine="709"/>
        <w:jc w:val="both"/>
        <w:rPr>
          <w:rFonts w:ascii="Times New Roman" w:hAnsi="Times New Roman"/>
          <w:b/>
          <w:color w:val="000000"/>
          <w:sz w:val="28"/>
          <w:szCs w:val="28"/>
          <w:highlight w:val="yellow"/>
        </w:rPr>
      </w:pPr>
    </w:p>
    <w:p w:rsidR="00231F45" w:rsidRPr="00B8362D" w:rsidRDefault="000808CA" w:rsidP="00B8362D">
      <w:pPr>
        <w:spacing w:after="0" w:line="240" w:lineRule="auto"/>
        <w:ind w:firstLine="709"/>
        <w:jc w:val="both"/>
        <w:rPr>
          <w:rFonts w:ascii="Times New Roman" w:hAnsi="Times New Roman"/>
          <w:color w:val="000000"/>
          <w:sz w:val="28"/>
          <w:szCs w:val="24"/>
          <w:u w:val="single"/>
        </w:rPr>
      </w:pPr>
      <w:r w:rsidRPr="00B8362D">
        <w:rPr>
          <w:rFonts w:ascii="Times New Roman" w:hAnsi="Times New Roman"/>
          <w:b/>
          <w:color w:val="000000"/>
          <w:sz w:val="28"/>
          <w:szCs w:val="28"/>
        </w:rPr>
        <w:lastRenderedPageBreak/>
        <w:t>Тема 33</w:t>
      </w:r>
      <w:r w:rsidR="00231F45" w:rsidRPr="00B8362D">
        <w:rPr>
          <w:rFonts w:ascii="Times New Roman" w:hAnsi="Times New Roman"/>
          <w:b/>
          <w:color w:val="000000"/>
          <w:sz w:val="28"/>
          <w:szCs w:val="28"/>
        </w:rPr>
        <w:t>.</w:t>
      </w:r>
      <w:r w:rsidR="00231F45" w:rsidRPr="00B8362D">
        <w:rPr>
          <w:rFonts w:ascii="Times New Roman" w:hAnsi="Times New Roman"/>
          <w:b/>
          <w:color w:val="000000"/>
          <w:sz w:val="24"/>
          <w:szCs w:val="24"/>
        </w:rPr>
        <w:t xml:space="preserve"> </w:t>
      </w:r>
      <w:r w:rsidRPr="00B8362D">
        <w:rPr>
          <w:rFonts w:ascii="Times New Roman" w:hAnsi="Times New Roman"/>
          <w:color w:val="000000"/>
          <w:sz w:val="28"/>
          <w:szCs w:val="24"/>
          <w:u w:val="single"/>
        </w:rPr>
        <w:t>Артериальная гипертензия.</w:t>
      </w: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b/>
          <w:color w:val="000000"/>
          <w:sz w:val="28"/>
          <w:szCs w:val="28"/>
        </w:rPr>
        <w:t xml:space="preserve">Вид учебного занятия: </w:t>
      </w:r>
      <w:r w:rsidRPr="00B8362D">
        <w:rPr>
          <w:rFonts w:ascii="Times New Roman" w:hAnsi="Times New Roman"/>
          <w:color w:val="000000"/>
          <w:sz w:val="28"/>
          <w:szCs w:val="28"/>
        </w:rPr>
        <w:t>практическое занятие.</w:t>
      </w:r>
    </w:p>
    <w:p w:rsidR="00231F45" w:rsidRPr="00B8362D" w:rsidRDefault="00231F45" w:rsidP="00231F45">
      <w:pPr>
        <w:spacing w:after="0" w:line="240" w:lineRule="auto"/>
        <w:ind w:firstLine="709"/>
        <w:jc w:val="both"/>
        <w:rPr>
          <w:rFonts w:ascii="Times New Roman" w:hAnsi="Times New Roman"/>
          <w:b/>
          <w:color w:val="000000"/>
          <w:sz w:val="24"/>
          <w:szCs w:val="24"/>
        </w:rPr>
      </w:pPr>
    </w:p>
    <w:p w:rsidR="00231F45" w:rsidRPr="00B8362D" w:rsidRDefault="00231F45" w:rsidP="00B8362D">
      <w:pPr>
        <w:spacing w:after="0" w:line="240" w:lineRule="auto"/>
        <w:ind w:firstLine="709"/>
        <w:jc w:val="both"/>
        <w:rPr>
          <w:rFonts w:ascii="Times New Roman" w:hAnsi="Times New Roman"/>
          <w:color w:val="000000"/>
          <w:sz w:val="28"/>
          <w:szCs w:val="24"/>
        </w:rPr>
      </w:pPr>
      <w:r w:rsidRPr="00B8362D">
        <w:rPr>
          <w:rFonts w:ascii="Times New Roman" w:hAnsi="Times New Roman"/>
          <w:b/>
          <w:color w:val="000000"/>
          <w:sz w:val="28"/>
          <w:szCs w:val="28"/>
        </w:rPr>
        <w:t>Цель:</w:t>
      </w:r>
      <w:r w:rsidRPr="00B8362D">
        <w:rPr>
          <w:rFonts w:ascii="Times New Roman" w:hAnsi="Times New Roman"/>
          <w:color w:val="000000"/>
          <w:sz w:val="28"/>
          <w:szCs w:val="24"/>
        </w:rPr>
        <w:t xml:space="preserve"> </w:t>
      </w:r>
      <w:r w:rsidR="00B8362D" w:rsidRPr="00B8362D">
        <w:rPr>
          <w:rFonts w:ascii="Times New Roman" w:hAnsi="Times New Roman"/>
          <w:color w:val="000000"/>
          <w:sz w:val="28"/>
          <w:szCs w:val="24"/>
        </w:rPr>
        <w:t>ознакомить врачей с современной терминологией. Углубить знания механизмов патогенеза, клиники и лечения артериальной гипертензии у детей и подростков. Информировать о современных подходах в оказании неотложной помощи при гипертоническом кризе.</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1. Теоретическое обсуждение темы - преподаватель совместно с</w:t>
            </w:r>
            <w:r w:rsidR="00B8362D" w:rsidRPr="00B8362D">
              <w:rPr>
                <w:rFonts w:ascii="Times New Roman" w:hAnsi="Times New Roman"/>
                <w:color w:val="000000"/>
                <w:sz w:val="28"/>
                <w:szCs w:val="28"/>
              </w:rPr>
              <w:t xml:space="preserve"> ординаторами разбирает вопросы:</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Причины артериальной гипертензии у детей и подростков</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Понятие пограничной артериальной гипертензии</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Критерии первичной артериальной гипертензии</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Клиника гипертонического криза. Неотложная помощь</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Принципы комплексного лечения артериальной гипертензии</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Особенности лечения АГ у детей</w:t>
            </w:r>
          </w:p>
          <w:p w:rsidR="00B8362D"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Современные гипотензивные препараты</w:t>
            </w:r>
          </w:p>
          <w:p w:rsidR="00231F45" w:rsidRPr="00B8362D" w:rsidRDefault="00B8362D" w:rsidP="00B8362D">
            <w:pPr>
              <w:pStyle w:val="a3"/>
              <w:numPr>
                <w:ilvl w:val="0"/>
                <w:numId w:val="7"/>
              </w:num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Принципы диспансерного наблюдения на педиатрическом участке</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8362D" w:rsidRDefault="00231F45" w:rsidP="00231F45">
            <w:pPr>
              <w:spacing w:after="0" w:line="240" w:lineRule="auto"/>
              <w:jc w:val="both"/>
              <w:rPr>
                <w:rFonts w:ascii="Times New Roman" w:hAnsi="Times New Roman"/>
                <w:color w:val="000000"/>
                <w:sz w:val="28"/>
                <w:szCs w:val="28"/>
                <w:u w:val="single"/>
              </w:rPr>
            </w:pPr>
            <w:r w:rsidRPr="00B8362D">
              <w:rPr>
                <w:rFonts w:ascii="Times New Roman" w:hAnsi="Times New Roman"/>
                <w:color w:val="000000"/>
                <w:sz w:val="28"/>
                <w:szCs w:val="28"/>
              </w:rPr>
              <w:t>4.</w:t>
            </w:r>
            <w:r w:rsidRPr="00B8362D">
              <w:rPr>
                <w:rFonts w:ascii="Times New Roman" w:hAnsi="Times New Roman"/>
                <w:i/>
                <w:color w:val="000000"/>
                <w:sz w:val="28"/>
                <w:szCs w:val="28"/>
              </w:rPr>
              <w:t xml:space="preserve"> </w:t>
            </w:r>
            <w:r w:rsidRPr="00B8362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lastRenderedPageBreak/>
              <w:t>выставление текущих оценок в учебный журнал;</w:t>
            </w:r>
          </w:p>
          <w:p w:rsidR="00231F45" w:rsidRPr="00B8362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задание для самостоятельной подготовки обучающихся.</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дидактические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материально-технические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231F45" w:rsidRPr="00F657DB" w:rsidRDefault="000808CA" w:rsidP="00231F45">
      <w:pPr>
        <w:spacing w:after="0" w:line="240" w:lineRule="auto"/>
        <w:ind w:firstLine="709"/>
        <w:jc w:val="both"/>
        <w:rPr>
          <w:rFonts w:ascii="Times New Roman" w:hAnsi="Times New Roman"/>
          <w:color w:val="000000"/>
          <w:sz w:val="28"/>
          <w:szCs w:val="24"/>
          <w:u w:val="single"/>
        </w:rPr>
      </w:pPr>
      <w:r w:rsidRPr="00F657DB">
        <w:rPr>
          <w:rFonts w:ascii="Times New Roman" w:hAnsi="Times New Roman"/>
          <w:b/>
          <w:color w:val="000000"/>
          <w:sz w:val="28"/>
          <w:szCs w:val="28"/>
        </w:rPr>
        <w:t>Тема 34</w:t>
      </w:r>
      <w:r w:rsidR="00231F45" w:rsidRPr="00F657DB">
        <w:rPr>
          <w:rFonts w:ascii="Times New Roman" w:hAnsi="Times New Roman"/>
          <w:b/>
          <w:color w:val="000000"/>
          <w:sz w:val="28"/>
          <w:szCs w:val="28"/>
        </w:rPr>
        <w:t>.</w:t>
      </w:r>
      <w:r w:rsidR="00231F45" w:rsidRPr="00F657DB">
        <w:rPr>
          <w:rFonts w:ascii="Times New Roman" w:hAnsi="Times New Roman"/>
          <w:b/>
          <w:color w:val="000000"/>
          <w:sz w:val="24"/>
          <w:szCs w:val="24"/>
        </w:rPr>
        <w:t xml:space="preserve"> </w:t>
      </w:r>
      <w:r w:rsidR="00231F45" w:rsidRPr="00F657DB">
        <w:rPr>
          <w:rFonts w:ascii="Times New Roman" w:hAnsi="Times New Roman"/>
          <w:color w:val="000000"/>
          <w:sz w:val="28"/>
          <w:szCs w:val="24"/>
          <w:u w:val="single"/>
        </w:rPr>
        <w:t xml:space="preserve"> </w:t>
      </w:r>
      <w:r w:rsidRPr="00F657DB">
        <w:rPr>
          <w:rFonts w:ascii="Times New Roman" w:hAnsi="Times New Roman"/>
          <w:color w:val="000000"/>
          <w:sz w:val="28"/>
          <w:szCs w:val="24"/>
          <w:u w:val="single"/>
        </w:rPr>
        <w:t>Анемии у детей.</w:t>
      </w: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231F45">
      <w:pPr>
        <w:spacing w:after="0" w:line="240" w:lineRule="auto"/>
        <w:ind w:firstLine="709"/>
        <w:jc w:val="both"/>
        <w:rPr>
          <w:rFonts w:ascii="Times New Roman" w:hAnsi="Times New Roman"/>
          <w:b/>
          <w:color w:val="000000"/>
          <w:sz w:val="24"/>
          <w:szCs w:val="24"/>
        </w:rPr>
      </w:pPr>
    </w:p>
    <w:p w:rsidR="00231F45" w:rsidRPr="00F657DB" w:rsidRDefault="00231F45" w:rsidP="00F657DB">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изучить, систематизировать и унифицировать знания системы кроветворения, развития анемических состояний в периоде новорожденности, врожденных и наследственных, дефицитных, анемий, синдрома фето-фетальной трансфузии, обновить знания об дифференциально-диагностических критериях анемического синдрома у детей; определить необходимость переливания крови, кровезаменителей, назначения эритропоэтинов и препаратов железа согласно существующих федеральных протоколов, составить план диспансерного наблюдения ребенка с анемией.</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657DB" w:rsidRPr="00F657DB">
              <w:rPr>
                <w:rFonts w:ascii="Times New Roman" w:hAnsi="Times New Roman"/>
                <w:color w:val="000000"/>
                <w:sz w:val="28"/>
                <w:szCs w:val="28"/>
              </w:rPr>
              <w:t>железодефицитных анемий, наследственных и врожденных анемий, синдрома фето-фетальной трансфузии, постгеморрагической и гемолитической анемий. Обучающиеся выделяют основные общие принципы диагностики и лечения анемии, определяют необходимый план обследования и спектр терапевтических действий. Кроме того, обсуждаются федеральный протокол и вопросы диспансерного наблюдения и рекомендаций при выписке ребенка из стационара с установленным диагнозом.</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w:t>
            </w:r>
            <w:r w:rsidRPr="00F657DB">
              <w:rPr>
                <w:rFonts w:ascii="Times New Roman" w:hAnsi="Times New Roman"/>
                <w:color w:val="000000"/>
                <w:sz w:val="28"/>
                <w:szCs w:val="28"/>
              </w:rPr>
              <w:lastRenderedPageBreak/>
              <w:t>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657DB" w:rsidRDefault="00231F45" w:rsidP="00231F45">
            <w:pPr>
              <w:spacing w:after="0" w:line="240" w:lineRule="auto"/>
              <w:jc w:val="both"/>
              <w:rPr>
                <w:rFonts w:ascii="Times New Roman" w:hAnsi="Times New Roman"/>
                <w:color w:val="000000"/>
                <w:sz w:val="28"/>
                <w:szCs w:val="28"/>
                <w:u w:val="single"/>
              </w:rPr>
            </w:pPr>
            <w:r w:rsidRPr="00F657DB">
              <w:rPr>
                <w:rFonts w:ascii="Times New Roman" w:hAnsi="Times New Roman"/>
                <w:color w:val="000000"/>
                <w:sz w:val="28"/>
                <w:szCs w:val="28"/>
              </w:rPr>
              <w:t>4.</w:t>
            </w:r>
            <w:r w:rsidRPr="00F657DB">
              <w:rPr>
                <w:rFonts w:ascii="Times New Roman" w:hAnsi="Times New Roman"/>
                <w:i/>
                <w:color w:val="000000"/>
                <w:sz w:val="28"/>
                <w:szCs w:val="28"/>
              </w:rPr>
              <w:t xml:space="preserve"> </w:t>
            </w:r>
            <w:r w:rsidRPr="00F657DB">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задание для самостоятельной подготовки обучающихся.</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дидактические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материально-технические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231F45" w:rsidRPr="00F657DB" w:rsidRDefault="00231F45" w:rsidP="00231F45">
      <w:pPr>
        <w:spacing w:after="0" w:line="240" w:lineRule="auto"/>
        <w:ind w:firstLine="709"/>
        <w:jc w:val="both"/>
        <w:rPr>
          <w:rFonts w:ascii="Times New Roman" w:hAnsi="Times New Roman"/>
          <w:color w:val="000000"/>
          <w:sz w:val="28"/>
          <w:szCs w:val="24"/>
          <w:u w:val="single"/>
        </w:rPr>
      </w:pPr>
      <w:r w:rsidRPr="00F657DB">
        <w:rPr>
          <w:rFonts w:ascii="Times New Roman" w:hAnsi="Times New Roman"/>
          <w:b/>
          <w:color w:val="000000"/>
          <w:sz w:val="28"/>
          <w:szCs w:val="28"/>
        </w:rPr>
        <w:t xml:space="preserve">Тема </w:t>
      </w:r>
      <w:r w:rsidR="000808CA" w:rsidRPr="00F657DB">
        <w:rPr>
          <w:rFonts w:ascii="Times New Roman" w:hAnsi="Times New Roman"/>
          <w:b/>
          <w:color w:val="000000"/>
          <w:sz w:val="28"/>
          <w:szCs w:val="28"/>
        </w:rPr>
        <w:t>35</w:t>
      </w:r>
      <w:r w:rsidRPr="00F657DB">
        <w:rPr>
          <w:rFonts w:ascii="Times New Roman" w:hAnsi="Times New Roman"/>
          <w:b/>
          <w:color w:val="000000"/>
          <w:sz w:val="28"/>
          <w:szCs w:val="28"/>
        </w:rPr>
        <w:t>.</w:t>
      </w:r>
      <w:r w:rsidRPr="00F657DB">
        <w:rPr>
          <w:rFonts w:ascii="Times New Roman" w:hAnsi="Times New Roman"/>
          <w:b/>
          <w:color w:val="000000"/>
          <w:sz w:val="24"/>
          <w:szCs w:val="24"/>
        </w:rPr>
        <w:t xml:space="preserve"> </w:t>
      </w:r>
      <w:r w:rsidRPr="00F657DB">
        <w:rPr>
          <w:rFonts w:ascii="Times New Roman" w:hAnsi="Times New Roman"/>
          <w:color w:val="000000"/>
          <w:sz w:val="28"/>
          <w:szCs w:val="24"/>
          <w:u w:val="single"/>
        </w:rPr>
        <w:t xml:space="preserve"> </w:t>
      </w:r>
      <w:r w:rsidR="000808CA" w:rsidRPr="00F657DB">
        <w:rPr>
          <w:rFonts w:ascii="Times New Roman" w:hAnsi="Times New Roman"/>
          <w:color w:val="000000"/>
          <w:sz w:val="28"/>
          <w:szCs w:val="24"/>
          <w:u w:val="single"/>
        </w:rPr>
        <w:t>Гемостазиопатии</w:t>
      </w: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231F45">
      <w:pPr>
        <w:spacing w:after="0" w:line="240" w:lineRule="auto"/>
        <w:ind w:firstLine="709"/>
        <w:jc w:val="both"/>
        <w:rPr>
          <w:rFonts w:ascii="Times New Roman" w:hAnsi="Times New Roman"/>
          <w:b/>
          <w:color w:val="000000"/>
          <w:sz w:val="24"/>
          <w:szCs w:val="24"/>
        </w:rPr>
      </w:pPr>
    </w:p>
    <w:p w:rsidR="00231F45" w:rsidRPr="00F657DB" w:rsidRDefault="00231F45" w:rsidP="00F657DB">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расширить фундаментальные знания врачей-ординаторов по актуальным проблемам гематологии в педиатрии и научить владеть необходимыми практическими навыками и умениями диагностики, лечения, профилактики и реабилитации основных гематологических заболеваний детского возраста, применяемыми при врачебной деятельности по оказанию первичной медико-санитарной помощи детскому населению.</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F657DB" w:rsidRPr="00F657DB" w:rsidRDefault="00231F45"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657DB" w:rsidRPr="00F657DB">
              <w:rPr>
                <w:rFonts w:ascii="Times New Roman" w:hAnsi="Times New Roman"/>
                <w:color w:val="000000"/>
                <w:sz w:val="28"/>
                <w:szCs w:val="28"/>
              </w:rPr>
              <w:t>о причинах геморрагических диатезов: тромбопатий, гемостазиопатий. Подчеркивается значение участившихся в настоящее время кровотечений из верхних и нижних отделов ЖКТ. Подчеркивается необходимость постоянного мониторинга свертывающей системы крови при данных заболеваниях.</w:t>
            </w:r>
          </w:p>
          <w:p w:rsidR="00231F45" w:rsidRPr="00F657DB" w:rsidRDefault="00F657DB"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Разбираются особенности клинического течения различных геморрагических диатезов и различные виды кровотечений, особенное внимание уделяется лабораторным и параклиническим методам исследования в зависимости от вида геморрагического диатеза, </w:t>
            </w:r>
            <w:r w:rsidRPr="00F657DB">
              <w:rPr>
                <w:rFonts w:ascii="Times New Roman" w:hAnsi="Times New Roman"/>
                <w:color w:val="000000"/>
                <w:sz w:val="28"/>
                <w:szCs w:val="28"/>
              </w:rPr>
              <w:lastRenderedPageBreak/>
              <w:t>обращается внимание на современные иммунологические и генетические методы исследования. Разбираются особенности</w:t>
            </w:r>
            <w:r w:rsidRPr="00F657DB">
              <w:t xml:space="preserve"> </w:t>
            </w:r>
            <w:r w:rsidRPr="00F657DB">
              <w:rPr>
                <w:rFonts w:ascii="Times New Roman" w:hAnsi="Times New Roman"/>
                <w:color w:val="000000"/>
                <w:sz w:val="28"/>
                <w:szCs w:val="28"/>
              </w:rPr>
              <w:t>терапии и фармакодинамика различных препаратов, применяемых у больных с кровотечениями, методы неотложной терапии кровотечений на догоспитальном и госпитальном этапах. Разбираются особенности инфузионной терапии, применяемой у детей.</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657DB" w:rsidRDefault="00231F45" w:rsidP="00231F45">
            <w:pPr>
              <w:spacing w:after="0" w:line="240" w:lineRule="auto"/>
              <w:jc w:val="both"/>
              <w:rPr>
                <w:rFonts w:ascii="Times New Roman" w:hAnsi="Times New Roman"/>
                <w:color w:val="000000"/>
                <w:sz w:val="28"/>
                <w:szCs w:val="28"/>
                <w:u w:val="single"/>
              </w:rPr>
            </w:pPr>
            <w:r w:rsidRPr="00F657DB">
              <w:rPr>
                <w:rFonts w:ascii="Times New Roman" w:hAnsi="Times New Roman"/>
                <w:color w:val="000000"/>
                <w:sz w:val="28"/>
                <w:szCs w:val="28"/>
              </w:rPr>
              <w:t>4.</w:t>
            </w:r>
            <w:r w:rsidRPr="00F657DB">
              <w:rPr>
                <w:rFonts w:ascii="Times New Roman" w:hAnsi="Times New Roman"/>
                <w:i/>
                <w:color w:val="000000"/>
                <w:sz w:val="28"/>
                <w:szCs w:val="28"/>
              </w:rPr>
              <w:t xml:space="preserve"> </w:t>
            </w:r>
            <w:r w:rsidRPr="00F657DB">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задание для самостоятельной подготовки обучающихся.</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дидактические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материально-технические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231F45" w:rsidRPr="00F657DB" w:rsidRDefault="000808CA" w:rsidP="00231F45">
      <w:pPr>
        <w:spacing w:after="0" w:line="240" w:lineRule="auto"/>
        <w:ind w:firstLine="709"/>
        <w:jc w:val="both"/>
        <w:rPr>
          <w:rFonts w:ascii="Times New Roman" w:hAnsi="Times New Roman"/>
          <w:color w:val="000000"/>
          <w:sz w:val="28"/>
          <w:szCs w:val="24"/>
          <w:u w:val="single"/>
        </w:rPr>
      </w:pPr>
      <w:r w:rsidRPr="00F657DB">
        <w:rPr>
          <w:rFonts w:ascii="Times New Roman" w:hAnsi="Times New Roman"/>
          <w:b/>
          <w:color w:val="000000"/>
          <w:sz w:val="28"/>
          <w:szCs w:val="28"/>
        </w:rPr>
        <w:t>Тема 36</w:t>
      </w:r>
      <w:r w:rsidR="00231F45" w:rsidRPr="00F657DB">
        <w:rPr>
          <w:rFonts w:ascii="Times New Roman" w:hAnsi="Times New Roman"/>
          <w:b/>
          <w:color w:val="000000"/>
          <w:sz w:val="28"/>
          <w:szCs w:val="28"/>
        </w:rPr>
        <w:t>.</w:t>
      </w:r>
      <w:r w:rsidR="00231F45" w:rsidRPr="00F657DB">
        <w:rPr>
          <w:rFonts w:ascii="Times New Roman" w:hAnsi="Times New Roman"/>
          <w:b/>
          <w:color w:val="000000"/>
          <w:sz w:val="24"/>
          <w:szCs w:val="24"/>
        </w:rPr>
        <w:t xml:space="preserve"> </w:t>
      </w:r>
      <w:r w:rsidRPr="00F657DB">
        <w:rPr>
          <w:rFonts w:ascii="Times New Roman" w:hAnsi="Times New Roman"/>
          <w:color w:val="000000"/>
          <w:sz w:val="28"/>
          <w:szCs w:val="24"/>
          <w:u w:val="single"/>
        </w:rPr>
        <w:t>Лейкозы. Лейкемоидная реакция.</w:t>
      </w: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231F45">
      <w:pPr>
        <w:spacing w:after="0" w:line="240" w:lineRule="auto"/>
        <w:ind w:firstLine="709"/>
        <w:jc w:val="both"/>
        <w:rPr>
          <w:rFonts w:ascii="Times New Roman" w:hAnsi="Times New Roman"/>
          <w:b/>
          <w:color w:val="000000"/>
          <w:sz w:val="24"/>
          <w:szCs w:val="24"/>
        </w:rPr>
      </w:pPr>
    </w:p>
    <w:p w:rsidR="00231F45" w:rsidRPr="00F657DB" w:rsidRDefault="00231F45" w:rsidP="00F657DB">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изучить, систематизировать и унифицировать знания системы кроветворения, развития лейкоза, лейкемоидных реакций, обновить знания о факторах риска, ранней диагностики и дифференциально-диагностических критериях системных заболеваниях крови у детей; определить диагностические алгоритмы, маршрутизацию детей с данной патологией, терапию согласно существующих федеральных протоколов, составить план диспансерного наблюдения ребенка с лейкозом.</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lastRenderedPageBreak/>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F657DB" w:rsidRPr="00F657DB">
              <w:rPr>
                <w:rFonts w:ascii="Times New Roman" w:hAnsi="Times New Roman"/>
                <w:color w:val="000000"/>
                <w:sz w:val="28"/>
                <w:szCs w:val="28"/>
              </w:rPr>
              <w:t>системных болезней крови. Обучающиеся выделяют основные общие принципы диагностики и лечения лейкозов, определяют необходимый план обследования и спектр терапевтических действий. Кроме того, обсуждаются федеральный протокол и вопросы диспансерного наблюдения и рекомендаций при выписке ребенка из стационара с установленным диагнозом.</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657DB" w:rsidRDefault="00231F45" w:rsidP="00231F45">
            <w:pPr>
              <w:spacing w:after="0" w:line="240" w:lineRule="auto"/>
              <w:jc w:val="both"/>
              <w:rPr>
                <w:rFonts w:ascii="Times New Roman" w:hAnsi="Times New Roman"/>
                <w:color w:val="000000"/>
                <w:sz w:val="28"/>
                <w:szCs w:val="28"/>
                <w:u w:val="single"/>
              </w:rPr>
            </w:pPr>
            <w:r w:rsidRPr="00F657DB">
              <w:rPr>
                <w:rFonts w:ascii="Times New Roman" w:hAnsi="Times New Roman"/>
                <w:color w:val="000000"/>
                <w:sz w:val="28"/>
                <w:szCs w:val="28"/>
              </w:rPr>
              <w:t>4.</w:t>
            </w:r>
            <w:r w:rsidRPr="00F657DB">
              <w:rPr>
                <w:rFonts w:ascii="Times New Roman" w:hAnsi="Times New Roman"/>
                <w:i/>
                <w:color w:val="000000"/>
                <w:sz w:val="28"/>
                <w:szCs w:val="28"/>
              </w:rPr>
              <w:t xml:space="preserve"> </w:t>
            </w:r>
            <w:r w:rsidRPr="00F657DB">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задание для самостоятельной подготовки обучающихся.</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дидактические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материально-технические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231F45" w:rsidRPr="00F657DB" w:rsidRDefault="000808CA" w:rsidP="00231F45">
      <w:pPr>
        <w:spacing w:after="0" w:line="240" w:lineRule="auto"/>
        <w:ind w:firstLine="709"/>
        <w:jc w:val="both"/>
        <w:rPr>
          <w:rFonts w:ascii="Times New Roman" w:hAnsi="Times New Roman"/>
          <w:color w:val="000000"/>
          <w:sz w:val="28"/>
          <w:szCs w:val="24"/>
          <w:u w:val="single"/>
        </w:rPr>
      </w:pPr>
      <w:r w:rsidRPr="00F657DB">
        <w:rPr>
          <w:rFonts w:ascii="Times New Roman" w:hAnsi="Times New Roman"/>
          <w:b/>
          <w:color w:val="000000"/>
          <w:sz w:val="28"/>
          <w:szCs w:val="28"/>
        </w:rPr>
        <w:t>Тема 37</w:t>
      </w:r>
      <w:r w:rsidR="00231F45" w:rsidRPr="00F657DB">
        <w:rPr>
          <w:rFonts w:ascii="Times New Roman" w:hAnsi="Times New Roman"/>
          <w:b/>
          <w:color w:val="000000"/>
          <w:sz w:val="28"/>
          <w:szCs w:val="28"/>
        </w:rPr>
        <w:t>.</w:t>
      </w:r>
      <w:r w:rsidR="00231F45" w:rsidRPr="00F657DB">
        <w:rPr>
          <w:rFonts w:ascii="Times New Roman" w:hAnsi="Times New Roman"/>
          <w:b/>
          <w:color w:val="000000"/>
          <w:sz w:val="24"/>
          <w:szCs w:val="24"/>
        </w:rPr>
        <w:t xml:space="preserve"> </w:t>
      </w:r>
      <w:r w:rsidR="00231F45" w:rsidRPr="00F657DB">
        <w:rPr>
          <w:rFonts w:ascii="Times New Roman" w:hAnsi="Times New Roman"/>
          <w:color w:val="000000"/>
          <w:sz w:val="28"/>
          <w:szCs w:val="24"/>
          <w:u w:val="single"/>
        </w:rPr>
        <w:t xml:space="preserve"> </w:t>
      </w:r>
      <w:r w:rsidRPr="00F657DB">
        <w:rPr>
          <w:rFonts w:ascii="Times New Roman" w:hAnsi="Times New Roman"/>
          <w:color w:val="000000"/>
          <w:sz w:val="28"/>
          <w:szCs w:val="24"/>
          <w:u w:val="single"/>
        </w:rPr>
        <w:t>Геморрагический васкулит.</w:t>
      </w: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231F45">
      <w:pPr>
        <w:spacing w:after="0" w:line="240" w:lineRule="auto"/>
        <w:ind w:firstLine="709"/>
        <w:jc w:val="both"/>
        <w:rPr>
          <w:rFonts w:ascii="Times New Roman" w:hAnsi="Times New Roman"/>
          <w:b/>
          <w:color w:val="000000"/>
          <w:sz w:val="24"/>
          <w:szCs w:val="24"/>
        </w:rPr>
      </w:pPr>
    </w:p>
    <w:p w:rsidR="00231F45" w:rsidRPr="00F657DB" w:rsidRDefault="00231F45" w:rsidP="00F657DB">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 xml:space="preserve">расширить фундаментальные знания врачей-ординаторов по актуальным проблемам гематологии в педиатрии и научить владеть необходимыми практическими навыками и умениями диагностики, лечения, профилактики и реабилитации геморрагического васкулита, обновить у обучающихся знания по </w:t>
      </w:r>
      <w:r w:rsidR="00F657DB" w:rsidRPr="00F657DB">
        <w:rPr>
          <w:rFonts w:ascii="Times New Roman" w:hAnsi="Times New Roman"/>
          <w:color w:val="000000"/>
          <w:sz w:val="28"/>
          <w:szCs w:val="24"/>
        </w:rPr>
        <w:lastRenderedPageBreak/>
        <w:t>особенностям развития васкулита, этиологии и причин развития данной патологии у детей (вирусные, бактериальные, лекарственные), механизмов (образование иммунных комплексов), клинических и лабораторных данных; закрепить умения по составлению плана обследования ребенка, назначению терапии и фоновой коррекции и оценке ее эффективности.</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1. Теоретическое обсуждение темы - преподаватель совместно с</w:t>
            </w:r>
            <w:r w:rsidR="00F657DB" w:rsidRPr="00F657DB">
              <w:rPr>
                <w:rFonts w:ascii="Times New Roman" w:hAnsi="Times New Roman"/>
                <w:color w:val="000000"/>
                <w:sz w:val="28"/>
                <w:szCs w:val="28"/>
              </w:rPr>
              <w:t xml:space="preserve"> ординаторами разбирает вопросы:</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1. Современное представление о иммунном нарушении</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2. Воспалительное поражение стенки сосудов</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3. Фазы течения гемоваскулита</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4. Кожный синдром</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5. Абдоминальный синдром</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6. Суставной синдром</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7. Поражение почек при гемоваскулите</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8. Принципы организации лечения больных в стационаре.</w:t>
            </w:r>
          </w:p>
          <w:p w:rsidR="00F657DB"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9. Диспансеризация больных с гемоваскулитом.</w:t>
            </w:r>
          </w:p>
          <w:p w:rsidR="00231F45" w:rsidRPr="00F657DB" w:rsidRDefault="00F657DB" w:rsidP="00F657DB">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10. Консультативная помощь. Особенности деонтологии в детской гематологии.</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F657DB" w:rsidRDefault="00231F45" w:rsidP="00231F45">
            <w:pPr>
              <w:spacing w:after="0" w:line="240" w:lineRule="auto"/>
              <w:jc w:val="both"/>
              <w:rPr>
                <w:rFonts w:ascii="Times New Roman" w:hAnsi="Times New Roman"/>
                <w:color w:val="000000"/>
                <w:sz w:val="28"/>
                <w:szCs w:val="28"/>
                <w:u w:val="single"/>
              </w:rPr>
            </w:pPr>
            <w:r w:rsidRPr="00F657DB">
              <w:rPr>
                <w:rFonts w:ascii="Times New Roman" w:hAnsi="Times New Roman"/>
                <w:color w:val="000000"/>
                <w:sz w:val="28"/>
                <w:szCs w:val="28"/>
              </w:rPr>
              <w:t>4.</w:t>
            </w:r>
            <w:r w:rsidRPr="00F657DB">
              <w:rPr>
                <w:rFonts w:ascii="Times New Roman" w:hAnsi="Times New Roman"/>
                <w:i/>
                <w:color w:val="000000"/>
                <w:sz w:val="28"/>
                <w:szCs w:val="28"/>
              </w:rPr>
              <w:t xml:space="preserve"> </w:t>
            </w:r>
            <w:r w:rsidRPr="00F657DB">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lastRenderedPageBreak/>
              <w:t>задание для самостоятельной подготовки обучающихся.</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дидактические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материально-технические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231F45" w:rsidRPr="005F11E9" w:rsidRDefault="000808CA" w:rsidP="00231F45">
      <w:pPr>
        <w:spacing w:after="0" w:line="240" w:lineRule="auto"/>
        <w:ind w:firstLine="709"/>
        <w:jc w:val="both"/>
        <w:rPr>
          <w:rFonts w:ascii="Times New Roman" w:hAnsi="Times New Roman"/>
          <w:color w:val="000000"/>
          <w:sz w:val="28"/>
          <w:szCs w:val="24"/>
          <w:u w:val="single"/>
        </w:rPr>
      </w:pPr>
      <w:r w:rsidRPr="005F11E9">
        <w:rPr>
          <w:rFonts w:ascii="Times New Roman" w:hAnsi="Times New Roman"/>
          <w:b/>
          <w:color w:val="000000"/>
          <w:sz w:val="28"/>
          <w:szCs w:val="28"/>
        </w:rPr>
        <w:t>Тема 38</w:t>
      </w:r>
      <w:r w:rsidR="00231F45" w:rsidRPr="005F11E9">
        <w:rPr>
          <w:rFonts w:ascii="Times New Roman" w:hAnsi="Times New Roman"/>
          <w:b/>
          <w:color w:val="000000"/>
          <w:sz w:val="28"/>
          <w:szCs w:val="28"/>
        </w:rPr>
        <w:t>.</w:t>
      </w:r>
      <w:r w:rsidR="00231F45" w:rsidRPr="005F11E9">
        <w:rPr>
          <w:rFonts w:ascii="Times New Roman" w:hAnsi="Times New Roman"/>
          <w:b/>
          <w:color w:val="000000"/>
          <w:sz w:val="24"/>
          <w:szCs w:val="24"/>
        </w:rPr>
        <w:t xml:space="preserve"> </w:t>
      </w:r>
      <w:r w:rsidRPr="005F11E9">
        <w:rPr>
          <w:rFonts w:ascii="Times New Roman" w:hAnsi="Times New Roman"/>
          <w:color w:val="000000"/>
          <w:sz w:val="28"/>
          <w:szCs w:val="24"/>
          <w:u w:val="single"/>
        </w:rPr>
        <w:t>Гастриты, гастродуодениты. Язвенная болезнь желудка и двенадцатиперстной кишки.</w:t>
      </w: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b/>
          <w:color w:val="000000"/>
          <w:sz w:val="28"/>
          <w:szCs w:val="28"/>
        </w:rPr>
        <w:t xml:space="preserve">Вид учебного занятия: </w:t>
      </w:r>
      <w:r w:rsidRPr="005F11E9">
        <w:rPr>
          <w:rFonts w:ascii="Times New Roman" w:hAnsi="Times New Roman"/>
          <w:color w:val="000000"/>
          <w:sz w:val="28"/>
          <w:szCs w:val="28"/>
        </w:rPr>
        <w:t>практическое занятие.</w:t>
      </w:r>
    </w:p>
    <w:p w:rsidR="00231F45" w:rsidRPr="005F11E9" w:rsidRDefault="00231F45" w:rsidP="00231F45">
      <w:pPr>
        <w:spacing w:after="0" w:line="240" w:lineRule="auto"/>
        <w:ind w:firstLine="709"/>
        <w:jc w:val="both"/>
        <w:rPr>
          <w:rFonts w:ascii="Times New Roman" w:hAnsi="Times New Roman"/>
          <w:b/>
          <w:color w:val="000000"/>
          <w:sz w:val="24"/>
          <w:szCs w:val="24"/>
        </w:rPr>
      </w:pPr>
    </w:p>
    <w:p w:rsidR="00231F45" w:rsidRPr="005F11E9" w:rsidRDefault="00231F45" w:rsidP="005F11E9">
      <w:pPr>
        <w:spacing w:after="0" w:line="240" w:lineRule="auto"/>
        <w:ind w:firstLine="709"/>
        <w:jc w:val="both"/>
        <w:rPr>
          <w:rFonts w:ascii="Times New Roman" w:hAnsi="Times New Roman"/>
          <w:color w:val="000000"/>
          <w:sz w:val="28"/>
          <w:szCs w:val="24"/>
        </w:rPr>
      </w:pPr>
      <w:r w:rsidRPr="005F11E9">
        <w:rPr>
          <w:rFonts w:ascii="Times New Roman" w:hAnsi="Times New Roman"/>
          <w:b/>
          <w:color w:val="000000"/>
          <w:sz w:val="28"/>
          <w:szCs w:val="28"/>
        </w:rPr>
        <w:t>Цель:</w:t>
      </w:r>
      <w:r w:rsidRPr="005F11E9">
        <w:rPr>
          <w:rFonts w:ascii="Times New Roman" w:hAnsi="Times New Roman"/>
          <w:color w:val="000000"/>
          <w:sz w:val="28"/>
          <w:szCs w:val="24"/>
        </w:rPr>
        <w:t xml:space="preserve"> сформулировать,</w:t>
      </w:r>
      <w:r w:rsidRPr="005F11E9">
        <w:t xml:space="preserve"> </w:t>
      </w:r>
      <w:r w:rsidRPr="005F11E9">
        <w:rPr>
          <w:rFonts w:ascii="Times New Roman" w:hAnsi="Times New Roman"/>
          <w:color w:val="000000"/>
          <w:sz w:val="28"/>
          <w:szCs w:val="24"/>
        </w:rPr>
        <w:t>обобщить и систематизировать у обучающихся знания</w:t>
      </w:r>
      <w:r w:rsidRPr="005F11E9">
        <w:rPr>
          <w:rFonts w:ascii="Times New Roman" w:hAnsi="Times New Roman"/>
          <w:b/>
          <w:color w:val="000000"/>
          <w:sz w:val="28"/>
          <w:szCs w:val="24"/>
        </w:rPr>
        <w:t xml:space="preserve"> </w:t>
      </w:r>
      <w:r w:rsidRPr="005F11E9">
        <w:rPr>
          <w:rFonts w:ascii="Times New Roman" w:hAnsi="Times New Roman"/>
          <w:color w:val="000000"/>
          <w:sz w:val="28"/>
          <w:szCs w:val="24"/>
        </w:rPr>
        <w:t xml:space="preserve">об </w:t>
      </w:r>
      <w:r w:rsidR="005F11E9" w:rsidRPr="005F11E9">
        <w:rPr>
          <w:rFonts w:ascii="Times New Roman" w:hAnsi="Times New Roman"/>
          <w:color w:val="000000"/>
          <w:sz w:val="28"/>
          <w:szCs w:val="24"/>
        </w:rPr>
        <w:t>гастрите, гастродуодените. Язвенная болезнь. Факторы риска развития гастрита и язвенной болезни у детей. Пони-мать механизмы инфицирования желудка Helicobacter pylori. Знать патогенетические механизмы формирования паталогического процесса на слизистой желудка т 12-ти перстной кишки. Описать основные клинические проявления гастрита, гастродуоденита и язвенной болезни. Научится проводит дифференциальный диагноз между функциональными и органическими поражениями ЖКТ. Освоить практические подходы к ранней диагностики, терапии, диспансеризации и профилактики гастритов и язвенной болезни.</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5F11E9" w:rsidRPr="005F11E9">
              <w:rPr>
                <w:rFonts w:ascii="Times New Roman" w:hAnsi="Times New Roman"/>
                <w:color w:val="000000"/>
                <w:sz w:val="28"/>
                <w:szCs w:val="28"/>
              </w:rPr>
              <w:t>клиники, диагностики, факторы риска развития гастрита и язвенной болезни у детей. Факторы, приводящие к формированию гастрита и язвенной болезни. Обучающиеся выделяют главные патогенетические механизмы развития гастрита и язвенной болезни. Освоить практические подходы к ранней диагностике, лечению, диспансеризации детей с гастритом и язвенной болезнью. Кроме того, обсуждаются вопросы посиндромной терапии. Затем отмечаются специфические признаки, а также особенности лечения.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w:t>
            </w:r>
            <w:r w:rsidRPr="005F11E9">
              <w:rPr>
                <w:rFonts w:ascii="Times New Roman" w:hAnsi="Times New Roman"/>
                <w:color w:val="000000"/>
                <w:sz w:val="28"/>
                <w:szCs w:val="28"/>
              </w:rPr>
              <w:lastRenderedPageBreak/>
              <w:t>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5F11E9" w:rsidRDefault="00231F45" w:rsidP="00231F45">
            <w:pPr>
              <w:spacing w:after="0" w:line="240" w:lineRule="auto"/>
              <w:jc w:val="both"/>
              <w:rPr>
                <w:rFonts w:ascii="Times New Roman" w:hAnsi="Times New Roman"/>
                <w:color w:val="000000"/>
                <w:sz w:val="28"/>
                <w:szCs w:val="28"/>
                <w:u w:val="single"/>
              </w:rPr>
            </w:pPr>
            <w:r w:rsidRPr="005F11E9">
              <w:rPr>
                <w:rFonts w:ascii="Times New Roman" w:hAnsi="Times New Roman"/>
                <w:color w:val="000000"/>
                <w:sz w:val="28"/>
                <w:szCs w:val="28"/>
              </w:rPr>
              <w:t>4.</w:t>
            </w:r>
            <w:r w:rsidRPr="005F11E9">
              <w:rPr>
                <w:rFonts w:ascii="Times New Roman" w:hAnsi="Times New Roman"/>
                <w:i/>
                <w:color w:val="000000"/>
                <w:sz w:val="28"/>
                <w:szCs w:val="28"/>
              </w:rPr>
              <w:t xml:space="preserve"> </w:t>
            </w:r>
            <w:r w:rsidRPr="005F11E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t>задание для самостоятельной подготовки обучающихся.</w:t>
            </w:r>
          </w:p>
        </w:tc>
      </w:tr>
    </w:tbl>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дидактические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материально-технические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231F45" w:rsidRPr="005F11E9" w:rsidRDefault="000808CA" w:rsidP="00231F45">
      <w:pPr>
        <w:spacing w:after="0" w:line="240" w:lineRule="auto"/>
        <w:ind w:firstLine="709"/>
        <w:jc w:val="both"/>
        <w:rPr>
          <w:rFonts w:ascii="Times New Roman" w:hAnsi="Times New Roman"/>
          <w:color w:val="000000"/>
          <w:sz w:val="28"/>
          <w:szCs w:val="24"/>
          <w:u w:val="single"/>
        </w:rPr>
      </w:pPr>
      <w:r w:rsidRPr="005F11E9">
        <w:rPr>
          <w:rFonts w:ascii="Times New Roman" w:hAnsi="Times New Roman"/>
          <w:b/>
          <w:color w:val="000000"/>
          <w:sz w:val="28"/>
          <w:szCs w:val="28"/>
        </w:rPr>
        <w:t>Тема 39</w:t>
      </w:r>
      <w:r w:rsidR="00231F45" w:rsidRPr="005F11E9">
        <w:rPr>
          <w:rFonts w:ascii="Times New Roman" w:hAnsi="Times New Roman"/>
          <w:b/>
          <w:color w:val="000000"/>
          <w:sz w:val="28"/>
          <w:szCs w:val="28"/>
        </w:rPr>
        <w:t>.</w:t>
      </w:r>
      <w:r w:rsidR="00231F45" w:rsidRPr="005F11E9">
        <w:rPr>
          <w:rFonts w:ascii="Times New Roman" w:hAnsi="Times New Roman"/>
          <w:b/>
          <w:color w:val="000000"/>
          <w:sz w:val="24"/>
          <w:szCs w:val="24"/>
        </w:rPr>
        <w:t xml:space="preserve"> </w:t>
      </w:r>
      <w:r w:rsidR="00231F45" w:rsidRPr="005F11E9">
        <w:rPr>
          <w:rFonts w:ascii="Times New Roman" w:hAnsi="Times New Roman"/>
          <w:color w:val="000000"/>
          <w:sz w:val="28"/>
          <w:szCs w:val="24"/>
          <w:u w:val="single"/>
        </w:rPr>
        <w:t xml:space="preserve"> </w:t>
      </w:r>
      <w:r w:rsidRPr="005F11E9">
        <w:rPr>
          <w:rFonts w:ascii="Times New Roman" w:hAnsi="Times New Roman"/>
          <w:color w:val="000000"/>
          <w:sz w:val="28"/>
          <w:szCs w:val="24"/>
          <w:u w:val="single"/>
        </w:rPr>
        <w:t>Болезни тонкого кишечника</w:t>
      </w: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b/>
          <w:color w:val="000000"/>
          <w:sz w:val="28"/>
          <w:szCs w:val="28"/>
        </w:rPr>
        <w:t xml:space="preserve">Вид учебного занятия: </w:t>
      </w:r>
      <w:r w:rsidRPr="005F11E9">
        <w:rPr>
          <w:rFonts w:ascii="Times New Roman" w:hAnsi="Times New Roman"/>
          <w:color w:val="000000"/>
          <w:sz w:val="28"/>
          <w:szCs w:val="28"/>
        </w:rPr>
        <w:t>практическое занятие.</w:t>
      </w:r>
    </w:p>
    <w:p w:rsidR="00231F45" w:rsidRPr="005F11E9" w:rsidRDefault="00231F45" w:rsidP="00231F45">
      <w:pPr>
        <w:spacing w:after="0" w:line="240" w:lineRule="auto"/>
        <w:ind w:firstLine="709"/>
        <w:jc w:val="both"/>
        <w:rPr>
          <w:rFonts w:ascii="Times New Roman" w:hAnsi="Times New Roman"/>
          <w:b/>
          <w:color w:val="000000"/>
          <w:sz w:val="24"/>
          <w:szCs w:val="24"/>
        </w:rPr>
      </w:pPr>
    </w:p>
    <w:p w:rsidR="00231F45" w:rsidRPr="005F11E9" w:rsidRDefault="00231F45" w:rsidP="005F11E9">
      <w:pPr>
        <w:spacing w:after="0" w:line="240" w:lineRule="auto"/>
        <w:ind w:firstLine="709"/>
        <w:jc w:val="both"/>
        <w:rPr>
          <w:rFonts w:ascii="Times New Roman" w:hAnsi="Times New Roman"/>
          <w:color w:val="000000"/>
          <w:sz w:val="28"/>
          <w:szCs w:val="24"/>
        </w:rPr>
      </w:pPr>
      <w:r w:rsidRPr="005F11E9">
        <w:rPr>
          <w:rFonts w:ascii="Times New Roman" w:hAnsi="Times New Roman"/>
          <w:b/>
          <w:color w:val="000000"/>
          <w:sz w:val="28"/>
          <w:szCs w:val="28"/>
        </w:rPr>
        <w:t>Цель:</w:t>
      </w:r>
      <w:r w:rsidRPr="005F11E9">
        <w:rPr>
          <w:rFonts w:ascii="Times New Roman" w:hAnsi="Times New Roman"/>
          <w:color w:val="000000"/>
          <w:sz w:val="28"/>
          <w:szCs w:val="24"/>
        </w:rPr>
        <w:t xml:space="preserve"> </w:t>
      </w:r>
      <w:r w:rsidR="005F11E9" w:rsidRPr="005F11E9">
        <w:rPr>
          <w:rFonts w:ascii="Times New Roman" w:hAnsi="Times New Roman"/>
          <w:color w:val="000000"/>
          <w:sz w:val="28"/>
          <w:szCs w:val="24"/>
        </w:rPr>
        <w:t>знать понятие болезни тонкого кишечника. Факторы риска развития болезней тонкого кишечника. Понимать этиологические факторы, приводящие к развитию болезней тонкого кишечника, знать патогенетические механизмы развития болезни Крона, кишечных энзимопатий, дивертикулеза. Описать основные клинические проявления болезней тонкого кишечника в различные возрастные периоды. Научится проводит дифференциальный диагноз кишечных энзимопатий и болезни Крона. Освоить практические подходы к ранней диагностики, терапии, диспансеризации. Сформировать у врачей-ординаторов четкое понимание понятия болезни тонкого кишечника. Обобщить знания о ведении пациентов с болезнями тонкого кишечника. Закрепить ключевые моменты терапии. Обобщить и укрепить понятия реабилитации и диспансерного наблюдения пациента с болезнями тонкого кишечника.</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5F11E9" w:rsidRPr="005F11E9">
              <w:rPr>
                <w:rFonts w:ascii="Times New Roman" w:hAnsi="Times New Roman"/>
                <w:color w:val="000000"/>
                <w:sz w:val="28"/>
                <w:szCs w:val="28"/>
              </w:rPr>
              <w:t xml:space="preserve">клиники, диагностики, факторы </w:t>
            </w:r>
            <w:r w:rsidR="005F11E9" w:rsidRPr="005F11E9">
              <w:rPr>
                <w:rFonts w:ascii="Times New Roman" w:hAnsi="Times New Roman"/>
                <w:color w:val="000000"/>
                <w:sz w:val="28"/>
                <w:szCs w:val="28"/>
              </w:rPr>
              <w:lastRenderedPageBreak/>
              <w:t>риска развития заболеваний тонкого кишечника. Факторы, приводящие к формированию заболеваний тонкого кишечника. Обучающиеся выделяют главные патогенетические механизмы развития заболеваний тонкого кишечника. Освоить практические подходы к ранней диагностике, лечению, диспансеризации детей с заболеваниями тонкого кишечника. Кроме того, обсуждаются вопросы посиндромной терапии. Затем отмечаются специфические признаки, а также особенности лечения.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5F11E9" w:rsidRDefault="00231F45" w:rsidP="00231F45">
            <w:pPr>
              <w:spacing w:after="0" w:line="240" w:lineRule="auto"/>
              <w:jc w:val="both"/>
              <w:rPr>
                <w:rFonts w:ascii="Times New Roman" w:hAnsi="Times New Roman"/>
                <w:color w:val="000000"/>
                <w:sz w:val="28"/>
                <w:szCs w:val="28"/>
                <w:u w:val="single"/>
              </w:rPr>
            </w:pPr>
            <w:r w:rsidRPr="005F11E9">
              <w:rPr>
                <w:rFonts w:ascii="Times New Roman" w:hAnsi="Times New Roman"/>
                <w:color w:val="000000"/>
                <w:sz w:val="28"/>
                <w:szCs w:val="28"/>
              </w:rPr>
              <w:t>4.</w:t>
            </w:r>
            <w:r w:rsidRPr="005F11E9">
              <w:rPr>
                <w:rFonts w:ascii="Times New Roman" w:hAnsi="Times New Roman"/>
                <w:i/>
                <w:color w:val="000000"/>
                <w:sz w:val="28"/>
                <w:szCs w:val="28"/>
              </w:rPr>
              <w:t xml:space="preserve"> </w:t>
            </w:r>
            <w:r w:rsidRPr="005F11E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231F45" w:rsidRPr="005F11E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t>задание для самостоятельной подготовки обучающихся.</w:t>
            </w:r>
          </w:p>
        </w:tc>
      </w:tr>
    </w:tbl>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дидактические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материально-технические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231F45" w:rsidRPr="005F11E9" w:rsidRDefault="000808CA" w:rsidP="00231F45">
      <w:pPr>
        <w:spacing w:after="0" w:line="240" w:lineRule="auto"/>
        <w:ind w:firstLine="709"/>
        <w:jc w:val="both"/>
        <w:rPr>
          <w:rFonts w:ascii="Times New Roman" w:hAnsi="Times New Roman"/>
          <w:color w:val="000000"/>
          <w:sz w:val="28"/>
          <w:szCs w:val="24"/>
          <w:u w:val="single"/>
        </w:rPr>
      </w:pPr>
      <w:r w:rsidRPr="005F11E9">
        <w:rPr>
          <w:rFonts w:ascii="Times New Roman" w:hAnsi="Times New Roman"/>
          <w:b/>
          <w:color w:val="000000"/>
          <w:sz w:val="28"/>
          <w:szCs w:val="28"/>
        </w:rPr>
        <w:t>Тема 40</w:t>
      </w:r>
      <w:r w:rsidR="00231F45" w:rsidRPr="005F11E9">
        <w:rPr>
          <w:rFonts w:ascii="Times New Roman" w:hAnsi="Times New Roman"/>
          <w:b/>
          <w:color w:val="000000"/>
          <w:sz w:val="28"/>
          <w:szCs w:val="28"/>
        </w:rPr>
        <w:t>.</w:t>
      </w:r>
      <w:r w:rsidR="00231F45" w:rsidRPr="005F11E9">
        <w:rPr>
          <w:rFonts w:ascii="Times New Roman" w:hAnsi="Times New Roman"/>
          <w:b/>
          <w:color w:val="000000"/>
          <w:sz w:val="24"/>
          <w:szCs w:val="24"/>
        </w:rPr>
        <w:t xml:space="preserve"> </w:t>
      </w:r>
      <w:r w:rsidR="00231F45" w:rsidRPr="005F11E9">
        <w:rPr>
          <w:rFonts w:ascii="Times New Roman" w:hAnsi="Times New Roman"/>
          <w:color w:val="000000"/>
          <w:sz w:val="28"/>
          <w:szCs w:val="24"/>
          <w:u w:val="single"/>
        </w:rPr>
        <w:t xml:space="preserve"> </w:t>
      </w:r>
      <w:r w:rsidRPr="005F11E9">
        <w:rPr>
          <w:rFonts w:ascii="Times New Roman" w:hAnsi="Times New Roman"/>
          <w:color w:val="000000"/>
          <w:sz w:val="28"/>
          <w:szCs w:val="24"/>
          <w:u w:val="single"/>
        </w:rPr>
        <w:t>Болезни толстого кишечника</w:t>
      </w: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b/>
          <w:color w:val="000000"/>
          <w:sz w:val="28"/>
          <w:szCs w:val="28"/>
        </w:rPr>
        <w:t xml:space="preserve">Вид учебного занятия: </w:t>
      </w:r>
      <w:r w:rsidRPr="005F11E9">
        <w:rPr>
          <w:rFonts w:ascii="Times New Roman" w:hAnsi="Times New Roman"/>
          <w:color w:val="000000"/>
          <w:sz w:val="28"/>
          <w:szCs w:val="28"/>
        </w:rPr>
        <w:t>практическое занятие.</w:t>
      </w:r>
    </w:p>
    <w:p w:rsidR="00231F45" w:rsidRPr="005F11E9" w:rsidRDefault="00231F45" w:rsidP="00231F45">
      <w:pPr>
        <w:spacing w:after="0" w:line="240" w:lineRule="auto"/>
        <w:ind w:firstLine="709"/>
        <w:jc w:val="both"/>
        <w:rPr>
          <w:rFonts w:ascii="Times New Roman" w:hAnsi="Times New Roman"/>
          <w:b/>
          <w:color w:val="000000"/>
          <w:sz w:val="24"/>
          <w:szCs w:val="24"/>
        </w:rPr>
      </w:pPr>
    </w:p>
    <w:p w:rsidR="005F11E9" w:rsidRPr="005F11E9" w:rsidRDefault="005F11E9" w:rsidP="005F11E9">
      <w:pPr>
        <w:spacing w:after="0" w:line="240" w:lineRule="auto"/>
        <w:ind w:firstLine="709"/>
        <w:jc w:val="both"/>
        <w:rPr>
          <w:rFonts w:ascii="Times New Roman" w:hAnsi="Times New Roman"/>
          <w:color w:val="000000"/>
          <w:sz w:val="28"/>
          <w:szCs w:val="24"/>
        </w:rPr>
      </w:pPr>
      <w:r w:rsidRPr="005F11E9">
        <w:rPr>
          <w:rFonts w:ascii="Times New Roman" w:hAnsi="Times New Roman"/>
          <w:b/>
          <w:color w:val="000000"/>
          <w:sz w:val="28"/>
          <w:szCs w:val="28"/>
        </w:rPr>
        <w:t>Цель:</w:t>
      </w:r>
      <w:r w:rsidRPr="005F11E9">
        <w:rPr>
          <w:rFonts w:ascii="Times New Roman" w:hAnsi="Times New Roman"/>
          <w:color w:val="000000"/>
          <w:sz w:val="28"/>
          <w:szCs w:val="24"/>
        </w:rPr>
        <w:t xml:space="preserve"> знать понятие болезни толстого кишечника. Факторы риска развития болезней толстого кишечника. Понимать этиологические факторы, приводящие к развитию болезней толстого кишечника. Описать основные клинические проявления болезней толстого кишечника в различные возрастные периоды. Освоить практические подходы к ранней диагностики, терапии, диспансеризации. Сформировать у врачей-ординаторов четкое понимание понятия болезни толстого кишечника. Обобщить знания о ведении пациентов с болезнями толстого кишечника. Закрепить ключевые моменты терапии. Обобщить и укрепить понятия </w:t>
      </w:r>
      <w:r w:rsidRPr="005F11E9">
        <w:rPr>
          <w:rFonts w:ascii="Times New Roman" w:hAnsi="Times New Roman"/>
          <w:color w:val="000000"/>
          <w:sz w:val="28"/>
          <w:szCs w:val="24"/>
        </w:rPr>
        <w:lastRenderedPageBreak/>
        <w:t>реабилитации и диспансерного наблюдения пациента с болезнями толстого кишечника.</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1. Теоретическое обсуждение темы - преподаватель совместно с ординаторами разбирает вопросы клиники, диагностики, факторы риска развития заболеваний толстого кишечника. Факторы, приводящие к формированию заболеваний толстого кишечника. Обучающиеся выделяют главные патогенетические механизмы развития заболеваний толстого кишечника. Освоить практические подходы к ранней диагностике, лечению, диспансеризации детей с заболеваниями толстого кишечника. Кроме того, обсуждаются вопросы посиндромной терапии. Затем отмечаются специфические признаки, а также особенности лечения.</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5F11E9" w:rsidRPr="005F11E9" w:rsidRDefault="005F11E9" w:rsidP="005F11E9">
            <w:pPr>
              <w:spacing w:after="0" w:line="240" w:lineRule="auto"/>
              <w:jc w:val="both"/>
              <w:rPr>
                <w:rFonts w:ascii="Times New Roman" w:hAnsi="Times New Roman"/>
                <w:color w:val="000000"/>
                <w:sz w:val="28"/>
                <w:szCs w:val="28"/>
                <w:u w:val="single"/>
              </w:rPr>
            </w:pPr>
            <w:r w:rsidRPr="005F11E9">
              <w:rPr>
                <w:rFonts w:ascii="Times New Roman" w:hAnsi="Times New Roman"/>
                <w:color w:val="000000"/>
                <w:sz w:val="28"/>
                <w:szCs w:val="28"/>
              </w:rPr>
              <w:t>4.</w:t>
            </w:r>
            <w:r w:rsidRPr="005F11E9">
              <w:rPr>
                <w:rFonts w:ascii="Times New Roman" w:hAnsi="Times New Roman"/>
                <w:i/>
                <w:color w:val="000000"/>
                <w:sz w:val="28"/>
                <w:szCs w:val="28"/>
              </w:rPr>
              <w:t xml:space="preserve"> </w:t>
            </w:r>
            <w:r w:rsidRPr="005F11E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5F11E9" w:rsidRPr="005F11E9" w:rsidRDefault="005F11E9" w:rsidP="005F11E9">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5F11E9" w:rsidRPr="005F11E9" w:rsidRDefault="005F11E9" w:rsidP="005F11E9">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5F11E9" w:rsidRPr="005F11E9" w:rsidRDefault="005F11E9" w:rsidP="005F11E9">
            <w:pPr>
              <w:pStyle w:val="a3"/>
              <w:numPr>
                <w:ilvl w:val="0"/>
                <w:numId w:val="3"/>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t>задание для самостоятельной подготовки обучающихся.</w:t>
            </w:r>
          </w:p>
        </w:tc>
      </w:tr>
    </w:tbl>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дидактические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материально-технические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231F45" w:rsidRPr="00EF5C12"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Pr="00EF5C12">
        <w:rPr>
          <w:rFonts w:ascii="Times New Roman" w:hAnsi="Times New Roman"/>
          <w:b/>
          <w:color w:val="000000"/>
          <w:sz w:val="28"/>
          <w:szCs w:val="28"/>
        </w:rPr>
        <w:lastRenderedPageBreak/>
        <w:t xml:space="preserve">Тема </w:t>
      </w:r>
      <w:r w:rsidR="000808CA" w:rsidRPr="00EF5C12">
        <w:rPr>
          <w:rFonts w:ascii="Times New Roman" w:hAnsi="Times New Roman"/>
          <w:b/>
          <w:color w:val="000000"/>
          <w:sz w:val="28"/>
          <w:szCs w:val="28"/>
        </w:rPr>
        <w:t>4</w:t>
      </w:r>
      <w:r w:rsidRPr="00EF5C12">
        <w:rPr>
          <w:rFonts w:ascii="Times New Roman" w:hAnsi="Times New Roman"/>
          <w:b/>
          <w:color w:val="000000"/>
          <w:sz w:val="28"/>
          <w:szCs w:val="28"/>
        </w:rPr>
        <w:t>1.</w:t>
      </w:r>
      <w:r w:rsidRPr="00EF5C12">
        <w:rPr>
          <w:rFonts w:ascii="Times New Roman" w:hAnsi="Times New Roman"/>
          <w:b/>
          <w:color w:val="000000"/>
          <w:sz w:val="24"/>
          <w:szCs w:val="24"/>
        </w:rPr>
        <w:t xml:space="preserve"> </w:t>
      </w:r>
      <w:r w:rsidRPr="00EF5C12">
        <w:rPr>
          <w:rFonts w:ascii="Times New Roman" w:hAnsi="Times New Roman"/>
          <w:color w:val="000000"/>
          <w:sz w:val="28"/>
          <w:szCs w:val="24"/>
          <w:u w:val="single"/>
        </w:rPr>
        <w:t xml:space="preserve"> </w:t>
      </w:r>
      <w:r w:rsidR="000808CA" w:rsidRPr="00EF5C12">
        <w:rPr>
          <w:rFonts w:ascii="Times New Roman" w:hAnsi="Times New Roman"/>
          <w:color w:val="000000"/>
          <w:sz w:val="28"/>
          <w:szCs w:val="24"/>
          <w:u w:val="single"/>
        </w:rPr>
        <w:t>Гепатиты</w:t>
      </w:r>
    </w:p>
    <w:p w:rsidR="00231F45" w:rsidRPr="00EF5C12" w:rsidRDefault="00231F45" w:rsidP="00231F45">
      <w:pPr>
        <w:spacing w:after="0" w:line="240" w:lineRule="auto"/>
        <w:ind w:firstLine="709"/>
        <w:jc w:val="both"/>
        <w:rPr>
          <w:rFonts w:ascii="Times New Roman" w:hAnsi="Times New Roman"/>
          <w:color w:val="000000"/>
          <w:sz w:val="8"/>
          <w:szCs w:val="24"/>
        </w:rPr>
      </w:pP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b/>
          <w:color w:val="000000"/>
          <w:sz w:val="28"/>
          <w:szCs w:val="28"/>
        </w:rPr>
        <w:t xml:space="preserve">Вид учебного занятия: </w:t>
      </w:r>
      <w:r w:rsidRPr="00EF5C12">
        <w:rPr>
          <w:rFonts w:ascii="Times New Roman" w:hAnsi="Times New Roman"/>
          <w:color w:val="000000"/>
          <w:sz w:val="28"/>
          <w:szCs w:val="28"/>
        </w:rPr>
        <w:t>практическое занятие.</w:t>
      </w:r>
    </w:p>
    <w:p w:rsidR="00231F45" w:rsidRPr="00EF5C12" w:rsidRDefault="00231F45" w:rsidP="00231F45">
      <w:pPr>
        <w:spacing w:after="0" w:line="240" w:lineRule="auto"/>
        <w:ind w:firstLine="709"/>
        <w:jc w:val="both"/>
        <w:rPr>
          <w:rFonts w:ascii="Times New Roman" w:hAnsi="Times New Roman"/>
          <w:b/>
          <w:color w:val="000000"/>
          <w:sz w:val="24"/>
          <w:szCs w:val="24"/>
        </w:rPr>
      </w:pPr>
    </w:p>
    <w:p w:rsidR="005F11E9" w:rsidRPr="00EF5C12" w:rsidRDefault="005F11E9" w:rsidP="005F11E9">
      <w:pPr>
        <w:spacing w:after="0" w:line="240" w:lineRule="auto"/>
        <w:ind w:firstLine="709"/>
        <w:jc w:val="both"/>
        <w:rPr>
          <w:rFonts w:ascii="Times New Roman" w:hAnsi="Times New Roman"/>
          <w:color w:val="000000"/>
          <w:sz w:val="28"/>
          <w:szCs w:val="24"/>
        </w:rPr>
      </w:pPr>
      <w:r w:rsidRPr="00EF5C12">
        <w:rPr>
          <w:rFonts w:ascii="Times New Roman" w:hAnsi="Times New Roman"/>
          <w:b/>
          <w:color w:val="000000"/>
          <w:sz w:val="28"/>
          <w:szCs w:val="28"/>
        </w:rPr>
        <w:t>Цель:</w:t>
      </w:r>
      <w:r w:rsidRPr="00EF5C12">
        <w:rPr>
          <w:rFonts w:ascii="Times New Roman" w:hAnsi="Times New Roman"/>
          <w:color w:val="000000"/>
          <w:sz w:val="28"/>
          <w:szCs w:val="24"/>
        </w:rPr>
        <w:t xml:space="preserve"> знать понятие острого и хронического гепатита. Факторы риска развития. Понимать этиологические факторы. Описать основные клинические проявления в различные возрастные периоды. Освоить практические подходы к ранней диагностики, терапии, диспансеризации. Обобщить и укрепить понятия реабилитации и диспансерного наблюдения пациента с острыми и хроническими гепатитами.</w:t>
      </w:r>
    </w:p>
    <w:p w:rsidR="00231F45" w:rsidRPr="00EF5C12" w:rsidRDefault="00231F45" w:rsidP="00231F45">
      <w:pPr>
        <w:spacing w:after="0" w:line="240" w:lineRule="auto"/>
        <w:ind w:firstLine="709"/>
        <w:jc w:val="both"/>
        <w:rPr>
          <w:rFonts w:ascii="Times New Roman" w:hAnsi="Times New Roman"/>
          <w:b/>
          <w:color w:val="000000"/>
          <w:sz w:val="28"/>
          <w:szCs w:val="28"/>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rPr>
                <w:rFonts w:ascii="Times New Roman" w:hAnsi="Times New Roman"/>
                <w:b/>
                <w:color w:val="000000"/>
                <w:sz w:val="28"/>
                <w:szCs w:val="28"/>
              </w:rPr>
            </w:pPr>
            <w:r w:rsidRPr="00EF5C1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b/>
                <w:color w:val="000000"/>
                <w:sz w:val="28"/>
                <w:szCs w:val="28"/>
              </w:rPr>
            </w:pPr>
            <w:r w:rsidRPr="00EF5C12">
              <w:rPr>
                <w:rFonts w:ascii="Times New Roman" w:hAnsi="Times New Roman"/>
                <w:b/>
                <w:color w:val="000000"/>
                <w:sz w:val="28"/>
                <w:szCs w:val="28"/>
              </w:rPr>
              <w:t xml:space="preserve">Этапы и содержание занятия </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Организационный момент.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Объявление темы, цели занятия.</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Мотивационный момент (актуальность  изучения темы занятия)</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i/>
                <w:color w:val="000000"/>
                <w:sz w:val="28"/>
                <w:szCs w:val="28"/>
              </w:rPr>
            </w:pPr>
            <w:r w:rsidRPr="00EF5C12">
              <w:rPr>
                <w:rFonts w:ascii="Times New Roman" w:hAnsi="Times New Roman"/>
                <w:b/>
                <w:color w:val="000000"/>
                <w:sz w:val="28"/>
                <w:szCs w:val="28"/>
              </w:rPr>
              <w:t xml:space="preserve">Входной контроль, актуализация опорных знаний, умений, навыков: </w:t>
            </w:r>
            <w:r w:rsidRPr="00EF5C12">
              <w:rPr>
                <w:rFonts w:ascii="Times New Roman" w:hAnsi="Times New Roman"/>
                <w:color w:val="000000"/>
                <w:sz w:val="28"/>
                <w:szCs w:val="28"/>
              </w:rPr>
              <w:t>устный опрос, тестирование.</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Основная часть учебного занятия.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5F11E9" w:rsidRPr="00EF5C12">
              <w:rPr>
                <w:rFonts w:ascii="Times New Roman" w:hAnsi="Times New Roman"/>
                <w:color w:val="000000"/>
                <w:sz w:val="28"/>
                <w:szCs w:val="28"/>
              </w:rPr>
              <w:t xml:space="preserve">клиники, диагностики, факторы риска развития острых и хронических гепатитов. Факторы, приводящие к формированию гепатитов и их осложнений. Обучающиеся выделяют главные патогенетические механизмы развития острых и хронических гепатитов и их осложнений. Освоить практические подходы к ранней диагностике, лечению, диспансеризации детей с </w:t>
            </w:r>
            <w:r w:rsidR="00EF5C12" w:rsidRPr="00EF5C12">
              <w:rPr>
                <w:rFonts w:ascii="Times New Roman" w:hAnsi="Times New Roman"/>
                <w:color w:val="000000"/>
                <w:sz w:val="28"/>
                <w:szCs w:val="28"/>
              </w:rPr>
              <w:t>гепатитами</w:t>
            </w:r>
            <w:r w:rsidR="005F11E9" w:rsidRPr="00EF5C12">
              <w:rPr>
                <w:rFonts w:ascii="Times New Roman" w:hAnsi="Times New Roman"/>
                <w:color w:val="000000"/>
                <w:sz w:val="28"/>
                <w:szCs w:val="28"/>
              </w:rPr>
              <w:t>. Кроме того, обсуждаются вопросы посиндромной терапии. Затем отмечаются специфические признаки, а также особенности лечения.</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EF5C12" w:rsidRDefault="00231F45" w:rsidP="00231F45">
            <w:pPr>
              <w:spacing w:after="0" w:line="240" w:lineRule="auto"/>
              <w:jc w:val="both"/>
              <w:rPr>
                <w:rFonts w:ascii="Times New Roman" w:hAnsi="Times New Roman"/>
                <w:color w:val="000000"/>
                <w:sz w:val="28"/>
                <w:szCs w:val="28"/>
                <w:u w:val="single"/>
              </w:rPr>
            </w:pPr>
            <w:r w:rsidRPr="00EF5C12">
              <w:rPr>
                <w:rFonts w:ascii="Times New Roman" w:hAnsi="Times New Roman"/>
                <w:color w:val="000000"/>
                <w:sz w:val="28"/>
                <w:szCs w:val="28"/>
              </w:rPr>
              <w:t>4.</w:t>
            </w:r>
            <w:r w:rsidRPr="00EF5C12">
              <w:rPr>
                <w:rFonts w:ascii="Times New Roman" w:hAnsi="Times New Roman"/>
                <w:i/>
                <w:color w:val="000000"/>
                <w:sz w:val="28"/>
                <w:szCs w:val="28"/>
              </w:rPr>
              <w:t xml:space="preserve"> </w:t>
            </w:r>
            <w:r w:rsidRPr="00EF5C12">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Заключительная часть занятия:</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t>подведение итогов занятия;</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lastRenderedPageBreak/>
              <w:t>выставление текущих оценок в учебный журнал;</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z w:val="28"/>
                <w:szCs w:val="28"/>
              </w:rPr>
              <w:t>задание для самостоятельной подготовки обучающихся.</w:t>
            </w:r>
          </w:p>
        </w:tc>
      </w:tr>
    </w:tbl>
    <w:p w:rsidR="00231F45" w:rsidRPr="00EF5C12" w:rsidRDefault="00231F45" w:rsidP="00231F45">
      <w:pPr>
        <w:spacing w:after="0" w:line="240" w:lineRule="auto"/>
        <w:ind w:firstLine="709"/>
        <w:jc w:val="both"/>
        <w:rPr>
          <w:rFonts w:ascii="Times New Roman" w:hAnsi="Times New Roman"/>
          <w:i/>
          <w:color w:val="000000"/>
          <w:sz w:val="8"/>
          <w:szCs w:val="24"/>
          <w:lang w:eastAsia="en-US"/>
        </w:rPr>
      </w:pPr>
    </w:p>
    <w:p w:rsidR="00231F45" w:rsidRPr="00EF5C12" w:rsidRDefault="00231F45" w:rsidP="00231F45">
      <w:pPr>
        <w:spacing w:after="0" w:line="240" w:lineRule="auto"/>
        <w:ind w:firstLine="709"/>
        <w:jc w:val="both"/>
        <w:rPr>
          <w:rFonts w:ascii="Times New Roman" w:hAnsi="Times New Roman"/>
          <w:color w:val="000000"/>
          <w:sz w:val="8"/>
          <w:szCs w:val="24"/>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 xml:space="preserve">Средства обучения: </w:t>
      </w:r>
    </w:p>
    <w:p w:rsidR="00231F45" w:rsidRPr="00EF5C12" w:rsidRDefault="00231F45" w:rsidP="00231F45">
      <w:pPr>
        <w:spacing w:after="0" w:line="240" w:lineRule="auto"/>
        <w:ind w:firstLine="709"/>
        <w:jc w:val="both"/>
        <w:rPr>
          <w:rFonts w:ascii="Times New Roman" w:hAnsi="Times New Roman"/>
          <w:i/>
          <w:color w:val="000000"/>
          <w:sz w:val="28"/>
          <w:szCs w:val="28"/>
        </w:rPr>
      </w:pPr>
      <w:r w:rsidRPr="00EF5C12">
        <w:rPr>
          <w:rFonts w:ascii="Times New Roman" w:hAnsi="Times New Roman"/>
          <w:color w:val="000000"/>
          <w:sz w:val="28"/>
          <w:szCs w:val="28"/>
        </w:rPr>
        <w:t>- дидактические (</w:t>
      </w:r>
      <w:r w:rsidRPr="00EF5C12">
        <w:rPr>
          <w:rFonts w:ascii="Times New Roman" w:hAnsi="Times New Roman"/>
          <w:i/>
          <w:color w:val="000000"/>
          <w:sz w:val="28"/>
          <w:szCs w:val="28"/>
        </w:rPr>
        <w:t>раздаточный материал,</w:t>
      </w:r>
      <w:r w:rsidRPr="00EF5C12">
        <w:t xml:space="preserve"> </w:t>
      </w:r>
      <w:r w:rsidRPr="00EF5C12">
        <w:rPr>
          <w:rFonts w:ascii="Times New Roman" w:hAnsi="Times New Roman"/>
          <w:i/>
          <w:color w:val="000000"/>
          <w:sz w:val="28"/>
          <w:szCs w:val="28"/>
        </w:rPr>
        <w:t>презентация;</w:t>
      </w: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color w:val="000000"/>
          <w:sz w:val="28"/>
          <w:szCs w:val="28"/>
        </w:rPr>
        <w:t xml:space="preserve">- материально-технические </w:t>
      </w:r>
      <w:r w:rsidRPr="00EF5C12">
        <w:rPr>
          <w:rFonts w:ascii="Times New Roman" w:hAnsi="Times New Roman"/>
          <w:i/>
          <w:color w:val="000000"/>
          <w:sz w:val="28"/>
          <w:szCs w:val="28"/>
        </w:rPr>
        <w:t>мультимедийный проектор.</w:t>
      </w:r>
      <w:r w:rsidRPr="00EF5C12">
        <w:rPr>
          <w:rFonts w:ascii="Times New Roman" w:hAnsi="Times New Roman"/>
          <w:color w:val="000000"/>
          <w:sz w:val="28"/>
          <w:szCs w:val="28"/>
        </w:rPr>
        <w:t xml:space="preserve"> </w:t>
      </w: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231F45" w:rsidRPr="00EF5C12" w:rsidRDefault="00231F45" w:rsidP="00231F45">
      <w:pPr>
        <w:spacing w:after="0" w:line="240" w:lineRule="auto"/>
        <w:ind w:firstLine="709"/>
        <w:jc w:val="both"/>
        <w:rPr>
          <w:rFonts w:ascii="Times New Roman" w:hAnsi="Times New Roman"/>
          <w:color w:val="000000"/>
          <w:sz w:val="28"/>
          <w:szCs w:val="24"/>
          <w:u w:val="single"/>
        </w:rPr>
      </w:pPr>
      <w:r w:rsidRPr="00EF5C12">
        <w:rPr>
          <w:rFonts w:ascii="Times New Roman" w:hAnsi="Times New Roman"/>
          <w:b/>
          <w:color w:val="000000"/>
          <w:sz w:val="28"/>
          <w:szCs w:val="28"/>
        </w:rPr>
        <w:t xml:space="preserve">Тема </w:t>
      </w:r>
      <w:r w:rsidR="000808CA" w:rsidRPr="00EF5C12">
        <w:rPr>
          <w:rFonts w:ascii="Times New Roman" w:hAnsi="Times New Roman"/>
          <w:b/>
          <w:color w:val="000000"/>
          <w:sz w:val="28"/>
          <w:szCs w:val="28"/>
        </w:rPr>
        <w:t>42</w:t>
      </w:r>
      <w:r w:rsidRPr="00EF5C12">
        <w:rPr>
          <w:rFonts w:ascii="Times New Roman" w:hAnsi="Times New Roman"/>
          <w:b/>
          <w:color w:val="000000"/>
          <w:sz w:val="28"/>
          <w:szCs w:val="28"/>
        </w:rPr>
        <w:t>.</w:t>
      </w:r>
      <w:r w:rsidRPr="00EF5C12">
        <w:rPr>
          <w:rFonts w:ascii="Times New Roman" w:hAnsi="Times New Roman"/>
          <w:b/>
          <w:color w:val="000000"/>
          <w:sz w:val="24"/>
          <w:szCs w:val="24"/>
        </w:rPr>
        <w:t xml:space="preserve"> </w:t>
      </w:r>
      <w:r w:rsidRPr="00EF5C12">
        <w:rPr>
          <w:rFonts w:ascii="Times New Roman" w:hAnsi="Times New Roman"/>
          <w:color w:val="000000"/>
          <w:sz w:val="28"/>
          <w:szCs w:val="24"/>
          <w:u w:val="single"/>
        </w:rPr>
        <w:t xml:space="preserve"> </w:t>
      </w:r>
      <w:r w:rsidR="000808CA" w:rsidRPr="00EF5C12">
        <w:rPr>
          <w:rFonts w:ascii="Times New Roman" w:hAnsi="Times New Roman"/>
          <w:color w:val="000000"/>
          <w:sz w:val="28"/>
          <w:szCs w:val="24"/>
          <w:u w:val="single"/>
        </w:rPr>
        <w:t>Панкреатиты</w:t>
      </w:r>
    </w:p>
    <w:p w:rsidR="00231F45" w:rsidRPr="00EF5C12" w:rsidRDefault="00231F45" w:rsidP="00231F45">
      <w:pPr>
        <w:spacing w:after="0" w:line="240" w:lineRule="auto"/>
        <w:ind w:firstLine="709"/>
        <w:jc w:val="both"/>
        <w:rPr>
          <w:rFonts w:ascii="Times New Roman" w:hAnsi="Times New Roman"/>
          <w:color w:val="000000"/>
          <w:sz w:val="8"/>
          <w:szCs w:val="24"/>
        </w:rPr>
      </w:pP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b/>
          <w:color w:val="000000"/>
          <w:sz w:val="28"/>
          <w:szCs w:val="28"/>
        </w:rPr>
        <w:t xml:space="preserve">Вид учебного занятия: </w:t>
      </w:r>
      <w:r w:rsidRPr="00EF5C12">
        <w:rPr>
          <w:rFonts w:ascii="Times New Roman" w:hAnsi="Times New Roman"/>
          <w:color w:val="000000"/>
          <w:sz w:val="28"/>
          <w:szCs w:val="28"/>
        </w:rPr>
        <w:t>практическое занятие.</w:t>
      </w:r>
    </w:p>
    <w:p w:rsidR="00231F45" w:rsidRPr="00EF5C12" w:rsidRDefault="00231F45" w:rsidP="00231F45">
      <w:pPr>
        <w:spacing w:after="0" w:line="240" w:lineRule="auto"/>
        <w:ind w:firstLine="709"/>
        <w:jc w:val="both"/>
        <w:rPr>
          <w:rFonts w:ascii="Times New Roman" w:hAnsi="Times New Roman"/>
          <w:b/>
          <w:color w:val="000000"/>
          <w:sz w:val="24"/>
          <w:szCs w:val="24"/>
        </w:rPr>
      </w:pPr>
    </w:p>
    <w:p w:rsidR="00EF5C12" w:rsidRPr="00EF5C12" w:rsidRDefault="00231F45" w:rsidP="00EF5C12">
      <w:pPr>
        <w:spacing w:after="0" w:line="240" w:lineRule="auto"/>
        <w:ind w:firstLine="709"/>
        <w:jc w:val="both"/>
        <w:rPr>
          <w:rFonts w:ascii="Times New Roman" w:hAnsi="Times New Roman"/>
          <w:color w:val="000000"/>
          <w:sz w:val="28"/>
          <w:szCs w:val="24"/>
        </w:rPr>
      </w:pPr>
      <w:r w:rsidRPr="00EF5C12">
        <w:rPr>
          <w:rFonts w:ascii="Times New Roman" w:hAnsi="Times New Roman"/>
          <w:b/>
          <w:color w:val="000000"/>
          <w:sz w:val="28"/>
          <w:szCs w:val="28"/>
        </w:rPr>
        <w:t>Цель:</w:t>
      </w:r>
      <w:r w:rsidRPr="00EF5C12">
        <w:rPr>
          <w:rFonts w:ascii="Times New Roman" w:hAnsi="Times New Roman"/>
          <w:color w:val="000000"/>
          <w:sz w:val="28"/>
          <w:szCs w:val="24"/>
        </w:rPr>
        <w:t xml:space="preserve"> </w:t>
      </w:r>
      <w:r w:rsidR="00EF5C12" w:rsidRPr="00EF5C12">
        <w:rPr>
          <w:rFonts w:ascii="Times New Roman" w:hAnsi="Times New Roman"/>
          <w:color w:val="000000"/>
          <w:sz w:val="28"/>
          <w:szCs w:val="24"/>
        </w:rPr>
        <w:t>знать понятие острого и хронического панкреатита. Факторы риска развития. Понимать этиологические факторы. Описать основные клинические проявления в различные возрастные периоды. Освоить практические подходы к ранней диагностики, терапии, диспансеризации. Обобщить и укрепить понятия реабилитации и диспансерного наблюдения пациента с острыми и хроническими панкреатитами.</w:t>
      </w:r>
    </w:p>
    <w:p w:rsidR="00231F45" w:rsidRPr="00EF5C12" w:rsidRDefault="00231F45" w:rsidP="00231F45">
      <w:pPr>
        <w:spacing w:after="0" w:line="240" w:lineRule="auto"/>
        <w:ind w:firstLine="709"/>
        <w:jc w:val="both"/>
        <w:rPr>
          <w:rFonts w:ascii="Times New Roman" w:hAnsi="Times New Roman"/>
          <w:b/>
          <w:color w:val="000000"/>
          <w:sz w:val="28"/>
          <w:szCs w:val="28"/>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rPr>
                <w:rFonts w:ascii="Times New Roman" w:hAnsi="Times New Roman"/>
                <w:b/>
                <w:color w:val="000000"/>
                <w:sz w:val="28"/>
                <w:szCs w:val="28"/>
              </w:rPr>
            </w:pPr>
            <w:r w:rsidRPr="00EF5C1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b/>
                <w:color w:val="000000"/>
                <w:sz w:val="28"/>
                <w:szCs w:val="28"/>
              </w:rPr>
            </w:pPr>
            <w:r w:rsidRPr="00EF5C12">
              <w:rPr>
                <w:rFonts w:ascii="Times New Roman" w:hAnsi="Times New Roman"/>
                <w:b/>
                <w:color w:val="000000"/>
                <w:sz w:val="28"/>
                <w:szCs w:val="28"/>
              </w:rPr>
              <w:t xml:space="preserve">Этапы и содержание занятия </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Организационный момент.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Объявление темы, цели занятия.</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Мотивационный момент (актуальность  изучения темы занятия)</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i/>
                <w:color w:val="000000"/>
                <w:sz w:val="28"/>
                <w:szCs w:val="28"/>
              </w:rPr>
            </w:pPr>
            <w:r w:rsidRPr="00EF5C12">
              <w:rPr>
                <w:rFonts w:ascii="Times New Roman" w:hAnsi="Times New Roman"/>
                <w:b/>
                <w:color w:val="000000"/>
                <w:sz w:val="28"/>
                <w:szCs w:val="28"/>
              </w:rPr>
              <w:t xml:space="preserve">Входной контроль, актуализация опорных знаний, умений, навыков: </w:t>
            </w:r>
            <w:r w:rsidRPr="00EF5C12">
              <w:rPr>
                <w:rFonts w:ascii="Times New Roman" w:hAnsi="Times New Roman"/>
                <w:color w:val="000000"/>
                <w:sz w:val="28"/>
                <w:szCs w:val="28"/>
              </w:rPr>
              <w:t>устный опрос, тестирование.</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Основная часть учебного занятия. </w:t>
            </w:r>
          </w:p>
          <w:p w:rsidR="00EF5C12" w:rsidRPr="00EF5C12" w:rsidRDefault="00231F45" w:rsidP="00EF5C12">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EF5C12" w:rsidRPr="00EF5C12">
              <w:rPr>
                <w:rFonts w:ascii="Times New Roman" w:hAnsi="Times New Roman"/>
                <w:color w:val="000000"/>
                <w:sz w:val="28"/>
                <w:szCs w:val="28"/>
              </w:rPr>
              <w:t>клиники, диагностики, факторы риска развития острых и хронических панкреатитов. Факторы, приводящие к формированию панкреатитов и их осложнений. Обучающиеся выделяют главные патогенетические механизмы развития острых и хронических панкреатитов и их осложнений. Освоить практические подходы к ранней диагностике, лечению, диспансеризации детей с панкреатитами. Кроме того, обсуждаются вопросы посиндромной терапии. Затем отмечаются специфические признаки, а также особенности лечения.</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w:t>
            </w:r>
            <w:r w:rsidRPr="00EF5C12">
              <w:rPr>
                <w:rFonts w:ascii="Times New Roman" w:hAnsi="Times New Roman"/>
                <w:color w:val="000000"/>
                <w:sz w:val="28"/>
                <w:szCs w:val="28"/>
              </w:rPr>
              <w:lastRenderedPageBreak/>
              <w:t>при необходимости - профилактику.</w:t>
            </w:r>
          </w:p>
          <w:p w:rsidR="00231F45" w:rsidRPr="00EF5C12" w:rsidRDefault="00231F45" w:rsidP="00231F45">
            <w:pPr>
              <w:spacing w:after="0" w:line="240" w:lineRule="auto"/>
              <w:jc w:val="both"/>
              <w:rPr>
                <w:rFonts w:ascii="Times New Roman" w:hAnsi="Times New Roman"/>
                <w:color w:val="000000"/>
                <w:sz w:val="28"/>
                <w:szCs w:val="28"/>
                <w:u w:val="single"/>
              </w:rPr>
            </w:pPr>
            <w:r w:rsidRPr="00EF5C12">
              <w:rPr>
                <w:rFonts w:ascii="Times New Roman" w:hAnsi="Times New Roman"/>
                <w:color w:val="000000"/>
                <w:sz w:val="28"/>
                <w:szCs w:val="28"/>
              </w:rPr>
              <w:t>4.</w:t>
            </w:r>
            <w:r w:rsidRPr="00EF5C12">
              <w:rPr>
                <w:rFonts w:ascii="Times New Roman" w:hAnsi="Times New Roman"/>
                <w:i/>
                <w:color w:val="000000"/>
                <w:sz w:val="28"/>
                <w:szCs w:val="28"/>
              </w:rPr>
              <w:t xml:space="preserve"> </w:t>
            </w:r>
            <w:r w:rsidRPr="00EF5C12">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Заключительная часть занятия:</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t>подведение итогов занятия;</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t>выставление текущих оценок в учебный журнал;</w:t>
            </w:r>
          </w:p>
          <w:p w:rsidR="00231F45" w:rsidRPr="00EF5C1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z w:val="28"/>
                <w:szCs w:val="28"/>
              </w:rPr>
              <w:t>задание для самостоятельной подготовки обучающихся.</w:t>
            </w:r>
          </w:p>
        </w:tc>
      </w:tr>
    </w:tbl>
    <w:p w:rsidR="00231F45" w:rsidRPr="00EF5C12" w:rsidRDefault="00231F45" w:rsidP="00231F45">
      <w:pPr>
        <w:spacing w:after="0" w:line="240" w:lineRule="auto"/>
        <w:ind w:firstLine="709"/>
        <w:jc w:val="both"/>
        <w:rPr>
          <w:rFonts w:ascii="Times New Roman" w:hAnsi="Times New Roman"/>
          <w:i/>
          <w:color w:val="000000"/>
          <w:sz w:val="8"/>
          <w:szCs w:val="24"/>
          <w:lang w:eastAsia="en-US"/>
        </w:rPr>
      </w:pPr>
    </w:p>
    <w:p w:rsidR="00231F45" w:rsidRPr="00EF5C12" w:rsidRDefault="00231F45" w:rsidP="00231F45">
      <w:pPr>
        <w:spacing w:after="0" w:line="240" w:lineRule="auto"/>
        <w:ind w:firstLine="709"/>
        <w:jc w:val="both"/>
        <w:rPr>
          <w:rFonts w:ascii="Times New Roman" w:hAnsi="Times New Roman"/>
          <w:color w:val="000000"/>
          <w:sz w:val="8"/>
          <w:szCs w:val="24"/>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 xml:space="preserve">Средства обучения: </w:t>
      </w:r>
    </w:p>
    <w:p w:rsidR="00231F45" w:rsidRPr="00EF5C12" w:rsidRDefault="00231F45" w:rsidP="00231F45">
      <w:pPr>
        <w:spacing w:after="0" w:line="240" w:lineRule="auto"/>
        <w:ind w:firstLine="709"/>
        <w:jc w:val="both"/>
        <w:rPr>
          <w:rFonts w:ascii="Times New Roman" w:hAnsi="Times New Roman"/>
          <w:i/>
          <w:color w:val="000000"/>
          <w:sz w:val="28"/>
          <w:szCs w:val="28"/>
        </w:rPr>
      </w:pPr>
      <w:r w:rsidRPr="00EF5C12">
        <w:rPr>
          <w:rFonts w:ascii="Times New Roman" w:hAnsi="Times New Roman"/>
          <w:color w:val="000000"/>
          <w:sz w:val="28"/>
          <w:szCs w:val="28"/>
        </w:rPr>
        <w:t>- дидактические (</w:t>
      </w:r>
      <w:r w:rsidRPr="00EF5C12">
        <w:rPr>
          <w:rFonts w:ascii="Times New Roman" w:hAnsi="Times New Roman"/>
          <w:i/>
          <w:color w:val="000000"/>
          <w:sz w:val="28"/>
          <w:szCs w:val="28"/>
        </w:rPr>
        <w:t>раздаточный материал,</w:t>
      </w:r>
      <w:r w:rsidRPr="00EF5C12">
        <w:t xml:space="preserve"> </w:t>
      </w:r>
      <w:r w:rsidRPr="00EF5C12">
        <w:rPr>
          <w:rFonts w:ascii="Times New Roman" w:hAnsi="Times New Roman"/>
          <w:i/>
          <w:color w:val="000000"/>
          <w:sz w:val="28"/>
          <w:szCs w:val="28"/>
        </w:rPr>
        <w:t>презентация;</w:t>
      </w: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color w:val="000000"/>
          <w:sz w:val="28"/>
          <w:szCs w:val="28"/>
        </w:rPr>
        <w:t xml:space="preserve">- материально-технические </w:t>
      </w:r>
      <w:r w:rsidRPr="00EF5C12">
        <w:rPr>
          <w:rFonts w:ascii="Times New Roman" w:hAnsi="Times New Roman"/>
          <w:i/>
          <w:color w:val="000000"/>
          <w:sz w:val="28"/>
          <w:szCs w:val="28"/>
        </w:rPr>
        <w:t>мультимедийный проектор.</w:t>
      </w:r>
      <w:r w:rsidRPr="00EF5C12">
        <w:rPr>
          <w:rFonts w:ascii="Times New Roman" w:hAnsi="Times New Roman"/>
          <w:color w:val="000000"/>
          <w:sz w:val="28"/>
          <w:szCs w:val="28"/>
        </w:rPr>
        <w:t xml:space="preserve"> </w:t>
      </w: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231F45" w:rsidRPr="00275B29" w:rsidRDefault="000808CA" w:rsidP="00231F45">
      <w:pPr>
        <w:spacing w:after="0" w:line="240" w:lineRule="auto"/>
        <w:ind w:firstLine="709"/>
        <w:jc w:val="both"/>
        <w:rPr>
          <w:rFonts w:ascii="Times New Roman" w:hAnsi="Times New Roman"/>
          <w:color w:val="000000"/>
          <w:sz w:val="28"/>
          <w:szCs w:val="24"/>
          <w:u w:val="single"/>
        </w:rPr>
      </w:pPr>
      <w:r w:rsidRPr="00275B29">
        <w:rPr>
          <w:rFonts w:ascii="Times New Roman" w:hAnsi="Times New Roman"/>
          <w:b/>
          <w:color w:val="000000"/>
          <w:sz w:val="28"/>
          <w:szCs w:val="28"/>
        </w:rPr>
        <w:t>Тема 43</w:t>
      </w:r>
      <w:r w:rsidR="00231F45" w:rsidRPr="00275B29">
        <w:rPr>
          <w:rFonts w:ascii="Times New Roman" w:hAnsi="Times New Roman"/>
          <w:b/>
          <w:color w:val="000000"/>
          <w:sz w:val="28"/>
          <w:szCs w:val="28"/>
        </w:rPr>
        <w:t>.</w:t>
      </w:r>
      <w:r w:rsidR="00231F45" w:rsidRPr="00275B29">
        <w:rPr>
          <w:rFonts w:ascii="Times New Roman" w:hAnsi="Times New Roman"/>
          <w:b/>
          <w:color w:val="000000"/>
          <w:sz w:val="24"/>
          <w:szCs w:val="24"/>
        </w:rPr>
        <w:t xml:space="preserve"> </w:t>
      </w:r>
      <w:r w:rsidRPr="00275B29">
        <w:rPr>
          <w:rFonts w:ascii="Times New Roman" w:hAnsi="Times New Roman"/>
          <w:color w:val="000000"/>
          <w:sz w:val="28"/>
          <w:szCs w:val="24"/>
          <w:u w:val="single"/>
        </w:rPr>
        <w:t>Болезни билиарного тракта: функциональные нарушения желчевыводящих путей.</w:t>
      </w:r>
    </w:p>
    <w:p w:rsidR="00231F45" w:rsidRPr="00275B29" w:rsidRDefault="00231F45" w:rsidP="00231F45">
      <w:pPr>
        <w:spacing w:after="0" w:line="240" w:lineRule="auto"/>
        <w:ind w:firstLine="709"/>
        <w:jc w:val="both"/>
        <w:rPr>
          <w:rFonts w:ascii="Times New Roman" w:hAnsi="Times New Roman"/>
          <w:color w:val="000000"/>
          <w:sz w:val="8"/>
          <w:szCs w:val="24"/>
        </w:rPr>
      </w:pPr>
    </w:p>
    <w:p w:rsidR="00231F45" w:rsidRPr="00275B29" w:rsidRDefault="00231F45" w:rsidP="00231F45">
      <w:pPr>
        <w:spacing w:after="0" w:line="240" w:lineRule="auto"/>
        <w:ind w:firstLine="709"/>
        <w:jc w:val="both"/>
        <w:rPr>
          <w:rFonts w:ascii="Times New Roman" w:hAnsi="Times New Roman"/>
          <w:color w:val="000000"/>
          <w:sz w:val="28"/>
          <w:szCs w:val="28"/>
        </w:rPr>
      </w:pPr>
      <w:r w:rsidRPr="00275B29">
        <w:rPr>
          <w:rFonts w:ascii="Times New Roman" w:hAnsi="Times New Roman"/>
          <w:b/>
          <w:color w:val="000000"/>
          <w:sz w:val="28"/>
          <w:szCs w:val="28"/>
        </w:rPr>
        <w:t xml:space="preserve">Вид учебного занятия: </w:t>
      </w:r>
      <w:r w:rsidRPr="00275B29">
        <w:rPr>
          <w:rFonts w:ascii="Times New Roman" w:hAnsi="Times New Roman"/>
          <w:color w:val="000000"/>
          <w:sz w:val="28"/>
          <w:szCs w:val="28"/>
        </w:rPr>
        <w:t>практическое занятие.</w:t>
      </w:r>
    </w:p>
    <w:p w:rsidR="00231F45" w:rsidRPr="00275B29" w:rsidRDefault="00231F45" w:rsidP="00231F45">
      <w:pPr>
        <w:spacing w:after="0" w:line="240" w:lineRule="auto"/>
        <w:ind w:firstLine="709"/>
        <w:jc w:val="both"/>
        <w:rPr>
          <w:rFonts w:ascii="Times New Roman" w:hAnsi="Times New Roman"/>
          <w:b/>
          <w:color w:val="000000"/>
          <w:sz w:val="24"/>
          <w:szCs w:val="24"/>
        </w:rPr>
      </w:pPr>
    </w:p>
    <w:p w:rsidR="00275B29" w:rsidRPr="00275B29" w:rsidRDefault="00231F45" w:rsidP="00275B29">
      <w:pPr>
        <w:spacing w:after="0" w:line="240" w:lineRule="auto"/>
        <w:ind w:firstLine="709"/>
        <w:jc w:val="both"/>
        <w:rPr>
          <w:rFonts w:ascii="Times New Roman" w:hAnsi="Times New Roman"/>
          <w:color w:val="000000"/>
          <w:sz w:val="28"/>
          <w:szCs w:val="24"/>
        </w:rPr>
      </w:pPr>
      <w:r w:rsidRPr="00275B29">
        <w:rPr>
          <w:rFonts w:ascii="Times New Roman" w:hAnsi="Times New Roman"/>
          <w:b/>
          <w:color w:val="000000"/>
          <w:sz w:val="28"/>
          <w:szCs w:val="28"/>
        </w:rPr>
        <w:t>Цель:</w:t>
      </w:r>
      <w:r w:rsidRPr="00275B29">
        <w:rPr>
          <w:rFonts w:ascii="Times New Roman" w:hAnsi="Times New Roman"/>
          <w:color w:val="000000"/>
          <w:sz w:val="28"/>
          <w:szCs w:val="24"/>
        </w:rPr>
        <w:t xml:space="preserve"> </w:t>
      </w:r>
      <w:r w:rsidR="00275B29" w:rsidRPr="00275B29">
        <w:rPr>
          <w:rFonts w:ascii="Times New Roman" w:hAnsi="Times New Roman"/>
          <w:color w:val="000000"/>
          <w:sz w:val="28"/>
          <w:szCs w:val="24"/>
        </w:rPr>
        <w:t>знать понятие острой и хронической патологии билиарного тракта. Факторы риска развития. Понимать этиологические факторы. Описать основные клинические проявления в различные возрастные периоды. Освоить практические подходы к ранней диагностики, терапии, диспансеризации. Обобщить и укрепить понятия реабилитации и диспансерного наблюдения пациента с острыми и хроническими панкреатитами.</w:t>
      </w:r>
    </w:p>
    <w:p w:rsidR="00231F45" w:rsidRPr="00275B29" w:rsidRDefault="00231F45" w:rsidP="00231F45">
      <w:pPr>
        <w:spacing w:after="0" w:line="240" w:lineRule="auto"/>
        <w:ind w:firstLine="709"/>
        <w:jc w:val="both"/>
        <w:rPr>
          <w:rFonts w:ascii="Times New Roman" w:hAnsi="Times New Roman"/>
          <w:b/>
          <w:color w:val="000000"/>
          <w:sz w:val="28"/>
          <w:szCs w:val="28"/>
        </w:rPr>
      </w:pPr>
    </w:p>
    <w:p w:rsidR="00231F45" w:rsidRPr="00275B29" w:rsidRDefault="00231F45" w:rsidP="00231F45">
      <w:pPr>
        <w:spacing w:after="0" w:line="240" w:lineRule="auto"/>
        <w:ind w:firstLine="709"/>
        <w:jc w:val="both"/>
        <w:rPr>
          <w:rFonts w:ascii="Times New Roman" w:hAnsi="Times New Roman"/>
          <w:b/>
          <w:color w:val="000000"/>
          <w:sz w:val="28"/>
          <w:szCs w:val="28"/>
        </w:rPr>
      </w:pPr>
      <w:r w:rsidRPr="00275B2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275B2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rPr>
                <w:rFonts w:ascii="Times New Roman" w:hAnsi="Times New Roman"/>
                <w:b/>
                <w:color w:val="000000"/>
                <w:sz w:val="28"/>
                <w:szCs w:val="28"/>
              </w:rPr>
            </w:pPr>
            <w:r w:rsidRPr="00275B2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center"/>
              <w:rPr>
                <w:rFonts w:ascii="Times New Roman" w:hAnsi="Times New Roman"/>
                <w:b/>
                <w:color w:val="000000"/>
                <w:sz w:val="28"/>
                <w:szCs w:val="28"/>
              </w:rPr>
            </w:pPr>
            <w:r w:rsidRPr="00275B29">
              <w:rPr>
                <w:rFonts w:ascii="Times New Roman" w:hAnsi="Times New Roman"/>
                <w:b/>
                <w:color w:val="000000"/>
                <w:sz w:val="28"/>
                <w:szCs w:val="28"/>
              </w:rPr>
              <w:t xml:space="preserve">Этапы и содержание занятия </w:t>
            </w:r>
          </w:p>
        </w:tc>
      </w:tr>
      <w:tr w:rsidR="00231F45" w:rsidRPr="00275B2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275B29" w:rsidRDefault="00231F45" w:rsidP="00231F45">
            <w:pPr>
              <w:spacing w:after="0" w:line="240" w:lineRule="auto"/>
              <w:jc w:val="center"/>
              <w:rPr>
                <w:rFonts w:ascii="Times New Roman" w:hAnsi="Times New Roman"/>
                <w:color w:val="000000"/>
                <w:sz w:val="28"/>
                <w:szCs w:val="28"/>
              </w:rPr>
            </w:pPr>
            <w:r w:rsidRPr="00275B2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both"/>
              <w:rPr>
                <w:rFonts w:ascii="Times New Roman" w:hAnsi="Times New Roman"/>
                <w:b/>
                <w:color w:val="000000"/>
                <w:sz w:val="28"/>
                <w:szCs w:val="28"/>
              </w:rPr>
            </w:pPr>
            <w:r w:rsidRPr="00275B29">
              <w:rPr>
                <w:rFonts w:ascii="Times New Roman" w:hAnsi="Times New Roman"/>
                <w:b/>
                <w:color w:val="000000"/>
                <w:sz w:val="28"/>
                <w:szCs w:val="28"/>
              </w:rPr>
              <w:t xml:space="preserve">Организационный момент. </w:t>
            </w:r>
          </w:p>
          <w:p w:rsidR="00231F45" w:rsidRPr="00275B29" w:rsidRDefault="00231F45" w:rsidP="00231F45">
            <w:pPr>
              <w:spacing w:after="0" w:line="240" w:lineRule="auto"/>
              <w:jc w:val="both"/>
              <w:rPr>
                <w:rFonts w:ascii="Times New Roman" w:hAnsi="Times New Roman"/>
                <w:color w:val="000000"/>
                <w:sz w:val="28"/>
                <w:szCs w:val="28"/>
              </w:rPr>
            </w:pPr>
            <w:r w:rsidRPr="00275B29">
              <w:rPr>
                <w:rFonts w:ascii="Times New Roman" w:hAnsi="Times New Roman"/>
                <w:color w:val="000000"/>
                <w:sz w:val="28"/>
                <w:szCs w:val="28"/>
              </w:rPr>
              <w:t>Объявление темы, цели занятия.</w:t>
            </w:r>
          </w:p>
          <w:p w:rsidR="00231F45" w:rsidRPr="00275B29" w:rsidRDefault="00231F45" w:rsidP="00231F45">
            <w:pPr>
              <w:spacing w:after="0" w:line="240" w:lineRule="auto"/>
              <w:jc w:val="both"/>
              <w:rPr>
                <w:rFonts w:ascii="Times New Roman" w:hAnsi="Times New Roman"/>
                <w:color w:val="000000"/>
                <w:sz w:val="28"/>
                <w:szCs w:val="28"/>
              </w:rPr>
            </w:pPr>
            <w:r w:rsidRPr="00275B29">
              <w:rPr>
                <w:rFonts w:ascii="Times New Roman" w:hAnsi="Times New Roman"/>
                <w:color w:val="000000"/>
                <w:sz w:val="28"/>
                <w:szCs w:val="28"/>
              </w:rPr>
              <w:t>Мотивационный момент (актуальность  изучения темы занятия)</w:t>
            </w:r>
          </w:p>
        </w:tc>
      </w:tr>
      <w:tr w:rsidR="00231F45" w:rsidRPr="00275B2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center"/>
              <w:rPr>
                <w:rFonts w:ascii="Times New Roman" w:hAnsi="Times New Roman"/>
                <w:color w:val="000000"/>
                <w:sz w:val="28"/>
                <w:szCs w:val="28"/>
              </w:rPr>
            </w:pPr>
            <w:r w:rsidRPr="00275B2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both"/>
              <w:rPr>
                <w:rFonts w:ascii="Times New Roman" w:hAnsi="Times New Roman"/>
                <w:i/>
                <w:color w:val="000000"/>
                <w:sz w:val="28"/>
                <w:szCs w:val="28"/>
              </w:rPr>
            </w:pPr>
            <w:r w:rsidRPr="00275B29">
              <w:rPr>
                <w:rFonts w:ascii="Times New Roman" w:hAnsi="Times New Roman"/>
                <w:b/>
                <w:color w:val="000000"/>
                <w:sz w:val="28"/>
                <w:szCs w:val="28"/>
              </w:rPr>
              <w:t xml:space="preserve">Входной контроль, актуализация опорных знаний, умений, навыков: </w:t>
            </w:r>
            <w:r w:rsidRPr="00275B29">
              <w:rPr>
                <w:rFonts w:ascii="Times New Roman" w:hAnsi="Times New Roman"/>
                <w:color w:val="000000"/>
                <w:sz w:val="28"/>
                <w:szCs w:val="28"/>
              </w:rPr>
              <w:t>устный опрос, тестирование.</w:t>
            </w:r>
          </w:p>
        </w:tc>
      </w:tr>
      <w:tr w:rsidR="00231F45" w:rsidRPr="00275B2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center"/>
              <w:rPr>
                <w:rFonts w:ascii="Times New Roman" w:hAnsi="Times New Roman"/>
                <w:color w:val="000000"/>
                <w:sz w:val="28"/>
                <w:szCs w:val="28"/>
              </w:rPr>
            </w:pPr>
            <w:r w:rsidRPr="00275B2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both"/>
              <w:rPr>
                <w:rFonts w:ascii="Times New Roman" w:hAnsi="Times New Roman"/>
                <w:b/>
                <w:color w:val="000000"/>
                <w:sz w:val="28"/>
                <w:szCs w:val="28"/>
              </w:rPr>
            </w:pPr>
            <w:r w:rsidRPr="00275B29">
              <w:rPr>
                <w:rFonts w:ascii="Times New Roman" w:hAnsi="Times New Roman"/>
                <w:b/>
                <w:color w:val="000000"/>
                <w:sz w:val="28"/>
                <w:szCs w:val="28"/>
              </w:rPr>
              <w:t xml:space="preserve">Основная часть учебного занятия. </w:t>
            </w:r>
          </w:p>
          <w:p w:rsidR="00231F45" w:rsidRPr="00275B29" w:rsidRDefault="00231F45" w:rsidP="00231F45">
            <w:pPr>
              <w:spacing w:after="0" w:line="240" w:lineRule="auto"/>
              <w:jc w:val="both"/>
              <w:rPr>
                <w:rFonts w:ascii="Times New Roman" w:hAnsi="Times New Roman"/>
                <w:color w:val="000000"/>
                <w:sz w:val="28"/>
                <w:szCs w:val="28"/>
              </w:rPr>
            </w:pPr>
            <w:r w:rsidRPr="00275B29">
              <w:rPr>
                <w:rFonts w:ascii="Times New Roman" w:hAnsi="Times New Roman"/>
                <w:color w:val="000000"/>
                <w:sz w:val="28"/>
                <w:szCs w:val="28"/>
              </w:rPr>
              <w:t xml:space="preserve">1. Теоретическое обсуждение темы - </w:t>
            </w:r>
            <w:r w:rsidR="00275B29" w:rsidRPr="00275B29">
              <w:rPr>
                <w:rFonts w:ascii="Times New Roman" w:hAnsi="Times New Roman"/>
                <w:color w:val="000000"/>
                <w:sz w:val="28"/>
                <w:szCs w:val="28"/>
              </w:rPr>
              <w:t>преподаватель совместно с ординаторами разбирает вопросы клиники, диагностики, факторы риска развития острой и хронической патологии билиарного тракта. Факторы, приводящие к формированию острой и хронической патологии билиарного тракта и их осложнений. Обучающиеся выделяют главные патогенетические механизмы развития острых и хронических заболеваний билиарного тракта и их осложнений. Освоить практические подходы к ранней диагностике, лечению, диспансеризации детей. Кроме того, обсуждаются вопросы посиндромной терапии. Затем отмечаются специфические признаки, а также особенности лечения.</w:t>
            </w:r>
          </w:p>
          <w:p w:rsidR="00231F45" w:rsidRPr="00275B29" w:rsidRDefault="00231F45" w:rsidP="00231F45">
            <w:pPr>
              <w:spacing w:after="0" w:line="240" w:lineRule="auto"/>
              <w:jc w:val="both"/>
              <w:rPr>
                <w:rFonts w:ascii="Times New Roman" w:hAnsi="Times New Roman"/>
                <w:color w:val="000000"/>
                <w:sz w:val="28"/>
                <w:szCs w:val="28"/>
              </w:rPr>
            </w:pPr>
            <w:r w:rsidRPr="00275B29">
              <w:rPr>
                <w:rFonts w:ascii="Times New Roman" w:hAnsi="Times New Roman"/>
                <w:color w:val="000000"/>
                <w:sz w:val="28"/>
                <w:szCs w:val="28"/>
              </w:rPr>
              <w:lastRenderedPageBreak/>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275B29" w:rsidRDefault="00231F45" w:rsidP="00231F45">
            <w:pPr>
              <w:spacing w:after="0" w:line="240" w:lineRule="auto"/>
              <w:jc w:val="both"/>
              <w:rPr>
                <w:rFonts w:ascii="Times New Roman" w:hAnsi="Times New Roman"/>
                <w:color w:val="000000"/>
                <w:sz w:val="28"/>
                <w:szCs w:val="28"/>
              </w:rPr>
            </w:pPr>
            <w:r w:rsidRPr="00275B2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275B29" w:rsidRDefault="00231F45" w:rsidP="00231F45">
            <w:pPr>
              <w:spacing w:after="0" w:line="240" w:lineRule="auto"/>
              <w:jc w:val="both"/>
              <w:rPr>
                <w:rFonts w:ascii="Times New Roman" w:hAnsi="Times New Roman"/>
                <w:color w:val="000000"/>
                <w:sz w:val="28"/>
                <w:szCs w:val="28"/>
                <w:u w:val="single"/>
              </w:rPr>
            </w:pPr>
            <w:r w:rsidRPr="00275B29">
              <w:rPr>
                <w:rFonts w:ascii="Times New Roman" w:hAnsi="Times New Roman"/>
                <w:color w:val="000000"/>
                <w:sz w:val="28"/>
                <w:szCs w:val="28"/>
              </w:rPr>
              <w:t>4.</w:t>
            </w:r>
            <w:r w:rsidRPr="00275B29">
              <w:rPr>
                <w:rFonts w:ascii="Times New Roman" w:hAnsi="Times New Roman"/>
                <w:i/>
                <w:color w:val="000000"/>
                <w:sz w:val="28"/>
                <w:szCs w:val="28"/>
              </w:rPr>
              <w:t xml:space="preserve"> </w:t>
            </w:r>
            <w:r w:rsidRPr="00275B2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275B2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center"/>
              <w:rPr>
                <w:rFonts w:ascii="Times New Roman" w:hAnsi="Times New Roman"/>
                <w:color w:val="000000"/>
                <w:sz w:val="28"/>
                <w:szCs w:val="28"/>
              </w:rPr>
            </w:pPr>
            <w:r w:rsidRPr="00275B2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275B29" w:rsidRDefault="00231F45" w:rsidP="00231F45">
            <w:pPr>
              <w:spacing w:after="0" w:line="240" w:lineRule="auto"/>
              <w:jc w:val="both"/>
              <w:rPr>
                <w:rFonts w:ascii="Times New Roman" w:hAnsi="Times New Roman"/>
                <w:b/>
                <w:color w:val="000000"/>
                <w:sz w:val="28"/>
                <w:szCs w:val="28"/>
              </w:rPr>
            </w:pPr>
            <w:r w:rsidRPr="00275B29">
              <w:rPr>
                <w:rFonts w:ascii="Times New Roman" w:hAnsi="Times New Roman"/>
                <w:b/>
                <w:color w:val="000000"/>
                <w:sz w:val="28"/>
                <w:szCs w:val="28"/>
              </w:rPr>
              <w:t>Заключительная часть занятия:</w:t>
            </w:r>
          </w:p>
          <w:p w:rsidR="00231F45" w:rsidRPr="00275B2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275B29">
              <w:rPr>
                <w:rFonts w:ascii="Times New Roman" w:hAnsi="Times New Roman"/>
                <w:color w:val="000000"/>
                <w:spacing w:val="-6"/>
                <w:sz w:val="28"/>
                <w:szCs w:val="28"/>
              </w:rPr>
              <w:t>подведение итогов занятия;</w:t>
            </w:r>
          </w:p>
          <w:p w:rsidR="00231F45" w:rsidRPr="00275B2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275B29">
              <w:rPr>
                <w:rFonts w:ascii="Times New Roman" w:hAnsi="Times New Roman"/>
                <w:color w:val="000000"/>
                <w:spacing w:val="-6"/>
                <w:sz w:val="28"/>
                <w:szCs w:val="28"/>
              </w:rPr>
              <w:t>выставление текущих оценок в учебный журнал;</w:t>
            </w:r>
          </w:p>
          <w:p w:rsidR="00231F45" w:rsidRPr="00275B2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275B29">
              <w:rPr>
                <w:rFonts w:ascii="Times New Roman" w:hAnsi="Times New Roman"/>
                <w:color w:val="000000"/>
                <w:sz w:val="28"/>
                <w:szCs w:val="28"/>
              </w:rPr>
              <w:t>задание для самостоятельной подготовки обучающихся.</w:t>
            </w:r>
          </w:p>
        </w:tc>
      </w:tr>
    </w:tbl>
    <w:p w:rsidR="00231F45" w:rsidRPr="00275B29" w:rsidRDefault="00231F45" w:rsidP="00231F45">
      <w:pPr>
        <w:spacing w:after="0" w:line="240" w:lineRule="auto"/>
        <w:ind w:firstLine="709"/>
        <w:jc w:val="both"/>
        <w:rPr>
          <w:rFonts w:ascii="Times New Roman" w:hAnsi="Times New Roman"/>
          <w:i/>
          <w:color w:val="000000"/>
          <w:sz w:val="8"/>
          <w:szCs w:val="24"/>
          <w:lang w:eastAsia="en-US"/>
        </w:rPr>
      </w:pPr>
    </w:p>
    <w:p w:rsidR="00231F45" w:rsidRPr="00275B29" w:rsidRDefault="00231F45" w:rsidP="00231F45">
      <w:pPr>
        <w:spacing w:after="0" w:line="240" w:lineRule="auto"/>
        <w:ind w:firstLine="709"/>
        <w:jc w:val="both"/>
        <w:rPr>
          <w:rFonts w:ascii="Times New Roman" w:hAnsi="Times New Roman"/>
          <w:color w:val="000000"/>
          <w:sz w:val="8"/>
          <w:szCs w:val="24"/>
        </w:rPr>
      </w:pPr>
    </w:p>
    <w:p w:rsidR="00231F45" w:rsidRPr="00275B29" w:rsidRDefault="00231F45" w:rsidP="00231F45">
      <w:pPr>
        <w:spacing w:after="0" w:line="240" w:lineRule="auto"/>
        <w:ind w:firstLine="709"/>
        <w:jc w:val="both"/>
        <w:rPr>
          <w:rFonts w:ascii="Times New Roman" w:hAnsi="Times New Roman"/>
          <w:b/>
          <w:color w:val="000000"/>
          <w:sz w:val="28"/>
          <w:szCs w:val="28"/>
        </w:rPr>
      </w:pPr>
      <w:r w:rsidRPr="00275B29">
        <w:rPr>
          <w:rFonts w:ascii="Times New Roman" w:hAnsi="Times New Roman"/>
          <w:b/>
          <w:color w:val="000000"/>
          <w:sz w:val="28"/>
          <w:szCs w:val="28"/>
        </w:rPr>
        <w:t xml:space="preserve">Средства обучения: </w:t>
      </w:r>
    </w:p>
    <w:p w:rsidR="00231F45" w:rsidRPr="00275B29" w:rsidRDefault="00231F45" w:rsidP="00231F45">
      <w:pPr>
        <w:spacing w:after="0" w:line="240" w:lineRule="auto"/>
        <w:ind w:firstLine="709"/>
        <w:jc w:val="both"/>
        <w:rPr>
          <w:rFonts w:ascii="Times New Roman" w:hAnsi="Times New Roman"/>
          <w:i/>
          <w:color w:val="000000"/>
          <w:sz w:val="28"/>
          <w:szCs w:val="28"/>
        </w:rPr>
      </w:pPr>
      <w:r w:rsidRPr="00275B29">
        <w:rPr>
          <w:rFonts w:ascii="Times New Roman" w:hAnsi="Times New Roman"/>
          <w:color w:val="000000"/>
          <w:sz w:val="28"/>
          <w:szCs w:val="28"/>
        </w:rPr>
        <w:t>- дидактические (</w:t>
      </w:r>
      <w:r w:rsidRPr="00275B29">
        <w:rPr>
          <w:rFonts w:ascii="Times New Roman" w:hAnsi="Times New Roman"/>
          <w:i/>
          <w:color w:val="000000"/>
          <w:sz w:val="28"/>
          <w:szCs w:val="28"/>
        </w:rPr>
        <w:t>раздаточный материал,</w:t>
      </w:r>
      <w:r w:rsidRPr="00275B29">
        <w:t xml:space="preserve"> </w:t>
      </w:r>
      <w:r w:rsidRPr="00275B29">
        <w:rPr>
          <w:rFonts w:ascii="Times New Roman" w:hAnsi="Times New Roman"/>
          <w:i/>
          <w:color w:val="000000"/>
          <w:sz w:val="28"/>
          <w:szCs w:val="28"/>
        </w:rPr>
        <w:t>презентация;</w:t>
      </w:r>
    </w:p>
    <w:p w:rsidR="00231F45" w:rsidRPr="00275B29" w:rsidRDefault="00231F45" w:rsidP="00231F45">
      <w:pPr>
        <w:spacing w:after="0" w:line="240" w:lineRule="auto"/>
        <w:ind w:firstLine="709"/>
        <w:jc w:val="both"/>
        <w:rPr>
          <w:rFonts w:ascii="Times New Roman" w:hAnsi="Times New Roman"/>
          <w:color w:val="000000"/>
          <w:sz w:val="28"/>
          <w:szCs w:val="28"/>
        </w:rPr>
      </w:pPr>
      <w:r w:rsidRPr="00275B29">
        <w:rPr>
          <w:rFonts w:ascii="Times New Roman" w:hAnsi="Times New Roman"/>
          <w:color w:val="000000"/>
          <w:sz w:val="28"/>
          <w:szCs w:val="28"/>
        </w:rPr>
        <w:t xml:space="preserve">- материально-технические </w:t>
      </w:r>
      <w:r w:rsidRPr="00275B29">
        <w:rPr>
          <w:rFonts w:ascii="Times New Roman" w:hAnsi="Times New Roman"/>
          <w:i/>
          <w:color w:val="000000"/>
          <w:sz w:val="28"/>
          <w:szCs w:val="28"/>
        </w:rPr>
        <w:t>мультимедийный проектор.</w:t>
      </w:r>
      <w:r w:rsidRPr="00275B29">
        <w:rPr>
          <w:rFonts w:ascii="Times New Roman" w:hAnsi="Times New Roman"/>
          <w:color w:val="000000"/>
          <w:sz w:val="28"/>
          <w:szCs w:val="28"/>
        </w:rPr>
        <w:t xml:space="preserve"> </w:t>
      </w:r>
    </w:p>
    <w:p w:rsidR="00275B29" w:rsidRDefault="00275B29" w:rsidP="00231F45">
      <w:pPr>
        <w:spacing w:after="0" w:line="240" w:lineRule="auto"/>
        <w:ind w:firstLine="709"/>
        <w:jc w:val="both"/>
        <w:rPr>
          <w:rFonts w:ascii="Times New Roman" w:hAnsi="Times New Roman"/>
          <w:b/>
          <w:color w:val="000000"/>
          <w:sz w:val="28"/>
          <w:szCs w:val="28"/>
          <w:highlight w:val="yellow"/>
        </w:rPr>
      </w:pPr>
    </w:p>
    <w:p w:rsidR="00275B29" w:rsidRDefault="00275B29" w:rsidP="00231F45">
      <w:pPr>
        <w:spacing w:after="0" w:line="240" w:lineRule="auto"/>
        <w:ind w:firstLine="709"/>
        <w:jc w:val="both"/>
        <w:rPr>
          <w:rFonts w:ascii="Times New Roman" w:hAnsi="Times New Roman"/>
          <w:b/>
          <w:color w:val="000000"/>
          <w:sz w:val="28"/>
          <w:szCs w:val="28"/>
          <w:highlight w:val="yellow"/>
        </w:rPr>
      </w:pPr>
    </w:p>
    <w:p w:rsidR="00231F45" w:rsidRPr="00664BB2" w:rsidRDefault="000808CA" w:rsidP="00231F45">
      <w:pPr>
        <w:spacing w:after="0" w:line="240" w:lineRule="auto"/>
        <w:ind w:firstLine="709"/>
        <w:jc w:val="both"/>
        <w:rPr>
          <w:rFonts w:ascii="Times New Roman" w:hAnsi="Times New Roman"/>
          <w:color w:val="000000"/>
          <w:sz w:val="28"/>
          <w:szCs w:val="24"/>
          <w:u w:val="single"/>
        </w:rPr>
      </w:pPr>
      <w:r w:rsidRPr="00664BB2">
        <w:rPr>
          <w:rFonts w:ascii="Times New Roman" w:hAnsi="Times New Roman"/>
          <w:b/>
          <w:color w:val="000000"/>
          <w:sz w:val="28"/>
          <w:szCs w:val="28"/>
        </w:rPr>
        <w:t>Тема 44</w:t>
      </w:r>
      <w:r w:rsidR="00231F45" w:rsidRPr="00664BB2">
        <w:rPr>
          <w:rFonts w:ascii="Times New Roman" w:hAnsi="Times New Roman"/>
          <w:b/>
          <w:color w:val="000000"/>
          <w:sz w:val="28"/>
          <w:szCs w:val="28"/>
        </w:rPr>
        <w:t>.</w:t>
      </w:r>
      <w:r w:rsidR="00231F45" w:rsidRPr="00664BB2">
        <w:rPr>
          <w:rFonts w:ascii="Times New Roman" w:hAnsi="Times New Roman"/>
          <w:b/>
          <w:color w:val="000000"/>
          <w:sz w:val="24"/>
          <w:szCs w:val="24"/>
        </w:rPr>
        <w:t xml:space="preserve"> </w:t>
      </w:r>
      <w:r w:rsidRPr="00664BB2">
        <w:rPr>
          <w:rFonts w:ascii="Times New Roman" w:hAnsi="Times New Roman"/>
          <w:color w:val="000000"/>
          <w:sz w:val="28"/>
          <w:szCs w:val="24"/>
          <w:u w:val="single"/>
        </w:rPr>
        <w:t>Паразитарные заболевания.</w:t>
      </w:r>
    </w:p>
    <w:p w:rsidR="00231F45" w:rsidRPr="00664BB2" w:rsidRDefault="00231F45" w:rsidP="00231F45">
      <w:pPr>
        <w:spacing w:after="0" w:line="240" w:lineRule="auto"/>
        <w:ind w:firstLine="709"/>
        <w:jc w:val="both"/>
        <w:rPr>
          <w:rFonts w:ascii="Times New Roman" w:hAnsi="Times New Roman"/>
          <w:color w:val="000000"/>
          <w:sz w:val="8"/>
          <w:szCs w:val="24"/>
        </w:rPr>
      </w:pPr>
    </w:p>
    <w:p w:rsidR="00231F45" w:rsidRPr="00664BB2" w:rsidRDefault="00231F45" w:rsidP="00231F45">
      <w:pPr>
        <w:spacing w:after="0" w:line="240" w:lineRule="auto"/>
        <w:ind w:firstLine="709"/>
        <w:jc w:val="both"/>
        <w:rPr>
          <w:rFonts w:ascii="Times New Roman" w:hAnsi="Times New Roman"/>
          <w:color w:val="000000"/>
          <w:sz w:val="28"/>
          <w:szCs w:val="28"/>
        </w:rPr>
      </w:pPr>
      <w:r w:rsidRPr="00664BB2">
        <w:rPr>
          <w:rFonts w:ascii="Times New Roman" w:hAnsi="Times New Roman"/>
          <w:b/>
          <w:color w:val="000000"/>
          <w:sz w:val="28"/>
          <w:szCs w:val="28"/>
        </w:rPr>
        <w:t xml:space="preserve">Вид учебного занятия: </w:t>
      </w:r>
      <w:r w:rsidRPr="00664BB2">
        <w:rPr>
          <w:rFonts w:ascii="Times New Roman" w:hAnsi="Times New Roman"/>
          <w:color w:val="000000"/>
          <w:sz w:val="28"/>
          <w:szCs w:val="28"/>
        </w:rPr>
        <w:t>практическое занятие.</w:t>
      </w:r>
    </w:p>
    <w:p w:rsidR="00231F45" w:rsidRPr="00664BB2" w:rsidRDefault="00231F45" w:rsidP="00231F45">
      <w:pPr>
        <w:spacing w:after="0" w:line="240" w:lineRule="auto"/>
        <w:ind w:firstLine="709"/>
        <w:jc w:val="both"/>
        <w:rPr>
          <w:rFonts w:ascii="Times New Roman" w:hAnsi="Times New Roman"/>
          <w:b/>
          <w:color w:val="000000"/>
          <w:sz w:val="24"/>
          <w:szCs w:val="24"/>
        </w:rPr>
      </w:pPr>
    </w:p>
    <w:p w:rsidR="00231F45" w:rsidRPr="00664BB2" w:rsidRDefault="00231F45" w:rsidP="00231F45">
      <w:pPr>
        <w:spacing w:after="0" w:line="240" w:lineRule="auto"/>
        <w:ind w:firstLine="709"/>
        <w:jc w:val="both"/>
        <w:rPr>
          <w:rFonts w:ascii="Times New Roman" w:hAnsi="Times New Roman"/>
          <w:color w:val="000000"/>
          <w:sz w:val="28"/>
          <w:szCs w:val="24"/>
        </w:rPr>
      </w:pPr>
      <w:r w:rsidRPr="00664BB2">
        <w:rPr>
          <w:rFonts w:ascii="Times New Roman" w:hAnsi="Times New Roman"/>
          <w:b/>
          <w:color w:val="000000"/>
          <w:sz w:val="28"/>
          <w:szCs w:val="28"/>
        </w:rPr>
        <w:t>Цель:</w:t>
      </w:r>
      <w:r w:rsidRPr="00664BB2">
        <w:rPr>
          <w:rFonts w:ascii="Times New Roman" w:hAnsi="Times New Roman"/>
          <w:color w:val="000000"/>
          <w:sz w:val="28"/>
          <w:szCs w:val="24"/>
        </w:rPr>
        <w:t xml:space="preserve"> сформулировать,</w:t>
      </w:r>
      <w:r w:rsidRPr="00664BB2">
        <w:t xml:space="preserve"> </w:t>
      </w:r>
      <w:r w:rsidRPr="00664BB2">
        <w:rPr>
          <w:rFonts w:ascii="Times New Roman" w:hAnsi="Times New Roman"/>
          <w:color w:val="000000"/>
          <w:sz w:val="28"/>
          <w:szCs w:val="24"/>
        </w:rPr>
        <w:t>обобщить и систематизировать у обучающихся знания</w:t>
      </w:r>
      <w:r w:rsidRPr="00664BB2">
        <w:rPr>
          <w:rFonts w:ascii="Times New Roman" w:hAnsi="Times New Roman"/>
          <w:b/>
          <w:color w:val="000000"/>
          <w:sz w:val="28"/>
          <w:szCs w:val="24"/>
        </w:rPr>
        <w:t xml:space="preserve"> </w:t>
      </w:r>
      <w:r w:rsidRPr="00664BB2">
        <w:rPr>
          <w:rFonts w:ascii="Times New Roman" w:hAnsi="Times New Roman"/>
          <w:color w:val="000000"/>
          <w:sz w:val="28"/>
          <w:szCs w:val="24"/>
        </w:rPr>
        <w:t xml:space="preserve">об </w:t>
      </w:r>
      <w:r w:rsidR="00664BB2" w:rsidRPr="00664BB2">
        <w:rPr>
          <w:rFonts w:ascii="Times New Roman" w:hAnsi="Times New Roman"/>
          <w:color w:val="000000"/>
          <w:sz w:val="28"/>
          <w:szCs w:val="24"/>
        </w:rPr>
        <w:t xml:space="preserve">паразитарных заболеваниях желудочно-кишечного тракта у детей различного возраста. </w:t>
      </w:r>
    </w:p>
    <w:p w:rsidR="00231F45" w:rsidRPr="00664BB2" w:rsidRDefault="00231F45" w:rsidP="00231F45">
      <w:pPr>
        <w:spacing w:after="0" w:line="240" w:lineRule="auto"/>
        <w:ind w:firstLine="709"/>
        <w:jc w:val="both"/>
        <w:rPr>
          <w:rFonts w:ascii="Times New Roman" w:hAnsi="Times New Roman"/>
          <w:b/>
          <w:color w:val="000000"/>
          <w:sz w:val="28"/>
          <w:szCs w:val="28"/>
        </w:rPr>
      </w:pPr>
    </w:p>
    <w:p w:rsidR="00231F45" w:rsidRPr="00664BB2" w:rsidRDefault="00231F45" w:rsidP="00231F45">
      <w:pPr>
        <w:spacing w:after="0" w:line="240" w:lineRule="auto"/>
        <w:ind w:firstLine="709"/>
        <w:jc w:val="both"/>
        <w:rPr>
          <w:rFonts w:ascii="Times New Roman" w:hAnsi="Times New Roman"/>
          <w:b/>
          <w:color w:val="000000"/>
          <w:sz w:val="28"/>
          <w:szCs w:val="28"/>
        </w:rPr>
      </w:pPr>
      <w:r w:rsidRPr="00664BB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664BB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rPr>
                <w:rFonts w:ascii="Times New Roman" w:hAnsi="Times New Roman"/>
                <w:b/>
                <w:color w:val="000000"/>
                <w:sz w:val="28"/>
                <w:szCs w:val="28"/>
              </w:rPr>
            </w:pPr>
            <w:r w:rsidRPr="00664BB2">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center"/>
              <w:rPr>
                <w:rFonts w:ascii="Times New Roman" w:hAnsi="Times New Roman"/>
                <w:b/>
                <w:color w:val="000000"/>
                <w:sz w:val="28"/>
                <w:szCs w:val="28"/>
              </w:rPr>
            </w:pPr>
            <w:r w:rsidRPr="00664BB2">
              <w:rPr>
                <w:rFonts w:ascii="Times New Roman" w:hAnsi="Times New Roman"/>
                <w:b/>
                <w:color w:val="000000"/>
                <w:sz w:val="28"/>
                <w:szCs w:val="28"/>
              </w:rPr>
              <w:t xml:space="preserve">Этапы и содержание занятия </w:t>
            </w:r>
          </w:p>
        </w:tc>
      </w:tr>
      <w:tr w:rsidR="00231F45" w:rsidRPr="00664BB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664BB2" w:rsidRDefault="00231F45" w:rsidP="00231F45">
            <w:pPr>
              <w:spacing w:after="0" w:line="240" w:lineRule="auto"/>
              <w:jc w:val="center"/>
              <w:rPr>
                <w:rFonts w:ascii="Times New Roman" w:hAnsi="Times New Roman"/>
                <w:color w:val="000000"/>
                <w:sz w:val="28"/>
                <w:szCs w:val="28"/>
              </w:rPr>
            </w:pPr>
            <w:r w:rsidRPr="00664BB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both"/>
              <w:rPr>
                <w:rFonts w:ascii="Times New Roman" w:hAnsi="Times New Roman"/>
                <w:b/>
                <w:color w:val="000000"/>
                <w:sz w:val="28"/>
                <w:szCs w:val="28"/>
              </w:rPr>
            </w:pPr>
            <w:r w:rsidRPr="00664BB2">
              <w:rPr>
                <w:rFonts w:ascii="Times New Roman" w:hAnsi="Times New Roman"/>
                <w:b/>
                <w:color w:val="000000"/>
                <w:sz w:val="28"/>
                <w:szCs w:val="28"/>
              </w:rPr>
              <w:t xml:space="preserve">Организационный момент. </w:t>
            </w:r>
          </w:p>
          <w:p w:rsidR="00231F45" w:rsidRPr="00664BB2" w:rsidRDefault="00231F45" w:rsidP="00231F45">
            <w:pPr>
              <w:spacing w:after="0" w:line="240" w:lineRule="auto"/>
              <w:jc w:val="both"/>
              <w:rPr>
                <w:rFonts w:ascii="Times New Roman" w:hAnsi="Times New Roman"/>
                <w:color w:val="000000"/>
                <w:sz w:val="28"/>
                <w:szCs w:val="28"/>
              </w:rPr>
            </w:pPr>
            <w:r w:rsidRPr="00664BB2">
              <w:rPr>
                <w:rFonts w:ascii="Times New Roman" w:hAnsi="Times New Roman"/>
                <w:color w:val="000000"/>
                <w:sz w:val="28"/>
                <w:szCs w:val="28"/>
              </w:rPr>
              <w:t>Объявление темы, цели занятия.</w:t>
            </w:r>
          </w:p>
          <w:p w:rsidR="00231F45" w:rsidRPr="00664BB2" w:rsidRDefault="00231F45" w:rsidP="00231F45">
            <w:pPr>
              <w:spacing w:after="0" w:line="240" w:lineRule="auto"/>
              <w:jc w:val="both"/>
              <w:rPr>
                <w:rFonts w:ascii="Times New Roman" w:hAnsi="Times New Roman"/>
                <w:color w:val="000000"/>
                <w:sz w:val="28"/>
                <w:szCs w:val="28"/>
              </w:rPr>
            </w:pPr>
            <w:r w:rsidRPr="00664BB2">
              <w:rPr>
                <w:rFonts w:ascii="Times New Roman" w:hAnsi="Times New Roman"/>
                <w:color w:val="000000"/>
                <w:sz w:val="28"/>
                <w:szCs w:val="28"/>
              </w:rPr>
              <w:t>Мотивационный момент (актуальность  изучения темы занятия)</w:t>
            </w:r>
          </w:p>
        </w:tc>
      </w:tr>
      <w:tr w:rsidR="00231F45" w:rsidRPr="00664BB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center"/>
              <w:rPr>
                <w:rFonts w:ascii="Times New Roman" w:hAnsi="Times New Roman"/>
                <w:color w:val="000000"/>
                <w:sz w:val="28"/>
                <w:szCs w:val="28"/>
              </w:rPr>
            </w:pPr>
            <w:r w:rsidRPr="00664BB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both"/>
              <w:rPr>
                <w:rFonts w:ascii="Times New Roman" w:hAnsi="Times New Roman"/>
                <w:i/>
                <w:color w:val="000000"/>
                <w:sz w:val="28"/>
                <w:szCs w:val="28"/>
              </w:rPr>
            </w:pPr>
            <w:r w:rsidRPr="00664BB2">
              <w:rPr>
                <w:rFonts w:ascii="Times New Roman" w:hAnsi="Times New Roman"/>
                <w:b/>
                <w:color w:val="000000"/>
                <w:sz w:val="28"/>
                <w:szCs w:val="28"/>
              </w:rPr>
              <w:t xml:space="preserve">Входной контроль, актуализация опорных знаний, умений, навыков: </w:t>
            </w:r>
            <w:r w:rsidRPr="00664BB2">
              <w:rPr>
                <w:rFonts w:ascii="Times New Roman" w:hAnsi="Times New Roman"/>
                <w:color w:val="000000"/>
                <w:sz w:val="28"/>
                <w:szCs w:val="28"/>
              </w:rPr>
              <w:t>устный опрос, тестирование.</w:t>
            </w:r>
          </w:p>
        </w:tc>
      </w:tr>
      <w:tr w:rsidR="00231F45" w:rsidRPr="00664BB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center"/>
              <w:rPr>
                <w:rFonts w:ascii="Times New Roman" w:hAnsi="Times New Roman"/>
                <w:color w:val="000000"/>
                <w:sz w:val="28"/>
                <w:szCs w:val="28"/>
              </w:rPr>
            </w:pPr>
            <w:r w:rsidRPr="00664BB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both"/>
              <w:rPr>
                <w:rFonts w:ascii="Times New Roman" w:hAnsi="Times New Roman"/>
                <w:b/>
                <w:color w:val="000000"/>
                <w:sz w:val="28"/>
                <w:szCs w:val="28"/>
              </w:rPr>
            </w:pPr>
            <w:r w:rsidRPr="00664BB2">
              <w:rPr>
                <w:rFonts w:ascii="Times New Roman" w:hAnsi="Times New Roman"/>
                <w:b/>
                <w:color w:val="000000"/>
                <w:sz w:val="28"/>
                <w:szCs w:val="28"/>
              </w:rPr>
              <w:t xml:space="preserve">Основная часть учебного занятия. </w:t>
            </w:r>
          </w:p>
          <w:p w:rsidR="00231F45" w:rsidRPr="00664BB2" w:rsidRDefault="00231F45" w:rsidP="00231F45">
            <w:pPr>
              <w:spacing w:after="0" w:line="240" w:lineRule="auto"/>
              <w:jc w:val="both"/>
              <w:rPr>
                <w:rFonts w:ascii="Times New Roman" w:hAnsi="Times New Roman"/>
                <w:color w:val="000000"/>
                <w:sz w:val="28"/>
                <w:szCs w:val="28"/>
              </w:rPr>
            </w:pPr>
            <w:r w:rsidRPr="00664BB2">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664BB2" w:rsidRPr="00664BB2">
              <w:rPr>
                <w:rFonts w:ascii="Times New Roman" w:hAnsi="Times New Roman"/>
                <w:color w:val="000000"/>
                <w:sz w:val="28"/>
                <w:szCs w:val="28"/>
              </w:rPr>
              <w:t xml:space="preserve">клиники, диагностики, факторы риска развития паразитарной патологии. Этиологические факторы и факторы риска. Обучающиеся выделяют главные патогенетические механизмы развития паразитарных заболеваний и их осложнений. </w:t>
            </w:r>
            <w:r w:rsidR="00664BB2" w:rsidRPr="00664BB2">
              <w:rPr>
                <w:rFonts w:ascii="Times New Roman" w:hAnsi="Times New Roman"/>
                <w:color w:val="000000"/>
                <w:sz w:val="28"/>
                <w:szCs w:val="28"/>
              </w:rPr>
              <w:lastRenderedPageBreak/>
              <w:t>Освоить практические подходы к ранней диагностике, лечению, диспансеризации детей. Кроме того, обсуждаются вопросы посиндромной терапии. Затем отмечаются специфические признаки, а также особенности лечения.</w:t>
            </w:r>
          </w:p>
          <w:p w:rsidR="00231F45" w:rsidRPr="00664BB2" w:rsidRDefault="00231F45" w:rsidP="00231F45">
            <w:pPr>
              <w:spacing w:after="0" w:line="240" w:lineRule="auto"/>
              <w:jc w:val="both"/>
              <w:rPr>
                <w:rFonts w:ascii="Times New Roman" w:hAnsi="Times New Roman"/>
                <w:color w:val="000000"/>
                <w:sz w:val="28"/>
                <w:szCs w:val="28"/>
              </w:rPr>
            </w:pPr>
            <w:r w:rsidRPr="00664BB2">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664BB2" w:rsidRDefault="00231F45" w:rsidP="00231F45">
            <w:pPr>
              <w:spacing w:after="0" w:line="240" w:lineRule="auto"/>
              <w:jc w:val="both"/>
              <w:rPr>
                <w:rFonts w:ascii="Times New Roman" w:hAnsi="Times New Roman"/>
                <w:color w:val="000000"/>
                <w:sz w:val="28"/>
                <w:szCs w:val="28"/>
              </w:rPr>
            </w:pPr>
            <w:r w:rsidRPr="00664BB2">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664BB2" w:rsidRDefault="00231F45" w:rsidP="00231F45">
            <w:pPr>
              <w:spacing w:after="0" w:line="240" w:lineRule="auto"/>
              <w:jc w:val="both"/>
              <w:rPr>
                <w:rFonts w:ascii="Times New Roman" w:hAnsi="Times New Roman"/>
                <w:color w:val="000000"/>
                <w:sz w:val="28"/>
                <w:szCs w:val="28"/>
                <w:u w:val="single"/>
              </w:rPr>
            </w:pPr>
            <w:r w:rsidRPr="00664BB2">
              <w:rPr>
                <w:rFonts w:ascii="Times New Roman" w:hAnsi="Times New Roman"/>
                <w:color w:val="000000"/>
                <w:sz w:val="28"/>
                <w:szCs w:val="28"/>
              </w:rPr>
              <w:t>4.</w:t>
            </w:r>
            <w:r w:rsidRPr="00664BB2">
              <w:rPr>
                <w:rFonts w:ascii="Times New Roman" w:hAnsi="Times New Roman"/>
                <w:i/>
                <w:color w:val="000000"/>
                <w:sz w:val="28"/>
                <w:szCs w:val="28"/>
              </w:rPr>
              <w:t xml:space="preserve"> </w:t>
            </w:r>
            <w:r w:rsidRPr="00664BB2">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664BB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center"/>
              <w:rPr>
                <w:rFonts w:ascii="Times New Roman" w:hAnsi="Times New Roman"/>
                <w:color w:val="000000"/>
                <w:sz w:val="28"/>
                <w:szCs w:val="28"/>
              </w:rPr>
            </w:pPr>
            <w:r w:rsidRPr="00664BB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664BB2" w:rsidRDefault="00231F45" w:rsidP="00231F45">
            <w:pPr>
              <w:spacing w:after="0" w:line="240" w:lineRule="auto"/>
              <w:jc w:val="both"/>
              <w:rPr>
                <w:rFonts w:ascii="Times New Roman" w:hAnsi="Times New Roman"/>
                <w:b/>
                <w:color w:val="000000"/>
                <w:sz w:val="28"/>
                <w:szCs w:val="28"/>
              </w:rPr>
            </w:pPr>
            <w:r w:rsidRPr="00664BB2">
              <w:rPr>
                <w:rFonts w:ascii="Times New Roman" w:hAnsi="Times New Roman"/>
                <w:b/>
                <w:color w:val="000000"/>
                <w:sz w:val="28"/>
                <w:szCs w:val="28"/>
              </w:rPr>
              <w:t>Заключительная часть занятия:</w:t>
            </w:r>
          </w:p>
          <w:p w:rsidR="00231F45" w:rsidRPr="00664BB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664BB2">
              <w:rPr>
                <w:rFonts w:ascii="Times New Roman" w:hAnsi="Times New Roman"/>
                <w:color w:val="000000"/>
                <w:spacing w:val="-6"/>
                <w:sz w:val="28"/>
                <w:szCs w:val="28"/>
              </w:rPr>
              <w:t>подведение итогов занятия;</w:t>
            </w:r>
          </w:p>
          <w:p w:rsidR="00231F45" w:rsidRPr="00664BB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664BB2">
              <w:rPr>
                <w:rFonts w:ascii="Times New Roman" w:hAnsi="Times New Roman"/>
                <w:color w:val="000000"/>
                <w:spacing w:val="-6"/>
                <w:sz w:val="28"/>
                <w:szCs w:val="28"/>
              </w:rPr>
              <w:t>выставление текущих оценок в учебный журнал;</w:t>
            </w:r>
          </w:p>
          <w:p w:rsidR="00231F45" w:rsidRPr="00664BB2"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664BB2">
              <w:rPr>
                <w:rFonts w:ascii="Times New Roman" w:hAnsi="Times New Roman"/>
                <w:color w:val="000000"/>
                <w:sz w:val="28"/>
                <w:szCs w:val="28"/>
              </w:rPr>
              <w:t>задание для самостоятельной подготовки обучающихся.</w:t>
            </w:r>
          </w:p>
        </w:tc>
      </w:tr>
    </w:tbl>
    <w:p w:rsidR="00231F45" w:rsidRPr="00664BB2" w:rsidRDefault="00231F45" w:rsidP="00231F45">
      <w:pPr>
        <w:spacing w:after="0" w:line="240" w:lineRule="auto"/>
        <w:ind w:firstLine="709"/>
        <w:jc w:val="both"/>
        <w:rPr>
          <w:rFonts w:ascii="Times New Roman" w:hAnsi="Times New Roman"/>
          <w:i/>
          <w:color w:val="000000"/>
          <w:sz w:val="8"/>
          <w:szCs w:val="24"/>
          <w:lang w:eastAsia="en-US"/>
        </w:rPr>
      </w:pPr>
    </w:p>
    <w:p w:rsidR="00231F45" w:rsidRPr="00664BB2" w:rsidRDefault="00231F45" w:rsidP="00231F45">
      <w:pPr>
        <w:spacing w:after="0" w:line="240" w:lineRule="auto"/>
        <w:ind w:firstLine="709"/>
        <w:jc w:val="both"/>
        <w:rPr>
          <w:rFonts w:ascii="Times New Roman" w:hAnsi="Times New Roman"/>
          <w:color w:val="000000"/>
          <w:sz w:val="8"/>
          <w:szCs w:val="24"/>
        </w:rPr>
      </w:pPr>
    </w:p>
    <w:p w:rsidR="00231F45" w:rsidRPr="00664BB2" w:rsidRDefault="00231F45" w:rsidP="00231F45">
      <w:pPr>
        <w:spacing w:after="0" w:line="240" w:lineRule="auto"/>
        <w:ind w:firstLine="709"/>
        <w:jc w:val="both"/>
        <w:rPr>
          <w:rFonts w:ascii="Times New Roman" w:hAnsi="Times New Roman"/>
          <w:b/>
          <w:color w:val="000000"/>
          <w:sz w:val="28"/>
          <w:szCs w:val="28"/>
        </w:rPr>
      </w:pPr>
      <w:r w:rsidRPr="00664BB2">
        <w:rPr>
          <w:rFonts w:ascii="Times New Roman" w:hAnsi="Times New Roman"/>
          <w:b/>
          <w:color w:val="000000"/>
          <w:sz w:val="28"/>
          <w:szCs w:val="28"/>
        </w:rPr>
        <w:t xml:space="preserve">Средства обучения: </w:t>
      </w:r>
    </w:p>
    <w:p w:rsidR="00231F45" w:rsidRPr="00664BB2" w:rsidRDefault="00231F45" w:rsidP="00231F45">
      <w:pPr>
        <w:spacing w:after="0" w:line="240" w:lineRule="auto"/>
        <w:ind w:firstLine="709"/>
        <w:jc w:val="both"/>
        <w:rPr>
          <w:rFonts w:ascii="Times New Roman" w:hAnsi="Times New Roman"/>
          <w:i/>
          <w:color w:val="000000"/>
          <w:sz w:val="28"/>
          <w:szCs w:val="28"/>
        </w:rPr>
      </w:pPr>
      <w:r w:rsidRPr="00664BB2">
        <w:rPr>
          <w:rFonts w:ascii="Times New Roman" w:hAnsi="Times New Roman"/>
          <w:color w:val="000000"/>
          <w:sz w:val="28"/>
          <w:szCs w:val="28"/>
        </w:rPr>
        <w:t>- дидактические (</w:t>
      </w:r>
      <w:r w:rsidRPr="00664BB2">
        <w:rPr>
          <w:rFonts w:ascii="Times New Roman" w:hAnsi="Times New Roman"/>
          <w:i/>
          <w:color w:val="000000"/>
          <w:sz w:val="28"/>
          <w:szCs w:val="28"/>
        </w:rPr>
        <w:t>раздаточный материал,</w:t>
      </w:r>
      <w:r w:rsidRPr="00664BB2">
        <w:t xml:space="preserve"> </w:t>
      </w:r>
      <w:r w:rsidRPr="00664BB2">
        <w:rPr>
          <w:rFonts w:ascii="Times New Roman" w:hAnsi="Times New Roman"/>
          <w:i/>
          <w:color w:val="000000"/>
          <w:sz w:val="28"/>
          <w:szCs w:val="28"/>
        </w:rPr>
        <w:t>презентация;</w:t>
      </w:r>
    </w:p>
    <w:p w:rsidR="00231F45" w:rsidRPr="00664BB2" w:rsidRDefault="00231F45" w:rsidP="00231F45">
      <w:pPr>
        <w:spacing w:after="0" w:line="240" w:lineRule="auto"/>
        <w:ind w:firstLine="709"/>
        <w:jc w:val="both"/>
        <w:rPr>
          <w:rFonts w:ascii="Times New Roman" w:hAnsi="Times New Roman"/>
          <w:color w:val="000000"/>
          <w:sz w:val="28"/>
          <w:szCs w:val="28"/>
        </w:rPr>
      </w:pPr>
      <w:r w:rsidRPr="00664BB2">
        <w:rPr>
          <w:rFonts w:ascii="Times New Roman" w:hAnsi="Times New Roman"/>
          <w:color w:val="000000"/>
          <w:sz w:val="28"/>
          <w:szCs w:val="28"/>
        </w:rPr>
        <w:t xml:space="preserve">- материально-технические </w:t>
      </w:r>
      <w:r w:rsidRPr="00664BB2">
        <w:rPr>
          <w:rFonts w:ascii="Times New Roman" w:hAnsi="Times New Roman"/>
          <w:i/>
          <w:color w:val="000000"/>
          <w:sz w:val="28"/>
          <w:szCs w:val="28"/>
        </w:rPr>
        <w:t>мультимедийный проектор.</w:t>
      </w:r>
      <w:r w:rsidRPr="00664BB2">
        <w:rPr>
          <w:rFonts w:ascii="Times New Roman" w:hAnsi="Times New Roman"/>
          <w:color w:val="000000"/>
          <w:sz w:val="28"/>
          <w:szCs w:val="28"/>
        </w:rPr>
        <w:t xml:space="preserve"> </w:t>
      </w:r>
    </w:p>
    <w:p w:rsidR="00664BB2" w:rsidRDefault="00664BB2" w:rsidP="00231F45">
      <w:pPr>
        <w:spacing w:after="0" w:line="240" w:lineRule="auto"/>
        <w:ind w:firstLine="709"/>
        <w:jc w:val="both"/>
        <w:rPr>
          <w:rFonts w:ascii="Times New Roman" w:hAnsi="Times New Roman"/>
          <w:b/>
          <w:color w:val="000000"/>
          <w:sz w:val="28"/>
          <w:szCs w:val="28"/>
          <w:highlight w:val="yellow"/>
        </w:rPr>
      </w:pPr>
    </w:p>
    <w:p w:rsidR="00664BB2" w:rsidRDefault="00664BB2" w:rsidP="00231F45">
      <w:pPr>
        <w:spacing w:after="0" w:line="240" w:lineRule="auto"/>
        <w:ind w:firstLine="709"/>
        <w:jc w:val="both"/>
        <w:rPr>
          <w:rFonts w:ascii="Times New Roman" w:hAnsi="Times New Roman"/>
          <w:b/>
          <w:color w:val="000000"/>
          <w:sz w:val="28"/>
          <w:szCs w:val="28"/>
          <w:highlight w:val="yellow"/>
        </w:rPr>
      </w:pPr>
    </w:p>
    <w:p w:rsidR="00231F45" w:rsidRPr="004E78D9" w:rsidRDefault="000808CA" w:rsidP="00231F45">
      <w:pPr>
        <w:spacing w:after="0" w:line="240" w:lineRule="auto"/>
        <w:ind w:firstLine="709"/>
        <w:jc w:val="both"/>
        <w:rPr>
          <w:rFonts w:ascii="Times New Roman" w:hAnsi="Times New Roman"/>
          <w:color w:val="000000"/>
          <w:sz w:val="28"/>
          <w:szCs w:val="24"/>
          <w:u w:val="single"/>
        </w:rPr>
      </w:pPr>
      <w:r w:rsidRPr="004E78D9">
        <w:rPr>
          <w:rFonts w:ascii="Times New Roman" w:hAnsi="Times New Roman"/>
          <w:b/>
          <w:color w:val="000000"/>
          <w:sz w:val="28"/>
          <w:szCs w:val="28"/>
        </w:rPr>
        <w:t>Тема 45</w:t>
      </w:r>
      <w:r w:rsidR="00231F45" w:rsidRPr="004E78D9">
        <w:rPr>
          <w:rFonts w:ascii="Times New Roman" w:hAnsi="Times New Roman"/>
          <w:b/>
          <w:color w:val="000000"/>
          <w:sz w:val="28"/>
          <w:szCs w:val="28"/>
        </w:rPr>
        <w:t>.</w:t>
      </w:r>
      <w:r w:rsidR="00231F45" w:rsidRPr="004E78D9">
        <w:rPr>
          <w:rFonts w:ascii="Times New Roman" w:hAnsi="Times New Roman"/>
          <w:b/>
          <w:color w:val="000000"/>
          <w:sz w:val="24"/>
          <w:szCs w:val="24"/>
        </w:rPr>
        <w:t xml:space="preserve"> </w:t>
      </w:r>
      <w:r w:rsidR="00231F45" w:rsidRPr="004E78D9">
        <w:rPr>
          <w:rFonts w:ascii="Times New Roman" w:hAnsi="Times New Roman"/>
          <w:color w:val="000000"/>
          <w:sz w:val="28"/>
          <w:szCs w:val="24"/>
          <w:u w:val="single"/>
        </w:rPr>
        <w:t xml:space="preserve"> </w:t>
      </w:r>
      <w:r w:rsidRPr="004E78D9">
        <w:rPr>
          <w:rFonts w:ascii="Times New Roman" w:hAnsi="Times New Roman"/>
          <w:color w:val="000000"/>
          <w:sz w:val="28"/>
          <w:szCs w:val="24"/>
          <w:u w:val="single"/>
        </w:rPr>
        <w:t>Инфекции мочевыводящих путей.</w:t>
      </w:r>
    </w:p>
    <w:p w:rsidR="00231F45" w:rsidRPr="004E78D9" w:rsidRDefault="00231F45" w:rsidP="00231F45">
      <w:pPr>
        <w:spacing w:after="0" w:line="240" w:lineRule="auto"/>
        <w:ind w:firstLine="709"/>
        <w:jc w:val="both"/>
        <w:rPr>
          <w:rFonts w:ascii="Times New Roman" w:hAnsi="Times New Roman"/>
          <w:color w:val="000000"/>
          <w:sz w:val="8"/>
          <w:szCs w:val="24"/>
        </w:rPr>
      </w:pPr>
    </w:p>
    <w:p w:rsidR="00231F45" w:rsidRPr="004E78D9" w:rsidRDefault="00231F45" w:rsidP="00231F45">
      <w:pPr>
        <w:spacing w:after="0" w:line="240" w:lineRule="auto"/>
        <w:ind w:firstLine="709"/>
        <w:jc w:val="both"/>
        <w:rPr>
          <w:rFonts w:ascii="Times New Roman" w:hAnsi="Times New Roman"/>
          <w:color w:val="000000"/>
          <w:sz w:val="28"/>
          <w:szCs w:val="28"/>
        </w:rPr>
      </w:pPr>
      <w:r w:rsidRPr="004E78D9">
        <w:rPr>
          <w:rFonts w:ascii="Times New Roman" w:hAnsi="Times New Roman"/>
          <w:b/>
          <w:color w:val="000000"/>
          <w:sz w:val="28"/>
          <w:szCs w:val="28"/>
        </w:rPr>
        <w:t xml:space="preserve">Вид учебного занятия: </w:t>
      </w:r>
      <w:r w:rsidRPr="004E78D9">
        <w:rPr>
          <w:rFonts w:ascii="Times New Roman" w:hAnsi="Times New Roman"/>
          <w:color w:val="000000"/>
          <w:sz w:val="28"/>
          <w:szCs w:val="28"/>
        </w:rPr>
        <w:t>практическое занятие.</w:t>
      </w:r>
    </w:p>
    <w:p w:rsidR="00231F45" w:rsidRPr="004E78D9" w:rsidRDefault="00231F45" w:rsidP="00231F45">
      <w:pPr>
        <w:spacing w:after="0" w:line="240" w:lineRule="auto"/>
        <w:ind w:firstLine="709"/>
        <w:jc w:val="both"/>
        <w:rPr>
          <w:rFonts w:ascii="Times New Roman" w:hAnsi="Times New Roman"/>
          <w:b/>
          <w:color w:val="000000"/>
          <w:sz w:val="24"/>
          <w:szCs w:val="24"/>
        </w:rPr>
      </w:pPr>
    </w:p>
    <w:p w:rsidR="004E78D9" w:rsidRPr="004E78D9" w:rsidRDefault="00231F45" w:rsidP="004E78D9">
      <w:pPr>
        <w:spacing w:after="0" w:line="240" w:lineRule="auto"/>
        <w:ind w:firstLine="709"/>
        <w:jc w:val="both"/>
        <w:rPr>
          <w:rFonts w:ascii="Times New Roman" w:hAnsi="Times New Roman"/>
          <w:color w:val="000000"/>
          <w:sz w:val="28"/>
          <w:szCs w:val="24"/>
        </w:rPr>
      </w:pPr>
      <w:r w:rsidRPr="004E78D9">
        <w:rPr>
          <w:rFonts w:ascii="Times New Roman" w:hAnsi="Times New Roman"/>
          <w:b/>
          <w:color w:val="000000"/>
          <w:sz w:val="28"/>
          <w:szCs w:val="28"/>
        </w:rPr>
        <w:t>Цель:</w:t>
      </w:r>
      <w:r w:rsidRPr="004E78D9">
        <w:rPr>
          <w:rFonts w:ascii="Times New Roman" w:hAnsi="Times New Roman"/>
          <w:color w:val="000000"/>
          <w:sz w:val="28"/>
          <w:szCs w:val="24"/>
        </w:rPr>
        <w:t xml:space="preserve"> </w:t>
      </w:r>
      <w:r w:rsidR="004E78D9" w:rsidRPr="004E78D9">
        <w:rPr>
          <w:rFonts w:ascii="Times New Roman" w:hAnsi="Times New Roman"/>
          <w:color w:val="000000"/>
          <w:sz w:val="28"/>
          <w:szCs w:val="24"/>
        </w:rPr>
        <w:t>знать определение возможных вариантов течения инфекции мочевыводящих путей. Факторы риска развития инфекции мочевыводящих путей. Понимать механизмы инфицирования, этиологические факторы развития ИМВП, Знать патологинетические механизмы развития инфекии мочевыводящих путей (связь ИМП и пиелонефрита с дисбиозом кишечника и периуретральной зоны; механизм транслокации бактерий в мочевые пути). Описать основные клинические проявления вульвовагинита, уретрита, цистита, пиелонефрита. в различные возрастные периоды. Научится проводит дифференциальный диагноз вульвовагинита и цистита. Освоить практические подходы к ранней диагностики, терапии, диспансеризации и профилактики микробно-воспалительных заболеваний</w:t>
      </w:r>
    </w:p>
    <w:p w:rsidR="00231F45" w:rsidRPr="004E78D9" w:rsidRDefault="004E78D9" w:rsidP="004E78D9">
      <w:pPr>
        <w:spacing w:after="0" w:line="240" w:lineRule="auto"/>
        <w:ind w:firstLine="709"/>
        <w:jc w:val="both"/>
        <w:rPr>
          <w:rFonts w:ascii="Times New Roman" w:hAnsi="Times New Roman"/>
          <w:color w:val="000000"/>
          <w:sz w:val="28"/>
          <w:szCs w:val="24"/>
        </w:rPr>
      </w:pPr>
      <w:r w:rsidRPr="004E78D9">
        <w:rPr>
          <w:rFonts w:ascii="Times New Roman" w:hAnsi="Times New Roman"/>
          <w:color w:val="000000"/>
          <w:sz w:val="28"/>
          <w:szCs w:val="24"/>
        </w:rPr>
        <w:t>мочевыводящей системы. Диспансерное наблюдение за детьми с ИМВП.</w:t>
      </w:r>
    </w:p>
    <w:p w:rsidR="00231F45" w:rsidRPr="004E78D9" w:rsidRDefault="00231F45" w:rsidP="00231F45">
      <w:pPr>
        <w:spacing w:after="0" w:line="240" w:lineRule="auto"/>
        <w:ind w:firstLine="709"/>
        <w:jc w:val="both"/>
        <w:rPr>
          <w:rFonts w:ascii="Times New Roman" w:hAnsi="Times New Roman"/>
          <w:b/>
          <w:color w:val="000000"/>
          <w:sz w:val="28"/>
          <w:szCs w:val="28"/>
        </w:rPr>
      </w:pPr>
    </w:p>
    <w:p w:rsidR="00231F45" w:rsidRPr="004E78D9" w:rsidRDefault="00231F45" w:rsidP="00231F45">
      <w:pPr>
        <w:spacing w:after="0" w:line="240" w:lineRule="auto"/>
        <w:ind w:firstLine="709"/>
        <w:jc w:val="both"/>
        <w:rPr>
          <w:rFonts w:ascii="Times New Roman" w:hAnsi="Times New Roman"/>
          <w:b/>
          <w:color w:val="000000"/>
          <w:sz w:val="28"/>
          <w:szCs w:val="28"/>
        </w:rPr>
      </w:pPr>
      <w:r w:rsidRPr="004E78D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rPr>
                <w:rFonts w:ascii="Times New Roman" w:hAnsi="Times New Roman"/>
                <w:b/>
                <w:color w:val="000000"/>
                <w:sz w:val="28"/>
                <w:szCs w:val="28"/>
              </w:rPr>
            </w:pPr>
            <w:r w:rsidRPr="004E78D9">
              <w:rPr>
                <w:rFonts w:ascii="Times New Roman" w:hAnsi="Times New Roman"/>
                <w:b/>
                <w:color w:val="000000"/>
                <w:sz w:val="28"/>
                <w:szCs w:val="28"/>
              </w:rPr>
              <w:lastRenderedPageBreak/>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b/>
                <w:color w:val="000000"/>
                <w:sz w:val="28"/>
                <w:szCs w:val="28"/>
              </w:rPr>
            </w:pPr>
            <w:r w:rsidRPr="004E78D9">
              <w:rPr>
                <w:rFonts w:ascii="Times New Roman" w:hAnsi="Times New Roman"/>
                <w:b/>
                <w:color w:val="000000"/>
                <w:sz w:val="28"/>
                <w:szCs w:val="28"/>
              </w:rPr>
              <w:t xml:space="preserve">Этапы и содержание занятия </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 xml:space="preserve">Организационный момент.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Объявление темы, цели занятия.</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Мотивационный момент (актуальность  изучения темы занятия)</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i/>
                <w:color w:val="000000"/>
                <w:sz w:val="28"/>
                <w:szCs w:val="28"/>
              </w:rPr>
            </w:pPr>
            <w:r w:rsidRPr="004E78D9">
              <w:rPr>
                <w:rFonts w:ascii="Times New Roman" w:hAnsi="Times New Roman"/>
                <w:b/>
                <w:color w:val="000000"/>
                <w:sz w:val="28"/>
                <w:szCs w:val="28"/>
              </w:rPr>
              <w:t xml:space="preserve">Входной контроль, актуализация опорных знаний, умений, навыков: </w:t>
            </w:r>
            <w:r w:rsidRPr="004E78D9">
              <w:rPr>
                <w:rFonts w:ascii="Times New Roman" w:hAnsi="Times New Roman"/>
                <w:color w:val="000000"/>
                <w:sz w:val="28"/>
                <w:szCs w:val="28"/>
              </w:rPr>
              <w:t>устный опрос, тестирование.</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 xml:space="preserve">Основная часть учебного занятия.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E78D9" w:rsidRPr="004E78D9">
              <w:rPr>
                <w:rFonts w:ascii="Times New Roman" w:hAnsi="Times New Roman"/>
                <w:color w:val="000000"/>
                <w:sz w:val="28"/>
                <w:szCs w:val="28"/>
              </w:rPr>
              <w:t>клиники, диагностики, факторы риска развития инфекции мочевыводящих путей. Обучающиеся выделяют главные патогенетические механизмы по патологическим аспектам (связь ИМП и пиелонефрита с дисбиозом кишечника и периуретральной зоны; механизмы транслокации бактерий в мочевые пути). Освоить практические подходы к ранней диагностике, лечению, диспансеризации и профилактики микробно-воспалительных заболеваний мочевыводящей системы. Кроме того, обсуждаются вопросы посиндромной терапии. Затем отмечаются специфические признаки, а также особенности лечения.</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E78D9" w:rsidRDefault="00231F45" w:rsidP="00231F45">
            <w:pPr>
              <w:spacing w:after="0" w:line="240" w:lineRule="auto"/>
              <w:jc w:val="both"/>
              <w:rPr>
                <w:rFonts w:ascii="Times New Roman" w:hAnsi="Times New Roman"/>
                <w:color w:val="000000"/>
                <w:sz w:val="28"/>
                <w:szCs w:val="28"/>
                <w:u w:val="single"/>
              </w:rPr>
            </w:pPr>
            <w:r w:rsidRPr="004E78D9">
              <w:rPr>
                <w:rFonts w:ascii="Times New Roman" w:hAnsi="Times New Roman"/>
                <w:color w:val="000000"/>
                <w:sz w:val="28"/>
                <w:szCs w:val="28"/>
              </w:rPr>
              <w:t>4.</w:t>
            </w:r>
            <w:r w:rsidRPr="004E78D9">
              <w:rPr>
                <w:rFonts w:ascii="Times New Roman" w:hAnsi="Times New Roman"/>
                <w:i/>
                <w:color w:val="000000"/>
                <w:sz w:val="28"/>
                <w:szCs w:val="28"/>
              </w:rPr>
              <w:t xml:space="preserve"> </w:t>
            </w:r>
            <w:r w:rsidRPr="004E78D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Заключительная часть занятия:</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pacing w:val="-6"/>
                <w:sz w:val="28"/>
                <w:szCs w:val="28"/>
              </w:rPr>
              <w:t>подведение итогов занятия;</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pacing w:val="-6"/>
                <w:sz w:val="28"/>
                <w:szCs w:val="28"/>
              </w:rPr>
              <w:t>выставление текущих оценок в учебный журнал;</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z w:val="28"/>
                <w:szCs w:val="28"/>
              </w:rPr>
              <w:t>задание для самостоятельной подготовки обучающихся.</w:t>
            </w:r>
          </w:p>
        </w:tc>
      </w:tr>
    </w:tbl>
    <w:p w:rsidR="00231F45" w:rsidRPr="004E78D9" w:rsidRDefault="00231F45" w:rsidP="00231F45">
      <w:pPr>
        <w:spacing w:after="0" w:line="240" w:lineRule="auto"/>
        <w:ind w:firstLine="709"/>
        <w:jc w:val="both"/>
        <w:rPr>
          <w:rFonts w:ascii="Times New Roman" w:hAnsi="Times New Roman"/>
          <w:i/>
          <w:color w:val="000000"/>
          <w:sz w:val="8"/>
          <w:szCs w:val="24"/>
          <w:lang w:eastAsia="en-US"/>
        </w:rPr>
      </w:pPr>
    </w:p>
    <w:p w:rsidR="00231F45" w:rsidRPr="004E78D9" w:rsidRDefault="00231F45" w:rsidP="00231F45">
      <w:pPr>
        <w:spacing w:after="0" w:line="240" w:lineRule="auto"/>
        <w:ind w:firstLine="709"/>
        <w:jc w:val="both"/>
        <w:rPr>
          <w:rFonts w:ascii="Times New Roman" w:hAnsi="Times New Roman"/>
          <w:color w:val="000000"/>
          <w:sz w:val="8"/>
          <w:szCs w:val="24"/>
        </w:rPr>
      </w:pPr>
    </w:p>
    <w:p w:rsidR="00231F45" w:rsidRPr="004E78D9" w:rsidRDefault="00231F45" w:rsidP="00231F45">
      <w:pPr>
        <w:spacing w:after="0" w:line="240" w:lineRule="auto"/>
        <w:ind w:firstLine="709"/>
        <w:jc w:val="both"/>
        <w:rPr>
          <w:rFonts w:ascii="Times New Roman" w:hAnsi="Times New Roman"/>
          <w:b/>
          <w:color w:val="000000"/>
          <w:sz w:val="28"/>
          <w:szCs w:val="28"/>
        </w:rPr>
      </w:pPr>
      <w:r w:rsidRPr="004E78D9">
        <w:rPr>
          <w:rFonts w:ascii="Times New Roman" w:hAnsi="Times New Roman"/>
          <w:b/>
          <w:color w:val="000000"/>
          <w:sz w:val="28"/>
          <w:szCs w:val="28"/>
        </w:rPr>
        <w:t xml:space="preserve">Средства обучения: </w:t>
      </w:r>
    </w:p>
    <w:p w:rsidR="00231F45" w:rsidRPr="004E78D9" w:rsidRDefault="00231F45" w:rsidP="00231F45">
      <w:pPr>
        <w:spacing w:after="0" w:line="240" w:lineRule="auto"/>
        <w:ind w:firstLine="709"/>
        <w:jc w:val="both"/>
        <w:rPr>
          <w:rFonts w:ascii="Times New Roman" w:hAnsi="Times New Roman"/>
          <w:i/>
          <w:color w:val="000000"/>
          <w:sz w:val="28"/>
          <w:szCs w:val="28"/>
        </w:rPr>
      </w:pPr>
      <w:r w:rsidRPr="004E78D9">
        <w:rPr>
          <w:rFonts w:ascii="Times New Roman" w:hAnsi="Times New Roman"/>
          <w:color w:val="000000"/>
          <w:sz w:val="28"/>
          <w:szCs w:val="28"/>
        </w:rPr>
        <w:t>- дидактические (</w:t>
      </w:r>
      <w:r w:rsidRPr="004E78D9">
        <w:rPr>
          <w:rFonts w:ascii="Times New Roman" w:hAnsi="Times New Roman"/>
          <w:i/>
          <w:color w:val="000000"/>
          <w:sz w:val="28"/>
          <w:szCs w:val="28"/>
        </w:rPr>
        <w:t>раздаточный материал,</w:t>
      </w:r>
      <w:r w:rsidRPr="004E78D9">
        <w:t xml:space="preserve"> </w:t>
      </w:r>
      <w:r w:rsidRPr="004E78D9">
        <w:rPr>
          <w:rFonts w:ascii="Times New Roman" w:hAnsi="Times New Roman"/>
          <w:i/>
          <w:color w:val="000000"/>
          <w:sz w:val="28"/>
          <w:szCs w:val="28"/>
        </w:rPr>
        <w:t>презентация;</w:t>
      </w:r>
    </w:p>
    <w:p w:rsidR="00231F45" w:rsidRPr="004E78D9" w:rsidRDefault="00231F45" w:rsidP="00231F45">
      <w:pPr>
        <w:spacing w:after="0" w:line="240" w:lineRule="auto"/>
        <w:ind w:firstLine="709"/>
        <w:jc w:val="both"/>
        <w:rPr>
          <w:rFonts w:ascii="Times New Roman" w:hAnsi="Times New Roman"/>
          <w:color w:val="000000"/>
          <w:sz w:val="28"/>
          <w:szCs w:val="28"/>
        </w:rPr>
      </w:pPr>
      <w:r w:rsidRPr="004E78D9">
        <w:rPr>
          <w:rFonts w:ascii="Times New Roman" w:hAnsi="Times New Roman"/>
          <w:color w:val="000000"/>
          <w:sz w:val="28"/>
          <w:szCs w:val="28"/>
        </w:rPr>
        <w:t xml:space="preserve">- материально-технические </w:t>
      </w:r>
      <w:r w:rsidRPr="004E78D9">
        <w:rPr>
          <w:rFonts w:ascii="Times New Roman" w:hAnsi="Times New Roman"/>
          <w:i/>
          <w:color w:val="000000"/>
          <w:sz w:val="28"/>
          <w:szCs w:val="28"/>
        </w:rPr>
        <w:t>мультимедийный проектор.</w:t>
      </w:r>
      <w:r w:rsidRPr="004E78D9">
        <w:rPr>
          <w:rFonts w:ascii="Times New Roman" w:hAnsi="Times New Roman"/>
          <w:color w:val="000000"/>
          <w:sz w:val="28"/>
          <w:szCs w:val="28"/>
        </w:rPr>
        <w:t xml:space="preserve"> </w:t>
      </w:r>
    </w:p>
    <w:p w:rsidR="00231F45" w:rsidRPr="004E78D9"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000808CA" w:rsidRPr="004E78D9">
        <w:rPr>
          <w:rFonts w:ascii="Times New Roman" w:hAnsi="Times New Roman"/>
          <w:b/>
          <w:color w:val="000000"/>
          <w:sz w:val="28"/>
          <w:szCs w:val="28"/>
        </w:rPr>
        <w:lastRenderedPageBreak/>
        <w:t>Тема 46</w:t>
      </w:r>
      <w:r w:rsidRPr="004E78D9">
        <w:rPr>
          <w:rFonts w:ascii="Times New Roman" w:hAnsi="Times New Roman"/>
          <w:b/>
          <w:color w:val="000000"/>
          <w:sz w:val="28"/>
          <w:szCs w:val="28"/>
        </w:rPr>
        <w:t>.</w:t>
      </w:r>
      <w:r w:rsidRPr="004E78D9">
        <w:rPr>
          <w:rFonts w:ascii="Times New Roman" w:hAnsi="Times New Roman"/>
          <w:b/>
          <w:color w:val="000000"/>
          <w:sz w:val="24"/>
          <w:szCs w:val="24"/>
        </w:rPr>
        <w:t xml:space="preserve"> </w:t>
      </w:r>
      <w:r w:rsidRPr="004E78D9">
        <w:rPr>
          <w:rFonts w:ascii="Times New Roman" w:hAnsi="Times New Roman"/>
          <w:color w:val="000000"/>
          <w:sz w:val="28"/>
          <w:szCs w:val="24"/>
          <w:u w:val="single"/>
        </w:rPr>
        <w:t xml:space="preserve"> </w:t>
      </w:r>
      <w:r w:rsidR="000808CA" w:rsidRPr="004E78D9">
        <w:rPr>
          <w:rFonts w:ascii="Times New Roman" w:hAnsi="Times New Roman"/>
          <w:color w:val="000000"/>
          <w:sz w:val="28"/>
          <w:szCs w:val="24"/>
          <w:u w:val="single"/>
        </w:rPr>
        <w:t>Нейрогенная дисфункция мочевого пузыря.</w:t>
      </w:r>
    </w:p>
    <w:p w:rsidR="00231F45" w:rsidRPr="004E78D9" w:rsidRDefault="00231F45" w:rsidP="00231F45">
      <w:pPr>
        <w:spacing w:after="0" w:line="240" w:lineRule="auto"/>
        <w:ind w:firstLine="709"/>
        <w:jc w:val="both"/>
        <w:rPr>
          <w:rFonts w:ascii="Times New Roman" w:hAnsi="Times New Roman"/>
          <w:color w:val="000000"/>
          <w:sz w:val="8"/>
          <w:szCs w:val="24"/>
        </w:rPr>
      </w:pPr>
    </w:p>
    <w:p w:rsidR="00231F45" w:rsidRPr="004E78D9" w:rsidRDefault="00231F45" w:rsidP="00231F45">
      <w:pPr>
        <w:spacing w:after="0" w:line="240" w:lineRule="auto"/>
        <w:ind w:firstLine="709"/>
        <w:jc w:val="both"/>
        <w:rPr>
          <w:rFonts w:ascii="Times New Roman" w:hAnsi="Times New Roman"/>
          <w:color w:val="000000"/>
          <w:sz w:val="28"/>
          <w:szCs w:val="28"/>
        </w:rPr>
      </w:pPr>
      <w:r w:rsidRPr="004E78D9">
        <w:rPr>
          <w:rFonts w:ascii="Times New Roman" w:hAnsi="Times New Roman"/>
          <w:b/>
          <w:color w:val="000000"/>
          <w:sz w:val="28"/>
          <w:szCs w:val="28"/>
        </w:rPr>
        <w:t xml:space="preserve">Вид учебного занятия: </w:t>
      </w:r>
      <w:r w:rsidRPr="004E78D9">
        <w:rPr>
          <w:rFonts w:ascii="Times New Roman" w:hAnsi="Times New Roman"/>
          <w:color w:val="000000"/>
          <w:sz w:val="28"/>
          <w:szCs w:val="28"/>
        </w:rPr>
        <w:t>практическое занятие.</w:t>
      </w:r>
    </w:p>
    <w:p w:rsidR="00231F45" w:rsidRPr="004E78D9" w:rsidRDefault="00231F45" w:rsidP="00231F45">
      <w:pPr>
        <w:spacing w:after="0" w:line="240" w:lineRule="auto"/>
        <w:ind w:firstLine="709"/>
        <w:jc w:val="both"/>
        <w:rPr>
          <w:rFonts w:ascii="Times New Roman" w:hAnsi="Times New Roman"/>
          <w:b/>
          <w:color w:val="000000"/>
          <w:sz w:val="24"/>
          <w:szCs w:val="24"/>
        </w:rPr>
      </w:pPr>
    </w:p>
    <w:p w:rsidR="00231F45" w:rsidRPr="004E78D9" w:rsidRDefault="00231F45" w:rsidP="00231F45">
      <w:pPr>
        <w:spacing w:after="0" w:line="240" w:lineRule="auto"/>
        <w:ind w:firstLine="709"/>
        <w:jc w:val="both"/>
        <w:rPr>
          <w:rFonts w:ascii="Times New Roman" w:hAnsi="Times New Roman"/>
          <w:b/>
          <w:color w:val="000000"/>
          <w:sz w:val="28"/>
          <w:szCs w:val="28"/>
        </w:rPr>
      </w:pPr>
      <w:r w:rsidRPr="004E78D9">
        <w:rPr>
          <w:rFonts w:ascii="Times New Roman" w:hAnsi="Times New Roman"/>
          <w:b/>
          <w:color w:val="000000"/>
          <w:sz w:val="28"/>
          <w:szCs w:val="28"/>
        </w:rPr>
        <w:t>Цель:</w:t>
      </w:r>
      <w:r w:rsidRPr="004E78D9">
        <w:rPr>
          <w:rFonts w:ascii="Times New Roman" w:hAnsi="Times New Roman"/>
          <w:color w:val="000000"/>
          <w:sz w:val="28"/>
          <w:szCs w:val="24"/>
        </w:rPr>
        <w:t xml:space="preserve"> </w:t>
      </w:r>
      <w:r w:rsidR="004E78D9" w:rsidRPr="004E78D9">
        <w:rPr>
          <w:rFonts w:ascii="Times New Roman" w:hAnsi="Times New Roman"/>
          <w:color w:val="000000"/>
          <w:sz w:val="28"/>
          <w:szCs w:val="24"/>
        </w:rPr>
        <w:t>знать определение нейрогенной дисфункции мочевого пузыря. Виды нейрогенной дисфункции мочевого пузыря. Факторы риска развития, механизмы формирования нарушения мочеиспускания, факторы развития НДМП, знать патогенетические механизмы формирования нейрогенной дисфункции. Описать основные клинические проявления нейрогенной дисфункции мочевого пузыря по гипотоническому типу, гипертоническому типу и энурез в различные возрастные периоды. Научится проводит дифференциальный диагноз НДМП и рефлюкс-нефропатий. Освоить практические подходы к ранней диагностики, терапии, диспансеризации и профилактики НДМП. Диспансерное наблюдение за детьми с НДМП.</w:t>
      </w:r>
      <w:r w:rsidR="004E78D9" w:rsidRPr="004E78D9">
        <w:rPr>
          <w:rFonts w:ascii="Times New Roman" w:hAnsi="Times New Roman"/>
          <w:color w:val="000000"/>
          <w:sz w:val="28"/>
          <w:szCs w:val="24"/>
        </w:rPr>
        <w:cr/>
      </w:r>
    </w:p>
    <w:p w:rsidR="00231F45" w:rsidRPr="004E78D9" w:rsidRDefault="00231F45" w:rsidP="00231F45">
      <w:pPr>
        <w:spacing w:after="0" w:line="240" w:lineRule="auto"/>
        <w:ind w:firstLine="709"/>
        <w:jc w:val="both"/>
        <w:rPr>
          <w:rFonts w:ascii="Times New Roman" w:hAnsi="Times New Roman"/>
          <w:b/>
          <w:color w:val="000000"/>
          <w:sz w:val="28"/>
          <w:szCs w:val="28"/>
        </w:rPr>
      </w:pPr>
      <w:r w:rsidRPr="004E78D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rPr>
                <w:rFonts w:ascii="Times New Roman" w:hAnsi="Times New Roman"/>
                <w:b/>
                <w:color w:val="000000"/>
                <w:sz w:val="28"/>
                <w:szCs w:val="28"/>
              </w:rPr>
            </w:pPr>
            <w:r w:rsidRPr="004E78D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b/>
                <w:color w:val="000000"/>
                <w:sz w:val="28"/>
                <w:szCs w:val="28"/>
              </w:rPr>
            </w:pPr>
            <w:r w:rsidRPr="004E78D9">
              <w:rPr>
                <w:rFonts w:ascii="Times New Roman" w:hAnsi="Times New Roman"/>
                <w:b/>
                <w:color w:val="000000"/>
                <w:sz w:val="28"/>
                <w:szCs w:val="28"/>
              </w:rPr>
              <w:t xml:space="preserve">Этапы и содержание занятия </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 xml:space="preserve">Организационный момент.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Объявление темы, цели занятия.</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Мотивационный момент (актуальность  изучения темы занятия)</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i/>
                <w:color w:val="000000"/>
                <w:sz w:val="28"/>
                <w:szCs w:val="28"/>
              </w:rPr>
            </w:pPr>
            <w:r w:rsidRPr="004E78D9">
              <w:rPr>
                <w:rFonts w:ascii="Times New Roman" w:hAnsi="Times New Roman"/>
                <w:b/>
                <w:color w:val="000000"/>
                <w:sz w:val="28"/>
                <w:szCs w:val="28"/>
              </w:rPr>
              <w:t xml:space="preserve">Входной контроль, актуализация опорных знаний, умений, навыков: </w:t>
            </w:r>
            <w:r w:rsidRPr="004E78D9">
              <w:rPr>
                <w:rFonts w:ascii="Times New Roman" w:hAnsi="Times New Roman"/>
                <w:color w:val="000000"/>
                <w:sz w:val="28"/>
                <w:szCs w:val="28"/>
              </w:rPr>
              <w:t>устный опрос, тестирование.</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 xml:space="preserve">Основная часть учебного занятия.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E78D9" w:rsidRPr="004E78D9">
              <w:rPr>
                <w:rFonts w:ascii="Times New Roman" w:hAnsi="Times New Roman"/>
                <w:color w:val="000000"/>
                <w:sz w:val="28"/>
                <w:szCs w:val="28"/>
              </w:rPr>
              <w:t>клиники, диагностики, факторы риска развития нейрогенной дисфункции. Обучающиеся выделяют главные патогенетические механизмы формирования нейрогенной дисфункции мочевого пузыря. Освоить практические подходы к ранней диагностике, лечению, диспансеризации и профилактики нейрогенной дисфункции и энуреза у детей. Кроме того, обсуждаются вопросы посиндромной терапии. Затем отмечаются специфические признаки, а также особенности лечения.</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E78D9" w:rsidRDefault="00231F45" w:rsidP="00231F45">
            <w:pPr>
              <w:spacing w:after="0" w:line="240" w:lineRule="auto"/>
              <w:jc w:val="both"/>
              <w:rPr>
                <w:rFonts w:ascii="Times New Roman" w:hAnsi="Times New Roman"/>
                <w:color w:val="000000"/>
                <w:sz w:val="28"/>
                <w:szCs w:val="28"/>
              </w:rPr>
            </w:pPr>
            <w:r w:rsidRPr="004E78D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E78D9" w:rsidRDefault="00231F45" w:rsidP="00231F45">
            <w:pPr>
              <w:spacing w:after="0" w:line="240" w:lineRule="auto"/>
              <w:jc w:val="both"/>
              <w:rPr>
                <w:rFonts w:ascii="Times New Roman" w:hAnsi="Times New Roman"/>
                <w:color w:val="000000"/>
                <w:sz w:val="28"/>
                <w:szCs w:val="28"/>
                <w:u w:val="single"/>
              </w:rPr>
            </w:pPr>
            <w:r w:rsidRPr="004E78D9">
              <w:rPr>
                <w:rFonts w:ascii="Times New Roman" w:hAnsi="Times New Roman"/>
                <w:color w:val="000000"/>
                <w:sz w:val="28"/>
                <w:szCs w:val="28"/>
              </w:rPr>
              <w:t>4.</w:t>
            </w:r>
            <w:r w:rsidRPr="004E78D9">
              <w:rPr>
                <w:rFonts w:ascii="Times New Roman" w:hAnsi="Times New Roman"/>
                <w:i/>
                <w:color w:val="000000"/>
                <w:sz w:val="28"/>
                <w:szCs w:val="28"/>
              </w:rPr>
              <w:t xml:space="preserve"> </w:t>
            </w:r>
            <w:r w:rsidRPr="004E78D9">
              <w:rPr>
                <w:rFonts w:ascii="Times New Roman" w:hAnsi="Times New Roman"/>
                <w:color w:val="000000"/>
                <w:sz w:val="28"/>
                <w:szCs w:val="28"/>
              </w:rPr>
              <w:t xml:space="preserve">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w:t>
            </w:r>
            <w:r w:rsidRPr="004E78D9">
              <w:rPr>
                <w:rFonts w:ascii="Times New Roman" w:hAnsi="Times New Roman"/>
                <w:color w:val="000000"/>
                <w:sz w:val="28"/>
                <w:szCs w:val="28"/>
              </w:rPr>
              <w:lastRenderedPageBreak/>
              <w:t>терапию.</w:t>
            </w:r>
          </w:p>
        </w:tc>
      </w:tr>
      <w:tr w:rsidR="00231F45" w:rsidRPr="004E78D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center"/>
              <w:rPr>
                <w:rFonts w:ascii="Times New Roman" w:hAnsi="Times New Roman"/>
                <w:color w:val="000000"/>
                <w:sz w:val="28"/>
                <w:szCs w:val="28"/>
              </w:rPr>
            </w:pPr>
            <w:r w:rsidRPr="004E78D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E78D9" w:rsidRDefault="00231F45" w:rsidP="00231F45">
            <w:pPr>
              <w:spacing w:after="0" w:line="240" w:lineRule="auto"/>
              <w:jc w:val="both"/>
              <w:rPr>
                <w:rFonts w:ascii="Times New Roman" w:hAnsi="Times New Roman"/>
                <w:b/>
                <w:color w:val="000000"/>
                <w:sz w:val="28"/>
                <w:szCs w:val="28"/>
              </w:rPr>
            </w:pPr>
            <w:r w:rsidRPr="004E78D9">
              <w:rPr>
                <w:rFonts w:ascii="Times New Roman" w:hAnsi="Times New Roman"/>
                <w:b/>
                <w:color w:val="000000"/>
                <w:sz w:val="28"/>
                <w:szCs w:val="28"/>
              </w:rPr>
              <w:t>Заключительная часть занятия:</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pacing w:val="-6"/>
                <w:sz w:val="28"/>
                <w:szCs w:val="28"/>
              </w:rPr>
              <w:t>подведение итогов занятия;</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pacing w:val="-6"/>
                <w:sz w:val="28"/>
                <w:szCs w:val="28"/>
              </w:rPr>
              <w:t>выставление текущих оценок в учебный журнал;</w:t>
            </w:r>
          </w:p>
          <w:p w:rsidR="00231F45" w:rsidRPr="004E78D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E78D9">
              <w:rPr>
                <w:rFonts w:ascii="Times New Roman" w:hAnsi="Times New Roman"/>
                <w:color w:val="000000"/>
                <w:sz w:val="28"/>
                <w:szCs w:val="28"/>
              </w:rPr>
              <w:t>задание для самостоятельной подготовки обучающихся.</w:t>
            </w:r>
          </w:p>
        </w:tc>
      </w:tr>
    </w:tbl>
    <w:p w:rsidR="00231F45" w:rsidRPr="004E78D9" w:rsidRDefault="00231F45" w:rsidP="00231F45">
      <w:pPr>
        <w:spacing w:after="0" w:line="240" w:lineRule="auto"/>
        <w:ind w:firstLine="709"/>
        <w:jc w:val="both"/>
        <w:rPr>
          <w:rFonts w:ascii="Times New Roman" w:hAnsi="Times New Roman"/>
          <w:i/>
          <w:color w:val="000000"/>
          <w:sz w:val="8"/>
          <w:szCs w:val="24"/>
          <w:lang w:eastAsia="en-US"/>
        </w:rPr>
      </w:pPr>
    </w:p>
    <w:p w:rsidR="00231F45" w:rsidRPr="004E78D9" w:rsidRDefault="00231F45" w:rsidP="00231F45">
      <w:pPr>
        <w:spacing w:after="0" w:line="240" w:lineRule="auto"/>
        <w:ind w:firstLine="709"/>
        <w:jc w:val="both"/>
        <w:rPr>
          <w:rFonts w:ascii="Times New Roman" w:hAnsi="Times New Roman"/>
          <w:color w:val="000000"/>
          <w:sz w:val="8"/>
          <w:szCs w:val="24"/>
        </w:rPr>
      </w:pPr>
    </w:p>
    <w:p w:rsidR="00231F45" w:rsidRPr="004E78D9" w:rsidRDefault="00231F45" w:rsidP="00231F45">
      <w:pPr>
        <w:spacing w:after="0" w:line="240" w:lineRule="auto"/>
        <w:ind w:firstLine="709"/>
        <w:jc w:val="both"/>
        <w:rPr>
          <w:rFonts w:ascii="Times New Roman" w:hAnsi="Times New Roman"/>
          <w:b/>
          <w:color w:val="000000"/>
          <w:sz w:val="28"/>
          <w:szCs w:val="28"/>
        </w:rPr>
      </w:pPr>
      <w:r w:rsidRPr="004E78D9">
        <w:rPr>
          <w:rFonts w:ascii="Times New Roman" w:hAnsi="Times New Roman"/>
          <w:b/>
          <w:color w:val="000000"/>
          <w:sz w:val="28"/>
          <w:szCs w:val="28"/>
        </w:rPr>
        <w:t xml:space="preserve">Средства обучения: </w:t>
      </w:r>
    </w:p>
    <w:p w:rsidR="00231F45" w:rsidRPr="004E78D9" w:rsidRDefault="00231F45" w:rsidP="00231F45">
      <w:pPr>
        <w:spacing w:after="0" w:line="240" w:lineRule="auto"/>
        <w:ind w:firstLine="709"/>
        <w:jc w:val="both"/>
        <w:rPr>
          <w:rFonts w:ascii="Times New Roman" w:hAnsi="Times New Roman"/>
          <w:i/>
          <w:color w:val="000000"/>
          <w:sz w:val="28"/>
          <w:szCs w:val="28"/>
        </w:rPr>
      </w:pPr>
      <w:r w:rsidRPr="004E78D9">
        <w:rPr>
          <w:rFonts w:ascii="Times New Roman" w:hAnsi="Times New Roman"/>
          <w:color w:val="000000"/>
          <w:sz w:val="28"/>
          <w:szCs w:val="28"/>
        </w:rPr>
        <w:t>- дидактические (</w:t>
      </w:r>
      <w:r w:rsidRPr="004E78D9">
        <w:rPr>
          <w:rFonts w:ascii="Times New Roman" w:hAnsi="Times New Roman"/>
          <w:i/>
          <w:color w:val="000000"/>
          <w:sz w:val="28"/>
          <w:szCs w:val="28"/>
        </w:rPr>
        <w:t>раздаточный материал,</w:t>
      </w:r>
      <w:r w:rsidRPr="004E78D9">
        <w:t xml:space="preserve"> </w:t>
      </w:r>
      <w:r w:rsidRPr="004E78D9">
        <w:rPr>
          <w:rFonts w:ascii="Times New Roman" w:hAnsi="Times New Roman"/>
          <w:i/>
          <w:color w:val="000000"/>
          <w:sz w:val="28"/>
          <w:szCs w:val="28"/>
        </w:rPr>
        <w:t>презентация;</w:t>
      </w:r>
    </w:p>
    <w:p w:rsidR="00231F45" w:rsidRPr="004E78D9" w:rsidRDefault="00231F45" w:rsidP="00231F45">
      <w:pPr>
        <w:spacing w:after="0" w:line="240" w:lineRule="auto"/>
        <w:ind w:firstLine="709"/>
        <w:jc w:val="both"/>
        <w:rPr>
          <w:rFonts w:ascii="Times New Roman" w:hAnsi="Times New Roman"/>
          <w:color w:val="000000"/>
          <w:sz w:val="28"/>
          <w:szCs w:val="28"/>
        </w:rPr>
      </w:pPr>
      <w:r w:rsidRPr="004E78D9">
        <w:rPr>
          <w:rFonts w:ascii="Times New Roman" w:hAnsi="Times New Roman"/>
          <w:color w:val="000000"/>
          <w:sz w:val="28"/>
          <w:szCs w:val="28"/>
        </w:rPr>
        <w:t xml:space="preserve">- материально-технические </w:t>
      </w:r>
      <w:r w:rsidRPr="004E78D9">
        <w:rPr>
          <w:rFonts w:ascii="Times New Roman" w:hAnsi="Times New Roman"/>
          <w:i/>
          <w:color w:val="000000"/>
          <w:sz w:val="28"/>
          <w:szCs w:val="28"/>
        </w:rPr>
        <w:t>мультимедийный проектор.</w:t>
      </w:r>
      <w:r w:rsidRPr="004E78D9">
        <w:rPr>
          <w:rFonts w:ascii="Times New Roman" w:hAnsi="Times New Roman"/>
          <w:color w:val="000000"/>
          <w:sz w:val="28"/>
          <w:szCs w:val="28"/>
        </w:rPr>
        <w:t xml:space="preserve"> </w:t>
      </w:r>
    </w:p>
    <w:p w:rsidR="004E78D9" w:rsidRDefault="004E78D9" w:rsidP="00231F45">
      <w:pPr>
        <w:spacing w:after="0" w:line="240" w:lineRule="auto"/>
        <w:ind w:firstLine="709"/>
        <w:jc w:val="both"/>
        <w:rPr>
          <w:rFonts w:ascii="Times New Roman" w:hAnsi="Times New Roman"/>
          <w:b/>
          <w:color w:val="000000"/>
          <w:sz w:val="28"/>
          <w:szCs w:val="28"/>
          <w:highlight w:val="yellow"/>
        </w:rPr>
      </w:pPr>
    </w:p>
    <w:p w:rsidR="004E78D9" w:rsidRDefault="004E78D9" w:rsidP="00231F45">
      <w:pPr>
        <w:spacing w:after="0" w:line="240" w:lineRule="auto"/>
        <w:ind w:firstLine="709"/>
        <w:jc w:val="both"/>
        <w:rPr>
          <w:rFonts w:ascii="Times New Roman" w:hAnsi="Times New Roman"/>
          <w:b/>
          <w:color w:val="000000"/>
          <w:sz w:val="28"/>
          <w:szCs w:val="28"/>
          <w:highlight w:val="yellow"/>
        </w:rPr>
      </w:pPr>
    </w:p>
    <w:p w:rsidR="00231F45" w:rsidRPr="00BC4D38" w:rsidRDefault="000808CA" w:rsidP="00231F45">
      <w:pPr>
        <w:spacing w:after="0" w:line="240" w:lineRule="auto"/>
        <w:ind w:firstLine="709"/>
        <w:jc w:val="both"/>
        <w:rPr>
          <w:rFonts w:ascii="Times New Roman" w:hAnsi="Times New Roman"/>
          <w:color w:val="000000"/>
          <w:sz w:val="28"/>
          <w:szCs w:val="24"/>
          <w:u w:val="single"/>
        </w:rPr>
      </w:pPr>
      <w:r w:rsidRPr="00BC4D38">
        <w:rPr>
          <w:rFonts w:ascii="Times New Roman" w:hAnsi="Times New Roman"/>
          <w:b/>
          <w:color w:val="000000"/>
          <w:sz w:val="28"/>
          <w:szCs w:val="28"/>
        </w:rPr>
        <w:t>Тема 47</w:t>
      </w:r>
      <w:r w:rsidR="00231F45" w:rsidRPr="00BC4D38">
        <w:rPr>
          <w:rFonts w:ascii="Times New Roman" w:hAnsi="Times New Roman"/>
          <w:b/>
          <w:color w:val="000000"/>
          <w:sz w:val="28"/>
          <w:szCs w:val="28"/>
        </w:rPr>
        <w:t>.</w:t>
      </w:r>
      <w:r w:rsidR="00231F45" w:rsidRPr="00BC4D38">
        <w:rPr>
          <w:rFonts w:ascii="Times New Roman" w:hAnsi="Times New Roman"/>
          <w:b/>
          <w:color w:val="000000"/>
          <w:sz w:val="24"/>
          <w:szCs w:val="24"/>
        </w:rPr>
        <w:t xml:space="preserve"> </w:t>
      </w:r>
      <w:r w:rsidRPr="00BC4D38">
        <w:rPr>
          <w:rFonts w:ascii="Times New Roman" w:hAnsi="Times New Roman"/>
          <w:color w:val="000000"/>
          <w:sz w:val="28"/>
          <w:szCs w:val="24"/>
          <w:u w:val="single"/>
        </w:rPr>
        <w:t>Дисметаболические нефропатии.</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BC4D38">
      <w:pPr>
        <w:spacing w:after="0" w:line="240" w:lineRule="auto"/>
        <w:ind w:firstLine="709"/>
        <w:jc w:val="both"/>
        <w:rPr>
          <w:rFonts w:ascii="Times New Roman" w:hAnsi="Times New Roman"/>
          <w:color w:val="000000"/>
          <w:sz w:val="28"/>
          <w:szCs w:val="24"/>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w:t>
      </w:r>
      <w:r w:rsidR="00BC4D38" w:rsidRPr="00BC4D38">
        <w:rPr>
          <w:rFonts w:ascii="Times New Roman" w:hAnsi="Times New Roman"/>
          <w:color w:val="000000"/>
          <w:sz w:val="28"/>
          <w:szCs w:val="24"/>
        </w:rPr>
        <w:t>знать определение дисметаболическая нефропатия. Виды нарушения обмена при дисметаболической нефропатии. Факторы риска развития, механизмы формирования нарушения обмена при дисметаболической нефропатии. Описать основные клинические проявления дисметаболической нефропатии в различные возрастные периоды. Научится проводит дифференциальный диагноз между различными видами ДН. Освоить практические подходы к ранней диагностики, терапии, диспансеризации и профилактики ДН. Диспансерное наблюдение за детьми с ДН.</w:t>
      </w:r>
    </w:p>
    <w:p w:rsidR="00231F45" w:rsidRPr="00BC4D38" w:rsidRDefault="00231F45"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клиники, диагностики, факторы риска развития дисметаболической нефропатии. Обучающиеся выделяют главные патогенетические механизмы формирования дисметаболической нефропатии. Освоить практические подходы к ранней диагностике, лечению, диспансеризации и профилактики нарушений обмена у детей с дисметаболической нефропатией. Кроме того, обсуждаются вопросы посиндромной терапии. Затем отмечаются специфические признаки, а также особенности лечения.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w:t>
            </w:r>
            <w:r w:rsidRPr="00BC4D38">
              <w:rPr>
                <w:rFonts w:ascii="Times New Roman" w:hAnsi="Times New Roman"/>
                <w:color w:val="000000"/>
                <w:sz w:val="28"/>
                <w:szCs w:val="28"/>
              </w:rPr>
              <w:lastRenderedPageBreak/>
              <w:t>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BC4D38" w:rsidRPr="00BC4D38" w:rsidRDefault="00BC4D38" w:rsidP="00231F45">
      <w:pPr>
        <w:spacing w:after="0" w:line="240" w:lineRule="auto"/>
        <w:ind w:firstLine="709"/>
        <w:jc w:val="both"/>
        <w:rPr>
          <w:rFonts w:ascii="Times New Roman" w:hAnsi="Times New Roman"/>
          <w:b/>
          <w:color w:val="000000"/>
          <w:sz w:val="28"/>
          <w:szCs w:val="28"/>
        </w:rPr>
      </w:pPr>
    </w:p>
    <w:p w:rsidR="00BC4D38" w:rsidRPr="00BC4D38" w:rsidRDefault="00BC4D38"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color w:val="000000"/>
          <w:sz w:val="28"/>
          <w:szCs w:val="24"/>
          <w:u w:val="single"/>
        </w:rPr>
      </w:pPr>
      <w:r w:rsidRPr="00BC4D38">
        <w:rPr>
          <w:rFonts w:ascii="Times New Roman" w:hAnsi="Times New Roman"/>
          <w:b/>
          <w:color w:val="000000"/>
          <w:sz w:val="28"/>
          <w:szCs w:val="28"/>
        </w:rPr>
        <w:t xml:space="preserve">Тема </w:t>
      </w:r>
      <w:r w:rsidR="000808CA" w:rsidRPr="00BC4D38">
        <w:rPr>
          <w:rFonts w:ascii="Times New Roman" w:hAnsi="Times New Roman"/>
          <w:b/>
          <w:color w:val="000000"/>
          <w:sz w:val="28"/>
          <w:szCs w:val="28"/>
        </w:rPr>
        <w:t>48</w:t>
      </w:r>
      <w:r w:rsidRPr="00BC4D38">
        <w:rPr>
          <w:rFonts w:ascii="Times New Roman" w:hAnsi="Times New Roman"/>
          <w:b/>
          <w:color w:val="000000"/>
          <w:sz w:val="28"/>
          <w:szCs w:val="28"/>
        </w:rPr>
        <w:t>.</w:t>
      </w:r>
      <w:r w:rsidRPr="00BC4D38">
        <w:rPr>
          <w:rFonts w:ascii="Times New Roman" w:hAnsi="Times New Roman"/>
          <w:b/>
          <w:color w:val="000000"/>
          <w:sz w:val="24"/>
          <w:szCs w:val="24"/>
        </w:rPr>
        <w:t xml:space="preserve"> </w:t>
      </w:r>
      <w:r w:rsidRPr="00BC4D38">
        <w:rPr>
          <w:rFonts w:ascii="Times New Roman" w:hAnsi="Times New Roman"/>
          <w:color w:val="000000"/>
          <w:sz w:val="28"/>
          <w:szCs w:val="24"/>
          <w:u w:val="single"/>
        </w:rPr>
        <w:t xml:space="preserve"> </w:t>
      </w:r>
      <w:r w:rsidR="000808CA" w:rsidRPr="00BC4D38">
        <w:rPr>
          <w:rFonts w:ascii="Times New Roman" w:hAnsi="Times New Roman"/>
          <w:color w:val="000000"/>
          <w:sz w:val="28"/>
          <w:szCs w:val="24"/>
          <w:u w:val="single"/>
        </w:rPr>
        <w:t>Гломерулонефриты.</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BC4D38">
      <w:pPr>
        <w:spacing w:after="0" w:line="240" w:lineRule="auto"/>
        <w:ind w:firstLine="709"/>
        <w:jc w:val="both"/>
        <w:rPr>
          <w:rFonts w:ascii="Times New Roman" w:hAnsi="Times New Roman"/>
          <w:color w:val="000000"/>
          <w:sz w:val="28"/>
          <w:szCs w:val="24"/>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w:t>
      </w:r>
      <w:r w:rsidR="00BC4D38" w:rsidRPr="00BC4D38">
        <w:rPr>
          <w:rFonts w:ascii="Times New Roman" w:hAnsi="Times New Roman"/>
          <w:color w:val="000000"/>
          <w:sz w:val="28"/>
          <w:szCs w:val="24"/>
        </w:rPr>
        <w:t>знать определение глоомерулонефрит у детей. Факторы риска развития, патогенетические механизмы развития гломерулонефрита, знать морфологические варианты. Описать основные клинические проявления острого и хронического гломерулонефрита в различные возрастные периоды. Научится проводит дифференциальный диагноз. Освоить практические подходы к ранней диагностики, терапии, диспансеризации детей с гломерулонефритом.</w:t>
      </w:r>
    </w:p>
    <w:p w:rsidR="00231F45" w:rsidRPr="00BC4D38" w:rsidRDefault="00231F45"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 xml:space="preserve">клиники, диагностики, факторы риска развития острого гломерулонефрита. Морфологические формы хронияеского пиелонефрита. Обучающиеся выделяют главные патогенетические механизмы формирования поражения нефронов при хроническом гломерулонефрите. Освоить практические подходы к ранней диагностике, лечению, диспансеризации и реабилитации детей с острым и хроническим гломерулонекфритом. Кроме того, </w:t>
            </w:r>
            <w:r w:rsidR="00BC4D38" w:rsidRPr="00BC4D38">
              <w:rPr>
                <w:rFonts w:ascii="Times New Roman" w:hAnsi="Times New Roman"/>
                <w:color w:val="000000"/>
                <w:sz w:val="28"/>
                <w:szCs w:val="28"/>
              </w:rPr>
              <w:lastRenderedPageBreak/>
              <w:t>обсуждаются вопросы посиндромной терапии. Затем отмечаются специфические признаки, а также особенности лечения.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BC4D38" w:rsidRPr="00BC4D38" w:rsidRDefault="00BC4D38" w:rsidP="00231F45">
      <w:pPr>
        <w:spacing w:after="0" w:line="240" w:lineRule="auto"/>
        <w:ind w:firstLine="709"/>
        <w:jc w:val="both"/>
        <w:rPr>
          <w:rFonts w:ascii="Times New Roman" w:hAnsi="Times New Roman"/>
          <w:b/>
          <w:color w:val="000000"/>
          <w:sz w:val="28"/>
          <w:szCs w:val="28"/>
        </w:rPr>
      </w:pPr>
    </w:p>
    <w:p w:rsidR="00BC4D38" w:rsidRPr="00BC4D38" w:rsidRDefault="00BC4D38"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color w:val="000000"/>
          <w:sz w:val="28"/>
          <w:szCs w:val="24"/>
          <w:u w:val="single"/>
        </w:rPr>
      </w:pPr>
      <w:r w:rsidRPr="00BC4D38">
        <w:rPr>
          <w:rFonts w:ascii="Times New Roman" w:hAnsi="Times New Roman"/>
          <w:b/>
          <w:color w:val="000000"/>
          <w:sz w:val="28"/>
          <w:szCs w:val="28"/>
        </w:rPr>
        <w:t xml:space="preserve">Тема </w:t>
      </w:r>
      <w:r w:rsidR="000808CA" w:rsidRPr="00BC4D38">
        <w:rPr>
          <w:rFonts w:ascii="Times New Roman" w:hAnsi="Times New Roman"/>
          <w:b/>
          <w:color w:val="000000"/>
          <w:sz w:val="28"/>
          <w:szCs w:val="28"/>
        </w:rPr>
        <w:t>49</w:t>
      </w:r>
      <w:r w:rsidRPr="00BC4D38">
        <w:rPr>
          <w:rFonts w:ascii="Times New Roman" w:hAnsi="Times New Roman"/>
          <w:b/>
          <w:color w:val="000000"/>
          <w:sz w:val="28"/>
          <w:szCs w:val="28"/>
        </w:rPr>
        <w:t>.</w:t>
      </w:r>
      <w:r w:rsidRPr="00BC4D38">
        <w:rPr>
          <w:rFonts w:ascii="Times New Roman" w:hAnsi="Times New Roman"/>
          <w:b/>
          <w:color w:val="000000"/>
          <w:sz w:val="24"/>
          <w:szCs w:val="24"/>
        </w:rPr>
        <w:t xml:space="preserve"> </w:t>
      </w:r>
      <w:r w:rsidR="000808CA" w:rsidRPr="00BC4D38">
        <w:rPr>
          <w:rFonts w:ascii="Times New Roman" w:hAnsi="Times New Roman"/>
          <w:color w:val="000000"/>
          <w:sz w:val="28"/>
          <w:szCs w:val="24"/>
          <w:u w:val="single"/>
        </w:rPr>
        <w:t>Тубулоинтерстициальные болезни почек у детей.</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BC4D38">
      <w:pPr>
        <w:spacing w:after="0" w:line="240" w:lineRule="auto"/>
        <w:ind w:firstLine="709"/>
        <w:jc w:val="both"/>
        <w:rPr>
          <w:rFonts w:ascii="Times New Roman" w:hAnsi="Times New Roman"/>
          <w:color w:val="000000"/>
          <w:sz w:val="28"/>
          <w:szCs w:val="24"/>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w:t>
      </w:r>
      <w:r w:rsidR="00BC4D38" w:rsidRPr="00BC4D38">
        <w:rPr>
          <w:rFonts w:ascii="Times New Roman" w:hAnsi="Times New Roman"/>
          <w:color w:val="000000"/>
          <w:sz w:val="28"/>
          <w:szCs w:val="24"/>
        </w:rPr>
        <w:t>знать определение тубулоинтерстициальные поражения почек у детей. Предрасполагающие факторы, способствующие формированию хронического ТИН. Понимать патогенетические механизмы формирования поражения почек при тубулоинтерстициальных поражениях. Знать классификацию ТИН. Описать основные клинические проявления. Научится проводит дифференциальный различных вариантов ТИН. Освоить практические подходы к ранней диагностики, терапии, диспансеризации тубулоинтерстициальных поражений почек.</w:t>
      </w:r>
    </w:p>
    <w:p w:rsidR="00231F45" w:rsidRPr="00BC4D38" w:rsidRDefault="00231F45"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клиники, диагностики, факторы риска развития ТИН Обучающиеся выделяют главные патогенетические механизмы развития тубулоинтерстициальных поражений почек. Освоить практические подходы к ранней диагностике, лечению, диспансеризации детей с ТИН. Кроме того, обсуждаются вопросы посиндромной терапии. Затем отмечаются специфические признаки, а также особенности лечения.</w:t>
            </w:r>
            <w:r w:rsidR="00BC4D38" w:rsidRPr="00BC4D38">
              <w:rPr>
                <w:rFonts w:ascii="Times New Roman" w:hAnsi="Times New Roman"/>
                <w:color w:val="000000"/>
                <w:sz w:val="28"/>
                <w:szCs w:val="28"/>
              </w:rPr>
              <w:cr/>
            </w: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BC4D38" w:rsidRDefault="00BC4D38" w:rsidP="00231F45">
      <w:pPr>
        <w:spacing w:after="0" w:line="240" w:lineRule="auto"/>
        <w:ind w:firstLine="709"/>
        <w:jc w:val="both"/>
        <w:rPr>
          <w:rFonts w:ascii="Times New Roman" w:hAnsi="Times New Roman"/>
          <w:b/>
          <w:color w:val="000000"/>
          <w:sz w:val="28"/>
          <w:szCs w:val="28"/>
          <w:highlight w:val="yellow"/>
        </w:rPr>
      </w:pPr>
    </w:p>
    <w:p w:rsidR="00BC4D38" w:rsidRDefault="00BC4D38" w:rsidP="00231F45">
      <w:pPr>
        <w:spacing w:after="0" w:line="240" w:lineRule="auto"/>
        <w:ind w:firstLine="709"/>
        <w:jc w:val="both"/>
        <w:rPr>
          <w:rFonts w:ascii="Times New Roman" w:hAnsi="Times New Roman"/>
          <w:b/>
          <w:color w:val="000000"/>
          <w:sz w:val="28"/>
          <w:szCs w:val="28"/>
          <w:highlight w:val="yellow"/>
        </w:rPr>
      </w:pPr>
    </w:p>
    <w:p w:rsidR="00231F45" w:rsidRPr="00BC4D38" w:rsidRDefault="000808CA" w:rsidP="00231F45">
      <w:pPr>
        <w:spacing w:after="0" w:line="240" w:lineRule="auto"/>
        <w:ind w:firstLine="709"/>
        <w:jc w:val="both"/>
        <w:rPr>
          <w:rFonts w:ascii="Times New Roman" w:hAnsi="Times New Roman"/>
          <w:color w:val="000000"/>
          <w:sz w:val="28"/>
          <w:szCs w:val="24"/>
          <w:u w:val="single"/>
        </w:rPr>
      </w:pPr>
      <w:r w:rsidRPr="00BC4D38">
        <w:rPr>
          <w:rFonts w:ascii="Times New Roman" w:hAnsi="Times New Roman"/>
          <w:b/>
          <w:color w:val="000000"/>
          <w:sz w:val="28"/>
          <w:szCs w:val="28"/>
        </w:rPr>
        <w:t>Тема 50</w:t>
      </w:r>
      <w:r w:rsidR="00231F45" w:rsidRPr="00BC4D38">
        <w:rPr>
          <w:rFonts w:ascii="Times New Roman" w:hAnsi="Times New Roman"/>
          <w:b/>
          <w:color w:val="000000"/>
          <w:sz w:val="28"/>
          <w:szCs w:val="28"/>
        </w:rPr>
        <w:t>.</w:t>
      </w:r>
      <w:r w:rsidR="00231F45" w:rsidRPr="00BC4D38">
        <w:rPr>
          <w:rFonts w:ascii="Times New Roman" w:hAnsi="Times New Roman"/>
          <w:b/>
          <w:color w:val="000000"/>
          <w:sz w:val="24"/>
          <w:szCs w:val="24"/>
        </w:rPr>
        <w:t xml:space="preserve"> </w:t>
      </w:r>
      <w:r w:rsidR="00231F45" w:rsidRPr="00BC4D38">
        <w:rPr>
          <w:rFonts w:ascii="Times New Roman" w:hAnsi="Times New Roman"/>
          <w:color w:val="000000"/>
          <w:sz w:val="28"/>
          <w:szCs w:val="24"/>
          <w:u w:val="single"/>
        </w:rPr>
        <w:t xml:space="preserve"> </w:t>
      </w:r>
      <w:r w:rsidRPr="00BC4D38">
        <w:rPr>
          <w:rFonts w:ascii="Times New Roman" w:hAnsi="Times New Roman"/>
          <w:color w:val="000000"/>
          <w:sz w:val="28"/>
          <w:szCs w:val="24"/>
          <w:u w:val="single"/>
        </w:rPr>
        <w:t>Гемолитико-уремический синдром</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BC4D38">
      <w:pPr>
        <w:spacing w:after="0" w:line="240" w:lineRule="auto"/>
        <w:ind w:firstLine="709"/>
        <w:jc w:val="both"/>
        <w:rPr>
          <w:rFonts w:ascii="Times New Roman" w:hAnsi="Times New Roman"/>
          <w:color w:val="000000"/>
          <w:sz w:val="28"/>
          <w:szCs w:val="24"/>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w:t>
      </w:r>
      <w:r w:rsidR="00BC4D38" w:rsidRPr="00BC4D38">
        <w:rPr>
          <w:rFonts w:ascii="Times New Roman" w:hAnsi="Times New Roman"/>
          <w:color w:val="000000"/>
          <w:sz w:val="28"/>
          <w:szCs w:val="24"/>
        </w:rPr>
        <w:t xml:space="preserve">знать определение гемолитико-уремического синдрома. Факторы риска развития гемолитико-уремического синдрома у детей. Понимать механизмы инфицирования, этиологические факторы развития гемолитико-уремического синдрома. Знать патогенетические механизмы формирования поражения почек при гемолитко-уремическом синдроме. Классификация ГУС. Алгоритм диагностики ГУС. Описать основные клинические проявления ГУС. Научится проводит дифференциальный диагноз типичного и атипичного ГУС. Освоить практические </w:t>
      </w:r>
      <w:r w:rsidR="00BC4D38" w:rsidRPr="00BC4D38">
        <w:rPr>
          <w:rFonts w:ascii="Times New Roman" w:hAnsi="Times New Roman"/>
          <w:color w:val="000000"/>
          <w:sz w:val="28"/>
          <w:szCs w:val="24"/>
        </w:rPr>
        <w:lastRenderedPageBreak/>
        <w:t>подходы к ранней диагностики, терапии, диспансеризации и профилактики ГУС у детей. Диспансерное наблюдение за детьми с ГУС.</w:t>
      </w:r>
    </w:p>
    <w:p w:rsidR="00231F45" w:rsidRPr="00BC4D38" w:rsidRDefault="00231F45"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клиники, диагностики, факторы риска развития ГУС. Факторы, приводящие к формированию гемолитико-уремического синдрома. Обучающиеся выделяют главные патогенетические механизмы развития ГУС. Освоить практические подходы к ранней диагностике, лечению, диспансеризации детей с ГУС. Кроме того, обсуждаются вопросы посиндромной терапии. Затем отмечаются специфические признаки, а также особенности лечения.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231F45" w:rsidRPr="00BC4D38"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Pr="00BC4D38">
        <w:rPr>
          <w:rFonts w:ascii="Times New Roman" w:hAnsi="Times New Roman"/>
          <w:b/>
          <w:color w:val="000000"/>
          <w:sz w:val="28"/>
          <w:szCs w:val="28"/>
        </w:rPr>
        <w:lastRenderedPageBreak/>
        <w:t xml:space="preserve">Тема </w:t>
      </w:r>
      <w:r w:rsidR="000808CA" w:rsidRPr="00BC4D38">
        <w:rPr>
          <w:rFonts w:ascii="Times New Roman" w:hAnsi="Times New Roman"/>
          <w:b/>
          <w:color w:val="000000"/>
          <w:sz w:val="28"/>
          <w:szCs w:val="28"/>
        </w:rPr>
        <w:t>5</w:t>
      </w:r>
      <w:r w:rsidRPr="00BC4D38">
        <w:rPr>
          <w:rFonts w:ascii="Times New Roman" w:hAnsi="Times New Roman"/>
          <w:b/>
          <w:color w:val="000000"/>
          <w:sz w:val="28"/>
          <w:szCs w:val="28"/>
        </w:rPr>
        <w:t>1.</w:t>
      </w:r>
      <w:r w:rsidRPr="00BC4D38">
        <w:rPr>
          <w:rFonts w:ascii="Times New Roman" w:hAnsi="Times New Roman"/>
          <w:b/>
          <w:color w:val="000000"/>
          <w:sz w:val="24"/>
          <w:szCs w:val="24"/>
        </w:rPr>
        <w:t xml:space="preserve"> </w:t>
      </w:r>
      <w:r w:rsidRPr="00BC4D38">
        <w:rPr>
          <w:rFonts w:ascii="Times New Roman" w:hAnsi="Times New Roman"/>
          <w:color w:val="000000"/>
          <w:sz w:val="28"/>
          <w:szCs w:val="24"/>
          <w:u w:val="single"/>
        </w:rPr>
        <w:t xml:space="preserve"> </w:t>
      </w:r>
      <w:r w:rsidR="000808CA" w:rsidRPr="00BC4D38">
        <w:rPr>
          <w:rFonts w:ascii="Times New Roman" w:hAnsi="Times New Roman"/>
          <w:color w:val="000000"/>
          <w:sz w:val="28"/>
          <w:szCs w:val="24"/>
          <w:u w:val="single"/>
        </w:rPr>
        <w:t>Лихорадки у детей</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сформулировать,</w:t>
      </w:r>
      <w:r w:rsidRPr="00BC4D38">
        <w:t xml:space="preserve"> </w:t>
      </w:r>
      <w:r w:rsidRPr="00BC4D38">
        <w:rPr>
          <w:rFonts w:ascii="Times New Roman" w:hAnsi="Times New Roman"/>
          <w:color w:val="000000"/>
          <w:sz w:val="28"/>
          <w:szCs w:val="24"/>
        </w:rPr>
        <w:t>обобщить и систематизировать у обучающихся знания</w:t>
      </w:r>
      <w:r w:rsidRPr="00BC4D38">
        <w:rPr>
          <w:rFonts w:ascii="Times New Roman" w:hAnsi="Times New Roman"/>
          <w:b/>
          <w:color w:val="000000"/>
          <w:sz w:val="28"/>
          <w:szCs w:val="24"/>
        </w:rPr>
        <w:t xml:space="preserve"> </w:t>
      </w:r>
      <w:r w:rsidRPr="00BC4D38">
        <w:rPr>
          <w:rFonts w:ascii="Times New Roman" w:hAnsi="Times New Roman"/>
          <w:color w:val="000000"/>
          <w:sz w:val="28"/>
          <w:szCs w:val="24"/>
        </w:rPr>
        <w:t xml:space="preserve">об </w:t>
      </w:r>
      <w:r w:rsidR="00BC4D38" w:rsidRPr="00BC4D38">
        <w:rPr>
          <w:rFonts w:ascii="Times New Roman" w:hAnsi="Times New Roman"/>
          <w:color w:val="000000"/>
          <w:sz w:val="28"/>
          <w:szCs w:val="24"/>
        </w:rPr>
        <w:t>особенностях развития лихорадок, осложнений и лечения у детей.</w:t>
      </w:r>
      <w:r w:rsidR="00BC4D38" w:rsidRPr="00BC4D38">
        <w:rPr>
          <w:rFonts w:ascii="Times New Roman" w:hAnsi="Times New Roman"/>
          <w:color w:val="000000"/>
          <w:sz w:val="28"/>
          <w:szCs w:val="24"/>
        </w:rPr>
        <w:cr/>
      </w: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причин возникновения, механизма развития, классификации лихорадок, механизм действия жаропонижающих препаратов, осложнения (с-м Рейя), схема применения жаропонижающих препаратов.</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231F45" w:rsidRPr="00BC4D38"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000808CA" w:rsidRPr="00BC4D38">
        <w:rPr>
          <w:rFonts w:ascii="Times New Roman" w:hAnsi="Times New Roman"/>
          <w:b/>
          <w:color w:val="000000"/>
          <w:sz w:val="28"/>
          <w:szCs w:val="28"/>
        </w:rPr>
        <w:lastRenderedPageBreak/>
        <w:t>Тема 52</w:t>
      </w:r>
      <w:r w:rsidRPr="00BC4D38">
        <w:rPr>
          <w:rFonts w:ascii="Times New Roman" w:hAnsi="Times New Roman"/>
          <w:b/>
          <w:color w:val="000000"/>
          <w:sz w:val="28"/>
          <w:szCs w:val="28"/>
        </w:rPr>
        <w:t>.</w:t>
      </w:r>
      <w:r w:rsidRPr="00BC4D38">
        <w:rPr>
          <w:rFonts w:ascii="Times New Roman" w:hAnsi="Times New Roman"/>
          <w:b/>
          <w:color w:val="000000"/>
          <w:sz w:val="24"/>
          <w:szCs w:val="24"/>
        </w:rPr>
        <w:t xml:space="preserve"> </w:t>
      </w:r>
      <w:r w:rsidRPr="00BC4D38">
        <w:rPr>
          <w:rFonts w:ascii="Times New Roman" w:hAnsi="Times New Roman"/>
          <w:color w:val="000000"/>
          <w:sz w:val="28"/>
          <w:szCs w:val="24"/>
          <w:u w:val="single"/>
        </w:rPr>
        <w:t xml:space="preserve"> </w:t>
      </w:r>
      <w:r w:rsidR="000808CA" w:rsidRPr="00BC4D38">
        <w:rPr>
          <w:rFonts w:ascii="Times New Roman" w:hAnsi="Times New Roman"/>
          <w:color w:val="000000"/>
          <w:sz w:val="28"/>
          <w:szCs w:val="24"/>
          <w:u w:val="single"/>
        </w:rPr>
        <w:t>Неотложная помощь при комах</w:t>
      </w: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b/>
          <w:color w:val="000000"/>
          <w:sz w:val="28"/>
          <w:szCs w:val="28"/>
        </w:rPr>
        <w:t xml:space="preserve">Вид учебного занятия: </w:t>
      </w:r>
      <w:r w:rsidRPr="00BC4D38">
        <w:rPr>
          <w:rFonts w:ascii="Times New Roman" w:hAnsi="Times New Roman"/>
          <w:color w:val="000000"/>
          <w:sz w:val="28"/>
          <w:szCs w:val="28"/>
        </w:rPr>
        <w:t>практическое занятие.</w:t>
      </w:r>
    </w:p>
    <w:p w:rsidR="00231F45" w:rsidRPr="00BC4D38" w:rsidRDefault="00231F45" w:rsidP="00231F45">
      <w:pPr>
        <w:spacing w:after="0" w:line="240" w:lineRule="auto"/>
        <w:ind w:firstLine="709"/>
        <w:jc w:val="both"/>
        <w:rPr>
          <w:rFonts w:ascii="Times New Roman" w:hAnsi="Times New Roman"/>
          <w:b/>
          <w:color w:val="000000"/>
          <w:sz w:val="24"/>
          <w:szCs w:val="24"/>
        </w:rPr>
      </w:pPr>
    </w:p>
    <w:p w:rsidR="00231F45" w:rsidRPr="00BC4D38" w:rsidRDefault="00231F45" w:rsidP="00BC4D38">
      <w:pPr>
        <w:spacing w:after="0" w:line="240" w:lineRule="auto"/>
        <w:ind w:firstLine="709"/>
        <w:jc w:val="both"/>
        <w:rPr>
          <w:rFonts w:ascii="Times New Roman" w:hAnsi="Times New Roman"/>
          <w:color w:val="000000"/>
          <w:sz w:val="28"/>
          <w:szCs w:val="24"/>
        </w:rPr>
      </w:pPr>
      <w:r w:rsidRPr="00BC4D38">
        <w:rPr>
          <w:rFonts w:ascii="Times New Roman" w:hAnsi="Times New Roman"/>
          <w:b/>
          <w:color w:val="000000"/>
          <w:sz w:val="28"/>
          <w:szCs w:val="28"/>
        </w:rPr>
        <w:t>Цель:</w:t>
      </w:r>
      <w:r w:rsidRPr="00BC4D38">
        <w:rPr>
          <w:rFonts w:ascii="Times New Roman" w:hAnsi="Times New Roman"/>
          <w:color w:val="000000"/>
          <w:sz w:val="28"/>
          <w:szCs w:val="24"/>
        </w:rPr>
        <w:t xml:space="preserve"> </w:t>
      </w:r>
      <w:r w:rsidR="00BC4D38" w:rsidRPr="00BC4D38">
        <w:rPr>
          <w:rFonts w:ascii="Times New Roman" w:hAnsi="Times New Roman"/>
          <w:color w:val="000000"/>
          <w:sz w:val="28"/>
          <w:szCs w:val="24"/>
        </w:rPr>
        <w:t>освоение основных методов диагностики и дифференциальной диагностики коматозных состояний различной этиологии, а также оказанию помощи на догоспитальном этапе.</w:t>
      </w:r>
    </w:p>
    <w:p w:rsidR="00231F45" w:rsidRPr="00BC4D38" w:rsidRDefault="00231F45" w:rsidP="00231F45">
      <w:pPr>
        <w:spacing w:after="0" w:line="240" w:lineRule="auto"/>
        <w:ind w:firstLine="709"/>
        <w:jc w:val="both"/>
        <w:rPr>
          <w:rFonts w:ascii="Times New Roman" w:hAnsi="Times New Roman"/>
          <w:b/>
          <w:color w:val="000000"/>
          <w:sz w:val="28"/>
          <w:szCs w:val="28"/>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rPr>
                <w:rFonts w:ascii="Times New Roman" w:hAnsi="Times New Roman"/>
                <w:b/>
                <w:color w:val="000000"/>
                <w:sz w:val="28"/>
                <w:szCs w:val="28"/>
              </w:rPr>
            </w:pPr>
            <w:r w:rsidRPr="00BC4D38">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b/>
                <w:color w:val="000000"/>
                <w:sz w:val="28"/>
                <w:szCs w:val="28"/>
              </w:rPr>
            </w:pPr>
            <w:r w:rsidRPr="00BC4D38">
              <w:rPr>
                <w:rFonts w:ascii="Times New Roman" w:hAnsi="Times New Roman"/>
                <w:b/>
                <w:color w:val="000000"/>
                <w:sz w:val="28"/>
                <w:szCs w:val="28"/>
              </w:rPr>
              <w:t xml:space="preserve">Этапы и содержание занятия </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Организационный момент.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Объявление темы, цели занятия.</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Мотивационный момент (актуальность  изучения темы занятия)</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i/>
                <w:color w:val="000000"/>
                <w:sz w:val="28"/>
                <w:szCs w:val="28"/>
              </w:rPr>
            </w:pPr>
            <w:r w:rsidRPr="00BC4D38">
              <w:rPr>
                <w:rFonts w:ascii="Times New Roman" w:hAnsi="Times New Roman"/>
                <w:b/>
                <w:color w:val="000000"/>
                <w:sz w:val="28"/>
                <w:szCs w:val="28"/>
              </w:rPr>
              <w:t xml:space="preserve">Входной контроль, актуализация опорных знаний, умений, навыков: </w:t>
            </w:r>
            <w:r w:rsidRPr="00BC4D38">
              <w:rPr>
                <w:rFonts w:ascii="Times New Roman" w:hAnsi="Times New Roman"/>
                <w:color w:val="000000"/>
                <w:sz w:val="28"/>
                <w:szCs w:val="28"/>
              </w:rPr>
              <w:t>устный опрос, тестирование.</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 xml:space="preserve">Основная часть учебного занятия. </w:t>
            </w:r>
          </w:p>
          <w:p w:rsidR="00BC4D38"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C4D38" w:rsidRPr="00BC4D38">
              <w:rPr>
                <w:rFonts w:ascii="Times New Roman" w:hAnsi="Times New Roman"/>
                <w:color w:val="000000"/>
                <w:sz w:val="28"/>
                <w:szCs w:val="28"/>
              </w:rPr>
              <w:t xml:space="preserve">этиологии и патогенеза коматозных состояний различной этиологии у детей и подростков. Принципы оказания неотложной помощи пациентам в состоянии комы на догоспитальном этапе.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C4D38" w:rsidRDefault="00231F45" w:rsidP="00231F45">
            <w:pPr>
              <w:spacing w:after="0" w:line="240" w:lineRule="auto"/>
              <w:jc w:val="both"/>
              <w:rPr>
                <w:rFonts w:ascii="Times New Roman" w:hAnsi="Times New Roman"/>
                <w:color w:val="000000"/>
                <w:sz w:val="28"/>
                <w:szCs w:val="28"/>
              </w:rPr>
            </w:pPr>
            <w:r w:rsidRPr="00BC4D38">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C4D38" w:rsidRDefault="00231F45" w:rsidP="00231F45">
            <w:pPr>
              <w:spacing w:after="0" w:line="240" w:lineRule="auto"/>
              <w:jc w:val="both"/>
              <w:rPr>
                <w:rFonts w:ascii="Times New Roman" w:hAnsi="Times New Roman"/>
                <w:color w:val="000000"/>
                <w:sz w:val="28"/>
                <w:szCs w:val="28"/>
                <w:u w:val="single"/>
              </w:rPr>
            </w:pPr>
            <w:r w:rsidRPr="00BC4D38">
              <w:rPr>
                <w:rFonts w:ascii="Times New Roman" w:hAnsi="Times New Roman"/>
                <w:color w:val="000000"/>
                <w:sz w:val="28"/>
                <w:szCs w:val="28"/>
              </w:rPr>
              <w:t>4.</w:t>
            </w:r>
            <w:r w:rsidRPr="00BC4D38">
              <w:rPr>
                <w:rFonts w:ascii="Times New Roman" w:hAnsi="Times New Roman"/>
                <w:i/>
                <w:color w:val="000000"/>
                <w:sz w:val="28"/>
                <w:szCs w:val="28"/>
              </w:rPr>
              <w:t xml:space="preserve"> </w:t>
            </w:r>
            <w:r w:rsidRPr="00BC4D38">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w:t>
            </w:r>
            <w:r w:rsidR="00BC4D38">
              <w:rPr>
                <w:rFonts w:ascii="Times New Roman" w:hAnsi="Times New Roman"/>
                <w:color w:val="000000"/>
                <w:sz w:val="28"/>
                <w:szCs w:val="28"/>
              </w:rPr>
              <w:t xml:space="preserve"> (в случае отсутствия детей с необходимой патологией выдаются истории болезни</w:t>
            </w:r>
            <w:r w:rsidR="0019619A">
              <w:rPr>
                <w:rFonts w:ascii="Times New Roman" w:hAnsi="Times New Roman"/>
                <w:color w:val="000000"/>
                <w:sz w:val="28"/>
                <w:szCs w:val="28"/>
              </w:rPr>
              <w:t xml:space="preserve"> (выписки)</w:t>
            </w:r>
            <w:r w:rsidR="00BC4D38">
              <w:rPr>
                <w:rFonts w:ascii="Times New Roman" w:hAnsi="Times New Roman"/>
                <w:color w:val="000000"/>
                <w:sz w:val="28"/>
                <w:szCs w:val="28"/>
              </w:rPr>
              <w:t>)</w:t>
            </w:r>
            <w:r w:rsidRPr="00BC4D38">
              <w:rPr>
                <w:rFonts w:ascii="Times New Roman" w:hAnsi="Times New Roman"/>
                <w:color w:val="000000"/>
                <w:sz w:val="28"/>
                <w:szCs w:val="28"/>
              </w:rPr>
              <w:t>. Ординатор должен поставить диагноз, выбрать группу здоровья, назначить дополнительное обследование, терапию.</w:t>
            </w:r>
          </w:p>
        </w:tc>
      </w:tr>
      <w:tr w:rsidR="00231F45" w:rsidRPr="00BC4D38"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center"/>
              <w:rPr>
                <w:rFonts w:ascii="Times New Roman" w:hAnsi="Times New Roman"/>
                <w:color w:val="000000"/>
                <w:sz w:val="28"/>
                <w:szCs w:val="28"/>
              </w:rPr>
            </w:pPr>
            <w:r w:rsidRPr="00BC4D38">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C4D38" w:rsidRDefault="00231F45" w:rsidP="00231F45">
            <w:pPr>
              <w:spacing w:after="0" w:line="240" w:lineRule="auto"/>
              <w:jc w:val="both"/>
              <w:rPr>
                <w:rFonts w:ascii="Times New Roman" w:hAnsi="Times New Roman"/>
                <w:b/>
                <w:color w:val="000000"/>
                <w:sz w:val="28"/>
                <w:szCs w:val="28"/>
              </w:rPr>
            </w:pPr>
            <w:r w:rsidRPr="00BC4D38">
              <w:rPr>
                <w:rFonts w:ascii="Times New Roman" w:hAnsi="Times New Roman"/>
                <w:b/>
                <w:color w:val="000000"/>
                <w:sz w:val="28"/>
                <w:szCs w:val="28"/>
              </w:rPr>
              <w:t>Заключительная часть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подведение итогов занятия;</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pacing w:val="-6"/>
                <w:sz w:val="28"/>
                <w:szCs w:val="28"/>
              </w:rPr>
              <w:t>выставление текущих оценок в учебный журнал;</w:t>
            </w:r>
          </w:p>
          <w:p w:rsidR="00231F45" w:rsidRPr="00BC4D38"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C4D38">
              <w:rPr>
                <w:rFonts w:ascii="Times New Roman" w:hAnsi="Times New Roman"/>
                <w:color w:val="000000"/>
                <w:sz w:val="28"/>
                <w:szCs w:val="28"/>
              </w:rPr>
              <w:t>задание для самостоятельной подготовки обучающихся.</w:t>
            </w:r>
          </w:p>
        </w:tc>
      </w:tr>
    </w:tbl>
    <w:p w:rsidR="00231F45" w:rsidRPr="00BC4D38" w:rsidRDefault="00231F45" w:rsidP="00231F45">
      <w:pPr>
        <w:spacing w:after="0" w:line="240" w:lineRule="auto"/>
        <w:ind w:firstLine="709"/>
        <w:jc w:val="both"/>
        <w:rPr>
          <w:rFonts w:ascii="Times New Roman" w:hAnsi="Times New Roman"/>
          <w:i/>
          <w:color w:val="000000"/>
          <w:sz w:val="8"/>
          <w:szCs w:val="24"/>
          <w:lang w:eastAsia="en-US"/>
        </w:rPr>
      </w:pPr>
    </w:p>
    <w:p w:rsidR="00231F45" w:rsidRPr="00BC4D38" w:rsidRDefault="00231F45" w:rsidP="00231F45">
      <w:pPr>
        <w:spacing w:after="0" w:line="240" w:lineRule="auto"/>
        <w:ind w:firstLine="709"/>
        <w:jc w:val="both"/>
        <w:rPr>
          <w:rFonts w:ascii="Times New Roman" w:hAnsi="Times New Roman"/>
          <w:color w:val="000000"/>
          <w:sz w:val="8"/>
          <w:szCs w:val="24"/>
        </w:rPr>
      </w:pPr>
    </w:p>
    <w:p w:rsidR="00231F45" w:rsidRPr="00BC4D38" w:rsidRDefault="00231F45" w:rsidP="00231F45">
      <w:pPr>
        <w:spacing w:after="0" w:line="240" w:lineRule="auto"/>
        <w:ind w:firstLine="709"/>
        <w:jc w:val="both"/>
        <w:rPr>
          <w:rFonts w:ascii="Times New Roman" w:hAnsi="Times New Roman"/>
          <w:b/>
          <w:color w:val="000000"/>
          <w:sz w:val="28"/>
          <w:szCs w:val="28"/>
        </w:rPr>
      </w:pPr>
      <w:r w:rsidRPr="00BC4D38">
        <w:rPr>
          <w:rFonts w:ascii="Times New Roman" w:hAnsi="Times New Roman"/>
          <w:b/>
          <w:color w:val="000000"/>
          <w:sz w:val="28"/>
          <w:szCs w:val="28"/>
        </w:rPr>
        <w:t xml:space="preserve">Средства обучения: </w:t>
      </w:r>
    </w:p>
    <w:p w:rsidR="00231F45" w:rsidRPr="00BC4D38" w:rsidRDefault="00231F45" w:rsidP="00231F45">
      <w:pPr>
        <w:spacing w:after="0" w:line="240" w:lineRule="auto"/>
        <w:ind w:firstLine="709"/>
        <w:jc w:val="both"/>
        <w:rPr>
          <w:rFonts w:ascii="Times New Roman" w:hAnsi="Times New Roman"/>
          <w:i/>
          <w:color w:val="000000"/>
          <w:sz w:val="28"/>
          <w:szCs w:val="28"/>
        </w:rPr>
      </w:pPr>
      <w:r w:rsidRPr="00BC4D38">
        <w:rPr>
          <w:rFonts w:ascii="Times New Roman" w:hAnsi="Times New Roman"/>
          <w:color w:val="000000"/>
          <w:sz w:val="28"/>
          <w:szCs w:val="28"/>
        </w:rPr>
        <w:t>- дидактические (</w:t>
      </w:r>
      <w:r w:rsidRPr="00BC4D38">
        <w:rPr>
          <w:rFonts w:ascii="Times New Roman" w:hAnsi="Times New Roman"/>
          <w:i/>
          <w:color w:val="000000"/>
          <w:sz w:val="28"/>
          <w:szCs w:val="28"/>
        </w:rPr>
        <w:t>раздаточный материал,</w:t>
      </w:r>
      <w:r w:rsidRPr="00BC4D38">
        <w:t xml:space="preserve"> </w:t>
      </w:r>
      <w:r w:rsidRPr="00BC4D38">
        <w:rPr>
          <w:rFonts w:ascii="Times New Roman" w:hAnsi="Times New Roman"/>
          <w:i/>
          <w:color w:val="000000"/>
          <w:sz w:val="28"/>
          <w:szCs w:val="28"/>
        </w:rPr>
        <w:t>презентация;</w:t>
      </w:r>
    </w:p>
    <w:p w:rsidR="00231F45" w:rsidRPr="00BC4D38" w:rsidRDefault="00231F45" w:rsidP="00231F45">
      <w:pPr>
        <w:spacing w:after="0" w:line="240" w:lineRule="auto"/>
        <w:ind w:firstLine="709"/>
        <w:jc w:val="both"/>
        <w:rPr>
          <w:rFonts w:ascii="Times New Roman" w:hAnsi="Times New Roman"/>
          <w:color w:val="000000"/>
          <w:sz w:val="28"/>
          <w:szCs w:val="28"/>
        </w:rPr>
      </w:pPr>
      <w:r w:rsidRPr="00BC4D38">
        <w:rPr>
          <w:rFonts w:ascii="Times New Roman" w:hAnsi="Times New Roman"/>
          <w:color w:val="000000"/>
          <w:sz w:val="28"/>
          <w:szCs w:val="28"/>
        </w:rPr>
        <w:t xml:space="preserve">- материально-технические </w:t>
      </w:r>
      <w:r w:rsidRPr="00BC4D38">
        <w:rPr>
          <w:rFonts w:ascii="Times New Roman" w:hAnsi="Times New Roman"/>
          <w:i/>
          <w:color w:val="000000"/>
          <w:sz w:val="28"/>
          <w:szCs w:val="28"/>
        </w:rPr>
        <w:t>мультимедийный проектор.</w:t>
      </w:r>
      <w:r w:rsidRPr="00BC4D38">
        <w:rPr>
          <w:rFonts w:ascii="Times New Roman" w:hAnsi="Times New Roman"/>
          <w:color w:val="000000"/>
          <w:sz w:val="28"/>
          <w:szCs w:val="28"/>
        </w:rPr>
        <w:t xml:space="preserve"> </w:t>
      </w:r>
    </w:p>
    <w:p w:rsidR="00231F45" w:rsidRPr="0019619A"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000808CA" w:rsidRPr="0019619A">
        <w:rPr>
          <w:rFonts w:ascii="Times New Roman" w:hAnsi="Times New Roman"/>
          <w:b/>
          <w:color w:val="000000"/>
          <w:sz w:val="28"/>
          <w:szCs w:val="28"/>
        </w:rPr>
        <w:lastRenderedPageBreak/>
        <w:t>Тема 53</w:t>
      </w:r>
      <w:r w:rsidRPr="0019619A">
        <w:rPr>
          <w:rFonts w:ascii="Times New Roman" w:hAnsi="Times New Roman"/>
          <w:b/>
          <w:color w:val="000000"/>
          <w:sz w:val="28"/>
          <w:szCs w:val="28"/>
        </w:rPr>
        <w:t>.</w:t>
      </w:r>
      <w:r w:rsidRPr="0019619A">
        <w:rPr>
          <w:rFonts w:ascii="Times New Roman" w:hAnsi="Times New Roman"/>
          <w:b/>
          <w:color w:val="000000"/>
          <w:sz w:val="24"/>
          <w:szCs w:val="24"/>
        </w:rPr>
        <w:t xml:space="preserve"> </w:t>
      </w:r>
      <w:r w:rsidRPr="0019619A">
        <w:rPr>
          <w:rFonts w:ascii="Times New Roman" w:hAnsi="Times New Roman"/>
          <w:color w:val="000000"/>
          <w:sz w:val="28"/>
          <w:szCs w:val="24"/>
          <w:u w:val="single"/>
        </w:rPr>
        <w:t xml:space="preserve"> </w:t>
      </w:r>
      <w:r w:rsidR="000808CA" w:rsidRPr="0019619A">
        <w:rPr>
          <w:rFonts w:ascii="Times New Roman" w:hAnsi="Times New Roman"/>
          <w:color w:val="000000"/>
          <w:sz w:val="28"/>
          <w:szCs w:val="24"/>
          <w:u w:val="single"/>
        </w:rPr>
        <w:t>Острая и хроническая сердечная недостаточность.</w:t>
      </w: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b/>
          <w:color w:val="000000"/>
          <w:sz w:val="28"/>
          <w:szCs w:val="28"/>
        </w:rPr>
        <w:t xml:space="preserve">Вид учебного занятия: </w:t>
      </w:r>
      <w:r w:rsidRPr="0019619A">
        <w:rPr>
          <w:rFonts w:ascii="Times New Roman" w:hAnsi="Times New Roman"/>
          <w:color w:val="000000"/>
          <w:sz w:val="28"/>
          <w:szCs w:val="28"/>
        </w:rPr>
        <w:t>практическое занятие.</w:t>
      </w:r>
    </w:p>
    <w:p w:rsidR="00231F45" w:rsidRPr="0019619A" w:rsidRDefault="00231F45" w:rsidP="00231F45">
      <w:pPr>
        <w:spacing w:after="0" w:line="240" w:lineRule="auto"/>
        <w:ind w:firstLine="709"/>
        <w:jc w:val="both"/>
        <w:rPr>
          <w:rFonts w:ascii="Times New Roman" w:hAnsi="Times New Roman"/>
          <w:b/>
          <w:color w:val="000000"/>
          <w:sz w:val="24"/>
          <w:szCs w:val="24"/>
        </w:rPr>
      </w:pPr>
    </w:p>
    <w:p w:rsidR="00231F45" w:rsidRPr="0019619A" w:rsidRDefault="00231F45" w:rsidP="00231F45">
      <w:pPr>
        <w:spacing w:after="0" w:line="240" w:lineRule="auto"/>
        <w:ind w:firstLine="709"/>
        <w:jc w:val="both"/>
        <w:rPr>
          <w:rFonts w:ascii="Times New Roman" w:hAnsi="Times New Roman"/>
          <w:color w:val="000000"/>
          <w:sz w:val="28"/>
          <w:szCs w:val="24"/>
        </w:rPr>
      </w:pPr>
      <w:r w:rsidRPr="0019619A">
        <w:rPr>
          <w:rFonts w:ascii="Times New Roman" w:hAnsi="Times New Roman"/>
          <w:b/>
          <w:color w:val="000000"/>
          <w:sz w:val="28"/>
          <w:szCs w:val="28"/>
        </w:rPr>
        <w:t>Цель:</w:t>
      </w:r>
      <w:r w:rsidRPr="0019619A">
        <w:rPr>
          <w:rFonts w:ascii="Times New Roman" w:hAnsi="Times New Roman"/>
          <w:color w:val="000000"/>
          <w:sz w:val="28"/>
          <w:szCs w:val="24"/>
        </w:rPr>
        <w:t xml:space="preserve"> сформулировать,</w:t>
      </w:r>
      <w:r w:rsidRPr="0019619A">
        <w:t xml:space="preserve"> </w:t>
      </w:r>
      <w:r w:rsidRPr="0019619A">
        <w:rPr>
          <w:rFonts w:ascii="Times New Roman" w:hAnsi="Times New Roman"/>
          <w:color w:val="000000"/>
          <w:sz w:val="28"/>
          <w:szCs w:val="24"/>
        </w:rPr>
        <w:t>обобщить и систематизировать у обучающихся знания</w:t>
      </w:r>
      <w:r w:rsidRPr="0019619A">
        <w:rPr>
          <w:rFonts w:ascii="Times New Roman" w:hAnsi="Times New Roman"/>
          <w:b/>
          <w:color w:val="000000"/>
          <w:sz w:val="28"/>
          <w:szCs w:val="24"/>
        </w:rPr>
        <w:t xml:space="preserve"> </w:t>
      </w:r>
      <w:r w:rsidRPr="0019619A">
        <w:rPr>
          <w:rFonts w:ascii="Times New Roman" w:hAnsi="Times New Roman"/>
          <w:color w:val="000000"/>
          <w:sz w:val="28"/>
          <w:szCs w:val="24"/>
        </w:rPr>
        <w:t xml:space="preserve">об </w:t>
      </w:r>
      <w:r w:rsidR="0019619A" w:rsidRPr="0019619A">
        <w:rPr>
          <w:rFonts w:ascii="Times New Roman" w:hAnsi="Times New Roman"/>
          <w:color w:val="000000"/>
          <w:sz w:val="28"/>
          <w:szCs w:val="24"/>
        </w:rPr>
        <w:t xml:space="preserve">острой и хронической сердечной недостаточности: этиологии, патогенезе, классификации, особенностях клинической картины у детей различного возраста, неотложной помощи на догоспитальном и госпитальном этапах, длительной поддерживающей терапии, диспансеризации и реабилитации детей. </w:t>
      </w:r>
    </w:p>
    <w:p w:rsidR="00231F45" w:rsidRPr="0019619A" w:rsidRDefault="00231F45" w:rsidP="00231F45">
      <w:pPr>
        <w:spacing w:after="0" w:line="240" w:lineRule="auto"/>
        <w:ind w:firstLine="709"/>
        <w:jc w:val="both"/>
        <w:rPr>
          <w:rFonts w:ascii="Times New Roman" w:hAnsi="Times New Roman"/>
          <w:b/>
          <w:color w:val="000000"/>
          <w:sz w:val="28"/>
          <w:szCs w:val="28"/>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rPr>
                <w:rFonts w:ascii="Times New Roman" w:hAnsi="Times New Roman"/>
                <w:b/>
                <w:color w:val="000000"/>
                <w:sz w:val="28"/>
                <w:szCs w:val="28"/>
              </w:rPr>
            </w:pPr>
            <w:r w:rsidRPr="0019619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b/>
                <w:color w:val="000000"/>
                <w:sz w:val="28"/>
                <w:szCs w:val="28"/>
              </w:rPr>
            </w:pPr>
            <w:r w:rsidRPr="0019619A">
              <w:rPr>
                <w:rFonts w:ascii="Times New Roman" w:hAnsi="Times New Roman"/>
                <w:b/>
                <w:color w:val="000000"/>
                <w:sz w:val="28"/>
                <w:szCs w:val="28"/>
              </w:rPr>
              <w:t xml:space="preserve">Этапы и содержание занятия </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Организационный момент.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Объявление темы, цели занятия.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Мотивационный момент (актуальность  изучения темы занятия)</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i/>
                <w:color w:val="000000"/>
                <w:sz w:val="28"/>
                <w:szCs w:val="28"/>
              </w:rPr>
            </w:pPr>
            <w:r w:rsidRPr="0019619A">
              <w:rPr>
                <w:rFonts w:ascii="Times New Roman" w:hAnsi="Times New Roman"/>
                <w:b/>
                <w:color w:val="000000"/>
                <w:sz w:val="28"/>
                <w:szCs w:val="28"/>
              </w:rPr>
              <w:t xml:space="preserve">Входной контроль, актуализация опорных знаний, умений, навыков: </w:t>
            </w:r>
            <w:r w:rsidRPr="0019619A">
              <w:rPr>
                <w:rFonts w:ascii="Times New Roman" w:hAnsi="Times New Roman"/>
                <w:color w:val="000000"/>
                <w:sz w:val="28"/>
                <w:szCs w:val="28"/>
              </w:rPr>
              <w:t>устный опрос, тестирование.</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Основная часть учебного занятия.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9619A" w:rsidRPr="0019619A">
              <w:rPr>
                <w:rFonts w:ascii="Times New Roman" w:hAnsi="Times New Roman"/>
                <w:color w:val="000000"/>
                <w:sz w:val="28"/>
                <w:szCs w:val="28"/>
              </w:rPr>
              <w:t>по этиологии, патогенезу, классификации острой и хронической сердечной недостаточности, особенностях клинической картины у детей различного возраста, неотложной помощи на догоспитальном и госпитальном этапах, длительной поддерживающей терапии, диспансеризации и реабилитации детей.</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19619A" w:rsidRDefault="00231F45" w:rsidP="00231F45">
            <w:pPr>
              <w:spacing w:after="0" w:line="240" w:lineRule="auto"/>
              <w:jc w:val="both"/>
              <w:rPr>
                <w:rFonts w:ascii="Times New Roman" w:hAnsi="Times New Roman"/>
                <w:color w:val="000000"/>
                <w:sz w:val="28"/>
                <w:szCs w:val="28"/>
                <w:u w:val="single"/>
              </w:rPr>
            </w:pPr>
            <w:r w:rsidRPr="0019619A">
              <w:rPr>
                <w:rFonts w:ascii="Times New Roman" w:hAnsi="Times New Roman"/>
                <w:color w:val="000000"/>
                <w:sz w:val="28"/>
                <w:szCs w:val="28"/>
              </w:rPr>
              <w:t>4.</w:t>
            </w:r>
            <w:r w:rsidRPr="0019619A">
              <w:rPr>
                <w:rFonts w:ascii="Times New Roman" w:hAnsi="Times New Roman"/>
                <w:i/>
                <w:color w:val="000000"/>
                <w:sz w:val="28"/>
                <w:szCs w:val="28"/>
              </w:rPr>
              <w:t xml:space="preserve"> </w:t>
            </w:r>
            <w:r w:rsidRPr="0019619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Заключительная часть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подведение итогов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выставление текущих оценок в учебный журнал;</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z w:val="28"/>
                <w:szCs w:val="28"/>
              </w:rPr>
              <w:t>задание для самостоятельной подготовки обучающихся.</w:t>
            </w:r>
          </w:p>
        </w:tc>
      </w:tr>
    </w:tbl>
    <w:p w:rsidR="00231F45" w:rsidRPr="0019619A" w:rsidRDefault="00231F45" w:rsidP="00231F45">
      <w:pPr>
        <w:spacing w:after="0" w:line="240" w:lineRule="auto"/>
        <w:ind w:firstLine="709"/>
        <w:jc w:val="both"/>
        <w:rPr>
          <w:rFonts w:ascii="Times New Roman" w:hAnsi="Times New Roman"/>
          <w:i/>
          <w:color w:val="000000"/>
          <w:sz w:val="8"/>
          <w:szCs w:val="24"/>
          <w:lang w:eastAsia="en-US"/>
        </w:rPr>
      </w:pP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 xml:space="preserve">Средства обучения: </w:t>
      </w:r>
    </w:p>
    <w:p w:rsidR="00231F45" w:rsidRPr="0019619A" w:rsidRDefault="00231F45" w:rsidP="00231F45">
      <w:pPr>
        <w:spacing w:after="0" w:line="240" w:lineRule="auto"/>
        <w:ind w:firstLine="709"/>
        <w:jc w:val="both"/>
        <w:rPr>
          <w:rFonts w:ascii="Times New Roman" w:hAnsi="Times New Roman"/>
          <w:i/>
          <w:color w:val="000000"/>
          <w:sz w:val="28"/>
          <w:szCs w:val="28"/>
        </w:rPr>
      </w:pPr>
      <w:r w:rsidRPr="0019619A">
        <w:rPr>
          <w:rFonts w:ascii="Times New Roman" w:hAnsi="Times New Roman"/>
          <w:color w:val="000000"/>
          <w:sz w:val="28"/>
          <w:szCs w:val="28"/>
        </w:rPr>
        <w:lastRenderedPageBreak/>
        <w:t>- дидактические (</w:t>
      </w:r>
      <w:r w:rsidRPr="0019619A">
        <w:rPr>
          <w:rFonts w:ascii="Times New Roman" w:hAnsi="Times New Roman"/>
          <w:i/>
          <w:color w:val="000000"/>
          <w:sz w:val="28"/>
          <w:szCs w:val="28"/>
        </w:rPr>
        <w:t>раздаточный материал,</w:t>
      </w:r>
      <w:r w:rsidRPr="0019619A">
        <w:t xml:space="preserve"> </w:t>
      </w:r>
      <w:r w:rsidRPr="0019619A">
        <w:rPr>
          <w:rFonts w:ascii="Times New Roman" w:hAnsi="Times New Roman"/>
          <w:i/>
          <w:color w:val="000000"/>
          <w:sz w:val="28"/>
          <w:szCs w:val="28"/>
        </w:rPr>
        <w:t>презентация;</w:t>
      </w: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color w:val="000000"/>
          <w:sz w:val="28"/>
          <w:szCs w:val="28"/>
        </w:rPr>
        <w:t xml:space="preserve">- материально-технические </w:t>
      </w:r>
      <w:r w:rsidRPr="0019619A">
        <w:rPr>
          <w:rFonts w:ascii="Times New Roman" w:hAnsi="Times New Roman"/>
          <w:i/>
          <w:color w:val="000000"/>
          <w:sz w:val="28"/>
          <w:szCs w:val="28"/>
        </w:rPr>
        <w:t>мультимедийный проектор.</w:t>
      </w:r>
      <w:r w:rsidRPr="0019619A">
        <w:rPr>
          <w:rFonts w:ascii="Times New Roman" w:hAnsi="Times New Roman"/>
          <w:color w:val="000000"/>
          <w:sz w:val="28"/>
          <w:szCs w:val="28"/>
        </w:rPr>
        <w:t xml:space="preserve"> </w:t>
      </w: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231F45" w:rsidRPr="0019619A" w:rsidRDefault="000808CA" w:rsidP="00231F45">
      <w:pPr>
        <w:spacing w:after="0" w:line="240" w:lineRule="auto"/>
        <w:ind w:firstLine="709"/>
        <w:jc w:val="both"/>
        <w:rPr>
          <w:rFonts w:ascii="Times New Roman" w:hAnsi="Times New Roman"/>
          <w:color w:val="000000"/>
          <w:sz w:val="28"/>
          <w:szCs w:val="24"/>
          <w:u w:val="single"/>
        </w:rPr>
      </w:pPr>
      <w:r w:rsidRPr="0019619A">
        <w:rPr>
          <w:rFonts w:ascii="Times New Roman" w:hAnsi="Times New Roman"/>
          <w:b/>
          <w:color w:val="000000"/>
          <w:sz w:val="28"/>
          <w:szCs w:val="28"/>
        </w:rPr>
        <w:t>Тема 54</w:t>
      </w:r>
      <w:r w:rsidR="00231F45" w:rsidRPr="0019619A">
        <w:rPr>
          <w:rFonts w:ascii="Times New Roman" w:hAnsi="Times New Roman"/>
          <w:b/>
          <w:color w:val="000000"/>
          <w:sz w:val="28"/>
          <w:szCs w:val="28"/>
        </w:rPr>
        <w:t>.</w:t>
      </w:r>
      <w:r w:rsidR="00231F45" w:rsidRPr="0019619A">
        <w:rPr>
          <w:rFonts w:ascii="Times New Roman" w:hAnsi="Times New Roman"/>
          <w:b/>
          <w:color w:val="000000"/>
          <w:sz w:val="24"/>
          <w:szCs w:val="24"/>
        </w:rPr>
        <w:t xml:space="preserve"> </w:t>
      </w:r>
      <w:r w:rsidR="00231F45" w:rsidRPr="0019619A">
        <w:rPr>
          <w:rFonts w:ascii="Times New Roman" w:hAnsi="Times New Roman"/>
          <w:color w:val="000000"/>
          <w:sz w:val="28"/>
          <w:szCs w:val="24"/>
          <w:u w:val="single"/>
        </w:rPr>
        <w:t xml:space="preserve"> </w:t>
      </w:r>
      <w:r w:rsidRPr="0019619A">
        <w:rPr>
          <w:rFonts w:ascii="Times New Roman" w:hAnsi="Times New Roman"/>
          <w:color w:val="000000"/>
          <w:sz w:val="28"/>
          <w:szCs w:val="24"/>
          <w:u w:val="single"/>
        </w:rPr>
        <w:t>Острая и хроническая почечная недостаточность.</w:t>
      </w: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b/>
          <w:color w:val="000000"/>
          <w:sz w:val="28"/>
          <w:szCs w:val="28"/>
        </w:rPr>
        <w:t xml:space="preserve">Вид учебного занятия: </w:t>
      </w:r>
      <w:r w:rsidRPr="0019619A">
        <w:rPr>
          <w:rFonts w:ascii="Times New Roman" w:hAnsi="Times New Roman"/>
          <w:color w:val="000000"/>
          <w:sz w:val="28"/>
          <w:szCs w:val="28"/>
        </w:rPr>
        <w:t>практическое занятие.</w:t>
      </w:r>
    </w:p>
    <w:p w:rsidR="00231F45" w:rsidRPr="0019619A" w:rsidRDefault="00231F45" w:rsidP="00231F45">
      <w:pPr>
        <w:spacing w:after="0" w:line="240" w:lineRule="auto"/>
        <w:ind w:firstLine="709"/>
        <w:jc w:val="both"/>
        <w:rPr>
          <w:rFonts w:ascii="Times New Roman" w:hAnsi="Times New Roman"/>
          <w:b/>
          <w:color w:val="000000"/>
          <w:sz w:val="24"/>
          <w:szCs w:val="24"/>
        </w:rPr>
      </w:pPr>
    </w:p>
    <w:p w:rsidR="00231F45" w:rsidRPr="0019619A" w:rsidRDefault="00231F45" w:rsidP="0019619A">
      <w:pPr>
        <w:spacing w:after="0" w:line="240" w:lineRule="auto"/>
        <w:ind w:firstLine="709"/>
        <w:jc w:val="both"/>
        <w:rPr>
          <w:rFonts w:ascii="Times New Roman" w:hAnsi="Times New Roman"/>
          <w:color w:val="000000"/>
          <w:sz w:val="28"/>
          <w:szCs w:val="24"/>
        </w:rPr>
      </w:pPr>
      <w:r w:rsidRPr="0019619A">
        <w:rPr>
          <w:rFonts w:ascii="Times New Roman" w:hAnsi="Times New Roman"/>
          <w:b/>
          <w:color w:val="000000"/>
          <w:sz w:val="28"/>
          <w:szCs w:val="28"/>
        </w:rPr>
        <w:t>Цель:</w:t>
      </w:r>
      <w:r w:rsidRPr="0019619A">
        <w:rPr>
          <w:rFonts w:ascii="Times New Roman" w:hAnsi="Times New Roman"/>
          <w:color w:val="000000"/>
          <w:sz w:val="28"/>
          <w:szCs w:val="24"/>
        </w:rPr>
        <w:t xml:space="preserve"> </w:t>
      </w:r>
      <w:r w:rsidR="0019619A" w:rsidRPr="0019619A">
        <w:rPr>
          <w:rFonts w:ascii="Times New Roman" w:hAnsi="Times New Roman"/>
          <w:color w:val="000000"/>
          <w:sz w:val="28"/>
          <w:szCs w:val="24"/>
        </w:rPr>
        <w:t>знать определение острой и хронической почечной недостаточности. Факторы риска развития острой почечной недостаточности. Знать основные формы острой почечной недостаточности. Описать основные клинические проявления острой почечной недостаточности в различные стадии. Понимать механизмы формирования хронической почечной недостаточности. Знать стадии хронической почечной недостаточности. Научится проводит дифференциальный диагноз между острой и хронической почечной недостаточностью. Освоить практические подходы к ранней диагностики, терапии, диспансеризации и профилактики острой и хронической почечной недостаточности. Показания к проведению гемодиализа и перитонеального диализа.</w:t>
      </w:r>
    </w:p>
    <w:p w:rsidR="00231F45" w:rsidRPr="0019619A" w:rsidRDefault="00231F45" w:rsidP="00231F45">
      <w:pPr>
        <w:spacing w:after="0" w:line="240" w:lineRule="auto"/>
        <w:ind w:firstLine="709"/>
        <w:jc w:val="both"/>
        <w:rPr>
          <w:rFonts w:ascii="Times New Roman" w:hAnsi="Times New Roman"/>
          <w:b/>
          <w:color w:val="000000"/>
          <w:sz w:val="28"/>
          <w:szCs w:val="28"/>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rPr>
                <w:rFonts w:ascii="Times New Roman" w:hAnsi="Times New Roman"/>
                <w:b/>
                <w:color w:val="000000"/>
                <w:sz w:val="28"/>
                <w:szCs w:val="28"/>
              </w:rPr>
            </w:pPr>
            <w:r w:rsidRPr="0019619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b/>
                <w:color w:val="000000"/>
                <w:sz w:val="28"/>
                <w:szCs w:val="28"/>
              </w:rPr>
            </w:pPr>
            <w:r w:rsidRPr="0019619A">
              <w:rPr>
                <w:rFonts w:ascii="Times New Roman" w:hAnsi="Times New Roman"/>
                <w:b/>
                <w:color w:val="000000"/>
                <w:sz w:val="28"/>
                <w:szCs w:val="28"/>
              </w:rPr>
              <w:t xml:space="preserve">Этапы и содержание занятия </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Организационный момент.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Объявление темы, цели занятия.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Мотивационный момент (актуальность  изучения темы занятия)</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i/>
                <w:color w:val="000000"/>
                <w:sz w:val="28"/>
                <w:szCs w:val="28"/>
              </w:rPr>
            </w:pPr>
            <w:r w:rsidRPr="0019619A">
              <w:rPr>
                <w:rFonts w:ascii="Times New Roman" w:hAnsi="Times New Roman"/>
                <w:b/>
                <w:color w:val="000000"/>
                <w:sz w:val="28"/>
                <w:szCs w:val="28"/>
              </w:rPr>
              <w:t xml:space="preserve">Входной контроль, актуализация опорных знаний, умений, навыков: </w:t>
            </w:r>
            <w:r w:rsidRPr="0019619A">
              <w:rPr>
                <w:rFonts w:ascii="Times New Roman" w:hAnsi="Times New Roman"/>
                <w:color w:val="000000"/>
                <w:sz w:val="28"/>
                <w:szCs w:val="28"/>
              </w:rPr>
              <w:t>устный опрос, тестирование.</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Основная часть учебного занятия.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9619A" w:rsidRPr="0019619A">
              <w:rPr>
                <w:rFonts w:ascii="Times New Roman" w:hAnsi="Times New Roman"/>
                <w:color w:val="000000"/>
                <w:sz w:val="28"/>
                <w:szCs w:val="28"/>
              </w:rPr>
              <w:t>клиники, диагностики, факторы риска развития острой недостаточности. Факторы, приводящие к формированию хронической почечной недостаточности. Обучающиеся выделяют главные патогенетические механизмы развития почечной недостаточности. Освоить практические подходы к ранней диагностике, лечению, диспансеризации детей с острой и хронической почечной недостаточностью. Кроме того, обсуждаются вопросы посиндромной терапии. Затем отмечаются специфические признаки, а также особенности лечения.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w:t>
            </w:r>
            <w:r w:rsidRPr="0019619A">
              <w:rPr>
                <w:rFonts w:ascii="Times New Roman" w:hAnsi="Times New Roman"/>
                <w:color w:val="000000"/>
                <w:sz w:val="28"/>
                <w:szCs w:val="28"/>
              </w:rPr>
              <w:lastRenderedPageBreak/>
              <w:t>при необходимости - профилактику.</w:t>
            </w:r>
          </w:p>
          <w:p w:rsidR="00231F45" w:rsidRPr="0019619A" w:rsidRDefault="00231F45" w:rsidP="00231F45">
            <w:pPr>
              <w:spacing w:after="0" w:line="240" w:lineRule="auto"/>
              <w:jc w:val="both"/>
              <w:rPr>
                <w:rFonts w:ascii="Times New Roman" w:hAnsi="Times New Roman"/>
                <w:color w:val="000000"/>
                <w:sz w:val="28"/>
                <w:szCs w:val="28"/>
                <w:u w:val="single"/>
              </w:rPr>
            </w:pPr>
            <w:r w:rsidRPr="0019619A">
              <w:rPr>
                <w:rFonts w:ascii="Times New Roman" w:hAnsi="Times New Roman"/>
                <w:color w:val="000000"/>
                <w:sz w:val="28"/>
                <w:szCs w:val="28"/>
              </w:rPr>
              <w:t>4.</w:t>
            </w:r>
            <w:r w:rsidRPr="0019619A">
              <w:rPr>
                <w:rFonts w:ascii="Times New Roman" w:hAnsi="Times New Roman"/>
                <w:i/>
                <w:color w:val="000000"/>
                <w:sz w:val="28"/>
                <w:szCs w:val="28"/>
              </w:rPr>
              <w:t xml:space="preserve"> </w:t>
            </w:r>
            <w:r w:rsidRPr="0019619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Заключительная часть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подведение итогов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выставление текущих оценок в учебный журнал;</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z w:val="28"/>
                <w:szCs w:val="28"/>
              </w:rPr>
              <w:t>задание для самостоятельной подготовки обучающихся.</w:t>
            </w:r>
          </w:p>
        </w:tc>
      </w:tr>
    </w:tbl>
    <w:p w:rsidR="00231F45" w:rsidRPr="0019619A" w:rsidRDefault="00231F45" w:rsidP="00231F45">
      <w:pPr>
        <w:spacing w:after="0" w:line="240" w:lineRule="auto"/>
        <w:ind w:firstLine="709"/>
        <w:jc w:val="both"/>
        <w:rPr>
          <w:rFonts w:ascii="Times New Roman" w:hAnsi="Times New Roman"/>
          <w:i/>
          <w:color w:val="000000"/>
          <w:sz w:val="8"/>
          <w:szCs w:val="24"/>
          <w:lang w:eastAsia="en-US"/>
        </w:rPr>
      </w:pP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 xml:space="preserve">Средства обучения: </w:t>
      </w:r>
    </w:p>
    <w:p w:rsidR="00231F45" w:rsidRPr="0019619A" w:rsidRDefault="00231F45" w:rsidP="00231F45">
      <w:pPr>
        <w:spacing w:after="0" w:line="240" w:lineRule="auto"/>
        <w:ind w:firstLine="709"/>
        <w:jc w:val="both"/>
        <w:rPr>
          <w:rFonts w:ascii="Times New Roman" w:hAnsi="Times New Roman"/>
          <w:i/>
          <w:color w:val="000000"/>
          <w:sz w:val="28"/>
          <w:szCs w:val="28"/>
        </w:rPr>
      </w:pPr>
      <w:r w:rsidRPr="0019619A">
        <w:rPr>
          <w:rFonts w:ascii="Times New Roman" w:hAnsi="Times New Roman"/>
          <w:color w:val="000000"/>
          <w:sz w:val="28"/>
          <w:szCs w:val="28"/>
        </w:rPr>
        <w:t>- дидактические (</w:t>
      </w:r>
      <w:r w:rsidRPr="0019619A">
        <w:rPr>
          <w:rFonts w:ascii="Times New Roman" w:hAnsi="Times New Roman"/>
          <w:i/>
          <w:color w:val="000000"/>
          <w:sz w:val="28"/>
          <w:szCs w:val="28"/>
        </w:rPr>
        <w:t>раздаточный материал,</w:t>
      </w:r>
      <w:r w:rsidRPr="0019619A">
        <w:t xml:space="preserve"> </w:t>
      </w:r>
      <w:r w:rsidRPr="0019619A">
        <w:rPr>
          <w:rFonts w:ascii="Times New Roman" w:hAnsi="Times New Roman"/>
          <w:i/>
          <w:color w:val="000000"/>
          <w:sz w:val="28"/>
          <w:szCs w:val="28"/>
        </w:rPr>
        <w:t>презентация;</w:t>
      </w: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color w:val="000000"/>
          <w:sz w:val="28"/>
          <w:szCs w:val="28"/>
        </w:rPr>
        <w:t xml:space="preserve">- материально-технические </w:t>
      </w:r>
      <w:r w:rsidRPr="0019619A">
        <w:rPr>
          <w:rFonts w:ascii="Times New Roman" w:hAnsi="Times New Roman"/>
          <w:i/>
          <w:color w:val="000000"/>
          <w:sz w:val="28"/>
          <w:szCs w:val="28"/>
        </w:rPr>
        <w:t>мультимедийный проектор.</w:t>
      </w:r>
      <w:r w:rsidRPr="0019619A">
        <w:rPr>
          <w:rFonts w:ascii="Times New Roman" w:hAnsi="Times New Roman"/>
          <w:color w:val="000000"/>
          <w:sz w:val="28"/>
          <w:szCs w:val="28"/>
        </w:rPr>
        <w:t xml:space="preserve"> </w:t>
      </w: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231F45" w:rsidRPr="0019619A" w:rsidRDefault="000808CA" w:rsidP="00231F45">
      <w:pPr>
        <w:spacing w:after="0" w:line="240" w:lineRule="auto"/>
        <w:ind w:firstLine="709"/>
        <w:jc w:val="both"/>
        <w:rPr>
          <w:rFonts w:ascii="Times New Roman" w:hAnsi="Times New Roman"/>
          <w:color w:val="000000"/>
          <w:sz w:val="28"/>
          <w:szCs w:val="24"/>
          <w:u w:val="single"/>
        </w:rPr>
      </w:pPr>
      <w:r w:rsidRPr="0019619A">
        <w:rPr>
          <w:rFonts w:ascii="Times New Roman" w:hAnsi="Times New Roman"/>
          <w:b/>
          <w:color w:val="000000"/>
          <w:sz w:val="28"/>
          <w:szCs w:val="28"/>
        </w:rPr>
        <w:t>Тема 55</w:t>
      </w:r>
      <w:r w:rsidR="00231F45" w:rsidRPr="0019619A">
        <w:rPr>
          <w:rFonts w:ascii="Times New Roman" w:hAnsi="Times New Roman"/>
          <w:b/>
          <w:color w:val="000000"/>
          <w:sz w:val="28"/>
          <w:szCs w:val="28"/>
        </w:rPr>
        <w:t>.</w:t>
      </w:r>
      <w:r w:rsidR="00231F45" w:rsidRPr="0019619A">
        <w:rPr>
          <w:rFonts w:ascii="Times New Roman" w:hAnsi="Times New Roman"/>
          <w:b/>
          <w:color w:val="000000"/>
          <w:sz w:val="24"/>
          <w:szCs w:val="24"/>
        </w:rPr>
        <w:t xml:space="preserve"> </w:t>
      </w:r>
      <w:r w:rsidRPr="0019619A">
        <w:rPr>
          <w:rFonts w:ascii="Times New Roman" w:hAnsi="Times New Roman"/>
          <w:color w:val="000000"/>
          <w:sz w:val="28"/>
          <w:szCs w:val="24"/>
          <w:u w:val="single"/>
        </w:rPr>
        <w:t>Токсический синдром: инфекционно-токсический шок, токсикоз с эксикозом, нейротоксикоз. Анафилактический шок.</w:t>
      </w: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b/>
          <w:color w:val="000000"/>
          <w:sz w:val="28"/>
          <w:szCs w:val="28"/>
        </w:rPr>
        <w:t xml:space="preserve">Вид учебного занятия: </w:t>
      </w:r>
      <w:r w:rsidRPr="0019619A">
        <w:rPr>
          <w:rFonts w:ascii="Times New Roman" w:hAnsi="Times New Roman"/>
          <w:color w:val="000000"/>
          <w:sz w:val="28"/>
          <w:szCs w:val="28"/>
        </w:rPr>
        <w:t>практическое занятие.</w:t>
      </w:r>
    </w:p>
    <w:p w:rsidR="00231F45" w:rsidRPr="0019619A" w:rsidRDefault="00231F45" w:rsidP="00231F45">
      <w:pPr>
        <w:spacing w:after="0" w:line="240" w:lineRule="auto"/>
        <w:ind w:firstLine="709"/>
        <w:jc w:val="both"/>
        <w:rPr>
          <w:rFonts w:ascii="Times New Roman" w:hAnsi="Times New Roman"/>
          <w:b/>
          <w:color w:val="000000"/>
          <w:sz w:val="24"/>
          <w:szCs w:val="24"/>
        </w:rPr>
      </w:pPr>
    </w:p>
    <w:p w:rsidR="00231F45" w:rsidRPr="0019619A" w:rsidRDefault="00231F45" w:rsidP="00231F45">
      <w:pPr>
        <w:spacing w:after="0" w:line="240" w:lineRule="auto"/>
        <w:ind w:firstLine="709"/>
        <w:jc w:val="both"/>
        <w:rPr>
          <w:rFonts w:ascii="Times New Roman" w:hAnsi="Times New Roman"/>
          <w:color w:val="000000"/>
          <w:sz w:val="28"/>
          <w:szCs w:val="24"/>
        </w:rPr>
      </w:pPr>
      <w:r w:rsidRPr="0019619A">
        <w:rPr>
          <w:rFonts w:ascii="Times New Roman" w:hAnsi="Times New Roman"/>
          <w:b/>
          <w:color w:val="000000"/>
          <w:sz w:val="28"/>
          <w:szCs w:val="28"/>
        </w:rPr>
        <w:t>Цель:</w:t>
      </w:r>
      <w:r w:rsidRPr="0019619A">
        <w:rPr>
          <w:rFonts w:ascii="Times New Roman" w:hAnsi="Times New Roman"/>
          <w:color w:val="000000"/>
          <w:sz w:val="28"/>
          <w:szCs w:val="24"/>
        </w:rPr>
        <w:t xml:space="preserve"> сформулировать,</w:t>
      </w:r>
      <w:r w:rsidRPr="0019619A">
        <w:t xml:space="preserve"> </w:t>
      </w:r>
      <w:r w:rsidRPr="0019619A">
        <w:rPr>
          <w:rFonts w:ascii="Times New Roman" w:hAnsi="Times New Roman"/>
          <w:color w:val="000000"/>
          <w:sz w:val="28"/>
          <w:szCs w:val="24"/>
        </w:rPr>
        <w:t>обобщить и систематизировать у обучающихся знания</w:t>
      </w:r>
      <w:r w:rsidRPr="0019619A">
        <w:rPr>
          <w:rFonts w:ascii="Times New Roman" w:hAnsi="Times New Roman"/>
          <w:b/>
          <w:color w:val="000000"/>
          <w:sz w:val="28"/>
          <w:szCs w:val="24"/>
        </w:rPr>
        <w:t xml:space="preserve"> </w:t>
      </w:r>
      <w:r w:rsidRPr="0019619A">
        <w:rPr>
          <w:rFonts w:ascii="Times New Roman" w:hAnsi="Times New Roman"/>
          <w:color w:val="000000"/>
          <w:sz w:val="28"/>
          <w:szCs w:val="24"/>
        </w:rPr>
        <w:t xml:space="preserve">об </w:t>
      </w:r>
      <w:r w:rsidR="0019619A" w:rsidRPr="0019619A">
        <w:rPr>
          <w:rFonts w:ascii="Times New Roman" w:hAnsi="Times New Roman"/>
          <w:color w:val="000000"/>
          <w:sz w:val="28"/>
          <w:szCs w:val="24"/>
        </w:rPr>
        <w:t xml:space="preserve">инфекционно-токсическом шоке, токсикозе с эксикозом, нейротоксикозе и анафилактическом шоке у детей различных возрастных групп. </w:t>
      </w:r>
    </w:p>
    <w:p w:rsidR="00231F45" w:rsidRPr="0019619A" w:rsidRDefault="00231F45" w:rsidP="00231F45">
      <w:pPr>
        <w:spacing w:after="0" w:line="240" w:lineRule="auto"/>
        <w:ind w:firstLine="709"/>
        <w:jc w:val="both"/>
        <w:rPr>
          <w:rFonts w:ascii="Times New Roman" w:hAnsi="Times New Roman"/>
          <w:b/>
          <w:color w:val="000000"/>
          <w:sz w:val="28"/>
          <w:szCs w:val="28"/>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rPr>
                <w:rFonts w:ascii="Times New Roman" w:hAnsi="Times New Roman"/>
                <w:b/>
                <w:color w:val="000000"/>
                <w:sz w:val="28"/>
                <w:szCs w:val="28"/>
              </w:rPr>
            </w:pPr>
            <w:r w:rsidRPr="0019619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b/>
                <w:color w:val="000000"/>
                <w:sz w:val="28"/>
                <w:szCs w:val="28"/>
              </w:rPr>
            </w:pPr>
            <w:r w:rsidRPr="0019619A">
              <w:rPr>
                <w:rFonts w:ascii="Times New Roman" w:hAnsi="Times New Roman"/>
                <w:b/>
                <w:color w:val="000000"/>
                <w:sz w:val="28"/>
                <w:szCs w:val="28"/>
              </w:rPr>
              <w:t xml:space="preserve">Этапы и содержание занятия </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Организационный момент.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Объявление темы, цели занятия.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Мотивационный момент (актуальность  изучения темы занятия)</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i/>
                <w:color w:val="000000"/>
                <w:sz w:val="28"/>
                <w:szCs w:val="28"/>
              </w:rPr>
            </w:pPr>
            <w:r w:rsidRPr="0019619A">
              <w:rPr>
                <w:rFonts w:ascii="Times New Roman" w:hAnsi="Times New Roman"/>
                <w:b/>
                <w:color w:val="000000"/>
                <w:sz w:val="28"/>
                <w:szCs w:val="28"/>
              </w:rPr>
              <w:t xml:space="preserve">Входной контроль, актуализация опорных знаний, умений, навыков: </w:t>
            </w:r>
            <w:r w:rsidRPr="0019619A">
              <w:rPr>
                <w:rFonts w:ascii="Times New Roman" w:hAnsi="Times New Roman"/>
                <w:color w:val="000000"/>
                <w:sz w:val="28"/>
                <w:szCs w:val="28"/>
              </w:rPr>
              <w:t>устный опрос, тестирование.</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Основная часть учебного занятия.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9619A" w:rsidRPr="0019619A">
              <w:rPr>
                <w:rFonts w:ascii="Times New Roman" w:hAnsi="Times New Roman"/>
                <w:color w:val="000000"/>
                <w:sz w:val="28"/>
                <w:szCs w:val="28"/>
              </w:rPr>
              <w:t xml:space="preserve">этиологии, патогенеза, особенностях клинической картины инфекционно-токсического шока, токсикоза с эксикозом, нейротоксикоза и анафилактического шока у детей различных возрастных групп. Принципы неотложной помощи и дальнейшего ведения пациентов. Диспансерное наблюдение детей с рассматриваемой патологией.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w:t>
            </w:r>
            <w:r w:rsidRPr="0019619A">
              <w:rPr>
                <w:rFonts w:ascii="Times New Roman" w:hAnsi="Times New Roman"/>
                <w:color w:val="000000"/>
                <w:sz w:val="28"/>
                <w:szCs w:val="28"/>
              </w:rPr>
              <w:lastRenderedPageBreak/>
              <w:t>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19619A" w:rsidRDefault="00231F45" w:rsidP="00231F45">
            <w:pPr>
              <w:spacing w:after="0" w:line="240" w:lineRule="auto"/>
              <w:jc w:val="both"/>
              <w:rPr>
                <w:rFonts w:ascii="Times New Roman" w:hAnsi="Times New Roman"/>
                <w:color w:val="000000"/>
                <w:sz w:val="28"/>
                <w:szCs w:val="28"/>
                <w:u w:val="single"/>
              </w:rPr>
            </w:pPr>
            <w:r w:rsidRPr="0019619A">
              <w:rPr>
                <w:rFonts w:ascii="Times New Roman" w:hAnsi="Times New Roman"/>
                <w:color w:val="000000"/>
                <w:sz w:val="28"/>
                <w:szCs w:val="28"/>
              </w:rPr>
              <w:t>4.</w:t>
            </w:r>
            <w:r w:rsidRPr="0019619A">
              <w:rPr>
                <w:rFonts w:ascii="Times New Roman" w:hAnsi="Times New Roman"/>
                <w:i/>
                <w:color w:val="000000"/>
                <w:sz w:val="28"/>
                <w:szCs w:val="28"/>
              </w:rPr>
              <w:t xml:space="preserve"> </w:t>
            </w:r>
            <w:r w:rsidRPr="0019619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w:t>
            </w:r>
            <w:r w:rsidR="0019619A" w:rsidRPr="0019619A">
              <w:rPr>
                <w:rFonts w:ascii="Times New Roman" w:hAnsi="Times New Roman"/>
                <w:color w:val="000000"/>
                <w:sz w:val="28"/>
                <w:szCs w:val="28"/>
              </w:rPr>
              <w:t xml:space="preserve"> (в случае отсутствия в стационаре детей с подобным заболеваниями ординаторам даются выписки из историй болезни ребенка)</w:t>
            </w:r>
            <w:r w:rsidRPr="0019619A">
              <w:rPr>
                <w:rFonts w:ascii="Times New Roman" w:hAnsi="Times New Roman"/>
                <w:color w:val="000000"/>
                <w:sz w:val="28"/>
                <w:szCs w:val="28"/>
              </w:rPr>
              <w:t>. Ординатор должен поставить диагноз, выбрать группу здоровья, назначить дополнительное обследование, терапию.</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Заключительная часть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подведение итогов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выставление текущих оценок в учебный журнал;</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z w:val="28"/>
                <w:szCs w:val="28"/>
              </w:rPr>
              <w:t>задание для самостоятельной подготовки обучающихся.</w:t>
            </w:r>
          </w:p>
        </w:tc>
      </w:tr>
    </w:tbl>
    <w:p w:rsidR="00231F45" w:rsidRPr="0019619A" w:rsidRDefault="00231F45" w:rsidP="00231F45">
      <w:pPr>
        <w:spacing w:after="0" w:line="240" w:lineRule="auto"/>
        <w:ind w:firstLine="709"/>
        <w:jc w:val="both"/>
        <w:rPr>
          <w:rFonts w:ascii="Times New Roman" w:hAnsi="Times New Roman"/>
          <w:i/>
          <w:color w:val="000000"/>
          <w:sz w:val="8"/>
          <w:szCs w:val="24"/>
          <w:lang w:eastAsia="en-US"/>
        </w:rPr>
      </w:pP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 xml:space="preserve">Средства обучения: </w:t>
      </w:r>
    </w:p>
    <w:p w:rsidR="00231F45" w:rsidRPr="0019619A" w:rsidRDefault="00231F45" w:rsidP="00231F45">
      <w:pPr>
        <w:spacing w:after="0" w:line="240" w:lineRule="auto"/>
        <w:ind w:firstLine="709"/>
        <w:jc w:val="both"/>
        <w:rPr>
          <w:rFonts w:ascii="Times New Roman" w:hAnsi="Times New Roman"/>
          <w:i/>
          <w:color w:val="000000"/>
          <w:sz w:val="28"/>
          <w:szCs w:val="28"/>
        </w:rPr>
      </w:pPr>
      <w:r w:rsidRPr="0019619A">
        <w:rPr>
          <w:rFonts w:ascii="Times New Roman" w:hAnsi="Times New Roman"/>
          <w:color w:val="000000"/>
          <w:sz w:val="28"/>
          <w:szCs w:val="28"/>
        </w:rPr>
        <w:t>- дидактические (</w:t>
      </w:r>
      <w:r w:rsidRPr="0019619A">
        <w:rPr>
          <w:rFonts w:ascii="Times New Roman" w:hAnsi="Times New Roman"/>
          <w:i/>
          <w:color w:val="000000"/>
          <w:sz w:val="28"/>
          <w:szCs w:val="28"/>
        </w:rPr>
        <w:t>раздаточный материал,</w:t>
      </w:r>
      <w:r w:rsidRPr="0019619A">
        <w:t xml:space="preserve"> </w:t>
      </w:r>
      <w:r w:rsidRPr="0019619A">
        <w:rPr>
          <w:rFonts w:ascii="Times New Roman" w:hAnsi="Times New Roman"/>
          <w:i/>
          <w:color w:val="000000"/>
          <w:sz w:val="28"/>
          <w:szCs w:val="28"/>
        </w:rPr>
        <w:t>презентация;</w:t>
      </w: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color w:val="000000"/>
          <w:sz w:val="28"/>
          <w:szCs w:val="28"/>
        </w:rPr>
        <w:t xml:space="preserve">- материально-технические </w:t>
      </w:r>
      <w:r w:rsidRPr="0019619A">
        <w:rPr>
          <w:rFonts w:ascii="Times New Roman" w:hAnsi="Times New Roman"/>
          <w:i/>
          <w:color w:val="000000"/>
          <w:sz w:val="28"/>
          <w:szCs w:val="28"/>
        </w:rPr>
        <w:t>мультимедийный проектор.</w:t>
      </w:r>
      <w:r w:rsidRPr="0019619A">
        <w:rPr>
          <w:rFonts w:ascii="Times New Roman" w:hAnsi="Times New Roman"/>
          <w:color w:val="000000"/>
          <w:sz w:val="28"/>
          <w:szCs w:val="28"/>
        </w:rPr>
        <w:t xml:space="preserve"> </w:t>
      </w: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19619A" w:rsidRDefault="0019619A" w:rsidP="00231F45">
      <w:pPr>
        <w:spacing w:after="0" w:line="240" w:lineRule="auto"/>
        <w:ind w:firstLine="709"/>
        <w:jc w:val="both"/>
        <w:rPr>
          <w:rFonts w:ascii="Times New Roman" w:hAnsi="Times New Roman"/>
          <w:b/>
          <w:color w:val="000000"/>
          <w:sz w:val="28"/>
          <w:szCs w:val="28"/>
          <w:highlight w:val="yellow"/>
        </w:rPr>
      </w:pPr>
    </w:p>
    <w:p w:rsidR="00231F45" w:rsidRPr="0019619A" w:rsidRDefault="000808CA" w:rsidP="00231F45">
      <w:pPr>
        <w:spacing w:after="0" w:line="240" w:lineRule="auto"/>
        <w:ind w:firstLine="709"/>
        <w:jc w:val="both"/>
        <w:rPr>
          <w:rFonts w:ascii="Times New Roman" w:hAnsi="Times New Roman"/>
          <w:color w:val="000000"/>
          <w:sz w:val="28"/>
          <w:szCs w:val="24"/>
          <w:u w:val="single"/>
        </w:rPr>
      </w:pPr>
      <w:r w:rsidRPr="0019619A">
        <w:rPr>
          <w:rFonts w:ascii="Times New Roman" w:hAnsi="Times New Roman"/>
          <w:b/>
          <w:color w:val="000000"/>
          <w:sz w:val="28"/>
          <w:szCs w:val="28"/>
        </w:rPr>
        <w:t>Тема 56</w:t>
      </w:r>
      <w:r w:rsidR="00231F45" w:rsidRPr="0019619A">
        <w:rPr>
          <w:rFonts w:ascii="Times New Roman" w:hAnsi="Times New Roman"/>
          <w:b/>
          <w:color w:val="000000"/>
          <w:sz w:val="28"/>
          <w:szCs w:val="28"/>
        </w:rPr>
        <w:t>.</w:t>
      </w:r>
      <w:r w:rsidR="00231F45" w:rsidRPr="0019619A">
        <w:rPr>
          <w:rFonts w:ascii="Times New Roman" w:hAnsi="Times New Roman"/>
          <w:b/>
          <w:color w:val="000000"/>
          <w:sz w:val="24"/>
          <w:szCs w:val="24"/>
        </w:rPr>
        <w:t xml:space="preserve"> </w:t>
      </w:r>
      <w:r w:rsidR="00231F45" w:rsidRPr="0019619A">
        <w:rPr>
          <w:rFonts w:ascii="Times New Roman" w:hAnsi="Times New Roman"/>
          <w:color w:val="000000"/>
          <w:sz w:val="28"/>
          <w:szCs w:val="24"/>
          <w:u w:val="single"/>
        </w:rPr>
        <w:t xml:space="preserve"> </w:t>
      </w:r>
      <w:r w:rsidRPr="0019619A">
        <w:rPr>
          <w:rFonts w:ascii="Times New Roman" w:hAnsi="Times New Roman"/>
          <w:color w:val="000000"/>
          <w:sz w:val="28"/>
          <w:szCs w:val="24"/>
          <w:u w:val="single"/>
        </w:rPr>
        <w:t>Неотложная помощь на догоспитальном этапе</w:t>
      </w: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b/>
          <w:color w:val="000000"/>
          <w:sz w:val="28"/>
          <w:szCs w:val="28"/>
        </w:rPr>
        <w:t xml:space="preserve">Вид учебного занятия: </w:t>
      </w:r>
      <w:r w:rsidRPr="0019619A">
        <w:rPr>
          <w:rFonts w:ascii="Times New Roman" w:hAnsi="Times New Roman"/>
          <w:color w:val="000000"/>
          <w:sz w:val="28"/>
          <w:szCs w:val="28"/>
        </w:rPr>
        <w:t>практическое занятие.</w:t>
      </w:r>
    </w:p>
    <w:p w:rsidR="00231F45" w:rsidRPr="0019619A" w:rsidRDefault="00231F45" w:rsidP="00231F45">
      <w:pPr>
        <w:spacing w:after="0" w:line="240" w:lineRule="auto"/>
        <w:ind w:firstLine="709"/>
        <w:jc w:val="both"/>
        <w:rPr>
          <w:rFonts w:ascii="Times New Roman" w:hAnsi="Times New Roman"/>
          <w:b/>
          <w:color w:val="000000"/>
          <w:sz w:val="24"/>
          <w:szCs w:val="24"/>
        </w:rPr>
      </w:pPr>
    </w:p>
    <w:p w:rsidR="00231F45" w:rsidRPr="0019619A" w:rsidRDefault="00231F45" w:rsidP="0019619A">
      <w:pPr>
        <w:spacing w:after="0" w:line="240" w:lineRule="auto"/>
        <w:ind w:firstLine="709"/>
        <w:jc w:val="both"/>
        <w:rPr>
          <w:rFonts w:ascii="Times New Roman" w:hAnsi="Times New Roman"/>
          <w:color w:val="000000"/>
          <w:sz w:val="28"/>
          <w:szCs w:val="24"/>
        </w:rPr>
      </w:pPr>
      <w:r w:rsidRPr="0019619A">
        <w:rPr>
          <w:rFonts w:ascii="Times New Roman" w:hAnsi="Times New Roman"/>
          <w:b/>
          <w:color w:val="000000"/>
          <w:sz w:val="28"/>
          <w:szCs w:val="28"/>
        </w:rPr>
        <w:t>Цель:</w:t>
      </w:r>
      <w:r w:rsidRPr="0019619A">
        <w:rPr>
          <w:rFonts w:ascii="Times New Roman" w:hAnsi="Times New Roman"/>
          <w:color w:val="000000"/>
          <w:sz w:val="28"/>
          <w:szCs w:val="24"/>
        </w:rPr>
        <w:t xml:space="preserve"> сформулировать,</w:t>
      </w:r>
      <w:r w:rsidRPr="0019619A">
        <w:t xml:space="preserve"> </w:t>
      </w:r>
      <w:r w:rsidRPr="0019619A">
        <w:rPr>
          <w:rFonts w:ascii="Times New Roman" w:hAnsi="Times New Roman"/>
          <w:color w:val="000000"/>
          <w:sz w:val="28"/>
          <w:szCs w:val="24"/>
        </w:rPr>
        <w:t>обобщить и систематизировать у обучающихся знания</w:t>
      </w:r>
      <w:r w:rsidRPr="0019619A">
        <w:rPr>
          <w:rFonts w:ascii="Times New Roman" w:hAnsi="Times New Roman"/>
          <w:b/>
          <w:color w:val="000000"/>
          <w:sz w:val="28"/>
          <w:szCs w:val="24"/>
        </w:rPr>
        <w:t xml:space="preserve"> </w:t>
      </w:r>
      <w:r w:rsidR="0019619A" w:rsidRPr="0019619A">
        <w:rPr>
          <w:rFonts w:ascii="Times New Roman" w:hAnsi="Times New Roman"/>
          <w:color w:val="000000"/>
          <w:sz w:val="28"/>
          <w:szCs w:val="24"/>
        </w:rPr>
        <w:t>о неотложных состояниях, характерных для детей и подростков, освоение основных методов лечения неотложных состояний на догоспитальном этапе.</w:t>
      </w:r>
    </w:p>
    <w:p w:rsidR="00231F45" w:rsidRPr="0019619A" w:rsidRDefault="00231F45" w:rsidP="00231F45">
      <w:pPr>
        <w:spacing w:after="0" w:line="240" w:lineRule="auto"/>
        <w:ind w:firstLine="709"/>
        <w:jc w:val="both"/>
        <w:rPr>
          <w:rFonts w:ascii="Times New Roman" w:hAnsi="Times New Roman"/>
          <w:b/>
          <w:color w:val="000000"/>
          <w:sz w:val="28"/>
          <w:szCs w:val="28"/>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rPr>
                <w:rFonts w:ascii="Times New Roman" w:hAnsi="Times New Roman"/>
                <w:b/>
                <w:color w:val="000000"/>
                <w:sz w:val="28"/>
                <w:szCs w:val="28"/>
              </w:rPr>
            </w:pPr>
            <w:r w:rsidRPr="0019619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b/>
                <w:color w:val="000000"/>
                <w:sz w:val="28"/>
                <w:szCs w:val="28"/>
              </w:rPr>
            </w:pPr>
            <w:r w:rsidRPr="0019619A">
              <w:rPr>
                <w:rFonts w:ascii="Times New Roman" w:hAnsi="Times New Roman"/>
                <w:b/>
                <w:color w:val="000000"/>
                <w:sz w:val="28"/>
                <w:szCs w:val="28"/>
              </w:rPr>
              <w:t xml:space="preserve">Этапы и содержание занятия </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Организационный момент.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Объявление темы, цели занятия.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Мотивационный момент (актуальность  изучения темы занятия)</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i/>
                <w:color w:val="000000"/>
                <w:sz w:val="28"/>
                <w:szCs w:val="28"/>
              </w:rPr>
            </w:pPr>
            <w:r w:rsidRPr="0019619A">
              <w:rPr>
                <w:rFonts w:ascii="Times New Roman" w:hAnsi="Times New Roman"/>
                <w:b/>
                <w:color w:val="000000"/>
                <w:sz w:val="28"/>
                <w:szCs w:val="28"/>
              </w:rPr>
              <w:t xml:space="preserve">Входной контроль, актуализация опорных знаний, умений, навыков: </w:t>
            </w:r>
            <w:r w:rsidRPr="0019619A">
              <w:rPr>
                <w:rFonts w:ascii="Times New Roman" w:hAnsi="Times New Roman"/>
                <w:color w:val="000000"/>
                <w:sz w:val="28"/>
                <w:szCs w:val="28"/>
              </w:rPr>
              <w:t>устный опрос, тестирование.</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Основная часть учебного занятия.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Терминальные состояния</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Сердечно-легочная реанимация</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Остановка дыхания</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Остановка сердца</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Острая дыхательная недостаточность</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Острая сердечно-сосудистая недостаточность</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Отек легких</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Коллапс</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lastRenderedPageBreak/>
              <w:t>Судорожный синдром</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Отек мозга</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Травматические повреждения</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Черепно-мозговая травма</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Ушибы</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Раны</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Вывихи, растяжения, разрывы связок, переломы</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Кровотечение: носовое, легочное, желудочно-кишечное, наружное.</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Ожоги</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Отморожения</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Электротравмы </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Утопление</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Укусы собак и кошек</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Укусы ядовитых змей</w:t>
            </w:r>
          </w:p>
          <w:p w:rsidR="0019619A" w:rsidRPr="0019619A" w:rsidRDefault="0019619A" w:rsidP="0019619A">
            <w:pPr>
              <w:pStyle w:val="a3"/>
              <w:numPr>
                <w:ilvl w:val="0"/>
                <w:numId w:val="9"/>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Укусы пчел и ос</w:t>
            </w:r>
          </w:p>
          <w:p w:rsidR="00231F45" w:rsidRPr="0019619A" w:rsidRDefault="00231F45" w:rsidP="0019619A">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19619A" w:rsidRDefault="00231F45" w:rsidP="00231F45">
            <w:pPr>
              <w:spacing w:after="0" w:line="240" w:lineRule="auto"/>
              <w:jc w:val="both"/>
              <w:rPr>
                <w:rFonts w:ascii="Times New Roman" w:hAnsi="Times New Roman"/>
                <w:color w:val="000000"/>
                <w:sz w:val="28"/>
                <w:szCs w:val="28"/>
                <w:u w:val="single"/>
              </w:rPr>
            </w:pPr>
            <w:r w:rsidRPr="0019619A">
              <w:rPr>
                <w:rFonts w:ascii="Times New Roman" w:hAnsi="Times New Roman"/>
                <w:color w:val="000000"/>
                <w:sz w:val="28"/>
                <w:szCs w:val="28"/>
              </w:rPr>
              <w:t>4.</w:t>
            </w:r>
            <w:r w:rsidRPr="0019619A">
              <w:rPr>
                <w:rFonts w:ascii="Times New Roman" w:hAnsi="Times New Roman"/>
                <w:i/>
                <w:color w:val="000000"/>
                <w:sz w:val="28"/>
                <w:szCs w:val="28"/>
              </w:rPr>
              <w:t xml:space="preserve"> </w:t>
            </w:r>
            <w:r w:rsidRPr="0019619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w:t>
            </w:r>
            <w:r w:rsidR="0019619A" w:rsidRPr="0019619A">
              <w:rPr>
                <w:rFonts w:ascii="Times New Roman" w:hAnsi="Times New Roman"/>
                <w:color w:val="000000"/>
                <w:sz w:val="28"/>
                <w:szCs w:val="28"/>
              </w:rPr>
              <w:t>(в случае отсутствия в стационаре детей с подобным заболеваниями ординаторам даются выписки из историй болезни ребенка)</w:t>
            </w:r>
            <w:r w:rsidRPr="0019619A">
              <w:rPr>
                <w:rFonts w:ascii="Times New Roman" w:hAnsi="Times New Roman"/>
                <w:color w:val="000000"/>
                <w:sz w:val="28"/>
                <w:szCs w:val="28"/>
              </w:rPr>
              <w:t>. Ординатор должен поставить диагноз, выбрать группу здоровья, назначить дополнительное обследование, терапию.</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Заключительная часть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подведение итогов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выставление текущих оценок в учебный журнал;</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z w:val="28"/>
                <w:szCs w:val="28"/>
              </w:rPr>
              <w:t>задание для самостоятельной подготовки обучающихся.</w:t>
            </w:r>
          </w:p>
        </w:tc>
      </w:tr>
    </w:tbl>
    <w:p w:rsidR="00231F45" w:rsidRPr="0019619A" w:rsidRDefault="00231F45" w:rsidP="00231F45">
      <w:pPr>
        <w:spacing w:after="0" w:line="240" w:lineRule="auto"/>
        <w:ind w:firstLine="709"/>
        <w:jc w:val="both"/>
        <w:rPr>
          <w:rFonts w:ascii="Times New Roman" w:hAnsi="Times New Roman"/>
          <w:i/>
          <w:color w:val="000000"/>
          <w:sz w:val="8"/>
          <w:szCs w:val="24"/>
          <w:lang w:eastAsia="en-US"/>
        </w:rPr>
      </w:pP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 xml:space="preserve">Средства обучения: </w:t>
      </w:r>
    </w:p>
    <w:p w:rsidR="00231F45" w:rsidRPr="0019619A" w:rsidRDefault="00231F45" w:rsidP="00231F45">
      <w:pPr>
        <w:spacing w:after="0" w:line="240" w:lineRule="auto"/>
        <w:ind w:firstLine="709"/>
        <w:jc w:val="both"/>
        <w:rPr>
          <w:rFonts w:ascii="Times New Roman" w:hAnsi="Times New Roman"/>
          <w:i/>
          <w:color w:val="000000"/>
          <w:sz w:val="28"/>
          <w:szCs w:val="28"/>
        </w:rPr>
      </w:pPr>
      <w:r w:rsidRPr="0019619A">
        <w:rPr>
          <w:rFonts w:ascii="Times New Roman" w:hAnsi="Times New Roman"/>
          <w:color w:val="000000"/>
          <w:sz w:val="28"/>
          <w:szCs w:val="28"/>
        </w:rPr>
        <w:t>- дидактические (</w:t>
      </w:r>
      <w:r w:rsidRPr="0019619A">
        <w:rPr>
          <w:rFonts w:ascii="Times New Roman" w:hAnsi="Times New Roman"/>
          <w:i/>
          <w:color w:val="000000"/>
          <w:sz w:val="28"/>
          <w:szCs w:val="28"/>
        </w:rPr>
        <w:t>раздаточный материал,</w:t>
      </w:r>
      <w:r w:rsidRPr="0019619A">
        <w:t xml:space="preserve"> </w:t>
      </w:r>
      <w:r w:rsidRPr="0019619A">
        <w:rPr>
          <w:rFonts w:ascii="Times New Roman" w:hAnsi="Times New Roman"/>
          <w:i/>
          <w:color w:val="000000"/>
          <w:sz w:val="28"/>
          <w:szCs w:val="28"/>
        </w:rPr>
        <w:t>презентация;</w:t>
      </w: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color w:val="000000"/>
          <w:sz w:val="28"/>
          <w:szCs w:val="28"/>
        </w:rPr>
        <w:t xml:space="preserve">- материально-технические </w:t>
      </w:r>
      <w:r w:rsidRPr="0019619A">
        <w:rPr>
          <w:rFonts w:ascii="Times New Roman" w:hAnsi="Times New Roman"/>
          <w:i/>
          <w:color w:val="000000"/>
          <w:sz w:val="28"/>
          <w:szCs w:val="28"/>
        </w:rPr>
        <w:t>мультимедийный проектор.</w:t>
      </w:r>
      <w:r w:rsidRPr="0019619A">
        <w:rPr>
          <w:rFonts w:ascii="Times New Roman" w:hAnsi="Times New Roman"/>
          <w:color w:val="000000"/>
          <w:sz w:val="28"/>
          <w:szCs w:val="28"/>
        </w:rPr>
        <w:t xml:space="preserve"> </w:t>
      </w:r>
    </w:p>
    <w:p w:rsidR="00231F45" w:rsidRPr="0019619A"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000808CA" w:rsidRPr="0019619A">
        <w:rPr>
          <w:rFonts w:ascii="Times New Roman" w:hAnsi="Times New Roman"/>
          <w:b/>
          <w:color w:val="000000"/>
          <w:sz w:val="28"/>
          <w:szCs w:val="28"/>
        </w:rPr>
        <w:lastRenderedPageBreak/>
        <w:t>Тема 57</w:t>
      </w:r>
      <w:r w:rsidRPr="0019619A">
        <w:rPr>
          <w:rFonts w:ascii="Times New Roman" w:hAnsi="Times New Roman"/>
          <w:b/>
          <w:color w:val="000000"/>
          <w:sz w:val="28"/>
          <w:szCs w:val="28"/>
        </w:rPr>
        <w:t>.</w:t>
      </w:r>
      <w:r w:rsidRPr="0019619A">
        <w:rPr>
          <w:rFonts w:ascii="Times New Roman" w:hAnsi="Times New Roman"/>
          <w:b/>
          <w:color w:val="000000"/>
          <w:sz w:val="24"/>
          <w:szCs w:val="24"/>
        </w:rPr>
        <w:t xml:space="preserve"> </w:t>
      </w:r>
      <w:r w:rsidRPr="0019619A">
        <w:rPr>
          <w:rFonts w:ascii="Times New Roman" w:hAnsi="Times New Roman"/>
          <w:color w:val="000000"/>
          <w:sz w:val="28"/>
          <w:szCs w:val="24"/>
          <w:u w:val="single"/>
        </w:rPr>
        <w:t xml:space="preserve"> </w:t>
      </w:r>
      <w:r w:rsidR="000808CA" w:rsidRPr="0019619A">
        <w:rPr>
          <w:rFonts w:ascii="Times New Roman" w:hAnsi="Times New Roman"/>
          <w:color w:val="000000"/>
          <w:sz w:val="28"/>
          <w:szCs w:val="24"/>
          <w:u w:val="single"/>
        </w:rPr>
        <w:t>Ожирение у детей.</w:t>
      </w: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b/>
          <w:color w:val="000000"/>
          <w:sz w:val="28"/>
          <w:szCs w:val="28"/>
        </w:rPr>
        <w:t xml:space="preserve">Вид учебного занятия: </w:t>
      </w:r>
      <w:r w:rsidRPr="0019619A">
        <w:rPr>
          <w:rFonts w:ascii="Times New Roman" w:hAnsi="Times New Roman"/>
          <w:color w:val="000000"/>
          <w:sz w:val="28"/>
          <w:szCs w:val="28"/>
        </w:rPr>
        <w:t>практическое занятие.</w:t>
      </w:r>
    </w:p>
    <w:p w:rsidR="00231F45" w:rsidRPr="0019619A" w:rsidRDefault="00231F45" w:rsidP="00231F45">
      <w:pPr>
        <w:spacing w:after="0" w:line="240" w:lineRule="auto"/>
        <w:ind w:firstLine="709"/>
        <w:jc w:val="both"/>
        <w:rPr>
          <w:rFonts w:ascii="Times New Roman" w:hAnsi="Times New Roman"/>
          <w:b/>
          <w:color w:val="000000"/>
          <w:sz w:val="24"/>
          <w:szCs w:val="24"/>
        </w:rPr>
      </w:pPr>
    </w:p>
    <w:p w:rsidR="00231F45" w:rsidRPr="0019619A" w:rsidRDefault="00231F45" w:rsidP="0019619A">
      <w:pPr>
        <w:spacing w:after="0" w:line="240" w:lineRule="auto"/>
        <w:ind w:firstLine="709"/>
        <w:jc w:val="both"/>
        <w:rPr>
          <w:rFonts w:ascii="Times New Roman" w:hAnsi="Times New Roman"/>
          <w:color w:val="000000"/>
          <w:sz w:val="28"/>
          <w:szCs w:val="24"/>
        </w:rPr>
      </w:pPr>
      <w:r w:rsidRPr="0019619A">
        <w:rPr>
          <w:rFonts w:ascii="Times New Roman" w:hAnsi="Times New Roman"/>
          <w:b/>
          <w:color w:val="000000"/>
          <w:sz w:val="28"/>
          <w:szCs w:val="28"/>
        </w:rPr>
        <w:t>Цель:</w:t>
      </w:r>
      <w:r w:rsidRPr="0019619A">
        <w:rPr>
          <w:rFonts w:ascii="Times New Roman" w:hAnsi="Times New Roman"/>
          <w:color w:val="000000"/>
          <w:sz w:val="28"/>
          <w:szCs w:val="24"/>
        </w:rPr>
        <w:t xml:space="preserve"> </w:t>
      </w:r>
      <w:r w:rsidR="0019619A" w:rsidRPr="0019619A">
        <w:rPr>
          <w:rFonts w:ascii="Times New Roman" w:hAnsi="Times New Roman"/>
          <w:color w:val="000000"/>
          <w:sz w:val="28"/>
          <w:szCs w:val="24"/>
        </w:rPr>
        <w:t>ознакомить ординаторов с современными представлениями о современных проблемах ожирения у детей и подростков, о причинах (факторах риска), абдоминальном типе ожирения. Обучить основным и дополнительным методам диагностики, проведению дифференциального диагноза, определению группы риска, лечению, диспансеризации.</w:t>
      </w:r>
    </w:p>
    <w:p w:rsidR="00231F45" w:rsidRPr="0019619A" w:rsidRDefault="00231F45" w:rsidP="00231F45">
      <w:pPr>
        <w:spacing w:after="0" w:line="240" w:lineRule="auto"/>
        <w:ind w:firstLine="709"/>
        <w:jc w:val="both"/>
        <w:rPr>
          <w:rFonts w:ascii="Times New Roman" w:hAnsi="Times New Roman"/>
          <w:b/>
          <w:color w:val="000000"/>
          <w:sz w:val="28"/>
          <w:szCs w:val="28"/>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rPr>
                <w:rFonts w:ascii="Times New Roman" w:hAnsi="Times New Roman"/>
                <w:b/>
                <w:color w:val="000000"/>
                <w:sz w:val="28"/>
                <w:szCs w:val="28"/>
              </w:rPr>
            </w:pPr>
            <w:r w:rsidRPr="0019619A">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b/>
                <w:color w:val="000000"/>
                <w:sz w:val="28"/>
                <w:szCs w:val="28"/>
              </w:rPr>
            </w:pPr>
            <w:r w:rsidRPr="0019619A">
              <w:rPr>
                <w:rFonts w:ascii="Times New Roman" w:hAnsi="Times New Roman"/>
                <w:b/>
                <w:color w:val="000000"/>
                <w:sz w:val="28"/>
                <w:szCs w:val="28"/>
              </w:rPr>
              <w:t xml:space="preserve">Этапы и содержание занятия </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Организационный момент.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Объявление темы, цели занятия.</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Мотивационный момент (актуальность  изучения темы занятия)</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i/>
                <w:color w:val="000000"/>
                <w:sz w:val="28"/>
                <w:szCs w:val="28"/>
              </w:rPr>
            </w:pPr>
            <w:r w:rsidRPr="0019619A">
              <w:rPr>
                <w:rFonts w:ascii="Times New Roman" w:hAnsi="Times New Roman"/>
                <w:b/>
                <w:color w:val="000000"/>
                <w:sz w:val="28"/>
                <w:szCs w:val="28"/>
              </w:rPr>
              <w:t xml:space="preserve">Входной контроль, актуализация опорных знаний, умений, навыков: </w:t>
            </w:r>
            <w:r w:rsidRPr="0019619A">
              <w:rPr>
                <w:rFonts w:ascii="Times New Roman" w:hAnsi="Times New Roman"/>
                <w:color w:val="000000"/>
                <w:sz w:val="28"/>
                <w:szCs w:val="28"/>
              </w:rPr>
              <w:t>устный опрос, тестирование.</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 xml:space="preserve">Основная часть учебного занятия.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Ожирение, определение.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Роль липидов в организме.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Механизмы регуляции липидного обмена.</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Особенности липидного обмена у детей.</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Факторы риска ожирения.</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Причины и патогенез развития ожирения.</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Классификация ожирения.</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Конституциональное ожирение.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Алиментарное ожирение.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Эндокринное ожирение.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Церебральное и другие формы ожирения.</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Гипоталамическое ожирение.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Редкие синдромы.</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Лечение.</w:t>
            </w:r>
          </w:p>
          <w:p w:rsidR="0019619A"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Диспансеризация.</w:t>
            </w:r>
          </w:p>
          <w:p w:rsidR="00231F45" w:rsidRPr="0019619A" w:rsidRDefault="0019619A" w:rsidP="0019619A">
            <w:pPr>
              <w:pStyle w:val="a3"/>
              <w:numPr>
                <w:ilvl w:val="0"/>
                <w:numId w:val="10"/>
              </w:num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Профилактика</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9619A" w:rsidRDefault="00231F45" w:rsidP="00231F45">
            <w:pPr>
              <w:spacing w:after="0" w:line="240" w:lineRule="auto"/>
              <w:jc w:val="both"/>
              <w:rPr>
                <w:rFonts w:ascii="Times New Roman" w:hAnsi="Times New Roman"/>
                <w:color w:val="000000"/>
                <w:sz w:val="28"/>
                <w:szCs w:val="28"/>
              </w:rPr>
            </w:pPr>
            <w:r w:rsidRPr="0019619A">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w:t>
            </w:r>
            <w:r w:rsidRPr="0019619A">
              <w:rPr>
                <w:rFonts w:ascii="Times New Roman" w:hAnsi="Times New Roman"/>
                <w:color w:val="000000"/>
                <w:sz w:val="28"/>
                <w:szCs w:val="28"/>
              </w:rPr>
              <w:lastRenderedPageBreak/>
              <w:t>при необходимости - профилактику.</w:t>
            </w:r>
          </w:p>
          <w:p w:rsidR="00231F45" w:rsidRPr="0019619A" w:rsidRDefault="00231F45" w:rsidP="00231F45">
            <w:pPr>
              <w:spacing w:after="0" w:line="240" w:lineRule="auto"/>
              <w:jc w:val="both"/>
              <w:rPr>
                <w:rFonts w:ascii="Times New Roman" w:hAnsi="Times New Roman"/>
                <w:color w:val="000000"/>
                <w:sz w:val="28"/>
                <w:szCs w:val="28"/>
                <w:u w:val="single"/>
              </w:rPr>
            </w:pPr>
            <w:r w:rsidRPr="0019619A">
              <w:rPr>
                <w:rFonts w:ascii="Times New Roman" w:hAnsi="Times New Roman"/>
                <w:color w:val="000000"/>
                <w:sz w:val="28"/>
                <w:szCs w:val="28"/>
              </w:rPr>
              <w:t>4.</w:t>
            </w:r>
            <w:r w:rsidRPr="0019619A">
              <w:rPr>
                <w:rFonts w:ascii="Times New Roman" w:hAnsi="Times New Roman"/>
                <w:i/>
                <w:color w:val="000000"/>
                <w:sz w:val="28"/>
                <w:szCs w:val="28"/>
              </w:rPr>
              <w:t xml:space="preserve"> </w:t>
            </w:r>
            <w:r w:rsidRPr="0019619A">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19619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center"/>
              <w:rPr>
                <w:rFonts w:ascii="Times New Roman" w:hAnsi="Times New Roman"/>
                <w:color w:val="000000"/>
                <w:sz w:val="28"/>
                <w:szCs w:val="28"/>
              </w:rPr>
            </w:pPr>
            <w:r w:rsidRPr="0019619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9619A" w:rsidRDefault="00231F45" w:rsidP="00231F45">
            <w:pPr>
              <w:spacing w:after="0" w:line="240" w:lineRule="auto"/>
              <w:jc w:val="both"/>
              <w:rPr>
                <w:rFonts w:ascii="Times New Roman" w:hAnsi="Times New Roman"/>
                <w:b/>
                <w:color w:val="000000"/>
                <w:sz w:val="28"/>
                <w:szCs w:val="28"/>
              </w:rPr>
            </w:pPr>
            <w:r w:rsidRPr="0019619A">
              <w:rPr>
                <w:rFonts w:ascii="Times New Roman" w:hAnsi="Times New Roman"/>
                <w:b/>
                <w:color w:val="000000"/>
                <w:sz w:val="28"/>
                <w:szCs w:val="28"/>
              </w:rPr>
              <w:t>Заключительная часть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подведение итогов занятия;</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pacing w:val="-6"/>
                <w:sz w:val="28"/>
                <w:szCs w:val="28"/>
              </w:rPr>
              <w:t>выставление текущих оценок в учебный журнал;</w:t>
            </w:r>
          </w:p>
          <w:p w:rsidR="00231F45" w:rsidRPr="0019619A"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9619A">
              <w:rPr>
                <w:rFonts w:ascii="Times New Roman" w:hAnsi="Times New Roman"/>
                <w:color w:val="000000"/>
                <w:sz w:val="28"/>
                <w:szCs w:val="28"/>
              </w:rPr>
              <w:t>задание для самостоятельной подготовки обучающихся.</w:t>
            </w:r>
          </w:p>
        </w:tc>
      </w:tr>
    </w:tbl>
    <w:p w:rsidR="00231F45" w:rsidRPr="0019619A" w:rsidRDefault="00231F45" w:rsidP="00231F45">
      <w:pPr>
        <w:spacing w:after="0" w:line="240" w:lineRule="auto"/>
        <w:ind w:firstLine="709"/>
        <w:jc w:val="both"/>
        <w:rPr>
          <w:rFonts w:ascii="Times New Roman" w:hAnsi="Times New Roman"/>
          <w:i/>
          <w:color w:val="000000"/>
          <w:sz w:val="8"/>
          <w:szCs w:val="24"/>
          <w:lang w:eastAsia="en-US"/>
        </w:rPr>
      </w:pPr>
    </w:p>
    <w:p w:rsidR="00231F45" w:rsidRPr="0019619A" w:rsidRDefault="00231F45" w:rsidP="00231F45">
      <w:pPr>
        <w:spacing w:after="0" w:line="240" w:lineRule="auto"/>
        <w:ind w:firstLine="709"/>
        <w:jc w:val="both"/>
        <w:rPr>
          <w:rFonts w:ascii="Times New Roman" w:hAnsi="Times New Roman"/>
          <w:color w:val="000000"/>
          <w:sz w:val="8"/>
          <w:szCs w:val="24"/>
        </w:rPr>
      </w:pPr>
    </w:p>
    <w:p w:rsidR="00231F45" w:rsidRPr="0019619A" w:rsidRDefault="00231F45" w:rsidP="00231F45">
      <w:pPr>
        <w:spacing w:after="0" w:line="240" w:lineRule="auto"/>
        <w:ind w:firstLine="709"/>
        <w:jc w:val="both"/>
        <w:rPr>
          <w:rFonts w:ascii="Times New Roman" w:hAnsi="Times New Roman"/>
          <w:b/>
          <w:color w:val="000000"/>
          <w:sz w:val="28"/>
          <w:szCs w:val="28"/>
        </w:rPr>
      </w:pPr>
      <w:r w:rsidRPr="0019619A">
        <w:rPr>
          <w:rFonts w:ascii="Times New Roman" w:hAnsi="Times New Roman"/>
          <w:b/>
          <w:color w:val="000000"/>
          <w:sz w:val="28"/>
          <w:szCs w:val="28"/>
        </w:rPr>
        <w:t xml:space="preserve">Средства обучения: </w:t>
      </w:r>
    </w:p>
    <w:p w:rsidR="00231F45" w:rsidRPr="0019619A" w:rsidRDefault="00231F45" w:rsidP="00231F45">
      <w:pPr>
        <w:spacing w:after="0" w:line="240" w:lineRule="auto"/>
        <w:ind w:firstLine="709"/>
        <w:jc w:val="both"/>
        <w:rPr>
          <w:rFonts w:ascii="Times New Roman" w:hAnsi="Times New Roman"/>
          <w:i/>
          <w:color w:val="000000"/>
          <w:sz w:val="28"/>
          <w:szCs w:val="28"/>
        </w:rPr>
      </w:pPr>
      <w:r w:rsidRPr="0019619A">
        <w:rPr>
          <w:rFonts w:ascii="Times New Roman" w:hAnsi="Times New Roman"/>
          <w:color w:val="000000"/>
          <w:sz w:val="28"/>
          <w:szCs w:val="28"/>
        </w:rPr>
        <w:t>- дидактические (</w:t>
      </w:r>
      <w:r w:rsidRPr="0019619A">
        <w:rPr>
          <w:rFonts w:ascii="Times New Roman" w:hAnsi="Times New Roman"/>
          <w:i/>
          <w:color w:val="000000"/>
          <w:sz w:val="28"/>
          <w:szCs w:val="28"/>
        </w:rPr>
        <w:t>раздаточный материал,</w:t>
      </w:r>
      <w:r w:rsidRPr="0019619A">
        <w:t xml:space="preserve"> </w:t>
      </w:r>
      <w:r w:rsidRPr="0019619A">
        <w:rPr>
          <w:rFonts w:ascii="Times New Roman" w:hAnsi="Times New Roman"/>
          <w:i/>
          <w:color w:val="000000"/>
          <w:sz w:val="28"/>
          <w:szCs w:val="28"/>
        </w:rPr>
        <w:t>презентация;</w:t>
      </w:r>
    </w:p>
    <w:p w:rsidR="00231F45" w:rsidRPr="0019619A" w:rsidRDefault="00231F45" w:rsidP="00231F45">
      <w:pPr>
        <w:spacing w:after="0" w:line="240" w:lineRule="auto"/>
        <w:ind w:firstLine="709"/>
        <w:jc w:val="both"/>
        <w:rPr>
          <w:rFonts w:ascii="Times New Roman" w:hAnsi="Times New Roman"/>
          <w:color w:val="000000"/>
          <w:sz w:val="28"/>
          <w:szCs w:val="28"/>
        </w:rPr>
      </w:pPr>
      <w:r w:rsidRPr="0019619A">
        <w:rPr>
          <w:rFonts w:ascii="Times New Roman" w:hAnsi="Times New Roman"/>
          <w:color w:val="000000"/>
          <w:sz w:val="28"/>
          <w:szCs w:val="28"/>
        </w:rPr>
        <w:t xml:space="preserve">- материально-технические </w:t>
      </w:r>
      <w:r w:rsidRPr="0019619A">
        <w:rPr>
          <w:rFonts w:ascii="Times New Roman" w:hAnsi="Times New Roman"/>
          <w:i/>
          <w:color w:val="000000"/>
          <w:sz w:val="28"/>
          <w:szCs w:val="28"/>
        </w:rPr>
        <w:t>мультимедийный проектор.</w:t>
      </w:r>
      <w:r w:rsidRPr="0019619A">
        <w:rPr>
          <w:rFonts w:ascii="Times New Roman" w:hAnsi="Times New Roman"/>
          <w:color w:val="000000"/>
          <w:sz w:val="28"/>
          <w:szCs w:val="28"/>
        </w:rPr>
        <w:t xml:space="preserve"> </w:t>
      </w:r>
    </w:p>
    <w:p w:rsidR="004B7849" w:rsidRDefault="004B7849" w:rsidP="00231F45">
      <w:pPr>
        <w:spacing w:after="0" w:line="240" w:lineRule="auto"/>
        <w:ind w:firstLine="709"/>
        <w:jc w:val="both"/>
        <w:rPr>
          <w:rFonts w:ascii="Times New Roman" w:hAnsi="Times New Roman"/>
          <w:b/>
          <w:color w:val="000000"/>
          <w:sz w:val="28"/>
          <w:szCs w:val="28"/>
        </w:rPr>
      </w:pPr>
    </w:p>
    <w:p w:rsidR="004B7849" w:rsidRDefault="004B7849" w:rsidP="00231F45">
      <w:pPr>
        <w:spacing w:after="0" w:line="240" w:lineRule="auto"/>
        <w:ind w:firstLine="709"/>
        <w:jc w:val="both"/>
        <w:rPr>
          <w:rFonts w:ascii="Times New Roman" w:hAnsi="Times New Roman"/>
          <w:b/>
          <w:color w:val="000000"/>
          <w:sz w:val="28"/>
          <w:szCs w:val="28"/>
        </w:rPr>
      </w:pPr>
    </w:p>
    <w:p w:rsidR="00231F45" w:rsidRPr="004B7849" w:rsidRDefault="000808CA" w:rsidP="00231F45">
      <w:pPr>
        <w:spacing w:after="0" w:line="240" w:lineRule="auto"/>
        <w:ind w:firstLine="709"/>
        <w:jc w:val="both"/>
        <w:rPr>
          <w:rFonts w:ascii="Times New Roman" w:hAnsi="Times New Roman"/>
          <w:color w:val="000000"/>
          <w:sz w:val="28"/>
          <w:szCs w:val="24"/>
          <w:u w:val="single"/>
        </w:rPr>
      </w:pPr>
      <w:r w:rsidRPr="004B7849">
        <w:rPr>
          <w:rFonts w:ascii="Times New Roman" w:hAnsi="Times New Roman"/>
          <w:b/>
          <w:color w:val="000000"/>
          <w:sz w:val="28"/>
          <w:szCs w:val="28"/>
        </w:rPr>
        <w:t>Тема 58.</w:t>
      </w:r>
      <w:r w:rsidR="00231F45" w:rsidRPr="004B7849">
        <w:rPr>
          <w:rFonts w:ascii="Times New Roman" w:hAnsi="Times New Roman"/>
          <w:b/>
          <w:color w:val="000000"/>
          <w:sz w:val="24"/>
          <w:szCs w:val="24"/>
        </w:rPr>
        <w:t xml:space="preserve"> </w:t>
      </w:r>
      <w:r w:rsidR="00231F45" w:rsidRPr="004B7849">
        <w:rPr>
          <w:rFonts w:ascii="Times New Roman" w:hAnsi="Times New Roman"/>
          <w:color w:val="000000"/>
          <w:sz w:val="28"/>
          <w:szCs w:val="24"/>
          <w:u w:val="single"/>
        </w:rPr>
        <w:t xml:space="preserve"> </w:t>
      </w:r>
      <w:r w:rsidRPr="004B7849">
        <w:rPr>
          <w:rFonts w:ascii="Times New Roman" w:hAnsi="Times New Roman"/>
          <w:color w:val="000000"/>
          <w:sz w:val="28"/>
          <w:szCs w:val="24"/>
          <w:u w:val="single"/>
        </w:rPr>
        <w:t>Метаболический синдром у детей.</w:t>
      </w: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b/>
          <w:color w:val="000000"/>
          <w:sz w:val="28"/>
          <w:szCs w:val="28"/>
        </w:rPr>
        <w:t xml:space="preserve">Вид учебного занятия: </w:t>
      </w:r>
      <w:r w:rsidRPr="004B7849">
        <w:rPr>
          <w:rFonts w:ascii="Times New Roman" w:hAnsi="Times New Roman"/>
          <w:color w:val="000000"/>
          <w:sz w:val="28"/>
          <w:szCs w:val="28"/>
        </w:rPr>
        <w:t>практическое занятие.</w:t>
      </w:r>
    </w:p>
    <w:p w:rsidR="00231F45" w:rsidRPr="004B7849" w:rsidRDefault="00231F45" w:rsidP="00231F45">
      <w:pPr>
        <w:spacing w:after="0" w:line="240" w:lineRule="auto"/>
        <w:ind w:firstLine="709"/>
        <w:jc w:val="both"/>
        <w:rPr>
          <w:rFonts w:ascii="Times New Roman" w:hAnsi="Times New Roman"/>
          <w:b/>
          <w:color w:val="000000"/>
          <w:sz w:val="24"/>
          <w:szCs w:val="24"/>
        </w:rPr>
      </w:pPr>
    </w:p>
    <w:p w:rsidR="00231F45" w:rsidRPr="004B7849" w:rsidRDefault="00231F45" w:rsidP="004B7849">
      <w:pPr>
        <w:spacing w:after="0" w:line="240" w:lineRule="auto"/>
        <w:ind w:firstLine="709"/>
        <w:jc w:val="both"/>
        <w:rPr>
          <w:rFonts w:ascii="Times New Roman" w:hAnsi="Times New Roman"/>
          <w:color w:val="000000"/>
          <w:sz w:val="28"/>
          <w:szCs w:val="24"/>
        </w:rPr>
      </w:pPr>
      <w:r w:rsidRPr="004B7849">
        <w:rPr>
          <w:rFonts w:ascii="Times New Roman" w:hAnsi="Times New Roman"/>
          <w:b/>
          <w:color w:val="000000"/>
          <w:sz w:val="28"/>
          <w:szCs w:val="28"/>
        </w:rPr>
        <w:t>Цель:</w:t>
      </w:r>
      <w:r w:rsidRPr="004B7849">
        <w:rPr>
          <w:rFonts w:ascii="Times New Roman" w:hAnsi="Times New Roman"/>
          <w:color w:val="000000"/>
          <w:sz w:val="28"/>
          <w:szCs w:val="24"/>
        </w:rPr>
        <w:t xml:space="preserve"> </w:t>
      </w:r>
      <w:r w:rsidR="004B7849" w:rsidRPr="004B7849">
        <w:rPr>
          <w:rFonts w:ascii="Times New Roman" w:hAnsi="Times New Roman"/>
          <w:color w:val="000000"/>
          <w:sz w:val="28"/>
          <w:szCs w:val="24"/>
        </w:rPr>
        <w:t>ознакомить ординаторов с современными представлениями о метаболическом синдроме, определением метаболического синдрома ВОЗ, о причинах (факторах риска), сочетания артериальной гипертензии, абдоминального ожирения, изменения толерантности к глюкозе, сахарного диабета II типа, гипертриглицеридэмии, гиперхолестеринемии, гипо-α-холестеринемии (гипо-ХС-ЛПВП). Обучить основным и дополнительным критериям метаболического синдрома, диагностике, проведению дифференциального диагноза, определению группы риска, лечению, диспансеризации.</w:t>
      </w:r>
    </w:p>
    <w:p w:rsidR="00231F45" w:rsidRPr="004B7849" w:rsidRDefault="00231F45" w:rsidP="00231F45">
      <w:pPr>
        <w:spacing w:after="0" w:line="240" w:lineRule="auto"/>
        <w:ind w:firstLine="709"/>
        <w:jc w:val="both"/>
        <w:rPr>
          <w:rFonts w:ascii="Times New Roman" w:hAnsi="Times New Roman"/>
          <w:b/>
          <w:color w:val="000000"/>
          <w:sz w:val="28"/>
          <w:szCs w:val="28"/>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rPr>
                <w:rFonts w:ascii="Times New Roman" w:hAnsi="Times New Roman"/>
                <w:b/>
                <w:color w:val="000000"/>
                <w:sz w:val="28"/>
                <w:szCs w:val="28"/>
              </w:rPr>
            </w:pPr>
            <w:r w:rsidRPr="004B784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b/>
                <w:color w:val="000000"/>
                <w:sz w:val="28"/>
                <w:szCs w:val="28"/>
              </w:rPr>
            </w:pPr>
            <w:r w:rsidRPr="004B7849">
              <w:rPr>
                <w:rFonts w:ascii="Times New Roman" w:hAnsi="Times New Roman"/>
                <w:b/>
                <w:color w:val="000000"/>
                <w:sz w:val="28"/>
                <w:szCs w:val="28"/>
              </w:rPr>
              <w:t xml:space="preserve">Этапы и содержание занятия </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Организационный момент.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Объявление темы, цели занятия.</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Мотивационный момент (актуальность  изучения темы занятия)</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i/>
                <w:color w:val="000000"/>
                <w:sz w:val="28"/>
                <w:szCs w:val="28"/>
              </w:rPr>
            </w:pPr>
            <w:r w:rsidRPr="004B7849">
              <w:rPr>
                <w:rFonts w:ascii="Times New Roman" w:hAnsi="Times New Roman"/>
                <w:b/>
                <w:color w:val="000000"/>
                <w:sz w:val="28"/>
                <w:szCs w:val="28"/>
              </w:rPr>
              <w:t xml:space="preserve">Входной контроль, актуализация опорных знаний, умений, навыков: </w:t>
            </w:r>
            <w:r w:rsidRPr="004B7849">
              <w:rPr>
                <w:rFonts w:ascii="Times New Roman" w:hAnsi="Times New Roman"/>
                <w:color w:val="000000"/>
                <w:sz w:val="28"/>
                <w:szCs w:val="28"/>
              </w:rPr>
              <w:t>устный опрос, тестирование.</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Основная часть учебного занятия.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1. Теоретическое обсуждение темы - преподаватель совместно с</w:t>
            </w:r>
            <w:r w:rsidR="004B7849" w:rsidRPr="004B7849">
              <w:rPr>
                <w:rFonts w:ascii="Times New Roman" w:hAnsi="Times New Roman"/>
                <w:color w:val="000000"/>
                <w:sz w:val="28"/>
                <w:szCs w:val="28"/>
              </w:rPr>
              <w:t xml:space="preserve"> ординаторами разбирает вопросы:</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Определение метаболического синдрома</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Основные и дополнительные признаки метаболического синдрома: по ВОЗ, по IDF и др.</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Механизмы развития метаболического синдрома: обратить особое внимание на нарушения чувствительности рецепторов к действию инсулина и абдоминальный тип ожирения</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Роль нарушений углеводного, липидного обменов в развитии метаболического синдрома: дать подробную характеристику </w:t>
            </w:r>
            <w:r w:rsidRPr="004B7849">
              <w:rPr>
                <w:rFonts w:ascii="Times New Roman" w:hAnsi="Times New Roman"/>
                <w:color w:val="000000"/>
                <w:sz w:val="28"/>
                <w:szCs w:val="28"/>
              </w:rPr>
              <w:lastRenderedPageBreak/>
              <w:t>происходящих изменений, их особенности у детей различных возрастных групп</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Эндокринные нарушения, роль адипоцитов, лептина, гормонов коры надпочечников в развитии метаболического синдрома: подробная характеристика, особенности у детей различных возрастов, особенности абдоминального ожирения у подростков в период пубертата.</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Дифференциальная диагностика метаболического синдрома: обратить внимание на схожие заболевания, такие как гипоталамический синдром пубертатного периода, экзогенно-конституциональное ожирение, болезнь и синдром Иценко-Кушинга.</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Лечение метаболического синдрома: обратить внимание на препараты, повышающие чувствительность тканей к инсулину, указать на возрастные ограничения к их применению, диета, физические нагрузки как основные моменты в лечении метаболического синдрома, опасность применения препаратов центрального действия и местнодействующих препаратов.</w:t>
            </w:r>
          </w:p>
          <w:p w:rsidR="004B7849" w:rsidRPr="004B7849" w:rsidRDefault="004B7849" w:rsidP="004B7849">
            <w:pPr>
              <w:pStyle w:val="a3"/>
              <w:numPr>
                <w:ilvl w:val="0"/>
                <w:numId w:val="11"/>
              </w:num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Профилактика метаболического синдрома: здоровый образ жизни, правильное питание, достаточная физическая активность, настороженность врачей у детей с отягощенным анамнезом. </w:t>
            </w:r>
          </w:p>
          <w:p w:rsidR="00231F45" w:rsidRPr="004B7849" w:rsidRDefault="00231F45" w:rsidP="004B7849">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B7849" w:rsidRDefault="00231F45" w:rsidP="00231F45">
            <w:pPr>
              <w:spacing w:after="0" w:line="240" w:lineRule="auto"/>
              <w:jc w:val="both"/>
              <w:rPr>
                <w:rFonts w:ascii="Times New Roman" w:hAnsi="Times New Roman"/>
                <w:color w:val="000000"/>
                <w:sz w:val="28"/>
                <w:szCs w:val="28"/>
                <w:u w:val="single"/>
              </w:rPr>
            </w:pPr>
            <w:r w:rsidRPr="004B7849">
              <w:rPr>
                <w:rFonts w:ascii="Times New Roman" w:hAnsi="Times New Roman"/>
                <w:color w:val="000000"/>
                <w:sz w:val="28"/>
                <w:szCs w:val="28"/>
              </w:rPr>
              <w:t>4.</w:t>
            </w:r>
            <w:r w:rsidRPr="004B7849">
              <w:rPr>
                <w:rFonts w:ascii="Times New Roman" w:hAnsi="Times New Roman"/>
                <w:i/>
                <w:color w:val="000000"/>
                <w:sz w:val="28"/>
                <w:szCs w:val="28"/>
              </w:rPr>
              <w:t xml:space="preserve"> </w:t>
            </w:r>
            <w:r w:rsidRPr="004B784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Заключительная часть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подведение итогов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выставление текущих оценок в учебный журнал;</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z w:val="28"/>
                <w:szCs w:val="28"/>
              </w:rPr>
              <w:t>задание для самостоятельной подготовки обучающихся.</w:t>
            </w:r>
          </w:p>
        </w:tc>
      </w:tr>
    </w:tbl>
    <w:p w:rsidR="00231F45" w:rsidRPr="004B7849" w:rsidRDefault="00231F45" w:rsidP="00231F45">
      <w:pPr>
        <w:spacing w:after="0" w:line="240" w:lineRule="auto"/>
        <w:ind w:firstLine="709"/>
        <w:jc w:val="both"/>
        <w:rPr>
          <w:rFonts w:ascii="Times New Roman" w:hAnsi="Times New Roman"/>
          <w:i/>
          <w:color w:val="000000"/>
          <w:sz w:val="8"/>
          <w:szCs w:val="24"/>
          <w:lang w:eastAsia="en-US"/>
        </w:rPr>
      </w:pP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 xml:space="preserve">Средства обучения: </w:t>
      </w:r>
    </w:p>
    <w:p w:rsidR="00231F45" w:rsidRPr="004B7849" w:rsidRDefault="00231F45" w:rsidP="00231F45">
      <w:pPr>
        <w:spacing w:after="0" w:line="240" w:lineRule="auto"/>
        <w:ind w:firstLine="709"/>
        <w:jc w:val="both"/>
        <w:rPr>
          <w:rFonts w:ascii="Times New Roman" w:hAnsi="Times New Roman"/>
          <w:i/>
          <w:color w:val="000000"/>
          <w:sz w:val="28"/>
          <w:szCs w:val="28"/>
        </w:rPr>
      </w:pPr>
      <w:r w:rsidRPr="004B7849">
        <w:rPr>
          <w:rFonts w:ascii="Times New Roman" w:hAnsi="Times New Roman"/>
          <w:color w:val="000000"/>
          <w:sz w:val="28"/>
          <w:szCs w:val="28"/>
        </w:rPr>
        <w:t>- дидактические (</w:t>
      </w:r>
      <w:r w:rsidRPr="004B7849">
        <w:rPr>
          <w:rFonts w:ascii="Times New Roman" w:hAnsi="Times New Roman"/>
          <w:i/>
          <w:color w:val="000000"/>
          <w:sz w:val="28"/>
          <w:szCs w:val="28"/>
        </w:rPr>
        <w:t>раздаточный материал,</w:t>
      </w:r>
      <w:r w:rsidRPr="004B7849">
        <w:t xml:space="preserve"> </w:t>
      </w:r>
      <w:r w:rsidRPr="004B7849">
        <w:rPr>
          <w:rFonts w:ascii="Times New Roman" w:hAnsi="Times New Roman"/>
          <w:i/>
          <w:color w:val="000000"/>
          <w:sz w:val="28"/>
          <w:szCs w:val="28"/>
        </w:rPr>
        <w:t>презентация;</w:t>
      </w: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color w:val="000000"/>
          <w:sz w:val="28"/>
          <w:szCs w:val="28"/>
        </w:rPr>
        <w:t xml:space="preserve">- материально-технические </w:t>
      </w:r>
      <w:r w:rsidRPr="004B7849">
        <w:rPr>
          <w:rFonts w:ascii="Times New Roman" w:hAnsi="Times New Roman"/>
          <w:i/>
          <w:color w:val="000000"/>
          <w:sz w:val="28"/>
          <w:szCs w:val="28"/>
        </w:rPr>
        <w:t>мультимедийный проектор.</w:t>
      </w:r>
      <w:r w:rsidRPr="004B7849">
        <w:rPr>
          <w:rFonts w:ascii="Times New Roman" w:hAnsi="Times New Roman"/>
          <w:color w:val="000000"/>
          <w:sz w:val="28"/>
          <w:szCs w:val="28"/>
        </w:rPr>
        <w:t xml:space="preserve"> </w:t>
      </w:r>
    </w:p>
    <w:p w:rsidR="00231F45" w:rsidRPr="004B7849" w:rsidRDefault="00231F45" w:rsidP="00231F45">
      <w:pPr>
        <w:spacing w:after="0" w:line="240" w:lineRule="auto"/>
        <w:ind w:firstLine="709"/>
        <w:jc w:val="both"/>
        <w:rPr>
          <w:rFonts w:ascii="Times New Roman" w:hAnsi="Times New Roman"/>
          <w:color w:val="000000"/>
          <w:sz w:val="28"/>
          <w:szCs w:val="24"/>
          <w:u w:val="single"/>
        </w:rPr>
      </w:pPr>
      <w:r w:rsidRPr="000808CA">
        <w:rPr>
          <w:rFonts w:ascii="Times New Roman" w:hAnsi="Times New Roman"/>
          <w:b/>
          <w:color w:val="000000"/>
          <w:sz w:val="28"/>
          <w:szCs w:val="28"/>
          <w:highlight w:val="yellow"/>
        </w:rPr>
        <w:br w:type="page"/>
      </w:r>
      <w:r w:rsidR="000808CA" w:rsidRPr="004B7849">
        <w:rPr>
          <w:rFonts w:ascii="Times New Roman" w:hAnsi="Times New Roman"/>
          <w:b/>
          <w:color w:val="000000"/>
          <w:sz w:val="28"/>
          <w:szCs w:val="28"/>
        </w:rPr>
        <w:lastRenderedPageBreak/>
        <w:t>Тема 59</w:t>
      </w:r>
      <w:r w:rsidRPr="004B7849">
        <w:rPr>
          <w:rFonts w:ascii="Times New Roman" w:hAnsi="Times New Roman"/>
          <w:b/>
          <w:color w:val="000000"/>
          <w:sz w:val="28"/>
          <w:szCs w:val="28"/>
        </w:rPr>
        <w:t>.</w:t>
      </w:r>
      <w:r w:rsidRPr="004B7849">
        <w:rPr>
          <w:rFonts w:ascii="Times New Roman" w:hAnsi="Times New Roman"/>
          <w:b/>
          <w:color w:val="000000"/>
          <w:sz w:val="24"/>
          <w:szCs w:val="24"/>
        </w:rPr>
        <w:t xml:space="preserve"> </w:t>
      </w:r>
      <w:r w:rsidRPr="004B7849">
        <w:rPr>
          <w:rFonts w:ascii="Times New Roman" w:hAnsi="Times New Roman"/>
          <w:color w:val="000000"/>
          <w:sz w:val="28"/>
          <w:szCs w:val="24"/>
          <w:u w:val="single"/>
        </w:rPr>
        <w:t xml:space="preserve"> </w:t>
      </w:r>
      <w:r w:rsidR="000808CA" w:rsidRPr="004B7849">
        <w:rPr>
          <w:rFonts w:ascii="Times New Roman" w:hAnsi="Times New Roman"/>
          <w:color w:val="000000"/>
          <w:sz w:val="28"/>
          <w:szCs w:val="24"/>
          <w:u w:val="single"/>
        </w:rPr>
        <w:t>Сахарный диабет.</w:t>
      </w: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b/>
          <w:color w:val="000000"/>
          <w:sz w:val="28"/>
          <w:szCs w:val="28"/>
        </w:rPr>
        <w:t xml:space="preserve">Вид учебного занятия: </w:t>
      </w:r>
      <w:r w:rsidRPr="004B7849">
        <w:rPr>
          <w:rFonts w:ascii="Times New Roman" w:hAnsi="Times New Roman"/>
          <w:color w:val="000000"/>
          <w:sz w:val="28"/>
          <w:szCs w:val="28"/>
        </w:rPr>
        <w:t>практическое занятие.</w:t>
      </w:r>
    </w:p>
    <w:p w:rsidR="00231F45" w:rsidRPr="004B7849" w:rsidRDefault="00231F45" w:rsidP="00231F45">
      <w:pPr>
        <w:spacing w:after="0" w:line="240" w:lineRule="auto"/>
        <w:ind w:firstLine="709"/>
        <w:jc w:val="both"/>
        <w:rPr>
          <w:rFonts w:ascii="Times New Roman" w:hAnsi="Times New Roman"/>
          <w:b/>
          <w:color w:val="000000"/>
          <w:sz w:val="24"/>
          <w:szCs w:val="24"/>
        </w:rPr>
      </w:pPr>
    </w:p>
    <w:p w:rsidR="00231F45" w:rsidRPr="004B7849" w:rsidRDefault="00231F45" w:rsidP="004B7849">
      <w:pPr>
        <w:spacing w:after="0" w:line="240" w:lineRule="auto"/>
        <w:ind w:firstLine="709"/>
        <w:jc w:val="both"/>
        <w:rPr>
          <w:rFonts w:ascii="Times New Roman" w:hAnsi="Times New Roman"/>
          <w:color w:val="000000"/>
          <w:sz w:val="28"/>
          <w:szCs w:val="24"/>
        </w:rPr>
      </w:pPr>
      <w:r w:rsidRPr="004B7849">
        <w:rPr>
          <w:rFonts w:ascii="Times New Roman" w:hAnsi="Times New Roman"/>
          <w:b/>
          <w:color w:val="000000"/>
          <w:sz w:val="28"/>
          <w:szCs w:val="28"/>
        </w:rPr>
        <w:t>Цель:</w:t>
      </w:r>
      <w:r w:rsidRPr="004B7849">
        <w:rPr>
          <w:rFonts w:ascii="Times New Roman" w:hAnsi="Times New Roman"/>
          <w:color w:val="000000"/>
          <w:sz w:val="28"/>
          <w:szCs w:val="24"/>
        </w:rPr>
        <w:t xml:space="preserve"> </w:t>
      </w:r>
      <w:r w:rsidR="004B7849" w:rsidRPr="004B7849">
        <w:rPr>
          <w:rFonts w:ascii="Times New Roman" w:hAnsi="Times New Roman"/>
          <w:color w:val="000000"/>
          <w:sz w:val="28"/>
          <w:szCs w:val="24"/>
        </w:rPr>
        <w:t>углубить и обновить знания врачей-курсантов по теме сахарного диабета (СД) у детей; эпидемиологии сахарного диабета в Оренбургской области; современной классификации форм сахарного диабета; ранние диагностические критерии манифестации СД; метаболических нарушениях при СД инсулинозависимом типе; неонатальном сахарном диабете; гестационном сахарном диабете; вопросам оказания неотложной медицинской помощи при критических состояниях при СД; основ инсулинотерапии.</w:t>
      </w:r>
    </w:p>
    <w:p w:rsidR="00231F45" w:rsidRPr="004B7849" w:rsidRDefault="00231F45" w:rsidP="00231F45">
      <w:pPr>
        <w:spacing w:after="0" w:line="240" w:lineRule="auto"/>
        <w:ind w:firstLine="709"/>
        <w:jc w:val="both"/>
        <w:rPr>
          <w:rFonts w:ascii="Times New Roman" w:hAnsi="Times New Roman"/>
          <w:b/>
          <w:color w:val="000000"/>
          <w:sz w:val="28"/>
          <w:szCs w:val="28"/>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rPr>
                <w:rFonts w:ascii="Times New Roman" w:hAnsi="Times New Roman"/>
                <w:b/>
                <w:color w:val="000000"/>
                <w:sz w:val="28"/>
                <w:szCs w:val="28"/>
              </w:rPr>
            </w:pPr>
            <w:r w:rsidRPr="004B784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b/>
                <w:color w:val="000000"/>
                <w:sz w:val="28"/>
                <w:szCs w:val="28"/>
              </w:rPr>
            </w:pPr>
            <w:r w:rsidRPr="004B7849">
              <w:rPr>
                <w:rFonts w:ascii="Times New Roman" w:hAnsi="Times New Roman"/>
                <w:b/>
                <w:color w:val="000000"/>
                <w:sz w:val="28"/>
                <w:szCs w:val="28"/>
              </w:rPr>
              <w:t xml:space="preserve">Этапы и содержание занятия </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Организационный момент.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Объявление темы, цели занятия.</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Мотивационный момент (актуальность  изучения темы занятия)</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i/>
                <w:color w:val="000000"/>
                <w:sz w:val="28"/>
                <w:szCs w:val="28"/>
              </w:rPr>
            </w:pPr>
            <w:r w:rsidRPr="004B7849">
              <w:rPr>
                <w:rFonts w:ascii="Times New Roman" w:hAnsi="Times New Roman"/>
                <w:b/>
                <w:color w:val="000000"/>
                <w:sz w:val="28"/>
                <w:szCs w:val="28"/>
              </w:rPr>
              <w:t xml:space="preserve">Входной контроль, актуализация опорных знаний, умений, навыков: </w:t>
            </w:r>
            <w:r w:rsidRPr="004B7849">
              <w:rPr>
                <w:rFonts w:ascii="Times New Roman" w:hAnsi="Times New Roman"/>
                <w:color w:val="000000"/>
                <w:sz w:val="28"/>
                <w:szCs w:val="28"/>
              </w:rPr>
              <w:t>устный опрос, тестирование.</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Основная часть учебного занятия.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B7849" w:rsidRPr="004B7849">
              <w:rPr>
                <w:rFonts w:ascii="Times New Roman" w:hAnsi="Times New Roman"/>
                <w:color w:val="000000"/>
                <w:sz w:val="28"/>
                <w:szCs w:val="28"/>
              </w:rPr>
              <w:t>этиологии, классификации, патогенеза, клиники, диагностики и лечения СД детей. Разбирают механизмы действия различных групп инсулинов в конкретных клинических ситуациях.</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B7849" w:rsidRDefault="00231F45" w:rsidP="00231F45">
            <w:pPr>
              <w:spacing w:after="0" w:line="240" w:lineRule="auto"/>
              <w:jc w:val="both"/>
              <w:rPr>
                <w:rFonts w:ascii="Times New Roman" w:hAnsi="Times New Roman"/>
                <w:color w:val="000000"/>
                <w:sz w:val="28"/>
                <w:szCs w:val="28"/>
                <w:u w:val="single"/>
              </w:rPr>
            </w:pPr>
            <w:r w:rsidRPr="004B7849">
              <w:rPr>
                <w:rFonts w:ascii="Times New Roman" w:hAnsi="Times New Roman"/>
                <w:color w:val="000000"/>
                <w:sz w:val="28"/>
                <w:szCs w:val="28"/>
              </w:rPr>
              <w:t>4.</w:t>
            </w:r>
            <w:r w:rsidRPr="004B7849">
              <w:rPr>
                <w:rFonts w:ascii="Times New Roman" w:hAnsi="Times New Roman"/>
                <w:i/>
                <w:color w:val="000000"/>
                <w:sz w:val="28"/>
                <w:szCs w:val="28"/>
              </w:rPr>
              <w:t xml:space="preserve"> </w:t>
            </w:r>
            <w:r w:rsidRPr="004B784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Заключительная часть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подведение итогов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выставление текущих оценок в учебный журнал;</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z w:val="28"/>
                <w:szCs w:val="28"/>
              </w:rPr>
              <w:t>задание для самостоятельной подготовки обучающихся.</w:t>
            </w:r>
          </w:p>
        </w:tc>
      </w:tr>
    </w:tbl>
    <w:p w:rsidR="00231F45" w:rsidRPr="004B7849" w:rsidRDefault="00231F45" w:rsidP="00231F45">
      <w:pPr>
        <w:spacing w:after="0" w:line="240" w:lineRule="auto"/>
        <w:ind w:firstLine="709"/>
        <w:jc w:val="both"/>
        <w:rPr>
          <w:rFonts w:ascii="Times New Roman" w:hAnsi="Times New Roman"/>
          <w:i/>
          <w:color w:val="000000"/>
          <w:sz w:val="8"/>
          <w:szCs w:val="24"/>
          <w:lang w:eastAsia="en-US"/>
        </w:rPr>
      </w:pP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 xml:space="preserve">Средства обучения: </w:t>
      </w:r>
    </w:p>
    <w:p w:rsidR="00231F45" w:rsidRPr="004B7849" w:rsidRDefault="00231F45" w:rsidP="00231F45">
      <w:pPr>
        <w:spacing w:after="0" w:line="240" w:lineRule="auto"/>
        <w:ind w:firstLine="709"/>
        <w:jc w:val="both"/>
        <w:rPr>
          <w:rFonts w:ascii="Times New Roman" w:hAnsi="Times New Roman"/>
          <w:i/>
          <w:color w:val="000000"/>
          <w:sz w:val="28"/>
          <w:szCs w:val="28"/>
        </w:rPr>
      </w:pPr>
      <w:r w:rsidRPr="004B7849">
        <w:rPr>
          <w:rFonts w:ascii="Times New Roman" w:hAnsi="Times New Roman"/>
          <w:color w:val="000000"/>
          <w:sz w:val="28"/>
          <w:szCs w:val="28"/>
        </w:rPr>
        <w:lastRenderedPageBreak/>
        <w:t>- дидактические (</w:t>
      </w:r>
      <w:r w:rsidRPr="004B7849">
        <w:rPr>
          <w:rFonts w:ascii="Times New Roman" w:hAnsi="Times New Roman"/>
          <w:i/>
          <w:color w:val="000000"/>
          <w:sz w:val="28"/>
          <w:szCs w:val="28"/>
        </w:rPr>
        <w:t>раздаточный материал,</w:t>
      </w:r>
      <w:r w:rsidRPr="004B7849">
        <w:t xml:space="preserve"> </w:t>
      </w:r>
      <w:r w:rsidRPr="004B7849">
        <w:rPr>
          <w:rFonts w:ascii="Times New Roman" w:hAnsi="Times New Roman"/>
          <w:i/>
          <w:color w:val="000000"/>
          <w:sz w:val="28"/>
          <w:szCs w:val="28"/>
        </w:rPr>
        <w:t>презентация;</w:t>
      </w: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color w:val="000000"/>
          <w:sz w:val="28"/>
          <w:szCs w:val="28"/>
        </w:rPr>
        <w:t xml:space="preserve">- материально-технические </w:t>
      </w:r>
      <w:r w:rsidRPr="004B7849">
        <w:rPr>
          <w:rFonts w:ascii="Times New Roman" w:hAnsi="Times New Roman"/>
          <w:i/>
          <w:color w:val="000000"/>
          <w:sz w:val="28"/>
          <w:szCs w:val="28"/>
        </w:rPr>
        <w:t>мультимедийный проектор.</w:t>
      </w:r>
      <w:r w:rsidRPr="004B7849">
        <w:rPr>
          <w:rFonts w:ascii="Times New Roman" w:hAnsi="Times New Roman"/>
          <w:color w:val="000000"/>
          <w:sz w:val="28"/>
          <w:szCs w:val="28"/>
        </w:rPr>
        <w:t xml:space="preserve"> </w:t>
      </w: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231F45" w:rsidRPr="004B7849" w:rsidRDefault="000808CA" w:rsidP="00231F45">
      <w:pPr>
        <w:spacing w:after="0" w:line="240" w:lineRule="auto"/>
        <w:ind w:firstLine="709"/>
        <w:jc w:val="both"/>
        <w:rPr>
          <w:rFonts w:ascii="Times New Roman" w:hAnsi="Times New Roman"/>
          <w:color w:val="000000"/>
          <w:sz w:val="28"/>
          <w:szCs w:val="24"/>
          <w:u w:val="single"/>
        </w:rPr>
      </w:pPr>
      <w:r w:rsidRPr="004B7849">
        <w:rPr>
          <w:rFonts w:ascii="Times New Roman" w:hAnsi="Times New Roman"/>
          <w:b/>
          <w:color w:val="000000"/>
          <w:sz w:val="28"/>
          <w:szCs w:val="28"/>
        </w:rPr>
        <w:t>Тема 60</w:t>
      </w:r>
      <w:r w:rsidR="00231F45" w:rsidRPr="004B7849">
        <w:rPr>
          <w:rFonts w:ascii="Times New Roman" w:hAnsi="Times New Roman"/>
          <w:b/>
          <w:color w:val="000000"/>
          <w:sz w:val="28"/>
          <w:szCs w:val="28"/>
        </w:rPr>
        <w:t>.</w:t>
      </w:r>
      <w:r w:rsidR="00231F45" w:rsidRPr="004B7849">
        <w:rPr>
          <w:rFonts w:ascii="Times New Roman" w:hAnsi="Times New Roman"/>
          <w:b/>
          <w:color w:val="000000"/>
          <w:sz w:val="24"/>
          <w:szCs w:val="24"/>
        </w:rPr>
        <w:t xml:space="preserve"> </w:t>
      </w:r>
      <w:r w:rsidR="00231F45" w:rsidRPr="004B7849">
        <w:rPr>
          <w:rFonts w:ascii="Times New Roman" w:hAnsi="Times New Roman"/>
          <w:color w:val="000000"/>
          <w:sz w:val="28"/>
          <w:szCs w:val="24"/>
          <w:u w:val="single"/>
        </w:rPr>
        <w:t xml:space="preserve"> </w:t>
      </w:r>
      <w:r w:rsidRPr="004B7849">
        <w:rPr>
          <w:rFonts w:ascii="Times New Roman" w:hAnsi="Times New Roman"/>
          <w:color w:val="000000"/>
          <w:sz w:val="28"/>
          <w:szCs w:val="24"/>
          <w:u w:val="single"/>
        </w:rPr>
        <w:t>Патология щитовидной железы.</w:t>
      </w: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b/>
          <w:color w:val="000000"/>
          <w:sz w:val="28"/>
          <w:szCs w:val="28"/>
        </w:rPr>
        <w:t xml:space="preserve">Вид учебного занятия: </w:t>
      </w:r>
      <w:r w:rsidRPr="004B7849">
        <w:rPr>
          <w:rFonts w:ascii="Times New Roman" w:hAnsi="Times New Roman"/>
          <w:color w:val="000000"/>
          <w:sz w:val="28"/>
          <w:szCs w:val="28"/>
        </w:rPr>
        <w:t>практическое занятие.</w:t>
      </w:r>
    </w:p>
    <w:p w:rsidR="00231F45" w:rsidRPr="004B7849" w:rsidRDefault="00231F45" w:rsidP="00231F45">
      <w:pPr>
        <w:spacing w:after="0" w:line="240" w:lineRule="auto"/>
        <w:ind w:firstLine="709"/>
        <w:jc w:val="both"/>
        <w:rPr>
          <w:rFonts w:ascii="Times New Roman" w:hAnsi="Times New Roman"/>
          <w:b/>
          <w:color w:val="000000"/>
          <w:sz w:val="24"/>
          <w:szCs w:val="24"/>
        </w:rPr>
      </w:pPr>
    </w:p>
    <w:p w:rsidR="00231F45" w:rsidRPr="004B7849" w:rsidRDefault="00231F45" w:rsidP="00231F45">
      <w:pPr>
        <w:spacing w:after="0" w:line="240" w:lineRule="auto"/>
        <w:ind w:firstLine="709"/>
        <w:jc w:val="both"/>
        <w:rPr>
          <w:rFonts w:ascii="Times New Roman" w:hAnsi="Times New Roman"/>
          <w:color w:val="000000"/>
          <w:sz w:val="28"/>
          <w:szCs w:val="24"/>
        </w:rPr>
      </w:pPr>
      <w:r w:rsidRPr="004B7849">
        <w:rPr>
          <w:rFonts w:ascii="Times New Roman" w:hAnsi="Times New Roman"/>
          <w:b/>
          <w:color w:val="000000"/>
          <w:sz w:val="28"/>
          <w:szCs w:val="28"/>
        </w:rPr>
        <w:t>Цель:</w:t>
      </w:r>
      <w:r w:rsidRPr="004B7849">
        <w:rPr>
          <w:rFonts w:ascii="Times New Roman" w:hAnsi="Times New Roman"/>
          <w:color w:val="000000"/>
          <w:sz w:val="28"/>
          <w:szCs w:val="24"/>
        </w:rPr>
        <w:t xml:space="preserve"> </w:t>
      </w:r>
      <w:r w:rsidR="004B7849" w:rsidRPr="004B7849">
        <w:rPr>
          <w:rFonts w:ascii="Times New Roman" w:hAnsi="Times New Roman"/>
          <w:color w:val="000000"/>
          <w:sz w:val="28"/>
          <w:szCs w:val="24"/>
        </w:rPr>
        <w:t>изучить этиологические факторы, патогенетические механизмы и клинические проявления основных заболеваний щитовидной железы у детей, их диагностику, дифференциальную диагностику, лечение и профилактику.</w:t>
      </w:r>
    </w:p>
    <w:p w:rsidR="00231F45" w:rsidRPr="004B7849" w:rsidRDefault="00231F45" w:rsidP="00231F45">
      <w:pPr>
        <w:spacing w:after="0" w:line="240" w:lineRule="auto"/>
        <w:ind w:firstLine="709"/>
        <w:jc w:val="both"/>
        <w:rPr>
          <w:rFonts w:ascii="Times New Roman" w:hAnsi="Times New Roman"/>
          <w:b/>
          <w:color w:val="000000"/>
          <w:sz w:val="28"/>
          <w:szCs w:val="28"/>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rPr>
                <w:rFonts w:ascii="Times New Roman" w:hAnsi="Times New Roman"/>
                <w:b/>
                <w:color w:val="000000"/>
                <w:sz w:val="28"/>
                <w:szCs w:val="28"/>
              </w:rPr>
            </w:pPr>
            <w:r w:rsidRPr="004B784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b/>
                <w:color w:val="000000"/>
                <w:sz w:val="28"/>
                <w:szCs w:val="28"/>
              </w:rPr>
            </w:pPr>
            <w:r w:rsidRPr="004B7849">
              <w:rPr>
                <w:rFonts w:ascii="Times New Roman" w:hAnsi="Times New Roman"/>
                <w:b/>
                <w:color w:val="000000"/>
                <w:sz w:val="28"/>
                <w:szCs w:val="28"/>
              </w:rPr>
              <w:t xml:space="preserve">Этапы и содержание занятия </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Организационный момент.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Объявление темы, цели занятия.</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Мотивационный момент (актуальность  изучения темы занятия)</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i/>
                <w:color w:val="000000"/>
                <w:sz w:val="28"/>
                <w:szCs w:val="28"/>
              </w:rPr>
            </w:pPr>
            <w:r w:rsidRPr="004B7849">
              <w:rPr>
                <w:rFonts w:ascii="Times New Roman" w:hAnsi="Times New Roman"/>
                <w:b/>
                <w:color w:val="000000"/>
                <w:sz w:val="28"/>
                <w:szCs w:val="28"/>
              </w:rPr>
              <w:t xml:space="preserve">Входной контроль, актуализация опорных знаний, умений, навыков: </w:t>
            </w:r>
            <w:r w:rsidRPr="004B7849">
              <w:rPr>
                <w:rFonts w:ascii="Times New Roman" w:hAnsi="Times New Roman"/>
                <w:color w:val="000000"/>
                <w:sz w:val="28"/>
                <w:szCs w:val="28"/>
              </w:rPr>
              <w:t>устный опрос, тестирование.</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Основная часть учебного занятия.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B7849" w:rsidRPr="004B7849">
              <w:rPr>
                <w:rFonts w:ascii="Times New Roman" w:hAnsi="Times New Roman"/>
                <w:color w:val="000000"/>
                <w:sz w:val="28"/>
                <w:szCs w:val="28"/>
              </w:rPr>
              <w:t>этиологии, классификации, патогенеза, клиники, диагностики и лечения заболеваний щитовидной железы у детей. Разбирают механизмы действия различных групп лекарственных препаратов, фармакокинетики и фармакодинамики препаратов, в конкретных клинических ситуациях.</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B7849" w:rsidRDefault="00231F45" w:rsidP="00231F45">
            <w:pPr>
              <w:spacing w:after="0" w:line="240" w:lineRule="auto"/>
              <w:jc w:val="both"/>
              <w:rPr>
                <w:rFonts w:ascii="Times New Roman" w:hAnsi="Times New Roman"/>
                <w:color w:val="000000"/>
                <w:sz w:val="28"/>
                <w:szCs w:val="28"/>
                <w:u w:val="single"/>
              </w:rPr>
            </w:pPr>
            <w:r w:rsidRPr="004B7849">
              <w:rPr>
                <w:rFonts w:ascii="Times New Roman" w:hAnsi="Times New Roman"/>
                <w:color w:val="000000"/>
                <w:sz w:val="28"/>
                <w:szCs w:val="28"/>
              </w:rPr>
              <w:t>4.</w:t>
            </w:r>
            <w:r w:rsidRPr="004B7849">
              <w:rPr>
                <w:rFonts w:ascii="Times New Roman" w:hAnsi="Times New Roman"/>
                <w:i/>
                <w:color w:val="000000"/>
                <w:sz w:val="28"/>
                <w:szCs w:val="28"/>
              </w:rPr>
              <w:t xml:space="preserve"> </w:t>
            </w:r>
            <w:r w:rsidRPr="004B784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Заключительная часть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подведение итогов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выставление текущих оценок в учебный журнал;</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z w:val="28"/>
                <w:szCs w:val="28"/>
              </w:rPr>
              <w:t>задание для самостоятельной подготовки обучающихся.</w:t>
            </w:r>
          </w:p>
        </w:tc>
      </w:tr>
    </w:tbl>
    <w:p w:rsidR="00231F45" w:rsidRPr="004B7849" w:rsidRDefault="00231F45" w:rsidP="00231F45">
      <w:pPr>
        <w:spacing w:after="0" w:line="240" w:lineRule="auto"/>
        <w:ind w:firstLine="709"/>
        <w:jc w:val="both"/>
        <w:rPr>
          <w:rFonts w:ascii="Times New Roman" w:hAnsi="Times New Roman"/>
          <w:i/>
          <w:color w:val="000000"/>
          <w:sz w:val="8"/>
          <w:szCs w:val="24"/>
          <w:lang w:eastAsia="en-US"/>
        </w:rPr>
      </w:pP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lastRenderedPageBreak/>
        <w:t xml:space="preserve">Средства обучения: </w:t>
      </w:r>
    </w:p>
    <w:p w:rsidR="00231F45" w:rsidRPr="004B7849" w:rsidRDefault="00231F45" w:rsidP="00231F45">
      <w:pPr>
        <w:spacing w:after="0" w:line="240" w:lineRule="auto"/>
        <w:ind w:firstLine="709"/>
        <w:jc w:val="both"/>
        <w:rPr>
          <w:rFonts w:ascii="Times New Roman" w:hAnsi="Times New Roman"/>
          <w:i/>
          <w:color w:val="000000"/>
          <w:sz w:val="28"/>
          <w:szCs w:val="28"/>
        </w:rPr>
      </w:pPr>
      <w:r w:rsidRPr="004B7849">
        <w:rPr>
          <w:rFonts w:ascii="Times New Roman" w:hAnsi="Times New Roman"/>
          <w:color w:val="000000"/>
          <w:sz w:val="28"/>
          <w:szCs w:val="28"/>
        </w:rPr>
        <w:t>- дидактические (</w:t>
      </w:r>
      <w:r w:rsidRPr="004B7849">
        <w:rPr>
          <w:rFonts w:ascii="Times New Roman" w:hAnsi="Times New Roman"/>
          <w:i/>
          <w:color w:val="000000"/>
          <w:sz w:val="28"/>
          <w:szCs w:val="28"/>
        </w:rPr>
        <w:t>раздаточный материал,</w:t>
      </w:r>
      <w:r w:rsidRPr="004B7849">
        <w:t xml:space="preserve"> </w:t>
      </w:r>
      <w:r w:rsidRPr="004B7849">
        <w:rPr>
          <w:rFonts w:ascii="Times New Roman" w:hAnsi="Times New Roman"/>
          <w:i/>
          <w:color w:val="000000"/>
          <w:sz w:val="28"/>
          <w:szCs w:val="28"/>
        </w:rPr>
        <w:t>презентация;</w:t>
      </w: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color w:val="000000"/>
          <w:sz w:val="28"/>
          <w:szCs w:val="28"/>
        </w:rPr>
        <w:t xml:space="preserve">- материально-технические </w:t>
      </w:r>
      <w:r w:rsidRPr="004B7849">
        <w:rPr>
          <w:rFonts w:ascii="Times New Roman" w:hAnsi="Times New Roman"/>
          <w:i/>
          <w:color w:val="000000"/>
          <w:sz w:val="28"/>
          <w:szCs w:val="28"/>
        </w:rPr>
        <w:t>мультимедийный проектор.</w:t>
      </w:r>
      <w:r w:rsidRPr="004B7849">
        <w:rPr>
          <w:rFonts w:ascii="Times New Roman" w:hAnsi="Times New Roman"/>
          <w:color w:val="000000"/>
          <w:sz w:val="28"/>
          <w:szCs w:val="28"/>
        </w:rPr>
        <w:t xml:space="preserve"> </w:t>
      </w: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231F45" w:rsidRPr="004B7849" w:rsidRDefault="00231F45" w:rsidP="00231F45">
      <w:pPr>
        <w:spacing w:after="0" w:line="240" w:lineRule="auto"/>
        <w:ind w:firstLine="709"/>
        <w:jc w:val="both"/>
        <w:rPr>
          <w:rFonts w:ascii="Times New Roman" w:hAnsi="Times New Roman"/>
          <w:color w:val="000000"/>
          <w:sz w:val="28"/>
          <w:szCs w:val="24"/>
          <w:u w:val="single"/>
        </w:rPr>
      </w:pPr>
      <w:r w:rsidRPr="004B7849">
        <w:rPr>
          <w:rFonts w:ascii="Times New Roman" w:hAnsi="Times New Roman"/>
          <w:b/>
          <w:color w:val="000000"/>
          <w:sz w:val="28"/>
          <w:szCs w:val="28"/>
        </w:rPr>
        <w:t xml:space="preserve">Тема </w:t>
      </w:r>
      <w:r w:rsidR="000808CA" w:rsidRPr="004B7849">
        <w:rPr>
          <w:rFonts w:ascii="Times New Roman" w:hAnsi="Times New Roman"/>
          <w:b/>
          <w:color w:val="000000"/>
          <w:sz w:val="28"/>
          <w:szCs w:val="28"/>
        </w:rPr>
        <w:t>6</w:t>
      </w:r>
      <w:r w:rsidRPr="004B7849">
        <w:rPr>
          <w:rFonts w:ascii="Times New Roman" w:hAnsi="Times New Roman"/>
          <w:b/>
          <w:color w:val="000000"/>
          <w:sz w:val="28"/>
          <w:szCs w:val="28"/>
        </w:rPr>
        <w:t>1.</w:t>
      </w:r>
      <w:r w:rsidRPr="004B7849">
        <w:rPr>
          <w:rFonts w:ascii="Times New Roman" w:hAnsi="Times New Roman"/>
          <w:b/>
          <w:color w:val="000000"/>
          <w:sz w:val="24"/>
          <w:szCs w:val="24"/>
        </w:rPr>
        <w:t xml:space="preserve"> </w:t>
      </w:r>
      <w:r w:rsidRPr="004B7849">
        <w:rPr>
          <w:rFonts w:ascii="Times New Roman" w:hAnsi="Times New Roman"/>
          <w:color w:val="000000"/>
          <w:sz w:val="28"/>
          <w:szCs w:val="24"/>
          <w:u w:val="single"/>
        </w:rPr>
        <w:t xml:space="preserve"> </w:t>
      </w:r>
      <w:r w:rsidR="000808CA" w:rsidRPr="004B7849">
        <w:rPr>
          <w:rFonts w:ascii="Times New Roman" w:hAnsi="Times New Roman"/>
          <w:color w:val="000000"/>
          <w:sz w:val="28"/>
          <w:szCs w:val="24"/>
          <w:u w:val="single"/>
        </w:rPr>
        <w:t>Патология роста и полового развития.</w:t>
      </w: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b/>
          <w:color w:val="000000"/>
          <w:sz w:val="28"/>
          <w:szCs w:val="28"/>
        </w:rPr>
        <w:t xml:space="preserve">Вид учебного занятия: </w:t>
      </w:r>
      <w:r w:rsidRPr="004B7849">
        <w:rPr>
          <w:rFonts w:ascii="Times New Roman" w:hAnsi="Times New Roman"/>
          <w:color w:val="000000"/>
          <w:sz w:val="28"/>
          <w:szCs w:val="28"/>
        </w:rPr>
        <w:t>практическое занятие.</w:t>
      </w:r>
    </w:p>
    <w:p w:rsidR="00231F45" w:rsidRPr="004B7849" w:rsidRDefault="00231F45" w:rsidP="00231F45">
      <w:pPr>
        <w:spacing w:after="0" w:line="240" w:lineRule="auto"/>
        <w:ind w:firstLine="709"/>
        <w:jc w:val="both"/>
        <w:rPr>
          <w:rFonts w:ascii="Times New Roman" w:hAnsi="Times New Roman"/>
          <w:b/>
          <w:color w:val="000000"/>
          <w:sz w:val="24"/>
          <w:szCs w:val="24"/>
        </w:rPr>
      </w:pPr>
    </w:p>
    <w:p w:rsidR="00231F45" w:rsidRPr="004B7849" w:rsidRDefault="00231F45" w:rsidP="004B7849">
      <w:pPr>
        <w:spacing w:after="0" w:line="240" w:lineRule="auto"/>
        <w:ind w:firstLine="709"/>
        <w:jc w:val="both"/>
        <w:rPr>
          <w:rFonts w:ascii="Times New Roman" w:hAnsi="Times New Roman"/>
          <w:color w:val="000000"/>
          <w:sz w:val="28"/>
          <w:szCs w:val="24"/>
        </w:rPr>
      </w:pPr>
      <w:r w:rsidRPr="004B7849">
        <w:rPr>
          <w:rFonts w:ascii="Times New Roman" w:hAnsi="Times New Roman"/>
          <w:b/>
          <w:color w:val="000000"/>
          <w:sz w:val="28"/>
          <w:szCs w:val="28"/>
        </w:rPr>
        <w:t>Цель:</w:t>
      </w:r>
      <w:r w:rsidRPr="004B7849">
        <w:rPr>
          <w:rFonts w:ascii="Times New Roman" w:hAnsi="Times New Roman"/>
          <w:color w:val="000000"/>
          <w:sz w:val="28"/>
          <w:szCs w:val="24"/>
        </w:rPr>
        <w:t xml:space="preserve"> </w:t>
      </w:r>
      <w:r w:rsidR="004B7849" w:rsidRPr="004B7849">
        <w:rPr>
          <w:rFonts w:ascii="Times New Roman" w:hAnsi="Times New Roman"/>
          <w:color w:val="000000"/>
          <w:sz w:val="28"/>
          <w:szCs w:val="24"/>
        </w:rPr>
        <w:t>углубить и обновить знания ординаторов по теме патологии роста и полового развития детей и подростков; современной классификации форм нарушения роста и полового развития, ранние диагностические критерии данной патологии; диагностическим критериям причин патологии роста и полового развития; вопросам оказания медицинской помощи.</w:t>
      </w:r>
    </w:p>
    <w:p w:rsidR="00231F45" w:rsidRPr="004B7849" w:rsidRDefault="00231F45" w:rsidP="00231F45">
      <w:pPr>
        <w:spacing w:after="0" w:line="240" w:lineRule="auto"/>
        <w:ind w:firstLine="709"/>
        <w:jc w:val="both"/>
        <w:rPr>
          <w:rFonts w:ascii="Times New Roman" w:hAnsi="Times New Roman"/>
          <w:b/>
          <w:color w:val="000000"/>
          <w:sz w:val="28"/>
          <w:szCs w:val="28"/>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rPr>
                <w:rFonts w:ascii="Times New Roman" w:hAnsi="Times New Roman"/>
                <w:b/>
                <w:color w:val="000000"/>
                <w:sz w:val="28"/>
                <w:szCs w:val="28"/>
              </w:rPr>
            </w:pPr>
            <w:r w:rsidRPr="004B784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b/>
                <w:color w:val="000000"/>
                <w:sz w:val="28"/>
                <w:szCs w:val="28"/>
              </w:rPr>
            </w:pPr>
            <w:r w:rsidRPr="004B7849">
              <w:rPr>
                <w:rFonts w:ascii="Times New Roman" w:hAnsi="Times New Roman"/>
                <w:b/>
                <w:color w:val="000000"/>
                <w:sz w:val="28"/>
                <w:szCs w:val="28"/>
              </w:rPr>
              <w:t xml:space="preserve">Этапы и содержание занятия </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Организационный момент.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Объявление темы, цели занятия.</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Мотивационный момент (актуальность  изучения темы занятия)</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i/>
                <w:color w:val="000000"/>
                <w:sz w:val="28"/>
                <w:szCs w:val="28"/>
              </w:rPr>
            </w:pPr>
            <w:r w:rsidRPr="004B7849">
              <w:rPr>
                <w:rFonts w:ascii="Times New Roman" w:hAnsi="Times New Roman"/>
                <w:b/>
                <w:color w:val="000000"/>
                <w:sz w:val="28"/>
                <w:szCs w:val="28"/>
              </w:rPr>
              <w:t xml:space="preserve">Входной контроль, актуализация опорных знаний, умений, навыков: </w:t>
            </w:r>
            <w:r w:rsidRPr="004B7849">
              <w:rPr>
                <w:rFonts w:ascii="Times New Roman" w:hAnsi="Times New Roman"/>
                <w:color w:val="000000"/>
                <w:sz w:val="28"/>
                <w:szCs w:val="28"/>
              </w:rPr>
              <w:t>устный опрос, тестирование.</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Основная часть учебного занятия. </w:t>
            </w:r>
          </w:p>
          <w:p w:rsidR="00231F45" w:rsidRPr="004B7849" w:rsidRDefault="00231F45" w:rsidP="004B7849">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B7849" w:rsidRPr="004B7849">
              <w:rPr>
                <w:rFonts w:ascii="Times New Roman" w:hAnsi="Times New Roman"/>
                <w:color w:val="000000"/>
                <w:sz w:val="28"/>
                <w:szCs w:val="28"/>
              </w:rPr>
              <w:t>этиологии, классификации, патогенеза, клиники, диагностики и лечения патологии роста и полового развития детей. Разбирают механизмы действия соматотропных препаратов в конкретных клинических ситуациях.</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B7849" w:rsidRDefault="00231F45" w:rsidP="00231F45">
            <w:pPr>
              <w:spacing w:after="0" w:line="240" w:lineRule="auto"/>
              <w:jc w:val="both"/>
              <w:rPr>
                <w:rFonts w:ascii="Times New Roman" w:hAnsi="Times New Roman"/>
                <w:color w:val="000000"/>
                <w:sz w:val="28"/>
                <w:szCs w:val="28"/>
                <w:u w:val="single"/>
              </w:rPr>
            </w:pPr>
            <w:r w:rsidRPr="004B7849">
              <w:rPr>
                <w:rFonts w:ascii="Times New Roman" w:hAnsi="Times New Roman"/>
                <w:color w:val="000000"/>
                <w:sz w:val="28"/>
                <w:szCs w:val="28"/>
              </w:rPr>
              <w:t>4.</w:t>
            </w:r>
            <w:r w:rsidRPr="004B7849">
              <w:rPr>
                <w:rFonts w:ascii="Times New Roman" w:hAnsi="Times New Roman"/>
                <w:i/>
                <w:color w:val="000000"/>
                <w:sz w:val="28"/>
                <w:szCs w:val="28"/>
              </w:rPr>
              <w:t xml:space="preserve"> </w:t>
            </w:r>
            <w:r w:rsidRPr="004B784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Заключительная часть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подведение итогов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выставление текущих оценок в учебный журнал;</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z w:val="28"/>
                <w:szCs w:val="28"/>
              </w:rPr>
              <w:lastRenderedPageBreak/>
              <w:t>задание для самостоятельной подготовки обучающихся.</w:t>
            </w:r>
          </w:p>
        </w:tc>
      </w:tr>
    </w:tbl>
    <w:p w:rsidR="00231F45" w:rsidRPr="004B7849" w:rsidRDefault="00231F45" w:rsidP="00231F45">
      <w:pPr>
        <w:spacing w:after="0" w:line="240" w:lineRule="auto"/>
        <w:ind w:firstLine="709"/>
        <w:jc w:val="both"/>
        <w:rPr>
          <w:rFonts w:ascii="Times New Roman" w:hAnsi="Times New Roman"/>
          <w:i/>
          <w:color w:val="000000"/>
          <w:sz w:val="8"/>
          <w:szCs w:val="24"/>
          <w:lang w:eastAsia="en-US"/>
        </w:rPr>
      </w:pP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 xml:space="preserve">Средства обучения: </w:t>
      </w:r>
    </w:p>
    <w:p w:rsidR="00231F45" w:rsidRPr="004B7849" w:rsidRDefault="00231F45" w:rsidP="00231F45">
      <w:pPr>
        <w:spacing w:after="0" w:line="240" w:lineRule="auto"/>
        <w:ind w:firstLine="709"/>
        <w:jc w:val="both"/>
        <w:rPr>
          <w:rFonts w:ascii="Times New Roman" w:hAnsi="Times New Roman"/>
          <w:i/>
          <w:color w:val="000000"/>
          <w:sz w:val="28"/>
          <w:szCs w:val="28"/>
        </w:rPr>
      </w:pPr>
      <w:r w:rsidRPr="004B7849">
        <w:rPr>
          <w:rFonts w:ascii="Times New Roman" w:hAnsi="Times New Roman"/>
          <w:color w:val="000000"/>
          <w:sz w:val="28"/>
          <w:szCs w:val="28"/>
        </w:rPr>
        <w:t>- дидактические (</w:t>
      </w:r>
      <w:r w:rsidRPr="004B7849">
        <w:rPr>
          <w:rFonts w:ascii="Times New Roman" w:hAnsi="Times New Roman"/>
          <w:i/>
          <w:color w:val="000000"/>
          <w:sz w:val="28"/>
          <w:szCs w:val="28"/>
        </w:rPr>
        <w:t>раздаточный материал,</w:t>
      </w:r>
      <w:r w:rsidRPr="004B7849">
        <w:t xml:space="preserve"> </w:t>
      </w:r>
      <w:r w:rsidRPr="004B7849">
        <w:rPr>
          <w:rFonts w:ascii="Times New Roman" w:hAnsi="Times New Roman"/>
          <w:i/>
          <w:color w:val="000000"/>
          <w:sz w:val="28"/>
          <w:szCs w:val="28"/>
        </w:rPr>
        <w:t>презентация;</w:t>
      </w: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color w:val="000000"/>
          <w:sz w:val="28"/>
          <w:szCs w:val="28"/>
        </w:rPr>
        <w:t xml:space="preserve">- материально-технические </w:t>
      </w:r>
      <w:r w:rsidRPr="004B7849">
        <w:rPr>
          <w:rFonts w:ascii="Times New Roman" w:hAnsi="Times New Roman"/>
          <w:i/>
          <w:color w:val="000000"/>
          <w:sz w:val="28"/>
          <w:szCs w:val="28"/>
        </w:rPr>
        <w:t>мультимедийный проектор.</w:t>
      </w:r>
      <w:r w:rsidRPr="004B7849">
        <w:rPr>
          <w:rFonts w:ascii="Times New Roman" w:hAnsi="Times New Roman"/>
          <w:color w:val="000000"/>
          <w:sz w:val="28"/>
          <w:szCs w:val="28"/>
        </w:rPr>
        <w:t xml:space="preserve"> </w:t>
      </w: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231F45" w:rsidRPr="004B7849" w:rsidRDefault="000808CA" w:rsidP="00231F45">
      <w:pPr>
        <w:spacing w:after="0" w:line="240" w:lineRule="auto"/>
        <w:ind w:firstLine="709"/>
        <w:jc w:val="both"/>
        <w:rPr>
          <w:rFonts w:ascii="Times New Roman" w:hAnsi="Times New Roman"/>
          <w:color w:val="000000"/>
          <w:sz w:val="28"/>
          <w:szCs w:val="24"/>
          <w:u w:val="single"/>
        </w:rPr>
      </w:pPr>
      <w:r w:rsidRPr="004B7849">
        <w:rPr>
          <w:rFonts w:ascii="Times New Roman" w:hAnsi="Times New Roman"/>
          <w:b/>
          <w:color w:val="000000"/>
          <w:sz w:val="28"/>
          <w:szCs w:val="28"/>
        </w:rPr>
        <w:t>Тема 62</w:t>
      </w:r>
      <w:r w:rsidR="00231F45" w:rsidRPr="004B7849">
        <w:rPr>
          <w:rFonts w:ascii="Times New Roman" w:hAnsi="Times New Roman"/>
          <w:b/>
          <w:color w:val="000000"/>
          <w:sz w:val="28"/>
          <w:szCs w:val="28"/>
        </w:rPr>
        <w:t>.</w:t>
      </w:r>
      <w:r w:rsidR="00231F45" w:rsidRPr="004B7849">
        <w:rPr>
          <w:rFonts w:ascii="Times New Roman" w:hAnsi="Times New Roman"/>
          <w:b/>
          <w:color w:val="000000"/>
          <w:sz w:val="24"/>
          <w:szCs w:val="24"/>
        </w:rPr>
        <w:t xml:space="preserve"> </w:t>
      </w:r>
      <w:r w:rsidR="00231F45" w:rsidRPr="004B7849">
        <w:rPr>
          <w:rFonts w:ascii="Times New Roman" w:hAnsi="Times New Roman"/>
          <w:color w:val="000000"/>
          <w:sz w:val="28"/>
          <w:szCs w:val="24"/>
          <w:u w:val="single"/>
        </w:rPr>
        <w:t xml:space="preserve"> </w:t>
      </w:r>
      <w:r w:rsidRPr="004B7849">
        <w:rPr>
          <w:rFonts w:ascii="Times New Roman" w:hAnsi="Times New Roman"/>
          <w:color w:val="000000"/>
          <w:sz w:val="28"/>
          <w:szCs w:val="24"/>
          <w:u w:val="single"/>
        </w:rPr>
        <w:t>Гипоталамический синдром.</w:t>
      </w: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b/>
          <w:color w:val="000000"/>
          <w:sz w:val="28"/>
          <w:szCs w:val="28"/>
        </w:rPr>
        <w:t xml:space="preserve">Вид учебного занятия: </w:t>
      </w:r>
      <w:r w:rsidRPr="004B7849">
        <w:rPr>
          <w:rFonts w:ascii="Times New Roman" w:hAnsi="Times New Roman"/>
          <w:color w:val="000000"/>
          <w:sz w:val="28"/>
          <w:szCs w:val="28"/>
        </w:rPr>
        <w:t>практическое занятие.</w:t>
      </w:r>
    </w:p>
    <w:p w:rsidR="00231F45" w:rsidRPr="004B7849" w:rsidRDefault="00231F45" w:rsidP="00231F45">
      <w:pPr>
        <w:spacing w:after="0" w:line="240" w:lineRule="auto"/>
        <w:ind w:firstLine="709"/>
        <w:jc w:val="both"/>
        <w:rPr>
          <w:rFonts w:ascii="Times New Roman" w:hAnsi="Times New Roman"/>
          <w:b/>
          <w:color w:val="000000"/>
          <w:sz w:val="24"/>
          <w:szCs w:val="24"/>
        </w:rPr>
      </w:pPr>
    </w:p>
    <w:p w:rsidR="00231F45" w:rsidRPr="004B7849" w:rsidRDefault="00231F45" w:rsidP="00231F45">
      <w:pPr>
        <w:spacing w:after="0" w:line="240" w:lineRule="auto"/>
        <w:ind w:firstLine="709"/>
        <w:jc w:val="both"/>
        <w:rPr>
          <w:rFonts w:ascii="Times New Roman" w:hAnsi="Times New Roman"/>
          <w:color w:val="000000"/>
          <w:sz w:val="28"/>
          <w:szCs w:val="24"/>
        </w:rPr>
      </w:pPr>
      <w:r w:rsidRPr="004B7849">
        <w:rPr>
          <w:rFonts w:ascii="Times New Roman" w:hAnsi="Times New Roman"/>
          <w:b/>
          <w:color w:val="000000"/>
          <w:sz w:val="28"/>
          <w:szCs w:val="28"/>
        </w:rPr>
        <w:t>Цель:</w:t>
      </w:r>
      <w:r w:rsidRPr="004B7849">
        <w:rPr>
          <w:rFonts w:ascii="Times New Roman" w:hAnsi="Times New Roman"/>
          <w:color w:val="000000"/>
          <w:sz w:val="28"/>
          <w:szCs w:val="24"/>
        </w:rPr>
        <w:t xml:space="preserve"> сформулировать,</w:t>
      </w:r>
      <w:r w:rsidRPr="004B7849">
        <w:t xml:space="preserve"> </w:t>
      </w:r>
      <w:r w:rsidRPr="004B7849">
        <w:rPr>
          <w:rFonts w:ascii="Times New Roman" w:hAnsi="Times New Roman"/>
          <w:color w:val="000000"/>
          <w:sz w:val="28"/>
          <w:szCs w:val="24"/>
        </w:rPr>
        <w:t>обобщить и систематизировать у обучающихся знания</w:t>
      </w:r>
      <w:r w:rsidRPr="004B7849">
        <w:rPr>
          <w:rFonts w:ascii="Times New Roman" w:hAnsi="Times New Roman"/>
          <w:b/>
          <w:color w:val="000000"/>
          <w:sz w:val="28"/>
          <w:szCs w:val="24"/>
        </w:rPr>
        <w:t xml:space="preserve"> </w:t>
      </w:r>
      <w:r w:rsidR="004B7849" w:rsidRPr="004B7849">
        <w:rPr>
          <w:rFonts w:ascii="Times New Roman" w:hAnsi="Times New Roman"/>
          <w:color w:val="000000"/>
          <w:sz w:val="28"/>
          <w:szCs w:val="24"/>
        </w:rPr>
        <w:t>о гипоталамическом синдроме пубертатного периода.</w:t>
      </w:r>
    </w:p>
    <w:p w:rsidR="00231F45" w:rsidRPr="004B7849" w:rsidRDefault="00231F45" w:rsidP="00231F45">
      <w:pPr>
        <w:spacing w:after="0" w:line="240" w:lineRule="auto"/>
        <w:ind w:firstLine="709"/>
        <w:jc w:val="both"/>
        <w:rPr>
          <w:rFonts w:ascii="Times New Roman" w:hAnsi="Times New Roman"/>
          <w:b/>
          <w:color w:val="000000"/>
          <w:sz w:val="28"/>
          <w:szCs w:val="28"/>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rPr>
                <w:rFonts w:ascii="Times New Roman" w:hAnsi="Times New Roman"/>
                <w:b/>
                <w:color w:val="000000"/>
                <w:sz w:val="28"/>
                <w:szCs w:val="28"/>
              </w:rPr>
            </w:pPr>
            <w:r w:rsidRPr="004B7849">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b/>
                <w:color w:val="000000"/>
                <w:sz w:val="28"/>
                <w:szCs w:val="28"/>
              </w:rPr>
            </w:pPr>
            <w:r w:rsidRPr="004B7849">
              <w:rPr>
                <w:rFonts w:ascii="Times New Roman" w:hAnsi="Times New Roman"/>
                <w:b/>
                <w:color w:val="000000"/>
                <w:sz w:val="28"/>
                <w:szCs w:val="28"/>
              </w:rPr>
              <w:t xml:space="preserve">Этапы и содержание занятия </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Организационный момент.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Объявление темы, цели занятия.</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Мотивационный момент (актуальность  изучения темы занятия)</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i/>
                <w:color w:val="000000"/>
                <w:sz w:val="28"/>
                <w:szCs w:val="28"/>
              </w:rPr>
            </w:pPr>
            <w:r w:rsidRPr="004B7849">
              <w:rPr>
                <w:rFonts w:ascii="Times New Roman" w:hAnsi="Times New Roman"/>
                <w:b/>
                <w:color w:val="000000"/>
                <w:sz w:val="28"/>
                <w:szCs w:val="28"/>
              </w:rPr>
              <w:t xml:space="preserve">Входной контроль, актуализация опорных знаний, умений, навыков: </w:t>
            </w:r>
            <w:r w:rsidRPr="004B7849">
              <w:rPr>
                <w:rFonts w:ascii="Times New Roman" w:hAnsi="Times New Roman"/>
                <w:color w:val="000000"/>
                <w:sz w:val="28"/>
                <w:szCs w:val="28"/>
              </w:rPr>
              <w:t>устный опрос, тестирование.</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 xml:space="preserve">Основная часть учебного занятия.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4B7849" w:rsidRPr="004B7849">
              <w:rPr>
                <w:rFonts w:ascii="Times New Roman" w:hAnsi="Times New Roman"/>
                <w:color w:val="000000"/>
                <w:sz w:val="28"/>
                <w:szCs w:val="28"/>
              </w:rPr>
              <w:t>этиологии, классификации, патогенеза, клиники, диагностики и лечения патологии гипоталамуса. Разбирают механизмы действия лекарственных препаратов в конкретных клинических ситуациях.</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4B7849" w:rsidRDefault="00231F45" w:rsidP="00231F45">
            <w:pPr>
              <w:spacing w:after="0" w:line="240" w:lineRule="auto"/>
              <w:jc w:val="both"/>
              <w:rPr>
                <w:rFonts w:ascii="Times New Roman" w:hAnsi="Times New Roman"/>
                <w:color w:val="000000"/>
                <w:sz w:val="28"/>
                <w:szCs w:val="28"/>
              </w:rPr>
            </w:pPr>
            <w:r w:rsidRPr="004B7849">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4B7849" w:rsidRDefault="00231F45" w:rsidP="00231F45">
            <w:pPr>
              <w:spacing w:after="0" w:line="240" w:lineRule="auto"/>
              <w:jc w:val="both"/>
              <w:rPr>
                <w:rFonts w:ascii="Times New Roman" w:hAnsi="Times New Roman"/>
                <w:color w:val="000000"/>
                <w:sz w:val="28"/>
                <w:szCs w:val="28"/>
                <w:u w:val="single"/>
              </w:rPr>
            </w:pPr>
            <w:r w:rsidRPr="004B7849">
              <w:rPr>
                <w:rFonts w:ascii="Times New Roman" w:hAnsi="Times New Roman"/>
                <w:color w:val="000000"/>
                <w:sz w:val="28"/>
                <w:szCs w:val="28"/>
              </w:rPr>
              <w:t>4.</w:t>
            </w:r>
            <w:r w:rsidRPr="004B7849">
              <w:rPr>
                <w:rFonts w:ascii="Times New Roman" w:hAnsi="Times New Roman"/>
                <w:i/>
                <w:color w:val="000000"/>
                <w:sz w:val="28"/>
                <w:szCs w:val="28"/>
              </w:rPr>
              <w:t xml:space="preserve"> </w:t>
            </w:r>
            <w:r w:rsidRPr="004B7849">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4B784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center"/>
              <w:rPr>
                <w:rFonts w:ascii="Times New Roman" w:hAnsi="Times New Roman"/>
                <w:color w:val="000000"/>
                <w:sz w:val="28"/>
                <w:szCs w:val="28"/>
              </w:rPr>
            </w:pPr>
            <w:r w:rsidRPr="004B784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4B7849" w:rsidRDefault="00231F45" w:rsidP="00231F45">
            <w:pPr>
              <w:spacing w:after="0" w:line="240" w:lineRule="auto"/>
              <w:jc w:val="both"/>
              <w:rPr>
                <w:rFonts w:ascii="Times New Roman" w:hAnsi="Times New Roman"/>
                <w:b/>
                <w:color w:val="000000"/>
                <w:sz w:val="28"/>
                <w:szCs w:val="28"/>
              </w:rPr>
            </w:pPr>
            <w:r w:rsidRPr="004B7849">
              <w:rPr>
                <w:rFonts w:ascii="Times New Roman" w:hAnsi="Times New Roman"/>
                <w:b/>
                <w:color w:val="000000"/>
                <w:sz w:val="28"/>
                <w:szCs w:val="28"/>
              </w:rPr>
              <w:t>Заключительная часть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подведение итогов занятия;</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pacing w:val="-6"/>
                <w:sz w:val="28"/>
                <w:szCs w:val="28"/>
              </w:rPr>
              <w:t>выставление текущих оценок в учебный журнал;</w:t>
            </w:r>
          </w:p>
          <w:p w:rsidR="00231F45" w:rsidRPr="004B7849"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4B7849">
              <w:rPr>
                <w:rFonts w:ascii="Times New Roman" w:hAnsi="Times New Roman"/>
                <w:color w:val="000000"/>
                <w:sz w:val="28"/>
                <w:szCs w:val="28"/>
              </w:rPr>
              <w:t>задание для самостоятельной подготовки обучающихся.</w:t>
            </w:r>
          </w:p>
        </w:tc>
      </w:tr>
    </w:tbl>
    <w:p w:rsidR="00231F45" w:rsidRPr="004B7849" w:rsidRDefault="00231F45" w:rsidP="00231F45">
      <w:pPr>
        <w:spacing w:after="0" w:line="240" w:lineRule="auto"/>
        <w:ind w:firstLine="709"/>
        <w:jc w:val="both"/>
        <w:rPr>
          <w:rFonts w:ascii="Times New Roman" w:hAnsi="Times New Roman"/>
          <w:i/>
          <w:color w:val="000000"/>
          <w:sz w:val="8"/>
          <w:szCs w:val="24"/>
          <w:lang w:eastAsia="en-US"/>
        </w:rPr>
      </w:pPr>
    </w:p>
    <w:p w:rsidR="00231F45" w:rsidRPr="004B7849" w:rsidRDefault="00231F45" w:rsidP="00231F45">
      <w:pPr>
        <w:spacing w:after="0" w:line="240" w:lineRule="auto"/>
        <w:ind w:firstLine="709"/>
        <w:jc w:val="both"/>
        <w:rPr>
          <w:rFonts w:ascii="Times New Roman" w:hAnsi="Times New Roman"/>
          <w:color w:val="000000"/>
          <w:sz w:val="8"/>
          <w:szCs w:val="24"/>
        </w:rPr>
      </w:pPr>
    </w:p>
    <w:p w:rsidR="00231F45" w:rsidRPr="004B7849" w:rsidRDefault="00231F45" w:rsidP="00231F45">
      <w:pPr>
        <w:spacing w:after="0" w:line="240" w:lineRule="auto"/>
        <w:ind w:firstLine="709"/>
        <w:jc w:val="both"/>
        <w:rPr>
          <w:rFonts w:ascii="Times New Roman" w:hAnsi="Times New Roman"/>
          <w:b/>
          <w:color w:val="000000"/>
          <w:sz w:val="28"/>
          <w:szCs w:val="28"/>
        </w:rPr>
      </w:pPr>
      <w:r w:rsidRPr="004B7849">
        <w:rPr>
          <w:rFonts w:ascii="Times New Roman" w:hAnsi="Times New Roman"/>
          <w:b/>
          <w:color w:val="000000"/>
          <w:sz w:val="28"/>
          <w:szCs w:val="28"/>
        </w:rPr>
        <w:t xml:space="preserve">Средства обучения: </w:t>
      </w:r>
    </w:p>
    <w:p w:rsidR="00231F45" w:rsidRPr="004B7849" w:rsidRDefault="00231F45" w:rsidP="00231F45">
      <w:pPr>
        <w:spacing w:after="0" w:line="240" w:lineRule="auto"/>
        <w:ind w:firstLine="709"/>
        <w:jc w:val="both"/>
        <w:rPr>
          <w:rFonts w:ascii="Times New Roman" w:hAnsi="Times New Roman"/>
          <w:i/>
          <w:color w:val="000000"/>
          <w:sz w:val="28"/>
          <w:szCs w:val="28"/>
        </w:rPr>
      </w:pPr>
      <w:r w:rsidRPr="004B7849">
        <w:rPr>
          <w:rFonts w:ascii="Times New Roman" w:hAnsi="Times New Roman"/>
          <w:color w:val="000000"/>
          <w:sz w:val="28"/>
          <w:szCs w:val="28"/>
        </w:rPr>
        <w:t>- дидактические (</w:t>
      </w:r>
      <w:r w:rsidRPr="004B7849">
        <w:rPr>
          <w:rFonts w:ascii="Times New Roman" w:hAnsi="Times New Roman"/>
          <w:i/>
          <w:color w:val="000000"/>
          <w:sz w:val="28"/>
          <w:szCs w:val="28"/>
        </w:rPr>
        <w:t>раздаточный материал,</w:t>
      </w:r>
      <w:r w:rsidRPr="004B7849">
        <w:t xml:space="preserve"> </w:t>
      </w:r>
      <w:r w:rsidRPr="004B7849">
        <w:rPr>
          <w:rFonts w:ascii="Times New Roman" w:hAnsi="Times New Roman"/>
          <w:i/>
          <w:color w:val="000000"/>
          <w:sz w:val="28"/>
          <w:szCs w:val="28"/>
        </w:rPr>
        <w:t>презентация;</w:t>
      </w:r>
    </w:p>
    <w:p w:rsidR="00231F45" w:rsidRPr="004B7849" w:rsidRDefault="00231F45" w:rsidP="00231F45">
      <w:pPr>
        <w:spacing w:after="0" w:line="240" w:lineRule="auto"/>
        <w:ind w:firstLine="709"/>
        <w:jc w:val="both"/>
        <w:rPr>
          <w:rFonts w:ascii="Times New Roman" w:hAnsi="Times New Roman"/>
          <w:color w:val="000000"/>
          <w:sz w:val="28"/>
          <w:szCs w:val="28"/>
        </w:rPr>
      </w:pPr>
      <w:r w:rsidRPr="004B7849">
        <w:rPr>
          <w:rFonts w:ascii="Times New Roman" w:hAnsi="Times New Roman"/>
          <w:color w:val="000000"/>
          <w:sz w:val="28"/>
          <w:szCs w:val="28"/>
        </w:rPr>
        <w:t xml:space="preserve">- материально-технические </w:t>
      </w:r>
      <w:r w:rsidRPr="004B7849">
        <w:rPr>
          <w:rFonts w:ascii="Times New Roman" w:hAnsi="Times New Roman"/>
          <w:i/>
          <w:color w:val="000000"/>
          <w:sz w:val="28"/>
          <w:szCs w:val="28"/>
        </w:rPr>
        <w:t>мультимедийный проектор.</w:t>
      </w:r>
      <w:r w:rsidRPr="004B7849">
        <w:rPr>
          <w:rFonts w:ascii="Times New Roman" w:hAnsi="Times New Roman"/>
          <w:color w:val="000000"/>
          <w:sz w:val="28"/>
          <w:szCs w:val="28"/>
        </w:rPr>
        <w:t xml:space="preserve"> </w:t>
      </w: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4B7849" w:rsidRDefault="004B7849" w:rsidP="00231F45">
      <w:pPr>
        <w:spacing w:after="0" w:line="240" w:lineRule="auto"/>
        <w:ind w:firstLine="709"/>
        <w:jc w:val="both"/>
        <w:rPr>
          <w:rFonts w:ascii="Times New Roman" w:hAnsi="Times New Roman"/>
          <w:b/>
          <w:color w:val="000000"/>
          <w:sz w:val="28"/>
          <w:szCs w:val="28"/>
          <w:highlight w:val="yellow"/>
        </w:rPr>
      </w:pPr>
    </w:p>
    <w:p w:rsidR="00231F45" w:rsidRPr="00B32703" w:rsidRDefault="000808CA" w:rsidP="00231F45">
      <w:pPr>
        <w:spacing w:after="0" w:line="240" w:lineRule="auto"/>
        <w:ind w:firstLine="709"/>
        <w:jc w:val="both"/>
        <w:rPr>
          <w:rFonts w:ascii="Times New Roman" w:hAnsi="Times New Roman"/>
          <w:color w:val="000000"/>
          <w:sz w:val="28"/>
          <w:szCs w:val="24"/>
          <w:u w:val="single"/>
        </w:rPr>
      </w:pPr>
      <w:r w:rsidRPr="00B32703">
        <w:rPr>
          <w:rFonts w:ascii="Times New Roman" w:hAnsi="Times New Roman"/>
          <w:b/>
          <w:color w:val="000000"/>
          <w:sz w:val="28"/>
          <w:szCs w:val="28"/>
        </w:rPr>
        <w:t>Тема 63</w:t>
      </w:r>
      <w:r w:rsidR="00231F45" w:rsidRPr="00B32703">
        <w:rPr>
          <w:rFonts w:ascii="Times New Roman" w:hAnsi="Times New Roman"/>
          <w:b/>
          <w:color w:val="000000"/>
          <w:sz w:val="28"/>
          <w:szCs w:val="28"/>
        </w:rPr>
        <w:t>.</w:t>
      </w:r>
      <w:r w:rsidR="00231F45" w:rsidRPr="00B32703">
        <w:rPr>
          <w:rFonts w:ascii="Times New Roman" w:hAnsi="Times New Roman"/>
          <w:b/>
          <w:color w:val="000000"/>
          <w:sz w:val="24"/>
          <w:szCs w:val="24"/>
        </w:rPr>
        <w:t xml:space="preserve"> </w:t>
      </w:r>
      <w:r w:rsidR="00231F45" w:rsidRPr="00B32703">
        <w:rPr>
          <w:rFonts w:ascii="Times New Roman" w:hAnsi="Times New Roman"/>
          <w:color w:val="000000"/>
          <w:sz w:val="28"/>
          <w:szCs w:val="24"/>
          <w:u w:val="single"/>
        </w:rPr>
        <w:t xml:space="preserve"> </w:t>
      </w:r>
      <w:r w:rsidRPr="00B32703">
        <w:rPr>
          <w:rFonts w:ascii="Times New Roman" w:hAnsi="Times New Roman"/>
          <w:color w:val="000000"/>
          <w:sz w:val="28"/>
          <w:szCs w:val="24"/>
          <w:u w:val="single"/>
        </w:rPr>
        <w:t>Эндокринопатии новорожденных</w:t>
      </w:r>
    </w:p>
    <w:p w:rsidR="00231F45" w:rsidRPr="00B32703" w:rsidRDefault="00231F45" w:rsidP="00231F45">
      <w:pPr>
        <w:spacing w:after="0" w:line="240" w:lineRule="auto"/>
        <w:ind w:firstLine="709"/>
        <w:jc w:val="both"/>
        <w:rPr>
          <w:rFonts w:ascii="Times New Roman" w:hAnsi="Times New Roman"/>
          <w:color w:val="000000"/>
          <w:sz w:val="8"/>
          <w:szCs w:val="24"/>
        </w:rPr>
      </w:pPr>
    </w:p>
    <w:p w:rsidR="00231F45" w:rsidRPr="00B32703" w:rsidRDefault="00231F45" w:rsidP="00231F45">
      <w:pPr>
        <w:spacing w:after="0" w:line="240" w:lineRule="auto"/>
        <w:ind w:firstLine="709"/>
        <w:jc w:val="both"/>
        <w:rPr>
          <w:rFonts w:ascii="Times New Roman" w:hAnsi="Times New Roman"/>
          <w:color w:val="000000"/>
          <w:sz w:val="28"/>
          <w:szCs w:val="28"/>
        </w:rPr>
      </w:pPr>
      <w:r w:rsidRPr="00B32703">
        <w:rPr>
          <w:rFonts w:ascii="Times New Roman" w:hAnsi="Times New Roman"/>
          <w:b/>
          <w:color w:val="000000"/>
          <w:sz w:val="28"/>
          <w:szCs w:val="28"/>
        </w:rPr>
        <w:t xml:space="preserve">Вид учебного занятия: </w:t>
      </w:r>
      <w:r w:rsidRPr="00B32703">
        <w:rPr>
          <w:rFonts w:ascii="Times New Roman" w:hAnsi="Times New Roman"/>
          <w:color w:val="000000"/>
          <w:sz w:val="28"/>
          <w:szCs w:val="28"/>
        </w:rPr>
        <w:t>практическое занятие.</w:t>
      </w:r>
    </w:p>
    <w:p w:rsidR="00231F45" w:rsidRPr="00B32703" w:rsidRDefault="00231F45" w:rsidP="00231F45">
      <w:pPr>
        <w:spacing w:after="0" w:line="240" w:lineRule="auto"/>
        <w:ind w:firstLine="709"/>
        <w:jc w:val="both"/>
        <w:rPr>
          <w:rFonts w:ascii="Times New Roman" w:hAnsi="Times New Roman"/>
          <w:b/>
          <w:color w:val="000000"/>
          <w:sz w:val="24"/>
          <w:szCs w:val="24"/>
        </w:rPr>
      </w:pPr>
    </w:p>
    <w:p w:rsidR="00231F45" w:rsidRPr="00B32703" w:rsidRDefault="00231F45" w:rsidP="00B32703">
      <w:pPr>
        <w:spacing w:after="0" w:line="240" w:lineRule="auto"/>
        <w:ind w:firstLine="709"/>
        <w:jc w:val="both"/>
        <w:rPr>
          <w:rFonts w:ascii="Times New Roman" w:hAnsi="Times New Roman"/>
          <w:color w:val="000000"/>
          <w:sz w:val="28"/>
          <w:szCs w:val="24"/>
        </w:rPr>
      </w:pPr>
      <w:r w:rsidRPr="00B32703">
        <w:rPr>
          <w:rFonts w:ascii="Times New Roman" w:hAnsi="Times New Roman"/>
          <w:b/>
          <w:color w:val="000000"/>
          <w:sz w:val="28"/>
          <w:szCs w:val="28"/>
        </w:rPr>
        <w:t>Цель:</w:t>
      </w:r>
      <w:r w:rsidRPr="00B32703">
        <w:rPr>
          <w:rFonts w:ascii="Times New Roman" w:hAnsi="Times New Roman"/>
          <w:color w:val="000000"/>
          <w:sz w:val="28"/>
          <w:szCs w:val="24"/>
        </w:rPr>
        <w:t xml:space="preserve"> </w:t>
      </w:r>
      <w:r w:rsidR="00B32703" w:rsidRPr="00B32703">
        <w:rPr>
          <w:rFonts w:ascii="Times New Roman" w:hAnsi="Times New Roman"/>
          <w:color w:val="000000"/>
          <w:sz w:val="28"/>
          <w:szCs w:val="24"/>
        </w:rPr>
        <w:t>изучить, систематизировать и унифицировать знания онтогенеза эндокринной системы, развития транзиторных эндокринопатии, врожденных и наследственных эндокринологических заболеваний.</w:t>
      </w:r>
    </w:p>
    <w:p w:rsidR="00231F45" w:rsidRPr="00B32703" w:rsidRDefault="00231F45" w:rsidP="00231F45">
      <w:pPr>
        <w:spacing w:after="0" w:line="240" w:lineRule="auto"/>
        <w:ind w:firstLine="709"/>
        <w:jc w:val="both"/>
        <w:rPr>
          <w:rFonts w:ascii="Times New Roman" w:hAnsi="Times New Roman"/>
          <w:b/>
          <w:color w:val="000000"/>
          <w:sz w:val="28"/>
          <w:szCs w:val="28"/>
        </w:rPr>
      </w:pPr>
    </w:p>
    <w:p w:rsidR="00231F45" w:rsidRPr="00B32703" w:rsidRDefault="00231F45" w:rsidP="00231F45">
      <w:pPr>
        <w:spacing w:after="0" w:line="240" w:lineRule="auto"/>
        <w:ind w:firstLine="709"/>
        <w:jc w:val="both"/>
        <w:rPr>
          <w:rFonts w:ascii="Times New Roman" w:hAnsi="Times New Roman"/>
          <w:b/>
          <w:color w:val="000000"/>
          <w:sz w:val="28"/>
          <w:szCs w:val="28"/>
        </w:rPr>
      </w:pPr>
      <w:r w:rsidRPr="00B3270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B3270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rPr>
                <w:rFonts w:ascii="Times New Roman" w:hAnsi="Times New Roman"/>
                <w:b/>
                <w:color w:val="000000"/>
                <w:sz w:val="28"/>
                <w:szCs w:val="28"/>
              </w:rPr>
            </w:pPr>
            <w:r w:rsidRPr="00B32703">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center"/>
              <w:rPr>
                <w:rFonts w:ascii="Times New Roman" w:hAnsi="Times New Roman"/>
                <w:b/>
                <w:color w:val="000000"/>
                <w:sz w:val="28"/>
                <w:szCs w:val="28"/>
              </w:rPr>
            </w:pPr>
            <w:r w:rsidRPr="00B32703">
              <w:rPr>
                <w:rFonts w:ascii="Times New Roman" w:hAnsi="Times New Roman"/>
                <w:b/>
                <w:color w:val="000000"/>
                <w:sz w:val="28"/>
                <w:szCs w:val="28"/>
              </w:rPr>
              <w:t xml:space="preserve">Этапы и содержание занятия </w:t>
            </w:r>
          </w:p>
        </w:tc>
      </w:tr>
      <w:tr w:rsidR="00231F45" w:rsidRPr="00B3270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32703" w:rsidRDefault="00231F45" w:rsidP="00231F45">
            <w:pPr>
              <w:spacing w:after="0" w:line="240" w:lineRule="auto"/>
              <w:jc w:val="center"/>
              <w:rPr>
                <w:rFonts w:ascii="Times New Roman" w:hAnsi="Times New Roman"/>
                <w:color w:val="000000"/>
                <w:sz w:val="28"/>
                <w:szCs w:val="28"/>
              </w:rPr>
            </w:pPr>
            <w:r w:rsidRPr="00B3270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both"/>
              <w:rPr>
                <w:rFonts w:ascii="Times New Roman" w:hAnsi="Times New Roman"/>
                <w:b/>
                <w:color w:val="000000"/>
                <w:sz w:val="28"/>
                <w:szCs w:val="28"/>
              </w:rPr>
            </w:pPr>
            <w:r w:rsidRPr="00B32703">
              <w:rPr>
                <w:rFonts w:ascii="Times New Roman" w:hAnsi="Times New Roman"/>
                <w:b/>
                <w:color w:val="000000"/>
                <w:sz w:val="28"/>
                <w:szCs w:val="28"/>
              </w:rPr>
              <w:t xml:space="preserve">Организационный момент. </w:t>
            </w:r>
          </w:p>
          <w:p w:rsidR="00231F45" w:rsidRPr="00B32703" w:rsidRDefault="00231F45" w:rsidP="00231F45">
            <w:pPr>
              <w:spacing w:after="0" w:line="240" w:lineRule="auto"/>
              <w:jc w:val="both"/>
              <w:rPr>
                <w:rFonts w:ascii="Times New Roman" w:hAnsi="Times New Roman"/>
                <w:color w:val="000000"/>
                <w:sz w:val="28"/>
                <w:szCs w:val="28"/>
              </w:rPr>
            </w:pPr>
            <w:r w:rsidRPr="00B32703">
              <w:rPr>
                <w:rFonts w:ascii="Times New Roman" w:hAnsi="Times New Roman"/>
                <w:color w:val="000000"/>
                <w:sz w:val="28"/>
                <w:szCs w:val="28"/>
              </w:rPr>
              <w:t>Объявление темы, цели занятия.</w:t>
            </w:r>
          </w:p>
          <w:p w:rsidR="00231F45" w:rsidRPr="00B32703" w:rsidRDefault="00231F45" w:rsidP="00231F45">
            <w:pPr>
              <w:spacing w:after="0" w:line="240" w:lineRule="auto"/>
              <w:jc w:val="both"/>
              <w:rPr>
                <w:rFonts w:ascii="Times New Roman" w:hAnsi="Times New Roman"/>
                <w:color w:val="000000"/>
                <w:sz w:val="28"/>
                <w:szCs w:val="28"/>
              </w:rPr>
            </w:pPr>
            <w:r w:rsidRPr="00B32703">
              <w:rPr>
                <w:rFonts w:ascii="Times New Roman" w:hAnsi="Times New Roman"/>
                <w:color w:val="000000"/>
                <w:sz w:val="28"/>
                <w:szCs w:val="28"/>
              </w:rPr>
              <w:t>Мотивационный момент (актуальность  изучения темы занятия)</w:t>
            </w:r>
          </w:p>
        </w:tc>
      </w:tr>
      <w:tr w:rsidR="00231F45" w:rsidRPr="00B3270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center"/>
              <w:rPr>
                <w:rFonts w:ascii="Times New Roman" w:hAnsi="Times New Roman"/>
                <w:color w:val="000000"/>
                <w:sz w:val="28"/>
                <w:szCs w:val="28"/>
              </w:rPr>
            </w:pPr>
            <w:r w:rsidRPr="00B3270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both"/>
              <w:rPr>
                <w:rFonts w:ascii="Times New Roman" w:hAnsi="Times New Roman"/>
                <w:i/>
                <w:color w:val="000000"/>
                <w:sz w:val="28"/>
                <w:szCs w:val="28"/>
              </w:rPr>
            </w:pPr>
            <w:r w:rsidRPr="00B32703">
              <w:rPr>
                <w:rFonts w:ascii="Times New Roman" w:hAnsi="Times New Roman"/>
                <w:b/>
                <w:color w:val="000000"/>
                <w:sz w:val="28"/>
                <w:szCs w:val="28"/>
              </w:rPr>
              <w:t xml:space="preserve">Входной контроль, актуализация опорных знаний, умений, навыков: </w:t>
            </w:r>
            <w:r w:rsidRPr="00B32703">
              <w:rPr>
                <w:rFonts w:ascii="Times New Roman" w:hAnsi="Times New Roman"/>
                <w:color w:val="000000"/>
                <w:sz w:val="28"/>
                <w:szCs w:val="28"/>
              </w:rPr>
              <w:t>устный опрос, тестирование.</w:t>
            </w:r>
          </w:p>
        </w:tc>
      </w:tr>
      <w:tr w:rsidR="00231F45" w:rsidRPr="00B3270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center"/>
              <w:rPr>
                <w:rFonts w:ascii="Times New Roman" w:hAnsi="Times New Roman"/>
                <w:color w:val="000000"/>
                <w:sz w:val="28"/>
                <w:szCs w:val="28"/>
              </w:rPr>
            </w:pPr>
            <w:r w:rsidRPr="00B3270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both"/>
              <w:rPr>
                <w:rFonts w:ascii="Times New Roman" w:hAnsi="Times New Roman"/>
                <w:b/>
                <w:color w:val="000000"/>
                <w:sz w:val="28"/>
                <w:szCs w:val="28"/>
              </w:rPr>
            </w:pPr>
            <w:r w:rsidRPr="00B32703">
              <w:rPr>
                <w:rFonts w:ascii="Times New Roman" w:hAnsi="Times New Roman"/>
                <w:b/>
                <w:color w:val="000000"/>
                <w:sz w:val="28"/>
                <w:szCs w:val="28"/>
              </w:rPr>
              <w:t xml:space="preserve">Основная часть учебного занятия. </w:t>
            </w:r>
          </w:p>
          <w:p w:rsidR="00231F45" w:rsidRPr="00B32703" w:rsidRDefault="00231F45" w:rsidP="00231F45">
            <w:pPr>
              <w:spacing w:after="0" w:line="240" w:lineRule="auto"/>
              <w:jc w:val="both"/>
              <w:rPr>
                <w:rFonts w:ascii="Times New Roman" w:hAnsi="Times New Roman"/>
                <w:color w:val="000000"/>
                <w:sz w:val="28"/>
                <w:szCs w:val="28"/>
              </w:rPr>
            </w:pPr>
            <w:r w:rsidRPr="00B32703">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B32703" w:rsidRPr="00B32703">
              <w:rPr>
                <w:rFonts w:ascii="Times New Roman" w:hAnsi="Times New Roman"/>
                <w:color w:val="000000"/>
                <w:sz w:val="28"/>
                <w:szCs w:val="28"/>
              </w:rPr>
              <w:t>транзиторных нарушений функции эндокринной системы. Обучающиеся выделяют характерные для врожденных и наследственных эндокринных заболеваний симптомы, определяют необходимый план обследования и спектр терапевтических действий. Кроме того, обсуждаются вопросы диспансерного наблюдения и рекомендаций при выписке ребенка из стационара с установленным диагнозом.</w:t>
            </w:r>
          </w:p>
          <w:p w:rsidR="00231F45" w:rsidRPr="00B32703" w:rsidRDefault="00231F45" w:rsidP="00231F45">
            <w:pPr>
              <w:spacing w:after="0" w:line="240" w:lineRule="auto"/>
              <w:jc w:val="both"/>
              <w:rPr>
                <w:rFonts w:ascii="Times New Roman" w:hAnsi="Times New Roman"/>
                <w:color w:val="000000"/>
                <w:sz w:val="28"/>
                <w:szCs w:val="28"/>
              </w:rPr>
            </w:pPr>
            <w:r w:rsidRPr="00B32703">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B32703" w:rsidRDefault="00231F45" w:rsidP="00231F45">
            <w:pPr>
              <w:spacing w:after="0" w:line="240" w:lineRule="auto"/>
              <w:jc w:val="both"/>
              <w:rPr>
                <w:rFonts w:ascii="Times New Roman" w:hAnsi="Times New Roman"/>
                <w:color w:val="000000"/>
                <w:sz w:val="28"/>
                <w:szCs w:val="28"/>
              </w:rPr>
            </w:pPr>
            <w:r w:rsidRPr="00B32703">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B32703" w:rsidRDefault="00231F45" w:rsidP="00231F45">
            <w:pPr>
              <w:spacing w:after="0" w:line="240" w:lineRule="auto"/>
              <w:jc w:val="both"/>
              <w:rPr>
                <w:rFonts w:ascii="Times New Roman" w:hAnsi="Times New Roman"/>
                <w:color w:val="000000"/>
                <w:sz w:val="28"/>
                <w:szCs w:val="28"/>
                <w:u w:val="single"/>
              </w:rPr>
            </w:pPr>
            <w:r w:rsidRPr="00B32703">
              <w:rPr>
                <w:rFonts w:ascii="Times New Roman" w:hAnsi="Times New Roman"/>
                <w:color w:val="000000"/>
                <w:sz w:val="28"/>
                <w:szCs w:val="28"/>
              </w:rPr>
              <w:t>4.</w:t>
            </w:r>
            <w:r w:rsidRPr="00B32703">
              <w:rPr>
                <w:rFonts w:ascii="Times New Roman" w:hAnsi="Times New Roman"/>
                <w:i/>
                <w:color w:val="000000"/>
                <w:sz w:val="28"/>
                <w:szCs w:val="28"/>
              </w:rPr>
              <w:t xml:space="preserve"> </w:t>
            </w:r>
            <w:r w:rsidRPr="00B32703">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B3270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center"/>
              <w:rPr>
                <w:rFonts w:ascii="Times New Roman" w:hAnsi="Times New Roman"/>
                <w:color w:val="000000"/>
                <w:sz w:val="28"/>
                <w:szCs w:val="28"/>
              </w:rPr>
            </w:pPr>
            <w:r w:rsidRPr="00B3270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32703" w:rsidRDefault="00231F45" w:rsidP="00231F45">
            <w:pPr>
              <w:spacing w:after="0" w:line="240" w:lineRule="auto"/>
              <w:jc w:val="both"/>
              <w:rPr>
                <w:rFonts w:ascii="Times New Roman" w:hAnsi="Times New Roman"/>
                <w:b/>
                <w:color w:val="000000"/>
                <w:sz w:val="28"/>
                <w:szCs w:val="28"/>
              </w:rPr>
            </w:pPr>
            <w:r w:rsidRPr="00B32703">
              <w:rPr>
                <w:rFonts w:ascii="Times New Roman" w:hAnsi="Times New Roman"/>
                <w:b/>
                <w:color w:val="000000"/>
                <w:sz w:val="28"/>
                <w:szCs w:val="28"/>
              </w:rPr>
              <w:t>Заключительная часть занятия:</w:t>
            </w:r>
          </w:p>
          <w:p w:rsidR="00231F45" w:rsidRPr="00B32703"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32703">
              <w:rPr>
                <w:rFonts w:ascii="Times New Roman" w:hAnsi="Times New Roman"/>
                <w:color w:val="000000"/>
                <w:spacing w:val="-6"/>
                <w:sz w:val="28"/>
                <w:szCs w:val="28"/>
              </w:rPr>
              <w:lastRenderedPageBreak/>
              <w:t>подведение итогов занятия;</w:t>
            </w:r>
          </w:p>
          <w:p w:rsidR="00231F45" w:rsidRPr="00B32703"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32703">
              <w:rPr>
                <w:rFonts w:ascii="Times New Roman" w:hAnsi="Times New Roman"/>
                <w:color w:val="000000"/>
                <w:spacing w:val="-6"/>
                <w:sz w:val="28"/>
                <w:szCs w:val="28"/>
              </w:rPr>
              <w:t>выставление текущих оценок в учебный журнал;</w:t>
            </w:r>
          </w:p>
          <w:p w:rsidR="00231F45" w:rsidRPr="00B32703"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B32703">
              <w:rPr>
                <w:rFonts w:ascii="Times New Roman" w:hAnsi="Times New Roman"/>
                <w:color w:val="000000"/>
                <w:sz w:val="28"/>
                <w:szCs w:val="28"/>
              </w:rPr>
              <w:t>задание для самостоятельной подготовки обучающихся.</w:t>
            </w:r>
          </w:p>
        </w:tc>
      </w:tr>
    </w:tbl>
    <w:p w:rsidR="00231F45" w:rsidRPr="00B32703" w:rsidRDefault="00231F45" w:rsidP="00231F45">
      <w:pPr>
        <w:spacing w:after="0" w:line="240" w:lineRule="auto"/>
        <w:ind w:firstLine="709"/>
        <w:jc w:val="both"/>
        <w:rPr>
          <w:rFonts w:ascii="Times New Roman" w:hAnsi="Times New Roman"/>
          <w:i/>
          <w:color w:val="000000"/>
          <w:sz w:val="8"/>
          <w:szCs w:val="24"/>
          <w:lang w:eastAsia="en-US"/>
        </w:rPr>
      </w:pPr>
    </w:p>
    <w:p w:rsidR="00231F45" w:rsidRPr="00B32703" w:rsidRDefault="00231F45" w:rsidP="00231F45">
      <w:pPr>
        <w:spacing w:after="0" w:line="240" w:lineRule="auto"/>
        <w:ind w:firstLine="709"/>
        <w:jc w:val="both"/>
        <w:rPr>
          <w:rFonts w:ascii="Times New Roman" w:hAnsi="Times New Roman"/>
          <w:color w:val="000000"/>
          <w:sz w:val="8"/>
          <w:szCs w:val="24"/>
        </w:rPr>
      </w:pPr>
    </w:p>
    <w:p w:rsidR="00231F45" w:rsidRPr="00B32703" w:rsidRDefault="00231F45" w:rsidP="00231F45">
      <w:pPr>
        <w:spacing w:after="0" w:line="240" w:lineRule="auto"/>
        <w:ind w:firstLine="709"/>
        <w:jc w:val="both"/>
        <w:rPr>
          <w:rFonts w:ascii="Times New Roman" w:hAnsi="Times New Roman"/>
          <w:b/>
          <w:color w:val="000000"/>
          <w:sz w:val="28"/>
          <w:szCs w:val="28"/>
        </w:rPr>
      </w:pPr>
      <w:r w:rsidRPr="00B32703">
        <w:rPr>
          <w:rFonts w:ascii="Times New Roman" w:hAnsi="Times New Roman"/>
          <w:b/>
          <w:color w:val="000000"/>
          <w:sz w:val="28"/>
          <w:szCs w:val="28"/>
        </w:rPr>
        <w:t xml:space="preserve">Средства обучения: </w:t>
      </w:r>
    </w:p>
    <w:p w:rsidR="00231F45" w:rsidRPr="00B32703" w:rsidRDefault="00231F45" w:rsidP="00231F45">
      <w:pPr>
        <w:spacing w:after="0" w:line="240" w:lineRule="auto"/>
        <w:ind w:firstLine="709"/>
        <w:jc w:val="both"/>
        <w:rPr>
          <w:rFonts w:ascii="Times New Roman" w:hAnsi="Times New Roman"/>
          <w:i/>
          <w:color w:val="000000"/>
          <w:sz w:val="28"/>
          <w:szCs w:val="28"/>
        </w:rPr>
      </w:pPr>
      <w:r w:rsidRPr="00B32703">
        <w:rPr>
          <w:rFonts w:ascii="Times New Roman" w:hAnsi="Times New Roman"/>
          <w:color w:val="000000"/>
          <w:sz w:val="28"/>
          <w:szCs w:val="28"/>
        </w:rPr>
        <w:t>- дидактические (</w:t>
      </w:r>
      <w:r w:rsidRPr="00B32703">
        <w:rPr>
          <w:rFonts w:ascii="Times New Roman" w:hAnsi="Times New Roman"/>
          <w:i/>
          <w:color w:val="000000"/>
          <w:sz w:val="28"/>
          <w:szCs w:val="28"/>
        </w:rPr>
        <w:t>раздаточный материал,</w:t>
      </w:r>
      <w:r w:rsidRPr="00B32703">
        <w:t xml:space="preserve"> </w:t>
      </w:r>
      <w:r w:rsidRPr="00B32703">
        <w:rPr>
          <w:rFonts w:ascii="Times New Roman" w:hAnsi="Times New Roman"/>
          <w:i/>
          <w:color w:val="000000"/>
          <w:sz w:val="28"/>
          <w:szCs w:val="28"/>
        </w:rPr>
        <w:t>презентация;</w:t>
      </w:r>
    </w:p>
    <w:p w:rsidR="00231F45" w:rsidRPr="00B32703" w:rsidRDefault="00231F45" w:rsidP="00231F45">
      <w:pPr>
        <w:spacing w:after="0" w:line="240" w:lineRule="auto"/>
        <w:ind w:firstLine="709"/>
        <w:jc w:val="both"/>
        <w:rPr>
          <w:rFonts w:ascii="Times New Roman" w:hAnsi="Times New Roman"/>
          <w:color w:val="000000"/>
          <w:sz w:val="28"/>
          <w:szCs w:val="28"/>
        </w:rPr>
      </w:pPr>
      <w:r w:rsidRPr="00B32703">
        <w:rPr>
          <w:rFonts w:ascii="Times New Roman" w:hAnsi="Times New Roman"/>
          <w:color w:val="000000"/>
          <w:sz w:val="28"/>
          <w:szCs w:val="28"/>
        </w:rPr>
        <w:t xml:space="preserve">- материально-технические </w:t>
      </w:r>
      <w:r w:rsidRPr="00B32703">
        <w:rPr>
          <w:rFonts w:ascii="Times New Roman" w:hAnsi="Times New Roman"/>
          <w:i/>
          <w:color w:val="000000"/>
          <w:sz w:val="28"/>
          <w:szCs w:val="28"/>
        </w:rPr>
        <w:t>мультимедийный проектор.</w:t>
      </w:r>
      <w:r w:rsidRPr="00B32703">
        <w:rPr>
          <w:rFonts w:ascii="Times New Roman" w:hAnsi="Times New Roman"/>
          <w:color w:val="000000"/>
          <w:sz w:val="28"/>
          <w:szCs w:val="28"/>
        </w:rPr>
        <w:t xml:space="preserve"> </w:t>
      </w:r>
    </w:p>
    <w:p w:rsidR="00B32703" w:rsidRDefault="00B32703" w:rsidP="00231F45">
      <w:pPr>
        <w:spacing w:after="0" w:line="240" w:lineRule="auto"/>
        <w:ind w:firstLine="709"/>
        <w:jc w:val="both"/>
        <w:rPr>
          <w:rFonts w:ascii="Times New Roman" w:hAnsi="Times New Roman"/>
          <w:b/>
          <w:color w:val="000000"/>
          <w:sz w:val="28"/>
          <w:szCs w:val="28"/>
          <w:highlight w:val="yellow"/>
        </w:rPr>
      </w:pPr>
    </w:p>
    <w:p w:rsidR="00B32703" w:rsidRDefault="00B32703" w:rsidP="00231F45">
      <w:pPr>
        <w:spacing w:after="0" w:line="240" w:lineRule="auto"/>
        <w:ind w:firstLine="709"/>
        <w:jc w:val="both"/>
        <w:rPr>
          <w:rFonts w:ascii="Times New Roman" w:hAnsi="Times New Roman"/>
          <w:b/>
          <w:color w:val="000000"/>
          <w:sz w:val="28"/>
          <w:szCs w:val="28"/>
          <w:highlight w:val="yellow"/>
        </w:rPr>
      </w:pPr>
    </w:p>
    <w:p w:rsidR="00231F45" w:rsidRPr="001A1DBD" w:rsidRDefault="00231F45" w:rsidP="00231F45">
      <w:pPr>
        <w:spacing w:after="0" w:line="240" w:lineRule="auto"/>
        <w:ind w:firstLine="709"/>
        <w:jc w:val="both"/>
        <w:rPr>
          <w:rFonts w:ascii="Times New Roman" w:hAnsi="Times New Roman"/>
          <w:color w:val="000000"/>
          <w:sz w:val="28"/>
          <w:szCs w:val="24"/>
          <w:u w:val="single"/>
        </w:rPr>
      </w:pPr>
      <w:r w:rsidRPr="001A1DBD">
        <w:rPr>
          <w:rFonts w:ascii="Times New Roman" w:hAnsi="Times New Roman"/>
          <w:b/>
          <w:color w:val="000000"/>
          <w:sz w:val="28"/>
          <w:szCs w:val="28"/>
        </w:rPr>
        <w:t xml:space="preserve">Тема </w:t>
      </w:r>
      <w:r w:rsidR="000808CA" w:rsidRPr="001A1DBD">
        <w:rPr>
          <w:rFonts w:ascii="Times New Roman" w:hAnsi="Times New Roman"/>
          <w:b/>
          <w:color w:val="000000"/>
          <w:sz w:val="28"/>
          <w:szCs w:val="28"/>
        </w:rPr>
        <w:t>64</w:t>
      </w:r>
      <w:r w:rsidRPr="001A1DBD">
        <w:rPr>
          <w:rFonts w:ascii="Times New Roman" w:hAnsi="Times New Roman"/>
          <w:b/>
          <w:color w:val="000000"/>
          <w:sz w:val="28"/>
          <w:szCs w:val="28"/>
        </w:rPr>
        <w:t>.</w:t>
      </w:r>
      <w:r w:rsidRPr="001A1DBD">
        <w:rPr>
          <w:rFonts w:ascii="Times New Roman" w:hAnsi="Times New Roman"/>
          <w:b/>
          <w:color w:val="000000"/>
          <w:sz w:val="24"/>
          <w:szCs w:val="24"/>
        </w:rPr>
        <w:t xml:space="preserve"> </w:t>
      </w:r>
      <w:r w:rsidRPr="001A1DBD">
        <w:rPr>
          <w:rFonts w:ascii="Times New Roman" w:hAnsi="Times New Roman"/>
          <w:color w:val="000000"/>
          <w:sz w:val="28"/>
          <w:szCs w:val="24"/>
          <w:u w:val="single"/>
        </w:rPr>
        <w:t xml:space="preserve"> </w:t>
      </w:r>
      <w:r w:rsidR="000808CA" w:rsidRPr="001A1DBD">
        <w:rPr>
          <w:rFonts w:ascii="Times New Roman" w:hAnsi="Times New Roman"/>
          <w:color w:val="000000"/>
          <w:sz w:val="28"/>
          <w:szCs w:val="24"/>
          <w:u w:val="single"/>
        </w:rPr>
        <w:t>Комплексная оценка состояния здоровья детей и подростков</w:t>
      </w:r>
    </w:p>
    <w:p w:rsidR="00231F45" w:rsidRPr="001A1DBD" w:rsidRDefault="00231F45" w:rsidP="00231F45">
      <w:pPr>
        <w:spacing w:after="0" w:line="240" w:lineRule="auto"/>
        <w:ind w:firstLine="709"/>
        <w:jc w:val="both"/>
        <w:rPr>
          <w:rFonts w:ascii="Times New Roman" w:hAnsi="Times New Roman"/>
          <w:color w:val="000000"/>
          <w:sz w:val="8"/>
          <w:szCs w:val="24"/>
        </w:rPr>
      </w:pPr>
    </w:p>
    <w:p w:rsidR="00231F45" w:rsidRPr="001A1DBD" w:rsidRDefault="00231F45" w:rsidP="00231F45">
      <w:pPr>
        <w:spacing w:after="0" w:line="240" w:lineRule="auto"/>
        <w:ind w:firstLine="709"/>
        <w:jc w:val="both"/>
        <w:rPr>
          <w:rFonts w:ascii="Times New Roman" w:hAnsi="Times New Roman"/>
          <w:color w:val="000000"/>
          <w:sz w:val="28"/>
          <w:szCs w:val="28"/>
        </w:rPr>
      </w:pPr>
      <w:r w:rsidRPr="001A1DBD">
        <w:rPr>
          <w:rFonts w:ascii="Times New Roman" w:hAnsi="Times New Roman"/>
          <w:b/>
          <w:color w:val="000000"/>
          <w:sz w:val="28"/>
          <w:szCs w:val="28"/>
        </w:rPr>
        <w:t xml:space="preserve">Вид учебного занятия: </w:t>
      </w:r>
      <w:r w:rsidRPr="001A1DBD">
        <w:rPr>
          <w:rFonts w:ascii="Times New Roman" w:hAnsi="Times New Roman"/>
          <w:color w:val="000000"/>
          <w:sz w:val="28"/>
          <w:szCs w:val="28"/>
        </w:rPr>
        <w:t>практическое занятие.</w:t>
      </w:r>
    </w:p>
    <w:p w:rsidR="00231F45" w:rsidRPr="001A1DBD" w:rsidRDefault="00231F45" w:rsidP="00231F45">
      <w:pPr>
        <w:spacing w:after="0" w:line="240" w:lineRule="auto"/>
        <w:ind w:firstLine="709"/>
        <w:jc w:val="both"/>
        <w:rPr>
          <w:rFonts w:ascii="Times New Roman" w:hAnsi="Times New Roman"/>
          <w:b/>
          <w:color w:val="000000"/>
          <w:sz w:val="24"/>
          <w:szCs w:val="24"/>
        </w:rPr>
      </w:pPr>
    </w:p>
    <w:p w:rsidR="00231F45" w:rsidRPr="001A1DBD" w:rsidRDefault="00231F45" w:rsidP="001A1DBD">
      <w:pPr>
        <w:spacing w:after="0" w:line="240" w:lineRule="auto"/>
        <w:ind w:firstLine="709"/>
        <w:jc w:val="both"/>
        <w:rPr>
          <w:rFonts w:ascii="Times New Roman" w:hAnsi="Times New Roman"/>
          <w:color w:val="000000"/>
          <w:sz w:val="28"/>
          <w:szCs w:val="24"/>
        </w:rPr>
      </w:pPr>
      <w:r w:rsidRPr="001A1DBD">
        <w:rPr>
          <w:rFonts w:ascii="Times New Roman" w:hAnsi="Times New Roman"/>
          <w:b/>
          <w:color w:val="000000"/>
          <w:sz w:val="28"/>
          <w:szCs w:val="28"/>
        </w:rPr>
        <w:t>Цель:</w:t>
      </w:r>
      <w:r w:rsidRPr="001A1DBD">
        <w:rPr>
          <w:rFonts w:ascii="Times New Roman" w:hAnsi="Times New Roman"/>
          <w:color w:val="000000"/>
          <w:sz w:val="28"/>
          <w:szCs w:val="24"/>
        </w:rPr>
        <w:t xml:space="preserve"> </w:t>
      </w:r>
      <w:r w:rsidR="001A1DBD" w:rsidRPr="001A1DBD">
        <w:rPr>
          <w:rFonts w:ascii="Times New Roman" w:hAnsi="Times New Roman"/>
          <w:color w:val="000000"/>
          <w:sz w:val="28"/>
          <w:szCs w:val="24"/>
        </w:rPr>
        <w:t>углубить знания врачей по группам здоровья, критериям групп здоровья, нервно-психическому развитию, физическому развитию, резистентности, функциональному состоянию органов и систем, медико-психологической коррекции ранних отклонений в состоянии здоровья и развития детей.</w:t>
      </w:r>
    </w:p>
    <w:p w:rsidR="00231F45" w:rsidRPr="001A1DBD" w:rsidRDefault="00231F45" w:rsidP="00231F45">
      <w:pPr>
        <w:spacing w:after="0" w:line="240" w:lineRule="auto"/>
        <w:ind w:firstLine="709"/>
        <w:jc w:val="both"/>
        <w:rPr>
          <w:rFonts w:ascii="Times New Roman" w:hAnsi="Times New Roman"/>
          <w:b/>
          <w:color w:val="000000"/>
          <w:sz w:val="28"/>
          <w:szCs w:val="28"/>
        </w:rPr>
      </w:pPr>
    </w:p>
    <w:p w:rsidR="00231F45" w:rsidRPr="001A1DBD" w:rsidRDefault="00231F45" w:rsidP="00231F45">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31F45" w:rsidRPr="001A1DB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rPr>
                <w:rFonts w:ascii="Times New Roman" w:hAnsi="Times New Roman"/>
                <w:b/>
                <w:color w:val="000000"/>
                <w:sz w:val="28"/>
                <w:szCs w:val="28"/>
              </w:rPr>
            </w:pPr>
            <w:r w:rsidRPr="001A1DB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center"/>
              <w:rPr>
                <w:rFonts w:ascii="Times New Roman" w:hAnsi="Times New Roman"/>
                <w:b/>
                <w:color w:val="000000"/>
                <w:sz w:val="28"/>
                <w:szCs w:val="28"/>
              </w:rPr>
            </w:pPr>
            <w:r w:rsidRPr="001A1DBD">
              <w:rPr>
                <w:rFonts w:ascii="Times New Roman" w:hAnsi="Times New Roman"/>
                <w:b/>
                <w:color w:val="000000"/>
                <w:sz w:val="28"/>
                <w:szCs w:val="28"/>
              </w:rPr>
              <w:t xml:space="preserve">Этапы и содержание занятия </w:t>
            </w:r>
          </w:p>
        </w:tc>
      </w:tr>
      <w:tr w:rsidR="00231F45" w:rsidRPr="001A1DB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1A1DBD" w:rsidRDefault="00231F45" w:rsidP="00231F4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Организационный момент. </w:t>
            </w:r>
          </w:p>
          <w:p w:rsidR="00231F45" w:rsidRPr="001A1DBD" w:rsidRDefault="00231F45" w:rsidP="00231F4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Объявление темы, цели занятия.</w:t>
            </w:r>
          </w:p>
          <w:p w:rsidR="00231F45" w:rsidRPr="001A1DBD" w:rsidRDefault="00231F45" w:rsidP="00231F4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Мотивационный момент (актуальность  изучения темы занятия)</w:t>
            </w:r>
          </w:p>
        </w:tc>
      </w:tr>
      <w:tr w:rsidR="00231F45" w:rsidRPr="001A1DB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both"/>
              <w:rPr>
                <w:rFonts w:ascii="Times New Roman" w:hAnsi="Times New Roman"/>
                <w:i/>
                <w:color w:val="000000"/>
                <w:sz w:val="28"/>
                <w:szCs w:val="28"/>
              </w:rPr>
            </w:pPr>
            <w:r w:rsidRPr="001A1DBD">
              <w:rPr>
                <w:rFonts w:ascii="Times New Roman" w:hAnsi="Times New Roman"/>
                <w:b/>
                <w:color w:val="000000"/>
                <w:sz w:val="28"/>
                <w:szCs w:val="28"/>
              </w:rPr>
              <w:t xml:space="preserve">Входной контроль, актуализация опорных знаний, умений, навыков: </w:t>
            </w:r>
            <w:r w:rsidRPr="001A1DBD">
              <w:rPr>
                <w:rFonts w:ascii="Times New Roman" w:hAnsi="Times New Roman"/>
                <w:color w:val="000000"/>
                <w:sz w:val="28"/>
                <w:szCs w:val="28"/>
              </w:rPr>
              <w:t>устный опрос, тестирование.</w:t>
            </w:r>
          </w:p>
        </w:tc>
      </w:tr>
      <w:tr w:rsidR="00231F45" w:rsidRPr="001A1DB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Основная часть учебного занятия. </w:t>
            </w:r>
          </w:p>
          <w:p w:rsidR="00231F45" w:rsidRPr="001A1DBD" w:rsidRDefault="00231F45" w:rsidP="00231F4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A1DBD" w:rsidRPr="001A1DBD">
              <w:rPr>
                <w:rFonts w:ascii="Times New Roman" w:hAnsi="Times New Roman"/>
                <w:color w:val="000000"/>
                <w:sz w:val="28"/>
                <w:szCs w:val="28"/>
              </w:rPr>
              <w:t>по оценке физического, нервнопсихического развития, показатели здоровья, группы здоровья, группы риска.</w:t>
            </w:r>
          </w:p>
          <w:p w:rsidR="00231F45" w:rsidRPr="001A1DBD" w:rsidRDefault="00231F45" w:rsidP="00231F4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231F45" w:rsidRPr="001A1DBD" w:rsidRDefault="00231F45" w:rsidP="00231F4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231F45" w:rsidRPr="001A1DBD" w:rsidRDefault="00231F45" w:rsidP="00231F45">
            <w:pPr>
              <w:spacing w:after="0" w:line="240" w:lineRule="auto"/>
              <w:jc w:val="both"/>
              <w:rPr>
                <w:rFonts w:ascii="Times New Roman" w:hAnsi="Times New Roman"/>
                <w:color w:val="000000"/>
                <w:sz w:val="28"/>
                <w:szCs w:val="28"/>
                <w:u w:val="single"/>
              </w:rPr>
            </w:pPr>
            <w:r w:rsidRPr="001A1DBD">
              <w:rPr>
                <w:rFonts w:ascii="Times New Roman" w:hAnsi="Times New Roman"/>
                <w:color w:val="000000"/>
                <w:sz w:val="28"/>
                <w:szCs w:val="28"/>
              </w:rPr>
              <w:t>4.</w:t>
            </w:r>
            <w:r w:rsidRPr="001A1DBD">
              <w:rPr>
                <w:rFonts w:ascii="Times New Roman" w:hAnsi="Times New Roman"/>
                <w:i/>
                <w:color w:val="000000"/>
                <w:sz w:val="28"/>
                <w:szCs w:val="28"/>
              </w:rPr>
              <w:t xml:space="preserve"> </w:t>
            </w:r>
            <w:r w:rsidRPr="001A1DB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231F45" w:rsidRPr="001A1DB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1A1DBD" w:rsidRDefault="00231F45" w:rsidP="00231F4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Заключительная часть занятия:</w:t>
            </w:r>
          </w:p>
          <w:p w:rsidR="00231F45" w:rsidRPr="001A1DB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lastRenderedPageBreak/>
              <w:t>подведение итогов занятия;</w:t>
            </w:r>
          </w:p>
          <w:p w:rsidR="00231F45" w:rsidRPr="001A1DB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выставление текущих оценок в учебный журнал;</w:t>
            </w:r>
          </w:p>
          <w:p w:rsidR="00231F45" w:rsidRPr="001A1DBD" w:rsidRDefault="00231F45" w:rsidP="00231F45">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z w:val="28"/>
                <w:szCs w:val="28"/>
              </w:rPr>
              <w:t>задание для самостоятельной подготовки обучающихся.</w:t>
            </w:r>
          </w:p>
        </w:tc>
      </w:tr>
    </w:tbl>
    <w:p w:rsidR="00231F45" w:rsidRPr="001A1DBD" w:rsidRDefault="00231F45" w:rsidP="00231F45">
      <w:pPr>
        <w:spacing w:after="0" w:line="240" w:lineRule="auto"/>
        <w:ind w:firstLine="709"/>
        <w:jc w:val="both"/>
        <w:rPr>
          <w:rFonts w:ascii="Times New Roman" w:hAnsi="Times New Roman"/>
          <w:i/>
          <w:color w:val="000000"/>
          <w:sz w:val="8"/>
          <w:szCs w:val="24"/>
          <w:lang w:eastAsia="en-US"/>
        </w:rPr>
      </w:pPr>
    </w:p>
    <w:p w:rsidR="00231F45" w:rsidRPr="001A1DBD" w:rsidRDefault="00231F45" w:rsidP="00231F45">
      <w:pPr>
        <w:spacing w:after="0" w:line="240" w:lineRule="auto"/>
        <w:ind w:firstLine="709"/>
        <w:jc w:val="both"/>
        <w:rPr>
          <w:rFonts w:ascii="Times New Roman" w:hAnsi="Times New Roman"/>
          <w:color w:val="000000"/>
          <w:sz w:val="8"/>
          <w:szCs w:val="24"/>
        </w:rPr>
      </w:pPr>
    </w:p>
    <w:p w:rsidR="00231F45" w:rsidRPr="001A1DBD" w:rsidRDefault="00231F45" w:rsidP="00231F45">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 xml:space="preserve">Средства обучения: </w:t>
      </w:r>
    </w:p>
    <w:p w:rsidR="00231F45" w:rsidRPr="001A1DBD" w:rsidRDefault="00231F45" w:rsidP="00231F45">
      <w:pPr>
        <w:spacing w:after="0" w:line="240" w:lineRule="auto"/>
        <w:ind w:firstLine="709"/>
        <w:jc w:val="both"/>
        <w:rPr>
          <w:rFonts w:ascii="Times New Roman" w:hAnsi="Times New Roman"/>
          <w:i/>
          <w:color w:val="000000"/>
          <w:sz w:val="28"/>
          <w:szCs w:val="28"/>
        </w:rPr>
      </w:pPr>
      <w:r w:rsidRPr="001A1DBD">
        <w:rPr>
          <w:rFonts w:ascii="Times New Roman" w:hAnsi="Times New Roman"/>
          <w:color w:val="000000"/>
          <w:sz w:val="28"/>
          <w:szCs w:val="28"/>
        </w:rPr>
        <w:t>- дидактические (</w:t>
      </w:r>
      <w:r w:rsidRPr="001A1DBD">
        <w:rPr>
          <w:rFonts w:ascii="Times New Roman" w:hAnsi="Times New Roman"/>
          <w:i/>
          <w:color w:val="000000"/>
          <w:sz w:val="28"/>
          <w:szCs w:val="28"/>
        </w:rPr>
        <w:t>раздаточный материал,</w:t>
      </w:r>
      <w:r w:rsidRPr="001A1DBD">
        <w:t xml:space="preserve"> </w:t>
      </w:r>
      <w:r w:rsidRPr="001A1DBD">
        <w:rPr>
          <w:rFonts w:ascii="Times New Roman" w:hAnsi="Times New Roman"/>
          <w:i/>
          <w:color w:val="000000"/>
          <w:sz w:val="28"/>
          <w:szCs w:val="28"/>
        </w:rPr>
        <w:t>презентация;</w:t>
      </w:r>
    </w:p>
    <w:p w:rsidR="00231F45" w:rsidRPr="001A1DBD" w:rsidRDefault="00231F45" w:rsidP="00231F45">
      <w:pPr>
        <w:spacing w:after="0" w:line="240" w:lineRule="auto"/>
        <w:ind w:firstLine="709"/>
        <w:jc w:val="both"/>
        <w:rPr>
          <w:rFonts w:ascii="Times New Roman" w:hAnsi="Times New Roman"/>
          <w:color w:val="000000"/>
          <w:sz w:val="28"/>
          <w:szCs w:val="28"/>
        </w:rPr>
      </w:pPr>
      <w:r w:rsidRPr="001A1DBD">
        <w:rPr>
          <w:rFonts w:ascii="Times New Roman" w:hAnsi="Times New Roman"/>
          <w:color w:val="000000"/>
          <w:sz w:val="28"/>
          <w:szCs w:val="28"/>
        </w:rPr>
        <w:t xml:space="preserve">- материально-технические </w:t>
      </w:r>
      <w:r w:rsidRPr="001A1DBD">
        <w:rPr>
          <w:rFonts w:ascii="Times New Roman" w:hAnsi="Times New Roman"/>
          <w:i/>
          <w:color w:val="000000"/>
          <w:sz w:val="28"/>
          <w:szCs w:val="28"/>
        </w:rPr>
        <w:t>мультимедийный проектор.</w:t>
      </w:r>
      <w:r w:rsidRPr="001A1DBD">
        <w:rPr>
          <w:rFonts w:ascii="Times New Roman" w:hAnsi="Times New Roman"/>
          <w:color w:val="000000"/>
          <w:sz w:val="28"/>
          <w:szCs w:val="28"/>
        </w:rPr>
        <w:t xml:space="preserve"> </w:t>
      </w: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0808CA" w:rsidRPr="001A1DBD" w:rsidRDefault="000808CA" w:rsidP="000808CA">
      <w:pPr>
        <w:spacing w:after="0" w:line="240" w:lineRule="auto"/>
        <w:ind w:firstLine="709"/>
        <w:jc w:val="both"/>
        <w:rPr>
          <w:rFonts w:ascii="Times New Roman" w:hAnsi="Times New Roman"/>
          <w:color w:val="000000"/>
          <w:sz w:val="28"/>
          <w:szCs w:val="24"/>
          <w:u w:val="single"/>
        </w:rPr>
      </w:pPr>
      <w:r w:rsidRPr="001A1DBD">
        <w:rPr>
          <w:rFonts w:ascii="Times New Roman" w:hAnsi="Times New Roman"/>
          <w:b/>
          <w:color w:val="000000"/>
          <w:sz w:val="28"/>
          <w:szCs w:val="28"/>
        </w:rPr>
        <w:t>Тема 65.</w:t>
      </w:r>
      <w:r w:rsidRPr="001A1DBD">
        <w:rPr>
          <w:rFonts w:ascii="Times New Roman" w:hAnsi="Times New Roman"/>
          <w:b/>
          <w:color w:val="000000"/>
          <w:sz w:val="24"/>
          <w:szCs w:val="24"/>
        </w:rPr>
        <w:t xml:space="preserve"> </w:t>
      </w:r>
      <w:r w:rsidRPr="001A1DBD">
        <w:rPr>
          <w:rFonts w:ascii="Times New Roman" w:hAnsi="Times New Roman"/>
          <w:color w:val="000000"/>
          <w:sz w:val="28"/>
          <w:szCs w:val="24"/>
          <w:u w:val="single"/>
        </w:rPr>
        <w:t xml:space="preserve"> Вакцинопрофилактика</w:t>
      </w: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b/>
          <w:color w:val="000000"/>
          <w:sz w:val="28"/>
          <w:szCs w:val="28"/>
        </w:rPr>
        <w:t xml:space="preserve">Вид учебного занятия: </w:t>
      </w:r>
      <w:r w:rsidRPr="001A1DBD">
        <w:rPr>
          <w:rFonts w:ascii="Times New Roman" w:hAnsi="Times New Roman"/>
          <w:color w:val="000000"/>
          <w:sz w:val="28"/>
          <w:szCs w:val="28"/>
        </w:rPr>
        <w:t>практическое занятие.</w:t>
      </w:r>
    </w:p>
    <w:p w:rsidR="000808CA" w:rsidRPr="001A1DBD" w:rsidRDefault="000808CA" w:rsidP="000808CA">
      <w:pPr>
        <w:spacing w:after="0" w:line="240" w:lineRule="auto"/>
        <w:ind w:firstLine="709"/>
        <w:jc w:val="both"/>
        <w:rPr>
          <w:rFonts w:ascii="Times New Roman" w:hAnsi="Times New Roman"/>
          <w:b/>
          <w:color w:val="000000"/>
          <w:sz w:val="24"/>
          <w:szCs w:val="24"/>
        </w:rPr>
      </w:pPr>
    </w:p>
    <w:p w:rsidR="000808CA" w:rsidRPr="001A1DBD" w:rsidRDefault="000808CA" w:rsidP="001A1DBD">
      <w:pPr>
        <w:spacing w:after="0" w:line="240" w:lineRule="auto"/>
        <w:ind w:firstLine="709"/>
        <w:jc w:val="both"/>
        <w:rPr>
          <w:rFonts w:ascii="Times New Roman" w:hAnsi="Times New Roman"/>
          <w:color w:val="000000"/>
          <w:sz w:val="28"/>
          <w:szCs w:val="24"/>
        </w:rPr>
      </w:pPr>
      <w:r w:rsidRPr="001A1DBD">
        <w:rPr>
          <w:rFonts w:ascii="Times New Roman" w:hAnsi="Times New Roman"/>
          <w:b/>
          <w:color w:val="000000"/>
          <w:sz w:val="28"/>
          <w:szCs w:val="28"/>
        </w:rPr>
        <w:t>Цель:</w:t>
      </w:r>
      <w:r w:rsidRPr="001A1DBD">
        <w:rPr>
          <w:rFonts w:ascii="Times New Roman" w:hAnsi="Times New Roman"/>
          <w:color w:val="000000"/>
          <w:sz w:val="28"/>
          <w:szCs w:val="24"/>
        </w:rPr>
        <w:t xml:space="preserve"> </w:t>
      </w:r>
      <w:r w:rsidR="001A1DBD" w:rsidRPr="001A1DBD">
        <w:rPr>
          <w:rFonts w:ascii="Times New Roman" w:hAnsi="Times New Roman"/>
          <w:color w:val="000000"/>
          <w:sz w:val="28"/>
          <w:szCs w:val="24"/>
        </w:rPr>
        <w:t>углубить знания ординаторов по теме Вакцинопрофилактика. Познакомить врачей с новыми документами по вакцинации. Понимать механизмы действия вакцин. Классификация вакцин. Описать основные клинические проявления поствакцинальных осложнений в различные возрастные периоды.</w:t>
      </w:r>
    </w:p>
    <w:p w:rsidR="000808CA" w:rsidRPr="001A1DBD" w:rsidRDefault="000808CA" w:rsidP="000808CA">
      <w:pPr>
        <w:spacing w:after="0" w:line="240" w:lineRule="auto"/>
        <w:ind w:firstLine="709"/>
        <w:jc w:val="both"/>
        <w:rPr>
          <w:rFonts w:ascii="Times New Roman" w:hAnsi="Times New Roman"/>
          <w:b/>
          <w:color w:val="000000"/>
          <w:sz w:val="28"/>
          <w:szCs w:val="28"/>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rPr>
                <w:rFonts w:ascii="Times New Roman" w:hAnsi="Times New Roman"/>
                <w:b/>
                <w:color w:val="000000"/>
                <w:sz w:val="28"/>
                <w:szCs w:val="28"/>
              </w:rPr>
            </w:pPr>
            <w:r w:rsidRPr="001A1DB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b/>
                <w:color w:val="000000"/>
                <w:sz w:val="28"/>
                <w:szCs w:val="28"/>
              </w:rPr>
            </w:pPr>
            <w:r w:rsidRPr="001A1DBD">
              <w:rPr>
                <w:rFonts w:ascii="Times New Roman" w:hAnsi="Times New Roman"/>
                <w:b/>
                <w:color w:val="000000"/>
                <w:sz w:val="28"/>
                <w:szCs w:val="28"/>
              </w:rPr>
              <w:t xml:space="preserve">Этапы и содержание занятия </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Организационный момент.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Объявление темы, цели занятия.</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Мотивационный момент (актуальность  изучения темы занятия)</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i/>
                <w:color w:val="000000"/>
                <w:sz w:val="28"/>
                <w:szCs w:val="28"/>
              </w:rPr>
            </w:pPr>
            <w:r w:rsidRPr="001A1DBD">
              <w:rPr>
                <w:rFonts w:ascii="Times New Roman" w:hAnsi="Times New Roman"/>
                <w:b/>
                <w:color w:val="000000"/>
                <w:sz w:val="28"/>
                <w:szCs w:val="28"/>
              </w:rPr>
              <w:t xml:space="preserve">Входной контроль, актуализация опорных знаний, умений, навыков: </w:t>
            </w:r>
            <w:r w:rsidRPr="001A1DBD">
              <w:rPr>
                <w:rFonts w:ascii="Times New Roman" w:hAnsi="Times New Roman"/>
                <w:color w:val="000000"/>
                <w:sz w:val="28"/>
                <w:szCs w:val="28"/>
              </w:rPr>
              <w:t>устный опрос, тестирование.</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Основная часть учебного занятия.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A1DBD" w:rsidRPr="001A1DBD">
              <w:rPr>
                <w:rFonts w:ascii="Times New Roman" w:hAnsi="Times New Roman"/>
                <w:color w:val="000000"/>
                <w:sz w:val="28"/>
                <w:szCs w:val="28"/>
              </w:rPr>
              <w:t>вакцинопрофилактики. Показания, противопоказания, осложнения и реакции.</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0808CA" w:rsidRPr="001A1DBD" w:rsidRDefault="000808CA" w:rsidP="00FB01C5">
            <w:pPr>
              <w:spacing w:after="0" w:line="240" w:lineRule="auto"/>
              <w:jc w:val="both"/>
              <w:rPr>
                <w:rFonts w:ascii="Times New Roman" w:hAnsi="Times New Roman"/>
                <w:color w:val="000000"/>
                <w:sz w:val="28"/>
                <w:szCs w:val="28"/>
                <w:u w:val="single"/>
              </w:rPr>
            </w:pPr>
            <w:r w:rsidRPr="001A1DBD">
              <w:rPr>
                <w:rFonts w:ascii="Times New Roman" w:hAnsi="Times New Roman"/>
                <w:color w:val="000000"/>
                <w:sz w:val="28"/>
                <w:szCs w:val="28"/>
              </w:rPr>
              <w:t>4.</w:t>
            </w:r>
            <w:r w:rsidRPr="001A1DBD">
              <w:rPr>
                <w:rFonts w:ascii="Times New Roman" w:hAnsi="Times New Roman"/>
                <w:i/>
                <w:color w:val="000000"/>
                <w:sz w:val="28"/>
                <w:szCs w:val="28"/>
              </w:rPr>
              <w:t xml:space="preserve"> </w:t>
            </w:r>
            <w:r w:rsidRPr="001A1DB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Заключительная часть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подведение итогов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lastRenderedPageBreak/>
              <w:t>выставление текущих оценок в учебный журнал;</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z w:val="28"/>
                <w:szCs w:val="28"/>
              </w:rPr>
              <w:t>задание для самостоятельной подготовки обучающихся.</w:t>
            </w:r>
          </w:p>
        </w:tc>
      </w:tr>
    </w:tbl>
    <w:p w:rsidR="000808CA" w:rsidRPr="001A1DBD" w:rsidRDefault="000808CA" w:rsidP="000808CA">
      <w:pPr>
        <w:spacing w:after="0" w:line="240" w:lineRule="auto"/>
        <w:ind w:firstLine="709"/>
        <w:jc w:val="both"/>
        <w:rPr>
          <w:rFonts w:ascii="Times New Roman" w:hAnsi="Times New Roman"/>
          <w:i/>
          <w:color w:val="000000"/>
          <w:sz w:val="8"/>
          <w:szCs w:val="24"/>
          <w:lang w:eastAsia="en-US"/>
        </w:rPr>
      </w:pP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 xml:space="preserve">Средства обучения: </w:t>
      </w:r>
    </w:p>
    <w:p w:rsidR="000808CA" w:rsidRPr="001A1DBD" w:rsidRDefault="000808CA" w:rsidP="000808CA">
      <w:pPr>
        <w:spacing w:after="0" w:line="240" w:lineRule="auto"/>
        <w:ind w:firstLine="709"/>
        <w:jc w:val="both"/>
        <w:rPr>
          <w:rFonts w:ascii="Times New Roman" w:hAnsi="Times New Roman"/>
          <w:i/>
          <w:color w:val="000000"/>
          <w:sz w:val="28"/>
          <w:szCs w:val="28"/>
        </w:rPr>
      </w:pPr>
      <w:r w:rsidRPr="001A1DBD">
        <w:rPr>
          <w:rFonts w:ascii="Times New Roman" w:hAnsi="Times New Roman"/>
          <w:color w:val="000000"/>
          <w:sz w:val="28"/>
          <w:szCs w:val="28"/>
        </w:rPr>
        <w:t>- дидактические (</w:t>
      </w:r>
      <w:r w:rsidRPr="001A1DBD">
        <w:rPr>
          <w:rFonts w:ascii="Times New Roman" w:hAnsi="Times New Roman"/>
          <w:i/>
          <w:color w:val="000000"/>
          <w:sz w:val="28"/>
          <w:szCs w:val="28"/>
        </w:rPr>
        <w:t>раздаточный материал,</w:t>
      </w:r>
      <w:r w:rsidRPr="001A1DBD">
        <w:t xml:space="preserve"> </w:t>
      </w:r>
      <w:r w:rsidRPr="001A1DBD">
        <w:rPr>
          <w:rFonts w:ascii="Times New Roman" w:hAnsi="Times New Roman"/>
          <w:i/>
          <w:color w:val="000000"/>
          <w:sz w:val="28"/>
          <w:szCs w:val="28"/>
        </w:rPr>
        <w:t>презентация;</w:t>
      </w: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color w:val="000000"/>
          <w:sz w:val="28"/>
          <w:szCs w:val="28"/>
        </w:rPr>
        <w:t xml:space="preserve">- материально-технические </w:t>
      </w:r>
      <w:r w:rsidRPr="001A1DBD">
        <w:rPr>
          <w:rFonts w:ascii="Times New Roman" w:hAnsi="Times New Roman"/>
          <w:i/>
          <w:color w:val="000000"/>
          <w:sz w:val="28"/>
          <w:szCs w:val="28"/>
        </w:rPr>
        <w:t>мультимедийный проектор.</w:t>
      </w:r>
      <w:r w:rsidRPr="001A1DBD">
        <w:rPr>
          <w:rFonts w:ascii="Times New Roman" w:hAnsi="Times New Roman"/>
          <w:color w:val="000000"/>
          <w:sz w:val="28"/>
          <w:szCs w:val="28"/>
        </w:rPr>
        <w:t xml:space="preserve"> </w:t>
      </w: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0808CA" w:rsidRPr="001A1DBD" w:rsidRDefault="000808CA" w:rsidP="000808CA">
      <w:pPr>
        <w:spacing w:after="0" w:line="240" w:lineRule="auto"/>
        <w:ind w:firstLine="709"/>
        <w:jc w:val="both"/>
        <w:rPr>
          <w:rFonts w:ascii="Times New Roman" w:hAnsi="Times New Roman"/>
          <w:color w:val="000000"/>
          <w:sz w:val="28"/>
          <w:szCs w:val="24"/>
          <w:u w:val="single"/>
        </w:rPr>
      </w:pPr>
      <w:r w:rsidRPr="001A1DBD">
        <w:rPr>
          <w:rFonts w:ascii="Times New Roman" w:hAnsi="Times New Roman"/>
          <w:b/>
          <w:color w:val="000000"/>
          <w:sz w:val="28"/>
          <w:szCs w:val="28"/>
        </w:rPr>
        <w:t>Тема 66.</w:t>
      </w:r>
      <w:r w:rsidRPr="001A1DBD">
        <w:rPr>
          <w:rFonts w:ascii="Times New Roman" w:hAnsi="Times New Roman"/>
          <w:b/>
          <w:color w:val="000000"/>
          <w:sz w:val="24"/>
          <w:szCs w:val="24"/>
        </w:rPr>
        <w:t xml:space="preserve"> </w:t>
      </w:r>
      <w:r w:rsidRPr="001A1DBD">
        <w:rPr>
          <w:rFonts w:ascii="Times New Roman" w:hAnsi="Times New Roman"/>
          <w:color w:val="000000"/>
          <w:sz w:val="28"/>
          <w:szCs w:val="24"/>
          <w:u w:val="single"/>
        </w:rPr>
        <w:t>Подготовка детей к поступлению в ДДУ и школу. Определение школьной зрелости.</w:t>
      </w: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b/>
          <w:color w:val="000000"/>
          <w:sz w:val="28"/>
          <w:szCs w:val="28"/>
        </w:rPr>
        <w:t xml:space="preserve">Вид учебного занятия: </w:t>
      </w:r>
      <w:r w:rsidRPr="001A1DBD">
        <w:rPr>
          <w:rFonts w:ascii="Times New Roman" w:hAnsi="Times New Roman"/>
          <w:color w:val="000000"/>
          <w:sz w:val="28"/>
          <w:szCs w:val="28"/>
        </w:rPr>
        <w:t>практическое занятие.</w:t>
      </w:r>
    </w:p>
    <w:p w:rsidR="000808CA" w:rsidRPr="001A1DBD" w:rsidRDefault="000808CA" w:rsidP="000808CA">
      <w:pPr>
        <w:spacing w:after="0" w:line="240" w:lineRule="auto"/>
        <w:ind w:firstLine="709"/>
        <w:jc w:val="both"/>
        <w:rPr>
          <w:rFonts w:ascii="Times New Roman" w:hAnsi="Times New Roman"/>
          <w:b/>
          <w:color w:val="000000"/>
          <w:sz w:val="24"/>
          <w:szCs w:val="24"/>
        </w:rPr>
      </w:pPr>
    </w:p>
    <w:p w:rsidR="000808CA" w:rsidRPr="001A1DBD" w:rsidRDefault="000808CA" w:rsidP="001A1DBD">
      <w:pPr>
        <w:spacing w:after="0" w:line="240" w:lineRule="auto"/>
        <w:ind w:firstLine="709"/>
        <w:jc w:val="both"/>
        <w:rPr>
          <w:rFonts w:ascii="Times New Roman" w:hAnsi="Times New Roman"/>
          <w:color w:val="000000"/>
          <w:sz w:val="28"/>
          <w:szCs w:val="24"/>
        </w:rPr>
      </w:pPr>
      <w:r w:rsidRPr="001A1DBD">
        <w:rPr>
          <w:rFonts w:ascii="Times New Roman" w:hAnsi="Times New Roman"/>
          <w:b/>
          <w:color w:val="000000"/>
          <w:sz w:val="28"/>
          <w:szCs w:val="28"/>
        </w:rPr>
        <w:t>Цель:</w:t>
      </w:r>
      <w:r w:rsidRPr="001A1DBD">
        <w:rPr>
          <w:rFonts w:ascii="Times New Roman" w:hAnsi="Times New Roman"/>
          <w:color w:val="000000"/>
          <w:sz w:val="28"/>
          <w:szCs w:val="24"/>
        </w:rPr>
        <w:t xml:space="preserve"> </w:t>
      </w:r>
      <w:r w:rsidR="001A1DBD" w:rsidRPr="001A1DBD">
        <w:rPr>
          <w:rFonts w:ascii="Times New Roman" w:hAnsi="Times New Roman"/>
          <w:color w:val="000000"/>
          <w:sz w:val="28"/>
          <w:szCs w:val="24"/>
        </w:rPr>
        <w:t>Освоить основные разделы оздоровительно-воспитательной работы в ДДУ и школе. Обеспечить среди детей комплексность в работе врача и педагога. Организовать лечебно-оздоровительную работу в соответствии с диагнозом и группой здоровья, провести формирование школьно-необходимых функций. Определить степень готовности ребенка к обучению в школе.</w:t>
      </w:r>
    </w:p>
    <w:p w:rsidR="000808CA" w:rsidRPr="001A1DBD" w:rsidRDefault="000808CA" w:rsidP="000808CA">
      <w:pPr>
        <w:spacing w:after="0" w:line="240" w:lineRule="auto"/>
        <w:ind w:firstLine="709"/>
        <w:jc w:val="both"/>
        <w:rPr>
          <w:rFonts w:ascii="Times New Roman" w:hAnsi="Times New Roman"/>
          <w:b/>
          <w:color w:val="000000"/>
          <w:sz w:val="28"/>
          <w:szCs w:val="28"/>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rPr>
                <w:rFonts w:ascii="Times New Roman" w:hAnsi="Times New Roman"/>
                <w:b/>
                <w:color w:val="000000"/>
                <w:sz w:val="28"/>
                <w:szCs w:val="28"/>
              </w:rPr>
            </w:pPr>
            <w:r w:rsidRPr="001A1DB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b/>
                <w:color w:val="000000"/>
                <w:sz w:val="28"/>
                <w:szCs w:val="28"/>
              </w:rPr>
            </w:pPr>
            <w:r w:rsidRPr="001A1DBD">
              <w:rPr>
                <w:rFonts w:ascii="Times New Roman" w:hAnsi="Times New Roman"/>
                <w:b/>
                <w:color w:val="000000"/>
                <w:sz w:val="28"/>
                <w:szCs w:val="28"/>
              </w:rPr>
              <w:t xml:space="preserve">Этапы и содержание занятия </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Организационный момент.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Объявление темы, цели занятия.</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Мотивационный момент (актуальность  изучения темы занятия)</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i/>
                <w:color w:val="000000"/>
                <w:sz w:val="28"/>
                <w:szCs w:val="28"/>
              </w:rPr>
            </w:pPr>
            <w:r w:rsidRPr="001A1DBD">
              <w:rPr>
                <w:rFonts w:ascii="Times New Roman" w:hAnsi="Times New Roman"/>
                <w:b/>
                <w:color w:val="000000"/>
                <w:sz w:val="28"/>
                <w:szCs w:val="28"/>
              </w:rPr>
              <w:t xml:space="preserve">Входной контроль, актуализация опорных знаний, умений, навыков: </w:t>
            </w:r>
            <w:r w:rsidRPr="001A1DBD">
              <w:rPr>
                <w:rFonts w:ascii="Times New Roman" w:hAnsi="Times New Roman"/>
                <w:color w:val="000000"/>
                <w:sz w:val="28"/>
                <w:szCs w:val="28"/>
              </w:rPr>
              <w:t>устный опрос, тестирование.</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Основная часть учебного занятия.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1. Теоретическое обсуждение темы - преподаватель совместно с ординаторами разбирает вопросы </w:t>
            </w:r>
            <w:r w:rsidR="001A1DBD" w:rsidRPr="001A1DBD">
              <w:rPr>
                <w:rFonts w:ascii="Times New Roman" w:hAnsi="Times New Roman"/>
                <w:color w:val="000000"/>
                <w:sz w:val="28"/>
                <w:szCs w:val="28"/>
              </w:rPr>
              <w:t xml:space="preserve">методики сбора анамнеза у детей, антропометрические измерения, характерологические особенности ребенка. На основании медицинских, социальных критериев спрогнозируют ход адаптации ребенка к школе. Сформировывают четкое понимание оптимизации здоровья детей в соответствии с возрастом и группой здоровья; дают понятия и охарактеризовывают основные физиологические режимы и их значения для состояния здоровья; обобщают знания по организации поступления детей в ДДУ и школу.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w:t>
            </w:r>
            <w:r w:rsidRPr="001A1DBD">
              <w:rPr>
                <w:rFonts w:ascii="Times New Roman" w:hAnsi="Times New Roman"/>
                <w:color w:val="000000"/>
                <w:sz w:val="28"/>
                <w:szCs w:val="28"/>
              </w:rPr>
              <w:lastRenderedPageBreak/>
              <w:t>при необходимости - профилактику.</w:t>
            </w:r>
          </w:p>
          <w:p w:rsidR="000808CA" w:rsidRPr="001A1DBD" w:rsidRDefault="000808CA" w:rsidP="00FB01C5">
            <w:pPr>
              <w:spacing w:after="0" w:line="240" w:lineRule="auto"/>
              <w:jc w:val="both"/>
              <w:rPr>
                <w:rFonts w:ascii="Times New Roman" w:hAnsi="Times New Roman"/>
                <w:color w:val="000000"/>
                <w:sz w:val="28"/>
                <w:szCs w:val="28"/>
                <w:u w:val="single"/>
              </w:rPr>
            </w:pPr>
            <w:r w:rsidRPr="001A1DBD">
              <w:rPr>
                <w:rFonts w:ascii="Times New Roman" w:hAnsi="Times New Roman"/>
                <w:color w:val="000000"/>
                <w:sz w:val="28"/>
                <w:szCs w:val="28"/>
              </w:rPr>
              <w:t>4.</w:t>
            </w:r>
            <w:r w:rsidRPr="001A1DBD">
              <w:rPr>
                <w:rFonts w:ascii="Times New Roman" w:hAnsi="Times New Roman"/>
                <w:i/>
                <w:color w:val="000000"/>
                <w:sz w:val="28"/>
                <w:szCs w:val="28"/>
              </w:rPr>
              <w:t xml:space="preserve"> </w:t>
            </w:r>
            <w:r w:rsidRPr="001A1DB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Заключительная часть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подведение итогов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выставление текущих оценок в учебный журнал;</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z w:val="28"/>
                <w:szCs w:val="28"/>
              </w:rPr>
              <w:t>задание для самостоятельной подготовки обучающихся.</w:t>
            </w:r>
          </w:p>
        </w:tc>
      </w:tr>
    </w:tbl>
    <w:p w:rsidR="000808CA" w:rsidRPr="001A1DBD" w:rsidRDefault="000808CA" w:rsidP="000808CA">
      <w:pPr>
        <w:spacing w:after="0" w:line="240" w:lineRule="auto"/>
        <w:ind w:firstLine="709"/>
        <w:jc w:val="both"/>
        <w:rPr>
          <w:rFonts w:ascii="Times New Roman" w:hAnsi="Times New Roman"/>
          <w:i/>
          <w:color w:val="000000"/>
          <w:sz w:val="8"/>
          <w:szCs w:val="24"/>
          <w:lang w:eastAsia="en-US"/>
        </w:rPr>
      </w:pP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 xml:space="preserve">Средства обучения: </w:t>
      </w:r>
    </w:p>
    <w:p w:rsidR="000808CA" w:rsidRPr="001A1DBD" w:rsidRDefault="000808CA" w:rsidP="000808CA">
      <w:pPr>
        <w:spacing w:after="0" w:line="240" w:lineRule="auto"/>
        <w:ind w:firstLine="709"/>
        <w:jc w:val="both"/>
        <w:rPr>
          <w:rFonts w:ascii="Times New Roman" w:hAnsi="Times New Roman"/>
          <w:i/>
          <w:color w:val="000000"/>
          <w:sz w:val="28"/>
          <w:szCs w:val="28"/>
        </w:rPr>
      </w:pPr>
      <w:r w:rsidRPr="001A1DBD">
        <w:rPr>
          <w:rFonts w:ascii="Times New Roman" w:hAnsi="Times New Roman"/>
          <w:color w:val="000000"/>
          <w:sz w:val="28"/>
          <w:szCs w:val="28"/>
        </w:rPr>
        <w:t>- дидактические (</w:t>
      </w:r>
      <w:r w:rsidRPr="001A1DBD">
        <w:rPr>
          <w:rFonts w:ascii="Times New Roman" w:hAnsi="Times New Roman"/>
          <w:i/>
          <w:color w:val="000000"/>
          <w:sz w:val="28"/>
          <w:szCs w:val="28"/>
        </w:rPr>
        <w:t>раздаточный материал,</w:t>
      </w:r>
      <w:r w:rsidRPr="001A1DBD">
        <w:t xml:space="preserve"> </w:t>
      </w:r>
      <w:r w:rsidRPr="001A1DBD">
        <w:rPr>
          <w:rFonts w:ascii="Times New Roman" w:hAnsi="Times New Roman"/>
          <w:i/>
          <w:color w:val="000000"/>
          <w:sz w:val="28"/>
          <w:szCs w:val="28"/>
        </w:rPr>
        <w:t>презентация;</w:t>
      </w: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color w:val="000000"/>
          <w:sz w:val="28"/>
          <w:szCs w:val="28"/>
        </w:rPr>
        <w:t xml:space="preserve">- материально-технические </w:t>
      </w:r>
      <w:r w:rsidRPr="001A1DBD">
        <w:rPr>
          <w:rFonts w:ascii="Times New Roman" w:hAnsi="Times New Roman"/>
          <w:i/>
          <w:color w:val="000000"/>
          <w:sz w:val="28"/>
          <w:szCs w:val="28"/>
        </w:rPr>
        <w:t>мультимедийный проектор.</w:t>
      </w:r>
      <w:r w:rsidRPr="001A1DBD">
        <w:rPr>
          <w:rFonts w:ascii="Times New Roman" w:hAnsi="Times New Roman"/>
          <w:color w:val="000000"/>
          <w:sz w:val="28"/>
          <w:szCs w:val="28"/>
        </w:rPr>
        <w:t xml:space="preserve"> </w:t>
      </w: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0808CA" w:rsidRPr="001A1DBD" w:rsidRDefault="000808CA" w:rsidP="000808CA">
      <w:pPr>
        <w:spacing w:after="0" w:line="240" w:lineRule="auto"/>
        <w:ind w:firstLine="709"/>
        <w:jc w:val="both"/>
        <w:rPr>
          <w:rFonts w:ascii="Times New Roman" w:hAnsi="Times New Roman"/>
          <w:color w:val="000000"/>
          <w:sz w:val="28"/>
          <w:szCs w:val="24"/>
          <w:u w:val="single"/>
        </w:rPr>
      </w:pPr>
      <w:r w:rsidRPr="001A1DBD">
        <w:rPr>
          <w:rFonts w:ascii="Times New Roman" w:hAnsi="Times New Roman"/>
          <w:b/>
          <w:color w:val="000000"/>
          <w:sz w:val="28"/>
          <w:szCs w:val="28"/>
        </w:rPr>
        <w:t>Тема 67.</w:t>
      </w:r>
      <w:r w:rsidRPr="001A1DBD">
        <w:rPr>
          <w:rFonts w:ascii="Times New Roman" w:hAnsi="Times New Roman"/>
          <w:b/>
          <w:color w:val="000000"/>
          <w:sz w:val="24"/>
          <w:szCs w:val="24"/>
        </w:rPr>
        <w:t xml:space="preserve"> </w:t>
      </w:r>
      <w:r w:rsidRPr="001A1DBD">
        <w:rPr>
          <w:rFonts w:ascii="Times New Roman" w:hAnsi="Times New Roman"/>
          <w:color w:val="000000"/>
          <w:sz w:val="28"/>
          <w:szCs w:val="24"/>
          <w:u w:val="single"/>
        </w:rPr>
        <w:t xml:space="preserve"> Воспитание здорового ребенка</w:t>
      </w: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b/>
          <w:color w:val="000000"/>
          <w:sz w:val="28"/>
          <w:szCs w:val="28"/>
        </w:rPr>
        <w:t xml:space="preserve">Вид учебного занятия: </w:t>
      </w:r>
      <w:r w:rsidRPr="001A1DBD">
        <w:rPr>
          <w:rFonts w:ascii="Times New Roman" w:hAnsi="Times New Roman"/>
          <w:color w:val="000000"/>
          <w:sz w:val="28"/>
          <w:szCs w:val="28"/>
        </w:rPr>
        <w:t>практическое занятие.</w:t>
      </w:r>
    </w:p>
    <w:p w:rsidR="000808CA" w:rsidRPr="001A1DBD" w:rsidRDefault="000808CA" w:rsidP="000808CA">
      <w:pPr>
        <w:spacing w:after="0" w:line="240" w:lineRule="auto"/>
        <w:ind w:firstLine="709"/>
        <w:jc w:val="both"/>
        <w:rPr>
          <w:rFonts w:ascii="Times New Roman" w:hAnsi="Times New Roman"/>
          <w:b/>
          <w:color w:val="000000"/>
          <w:sz w:val="24"/>
          <w:szCs w:val="24"/>
        </w:rPr>
      </w:pPr>
    </w:p>
    <w:p w:rsidR="000808CA" w:rsidRPr="001A1DBD" w:rsidRDefault="000808CA" w:rsidP="001A1DBD">
      <w:pPr>
        <w:spacing w:after="0" w:line="240" w:lineRule="auto"/>
        <w:ind w:firstLine="709"/>
        <w:jc w:val="both"/>
        <w:rPr>
          <w:rFonts w:ascii="Times New Roman" w:hAnsi="Times New Roman"/>
          <w:color w:val="000000"/>
          <w:sz w:val="28"/>
          <w:szCs w:val="24"/>
        </w:rPr>
      </w:pPr>
      <w:r w:rsidRPr="001A1DBD">
        <w:rPr>
          <w:rFonts w:ascii="Times New Roman" w:hAnsi="Times New Roman"/>
          <w:b/>
          <w:color w:val="000000"/>
          <w:sz w:val="28"/>
          <w:szCs w:val="28"/>
        </w:rPr>
        <w:t>Цель:</w:t>
      </w:r>
      <w:r w:rsidRPr="001A1DBD">
        <w:rPr>
          <w:rFonts w:ascii="Times New Roman" w:hAnsi="Times New Roman"/>
          <w:color w:val="000000"/>
          <w:sz w:val="28"/>
          <w:szCs w:val="24"/>
        </w:rPr>
        <w:t xml:space="preserve"> </w:t>
      </w:r>
      <w:r w:rsidR="001A1DBD" w:rsidRPr="001A1DBD">
        <w:rPr>
          <w:rFonts w:ascii="Times New Roman" w:hAnsi="Times New Roman"/>
          <w:color w:val="000000"/>
          <w:sz w:val="28"/>
          <w:szCs w:val="24"/>
        </w:rPr>
        <w:t>расширить знания курсантов по вопросам воспитания здорового ребенка, проведение коррекции ранних отклонений в состоянии здоровья детей и подростков, изучение организации амбулаторного обслуживания детей на всех этапах в городской и сельской местности.</w:t>
      </w:r>
    </w:p>
    <w:p w:rsidR="000808CA" w:rsidRPr="001A1DBD" w:rsidRDefault="000808CA" w:rsidP="000808CA">
      <w:pPr>
        <w:spacing w:after="0" w:line="240" w:lineRule="auto"/>
        <w:ind w:firstLine="709"/>
        <w:jc w:val="both"/>
        <w:rPr>
          <w:rFonts w:ascii="Times New Roman" w:hAnsi="Times New Roman"/>
          <w:b/>
          <w:color w:val="000000"/>
          <w:sz w:val="28"/>
          <w:szCs w:val="28"/>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rPr>
                <w:rFonts w:ascii="Times New Roman" w:hAnsi="Times New Roman"/>
                <w:b/>
                <w:color w:val="000000"/>
                <w:sz w:val="28"/>
                <w:szCs w:val="28"/>
              </w:rPr>
            </w:pPr>
            <w:r w:rsidRPr="001A1DB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b/>
                <w:color w:val="000000"/>
                <w:sz w:val="28"/>
                <w:szCs w:val="28"/>
              </w:rPr>
            </w:pPr>
            <w:r w:rsidRPr="001A1DBD">
              <w:rPr>
                <w:rFonts w:ascii="Times New Roman" w:hAnsi="Times New Roman"/>
                <w:b/>
                <w:color w:val="000000"/>
                <w:sz w:val="28"/>
                <w:szCs w:val="28"/>
              </w:rPr>
              <w:t xml:space="preserve">Этапы и содержание занятия </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Организационный момент.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Объявление темы, цели занятия.</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Мотивационный момент (актуальность  изучения темы занятия)</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i/>
                <w:color w:val="000000"/>
                <w:sz w:val="28"/>
                <w:szCs w:val="28"/>
              </w:rPr>
            </w:pPr>
            <w:r w:rsidRPr="001A1DBD">
              <w:rPr>
                <w:rFonts w:ascii="Times New Roman" w:hAnsi="Times New Roman"/>
                <w:b/>
                <w:color w:val="000000"/>
                <w:sz w:val="28"/>
                <w:szCs w:val="28"/>
              </w:rPr>
              <w:t xml:space="preserve">Входной контроль, актуализация опорных знаний, умений, навыков: </w:t>
            </w:r>
            <w:r w:rsidRPr="001A1DBD">
              <w:rPr>
                <w:rFonts w:ascii="Times New Roman" w:hAnsi="Times New Roman"/>
                <w:color w:val="000000"/>
                <w:sz w:val="28"/>
                <w:szCs w:val="28"/>
              </w:rPr>
              <w:t>устный опрос, тестирование.</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Основная часть учебного занятия. </w:t>
            </w:r>
          </w:p>
          <w:p w:rsidR="001A1DBD" w:rsidRPr="001A1DBD" w:rsidRDefault="000808CA" w:rsidP="001A1DBD">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1. Теоретическое обсуждение темы - </w:t>
            </w:r>
            <w:r w:rsidR="001A1DBD" w:rsidRPr="001A1DBD">
              <w:rPr>
                <w:rFonts w:ascii="Times New Roman" w:hAnsi="Times New Roman"/>
                <w:color w:val="000000"/>
                <w:sz w:val="28"/>
                <w:szCs w:val="28"/>
              </w:rPr>
              <w:t>преподаватель совместно с курсантами сформировывают четкое понимание оптимизации здоровья детей в соответствии с возрастом и группой здоровья; дают понятия и охарактеризовать основные физиологические режимы и их значения для состояния здоровья; обобщают знания по организации вопросов питания в различных возрастных группах; раскрывают. Проводят сбор анамнеза у детей с различной патологией, определение детей в группы диспансерного наблюдения составление комплекса реабилитационных мероприятий и плана «Д» учета детей, заполнение</w:t>
            </w:r>
          </w:p>
          <w:p w:rsidR="000808CA" w:rsidRPr="001A1DBD" w:rsidRDefault="001A1DBD" w:rsidP="001A1DBD">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ф112.), обращает внимание на тактику оценки состояния здоровья детей для определения группы диспансерного наблюдения, составления плана «Д» наблюдения.</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2. Закрепление теоретического материала - ординатору даются  теоретические вопросы (указаны в Фонде оценочных средств для </w:t>
            </w:r>
            <w:r w:rsidRPr="001A1DBD">
              <w:rPr>
                <w:rFonts w:ascii="Times New Roman" w:hAnsi="Times New Roman"/>
                <w:color w:val="000000"/>
                <w:sz w:val="28"/>
                <w:szCs w:val="28"/>
              </w:rPr>
              <w:lastRenderedPageBreak/>
              <w:t xml:space="preserve">проведения текущего контроля успеваемости и промежуточной аттестации обучающихся).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0808CA" w:rsidRPr="001A1DBD" w:rsidRDefault="000808CA" w:rsidP="00FB01C5">
            <w:pPr>
              <w:spacing w:after="0" w:line="240" w:lineRule="auto"/>
              <w:jc w:val="both"/>
              <w:rPr>
                <w:rFonts w:ascii="Times New Roman" w:hAnsi="Times New Roman"/>
                <w:color w:val="000000"/>
                <w:sz w:val="28"/>
                <w:szCs w:val="28"/>
                <w:u w:val="single"/>
              </w:rPr>
            </w:pPr>
            <w:r w:rsidRPr="001A1DBD">
              <w:rPr>
                <w:rFonts w:ascii="Times New Roman" w:hAnsi="Times New Roman"/>
                <w:color w:val="000000"/>
                <w:sz w:val="28"/>
                <w:szCs w:val="28"/>
              </w:rPr>
              <w:t>4.</w:t>
            </w:r>
            <w:r w:rsidRPr="001A1DBD">
              <w:rPr>
                <w:rFonts w:ascii="Times New Roman" w:hAnsi="Times New Roman"/>
                <w:i/>
                <w:color w:val="000000"/>
                <w:sz w:val="28"/>
                <w:szCs w:val="28"/>
              </w:rPr>
              <w:t xml:space="preserve"> </w:t>
            </w:r>
            <w:r w:rsidRPr="001A1DB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Заключительная часть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подведение итогов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выставление текущих оценок в учебный журнал;</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z w:val="28"/>
                <w:szCs w:val="28"/>
              </w:rPr>
              <w:t>задание для самостоятельной подготовки обучающихся.</w:t>
            </w:r>
          </w:p>
        </w:tc>
      </w:tr>
    </w:tbl>
    <w:p w:rsidR="000808CA" w:rsidRPr="001A1DBD" w:rsidRDefault="000808CA" w:rsidP="000808CA">
      <w:pPr>
        <w:spacing w:after="0" w:line="240" w:lineRule="auto"/>
        <w:ind w:firstLine="709"/>
        <w:jc w:val="both"/>
        <w:rPr>
          <w:rFonts w:ascii="Times New Roman" w:hAnsi="Times New Roman"/>
          <w:i/>
          <w:color w:val="000000"/>
          <w:sz w:val="8"/>
          <w:szCs w:val="24"/>
          <w:lang w:eastAsia="en-US"/>
        </w:rPr>
      </w:pP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 xml:space="preserve">Средства обучения: </w:t>
      </w:r>
    </w:p>
    <w:p w:rsidR="000808CA" w:rsidRPr="001A1DBD" w:rsidRDefault="000808CA" w:rsidP="000808CA">
      <w:pPr>
        <w:spacing w:after="0" w:line="240" w:lineRule="auto"/>
        <w:ind w:firstLine="709"/>
        <w:jc w:val="both"/>
        <w:rPr>
          <w:rFonts w:ascii="Times New Roman" w:hAnsi="Times New Roman"/>
          <w:i/>
          <w:color w:val="000000"/>
          <w:sz w:val="28"/>
          <w:szCs w:val="28"/>
        </w:rPr>
      </w:pPr>
      <w:r w:rsidRPr="001A1DBD">
        <w:rPr>
          <w:rFonts w:ascii="Times New Roman" w:hAnsi="Times New Roman"/>
          <w:color w:val="000000"/>
          <w:sz w:val="28"/>
          <w:szCs w:val="28"/>
        </w:rPr>
        <w:t>- дидактические (</w:t>
      </w:r>
      <w:r w:rsidRPr="001A1DBD">
        <w:rPr>
          <w:rFonts w:ascii="Times New Roman" w:hAnsi="Times New Roman"/>
          <w:i/>
          <w:color w:val="000000"/>
          <w:sz w:val="28"/>
          <w:szCs w:val="28"/>
        </w:rPr>
        <w:t>раздаточный материал,</w:t>
      </w:r>
      <w:r w:rsidRPr="001A1DBD">
        <w:t xml:space="preserve"> </w:t>
      </w:r>
      <w:r w:rsidRPr="001A1DBD">
        <w:rPr>
          <w:rFonts w:ascii="Times New Roman" w:hAnsi="Times New Roman"/>
          <w:i/>
          <w:color w:val="000000"/>
          <w:sz w:val="28"/>
          <w:szCs w:val="28"/>
        </w:rPr>
        <w:t>презентация;</w:t>
      </w: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color w:val="000000"/>
          <w:sz w:val="28"/>
          <w:szCs w:val="28"/>
        </w:rPr>
        <w:t xml:space="preserve">- материально-технические </w:t>
      </w:r>
      <w:r w:rsidRPr="001A1DBD">
        <w:rPr>
          <w:rFonts w:ascii="Times New Roman" w:hAnsi="Times New Roman"/>
          <w:i/>
          <w:color w:val="000000"/>
          <w:sz w:val="28"/>
          <w:szCs w:val="28"/>
        </w:rPr>
        <w:t>мультимедийный проектор.</w:t>
      </w:r>
      <w:r w:rsidRPr="001A1DBD">
        <w:rPr>
          <w:rFonts w:ascii="Times New Roman" w:hAnsi="Times New Roman"/>
          <w:color w:val="000000"/>
          <w:sz w:val="28"/>
          <w:szCs w:val="28"/>
        </w:rPr>
        <w:t xml:space="preserve"> </w:t>
      </w: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1A1DBD" w:rsidRDefault="001A1DBD" w:rsidP="000808CA">
      <w:pPr>
        <w:spacing w:after="0" w:line="240" w:lineRule="auto"/>
        <w:ind w:firstLine="709"/>
        <w:jc w:val="both"/>
        <w:rPr>
          <w:rFonts w:ascii="Times New Roman" w:hAnsi="Times New Roman"/>
          <w:b/>
          <w:color w:val="000000"/>
          <w:sz w:val="28"/>
          <w:szCs w:val="28"/>
          <w:highlight w:val="yellow"/>
        </w:rPr>
      </w:pPr>
    </w:p>
    <w:p w:rsidR="000808CA" w:rsidRPr="001A1DBD" w:rsidRDefault="000808CA" w:rsidP="000808CA">
      <w:pPr>
        <w:spacing w:after="0" w:line="240" w:lineRule="auto"/>
        <w:ind w:firstLine="709"/>
        <w:jc w:val="both"/>
        <w:rPr>
          <w:rFonts w:ascii="Times New Roman" w:hAnsi="Times New Roman"/>
          <w:color w:val="000000"/>
          <w:sz w:val="28"/>
          <w:szCs w:val="24"/>
          <w:u w:val="single"/>
        </w:rPr>
      </w:pPr>
      <w:r w:rsidRPr="001A1DBD">
        <w:rPr>
          <w:rFonts w:ascii="Times New Roman" w:hAnsi="Times New Roman"/>
          <w:b/>
          <w:color w:val="000000"/>
          <w:sz w:val="28"/>
          <w:szCs w:val="28"/>
        </w:rPr>
        <w:t>Тема 68.</w:t>
      </w:r>
      <w:r w:rsidRPr="001A1DBD">
        <w:rPr>
          <w:rFonts w:ascii="Times New Roman" w:hAnsi="Times New Roman"/>
          <w:b/>
          <w:color w:val="000000"/>
          <w:sz w:val="24"/>
          <w:szCs w:val="24"/>
        </w:rPr>
        <w:t xml:space="preserve"> </w:t>
      </w:r>
      <w:r w:rsidRPr="001A1DBD">
        <w:rPr>
          <w:rFonts w:ascii="Times New Roman" w:hAnsi="Times New Roman"/>
          <w:color w:val="000000"/>
          <w:sz w:val="28"/>
          <w:szCs w:val="24"/>
          <w:u w:val="single"/>
        </w:rPr>
        <w:t>Диспансерное наблюдение за здоровыми детьми</w:t>
      </w: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b/>
          <w:color w:val="000000"/>
          <w:sz w:val="28"/>
          <w:szCs w:val="28"/>
        </w:rPr>
        <w:t xml:space="preserve">Вид учебного занятия: </w:t>
      </w:r>
      <w:r w:rsidRPr="001A1DBD">
        <w:rPr>
          <w:rFonts w:ascii="Times New Roman" w:hAnsi="Times New Roman"/>
          <w:color w:val="000000"/>
          <w:sz w:val="28"/>
          <w:szCs w:val="28"/>
        </w:rPr>
        <w:t>практическое занятие.</w:t>
      </w:r>
    </w:p>
    <w:p w:rsidR="000808CA" w:rsidRPr="001A1DBD" w:rsidRDefault="000808CA" w:rsidP="000808CA">
      <w:pPr>
        <w:spacing w:after="0" w:line="240" w:lineRule="auto"/>
        <w:ind w:firstLine="709"/>
        <w:jc w:val="both"/>
        <w:rPr>
          <w:rFonts w:ascii="Times New Roman" w:hAnsi="Times New Roman"/>
          <w:b/>
          <w:color w:val="000000"/>
          <w:sz w:val="24"/>
          <w:szCs w:val="24"/>
        </w:rPr>
      </w:pPr>
    </w:p>
    <w:p w:rsidR="000808CA" w:rsidRPr="001A1DBD" w:rsidRDefault="000808CA" w:rsidP="001A1DBD">
      <w:pPr>
        <w:spacing w:after="0" w:line="240" w:lineRule="auto"/>
        <w:ind w:firstLine="709"/>
        <w:jc w:val="both"/>
        <w:rPr>
          <w:rFonts w:ascii="Times New Roman" w:hAnsi="Times New Roman"/>
          <w:color w:val="000000"/>
          <w:sz w:val="28"/>
          <w:szCs w:val="24"/>
        </w:rPr>
      </w:pPr>
      <w:r w:rsidRPr="001A1DBD">
        <w:rPr>
          <w:rFonts w:ascii="Times New Roman" w:hAnsi="Times New Roman"/>
          <w:b/>
          <w:color w:val="000000"/>
          <w:sz w:val="28"/>
          <w:szCs w:val="28"/>
        </w:rPr>
        <w:t>Цель:</w:t>
      </w:r>
      <w:r w:rsidRPr="001A1DBD">
        <w:rPr>
          <w:rFonts w:ascii="Times New Roman" w:hAnsi="Times New Roman"/>
          <w:color w:val="000000"/>
          <w:sz w:val="28"/>
          <w:szCs w:val="24"/>
        </w:rPr>
        <w:t xml:space="preserve"> </w:t>
      </w:r>
      <w:r w:rsidR="001A1DBD" w:rsidRPr="001A1DBD">
        <w:rPr>
          <w:rFonts w:ascii="Times New Roman" w:hAnsi="Times New Roman"/>
          <w:color w:val="000000"/>
          <w:sz w:val="28"/>
          <w:szCs w:val="24"/>
        </w:rPr>
        <w:t>обновить знания врачей-ординаторов по «диспансеризации детей», определение групп диспансерного наблюдения, основные показатели диспансеризации, наблюдение за детьми из групп риска.</w:t>
      </w:r>
    </w:p>
    <w:p w:rsidR="000808CA" w:rsidRPr="001A1DBD" w:rsidRDefault="000808CA" w:rsidP="000808CA">
      <w:pPr>
        <w:spacing w:after="0" w:line="240" w:lineRule="auto"/>
        <w:ind w:firstLine="709"/>
        <w:jc w:val="both"/>
        <w:rPr>
          <w:rFonts w:ascii="Times New Roman" w:hAnsi="Times New Roman"/>
          <w:b/>
          <w:color w:val="000000"/>
          <w:sz w:val="28"/>
          <w:szCs w:val="28"/>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rPr>
                <w:rFonts w:ascii="Times New Roman" w:hAnsi="Times New Roman"/>
                <w:b/>
                <w:color w:val="000000"/>
                <w:sz w:val="28"/>
                <w:szCs w:val="28"/>
              </w:rPr>
            </w:pPr>
            <w:r w:rsidRPr="001A1DBD">
              <w:rPr>
                <w:rFonts w:ascii="Times New Roman" w:hAnsi="Times New Roman"/>
                <w:b/>
                <w:color w:val="000000"/>
                <w:sz w:val="28"/>
                <w:szCs w:val="28"/>
              </w:rPr>
              <w:t>№ п/п</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b/>
                <w:color w:val="000000"/>
                <w:sz w:val="28"/>
                <w:szCs w:val="28"/>
              </w:rPr>
            </w:pPr>
            <w:r w:rsidRPr="001A1DBD">
              <w:rPr>
                <w:rFonts w:ascii="Times New Roman" w:hAnsi="Times New Roman"/>
                <w:b/>
                <w:color w:val="000000"/>
                <w:sz w:val="28"/>
                <w:szCs w:val="28"/>
              </w:rPr>
              <w:t xml:space="preserve">Этапы и содержание занятия </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Организационный момент.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Объявление темы, цели занятия.</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Мотивационный момент (актуальность  изучения темы занятия)</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i/>
                <w:color w:val="000000"/>
                <w:sz w:val="28"/>
                <w:szCs w:val="28"/>
              </w:rPr>
            </w:pPr>
            <w:r w:rsidRPr="001A1DBD">
              <w:rPr>
                <w:rFonts w:ascii="Times New Roman" w:hAnsi="Times New Roman"/>
                <w:b/>
                <w:color w:val="000000"/>
                <w:sz w:val="28"/>
                <w:szCs w:val="28"/>
              </w:rPr>
              <w:t xml:space="preserve">Входной контроль, актуализация опорных знаний, умений, навыков: </w:t>
            </w:r>
            <w:r w:rsidRPr="001A1DBD">
              <w:rPr>
                <w:rFonts w:ascii="Times New Roman" w:hAnsi="Times New Roman"/>
                <w:color w:val="000000"/>
                <w:sz w:val="28"/>
                <w:szCs w:val="28"/>
              </w:rPr>
              <w:t>устный опрос, тестирование.</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 xml:space="preserve">Основная часть учебного занятия.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 xml:space="preserve">1. Теоретическое обсуждение темы - </w:t>
            </w:r>
            <w:r w:rsidR="001A1DBD" w:rsidRPr="001A1DBD">
              <w:rPr>
                <w:rFonts w:ascii="Times New Roman" w:hAnsi="Times New Roman"/>
                <w:color w:val="000000"/>
                <w:sz w:val="28"/>
                <w:szCs w:val="28"/>
              </w:rPr>
              <w:t>преподаватель совместно с курсантами проводят сбор анамнеза у детей, определение детей в группы диспансерного наблюдения составление комплекса реабилитационных мероприятий и плана «Д» учета детей, заполнение ф112.), обращает внимание на тактику оценки состояния здоровья детей для определения группы диспансерного наблюдения, составления плана «Д» наблюдения.</w:t>
            </w:r>
            <w:r w:rsidR="001A1DBD" w:rsidRPr="001A1DBD">
              <w:rPr>
                <w:rFonts w:ascii="Times New Roman" w:hAnsi="Times New Roman"/>
                <w:color w:val="000000"/>
                <w:sz w:val="28"/>
                <w:szCs w:val="28"/>
              </w:rPr>
              <w:cr/>
            </w:r>
            <w:r w:rsidRPr="001A1DBD">
              <w:rPr>
                <w:rFonts w:ascii="Times New Roman" w:hAnsi="Times New Roman"/>
                <w:color w:val="000000"/>
                <w:sz w:val="28"/>
                <w:szCs w:val="28"/>
              </w:rPr>
              <w:lastRenderedPageBreak/>
              <w:t xml:space="preserve">2. Закрепление теоретического материала - ординатору даются  теоретические вопросы (указаны в Фонде оценочных средств для проведения текущего контроля успеваемости и промежуточной аттестации обучающихся). </w:t>
            </w:r>
          </w:p>
          <w:p w:rsidR="000808CA" w:rsidRPr="001A1DBD" w:rsidRDefault="000808CA" w:rsidP="00FB01C5">
            <w:pPr>
              <w:spacing w:after="0" w:line="240" w:lineRule="auto"/>
              <w:jc w:val="both"/>
              <w:rPr>
                <w:rFonts w:ascii="Times New Roman" w:hAnsi="Times New Roman"/>
                <w:color w:val="000000"/>
                <w:sz w:val="28"/>
                <w:szCs w:val="28"/>
              </w:rPr>
            </w:pPr>
            <w:r w:rsidRPr="001A1DBD">
              <w:rPr>
                <w:rFonts w:ascii="Times New Roman" w:hAnsi="Times New Roman"/>
                <w:color w:val="000000"/>
                <w:sz w:val="28"/>
                <w:szCs w:val="28"/>
              </w:rPr>
              <w:t>3. Отработка практических умений и навыков: каждому ординатору даются ситуационные задачи (указаны в Фонде оценочных средств для проведения текущего контроля успеваемости и промежуточной аттестации обучающихся). Ординатор в процессе решения задачи должен поставить предварительный и окончательный диагноз, выбрать группу здоровья, назначить дополнительное обследование, терапию, при необходимости - профилактику.</w:t>
            </w:r>
          </w:p>
          <w:p w:rsidR="000808CA" w:rsidRPr="001A1DBD" w:rsidRDefault="000808CA" w:rsidP="00FB01C5">
            <w:pPr>
              <w:spacing w:after="0" w:line="240" w:lineRule="auto"/>
              <w:jc w:val="both"/>
              <w:rPr>
                <w:rFonts w:ascii="Times New Roman" w:hAnsi="Times New Roman"/>
                <w:color w:val="000000"/>
                <w:sz w:val="28"/>
                <w:szCs w:val="28"/>
                <w:u w:val="single"/>
              </w:rPr>
            </w:pPr>
            <w:r w:rsidRPr="001A1DBD">
              <w:rPr>
                <w:rFonts w:ascii="Times New Roman" w:hAnsi="Times New Roman"/>
                <w:color w:val="000000"/>
                <w:sz w:val="28"/>
                <w:szCs w:val="28"/>
              </w:rPr>
              <w:t>4.</w:t>
            </w:r>
            <w:r w:rsidRPr="001A1DBD">
              <w:rPr>
                <w:rFonts w:ascii="Times New Roman" w:hAnsi="Times New Roman"/>
                <w:i/>
                <w:color w:val="000000"/>
                <w:sz w:val="28"/>
                <w:szCs w:val="28"/>
              </w:rPr>
              <w:t xml:space="preserve"> </w:t>
            </w:r>
            <w:r w:rsidRPr="001A1DBD">
              <w:rPr>
                <w:rFonts w:ascii="Times New Roman" w:hAnsi="Times New Roman"/>
                <w:color w:val="000000"/>
                <w:sz w:val="28"/>
                <w:szCs w:val="28"/>
              </w:rPr>
              <w:t>Практическая подготовка на клинической базе: каждому ординатору даются на курацию дети различного возраста с различными заболеваниями по теме занятия. Ординатор должен поставить диагноз, выбрать группу здоровья, назначить дополнительное обследование, терапию.</w:t>
            </w:r>
          </w:p>
        </w:tc>
      </w:tr>
      <w:tr w:rsidR="000808CA" w:rsidRPr="001A1DBD" w:rsidTr="00FB01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center"/>
              <w:rPr>
                <w:rFonts w:ascii="Times New Roman" w:hAnsi="Times New Roman"/>
                <w:color w:val="000000"/>
                <w:sz w:val="28"/>
                <w:szCs w:val="28"/>
              </w:rPr>
            </w:pPr>
            <w:r w:rsidRPr="001A1DB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808CA" w:rsidRPr="001A1DBD" w:rsidRDefault="000808CA" w:rsidP="00FB01C5">
            <w:pPr>
              <w:spacing w:after="0" w:line="240" w:lineRule="auto"/>
              <w:jc w:val="both"/>
              <w:rPr>
                <w:rFonts w:ascii="Times New Roman" w:hAnsi="Times New Roman"/>
                <w:b/>
                <w:color w:val="000000"/>
                <w:sz w:val="28"/>
                <w:szCs w:val="28"/>
              </w:rPr>
            </w:pPr>
            <w:r w:rsidRPr="001A1DBD">
              <w:rPr>
                <w:rFonts w:ascii="Times New Roman" w:hAnsi="Times New Roman"/>
                <w:b/>
                <w:color w:val="000000"/>
                <w:sz w:val="28"/>
                <w:szCs w:val="28"/>
              </w:rPr>
              <w:t>Заключительная часть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подведение итогов занятия;</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pacing w:val="-6"/>
                <w:sz w:val="28"/>
                <w:szCs w:val="28"/>
              </w:rPr>
              <w:t>выставление текущих оценок в учебный журнал;</w:t>
            </w:r>
          </w:p>
          <w:p w:rsidR="000808CA" w:rsidRPr="001A1DBD" w:rsidRDefault="000808CA" w:rsidP="000808CA">
            <w:pPr>
              <w:pStyle w:val="a3"/>
              <w:numPr>
                <w:ilvl w:val="0"/>
                <w:numId w:val="3"/>
              </w:numPr>
              <w:spacing w:after="0" w:line="240" w:lineRule="auto"/>
              <w:ind w:left="0" w:firstLine="0"/>
              <w:jc w:val="both"/>
              <w:rPr>
                <w:rFonts w:ascii="Times New Roman" w:hAnsi="Times New Roman"/>
                <w:color w:val="000000"/>
                <w:sz w:val="28"/>
                <w:szCs w:val="28"/>
              </w:rPr>
            </w:pPr>
            <w:r w:rsidRPr="001A1DBD">
              <w:rPr>
                <w:rFonts w:ascii="Times New Roman" w:hAnsi="Times New Roman"/>
                <w:color w:val="000000"/>
                <w:sz w:val="28"/>
                <w:szCs w:val="28"/>
              </w:rPr>
              <w:t>задание для самостоятельной подготовки обучающихся.</w:t>
            </w:r>
          </w:p>
        </w:tc>
      </w:tr>
    </w:tbl>
    <w:p w:rsidR="000808CA" w:rsidRPr="001A1DBD" w:rsidRDefault="000808CA" w:rsidP="000808CA">
      <w:pPr>
        <w:spacing w:after="0" w:line="240" w:lineRule="auto"/>
        <w:ind w:firstLine="709"/>
        <w:jc w:val="both"/>
        <w:rPr>
          <w:rFonts w:ascii="Times New Roman" w:hAnsi="Times New Roman"/>
          <w:i/>
          <w:color w:val="000000"/>
          <w:sz w:val="8"/>
          <w:szCs w:val="24"/>
          <w:lang w:eastAsia="en-US"/>
        </w:rPr>
      </w:pPr>
    </w:p>
    <w:p w:rsidR="000808CA" w:rsidRPr="001A1DBD" w:rsidRDefault="000808CA" w:rsidP="000808CA">
      <w:pPr>
        <w:spacing w:after="0" w:line="240" w:lineRule="auto"/>
        <w:ind w:firstLine="709"/>
        <w:jc w:val="both"/>
        <w:rPr>
          <w:rFonts w:ascii="Times New Roman" w:hAnsi="Times New Roman"/>
          <w:color w:val="000000"/>
          <w:sz w:val="8"/>
          <w:szCs w:val="24"/>
        </w:rPr>
      </w:pPr>
    </w:p>
    <w:p w:rsidR="000808CA" w:rsidRPr="001A1DBD" w:rsidRDefault="000808CA" w:rsidP="000808CA">
      <w:pPr>
        <w:spacing w:after="0" w:line="240" w:lineRule="auto"/>
        <w:ind w:firstLine="709"/>
        <w:jc w:val="both"/>
        <w:rPr>
          <w:rFonts w:ascii="Times New Roman" w:hAnsi="Times New Roman"/>
          <w:b/>
          <w:color w:val="000000"/>
          <w:sz w:val="28"/>
          <w:szCs w:val="28"/>
        </w:rPr>
      </w:pPr>
      <w:r w:rsidRPr="001A1DBD">
        <w:rPr>
          <w:rFonts w:ascii="Times New Roman" w:hAnsi="Times New Roman"/>
          <w:b/>
          <w:color w:val="000000"/>
          <w:sz w:val="28"/>
          <w:szCs w:val="28"/>
        </w:rPr>
        <w:t xml:space="preserve">Средства обучения: </w:t>
      </w:r>
    </w:p>
    <w:p w:rsidR="000808CA" w:rsidRPr="001A1DBD" w:rsidRDefault="000808CA" w:rsidP="000808CA">
      <w:pPr>
        <w:spacing w:after="0" w:line="240" w:lineRule="auto"/>
        <w:ind w:firstLine="709"/>
        <w:jc w:val="both"/>
        <w:rPr>
          <w:rFonts w:ascii="Times New Roman" w:hAnsi="Times New Roman"/>
          <w:i/>
          <w:color w:val="000000"/>
          <w:sz w:val="28"/>
          <w:szCs w:val="28"/>
        </w:rPr>
      </w:pPr>
      <w:r w:rsidRPr="001A1DBD">
        <w:rPr>
          <w:rFonts w:ascii="Times New Roman" w:hAnsi="Times New Roman"/>
          <w:color w:val="000000"/>
          <w:sz w:val="28"/>
          <w:szCs w:val="28"/>
        </w:rPr>
        <w:t>- дидактические (</w:t>
      </w:r>
      <w:r w:rsidRPr="001A1DBD">
        <w:rPr>
          <w:rFonts w:ascii="Times New Roman" w:hAnsi="Times New Roman"/>
          <w:i/>
          <w:color w:val="000000"/>
          <w:sz w:val="28"/>
          <w:szCs w:val="28"/>
        </w:rPr>
        <w:t>раздаточный материал,</w:t>
      </w:r>
      <w:r w:rsidRPr="001A1DBD">
        <w:t xml:space="preserve"> </w:t>
      </w:r>
      <w:r w:rsidRPr="001A1DBD">
        <w:rPr>
          <w:rFonts w:ascii="Times New Roman" w:hAnsi="Times New Roman"/>
          <w:i/>
          <w:color w:val="000000"/>
          <w:sz w:val="28"/>
          <w:szCs w:val="28"/>
        </w:rPr>
        <w:t>презентация;</w:t>
      </w:r>
    </w:p>
    <w:p w:rsidR="000808CA" w:rsidRPr="00321A77" w:rsidRDefault="000808CA" w:rsidP="000808CA">
      <w:pPr>
        <w:spacing w:after="0" w:line="240" w:lineRule="auto"/>
        <w:ind w:firstLine="709"/>
        <w:jc w:val="both"/>
        <w:rPr>
          <w:rFonts w:ascii="Times New Roman" w:hAnsi="Times New Roman"/>
          <w:color w:val="000000"/>
          <w:sz w:val="28"/>
          <w:szCs w:val="28"/>
        </w:rPr>
      </w:pPr>
      <w:r w:rsidRPr="001A1DBD">
        <w:rPr>
          <w:rFonts w:ascii="Times New Roman" w:hAnsi="Times New Roman"/>
          <w:color w:val="000000"/>
          <w:sz w:val="28"/>
          <w:szCs w:val="28"/>
        </w:rPr>
        <w:t xml:space="preserve">- материально-технические </w:t>
      </w:r>
      <w:r w:rsidRPr="001A1DBD">
        <w:rPr>
          <w:rFonts w:ascii="Times New Roman" w:hAnsi="Times New Roman"/>
          <w:i/>
          <w:color w:val="000000"/>
          <w:sz w:val="28"/>
          <w:szCs w:val="28"/>
        </w:rPr>
        <w:t>мультимедийный проектор.</w:t>
      </w:r>
      <w:r w:rsidRPr="00321A77">
        <w:rPr>
          <w:rFonts w:ascii="Times New Roman" w:hAnsi="Times New Roman"/>
          <w:color w:val="000000"/>
          <w:sz w:val="28"/>
          <w:szCs w:val="28"/>
        </w:rPr>
        <w:t xml:space="preserve"> </w:t>
      </w:r>
    </w:p>
    <w:p w:rsidR="00B2676F" w:rsidRDefault="00B2676F" w:rsidP="000808CA">
      <w:pPr>
        <w:spacing w:after="0" w:line="240" w:lineRule="auto"/>
        <w:jc w:val="both"/>
        <w:rPr>
          <w:rFonts w:ascii="Times New Roman" w:hAnsi="Times New Roman"/>
          <w:b/>
          <w:color w:val="000000"/>
          <w:sz w:val="28"/>
          <w:szCs w:val="28"/>
        </w:rPr>
      </w:pPr>
    </w:p>
    <w:sectPr w:rsidR="00B2676F"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FF" w:rsidRDefault="002559FF" w:rsidP="00CF7355">
      <w:pPr>
        <w:spacing w:after="0" w:line="240" w:lineRule="auto"/>
      </w:pPr>
      <w:r>
        <w:separator/>
      </w:r>
    </w:p>
  </w:endnote>
  <w:endnote w:type="continuationSeparator" w:id="0">
    <w:p w:rsidR="002559FF" w:rsidRDefault="002559FF"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5F11E9" w:rsidRDefault="005F11E9">
        <w:pPr>
          <w:pStyle w:val="aa"/>
          <w:jc w:val="right"/>
        </w:pPr>
        <w:r>
          <w:fldChar w:fldCharType="begin"/>
        </w:r>
        <w:r>
          <w:instrText>PAGE   \* MERGEFORMAT</w:instrText>
        </w:r>
        <w:r>
          <w:fldChar w:fldCharType="separate"/>
        </w:r>
        <w:r w:rsidR="0009668E">
          <w:rPr>
            <w:noProof/>
          </w:rPr>
          <w:t>2</w:t>
        </w:r>
        <w:r>
          <w:fldChar w:fldCharType="end"/>
        </w:r>
      </w:p>
    </w:sdtContent>
  </w:sdt>
  <w:p w:rsidR="005F11E9" w:rsidRDefault="005F11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FF" w:rsidRDefault="002559FF" w:rsidP="00CF7355">
      <w:pPr>
        <w:spacing w:after="0" w:line="240" w:lineRule="auto"/>
      </w:pPr>
      <w:r>
        <w:separator/>
      </w:r>
    </w:p>
  </w:footnote>
  <w:footnote w:type="continuationSeparator" w:id="0">
    <w:p w:rsidR="002559FF" w:rsidRDefault="002559FF"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2F60E62"/>
    <w:multiLevelType w:val="hybridMultilevel"/>
    <w:tmpl w:val="01AE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6341F97"/>
    <w:multiLevelType w:val="hybridMultilevel"/>
    <w:tmpl w:val="15EA0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D813E7"/>
    <w:multiLevelType w:val="hybridMultilevel"/>
    <w:tmpl w:val="78164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E1082"/>
    <w:multiLevelType w:val="hybridMultilevel"/>
    <w:tmpl w:val="49B65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A37430"/>
    <w:multiLevelType w:val="hybridMultilevel"/>
    <w:tmpl w:val="33D4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D690B"/>
    <w:multiLevelType w:val="hybridMultilevel"/>
    <w:tmpl w:val="4262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51437"/>
    <w:multiLevelType w:val="hybridMultilevel"/>
    <w:tmpl w:val="8128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5"/>
  </w:num>
  <w:num w:numId="6">
    <w:abstractNumId w:val="8"/>
  </w:num>
  <w:num w:numId="7">
    <w:abstractNumId w:val="10"/>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7CF3"/>
    <w:rsid w:val="000808CA"/>
    <w:rsid w:val="0009668E"/>
    <w:rsid w:val="000E726D"/>
    <w:rsid w:val="00104C6C"/>
    <w:rsid w:val="001174FA"/>
    <w:rsid w:val="00136B7E"/>
    <w:rsid w:val="0019619A"/>
    <w:rsid w:val="001A1DBD"/>
    <w:rsid w:val="001E000D"/>
    <w:rsid w:val="00231F45"/>
    <w:rsid w:val="002559FF"/>
    <w:rsid w:val="002648DD"/>
    <w:rsid w:val="002749B5"/>
    <w:rsid w:val="00275B29"/>
    <w:rsid w:val="002B5FA7"/>
    <w:rsid w:val="00305C98"/>
    <w:rsid w:val="00321A77"/>
    <w:rsid w:val="003314E4"/>
    <w:rsid w:val="003A7817"/>
    <w:rsid w:val="003D7EF2"/>
    <w:rsid w:val="00434855"/>
    <w:rsid w:val="00437266"/>
    <w:rsid w:val="004711E5"/>
    <w:rsid w:val="004B7849"/>
    <w:rsid w:val="004E78D9"/>
    <w:rsid w:val="00511905"/>
    <w:rsid w:val="00586A55"/>
    <w:rsid w:val="005913A0"/>
    <w:rsid w:val="005A47A4"/>
    <w:rsid w:val="005B7076"/>
    <w:rsid w:val="005C739B"/>
    <w:rsid w:val="005D1660"/>
    <w:rsid w:val="005D58B0"/>
    <w:rsid w:val="005F11E9"/>
    <w:rsid w:val="00616B40"/>
    <w:rsid w:val="00633B28"/>
    <w:rsid w:val="00664BB2"/>
    <w:rsid w:val="00721E30"/>
    <w:rsid w:val="0075623B"/>
    <w:rsid w:val="00774A23"/>
    <w:rsid w:val="0079716A"/>
    <w:rsid w:val="007F22EC"/>
    <w:rsid w:val="008375C7"/>
    <w:rsid w:val="008E0475"/>
    <w:rsid w:val="008F3D43"/>
    <w:rsid w:val="00942A35"/>
    <w:rsid w:val="00951144"/>
    <w:rsid w:val="00964EE3"/>
    <w:rsid w:val="00993391"/>
    <w:rsid w:val="00A011BA"/>
    <w:rsid w:val="00A45FDC"/>
    <w:rsid w:val="00AD6B3E"/>
    <w:rsid w:val="00AE2784"/>
    <w:rsid w:val="00AE75A9"/>
    <w:rsid w:val="00B2676F"/>
    <w:rsid w:val="00B32703"/>
    <w:rsid w:val="00B8362D"/>
    <w:rsid w:val="00BC4D38"/>
    <w:rsid w:val="00BD426A"/>
    <w:rsid w:val="00BD661B"/>
    <w:rsid w:val="00C04E03"/>
    <w:rsid w:val="00C05E63"/>
    <w:rsid w:val="00C33FB9"/>
    <w:rsid w:val="00C4311C"/>
    <w:rsid w:val="00CF7355"/>
    <w:rsid w:val="00D161CA"/>
    <w:rsid w:val="00D92447"/>
    <w:rsid w:val="00DA1FE4"/>
    <w:rsid w:val="00DD024F"/>
    <w:rsid w:val="00E5252B"/>
    <w:rsid w:val="00E72595"/>
    <w:rsid w:val="00EA2B86"/>
    <w:rsid w:val="00EC5248"/>
    <w:rsid w:val="00EF5C12"/>
    <w:rsid w:val="00F06C40"/>
    <w:rsid w:val="00F13F85"/>
    <w:rsid w:val="00F156F8"/>
    <w:rsid w:val="00F657DB"/>
    <w:rsid w:val="00F871C7"/>
    <w:rsid w:val="00FA5D02"/>
    <w:rsid w:val="00FB01C5"/>
    <w:rsid w:val="00FD268C"/>
    <w:rsid w:val="00FF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26409</Words>
  <Characters>150535</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Кафедра</cp:lastModifiedBy>
  <cp:revision>46</cp:revision>
  <cp:lastPrinted>2019-02-05T10:00:00Z</cp:lastPrinted>
  <dcterms:created xsi:type="dcterms:W3CDTF">2019-01-24T12:19:00Z</dcterms:created>
  <dcterms:modified xsi:type="dcterms:W3CDTF">2019-05-27T04:13:00Z</dcterms:modified>
</cp:coreProperties>
</file>