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C04E03" w:rsidRDefault="00B108B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5C1FF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 xml:space="preserve">31.08.54 </w:t>
      </w:r>
      <w:r w:rsidRPr="005C1FF9">
        <w:rPr>
          <w:rFonts w:ascii="Times New Roman" w:hAnsi="Times New Roman"/>
          <w:b/>
          <w:sz w:val="28"/>
          <w:szCs w:val="20"/>
          <w:u w:val="single"/>
        </w:rPr>
        <w:t>ОБЩАЯ ВРАЧЕБНАЯ ПРАКТИКА (СЕМЕЙНАЯ МЕДИЦИНА)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bookmarkStart w:id="0" w:name="_GoBack"/>
      <w:r w:rsidR="00343AA1" w:rsidRPr="00343AA1">
        <w:rPr>
          <w:rFonts w:ascii="Times New Roman" w:hAnsi="Times New Roman"/>
          <w:color w:val="000000"/>
          <w:sz w:val="24"/>
          <w:szCs w:val="24"/>
        </w:rPr>
        <w:t xml:space="preserve">31.08.54 </w:t>
      </w:r>
      <w:r w:rsidR="00343AA1">
        <w:rPr>
          <w:rFonts w:ascii="Times New Roman" w:hAnsi="Times New Roman"/>
          <w:color w:val="000000"/>
          <w:sz w:val="24"/>
          <w:szCs w:val="24"/>
        </w:rPr>
        <w:t>«</w:t>
      </w:r>
      <w:r w:rsidR="00343AA1" w:rsidRPr="00343AA1">
        <w:rPr>
          <w:rFonts w:ascii="Times New Roman" w:hAnsi="Times New Roman"/>
          <w:color w:val="000000"/>
          <w:sz w:val="24"/>
          <w:szCs w:val="24"/>
        </w:rPr>
        <w:t>ОБЩАЯ ВРАЧЕБНАЯ ПРАКТИКА (СЕМЕЙНАЯ МЕДИЦИНА)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>»</w:t>
      </w:r>
      <w:bookmarkEnd w:id="0"/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475E07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№11 от </w:t>
      </w:r>
      <w:r w:rsidRPr="00475E07">
        <w:rPr>
          <w:rFonts w:ascii="Times New Roman" w:hAnsi="Times New Roman"/>
          <w:color w:val="000000"/>
          <w:sz w:val="24"/>
          <w:szCs w:val="24"/>
        </w:rPr>
        <w:t>22 июня 2018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1FF9" w:rsidRPr="005C1FF9" w:rsidRDefault="005C1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Лекции по дисциплине учебным планом не предусмотрены.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633B28" w:rsidRDefault="003A7817" w:rsidP="00633B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C1FF9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="005C1FF9" w:rsidRPr="005C1FF9">
        <w:rPr>
          <w:rFonts w:ascii="Times New Roman" w:hAnsi="Times New Roman"/>
          <w:color w:val="000000"/>
          <w:sz w:val="28"/>
          <w:szCs w:val="24"/>
          <w:u w:val="single"/>
        </w:rPr>
        <w:t>Вскармливание детей раннего возраста. Питание здоровых и больных детей</w:t>
      </w:r>
      <w:r w:rsidR="005C1FF9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3B2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633B28">
        <w:rPr>
          <w:rFonts w:ascii="Times New Roman" w:hAnsi="Times New Roman"/>
          <w:color w:val="000000"/>
          <w:sz w:val="28"/>
          <w:szCs w:val="24"/>
        </w:rPr>
        <w:t>,</w:t>
      </w:r>
      <w:r w:rsidR="00633B28" w:rsidRPr="00C04E03"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633B28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gramStart"/>
      <w:r w:rsidR="00633B28" w:rsidRPr="00C04E03">
        <w:rPr>
          <w:rFonts w:ascii="Times New Roman" w:hAnsi="Times New Roman"/>
          <w:color w:val="000000"/>
          <w:sz w:val="28"/>
          <w:szCs w:val="24"/>
        </w:rPr>
        <w:t>об</w:t>
      </w:r>
      <w:proofErr w:type="gramEnd"/>
      <w:r w:rsid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1FF9">
        <w:rPr>
          <w:rFonts w:ascii="Times New Roman" w:hAnsi="Times New Roman"/>
          <w:color w:val="000000"/>
          <w:sz w:val="28"/>
          <w:szCs w:val="24"/>
        </w:rPr>
        <w:t xml:space="preserve">способах вскармливания детей от рождения до 18 лет в зависимости от состояния здоровья и наличия патологических состояний. 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28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C1FF9" w:rsidRDefault="00633B28" w:rsidP="005C1F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5C1F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B2676F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75623B" w:rsidRPr="00321A77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267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676F" w:rsidRDefault="00B2676F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2676F" w:rsidRPr="00633B28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08B1" w:rsidRPr="00B108B1">
        <w:rPr>
          <w:rFonts w:ascii="Times New Roman" w:hAnsi="Times New Roman"/>
          <w:color w:val="000000"/>
          <w:sz w:val="28"/>
          <w:szCs w:val="24"/>
          <w:u w:val="single"/>
        </w:rPr>
        <w:t>Неотложные состояния в педиатрии. Оказание</w:t>
      </w:r>
      <w:r w:rsidR="00B108B1">
        <w:rPr>
          <w:rFonts w:ascii="Times New Roman" w:hAnsi="Times New Roman"/>
          <w:color w:val="000000"/>
          <w:sz w:val="28"/>
          <w:szCs w:val="24"/>
          <w:u w:val="single"/>
        </w:rPr>
        <w:t xml:space="preserve"> помощи на </w:t>
      </w:r>
      <w:proofErr w:type="spellStart"/>
      <w:r w:rsidR="00B108B1">
        <w:rPr>
          <w:rFonts w:ascii="Times New Roman" w:hAnsi="Times New Roman"/>
          <w:color w:val="000000"/>
          <w:sz w:val="28"/>
          <w:szCs w:val="24"/>
          <w:u w:val="single"/>
        </w:rPr>
        <w:t>догоспитальном</w:t>
      </w:r>
      <w:proofErr w:type="spellEnd"/>
      <w:r w:rsidR="00B108B1">
        <w:rPr>
          <w:rFonts w:ascii="Times New Roman" w:hAnsi="Times New Roman"/>
          <w:color w:val="000000"/>
          <w:sz w:val="28"/>
          <w:szCs w:val="24"/>
          <w:u w:val="single"/>
        </w:rPr>
        <w:t xml:space="preserve"> этапе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676F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обобщить и систематизировать у </w:t>
      </w:r>
      <w:proofErr w:type="gramStart"/>
      <w:r w:rsidRPr="00C04E03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C04E03">
        <w:rPr>
          <w:rFonts w:ascii="Times New Roman" w:hAnsi="Times New Roman"/>
          <w:color w:val="000000"/>
          <w:sz w:val="28"/>
          <w:szCs w:val="24"/>
        </w:rPr>
        <w:t xml:space="preserve">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 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676F" w:rsidRPr="00633B2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08B1" w:rsidRDefault="00B2676F" w:rsidP="00475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2660B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1. Терминальные состояния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2. Сердечно-легочная реанимация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3. Остановка дыхания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4. Остановка сердца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5. Острая дыхательная недостаточность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Острая 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сердечно-сосудистая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недостаточность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7. Отек легких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8. Обморок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9. Коллапс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10. Шок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11. Анафилактический шок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12. Коматозные состояния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Диабетическая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кома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Гипогликемическая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кома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Судорожный синдром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Отек мозга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13. Травматические повреждения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Черепно-мозговая травма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Ушибы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Раны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Вывихи, растяжения, разрывы связок, переломы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14. Кровотечение: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Носовое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Легочное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Желудочно-кишечное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15. Ожоги</w:t>
            </w:r>
          </w:p>
          <w:p w:rsid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16. Отморожения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 </w:t>
            </w:r>
            <w:proofErr w:type="spell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Электротравмы</w:t>
            </w:r>
            <w:proofErr w:type="spellEnd"/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18. Утопление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19. Укусы собак и кошек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20. Укусы ядовитых змей</w:t>
            </w:r>
          </w:p>
          <w:p w:rsid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21.Укусы пчел и ос</w:t>
            </w:r>
          </w:p>
          <w:p w:rsidR="00B2676F" w:rsidRPr="00633B28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заключительный диагноз, диагноз на секцию и патологоанатомический диагноз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2676F" w:rsidRPr="00C4311C" w:rsidRDefault="00B2676F" w:rsidP="00C431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истории болезней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различного возраста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, погибших от различных заболеваний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оценить правильность постановки всех диагнозов, их совпадение с </w:t>
            </w:r>
            <w:proofErr w:type="gramStart"/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патологоанатомическим</w:t>
            </w:r>
            <w:proofErr w:type="gramEnd"/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причины несовпадений.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1FF9" w:rsidRDefault="00B2676F" w:rsidP="005C1F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5C1FF9" w:rsidRPr="005C1FF9" w:rsidRDefault="00B2676F" w:rsidP="005C1F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1FF9" w:rsidRPr="00633B28" w:rsidRDefault="00C4311C" w:rsidP="005C1FF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C1FF9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5C1FF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C1FF9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C1FF9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="005C1FF9" w:rsidRPr="005C1FF9">
        <w:rPr>
          <w:rFonts w:ascii="Times New Roman" w:hAnsi="Times New Roman"/>
          <w:color w:val="000000"/>
          <w:sz w:val="28"/>
          <w:szCs w:val="24"/>
          <w:u w:val="single"/>
        </w:rPr>
        <w:t>Комплексная оценка состояния здоровья детей и подростков</w:t>
      </w: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1FF9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обобщить и систематизировать у </w:t>
      </w:r>
      <w:proofErr w:type="gramStart"/>
      <w:r w:rsidRPr="00C04E03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C04E03">
        <w:rPr>
          <w:rFonts w:ascii="Times New Roman" w:hAnsi="Times New Roman"/>
          <w:color w:val="000000"/>
          <w:sz w:val="28"/>
          <w:szCs w:val="24"/>
        </w:rPr>
        <w:t xml:space="preserve">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5C1FF9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C1FF9" w:rsidRPr="00633B28" w:rsidTr="00B871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633B28" w:rsidRDefault="005C1FF9" w:rsidP="00B871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633B28" w:rsidRDefault="005C1FF9" w:rsidP="00B871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1FF9" w:rsidRPr="00321A77" w:rsidTr="00B871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F9" w:rsidRPr="00321A77" w:rsidRDefault="005C1FF9" w:rsidP="00B8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321A77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C1FF9" w:rsidRPr="00321A77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C1FF9" w:rsidRPr="00321A77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C1FF9" w:rsidRPr="00321A77" w:rsidTr="00B871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321A77" w:rsidRDefault="005C1FF9" w:rsidP="00B8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321A77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5C1FF9" w:rsidRPr="00321A77" w:rsidTr="00B871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321A77" w:rsidRDefault="005C1FF9" w:rsidP="00B8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C1FF9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5C1FF9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5C1FF9" w:rsidRPr="00321A77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5C1FF9" w:rsidRPr="00321A77" w:rsidTr="00B871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321A77" w:rsidRDefault="005C1FF9" w:rsidP="00B8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321A77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C1FF9" w:rsidRPr="00321A77" w:rsidRDefault="005C1FF9" w:rsidP="00B871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C1FF9" w:rsidRPr="00321A77" w:rsidRDefault="005C1FF9" w:rsidP="00B871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C1FF9" w:rsidRPr="00321A77" w:rsidRDefault="005C1FF9" w:rsidP="00B871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1FF9" w:rsidRDefault="005C1FF9" w:rsidP="005C1FF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5C1FF9" w:rsidRPr="00633B28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C1FF9">
        <w:t xml:space="preserve"> </w:t>
      </w:r>
      <w:r w:rsidRPr="005C1FF9">
        <w:rPr>
          <w:rFonts w:ascii="Times New Roman" w:hAnsi="Times New Roman"/>
          <w:color w:val="000000"/>
          <w:sz w:val="28"/>
          <w:szCs w:val="24"/>
          <w:u w:val="single"/>
        </w:rPr>
        <w:t>Вакцинопрофилактика в педиатрии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1FF9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обобщить и систематизировать у </w:t>
      </w:r>
      <w:proofErr w:type="gramStart"/>
      <w:r w:rsidRPr="00C04E03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C04E03">
        <w:rPr>
          <w:rFonts w:ascii="Times New Roman" w:hAnsi="Times New Roman"/>
          <w:color w:val="000000"/>
          <w:sz w:val="28"/>
          <w:szCs w:val="24"/>
        </w:rPr>
        <w:t xml:space="preserve">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5C1FF9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C1FF9" w:rsidRPr="00633B28" w:rsidTr="00B871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633B28" w:rsidRDefault="005C1FF9" w:rsidP="00B871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633B28" w:rsidRDefault="005C1FF9" w:rsidP="00B871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1FF9" w:rsidRPr="00321A77" w:rsidTr="00B871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F9" w:rsidRPr="00321A77" w:rsidRDefault="005C1FF9" w:rsidP="00B8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321A77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C1FF9" w:rsidRPr="00321A77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C1FF9" w:rsidRPr="00321A77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C1FF9" w:rsidRPr="00321A77" w:rsidTr="00B871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321A77" w:rsidRDefault="005C1FF9" w:rsidP="00B8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321A77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5C1FF9" w:rsidRPr="00321A77" w:rsidTr="00B871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321A77" w:rsidRDefault="005C1FF9" w:rsidP="00B8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C1FF9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5C1FF9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5C1FF9" w:rsidRPr="00321A77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5C1FF9" w:rsidRPr="00321A77" w:rsidTr="00B871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321A77" w:rsidRDefault="005C1FF9" w:rsidP="00B8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F9" w:rsidRPr="00321A77" w:rsidRDefault="005C1FF9" w:rsidP="00B871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C1FF9" w:rsidRPr="00321A77" w:rsidRDefault="005C1FF9" w:rsidP="00B871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C1FF9" w:rsidRPr="00321A77" w:rsidRDefault="005C1FF9" w:rsidP="00B871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C1FF9" w:rsidRPr="00321A77" w:rsidRDefault="005C1FF9" w:rsidP="00B871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5C1FF9" w:rsidRPr="00321A77" w:rsidRDefault="005C1FF9" w:rsidP="005C1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1FF9" w:rsidRDefault="005C1FF9" w:rsidP="005C1FF9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5C1FF9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A2" w:rsidRDefault="002178A2" w:rsidP="00CF7355">
      <w:pPr>
        <w:spacing w:after="0" w:line="240" w:lineRule="auto"/>
      </w:pPr>
      <w:r>
        <w:separator/>
      </w:r>
    </w:p>
  </w:endnote>
  <w:endnote w:type="continuationSeparator" w:id="0">
    <w:p w:rsidR="002178A2" w:rsidRDefault="002178A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AA1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A2" w:rsidRDefault="002178A2" w:rsidP="00CF7355">
      <w:pPr>
        <w:spacing w:after="0" w:line="240" w:lineRule="auto"/>
      </w:pPr>
      <w:r>
        <w:separator/>
      </w:r>
    </w:p>
  </w:footnote>
  <w:footnote w:type="continuationSeparator" w:id="0">
    <w:p w:rsidR="002178A2" w:rsidRDefault="002178A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053"/>
    <w:multiLevelType w:val="hybridMultilevel"/>
    <w:tmpl w:val="AB0C56E6"/>
    <w:lvl w:ilvl="0" w:tplc="A33CD8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26E1648"/>
    <w:multiLevelType w:val="hybridMultilevel"/>
    <w:tmpl w:val="0DEEC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D10E0"/>
    <w:multiLevelType w:val="hybridMultilevel"/>
    <w:tmpl w:val="2AC06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D678C"/>
    <w:multiLevelType w:val="hybridMultilevel"/>
    <w:tmpl w:val="53CC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540AB"/>
    <w:multiLevelType w:val="hybridMultilevel"/>
    <w:tmpl w:val="56BCE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AF42B6"/>
    <w:multiLevelType w:val="hybridMultilevel"/>
    <w:tmpl w:val="79B0FA02"/>
    <w:lvl w:ilvl="0" w:tplc="091CB83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0737B"/>
    <w:multiLevelType w:val="hybridMultilevel"/>
    <w:tmpl w:val="8A34877C"/>
    <w:lvl w:ilvl="0" w:tplc="8F12421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104C6C"/>
    <w:rsid w:val="00136B7E"/>
    <w:rsid w:val="002178A2"/>
    <w:rsid w:val="002648DD"/>
    <w:rsid w:val="002660B3"/>
    <w:rsid w:val="002749B5"/>
    <w:rsid w:val="002B5FA7"/>
    <w:rsid w:val="00305C98"/>
    <w:rsid w:val="00321A77"/>
    <w:rsid w:val="003314E4"/>
    <w:rsid w:val="00343AA1"/>
    <w:rsid w:val="003A7817"/>
    <w:rsid w:val="004711E5"/>
    <w:rsid w:val="00475E07"/>
    <w:rsid w:val="004E1D8D"/>
    <w:rsid w:val="00511905"/>
    <w:rsid w:val="00586A55"/>
    <w:rsid w:val="005913A0"/>
    <w:rsid w:val="005C1FF9"/>
    <w:rsid w:val="00616B40"/>
    <w:rsid w:val="00633B28"/>
    <w:rsid w:val="0075623B"/>
    <w:rsid w:val="00774A23"/>
    <w:rsid w:val="0079716A"/>
    <w:rsid w:val="00951144"/>
    <w:rsid w:val="00984773"/>
    <w:rsid w:val="00A45FDC"/>
    <w:rsid w:val="00AE2784"/>
    <w:rsid w:val="00AE75A9"/>
    <w:rsid w:val="00B108B1"/>
    <w:rsid w:val="00B2676F"/>
    <w:rsid w:val="00BD661B"/>
    <w:rsid w:val="00C04E03"/>
    <w:rsid w:val="00C05E63"/>
    <w:rsid w:val="00C33FB9"/>
    <w:rsid w:val="00C4311C"/>
    <w:rsid w:val="00CF7355"/>
    <w:rsid w:val="00DA1FE4"/>
    <w:rsid w:val="00DD024F"/>
    <w:rsid w:val="00E72595"/>
    <w:rsid w:val="00EC5248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15</cp:revision>
  <cp:lastPrinted>2019-02-05T10:00:00Z</cp:lastPrinted>
  <dcterms:created xsi:type="dcterms:W3CDTF">2019-01-24T12:19:00Z</dcterms:created>
  <dcterms:modified xsi:type="dcterms:W3CDTF">2019-06-07T06:00:00Z</dcterms:modified>
</cp:coreProperties>
</file>