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6D2" w:rsidRPr="00715F77" w:rsidRDefault="00E836D2" w:rsidP="0080448C">
      <w:pPr>
        <w:jc w:val="center"/>
        <w:rPr>
          <w:sz w:val="28"/>
          <w:szCs w:val="28"/>
        </w:rPr>
      </w:pPr>
      <w:r w:rsidRPr="00715F77">
        <w:rPr>
          <w:sz w:val="28"/>
          <w:szCs w:val="28"/>
        </w:rPr>
        <w:t xml:space="preserve">федеральное государственное бюджетное образовательное учреждение </w:t>
      </w:r>
    </w:p>
    <w:p w:rsidR="00E836D2" w:rsidRPr="00715F77" w:rsidRDefault="00E836D2" w:rsidP="0080448C">
      <w:pPr>
        <w:jc w:val="center"/>
        <w:rPr>
          <w:sz w:val="28"/>
          <w:szCs w:val="28"/>
        </w:rPr>
      </w:pPr>
      <w:r w:rsidRPr="00715F77">
        <w:rPr>
          <w:sz w:val="28"/>
          <w:szCs w:val="28"/>
        </w:rPr>
        <w:t>высшего образования</w:t>
      </w:r>
    </w:p>
    <w:p w:rsidR="00E836D2" w:rsidRPr="00715F77" w:rsidRDefault="00E836D2" w:rsidP="0080448C">
      <w:pPr>
        <w:jc w:val="center"/>
        <w:rPr>
          <w:sz w:val="28"/>
          <w:szCs w:val="28"/>
        </w:rPr>
      </w:pPr>
      <w:r w:rsidRPr="00715F77">
        <w:rPr>
          <w:sz w:val="28"/>
          <w:szCs w:val="28"/>
        </w:rPr>
        <w:t>«Оренбургский государственный медицинский университет»</w:t>
      </w:r>
    </w:p>
    <w:p w:rsidR="00E836D2" w:rsidRPr="00715F77" w:rsidRDefault="00E836D2" w:rsidP="0080448C">
      <w:pPr>
        <w:jc w:val="center"/>
        <w:rPr>
          <w:sz w:val="28"/>
          <w:szCs w:val="28"/>
        </w:rPr>
      </w:pPr>
      <w:r w:rsidRPr="00715F77">
        <w:rPr>
          <w:sz w:val="28"/>
          <w:szCs w:val="28"/>
        </w:rPr>
        <w:t>Министерства здравоохранения Российской Федерации</w:t>
      </w:r>
    </w:p>
    <w:p w:rsidR="007E7400" w:rsidRPr="00715F77" w:rsidRDefault="007E7400" w:rsidP="0080448C">
      <w:pPr>
        <w:rPr>
          <w:b/>
          <w:color w:val="000000"/>
          <w:sz w:val="28"/>
          <w:szCs w:val="28"/>
        </w:rPr>
      </w:pPr>
    </w:p>
    <w:p w:rsidR="007E7400" w:rsidRPr="00715F77" w:rsidRDefault="007E7400" w:rsidP="0080448C">
      <w:pPr>
        <w:rPr>
          <w:b/>
          <w:color w:val="000000"/>
          <w:sz w:val="28"/>
          <w:szCs w:val="28"/>
        </w:rPr>
      </w:pPr>
    </w:p>
    <w:p w:rsidR="007E7400" w:rsidRPr="00715F77" w:rsidRDefault="007E7400" w:rsidP="0080448C">
      <w:pPr>
        <w:rPr>
          <w:b/>
          <w:color w:val="000000"/>
          <w:sz w:val="28"/>
          <w:szCs w:val="28"/>
          <w:highlight w:val="yellow"/>
        </w:rPr>
      </w:pPr>
    </w:p>
    <w:p w:rsidR="007E7400" w:rsidRPr="00715F77" w:rsidRDefault="007E7400" w:rsidP="0080448C">
      <w:pPr>
        <w:rPr>
          <w:b/>
          <w:color w:val="000000"/>
          <w:sz w:val="28"/>
          <w:szCs w:val="28"/>
          <w:highlight w:val="yellow"/>
        </w:rPr>
      </w:pPr>
    </w:p>
    <w:p w:rsidR="007E7400" w:rsidRPr="00715F77" w:rsidRDefault="007E7400" w:rsidP="0080448C">
      <w:pPr>
        <w:rPr>
          <w:b/>
          <w:color w:val="000000"/>
          <w:sz w:val="28"/>
          <w:szCs w:val="28"/>
          <w:highlight w:val="yellow"/>
        </w:rPr>
      </w:pPr>
    </w:p>
    <w:p w:rsidR="007E7400" w:rsidRPr="00715F77" w:rsidRDefault="007E7400" w:rsidP="0080448C">
      <w:pPr>
        <w:rPr>
          <w:b/>
          <w:color w:val="000000"/>
          <w:sz w:val="28"/>
          <w:szCs w:val="28"/>
          <w:highlight w:val="yellow"/>
        </w:rPr>
      </w:pPr>
    </w:p>
    <w:p w:rsidR="007E7400" w:rsidRPr="00715F77" w:rsidRDefault="007E7400" w:rsidP="0080448C">
      <w:pPr>
        <w:rPr>
          <w:b/>
          <w:color w:val="000000"/>
          <w:sz w:val="28"/>
          <w:szCs w:val="28"/>
          <w:highlight w:val="yellow"/>
        </w:rPr>
      </w:pPr>
    </w:p>
    <w:p w:rsidR="007E7400" w:rsidRPr="00715F77" w:rsidRDefault="007E7400" w:rsidP="0080448C">
      <w:pPr>
        <w:rPr>
          <w:b/>
          <w:color w:val="000000"/>
          <w:sz w:val="28"/>
          <w:szCs w:val="28"/>
          <w:highlight w:val="yellow"/>
        </w:rPr>
      </w:pPr>
    </w:p>
    <w:p w:rsidR="007E7400" w:rsidRPr="00715F77" w:rsidRDefault="007E7400" w:rsidP="0080448C">
      <w:pPr>
        <w:rPr>
          <w:b/>
          <w:color w:val="000000"/>
          <w:sz w:val="28"/>
          <w:szCs w:val="28"/>
        </w:rPr>
      </w:pPr>
    </w:p>
    <w:p w:rsidR="007E7400" w:rsidRPr="00715F77" w:rsidRDefault="00E836D2" w:rsidP="0080448C">
      <w:pPr>
        <w:jc w:val="center"/>
        <w:rPr>
          <w:b/>
          <w:color w:val="000000"/>
          <w:sz w:val="28"/>
          <w:szCs w:val="28"/>
        </w:rPr>
      </w:pPr>
      <w:r w:rsidRPr="00715F77">
        <w:rPr>
          <w:b/>
          <w:color w:val="000000"/>
          <w:sz w:val="28"/>
          <w:szCs w:val="28"/>
        </w:rPr>
        <w:t xml:space="preserve">ФОНД ОЦЕНОЧНЫХ СРЕДСТВ </w:t>
      </w:r>
    </w:p>
    <w:p w:rsidR="007E7400" w:rsidRPr="00715F77" w:rsidRDefault="007E7400" w:rsidP="0080448C">
      <w:pPr>
        <w:jc w:val="center"/>
        <w:rPr>
          <w:b/>
          <w:color w:val="000000"/>
          <w:sz w:val="28"/>
          <w:szCs w:val="28"/>
        </w:rPr>
      </w:pPr>
    </w:p>
    <w:p w:rsidR="007E7400" w:rsidRPr="00715F77" w:rsidRDefault="00E836D2" w:rsidP="0080448C">
      <w:pPr>
        <w:jc w:val="center"/>
        <w:rPr>
          <w:b/>
          <w:color w:val="000000"/>
          <w:sz w:val="28"/>
          <w:szCs w:val="28"/>
        </w:rPr>
      </w:pPr>
      <w:r w:rsidRPr="00715F77">
        <w:rPr>
          <w:b/>
          <w:color w:val="000000"/>
          <w:sz w:val="28"/>
          <w:szCs w:val="28"/>
        </w:rPr>
        <w:t xml:space="preserve">ДЛЯ ПРОВЕДЕНИЯ ТЕКУЩЕГО </w:t>
      </w:r>
    </w:p>
    <w:p w:rsidR="007E7400" w:rsidRPr="00715F77" w:rsidRDefault="00E836D2" w:rsidP="0080448C">
      <w:pPr>
        <w:jc w:val="center"/>
        <w:rPr>
          <w:b/>
          <w:color w:val="000000"/>
          <w:sz w:val="28"/>
          <w:szCs w:val="28"/>
        </w:rPr>
      </w:pPr>
      <w:r w:rsidRPr="00715F77">
        <w:rPr>
          <w:b/>
          <w:color w:val="000000"/>
          <w:sz w:val="28"/>
          <w:szCs w:val="28"/>
        </w:rPr>
        <w:t xml:space="preserve">КОНТРОЛЯ УСПЕВАЕМОСТИ И ПРОМЕЖУТОЧНОЙ АТТЕСТАЦИИ </w:t>
      </w:r>
    </w:p>
    <w:p w:rsidR="007E7400" w:rsidRPr="00715F77" w:rsidRDefault="00E836D2" w:rsidP="0080448C">
      <w:pPr>
        <w:jc w:val="center"/>
        <w:rPr>
          <w:b/>
          <w:color w:val="000000"/>
          <w:sz w:val="28"/>
          <w:szCs w:val="28"/>
        </w:rPr>
      </w:pPr>
      <w:proofErr w:type="gramStart"/>
      <w:r w:rsidRPr="00715F77">
        <w:rPr>
          <w:b/>
          <w:color w:val="000000"/>
          <w:sz w:val="28"/>
          <w:szCs w:val="28"/>
        </w:rPr>
        <w:t>ОБУЧАЮЩИХСЯ</w:t>
      </w:r>
      <w:proofErr w:type="gramEnd"/>
      <w:r w:rsidRPr="00715F77">
        <w:rPr>
          <w:b/>
          <w:color w:val="000000"/>
          <w:sz w:val="28"/>
          <w:szCs w:val="28"/>
        </w:rPr>
        <w:t xml:space="preserve"> ПО ДИСЦИПЛИНЕ</w:t>
      </w:r>
    </w:p>
    <w:p w:rsidR="00E836D2" w:rsidRPr="00715F77" w:rsidRDefault="00E836D2" w:rsidP="0080448C">
      <w:pPr>
        <w:jc w:val="center"/>
        <w:rPr>
          <w:sz w:val="28"/>
          <w:szCs w:val="28"/>
        </w:rPr>
      </w:pPr>
    </w:p>
    <w:p w:rsidR="007F109E" w:rsidRPr="00715F77" w:rsidRDefault="007F109E" w:rsidP="007F109E">
      <w:pPr>
        <w:ind w:firstLine="709"/>
        <w:jc w:val="center"/>
        <w:rPr>
          <w:sz w:val="28"/>
          <w:szCs w:val="28"/>
        </w:rPr>
      </w:pPr>
      <w:r w:rsidRPr="00715F77">
        <w:rPr>
          <w:sz w:val="28"/>
          <w:szCs w:val="28"/>
        </w:rPr>
        <w:t>ПЕДИАТРИЯ</w:t>
      </w:r>
    </w:p>
    <w:p w:rsidR="007F109E" w:rsidRPr="00715F77" w:rsidRDefault="007F109E" w:rsidP="007F109E">
      <w:pPr>
        <w:ind w:firstLine="709"/>
        <w:jc w:val="center"/>
        <w:rPr>
          <w:sz w:val="28"/>
          <w:szCs w:val="28"/>
        </w:rPr>
      </w:pPr>
    </w:p>
    <w:p w:rsidR="007F109E" w:rsidRPr="00715F77" w:rsidRDefault="007F109E" w:rsidP="007F109E">
      <w:pPr>
        <w:ind w:firstLine="709"/>
        <w:jc w:val="center"/>
        <w:rPr>
          <w:sz w:val="28"/>
          <w:szCs w:val="28"/>
        </w:rPr>
      </w:pPr>
    </w:p>
    <w:p w:rsidR="007F109E" w:rsidRPr="00715F77" w:rsidRDefault="007F109E" w:rsidP="007F109E">
      <w:pPr>
        <w:ind w:firstLine="709"/>
        <w:jc w:val="center"/>
        <w:rPr>
          <w:sz w:val="28"/>
          <w:szCs w:val="28"/>
        </w:rPr>
      </w:pPr>
    </w:p>
    <w:p w:rsidR="00BC6362" w:rsidRPr="00715F77" w:rsidRDefault="007F109E" w:rsidP="007F109E">
      <w:pPr>
        <w:ind w:firstLine="709"/>
        <w:jc w:val="center"/>
        <w:rPr>
          <w:sz w:val="28"/>
          <w:szCs w:val="28"/>
        </w:rPr>
      </w:pPr>
      <w:r w:rsidRPr="00715F77">
        <w:rPr>
          <w:sz w:val="28"/>
          <w:szCs w:val="28"/>
        </w:rPr>
        <w:t>по направлению подготовки «Лечебное дело»</w:t>
      </w:r>
      <w:r w:rsidR="00BC6362" w:rsidRPr="00715F77">
        <w:rPr>
          <w:sz w:val="28"/>
          <w:szCs w:val="28"/>
        </w:rPr>
        <w:t xml:space="preserve"> </w:t>
      </w:r>
    </w:p>
    <w:p w:rsidR="007F109E" w:rsidRPr="00715F77" w:rsidRDefault="008D04D2" w:rsidP="007F109E">
      <w:pPr>
        <w:ind w:firstLine="709"/>
        <w:jc w:val="center"/>
        <w:rPr>
          <w:sz w:val="28"/>
          <w:szCs w:val="28"/>
        </w:rPr>
      </w:pPr>
      <w:r w:rsidRPr="00715F77">
        <w:rPr>
          <w:sz w:val="28"/>
          <w:szCs w:val="28"/>
          <w:u w:val="single"/>
        </w:rPr>
        <w:t>(факультет иностранных студентов)</w:t>
      </w:r>
    </w:p>
    <w:p w:rsidR="007F109E" w:rsidRPr="00715F77" w:rsidRDefault="007F109E" w:rsidP="007F109E">
      <w:pPr>
        <w:ind w:firstLine="709"/>
        <w:jc w:val="center"/>
        <w:rPr>
          <w:sz w:val="28"/>
          <w:szCs w:val="28"/>
        </w:rPr>
      </w:pPr>
    </w:p>
    <w:p w:rsidR="007F109E" w:rsidRPr="00715F77" w:rsidRDefault="007F109E" w:rsidP="007F109E">
      <w:pPr>
        <w:ind w:firstLine="709"/>
        <w:jc w:val="center"/>
        <w:rPr>
          <w:sz w:val="28"/>
          <w:szCs w:val="28"/>
        </w:rPr>
      </w:pPr>
      <w:r w:rsidRPr="00715F77">
        <w:rPr>
          <w:sz w:val="28"/>
          <w:szCs w:val="28"/>
        </w:rPr>
        <w:t>31.05.01</w:t>
      </w:r>
    </w:p>
    <w:p w:rsidR="007F109E" w:rsidRPr="00715F77" w:rsidRDefault="007F109E" w:rsidP="007F109E">
      <w:pPr>
        <w:ind w:firstLine="709"/>
        <w:jc w:val="center"/>
        <w:rPr>
          <w:sz w:val="28"/>
          <w:szCs w:val="28"/>
        </w:rPr>
      </w:pPr>
    </w:p>
    <w:p w:rsidR="007F109E" w:rsidRPr="00715F77" w:rsidRDefault="007F109E" w:rsidP="007F109E">
      <w:pPr>
        <w:ind w:firstLine="709"/>
        <w:jc w:val="center"/>
        <w:rPr>
          <w:sz w:val="28"/>
          <w:szCs w:val="28"/>
        </w:rPr>
      </w:pPr>
    </w:p>
    <w:p w:rsidR="007F109E" w:rsidRPr="00715F77" w:rsidRDefault="007F109E" w:rsidP="007F109E">
      <w:pPr>
        <w:ind w:firstLine="709"/>
        <w:jc w:val="center"/>
        <w:rPr>
          <w:sz w:val="28"/>
          <w:szCs w:val="28"/>
        </w:rPr>
      </w:pPr>
    </w:p>
    <w:p w:rsidR="007F109E" w:rsidRPr="00715F77" w:rsidRDefault="007F109E" w:rsidP="007F109E">
      <w:pPr>
        <w:ind w:firstLine="709"/>
        <w:jc w:val="center"/>
        <w:rPr>
          <w:sz w:val="28"/>
          <w:szCs w:val="28"/>
        </w:rPr>
      </w:pPr>
    </w:p>
    <w:p w:rsidR="007F109E" w:rsidRPr="00715F77" w:rsidRDefault="007F109E" w:rsidP="007F109E">
      <w:pPr>
        <w:ind w:firstLine="709"/>
        <w:jc w:val="center"/>
        <w:rPr>
          <w:sz w:val="28"/>
          <w:szCs w:val="28"/>
        </w:rPr>
      </w:pPr>
    </w:p>
    <w:p w:rsidR="007F109E" w:rsidRPr="00715F77" w:rsidRDefault="007F109E" w:rsidP="007F109E">
      <w:pPr>
        <w:ind w:firstLine="709"/>
        <w:jc w:val="center"/>
        <w:rPr>
          <w:sz w:val="28"/>
          <w:szCs w:val="28"/>
        </w:rPr>
      </w:pPr>
    </w:p>
    <w:p w:rsidR="007F109E" w:rsidRPr="00715F77" w:rsidRDefault="007F109E" w:rsidP="007F109E">
      <w:pPr>
        <w:ind w:firstLine="709"/>
        <w:jc w:val="center"/>
        <w:rPr>
          <w:sz w:val="28"/>
          <w:szCs w:val="28"/>
        </w:rPr>
      </w:pPr>
    </w:p>
    <w:p w:rsidR="007F109E" w:rsidRPr="00715F77" w:rsidRDefault="007F109E" w:rsidP="007F109E">
      <w:pPr>
        <w:ind w:firstLine="709"/>
        <w:jc w:val="center"/>
        <w:rPr>
          <w:sz w:val="28"/>
          <w:szCs w:val="28"/>
        </w:rPr>
      </w:pPr>
    </w:p>
    <w:p w:rsidR="007F109E" w:rsidRPr="00715F77" w:rsidRDefault="007F109E" w:rsidP="007F109E">
      <w:pPr>
        <w:ind w:firstLine="709"/>
        <w:jc w:val="center"/>
        <w:rPr>
          <w:sz w:val="28"/>
          <w:szCs w:val="28"/>
        </w:rPr>
      </w:pPr>
    </w:p>
    <w:p w:rsidR="007F109E" w:rsidRPr="00715F77" w:rsidRDefault="007F109E" w:rsidP="007F109E">
      <w:pPr>
        <w:ind w:firstLine="709"/>
        <w:jc w:val="center"/>
        <w:rPr>
          <w:sz w:val="28"/>
          <w:szCs w:val="28"/>
        </w:rPr>
      </w:pPr>
      <w:r w:rsidRPr="00715F77">
        <w:rPr>
          <w:sz w:val="28"/>
          <w:szCs w:val="28"/>
        </w:rPr>
        <w:t xml:space="preserve">Является частью основной профессиональной образовательной программы высшего образования по направлению подготовки («Лечебное дело»)  </w:t>
      </w:r>
    </w:p>
    <w:p w:rsidR="007F109E" w:rsidRPr="00715F77" w:rsidRDefault="007F109E" w:rsidP="007F109E">
      <w:pPr>
        <w:ind w:firstLine="709"/>
        <w:jc w:val="center"/>
        <w:rPr>
          <w:sz w:val="28"/>
          <w:szCs w:val="28"/>
        </w:rPr>
      </w:pPr>
    </w:p>
    <w:p w:rsidR="007F109E" w:rsidRPr="00715F77" w:rsidRDefault="007F109E" w:rsidP="007F109E">
      <w:pPr>
        <w:ind w:firstLine="709"/>
        <w:jc w:val="center"/>
        <w:rPr>
          <w:sz w:val="28"/>
          <w:szCs w:val="28"/>
        </w:rPr>
      </w:pPr>
      <w:r w:rsidRPr="00715F77">
        <w:rPr>
          <w:sz w:val="28"/>
          <w:szCs w:val="28"/>
        </w:rPr>
        <w:t>утвержденной ученым советом ФГБОУ ВО ОрГМУ Минздрава России</w:t>
      </w:r>
    </w:p>
    <w:p w:rsidR="007F109E" w:rsidRPr="00715F77" w:rsidRDefault="007F109E" w:rsidP="007F109E">
      <w:pPr>
        <w:ind w:firstLine="709"/>
        <w:jc w:val="center"/>
        <w:rPr>
          <w:sz w:val="28"/>
          <w:szCs w:val="28"/>
        </w:rPr>
      </w:pPr>
    </w:p>
    <w:p w:rsidR="007F109E" w:rsidRPr="00715F77" w:rsidRDefault="007F109E" w:rsidP="007F109E">
      <w:pPr>
        <w:ind w:firstLine="709"/>
        <w:jc w:val="center"/>
        <w:rPr>
          <w:sz w:val="28"/>
          <w:szCs w:val="28"/>
        </w:rPr>
      </w:pPr>
      <w:r w:rsidRPr="00715F77">
        <w:rPr>
          <w:sz w:val="28"/>
          <w:szCs w:val="28"/>
        </w:rPr>
        <w:t>протокол № 8 от «25» марта 2016</w:t>
      </w:r>
    </w:p>
    <w:p w:rsidR="007F109E" w:rsidRPr="00715F77" w:rsidRDefault="007F109E" w:rsidP="007F109E">
      <w:pPr>
        <w:ind w:firstLine="709"/>
        <w:jc w:val="center"/>
        <w:rPr>
          <w:sz w:val="28"/>
          <w:szCs w:val="28"/>
        </w:rPr>
      </w:pPr>
    </w:p>
    <w:p w:rsidR="007F109E" w:rsidRPr="00715F77" w:rsidRDefault="007F109E" w:rsidP="007F109E">
      <w:pPr>
        <w:ind w:firstLine="709"/>
        <w:jc w:val="center"/>
        <w:rPr>
          <w:sz w:val="28"/>
          <w:szCs w:val="28"/>
        </w:rPr>
      </w:pPr>
    </w:p>
    <w:p w:rsidR="008D04D2" w:rsidRPr="00715F77" w:rsidRDefault="008D04D2" w:rsidP="007F109E">
      <w:pPr>
        <w:ind w:firstLine="709"/>
        <w:jc w:val="center"/>
        <w:rPr>
          <w:sz w:val="28"/>
          <w:szCs w:val="28"/>
        </w:rPr>
      </w:pPr>
    </w:p>
    <w:p w:rsidR="008D04D2" w:rsidRPr="00715F77" w:rsidRDefault="008D04D2" w:rsidP="007F109E">
      <w:pPr>
        <w:ind w:firstLine="709"/>
        <w:jc w:val="center"/>
        <w:rPr>
          <w:sz w:val="28"/>
          <w:szCs w:val="28"/>
        </w:rPr>
      </w:pPr>
    </w:p>
    <w:p w:rsidR="003735B0" w:rsidRPr="00715F77" w:rsidRDefault="007F109E" w:rsidP="007F109E">
      <w:pPr>
        <w:ind w:firstLine="709"/>
        <w:jc w:val="center"/>
        <w:rPr>
          <w:sz w:val="28"/>
          <w:szCs w:val="28"/>
        </w:rPr>
      </w:pPr>
      <w:r w:rsidRPr="00715F77">
        <w:rPr>
          <w:sz w:val="28"/>
          <w:szCs w:val="28"/>
        </w:rPr>
        <w:t>Оренбург</w:t>
      </w:r>
    </w:p>
    <w:p w:rsidR="009E327F" w:rsidRPr="00715F77" w:rsidRDefault="009E327F" w:rsidP="007F109E">
      <w:pPr>
        <w:ind w:firstLine="709"/>
        <w:jc w:val="center"/>
        <w:rPr>
          <w:color w:val="000000"/>
          <w:sz w:val="28"/>
          <w:szCs w:val="28"/>
        </w:rPr>
      </w:pPr>
    </w:p>
    <w:p w:rsidR="007E7400" w:rsidRPr="00715F77" w:rsidRDefault="007E7400" w:rsidP="007C77F2">
      <w:pPr>
        <w:pStyle w:val="a5"/>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715F77">
        <w:rPr>
          <w:rFonts w:ascii="Times New Roman" w:hAnsi="Times New Roman"/>
          <w:b/>
          <w:color w:val="000000"/>
          <w:sz w:val="28"/>
          <w:szCs w:val="28"/>
        </w:rPr>
        <w:lastRenderedPageBreak/>
        <w:t>Паспорт фонда оценочных средств</w:t>
      </w:r>
      <w:bookmarkEnd w:id="0"/>
    </w:p>
    <w:p w:rsidR="007E7400" w:rsidRPr="00715F77" w:rsidRDefault="007E7400" w:rsidP="00E836D2">
      <w:pPr>
        <w:pStyle w:val="a5"/>
        <w:ind w:left="0" w:firstLine="709"/>
        <w:rPr>
          <w:rFonts w:ascii="Times New Roman" w:hAnsi="Times New Roman"/>
          <w:b/>
          <w:color w:val="000000"/>
          <w:sz w:val="28"/>
          <w:szCs w:val="28"/>
          <w:highlight w:val="yellow"/>
        </w:rPr>
      </w:pPr>
    </w:p>
    <w:p w:rsidR="007E7400" w:rsidRPr="00715F77" w:rsidRDefault="007E7400" w:rsidP="00E836D2">
      <w:pPr>
        <w:pStyle w:val="a5"/>
        <w:ind w:left="0" w:firstLine="709"/>
        <w:rPr>
          <w:rFonts w:ascii="Times New Roman" w:hAnsi="Times New Roman"/>
          <w:color w:val="000000"/>
          <w:sz w:val="28"/>
          <w:szCs w:val="28"/>
        </w:rPr>
      </w:pPr>
      <w:r w:rsidRPr="00715F77">
        <w:rPr>
          <w:rFonts w:ascii="Times New Roman" w:hAnsi="Times New Roman"/>
          <w:color w:val="000000"/>
          <w:sz w:val="28"/>
          <w:szCs w:val="28"/>
        </w:rPr>
        <w:t>Фонд оценочных средств по дисциплине</w:t>
      </w:r>
      <w:r w:rsidR="00E836D2" w:rsidRPr="00715F77">
        <w:rPr>
          <w:rFonts w:ascii="Times New Roman" w:hAnsi="Times New Roman"/>
          <w:color w:val="000000"/>
          <w:sz w:val="28"/>
          <w:szCs w:val="28"/>
        </w:rPr>
        <w:t xml:space="preserve"> </w:t>
      </w:r>
      <w:r w:rsidRPr="00715F77">
        <w:rPr>
          <w:rFonts w:ascii="Times New Roman" w:hAnsi="Times New Roman"/>
          <w:color w:val="000000"/>
          <w:sz w:val="28"/>
          <w:szCs w:val="28"/>
        </w:rPr>
        <w:t xml:space="preserve">содержит </w:t>
      </w:r>
      <w:r w:rsidR="004338C5" w:rsidRPr="00715F77">
        <w:rPr>
          <w:rFonts w:ascii="Times New Roman" w:hAnsi="Times New Roman"/>
          <w:color w:val="000000"/>
          <w:sz w:val="28"/>
          <w:szCs w:val="28"/>
        </w:rPr>
        <w:t xml:space="preserve">типовые </w:t>
      </w:r>
      <w:r w:rsidRPr="00715F77">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715F77">
        <w:rPr>
          <w:rFonts w:ascii="Times New Roman" w:hAnsi="Times New Roman"/>
          <w:color w:val="000000"/>
          <w:sz w:val="28"/>
          <w:szCs w:val="28"/>
        </w:rPr>
        <w:t>тоятельной работы обучающихся, а также</w:t>
      </w:r>
      <w:r w:rsidRPr="00715F77">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w:t>
      </w:r>
      <w:r w:rsidR="007F109E" w:rsidRPr="00715F77">
        <w:rPr>
          <w:rFonts w:ascii="Times New Roman" w:hAnsi="Times New Roman"/>
          <w:color w:val="000000"/>
          <w:sz w:val="28"/>
          <w:szCs w:val="28"/>
        </w:rPr>
        <w:t xml:space="preserve">очной аттестации в форме </w:t>
      </w:r>
      <w:r w:rsidR="002A7905" w:rsidRPr="00715F77">
        <w:rPr>
          <w:rFonts w:ascii="Times New Roman" w:hAnsi="Times New Roman"/>
          <w:color w:val="000000"/>
          <w:sz w:val="28"/>
          <w:szCs w:val="28"/>
          <w:u w:val="single"/>
        </w:rPr>
        <w:t>экзамена</w:t>
      </w:r>
      <w:r w:rsidR="007F109E" w:rsidRPr="00715F77">
        <w:rPr>
          <w:rFonts w:ascii="Times New Roman" w:hAnsi="Times New Roman"/>
          <w:color w:val="000000"/>
          <w:sz w:val="28"/>
          <w:szCs w:val="28"/>
          <w:u w:val="single"/>
        </w:rPr>
        <w:t xml:space="preserve"> для студентов 5 курса и зачета для студентов 6 курса</w:t>
      </w:r>
      <w:r w:rsidRPr="00715F77">
        <w:rPr>
          <w:rFonts w:ascii="Times New Roman" w:hAnsi="Times New Roman"/>
          <w:color w:val="000000"/>
          <w:sz w:val="28"/>
          <w:szCs w:val="28"/>
        </w:rPr>
        <w:t xml:space="preserve">.  </w:t>
      </w:r>
      <w:r w:rsidR="006F10CE" w:rsidRPr="00715F77">
        <w:rPr>
          <w:rFonts w:ascii="Times New Roman" w:hAnsi="Times New Roman"/>
          <w:color w:val="000000"/>
          <w:sz w:val="28"/>
          <w:szCs w:val="28"/>
        </w:rPr>
        <w:t xml:space="preserve">                                                                       </w:t>
      </w:r>
      <w:r w:rsidRPr="00715F77">
        <w:rPr>
          <w:rFonts w:ascii="Times New Roman" w:hAnsi="Times New Roman"/>
          <w:color w:val="000000"/>
          <w:sz w:val="28"/>
          <w:szCs w:val="28"/>
        </w:rPr>
        <w:t xml:space="preserve">   </w:t>
      </w:r>
    </w:p>
    <w:p w:rsidR="007E7400" w:rsidRPr="00715F77" w:rsidRDefault="007E7400" w:rsidP="00E836D2">
      <w:pPr>
        <w:pStyle w:val="a5"/>
        <w:ind w:left="0" w:firstLine="709"/>
        <w:rPr>
          <w:rFonts w:ascii="Times New Roman" w:hAnsi="Times New Roman"/>
          <w:color w:val="000000"/>
          <w:sz w:val="28"/>
          <w:szCs w:val="28"/>
        </w:rPr>
      </w:pPr>
      <w:r w:rsidRPr="00715F77">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gramStart"/>
      <w:r w:rsidRPr="00715F77">
        <w:rPr>
          <w:rFonts w:ascii="Times New Roman" w:hAnsi="Times New Roman"/>
          <w:color w:val="000000"/>
          <w:sz w:val="28"/>
          <w:szCs w:val="28"/>
        </w:rPr>
        <w:t>Контрольно – оценочные материалы для промежуточной аттестации соответствуют форме промежуточной аттестации по дисц</w:t>
      </w:r>
      <w:r w:rsidR="008D04D2" w:rsidRPr="00715F77">
        <w:rPr>
          <w:rFonts w:ascii="Times New Roman" w:hAnsi="Times New Roman"/>
          <w:color w:val="000000"/>
          <w:sz w:val="28"/>
          <w:szCs w:val="28"/>
        </w:rPr>
        <w:t xml:space="preserve">иплине, определенной в </w:t>
      </w:r>
      <w:r w:rsidRPr="00715F77">
        <w:rPr>
          <w:rFonts w:ascii="Times New Roman" w:hAnsi="Times New Roman"/>
          <w:color w:val="000000"/>
          <w:sz w:val="28"/>
          <w:szCs w:val="28"/>
        </w:rPr>
        <w:t>учебной плане О</w:t>
      </w:r>
      <w:r w:rsidR="00E836D2" w:rsidRPr="00715F77">
        <w:rPr>
          <w:rFonts w:ascii="Times New Roman" w:hAnsi="Times New Roman"/>
          <w:color w:val="000000"/>
          <w:sz w:val="28"/>
          <w:szCs w:val="28"/>
        </w:rPr>
        <w:t>П</w:t>
      </w:r>
      <w:r w:rsidRPr="00715F77">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roofErr w:type="gramEnd"/>
    </w:p>
    <w:p w:rsidR="007E7400" w:rsidRPr="00715F77" w:rsidRDefault="007E7400" w:rsidP="00E836D2">
      <w:pPr>
        <w:pStyle w:val="a5"/>
        <w:ind w:left="0" w:firstLine="709"/>
        <w:rPr>
          <w:rFonts w:ascii="Times New Roman" w:hAnsi="Times New Roman"/>
          <w:b/>
          <w:color w:val="000000"/>
          <w:sz w:val="28"/>
          <w:szCs w:val="28"/>
        </w:rPr>
      </w:pPr>
      <w:proofErr w:type="gramStart"/>
      <w:r w:rsidRPr="00715F77">
        <w:rPr>
          <w:rFonts w:ascii="Times New Roman" w:hAnsi="Times New Roman"/>
          <w:color w:val="000000"/>
          <w:sz w:val="28"/>
          <w:szCs w:val="28"/>
        </w:rPr>
        <w:t xml:space="preserve">В результате изучения дисциплины у обучающегося формируются </w:t>
      </w:r>
      <w:r w:rsidRPr="00715F77">
        <w:rPr>
          <w:rFonts w:ascii="Times New Roman" w:hAnsi="Times New Roman"/>
          <w:b/>
          <w:color w:val="000000"/>
          <w:sz w:val="28"/>
          <w:szCs w:val="28"/>
        </w:rPr>
        <w:t>следующие компетенции:</w:t>
      </w:r>
      <w:proofErr w:type="gramEnd"/>
    </w:p>
    <w:p w:rsidR="00D76C4C" w:rsidRPr="00715F77" w:rsidRDefault="007E7400" w:rsidP="00E836D2">
      <w:pPr>
        <w:pStyle w:val="a5"/>
        <w:ind w:left="0" w:firstLine="709"/>
        <w:rPr>
          <w:rFonts w:ascii="Times New Roman" w:hAnsi="Times New Roman"/>
          <w:color w:val="000000"/>
          <w:sz w:val="28"/>
          <w:szCs w:val="28"/>
        </w:rPr>
      </w:pPr>
      <w:r w:rsidRPr="00715F77">
        <w:rPr>
          <w:rFonts w:ascii="Times New Roman" w:hAnsi="Times New Roman"/>
          <w:color w:val="000000"/>
          <w:sz w:val="28"/>
          <w:szCs w:val="28"/>
        </w:rPr>
        <w:t>ОПК-</w:t>
      </w:r>
      <w:r w:rsidR="00C52935" w:rsidRPr="00715F77">
        <w:rPr>
          <w:rFonts w:ascii="Times New Roman" w:hAnsi="Times New Roman"/>
          <w:color w:val="000000"/>
          <w:sz w:val="28"/>
          <w:szCs w:val="28"/>
        </w:rPr>
        <w:t xml:space="preserve">9 </w:t>
      </w:r>
      <w:r w:rsidR="00D76C4C" w:rsidRPr="00715F77">
        <w:rPr>
          <w:rFonts w:ascii="Times New Roman" w:hAnsi="Times New Roman"/>
          <w:color w:val="000000"/>
          <w:sz w:val="28"/>
          <w:szCs w:val="28"/>
        </w:rPr>
        <w:t>способностью к оценке морфофункциональных, физиологических состояний и патологических процессов в организме человека для решения профессиональных задач</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
      </w:tblGrid>
      <w:tr w:rsidR="00D76C4C" w:rsidRPr="00715F77" w:rsidTr="00D76C4C">
        <w:trPr>
          <w:tblCellSpacing w:w="15" w:type="dxa"/>
        </w:trPr>
        <w:tc>
          <w:tcPr>
            <w:tcW w:w="0" w:type="auto"/>
            <w:shd w:val="clear" w:color="auto" w:fill="FFFFFF"/>
            <w:vAlign w:val="center"/>
            <w:hideMark/>
          </w:tcPr>
          <w:p w:rsidR="00D76C4C" w:rsidRPr="00715F77" w:rsidRDefault="00D76C4C" w:rsidP="00D76C4C">
            <w:pPr>
              <w:rPr>
                <w:color w:val="000000"/>
                <w:sz w:val="28"/>
                <w:szCs w:val="28"/>
              </w:rPr>
            </w:pPr>
          </w:p>
        </w:tc>
      </w:tr>
      <w:tr w:rsidR="00D76C4C" w:rsidRPr="00715F77" w:rsidTr="00D76C4C">
        <w:trPr>
          <w:tblCellSpacing w:w="15" w:type="dxa"/>
        </w:trPr>
        <w:tc>
          <w:tcPr>
            <w:tcW w:w="0" w:type="auto"/>
            <w:shd w:val="clear" w:color="auto" w:fill="FFFFFF"/>
            <w:vAlign w:val="center"/>
            <w:hideMark/>
          </w:tcPr>
          <w:p w:rsidR="00D76C4C" w:rsidRPr="00715F77" w:rsidRDefault="00D76C4C" w:rsidP="00D76C4C">
            <w:pPr>
              <w:rPr>
                <w:color w:val="000000"/>
                <w:sz w:val="28"/>
                <w:szCs w:val="28"/>
              </w:rPr>
            </w:pPr>
          </w:p>
        </w:tc>
      </w:tr>
    </w:tbl>
    <w:p w:rsidR="007E7400" w:rsidRPr="00715F77" w:rsidRDefault="00C52935" w:rsidP="00E836D2">
      <w:pPr>
        <w:pStyle w:val="a5"/>
        <w:ind w:left="0" w:firstLine="709"/>
        <w:rPr>
          <w:rFonts w:ascii="Times New Roman" w:hAnsi="Times New Roman"/>
          <w:color w:val="000000"/>
          <w:sz w:val="28"/>
          <w:szCs w:val="28"/>
        </w:rPr>
      </w:pPr>
      <w:r w:rsidRPr="00715F77">
        <w:rPr>
          <w:rFonts w:ascii="Times New Roman" w:hAnsi="Times New Roman"/>
          <w:color w:val="000000"/>
          <w:sz w:val="28"/>
          <w:szCs w:val="28"/>
        </w:rPr>
        <w:t>ПК-5</w:t>
      </w:r>
      <w:r w:rsidR="002D4198" w:rsidRPr="00715F77">
        <w:rPr>
          <w:rFonts w:ascii="Times New Roman" w:hAnsi="Times New Roman"/>
          <w:color w:val="000000"/>
          <w:sz w:val="28"/>
          <w:szCs w:val="28"/>
        </w:rPr>
        <w:t xml:space="preserve"> </w:t>
      </w:r>
      <w:r w:rsidR="00D76C4C" w:rsidRPr="00715F77">
        <w:rPr>
          <w:rFonts w:ascii="Times New Roman" w:hAnsi="Times New Roman"/>
          <w:color w:val="000000"/>
          <w:sz w:val="28"/>
          <w:szCs w:val="28"/>
        </w:rPr>
        <w:t xml:space="preserve">готовностью к сбору и анализу жалоб пациента, данных его анамнеза, результатов осмотра, лабораторных, инструментальных, </w:t>
      </w:r>
      <w:proofErr w:type="gramStart"/>
      <w:r w:rsidR="00D76C4C" w:rsidRPr="00715F77">
        <w:rPr>
          <w:rFonts w:ascii="Times New Roman" w:hAnsi="Times New Roman"/>
          <w:color w:val="000000"/>
          <w:sz w:val="28"/>
          <w:szCs w:val="28"/>
        </w:rPr>
        <w:t>патолого-анатомических</w:t>
      </w:r>
      <w:proofErr w:type="gramEnd"/>
      <w:r w:rsidR="00D76C4C" w:rsidRPr="00715F77">
        <w:rPr>
          <w:rFonts w:ascii="Times New Roman" w:hAnsi="Times New Roman"/>
          <w:color w:val="000000"/>
          <w:sz w:val="28"/>
          <w:szCs w:val="28"/>
        </w:rPr>
        <w:t xml:space="preserve"> и иных исследований в целях распознавания состояния или установления факта наличия или отсутствия заболевания</w:t>
      </w:r>
    </w:p>
    <w:p w:rsidR="007E7400" w:rsidRPr="00715F77" w:rsidRDefault="00C52935" w:rsidP="00D76C4C">
      <w:pPr>
        <w:pStyle w:val="a5"/>
        <w:ind w:left="0" w:firstLine="709"/>
        <w:rPr>
          <w:rFonts w:ascii="Times New Roman" w:hAnsi="Times New Roman"/>
          <w:color w:val="000000"/>
          <w:sz w:val="28"/>
          <w:szCs w:val="28"/>
        </w:rPr>
      </w:pPr>
      <w:r w:rsidRPr="00715F77">
        <w:rPr>
          <w:rFonts w:ascii="Times New Roman" w:hAnsi="Times New Roman"/>
          <w:color w:val="000000"/>
          <w:sz w:val="28"/>
          <w:szCs w:val="28"/>
        </w:rPr>
        <w:t>ПК-9</w:t>
      </w:r>
      <w:r w:rsidR="002D4198" w:rsidRPr="00715F77">
        <w:rPr>
          <w:rFonts w:ascii="Times New Roman" w:hAnsi="Times New Roman"/>
          <w:color w:val="000000"/>
          <w:sz w:val="28"/>
          <w:szCs w:val="28"/>
        </w:rPr>
        <w:t xml:space="preserve"> </w:t>
      </w:r>
      <w:r w:rsidR="00D76C4C" w:rsidRPr="00715F77">
        <w:rPr>
          <w:rFonts w:ascii="Times New Roman" w:hAnsi="Times New Roman"/>
          <w:color w:val="000000"/>
          <w:sz w:val="28"/>
          <w:szCs w:val="28"/>
        </w:rPr>
        <w:t>готовностью к ведению и лечению пациентов с различными нозологическими формами в амбулаторных условиях и условиях дневного стационара</w:t>
      </w:r>
    </w:p>
    <w:p w:rsidR="007E7400" w:rsidRPr="00715F77" w:rsidRDefault="007E7400" w:rsidP="00E836D2">
      <w:pPr>
        <w:pStyle w:val="a5"/>
        <w:ind w:left="0" w:firstLine="709"/>
        <w:rPr>
          <w:rFonts w:ascii="Times New Roman" w:hAnsi="Times New Roman"/>
          <w:sz w:val="28"/>
          <w:szCs w:val="28"/>
        </w:rPr>
      </w:pPr>
      <w:r w:rsidRPr="00715F77">
        <w:rPr>
          <w:rFonts w:ascii="Times New Roman" w:hAnsi="Times New Roman"/>
          <w:color w:val="000000"/>
          <w:sz w:val="28"/>
          <w:szCs w:val="28"/>
        </w:rPr>
        <w:t xml:space="preserve"> </w:t>
      </w:r>
    </w:p>
    <w:p w:rsidR="007E7400" w:rsidRPr="00715F77" w:rsidRDefault="007E7400" w:rsidP="007C77F2">
      <w:pPr>
        <w:pStyle w:val="a5"/>
        <w:numPr>
          <w:ilvl w:val="0"/>
          <w:numId w:val="1"/>
        </w:numPr>
        <w:ind w:left="0" w:firstLine="709"/>
        <w:outlineLvl w:val="0"/>
        <w:rPr>
          <w:rFonts w:ascii="Times New Roman" w:hAnsi="Times New Roman"/>
          <w:b/>
          <w:sz w:val="28"/>
          <w:szCs w:val="28"/>
        </w:rPr>
      </w:pPr>
      <w:bookmarkStart w:id="1" w:name="_Toc535164690"/>
      <w:r w:rsidRPr="00715F77">
        <w:rPr>
          <w:rFonts w:ascii="Times New Roman" w:hAnsi="Times New Roman"/>
          <w:b/>
          <w:sz w:val="28"/>
          <w:szCs w:val="28"/>
        </w:rPr>
        <w:t xml:space="preserve">Оценочные материалы текущего контроля успеваемости </w:t>
      </w:r>
      <w:proofErr w:type="gramStart"/>
      <w:r w:rsidRPr="00715F77">
        <w:rPr>
          <w:rFonts w:ascii="Times New Roman" w:hAnsi="Times New Roman"/>
          <w:b/>
          <w:sz w:val="28"/>
          <w:szCs w:val="28"/>
        </w:rPr>
        <w:t>обучающихся</w:t>
      </w:r>
      <w:bookmarkEnd w:id="1"/>
      <w:proofErr w:type="gramEnd"/>
      <w:r w:rsidR="00876450" w:rsidRPr="00715F77">
        <w:rPr>
          <w:rFonts w:ascii="Times New Roman" w:hAnsi="Times New Roman"/>
          <w:b/>
          <w:sz w:val="28"/>
          <w:szCs w:val="28"/>
        </w:rPr>
        <w:t>.</w:t>
      </w:r>
      <w:r w:rsidRPr="00715F77">
        <w:rPr>
          <w:rFonts w:ascii="Times New Roman" w:hAnsi="Times New Roman"/>
          <w:b/>
          <w:sz w:val="28"/>
          <w:szCs w:val="28"/>
        </w:rPr>
        <w:t xml:space="preserve"> </w:t>
      </w:r>
    </w:p>
    <w:p w:rsidR="00876450" w:rsidRPr="00715F77" w:rsidRDefault="007E7400" w:rsidP="00E836D2">
      <w:pPr>
        <w:pStyle w:val="a5"/>
        <w:ind w:left="0" w:firstLine="709"/>
        <w:rPr>
          <w:rFonts w:ascii="Times New Roman" w:hAnsi="Times New Roman"/>
          <w:b/>
          <w:color w:val="000000"/>
          <w:sz w:val="28"/>
          <w:szCs w:val="28"/>
          <w:lang w:val="en-US"/>
        </w:rPr>
      </w:pPr>
      <w:r w:rsidRPr="00715F77">
        <w:rPr>
          <w:rFonts w:ascii="Times New Roman" w:hAnsi="Times New Roman"/>
          <w:b/>
          <w:color w:val="000000"/>
          <w:sz w:val="28"/>
          <w:szCs w:val="28"/>
        </w:rPr>
        <w:t>Оценочные</w:t>
      </w:r>
      <w:r w:rsidRPr="00715F77">
        <w:rPr>
          <w:rFonts w:ascii="Times New Roman" w:hAnsi="Times New Roman"/>
          <w:b/>
          <w:color w:val="000000"/>
          <w:sz w:val="28"/>
          <w:szCs w:val="28"/>
          <w:lang w:val="en-US"/>
        </w:rPr>
        <w:t xml:space="preserve"> </w:t>
      </w:r>
      <w:r w:rsidRPr="00715F77">
        <w:rPr>
          <w:rFonts w:ascii="Times New Roman" w:hAnsi="Times New Roman"/>
          <w:b/>
          <w:color w:val="000000"/>
          <w:sz w:val="28"/>
          <w:szCs w:val="28"/>
        </w:rPr>
        <w:t>материалы</w:t>
      </w:r>
      <w:r w:rsidRPr="00715F77">
        <w:rPr>
          <w:rFonts w:ascii="Times New Roman" w:hAnsi="Times New Roman"/>
          <w:b/>
          <w:color w:val="000000"/>
          <w:sz w:val="28"/>
          <w:szCs w:val="28"/>
          <w:lang w:val="en-US"/>
        </w:rPr>
        <w:t xml:space="preserve"> </w:t>
      </w:r>
      <w:r w:rsidRPr="00715F77">
        <w:rPr>
          <w:rFonts w:ascii="Times New Roman" w:hAnsi="Times New Roman"/>
          <w:b/>
          <w:color w:val="000000"/>
          <w:sz w:val="28"/>
          <w:szCs w:val="28"/>
        </w:rPr>
        <w:t>по</w:t>
      </w:r>
      <w:r w:rsidRPr="00715F77">
        <w:rPr>
          <w:rFonts w:ascii="Times New Roman" w:hAnsi="Times New Roman"/>
          <w:b/>
          <w:color w:val="000000"/>
          <w:sz w:val="28"/>
          <w:szCs w:val="28"/>
          <w:lang w:val="en-US"/>
        </w:rPr>
        <w:t xml:space="preserve"> </w:t>
      </w:r>
      <w:r w:rsidRPr="00715F77">
        <w:rPr>
          <w:rFonts w:ascii="Times New Roman" w:hAnsi="Times New Roman"/>
          <w:b/>
          <w:color w:val="000000"/>
          <w:sz w:val="28"/>
          <w:szCs w:val="28"/>
        </w:rPr>
        <w:t>каждой</w:t>
      </w:r>
      <w:r w:rsidRPr="00715F77">
        <w:rPr>
          <w:rFonts w:ascii="Times New Roman" w:hAnsi="Times New Roman"/>
          <w:b/>
          <w:color w:val="000000"/>
          <w:sz w:val="28"/>
          <w:szCs w:val="28"/>
          <w:lang w:val="en-US"/>
        </w:rPr>
        <w:t xml:space="preserve"> </w:t>
      </w:r>
      <w:r w:rsidRPr="00715F77">
        <w:rPr>
          <w:rFonts w:ascii="Times New Roman" w:hAnsi="Times New Roman"/>
          <w:b/>
          <w:color w:val="000000"/>
          <w:sz w:val="28"/>
          <w:szCs w:val="28"/>
        </w:rPr>
        <w:t>теме</w:t>
      </w:r>
      <w:r w:rsidRPr="00715F77">
        <w:rPr>
          <w:rFonts w:ascii="Times New Roman" w:hAnsi="Times New Roman"/>
          <w:b/>
          <w:color w:val="000000"/>
          <w:sz w:val="28"/>
          <w:szCs w:val="28"/>
          <w:lang w:val="en-US"/>
        </w:rPr>
        <w:t xml:space="preserve"> </w:t>
      </w:r>
      <w:r w:rsidRPr="00715F77">
        <w:rPr>
          <w:rFonts w:ascii="Times New Roman" w:hAnsi="Times New Roman"/>
          <w:b/>
          <w:color w:val="000000"/>
          <w:sz w:val="28"/>
          <w:szCs w:val="28"/>
        </w:rPr>
        <w:t>дисциплины</w:t>
      </w:r>
      <w:r w:rsidR="002B0E9E" w:rsidRPr="00715F77">
        <w:rPr>
          <w:rFonts w:ascii="Times New Roman" w:hAnsi="Times New Roman"/>
          <w:b/>
          <w:color w:val="000000"/>
          <w:sz w:val="28"/>
          <w:szCs w:val="28"/>
          <w:lang w:val="en-US"/>
        </w:rPr>
        <w:t>/</w:t>
      </w:r>
      <w:r w:rsidR="002B0E9E" w:rsidRPr="00715F77">
        <w:rPr>
          <w:rFonts w:ascii="Times New Roman" w:hAnsi="Times New Roman"/>
          <w:sz w:val="28"/>
          <w:szCs w:val="28"/>
          <w:lang w:val="en-US"/>
        </w:rPr>
        <w:t xml:space="preserve"> </w:t>
      </w:r>
      <w:r w:rsidR="002B0E9E" w:rsidRPr="00715F77">
        <w:rPr>
          <w:rFonts w:ascii="Times New Roman" w:hAnsi="Times New Roman"/>
          <w:b/>
          <w:color w:val="000000"/>
          <w:sz w:val="28"/>
          <w:szCs w:val="28"/>
          <w:lang w:val="en-US"/>
        </w:rPr>
        <w:t>Evaluation materials for each topic of the discipline</w:t>
      </w:r>
      <w:r w:rsidRPr="00715F77">
        <w:rPr>
          <w:rFonts w:ascii="Times New Roman" w:hAnsi="Times New Roman"/>
          <w:b/>
          <w:color w:val="000000"/>
          <w:sz w:val="28"/>
          <w:szCs w:val="28"/>
          <w:lang w:val="en-US"/>
        </w:rPr>
        <w:t xml:space="preserve"> </w:t>
      </w:r>
    </w:p>
    <w:p w:rsidR="00EA16F2" w:rsidRPr="00715F77" w:rsidRDefault="00EA16F2" w:rsidP="00E836D2">
      <w:pPr>
        <w:pStyle w:val="a5"/>
        <w:ind w:left="0" w:firstLine="709"/>
        <w:rPr>
          <w:rFonts w:ascii="Times New Roman" w:hAnsi="Times New Roman"/>
          <w:b/>
          <w:color w:val="000000"/>
          <w:sz w:val="28"/>
          <w:szCs w:val="28"/>
          <w:lang w:val="en-US"/>
        </w:rPr>
      </w:pPr>
    </w:p>
    <w:p w:rsidR="007E7400" w:rsidRPr="00715F77" w:rsidRDefault="007E7400" w:rsidP="00E836D2">
      <w:pPr>
        <w:pStyle w:val="a5"/>
        <w:ind w:left="0" w:firstLine="709"/>
        <w:rPr>
          <w:rFonts w:ascii="Times New Roman" w:hAnsi="Times New Roman"/>
          <w:b/>
          <w:color w:val="000000"/>
          <w:sz w:val="28"/>
          <w:szCs w:val="28"/>
          <w:lang w:val="en-US"/>
        </w:rPr>
      </w:pPr>
      <w:r w:rsidRPr="00715F77">
        <w:rPr>
          <w:rFonts w:ascii="Times New Roman" w:hAnsi="Times New Roman"/>
          <w:b/>
          <w:color w:val="000000"/>
          <w:sz w:val="28"/>
          <w:szCs w:val="28"/>
        </w:rPr>
        <w:t>Модуль</w:t>
      </w:r>
      <w:r w:rsidR="00DC6DD3" w:rsidRPr="00715F77">
        <w:rPr>
          <w:rFonts w:ascii="Times New Roman" w:hAnsi="Times New Roman"/>
          <w:b/>
          <w:color w:val="000000"/>
          <w:sz w:val="28"/>
          <w:szCs w:val="28"/>
          <w:lang w:val="en-US"/>
        </w:rPr>
        <w:t>/</w:t>
      </w:r>
      <w:r w:rsidR="00DC6DD3" w:rsidRPr="00715F77">
        <w:rPr>
          <w:rFonts w:ascii="Times New Roman" w:hAnsi="Times New Roman"/>
          <w:sz w:val="28"/>
          <w:szCs w:val="28"/>
          <w:lang w:val="en-US"/>
        </w:rPr>
        <w:t xml:space="preserve"> </w:t>
      </w:r>
      <w:r w:rsidR="00DC6DD3" w:rsidRPr="00715F77">
        <w:rPr>
          <w:rFonts w:ascii="Times New Roman" w:hAnsi="Times New Roman"/>
          <w:b/>
          <w:color w:val="000000"/>
          <w:sz w:val="28"/>
          <w:szCs w:val="28"/>
          <w:lang w:val="en-US"/>
        </w:rPr>
        <w:t>Module</w:t>
      </w:r>
      <w:r w:rsidR="008E259B" w:rsidRPr="00715F77">
        <w:rPr>
          <w:rFonts w:ascii="Times New Roman" w:hAnsi="Times New Roman"/>
          <w:b/>
          <w:color w:val="000000"/>
          <w:sz w:val="28"/>
          <w:szCs w:val="28"/>
          <w:lang w:val="en-US"/>
        </w:rPr>
        <w:t xml:space="preserve"> </w:t>
      </w:r>
      <w:r w:rsidRPr="00715F77">
        <w:rPr>
          <w:rFonts w:ascii="Times New Roman" w:hAnsi="Times New Roman"/>
          <w:b/>
          <w:color w:val="000000"/>
          <w:sz w:val="28"/>
          <w:szCs w:val="28"/>
          <w:lang w:val="en-US"/>
        </w:rPr>
        <w:t>1</w:t>
      </w:r>
      <w:r w:rsidR="008D04D2" w:rsidRPr="00715F77">
        <w:rPr>
          <w:rFonts w:ascii="Times New Roman" w:hAnsi="Times New Roman"/>
          <w:b/>
          <w:color w:val="000000"/>
          <w:sz w:val="28"/>
          <w:szCs w:val="28"/>
          <w:lang w:val="en-US"/>
        </w:rPr>
        <w:t xml:space="preserve"> «</w:t>
      </w:r>
      <w:r w:rsidR="008D04D2" w:rsidRPr="00715F77">
        <w:rPr>
          <w:rFonts w:ascii="Times New Roman" w:hAnsi="Times New Roman"/>
          <w:b/>
          <w:color w:val="000000"/>
          <w:sz w:val="28"/>
          <w:szCs w:val="28"/>
        </w:rPr>
        <w:t>Болезни</w:t>
      </w:r>
      <w:r w:rsidR="008D04D2" w:rsidRPr="00715F77">
        <w:rPr>
          <w:rFonts w:ascii="Times New Roman" w:hAnsi="Times New Roman"/>
          <w:b/>
          <w:color w:val="000000"/>
          <w:sz w:val="28"/>
          <w:szCs w:val="28"/>
          <w:lang w:val="en-US"/>
        </w:rPr>
        <w:t xml:space="preserve"> </w:t>
      </w:r>
      <w:r w:rsidR="008D04D2" w:rsidRPr="00715F77">
        <w:rPr>
          <w:rFonts w:ascii="Times New Roman" w:hAnsi="Times New Roman"/>
          <w:b/>
          <w:color w:val="000000"/>
          <w:sz w:val="28"/>
          <w:szCs w:val="28"/>
        </w:rPr>
        <w:t>младшего</w:t>
      </w:r>
      <w:r w:rsidR="008D04D2" w:rsidRPr="00715F77">
        <w:rPr>
          <w:rFonts w:ascii="Times New Roman" w:hAnsi="Times New Roman"/>
          <w:b/>
          <w:color w:val="000000"/>
          <w:sz w:val="28"/>
          <w:szCs w:val="28"/>
          <w:lang w:val="en-US"/>
        </w:rPr>
        <w:t xml:space="preserve"> </w:t>
      </w:r>
      <w:r w:rsidR="008D04D2" w:rsidRPr="00715F77">
        <w:rPr>
          <w:rFonts w:ascii="Times New Roman" w:hAnsi="Times New Roman"/>
          <w:b/>
          <w:color w:val="000000"/>
          <w:sz w:val="28"/>
          <w:szCs w:val="28"/>
        </w:rPr>
        <w:t>возраста</w:t>
      </w:r>
      <w:r w:rsidR="008D04D2" w:rsidRPr="00715F77">
        <w:rPr>
          <w:rFonts w:ascii="Times New Roman" w:hAnsi="Times New Roman"/>
          <w:b/>
          <w:color w:val="000000"/>
          <w:sz w:val="28"/>
          <w:szCs w:val="28"/>
          <w:lang w:val="en-US"/>
        </w:rPr>
        <w:t>/ Diseases in infants and toddlers»</w:t>
      </w:r>
    </w:p>
    <w:p w:rsidR="007E7400" w:rsidRPr="00715F77" w:rsidRDefault="007E7400" w:rsidP="00E836D2">
      <w:pPr>
        <w:ind w:firstLine="709"/>
        <w:jc w:val="both"/>
        <w:rPr>
          <w:color w:val="000000"/>
          <w:sz w:val="28"/>
          <w:szCs w:val="28"/>
          <w:lang w:val="en-US"/>
        </w:rPr>
      </w:pPr>
      <w:r w:rsidRPr="00715F77">
        <w:rPr>
          <w:b/>
          <w:color w:val="000000"/>
          <w:sz w:val="28"/>
          <w:szCs w:val="28"/>
        </w:rPr>
        <w:t>Тема</w:t>
      </w:r>
      <w:r w:rsidR="00270E1A" w:rsidRPr="00715F77">
        <w:rPr>
          <w:b/>
          <w:color w:val="000000"/>
          <w:sz w:val="28"/>
          <w:szCs w:val="28"/>
          <w:lang w:val="en-US"/>
        </w:rPr>
        <w:t>/</w:t>
      </w:r>
      <w:r w:rsidR="00270E1A" w:rsidRPr="00715F77">
        <w:rPr>
          <w:sz w:val="28"/>
          <w:szCs w:val="28"/>
          <w:lang w:val="en-US"/>
        </w:rPr>
        <w:t xml:space="preserve"> </w:t>
      </w:r>
      <w:r w:rsidR="00270E1A" w:rsidRPr="00715F77">
        <w:rPr>
          <w:b/>
          <w:color w:val="000000"/>
          <w:sz w:val="28"/>
          <w:szCs w:val="28"/>
          <w:lang w:val="en-US"/>
        </w:rPr>
        <w:t>Theme</w:t>
      </w:r>
      <w:r w:rsidRPr="00715F77">
        <w:rPr>
          <w:b/>
          <w:color w:val="000000"/>
          <w:sz w:val="28"/>
          <w:szCs w:val="28"/>
          <w:lang w:val="en-US"/>
        </w:rPr>
        <w:t xml:space="preserve"> 1</w:t>
      </w:r>
      <w:r w:rsidRPr="00715F77">
        <w:rPr>
          <w:color w:val="000000"/>
          <w:sz w:val="28"/>
          <w:szCs w:val="28"/>
          <w:lang w:val="en-US"/>
        </w:rPr>
        <w:t xml:space="preserve"> </w:t>
      </w:r>
      <w:r w:rsidR="008D04D2" w:rsidRPr="00715F77">
        <w:rPr>
          <w:b/>
          <w:color w:val="000000"/>
          <w:sz w:val="28"/>
          <w:szCs w:val="28"/>
          <w:lang w:val="en-US"/>
        </w:rPr>
        <w:t>«</w:t>
      </w:r>
      <w:r w:rsidR="008D04D2" w:rsidRPr="00715F77">
        <w:rPr>
          <w:b/>
          <w:color w:val="000000"/>
          <w:sz w:val="28"/>
          <w:szCs w:val="28"/>
          <w:u w:val="single"/>
        </w:rPr>
        <w:t>Физическое</w:t>
      </w:r>
      <w:r w:rsidR="008D04D2" w:rsidRPr="00715F77">
        <w:rPr>
          <w:b/>
          <w:color w:val="000000"/>
          <w:sz w:val="28"/>
          <w:szCs w:val="28"/>
          <w:u w:val="single"/>
          <w:lang w:val="en-US"/>
        </w:rPr>
        <w:t xml:space="preserve"> </w:t>
      </w:r>
      <w:r w:rsidR="008D04D2" w:rsidRPr="00715F77">
        <w:rPr>
          <w:b/>
          <w:color w:val="000000"/>
          <w:sz w:val="28"/>
          <w:szCs w:val="28"/>
          <w:u w:val="single"/>
        </w:rPr>
        <w:t>и</w:t>
      </w:r>
      <w:r w:rsidR="008D04D2" w:rsidRPr="00715F77">
        <w:rPr>
          <w:b/>
          <w:color w:val="000000"/>
          <w:sz w:val="28"/>
          <w:szCs w:val="28"/>
          <w:u w:val="single"/>
          <w:lang w:val="en-US"/>
        </w:rPr>
        <w:t xml:space="preserve"> </w:t>
      </w:r>
      <w:r w:rsidR="008D04D2" w:rsidRPr="00715F77">
        <w:rPr>
          <w:b/>
          <w:color w:val="000000"/>
          <w:sz w:val="28"/>
          <w:szCs w:val="28"/>
          <w:u w:val="single"/>
        </w:rPr>
        <w:t>нервно</w:t>
      </w:r>
      <w:r w:rsidR="008D04D2" w:rsidRPr="00715F77">
        <w:rPr>
          <w:b/>
          <w:color w:val="000000"/>
          <w:sz w:val="28"/>
          <w:szCs w:val="28"/>
          <w:u w:val="single"/>
          <w:lang w:val="en-US"/>
        </w:rPr>
        <w:t>-</w:t>
      </w:r>
      <w:r w:rsidR="008D04D2" w:rsidRPr="00715F77">
        <w:rPr>
          <w:b/>
          <w:color w:val="000000"/>
          <w:sz w:val="28"/>
          <w:szCs w:val="28"/>
          <w:u w:val="single"/>
        </w:rPr>
        <w:t>психическое</w:t>
      </w:r>
      <w:r w:rsidR="008D04D2" w:rsidRPr="00715F77">
        <w:rPr>
          <w:b/>
          <w:color w:val="000000"/>
          <w:sz w:val="28"/>
          <w:szCs w:val="28"/>
          <w:u w:val="single"/>
          <w:lang w:val="en-US"/>
        </w:rPr>
        <w:t xml:space="preserve"> </w:t>
      </w:r>
      <w:r w:rsidR="008D04D2" w:rsidRPr="00715F77">
        <w:rPr>
          <w:b/>
          <w:color w:val="000000"/>
          <w:sz w:val="28"/>
          <w:szCs w:val="28"/>
          <w:u w:val="single"/>
        </w:rPr>
        <w:t>развитие</w:t>
      </w:r>
      <w:r w:rsidR="008D04D2" w:rsidRPr="00715F77">
        <w:rPr>
          <w:b/>
          <w:color w:val="000000"/>
          <w:sz w:val="28"/>
          <w:szCs w:val="28"/>
          <w:u w:val="single"/>
          <w:lang w:val="en-US"/>
        </w:rPr>
        <w:t xml:space="preserve"> </w:t>
      </w:r>
      <w:r w:rsidR="008D04D2" w:rsidRPr="00715F77">
        <w:rPr>
          <w:b/>
          <w:color w:val="000000"/>
          <w:sz w:val="28"/>
          <w:szCs w:val="28"/>
          <w:u w:val="single"/>
        </w:rPr>
        <w:t>ребенка</w:t>
      </w:r>
      <w:r w:rsidR="008D04D2" w:rsidRPr="00715F77">
        <w:rPr>
          <w:b/>
          <w:color w:val="000000"/>
          <w:sz w:val="28"/>
          <w:szCs w:val="28"/>
          <w:u w:val="single"/>
          <w:lang w:val="en-US"/>
        </w:rPr>
        <w:t>/The grow</w:t>
      </w:r>
      <w:r w:rsidR="00B16630" w:rsidRPr="00715F77">
        <w:rPr>
          <w:b/>
          <w:color w:val="000000"/>
          <w:sz w:val="28"/>
          <w:szCs w:val="28"/>
          <w:u w:val="single"/>
          <w:lang w:val="en-US"/>
        </w:rPr>
        <w:t>th and development in children»</w:t>
      </w:r>
    </w:p>
    <w:p w:rsidR="003D4BA9" w:rsidRPr="00715F77" w:rsidRDefault="003D4BA9" w:rsidP="00E836D2">
      <w:pPr>
        <w:ind w:firstLine="709"/>
        <w:jc w:val="both"/>
        <w:rPr>
          <w:b/>
          <w:color w:val="000000"/>
          <w:sz w:val="28"/>
          <w:szCs w:val="28"/>
          <w:lang w:val="en-US"/>
        </w:rPr>
      </w:pPr>
    </w:p>
    <w:p w:rsidR="007F2774" w:rsidRPr="00715F77" w:rsidRDefault="007E7400" w:rsidP="00E836D2">
      <w:pPr>
        <w:ind w:firstLine="709"/>
        <w:jc w:val="both"/>
        <w:rPr>
          <w:b/>
          <w:color w:val="000000"/>
          <w:sz w:val="28"/>
          <w:szCs w:val="28"/>
          <w:lang w:val="en-US"/>
        </w:rPr>
      </w:pPr>
      <w:r w:rsidRPr="00715F77">
        <w:rPr>
          <w:b/>
          <w:color w:val="000000"/>
          <w:sz w:val="28"/>
          <w:szCs w:val="28"/>
        </w:rPr>
        <w:t>Фор</w:t>
      </w:r>
      <w:r w:rsidR="00DC6DD3" w:rsidRPr="00715F77">
        <w:rPr>
          <w:b/>
          <w:color w:val="000000"/>
          <w:sz w:val="28"/>
          <w:szCs w:val="28"/>
        </w:rPr>
        <w:t>м</w:t>
      </w:r>
      <w:r w:rsidRPr="00715F77">
        <w:rPr>
          <w:b/>
          <w:color w:val="000000"/>
          <w:sz w:val="28"/>
          <w:szCs w:val="28"/>
        </w:rPr>
        <w:t>ы</w:t>
      </w:r>
      <w:r w:rsidRPr="00715F77">
        <w:rPr>
          <w:b/>
          <w:color w:val="000000"/>
          <w:sz w:val="28"/>
          <w:szCs w:val="28"/>
          <w:lang w:val="en-US"/>
        </w:rPr>
        <w:t xml:space="preserve"> </w:t>
      </w:r>
      <w:r w:rsidRPr="00715F77">
        <w:rPr>
          <w:b/>
          <w:color w:val="000000"/>
          <w:sz w:val="28"/>
          <w:szCs w:val="28"/>
        </w:rPr>
        <w:t>текущего</w:t>
      </w:r>
      <w:r w:rsidRPr="00715F77">
        <w:rPr>
          <w:b/>
          <w:color w:val="000000"/>
          <w:sz w:val="28"/>
          <w:szCs w:val="28"/>
          <w:lang w:val="en-US"/>
        </w:rPr>
        <w:t xml:space="preserve"> </w:t>
      </w:r>
      <w:r w:rsidRPr="00715F77">
        <w:rPr>
          <w:b/>
          <w:color w:val="000000"/>
          <w:sz w:val="28"/>
          <w:szCs w:val="28"/>
        </w:rPr>
        <w:t>контроля</w:t>
      </w:r>
      <w:r w:rsidRPr="00715F77">
        <w:rPr>
          <w:color w:val="000000"/>
          <w:sz w:val="28"/>
          <w:szCs w:val="28"/>
          <w:lang w:val="en-US"/>
        </w:rPr>
        <w:t xml:space="preserve"> </w:t>
      </w:r>
      <w:r w:rsidRPr="00715F77">
        <w:rPr>
          <w:b/>
          <w:color w:val="000000"/>
          <w:sz w:val="28"/>
          <w:szCs w:val="28"/>
        </w:rPr>
        <w:t>успеваемости</w:t>
      </w:r>
      <w:r w:rsidR="00DC6DD3" w:rsidRPr="00715F77">
        <w:rPr>
          <w:b/>
          <w:color w:val="000000"/>
          <w:sz w:val="28"/>
          <w:szCs w:val="28"/>
          <w:lang w:val="en-US"/>
        </w:rPr>
        <w:t>/Forms of current performance monitoring:</w:t>
      </w:r>
    </w:p>
    <w:p w:rsidR="00DC6DD3" w:rsidRPr="00715F77" w:rsidRDefault="00DC6DD3" w:rsidP="00DC6DD3">
      <w:pPr>
        <w:ind w:firstLine="709"/>
        <w:jc w:val="both"/>
        <w:rPr>
          <w:color w:val="000000"/>
          <w:sz w:val="28"/>
          <w:szCs w:val="28"/>
          <w:shd w:val="clear" w:color="auto" w:fill="FFFFFF"/>
          <w:lang w:val="en-US"/>
        </w:rPr>
      </w:pPr>
      <w:r w:rsidRPr="00715F77">
        <w:rPr>
          <w:color w:val="000000"/>
          <w:sz w:val="28"/>
          <w:szCs w:val="28"/>
          <w:shd w:val="clear" w:color="auto" w:fill="FFFFFF"/>
        </w:rPr>
        <w:t>т</w:t>
      </w:r>
      <w:r w:rsidR="007F2774" w:rsidRPr="00715F77">
        <w:rPr>
          <w:color w:val="000000"/>
          <w:sz w:val="28"/>
          <w:szCs w:val="28"/>
          <w:shd w:val="clear" w:color="auto" w:fill="FFFFFF"/>
        </w:rPr>
        <w:t>естирование</w:t>
      </w:r>
      <w:r w:rsidRPr="00715F77">
        <w:rPr>
          <w:color w:val="000000"/>
          <w:sz w:val="28"/>
          <w:szCs w:val="28"/>
          <w:shd w:val="clear" w:color="auto" w:fill="FFFFFF"/>
          <w:lang w:val="en-US"/>
        </w:rPr>
        <w:t>/ testing</w:t>
      </w:r>
    </w:p>
    <w:p w:rsidR="007F2774" w:rsidRPr="00715F77" w:rsidRDefault="007F2774" w:rsidP="00E836D2">
      <w:pPr>
        <w:ind w:firstLine="709"/>
        <w:jc w:val="both"/>
        <w:rPr>
          <w:color w:val="000000"/>
          <w:sz w:val="28"/>
          <w:szCs w:val="28"/>
          <w:shd w:val="clear" w:color="auto" w:fill="FFFFFF"/>
          <w:lang w:val="en-US"/>
        </w:rPr>
      </w:pPr>
      <w:r w:rsidRPr="00715F77">
        <w:rPr>
          <w:color w:val="000000"/>
          <w:sz w:val="28"/>
          <w:szCs w:val="28"/>
          <w:shd w:val="clear" w:color="auto" w:fill="FFFFFF"/>
        </w:rPr>
        <w:t>устный</w:t>
      </w:r>
      <w:r w:rsidRPr="00715F77">
        <w:rPr>
          <w:color w:val="000000"/>
          <w:sz w:val="28"/>
          <w:szCs w:val="28"/>
          <w:shd w:val="clear" w:color="auto" w:fill="FFFFFF"/>
          <w:lang w:val="en-US"/>
        </w:rPr>
        <w:t xml:space="preserve"> </w:t>
      </w:r>
      <w:r w:rsidRPr="00715F77">
        <w:rPr>
          <w:color w:val="000000"/>
          <w:sz w:val="28"/>
          <w:szCs w:val="28"/>
          <w:shd w:val="clear" w:color="auto" w:fill="FFFFFF"/>
        </w:rPr>
        <w:t>опрос</w:t>
      </w:r>
      <w:r w:rsidR="00637DDE" w:rsidRPr="00715F77">
        <w:rPr>
          <w:color w:val="000000"/>
          <w:sz w:val="28"/>
          <w:szCs w:val="28"/>
          <w:shd w:val="clear" w:color="auto" w:fill="FFFFFF"/>
          <w:lang w:val="en-US"/>
        </w:rPr>
        <w:t>/</w:t>
      </w:r>
      <w:r w:rsidR="00637DDE" w:rsidRPr="00715F77">
        <w:rPr>
          <w:sz w:val="28"/>
          <w:szCs w:val="28"/>
          <w:lang w:val="en-US"/>
        </w:rPr>
        <w:t xml:space="preserve"> </w:t>
      </w:r>
      <w:r w:rsidR="00637DDE" w:rsidRPr="00715F77">
        <w:rPr>
          <w:color w:val="000000"/>
          <w:sz w:val="28"/>
          <w:szCs w:val="28"/>
          <w:shd w:val="clear" w:color="auto" w:fill="FFFFFF"/>
          <w:lang w:val="en-US"/>
        </w:rPr>
        <w:t>investigation</w:t>
      </w:r>
    </w:p>
    <w:p w:rsidR="00DC6DD3" w:rsidRPr="00715F77" w:rsidRDefault="007F2774" w:rsidP="00DC6DD3">
      <w:pPr>
        <w:ind w:firstLine="709"/>
        <w:jc w:val="both"/>
        <w:rPr>
          <w:color w:val="000000"/>
          <w:sz w:val="28"/>
          <w:szCs w:val="28"/>
          <w:shd w:val="clear" w:color="auto" w:fill="FFFFFF"/>
          <w:lang w:val="en-US"/>
        </w:rPr>
      </w:pPr>
      <w:r w:rsidRPr="00715F77">
        <w:rPr>
          <w:color w:val="000000"/>
          <w:sz w:val="28"/>
          <w:szCs w:val="28"/>
          <w:shd w:val="clear" w:color="auto" w:fill="FFFFFF"/>
        </w:rPr>
        <w:t>решение</w:t>
      </w:r>
      <w:r w:rsidRPr="00715F77">
        <w:rPr>
          <w:color w:val="000000"/>
          <w:sz w:val="28"/>
          <w:szCs w:val="28"/>
          <w:shd w:val="clear" w:color="auto" w:fill="FFFFFF"/>
          <w:lang w:val="en-US"/>
        </w:rPr>
        <w:t xml:space="preserve"> </w:t>
      </w:r>
      <w:r w:rsidRPr="00715F77">
        <w:rPr>
          <w:color w:val="000000"/>
          <w:sz w:val="28"/>
          <w:szCs w:val="28"/>
          <w:shd w:val="clear" w:color="auto" w:fill="FFFFFF"/>
        </w:rPr>
        <w:t>проблемно</w:t>
      </w:r>
      <w:r w:rsidRPr="00715F77">
        <w:rPr>
          <w:color w:val="000000"/>
          <w:sz w:val="28"/>
          <w:szCs w:val="28"/>
          <w:shd w:val="clear" w:color="auto" w:fill="FFFFFF"/>
          <w:lang w:val="en-US"/>
        </w:rPr>
        <w:t>-</w:t>
      </w:r>
      <w:r w:rsidRPr="00715F77">
        <w:rPr>
          <w:color w:val="000000"/>
          <w:sz w:val="28"/>
          <w:szCs w:val="28"/>
          <w:shd w:val="clear" w:color="auto" w:fill="FFFFFF"/>
        </w:rPr>
        <w:t>ситуационных</w:t>
      </w:r>
      <w:r w:rsidRPr="00715F77">
        <w:rPr>
          <w:color w:val="000000"/>
          <w:sz w:val="28"/>
          <w:szCs w:val="28"/>
          <w:shd w:val="clear" w:color="auto" w:fill="FFFFFF"/>
          <w:lang w:val="en-US"/>
        </w:rPr>
        <w:t xml:space="preserve"> </w:t>
      </w:r>
      <w:r w:rsidRPr="00715F77">
        <w:rPr>
          <w:color w:val="000000"/>
          <w:sz w:val="28"/>
          <w:szCs w:val="28"/>
          <w:shd w:val="clear" w:color="auto" w:fill="FFFFFF"/>
        </w:rPr>
        <w:t>задач</w:t>
      </w:r>
      <w:r w:rsidR="00DC6DD3" w:rsidRPr="00715F77">
        <w:rPr>
          <w:color w:val="000000"/>
          <w:sz w:val="28"/>
          <w:szCs w:val="28"/>
          <w:shd w:val="clear" w:color="auto" w:fill="FFFFFF"/>
          <w:lang w:val="en-US"/>
        </w:rPr>
        <w:t>/solving problem situational problems</w:t>
      </w:r>
    </w:p>
    <w:p w:rsidR="007F2774" w:rsidRPr="00715F77" w:rsidRDefault="007F2774" w:rsidP="00E836D2">
      <w:pPr>
        <w:ind w:firstLine="709"/>
        <w:jc w:val="both"/>
        <w:rPr>
          <w:color w:val="000000"/>
          <w:sz w:val="28"/>
          <w:szCs w:val="28"/>
          <w:shd w:val="clear" w:color="auto" w:fill="FFFFFF"/>
          <w:lang w:val="en-US"/>
        </w:rPr>
      </w:pPr>
    </w:p>
    <w:p w:rsidR="007F2774" w:rsidRPr="00715F77" w:rsidRDefault="007E7400" w:rsidP="00E836D2">
      <w:pPr>
        <w:ind w:firstLine="709"/>
        <w:jc w:val="both"/>
        <w:rPr>
          <w:color w:val="000000"/>
          <w:sz w:val="28"/>
          <w:szCs w:val="28"/>
          <w:lang w:val="en-US"/>
        </w:rPr>
      </w:pPr>
      <w:r w:rsidRPr="00715F77">
        <w:rPr>
          <w:b/>
          <w:color w:val="000000"/>
          <w:sz w:val="28"/>
          <w:szCs w:val="28"/>
        </w:rPr>
        <w:t>Оценочные</w:t>
      </w:r>
      <w:r w:rsidRPr="00715F77">
        <w:rPr>
          <w:b/>
          <w:color w:val="000000"/>
          <w:sz w:val="28"/>
          <w:szCs w:val="28"/>
          <w:lang w:val="en-US"/>
        </w:rPr>
        <w:t xml:space="preserve"> </w:t>
      </w:r>
      <w:r w:rsidRPr="00715F77">
        <w:rPr>
          <w:b/>
          <w:color w:val="000000"/>
          <w:sz w:val="28"/>
          <w:szCs w:val="28"/>
        </w:rPr>
        <w:t>материалы</w:t>
      </w:r>
      <w:r w:rsidRPr="00715F77">
        <w:rPr>
          <w:b/>
          <w:color w:val="000000"/>
          <w:sz w:val="28"/>
          <w:szCs w:val="28"/>
          <w:lang w:val="en-US"/>
        </w:rPr>
        <w:t xml:space="preserve"> </w:t>
      </w:r>
      <w:r w:rsidRPr="00715F77">
        <w:rPr>
          <w:b/>
          <w:color w:val="000000"/>
          <w:sz w:val="28"/>
          <w:szCs w:val="28"/>
        </w:rPr>
        <w:t>текущего</w:t>
      </w:r>
      <w:r w:rsidRPr="00715F77">
        <w:rPr>
          <w:b/>
          <w:color w:val="000000"/>
          <w:sz w:val="28"/>
          <w:szCs w:val="28"/>
          <w:lang w:val="en-US"/>
        </w:rPr>
        <w:t xml:space="preserve"> </w:t>
      </w:r>
      <w:r w:rsidRPr="00715F77">
        <w:rPr>
          <w:b/>
          <w:color w:val="000000"/>
          <w:sz w:val="28"/>
          <w:szCs w:val="28"/>
        </w:rPr>
        <w:t>контроля</w:t>
      </w:r>
      <w:r w:rsidRPr="00715F77">
        <w:rPr>
          <w:b/>
          <w:color w:val="000000"/>
          <w:sz w:val="28"/>
          <w:szCs w:val="28"/>
          <w:lang w:val="en-US"/>
        </w:rPr>
        <w:t xml:space="preserve"> </w:t>
      </w:r>
      <w:r w:rsidRPr="00715F77">
        <w:rPr>
          <w:b/>
          <w:color w:val="000000"/>
          <w:sz w:val="28"/>
          <w:szCs w:val="28"/>
        </w:rPr>
        <w:t>успеваемости</w:t>
      </w:r>
      <w:r w:rsidR="00637DDE" w:rsidRPr="00715F77">
        <w:rPr>
          <w:b/>
          <w:color w:val="000000"/>
          <w:sz w:val="28"/>
          <w:szCs w:val="28"/>
          <w:lang w:val="en-US"/>
        </w:rPr>
        <w:t>/</w:t>
      </w:r>
      <w:r w:rsidR="00637DDE" w:rsidRPr="00715F77">
        <w:rPr>
          <w:sz w:val="28"/>
          <w:szCs w:val="28"/>
          <w:lang w:val="en-US"/>
        </w:rPr>
        <w:t xml:space="preserve"> </w:t>
      </w:r>
      <w:r w:rsidR="00637DDE" w:rsidRPr="00715F77">
        <w:rPr>
          <w:b/>
          <w:color w:val="000000"/>
          <w:sz w:val="28"/>
          <w:szCs w:val="28"/>
          <w:lang w:val="en-US"/>
        </w:rPr>
        <w:t>Assessment materials of current performance monitoring</w:t>
      </w:r>
      <w:r w:rsidRPr="00715F77">
        <w:rPr>
          <w:color w:val="000000"/>
          <w:sz w:val="28"/>
          <w:szCs w:val="28"/>
          <w:lang w:val="en-US"/>
        </w:rPr>
        <w:t xml:space="preserve"> </w:t>
      </w:r>
    </w:p>
    <w:p w:rsidR="001F4E62" w:rsidRPr="00715F77" w:rsidRDefault="001F4E62" w:rsidP="001F4E62">
      <w:pPr>
        <w:tabs>
          <w:tab w:val="left" w:pos="0"/>
          <w:tab w:val="left" w:pos="1418"/>
        </w:tabs>
        <w:jc w:val="both"/>
        <w:outlineLvl w:val="2"/>
        <w:rPr>
          <w:b/>
          <w:sz w:val="28"/>
          <w:szCs w:val="28"/>
        </w:rPr>
      </w:pPr>
      <w:r w:rsidRPr="00715F77">
        <w:rPr>
          <w:b/>
          <w:sz w:val="28"/>
          <w:szCs w:val="28"/>
        </w:rPr>
        <w:lastRenderedPageBreak/>
        <w:t>Вопросы для подготовки к устному опросу:</w:t>
      </w:r>
    </w:p>
    <w:p w:rsidR="00270E1A" w:rsidRPr="00715F77" w:rsidRDefault="00270E1A" w:rsidP="008E259B">
      <w:pPr>
        <w:tabs>
          <w:tab w:val="left" w:pos="0"/>
          <w:tab w:val="left" w:pos="1418"/>
          <w:tab w:val="center" w:pos="5102"/>
        </w:tabs>
        <w:jc w:val="both"/>
        <w:outlineLvl w:val="2"/>
        <w:rPr>
          <w:color w:val="000000"/>
          <w:sz w:val="28"/>
          <w:szCs w:val="28"/>
        </w:rPr>
      </w:pPr>
      <w:r w:rsidRPr="00715F77">
        <w:rPr>
          <w:color w:val="000000"/>
          <w:sz w:val="28"/>
          <w:szCs w:val="28"/>
        </w:rPr>
        <w:t>1. Что такое «рост»?</w:t>
      </w:r>
      <w:r w:rsidR="008E259B" w:rsidRPr="00715F77">
        <w:rPr>
          <w:color w:val="000000"/>
          <w:sz w:val="28"/>
          <w:szCs w:val="28"/>
        </w:rPr>
        <w:tab/>
      </w:r>
    </w:p>
    <w:p w:rsidR="00270E1A" w:rsidRPr="00715F77" w:rsidRDefault="00270E1A" w:rsidP="00270E1A">
      <w:pPr>
        <w:tabs>
          <w:tab w:val="left" w:pos="0"/>
          <w:tab w:val="left" w:pos="1418"/>
        </w:tabs>
        <w:jc w:val="both"/>
        <w:outlineLvl w:val="2"/>
        <w:rPr>
          <w:color w:val="000000"/>
          <w:sz w:val="28"/>
          <w:szCs w:val="28"/>
        </w:rPr>
      </w:pPr>
      <w:r w:rsidRPr="00715F77">
        <w:rPr>
          <w:color w:val="000000"/>
          <w:sz w:val="28"/>
          <w:szCs w:val="28"/>
        </w:rPr>
        <w:t>2. Какие факторы влияют на рост?</w:t>
      </w:r>
    </w:p>
    <w:p w:rsidR="00270E1A" w:rsidRPr="00715F77" w:rsidRDefault="00270E1A" w:rsidP="00270E1A">
      <w:pPr>
        <w:tabs>
          <w:tab w:val="left" w:pos="0"/>
          <w:tab w:val="left" w:pos="1418"/>
        </w:tabs>
        <w:jc w:val="both"/>
        <w:outlineLvl w:val="2"/>
        <w:rPr>
          <w:color w:val="000000"/>
          <w:sz w:val="28"/>
          <w:szCs w:val="28"/>
        </w:rPr>
      </w:pPr>
      <w:r w:rsidRPr="00715F77">
        <w:rPr>
          <w:color w:val="000000"/>
          <w:sz w:val="28"/>
          <w:szCs w:val="28"/>
        </w:rPr>
        <w:t>3. Периоды роста.</w:t>
      </w:r>
    </w:p>
    <w:p w:rsidR="00270E1A" w:rsidRPr="00715F77" w:rsidRDefault="00270E1A" w:rsidP="00270E1A">
      <w:pPr>
        <w:tabs>
          <w:tab w:val="left" w:pos="0"/>
          <w:tab w:val="left" w:pos="1418"/>
        </w:tabs>
        <w:jc w:val="both"/>
        <w:outlineLvl w:val="2"/>
        <w:rPr>
          <w:color w:val="000000"/>
          <w:sz w:val="28"/>
          <w:szCs w:val="28"/>
        </w:rPr>
      </w:pPr>
      <w:r w:rsidRPr="00715F77">
        <w:rPr>
          <w:color w:val="000000"/>
          <w:sz w:val="28"/>
          <w:szCs w:val="28"/>
        </w:rPr>
        <w:t>4. Каковы критерии / показатели для оценки роста: вес, длина / рост, вес для роста, скорость роста, соотношение тела, голова, отношение окружности головы к груди, окружность среднего плеча, толщина складки кожи?</w:t>
      </w:r>
    </w:p>
    <w:p w:rsidR="00270E1A" w:rsidRPr="00715F77" w:rsidRDefault="00270E1A" w:rsidP="00270E1A">
      <w:pPr>
        <w:tabs>
          <w:tab w:val="left" w:pos="0"/>
          <w:tab w:val="left" w:pos="1418"/>
        </w:tabs>
        <w:jc w:val="both"/>
        <w:outlineLvl w:val="2"/>
        <w:rPr>
          <w:color w:val="000000"/>
          <w:sz w:val="28"/>
          <w:szCs w:val="28"/>
        </w:rPr>
      </w:pPr>
      <w:r w:rsidRPr="00715F77">
        <w:rPr>
          <w:color w:val="000000"/>
          <w:sz w:val="28"/>
          <w:szCs w:val="28"/>
        </w:rPr>
        <w:t>5. Какая формула для расчета ИМТ? Оценка ИМТ у детей.</w:t>
      </w:r>
    </w:p>
    <w:p w:rsidR="00270E1A" w:rsidRPr="00715F77" w:rsidRDefault="00270E1A" w:rsidP="00270E1A">
      <w:pPr>
        <w:tabs>
          <w:tab w:val="left" w:pos="0"/>
          <w:tab w:val="left" w:pos="1418"/>
        </w:tabs>
        <w:jc w:val="both"/>
        <w:outlineLvl w:val="2"/>
        <w:rPr>
          <w:color w:val="000000"/>
          <w:sz w:val="28"/>
          <w:szCs w:val="28"/>
        </w:rPr>
      </w:pPr>
      <w:r w:rsidRPr="00715F77">
        <w:rPr>
          <w:color w:val="000000"/>
          <w:sz w:val="28"/>
          <w:szCs w:val="28"/>
        </w:rPr>
        <w:t>6. Прорезывание зубов: временное и постоянное прорезывание зубов. Количество зубов.</w:t>
      </w:r>
    </w:p>
    <w:p w:rsidR="00270E1A" w:rsidRPr="00715F77" w:rsidRDefault="00270E1A" w:rsidP="00270E1A">
      <w:pPr>
        <w:tabs>
          <w:tab w:val="left" w:pos="0"/>
          <w:tab w:val="left" w:pos="1418"/>
        </w:tabs>
        <w:jc w:val="both"/>
        <w:outlineLvl w:val="2"/>
        <w:rPr>
          <w:color w:val="000000"/>
          <w:sz w:val="28"/>
          <w:szCs w:val="28"/>
        </w:rPr>
      </w:pPr>
      <w:r w:rsidRPr="00715F77">
        <w:rPr>
          <w:color w:val="000000"/>
          <w:sz w:val="28"/>
          <w:szCs w:val="28"/>
        </w:rPr>
        <w:t>7. Костный возраст: определение, центры окостенения и сроки окостенения.</w:t>
      </w:r>
    </w:p>
    <w:p w:rsidR="00270E1A" w:rsidRPr="00715F77" w:rsidRDefault="00270E1A" w:rsidP="00270E1A">
      <w:pPr>
        <w:tabs>
          <w:tab w:val="left" w:pos="0"/>
          <w:tab w:val="left" w:pos="1418"/>
        </w:tabs>
        <w:jc w:val="both"/>
        <w:outlineLvl w:val="2"/>
        <w:rPr>
          <w:color w:val="000000"/>
          <w:sz w:val="28"/>
          <w:szCs w:val="28"/>
        </w:rPr>
      </w:pPr>
      <w:r w:rsidRPr="00715F77">
        <w:rPr>
          <w:color w:val="000000"/>
          <w:sz w:val="28"/>
          <w:szCs w:val="28"/>
        </w:rPr>
        <w:t>8. Оценка роста.</w:t>
      </w:r>
    </w:p>
    <w:p w:rsidR="00270E1A" w:rsidRPr="00715F77" w:rsidRDefault="00270E1A" w:rsidP="00270E1A">
      <w:pPr>
        <w:tabs>
          <w:tab w:val="left" w:pos="0"/>
          <w:tab w:val="left" w:pos="1418"/>
        </w:tabs>
        <w:jc w:val="both"/>
        <w:outlineLvl w:val="2"/>
        <w:rPr>
          <w:color w:val="000000"/>
          <w:sz w:val="28"/>
          <w:szCs w:val="28"/>
        </w:rPr>
      </w:pPr>
      <w:r w:rsidRPr="00715F77">
        <w:rPr>
          <w:color w:val="000000"/>
          <w:sz w:val="28"/>
          <w:szCs w:val="28"/>
        </w:rPr>
        <w:t>9. Особенности развития фаз подросткового возраста.</w:t>
      </w:r>
    </w:p>
    <w:p w:rsidR="00270E1A" w:rsidRPr="00715F77" w:rsidRDefault="00270E1A" w:rsidP="00270E1A">
      <w:pPr>
        <w:tabs>
          <w:tab w:val="left" w:pos="0"/>
          <w:tab w:val="left" w:pos="1418"/>
        </w:tabs>
        <w:jc w:val="both"/>
        <w:outlineLvl w:val="2"/>
        <w:rPr>
          <w:color w:val="000000"/>
          <w:sz w:val="28"/>
          <w:szCs w:val="28"/>
        </w:rPr>
      </w:pPr>
      <w:r w:rsidRPr="00715F77">
        <w:rPr>
          <w:color w:val="000000"/>
          <w:sz w:val="28"/>
          <w:szCs w:val="28"/>
        </w:rPr>
        <w:t>10. Рейтинг половой зрелости (SMR) Таннера:</w:t>
      </w:r>
    </w:p>
    <w:p w:rsidR="00270E1A" w:rsidRPr="00715F77" w:rsidRDefault="00270E1A" w:rsidP="00270E1A">
      <w:pPr>
        <w:tabs>
          <w:tab w:val="left" w:pos="0"/>
          <w:tab w:val="left" w:pos="1418"/>
        </w:tabs>
        <w:jc w:val="both"/>
        <w:outlineLvl w:val="2"/>
        <w:rPr>
          <w:color w:val="000000"/>
          <w:sz w:val="28"/>
          <w:szCs w:val="28"/>
          <w:lang w:val="en-US"/>
        </w:rPr>
      </w:pPr>
      <w:r w:rsidRPr="00715F77">
        <w:rPr>
          <w:color w:val="000000"/>
          <w:sz w:val="28"/>
          <w:szCs w:val="28"/>
          <w:lang w:val="en-US"/>
        </w:rPr>
        <w:t xml:space="preserve">• </w:t>
      </w:r>
      <w:r w:rsidRPr="00715F77">
        <w:rPr>
          <w:color w:val="000000"/>
          <w:sz w:val="28"/>
          <w:szCs w:val="28"/>
        </w:rPr>
        <w:t>Оценки</w:t>
      </w:r>
      <w:r w:rsidRPr="00715F77">
        <w:rPr>
          <w:color w:val="000000"/>
          <w:sz w:val="28"/>
          <w:szCs w:val="28"/>
          <w:lang w:val="en-US"/>
        </w:rPr>
        <w:t xml:space="preserve"> </w:t>
      </w:r>
      <w:r w:rsidRPr="00715F77">
        <w:rPr>
          <w:color w:val="000000"/>
          <w:sz w:val="28"/>
          <w:szCs w:val="28"/>
        </w:rPr>
        <w:t>половой</w:t>
      </w:r>
      <w:r w:rsidRPr="00715F77">
        <w:rPr>
          <w:color w:val="000000"/>
          <w:sz w:val="28"/>
          <w:szCs w:val="28"/>
          <w:lang w:val="en-US"/>
        </w:rPr>
        <w:t xml:space="preserve"> </w:t>
      </w:r>
      <w:r w:rsidRPr="00715F77">
        <w:rPr>
          <w:color w:val="000000"/>
          <w:sz w:val="28"/>
          <w:szCs w:val="28"/>
        </w:rPr>
        <w:t>зрелости</w:t>
      </w:r>
      <w:r w:rsidRPr="00715F77">
        <w:rPr>
          <w:color w:val="000000"/>
          <w:sz w:val="28"/>
          <w:szCs w:val="28"/>
          <w:lang w:val="en-US"/>
        </w:rPr>
        <w:t xml:space="preserve"> (2-5) </w:t>
      </w:r>
      <w:r w:rsidRPr="00715F77">
        <w:rPr>
          <w:color w:val="000000"/>
          <w:sz w:val="28"/>
          <w:szCs w:val="28"/>
        </w:rPr>
        <w:t>изменений</w:t>
      </w:r>
      <w:r w:rsidRPr="00715F77">
        <w:rPr>
          <w:color w:val="000000"/>
          <w:sz w:val="28"/>
          <w:szCs w:val="28"/>
          <w:lang w:val="en-US"/>
        </w:rPr>
        <w:t xml:space="preserve"> </w:t>
      </w:r>
      <w:r w:rsidRPr="00715F77">
        <w:rPr>
          <w:color w:val="000000"/>
          <w:sz w:val="28"/>
          <w:szCs w:val="28"/>
        </w:rPr>
        <w:t>лобковых</w:t>
      </w:r>
      <w:r w:rsidRPr="00715F77">
        <w:rPr>
          <w:color w:val="000000"/>
          <w:sz w:val="28"/>
          <w:szCs w:val="28"/>
          <w:lang w:val="en-US"/>
        </w:rPr>
        <w:t xml:space="preserve"> </w:t>
      </w:r>
      <w:r w:rsidRPr="00715F77">
        <w:rPr>
          <w:color w:val="000000"/>
          <w:sz w:val="28"/>
          <w:szCs w:val="28"/>
        </w:rPr>
        <w:t>волос</w:t>
      </w:r>
      <w:r w:rsidRPr="00715F77">
        <w:rPr>
          <w:color w:val="000000"/>
          <w:sz w:val="28"/>
          <w:szCs w:val="28"/>
          <w:lang w:val="en-US"/>
        </w:rPr>
        <w:t xml:space="preserve"> </w:t>
      </w:r>
      <w:r w:rsidRPr="00715F77">
        <w:rPr>
          <w:color w:val="000000"/>
          <w:sz w:val="28"/>
          <w:szCs w:val="28"/>
        </w:rPr>
        <w:t>у</w:t>
      </w:r>
      <w:r w:rsidRPr="00715F77">
        <w:rPr>
          <w:color w:val="000000"/>
          <w:sz w:val="28"/>
          <w:szCs w:val="28"/>
          <w:lang w:val="en-US"/>
        </w:rPr>
        <w:t xml:space="preserve"> </w:t>
      </w:r>
      <w:r w:rsidRPr="00715F77">
        <w:rPr>
          <w:color w:val="000000"/>
          <w:sz w:val="28"/>
          <w:szCs w:val="28"/>
        </w:rPr>
        <w:t>подростков</w:t>
      </w:r>
      <w:r w:rsidRPr="00715F77">
        <w:rPr>
          <w:color w:val="000000"/>
          <w:sz w:val="28"/>
          <w:szCs w:val="28"/>
          <w:lang w:val="en-US"/>
        </w:rPr>
        <w:t xml:space="preserve"> </w:t>
      </w:r>
      <w:r w:rsidRPr="00715F77">
        <w:rPr>
          <w:color w:val="000000"/>
          <w:sz w:val="28"/>
          <w:szCs w:val="28"/>
        </w:rPr>
        <w:t>мужского</w:t>
      </w:r>
      <w:r w:rsidRPr="00715F77">
        <w:rPr>
          <w:color w:val="000000"/>
          <w:sz w:val="28"/>
          <w:szCs w:val="28"/>
          <w:lang w:val="en-US"/>
        </w:rPr>
        <w:t xml:space="preserve"> </w:t>
      </w:r>
      <w:r w:rsidRPr="00715F77">
        <w:rPr>
          <w:color w:val="000000"/>
          <w:sz w:val="28"/>
          <w:szCs w:val="28"/>
        </w:rPr>
        <w:t>и</w:t>
      </w:r>
      <w:r w:rsidRPr="00715F77">
        <w:rPr>
          <w:color w:val="000000"/>
          <w:sz w:val="28"/>
          <w:szCs w:val="28"/>
          <w:lang w:val="en-US"/>
        </w:rPr>
        <w:t xml:space="preserve"> </w:t>
      </w:r>
      <w:r w:rsidRPr="00715F77">
        <w:rPr>
          <w:color w:val="000000"/>
          <w:sz w:val="28"/>
          <w:szCs w:val="28"/>
        </w:rPr>
        <w:t>женского</w:t>
      </w:r>
      <w:r w:rsidRPr="00715F77">
        <w:rPr>
          <w:color w:val="000000"/>
          <w:sz w:val="28"/>
          <w:szCs w:val="28"/>
          <w:lang w:val="en-US"/>
        </w:rPr>
        <w:t xml:space="preserve"> </w:t>
      </w:r>
      <w:r w:rsidRPr="00715F77">
        <w:rPr>
          <w:color w:val="000000"/>
          <w:sz w:val="28"/>
          <w:szCs w:val="28"/>
        </w:rPr>
        <w:t>пола</w:t>
      </w:r>
      <w:r w:rsidRPr="00715F77">
        <w:rPr>
          <w:color w:val="000000"/>
          <w:sz w:val="28"/>
          <w:szCs w:val="28"/>
          <w:lang w:val="en-US"/>
        </w:rPr>
        <w:t xml:space="preserve"> </w:t>
      </w:r>
      <w:r w:rsidRPr="00715F77">
        <w:rPr>
          <w:sz w:val="28"/>
          <w:szCs w:val="28"/>
          <w:lang w:val="en-US"/>
        </w:rPr>
        <w:t>(Courtesy of J.M. Tanner, MD, Institute of Child Health, Department for Growth and Development, University of London, London, England)</w:t>
      </w:r>
      <w:r w:rsidRPr="00715F77">
        <w:rPr>
          <w:color w:val="000000"/>
          <w:sz w:val="28"/>
          <w:szCs w:val="28"/>
          <w:lang w:val="en-US"/>
        </w:rPr>
        <w:t>.</w:t>
      </w:r>
    </w:p>
    <w:p w:rsidR="00270E1A" w:rsidRPr="00715F77" w:rsidRDefault="00270E1A" w:rsidP="00270E1A">
      <w:pPr>
        <w:tabs>
          <w:tab w:val="left" w:pos="0"/>
          <w:tab w:val="left" w:pos="1418"/>
        </w:tabs>
        <w:jc w:val="both"/>
        <w:outlineLvl w:val="2"/>
        <w:rPr>
          <w:color w:val="000000"/>
          <w:sz w:val="28"/>
          <w:szCs w:val="28"/>
          <w:lang w:val="en-US"/>
        </w:rPr>
      </w:pPr>
      <w:r w:rsidRPr="00715F77">
        <w:rPr>
          <w:color w:val="000000"/>
          <w:sz w:val="28"/>
          <w:szCs w:val="28"/>
          <w:lang w:val="en-US"/>
        </w:rPr>
        <w:t xml:space="preserve">• </w:t>
      </w:r>
      <w:r w:rsidRPr="00715F77">
        <w:rPr>
          <w:color w:val="000000"/>
          <w:sz w:val="28"/>
          <w:szCs w:val="28"/>
        </w:rPr>
        <w:t>Рейтинги</w:t>
      </w:r>
      <w:r w:rsidRPr="00715F77">
        <w:rPr>
          <w:color w:val="000000"/>
          <w:sz w:val="28"/>
          <w:szCs w:val="28"/>
          <w:lang w:val="en-US"/>
        </w:rPr>
        <w:t xml:space="preserve"> </w:t>
      </w:r>
      <w:r w:rsidRPr="00715F77">
        <w:rPr>
          <w:color w:val="000000"/>
          <w:sz w:val="28"/>
          <w:szCs w:val="28"/>
        </w:rPr>
        <w:t>половой</w:t>
      </w:r>
      <w:r w:rsidRPr="00715F77">
        <w:rPr>
          <w:color w:val="000000"/>
          <w:sz w:val="28"/>
          <w:szCs w:val="28"/>
          <w:lang w:val="en-US"/>
        </w:rPr>
        <w:t xml:space="preserve"> </w:t>
      </w:r>
      <w:r w:rsidRPr="00715F77">
        <w:rPr>
          <w:color w:val="000000"/>
          <w:sz w:val="28"/>
          <w:szCs w:val="28"/>
        </w:rPr>
        <w:t>зрелости</w:t>
      </w:r>
      <w:r w:rsidRPr="00715F77">
        <w:rPr>
          <w:color w:val="000000"/>
          <w:sz w:val="28"/>
          <w:szCs w:val="28"/>
          <w:lang w:val="en-US"/>
        </w:rPr>
        <w:t xml:space="preserve"> (1-5) </w:t>
      </w:r>
      <w:r w:rsidRPr="00715F77">
        <w:rPr>
          <w:color w:val="000000"/>
          <w:sz w:val="28"/>
          <w:szCs w:val="28"/>
        </w:rPr>
        <w:t>изменений</w:t>
      </w:r>
      <w:r w:rsidRPr="00715F77">
        <w:rPr>
          <w:color w:val="000000"/>
          <w:sz w:val="28"/>
          <w:szCs w:val="28"/>
          <w:lang w:val="en-US"/>
        </w:rPr>
        <w:t xml:space="preserve"> </w:t>
      </w:r>
      <w:r w:rsidRPr="00715F77">
        <w:rPr>
          <w:color w:val="000000"/>
          <w:sz w:val="28"/>
          <w:szCs w:val="28"/>
        </w:rPr>
        <w:t>молочной</w:t>
      </w:r>
      <w:r w:rsidRPr="00715F77">
        <w:rPr>
          <w:color w:val="000000"/>
          <w:sz w:val="28"/>
          <w:szCs w:val="28"/>
          <w:lang w:val="en-US"/>
        </w:rPr>
        <w:t xml:space="preserve"> </w:t>
      </w:r>
      <w:r w:rsidRPr="00715F77">
        <w:rPr>
          <w:color w:val="000000"/>
          <w:sz w:val="28"/>
          <w:szCs w:val="28"/>
        </w:rPr>
        <w:t>железы</w:t>
      </w:r>
      <w:r w:rsidRPr="00715F77">
        <w:rPr>
          <w:color w:val="000000"/>
          <w:sz w:val="28"/>
          <w:szCs w:val="28"/>
          <w:lang w:val="en-US"/>
        </w:rPr>
        <w:t xml:space="preserve"> </w:t>
      </w:r>
      <w:r w:rsidRPr="00715F77">
        <w:rPr>
          <w:color w:val="000000"/>
          <w:sz w:val="28"/>
          <w:szCs w:val="28"/>
        </w:rPr>
        <w:t>у</w:t>
      </w:r>
      <w:r w:rsidRPr="00715F77">
        <w:rPr>
          <w:color w:val="000000"/>
          <w:sz w:val="28"/>
          <w:szCs w:val="28"/>
          <w:lang w:val="en-US"/>
        </w:rPr>
        <w:t xml:space="preserve"> </w:t>
      </w:r>
      <w:r w:rsidRPr="00715F77">
        <w:rPr>
          <w:color w:val="000000"/>
          <w:sz w:val="28"/>
          <w:szCs w:val="28"/>
        </w:rPr>
        <w:t>девочек</w:t>
      </w:r>
      <w:r w:rsidRPr="00715F77">
        <w:rPr>
          <w:color w:val="000000"/>
          <w:sz w:val="28"/>
          <w:szCs w:val="28"/>
          <w:lang w:val="en-US"/>
        </w:rPr>
        <w:t>-</w:t>
      </w:r>
      <w:r w:rsidRPr="00715F77">
        <w:rPr>
          <w:color w:val="000000"/>
          <w:sz w:val="28"/>
          <w:szCs w:val="28"/>
        </w:rPr>
        <w:t>подростков</w:t>
      </w:r>
      <w:r w:rsidRPr="00715F77">
        <w:rPr>
          <w:color w:val="000000"/>
          <w:sz w:val="28"/>
          <w:szCs w:val="28"/>
          <w:lang w:val="en-US"/>
        </w:rPr>
        <w:t xml:space="preserve"> </w:t>
      </w:r>
      <w:r w:rsidRPr="00715F77">
        <w:rPr>
          <w:sz w:val="28"/>
          <w:szCs w:val="28"/>
          <w:lang w:val="en-US"/>
        </w:rPr>
        <w:t>(Courtesy of J.M. Tanner, MD, Institute of Child Health, Department for Growth and Development, University of London, London, England).</w:t>
      </w:r>
    </w:p>
    <w:p w:rsidR="00637DDE" w:rsidRPr="00715F77" w:rsidRDefault="00637DDE" w:rsidP="00270E1A">
      <w:pPr>
        <w:tabs>
          <w:tab w:val="left" w:pos="0"/>
          <w:tab w:val="left" w:pos="1418"/>
        </w:tabs>
        <w:jc w:val="both"/>
        <w:outlineLvl w:val="2"/>
        <w:rPr>
          <w:b/>
          <w:color w:val="000000"/>
          <w:sz w:val="28"/>
          <w:szCs w:val="28"/>
          <w:lang w:val="en-US"/>
        </w:rPr>
      </w:pPr>
    </w:p>
    <w:p w:rsidR="00270E1A" w:rsidRPr="00715F77" w:rsidRDefault="00637DDE" w:rsidP="00270E1A">
      <w:pPr>
        <w:tabs>
          <w:tab w:val="left" w:pos="0"/>
          <w:tab w:val="left" w:pos="1418"/>
        </w:tabs>
        <w:jc w:val="both"/>
        <w:outlineLvl w:val="2"/>
        <w:rPr>
          <w:b/>
          <w:color w:val="000000"/>
          <w:sz w:val="28"/>
          <w:szCs w:val="28"/>
          <w:lang w:val="en-US"/>
        </w:rPr>
      </w:pPr>
      <w:r w:rsidRPr="00715F77">
        <w:rPr>
          <w:b/>
          <w:color w:val="000000"/>
          <w:sz w:val="28"/>
          <w:szCs w:val="28"/>
          <w:lang w:val="en-US"/>
        </w:rPr>
        <w:t>Questions</w:t>
      </w:r>
    </w:p>
    <w:p w:rsidR="00270E1A" w:rsidRPr="00715F77" w:rsidRDefault="00270E1A" w:rsidP="009E32D2">
      <w:pPr>
        <w:pStyle w:val="a5"/>
        <w:widowControl/>
        <w:numPr>
          <w:ilvl w:val="0"/>
          <w:numId w:val="6"/>
        </w:numPr>
        <w:autoSpaceDE/>
        <w:autoSpaceDN/>
        <w:adjustRightInd/>
        <w:spacing w:after="200" w:line="276" w:lineRule="auto"/>
        <w:rPr>
          <w:rFonts w:ascii="Times New Roman" w:hAnsi="Times New Roman"/>
          <w:sz w:val="28"/>
          <w:szCs w:val="28"/>
          <w:lang w:val="en-US"/>
        </w:rPr>
      </w:pPr>
      <w:r w:rsidRPr="00715F77">
        <w:rPr>
          <w:rFonts w:ascii="Times New Roman" w:hAnsi="Times New Roman"/>
          <w:sz w:val="28"/>
          <w:szCs w:val="28"/>
          <w:lang w:val="en-US"/>
        </w:rPr>
        <w:t>What is «growth»</w:t>
      </w:r>
      <w:r w:rsidRPr="00715F77">
        <w:rPr>
          <w:rFonts w:ascii="Times New Roman" w:hAnsi="Times New Roman"/>
          <w:sz w:val="28"/>
          <w:szCs w:val="28"/>
        </w:rPr>
        <w:t>?</w:t>
      </w:r>
      <w:r w:rsidRPr="00715F77">
        <w:rPr>
          <w:rFonts w:ascii="Times New Roman" w:hAnsi="Times New Roman"/>
          <w:sz w:val="28"/>
          <w:szCs w:val="28"/>
          <w:lang w:val="en-US"/>
        </w:rPr>
        <w:t xml:space="preserve"> </w:t>
      </w:r>
    </w:p>
    <w:p w:rsidR="00270E1A" w:rsidRPr="00715F77" w:rsidRDefault="00270E1A" w:rsidP="009E32D2">
      <w:pPr>
        <w:pStyle w:val="a5"/>
        <w:widowControl/>
        <w:numPr>
          <w:ilvl w:val="0"/>
          <w:numId w:val="6"/>
        </w:numPr>
        <w:autoSpaceDE/>
        <w:autoSpaceDN/>
        <w:adjustRightInd/>
        <w:spacing w:after="200" w:line="276" w:lineRule="auto"/>
        <w:rPr>
          <w:rFonts w:ascii="Times New Roman" w:hAnsi="Times New Roman"/>
          <w:sz w:val="28"/>
          <w:szCs w:val="28"/>
          <w:lang w:val="en-US"/>
        </w:rPr>
      </w:pPr>
      <w:r w:rsidRPr="00715F77">
        <w:rPr>
          <w:rFonts w:ascii="Times New Roman" w:hAnsi="Times New Roman"/>
          <w:sz w:val="28"/>
          <w:szCs w:val="28"/>
          <w:lang w:val="en-US"/>
        </w:rPr>
        <w:t>What factors affect the growth?</w:t>
      </w:r>
    </w:p>
    <w:p w:rsidR="00270E1A" w:rsidRPr="00715F77" w:rsidRDefault="00270E1A" w:rsidP="009E32D2">
      <w:pPr>
        <w:pStyle w:val="a5"/>
        <w:widowControl/>
        <w:numPr>
          <w:ilvl w:val="0"/>
          <w:numId w:val="6"/>
        </w:numPr>
        <w:autoSpaceDE/>
        <w:autoSpaceDN/>
        <w:adjustRightInd/>
        <w:spacing w:after="200" w:line="276" w:lineRule="auto"/>
        <w:rPr>
          <w:rFonts w:ascii="Times New Roman" w:hAnsi="Times New Roman"/>
          <w:sz w:val="28"/>
          <w:szCs w:val="28"/>
          <w:lang w:val="en-US"/>
        </w:rPr>
      </w:pPr>
      <w:r w:rsidRPr="00715F77">
        <w:rPr>
          <w:rFonts w:ascii="Times New Roman" w:hAnsi="Times New Roman"/>
          <w:sz w:val="28"/>
          <w:szCs w:val="28"/>
          <w:lang w:val="en-US"/>
        </w:rPr>
        <w:t>Periods of growth.</w:t>
      </w:r>
    </w:p>
    <w:p w:rsidR="00270E1A" w:rsidRPr="00715F77" w:rsidRDefault="00270E1A" w:rsidP="009E32D2">
      <w:pPr>
        <w:pStyle w:val="a5"/>
        <w:widowControl/>
        <w:numPr>
          <w:ilvl w:val="0"/>
          <w:numId w:val="6"/>
        </w:numPr>
        <w:autoSpaceDE/>
        <w:autoSpaceDN/>
        <w:adjustRightInd/>
        <w:spacing w:after="200" w:line="276" w:lineRule="auto"/>
        <w:rPr>
          <w:rFonts w:ascii="Times New Roman" w:hAnsi="Times New Roman"/>
          <w:sz w:val="28"/>
          <w:szCs w:val="28"/>
          <w:lang w:val="en-US"/>
        </w:rPr>
      </w:pPr>
      <w:r w:rsidRPr="00715F77">
        <w:rPr>
          <w:rFonts w:ascii="Times New Roman" w:hAnsi="Times New Roman"/>
          <w:sz w:val="28"/>
          <w:szCs w:val="28"/>
          <w:lang w:val="en-US"/>
        </w:rPr>
        <w:t xml:space="preserve">What are the criteria/indices for assessment of growth: weight, length/height, weight for height, growth velocity, body ratio, head, head/chest circumference ratio, midarm circumference, skin-fold thickness? </w:t>
      </w:r>
    </w:p>
    <w:p w:rsidR="00270E1A" w:rsidRPr="00715F77" w:rsidRDefault="00270E1A" w:rsidP="009E32D2">
      <w:pPr>
        <w:pStyle w:val="a5"/>
        <w:widowControl/>
        <w:numPr>
          <w:ilvl w:val="0"/>
          <w:numId w:val="6"/>
        </w:numPr>
        <w:autoSpaceDE/>
        <w:autoSpaceDN/>
        <w:adjustRightInd/>
        <w:spacing w:after="200" w:line="276" w:lineRule="auto"/>
        <w:rPr>
          <w:rFonts w:ascii="Times New Roman" w:hAnsi="Times New Roman"/>
          <w:sz w:val="28"/>
          <w:szCs w:val="28"/>
          <w:lang w:val="en-US"/>
        </w:rPr>
      </w:pPr>
      <w:r w:rsidRPr="00715F77">
        <w:rPr>
          <w:rFonts w:ascii="Times New Roman" w:hAnsi="Times New Roman"/>
          <w:sz w:val="28"/>
          <w:szCs w:val="28"/>
          <w:lang w:val="en-US"/>
        </w:rPr>
        <w:t>What is the formula for calculating BMI? Assessment of BMI in children.</w:t>
      </w:r>
    </w:p>
    <w:p w:rsidR="00270E1A" w:rsidRPr="00715F77" w:rsidRDefault="00270E1A" w:rsidP="009E32D2">
      <w:pPr>
        <w:pStyle w:val="a5"/>
        <w:widowControl/>
        <w:numPr>
          <w:ilvl w:val="0"/>
          <w:numId w:val="6"/>
        </w:numPr>
        <w:autoSpaceDE/>
        <w:autoSpaceDN/>
        <w:adjustRightInd/>
        <w:spacing w:after="200" w:line="276" w:lineRule="auto"/>
        <w:rPr>
          <w:rFonts w:ascii="Times New Roman" w:hAnsi="Times New Roman"/>
          <w:sz w:val="28"/>
          <w:szCs w:val="28"/>
          <w:lang w:val="en-US"/>
        </w:rPr>
      </w:pPr>
      <w:r w:rsidRPr="00715F77">
        <w:rPr>
          <w:rFonts w:ascii="Times New Roman" w:hAnsi="Times New Roman"/>
          <w:sz w:val="28"/>
          <w:szCs w:val="28"/>
          <w:lang w:val="en-US"/>
        </w:rPr>
        <w:t>Dentition: temporary and permanent teething. Number of teeth.</w:t>
      </w:r>
    </w:p>
    <w:p w:rsidR="00270E1A" w:rsidRPr="00715F77" w:rsidRDefault="00270E1A" w:rsidP="009E32D2">
      <w:pPr>
        <w:pStyle w:val="a5"/>
        <w:widowControl/>
        <w:numPr>
          <w:ilvl w:val="0"/>
          <w:numId w:val="6"/>
        </w:numPr>
        <w:autoSpaceDE/>
        <w:autoSpaceDN/>
        <w:adjustRightInd/>
        <w:spacing w:after="200" w:line="276" w:lineRule="auto"/>
        <w:rPr>
          <w:rFonts w:ascii="Times New Roman" w:hAnsi="Times New Roman"/>
          <w:sz w:val="28"/>
          <w:szCs w:val="28"/>
          <w:lang w:val="en-US"/>
        </w:rPr>
      </w:pPr>
      <w:r w:rsidRPr="00715F77">
        <w:rPr>
          <w:rFonts w:ascii="Times New Roman" w:hAnsi="Times New Roman"/>
          <w:sz w:val="28"/>
          <w:szCs w:val="28"/>
          <w:lang w:val="en-US"/>
        </w:rPr>
        <w:t xml:space="preserve">Bone-age: definition, ossification centers and timing ossification.     </w:t>
      </w:r>
    </w:p>
    <w:p w:rsidR="00270E1A" w:rsidRPr="00715F77" w:rsidRDefault="00270E1A" w:rsidP="009E32D2">
      <w:pPr>
        <w:pStyle w:val="a5"/>
        <w:widowControl/>
        <w:numPr>
          <w:ilvl w:val="0"/>
          <w:numId w:val="6"/>
        </w:numPr>
        <w:autoSpaceDE/>
        <w:autoSpaceDN/>
        <w:adjustRightInd/>
        <w:spacing w:after="200" w:line="276" w:lineRule="auto"/>
        <w:rPr>
          <w:rFonts w:ascii="Times New Roman" w:hAnsi="Times New Roman"/>
          <w:sz w:val="28"/>
          <w:szCs w:val="28"/>
          <w:lang w:val="en-US"/>
        </w:rPr>
      </w:pPr>
      <w:r w:rsidRPr="00715F77">
        <w:rPr>
          <w:rFonts w:ascii="Times New Roman" w:hAnsi="Times New Roman"/>
          <w:sz w:val="28"/>
          <w:szCs w:val="28"/>
          <w:lang w:val="en-US"/>
        </w:rPr>
        <w:t xml:space="preserve">Assessment of growth. </w:t>
      </w:r>
    </w:p>
    <w:p w:rsidR="00270E1A" w:rsidRPr="00715F77" w:rsidRDefault="00270E1A" w:rsidP="009E32D2">
      <w:pPr>
        <w:pStyle w:val="a5"/>
        <w:widowControl/>
        <w:numPr>
          <w:ilvl w:val="0"/>
          <w:numId w:val="6"/>
        </w:numPr>
        <w:autoSpaceDE/>
        <w:autoSpaceDN/>
        <w:adjustRightInd/>
        <w:spacing w:after="200" w:line="276" w:lineRule="auto"/>
        <w:rPr>
          <w:rFonts w:ascii="Times New Roman" w:hAnsi="Times New Roman"/>
          <w:sz w:val="28"/>
          <w:szCs w:val="28"/>
          <w:lang w:val="en-US"/>
        </w:rPr>
      </w:pPr>
      <w:r w:rsidRPr="00715F77">
        <w:rPr>
          <w:rFonts w:ascii="Times New Roman" w:hAnsi="Times New Roman"/>
          <w:sz w:val="28"/>
          <w:szCs w:val="28"/>
          <w:lang w:val="en-US"/>
        </w:rPr>
        <w:t xml:space="preserve">Developmental characteristics of phases of adolescence.  </w:t>
      </w:r>
    </w:p>
    <w:p w:rsidR="00270E1A" w:rsidRPr="00715F77" w:rsidRDefault="00270E1A" w:rsidP="009E32D2">
      <w:pPr>
        <w:pStyle w:val="a5"/>
        <w:widowControl/>
        <w:numPr>
          <w:ilvl w:val="0"/>
          <w:numId w:val="6"/>
        </w:numPr>
        <w:autoSpaceDE/>
        <w:autoSpaceDN/>
        <w:adjustRightInd/>
        <w:spacing w:after="200" w:line="276" w:lineRule="auto"/>
        <w:rPr>
          <w:rFonts w:ascii="Times New Roman" w:hAnsi="Times New Roman"/>
          <w:sz w:val="28"/>
          <w:szCs w:val="28"/>
          <w:lang w:val="en-US"/>
        </w:rPr>
      </w:pPr>
      <w:r w:rsidRPr="00715F77">
        <w:rPr>
          <w:rFonts w:ascii="Times New Roman" w:hAnsi="Times New Roman"/>
          <w:sz w:val="28"/>
          <w:szCs w:val="28"/>
          <w:lang w:val="en-US"/>
        </w:rPr>
        <w:t xml:space="preserve"> Tanner’s  sexual maturity rating  (SMR):</w:t>
      </w:r>
    </w:p>
    <w:p w:rsidR="00270E1A" w:rsidRPr="00715F77" w:rsidRDefault="00270E1A" w:rsidP="009E32D2">
      <w:pPr>
        <w:pStyle w:val="a5"/>
        <w:widowControl/>
        <w:numPr>
          <w:ilvl w:val="0"/>
          <w:numId w:val="7"/>
        </w:numPr>
        <w:autoSpaceDE/>
        <w:autoSpaceDN/>
        <w:adjustRightInd/>
        <w:spacing w:after="200" w:line="276" w:lineRule="auto"/>
        <w:rPr>
          <w:rFonts w:ascii="Times New Roman" w:hAnsi="Times New Roman"/>
          <w:sz w:val="28"/>
          <w:szCs w:val="28"/>
          <w:lang w:val="en-US"/>
        </w:rPr>
      </w:pPr>
      <w:r w:rsidRPr="00715F77">
        <w:rPr>
          <w:rFonts w:ascii="Times New Roman" w:hAnsi="Times New Roman"/>
          <w:sz w:val="28"/>
          <w:szCs w:val="28"/>
          <w:lang w:val="en-US"/>
        </w:rPr>
        <w:t>Sexual maturity ratings (2-5) of pubic hair changes in adolescent males and females (Courtesy of J.M. Tanner, MD, Institute of Child Health, Department for Growth and Development, University of London, London, England).</w:t>
      </w:r>
    </w:p>
    <w:p w:rsidR="00270E1A" w:rsidRPr="00715F77" w:rsidRDefault="00270E1A" w:rsidP="009E32D2">
      <w:pPr>
        <w:pStyle w:val="a5"/>
        <w:widowControl/>
        <w:numPr>
          <w:ilvl w:val="0"/>
          <w:numId w:val="7"/>
        </w:numPr>
        <w:autoSpaceDE/>
        <w:autoSpaceDN/>
        <w:adjustRightInd/>
        <w:spacing w:after="200" w:line="276" w:lineRule="auto"/>
        <w:ind w:left="0" w:firstLine="360"/>
        <w:rPr>
          <w:rFonts w:ascii="Times New Roman" w:hAnsi="Times New Roman"/>
          <w:sz w:val="28"/>
          <w:szCs w:val="28"/>
          <w:lang w:val="en-US"/>
        </w:rPr>
      </w:pPr>
      <w:r w:rsidRPr="00715F77">
        <w:rPr>
          <w:rFonts w:ascii="Times New Roman" w:hAnsi="Times New Roman"/>
          <w:sz w:val="28"/>
          <w:szCs w:val="28"/>
          <w:lang w:val="en-US"/>
        </w:rPr>
        <w:t>Sexual maturity ratings (1-5) of breast changes in adolescent   females (Courtesy of J.M. Tanner, MD, Institute of Child Health, Department for Growth and Development, University of London, London, England).</w:t>
      </w:r>
    </w:p>
    <w:p w:rsidR="001F4E62" w:rsidRPr="00715F77" w:rsidRDefault="001F4E62" w:rsidP="001F4E62">
      <w:pPr>
        <w:rPr>
          <w:b/>
          <w:sz w:val="28"/>
          <w:szCs w:val="28"/>
          <w:lang w:val="en-US"/>
        </w:rPr>
      </w:pPr>
      <w:r w:rsidRPr="00715F77">
        <w:rPr>
          <w:b/>
          <w:sz w:val="28"/>
          <w:szCs w:val="28"/>
        </w:rPr>
        <w:t>Задания</w:t>
      </w:r>
      <w:r w:rsidRPr="00715F77">
        <w:rPr>
          <w:b/>
          <w:sz w:val="28"/>
          <w:szCs w:val="28"/>
          <w:lang w:val="en-US"/>
        </w:rPr>
        <w:t xml:space="preserve"> </w:t>
      </w:r>
      <w:r w:rsidRPr="00715F77">
        <w:rPr>
          <w:b/>
          <w:sz w:val="28"/>
          <w:szCs w:val="28"/>
        </w:rPr>
        <w:t>для</w:t>
      </w:r>
      <w:r w:rsidRPr="00715F77">
        <w:rPr>
          <w:b/>
          <w:sz w:val="28"/>
          <w:szCs w:val="28"/>
          <w:lang w:val="en-US"/>
        </w:rPr>
        <w:t xml:space="preserve"> </w:t>
      </w:r>
      <w:r w:rsidRPr="00715F77">
        <w:rPr>
          <w:b/>
          <w:sz w:val="28"/>
          <w:szCs w:val="28"/>
        </w:rPr>
        <w:t>отработки</w:t>
      </w:r>
      <w:r w:rsidRPr="00715F77">
        <w:rPr>
          <w:b/>
          <w:sz w:val="28"/>
          <w:szCs w:val="28"/>
          <w:lang w:val="en-US"/>
        </w:rPr>
        <w:t xml:space="preserve"> </w:t>
      </w:r>
      <w:r w:rsidRPr="00715F77">
        <w:rPr>
          <w:b/>
          <w:sz w:val="28"/>
          <w:szCs w:val="28"/>
        </w:rPr>
        <w:t>практических</w:t>
      </w:r>
      <w:r w:rsidRPr="00715F77">
        <w:rPr>
          <w:b/>
          <w:sz w:val="28"/>
          <w:szCs w:val="28"/>
          <w:lang w:val="en-US"/>
        </w:rPr>
        <w:t xml:space="preserve"> </w:t>
      </w:r>
      <w:r w:rsidRPr="00715F77">
        <w:rPr>
          <w:b/>
          <w:sz w:val="28"/>
          <w:szCs w:val="28"/>
        </w:rPr>
        <w:t>умений</w:t>
      </w:r>
      <w:r w:rsidR="00A917A6" w:rsidRPr="00715F77">
        <w:rPr>
          <w:b/>
          <w:sz w:val="28"/>
          <w:szCs w:val="28"/>
          <w:lang w:val="en-US"/>
        </w:rPr>
        <w:t>/ Tasks for practicing practical skills</w:t>
      </w:r>
    </w:p>
    <w:p w:rsidR="00A917A6" w:rsidRPr="00715F77" w:rsidRDefault="00A917A6" w:rsidP="00A917A6">
      <w:pPr>
        <w:tabs>
          <w:tab w:val="left" w:pos="0"/>
          <w:tab w:val="left" w:pos="460"/>
          <w:tab w:val="left" w:pos="1418"/>
        </w:tabs>
        <w:outlineLvl w:val="2"/>
        <w:rPr>
          <w:sz w:val="28"/>
          <w:szCs w:val="28"/>
          <w:lang w:val="en-US"/>
        </w:rPr>
      </w:pPr>
      <w:r w:rsidRPr="00715F77">
        <w:rPr>
          <w:sz w:val="28"/>
          <w:szCs w:val="28"/>
          <w:lang w:val="en-US"/>
        </w:rPr>
        <w:t>1. Anthropometry of children depending on age</w:t>
      </w:r>
    </w:p>
    <w:p w:rsidR="00A917A6" w:rsidRPr="00715F77" w:rsidRDefault="00A917A6" w:rsidP="00A917A6">
      <w:pPr>
        <w:tabs>
          <w:tab w:val="left" w:pos="0"/>
          <w:tab w:val="left" w:pos="460"/>
          <w:tab w:val="left" w:pos="1418"/>
        </w:tabs>
        <w:outlineLvl w:val="2"/>
        <w:rPr>
          <w:sz w:val="28"/>
          <w:szCs w:val="28"/>
          <w:lang w:val="en-US"/>
        </w:rPr>
      </w:pPr>
      <w:r w:rsidRPr="00715F77">
        <w:rPr>
          <w:sz w:val="28"/>
          <w:szCs w:val="28"/>
          <w:lang w:val="en-US"/>
        </w:rPr>
        <w:t>2. The formation of age groups of children</w:t>
      </w:r>
    </w:p>
    <w:p w:rsidR="00A917A6" w:rsidRPr="00715F77" w:rsidRDefault="00A917A6" w:rsidP="00A917A6">
      <w:pPr>
        <w:tabs>
          <w:tab w:val="left" w:pos="0"/>
          <w:tab w:val="left" w:pos="460"/>
          <w:tab w:val="left" w:pos="1418"/>
        </w:tabs>
        <w:outlineLvl w:val="2"/>
        <w:rPr>
          <w:sz w:val="28"/>
          <w:szCs w:val="28"/>
          <w:lang w:val="en-US"/>
        </w:rPr>
      </w:pPr>
      <w:r w:rsidRPr="00715F77">
        <w:rPr>
          <w:sz w:val="28"/>
          <w:szCs w:val="28"/>
          <w:lang w:val="en-US"/>
        </w:rPr>
        <w:lastRenderedPageBreak/>
        <w:t>3. Assessment of real development by centile tables</w:t>
      </w:r>
    </w:p>
    <w:p w:rsidR="00A917A6" w:rsidRPr="00715F77" w:rsidRDefault="00A917A6" w:rsidP="00A917A6">
      <w:pPr>
        <w:tabs>
          <w:tab w:val="left" w:pos="0"/>
          <w:tab w:val="left" w:pos="460"/>
          <w:tab w:val="left" w:pos="1418"/>
        </w:tabs>
        <w:outlineLvl w:val="2"/>
        <w:rPr>
          <w:sz w:val="28"/>
          <w:szCs w:val="28"/>
          <w:lang w:val="en-US"/>
        </w:rPr>
      </w:pPr>
      <w:r w:rsidRPr="00715F77">
        <w:rPr>
          <w:sz w:val="28"/>
          <w:szCs w:val="28"/>
          <w:lang w:val="en-US"/>
        </w:rPr>
        <w:t>4. Assessment of neuropsychic development according to the evaluation tables</w:t>
      </w:r>
    </w:p>
    <w:p w:rsidR="00270E1A" w:rsidRPr="00715F77" w:rsidRDefault="00A917A6" w:rsidP="00A917A6">
      <w:pPr>
        <w:tabs>
          <w:tab w:val="left" w:pos="0"/>
          <w:tab w:val="left" w:pos="460"/>
          <w:tab w:val="left" w:pos="1418"/>
        </w:tabs>
        <w:outlineLvl w:val="2"/>
        <w:rPr>
          <w:sz w:val="28"/>
          <w:szCs w:val="28"/>
        </w:rPr>
      </w:pPr>
      <w:r w:rsidRPr="00715F77">
        <w:rPr>
          <w:sz w:val="28"/>
          <w:szCs w:val="28"/>
        </w:rPr>
        <w:t>5. Assessment of sexual development</w:t>
      </w:r>
    </w:p>
    <w:p w:rsidR="00A917A6" w:rsidRPr="00715F77" w:rsidRDefault="00A917A6" w:rsidP="00A917A6">
      <w:pPr>
        <w:tabs>
          <w:tab w:val="left" w:pos="0"/>
          <w:tab w:val="left" w:pos="460"/>
          <w:tab w:val="left" w:pos="1418"/>
        </w:tabs>
        <w:outlineLvl w:val="2"/>
        <w:rPr>
          <w:b/>
          <w:bCs/>
          <w:sz w:val="28"/>
          <w:szCs w:val="28"/>
          <w:lang w:val="en-US"/>
        </w:rPr>
      </w:pPr>
    </w:p>
    <w:p w:rsidR="00B63A7F" w:rsidRPr="00715F77" w:rsidRDefault="00270E1A" w:rsidP="00255441">
      <w:pPr>
        <w:tabs>
          <w:tab w:val="left" w:pos="0"/>
          <w:tab w:val="left" w:pos="460"/>
          <w:tab w:val="left" w:pos="1418"/>
        </w:tabs>
        <w:outlineLvl w:val="2"/>
        <w:rPr>
          <w:sz w:val="28"/>
          <w:szCs w:val="28"/>
          <w:lang w:val="en-US"/>
        </w:rPr>
      </w:pPr>
      <w:r w:rsidRPr="00715F77">
        <w:rPr>
          <w:b/>
          <w:bCs/>
          <w:sz w:val="28"/>
          <w:szCs w:val="28"/>
          <w:lang w:val="en-US"/>
        </w:rPr>
        <w:t xml:space="preserve">Tasks for </w:t>
      </w:r>
      <w:r w:rsidR="00B63A7F" w:rsidRPr="00715F77">
        <w:rPr>
          <w:sz w:val="28"/>
          <w:szCs w:val="28"/>
          <w:lang w:val="en-US"/>
        </w:rPr>
        <w:t>predominant milk-based (non–human milk) diets</w:t>
      </w:r>
    </w:p>
    <w:p w:rsidR="00B63A7F" w:rsidRPr="00715F77" w:rsidRDefault="00B63A7F" w:rsidP="009E32D2">
      <w:pPr>
        <w:pStyle w:val="a5"/>
        <w:widowControl/>
        <w:numPr>
          <w:ilvl w:val="1"/>
          <w:numId w:val="9"/>
        </w:numPr>
        <w:autoSpaceDE/>
        <w:autoSpaceDN/>
        <w:adjustRightInd/>
        <w:spacing w:line="276" w:lineRule="auto"/>
        <w:ind w:left="426" w:firstLine="0"/>
        <w:rPr>
          <w:rFonts w:ascii="Times New Roman" w:hAnsi="Times New Roman"/>
          <w:sz w:val="28"/>
          <w:szCs w:val="28"/>
          <w:lang w:val="en-US"/>
        </w:rPr>
      </w:pPr>
      <w:r w:rsidRPr="00715F77">
        <w:rPr>
          <w:rFonts w:ascii="Times New Roman" w:hAnsi="Times New Roman"/>
          <w:sz w:val="28"/>
          <w:szCs w:val="28"/>
          <w:lang w:val="en-US"/>
        </w:rPr>
        <w:t>hemolytic anemias</w:t>
      </w:r>
    </w:p>
    <w:p w:rsidR="00B63A7F" w:rsidRPr="00715F77" w:rsidRDefault="00B63A7F" w:rsidP="009E32D2">
      <w:pPr>
        <w:pStyle w:val="a5"/>
        <w:widowControl/>
        <w:numPr>
          <w:ilvl w:val="0"/>
          <w:numId w:val="8"/>
        </w:numPr>
        <w:autoSpaceDE/>
        <w:autoSpaceDN/>
        <w:adjustRightInd/>
        <w:spacing w:line="276" w:lineRule="auto"/>
        <w:ind w:left="426" w:hanging="426"/>
        <w:rPr>
          <w:rFonts w:ascii="Times New Roman" w:hAnsi="Times New Roman"/>
          <w:sz w:val="28"/>
          <w:szCs w:val="28"/>
          <w:lang w:val="en-US"/>
        </w:rPr>
      </w:pPr>
      <w:r w:rsidRPr="00715F77">
        <w:rPr>
          <w:rFonts w:ascii="Times New Roman" w:hAnsi="Times New Roman"/>
          <w:sz w:val="28"/>
          <w:szCs w:val="28"/>
          <w:lang w:val="en-US"/>
        </w:rPr>
        <w:t>WHAT IS THE REGIMEN OF TREATMENT OF FOLIC ACID DEFICIENCY</w:t>
      </w:r>
    </w:p>
    <w:p w:rsidR="00B63A7F" w:rsidRPr="00715F77" w:rsidRDefault="00B63A7F" w:rsidP="009E32D2">
      <w:pPr>
        <w:pStyle w:val="a5"/>
        <w:numPr>
          <w:ilvl w:val="0"/>
          <w:numId w:val="10"/>
        </w:numPr>
        <w:spacing w:line="276" w:lineRule="auto"/>
        <w:ind w:left="720"/>
        <w:rPr>
          <w:rFonts w:ascii="Times New Roman" w:hAnsi="Times New Roman"/>
          <w:sz w:val="28"/>
          <w:szCs w:val="28"/>
          <w:lang w:val="en-US"/>
        </w:rPr>
      </w:pPr>
      <w:r w:rsidRPr="00715F77">
        <w:rPr>
          <w:rFonts w:ascii="Times New Roman" w:hAnsi="Times New Roman"/>
          <w:sz w:val="28"/>
          <w:szCs w:val="28"/>
          <w:lang w:val="en-US"/>
        </w:rPr>
        <w:t xml:space="preserve">50 – 100 μg/day per os folic acid  </w:t>
      </w:r>
    </w:p>
    <w:p w:rsidR="00B63A7F" w:rsidRPr="00715F77" w:rsidRDefault="00B63A7F" w:rsidP="009E32D2">
      <w:pPr>
        <w:pStyle w:val="a5"/>
        <w:numPr>
          <w:ilvl w:val="0"/>
          <w:numId w:val="10"/>
        </w:numPr>
        <w:spacing w:line="276" w:lineRule="auto"/>
        <w:ind w:left="720"/>
        <w:rPr>
          <w:rFonts w:ascii="Times New Roman" w:hAnsi="Times New Roman"/>
          <w:sz w:val="28"/>
          <w:szCs w:val="28"/>
          <w:lang w:val="en-US"/>
        </w:rPr>
      </w:pPr>
      <w:r w:rsidRPr="00715F77">
        <w:rPr>
          <w:rFonts w:ascii="Times New Roman" w:hAnsi="Times New Roman"/>
          <w:sz w:val="28"/>
          <w:szCs w:val="28"/>
          <w:lang w:val="en-US"/>
        </w:rPr>
        <w:t xml:space="preserve">100 – 150 μg /day per os folic acid  </w:t>
      </w:r>
    </w:p>
    <w:p w:rsidR="00B63A7F" w:rsidRPr="00715F77" w:rsidRDefault="00B63A7F" w:rsidP="009E32D2">
      <w:pPr>
        <w:pStyle w:val="a5"/>
        <w:numPr>
          <w:ilvl w:val="0"/>
          <w:numId w:val="10"/>
        </w:numPr>
        <w:spacing w:line="276" w:lineRule="auto"/>
        <w:ind w:left="720"/>
        <w:rPr>
          <w:rFonts w:ascii="Times New Roman" w:hAnsi="Times New Roman"/>
          <w:sz w:val="28"/>
          <w:szCs w:val="28"/>
          <w:lang w:val="en-US"/>
        </w:rPr>
      </w:pPr>
      <w:r w:rsidRPr="00715F77">
        <w:rPr>
          <w:rFonts w:ascii="Times New Roman" w:hAnsi="Times New Roman"/>
          <w:sz w:val="28"/>
          <w:szCs w:val="28"/>
          <w:lang w:val="en-US"/>
        </w:rPr>
        <w:t xml:space="preserve">150 – 200 μg /day per os folic acid  </w:t>
      </w:r>
    </w:p>
    <w:p w:rsidR="00EC4068" w:rsidRPr="00715F77" w:rsidRDefault="00B63A7F" w:rsidP="009E32D2">
      <w:pPr>
        <w:pStyle w:val="a5"/>
        <w:numPr>
          <w:ilvl w:val="0"/>
          <w:numId w:val="10"/>
        </w:numPr>
        <w:spacing w:line="276" w:lineRule="auto"/>
        <w:ind w:left="720"/>
        <w:rPr>
          <w:rFonts w:ascii="Times New Roman" w:hAnsi="Times New Roman"/>
          <w:sz w:val="28"/>
          <w:szCs w:val="28"/>
          <w:lang w:val="en-US"/>
        </w:rPr>
      </w:pPr>
      <w:r w:rsidRPr="00715F77">
        <w:rPr>
          <w:rFonts w:ascii="Times New Roman" w:hAnsi="Times New Roman"/>
          <w:sz w:val="28"/>
          <w:szCs w:val="28"/>
          <w:lang w:val="en-US"/>
        </w:rPr>
        <w:t xml:space="preserve">200 – 250 μg /day per os folic acid  </w:t>
      </w:r>
    </w:p>
    <w:p w:rsidR="00B63A7F" w:rsidRPr="00715F77" w:rsidRDefault="00B63A7F" w:rsidP="00EC4068">
      <w:pPr>
        <w:jc w:val="both"/>
        <w:rPr>
          <w:b/>
          <w:sz w:val="28"/>
          <w:szCs w:val="28"/>
          <w:lang w:val="en-US"/>
        </w:rPr>
      </w:pPr>
    </w:p>
    <w:p w:rsidR="00423DED" w:rsidRPr="00715F77" w:rsidRDefault="00423DED" w:rsidP="00423DED">
      <w:pPr>
        <w:pStyle w:val="a5"/>
        <w:tabs>
          <w:tab w:val="left" w:pos="333"/>
        </w:tabs>
        <w:ind w:left="0"/>
        <w:rPr>
          <w:rFonts w:ascii="Times New Roman" w:hAnsi="Times New Roman"/>
          <w:b/>
          <w:sz w:val="28"/>
          <w:szCs w:val="28"/>
        </w:rPr>
      </w:pPr>
      <w:r w:rsidRPr="00715F77">
        <w:rPr>
          <w:rFonts w:ascii="Times New Roman" w:hAnsi="Times New Roman"/>
          <w:b/>
          <w:sz w:val="28"/>
          <w:szCs w:val="28"/>
        </w:rPr>
        <w:t>Типовые тестовые задания для проверки знаний/Typical test tasks for testing knowledge:</w:t>
      </w:r>
    </w:p>
    <w:p w:rsidR="00AC5CC8" w:rsidRPr="00715F77" w:rsidRDefault="00AC5CC8" w:rsidP="009E32D2">
      <w:pPr>
        <w:pStyle w:val="a5"/>
        <w:widowControl/>
        <w:numPr>
          <w:ilvl w:val="0"/>
          <w:numId w:val="379"/>
        </w:numPr>
        <w:autoSpaceDE/>
        <w:autoSpaceDN/>
        <w:adjustRightInd/>
        <w:spacing w:line="276" w:lineRule="auto"/>
        <w:ind w:left="0" w:firstLine="0"/>
        <w:rPr>
          <w:rFonts w:ascii="Times New Roman" w:hAnsi="Times New Roman"/>
          <w:sz w:val="28"/>
          <w:szCs w:val="28"/>
          <w:lang w:val="en-US"/>
        </w:rPr>
      </w:pPr>
      <w:r w:rsidRPr="00715F77">
        <w:rPr>
          <w:rFonts w:ascii="Times New Roman" w:hAnsi="Times New Roman"/>
          <w:sz w:val="28"/>
          <w:szCs w:val="28"/>
          <w:lang w:val="en-US"/>
        </w:rPr>
        <w:t xml:space="preserve">A measure of physical maturation, signifies an increase in size of the body and its various organs is called </w:t>
      </w:r>
    </w:p>
    <w:p w:rsidR="00AC5CC8" w:rsidRPr="00715F77" w:rsidRDefault="00AC5CC8" w:rsidP="009E32D2">
      <w:pPr>
        <w:pStyle w:val="a5"/>
        <w:widowControl/>
        <w:numPr>
          <w:ilvl w:val="0"/>
          <w:numId w:val="380"/>
        </w:numPr>
        <w:autoSpaceDE/>
        <w:autoSpaceDN/>
        <w:adjustRightInd/>
        <w:spacing w:line="276" w:lineRule="auto"/>
        <w:ind w:left="0" w:firstLine="0"/>
        <w:rPr>
          <w:rFonts w:ascii="Times New Roman" w:hAnsi="Times New Roman"/>
          <w:sz w:val="28"/>
          <w:szCs w:val="28"/>
          <w:lang w:val="en-US"/>
        </w:rPr>
      </w:pPr>
      <w:r w:rsidRPr="00715F77">
        <w:rPr>
          <w:rFonts w:ascii="Times New Roman" w:hAnsi="Times New Roman"/>
          <w:sz w:val="28"/>
          <w:szCs w:val="28"/>
          <w:lang w:val="en-US"/>
        </w:rPr>
        <w:t>development</w:t>
      </w:r>
    </w:p>
    <w:p w:rsidR="00AC5CC8" w:rsidRPr="00715F77" w:rsidRDefault="00AC5CC8" w:rsidP="009E32D2">
      <w:pPr>
        <w:pStyle w:val="a5"/>
        <w:widowControl/>
        <w:numPr>
          <w:ilvl w:val="0"/>
          <w:numId w:val="380"/>
        </w:numPr>
        <w:autoSpaceDE/>
        <w:autoSpaceDN/>
        <w:adjustRightInd/>
        <w:spacing w:line="276" w:lineRule="auto"/>
        <w:ind w:left="0" w:firstLine="0"/>
        <w:rPr>
          <w:rFonts w:ascii="Times New Roman" w:hAnsi="Times New Roman"/>
          <w:sz w:val="28"/>
          <w:szCs w:val="28"/>
          <w:lang w:val="en-US"/>
        </w:rPr>
      </w:pPr>
      <w:r w:rsidRPr="00715F77">
        <w:rPr>
          <w:rFonts w:ascii="Times New Roman" w:hAnsi="Times New Roman"/>
          <w:sz w:val="28"/>
          <w:szCs w:val="28"/>
          <w:lang w:val="en-US"/>
        </w:rPr>
        <w:t>behavior</w:t>
      </w:r>
    </w:p>
    <w:p w:rsidR="00AC5CC8" w:rsidRPr="00715F77" w:rsidRDefault="00AC5CC8" w:rsidP="009E32D2">
      <w:pPr>
        <w:pStyle w:val="a5"/>
        <w:widowControl/>
        <w:numPr>
          <w:ilvl w:val="0"/>
          <w:numId w:val="380"/>
        </w:numPr>
        <w:autoSpaceDE/>
        <w:autoSpaceDN/>
        <w:adjustRightInd/>
        <w:spacing w:line="276" w:lineRule="auto"/>
        <w:ind w:left="0" w:firstLine="0"/>
        <w:rPr>
          <w:rFonts w:ascii="Times New Roman" w:hAnsi="Times New Roman"/>
          <w:sz w:val="28"/>
          <w:szCs w:val="28"/>
          <w:lang w:val="en-US"/>
        </w:rPr>
      </w:pPr>
      <w:r w:rsidRPr="00715F77">
        <w:rPr>
          <w:rFonts w:ascii="Times New Roman" w:hAnsi="Times New Roman"/>
          <w:sz w:val="28"/>
          <w:szCs w:val="28"/>
          <w:lang w:val="en-US"/>
        </w:rPr>
        <w:t>communication</w:t>
      </w:r>
    </w:p>
    <w:p w:rsidR="00AC5CC8" w:rsidRPr="00715F77" w:rsidRDefault="00AC5CC8" w:rsidP="009E32D2">
      <w:pPr>
        <w:pStyle w:val="a5"/>
        <w:widowControl/>
        <w:numPr>
          <w:ilvl w:val="0"/>
          <w:numId w:val="380"/>
        </w:numPr>
        <w:autoSpaceDE/>
        <w:autoSpaceDN/>
        <w:adjustRightInd/>
        <w:spacing w:line="276" w:lineRule="auto"/>
        <w:ind w:left="0" w:firstLine="0"/>
        <w:rPr>
          <w:rFonts w:ascii="Times New Roman" w:hAnsi="Times New Roman"/>
          <w:sz w:val="28"/>
          <w:szCs w:val="28"/>
          <w:lang w:val="en-US"/>
        </w:rPr>
      </w:pPr>
      <w:r w:rsidRPr="00715F77">
        <w:rPr>
          <w:rFonts w:ascii="Times New Roman" w:hAnsi="Times New Roman"/>
          <w:sz w:val="28"/>
          <w:szCs w:val="28"/>
          <w:lang w:val="en-US"/>
        </w:rPr>
        <w:t>growth</w:t>
      </w:r>
    </w:p>
    <w:p w:rsidR="00AC5CC8" w:rsidRPr="00715F77" w:rsidRDefault="00AC5CC8" w:rsidP="00AC5CC8">
      <w:pPr>
        <w:jc w:val="both"/>
        <w:rPr>
          <w:sz w:val="28"/>
          <w:szCs w:val="28"/>
          <w:lang w:val="en-US"/>
        </w:rPr>
      </w:pPr>
      <w:r w:rsidRPr="00715F77">
        <w:rPr>
          <w:sz w:val="28"/>
          <w:szCs w:val="28"/>
          <w:lang w:val="en-US"/>
        </w:rPr>
        <w:t xml:space="preserve">  </w:t>
      </w:r>
    </w:p>
    <w:p w:rsidR="00AC5CC8" w:rsidRPr="00715F77" w:rsidRDefault="00AC5CC8" w:rsidP="009E32D2">
      <w:pPr>
        <w:pStyle w:val="a5"/>
        <w:widowControl/>
        <w:numPr>
          <w:ilvl w:val="0"/>
          <w:numId w:val="379"/>
        </w:numPr>
        <w:autoSpaceDE/>
        <w:autoSpaceDN/>
        <w:adjustRightInd/>
        <w:spacing w:line="276" w:lineRule="auto"/>
        <w:ind w:left="0" w:firstLine="0"/>
        <w:rPr>
          <w:rFonts w:ascii="Times New Roman" w:hAnsi="Times New Roman"/>
          <w:sz w:val="28"/>
          <w:szCs w:val="28"/>
          <w:lang w:val="en-US"/>
        </w:rPr>
      </w:pPr>
      <w:r w:rsidRPr="00715F77">
        <w:rPr>
          <w:rFonts w:ascii="Times New Roman" w:hAnsi="Times New Roman"/>
          <w:sz w:val="28"/>
          <w:szCs w:val="28"/>
          <w:lang w:val="en-US"/>
        </w:rPr>
        <w:t>What genetic factor affects on growth and development?</w:t>
      </w:r>
    </w:p>
    <w:p w:rsidR="00AC5CC8" w:rsidRPr="00715F77" w:rsidRDefault="00AC5CC8" w:rsidP="009E32D2">
      <w:pPr>
        <w:pStyle w:val="a5"/>
        <w:widowControl/>
        <w:numPr>
          <w:ilvl w:val="0"/>
          <w:numId w:val="381"/>
        </w:numPr>
        <w:autoSpaceDE/>
        <w:autoSpaceDN/>
        <w:adjustRightInd/>
        <w:spacing w:line="276" w:lineRule="auto"/>
        <w:ind w:left="0" w:firstLine="0"/>
        <w:rPr>
          <w:rFonts w:ascii="Times New Roman" w:hAnsi="Times New Roman"/>
          <w:sz w:val="28"/>
          <w:szCs w:val="28"/>
          <w:lang w:val="en-US"/>
        </w:rPr>
      </w:pPr>
      <w:r w:rsidRPr="00715F77">
        <w:rPr>
          <w:rFonts w:ascii="Times New Roman" w:hAnsi="Times New Roman"/>
          <w:sz w:val="28"/>
          <w:szCs w:val="28"/>
          <w:lang w:val="en-US"/>
        </w:rPr>
        <w:t>hygiene</w:t>
      </w:r>
    </w:p>
    <w:p w:rsidR="00AC5CC8" w:rsidRPr="00715F77" w:rsidRDefault="00AC5CC8" w:rsidP="009E32D2">
      <w:pPr>
        <w:pStyle w:val="a5"/>
        <w:widowControl/>
        <w:numPr>
          <w:ilvl w:val="0"/>
          <w:numId w:val="381"/>
        </w:numPr>
        <w:autoSpaceDE/>
        <w:autoSpaceDN/>
        <w:adjustRightInd/>
        <w:spacing w:line="276" w:lineRule="auto"/>
        <w:ind w:left="0" w:firstLine="0"/>
        <w:rPr>
          <w:rFonts w:ascii="Times New Roman" w:hAnsi="Times New Roman"/>
          <w:sz w:val="28"/>
          <w:szCs w:val="28"/>
          <w:lang w:val="en-US"/>
        </w:rPr>
      </w:pPr>
      <w:r w:rsidRPr="00715F77">
        <w:rPr>
          <w:rFonts w:ascii="Times New Roman" w:hAnsi="Times New Roman"/>
          <w:sz w:val="28"/>
          <w:szCs w:val="28"/>
          <w:lang w:val="en-US"/>
        </w:rPr>
        <w:t>lysine deficiency</w:t>
      </w:r>
    </w:p>
    <w:p w:rsidR="00AC5CC8" w:rsidRPr="00715F77" w:rsidRDefault="00AC5CC8" w:rsidP="009E32D2">
      <w:pPr>
        <w:pStyle w:val="a5"/>
        <w:widowControl/>
        <w:numPr>
          <w:ilvl w:val="0"/>
          <w:numId w:val="381"/>
        </w:numPr>
        <w:autoSpaceDE/>
        <w:autoSpaceDN/>
        <w:adjustRightInd/>
        <w:spacing w:line="276" w:lineRule="auto"/>
        <w:ind w:left="0" w:firstLine="0"/>
        <w:rPr>
          <w:rFonts w:ascii="Times New Roman" w:hAnsi="Times New Roman"/>
          <w:sz w:val="28"/>
          <w:szCs w:val="28"/>
          <w:lang w:val="en-US"/>
        </w:rPr>
      </w:pPr>
      <w:r w:rsidRPr="00715F77">
        <w:rPr>
          <w:rFonts w:ascii="Times New Roman" w:hAnsi="Times New Roman"/>
          <w:sz w:val="28"/>
          <w:szCs w:val="28"/>
          <w:lang w:val="en-US"/>
        </w:rPr>
        <w:t>chromosomal disorders</w:t>
      </w:r>
    </w:p>
    <w:p w:rsidR="00AC5CC8" w:rsidRPr="00715F77" w:rsidRDefault="00AC5CC8" w:rsidP="009E32D2">
      <w:pPr>
        <w:pStyle w:val="a5"/>
        <w:widowControl/>
        <w:numPr>
          <w:ilvl w:val="0"/>
          <w:numId w:val="381"/>
        </w:numPr>
        <w:autoSpaceDE/>
        <w:autoSpaceDN/>
        <w:adjustRightInd/>
        <w:spacing w:line="276" w:lineRule="auto"/>
        <w:ind w:left="0" w:firstLine="0"/>
        <w:rPr>
          <w:rFonts w:ascii="Times New Roman" w:hAnsi="Times New Roman"/>
          <w:sz w:val="28"/>
          <w:szCs w:val="28"/>
          <w:lang w:val="en-US"/>
        </w:rPr>
      </w:pPr>
      <w:r w:rsidRPr="00715F77">
        <w:rPr>
          <w:rFonts w:ascii="Times New Roman" w:hAnsi="Times New Roman"/>
          <w:sz w:val="28"/>
          <w:szCs w:val="28"/>
          <w:lang w:val="en-US"/>
        </w:rPr>
        <w:t>congenital heart defects</w:t>
      </w:r>
    </w:p>
    <w:p w:rsidR="00AC5CC8" w:rsidRPr="00715F77" w:rsidRDefault="00AC5CC8" w:rsidP="00AC5CC8">
      <w:pPr>
        <w:jc w:val="both"/>
        <w:rPr>
          <w:sz w:val="28"/>
          <w:szCs w:val="28"/>
          <w:lang w:val="en-US"/>
        </w:rPr>
      </w:pPr>
    </w:p>
    <w:p w:rsidR="00AC5CC8" w:rsidRPr="00715F77" w:rsidRDefault="00AC5CC8" w:rsidP="009E32D2">
      <w:pPr>
        <w:pStyle w:val="a5"/>
        <w:widowControl/>
        <w:numPr>
          <w:ilvl w:val="0"/>
          <w:numId w:val="379"/>
        </w:numPr>
        <w:autoSpaceDE/>
        <w:autoSpaceDN/>
        <w:adjustRightInd/>
        <w:spacing w:line="276" w:lineRule="auto"/>
        <w:ind w:left="0" w:firstLine="0"/>
        <w:rPr>
          <w:rFonts w:ascii="Times New Roman" w:hAnsi="Times New Roman"/>
          <w:sz w:val="28"/>
          <w:szCs w:val="28"/>
          <w:lang w:val="en-US"/>
        </w:rPr>
      </w:pPr>
      <w:r w:rsidRPr="00715F77">
        <w:rPr>
          <w:rFonts w:ascii="Times New Roman" w:hAnsi="Times New Roman"/>
          <w:sz w:val="28"/>
          <w:szCs w:val="28"/>
          <w:lang w:val="en-US"/>
        </w:rPr>
        <w:t xml:space="preserve">Infancy is a period of life </w:t>
      </w:r>
    </w:p>
    <w:p w:rsidR="00AC5CC8" w:rsidRPr="00715F77" w:rsidRDefault="00AC5CC8" w:rsidP="009E32D2">
      <w:pPr>
        <w:pStyle w:val="a5"/>
        <w:widowControl/>
        <w:numPr>
          <w:ilvl w:val="0"/>
          <w:numId w:val="382"/>
        </w:numPr>
        <w:autoSpaceDE/>
        <w:autoSpaceDN/>
        <w:adjustRightInd/>
        <w:spacing w:line="276" w:lineRule="auto"/>
        <w:ind w:left="0" w:firstLine="0"/>
        <w:rPr>
          <w:rFonts w:ascii="Times New Roman" w:hAnsi="Times New Roman"/>
          <w:sz w:val="28"/>
          <w:szCs w:val="28"/>
          <w:lang w:val="en-US"/>
        </w:rPr>
      </w:pPr>
      <w:r w:rsidRPr="00715F77">
        <w:rPr>
          <w:rFonts w:ascii="Times New Roman" w:hAnsi="Times New Roman"/>
          <w:sz w:val="28"/>
          <w:szCs w:val="28"/>
          <w:lang w:val="en-US"/>
        </w:rPr>
        <w:t xml:space="preserve">first 4 weeks of life </w:t>
      </w:r>
    </w:p>
    <w:p w:rsidR="00AC5CC8" w:rsidRPr="00715F77" w:rsidRDefault="00AC5CC8" w:rsidP="009E32D2">
      <w:pPr>
        <w:pStyle w:val="a5"/>
        <w:widowControl/>
        <w:numPr>
          <w:ilvl w:val="0"/>
          <w:numId w:val="382"/>
        </w:numPr>
        <w:autoSpaceDE/>
        <w:autoSpaceDN/>
        <w:adjustRightInd/>
        <w:spacing w:line="276" w:lineRule="auto"/>
        <w:ind w:left="0" w:firstLine="0"/>
        <w:rPr>
          <w:rFonts w:ascii="Times New Roman" w:hAnsi="Times New Roman"/>
          <w:sz w:val="28"/>
          <w:szCs w:val="28"/>
          <w:lang w:val="en-US"/>
        </w:rPr>
      </w:pPr>
      <w:r w:rsidRPr="00715F77">
        <w:rPr>
          <w:rFonts w:ascii="Times New Roman" w:hAnsi="Times New Roman"/>
          <w:sz w:val="28"/>
          <w:szCs w:val="28"/>
          <w:lang w:val="en-US"/>
        </w:rPr>
        <w:t>first year of life</w:t>
      </w:r>
    </w:p>
    <w:p w:rsidR="00AC5CC8" w:rsidRPr="00715F77" w:rsidRDefault="00AC5CC8" w:rsidP="009E32D2">
      <w:pPr>
        <w:pStyle w:val="a5"/>
        <w:widowControl/>
        <w:numPr>
          <w:ilvl w:val="0"/>
          <w:numId w:val="382"/>
        </w:numPr>
        <w:autoSpaceDE/>
        <w:autoSpaceDN/>
        <w:adjustRightInd/>
        <w:spacing w:line="276" w:lineRule="auto"/>
        <w:ind w:left="0" w:firstLine="0"/>
        <w:rPr>
          <w:rFonts w:ascii="Times New Roman" w:hAnsi="Times New Roman"/>
          <w:sz w:val="28"/>
          <w:szCs w:val="28"/>
          <w:lang w:val="en-US"/>
        </w:rPr>
      </w:pPr>
      <w:r w:rsidRPr="00715F77">
        <w:rPr>
          <w:rFonts w:ascii="Times New Roman" w:hAnsi="Times New Roman"/>
          <w:sz w:val="28"/>
          <w:szCs w:val="28"/>
          <w:lang w:val="en-US"/>
        </w:rPr>
        <w:t xml:space="preserve">1 to 3 years </w:t>
      </w:r>
    </w:p>
    <w:p w:rsidR="00AC5CC8" w:rsidRPr="00715F77" w:rsidRDefault="00AC5CC8" w:rsidP="009E32D2">
      <w:pPr>
        <w:pStyle w:val="a5"/>
        <w:widowControl/>
        <w:numPr>
          <w:ilvl w:val="0"/>
          <w:numId w:val="382"/>
        </w:numPr>
        <w:autoSpaceDE/>
        <w:autoSpaceDN/>
        <w:adjustRightInd/>
        <w:spacing w:line="276" w:lineRule="auto"/>
        <w:ind w:left="0" w:firstLine="0"/>
        <w:rPr>
          <w:rFonts w:ascii="Times New Roman" w:hAnsi="Times New Roman"/>
          <w:sz w:val="28"/>
          <w:szCs w:val="28"/>
          <w:lang w:val="en-US"/>
        </w:rPr>
      </w:pPr>
      <w:r w:rsidRPr="00715F77">
        <w:rPr>
          <w:rFonts w:ascii="Times New Roman" w:hAnsi="Times New Roman"/>
          <w:sz w:val="28"/>
          <w:szCs w:val="28"/>
          <w:lang w:val="en-US"/>
        </w:rPr>
        <w:t xml:space="preserve">3 to 6 years  </w:t>
      </w:r>
    </w:p>
    <w:p w:rsidR="00AC5CC8" w:rsidRPr="00715F77" w:rsidRDefault="00AC5CC8" w:rsidP="00AC5CC8">
      <w:pPr>
        <w:jc w:val="both"/>
        <w:rPr>
          <w:sz w:val="28"/>
          <w:szCs w:val="28"/>
          <w:lang w:val="en-US"/>
        </w:rPr>
      </w:pPr>
    </w:p>
    <w:p w:rsidR="00AC5CC8" w:rsidRPr="00715F77" w:rsidRDefault="00AC5CC8" w:rsidP="009E32D2">
      <w:pPr>
        <w:pStyle w:val="a5"/>
        <w:widowControl/>
        <w:numPr>
          <w:ilvl w:val="0"/>
          <w:numId w:val="379"/>
        </w:numPr>
        <w:autoSpaceDE/>
        <w:autoSpaceDN/>
        <w:adjustRightInd/>
        <w:spacing w:line="276" w:lineRule="auto"/>
        <w:ind w:left="0" w:firstLine="0"/>
        <w:rPr>
          <w:rFonts w:ascii="Times New Roman" w:hAnsi="Times New Roman"/>
          <w:sz w:val="28"/>
          <w:szCs w:val="28"/>
          <w:lang w:val="en-US"/>
        </w:rPr>
      </w:pPr>
      <w:r w:rsidRPr="00715F77">
        <w:rPr>
          <w:rFonts w:ascii="Times New Roman" w:hAnsi="Times New Roman"/>
          <w:sz w:val="28"/>
          <w:szCs w:val="28"/>
          <w:lang w:val="en-US"/>
        </w:rPr>
        <w:t>By what age infant doubles his birthweight?</w:t>
      </w:r>
    </w:p>
    <w:p w:rsidR="00AC5CC8" w:rsidRPr="00715F77" w:rsidRDefault="00AC5CC8" w:rsidP="009E32D2">
      <w:pPr>
        <w:pStyle w:val="a5"/>
        <w:widowControl/>
        <w:numPr>
          <w:ilvl w:val="0"/>
          <w:numId w:val="383"/>
        </w:numPr>
        <w:autoSpaceDE/>
        <w:autoSpaceDN/>
        <w:adjustRightInd/>
        <w:spacing w:line="276" w:lineRule="auto"/>
        <w:ind w:left="0" w:firstLine="0"/>
        <w:rPr>
          <w:rFonts w:ascii="Times New Roman" w:hAnsi="Times New Roman"/>
          <w:sz w:val="28"/>
          <w:szCs w:val="28"/>
          <w:lang w:val="en-US"/>
        </w:rPr>
      </w:pPr>
      <w:r w:rsidRPr="00715F77">
        <w:rPr>
          <w:rFonts w:ascii="Times New Roman" w:hAnsi="Times New Roman"/>
          <w:sz w:val="28"/>
          <w:szCs w:val="28"/>
          <w:lang w:val="en-US"/>
        </w:rPr>
        <w:t xml:space="preserve">by the age of 5 months </w:t>
      </w:r>
    </w:p>
    <w:p w:rsidR="00AC5CC8" w:rsidRPr="00715F77" w:rsidRDefault="00AC5CC8" w:rsidP="009E32D2">
      <w:pPr>
        <w:pStyle w:val="a5"/>
        <w:widowControl/>
        <w:numPr>
          <w:ilvl w:val="0"/>
          <w:numId w:val="383"/>
        </w:numPr>
        <w:autoSpaceDE/>
        <w:autoSpaceDN/>
        <w:adjustRightInd/>
        <w:spacing w:line="276" w:lineRule="auto"/>
        <w:ind w:left="0" w:firstLine="0"/>
        <w:rPr>
          <w:rFonts w:ascii="Times New Roman" w:hAnsi="Times New Roman"/>
          <w:sz w:val="28"/>
          <w:szCs w:val="28"/>
          <w:lang w:val="en-US"/>
        </w:rPr>
      </w:pPr>
      <w:r w:rsidRPr="00715F77">
        <w:rPr>
          <w:rFonts w:ascii="Times New Roman" w:hAnsi="Times New Roman"/>
          <w:sz w:val="28"/>
          <w:szCs w:val="28"/>
          <w:lang w:val="en-US"/>
        </w:rPr>
        <w:t xml:space="preserve">by the age of 6 months </w:t>
      </w:r>
    </w:p>
    <w:p w:rsidR="00AC5CC8" w:rsidRPr="00715F77" w:rsidRDefault="00AC5CC8" w:rsidP="009E32D2">
      <w:pPr>
        <w:pStyle w:val="a5"/>
        <w:widowControl/>
        <w:numPr>
          <w:ilvl w:val="0"/>
          <w:numId w:val="383"/>
        </w:numPr>
        <w:autoSpaceDE/>
        <w:autoSpaceDN/>
        <w:adjustRightInd/>
        <w:spacing w:line="276" w:lineRule="auto"/>
        <w:ind w:left="0" w:firstLine="0"/>
        <w:rPr>
          <w:rFonts w:ascii="Times New Roman" w:hAnsi="Times New Roman"/>
          <w:sz w:val="28"/>
          <w:szCs w:val="28"/>
          <w:lang w:val="en-US"/>
        </w:rPr>
      </w:pPr>
      <w:r w:rsidRPr="00715F77">
        <w:rPr>
          <w:rFonts w:ascii="Times New Roman" w:hAnsi="Times New Roman"/>
          <w:sz w:val="28"/>
          <w:szCs w:val="28"/>
          <w:lang w:val="en-US"/>
        </w:rPr>
        <w:t xml:space="preserve">by the age of 7 months </w:t>
      </w:r>
    </w:p>
    <w:p w:rsidR="00AC5CC8" w:rsidRPr="00715F77" w:rsidRDefault="00AC5CC8" w:rsidP="009E32D2">
      <w:pPr>
        <w:pStyle w:val="a5"/>
        <w:widowControl/>
        <w:numPr>
          <w:ilvl w:val="0"/>
          <w:numId w:val="383"/>
        </w:numPr>
        <w:autoSpaceDE/>
        <w:autoSpaceDN/>
        <w:adjustRightInd/>
        <w:spacing w:line="276" w:lineRule="auto"/>
        <w:ind w:left="0" w:firstLine="0"/>
        <w:rPr>
          <w:rFonts w:ascii="Times New Roman" w:hAnsi="Times New Roman"/>
          <w:sz w:val="28"/>
          <w:szCs w:val="28"/>
          <w:lang w:val="en-US"/>
        </w:rPr>
      </w:pPr>
      <w:r w:rsidRPr="00715F77">
        <w:rPr>
          <w:rFonts w:ascii="Times New Roman" w:hAnsi="Times New Roman"/>
          <w:sz w:val="28"/>
          <w:szCs w:val="28"/>
          <w:lang w:val="en-US"/>
        </w:rPr>
        <w:t xml:space="preserve">by the age of 8 months </w:t>
      </w:r>
    </w:p>
    <w:p w:rsidR="00AC5CC8" w:rsidRPr="00715F77" w:rsidRDefault="00AC5CC8" w:rsidP="00AC5CC8">
      <w:pPr>
        <w:jc w:val="both"/>
        <w:rPr>
          <w:sz w:val="28"/>
          <w:szCs w:val="28"/>
          <w:lang w:val="en-US"/>
        </w:rPr>
      </w:pPr>
    </w:p>
    <w:p w:rsidR="00AC5CC8" w:rsidRPr="00715F77" w:rsidRDefault="00AC5CC8" w:rsidP="009E32D2">
      <w:pPr>
        <w:pStyle w:val="a5"/>
        <w:widowControl/>
        <w:numPr>
          <w:ilvl w:val="0"/>
          <w:numId w:val="379"/>
        </w:numPr>
        <w:autoSpaceDE/>
        <w:autoSpaceDN/>
        <w:adjustRightInd/>
        <w:spacing w:line="276" w:lineRule="auto"/>
        <w:ind w:left="0" w:firstLine="0"/>
        <w:rPr>
          <w:rFonts w:ascii="Times New Roman" w:hAnsi="Times New Roman"/>
          <w:sz w:val="28"/>
          <w:szCs w:val="28"/>
          <w:lang w:val="en-US"/>
        </w:rPr>
      </w:pPr>
      <w:r w:rsidRPr="00715F77">
        <w:rPr>
          <w:rFonts w:ascii="Times New Roman" w:hAnsi="Times New Roman"/>
          <w:sz w:val="28"/>
          <w:szCs w:val="28"/>
          <w:lang w:val="en-US"/>
        </w:rPr>
        <w:t>At what age a child can stand (without support)?</w:t>
      </w:r>
    </w:p>
    <w:p w:rsidR="00AC5CC8" w:rsidRPr="00715F77" w:rsidRDefault="00AC5CC8" w:rsidP="009E32D2">
      <w:pPr>
        <w:pStyle w:val="a5"/>
        <w:widowControl/>
        <w:numPr>
          <w:ilvl w:val="0"/>
          <w:numId w:val="384"/>
        </w:numPr>
        <w:autoSpaceDE/>
        <w:autoSpaceDN/>
        <w:adjustRightInd/>
        <w:spacing w:line="276" w:lineRule="auto"/>
        <w:ind w:left="0" w:firstLine="0"/>
        <w:rPr>
          <w:rFonts w:ascii="Times New Roman" w:hAnsi="Times New Roman"/>
          <w:sz w:val="28"/>
          <w:szCs w:val="28"/>
          <w:lang w:val="en-US"/>
        </w:rPr>
      </w:pPr>
      <w:r w:rsidRPr="00715F77">
        <w:rPr>
          <w:rFonts w:ascii="Times New Roman" w:hAnsi="Times New Roman"/>
          <w:sz w:val="28"/>
          <w:szCs w:val="28"/>
          <w:lang w:val="en-US"/>
        </w:rPr>
        <w:t>14 months</w:t>
      </w:r>
    </w:p>
    <w:p w:rsidR="00AC5CC8" w:rsidRPr="00715F77" w:rsidRDefault="00AC5CC8" w:rsidP="009E32D2">
      <w:pPr>
        <w:pStyle w:val="a5"/>
        <w:widowControl/>
        <w:numPr>
          <w:ilvl w:val="0"/>
          <w:numId w:val="384"/>
        </w:numPr>
        <w:autoSpaceDE/>
        <w:autoSpaceDN/>
        <w:adjustRightInd/>
        <w:spacing w:line="276" w:lineRule="auto"/>
        <w:ind w:left="0" w:firstLine="0"/>
        <w:rPr>
          <w:rFonts w:ascii="Times New Roman" w:hAnsi="Times New Roman"/>
          <w:sz w:val="28"/>
          <w:szCs w:val="28"/>
          <w:lang w:val="en-US"/>
        </w:rPr>
      </w:pPr>
      <w:r w:rsidRPr="00715F77">
        <w:rPr>
          <w:rFonts w:ascii="Times New Roman" w:hAnsi="Times New Roman"/>
          <w:sz w:val="28"/>
          <w:szCs w:val="28"/>
          <w:lang w:val="en-US"/>
        </w:rPr>
        <w:t>13 months</w:t>
      </w:r>
    </w:p>
    <w:p w:rsidR="00AC5CC8" w:rsidRPr="00715F77" w:rsidRDefault="00AC5CC8" w:rsidP="009E32D2">
      <w:pPr>
        <w:pStyle w:val="a5"/>
        <w:widowControl/>
        <w:numPr>
          <w:ilvl w:val="0"/>
          <w:numId w:val="384"/>
        </w:numPr>
        <w:autoSpaceDE/>
        <w:autoSpaceDN/>
        <w:adjustRightInd/>
        <w:spacing w:line="276" w:lineRule="auto"/>
        <w:ind w:left="0" w:firstLine="0"/>
        <w:rPr>
          <w:rFonts w:ascii="Times New Roman" w:hAnsi="Times New Roman"/>
          <w:sz w:val="28"/>
          <w:szCs w:val="28"/>
          <w:lang w:val="en-US"/>
        </w:rPr>
      </w:pPr>
      <w:r w:rsidRPr="00715F77">
        <w:rPr>
          <w:rFonts w:ascii="Times New Roman" w:hAnsi="Times New Roman"/>
          <w:sz w:val="28"/>
          <w:szCs w:val="28"/>
          <w:lang w:val="en-US"/>
        </w:rPr>
        <w:lastRenderedPageBreak/>
        <w:t>12 months</w:t>
      </w:r>
    </w:p>
    <w:p w:rsidR="00AC5CC8" w:rsidRPr="00715F77" w:rsidRDefault="00AC5CC8" w:rsidP="009E32D2">
      <w:pPr>
        <w:pStyle w:val="a5"/>
        <w:widowControl/>
        <w:numPr>
          <w:ilvl w:val="0"/>
          <w:numId w:val="384"/>
        </w:numPr>
        <w:autoSpaceDE/>
        <w:autoSpaceDN/>
        <w:adjustRightInd/>
        <w:spacing w:line="276" w:lineRule="auto"/>
        <w:ind w:left="0" w:firstLine="0"/>
        <w:rPr>
          <w:rFonts w:ascii="Times New Roman" w:hAnsi="Times New Roman"/>
          <w:sz w:val="28"/>
          <w:szCs w:val="28"/>
          <w:lang w:val="en-US"/>
        </w:rPr>
      </w:pPr>
      <w:r w:rsidRPr="00715F77">
        <w:rPr>
          <w:rFonts w:ascii="Times New Roman" w:hAnsi="Times New Roman"/>
          <w:sz w:val="28"/>
          <w:szCs w:val="28"/>
          <w:lang w:val="en-US"/>
        </w:rPr>
        <w:t>11months</w:t>
      </w:r>
    </w:p>
    <w:p w:rsidR="00AC5CC8" w:rsidRPr="00715F77" w:rsidRDefault="00AC5CC8" w:rsidP="00EC4068">
      <w:pPr>
        <w:jc w:val="both"/>
        <w:rPr>
          <w:b/>
          <w:sz w:val="28"/>
          <w:szCs w:val="28"/>
        </w:rPr>
      </w:pPr>
    </w:p>
    <w:p w:rsidR="00EC4068" w:rsidRPr="00715F77" w:rsidRDefault="00EC4068" w:rsidP="00EC4068">
      <w:pPr>
        <w:jc w:val="both"/>
        <w:rPr>
          <w:b/>
          <w:sz w:val="28"/>
          <w:szCs w:val="28"/>
          <w:lang w:val="en-US"/>
        </w:rPr>
      </w:pPr>
      <w:r w:rsidRPr="00715F77">
        <w:rPr>
          <w:b/>
          <w:sz w:val="28"/>
          <w:szCs w:val="28"/>
        </w:rPr>
        <w:t>Образец</w:t>
      </w:r>
      <w:r w:rsidRPr="00715F77">
        <w:rPr>
          <w:b/>
          <w:sz w:val="28"/>
          <w:szCs w:val="28"/>
          <w:lang w:val="en-US"/>
        </w:rPr>
        <w:t xml:space="preserve"> </w:t>
      </w:r>
      <w:r w:rsidRPr="00715F77">
        <w:rPr>
          <w:b/>
          <w:sz w:val="28"/>
          <w:szCs w:val="28"/>
        </w:rPr>
        <w:t>решения</w:t>
      </w:r>
      <w:r w:rsidRPr="00715F77">
        <w:rPr>
          <w:b/>
          <w:sz w:val="28"/>
          <w:szCs w:val="28"/>
          <w:lang w:val="en-US"/>
        </w:rPr>
        <w:t xml:space="preserve"> </w:t>
      </w:r>
      <w:r w:rsidRPr="00715F77">
        <w:rPr>
          <w:b/>
          <w:sz w:val="28"/>
          <w:szCs w:val="28"/>
        </w:rPr>
        <w:t>задачи</w:t>
      </w:r>
      <w:r w:rsidRPr="00715F77">
        <w:rPr>
          <w:b/>
          <w:sz w:val="28"/>
          <w:szCs w:val="28"/>
          <w:lang w:val="en-US"/>
        </w:rPr>
        <w:t>/</w:t>
      </w:r>
      <w:r w:rsidRPr="00715F77">
        <w:rPr>
          <w:sz w:val="28"/>
          <w:szCs w:val="28"/>
          <w:lang w:val="en-US"/>
        </w:rPr>
        <w:t xml:space="preserve"> </w:t>
      </w:r>
      <w:r w:rsidRPr="00715F77">
        <w:rPr>
          <w:b/>
          <w:sz w:val="28"/>
          <w:szCs w:val="28"/>
          <w:lang w:val="en-US"/>
        </w:rPr>
        <w:t>An example of solving the task</w:t>
      </w:r>
    </w:p>
    <w:p w:rsidR="00873560" w:rsidRPr="00715F77" w:rsidRDefault="00873560" w:rsidP="009E32D2">
      <w:pPr>
        <w:pStyle w:val="a5"/>
        <w:widowControl/>
        <w:numPr>
          <w:ilvl w:val="0"/>
          <w:numId w:val="85"/>
        </w:numPr>
        <w:autoSpaceDE/>
        <w:autoSpaceDN/>
        <w:adjustRightInd/>
        <w:jc w:val="left"/>
        <w:rPr>
          <w:rFonts w:ascii="Times New Roman" w:hAnsi="Times New Roman"/>
          <w:b/>
          <w:sz w:val="28"/>
          <w:szCs w:val="28"/>
          <w:lang w:val="en-US"/>
        </w:rPr>
      </w:pPr>
      <w:r w:rsidRPr="00715F77">
        <w:rPr>
          <w:rFonts w:ascii="Times New Roman" w:hAnsi="Times New Roman"/>
          <w:sz w:val="28"/>
          <w:szCs w:val="28"/>
          <w:lang w:val="en-US"/>
        </w:rPr>
        <w:t>Skin is pale color, there was swelling at the injection site after vaccination, drowsy bruising on the legs and hematoma of 3 cm, lethargic and drowsy.</w:t>
      </w:r>
    </w:p>
    <w:p w:rsidR="00873560" w:rsidRPr="00715F77" w:rsidRDefault="00873560" w:rsidP="009E32D2">
      <w:pPr>
        <w:pStyle w:val="a5"/>
        <w:widowControl/>
        <w:numPr>
          <w:ilvl w:val="0"/>
          <w:numId w:val="85"/>
        </w:numPr>
        <w:autoSpaceDE/>
        <w:autoSpaceDN/>
        <w:adjustRightInd/>
        <w:rPr>
          <w:rFonts w:ascii="Times New Roman" w:hAnsi="Times New Roman"/>
          <w:b/>
          <w:sz w:val="28"/>
          <w:szCs w:val="28"/>
          <w:lang w:val="en-US"/>
        </w:rPr>
      </w:pPr>
      <w:r w:rsidRPr="00715F77">
        <w:rPr>
          <w:rFonts w:ascii="Times New Roman" w:hAnsi="Times New Roman"/>
          <w:sz w:val="28"/>
          <w:szCs w:val="28"/>
          <w:lang w:val="en-US"/>
        </w:rPr>
        <w:t>CBC: RBC – decries, HGB - decries, ESR – increase, Prothrombin time: prolong</w:t>
      </w:r>
      <w:r w:rsidRPr="00715F77">
        <w:rPr>
          <w:rStyle w:val="mw-headline"/>
          <w:rFonts w:ascii="Times New Roman" w:hAnsi="Times New Roman"/>
          <w:sz w:val="28"/>
          <w:szCs w:val="28"/>
          <w:lang w:val="en-US"/>
        </w:rPr>
        <w:t>, International normalized ratio</w:t>
      </w:r>
      <w:r w:rsidRPr="00715F77">
        <w:rPr>
          <w:rFonts w:ascii="Times New Roman" w:hAnsi="Times New Roman"/>
          <w:sz w:val="28"/>
          <w:szCs w:val="28"/>
          <w:lang w:val="en-US"/>
        </w:rPr>
        <w:t>: increase, Activated partial thromboplastin time: increase.</w:t>
      </w:r>
    </w:p>
    <w:p w:rsidR="00873560" w:rsidRPr="00715F77" w:rsidRDefault="00873560" w:rsidP="009E32D2">
      <w:pPr>
        <w:pStyle w:val="a5"/>
        <w:widowControl/>
        <w:numPr>
          <w:ilvl w:val="0"/>
          <w:numId w:val="85"/>
        </w:numPr>
        <w:autoSpaceDE/>
        <w:autoSpaceDN/>
        <w:adjustRightInd/>
        <w:rPr>
          <w:rFonts w:ascii="Times New Roman" w:hAnsi="Times New Roman"/>
          <w:b/>
          <w:sz w:val="28"/>
          <w:szCs w:val="28"/>
          <w:lang w:val="en-US"/>
        </w:rPr>
      </w:pPr>
      <w:r w:rsidRPr="00715F77">
        <w:rPr>
          <w:rFonts w:ascii="Times New Roman" w:hAnsi="Times New Roman"/>
          <w:sz w:val="28"/>
          <w:szCs w:val="28"/>
          <w:lang w:val="en-US"/>
        </w:rPr>
        <w:t>Hemorrhagic syndrome associated with Vitamin K deficiency</w:t>
      </w:r>
    </w:p>
    <w:p w:rsidR="00873560" w:rsidRPr="00715F77" w:rsidRDefault="00873560" w:rsidP="009E32D2">
      <w:pPr>
        <w:pStyle w:val="a5"/>
        <w:widowControl/>
        <w:numPr>
          <w:ilvl w:val="0"/>
          <w:numId w:val="85"/>
        </w:numPr>
        <w:autoSpaceDE/>
        <w:autoSpaceDN/>
        <w:adjustRightInd/>
        <w:rPr>
          <w:rFonts w:ascii="Times New Roman" w:hAnsi="Times New Roman"/>
          <w:b/>
          <w:sz w:val="28"/>
          <w:szCs w:val="28"/>
          <w:lang w:val="en-US"/>
        </w:rPr>
      </w:pPr>
      <w:r w:rsidRPr="00715F77">
        <w:rPr>
          <w:rFonts w:ascii="Times New Roman" w:hAnsi="Times New Roman"/>
          <w:sz w:val="28"/>
          <w:szCs w:val="28"/>
          <w:lang w:val="en-US"/>
        </w:rPr>
        <w:t>Intravenous vitamin K and fresh frozen plasma infusion</w:t>
      </w:r>
    </w:p>
    <w:p w:rsidR="00873560" w:rsidRPr="00715F77" w:rsidRDefault="00873560" w:rsidP="009E32D2">
      <w:pPr>
        <w:pStyle w:val="a5"/>
        <w:widowControl/>
        <w:numPr>
          <w:ilvl w:val="0"/>
          <w:numId w:val="85"/>
        </w:numPr>
        <w:autoSpaceDE/>
        <w:autoSpaceDN/>
        <w:adjustRightInd/>
        <w:rPr>
          <w:rFonts w:ascii="Times New Roman" w:hAnsi="Times New Roman"/>
          <w:b/>
          <w:sz w:val="28"/>
          <w:szCs w:val="28"/>
          <w:lang w:val="en-US"/>
        </w:rPr>
      </w:pPr>
      <w:r w:rsidRPr="00715F77">
        <w:rPr>
          <w:rFonts w:ascii="Times New Roman" w:hAnsi="Times New Roman"/>
          <w:sz w:val="28"/>
          <w:szCs w:val="28"/>
          <w:lang w:val="en-US"/>
        </w:rPr>
        <w:t>Preventive dose in newborn - Vitamin K  1,0 mg i.m. for term infants and 0,5 mg in preterms.</w:t>
      </w:r>
    </w:p>
    <w:p w:rsidR="00AC5CC8" w:rsidRPr="00715F77" w:rsidRDefault="00AC5CC8" w:rsidP="00EC4068">
      <w:pPr>
        <w:tabs>
          <w:tab w:val="left" w:pos="0"/>
          <w:tab w:val="left" w:pos="1418"/>
        </w:tabs>
        <w:outlineLvl w:val="2"/>
        <w:rPr>
          <w:b/>
          <w:bCs/>
          <w:sz w:val="28"/>
          <w:szCs w:val="28"/>
        </w:rPr>
      </w:pPr>
    </w:p>
    <w:p w:rsidR="00EC4068" w:rsidRPr="00715F77" w:rsidRDefault="00EC4068" w:rsidP="00EC4068">
      <w:pPr>
        <w:tabs>
          <w:tab w:val="left" w:pos="0"/>
          <w:tab w:val="left" w:pos="1418"/>
        </w:tabs>
        <w:outlineLvl w:val="2"/>
        <w:rPr>
          <w:b/>
          <w:bCs/>
          <w:sz w:val="28"/>
          <w:szCs w:val="28"/>
        </w:rPr>
      </w:pPr>
      <w:r w:rsidRPr="00715F77">
        <w:rPr>
          <w:b/>
          <w:bCs/>
          <w:sz w:val="28"/>
          <w:szCs w:val="28"/>
        </w:rPr>
        <w:t>Эталоны ответов тестовых заданий/</w:t>
      </w:r>
      <w:r w:rsidRPr="00715F77">
        <w:rPr>
          <w:sz w:val="28"/>
          <w:szCs w:val="28"/>
        </w:rPr>
        <w:t xml:space="preserve"> </w:t>
      </w:r>
      <w:r w:rsidRPr="00715F77">
        <w:rPr>
          <w:b/>
          <w:bCs/>
          <w:sz w:val="28"/>
          <w:szCs w:val="28"/>
          <w:lang w:val="en-US"/>
        </w:rPr>
        <w:t>T</w:t>
      </w:r>
      <w:r w:rsidRPr="00715F77">
        <w:rPr>
          <w:b/>
          <w:bCs/>
          <w:sz w:val="28"/>
          <w:szCs w:val="28"/>
        </w:rPr>
        <w:t>est answers</w:t>
      </w:r>
    </w:p>
    <w:tbl>
      <w:tblPr>
        <w:tblpPr w:leftFromText="180" w:rightFromText="180" w:vertAnchor="text" w:horzAnchor="margin" w:tblpY="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85"/>
        <w:gridCol w:w="2085"/>
        <w:gridCol w:w="2084"/>
        <w:gridCol w:w="2082"/>
      </w:tblGrid>
      <w:tr w:rsidR="00EC4068" w:rsidRPr="00715F77" w:rsidTr="00EC4068">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715F77">
            <w:pPr>
              <w:tabs>
                <w:tab w:val="left" w:pos="0"/>
                <w:tab w:val="left" w:pos="1418"/>
              </w:tabs>
              <w:spacing w:line="256" w:lineRule="auto"/>
              <w:jc w:val="center"/>
              <w:outlineLvl w:val="2"/>
              <w:rPr>
                <w:b/>
                <w:bCs/>
                <w:sz w:val="28"/>
                <w:szCs w:val="28"/>
                <w:lang w:eastAsia="en-US"/>
              </w:rPr>
            </w:pPr>
            <w:r w:rsidRPr="00715F77">
              <w:rPr>
                <w:b/>
                <w:bCs/>
                <w:sz w:val="28"/>
                <w:szCs w:val="28"/>
                <w:lang w:eastAsia="en-US"/>
              </w:rPr>
              <w:t>1</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715F77">
            <w:pPr>
              <w:tabs>
                <w:tab w:val="left" w:pos="0"/>
                <w:tab w:val="left" w:pos="1418"/>
              </w:tabs>
              <w:spacing w:line="256" w:lineRule="auto"/>
              <w:jc w:val="center"/>
              <w:outlineLvl w:val="2"/>
              <w:rPr>
                <w:b/>
                <w:bCs/>
                <w:sz w:val="28"/>
                <w:szCs w:val="28"/>
                <w:lang w:eastAsia="en-US"/>
              </w:rPr>
            </w:pPr>
            <w:r w:rsidRPr="00715F77">
              <w:rPr>
                <w:b/>
                <w:bCs/>
                <w:sz w:val="28"/>
                <w:szCs w:val="28"/>
                <w:lang w:eastAsia="en-US"/>
              </w:rPr>
              <w:t>2</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715F77">
            <w:pPr>
              <w:tabs>
                <w:tab w:val="left" w:pos="0"/>
                <w:tab w:val="left" w:pos="1418"/>
              </w:tabs>
              <w:spacing w:line="256" w:lineRule="auto"/>
              <w:jc w:val="center"/>
              <w:outlineLvl w:val="2"/>
              <w:rPr>
                <w:b/>
                <w:bCs/>
                <w:sz w:val="28"/>
                <w:szCs w:val="28"/>
                <w:lang w:eastAsia="en-US"/>
              </w:rPr>
            </w:pPr>
            <w:r w:rsidRPr="00715F77">
              <w:rPr>
                <w:b/>
                <w:bCs/>
                <w:sz w:val="28"/>
                <w:szCs w:val="28"/>
                <w:lang w:eastAsia="en-US"/>
              </w:rPr>
              <w:t>3</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715F77">
            <w:pPr>
              <w:tabs>
                <w:tab w:val="left" w:pos="0"/>
                <w:tab w:val="left" w:pos="1418"/>
              </w:tabs>
              <w:spacing w:line="256" w:lineRule="auto"/>
              <w:jc w:val="center"/>
              <w:outlineLvl w:val="2"/>
              <w:rPr>
                <w:b/>
                <w:bCs/>
                <w:sz w:val="28"/>
                <w:szCs w:val="28"/>
                <w:lang w:eastAsia="en-US"/>
              </w:rPr>
            </w:pPr>
            <w:r w:rsidRPr="00715F77">
              <w:rPr>
                <w:b/>
                <w:bCs/>
                <w:sz w:val="28"/>
                <w:szCs w:val="28"/>
                <w:lang w:eastAsia="en-US"/>
              </w:rPr>
              <w:t>4</w:t>
            </w:r>
          </w:p>
        </w:tc>
        <w:tc>
          <w:tcPr>
            <w:tcW w:w="999" w:type="pct"/>
            <w:tcBorders>
              <w:top w:val="single" w:sz="4" w:space="0" w:color="auto"/>
              <w:left w:val="single" w:sz="4" w:space="0" w:color="auto"/>
              <w:bottom w:val="single" w:sz="4" w:space="0" w:color="auto"/>
              <w:right w:val="single" w:sz="4" w:space="0" w:color="auto"/>
            </w:tcBorders>
            <w:hideMark/>
          </w:tcPr>
          <w:p w:rsidR="00EC4068" w:rsidRPr="00715F77" w:rsidRDefault="00EC4068" w:rsidP="00715F77">
            <w:pPr>
              <w:tabs>
                <w:tab w:val="left" w:pos="0"/>
                <w:tab w:val="left" w:pos="1418"/>
              </w:tabs>
              <w:spacing w:line="256" w:lineRule="auto"/>
              <w:jc w:val="center"/>
              <w:outlineLvl w:val="2"/>
              <w:rPr>
                <w:b/>
                <w:bCs/>
                <w:sz w:val="28"/>
                <w:szCs w:val="28"/>
                <w:lang w:eastAsia="en-US"/>
              </w:rPr>
            </w:pPr>
            <w:r w:rsidRPr="00715F77">
              <w:rPr>
                <w:b/>
                <w:bCs/>
                <w:sz w:val="28"/>
                <w:szCs w:val="28"/>
                <w:lang w:eastAsia="en-US"/>
              </w:rPr>
              <w:t>5</w:t>
            </w:r>
          </w:p>
        </w:tc>
      </w:tr>
      <w:tr w:rsidR="00873560" w:rsidRPr="00715F77" w:rsidTr="00423DED">
        <w:trPr>
          <w:trHeight w:val="335"/>
        </w:trPr>
        <w:tc>
          <w:tcPr>
            <w:tcW w:w="1000" w:type="pct"/>
            <w:tcBorders>
              <w:top w:val="single" w:sz="4" w:space="0" w:color="auto"/>
              <w:left w:val="single" w:sz="4" w:space="0" w:color="auto"/>
              <w:bottom w:val="single" w:sz="4" w:space="0" w:color="auto"/>
              <w:right w:val="single" w:sz="4" w:space="0" w:color="auto"/>
            </w:tcBorders>
            <w:hideMark/>
          </w:tcPr>
          <w:p w:rsidR="00873560" w:rsidRPr="00715F77" w:rsidRDefault="00AC5CC8" w:rsidP="00873560">
            <w:pPr>
              <w:spacing w:line="360" w:lineRule="auto"/>
              <w:jc w:val="center"/>
              <w:rPr>
                <w:sz w:val="28"/>
                <w:szCs w:val="28"/>
              </w:rPr>
            </w:pPr>
            <w:r w:rsidRPr="00715F77">
              <w:rPr>
                <w:sz w:val="28"/>
                <w:szCs w:val="28"/>
                <w:lang w:val="en-US"/>
              </w:rPr>
              <w:t>d</w:t>
            </w:r>
          </w:p>
        </w:tc>
        <w:tc>
          <w:tcPr>
            <w:tcW w:w="1000" w:type="pct"/>
            <w:tcBorders>
              <w:top w:val="single" w:sz="4" w:space="0" w:color="auto"/>
              <w:left w:val="single" w:sz="4" w:space="0" w:color="auto"/>
              <w:bottom w:val="single" w:sz="4" w:space="0" w:color="auto"/>
              <w:right w:val="single" w:sz="4" w:space="0" w:color="auto"/>
            </w:tcBorders>
            <w:hideMark/>
          </w:tcPr>
          <w:p w:rsidR="00873560" w:rsidRPr="00715F77" w:rsidRDefault="00AC5CC8" w:rsidP="00873560">
            <w:pPr>
              <w:spacing w:line="360" w:lineRule="auto"/>
              <w:jc w:val="center"/>
              <w:rPr>
                <w:sz w:val="28"/>
                <w:szCs w:val="28"/>
                <w:lang w:val="en-US"/>
              </w:rPr>
            </w:pPr>
            <w:r w:rsidRPr="00715F77">
              <w:rPr>
                <w:sz w:val="28"/>
                <w:szCs w:val="28"/>
                <w:lang w:val="en-US"/>
              </w:rPr>
              <w:t>c</w:t>
            </w:r>
          </w:p>
        </w:tc>
        <w:tc>
          <w:tcPr>
            <w:tcW w:w="1000" w:type="pct"/>
            <w:tcBorders>
              <w:top w:val="single" w:sz="4" w:space="0" w:color="auto"/>
              <w:left w:val="single" w:sz="4" w:space="0" w:color="auto"/>
              <w:bottom w:val="single" w:sz="4" w:space="0" w:color="auto"/>
              <w:right w:val="single" w:sz="4" w:space="0" w:color="auto"/>
            </w:tcBorders>
            <w:hideMark/>
          </w:tcPr>
          <w:p w:rsidR="00873560" w:rsidRPr="00715F77" w:rsidRDefault="00AC5CC8" w:rsidP="00873560">
            <w:pPr>
              <w:spacing w:line="360" w:lineRule="auto"/>
              <w:jc w:val="center"/>
              <w:rPr>
                <w:sz w:val="28"/>
                <w:szCs w:val="28"/>
                <w:lang w:val="en-US"/>
              </w:rPr>
            </w:pPr>
            <w:r w:rsidRPr="00715F77">
              <w:rPr>
                <w:sz w:val="28"/>
                <w:szCs w:val="28"/>
                <w:lang w:val="en-US"/>
              </w:rPr>
              <w:t>b</w:t>
            </w:r>
          </w:p>
        </w:tc>
        <w:tc>
          <w:tcPr>
            <w:tcW w:w="1000" w:type="pct"/>
            <w:tcBorders>
              <w:top w:val="single" w:sz="4" w:space="0" w:color="auto"/>
              <w:left w:val="single" w:sz="4" w:space="0" w:color="auto"/>
              <w:bottom w:val="single" w:sz="4" w:space="0" w:color="auto"/>
              <w:right w:val="single" w:sz="4" w:space="0" w:color="auto"/>
            </w:tcBorders>
            <w:hideMark/>
          </w:tcPr>
          <w:p w:rsidR="00873560" w:rsidRPr="00715F77" w:rsidRDefault="00AC5CC8" w:rsidP="00873560">
            <w:pPr>
              <w:spacing w:line="360" w:lineRule="auto"/>
              <w:jc w:val="center"/>
              <w:rPr>
                <w:sz w:val="28"/>
                <w:szCs w:val="28"/>
                <w:lang w:val="en-US"/>
              </w:rPr>
            </w:pPr>
            <w:r w:rsidRPr="00715F77">
              <w:rPr>
                <w:sz w:val="28"/>
                <w:szCs w:val="28"/>
                <w:lang w:val="en-US"/>
              </w:rPr>
              <w:t>a</w:t>
            </w:r>
          </w:p>
        </w:tc>
        <w:tc>
          <w:tcPr>
            <w:tcW w:w="999" w:type="pct"/>
            <w:tcBorders>
              <w:top w:val="single" w:sz="4" w:space="0" w:color="auto"/>
              <w:left w:val="single" w:sz="4" w:space="0" w:color="auto"/>
              <w:bottom w:val="single" w:sz="4" w:space="0" w:color="auto"/>
              <w:right w:val="single" w:sz="4" w:space="0" w:color="auto"/>
            </w:tcBorders>
            <w:hideMark/>
          </w:tcPr>
          <w:p w:rsidR="00873560" w:rsidRPr="00715F77" w:rsidRDefault="00AC5CC8" w:rsidP="00873560">
            <w:pPr>
              <w:spacing w:line="360" w:lineRule="auto"/>
              <w:jc w:val="center"/>
              <w:rPr>
                <w:sz w:val="28"/>
                <w:szCs w:val="28"/>
                <w:lang w:val="en-US"/>
              </w:rPr>
            </w:pPr>
            <w:r w:rsidRPr="00715F77">
              <w:rPr>
                <w:sz w:val="28"/>
                <w:szCs w:val="28"/>
                <w:lang w:val="en-US"/>
              </w:rPr>
              <w:t>c</w:t>
            </w:r>
          </w:p>
        </w:tc>
      </w:tr>
    </w:tbl>
    <w:p w:rsidR="00EC4068" w:rsidRPr="00715F77" w:rsidRDefault="00EC4068" w:rsidP="00EC4068">
      <w:pPr>
        <w:tabs>
          <w:tab w:val="left" w:pos="0"/>
          <w:tab w:val="left" w:pos="1418"/>
        </w:tabs>
        <w:outlineLvl w:val="2"/>
        <w:rPr>
          <w:b/>
          <w:bCs/>
          <w:sz w:val="28"/>
          <w:szCs w:val="28"/>
        </w:rPr>
      </w:pPr>
    </w:p>
    <w:p w:rsidR="008E259B" w:rsidRPr="00715F77" w:rsidRDefault="008E259B" w:rsidP="008E259B">
      <w:pPr>
        <w:ind w:firstLine="709"/>
        <w:jc w:val="both"/>
        <w:rPr>
          <w:b/>
          <w:color w:val="000000"/>
          <w:sz w:val="28"/>
          <w:szCs w:val="28"/>
          <w:lang w:val="en-US"/>
        </w:rPr>
      </w:pPr>
      <w:r w:rsidRPr="00715F77">
        <w:rPr>
          <w:b/>
          <w:color w:val="000000"/>
          <w:sz w:val="28"/>
          <w:szCs w:val="28"/>
        </w:rPr>
        <w:t>Тема/</w:t>
      </w:r>
      <w:r w:rsidRPr="00715F77">
        <w:rPr>
          <w:sz w:val="28"/>
          <w:szCs w:val="28"/>
        </w:rPr>
        <w:t xml:space="preserve"> </w:t>
      </w:r>
      <w:r w:rsidRPr="00715F77">
        <w:rPr>
          <w:b/>
          <w:color w:val="000000"/>
          <w:sz w:val="28"/>
          <w:szCs w:val="28"/>
          <w:lang w:val="en-US"/>
        </w:rPr>
        <w:t>Theme</w:t>
      </w:r>
      <w:r w:rsidRPr="00715F77">
        <w:rPr>
          <w:b/>
          <w:color w:val="000000"/>
          <w:sz w:val="28"/>
          <w:szCs w:val="28"/>
        </w:rPr>
        <w:t xml:space="preserve"> </w:t>
      </w:r>
      <w:r w:rsidR="00AC5CC8" w:rsidRPr="00715F77">
        <w:rPr>
          <w:b/>
          <w:color w:val="000000"/>
          <w:sz w:val="28"/>
          <w:szCs w:val="28"/>
        </w:rPr>
        <w:t>2</w:t>
      </w:r>
      <w:r w:rsidRPr="00715F77">
        <w:rPr>
          <w:color w:val="000000"/>
          <w:sz w:val="28"/>
          <w:szCs w:val="28"/>
        </w:rPr>
        <w:t xml:space="preserve"> </w:t>
      </w:r>
      <w:r w:rsidRPr="00715F77">
        <w:rPr>
          <w:b/>
          <w:color w:val="000000"/>
          <w:sz w:val="28"/>
          <w:szCs w:val="28"/>
        </w:rPr>
        <w:t>«</w:t>
      </w:r>
      <w:r w:rsidRPr="00715F77">
        <w:rPr>
          <w:b/>
          <w:color w:val="000000"/>
          <w:sz w:val="28"/>
          <w:szCs w:val="28"/>
          <w:u w:val="single"/>
        </w:rPr>
        <w:t>Основные синдромы в педиатрии. Методика</w:t>
      </w:r>
      <w:r w:rsidRPr="00715F77">
        <w:rPr>
          <w:b/>
          <w:color w:val="000000"/>
          <w:sz w:val="28"/>
          <w:szCs w:val="28"/>
          <w:u w:val="single"/>
          <w:lang w:val="en-US"/>
        </w:rPr>
        <w:t xml:space="preserve"> </w:t>
      </w:r>
      <w:r w:rsidRPr="00715F77">
        <w:rPr>
          <w:b/>
          <w:color w:val="000000"/>
          <w:sz w:val="28"/>
          <w:szCs w:val="28"/>
          <w:u w:val="single"/>
        </w:rPr>
        <w:t>обследования</w:t>
      </w:r>
      <w:r w:rsidRPr="00715F77">
        <w:rPr>
          <w:b/>
          <w:color w:val="000000"/>
          <w:sz w:val="28"/>
          <w:szCs w:val="28"/>
          <w:u w:val="single"/>
          <w:lang w:val="en-US"/>
        </w:rPr>
        <w:t xml:space="preserve"> </w:t>
      </w:r>
      <w:r w:rsidRPr="00715F77">
        <w:rPr>
          <w:b/>
          <w:color w:val="000000"/>
          <w:sz w:val="28"/>
          <w:szCs w:val="28"/>
          <w:u w:val="single"/>
        </w:rPr>
        <w:t>ребенка</w:t>
      </w:r>
      <w:r w:rsidRPr="00715F77">
        <w:rPr>
          <w:b/>
          <w:color w:val="000000"/>
          <w:sz w:val="28"/>
          <w:szCs w:val="28"/>
          <w:u w:val="single"/>
          <w:lang w:val="en-US"/>
        </w:rPr>
        <w:t>/The main syndromes in pediatrics. Methods of examination of the child»</w:t>
      </w:r>
    </w:p>
    <w:p w:rsidR="008E259B" w:rsidRPr="00715F77" w:rsidRDefault="008E259B" w:rsidP="008E259B">
      <w:pPr>
        <w:ind w:firstLine="709"/>
        <w:jc w:val="both"/>
        <w:rPr>
          <w:b/>
          <w:color w:val="000000"/>
          <w:sz w:val="28"/>
          <w:szCs w:val="28"/>
          <w:lang w:val="en-US"/>
        </w:rPr>
      </w:pPr>
    </w:p>
    <w:p w:rsidR="008E259B" w:rsidRPr="00715F77" w:rsidRDefault="008E259B" w:rsidP="008E259B">
      <w:pPr>
        <w:ind w:firstLine="709"/>
        <w:jc w:val="both"/>
        <w:rPr>
          <w:b/>
          <w:color w:val="000000"/>
          <w:sz w:val="28"/>
          <w:szCs w:val="28"/>
          <w:lang w:val="en-US"/>
        </w:rPr>
      </w:pPr>
      <w:r w:rsidRPr="00715F77">
        <w:rPr>
          <w:b/>
          <w:color w:val="000000"/>
          <w:sz w:val="28"/>
          <w:szCs w:val="28"/>
        </w:rPr>
        <w:t>Формы</w:t>
      </w:r>
      <w:r w:rsidRPr="00715F77">
        <w:rPr>
          <w:b/>
          <w:color w:val="000000"/>
          <w:sz w:val="28"/>
          <w:szCs w:val="28"/>
          <w:lang w:val="en-US"/>
        </w:rPr>
        <w:t xml:space="preserve"> </w:t>
      </w:r>
      <w:r w:rsidRPr="00715F77">
        <w:rPr>
          <w:b/>
          <w:color w:val="000000"/>
          <w:sz w:val="28"/>
          <w:szCs w:val="28"/>
        </w:rPr>
        <w:t>текущего</w:t>
      </w:r>
      <w:r w:rsidRPr="00715F77">
        <w:rPr>
          <w:b/>
          <w:color w:val="000000"/>
          <w:sz w:val="28"/>
          <w:szCs w:val="28"/>
          <w:lang w:val="en-US"/>
        </w:rPr>
        <w:t xml:space="preserve"> </w:t>
      </w:r>
      <w:r w:rsidRPr="00715F77">
        <w:rPr>
          <w:b/>
          <w:color w:val="000000"/>
          <w:sz w:val="28"/>
          <w:szCs w:val="28"/>
        </w:rPr>
        <w:t>контроля</w:t>
      </w:r>
      <w:r w:rsidRPr="00715F77">
        <w:rPr>
          <w:color w:val="000000"/>
          <w:sz w:val="28"/>
          <w:szCs w:val="28"/>
          <w:lang w:val="en-US"/>
        </w:rPr>
        <w:t xml:space="preserve"> </w:t>
      </w:r>
      <w:r w:rsidRPr="00715F77">
        <w:rPr>
          <w:b/>
          <w:color w:val="000000"/>
          <w:sz w:val="28"/>
          <w:szCs w:val="28"/>
        </w:rPr>
        <w:t>успеваемости</w:t>
      </w:r>
      <w:r w:rsidRPr="00715F77">
        <w:rPr>
          <w:b/>
          <w:color w:val="000000"/>
          <w:sz w:val="28"/>
          <w:szCs w:val="28"/>
          <w:lang w:val="en-US"/>
        </w:rPr>
        <w:t>/Forms of current performance monitoring:</w:t>
      </w:r>
    </w:p>
    <w:p w:rsidR="008E259B" w:rsidRPr="00715F77" w:rsidRDefault="008E259B" w:rsidP="008E259B">
      <w:pPr>
        <w:ind w:firstLine="709"/>
        <w:jc w:val="both"/>
        <w:rPr>
          <w:color w:val="000000"/>
          <w:sz w:val="28"/>
          <w:szCs w:val="28"/>
          <w:shd w:val="clear" w:color="auto" w:fill="FFFFFF"/>
          <w:lang w:val="en-US"/>
        </w:rPr>
      </w:pPr>
      <w:r w:rsidRPr="00715F77">
        <w:rPr>
          <w:color w:val="000000"/>
          <w:sz w:val="28"/>
          <w:szCs w:val="28"/>
          <w:shd w:val="clear" w:color="auto" w:fill="FFFFFF"/>
        </w:rPr>
        <w:t>тестирование</w:t>
      </w:r>
      <w:r w:rsidRPr="00715F77">
        <w:rPr>
          <w:color w:val="000000"/>
          <w:sz w:val="28"/>
          <w:szCs w:val="28"/>
          <w:shd w:val="clear" w:color="auto" w:fill="FFFFFF"/>
          <w:lang w:val="en-US"/>
        </w:rPr>
        <w:t>/ testing</w:t>
      </w:r>
    </w:p>
    <w:p w:rsidR="008E259B" w:rsidRPr="00715F77" w:rsidRDefault="008E259B" w:rsidP="008E259B">
      <w:pPr>
        <w:ind w:firstLine="709"/>
        <w:jc w:val="both"/>
        <w:rPr>
          <w:color w:val="000000"/>
          <w:sz w:val="28"/>
          <w:szCs w:val="28"/>
          <w:shd w:val="clear" w:color="auto" w:fill="FFFFFF"/>
          <w:lang w:val="en-US"/>
        </w:rPr>
      </w:pPr>
      <w:r w:rsidRPr="00715F77">
        <w:rPr>
          <w:color w:val="000000"/>
          <w:sz w:val="28"/>
          <w:szCs w:val="28"/>
          <w:shd w:val="clear" w:color="auto" w:fill="FFFFFF"/>
        </w:rPr>
        <w:t>устный</w:t>
      </w:r>
      <w:r w:rsidRPr="00715F77">
        <w:rPr>
          <w:color w:val="000000"/>
          <w:sz w:val="28"/>
          <w:szCs w:val="28"/>
          <w:shd w:val="clear" w:color="auto" w:fill="FFFFFF"/>
          <w:lang w:val="en-US"/>
        </w:rPr>
        <w:t xml:space="preserve"> </w:t>
      </w:r>
      <w:r w:rsidRPr="00715F77">
        <w:rPr>
          <w:color w:val="000000"/>
          <w:sz w:val="28"/>
          <w:szCs w:val="28"/>
          <w:shd w:val="clear" w:color="auto" w:fill="FFFFFF"/>
        </w:rPr>
        <w:t>опрос</w:t>
      </w:r>
      <w:r w:rsidRPr="00715F77">
        <w:rPr>
          <w:color w:val="000000"/>
          <w:sz w:val="28"/>
          <w:szCs w:val="28"/>
          <w:shd w:val="clear" w:color="auto" w:fill="FFFFFF"/>
          <w:lang w:val="en-US"/>
        </w:rPr>
        <w:t>/</w:t>
      </w:r>
      <w:r w:rsidRPr="00715F77">
        <w:rPr>
          <w:sz w:val="28"/>
          <w:szCs w:val="28"/>
          <w:lang w:val="en-US"/>
        </w:rPr>
        <w:t xml:space="preserve"> </w:t>
      </w:r>
      <w:r w:rsidRPr="00715F77">
        <w:rPr>
          <w:color w:val="000000"/>
          <w:sz w:val="28"/>
          <w:szCs w:val="28"/>
          <w:shd w:val="clear" w:color="auto" w:fill="FFFFFF"/>
          <w:lang w:val="en-US"/>
        </w:rPr>
        <w:t>investigation</w:t>
      </w:r>
    </w:p>
    <w:p w:rsidR="008E259B" w:rsidRPr="00715F77" w:rsidRDefault="008E259B" w:rsidP="008E259B">
      <w:pPr>
        <w:ind w:firstLine="709"/>
        <w:jc w:val="both"/>
        <w:rPr>
          <w:color w:val="000000"/>
          <w:sz w:val="28"/>
          <w:szCs w:val="28"/>
          <w:shd w:val="clear" w:color="auto" w:fill="FFFFFF"/>
          <w:lang w:val="en-US"/>
        </w:rPr>
      </w:pPr>
      <w:r w:rsidRPr="00715F77">
        <w:rPr>
          <w:color w:val="000000"/>
          <w:sz w:val="28"/>
          <w:szCs w:val="28"/>
          <w:shd w:val="clear" w:color="auto" w:fill="FFFFFF"/>
        </w:rPr>
        <w:t>решение</w:t>
      </w:r>
      <w:r w:rsidRPr="00715F77">
        <w:rPr>
          <w:color w:val="000000"/>
          <w:sz w:val="28"/>
          <w:szCs w:val="28"/>
          <w:shd w:val="clear" w:color="auto" w:fill="FFFFFF"/>
          <w:lang w:val="en-US"/>
        </w:rPr>
        <w:t xml:space="preserve"> </w:t>
      </w:r>
      <w:r w:rsidRPr="00715F77">
        <w:rPr>
          <w:color w:val="000000"/>
          <w:sz w:val="28"/>
          <w:szCs w:val="28"/>
          <w:shd w:val="clear" w:color="auto" w:fill="FFFFFF"/>
        </w:rPr>
        <w:t>проблемно</w:t>
      </w:r>
      <w:r w:rsidRPr="00715F77">
        <w:rPr>
          <w:color w:val="000000"/>
          <w:sz w:val="28"/>
          <w:szCs w:val="28"/>
          <w:shd w:val="clear" w:color="auto" w:fill="FFFFFF"/>
          <w:lang w:val="en-US"/>
        </w:rPr>
        <w:t>-</w:t>
      </w:r>
      <w:r w:rsidRPr="00715F77">
        <w:rPr>
          <w:color w:val="000000"/>
          <w:sz w:val="28"/>
          <w:szCs w:val="28"/>
          <w:shd w:val="clear" w:color="auto" w:fill="FFFFFF"/>
        </w:rPr>
        <w:t>ситуационных</w:t>
      </w:r>
      <w:r w:rsidRPr="00715F77">
        <w:rPr>
          <w:color w:val="000000"/>
          <w:sz w:val="28"/>
          <w:szCs w:val="28"/>
          <w:shd w:val="clear" w:color="auto" w:fill="FFFFFF"/>
          <w:lang w:val="en-US"/>
        </w:rPr>
        <w:t xml:space="preserve"> </w:t>
      </w:r>
      <w:r w:rsidRPr="00715F77">
        <w:rPr>
          <w:color w:val="000000"/>
          <w:sz w:val="28"/>
          <w:szCs w:val="28"/>
          <w:shd w:val="clear" w:color="auto" w:fill="FFFFFF"/>
        </w:rPr>
        <w:t>задач</w:t>
      </w:r>
      <w:r w:rsidRPr="00715F77">
        <w:rPr>
          <w:color w:val="000000"/>
          <w:sz w:val="28"/>
          <w:szCs w:val="28"/>
          <w:shd w:val="clear" w:color="auto" w:fill="FFFFFF"/>
          <w:lang w:val="en-US"/>
        </w:rPr>
        <w:t>/solving problem situational problems</w:t>
      </w:r>
    </w:p>
    <w:p w:rsidR="008E259B" w:rsidRPr="00715F77" w:rsidRDefault="008E259B" w:rsidP="008E259B">
      <w:pPr>
        <w:ind w:firstLine="709"/>
        <w:jc w:val="both"/>
        <w:rPr>
          <w:color w:val="000000"/>
          <w:sz w:val="28"/>
          <w:szCs w:val="28"/>
          <w:shd w:val="clear" w:color="auto" w:fill="FFFFFF"/>
          <w:lang w:val="en-US"/>
        </w:rPr>
      </w:pPr>
    </w:p>
    <w:p w:rsidR="008E259B" w:rsidRPr="00715F77" w:rsidRDefault="008E259B" w:rsidP="008E259B">
      <w:pPr>
        <w:ind w:firstLine="709"/>
        <w:jc w:val="both"/>
        <w:rPr>
          <w:color w:val="000000"/>
          <w:sz w:val="28"/>
          <w:szCs w:val="28"/>
          <w:lang w:val="en-US"/>
        </w:rPr>
      </w:pPr>
      <w:r w:rsidRPr="00715F77">
        <w:rPr>
          <w:b/>
          <w:color w:val="000000"/>
          <w:sz w:val="28"/>
          <w:szCs w:val="28"/>
        </w:rPr>
        <w:t>Оценочные</w:t>
      </w:r>
      <w:r w:rsidRPr="00715F77">
        <w:rPr>
          <w:b/>
          <w:color w:val="000000"/>
          <w:sz w:val="28"/>
          <w:szCs w:val="28"/>
          <w:lang w:val="en-US"/>
        </w:rPr>
        <w:t xml:space="preserve"> </w:t>
      </w:r>
      <w:r w:rsidRPr="00715F77">
        <w:rPr>
          <w:b/>
          <w:color w:val="000000"/>
          <w:sz w:val="28"/>
          <w:szCs w:val="28"/>
        </w:rPr>
        <w:t>материалы</w:t>
      </w:r>
      <w:r w:rsidRPr="00715F77">
        <w:rPr>
          <w:b/>
          <w:color w:val="000000"/>
          <w:sz w:val="28"/>
          <w:szCs w:val="28"/>
          <w:lang w:val="en-US"/>
        </w:rPr>
        <w:t xml:space="preserve"> </w:t>
      </w:r>
      <w:r w:rsidRPr="00715F77">
        <w:rPr>
          <w:b/>
          <w:color w:val="000000"/>
          <w:sz w:val="28"/>
          <w:szCs w:val="28"/>
        </w:rPr>
        <w:t>текущего</w:t>
      </w:r>
      <w:r w:rsidRPr="00715F77">
        <w:rPr>
          <w:b/>
          <w:color w:val="000000"/>
          <w:sz w:val="28"/>
          <w:szCs w:val="28"/>
          <w:lang w:val="en-US"/>
        </w:rPr>
        <w:t xml:space="preserve"> </w:t>
      </w:r>
      <w:r w:rsidRPr="00715F77">
        <w:rPr>
          <w:b/>
          <w:color w:val="000000"/>
          <w:sz w:val="28"/>
          <w:szCs w:val="28"/>
        </w:rPr>
        <w:t>контроля</w:t>
      </w:r>
      <w:r w:rsidRPr="00715F77">
        <w:rPr>
          <w:b/>
          <w:color w:val="000000"/>
          <w:sz w:val="28"/>
          <w:szCs w:val="28"/>
          <w:lang w:val="en-US"/>
        </w:rPr>
        <w:t xml:space="preserve"> </w:t>
      </w:r>
      <w:r w:rsidRPr="00715F77">
        <w:rPr>
          <w:b/>
          <w:color w:val="000000"/>
          <w:sz w:val="28"/>
          <w:szCs w:val="28"/>
        </w:rPr>
        <w:t>успеваемости</w:t>
      </w:r>
      <w:r w:rsidRPr="00715F77">
        <w:rPr>
          <w:b/>
          <w:color w:val="000000"/>
          <w:sz w:val="28"/>
          <w:szCs w:val="28"/>
          <w:lang w:val="en-US"/>
        </w:rPr>
        <w:t>/</w:t>
      </w:r>
      <w:r w:rsidRPr="00715F77">
        <w:rPr>
          <w:sz w:val="28"/>
          <w:szCs w:val="28"/>
          <w:lang w:val="en-US"/>
        </w:rPr>
        <w:t xml:space="preserve"> </w:t>
      </w:r>
      <w:r w:rsidRPr="00715F77">
        <w:rPr>
          <w:b/>
          <w:color w:val="000000"/>
          <w:sz w:val="28"/>
          <w:szCs w:val="28"/>
          <w:lang w:val="en-US"/>
        </w:rPr>
        <w:t>Assessment materials of current performance monitoring</w:t>
      </w:r>
      <w:r w:rsidRPr="00715F77">
        <w:rPr>
          <w:color w:val="000000"/>
          <w:sz w:val="28"/>
          <w:szCs w:val="28"/>
          <w:lang w:val="en-US"/>
        </w:rPr>
        <w:t xml:space="preserve"> </w:t>
      </w:r>
    </w:p>
    <w:p w:rsidR="008E259B" w:rsidRPr="00715F77" w:rsidRDefault="008E259B" w:rsidP="008E259B">
      <w:pPr>
        <w:tabs>
          <w:tab w:val="left" w:pos="0"/>
          <w:tab w:val="left" w:pos="1418"/>
        </w:tabs>
        <w:jc w:val="both"/>
        <w:outlineLvl w:val="2"/>
        <w:rPr>
          <w:b/>
          <w:sz w:val="28"/>
          <w:szCs w:val="28"/>
        </w:rPr>
      </w:pPr>
      <w:r w:rsidRPr="00715F77">
        <w:rPr>
          <w:b/>
          <w:sz w:val="28"/>
          <w:szCs w:val="28"/>
        </w:rPr>
        <w:t>Вопросы для подготовки к устному опросу:</w:t>
      </w:r>
    </w:p>
    <w:p w:rsidR="001438DA" w:rsidRPr="00715F77" w:rsidRDefault="001438DA" w:rsidP="001438DA">
      <w:pPr>
        <w:tabs>
          <w:tab w:val="left" w:pos="0"/>
          <w:tab w:val="left" w:pos="1418"/>
        </w:tabs>
        <w:spacing w:line="360" w:lineRule="auto"/>
        <w:jc w:val="both"/>
        <w:outlineLvl w:val="2"/>
        <w:rPr>
          <w:color w:val="000000"/>
          <w:sz w:val="28"/>
          <w:szCs w:val="28"/>
        </w:rPr>
      </w:pPr>
      <w:r w:rsidRPr="00715F77">
        <w:rPr>
          <w:color w:val="000000"/>
          <w:sz w:val="28"/>
          <w:szCs w:val="28"/>
        </w:rPr>
        <w:t xml:space="preserve">1. Основные синдромы при заболеваниях </w:t>
      </w:r>
      <w:proofErr w:type="gramStart"/>
      <w:r w:rsidRPr="00715F77">
        <w:rPr>
          <w:color w:val="000000"/>
          <w:sz w:val="28"/>
          <w:szCs w:val="28"/>
        </w:rPr>
        <w:t>сердечно-сосудистой</w:t>
      </w:r>
      <w:proofErr w:type="gramEnd"/>
      <w:r w:rsidRPr="00715F77">
        <w:rPr>
          <w:color w:val="000000"/>
          <w:sz w:val="28"/>
          <w:szCs w:val="28"/>
        </w:rPr>
        <w:t xml:space="preserve"> системы.</w:t>
      </w:r>
    </w:p>
    <w:p w:rsidR="001438DA" w:rsidRPr="00715F77" w:rsidRDefault="001438DA" w:rsidP="001438DA">
      <w:pPr>
        <w:tabs>
          <w:tab w:val="left" w:pos="0"/>
          <w:tab w:val="left" w:pos="1418"/>
        </w:tabs>
        <w:spacing w:line="360" w:lineRule="auto"/>
        <w:jc w:val="both"/>
        <w:outlineLvl w:val="2"/>
        <w:rPr>
          <w:color w:val="000000"/>
          <w:sz w:val="28"/>
          <w:szCs w:val="28"/>
        </w:rPr>
      </w:pPr>
      <w:r w:rsidRPr="00715F77">
        <w:rPr>
          <w:color w:val="000000"/>
          <w:sz w:val="28"/>
          <w:szCs w:val="28"/>
        </w:rPr>
        <w:t>2. Основные синдромы при заболеваниях желудочно-кишечного тракта.</w:t>
      </w:r>
    </w:p>
    <w:p w:rsidR="008E259B" w:rsidRPr="00715F77" w:rsidRDefault="001438DA" w:rsidP="001438DA">
      <w:pPr>
        <w:tabs>
          <w:tab w:val="left" w:pos="0"/>
          <w:tab w:val="left" w:pos="1418"/>
        </w:tabs>
        <w:spacing w:line="360" w:lineRule="auto"/>
        <w:jc w:val="both"/>
        <w:outlineLvl w:val="2"/>
        <w:rPr>
          <w:b/>
          <w:color w:val="000000"/>
          <w:sz w:val="28"/>
          <w:szCs w:val="28"/>
        </w:rPr>
      </w:pPr>
      <w:r w:rsidRPr="00715F77">
        <w:rPr>
          <w:color w:val="000000"/>
          <w:sz w:val="28"/>
          <w:szCs w:val="28"/>
        </w:rPr>
        <w:t>3. Основные синдромы при заболеваниях органов дыхания.</w:t>
      </w:r>
    </w:p>
    <w:p w:rsidR="008E259B" w:rsidRPr="00715F77" w:rsidRDefault="008E259B" w:rsidP="008E259B">
      <w:pPr>
        <w:tabs>
          <w:tab w:val="left" w:pos="0"/>
          <w:tab w:val="left" w:pos="1418"/>
        </w:tabs>
        <w:jc w:val="both"/>
        <w:outlineLvl w:val="2"/>
        <w:rPr>
          <w:b/>
          <w:color w:val="000000"/>
          <w:sz w:val="28"/>
          <w:szCs w:val="28"/>
          <w:lang w:val="en-US"/>
        </w:rPr>
      </w:pPr>
      <w:r w:rsidRPr="00715F77">
        <w:rPr>
          <w:b/>
          <w:color w:val="000000"/>
          <w:sz w:val="28"/>
          <w:szCs w:val="28"/>
          <w:lang w:val="en-US"/>
        </w:rPr>
        <w:t>Questions</w:t>
      </w:r>
    </w:p>
    <w:p w:rsidR="001438DA" w:rsidRPr="00715F77" w:rsidRDefault="001438DA" w:rsidP="009E32D2">
      <w:pPr>
        <w:pStyle w:val="a5"/>
        <w:widowControl/>
        <w:numPr>
          <w:ilvl w:val="0"/>
          <w:numId w:val="376"/>
        </w:numPr>
        <w:rPr>
          <w:rFonts w:ascii="Times New Roman" w:hAnsi="Times New Roman"/>
          <w:bCs/>
          <w:sz w:val="28"/>
          <w:szCs w:val="28"/>
          <w:lang w:val="en-US"/>
        </w:rPr>
      </w:pPr>
      <w:r w:rsidRPr="00715F77">
        <w:rPr>
          <w:rFonts w:ascii="Times New Roman" w:hAnsi="Times New Roman"/>
          <w:bCs/>
          <w:sz w:val="28"/>
          <w:szCs w:val="28"/>
          <w:lang w:val="en-US"/>
        </w:rPr>
        <w:t>The main syndromes in diseases of the cardiovascular system</w:t>
      </w:r>
      <w:r w:rsidRPr="00715F77">
        <w:rPr>
          <w:rFonts w:ascii="Times New Roman" w:hAnsi="Times New Roman"/>
          <w:sz w:val="28"/>
          <w:szCs w:val="28"/>
          <w:lang w:val="en-US"/>
        </w:rPr>
        <w:t>.</w:t>
      </w:r>
    </w:p>
    <w:p w:rsidR="001438DA" w:rsidRPr="00715F77" w:rsidRDefault="001438DA" w:rsidP="009E32D2">
      <w:pPr>
        <w:pStyle w:val="a5"/>
        <w:widowControl/>
        <w:numPr>
          <w:ilvl w:val="0"/>
          <w:numId w:val="376"/>
        </w:numPr>
        <w:rPr>
          <w:rFonts w:ascii="Times New Roman" w:hAnsi="Times New Roman"/>
          <w:bCs/>
          <w:sz w:val="28"/>
          <w:szCs w:val="28"/>
          <w:lang w:val="en-US"/>
        </w:rPr>
      </w:pPr>
      <w:r w:rsidRPr="00715F77">
        <w:rPr>
          <w:rFonts w:ascii="Times New Roman" w:hAnsi="Times New Roman"/>
          <w:bCs/>
          <w:sz w:val="28"/>
          <w:szCs w:val="28"/>
          <w:lang w:val="en-US"/>
        </w:rPr>
        <w:t xml:space="preserve">The main syndromes in diseases of the </w:t>
      </w:r>
      <w:r w:rsidRPr="00715F77">
        <w:rPr>
          <w:rFonts w:ascii="Times New Roman" w:hAnsi="Times New Roman"/>
          <w:sz w:val="28"/>
          <w:szCs w:val="28"/>
          <w:lang w:val="en-US"/>
        </w:rPr>
        <w:t>gastrointestinal tract.</w:t>
      </w:r>
    </w:p>
    <w:p w:rsidR="001438DA" w:rsidRPr="00715F77" w:rsidRDefault="001438DA" w:rsidP="009E32D2">
      <w:pPr>
        <w:pStyle w:val="a5"/>
        <w:widowControl/>
        <w:numPr>
          <w:ilvl w:val="0"/>
          <w:numId w:val="376"/>
        </w:numPr>
        <w:rPr>
          <w:rFonts w:ascii="Times New Roman" w:hAnsi="Times New Roman"/>
          <w:bCs/>
          <w:sz w:val="28"/>
          <w:szCs w:val="28"/>
          <w:lang w:val="en-US"/>
        </w:rPr>
      </w:pPr>
      <w:r w:rsidRPr="00715F77">
        <w:rPr>
          <w:rFonts w:ascii="Times New Roman" w:hAnsi="Times New Roman"/>
          <w:bCs/>
          <w:sz w:val="28"/>
          <w:szCs w:val="28"/>
          <w:lang w:val="en-US"/>
        </w:rPr>
        <w:t>The main syndromes in diseases of the respiratory system</w:t>
      </w:r>
      <w:r w:rsidRPr="00715F77">
        <w:rPr>
          <w:rFonts w:ascii="Times New Roman" w:hAnsi="Times New Roman"/>
          <w:sz w:val="28"/>
          <w:szCs w:val="28"/>
          <w:lang w:val="en-US"/>
        </w:rPr>
        <w:t>.</w:t>
      </w:r>
    </w:p>
    <w:p w:rsidR="00FF429D" w:rsidRPr="00715F77" w:rsidRDefault="00FF429D" w:rsidP="001438DA">
      <w:pPr>
        <w:rPr>
          <w:b/>
          <w:sz w:val="28"/>
          <w:szCs w:val="28"/>
          <w:lang w:val="en-US"/>
        </w:rPr>
      </w:pPr>
    </w:p>
    <w:p w:rsidR="00A917A6" w:rsidRPr="00715F77" w:rsidRDefault="008E259B" w:rsidP="00A917A6">
      <w:pPr>
        <w:rPr>
          <w:b/>
          <w:sz w:val="28"/>
          <w:szCs w:val="28"/>
          <w:lang w:val="en-US"/>
        </w:rPr>
      </w:pPr>
      <w:r w:rsidRPr="00715F77">
        <w:rPr>
          <w:b/>
          <w:sz w:val="28"/>
          <w:szCs w:val="28"/>
        </w:rPr>
        <w:t>Задания для отработки практических умений</w:t>
      </w:r>
      <w:r w:rsidR="00A917A6" w:rsidRPr="00715F77">
        <w:rPr>
          <w:b/>
          <w:sz w:val="28"/>
          <w:szCs w:val="28"/>
        </w:rPr>
        <w:t>/</w:t>
      </w:r>
      <w:r w:rsidR="00A917A6" w:rsidRPr="00715F77">
        <w:rPr>
          <w:b/>
          <w:sz w:val="28"/>
          <w:szCs w:val="28"/>
          <w:lang w:val="en-US"/>
        </w:rPr>
        <w:t xml:space="preserve"> Tasks for practicing practical skills</w:t>
      </w:r>
    </w:p>
    <w:p w:rsidR="001438DA" w:rsidRPr="00715F77" w:rsidRDefault="001438DA" w:rsidP="009E32D2">
      <w:pPr>
        <w:pStyle w:val="a5"/>
        <w:widowControl/>
        <w:numPr>
          <w:ilvl w:val="0"/>
          <w:numId w:val="377"/>
        </w:numPr>
        <w:jc w:val="left"/>
        <w:rPr>
          <w:rFonts w:ascii="Times New Roman" w:hAnsi="Times New Roman"/>
          <w:sz w:val="28"/>
          <w:szCs w:val="28"/>
          <w:lang w:val="en-US"/>
        </w:rPr>
      </w:pPr>
      <w:r w:rsidRPr="00715F77">
        <w:rPr>
          <w:rFonts w:ascii="Times New Roman" w:hAnsi="Times New Roman"/>
          <w:sz w:val="28"/>
          <w:szCs w:val="28"/>
          <w:lang w:val="en-US"/>
        </w:rPr>
        <w:t>Examination of the chest: inspection, palpation, percussion (comparative, topographic), auscultation lung and heart</w:t>
      </w:r>
    </w:p>
    <w:p w:rsidR="001438DA" w:rsidRPr="00715F77" w:rsidRDefault="001438DA" w:rsidP="009E32D2">
      <w:pPr>
        <w:pStyle w:val="a5"/>
        <w:widowControl/>
        <w:numPr>
          <w:ilvl w:val="0"/>
          <w:numId w:val="377"/>
        </w:numPr>
        <w:jc w:val="left"/>
        <w:rPr>
          <w:rFonts w:ascii="Times New Roman" w:hAnsi="Times New Roman"/>
          <w:sz w:val="28"/>
          <w:szCs w:val="28"/>
          <w:lang w:val="en-US"/>
        </w:rPr>
      </w:pPr>
      <w:r w:rsidRPr="00715F77">
        <w:rPr>
          <w:rFonts w:ascii="Times New Roman" w:hAnsi="Times New Roman"/>
          <w:sz w:val="28"/>
          <w:szCs w:val="28"/>
          <w:lang w:val="en-US"/>
        </w:rPr>
        <w:t>Blood pressure measurement</w:t>
      </w:r>
    </w:p>
    <w:p w:rsidR="001438DA" w:rsidRPr="00715F77" w:rsidRDefault="001438DA" w:rsidP="009E32D2">
      <w:pPr>
        <w:pStyle w:val="a5"/>
        <w:widowControl/>
        <w:numPr>
          <w:ilvl w:val="0"/>
          <w:numId w:val="377"/>
        </w:numPr>
        <w:jc w:val="left"/>
        <w:rPr>
          <w:rFonts w:ascii="Times New Roman" w:hAnsi="Times New Roman"/>
          <w:sz w:val="28"/>
          <w:szCs w:val="28"/>
          <w:lang w:val="en-US"/>
        </w:rPr>
      </w:pPr>
      <w:r w:rsidRPr="00715F77">
        <w:rPr>
          <w:rFonts w:ascii="Times New Roman" w:hAnsi="Times New Roman"/>
          <w:sz w:val="28"/>
          <w:szCs w:val="28"/>
          <w:lang w:val="en-US"/>
        </w:rPr>
        <w:t xml:space="preserve">Examination of the abdomen: inspection, percussion, palpation (light, deep, bimanual) </w:t>
      </w:r>
    </w:p>
    <w:p w:rsidR="001438DA" w:rsidRPr="00715F77" w:rsidRDefault="001438DA" w:rsidP="009E32D2">
      <w:pPr>
        <w:pStyle w:val="a5"/>
        <w:widowControl/>
        <w:numPr>
          <w:ilvl w:val="0"/>
          <w:numId w:val="377"/>
        </w:numPr>
        <w:jc w:val="left"/>
        <w:rPr>
          <w:rFonts w:ascii="Times New Roman" w:hAnsi="Times New Roman"/>
          <w:sz w:val="28"/>
          <w:szCs w:val="28"/>
          <w:lang w:val="en-US"/>
        </w:rPr>
      </w:pPr>
      <w:r w:rsidRPr="00715F77">
        <w:rPr>
          <w:rFonts w:ascii="Times New Roman" w:hAnsi="Times New Roman"/>
          <w:sz w:val="28"/>
          <w:szCs w:val="28"/>
          <w:lang w:val="en-US"/>
        </w:rPr>
        <w:lastRenderedPageBreak/>
        <w:t>Percussion of the liver</w:t>
      </w:r>
    </w:p>
    <w:p w:rsidR="001438DA" w:rsidRPr="00715F77" w:rsidRDefault="001438DA" w:rsidP="009E32D2">
      <w:pPr>
        <w:pStyle w:val="a5"/>
        <w:widowControl/>
        <w:numPr>
          <w:ilvl w:val="0"/>
          <w:numId w:val="377"/>
        </w:numPr>
        <w:jc w:val="left"/>
        <w:rPr>
          <w:rFonts w:ascii="Times New Roman" w:hAnsi="Times New Roman"/>
          <w:sz w:val="28"/>
          <w:szCs w:val="28"/>
          <w:lang w:val="en-US"/>
        </w:rPr>
      </w:pPr>
      <w:r w:rsidRPr="00715F77">
        <w:rPr>
          <w:rFonts w:ascii="Times New Roman" w:hAnsi="Times New Roman"/>
          <w:sz w:val="28"/>
          <w:szCs w:val="28"/>
          <w:lang w:val="en-US"/>
        </w:rPr>
        <w:t>Palpation of the radial pulse, jugular venous, femoral pulse</w:t>
      </w:r>
    </w:p>
    <w:p w:rsidR="008E259B" w:rsidRPr="00715F77" w:rsidRDefault="008E259B" w:rsidP="008E259B">
      <w:pPr>
        <w:tabs>
          <w:tab w:val="left" w:pos="0"/>
          <w:tab w:val="left" w:pos="460"/>
          <w:tab w:val="left" w:pos="1418"/>
        </w:tabs>
        <w:outlineLvl w:val="2"/>
        <w:rPr>
          <w:b/>
          <w:bCs/>
          <w:sz w:val="28"/>
          <w:szCs w:val="28"/>
          <w:lang w:val="en-US"/>
        </w:rPr>
      </w:pPr>
    </w:p>
    <w:p w:rsidR="00423DED" w:rsidRPr="00715F77" w:rsidRDefault="00423DED" w:rsidP="00423DED">
      <w:pPr>
        <w:pStyle w:val="a5"/>
        <w:tabs>
          <w:tab w:val="left" w:pos="333"/>
        </w:tabs>
        <w:ind w:left="0" w:firstLine="0"/>
        <w:rPr>
          <w:rFonts w:ascii="Times New Roman" w:hAnsi="Times New Roman"/>
          <w:b/>
          <w:sz w:val="28"/>
          <w:szCs w:val="28"/>
        </w:rPr>
      </w:pPr>
      <w:r w:rsidRPr="00715F77">
        <w:rPr>
          <w:rFonts w:ascii="Times New Roman" w:hAnsi="Times New Roman"/>
          <w:b/>
          <w:sz w:val="28"/>
          <w:szCs w:val="28"/>
        </w:rPr>
        <w:t>Типовые тестовые задания для проверки знаний/</w:t>
      </w:r>
      <w:r w:rsidRPr="00715F77">
        <w:rPr>
          <w:rFonts w:ascii="Times New Roman" w:hAnsi="Times New Roman"/>
          <w:sz w:val="28"/>
          <w:szCs w:val="28"/>
        </w:rPr>
        <w:t xml:space="preserve"> </w:t>
      </w:r>
      <w:r w:rsidRPr="00715F77">
        <w:rPr>
          <w:rFonts w:ascii="Times New Roman" w:hAnsi="Times New Roman"/>
          <w:b/>
          <w:sz w:val="28"/>
          <w:szCs w:val="28"/>
        </w:rPr>
        <w:t>Typical test tasks for testing knowledge:</w:t>
      </w:r>
    </w:p>
    <w:p w:rsidR="00AC5CC8" w:rsidRPr="00715F77" w:rsidRDefault="00AC5CC8" w:rsidP="009E32D2">
      <w:pPr>
        <w:pStyle w:val="a5"/>
        <w:widowControl/>
        <w:numPr>
          <w:ilvl w:val="0"/>
          <w:numId w:val="378"/>
        </w:numPr>
        <w:autoSpaceDE/>
        <w:autoSpaceDN/>
        <w:adjustRightInd/>
        <w:rPr>
          <w:rFonts w:ascii="Times New Roman" w:hAnsi="Times New Roman"/>
          <w:sz w:val="28"/>
          <w:szCs w:val="28"/>
          <w:lang w:val="en-US"/>
        </w:rPr>
      </w:pPr>
      <w:r w:rsidRPr="00715F77">
        <w:rPr>
          <w:rFonts w:ascii="Times New Roman" w:hAnsi="Times New Roman"/>
          <w:sz w:val="28"/>
          <w:szCs w:val="28"/>
          <w:lang w:val="en-US"/>
        </w:rPr>
        <w:t>A deep groove extending outward from the xiphisternum - is called</w:t>
      </w:r>
    </w:p>
    <w:p w:rsidR="00AC5CC8" w:rsidRPr="00715F77" w:rsidRDefault="00AC5CC8" w:rsidP="009E32D2">
      <w:pPr>
        <w:pStyle w:val="a5"/>
        <w:widowControl/>
        <w:numPr>
          <w:ilvl w:val="1"/>
          <w:numId w:val="378"/>
        </w:numPr>
        <w:autoSpaceDE/>
        <w:autoSpaceDN/>
        <w:adjustRightInd/>
        <w:rPr>
          <w:rFonts w:ascii="Times New Roman" w:hAnsi="Times New Roman"/>
          <w:sz w:val="28"/>
          <w:szCs w:val="28"/>
          <w:lang w:val="en-US"/>
        </w:rPr>
      </w:pPr>
      <w:r w:rsidRPr="00715F77">
        <w:rPr>
          <w:rFonts w:ascii="Times New Roman" w:hAnsi="Times New Roman"/>
          <w:sz w:val="28"/>
          <w:szCs w:val="28"/>
          <w:lang w:val="en-US"/>
        </w:rPr>
        <w:t>Harrison's sulcus</w:t>
      </w:r>
    </w:p>
    <w:p w:rsidR="00AC5CC8" w:rsidRPr="00715F77" w:rsidRDefault="00AC5CC8" w:rsidP="009E32D2">
      <w:pPr>
        <w:pStyle w:val="a5"/>
        <w:widowControl/>
        <w:numPr>
          <w:ilvl w:val="1"/>
          <w:numId w:val="378"/>
        </w:numPr>
        <w:autoSpaceDE/>
        <w:autoSpaceDN/>
        <w:adjustRightInd/>
        <w:rPr>
          <w:rFonts w:ascii="Times New Roman" w:hAnsi="Times New Roman"/>
          <w:sz w:val="28"/>
          <w:szCs w:val="28"/>
          <w:lang w:val="en-US"/>
        </w:rPr>
      </w:pPr>
      <w:r w:rsidRPr="00715F77">
        <w:rPr>
          <w:rFonts w:ascii="Times New Roman" w:hAnsi="Times New Roman"/>
          <w:sz w:val="28"/>
          <w:szCs w:val="28"/>
          <w:lang w:val="en-US"/>
        </w:rPr>
        <w:t>kyphosis sulcus</w:t>
      </w:r>
    </w:p>
    <w:p w:rsidR="00AC5CC8" w:rsidRPr="00715F77" w:rsidRDefault="00AC5CC8" w:rsidP="009E32D2">
      <w:pPr>
        <w:pStyle w:val="a5"/>
        <w:widowControl/>
        <w:numPr>
          <w:ilvl w:val="1"/>
          <w:numId w:val="378"/>
        </w:numPr>
        <w:autoSpaceDE/>
        <w:autoSpaceDN/>
        <w:adjustRightInd/>
        <w:rPr>
          <w:rFonts w:ascii="Times New Roman" w:hAnsi="Times New Roman"/>
          <w:sz w:val="28"/>
          <w:szCs w:val="28"/>
          <w:lang w:val="en-US"/>
        </w:rPr>
      </w:pPr>
      <w:r w:rsidRPr="00715F77">
        <w:rPr>
          <w:rFonts w:ascii="Times New Roman" w:hAnsi="Times New Roman"/>
          <w:sz w:val="28"/>
          <w:szCs w:val="28"/>
          <w:lang w:val="en-US"/>
        </w:rPr>
        <w:t>scoliosis sulcus</w:t>
      </w:r>
    </w:p>
    <w:p w:rsidR="00AC5CC8" w:rsidRPr="00715F77" w:rsidRDefault="00AC5CC8" w:rsidP="009E32D2">
      <w:pPr>
        <w:pStyle w:val="a5"/>
        <w:widowControl/>
        <w:numPr>
          <w:ilvl w:val="1"/>
          <w:numId w:val="378"/>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Rachitis sulcus </w:t>
      </w:r>
    </w:p>
    <w:p w:rsidR="00AC5CC8" w:rsidRPr="00715F77" w:rsidRDefault="00AC5CC8" w:rsidP="009E32D2">
      <w:pPr>
        <w:pStyle w:val="a5"/>
        <w:widowControl/>
        <w:numPr>
          <w:ilvl w:val="1"/>
          <w:numId w:val="378"/>
        </w:numPr>
        <w:autoSpaceDE/>
        <w:autoSpaceDN/>
        <w:adjustRightInd/>
        <w:rPr>
          <w:rFonts w:ascii="Times New Roman" w:hAnsi="Times New Roman"/>
          <w:sz w:val="28"/>
          <w:szCs w:val="28"/>
          <w:lang w:val="en-US"/>
        </w:rPr>
      </w:pPr>
      <w:r w:rsidRPr="00715F77">
        <w:rPr>
          <w:rFonts w:ascii="Times New Roman" w:hAnsi="Times New Roman"/>
          <w:sz w:val="28"/>
          <w:szCs w:val="28"/>
          <w:lang w:val="en-US"/>
        </w:rPr>
        <w:t>lordosis sulcus</w:t>
      </w:r>
    </w:p>
    <w:p w:rsidR="00AC5CC8" w:rsidRPr="00715F77" w:rsidRDefault="00AC5CC8" w:rsidP="00AC5CC8">
      <w:pPr>
        <w:pStyle w:val="a5"/>
        <w:ind w:left="0"/>
        <w:rPr>
          <w:rFonts w:ascii="Times New Roman" w:hAnsi="Times New Roman"/>
          <w:sz w:val="28"/>
          <w:szCs w:val="28"/>
          <w:lang w:val="en-US"/>
        </w:rPr>
      </w:pPr>
    </w:p>
    <w:p w:rsidR="00AC5CC8" w:rsidRPr="00715F77" w:rsidRDefault="00AC5CC8" w:rsidP="009E32D2">
      <w:pPr>
        <w:pStyle w:val="a5"/>
        <w:widowControl/>
        <w:numPr>
          <w:ilvl w:val="0"/>
          <w:numId w:val="378"/>
        </w:numPr>
        <w:autoSpaceDE/>
        <w:autoSpaceDN/>
        <w:adjustRightInd/>
        <w:rPr>
          <w:rFonts w:ascii="Times New Roman" w:hAnsi="Times New Roman"/>
          <w:sz w:val="28"/>
          <w:szCs w:val="28"/>
          <w:lang w:val="en-US"/>
        </w:rPr>
      </w:pPr>
      <w:r w:rsidRPr="00715F77">
        <w:rPr>
          <w:rFonts w:ascii="Times New Roman" w:hAnsi="Times New Roman"/>
          <w:sz w:val="28"/>
          <w:szCs w:val="28"/>
          <w:lang w:val="en-US"/>
        </w:rPr>
        <w:t>The short inspiration and expiration occurs either when breathing is restricted or is painful as in chest wall disease and pleurisy, or in anxiety states - is called</w:t>
      </w:r>
    </w:p>
    <w:p w:rsidR="00AC5CC8" w:rsidRPr="00715F77" w:rsidRDefault="00AC5CC8" w:rsidP="009E32D2">
      <w:pPr>
        <w:pStyle w:val="a5"/>
        <w:widowControl/>
        <w:numPr>
          <w:ilvl w:val="1"/>
          <w:numId w:val="378"/>
        </w:numPr>
        <w:autoSpaceDE/>
        <w:autoSpaceDN/>
        <w:adjustRightInd/>
        <w:rPr>
          <w:rFonts w:ascii="Times New Roman" w:hAnsi="Times New Roman"/>
          <w:sz w:val="28"/>
          <w:szCs w:val="28"/>
          <w:lang w:val="en-US"/>
        </w:rPr>
      </w:pPr>
      <w:r w:rsidRPr="00715F77">
        <w:rPr>
          <w:rFonts w:ascii="Times New Roman" w:hAnsi="Times New Roman"/>
          <w:sz w:val="28"/>
          <w:szCs w:val="28"/>
          <w:lang w:val="en-US"/>
        </w:rPr>
        <w:t>Kussmaul breathing</w:t>
      </w:r>
    </w:p>
    <w:p w:rsidR="00AC5CC8" w:rsidRPr="00715F77" w:rsidRDefault="00AC5CC8" w:rsidP="009E32D2">
      <w:pPr>
        <w:pStyle w:val="a5"/>
        <w:widowControl/>
        <w:numPr>
          <w:ilvl w:val="1"/>
          <w:numId w:val="378"/>
        </w:numPr>
        <w:autoSpaceDE/>
        <w:autoSpaceDN/>
        <w:adjustRightInd/>
        <w:rPr>
          <w:rFonts w:ascii="Times New Roman" w:hAnsi="Times New Roman"/>
          <w:sz w:val="28"/>
          <w:szCs w:val="28"/>
          <w:lang w:val="en-US"/>
        </w:rPr>
      </w:pPr>
      <w:r w:rsidRPr="00715F77">
        <w:rPr>
          <w:rFonts w:ascii="Times New Roman" w:hAnsi="Times New Roman"/>
          <w:sz w:val="28"/>
          <w:szCs w:val="28"/>
          <w:lang w:val="en-US"/>
        </w:rPr>
        <w:t>Cheyne-Stokes breathing</w:t>
      </w:r>
    </w:p>
    <w:p w:rsidR="00AC5CC8" w:rsidRPr="00715F77" w:rsidRDefault="00AC5CC8" w:rsidP="009E32D2">
      <w:pPr>
        <w:pStyle w:val="a5"/>
        <w:widowControl/>
        <w:numPr>
          <w:ilvl w:val="1"/>
          <w:numId w:val="378"/>
        </w:numPr>
        <w:autoSpaceDE/>
        <w:autoSpaceDN/>
        <w:adjustRightInd/>
        <w:rPr>
          <w:rFonts w:ascii="Times New Roman" w:hAnsi="Times New Roman"/>
          <w:sz w:val="28"/>
          <w:szCs w:val="28"/>
          <w:lang w:val="en-US"/>
        </w:rPr>
      </w:pPr>
      <w:r w:rsidRPr="00715F77">
        <w:rPr>
          <w:rFonts w:ascii="Times New Roman" w:hAnsi="Times New Roman"/>
          <w:sz w:val="28"/>
          <w:szCs w:val="28"/>
          <w:lang w:val="en-US"/>
        </w:rPr>
        <w:t>Hursed lip breathing</w:t>
      </w:r>
    </w:p>
    <w:p w:rsidR="00AC5CC8" w:rsidRPr="00715F77" w:rsidRDefault="00AC5CC8" w:rsidP="009E32D2">
      <w:pPr>
        <w:pStyle w:val="a5"/>
        <w:widowControl/>
        <w:numPr>
          <w:ilvl w:val="1"/>
          <w:numId w:val="378"/>
        </w:numPr>
        <w:autoSpaceDE/>
        <w:autoSpaceDN/>
        <w:adjustRightInd/>
        <w:rPr>
          <w:rFonts w:ascii="Times New Roman" w:hAnsi="Times New Roman"/>
          <w:sz w:val="28"/>
          <w:szCs w:val="28"/>
          <w:lang w:val="en-US"/>
        </w:rPr>
      </w:pPr>
      <w:r w:rsidRPr="00715F77">
        <w:rPr>
          <w:rFonts w:ascii="Times New Roman" w:hAnsi="Times New Roman"/>
          <w:sz w:val="28"/>
          <w:szCs w:val="28"/>
          <w:lang w:val="en-US"/>
        </w:rPr>
        <w:t>shallow breathing</w:t>
      </w:r>
    </w:p>
    <w:p w:rsidR="00AC5CC8" w:rsidRPr="00715F77" w:rsidRDefault="00AC5CC8" w:rsidP="009E32D2">
      <w:pPr>
        <w:pStyle w:val="a5"/>
        <w:widowControl/>
        <w:numPr>
          <w:ilvl w:val="1"/>
          <w:numId w:val="378"/>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normal breathing </w:t>
      </w:r>
    </w:p>
    <w:p w:rsidR="00AC5CC8" w:rsidRPr="00715F77" w:rsidRDefault="00AC5CC8" w:rsidP="00AC5CC8">
      <w:pPr>
        <w:jc w:val="both"/>
        <w:rPr>
          <w:sz w:val="28"/>
          <w:szCs w:val="28"/>
          <w:lang w:val="en-US"/>
        </w:rPr>
      </w:pPr>
    </w:p>
    <w:p w:rsidR="00AC5CC8" w:rsidRPr="00715F77" w:rsidRDefault="00AC5CC8" w:rsidP="009E32D2">
      <w:pPr>
        <w:pStyle w:val="a5"/>
        <w:widowControl/>
        <w:numPr>
          <w:ilvl w:val="0"/>
          <w:numId w:val="378"/>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The best location by palpation and listen of the mitral valve at the </w:t>
      </w:r>
    </w:p>
    <w:p w:rsidR="00AC5CC8" w:rsidRPr="00715F77" w:rsidRDefault="00AC5CC8" w:rsidP="009E32D2">
      <w:pPr>
        <w:pStyle w:val="a5"/>
        <w:widowControl/>
        <w:numPr>
          <w:ilvl w:val="1"/>
          <w:numId w:val="378"/>
        </w:numPr>
        <w:autoSpaceDE/>
        <w:autoSpaceDN/>
        <w:adjustRightInd/>
        <w:rPr>
          <w:rFonts w:ascii="Times New Roman" w:hAnsi="Times New Roman"/>
          <w:sz w:val="28"/>
          <w:szCs w:val="28"/>
          <w:lang w:val="en-US"/>
        </w:rPr>
      </w:pPr>
      <w:r w:rsidRPr="00715F77">
        <w:rPr>
          <w:rFonts w:ascii="Times New Roman" w:hAnsi="Times New Roman"/>
          <w:sz w:val="28"/>
          <w:szCs w:val="28"/>
          <w:lang w:val="en-US"/>
        </w:rPr>
        <w:t>left fifth intercostal space in the midclavicular line</w:t>
      </w:r>
    </w:p>
    <w:p w:rsidR="00AC5CC8" w:rsidRPr="00715F77" w:rsidRDefault="00AC5CC8" w:rsidP="009E32D2">
      <w:pPr>
        <w:pStyle w:val="a5"/>
        <w:widowControl/>
        <w:numPr>
          <w:ilvl w:val="1"/>
          <w:numId w:val="378"/>
        </w:numPr>
        <w:autoSpaceDE/>
        <w:autoSpaceDN/>
        <w:adjustRightInd/>
        <w:spacing w:line="276" w:lineRule="auto"/>
        <w:rPr>
          <w:rFonts w:ascii="Times New Roman" w:hAnsi="Times New Roman"/>
          <w:sz w:val="28"/>
          <w:szCs w:val="28"/>
          <w:lang w:val="en-US"/>
        </w:rPr>
      </w:pPr>
      <w:r w:rsidRPr="00715F77">
        <w:rPr>
          <w:rFonts w:ascii="Times New Roman" w:hAnsi="Times New Roman"/>
          <w:sz w:val="28"/>
          <w:szCs w:val="28"/>
          <w:lang w:val="en-US"/>
        </w:rPr>
        <w:t>second intercostal space, just right of the sternal border</w:t>
      </w:r>
    </w:p>
    <w:p w:rsidR="00AC5CC8" w:rsidRPr="00715F77" w:rsidRDefault="00AC5CC8" w:rsidP="009E32D2">
      <w:pPr>
        <w:pStyle w:val="a5"/>
        <w:widowControl/>
        <w:numPr>
          <w:ilvl w:val="1"/>
          <w:numId w:val="378"/>
        </w:numPr>
        <w:autoSpaceDE/>
        <w:autoSpaceDN/>
        <w:adjustRightInd/>
        <w:spacing w:line="276" w:lineRule="auto"/>
        <w:rPr>
          <w:rFonts w:ascii="Times New Roman" w:hAnsi="Times New Roman"/>
          <w:sz w:val="28"/>
          <w:szCs w:val="28"/>
          <w:lang w:val="en-US"/>
        </w:rPr>
      </w:pPr>
      <w:r w:rsidRPr="00715F77">
        <w:rPr>
          <w:rFonts w:ascii="Times New Roman" w:hAnsi="Times New Roman"/>
          <w:sz w:val="28"/>
          <w:szCs w:val="28"/>
          <w:lang w:val="en-US"/>
        </w:rPr>
        <w:t>second intercostal space, just left of the sternal border</w:t>
      </w:r>
    </w:p>
    <w:p w:rsidR="00AC5CC8" w:rsidRPr="00715F77" w:rsidRDefault="00AC5CC8" w:rsidP="009E32D2">
      <w:pPr>
        <w:pStyle w:val="a5"/>
        <w:widowControl/>
        <w:numPr>
          <w:ilvl w:val="1"/>
          <w:numId w:val="378"/>
        </w:numPr>
        <w:autoSpaceDE/>
        <w:autoSpaceDN/>
        <w:adjustRightInd/>
        <w:spacing w:line="276" w:lineRule="auto"/>
        <w:rPr>
          <w:rFonts w:ascii="Times New Roman" w:hAnsi="Times New Roman"/>
          <w:sz w:val="28"/>
          <w:szCs w:val="28"/>
          <w:lang w:val="en-US"/>
        </w:rPr>
      </w:pPr>
      <w:r w:rsidRPr="00715F77">
        <w:rPr>
          <w:rFonts w:ascii="Times New Roman" w:hAnsi="Times New Roman"/>
          <w:sz w:val="28"/>
          <w:szCs w:val="28"/>
          <w:lang w:val="en-US"/>
        </w:rPr>
        <w:t>basis of sternum xiphoid process</w:t>
      </w:r>
    </w:p>
    <w:p w:rsidR="00AC5CC8" w:rsidRPr="00715F77" w:rsidRDefault="00AC5CC8" w:rsidP="00AC5CC8">
      <w:pPr>
        <w:jc w:val="both"/>
        <w:rPr>
          <w:sz w:val="28"/>
          <w:szCs w:val="28"/>
          <w:lang w:val="en-US"/>
        </w:rPr>
      </w:pPr>
    </w:p>
    <w:p w:rsidR="00AC5CC8" w:rsidRPr="00715F77" w:rsidRDefault="00AC5CC8" w:rsidP="009E32D2">
      <w:pPr>
        <w:pStyle w:val="a5"/>
        <w:widowControl/>
        <w:numPr>
          <w:ilvl w:val="0"/>
          <w:numId w:val="378"/>
        </w:numPr>
        <w:autoSpaceDE/>
        <w:autoSpaceDN/>
        <w:adjustRightInd/>
        <w:rPr>
          <w:rFonts w:ascii="Times New Roman" w:hAnsi="Times New Roman"/>
          <w:sz w:val="28"/>
          <w:szCs w:val="28"/>
          <w:lang w:val="en-US"/>
        </w:rPr>
      </w:pPr>
      <w:r w:rsidRPr="00715F77">
        <w:rPr>
          <w:rFonts w:ascii="Times New Roman" w:hAnsi="Times New Roman"/>
          <w:sz w:val="28"/>
          <w:szCs w:val="28"/>
          <w:lang w:val="en-US"/>
        </w:rPr>
        <w:t>Which method is used to determine the size of the liver?</w:t>
      </w:r>
    </w:p>
    <w:p w:rsidR="00AC5CC8" w:rsidRPr="00715F77" w:rsidRDefault="00AC5CC8" w:rsidP="009E32D2">
      <w:pPr>
        <w:pStyle w:val="a5"/>
        <w:widowControl/>
        <w:numPr>
          <w:ilvl w:val="1"/>
          <w:numId w:val="378"/>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light palpation </w:t>
      </w:r>
    </w:p>
    <w:p w:rsidR="00AC5CC8" w:rsidRPr="00715F77" w:rsidRDefault="00AC5CC8" w:rsidP="009E32D2">
      <w:pPr>
        <w:pStyle w:val="a5"/>
        <w:widowControl/>
        <w:numPr>
          <w:ilvl w:val="1"/>
          <w:numId w:val="378"/>
        </w:numPr>
        <w:autoSpaceDE/>
        <w:autoSpaceDN/>
        <w:adjustRightInd/>
        <w:rPr>
          <w:rFonts w:ascii="Times New Roman" w:hAnsi="Times New Roman"/>
          <w:sz w:val="28"/>
          <w:szCs w:val="28"/>
          <w:lang w:val="en-US"/>
        </w:rPr>
      </w:pPr>
      <w:r w:rsidRPr="00715F77">
        <w:rPr>
          <w:rFonts w:ascii="Times New Roman" w:hAnsi="Times New Roman"/>
          <w:sz w:val="28"/>
          <w:szCs w:val="28"/>
          <w:lang w:val="en-US"/>
        </w:rPr>
        <w:t>percussion</w:t>
      </w:r>
    </w:p>
    <w:p w:rsidR="00AC5CC8" w:rsidRPr="00715F77" w:rsidRDefault="00AC5CC8" w:rsidP="009E32D2">
      <w:pPr>
        <w:pStyle w:val="a5"/>
        <w:widowControl/>
        <w:numPr>
          <w:ilvl w:val="1"/>
          <w:numId w:val="378"/>
        </w:numPr>
        <w:autoSpaceDE/>
        <w:autoSpaceDN/>
        <w:adjustRightInd/>
        <w:rPr>
          <w:rFonts w:ascii="Times New Roman" w:hAnsi="Times New Roman"/>
          <w:sz w:val="28"/>
          <w:szCs w:val="28"/>
          <w:lang w:val="en-US"/>
        </w:rPr>
      </w:pPr>
      <w:r w:rsidRPr="00715F77">
        <w:rPr>
          <w:rFonts w:ascii="Times New Roman" w:hAnsi="Times New Roman"/>
          <w:sz w:val="28"/>
          <w:szCs w:val="28"/>
          <w:lang w:val="en-US"/>
        </w:rPr>
        <w:t>auscultation</w:t>
      </w:r>
    </w:p>
    <w:p w:rsidR="00AC5CC8" w:rsidRPr="00715F77" w:rsidRDefault="00AC5CC8" w:rsidP="009E32D2">
      <w:pPr>
        <w:pStyle w:val="a5"/>
        <w:widowControl/>
        <w:numPr>
          <w:ilvl w:val="1"/>
          <w:numId w:val="378"/>
        </w:numPr>
        <w:autoSpaceDE/>
        <w:autoSpaceDN/>
        <w:adjustRightInd/>
        <w:rPr>
          <w:rFonts w:ascii="Times New Roman" w:hAnsi="Times New Roman"/>
          <w:sz w:val="28"/>
          <w:szCs w:val="28"/>
          <w:lang w:val="en-US"/>
        </w:rPr>
      </w:pPr>
      <w:r w:rsidRPr="00715F77">
        <w:rPr>
          <w:rFonts w:ascii="Times New Roman" w:hAnsi="Times New Roman"/>
          <w:sz w:val="28"/>
          <w:szCs w:val="28"/>
          <w:lang w:val="en-US"/>
        </w:rPr>
        <w:t>deep palpation</w:t>
      </w:r>
    </w:p>
    <w:p w:rsidR="00AC5CC8" w:rsidRPr="00715F77" w:rsidRDefault="00AC5CC8" w:rsidP="00AC5CC8">
      <w:pPr>
        <w:jc w:val="both"/>
        <w:rPr>
          <w:sz w:val="28"/>
          <w:szCs w:val="28"/>
          <w:lang w:val="en-US"/>
        </w:rPr>
      </w:pPr>
    </w:p>
    <w:p w:rsidR="00AC5CC8" w:rsidRPr="00715F77" w:rsidRDefault="00AC5CC8" w:rsidP="009E32D2">
      <w:pPr>
        <w:pStyle w:val="a5"/>
        <w:widowControl/>
        <w:numPr>
          <w:ilvl w:val="0"/>
          <w:numId w:val="378"/>
        </w:numPr>
        <w:autoSpaceDE/>
        <w:autoSpaceDN/>
        <w:adjustRightInd/>
        <w:spacing w:line="276" w:lineRule="auto"/>
        <w:rPr>
          <w:rFonts w:ascii="Times New Roman" w:hAnsi="Times New Roman"/>
          <w:sz w:val="28"/>
          <w:szCs w:val="28"/>
          <w:lang w:val="en-US"/>
        </w:rPr>
      </w:pPr>
      <w:r w:rsidRPr="00715F77">
        <w:rPr>
          <w:rFonts w:ascii="Times New Roman" w:hAnsi="Times New Roman"/>
          <w:sz w:val="28"/>
          <w:szCs w:val="28"/>
          <w:lang w:val="en-US"/>
        </w:rPr>
        <w:t>Resonant sound to strike the front of the chest is characteristic of</w:t>
      </w:r>
    </w:p>
    <w:p w:rsidR="00AC5CC8" w:rsidRPr="00715F77" w:rsidRDefault="00AC5CC8" w:rsidP="009E32D2">
      <w:pPr>
        <w:pStyle w:val="a5"/>
        <w:widowControl/>
        <w:numPr>
          <w:ilvl w:val="1"/>
          <w:numId w:val="378"/>
        </w:numPr>
        <w:autoSpaceDE/>
        <w:autoSpaceDN/>
        <w:adjustRightInd/>
        <w:spacing w:line="276" w:lineRule="auto"/>
        <w:rPr>
          <w:rFonts w:ascii="Times New Roman" w:hAnsi="Times New Roman"/>
          <w:sz w:val="28"/>
          <w:szCs w:val="28"/>
          <w:lang w:val="en-US"/>
        </w:rPr>
      </w:pPr>
      <w:r w:rsidRPr="00715F77">
        <w:rPr>
          <w:rFonts w:ascii="Times New Roman" w:hAnsi="Times New Roman"/>
          <w:sz w:val="28"/>
          <w:szCs w:val="28"/>
          <w:lang w:val="en-US"/>
        </w:rPr>
        <w:t>normal chest</w:t>
      </w:r>
    </w:p>
    <w:p w:rsidR="00AC5CC8" w:rsidRPr="00715F77" w:rsidRDefault="00AC5CC8" w:rsidP="009E32D2">
      <w:pPr>
        <w:pStyle w:val="a5"/>
        <w:widowControl/>
        <w:numPr>
          <w:ilvl w:val="1"/>
          <w:numId w:val="378"/>
        </w:numPr>
        <w:autoSpaceDE/>
        <w:autoSpaceDN/>
        <w:adjustRightInd/>
        <w:spacing w:line="276" w:lineRule="auto"/>
        <w:rPr>
          <w:rFonts w:ascii="Times New Roman" w:hAnsi="Times New Roman"/>
          <w:sz w:val="28"/>
          <w:szCs w:val="28"/>
          <w:lang w:val="en-US"/>
        </w:rPr>
      </w:pPr>
      <w:r w:rsidRPr="00715F77">
        <w:rPr>
          <w:rFonts w:ascii="Times New Roman" w:hAnsi="Times New Roman"/>
          <w:sz w:val="28"/>
          <w:szCs w:val="28"/>
          <w:lang w:val="en-US"/>
        </w:rPr>
        <w:t>emphysematic chest</w:t>
      </w:r>
    </w:p>
    <w:p w:rsidR="00AC5CC8" w:rsidRPr="00715F77" w:rsidRDefault="00AC5CC8" w:rsidP="009E32D2">
      <w:pPr>
        <w:pStyle w:val="a5"/>
        <w:widowControl/>
        <w:numPr>
          <w:ilvl w:val="1"/>
          <w:numId w:val="378"/>
        </w:numPr>
        <w:autoSpaceDE/>
        <w:autoSpaceDN/>
        <w:adjustRightInd/>
        <w:spacing w:line="276" w:lineRule="auto"/>
        <w:rPr>
          <w:rFonts w:ascii="Times New Roman" w:hAnsi="Times New Roman"/>
          <w:sz w:val="28"/>
          <w:szCs w:val="28"/>
          <w:lang w:val="en-US"/>
        </w:rPr>
      </w:pPr>
      <w:r w:rsidRPr="00715F77">
        <w:rPr>
          <w:rFonts w:ascii="Times New Roman" w:hAnsi="Times New Roman"/>
          <w:sz w:val="28"/>
          <w:szCs w:val="28"/>
          <w:lang w:val="en-US"/>
        </w:rPr>
        <w:t>pulmonary collapse</w:t>
      </w:r>
    </w:p>
    <w:p w:rsidR="00AC5CC8" w:rsidRPr="00715F77" w:rsidRDefault="00AC5CC8" w:rsidP="009E32D2">
      <w:pPr>
        <w:pStyle w:val="a5"/>
        <w:widowControl/>
        <w:numPr>
          <w:ilvl w:val="1"/>
          <w:numId w:val="378"/>
        </w:numPr>
        <w:autoSpaceDE/>
        <w:autoSpaceDN/>
        <w:adjustRightInd/>
        <w:spacing w:line="276" w:lineRule="auto"/>
        <w:rPr>
          <w:rFonts w:ascii="Times New Roman" w:hAnsi="Times New Roman"/>
          <w:sz w:val="28"/>
          <w:szCs w:val="28"/>
          <w:lang w:val="en-US"/>
        </w:rPr>
      </w:pPr>
      <w:r w:rsidRPr="00715F77">
        <w:rPr>
          <w:rFonts w:ascii="Times New Roman" w:hAnsi="Times New Roman"/>
          <w:sz w:val="28"/>
          <w:szCs w:val="28"/>
          <w:lang w:val="en-US"/>
        </w:rPr>
        <w:t>pulmonary infiltration</w:t>
      </w:r>
    </w:p>
    <w:p w:rsidR="00AC5CC8" w:rsidRPr="00715F77" w:rsidRDefault="00AC5CC8" w:rsidP="009E32D2">
      <w:pPr>
        <w:pStyle w:val="a5"/>
        <w:widowControl/>
        <w:numPr>
          <w:ilvl w:val="1"/>
          <w:numId w:val="378"/>
        </w:numPr>
        <w:autoSpaceDE/>
        <w:autoSpaceDN/>
        <w:adjustRightInd/>
        <w:spacing w:line="276" w:lineRule="auto"/>
        <w:rPr>
          <w:rFonts w:ascii="Times New Roman" w:hAnsi="Times New Roman"/>
          <w:sz w:val="28"/>
          <w:szCs w:val="28"/>
          <w:lang w:val="en-US"/>
        </w:rPr>
      </w:pPr>
      <w:r w:rsidRPr="00715F77">
        <w:rPr>
          <w:rFonts w:ascii="Times New Roman" w:hAnsi="Times New Roman"/>
          <w:sz w:val="28"/>
          <w:szCs w:val="28"/>
          <w:lang w:val="en-US"/>
        </w:rPr>
        <w:t>pleural effusion</w:t>
      </w:r>
    </w:p>
    <w:p w:rsidR="001438DA" w:rsidRPr="00715F77" w:rsidRDefault="001438DA" w:rsidP="008E259B">
      <w:pPr>
        <w:tabs>
          <w:tab w:val="left" w:pos="0"/>
          <w:tab w:val="left" w:pos="1418"/>
        </w:tabs>
        <w:outlineLvl w:val="2"/>
        <w:rPr>
          <w:b/>
          <w:bCs/>
          <w:sz w:val="28"/>
          <w:szCs w:val="28"/>
          <w:lang w:val="en-US"/>
        </w:rPr>
      </w:pPr>
    </w:p>
    <w:p w:rsidR="008E259B" w:rsidRPr="00715F77" w:rsidRDefault="008E259B" w:rsidP="008E259B">
      <w:pPr>
        <w:tabs>
          <w:tab w:val="left" w:pos="0"/>
          <w:tab w:val="left" w:pos="1418"/>
        </w:tabs>
        <w:outlineLvl w:val="2"/>
        <w:rPr>
          <w:b/>
          <w:bCs/>
          <w:sz w:val="28"/>
          <w:szCs w:val="28"/>
        </w:rPr>
      </w:pPr>
      <w:r w:rsidRPr="00715F77">
        <w:rPr>
          <w:b/>
          <w:bCs/>
          <w:sz w:val="28"/>
          <w:szCs w:val="28"/>
        </w:rPr>
        <w:t>Эталоны ответов тестовых заданий/</w:t>
      </w:r>
      <w:r w:rsidRPr="00715F77">
        <w:rPr>
          <w:sz w:val="28"/>
          <w:szCs w:val="28"/>
        </w:rPr>
        <w:t xml:space="preserve"> </w:t>
      </w:r>
      <w:r w:rsidRPr="00715F77">
        <w:rPr>
          <w:b/>
          <w:bCs/>
          <w:sz w:val="28"/>
          <w:szCs w:val="28"/>
          <w:lang w:val="en-US"/>
        </w:rPr>
        <w:t>T</w:t>
      </w:r>
      <w:r w:rsidRPr="00715F77">
        <w:rPr>
          <w:b/>
          <w:bCs/>
          <w:sz w:val="28"/>
          <w:szCs w:val="28"/>
        </w:rPr>
        <w:t>est answers</w:t>
      </w:r>
    </w:p>
    <w:tbl>
      <w:tblPr>
        <w:tblpPr w:leftFromText="180" w:rightFromText="180" w:vertAnchor="text" w:horzAnchor="margin" w:tblpY="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85"/>
        <w:gridCol w:w="2085"/>
        <w:gridCol w:w="2084"/>
        <w:gridCol w:w="2082"/>
      </w:tblGrid>
      <w:tr w:rsidR="008E259B" w:rsidRPr="00715F77" w:rsidTr="008E259B">
        <w:tc>
          <w:tcPr>
            <w:tcW w:w="1000" w:type="pct"/>
            <w:tcBorders>
              <w:top w:val="single" w:sz="4" w:space="0" w:color="auto"/>
              <w:left w:val="single" w:sz="4" w:space="0" w:color="auto"/>
              <w:bottom w:val="single" w:sz="4" w:space="0" w:color="auto"/>
              <w:right w:val="single" w:sz="4" w:space="0" w:color="auto"/>
            </w:tcBorders>
            <w:hideMark/>
          </w:tcPr>
          <w:p w:rsidR="008E259B" w:rsidRPr="00715F77" w:rsidRDefault="008E259B" w:rsidP="008E259B">
            <w:pPr>
              <w:tabs>
                <w:tab w:val="left" w:pos="0"/>
                <w:tab w:val="left" w:pos="1418"/>
              </w:tabs>
              <w:spacing w:line="256" w:lineRule="auto"/>
              <w:outlineLvl w:val="2"/>
              <w:rPr>
                <w:b/>
                <w:bCs/>
                <w:sz w:val="28"/>
                <w:szCs w:val="28"/>
                <w:lang w:eastAsia="en-US"/>
              </w:rPr>
            </w:pPr>
            <w:r w:rsidRPr="00715F77">
              <w:rPr>
                <w:b/>
                <w:bCs/>
                <w:sz w:val="28"/>
                <w:szCs w:val="28"/>
                <w:lang w:eastAsia="en-US"/>
              </w:rPr>
              <w:t>1</w:t>
            </w:r>
          </w:p>
        </w:tc>
        <w:tc>
          <w:tcPr>
            <w:tcW w:w="1000" w:type="pct"/>
            <w:tcBorders>
              <w:top w:val="single" w:sz="4" w:space="0" w:color="auto"/>
              <w:left w:val="single" w:sz="4" w:space="0" w:color="auto"/>
              <w:bottom w:val="single" w:sz="4" w:space="0" w:color="auto"/>
              <w:right w:val="single" w:sz="4" w:space="0" w:color="auto"/>
            </w:tcBorders>
            <w:hideMark/>
          </w:tcPr>
          <w:p w:rsidR="008E259B" w:rsidRPr="00715F77" w:rsidRDefault="008E259B" w:rsidP="008E259B">
            <w:pPr>
              <w:tabs>
                <w:tab w:val="left" w:pos="0"/>
                <w:tab w:val="left" w:pos="1418"/>
              </w:tabs>
              <w:spacing w:line="256" w:lineRule="auto"/>
              <w:outlineLvl w:val="2"/>
              <w:rPr>
                <w:b/>
                <w:bCs/>
                <w:sz w:val="28"/>
                <w:szCs w:val="28"/>
                <w:lang w:eastAsia="en-US"/>
              </w:rPr>
            </w:pPr>
            <w:r w:rsidRPr="00715F77">
              <w:rPr>
                <w:b/>
                <w:bCs/>
                <w:sz w:val="28"/>
                <w:szCs w:val="28"/>
                <w:lang w:eastAsia="en-US"/>
              </w:rPr>
              <w:t>2</w:t>
            </w:r>
          </w:p>
        </w:tc>
        <w:tc>
          <w:tcPr>
            <w:tcW w:w="1000" w:type="pct"/>
            <w:tcBorders>
              <w:top w:val="single" w:sz="4" w:space="0" w:color="auto"/>
              <w:left w:val="single" w:sz="4" w:space="0" w:color="auto"/>
              <w:bottom w:val="single" w:sz="4" w:space="0" w:color="auto"/>
              <w:right w:val="single" w:sz="4" w:space="0" w:color="auto"/>
            </w:tcBorders>
            <w:hideMark/>
          </w:tcPr>
          <w:p w:rsidR="008E259B" w:rsidRPr="00715F77" w:rsidRDefault="008E259B" w:rsidP="008E259B">
            <w:pPr>
              <w:tabs>
                <w:tab w:val="left" w:pos="0"/>
                <w:tab w:val="left" w:pos="1418"/>
              </w:tabs>
              <w:spacing w:line="256" w:lineRule="auto"/>
              <w:outlineLvl w:val="2"/>
              <w:rPr>
                <w:b/>
                <w:bCs/>
                <w:sz w:val="28"/>
                <w:szCs w:val="28"/>
                <w:lang w:eastAsia="en-US"/>
              </w:rPr>
            </w:pPr>
            <w:r w:rsidRPr="00715F77">
              <w:rPr>
                <w:b/>
                <w:bCs/>
                <w:sz w:val="28"/>
                <w:szCs w:val="28"/>
                <w:lang w:eastAsia="en-US"/>
              </w:rPr>
              <w:t>3</w:t>
            </w:r>
          </w:p>
        </w:tc>
        <w:tc>
          <w:tcPr>
            <w:tcW w:w="1000" w:type="pct"/>
            <w:tcBorders>
              <w:top w:val="single" w:sz="4" w:space="0" w:color="auto"/>
              <w:left w:val="single" w:sz="4" w:space="0" w:color="auto"/>
              <w:bottom w:val="single" w:sz="4" w:space="0" w:color="auto"/>
              <w:right w:val="single" w:sz="4" w:space="0" w:color="auto"/>
            </w:tcBorders>
            <w:hideMark/>
          </w:tcPr>
          <w:p w:rsidR="008E259B" w:rsidRPr="00715F77" w:rsidRDefault="008E259B" w:rsidP="008E259B">
            <w:pPr>
              <w:tabs>
                <w:tab w:val="left" w:pos="0"/>
                <w:tab w:val="left" w:pos="1418"/>
              </w:tabs>
              <w:spacing w:line="256" w:lineRule="auto"/>
              <w:outlineLvl w:val="2"/>
              <w:rPr>
                <w:b/>
                <w:bCs/>
                <w:sz w:val="28"/>
                <w:szCs w:val="28"/>
                <w:lang w:eastAsia="en-US"/>
              </w:rPr>
            </w:pPr>
            <w:r w:rsidRPr="00715F77">
              <w:rPr>
                <w:b/>
                <w:bCs/>
                <w:sz w:val="28"/>
                <w:szCs w:val="28"/>
                <w:lang w:eastAsia="en-US"/>
              </w:rPr>
              <w:t>4</w:t>
            </w:r>
          </w:p>
        </w:tc>
        <w:tc>
          <w:tcPr>
            <w:tcW w:w="999" w:type="pct"/>
            <w:tcBorders>
              <w:top w:val="single" w:sz="4" w:space="0" w:color="auto"/>
              <w:left w:val="single" w:sz="4" w:space="0" w:color="auto"/>
              <w:bottom w:val="single" w:sz="4" w:space="0" w:color="auto"/>
              <w:right w:val="single" w:sz="4" w:space="0" w:color="auto"/>
            </w:tcBorders>
            <w:hideMark/>
          </w:tcPr>
          <w:p w:rsidR="008E259B" w:rsidRPr="00715F77" w:rsidRDefault="008E259B" w:rsidP="008E259B">
            <w:pPr>
              <w:tabs>
                <w:tab w:val="left" w:pos="0"/>
                <w:tab w:val="left" w:pos="1418"/>
              </w:tabs>
              <w:spacing w:line="256" w:lineRule="auto"/>
              <w:outlineLvl w:val="2"/>
              <w:rPr>
                <w:b/>
                <w:bCs/>
                <w:sz w:val="28"/>
                <w:szCs w:val="28"/>
                <w:lang w:eastAsia="en-US"/>
              </w:rPr>
            </w:pPr>
            <w:r w:rsidRPr="00715F77">
              <w:rPr>
                <w:b/>
                <w:bCs/>
                <w:sz w:val="28"/>
                <w:szCs w:val="28"/>
                <w:lang w:eastAsia="en-US"/>
              </w:rPr>
              <w:t>5</w:t>
            </w:r>
          </w:p>
        </w:tc>
      </w:tr>
      <w:tr w:rsidR="00AC5CC8" w:rsidRPr="00715F77" w:rsidTr="008E259B">
        <w:tc>
          <w:tcPr>
            <w:tcW w:w="1000" w:type="pct"/>
            <w:tcBorders>
              <w:top w:val="single" w:sz="4" w:space="0" w:color="auto"/>
              <w:left w:val="single" w:sz="4" w:space="0" w:color="auto"/>
              <w:bottom w:val="single" w:sz="4" w:space="0" w:color="auto"/>
              <w:right w:val="single" w:sz="4" w:space="0" w:color="auto"/>
            </w:tcBorders>
            <w:hideMark/>
          </w:tcPr>
          <w:p w:rsidR="00AC5CC8" w:rsidRPr="00715F77" w:rsidRDefault="00AC5CC8" w:rsidP="00AC5CC8">
            <w:pPr>
              <w:spacing w:line="360" w:lineRule="auto"/>
              <w:rPr>
                <w:sz w:val="28"/>
                <w:szCs w:val="28"/>
                <w:lang w:val="en-US"/>
              </w:rPr>
            </w:pPr>
            <w:r w:rsidRPr="00715F77">
              <w:rPr>
                <w:sz w:val="28"/>
                <w:szCs w:val="28"/>
                <w:lang w:val="en-US"/>
              </w:rPr>
              <w:t>1</w:t>
            </w:r>
          </w:p>
        </w:tc>
        <w:tc>
          <w:tcPr>
            <w:tcW w:w="1000" w:type="pct"/>
            <w:tcBorders>
              <w:top w:val="single" w:sz="4" w:space="0" w:color="auto"/>
              <w:left w:val="single" w:sz="4" w:space="0" w:color="auto"/>
              <w:bottom w:val="single" w:sz="4" w:space="0" w:color="auto"/>
              <w:right w:val="single" w:sz="4" w:space="0" w:color="auto"/>
            </w:tcBorders>
            <w:hideMark/>
          </w:tcPr>
          <w:p w:rsidR="00AC5CC8" w:rsidRPr="00715F77" w:rsidRDefault="00AC5CC8" w:rsidP="00AC5CC8">
            <w:pPr>
              <w:spacing w:line="360" w:lineRule="auto"/>
              <w:rPr>
                <w:sz w:val="28"/>
                <w:szCs w:val="28"/>
                <w:lang w:val="en-US"/>
              </w:rPr>
            </w:pPr>
            <w:r w:rsidRPr="00715F77">
              <w:rPr>
                <w:sz w:val="28"/>
                <w:szCs w:val="28"/>
                <w:lang w:val="en-US"/>
              </w:rPr>
              <w:t>4</w:t>
            </w:r>
          </w:p>
        </w:tc>
        <w:tc>
          <w:tcPr>
            <w:tcW w:w="1000" w:type="pct"/>
            <w:tcBorders>
              <w:top w:val="single" w:sz="4" w:space="0" w:color="auto"/>
              <w:left w:val="single" w:sz="4" w:space="0" w:color="auto"/>
              <w:bottom w:val="single" w:sz="4" w:space="0" w:color="auto"/>
              <w:right w:val="single" w:sz="4" w:space="0" w:color="auto"/>
            </w:tcBorders>
            <w:hideMark/>
          </w:tcPr>
          <w:p w:rsidR="00AC5CC8" w:rsidRPr="00715F77" w:rsidRDefault="00AC5CC8" w:rsidP="00AC5CC8">
            <w:pPr>
              <w:spacing w:line="360" w:lineRule="auto"/>
              <w:rPr>
                <w:sz w:val="28"/>
                <w:szCs w:val="28"/>
                <w:lang w:val="en-US"/>
              </w:rPr>
            </w:pPr>
            <w:r w:rsidRPr="00715F77">
              <w:rPr>
                <w:sz w:val="28"/>
                <w:szCs w:val="28"/>
                <w:lang w:val="en-US"/>
              </w:rPr>
              <w:t>1</w:t>
            </w:r>
          </w:p>
        </w:tc>
        <w:tc>
          <w:tcPr>
            <w:tcW w:w="1000" w:type="pct"/>
            <w:tcBorders>
              <w:top w:val="single" w:sz="4" w:space="0" w:color="auto"/>
              <w:left w:val="single" w:sz="4" w:space="0" w:color="auto"/>
              <w:bottom w:val="single" w:sz="4" w:space="0" w:color="auto"/>
              <w:right w:val="single" w:sz="4" w:space="0" w:color="auto"/>
            </w:tcBorders>
            <w:hideMark/>
          </w:tcPr>
          <w:p w:rsidR="00AC5CC8" w:rsidRPr="00715F77" w:rsidRDefault="00AC5CC8" w:rsidP="00AC5CC8">
            <w:pPr>
              <w:spacing w:line="360" w:lineRule="auto"/>
              <w:rPr>
                <w:sz w:val="28"/>
                <w:szCs w:val="28"/>
                <w:lang w:val="en-US"/>
              </w:rPr>
            </w:pPr>
            <w:r w:rsidRPr="00715F77">
              <w:rPr>
                <w:sz w:val="28"/>
                <w:szCs w:val="28"/>
                <w:lang w:val="en-US"/>
              </w:rPr>
              <w:t>2</w:t>
            </w:r>
          </w:p>
        </w:tc>
        <w:tc>
          <w:tcPr>
            <w:tcW w:w="999" w:type="pct"/>
            <w:tcBorders>
              <w:top w:val="single" w:sz="4" w:space="0" w:color="auto"/>
              <w:left w:val="single" w:sz="4" w:space="0" w:color="auto"/>
              <w:bottom w:val="single" w:sz="4" w:space="0" w:color="auto"/>
              <w:right w:val="single" w:sz="4" w:space="0" w:color="auto"/>
            </w:tcBorders>
            <w:hideMark/>
          </w:tcPr>
          <w:p w:rsidR="00AC5CC8" w:rsidRPr="00715F77" w:rsidRDefault="00AC5CC8" w:rsidP="00AC5CC8">
            <w:pPr>
              <w:spacing w:line="360" w:lineRule="auto"/>
              <w:rPr>
                <w:sz w:val="28"/>
                <w:szCs w:val="28"/>
                <w:lang w:val="en-US"/>
              </w:rPr>
            </w:pPr>
            <w:r w:rsidRPr="00715F77">
              <w:rPr>
                <w:sz w:val="28"/>
                <w:szCs w:val="28"/>
                <w:lang w:val="en-US"/>
              </w:rPr>
              <w:t>1</w:t>
            </w:r>
          </w:p>
        </w:tc>
      </w:tr>
    </w:tbl>
    <w:p w:rsidR="008E259B" w:rsidRPr="00715F77" w:rsidRDefault="008E259B" w:rsidP="008E259B">
      <w:pPr>
        <w:tabs>
          <w:tab w:val="left" w:pos="0"/>
          <w:tab w:val="left" w:pos="1418"/>
        </w:tabs>
        <w:outlineLvl w:val="2"/>
        <w:rPr>
          <w:b/>
          <w:bCs/>
          <w:sz w:val="28"/>
          <w:szCs w:val="28"/>
        </w:rPr>
      </w:pPr>
    </w:p>
    <w:p w:rsidR="008E259B" w:rsidRPr="00715F77" w:rsidRDefault="008E259B" w:rsidP="00423DED">
      <w:pPr>
        <w:rPr>
          <w:color w:val="000000"/>
          <w:sz w:val="28"/>
          <w:szCs w:val="28"/>
        </w:rPr>
      </w:pPr>
      <w:r w:rsidRPr="00715F77">
        <w:rPr>
          <w:b/>
          <w:color w:val="000000"/>
          <w:sz w:val="28"/>
          <w:szCs w:val="28"/>
        </w:rPr>
        <w:lastRenderedPageBreak/>
        <w:t>Тема/</w:t>
      </w:r>
      <w:r w:rsidRPr="00715F77">
        <w:rPr>
          <w:sz w:val="28"/>
          <w:szCs w:val="28"/>
        </w:rPr>
        <w:t xml:space="preserve"> </w:t>
      </w:r>
      <w:r w:rsidR="00FF429D" w:rsidRPr="00715F77">
        <w:rPr>
          <w:b/>
          <w:color w:val="000000"/>
          <w:sz w:val="28"/>
          <w:szCs w:val="28"/>
          <w:lang w:val="en-US"/>
        </w:rPr>
        <w:t>Theme</w:t>
      </w:r>
      <w:r w:rsidR="00FF429D" w:rsidRPr="00715F77">
        <w:rPr>
          <w:b/>
          <w:color w:val="000000"/>
          <w:sz w:val="28"/>
          <w:szCs w:val="28"/>
        </w:rPr>
        <w:t xml:space="preserve"> 3</w:t>
      </w:r>
      <w:r w:rsidRPr="00715F77">
        <w:rPr>
          <w:color w:val="000000"/>
          <w:sz w:val="28"/>
          <w:szCs w:val="28"/>
        </w:rPr>
        <w:t xml:space="preserve"> </w:t>
      </w:r>
      <w:r w:rsidRPr="00715F77">
        <w:rPr>
          <w:b/>
          <w:color w:val="000000"/>
          <w:sz w:val="28"/>
          <w:szCs w:val="28"/>
        </w:rPr>
        <w:t>«</w:t>
      </w:r>
      <w:r w:rsidR="00423DED" w:rsidRPr="00715F77">
        <w:rPr>
          <w:b/>
          <w:color w:val="000000"/>
          <w:sz w:val="28"/>
          <w:szCs w:val="28"/>
          <w:u w:val="single"/>
        </w:rPr>
        <w:t xml:space="preserve">Заболевания связанные с дефицитом витаминов у детей </w:t>
      </w:r>
      <w:r w:rsidRPr="00715F77">
        <w:rPr>
          <w:b/>
          <w:color w:val="000000"/>
          <w:sz w:val="28"/>
          <w:szCs w:val="28"/>
          <w:u w:val="single"/>
        </w:rPr>
        <w:t>/</w:t>
      </w:r>
      <w:r w:rsidR="00423DED" w:rsidRPr="00715F77">
        <w:rPr>
          <w:b/>
          <w:sz w:val="28"/>
          <w:szCs w:val="28"/>
          <w:u w:val="single"/>
        </w:rPr>
        <w:t xml:space="preserve"> </w:t>
      </w:r>
      <w:r w:rsidR="00423DED" w:rsidRPr="00715F77">
        <w:rPr>
          <w:b/>
          <w:sz w:val="28"/>
          <w:szCs w:val="28"/>
          <w:u w:val="single"/>
          <w:lang w:val="en-US"/>
        </w:rPr>
        <w:t>Vitamins</w:t>
      </w:r>
      <w:r w:rsidR="00423DED" w:rsidRPr="00715F77">
        <w:rPr>
          <w:b/>
          <w:sz w:val="28"/>
          <w:szCs w:val="28"/>
          <w:u w:val="single"/>
        </w:rPr>
        <w:t xml:space="preserve"> </w:t>
      </w:r>
      <w:r w:rsidR="00423DED" w:rsidRPr="00715F77">
        <w:rPr>
          <w:b/>
          <w:sz w:val="28"/>
          <w:szCs w:val="28"/>
          <w:u w:val="single"/>
          <w:lang w:val="en-US"/>
        </w:rPr>
        <w:t>Deficiencies</w:t>
      </w:r>
      <w:r w:rsidRPr="00715F77">
        <w:rPr>
          <w:b/>
          <w:color w:val="000000"/>
          <w:sz w:val="28"/>
          <w:szCs w:val="28"/>
          <w:u w:val="single"/>
        </w:rPr>
        <w:t>»</w:t>
      </w:r>
    </w:p>
    <w:p w:rsidR="008E259B" w:rsidRPr="00715F77" w:rsidRDefault="008E259B" w:rsidP="008E259B">
      <w:pPr>
        <w:ind w:firstLine="709"/>
        <w:jc w:val="both"/>
        <w:rPr>
          <w:b/>
          <w:color w:val="000000"/>
          <w:sz w:val="28"/>
          <w:szCs w:val="28"/>
        </w:rPr>
      </w:pPr>
    </w:p>
    <w:p w:rsidR="008E259B" w:rsidRPr="00715F77" w:rsidRDefault="008E259B" w:rsidP="008E259B">
      <w:pPr>
        <w:ind w:firstLine="709"/>
        <w:jc w:val="both"/>
        <w:rPr>
          <w:b/>
          <w:color w:val="000000"/>
          <w:sz w:val="28"/>
          <w:szCs w:val="28"/>
          <w:lang w:val="en-US"/>
        </w:rPr>
      </w:pPr>
      <w:r w:rsidRPr="00715F77">
        <w:rPr>
          <w:b/>
          <w:color w:val="000000"/>
          <w:sz w:val="28"/>
          <w:szCs w:val="28"/>
        </w:rPr>
        <w:t>Формы</w:t>
      </w:r>
      <w:r w:rsidRPr="00715F77">
        <w:rPr>
          <w:b/>
          <w:color w:val="000000"/>
          <w:sz w:val="28"/>
          <w:szCs w:val="28"/>
          <w:lang w:val="en-US"/>
        </w:rPr>
        <w:t xml:space="preserve"> </w:t>
      </w:r>
      <w:r w:rsidRPr="00715F77">
        <w:rPr>
          <w:b/>
          <w:color w:val="000000"/>
          <w:sz w:val="28"/>
          <w:szCs w:val="28"/>
        </w:rPr>
        <w:t>текущего</w:t>
      </w:r>
      <w:r w:rsidRPr="00715F77">
        <w:rPr>
          <w:b/>
          <w:color w:val="000000"/>
          <w:sz w:val="28"/>
          <w:szCs w:val="28"/>
          <w:lang w:val="en-US"/>
        </w:rPr>
        <w:t xml:space="preserve"> </w:t>
      </w:r>
      <w:r w:rsidRPr="00715F77">
        <w:rPr>
          <w:b/>
          <w:color w:val="000000"/>
          <w:sz w:val="28"/>
          <w:szCs w:val="28"/>
        </w:rPr>
        <w:t>контроля</w:t>
      </w:r>
      <w:r w:rsidRPr="00715F77">
        <w:rPr>
          <w:color w:val="000000"/>
          <w:sz w:val="28"/>
          <w:szCs w:val="28"/>
          <w:lang w:val="en-US"/>
        </w:rPr>
        <w:t xml:space="preserve"> </w:t>
      </w:r>
      <w:r w:rsidRPr="00715F77">
        <w:rPr>
          <w:b/>
          <w:color w:val="000000"/>
          <w:sz w:val="28"/>
          <w:szCs w:val="28"/>
        </w:rPr>
        <w:t>успеваемости</w:t>
      </w:r>
      <w:r w:rsidRPr="00715F77">
        <w:rPr>
          <w:b/>
          <w:color w:val="000000"/>
          <w:sz w:val="28"/>
          <w:szCs w:val="28"/>
          <w:lang w:val="en-US"/>
        </w:rPr>
        <w:t>/Forms of current performance monitoring:</w:t>
      </w:r>
    </w:p>
    <w:p w:rsidR="008E259B" w:rsidRPr="00715F77" w:rsidRDefault="008E259B" w:rsidP="008E259B">
      <w:pPr>
        <w:ind w:firstLine="709"/>
        <w:jc w:val="both"/>
        <w:rPr>
          <w:color w:val="000000"/>
          <w:sz w:val="28"/>
          <w:szCs w:val="28"/>
          <w:shd w:val="clear" w:color="auto" w:fill="FFFFFF"/>
          <w:lang w:val="en-US"/>
        </w:rPr>
      </w:pPr>
      <w:r w:rsidRPr="00715F77">
        <w:rPr>
          <w:color w:val="000000"/>
          <w:sz w:val="28"/>
          <w:szCs w:val="28"/>
          <w:shd w:val="clear" w:color="auto" w:fill="FFFFFF"/>
        </w:rPr>
        <w:t>тестирование</w:t>
      </w:r>
      <w:r w:rsidRPr="00715F77">
        <w:rPr>
          <w:color w:val="000000"/>
          <w:sz w:val="28"/>
          <w:szCs w:val="28"/>
          <w:shd w:val="clear" w:color="auto" w:fill="FFFFFF"/>
          <w:lang w:val="en-US"/>
        </w:rPr>
        <w:t>/ testing</w:t>
      </w:r>
    </w:p>
    <w:p w:rsidR="008E259B" w:rsidRPr="00715F77" w:rsidRDefault="008E259B" w:rsidP="008E259B">
      <w:pPr>
        <w:ind w:firstLine="709"/>
        <w:jc w:val="both"/>
        <w:rPr>
          <w:color w:val="000000"/>
          <w:sz w:val="28"/>
          <w:szCs w:val="28"/>
          <w:shd w:val="clear" w:color="auto" w:fill="FFFFFF"/>
          <w:lang w:val="en-US"/>
        </w:rPr>
      </w:pPr>
      <w:r w:rsidRPr="00715F77">
        <w:rPr>
          <w:color w:val="000000"/>
          <w:sz w:val="28"/>
          <w:szCs w:val="28"/>
          <w:shd w:val="clear" w:color="auto" w:fill="FFFFFF"/>
        </w:rPr>
        <w:t>устный</w:t>
      </w:r>
      <w:r w:rsidRPr="00715F77">
        <w:rPr>
          <w:color w:val="000000"/>
          <w:sz w:val="28"/>
          <w:szCs w:val="28"/>
          <w:shd w:val="clear" w:color="auto" w:fill="FFFFFF"/>
          <w:lang w:val="en-US"/>
        </w:rPr>
        <w:t xml:space="preserve"> </w:t>
      </w:r>
      <w:r w:rsidRPr="00715F77">
        <w:rPr>
          <w:color w:val="000000"/>
          <w:sz w:val="28"/>
          <w:szCs w:val="28"/>
          <w:shd w:val="clear" w:color="auto" w:fill="FFFFFF"/>
        </w:rPr>
        <w:t>опрос</w:t>
      </w:r>
      <w:r w:rsidRPr="00715F77">
        <w:rPr>
          <w:color w:val="000000"/>
          <w:sz w:val="28"/>
          <w:szCs w:val="28"/>
          <w:shd w:val="clear" w:color="auto" w:fill="FFFFFF"/>
          <w:lang w:val="en-US"/>
        </w:rPr>
        <w:t>/</w:t>
      </w:r>
      <w:r w:rsidRPr="00715F77">
        <w:rPr>
          <w:sz w:val="28"/>
          <w:szCs w:val="28"/>
          <w:lang w:val="en-US"/>
        </w:rPr>
        <w:t xml:space="preserve"> </w:t>
      </w:r>
      <w:r w:rsidRPr="00715F77">
        <w:rPr>
          <w:color w:val="000000"/>
          <w:sz w:val="28"/>
          <w:szCs w:val="28"/>
          <w:shd w:val="clear" w:color="auto" w:fill="FFFFFF"/>
          <w:lang w:val="en-US"/>
        </w:rPr>
        <w:t>investigation</w:t>
      </w:r>
    </w:p>
    <w:p w:rsidR="008E259B" w:rsidRPr="00715F77" w:rsidRDefault="008E259B" w:rsidP="008E259B">
      <w:pPr>
        <w:ind w:firstLine="709"/>
        <w:jc w:val="both"/>
        <w:rPr>
          <w:color w:val="000000"/>
          <w:sz w:val="28"/>
          <w:szCs w:val="28"/>
          <w:shd w:val="clear" w:color="auto" w:fill="FFFFFF"/>
          <w:lang w:val="en-US"/>
        </w:rPr>
      </w:pPr>
      <w:r w:rsidRPr="00715F77">
        <w:rPr>
          <w:color w:val="000000"/>
          <w:sz w:val="28"/>
          <w:szCs w:val="28"/>
          <w:shd w:val="clear" w:color="auto" w:fill="FFFFFF"/>
        </w:rPr>
        <w:t>решение</w:t>
      </w:r>
      <w:r w:rsidRPr="00715F77">
        <w:rPr>
          <w:color w:val="000000"/>
          <w:sz w:val="28"/>
          <w:szCs w:val="28"/>
          <w:shd w:val="clear" w:color="auto" w:fill="FFFFFF"/>
          <w:lang w:val="en-US"/>
        </w:rPr>
        <w:t xml:space="preserve"> </w:t>
      </w:r>
      <w:r w:rsidRPr="00715F77">
        <w:rPr>
          <w:color w:val="000000"/>
          <w:sz w:val="28"/>
          <w:szCs w:val="28"/>
          <w:shd w:val="clear" w:color="auto" w:fill="FFFFFF"/>
        </w:rPr>
        <w:t>проблемно</w:t>
      </w:r>
      <w:r w:rsidRPr="00715F77">
        <w:rPr>
          <w:color w:val="000000"/>
          <w:sz w:val="28"/>
          <w:szCs w:val="28"/>
          <w:shd w:val="clear" w:color="auto" w:fill="FFFFFF"/>
          <w:lang w:val="en-US"/>
        </w:rPr>
        <w:t>-</w:t>
      </w:r>
      <w:r w:rsidRPr="00715F77">
        <w:rPr>
          <w:color w:val="000000"/>
          <w:sz w:val="28"/>
          <w:szCs w:val="28"/>
          <w:shd w:val="clear" w:color="auto" w:fill="FFFFFF"/>
        </w:rPr>
        <w:t>ситуационных</w:t>
      </w:r>
      <w:r w:rsidRPr="00715F77">
        <w:rPr>
          <w:color w:val="000000"/>
          <w:sz w:val="28"/>
          <w:szCs w:val="28"/>
          <w:shd w:val="clear" w:color="auto" w:fill="FFFFFF"/>
          <w:lang w:val="en-US"/>
        </w:rPr>
        <w:t xml:space="preserve"> </w:t>
      </w:r>
      <w:r w:rsidRPr="00715F77">
        <w:rPr>
          <w:color w:val="000000"/>
          <w:sz w:val="28"/>
          <w:szCs w:val="28"/>
          <w:shd w:val="clear" w:color="auto" w:fill="FFFFFF"/>
        </w:rPr>
        <w:t>задач</w:t>
      </w:r>
      <w:r w:rsidRPr="00715F77">
        <w:rPr>
          <w:color w:val="000000"/>
          <w:sz w:val="28"/>
          <w:szCs w:val="28"/>
          <w:shd w:val="clear" w:color="auto" w:fill="FFFFFF"/>
          <w:lang w:val="en-US"/>
        </w:rPr>
        <w:t>/solving problem situational problems</w:t>
      </w:r>
    </w:p>
    <w:p w:rsidR="008E259B" w:rsidRPr="00715F77" w:rsidRDefault="008E259B" w:rsidP="008E259B">
      <w:pPr>
        <w:ind w:firstLine="709"/>
        <w:jc w:val="both"/>
        <w:rPr>
          <w:color w:val="000000"/>
          <w:sz w:val="28"/>
          <w:szCs w:val="28"/>
          <w:shd w:val="clear" w:color="auto" w:fill="FFFFFF"/>
          <w:lang w:val="en-US"/>
        </w:rPr>
      </w:pPr>
    </w:p>
    <w:p w:rsidR="008E259B" w:rsidRPr="00715F77" w:rsidRDefault="008E259B" w:rsidP="008E259B">
      <w:pPr>
        <w:ind w:firstLine="709"/>
        <w:jc w:val="both"/>
        <w:rPr>
          <w:color w:val="000000"/>
          <w:sz w:val="28"/>
          <w:szCs w:val="28"/>
          <w:lang w:val="en-US"/>
        </w:rPr>
      </w:pPr>
      <w:r w:rsidRPr="00715F77">
        <w:rPr>
          <w:b/>
          <w:color w:val="000000"/>
          <w:sz w:val="28"/>
          <w:szCs w:val="28"/>
        </w:rPr>
        <w:t>Оценочные</w:t>
      </w:r>
      <w:r w:rsidRPr="00715F77">
        <w:rPr>
          <w:b/>
          <w:color w:val="000000"/>
          <w:sz w:val="28"/>
          <w:szCs w:val="28"/>
          <w:lang w:val="en-US"/>
        </w:rPr>
        <w:t xml:space="preserve"> </w:t>
      </w:r>
      <w:r w:rsidRPr="00715F77">
        <w:rPr>
          <w:b/>
          <w:color w:val="000000"/>
          <w:sz w:val="28"/>
          <w:szCs w:val="28"/>
        </w:rPr>
        <w:t>материалы</w:t>
      </w:r>
      <w:r w:rsidRPr="00715F77">
        <w:rPr>
          <w:b/>
          <w:color w:val="000000"/>
          <w:sz w:val="28"/>
          <w:szCs w:val="28"/>
          <w:lang w:val="en-US"/>
        </w:rPr>
        <w:t xml:space="preserve"> </w:t>
      </w:r>
      <w:r w:rsidRPr="00715F77">
        <w:rPr>
          <w:b/>
          <w:color w:val="000000"/>
          <w:sz w:val="28"/>
          <w:szCs w:val="28"/>
        </w:rPr>
        <w:t>текущего</w:t>
      </w:r>
      <w:r w:rsidRPr="00715F77">
        <w:rPr>
          <w:b/>
          <w:color w:val="000000"/>
          <w:sz w:val="28"/>
          <w:szCs w:val="28"/>
          <w:lang w:val="en-US"/>
        </w:rPr>
        <w:t xml:space="preserve"> </w:t>
      </w:r>
      <w:r w:rsidRPr="00715F77">
        <w:rPr>
          <w:b/>
          <w:color w:val="000000"/>
          <w:sz w:val="28"/>
          <w:szCs w:val="28"/>
        </w:rPr>
        <w:t>контроля</w:t>
      </w:r>
      <w:r w:rsidRPr="00715F77">
        <w:rPr>
          <w:b/>
          <w:color w:val="000000"/>
          <w:sz w:val="28"/>
          <w:szCs w:val="28"/>
          <w:lang w:val="en-US"/>
        </w:rPr>
        <w:t xml:space="preserve"> </w:t>
      </w:r>
      <w:r w:rsidRPr="00715F77">
        <w:rPr>
          <w:b/>
          <w:color w:val="000000"/>
          <w:sz w:val="28"/>
          <w:szCs w:val="28"/>
        </w:rPr>
        <w:t>успеваемости</w:t>
      </w:r>
      <w:r w:rsidRPr="00715F77">
        <w:rPr>
          <w:b/>
          <w:color w:val="000000"/>
          <w:sz w:val="28"/>
          <w:szCs w:val="28"/>
          <w:lang w:val="en-US"/>
        </w:rPr>
        <w:t>/</w:t>
      </w:r>
      <w:r w:rsidRPr="00715F77">
        <w:rPr>
          <w:sz w:val="28"/>
          <w:szCs w:val="28"/>
          <w:lang w:val="en-US"/>
        </w:rPr>
        <w:t xml:space="preserve"> </w:t>
      </w:r>
      <w:r w:rsidRPr="00715F77">
        <w:rPr>
          <w:b/>
          <w:color w:val="000000"/>
          <w:sz w:val="28"/>
          <w:szCs w:val="28"/>
          <w:lang w:val="en-US"/>
        </w:rPr>
        <w:t>Assessment materials of current performance monitoring</w:t>
      </w:r>
      <w:r w:rsidRPr="00715F77">
        <w:rPr>
          <w:color w:val="000000"/>
          <w:sz w:val="28"/>
          <w:szCs w:val="28"/>
          <w:lang w:val="en-US"/>
        </w:rPr>
        <w:t xml:space="preserve"> </w:t>
      </w:r>
    </w:p>
    <w:p w:rsidR="008E259B" w:rsidRPr="00715F77" w:rsidRDefault="008E259B" w:rsidP="008E259B">
      <w:pPr>
        <w:tabs>
          <w:tab w:val="left" w:pos="0"/>
          <w:tab w:val="left" w:pos="1418"/>
        </w:tabs>
        <w:jc w:val="both"/>
        <w:outlineLvl w:val="2"/>
        <w:rPr>
          <w:b/>
          <w:sz w:val="28"/>
          <w:szCs w:val="28"/>
        </w:rPr>
      </w:pPr>
      <w:r w:rsidRPr="00715F77">
        <w:rPr>
          <w:b/>
          <w:sz w:val="28"/>
          <w:szCs w:val="28"/>
        </w:rPr>
        <w:t>Вопросы для подготовки к устному опросу:</w:t>
      </w:r>
    </w:p>
    <w:p w:rsidR="00423DED" w:rsidRPr="00715F77" w:rsidRDefault="00423DED" w:rsidP="00423DED">
      <w:pPr>
        <w:tabs>
          <w:tab w:val="left" w:pos="0"/>
          <w:tab w:val="left" w:pos="1418"/>
        </w:tabs>
        <w:jc w:val="both"/>
        <w:outlineLvl w:val="2"/>
        <w:rPr>
          <w:color w:val="000000"/>
          <w:sz w:val="28"/>
          <w:szCs w:val="28"/>
        </w:rPr>
      </w:pPr>
      <w:r w:rsidRPr="00715F77">
        <w:rPr>
          <w:color w:val="000000"/>
          <w:sz w:val="28"/>
          <w:szCs w:val="28"/>
        </w:rPr>
        <w:t>1. Дефицит и избыток витамина</w:t>
      </w:r>
      <w:proofErr w:type="gramStart"/>
      <w:r w:rsidRPr="00715F77">
        <w:rPr>
          <w:color w:val="000000"/>
          <w:sz w:val="28"/>
          <w:szCs w:val="28"/>
        </w:rPr>
        <w:t xml:space="preserve"> А</w:t>
      </w:r>
      <w:proofErr w:type="gramEnd"/>
      <w:r w:rsidRPr="00715F77">
        <w:rPr>
          <w:color w:val="000000"/>
          <w:sz w:val="28"/>
          <w:szCs w:val="28"/>
        </w:rPr>
        <w:t>: обзор витамина А, метаболизм витамина А, функции витамина А и механизмы действия.</w:t>
      </w:r>
    </w:p>
    <w:p w:rsidR="00423DED" w:rsidRPr="00715F77" w:rsidRDefault="00423DED" w:rsidP="00423DED">
      <w:pPr>
        <w:tabs>
          <w:tab w:val="left" w:pos="0"/>
          <w:tab w:val="left" w:pos="1418"/>
        </w:tabs>
        <w:jc w:val="both"/>
        <w:outlineLvl w:val="2"/>
        <w:rPr>
          <w:color w:val="000000"/>
          <w:sz w:val="28"/>
          <w:szCs w:val="28"/>
        </w:rPr>
      </w:pPr>
      <w:r w:rsidRPr="00715F77">
        <w:rPr>
          <w:color w:val="000000"/>
          <w:sz w:val="28"/>
          <w:szCs w:val="28"/>
        </w:rPr>
        <w:t>2. Дефицит витамина</w:t>
      </w:r>
      <w:proofErr w:type="gramStart"/>
      <w:r w:rsidRPr="00715F77">
        <w:rPr>
          <w:color w:val="000000"/>
          <w:sz w:val="28"/>
          <w:szCs w:val="28"/>
        </w:rPr>
        <w:t xml:space="preserve"> А</w:t>
      </w:r>
      <w:proofErr w:type="gramEnd"/>
      <w:r w:rsidRPr="00715F77">
        <w:rPr>
          <w:color w:val="000000"/>
          <w:sz w:val="28"/>
          <w:szCs w:val="28"/>
        </w:rPr>
        <w:t>: клинические проявления дефицита витамина А, диагностика, эпидемиология и проблемы общественного здравоохранения, диетические эталонные дозы для здорового населения, витамин А для лечения дефицита.</w:t>
      </w:r>
    </w:p>
    <w:p w:rsidR="00423DED" w:rsidRPr="00715F77" w:rsidRDefault="00423DED" w:rsidP="00423DED">
      <w:pPr>
        <w:tabs>
          <w:tab w:val="left" w:pos="0"/>
          <w:tab w:val="left" w:pos="1418"/>
        </w:tabs>
        <w:jc w:val="both"/>
        <w:outlineLvl w:val="2"/>
        <w:rPr>
          <w:color w:val="000000"/>
          <w:sz w:val="28"/>
          <w:szCs w:val="28"/>
        </w:rPr>
      </w:pPr>
      <w:r w:rsidRPr="00715F77">
        <w:rPr>
          <w:color w:val="000000"/>
          <w:sz w:val="28"/>
          <w:szCs w:val="28"/>
        </w:rPr>
        <w:t>3. Гипервитаминоз А.</w:t>
      </w:r>
    </w:p>
    <w:p w:rsidR="00423DED" w:rsidRPr="00715F77" w:rsidRDefault="00423DED" w:rsidP="00423DED">
      <w:pPr>
        <w:tabs>
          <w:tab w:val="left" w:pos="0"/>
          <w:tab w:val="left" w:pos="1418"/>
        </w:tabs>
        <w:jc w:val="both"/>
        <w:outlineLvl w:val="2"/>
        <w:rPr>
          <w:color w:val="000000"/>
          <w:sz w:val="28"/>
          <w:szCs w:val="28"/>
        </w:rPr>
      </w:pPr>
      <w:r w:rsidRPr="00715F77">
        <w:rPr>
          <w:color w:val="000000"/>
          <w:sz w:val="28"/>
          <w:szCs w:val="28"/>
        </w:rPr>
        <w:t>4. Дефицит и избыток комплекса витамина</w:t>
      </w:r>
      <w:proofErr w:type="gramStart"/>
      <w:r w:rsidRPr="00715F77">
        <w:rPr>
          <w:color w:val="000000"/>
          <w:sz w:val="28"/>
          <w:szCs w:val="28"/>
        </w:rPr>
        <w:t xml:space="preserve"> В</w:t>
      </w:r>
      <w:proofErr w:type="gramEnd"/>
      <w:r w:rsidRPr="00715F77">
        <w:rPr>
          <w:color w:val="000000"/>
          <w:sz w:val="28"/>
          <w:szCs w:val="28"/>
        </w:rPr>
        <w:t>: дефицит тиамина (витамина В1): клинические проявления, диагностика, профилактика, лечение.</w:t>
      </w:r>
    </w:p>
    <w:p w:rsidR="00423DED" w:rsidRPr="00715F77" w:rsidRDefault="00423DED" w:rsidP="00423DED">
      <w:pPr>
        <w:tabs>
          <w:tab w:val="left" w:pos="0"/>
          <w:tab w:val="left" w:pos="1418"/>
        </w:tabs>
        <w:jc w:val="both"/>
        <w:outlineLvl w:val="2"/>
        <w:rPr>
          <w:color w:val="000000"/>
          <w:sz w:val="28"/>
          <w:szCs w:val="28"/>
        </w:rPr>
      </w:pPr>
      <w:r w:rsidRPr="00715F77">
        <w:rPr>
          <w:color w:val="000000"/>
          <w:sz w:val="28"/>
          <w:szCs w:val="28"/>
        </w:rPr>
        <w:t>5. Дефицит рибофлавина (витамина В</w:t>
      </w:r>
      <w:proofErr w:type="gramStart"/>
      <w:r w:rsidRPr="00715F77">
        <w:rPr>
          <w:color w:val="000000"/>
          <w:sz w:val="28"/>
          <w:szCs w:val="28"/>
        </w:rPr>
        <w:t>2</w:t>
      </w:r>
      <w:proofErr w:type="gramEnd"/>
      <w:r w:rsidRPr="00715F77">
        <w:rPr>
          <w:color w:val="000000"/>
          <w:sz w:val="28"/>
          <w:szCs w:val="28"/>
        </w:rPr>
        <w:t>): клинические проявления, диагностика, профилактика, лечение.</w:t>
      </w:r>
    </w:p>
    <w:p w:rsidR="00423DED" w:rsidRPr="00715F77" w:rsidRDefault="00423DED" w:rsidP="00423DED">
      <w:pPr>
        <w:tabs>
          <w:tab w:val="left" w:pos="0"/>
          <w:tab w:val="left" w:pos="1418"/>
        </w:tabs>
        <w:jc w:val="both"/>
        <w:outlineLvl w:val="2"/>
        <w:rPr>
          <w:color w:val="000000"/>
          <w:sz w:val="28"/>
          <w:szCs w:val="28"/>
        </w:rPr>
      </w:pPr>
      <w:r w:rsidRPr="00715F77">
        <w:rPr>
          <w:color w:val="000000"/>
          <w:sz w:val="28"/>
          <w:szCs w:val="28"/>
        </w:rPr>
        <w:t>6. Дефицит ниацина (витамина В3): клинические проявления, диагностика, профилактика, лечение.</w:t>
      </w:r>
    </w:p>
    <w:p w:rsidR="00423DED" w:rsidRPr="00715F77" w:rsidRDefault="00423DED" w:rsidP="00423DED">
      <w:pPr>
        <w:tabs>
          <w:tab w:val="left" w:pos="0"/>
          <w:tab w:val="left" w:pos="1418"/>
        </w:tabs>
        <w:jc w:val="both"/>
        <w:outlineLvl w:val="2"/>
        <w:rPr>
          <w:color w:val="000000"/>
          <w:sz w:val="28"/>
          <w:szCs w:val="28"/>
        </w:rPr>
      </w:pPr>
      <w:r w:rsidRPr="00715F77">
        <w:rPr>
          <w:color w:val="000000"/>
          <w:sz w:val="28"/>
          <w:szCs w:val="28"/>
        </w:rPr>
        <w:t>7. Дефицит витамина В</w:t>
      </w:r>
      <w:proofErr w:type="gramStart"/>
      <w:r w:rsidRPr="00715F77">
        <w:rPr>
          <w:color w:val="000000"/>
          <w:sz w:val="28"/>
          <w:szCs w:val="28"/>
        </w:rPr>
        <w:t>6</w:t>
      </w:r>
      <w:proofErr w:type="gramEnd"/>
      <w:r w:rsidRPr="00715F77">
        <w:rPr>
          <w:color w:val="000000"/>
          <w:sz w:val="28"/>
          <w:szCs w:val="28"/>
        </w:rPr>
        <w:t xml:space="preserve"> (пиридоксина): клинические проявления, диагностика, профилактика, лечение.</w:t>
      </w:r>
    </w:p>
    <w:p w:rsidR="00423DED" w:rsidRPr="00715F77" w:rsidRDefault="00423DED" w:rsidP="00423DED">
      <w:pPr>
        <w:tabs>
          <w:tab w:val="left" w:pos="0"/>
          <w:tab w:val="left" w:pos="1418"/>
        </w:tabs>
        <w:jc w:val="both"/>
        <w:outlineLvl w:val="2"/>
        <w:rPr>
          <w:color w:val="000000"/>
          <w:sz w:val="28"/>
          <w:szCs w:val="28"/>
        </w:rPr>
      </w:pPr>
      <w:r w:rsidRPr="00715F77">
        <w:rPr>
          <w:color w:val="000000"/>
          <w:sz w:val="28"/>
          <w:szCs w:val="28"/>
        </w:rPr>
        <w:t>8. Дефицит биотина.</w:t>
      </w:r>
    </w:p>
    <w:p w:rsidR="00423DED" w:rsidRPr="00715F77" w:rsidRDefault="00423DED" w:rsidP="00423DED">
      <w:pPr>
        <w:tabs>
          <w:tab w:val="left" w:pos="0"/>
          <w:tab w:val="left" w:pos="1418"/>
        </w:tabs>
        <w:jc w:val="both"/>
        <w:outlineLvl w:val="2"/>
        <w:rPr>
          <w:color w:val="000000"/>
          <w:sz w:val="28"/>
          <w:szCs w:val="28"/>
        </w:rPr>
      </w:pPr>
      <w:r w:rsidRPr="00715F77">
        <w:rPr>
          <w:color w:val="000000"/>
          <w:sz w:val="28"/>
          <w:szCs w:val="28"/>
        </w:rPr>
        <w:t>9. Дефицит фолата: клинические проявления, диагностика, профилактика, лечение.</w:t>
      </w:r>
    </w:p>
    <w:p w:rsidR="00423DED" w:rsidRPr="00715F77" w:rsidRDefault="00423DED" w:rsidP="00423DED">
      <w:pPr>
        <w:tabs>
          <w:tab w:val="left" w:pos="0"/>
          <w:tab w:val="left" w:pos="1418"/>
        </w:tabs>
        <w:jc w:val="both"/>
        <w:outlineLvl w:val="2"/>
        <w:rPr>
          <w:color w:val="000000"/>
          <w:sz w:val="28"/>
          <w:szCs w:val="28"/>
        </w:rPr>
      </w:pPr>
      <w:r w:rsidRPr="00715F77">
        <w:rPr>
          <w:color w:val="000000"/>
          <w:sz w:val="28"/>
          <w:szCs w:val="28"/>
        </w:rPr>
        <w:t>10. Витамин</w:t>
      </w:r>
      <w:proofErr w:type="gramStart"/>
      <w:r w:rsidRPr="00715F77">
        <w:rPr>
          <w:color w:val="000000"/>
          <w:sz w:val="28"/>
          <w:szCs w:val="28"/>
        </w:rPr>
        <w:t xml:space="preserve"> В</w:t>
      </w:r>
      <w:proofErr w:type="gramEnd"/>
      <w:r w:rsidRPr="00715F77">
        <w:rPr>
          <w:color w:val="000000"/>
          <w:sz w:val="28"/>
          <w:szCs w:val="28"/>
        </w:rPr>
        <w:t xml:space="preserve"> 12 (кобаламин): клинические проявления, диагностика, профилактика, лечение.</w:t>
      </w:r>
    </w:p>
    <w:p w:rsidR="00423DED" w:rsidRPr="00715F77" w:rsidRDefault="00423DED" w:rsidP="00423DED">
      <w:pPr>
        <w:tabs>
          <w:tab w:val="left" w:pos="0"/>
          <w:tab w:val="left" w:pos="1418"/>
        </w:tabs>
        <w:jc w:val="both"/>
        <w:outlineLvl w:val="2"/>
        <w:rPr>
          <w:color w:val="000000"/>
          <w:sz w:val="28"/>
          <w:szCs w:val="28"/>
        </w:rPr>
      </w:pPr>
      <w:r w:rsidRPr="00715F77">
        <w:rPr>
          <w:color w:val="000000"/>
          <w:sz w:val="28"/>
          <w:szCs w:val="28"/>
        </w:rPr>
        <w:t>11. Витамин</w:t>
      </w:r>
      <w:proofErr w:type="gramStart"/>
      <w:r w:rsidRPr="00715F77">
        <w:rPr>
          <w:color w:val="000000"/>
          <w:sz w:val="28"/>
          <w:szCs w:val="28"/>
        </w:rPr>
        <w:t xml:space="preserve"> С</w:t>
      </w:r>
      <w:proofErr w:type="gramEnd"/>
      <w:r w:rsidRPr="00715F77">
        <w:rPr>
          <w:color w:val="000000"/>
          <w:sz w:val="28"/>
          <w:szCs w:val="28"/>
        </w:rPr>
        <w:t xml:space="preserve"> (аскорбиновая кислота): диетические потребности и источники.</w:t>
      </w:r>
    </w:p>
    <w:p w:rsidR="00423DED" w:rsidRPr="00715F77" w:rsidRDefault="00423DED" w:rsidP="00423DED">
      <w:pPr>
        <w:tabs>
          <w:tab w:val="left" w:pos="0"/>
          <w:tab w:val="left" w:pos="1418"/>
        </w:tabs>
        <w:jc w:val="both"/>
        <w:outlineLvl w:val="2"/>
        <w:rPr>
          <w:color w:val="000000"/>
          <w:sz w:val="28"/>
          <w:szCs w:val="28"/>
        </w:rPr>
      </w:pPr>
      <w:r w:rsidRPr="00715F77">
        <w:rPr>
          <w:color w:val="000000"/>
          <w:sz w:val="28"/>
          <w:szCs w:val="28"/>
        </w:rPr>
        <w:t>12. Дефицит витамина</w:t>
      </w:r>
      <w:proofErr w:type="gramStart"/>
      <w:r w:rsidRPr="00715F77">
        <w:rPr>
          <w:color w:val="000000"/>
          <w:sz w:val="28"/>
          <w:szCs w:val="28"/>
        </w:rPr>
        <w:t xml:space="preserve"> С</w:t>
      </w:r>
      <w:proofErr w:type="gramEnd"/>
      <w:r w:rsidRPr="00715F77">
        <w:rPr>
          <w:color w:val="000000"/>
          <w:sz w:val="28"/>
          <w:szCs w:val="28"/>
        </w:rPr>
        <w:t xml:space="preserve"> (аскорбиновой кислоты): клиника, лабораторные данные и диагностика, дифференциальная диагностика, лечение, профилактика.</w:t>
      </w:r>
    </w:p>
    <w:p w:rsidR="00423DED" w:rsidRPr="00715F77" w:rsidRDefault="00423DED" w:rsidP="00423DED">
      <w:pPr>
        <w:tabs>
          <w:tab w:val="left" w:pos="0"/>
          <w:tab w:val="left" w:pos="1418"/>
        </w:tabs>
        <w:jc w:val="both"/>
        <w:outlineLvl w:val="2"/>
        <w:rPr>
          <w:color w:val="000000"/>
          <w:sz w:val="28"/>
          <w:szCs w:val="28"/>
        </w:rPr>
      </w:pPr>
      <w:r w:rsidRPr="00715F77">
        <w:rPr>
          <w:color w:val="000000"/>
          <w:sz w:val="28"/>
          <w:szCs w:val="28"/>
        </w:rPr>
        <w:t>13. Дефицит витамина</w:t>
      </w:r>
      <w:proofErr w:type="gramStart"/>
      <w:r w:rsidRPr="00715F77">
        <w:rPr>
          <w:color w:val="000000"/>
          <w:sz w:val="28"/>
          <w:szCs w:val="28"/>
        </w:rPr>
        <w:t xml:space="preserve"> Е</w:t>
      </w:r>
      <w:proofErr w:type="gramEnd"/>
      <w:r w:rsidRPr="00715F77">
        <w:rPr>
          <w:color w:val="000000"/>
          <w:sz w:val="28"/>
          <w:szCs w:val="28"/>
        </w:rPr>
        <w:t>: патогенез, клинические проявления, лабораторные данные, диагностика и дифференциальная диагностика, лечение, прогноз, профилактика.</w:t>
      </w:r>
    </w:p>
    <w:p w:rsidR="008E259B" w:rsidRPr="00715F77" w:rsidRDefault="00423DED" w:rsidP="00423DED">
      <w:pPr>
        <w:tabs>
          <w:tab w:val="left" w:pos="0"/>
          <w:tab w:val="left" w:pos="1418"/>
        </w:tabs>
        <w:jc w:val="both"/>
        <w:outlineLvl w:val="2"/>
        <w:rPr>
          <w:b/>
          <w:color w:val="000000"/>
          <w:sz w:val="28"/>
          <w:szCs w:val="28"/>
        </w:rPr>
      </w:pPr>
      <w:r w:rsidRPr="00715F77">
        <w:rPr>
          <w:color w:val="000000"/>
          <w:sz w:val="28"/>
          <w:szCs w:val="28"/>
        </w:rPr>
        <w:t>14. Дефицит витамина</w:t>
      </w:r>
      <w:proofErr w:type="gramStart"/>
      <w:r w:rsidRPr="00715F77">
        <w:rPr>
          <w:color w:val="000000"/>
          <w:sz w:val="28"/>
          <w:szCs w:val="28"/>
        </w:rPr>
        <w:t xml:space="preserve"> К</w:t>
      </w:r>
      <w:proofErr w:type="gramEnd"/>
      <w:r w:rsidRPr="00715F77">
        <w:rPr>
          <w:color w:val="000000"/>
          <w:sz w:val="28"/>
          <w:szCs w:val="28"/>
        </w:rPr>
        <w:t>: патогенез, клинические проявления, лабораторные данные, диагностика и дифференциальная диагностика, лечение, прогноз, профилактика.</w:t>
      </w:r>
    </w:p>
    <w:p w:rsidR="008E259B" w:rsidRPr="00715F77" w:rsidRDefault="008E259B" w:rsidP="008E259B">
      <w:pPr>
        <w:tabs>
          <w:tab w:val="left" w:pos="0"/>
          <w:tab w:val="left" w:pos="1418"/>
        </w:tabs>
        <w:jc w:val="both"/>
        <w:outlineLvl w:val="2"/>
        <w:rPr>
          <w:b/>
          <w:color w:val="000000"/>
          <w:sz w:val="28"/>
          <w:szCs w:val="28"/>
          <w:lang w:val="en-US"/>
        </w:rPr>
      </w:pPr>
      <w:r w:rsidRPr="00715F77">
        <w:rPr>
          <w:b/>
          <w:color w:val="000000"/>
          <w:sz w:val="28"/>
          <w:szCs w:val="28"/>
          <w:lang w:val="en-US"/>
        </w:rPr>
        <w:t>Questions</w:t>
      </w:r>
    </w:p>
    <w:p w:rsidR="00423DED" w:rsidRPr="00715F77" w:rsidRDefault="00423DED" w:rsidP="009E32D2">
      <w:pPr>
        <w:pStyle w:val="a5"/>
        <w:widowControl/>
        <w:numPr>
          <w:ilvl w:val="0"/>
          <w:numId w:val="385"/>
        </w:numPr>
        <w:ind w:left="0" w:firstLine="0"/>
        <w:jc w:val="left"/>
        <w:rPr>
          <w:rFonts w:ascii="Times New Roman" w:hAnsi="Times New Roman"/>
          <w:bCs/>
          <w:sz w:val="28"/>
          <w:szCs w:val="28"/>
          <w:lang w:val="en-US"/>
        </w:rPr>
      </w:pPr>
      <w:r w:rsidRPr="00715F77">
        <w:rPr>
          <w:rFonts w:ascii="Times New Roman" w:hAnsi="Times New Roman"/>
          <w:sz w:val="28"/>
          <w:szCs w:val="28"/>
          <w:lang w:val="en-US"/>
        </w:rPr>
        <w:t xml:space="preserve">Vitamin A deficiencies and excess: overview of vitamin </w:t>
      </w:r>
      <w:r w:rsidRPr="00715F77">
        <w:rPr>
          <w:rFonts w:ascii="Times New Roman" w:hAnsi="Times New Roman"/>
          <w:sz w:val="28"/>
          <w:szCs w:val="28"/>
        </w:rPr>
        <w:t>А</w:t>
      </w:r>
      <w:r w:rsidRPr="00715F77">
        <w:rPr>
          <w:rFonts w:ascii="Times New Roman" w:hAnsi="Times New Roman"/>
          <w:sz w:val="28"/>
          <w:szCs w:val="28"/>
          <w:lang w:val="en-US"/>
        </w:rPr>
        <w:t>, metabolism of vitamin A, functions of vitamin A and mechanisms of action.</w:t>
      </w:r>
    </w:p>
    <w:p w:rsidR="00423DED" w:rsidRPr="00715F77" w:rsidRDefault="00423DED" w:rsidP="009E32D2">
      <w:pPr>
        <w:pStyle w:val="a5"/>
        <w:widowControl/>
        <w:numPr>
          <w:ilvl w:val="0"/>
          <w:numId w:val="385"/>
        </w:numPr>
        <w:ind w:left="0" w:firstLine="0"/>
        <w:jc w:val="left"/>
        <w:rPr>
          <w:rFonts w:ascii="Times New Roman" w:hAnsi="Times New Roman"/>
          <w:bCs/>
          <w:sz w:val="28"/>
          <w:szCs w:val="28"/>
          <w:lang w:val="en-US"/>
        </w:rPr>
      </w:pPr>
      <w:r w:rsidRPr="00715F77">
        <w:rPr>
          <w:rFonts w:ascii="Times New Roman" w:hAnsi="Times New Roman"/>
          <w:bCs/>
          <w:sz w:val="28"/>
          <w:szCs w:val="28"/>
          <w:lang w:val="en-US"/>
        </w:rPr>
        <w:t>Vitamin A deficiency: clinical manifestations of vitamin A deficiency, diagnosis, epidemiology and public health issues, dietary reference intakes for the healthy population, vitamin A for treatment of deficiency.</w:t>
      </w:r>
    </w:p>
    <w:p w:rsidR="00423DED" w:rsidRPr="00715F77" w:rsidRDefault="00423DED" w:rsidP="009E32D2">
      <w:pPr>
        <w:pStyle w:val="a5"/>
        <w:widowControl/>
        <w:numPr>
          <w:ilvl w:val="0"/>
          <w:numId w:val="385"/>
        </w:numPr>
        <w:ind w:left="0" w:firstLine="0"/>
        <w:jc w:val="left"/>
        <w:rPr>
          <w:rFonts w:ascii="Times New Roman" w:hAnsi="Times New Roman"/>
          <w:bCs/>
          <w:sz w:val="28"/>
          <w:szCs w:val="28"/>
        </w:rPr>
      </w:pPr>
      <w:r w:rsidRPr="00715F77">
        <w:rPr>
          <w:rFonts w:ascii="Times New Roman" w:hAnsi="Times New Roman"/>
          <w:bCs/>
          <w:sz w:val="28"/>
          <w:szCs w:val="28"/>
        </w:rPr>
        <w:t>Hypervitaminosis A</w:t>
      </w:r>
      <w:r w:rsidRPr="00715F77">
        <w:rPr>
          <w:rFonts w:ascii="Times New Roman" w:hAnsi="Times New Roman"/>
          <w:bCs/>
          <w:sz w:val="28"/>
          <w:szCs w:val="28"/>
          <w:lang w:val="en-US"/>
        </w:rPr>
        <w:t>.</w:t>
      </w:r>
    </w:p>
    <w:p w:rsidR="00423DED" w:rsidRPr="00715F77" w:rsidRDefault="00423DED" w:rsidP="009E32D2">
      <w:pPr>
        <w:pStyle w:val="a5"/>
        <w:widowControl/>
        <w:numPr>
          <w:ilvl w:val="0"/>
          <w:numId w:val="385"/>
        </w:numPr>
        <w:ind w:left="0" w:firstLine="0"/>
        <w:jc w:val="left"/>
        <w:rPr>
          <w:rFonts w:ascii="Times New Roman" w:hAnsi="Times New Roman"/>
          <w:bCs/>
          <w:sz w:val="28"/>
          <w:szCs w:val="28"/>
          <w:lang w:val="en-US"/>
        </w:rPr>
      </w:pPr>
      <w:r w:rsidRPr="00715F77">
        <w:rPr>
          <w:rFonts w:ascii="Times New Roman" w:hAnsi="Times New Roman"/>
          <w:bCs/>
          <w:sz w:val="28"/>
          <w:szCs w:val="28"/>
          <w:lang w:val="en-US"/>
        </w:rPr>
        <w:lastRenderedPageBreak/>
        <w:t>Vitamin B complex deficiencies and excess:</w:t>
      </w:r>
      <w:r w:rsidRPr="00715F77">
        <w:rPr>
          <w:rFonts w:ascii="Times New Roman" w:hAnsi="Times New Roman"/>
          <w:sz w:val="28"/>
          <w:szCs w:val="28"/>
          <w:lang w:val="en-US"/>
        </w:rPr>
        <w:t xml:space="preserve"> </w:t>
      </w:r>
      <w:r w:rsidRPr="00715F77">
        <w:rPr>
          <w:rFonts w:ascii="Times New Roman" w:hAnsi="Times New Roman"/>
          <w:bCs/>
          <w:sz w:val="28"/>
          <w:szCs w:val="28"/>
          <w:lang w:val="en-US"/>
        </w:rPr>
        <w:t>Thiamine (Vitamin B</w:t>
      </w:r>
      <w:r w:rsidRPr="00715F77">
        <w:rPr>
          <w:rFonts w:ascii="Times New Roman" w:hAnsi="Times New Roman"/>
          <w:bCs/>
          <w:sz w:val="28"/>
          <w:szCs w:val="28"/>
          <w:vertAlign w:val="subscript"/>
          <w:lang w:val="en-US"/>
        </w:rPr>
        <w:t>1</w:t>
      </w:r>
      <w:r w:rsidRPr="00715F77">
        <w:rPr>
          <w:rFonts w:ascii="Times New Roman" w:hAnsi="Times New Roman"/>
          <w:bCs/>
          <w:sz w:val="28"/>
          <w:szCs w:val="28"/>
          <w:lang w:val="en-US"/>
        </w:rPr>
        <w:t>)</w:t>
      </w:r>
      <w:r w:rsidRPr="00715F77">
        <w:rPr>
          <w:rFonts w:ascii="Times New Roman" w:hAnsi="Times New Roman"/>
          <w:sz w:val="28"/>
          <w:szCs w:val="28"/>
          <w:lang w:val="en-US"/>
        </w:rPr>
        <w:t xml:space="preserve"> </w:t>
      </w:r>
      <w:r w:rsidRPr="00715F77">
        <w:rPr>
          <w:rFonts w:ascii="Times New Roman" w:hAnsi="Times New Roman"/>
          <w:bCs/>
          <w:sz w:val="28"/>
          <w:szCs w:val="28"/>
          <w:lang w:val="en-US"/>
        </w:rPr>
        <w:t xml:space="preserve">       deficiency: clinical manifestations, diagnosis, prevention, treatment.</w:t>
      </w:r>
    </w:p>
    <w:p w:rsidR="00423DED" w:rsidRPr="00715F77" w:rsidRDefault="00423DED" w:rsidP="009E32D2">
      <w:pPr>
        <w:pStyle w:val="a5"/>
        <w:widowControl/>
        <w:numPr>
          <w:ilvl w:val="0"/>
          <w:numId w:val="385"/>
        </w:numPr>
        <w:ind w:left="0" w:firstLine="0"/>
        <w:jc w:val="left"/>
        <w:rPr>
          <w:rFonts w:ascii="Times New Roman" w:hAnsi="Times New Roman"/>
          <w:bCs/>
          <w:sz w:val="28"/>
          <w:szCs w:val="28"/>
          <w:lang w:val="en-US"/>
        </w:rPr>
      </w:pPr>
      <w:r w:rsidRPr="00715F77">
        <w:rPr>
          <w:rFonts w:ascii="Times New Roman" w:hAnsi="Times New Roman"/>
          <w:bCs/>
          <w:sz w:val="28"/>
          <w:szCs w:val="28"/>
          <w:lang w:val="en-US"/>
        </w:rPr>
        <w:t>Riboflavin (Vitamin B</w:t>
      </w:r>
      <w:r w:rsidRPr="00715F77">
        <w:rPr>
          <w:rFonts w:ascii="Times New Roman" w:hAnsi="Times New Roman"/>
          <w:bCs/>
          <w:sz w:val="28"/>
          <w:szCs w:val="28"/>
          <w:vertAlign w:val="subscript"/>
          <w:lang w:val="en-US"/>
        </w:rPr>
        <w:t>2</w:t>
      </w:r>
      <w:r w:rsidRPr="00715F77">
        <w:rPr>
          <w:rFonts w:ascii="Times New Roman" w:hAnsi="Times New Roman"/>
          <w:bCs/>
          <w:sz w:val="28"/>
          <w:szCs w:val="28"/>
          <w:lang w:val="en-US"/>
        </w:rPr>
        <w:t>) deficiency: clinical manifestations, diagnosis, prevention, treatment.</w:t>
      </w:r>
    </w:p>
    <w:p w:rsidR="00423DED" w:rsidRPr="00715F77" w:rsidRDefault="00423DED" w:rsidP="009E32D2">
      <w:pPr>
        <w:pStyle w:val="a5"/>
        <w:widowControl/>
        <w:numPr>
          <w:ilvl w:val="0"/>
          <w:numId w:val="385"/>
        </w:numPr>
        <w:ind w:left="0" w:firstLine="0"/>
        <w:jc w:val="left"/>
        <w:rPr>
          <w:rFonts w:ascii="Times New Roman" w:hAnsi="Times New Roman"/>
          <w:bCs/>
          <w:sz w:val="28"/>
          <w:szCs w:val="28"/>
          <w:lang w:val="en-US"/>
        </w:rPr>
      </w:pPr>
      <w:r w:rsidRPr="00715F77">
        <w:rPr>
          <w:rFonts w:ascii="Times New Roman" w:hAnsi="Times New Roman"/>
          <w:bCs/>
          <w:sz w:val="28"/>
          <w:szCs w:val="28"/>
          <w:lang w:val="en-US"/>
        </w:rPr>
        <w:t>Niacin (Vitamin B</w:t>
      </w:r>
      <w:r w:rsidRPr="00715F77">
        <w:rPr>
          <w:rFonts w:ascii="Times New Roman" w:hAnsi="Times New Roman"/>
          <w:bCs/>
          <w:sz w:val="28"/>
          <w:szCs w:val="28"/>
          <w:vertAlign w:val="subscript"/>
          <w:lang w:val="en-US"/>
        </w:rPr>
        <w:t>3</w:t>
      </w:r>
      <w:r w:rsidRPr="00715F77">
        <w:rPr>
          <w:rFonts w:ascii="Times New Roman" w:hAnsi="Times New Roman"/>
          <w:bCs/>
          <w:sz w:val="28"/>
          <w:szCs w:val="28"/>
          <w:lang w:val="en-US"/>
        </w:rPr>
        <w:t>) deficiency: clinical manifestations, diagnosis, prevention, treatment.</w:t>
      </w:r>
    </w:p>
    <w:p w:rsidR="00423DED" w:rsidRPr="00715F77" w:rsidRDefault="00423DED" w:rsidP="009E32D2">
      <w:pPr>
        <w:pStyle w:val="a5"/>
        <w:widowControl/>
        <w:numPr>
          <w:ilvl w:val="0"/>
          <w:numId w:val="385"/>
        </w:numPr>
        <w:ind w:left="0" w:firstLine="0"/>
        <w:jc w:val="left"/>
        <w:rPr>
          <w:rFonts w:ascii="Times New Roman" w:hAnsi="Times New Roman"/>
          <w:bCs/>
          <w:sz w:val="28"/>
          <w:szCs w:val="28"/>
          <w:lang w:val="en-US"/>
        </w:rPr>
      </w:pPr>
      <w:r w:rsidRPr="00715F77">
        <w:rPr>
          <w:rFonts w:ascii="Times New Roman" w:hAnsi="Times New Roman"/>
          <w:bCs/>
          <w:sz w:val="28"/>
          <w:szCs w:val="28"/>
          <w:lang w:val="en-US"/>
        </w:rPr>
        <w:t>Vitamin B</w:t>
      </w:r>
      <w:r w:rsidRPr="00715F77">
        <w:rPr>
          <w:rFonts w:ascii="Times New Roman" w:hAnsi="Times New Roman"/>
          <w:bCs/>
          <w:sz w:val="28"/>
          <w:szCs w:val="28"/>
          <w:vertAlign w:val="subscript"/>
          <w:lang w:val="en-US"/>
        </w:rPr>
        <w:t>6</w:t>
      </w:r>
      <w:r w:rsidRPr="00715F77">
        <w:rPr>
          <w:rFonts w:ascii="Times New Roman" w:hAnsi="Times New Roman"/>
          <w:bCs/>
          <w:sz w:val="28"/>
          <w:szCs w:val="28"/>
          <w:lang w:val="en-US"/>
        </w:rPr>
        <w:t xml:space="preserve"> (Pyridoxine) deficiency: clinical manifestations, diagnosis, prevention, treatment.</w:t>
      </w:r>
    </w:p>
    <w:p w:rsidR="00423DED" w:rsidRPr="00715F77" w:rsidRDefault="00423DED" w:rsidP="009E32D2">
      <w:pPr>
        <w:pStyle w:val="a5"/>
        <w:widowControl/>
        <w:numPr>
          <w:ilvl w:val="0"/>
          <w:numId w:val="385"/>
        </w:numPr>
        <w:ind w:left="0" w:firstLine="0"/>
        <w:jc w:val="left"/>
        <w:rPr>
          <w:rFonts w:ascii="Times New Roman" w:hAnsi="Times New Roman"/>
          <w:bCs/>
          <w:sz w:val="28"/>
          <w:szCs w:val="28"/>
          <w:lang w:val="en-US"/>
        </w:rPr>
      </w:pPr>
      <w:r w:rsidRPr="00715F77">
        <w:rPr>
          <w:rFonts w:ascii="Times New Roman" w:hAnsi="Times New Roman"/>
          <w:bCs/>
          <w:sz w:val="28"/>
          <w:szCs w:val="28"/>
          <w:lang w:val="en-US"/>
        </w:rPr>
        <w:t>Biotin deficiency.</w:t>
      </w:r>
    </w:p>
    <w:p w:rsidR="00423DED" w:rsidRPr="00715F77" w:rsidRDefault="00423DED" w:rsidP="009E32D2">
      <w:pPr>
        <w:pStyle w:val="a5"/>
        <w:widowControl/>
        <w:numPr>
          <w:ilvl w:val="0"/>
          <w:numId w:val="385"/>
        </w:numPr>
        <w:ind w:left="0" w:firstLine="0"/>
        <w:jc w:val="left"/>
        <w:rPr>
          <w:rFonts w:ascii="Times New Roman" w:hAnsi="Times New Roman"/>
          <w:bCs/>
          <w:sz w:val="28"/>
          <w:szCs w:val="28"/>
          <w:lang w:val="en-US"/>
        </w:rPr>
      </w:pPr>
      <w:r w:rsidRPr="00715F77">
        <w:rPr>
          <w:rFonts w:ascii="Times New Roman" w:hAnsi="Times New Roman"/>
          <w:bCs/>
          <w:sz w:val="28"/>
          <w:szCs w:val="28"/>
          <w:lang w:val="en-US"/>
        </w:rPr>
        <w:t>Folate deficiency: clinical manifestations, diagnosis, prevention, treatment.</w:t>
      </w:r>
    </w:p>
    <w:p w:rsidR="00423DED" w:rsidRPr="00715F77" w:rsidRDefault="00423DED" w:rsidP="009E32D2">
      <w:pPr>
        <w:pStyle w:val="a5"/>
        <w:widowControl/>
        <w:numPr>
          <w:ilvl w:val="0"/>
          <w:numId w:val="385"/>
        </w:numPr>
        <w:ind w:left="0" w:firstLine="0"/>
        <w:jc w:val="left"/>
        <w:rPr>
          <w:rFonts w:ascii="Times New Roman" w:hAnsi="Times New Roman"/>
          <w:bCs/>
          <w:sz w:val="28"/>
          <w:szCs w:val="28"/>
          <w:lang w:val="en-US"/>
        </w:rPr>
      </w:pPr>
      <w:r w:rsidRPr="00715F77">
        <w:rPr>
          <w:rFonts w:ascii="Times New Roman" w:hAnsi="Times New Roman"/>
          <w:bCs/>
          <w:sz w:val="28"/>
          <w:szCs w:val="28"/>
          <w:lang w:val="en-US"/>
        </w:rPr>
        <w:t xml:space="preserve">Vitamin B </w:t>
      </w:r>
      <w:r w:rsidRPr="00715F77">
        <w:rPr>
          <w:rFonts w:ascii="Times New Roman" w:hAnsi="Times New Roman"/>
          <w:bCs/>
          <w:sz w:val="28"/>
          <w:szCs w:val="28"/>
          <w:vertAlign w:val="subscript"/>
          <w:lang w:val="en-US"/>
        </w:rPr>
        <w:t>12</w:t>
      </w:r>
      <w:r w:rsidRPr="00715F77">
        <w:rPr>
          <w:rFonts w:ascii="Times New Roman" w:hAnsi="Times New Roman"/>
          <w:bCs/>
          <w:sz w:val="28"/>
          <w:szCs w:val="28"/>
          <w:lang w:val="en-US"/>
        </w:rPr>
        <w:t xml:space="preserve"> (Cobalamin): clinical manifestations, diagnosis, prevention, treatment.</w:t>
      </w:r>
    </w:p>
    <w:p w:rsidR="00423DED" w:rsidRPr="00715F77" w:rsidRDefault="00423DED" w:rsidP="009E32D2">
      <w:pPr>
        <w:pStyle w:val="a5"/>
        <w:widowControl/>
        <w:numPr>
          <w:ilvl w:val="0"/>
          <w:numId w:val="385"/>
        </w:numPr>
        <w:ind w:left="0" w:firstLine="0"/>
        <w:jc w:val="left"/>
        <w:rPr>
          <w:rFonts w:ascii="Times New Roman" w:hAnsi="Times New Roman"/>
          <w:bCs/>
          <w:sz w:val="28"/>
          <w:szCs w:val="28"/>
          <w:lang w:val="en-US"/>
        </w:rPr>
      </w:pPr>
      <w:r w:rsidRPr="00715F77">
        <w:rPr>
          <w:rFonts w:ascii="Times New Roman" w:hAnsi="Times New Roman"/>
          <w:bCs/>
          <w:sz w:val="28"/>
          <w:szCs w:val="28"/>
          <w:lang w:val="en-US"/>
        </w:rPr>
        <w:t>Vitamin C (Ascorbic Acid): dietary needs and sources.</w:t>
      </w:r>
    </w:p>
    <w:p w:rsidR="00423DED" w:rsidRPr="00715F77" w:rsidRDefault="00423DED" w:rsidP="009E32D2">
      <w:pPr>
        <w:pStyle w:val="a5"/>
        <w:widowControl/>
        <w:numPr>
          <w:ilvl w:val="0"/>
          <w:numId w:val="385"/>
        </w:numPr>
        <w:ind w:left="0" w:firstLine="0"/>
        <w:jc w:val="left"/>
        <w:rPr>
          <w:rFonts w:ascii="Times New Roman" w:hAnsi="Times New Roman"/>
          <w:bCs/>
          <w:sz w:val="28"/>
          <w:szCs w:val="28"/>
          <w:lang w:val="en-US"/>
        </w:rPr>
      </w:pPr>
      <w:r w:rsidRPr="00715F77">
        <w:rPr>
          <w:rFonts w:ascii="Times New Roman" w:hAnsi="Times New Roman"/>
          <w:bCs/>
          <w:sz w:val="28"/>
          <w:szCs w:val="28"/>
          <w:lang w:val="en-US"/>
        </w:rPr>
        <w:t>Vitamin C (Ascorbic Acid)</w:t>
      </w:r>
      <w:r w:rsidRPr="00715F77">
        <w:rPr>
          <w:rFonts w:ascii="Times New Roman" w:hAnsi="Times New Roman"/>
          <w:sz w:val="28"/>
          <w:szCs w:val="28"/>
          <w:lang w:val="en-US"/>
        </w:rPr>
        <w:t xml:space="preserve"> </w:t>
      </w:r>
      <w:r w:rsidRPr="00715F77">
        <w:rPr>
          <w:rFonts w:ascii="Times New Roman" w:hAnsi="Times New Roman"/>
          <w:bCs/>
          <w:sz w:val="28"/>
          <w:szCs w:val="28"/>
          <w:lang w:val="en-US"/>
        </w:rPr>
        <w:t>deficiency:</w:t>
      </w:r>
      <w:r w:rsidRPr="00715F77">
        <w:rPr>
          <w:rFonts w:ascii="Times New Roman" w:hAnsi="Times New Roman"/>
          <w:sz w:val="28"/>
          <w:szCs w:val="28"/>
          <w:lang w:val="en-US"/>
        </w:rPr>
        <w:t xml:space="preserve"> </w:t>
      </w:r>
      <w:r w:rsidRPr="00715F77">
        <w:rPr>
          <w:rFonts w:ascii="Times New Roman" w:hAnsi="Times New Roman"/>
          <w:bCs/>
          <w:sz w:val="28"/>
          <w:szCs w:val="28"/>
          <w:lang w:val="en-US"/>
        </w:rPr>
        <w:t>clinical features, laboratory findings and diagnosis,</w:t>
      </w:r>
      <w:r w:rsidRPr="00715F77">
        <w:rPr>
          <w:rFonts w:ascii="Times New Roman" w:hAnsi="Times New Roman"/>
          <w:sz w:val="28"/>
          <w:szCs w:val="28"/>
          <w:lang w:val="en-US"/>
        </w:rPr>
        <w:t xml:space="preserve"> </w:t>
      </w:r>
      <w:r w:rsidRPr="00715F77">
        <w:rPr>
          <w:rFonts w:ascii="Times New Roman" w:hAnsi="Times New Roman"/>
          <w:bCs/>
          <w:sz w:val="28"/>
          <w:szCs w:val="28"/>
          <w:lang w:val="en-US"/>
        </w:rPr>
        <w:t>differential diagnosis, treatment, prevention.</w:t>
      </w:r>
    </w:p>
    <w:p w:rsidR="00423DED" w:rsidRPr="00715F77" w:rsidRDefault="00423DED" w:rsidP="009E32D2">
      <w:pPr>
        <w:pStyle w:val="a5"/>
        <w:widowControl/>
        <w:numPr>
          <w:ilvl w:val="0"/>
          <w:numId w:val="385"/>
        </w:numPr>
        <w:ind w:left="0" w:firstLine="0"/>
        <w:jc w:val="left"/>
        <w:rPr>
          <w:rFonts w:ascii="Times New Roman" w:hAnsi="Times New Roman"/>
          <w:bCs/>
          <w:sz w:val="28"/>
          <w:szCs w:val="28"/>
          <w:lang w:val="en-US"/>
        </w:rPr>
      </w:pPr>
      <w:r w:rsidRPr="00715F77">
        <w:rPr>
          <w:rFonts w:ascii="Times New Roman" w:hAnsi="Times New Roman"/>
          <w:bCs/>
          <w:sz w:val="28"/>
          <w:szCs w:val="28"/>
          <w:lang w:val="en-US"/>
        </w:rPr>
        <w:t>Vitamin E        deficiency: pathogenesis, clinical manifestations, laboratory findings, diagnosis and differential diagnosis, treatment, prognosis, prevention.</w:t>
      </w:r>
    </w:p>
    <w:p w:rsidR="00423DED" w:rsidRPr="00715F77" w:rsidRDefault="00423DED" w:rsidP="009E32D2">
      <w:pPr>
        <w:pStyle w:val="a5"/>
        <w:widowControl/>
        <w:numPr>
          <w:ilvl w:val="0"/>
          <w:numId w:val="385"/>
        </w:numPr>
        <w:ind w:left="0" w:firstLine="0"/>
        <w:jc w:val="left"/>
        <w:rPr>
          <w:rFonts w:ascii="Times New Roman" w:hAnsi="Times New Roman"/>
          <w:bCs/>
          <w:sz w:val="28"/>
          <w:szCs w:val="28"/>
          <w:lang w:val="en-US"/>
        </w:rPr>
      </w:pPr>
      <w:r w:rsidRPr="00715F77">
        <w:rPr>
          <w:rFonts w:ascii="Times New Roman" w:hAnsi="Times New Roman"/>
          <w:bCs/>
          <w:sz w:val="28"/>
          <w:szCs w:val="28"/>
          <w:lang w:val="en-US"/>
        </w:rPr>
        <w:t>Vitamin K deficiency: pathogenesis, clinical manifestations, laboratory findings, diagnosis and differential diagnosis, treatment, prognosis, prevention.</w:t>
      </w:r>
    </w:p>
    <w:p w:rsidR="0040402D" w:rsidRPr="00715F77" w:rsidRDefault="0040402D" w:rsidP="008E259B">
      <w:pPr>
        <w:rPr>
          <w:b/>
          <w:sz w:val="28"/>
          <w:szCs w:val="28"/>
        </w:rPr>
      </w:pPr>
    </w:p>
    <w:p w:rsidR="00A917A6" w:rsidRPr="00715F77" w:rsidRDefault="008E259B" w:rsidP="00A917A6">
      <w:pPr>
        <w:rPr>
          <w:b/>
          <w:sz w:val="28"/>
          <w:szCs w:val="28"/>
          <w:lang w:val="en-US"/>
        </w:rPr>
      </w:pPr>
      <w:r w:rsidRPr="00715F77">
        <w:rPr>
          <w:b/>
          <w:sz w:val="28"/>
          <w:szCs w:val="28"/>
        </w:rPr>
        <w:t>Задания для отработки практических умений</w:t>
      </w:r>
      <w:r w:rsidR="00A917A6" w:rsidRPr="00715F77">
        <w:rPr>
          <w:b/>
          <w:sz w:val="28"/>
          <w:szCs w:val="28"/>
        </w:rPr>
        <w:t>/</w:t>
      </w:r>
      <w:r w:rsidR="00A917A6" w:rsidRPr="00715F77">
        <w:rPr>
          <w:b/>
          <w:sz w:val="28"/>
          <w:szCs w:val="28"/>
          <w:lang w:val="en-US"/>
        </w:rPr>
        <w:t xml:space="preserve"> Tasks for practicing practical skills</w:t>
      </w:r>
    </w:p>
    <w:p w:rsidR="00A917A6" w:rsidRPr="00715F77" w:rsidRDefault="00A917A6" w:rsidP="009E32D2">
      <w:pPr>
        <w:pStyle w:val="a5"/>
        <w:numPr>
          <w:ilvl w:val="0"/>
          <w:numId w:val="99"/>
        </w:numPr>
        <w:rPr>
          <w:rFonts w:ascii="Times New Roman" w:hAnsi="Times New Roman"/>
          <w:sz w:val="28"/>
          <w:szCs w:val="28"/>
          <w:lang w:val="en-US"/>
        </w:rPr>
      </w:pPr>
      <w:r w:rsidRPr="00715F77">
        <w:rPr>
          <w:rFonts w:ascii="Times New Roman" w:hAnsi="Times New Roman"/>
          <w:sz w:val="28"/>
          <w:szCs w:val="28"/>
          <w:lang w:val="en-US"/>
        </w:rPr>
        <w:t>Make a plan investigation for a child with Vitamin deficiency</w:t>
      </w:r>
    </w:p>
    <w:p w:rsidR="008E259B" w:rsidRPr="00715F77" w:rsidRDefault="008E259B" w:rsidP="008E259B">
      <w:pPr>
        <w:rPr>
          <w:b/>
          <w:sz w:val="28"/>
          <w:szCs w:val="28"/>
          <w:lang w:val="en-US"/>
        </w:rPr>
      </w:pPr>
    </w:p>
    <w:p w:rsidR="0040402D" w:rsidRPr="00715F77" w:rsidRDefault="0040402D" w:rsidP="0040402D">
      <w:pPr>
        <w:pStyle w:val="a5"/>
        <w:tabs>
          <w:tab w:val="left" w:pos="333"/>
        </w:tabs>
        <w:ind w:left="0" w:firstLine="0"/>
        <w:rPr>
          <w:rFonts w:ascii="Times New Roman" w:hAnsi="Times New Roman"/>
          <w:b/>
          <w:sz w:val="28"/>
          <w:szCs w:val="28"/>
        </w:rPr>
      </w:pPr>
      <w:r w:rsidRPr="00715F77">
        <w:rPr>
          <w:rFonts w:ascii="Times New Roman" w:hAnsi="Times New Roman"/>
          <w:b/>
          <w:sz w:val="28"/>
          <w:szCs w:val="28"/>
        </w:rPr>
        <w:t>Типовые практические задания для проверки умений/</w:t>
      </w:r>
      <w:r w:rsidRPr="00715F77">
        <w:rPr>
          <w:rFonts w:ascii="Times New Roman" w:hAnsi="Times New Roman"/>
          <w:sz w:val="28"/>
          <w:szCs w:val="28"/>
        </w:rPr>
        <w:t xml:space="preserve"> </w:t>
      </w:r>
      <w:r w:rsidRPr="00715F77">
        <w:rPr>
          <w:rFonts w:ascii="Times New Roman" w:hAnsi="Times New Roman"/>
          <w:b/>
          <w:sz w:val="28"/>
          <w:szCs w:val="28"/>
          <w:lang w:val="en-US"/>
        </w:rPr>
        <w:t>Typical</w:t>
      </w:r>
      <w:r w:rsidRPr="00715F77">
        <w:rPr>
          <w:rFonts w:ascii="Times New Roman" w:hAnsi="Times New Roman"/>
          <w:b/>
          <w:sz w:val="28"/>
          <w:szCs w:val="28"/>
        </w:rPr>
        <w:t xml:space="preserve"> </w:t>
      </w:r>
      <w:r w:rsidRPr="00715F77">
        <w:rPr>
          <w:rFonts w:ascii="Times New Roman" w:hAnsi="Times New Roman"/>
          <w:b/>
          <w:sz w:val="28"/>
          <w:szCs w:val="28"/>
          <w:lang w:val="en-US"/>
        </w:rPr>
        <w:t>practical</w:t>
      </w:r>
      <w:r w:rsidRPr="00715F77">
        <w:rPr>
          <w:rFonts w:ascii="Times New Roman" w:hAnsi="Times New Roman"/>
          <w:b/>
          <w:sz w:val="28"/>
          <w:szCs w:val="28"/>
        </w:rPr>
        <w:t xml:space="preserve"> </w:t>
      </w:r>
      <w:r w:rsidRPr="00715F77">
        <w:rPr>
          <w:rFonts w:ascii="Times New Roman" w:hAnsi="Times New Roman"/>
          <w:b/>
          <w:sz w:val="28"/>
          <w:szCs w:val="28"/>
          <w:lang w:val="en-US"/>
        </w:rPr>
        <w:t>tasks</w:t>
      </w:r>
      <w:r w:rsidRPr="00715F77">
        <w:rPr>
          <w:rFonts w:ascii="Times New Roman" w:hAnsi="Times New Roman"/>
          <w:b/>
          <w:sz w:val="28"/>
          <w:szCs w:val="28"/>
        </w:rPr>
        <w:t xml:space="preserve"> </w:t>
      </w:r>
      <w:r w:rsidRPr="00715F77">
        <w:rPr>
          <w:rFonts w:ascii="Times New Roman" w:hAnsi="Times New Roman"/>
          <w:b/>
          <w:sz w:val="28"/>
          <w:szCs w:val="28"/>
          <w:lang w:val="en-US"/>
        </w:rPr>
        <w:t>for</w:t>
      </w:r>
      <w:r w:rsidRPr="00715F77">
        <w:rPr>
          <w:rFonts w:ascii="Times New Roman" w:hAnsi="Times New Roman"/>
          <w:b/>
          <w:sz w:val="28"/>
          <w:szCs w:val="28"/>
        </w:rPr>
        <w:t xml:space="preserve"> </w:t>
      </w:r>
      <w:r w:rsidRPr="00715F77">
        <w:rPr>
          <w:rFonts w:ascii="Times New Roman" w:hAnsi="Times New Roman"/>
          <w:b/>
          <w:sz w:val="28"/>
          <w:szCs w:val="28"/>
          <w:lang w:val="en-US"/>
        </w:rPr>
        <w:t>testing</w:t>
      </w:r>
      <w:r w:rsidRPr="00715F77">
        <w:rPr>
          <w:rFonts w:ascii="Times New Roman" w:hAnsi="Times New Roman"/>
          <w:b/>
          <w:sz w:val="28"/>
          <w:szCs w:val="28"/>
        </w:rPr>
        <w:t xml:space="preserve"> </w:t>
      </w:r>
      <w:r w:rsidRPr="00715F77">
        <w:rPr>
          <w:rFonts w:ascii="Times New Roman" w:hAnsi="Times New Roman"/>
          <w:b/>
          <w:sz w:val="28"/>
          <w:szCs w:val="28"/>
          <w:lang w:val="en-US"/>
        </w:rPr>
        <w:t>skills</w:t>
      </w:r>
      <w:r w:rsidRPr="00715F77">
        <w:rPr>
          <w:rFonts w:ascii="Times New Roman" w:hAnsi="Times New Roman"/>
          <w:b/>
          <w:sz w:val="28"/>
          <w:szCs w:val="28"/>
        </w:rPr>
        <w:t>:</w:t>
      </w:r>
    </w:p>
    <w:p w:rsidR="0040402D" w:rsidRPr="00715F77" w:rsidRDefault="008E259B" w:rsidP="0040402D">
      <w:pPr>
        <w:ind w:firstLine="567"/>
        <w:jc w:val="both"/>
        <w:rPr>
          <w:rFonts w:eastAsia="Calibri"/>
          <w:sz w:val="28"/>
          <w:szCs w:val="28"/>
          <w:lang w:val="en-US" w:eastAsia="en-US"/>
        </w:rPr>
      </w:pPr>
      <w:r w:rsidRPr="00715F77">
        <w:rPr>
          <w:b/>
          <w:bCs/>
          <w:sz w:val="28"/>
          <w:szCs w:val="28"/>
        </w:rPr>
        <w:t xml:space="preserve"> </w:t>
      </w:r>
      <w:r w:rsidR="0040402D" w:rsidRPr="00715F77">
        <w:rPr>
          <w:rFonts w:eastAsia="Calibri"/>
          <w:sz w:val="28"/>
          <w:szCs w:val="28"/>
          <w:lang w:val="en-US" w:eastAsia="en-US"/>
        </w:rPr>
        <w:t>A 6 month-old exclusively breastfed boy was admitted to hospital with brief head nods and symmetric limbs contractions over a period of 10 days.</w:t>
      </w:r>
    </w:p>
    <w:p w:rsidR="0040402D" w:rsidRPr="00715F77" w:rsidRDefault="0040402D" w:rsidP="0040402D">
      <w:pPr>
        <w:ind w:firstLine="567"/>
        <w:jc w:val="both"/>
        <w:rPr>
          <w:rFonts w:eastAsia="Calibri"/>
          <w:sz w:val="28"/>
          <w:szCs w:val="28"/>
          <w:lang w:val="en-US" w:eastAsia="en-US"/>
        </w:rPr>
      </w:pPr>
      <w:r w:rsidRPr="00715F77">
        <w:rPr>
          <w:rFonts w:eastAsia="Calibri"/>
          <w:sz w:val="28"/>
          <w:szCs w:val="28"/>
          <w:lang w:val="en-US" w:eastAsia="en-US"/>
        </w:rPr>
        <w:t xml:space="preserve">He was born full term after a normal pregnancy. His birthweight was 2750 gr (25th percentile), length 47 cm (50th percentile) and head circumference was 35 cm (50th percentile). </w:t>
      </w:r>
    </w:p>
    <w:p w:rsidR="0040402D" w:rsidRPr="00715F77" w:rsidRDefault="0040402D" w:rsidP="0040402D">
      <w:pPr>
        <w:ind w:firstLine="567"/>
        <w:jc w:val="both"/>
        <w:rPr>
          <w:rFonts w:eastAsia="Calibri"/>
          <w:sz w:val="28"/>
          <w:szCs w:val="28"/>
          <w:lang w:val="en-US" w:eastAsia="en-US"/>
        </w:rPr>
      </w:pPr>
      <w:r w:rsidRPr="00715F77">
        <w:rPr>
          <w:rFonts w:eastAsia="Calibri"/>
          <w:sz w:val="28"/>
          <w:szCs w:val="28"/>
          <w:lang w:val="en-US" w:eastAsia="en-US"/>
        </w:rPr>
        <w:t>On physical examination, the child had the following growth parameters; 7.5 kg (10-25th percentile), height 69 cm (25-50th percentile) and head circumference 43 cm (25-50th percentile). He was observed to have head nods and flexor limbs spasms which appear in clusters. Psychomotor development was normal: he was following moving things with eyes and responding to affection. He was achieved trunk control at age 5 months. There were no organomegaly and dysmorphic features.</w:t>
      </w:r>
    </w:p>
    <w:p w:rsidR="0040402D" w:rsidRPr="00715F77" w:rsidRDefault="0040402D" w:rsidP="0040402D">
      <w:pPr>
        <w:jc w:val="both"/>
        <w:rPr>
          <w:rFonts w:eastAsia="Calibri"/>
          <w:sz w:val="28"/>
          <w:szCs w:val="28"/>
          <w:lang w:val="en-US" w:eastAsia="en-US"/>
        </w:rPr>
      </w:pPr>
      <w:r w:rsidRPr="00715F77">
        <w:rPr>
          <w:rFonts w:eastAsia="Calibri"/>
          <w:sz w:val="28"/>
          <w:szCs w:val="28"/>
          <w:lang w:val="en-US" w:eastAsia="en-US"/>
        </w:rPr>
        <w:t>Laboratory findings:</w:t>
      </w:r>
    </w:p>
    <w:p w:rsidR="0040402D" w:rsidRPr="00715F77" w:rsidRDefault="0040402D" w:rsidP="0040402D">
      <w:pPr>
        <w:jc w:val="both"/>
        <w:rPr>
          <w:rFonts w:eastAsia="Calibri"/>
          <w:sz w:val="28"/>
          <w:szCs w:val="28"/>
          <w:lang w:val="en-US" w:eastAsia="en-US"/>
        </w:rPr>
      </w:pPr>
      <w:r w:rsidRPr="00715F77">
        <w:rPr>
          <w:rFonts w:eastAsia="Calibri"/>
          <w:sz w:val="28"/>
          <w:szCs w:val="28"/>
          <w:lang w:val="en-US" w:eastAsia="en-US"/>
        </w:rPr>
        <w:t>The serum vitamin B</w:t>
      </w:r>
      <w:r w:rsidRPr="00715F77">
        <w:rPr>
          <w:rFonts w:eastAsia="Calibri"/>
          <w:sz w:val="28"/>
          <w:szCs w:val="28"/>
          <w:vertAlign w:val="subscript"/>
          <w:lang w:val="en-US" w:eastAsia="en-US"/>
        </w:rPr>
        <w:t>12</w:t>
      </w:r>
      <w:r w:rsidRPr="00715F77">
        <w:rPr>
          <w:rFonts w:eastAsia="Calibri"/>
          <w:sz w:val="28"/>
          <w:szCs w:val="28"/>
          <w:lang w:val="en-US" w:eastAsia="en-US"/>
        </w:rPr>
        <w:t xml:space="preserve"> level was </w:t>
      </w:r>
      <w:proofErr w:type="gramStart"/>
      <w:r w:rsidRPr="00715F77">
        <w:rPr>
          <w:rFonts w:eastAsia="Calibri"/>
          <w:sz w:val="28"/>
          <w:szCs w:val="28"/>
          <w:lang w:val="en-US" w:eastAsia="en-US"/>
        </w:rPr>
        <w:t>99.76 pg/mL (reference range 191-663 pg/mL)</w:t>
      </w:r>
      <w:proofErr w:type="gramEnd"/>
      <w:r w:rsidRPr="00715F77">
        <w:rPr>
          <w:rFonts w:eastAsia="Calibri"/>
          <w:sz w:val="28"/>
          <w:szCs w:val="28"/>
          <w:lang w:val="en-US" w:eastAsia="en-US"/>
        </w:rPr>
        <w:t xml:space="preserve">. </w:t>
      </w:r>
    </w:p>
    <w:p w:rsidR="0040402D" w:rsidRPr="00715F77" w:rsidRDefault="0040402D" w:rsidP="0040402D">
      <w:pPr>
        <w:jc w:val="both"/>
        <w:rPr>
          <w:rFonts w:eastAsia="Calibri"/>
          <w:sz w:val="28"/>
          <w:szCs w:val="28"/>
          <w:lang w:val="en-US" w:eastAsia="en-US"/>
        </w:rPr>
      </w:pPr>
      <w:r w:rsidRPr="00715F77">
        <w:rPr>
          <w:rFonts w:eastAsia="Calibri"/>
          <w:sz w:val="28"/>
          <w:szCs w:val="28"/>
          <w:lang w:val="en-US" w:eastAsia="en-US"/>
        </w:rPr>
        <w:t xml:space="preserve">Serum folate level was </w:t>
      </w:r>
      <w:proofErr w:type="gramStart"/>
      <w:r w:rsidRPr="00715F77">
        <w:rPr>
          <w:rFonts w:eastAsia="Calibri"/>
          <w:sz w:val="28"/>
          <w:szCs w:val="28"/>
          <w:lang w:val="en-US" w:eastAsia="en-US"/>
        </w:rPr>
        <w:t>16.01 ng/mL (reference range 4.6-18.7 ng/mL)</w:t>
      </w:r>
      <w:proofErr w:type="gramEnd"/>
      <w:r w:rsidRPr="00715F77">
        <w:rPr>
          <w:rFonts w:eastAsia="Calibri"/>
          <w:sz w:val="28"/>
          <w:szCs w:val="28"/>
          <w:lang w:val="en-US" w:eastAsia="en-US"/>
        </w:rPr>
        <w:t>.</w:t>
      </w:r>
    </w:p>
    <w:p w:rsidR="0040402D" w:rsidRPr="00715F77" w:rsidRDefault="0040402D" w:rsidP="0040402D">
      <w:pPr>
        <w:ind w:firstLine="567"/>
        <w:jc w:val="both"/>
        <w:rPr>
          <w:rFonts w:eastAsia="Calibri"/>
          <w:b/>
          <w:sz w:val="28"/>
          <w:szCs w:val="28"/>
          <w:lang w:val="en-US" w:eastAsia="en-US"/>
        </w:rPr>
      </w:pPr>
      <w:r w:rsidRPr="00715F77">
        <w:rPr>
          <w:rFonts w:eastAsia="Calibri"/>
          <w:b/>
          <w:sz w:val="28"/>
          <w:szCs w:val="28"/>
          <w:lang w:val="en-US" w:eastAsia="en-US"/>
        </w:rPr>
        <w:t>Questions:</w:t>
      </w:r>
    </w:p>
    <w:p w:rsidR="0006325B" w:rsidRPr="00715F77" w:rsidRDefault="0040402D" w:rsidP="009E32D2">
      <w:pPr>
        <w:numPr>
          <w:ilvl w:val="0"/>
          <w:numId w:val="386"/>
        </w:numPr>
        <w:spacing w:after="200" w:line="276" w:lineRule="auto"/>
        <w:ind w:left="0" w:firstLine="0"/>
        <w:contextualSpacing/>
        <w:rPr>
          <w:rFonts w:eastAsia="Calibri"/>
          <w:sz w:val="28"/>
          <w:szCs w:val="28"/>
          <w:lang w:val="en-US" w:eastAsia="en-US"/>
        </w:rPr>
      </w:pPr>
      <w:r w:rsidRPr="00715F77">
        <w:rPr>
          <w:rFonts w:eastAsia="Calibri"/>
          <w:sz w:val="28"/>
          <w:szCs w:val="28"/>
          <w:lang w:val="en-US" w:eastAsia="en-US"/>
        </w:rPr>
        <w:t xml:space="preserve">What are the symptoms of the disease? </w:t>
      </w:r>
    </w:p>
    <w:p w:rsidR="0040402D" w:rsidRPr="00715F77" w:rsidRDefault="0040402D" w:rsidP="009E32D2">
      <w:pPr>
        <w:numPr>
          <w:ilvl w:val="0"/>
          <w:numId w:val="386"/>
        </w:numPr>
        <w:spacing w:after="200" w:line="276" w:lineRule="auto"/>
        <w:ind w:left="0" w:firstLine="0"/>
        <w:contextualSpacing/>
        <w:rPr>
          <w:rFonts w:eastAsia="Calibri"/>
          <w:sz w:val="28"/>
          <w:szCs w:val="28"/>
          <w:lang w:val="en-US" w:eastAsia="en-US"/>
        </w:rPr>
      </w:pPr>
      <w:r w:rsidRPr="00715F77">
        <w:rPr>
          <w:rFonts w:eastAsia="Calibri"/>
          <w:sz w:val="28"/>
          <w:szCs w:val="28"/>
          <w:lang w:val="en-US" w:eastAsia="en-US"/>
        </w:rPr>
        <w:t xml:space="preserve">Assess </w:t>
      </w:r>
      <w:proofErr w:type="gramStart"/>
      <w:r w:rsidRPr="00715F77">
        <w:rPr>
          <w:rFonts w:eastAsia="Calibri"/>
          <w:sz w:val="28"/>
          <w:szCs w:val="28"/>
          <w:lang w:val="en-US" w:eastAsia="en-US"/>
        </w:rPr>
        <w:t>the  laboratory</w:t>
      </w:r>
      <w:proofErr w:type="gramEnd"/>
      <w:r w:rsidRPr="00715F77">
        <w:rPr>
          <w:rFonts w:eastAsia="Calibri"/>
          <w:sz w:val="28"/>
          <w:szCs w:val="28"/>
          <w:lang w:val="en-US" w:eastAsia="en-US"/>
        </w:rPr>
        <w:t xml:space="preserve"> findings.</w:t>
      </w:r>
    </w:p>
    <w:p w:rsidR="0040402D" w:rsidRPr="00715F77" w:rsidRDefault="0040402D" w:rsidP="009E32D2">
      <w:pPr>
        <w:numPr>
          <w:ilvl w:val="0"/>
          <w:numId w:val="386"/>
        </w:numPr>
        <w:spacing w:after="200" w:line="276" w:lineRule="auto"/>
        <w:ind w:left="0" w:firstLine="0"/>
        <w:contextualSpacing/>
        <w:rPr>
          <w:rFonts w:eastAsia="Calibri"/>
          <w:sz w:val="28"/>
          <w:szCs w:val="28"/>
          <w:lang w:val="en-US" w:eastAsia="en-US"/>
        </w:rPr>
      </w:pPr>
      <w:r w:rsidRPr="00715F77">
        <w:rPr>
          <w:rFonts w:eastAsia="Calibri"/>
          <w:sz w:val="28"/>
          <w:szCs w:val="28"/>
          <w:lang w:val="en-US" w:eastAsia="en-US"/>
        </w:rPr>
        <w:t>What is the initial diagnosis?</w:t>
      </w:r>
    </w:p>
    <w:p w:rsidR="0040402D" w:rsidRPr="00715F77" w:rsidRDefault="0040402D" w:rsidP="009E32D2">
      <w:pPr>
        <w:numPr>
          <w:ilvl w:val="0"/>
          <w:numId w:val="386"/>
        </w:numPr>
        <w:spacing w:after="200" w:line="276" w:lineRule="auto"/>
        <w:ind w:left="0" w:firstLine="0"/>
        <w:contextualSpacing/>
        <w:rPr>
          <w:rFonts w:eastAsia="Calibri"/>
          <w:sz w:val="28"/>
          <w:szCs w:val="28"/>
          <w:lang w:val="en-US" w:eastAsia="en-US"/>
        </w:rPr>
      </w:pPr>
      <w:r w:rsidRPr="00715F77">
        <w:rPr>
          <w:rFonts w:eastAsia="Calibri"/>
          <w:sz w:val="28"/>
          <w:szCs w:val="28"/>
          <w:lang w:val="en-US" w:eastAsia="en-US"/>
        </w:rPr>
        <w:t>Which additional investigation should be carried out to confirm diagnosis?</w:t>
      </w:r>
    </w:p>
    <w:p w:rsidR="0040402D" w:rsidRPr="00715F77" w:rsidRDefault="0040402D" w:rsidP="009E32D2">
      <w:pPr>
        <w:numPr>
          <w:ilvl w:val="0"/>
          <w:numId w:val="386"/>
        </w:numPr>
        <w:spacing w:after="200" w:line="276" w:lineRule="auto"/>
        <w:ind w:left="0" w:firstLine="0"/>
        <w:contextualSpacing/>
        <w:rPr>
          <w:rFonts w:eastAsia="Calibri"/>
          <w:sz w:val="28"/>
          <w:szCs w:val="28"/>
          <w:lang w:val="en-US" w:eastAsia="en-US"/>
        </w:rPr>
      </w:pPr>
      <w:r w:rsidRPr="00715F77">
        <w:rPr>
          <w:rFonts w:eastAsia="Calibri"/>
          <w:sz w:val="28"/>
          <w:szCs w:val="28"/>
          <w:lang w:val="en-US" w:eastAsia="en-US"/>
        </w:rPr>
        <w:t>What is the tactic of treatment?</w:t>
      </w:r>
    </w:p>
    <w:p w:rsidR="0040402D" w:rsidRPr="00715F77" w:rsidRDefault="0040402D" w:rsidP="009E32D2">
      <w:pPr>
        <w:numPr>
          <w:ilvl w:val="0"/>
          <w:numId w:val="386"/>
        </w:numPr>
        <w:spacing w:after="200" w:line="276" w:lineRule="auto"/>
        <w:ind w:left="0" w:firstLine="0"/>
        <w:contextualSpacing/>
        <w:rPr>
          <w:rFonts w:eastAsia="Calibri"/>
          <w:sz w:val="28"/>
          <w:szCs w:val="28"/>
          <w:lang w:val="en-US" w:eastAsia="en-US"/>
        </w:rPr>
      </w:pPr>
      <w:r w:rsidRPr="00715F77">
        <w:rPr>
          <w:rFonts w:eastAsia="Calibri"/>
          <w:sz w:val="28"/>
          <w:szCs w:val="28"/>
          <w:lang w:val="en-US" w:eastAsia="en-US"/>
        </w:rPr>
        <w:t>What is the prevention of the disease?</w:t>
      </w:r>
    </w:p>
    <w:p w:rsidR="00423DED" w:rsidRPr="00715F77" w:rsidRDefault="00423DED" w:rsidP="00423DED">
      <w:pPr>
        <w:tabs>
          <w:tab w:val="left" w:pos="333"/>
        </w:tabs>
        <w:rPr>
          <w:b/>
          <w:sz w:val="28"/>
          <w:szCs w:val="28"/>
          <w:lang w:val="en-US"/>
        </w:rPr>
      </w:pPr>
    </w:p>
    <w:p w:rsidR="00423DED" w:rsidRPr="00715F77" w:rsidRDefault="00423DED" w:rsidP="00423DED">
      <w:pPr>
        <w:tabs>
          <w:tab w:val="left" w:pos="333"/>
        </w:tabs>
        <w:rPr>
          <w:b/>
          <w:sz w:val="28"/>
          <w:szCs w:val="28"/>
        </w:rPr>
      </w:pPr>
      <w:r w:rsidRPr="00715F77">
        <w:rPr>
          <w:b/>
          <w:sz w:val="28"/>
          <w:szCs w:val="28"/>
        </w:rPr>
        <w:t>Типовые тестовые задания для проверки знаний/</w:t>
      </w:r>
      <w:r w:rsidRPr="00715F77">
        <w:rPr>
          <w:sz w:val="28"/>
          <w:szCs w:val="28"/>
        </w:rPr>
        <w:t xml:space="preserve"> </w:t>
      </w:r>
      <w:r w:rsidRPr="00715F77">
        <w:rPr>
          <w:b/>
          <w:sz w:val="28"/>
          <w:szCs w:val="28"/>
        </w:rPr>
        <w:t>Typical test tasks for testing knowledge:</w:t>
      </w:r>
    </w:p>
    <w:p w:rsidR="0040402D" w:rsidRPr="00715F77" w:rsidRDefault="0040402D" w:rsidP="009E32D2">
      <w:pPr>
        <w:pStyle w:val="a5"/>
        <w:widowControl/>
        <w:numPr>
          <w:ilvl w:val="0"/>
          <w:numId w:val="390"/>
        </w:numPr>
        <w:autoSpaceDE/>
        <w:autoSpaceDN/>
        <w:adjustRightInd/>
        <w:spacing w:line="276" w:lineRule="auto"/>
        <w:ind w:hanging="720"/>
        <w:rPr>
          <w:rFonts w:ascii="Times New Roman" w:hAnsi="Times New Roman"/>
          <w:sz w:val="28"/>
          <w:szCs w:val="28"/>
          <w:lang w:val="en-US"/>
        </w:rPr>
      </w:pPr>
      <w:r w:rsidRPr="00715F77">
        <w:rPr>
          <w:rFonts w:ascii="Times New Roman" w:hAnsi="Times New Roman"/>
          <w:sz w:val="28"/>
          <w:szCs w:val="28"/>
          <w:lang w:val="en-US"/>
        </w:rPr>
        <w:t xml:space="preserve">What meals are very rich in vitamin A? </w:t>
      </w:r>
    </w:p>
    <w:p w:rsidR="0040402D" w:rsidRPr="00715F77" w:rsidRDefault="0040402D" w:rsidP="009E32D2">
      <w:pPr>
        <w:pStyle w:val="a5"/>
        <w:widowControl/>
        <w:numPr>
          <w:ilvl w:val="0"/>
          <w:numId w:val="391"/>
        </w:numPr>
        <w:autoSpaceDE/>
        <w:autoSpaceDN/>
        <w:adjustRightInd/>
        <w:spacing w:line="276" w:lineRule="auto"/>
        <w:ind w:hanging="720"/>
        <w:rPr>
          <w:rFonts w:ascii="Times New Roman" w:hAnsi="Times New Roman"/>
          <w:sz w:val="28"/>
          <w:szCs w:val="28"/>
          <w:lang w:val="en-US"/>
        </w:rPr>
      </w:pPr>
      <w:r w:rsidRPr="00715F77">
        <w:rPr>
          <w:rFonts w:ascii="Times New Roman" w:hAnsi="Times New Roman"/>
          <w:sz w:val="28"/>
          <w:szCs w:val="28"/>
          <w:lang w:val="en-US"/>
        </w:rPr>
        <w:t xml:space="preserve">liver, kidney </w:t>
      </w:r>
    </w:p>
    <w:p w:rsidR="0040402D" w:rsidRPr="00715F77" w:rsidRDefault="0040402D" w:rsidP="009E32D2">
      <w:pPr>
        <w:pStyle w:val="a5"/>
        <w:widowControl/>
        <w:numPr>
          <w:ilvl w:val="0"/>
          <w:numId w:val="391"/>
        </w:numPr>
        <w:autoSpaceDE/>
        <w:autoSpaceDN/>
        <w:adjustRightInd/>
        <w:spacing w:line="276" w:lineRule="auto"/>
        <w:ind w:left="0" w:firstLine="0"/>
        <w:rPr>
          <w:rFonts w:ascii="Times New Roman" w:hAnsi="Times New Roman"/>
          <w:sz w:val="28"/>
          <w:szCs w:val="28"/>
          <w:lang w:val="en-US"/>
        </w:rPr>
      </w:pPr>
      <w:r w:rsidRPr="00715F77">
        <w:rPr>
          <w:rFonts w:ascii="Times New Roman" w:hAnsi="Times New Roman"/>
          <w:sz w:val="28"/>
          <w:szCs w:val="28"/>
          <w:lang w:val="en-US"/>
        </w:rPr>
        <w:t>pumpkin, sweet potato</w:t>
      </w:r>
    </w:p>
    <w:p w:rsidR="0040402D" w:rsidRPr="00715F77" w:rsidRDefault="0040402D" w:rsidP="009E32D2">
      <w:pPr>
        <w:pStyle w:val="a5"/>
        <w:widowControl/>
        <w:numPr>
          <w:ilvl w:val="0"/>
          <w:numId w:val="391"/>
        </w:numPr>
        <w:autoSpaceDE/>
        <w:autoSpaceDN/>
        <w:adjustRightInd/>
        <w:spacing w:line="276" w:lineRule="auto"/>
        <w:ind w:left="0" w:firstLine="0"/>
        <w:rPr>
          <w:rFonts w:ascii="Times New Roman" w:hAnsi="Times New Roman"/>
          <w:sz w:val="28"/>
          <w:szCs w:val="28"/>
          <w:lang w:val="en-US"/>
        </w:rPr>
      </w:pPr>
      <w:r w:rsidRPr="00715F77">
        <w:rPr>
          <w:rFonts w:ascii="Times New Roman" w:hAnsi="Times New Roman"/>
          <w:sz w:val="28"/>
          <w:szCs w:val="28"/>
          <w:lang w:val="en-US"/>
        </w:rPr>
        <w:t xml:space="preserve">spinach, broccoli </w:t>
      </w:r>
    </w:p>
    <w:p w:rsidR="0040402D" w:rsidRPr="00715F77" w:rsidRDefault="0040402D" w:rsidP="009E32D2">
      <w:pPr>
        <w:pStyle w:val="a5"/>
        <w:widowControl/>
        <w:numPr>
          <w:ilvl w:val="0"/>
          <w:numId w:val="391"/>
        </w:numPr>
        <w:autoSpaceDE/>
        <w:autoSpaceDN/>
        <w:adjustRightInd/>
        <w:spacing w:line="276" w:lineRule="auto"/>
        <w:ind w:left="0" w:firstLine="0"/>
        <w:rPr>
          <w:rFonts w:ascii="Times New Roman" w:hAnsi="Times New Roman"/>
          <w:sz w:val="28"/>
          <w:szCs w:val="28"/>
          <w:lang w:val="en-US"/>
        </w:rPr>
      </w:pPr>
      <w:r w:rsidRPr="00715F77">
        <w:rPr>
          <w:rFonts w:ascii="Times New Roman" w:hAnsi="Times New Roman"/>
          <w:sz w:val="28"/>
          <w:szCs w:val="28"/>
          <w:lang w:val="en-US"/>
        </w:rPr>
        <w:t xml:space="preserve">oranges, apples </w:t>
      </w:r>
    </w:p>
    <w:p w:rsidR="0040402D" w:rsidRPr="00715F77" w:rsidRDefault="0040402D" w:rsidP="0040402D">
      <w:pPr>
        <w:jc w:val="both"/>
        <w:rPr>
          <w:sz w:val="28"/>
          <w:szCs w:val="28"/>
          <w:lang w:val="en-US"/>
        </w:rPr>
      </w:pPr>
      <w:r w:rsidRPr="00715F77">
        <w:rPr>
          <w:sz w:val="28"/>
          <w:szCs w:val="28"/>
          <w:lang w:val="en-US"/>
        </w:rPr>
        <w:t xml:space="preserve">  </w:t>
      </w:r>
    </w:p>
    <w:p w:rsidR="0040402D" w:rsidRPr="00715F77" w:rsidRDefault="0040402D" w:rsidP="009E32D2">
      <w:pPr>
        <w:pStyle w:val="a5"/>
        <w:widowControl/>
        <w:numPr>
          <w:ilvl w:val="0"/>
          <w:numId w:val="390"/>
        </w:numPr>
        <w:autoSpaceDE/>
        <w:autoSpaceDN/>
        <w:adjustRightInd/>
        <w:spacing w:line="276" w:lineRule="auto"/>
        <w:ind w:left="0" w:firstLine="0"/>
        <w:rPr>
          <w:rFonts w:ascii="Times New Roman" w:hAnsi="Times New Roman"/>
          <w:sz w:val="28"/>
          <w:szCs w:val="28"/>
          <w:lang w:val="en-US"/>
        </w:rPr>
      </w:pPr>
      <w:r w:rsidRPr="00715F77">
        <w:rPr>
          <w:rFonts w:ascii="Times New Roman" w:hAnsi="Times New Roman"/>
          <w:sz w:val="28"/>
          <w:szCs w:val="28"/>
          <w:lang w:val="en-US"/>
        </w:rPr>
        <w:t xml:space="preserve">Glossitis, photophobia, lacrimation, corneal vascularization, poor growth, cheilosis are the effect of deficiency of </w:t>
      </w:r>
    </w:p>
    <w:p w:rsidR="0040402D" w:rsidRPr="00715F77" w:rsidRDefault="0040402D" w:rsidP="009E32D2">
      <w:pPr>
        <w:pStyle w:val="a5"/>
        <w:widowControl/>
        <w:numPr>
          <w:ilvl w:val="0"/>
          <w:numId w:val="387"/>
        </w:numPr>
        <w:autoSpaceDE/>
        <w:autoSpaceDN/>
        <w:adjustRightInd/>
        <w:spacing w:line="276" w:lineRule="auto"/>
        <w:ind w:left="0" w:firstLine="0"/>
        <w:rPr>
          <w:rFonts w:ascii="Times New Roman" w:hAnsi="Times New Roman"/>
          <w:sz w:val="28"/>
          <w:szCs w:val="28"/>
          <w:lang w:val="en-US"/>
        </w:rPr>
      </w:pPr>
      <w:r w:rsidRPr="00715F77">
        <w:rPr>
          <w:rFonts w:ascii="Times New Roman" w:hAnsi="Times New Roman"/>
          <w:sz w:val="28"/>
          <w:szCs w:val="28"/>
          <w:lang w:val="en-US"/>
        </w:rPr>
        <w:t>thiamine (vitamin B</w:t>
      </w:r>
      <w:r w:rsidRPr="00715F77">
        <w:rPr>
          <w:rFonts w:ascii="Times New Roman" w:hAnsi="Times New Roman"/>
          <w:sz w:val="28"/>
          <w:szCs w:val="28"/>
          <w:vertAlign w:val="subscript"/>
          <w:lang w:val="en-US"/>
        </w:rPr>
        <w:t>1</w:t>
      </w:r>
      <w:r w:rsidRPr="00715F77">
        <w:rPr>
          <w:rFonts w:ascii="Times New Roman" w:hAnsi="Times New Roman"/>
          <w:sz w:val="28"/>
          <w:szCs w:val="28"/>
          <w:lang w:val="en-US"/>
        </w:rPr>
        <w:t>)</w:t>
      </w:r>
    </w:p>
    <w:p w:rsidR="0040402D" w:rsidRPr="00715F77" w:rsidRDefault="0040402D" w:rsidP="009E32D2">
      <w:pPr>
        <w:pStyle w:val="a5"/>
        <w:widowControl/>
        <w:numPr>
          <w:ilvl w:val="0"/>
          <w:numId w:val="387"/>
        </w:numPr>
        <w:autoSpaceDE/>
        <w:autoSpaceDN/>
        <w:adjustRightInd/>
        <w:spacing w:line="276" w:lineRule="auto"/>
        <w:ind w:left="0" w:firstLine="0"/>
        <w:rPr>
          <w:rFonts w:ascii="Times New Roman" w:hAnsi="Times New Roman"/>
          <w:sz w:val="28"/>
          <w:szCs w:val="28"/>
          <w:lang w:val="en-US"/>
        </w:rPr>
      </w:pPr>
      <w:r w:rsidRPr="00715F77">
        <w:rPr>
          <w:rFonts w:ascii="Times New Roman" w:hAnsi="Times New Roman"/>
          <w:sz w:val="28"/>
          <w:szCs w:val="28"/>
          <w:lang w:val="en-US"/>
        </w:rPr>
        <w:t>riboflavin (vitamin B</w:t>
      </w:r>
      <w:r w:rsidRPr="00715F77">
        <w:rPr>
          <w:rFonts w:ascii="Times New Roman" w:hAnsi="Times New Roman"/>
          <w:sz w:val="28"/>
          <w:szCs w:val="28"/>
          <w:vertAlign w:val="subscript"/>
          <w:lang w:val="en-US"/>
        </w:rPr>
        <w:t>2</w:t>
      </w:r>
      <w:r w:rsidRPr="00715F77">
        <w:rPr>
          <w:rFonts w:ascii="Times New Roman" w:hAnsi="Times New Roman"/>
          <w:sz w:val="28"/>
          <w:szCs w:val="28"/>
          <w:lang w:val="en-US"/>
        </w:rPr>
        <w:t xml:space="preserve">) </w:t>
      </w:r>
    </w:p>
    <w:p w:rsidR="0040402D" w:rsidRPr="00715F77" w:rsidRDefault="0040402D" w:rsidP="009E32D2">
      <w:pPr>
        <w:pStyle w:val="a5"/>
        <w:widowControl/>
        <w:numPr>
          <w:ilvl w:val="0"/>
          <w:numId w:val="387"/>
        </w:numPr>
        <w:autoSpaceDE/>
        <w:autoSpaceDN/>
        <w:adjustRightInd/>
        <w:spacing w:line="276" w:lineRule="auto"/>
        <w:ind w:left="0" w:firstLine="0"/>
        <w:rPr>
          <w:rFonts w:ascii="Times New Roman" w:hAnsi="Times New Roman"/>
          <w:sz w:val="28"/>
          <w:szCs w:val="28"/>
          <w:lang w:val="en-US"/>
        </w:rPr>
      </w:pPr>
      <w:r w:rsidRPr="00715F77">
        <w:rPr>
          <w:rFonts w:ascii="Times New Roman" w:hAnsi="Times New Roman"/>
          <w:sz w:val="28"/>
          <w:szCs w:val="28"/>
          <w:lang w:val="en-US"/>
        </w:rPr>
        <w:t>niacin(vitamin B</w:t>
      </w:r>
      <w:r w:rsidRPr="00715F77">
        <w:rPr>
          <w:rFonts w:ascii="Times New Roman" w:hAnsi="Times New Roman"/>
          <w:sz w:val="28"/>
          <w:szCs w:val="28"/>
          <w:vertAlign w:val="subscript"/>
          <w:lang w:val="en-US"/>
        </w:rPr>
        <w:t>3</w:t>
      </w:r>
      <w:r w:rsidRPr="00715F77">
        <w:rPr>
          <w:rFonts w:ascii="Times New Roman" w:hAnsi="Times New Roman"/>
          <w:sz w:val="28"/>
          <w:szCs w:val="28"/>
          <w:lang w:val="en-US"/>
        </w:rPr>
        <w:t>)</w:t>
      </w:r>
    </w:p>
    <w:p w:rsidR="0040402D" w:rsidRPr="00715F77" w:rsidRDefault="0040402D" w:rsidP="009E32D2">
      <w:pPr>
        <w:pStyle w:val="a5"/>
        <w:widowControl/>
        <w:numPr>
          <w:ilvl w:val="0"/>
          <w:numId w:val="387"/>
        </w:numPr>
        <w:autoSpaceDE/>
        <w:autoSpaceDN/>
        <w:adjustRightInd/>
        <w:spacing w:line="276" w:lineRule="auto"/>
        <w:ind w:left="0" w:firstLine="0"/>
        <w:rPr>
          <w:rFonts w:ascii="Times New Roman" w:hAnsi="Times New Roman"/>
          <w:sz w:val="28"/>
          <w:szCs w:val="28"/>
          <w:lang w:val="en-US"/>
        </w:rPr>
      </w:pPr>
      <w:r w:rsidRPr="00715F77">
        <w:rPr>
          <w:rFonts w:ascii="Times New Roman" w:hAnsi="Times New Roman"/>
          <w:sz w:val="28"/>
          <w:szCs w:val="28"/>
          <w:lang w:val="en-US"/>
        </w:rPr>
        <w:t>pyridoxine (vitamin B</w:t>
      </w:r>
      <w:r w:rsidRPr="00715F77">
        <w:rPr>
          <w:rFonts w:ascii="Times New Roman" w:hAnsi="Times New Roman"/>
          <w:sz w:val="28"/>
          <w:szCs w:val="28"/>
          <w:vertAlign w:val="subscript"/>
          <w:lang w:val="en-US"/>
        </w:rPr>
        <w:t>6</w:t>
      </w:r>
      <w:r w:rsidRPr="00715F77">
        <w:rPr>
          <w:rFonts w:ascii="Times New Roman" w:hAnsi="Times New Roman"/>
          <w:sz w:val="28"/>
          <w:szCs w:val="28"/>
          <w:lang w:val="en-US"/>
        </w:rPr>
        <w:t>)</w:t>
      </w:r>
    </w:p>
    <w:p w:rsidR="0040402D" w:rsidRPr="00715F77" w:rsidRDefault="0040402D" w:rsidP="0040402D">
      <w:pPr>
        <w:jc w:val="both"/>
        <w:rPr>
          <w:sz w:val="28"/>
          <w:szCs w:val="28"/>
          <w:lang w:val="en-US"/>
        </w:rPr>
      </w:pPr>
    </w:p>
    <w:p w:rsidR="0040402D" w:rsidRPr="00715F77" w:rsidRDefault="0040402D" w:rsidP="009E32D2">
      <w:pPr>
        <w:pStyle w:val="a5"/>
        <w:widowControl/>
        <w:numPr>
          <w:ilvl w:val="0"/>
          <w:numId w:val="390"/>
        </w:numPr>
        <w:autoSpaceDE/>
        <w:autoSpaceDN/>
        <w:adjustRightInd/>
        <w:spacing w:line="276" w:lineRule="auto"/>
        <w:ind w:left="0" w:firstLine="0"/>
        <w:rPr>
          <w:rFonts w:ascii="Times New Roman" w:hAnsi="Times New Roman"/>
          <w:sz w:val="28"/>
          <w:szCs w:val="28"/>
          <w:lang w:val="en-US"/>
        </w:rPr>
      </w:pPr>
      <w:r w:rsidRPr="00715F77">
        <w:rPr>
          <w:rFonts w:ascii="Times New Roman" w:hAnsi="Times New Roman"/>
          <w:sz w:val="28"/>
          <w:szCs w:val="28"/>
          <w:lang w:val="en-US"/>
        </w:rPr>
        <w:t xml:space="preserve">What laboratory investigations should be </w:t>
      </w:r>
      <w:proofErr w:type="gramStart"/>
      <w:r w:rsidRPr="00715F77">
        <w:rPr>
          <w:rFonts w:ascii="Times New Roman" w:hAnsi="Times New Roman"/>
          <w:sz w:val="28"/>
          <w:szCs w:val="28"/>
          <w:lang w:val="en-US"/>
        </w:rPr>
        <w:t>carry</w:t>
      </w:r>
      <w:proofErr w:type="gramEnd"/>
      <w:r w:rsidRPr="00715F77">
        <w:rPr>
          <w:rFonts w:ascii="Times New Roman" w:hAnsi="Times New Roman"/>
          <w:sz w:val="28"/>
          <w:szCs w:val="28"/>
          <w:lang w:val="en-US"/>
        </w:rPr>
        <w:t xml:space="preserve"> out for patient with bleeding as a result of vitamin K deficiency?</w:t>
      </w:r>
    </w:p>
    <w:p w:rsidR="0040402D" w:rsidRPr="00715F77" w:rsidRDefault="0040402D" w:rsidP="009E32D2">
      <w:pPr>
        <w:pStyle w:val="a5"/>
        <w:widowControl/>
        <w:numPr>
          <w:ilvl w:val="0"/>
          <w:numId w:val="388"/>
        </w:numPr>
        <w:autoSpaceDE/>
        <w:autoSpaceDN/>
        <w:adjustRightInd/>
        <w:spacing w:line="276" w:lineRule="auto"/>
        <w:ind w:left="0" w:firstLine="0"/>
        <w:rPr>
          <w:rFonts w:ascii="Times New Roman" w:hAnsi="Times New Roman"/>
          <w:sz w:val="28"/>
          <w:szCs w:val="28"/>
          <w:lang w:val="en-US"/>
        </w:rPr>
      </w:pPr>
      <w:r w:rsidRPr="00715F77">
        <w:rPr>
          <w:rFonts w:ascii="Times New Roman" w:hAnsi="Times New Roman"/>
          <w:sz w:val="28"/>
          <w:szCs w:val="28"/>
          <w:lang w:val="en-US"/>
        </w:rPr>
        <w:t>serum lipid levels</w:t>
      </w:r>
    </w:p>
    <w:p w:rsidR="0040402D" w:rsidRPr="00715F77" w:rsidRDefault="0040402D" w:rsidP="009E32D2">
      <w:pPr>
        <w:pStyle w:val="a5"/>
        <w:widowControl/>
        <w:numPr>
          <w:ilvl w:val="0"/>
          <w:numId w:val="388"/>
        </w:numPr>
        <w:autoSpaceDE/>
        <w:autoSpaceDN/>
        <w:adjustRightInd/>
        <w:spacing w:line="276" w:lineRule="auto"/>
        <w:ind w:left="0" w:firstLine="0"/>
        <w:rPr>
          <w:rFonts w:ascii="Times New Roman" w:hAnsi="Times New Roman"/>
          <w:sz w:val="28"/>
          <w:szCs w:val="28"/>
          <w:lang w:val="en-US"/>
        </w:rPr>
      </w:pPr>
      <w:r w:rsidRPr="00715F77">
        <w:rPr>
          <w:rFonts w:ascii="Times New Roman" w:hAnsi="Times New Roman"/>
          <w:sz w:val="28"/>
          <w:szCs w:val="28"/>
          <w:lang w:val="en-US"/>
        </w:rPr>
        <w:t xml:space="preserve">plasma ascorbate concentration </w:t>
      </w:r>
    </w:p>
    <w:p w:rsidR="0040402D" w:rsidRPr="00715F77" w:rsidRDefault="0040402D" w:rsidP="009E32D2">
      <w:pPr>
        <w:pStyle w:val="a5"/>
        <w:widowControl/>
        <w:numPr>
          <w:ilvl w:val="0"/>
          <w:numId w:val="388"/>
        </w:numPr>
        <w:autoSpaceDE/>
        <w:autoSpaceDN/>
        <w:adjustRightInd/>
        <w:spacing w:line="276" w:lineRule="auto"/>
        <w:ind w:left="0" w:firstLine="0"/>
        <w:rPr>
          <w:rFonts w:ascii="Times New Roman" w:hAnsi="Times New Roman"/>
          <w:sz w:val="28"/>
          <w:szCs w:val="28"/>
          <w:lang w:val="en-US"/>
        </w:rPr>
      </w:pPr>
      <w:r w:rsidRPr="00715F77">
        <w:rPr>
          <w:rFonts w:ascii="Times New Roman" w:hAnsi="Times New Roman"/>
          <w:sz w:val="28"/>
          <w:szCs w:val="28"/>
          <w:lang w:val="en-US"/>
        </w:rPr>
        <w:t xml:space="preserve">plasma retinol </w:t>
      </w:r>
    </w:p>
    <w:p w:rsidR="0040402D" w:rsidRPr="00715F77" w:rsidRDefault="0040402D" w:rsidP="009E32D2">
      <w:pPr>
        <w:pStyle w:val="a5"/>
        <w:widowControl/>
        <w:numPr>
          <w:ilvl w:val="0"/>
          <w:numId w:val="388"/>
        </w:numPr>
        <w:autoSpaceDE/>
        <w:autoSpaceDN/>
        <w:adjustRightInd/>
        <w:spacing w:line="276" w:lineRule="auto"/>
        <w:ind w:left="0" w:firstLine="0"/>
        <w:rPr>
          <w:rFonts w:ascii="Times New Roman" w:hAnsi="Times New Roman"/>
          <w:sz w:val="28"/>
          <w:szCs w:val="28"/>
          <w:lang w:val="en-US"/>
        </w:rPr>
      </w:pPr>
      <w:r w:rsidRPr="00715F77">
        <w:rPr>
          <w:rFonts w:ascii="Times New Roman" w:hAnsi="Times New Roman"/>
          <w:sz w:val="28"/>
          <w:szCs w:val="28"/>
          <w:lang w:val="en-US"/>
        </w:rPr>
        <w:t>protrombin time</w:t>
      </w:r>
    </w:p>
    <w:p w:rsidR="0040402D" w:rsidRPr="00715F77" w:rsidRDefault="0040402D" w:rsidP="0040402D">
      <w:pPr>
        <w:jc w:val="both"/>
        <w:rPr>
          <w:sz w:val="28"/>
          <w:szCs w:val="28"/>
          <w:lang w:val="en-US"/>
        </w:rPr>
      </w:pPr>
    </w:p>
    <w:p w:rsidR="0040402D" w:rsidRPr="00715F77" w:rsidRDefault="0040402D" w:rsidP="009E32D2">
      <w:pPr>
        <w:pStyle w:val="a5"/>
        <w:widowControl/>
        <w:numPr>
          <w:ilvl w:val="0"/>
          <w:numId w:val="390"/>
        </w:numPr>
        <w:autoSpaceDE/>
        <w:autoSpaceDN/>
        <w:adjustRightInd/>
        <w:spacing w:line="276" w:lineRule="auto"/>
        <w:ind w:left="0" w:firstLine="0"/>
        <w:rPr>
          <w:rFonts w:ascii="Times New Roman" w:hAnsi="Times New Roman"/>
          <w:sz w:val="28"/>
          <w:szCs w:val="28"/>
          <w:lang w:val="en-US"/>
        </w:rPr>
      </w:pPr>
      <w:r w:rsidRPr="00715F77">
        <w:rPr>
          <w:rFonts w:ascii="Times New Roman" w:hAnsi="Times New Roman"/>
          <w:sz w:val="28"/>
          <w:szCs w:val="28"/>
          <w:lang w:val="en-US"/>
        </w:rPr>
        <w:t xml:space="preserve">The cause of vitamin C deficiency is </w:t>
      </w:r>
    </w:p>
    <w:p w:rsidR="0040402D" w:rsidRPr="00715F77" w:rsidRDefault="0040402D" w:rsidP="009E32D2">
      <w:pPr>
        <w:pStyle w:val="a5"/>
        <w:widowControl/>
        <w:numPr>
          <w:ilvl w:val="0"/>
          <w:numId w:val="389"/>
        </w:numPr>
        <w:autoSpaceDE/>
        <w:autoSpaceDN/>
        <w:adjustRightInd/>
        <w:spacing w:line="276" w:lineRule="auto"/>
        <w:ind w:left="0" w:firstLine="0"/>
        <w:rPr>
          <w:rFonts w:ascii="Times New Roman" w:hAnsi="Times New Roman"/>
          <w:sz w:val="28"/>
          <w:szCs w:val="28"/>
          <w:lang w:val="en-US"/>
        </w:rPr>
      </w:pPr>
      <w:r w:rsidRPr="00715F77">
        <w:rPr>
          <w:rFonts w:ascii="Times New Roman" w:hAnsi="Times New Roman"/>
          <w:sz w:val="28"/>
          <w:szCs w:val="28"/>
          <w:lang w:val="en-US"/>
        </w:rPr>
        <w:t>vegan diets</w:t>
      </w:r>
    </w:p>
    <w:p w:rsidR="0040402D" w:rsidRPr="00715F77" w:rsidRDefault="0040402D" w:rsidP="009E32D2">
      <w:pPr>
        <w:pStyle w:val="a5"/>
        <w:widowControl/>
        <w:numPr>
          <w:ilvl w:val="0"/>
          <w:numId w:val="389"/>
        </w:numPr>
        <w:autoSpaceDE/>
        <w:autoSpaceDN/>
        <w:adjustRightInd/>
        <w:spacing w:line="276" w:lineRule="auto"/>
        <w:ind w:left="0" w:firstLine="0"/>
        <w:rPr>
          <w:rFonts w:ascii="Times New Roman" w:hAnsi="Times New Roman"/>
          <w:sz w:val="28"/>
          <w:szCs w:val="28"/>
          <w:lang w:val="en-US"/>
        </w:rPr>
      </w:pPr>
      <w:r w:rsidRPr="00715F77">
        <w:rPr>
          <w:rFonts w:ascii="Times New Roman" w:hAnsi="Times New Roman"/>
          <w:sz w:val="28"/>
          <w:szCs w:val="28"/>
          <w:lang w:val="en-US"/>
        </w:rPr>
        <w:t>consumption of raw eggs for prolonged periods</w:t>
      </w:r>
    </w:p>
    <w:p w:rsidR="0040402D" w:rsidRPr="00715F77" w:rsidRDefault="0040402D" w:rsidP="009E32D2">
      <w:pPr>
        <w:pStyle w:val="a5"/>
        <w:widowControl/>
        <w:numPr>
          <w:ilvl w:val="0"/>
          <w:numId w:val="389"/>
        </w:numPr>
        <w:autoSpaceDE/>
        <w:autoSpaceDN/>
        <w:adjustRightInd/>
        <w:spacing w:line="276" w:lineRule="auto"/>
        <w:ind w:left="0" w:firstLine="0"/>
        <w:rPr>
          <w:rFonts w:ascii="Times New Roman" w:hAnsi="Times New Roman"/>
          <w:sz w:val="28"/>
          <w:szCs w:val="28"/>
          <w:lang w:val="en-US"/>
        </w:rPr>
      </w:pPr>
      <w:r w:rsidRPr="00715F77">
        <w:rPr>
          <w:rFonts w:ascii="Times New Roman" w:hAnsi="Times New Roman"/>
          <w:sz w:val="28"/>
          <w:szCs w:val="28"/>
          <w:lang w:val="en-US"/>
        </w:rPr>
        <w:t>predominant milk-based (non–human milk) diets</w:t>
      </w:r>
    </w:p>
    <w:p w:rsidR="0040402D" w:rsidRPr="00715F77" w:rsidRDefault="0040402D" w:rsidP="009E32D2">
      <w:pPr>
        <w:pStyle w:val="a5"/>
        <w:widowControl/>
        <w:numPr>
          <w:ilvl w:val="0"/>
          <w:numId w:val="389"/>
        </w:numPr>
        <w:autoSpaceDE/>
        <w:autoSpaceDN/>
        <w:adjustRightInd/>
        <w:spacing w:line="276" w:lineRule="auto"/>
        <w:ind w:left="0" w:firstLine="0"/>
        <w:rPr>
          <w:rFonts w:ascii="Times New Roman" w:hAnsi="Times New Roman"/>
          <w:sz w:val="28"/>
          <w:szCs w:val="28"/>
          <w:lang w:val="en-US"/>
        </w:rPr>
      </w:pPr>
      <w:r w:rsidRPr="00715F77">
        <w:rPr>
          <w:rFonts w:ascii="Times New Roman" w:hAnsi="Times New Roman"/>
          <w:sz w:val="28"/>
          <w:szCs w:val="28"/>
          <w:lang w:val="en-US"/>
        </w:rPr>
        <w:t>hemolytic anemias</w:t>
      </w:r>
    </w:p>
    <w:p w:rsidR="0040402D" w:rsidRPr="00715F77" w:rsidRDefault="0040402D" w:rsidP="0040402D">
      <w:pPr>
        <w:jc w:val="both"/>
        <w:rPr>
          <w:sz w:val="28"/>
          <w:szCs w:val="28"/>
          <w:lang w:val="en-US"/>
        </w:rPr>
      </w:pPr>
    </w:p>
    <w:p w:rsidR="0040402D" w:rsidRPr="00715F77" w:rsidRDefault="0040402D" w:rsidP="009E32D2">
      <w:pPr>
        <w:pStyle w:val="a5"/>
        <w:widowControl/>
        <w:numPr>
          <w:ilvl w:val="0"/>
          <w:numId w:val="390"/>
        </w:numPr>
        <w:autoSpaceDE/>
        <w:autoSpaceDN/>
        <w:adjustRightInd/>
        <w:spacing w:line="276" w:lineRule="auto"/>
        <w:ind w:left="0" w:firstLine="0"/>
        <w:rPr>
          <w:rFonts w:ascii="Times New Roman" w:hAnsi="Times New Roman"/>
          <w:sz w:val="28"/>
          <w:szCs w:val="28"/>
          <w:lang w:val="en-US"/>
        </w:rPr>
      </w:pPr>
      <w:r w:rsidRPr="00715F77">
        <w:rPr>
          <w:rFonts w:ascii="Times New Roman" w:hAnsi="Times New Roman"/>
          <w:sz w:val="28"/>
          <w:szCs w:val="28"/>
          <w:lang w:val="en-US"/>
        </w:rPr>
        <w:t>What is the regimen of treatment of folic acid deficiency?</w:t>
      </w:r>
    </w:p>
    <w:p w:rsidR="0040402D" w:rsidRPr="00715F77" w:rsidRDefault="0040402D" w:rsidP="009E32D2">
      <w:pPr>
        <w:pStyle w:val="a5"/>
        <w:widowControl/>
        <w:numPr>
          <w:ilvl w:val="0"/>
          <w:numId w:val="392"/>
        </w:numPr>
        <w:autoSpaceDE/>
        <w:autoSpaceDN/>
        <w:adjustRightInd/>
        <w:spacing w:line="276" w:lineRule="auto"/>
        <w:ind w:hanging="720"/>
        <w:rPr>
          <w:rFonts w:ascii="Times New Roman" w:hAnsi="Times New Roman"/>
          <w:sz w:val="28"/>
          <w:szCs w:val="28"/>
          <w:lang w:val="en-US"/>
        </w:rPr>
      </w:pPr>
      <w:r w:rsidRPr="00715F77">
        <w:rPr>
          <w:rFonts w:ascii="Times New Roman" w:hAnsi="Times New Roman"/>
          <w:sz w:val="28"/>
          <w:szCs w:val="28"/>
          <w:lang w:val="en-US"/>
        </w:rPr>
        <w:t xml:space="preserve">0,5 – 1 mg/day per os folic acid  </w:t>
      </w:r>
    </w:p>
    <w:p w:rsidR="0040402D" w:rsidRPr="00715F77" w:rsidRDefault="0040402D" w:rsidP="009E32D2">
      <w:pPr>
        <w:pStyle w:val="a5"/>
        <w:widowControl/>
        <w:numPr>
          <w:ilvl w:val="0"/>
          <w:numId w:val="392"/>
        </w:numPr>
        <w:autoSpaceDE/>
        <w:autoSpaceDN/>
        <w:adjustRightInd/>
        <w:spacing w:line="276" w:lineRule="auto"/>
        <w:ind w:left="0" w:firstLine="0"/>
        <w:rPr>
          <w:rFonts w:ascii="Times New Roman" w:hAnsi="Times New Roman"/>
          <w:sz w:val="28"/>
          <w:szCs w:val="28"/>
          <w:lang w:val="en-US"/>
        </w:rPr>
      </w:pPr>
      <w:r w:rsidRPr="00715F77">
        <w:rPr>
          <w:rFonts w:ascii="Times New Roman" w:hAnsi="Times New Roman"/>
          <w:sz w:val="28"/>
          <w:szCs w:val="28"/>
          <w:lang w:val="en-US"/>
        </w:rPr>
        <w:t xml:space="preserve">1 – 1,5 mg/day per os folic acid  </w:t>
      </w:r>
    </w:p>
    <w:p w:rsidR="0040402D" w:rsidRPr="00715F77" w:rsidRDefault="0040402D" w:rsidP="009E32D2">
      <w:pPr>
        <w:pStyle w:val="a5"/>
        <w:widowControl/>
        <w:numPr>
          <w:ilvl w:val="0"/>
          <w:numId w:val="392"/>
        </w:numPr>
        <w:autoSpaceDE/>
        <w:autoSpaceDN/>
        <w:adjustRightInd/>
        <w:spacing w:line="276" w:lineRule="auto"/>
        <w:ind w:left="0" w:firstLine="0"/>
        <w:rPr>
          <w:rFonts w:ascii="Times New Roman" w:hAnsi="Times New Roman"/>
          <w:sz w:val="28"/>
          <w:szCs w:val="28"/>
          <w:lang w:val="en-US"/>
        </w:rPr>
      </w:pPr>
      <w:r w:rsidRPr="00715F77">
        <w:rPr>
          <w:rFonts w:ascii="Times New Roman" w:hAnsi="Times New Roman"/>
          <w:sz w:val="28"/>
          <w:szCs w:val="28"/>
          <w:lang w:val="en-US"/>
        </w:rPr>
        <w:t xml:space="preserve">1,5 – 2 mg/day per os folic acid  </w:t>
      </w:r>
    </w:p>
    <w:p w:rsidR="0040402D" w:rsidRPr="00715F77" w:rsidRDefault="0040402D" w:rsidP="009E32D2">
      <w:pPr>
        <w:pStyle w:val="a5"/>
        <w:widowControl/>
        <w:numPr>
          <w:ilvl w:val="0"/>
          <w:numId w:val="392"/>
        </w:numPr>
        <w:autoSpaceDE/>
        <w:autoSpaceDN/>
        <w:adjustRightInd/>
        <w:spacing w:line="276" w:lineRule="auto"/>
        <w:ind w:left="0" w:firstLine="0"/>
        <w:rPr>
          <w:rFonts w:ascii="Times New Roman" w:hAnsi="Times New Roman"/>
          <w:sz w:val="28"/>
          <w:szCs w:val="28"/>
          <w:lang w:val="en-US"/>
        </w:rPr>
      </w:pPr>
      <w:r w:rsidRPr="00715F77">
        <w:rPr>
          <w:rFonts w:ascii="Times New Roman" w:hAnsi="Times New Roman"/>
          <w:sz w:val="28"/>
          <w:szCs w:val="28"/>
          <w:lang w:val="en-US"/>
        </w:rPr>
        <w:t xml:space="preserve">2 – 2,5 mg/day per os folic acid  </w:t>
      </w:r>
    </w:p>
    <w:p w:rsidR="008E259B" w:rsidRPr="00715F77" w:rsidRDefault="008E259B" w:rsidP="008E259B">
      <w:pPr>
        <w:jc w:val="both"/>
        <w:rPr>
          <w:b/>
          <w:sz w:val="28"/>
          <w:szCs w:val="28"/>
          <w:lang w:val="en-US"/>
        </w:rPr>
      </w:pPr>
    </w:p>
    <w:p w:rsidR="008E259B" w:rsidRPr="00715F77" w:rsidRDefault="008E259B" w:rsidP="008E259B">
      <w:pPr>
        <w:jc w:val="both"/>
        <w:rPr>
          <w:b/>
          <w:sz w:val="28"/>
          <w:szCs w:val="28"/>
          <w:lang w:val="en-US"/>
        </w:rPr>
      </w:pPr>
      <w:r w:rsidRPr="00715F77">
        <w:rPr>
          <w:b/>
          <w:sz w:val="28"/>
          <w:szCs w:val="28"/>
        </w:rPr>
        <w:t>Образец</w:t>
      </w:r>
      <w:r w:rsidRPr="00715F77">
        <w:rPr>
          <w:b/>
          <w:sz w:val="28"/>
          <w:szCs w:val="28"/>
          <w:lang w:val="en-US"/>
        </w:rPr>
        <w:t xml:space="preserve"> </w:t>
      </w:r>
      <w:r w:rsidRPr="00715F77">
        <w:rPr>
          <w:b/>
          <w:sz w:val="28"/>
          <w:szCs w:val="28"/>
        </w:rPr>
        <w:t>решения</w:t>
      </w:r>
      <w:r w:rsidRPr="00715F77">
        <w:rPr>
          <w:b/>
          <w:sz w:val="28"/>
          <w:szCs w:val="28"/>
          <w:lang w:val="en-US"/>
        </w:rPr>
        <w:t xml:space="preserve"> </w:t>
      </w:r>
      <w:r w:rsidRPr="00715F77">
        <w:rPr>
          <w:b/>
          <w:sz w:val="28"/>
          <w:szCs w:val="28"/>
        </w:rPr>
        <w:t>задачи</w:t>
      </w:r>
      <w:r w:rsidRPr="00715F77">
        <w:rPr>
          <w:b/>
          <w:sz w:val="28"/>
          <w:szCs w:val="28"/>
          <w:lang w:val="en-US"/>
        </w:rPr>
        <w:t>/</w:t>
      </w:r>
      <w:r w:rsidRPr="00715F77">
        <w:rPr>
          <w:sz w:val="28"/>
          <w:szCs w:val="28"/>
          <w:lang w:val="en-US"/>
        </w:rPr>
        <w:t xml:space="preserve"> </w:t>
      </w:r>
      <w:r w:rsidRPr="00715F77">
        <w:rPr>
          <w:b/>
          <w:sz w:val="28"/>
          <w:szCs w:val="28"/>
          <w:lang w:val="en-US"/>
        </w:rPr>
        <w:t>An example of solving the task</w:t>
      </w:r>
    </w:p>
    <w:p w:rsidR="0040402D" w:rsidRPr="00715F77" w:rsidRDefault="0040402D" w:rsidP="009E32D2">
      <w:pPr>
        <w:pStyle w:val="a5"/>
        <w:numPr>
          <w:ilvl w:val="0"/>
          <w:numId w:val="440"/>
        </w:numPr>
        <w:shd w:val="clear" w:color="auto" w:fill="FFFFFF"/>
        <w:rPr>
          <w:rFonts w:ascii="Times New Roman" w:hAnsi="Times New Roman"/>
          <w:sz w:val="28"/>
          <w:szCs w:val="28"/>
          <w:lang w:val="en-US"/>
        </w:rPr>
      </w:pPr>
      <w:r w:rsidRPr="00715F77">
        <w:rPr>
          <w:rFonts w:ascii="Times New Roman" w:eastAsia="Calibri" w:hAnsi="Times New Roman"/>
          <w:sz w:val="28"/>
          <w:szCs w:val="28"/>
          <w:lang w:val="en-US" w:eastAsia="en-US"/>
        </w:rPr>
        <w:t>The serum vitamin B12 level is low. Serum folate level is normal.</w:t>
      </w:r>
    </w:p>
    <w:p w:rsidR="0040402D" w:rsidRPr="00715F77" w:rsidRDefault="0040402D" w:rsidP="009E32D2">
      <w:pPr>
        <w:pStyle w:val="a5"/>
        <w:numPr>
          <w:ilvl w:val="0"/>
          <w:numId w:val="440"/>
        </w:numPr>
        <w:rPr>
          <w:rFonts w:ascii="Times New Roman" w:eastAsia="Calibri" w:hAnsi="Times New Roman"/>
          <w:sz w:val="28"/>
          <w:szCs w:val="28"/>
          <w:lang w:val="en-US" w:eastAsia="en-US"/>
        </w:rPr>
      </w:pPr>
      <w:r w:rsidRPr="00715F77">
        <w:rPr>
          <w:rFonts w:ascii="Times New Roman" w:eastAsia="Calibri" w:hAnsi="Times New Roman"/>
          <w:sz w:val="28"/>
          <w:szCs w:val="28"/>
          <w:lang w:val="en-US" w:eastAsia="en-US"/>
        </w:rPr>
        <w:t>Infantile spasms associated with vitamin B12 deficiency.</w:t>
      </w:r>
    </w:p>
    <w:p w:rsidR="0040402D" w:rsidRPr="00715F77" w:rsidRDefault="0040402D" w:rsidP="009E32D2">
      <w:pPr>
        <w:pStyle w:val="a5"/>
        <w:numPr>
          <w:ilvl w:val="0"/>
          <w:numId w:val="440"/>
        </w:numPr>
        <w:rPr>
          <w:rFonts w:ascii="Times New Roman" w:eastAsia="Calibri" w:hAnsi="Times New Roman"/>
          <w:sz w:val="28"/>
          <w:szCs w:val="28"/>
          <w:lang w:val="en-US" w:eastAsia="en-US"/>
        </w:rPr>
      </w:pPr>
      <w:r w:rsidRPr="00715F77">
        <w:rPr>
          <w:rFonts w:ascii="Times New Roman" w:eastAsia="Calibri" w:hAnsi="Times New Roman"/>
          <w:sz w:val="28"/>
          <w:szCs w:val="28"/>
          <w:lang w:val="en-US" w:eastAsia="en-US"/>
        </w:rPr>
        <w:t>CBC: Hemoglobin level, leukocyte and platelet counts, mean corpuscular volume, red blood cell count, hematocrit. Iron and ferritin levels, biochemical profile, blood and urine amino acid levels. Blood smear.</w:t>
      </w:r>
    </w:p>
    <w:p w:rsidR="0040402D" w:rsidRPr="00715F77" w:rsidRDefault="0040402D" w:rsidP="009E32D2">
      <w:pPr>
        <w:pStyle w:val="a5"/>
        <w:numPr>
          <w:ilvl w:val="0"/>
          <w:numId w:val="440"/>
        </w:numPr>
        <w:rPr>
          <w:rFonts w:ascii="Times New Roman" w:eastAsia="Calibri" w:hAnsi="Times New Roman"/>
          <w:sz w:val="28"/>
          <w:szCs w:val="28"/>
          <w:lang w:val="en-US" w:eastAsia="en-US"/>
        </w:rPr>
      </w:pPr>
      <w:r w:rsidRPr="00715F77">
        <w:rPr>
          <w:rFonts w:ascii="Times New Roman" w:eastAsia="Calibri" w:hAnsi="Times New Roman"/>
          <w:sz w:val="28"/>
          <w:szCs w:val="28"/>
          <w:lang w:val="en-US" w:eastAsia="en-US"/>
        </w:rPr>
        <w:t xml:space="preserve">Cranial magnetic resonance, electroencephalography (hypsarrhythmia) </w:t>
      </w:r>
    </w:p>
    <w:p w:rsidR="0040402D" w:rsidRPr="00715F77" w:rsidRDefault="0040402D" w:rsidP="009E32D2">
      <w:pPr>
        <w:pStyle w:val="a5"/>
        <w:numPr>
          <w:ilvl w:val="0"/>
          <w:numId w:val="440"/>
        </w:numPr>
        <w:rPr>
          <w:rFonts w:ascii="Times New Roman" w:hAnsi="Times New Roman"/>
          <w:sz w:val="28"/>
          <w:szCs w:val="28"/>
          <w:lang w:val="en-US"/>
        </w:rPr>
      </w:pPr>
      <w:r w:rsidRPr="00715F77">
        <w:rPr>
          <w:rFonts w:ascii="Times New Roman" w:hAnsi="Times New Roman"/>
          <w:sz w:val="28"/>
          <w:szCs w:val="28"/>
          <w:lang w:val="en-US"/>
        </w:rPr>
        <w:lastRenderedPageBreak/>
        <w:t xml:space="preserve">Parenteral administration of 250-1,000 µg vitamin B12 </w:t>
      </w:r>
      <w:proofErr w:type="gramStart"/>
      <w:r w:rsidRPr="00715F77">
        <w:rPr>
          <w:rFonts w:ascii="Times New Roman" w:hAnsi="Times New Roman"/>
          <w:sz w:val="28"/>
          <w:szCs w:val="28"/>
          <w:lang w:val="en-US"/>
        </w:rPr>
        <w:t>-  daily</w:t>
      </w:r>
      <w:proofErr w:type="gramEnd"/>
      <w:r w:rsidRPr="00715F77">
        <w:rPr>
          <w:rFonts w:ascii="Times New Roman" w:hAnsi="Times New Roman"/>
          <w:sz w:val="28"/>
          <w:szCs w:val="28"/>
          <w:lang w:val="en-US"/>
        </w:rPr>
        <w:t xml:space="preserve"> or alternate days in </w:t>
      </w:r>
      <w:r w:rsidRPr="00715F77">
        <w:rPr>
          <w:rFonts w:ascii="Times New Roman" w:hAnsi="Times New Roman"/>
          <w:sz w:val="28"/>
          <w:szCs w:val="28"/>
        </w:rPr>
        <w:t>ﬁ</w:t>
      </w:r>
      <w:r w:rsidRPr="00715F77">
        <w:rPr>
          <w:rFonts w:ascii="Times New Roman" w:hAnsi="Times New Roman"/>
          <w:sz w:val="28"/>
          <w:szCs w:val="28"/>
          <w:lang w:val="en-US"/>
        </w:rPr>
        <w:t xml:space="preserve">rst week followed by weekly for the </w:t>
      </w:r>
      <w:r w:rsidRPr="00715F77">
        <w:rPr>
          <w:rFonts w:ascii="Times New Roman" w:hAnsi="Times New Roman"/>
          <w:sz w:val="28"/>
          <w:szCs w:val="28"/>
        </w:rPr>
        <w:t>ﬁ</w:t>
      </w:r>
      <w:r w:rsidRPr="00715F77">
        <w:rPr>
          <w:rFonts w:ascii="Times New Roman" w:hAnsi="Times New Roman"/>
          <w:sz w:val="28"/>
          <w:szCs w:val="28"/>
          <w:lang w:val="en-US"/>
        </w:rPr>
        <w:t>rst 1-2 mo, and then monthly therea</w:t>
      </w:r>
      <w:r w:rsidRPr="00715F77">
        <w:rPr>
          <w:rFonts w:ascii="Arial Unicode MS" w:hAnsi="Arial Unicode MS" w:cs="Arial Unicode MS"/>
          <w:sz w:val="28"/>
          <w:szCs w:val="28"/>
        </w:rPr>
        <w:t>ﬅ</w:t>
      </w:r>
      <w:r w:rsidRPr="00715F77">
        <w:rPr>
          <w:rFonts w:ascii="Times New Roman" w:hAnsi="Times New Roman"/>
          <w:sz w:val="28"/>
          <w:szCs w:val="28"/>
          <w:lang w:val="en-US"/>
        </w:rPr>
        <w:t>er.</w:t>
      </w:r>
    </w:p>
    <w:p w:rsidR="0040402D" w:rsidRPr="00715F77" w:rsidRDefault="0040402D" w:rsidP="0006325B">
      <w:pPr>
        <w:pStyle w:val="a5"/>
        <w:ind w:left="360" w:firstLine="0"/>
        <w:rPr>
          <w:rFonts w:ascii="Times New Roman" w:eastAsia="Calibri" w:hAnsi="Times New Roman"/>
          <w:sz w:val="28"/>
          <w:szCs w:val="28"/>
          <w:lang w:val="en-US" w:eastAsia="en-US"/>
        </w:rPr>
      </w:pPr>
      <w:r w:rsidRPr="00715F77">
        <w:rPr>
          <w:rFonts w:ascii="Times New Roman" w:eastAsia="Calibri" w:hAnsi="Times New Roman"/>
          <w:sz w:val="28"/>
          <w:szCs w:val="28"/>
          <w:lang w:val="en-US" w:eastAsia="en-US"/>
        </w:rPr>
        <w:t xml:space="preserve">The patient received intramuscular synthetic adrenocorticotropic hormone (ACTH) treatment 25 IU twice a week, total of 12 doses and intramuscular vitamin B12 treatment 100 mcg daily for a week, then given 100 mcgevery other day for a week, and then given 100 mcg twice a week. After this regimen, he was given 100 mcg monthly for 3 months. His symptoms resolved after ACTH and vitamin B12 treatment. </w:t>
      </w:r>
    </w:p>
    <w:p w:rsidR="0040402D" w:rsidRPr="00715F77" w:rsidRDefault="0040402D" w:rsidP="009E32D2">
      <w:pPr>
        <w:pStyle w:val="a5"/>
        <w:numPr>
          <w:ilvl w:val="0"/>
          <w:numId w:val="440"/>
        </w:numPr>
        <w:rPr>
          <w:rFonts w:ascii="Times New Roman" w:hAnsi="Times New Roman"/>
          <w:sz w:val="28"/>
          <w:szCs w:val="28"/>
          <w:lang w:val="en-US"/>
        </w:rPr>
      </w:pPr>
      <w:r w:rsidRPr="00715F77">
        <w:rPr>
          <w:rFonts w:ascii="Times New Roman" w:hAnsi="Times New Roman"/>
          <w:sz w:val="28"/>
          <w:szCs w:val="28"/>
          <w:lang w:val="en-US"/>
        </w:rPr>
        <w:t>0.5 µg/day at age 6-12 mo, vitamin B12 for prevention.</w:t>
      </w:r>
    </w:p>
    <w:p w:rsidR="0006325B" w:rsidRPr="00715F77" w:rsidRDefault="0006325B" w:rsidP="008E259B">
      <w:pPr>
        <w:tabs>
          <w:tab w:val="left" w:pos="0"/>
          <w:tab w:val="left" w:pos="1418"/>
        </w:tabs>
        <w:outlineLvl w:val="2"/>
        <w:rPr>
          <w:b/>
          <w:bCs/>
          <w:sz w:val="28"/>
          <w:szCs w:val="28"/>
          <w:lang w:val="en-US"/>
        </w:rPr>
      </w:pPr>
    </w:p>
    <w:p w:rsidR="008E259B" w:rsidRPr="00715F77" w:rsidRDefault="008E259B" w:rsidP="008E259B">
      <w:pPr>
        <w:tabs>
          <w:tab w:val="left" w:pos="0"/>
          <w:tab w:val="left" w:pos="1418"/>
        </w:tabs>
        <w:outlineLvl w:val="2"/>
        <w:rPr>
          <w:b/>
          <w:bCs/>
          <w:sz w:val="28"/>
          <w:szCs w:val="28"/>
        </w:rPr>
      </w:pPr>
      <w:r w:rsidRPr="00715F77">
        <w:rPr>
          <w:b/>
          <w:bCs/>
          <w:sz w:val="28"/>
          <w:szCs w:val="28"/>
        </w:rPr>
        <w:t>Эталоны ответов тестовых заданий/</w:t>
      </w:r>
      <w:r w:rsidRPr="00715F77">
        <w:rPr>
          <w:sz w:val="28"/>
          <w:szCs w:val="28"/>
        </w:rPr>
        <w:t xml:space="preserve"> </w:t>
      </w:r>
      <w:r w:rsidRPr="00715F77">
        <w:rPr>
          <w:b/>
          <w:bCs/>
          <w:sz w:val="28"/>
          <w:szCs w:val="28"/>
          <w:lang w:val="en-US"/>
        </w:rPr>
        <w:t>T</w:t>
      </w:r>
      <w:r w:rsidRPr="00715F77">
        <w:rPr>
          <w:b/>
          <w:bCs/>
          <w:sz w:val="28"/>
          <w:szCs w:val="28"/>
        </w:rPr>
        <w:t>est answers</w:t>
      </w:r>
    </w:p>
    <w:tbl>
      <w:tblPr>
        <w:tblpPr w:leftFromText="180" w:rightFromText="180" w:vertAnchor="text" w:horzAnchor="margin" w:tblpY="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85"/>
        <w:gridCol w:w="2085"/>
        <w:gridCol w:w="2084"/>
        <w:gridCol w:w="2082"/>
      </w:tblGrid>
      <w:tr w:rsidR="008E259B" w:rsidRPr="00715F77" w:rsidTr="008E259B">
        <w:tc>
          <w:tcPr>
            <w:tcW w:w="1000" w:type="pct"/>
            <w:tcBorders>
              <w:top w:val="single" w:sz="4" w:space="0" w:color="auto"/>
              <w:left w:val="single" w:sz="4" w:space="0" w:color="auto"/>
              <w:bottom w:val="single" w:sz="4" w:space="0" w:color="auto"/>
              <w:right w:val="single" w:sz="4" w:space="0" w:color="auto"/>
            </w:tcBorders>
            <w:hideMark/>
          </w:tcPr>
          <w:p w:rsidR="008E259B" w:rsidRPr="00715F77" w:rsidRDefault="008E259B" w:rsidP="00715F77">
            <w:pPr>
              <w:tabs>
                <w:tab w:val="left" w:pos="0"/>
                <w:tab w:val="left" w:pos="1418"/>
              </w:tabs>
              <w:spacing w:line="256" w:lineRule="auto"/>
              <w:jc w:val="center"/>
              <w:outlineLvl w:val="2"/>
              <w:rPr>
                <w:b/>
                <w:bCs/>
                <w:sz w:val="28"/>
                <w:szCs w:val="28"/>
                <w:lang w:eastAsia="en-US"/>
              </w:rPr>
            </w:pPr>
            <w:r w:rsidRPr="00715F77">
              <w:rPr>
                <w:b/>
                <w:bCs/>
                <w:sz w:val="28"/>
                <w:szCs w:val="28"/>
                <w:lang w:eastAsia="en-US"/>
              </w:rPr>
              <w:t>1</w:t>
            </w:r>
          </w:p>
        </w:tc>
        <w:tc>
          <w:tcPr>
            <w:tcW w:w="1000" w:type="pct"/>
            <w:tcBorders>
              <w:top w:val="single" w:sz="4" w:space="0" w:color="auto"/>
              <w:left w:val="single" w:sz="4" w:space="0" w:color="auto"/>
              <w:bottom w:val="single" w:sz="4" w:space="0" w:color="auto"/>
              <w:right w:val="single" w:sz="4" w:space="0" w:color="auto"/>
            </w:tcBorders>
            <w:hideMark/>
          </w:tcPr>
          <w:p w:rsidR="008E259B" w:rsidRPr="00715F77" w:rsidRDefault="008E259B" w:rsidP="00715F77">
            <w:pPr>
              <w:tabs>
                <w:tab w:val="left" w:pos="0"/>
                <w:tab w:val="left" w:pos="1418"/>
              </w:tabs>
              <w:spacing w:line="256" w:lineRule="auto"/>
              <w:jc w:val="center"/>
              <w:outlineLvl w:val="2"/>
              <w:rPr>
                <w:b/>
                <w:bCs/>
                <w:sz w:val="28"/>
                <w:szCs w:val="28"/>
                <w:lang w:eastAsia="en-US"/>
              </w:rPr>
            </w:pPr>
            <w:r w:rsidRPr="00715F77">
              <w:rPr>
                <w:b/>
                <w:bCs/>
                <w:sz w:val="28"/>
                <w:szCs w:val="28"/>
                <w:lang w:eastAsia="en-US"/>
              </w:rPr>
              <w:t>2</w:t>
            </w:r>
          </w:p>
        </w:tc>
        <w:tc>
          <w:tcPr>
            <w:tcW w:w="1000" w:type="pct"/>
            <w:tcBorders>
              <w:top w:val="single" w:sz="4" w:space="0" w:color="auto"/>
              <w:left w:val="single" w:sz="4" w:space="0" w:color="auto"/>
              <w:bottom w:val="single" w:sz="4" w:space="0" w:color="auto"/>
              <w:right w:val="single" w:sz="4" w:space="0" w:color="auto"/>
            </w:tcBorders>
            <w:hideMark/>
          </w:tcPr>
          <w:p w:rsidR="008E259B" w:rsidRPr="00715F77" w:rsidRDefault="008E259B" w:rsidP="00715F77">
            <w:pPr>
              <w:tabs>
                <w:tab w:val="left" w:pos="0"/>
                <w:tab w:val="left" w:pos="1418"/>
              </w:tabs>
              <w:spacing w:line="256" w:lineRule="auto"/>
              <w:jc w:val="center"/>
              <w:outlineLvl w:val="2"/>
              <w:rPr>
                <w:b/>
                <w:bCs/>
                <w:sz w:val="28"/>
                <w:szCs w:val="28"/>
                <w:lang w:eastAsia="en-US"/>
              </w:rPr>
            </w:pPr>
            <w:r w:rsidRPr="00715F77">
              <w:rPr>
                <w:b/>
                <w:bCs/>
                <w:sz w:val="28"/>
                <w:szCs w:val="28"/>
                <w:lang w:eastAsia="en-US"/>
              </w:rPr>
              <w:t>3</w:t>
            </w:r>
          </w:p>
        </w:tc>
        <w:tc>
          <w:tcPr>
            <w:tcW w:w="1000" w:type="pct"/>
            <w:tcBorders>
              <w:top w:val="single" w:sz="4" w:space="0" w:color="auto"/>
              <w:left w:val="single" w:sz="4" w:space="0" w:color="auto"/>
              <w:bottom w:val="single" w:sz="4" w:space="0" w:color="auto"/>
              <w:right w:val="single" w:sz="4" w:space="0" w:color="auto"/>
            </w:tcBorders>
            <w:hideMark/>
          </w:tcPr>
          <w:p w:rsidR="008E259B" w:rsidRPr="00715F77" w:rsidRDefault="008E259B" w:rsidP="00715F77">
            <w:pPr>
              <w:tabs>
                <w:tab w:val="left" w:pos="0"/>
                <w:tab w:val="left" w:pos="1418"/>
              </w:tabs>
              <w:spacing w:line="256" w:lineRule="auto"/>
              <w:jc w:val="center"/>
              <w:outlineLvl w:val="2"/>
              <w:rPr>
                <w:b/>
                <w:bCs/>
                <w:sz w:val="28"/>
                <w:szCs w:val="28"/>
                <w:lang w:eastAsia="en-US"/>
              </w:rPr>
            </w:pPr>
            <w:r w:rsidRPr="00715F77">
              <w:rPr>
                <w:b/>
                <w:bCs/>
                <w:sz w:val="28"/>
                <w:szCs w:val="28"/>
                <w:lang w:eastAsia="en-US"/>
              </w:rPr>
              <w:t>4</w:t>
            </w:r>
          </w:p>
        </w:tc>
        <w:tc>
          <w:tcPr>
            <w:tcW w:w="999" w:type="pct"/>
            <w:tcBorders>
              <w:top w:val="single" w:sz="4" w:space="0" w:color="auto"/>
              <w:left w:val="single" w:sz="4" w:space="0" w:color="auto"/>
              <w:bottom w:val="single" w:sz="4" w:space="0" w:color="auto"/>
              <w:right w:val="single" w:sz="4" w:space="0" w:color="auto"/>
            </w:tcBorders>
            <w:hideMark/>
          </w:tcPr>
          <w:p w:rsidR="008E259B" w:rsidRPr="00715F77" w:rsidRDefault="008E259B" w:rsidP="00715F77">
            <w:pPr>
              <w:tabs>
                <w:tab w:val="left" w:pos="0"/>
                <w:tab w:val="left" w:pos="1418"/>
              </w:tabs>
              <w:spacing w:line="256" w:lineRule="auto"/>
              <w:jc w:val="center"/>
              <w:outlineLvl w:val="2"/>
              <w:rPr>
                <w:b/>
                <w:bCs/>
                <w:sz w:val="28"/>
                <w:szCs w:val="28"/>
                <w:lang w:eastAsia="en-US"/>
              </w:rPr>
            </w:pPr>
            <w:r w:rsidRPr="00715F77">
              <w:rPr>
                <w:b/>
                <w:bCs/>
                <w:sz w:val="28"/>
                <w:szCs w:val="28"/>
                <w:lang w:eastAsia="en-US"/>
              </w:rPr>
              <w:t>5</w:t>
            </w:r>
          </w:p>
        </w:tc>
      </w:tr>
      <w:tr w:rsidR="008E259B" w:rsidRPr="00715F77" w:rsidTr="0040402D">
        <w:tc>
          <w:tcPr>
            <w:tcW w:w="1000" w:type="pct"/>
            <w:tcBorders>
              <w:top w:val="single" w:sz="4" w:space="0" w:color="auto"/>
              <w:left w:val="single" w:sz="4" w:space="0" w:color="auto"/>
              <w:bottom w:val="single" w:sz="4" w:space="0" w:color="auto"/>
              <w:right w:val="single" w:sz="4" w:space="0" w:color="auto"/>
            </w:tcBorders>
          </w:tcPr>
          <w:p w:rsidR="008E259B" w:rsidRPr="00715F77" w:rsidRDefault="0040402D" w:rsidP="008E259B">
            <w:pPr>
              <w:spacing w:line="360" w:lineRule="auto"/>
              <w:jc w:val="center"/>
              <w:rPr>
                <w:sz w:val="28"/>
                <w:szCs w:val="28"/>
                <w:lang w:val="en-US"/>
              </w:rPr>
            </w:pPr>
            <w:r w:rsidRPr="00715F77">
              <w:rPr>
                <w:sz w:val="28"/>
                <w:szCs w:val="28"/>
                <w:lang w:val="en-US"/>
              </w:rPr>
              <w:t>a</w:t>
            </w:r>
          </w:p>
        </w:tc>
        <w:tc>
          <w:tcPr>
            <w:tcW w:w="1000" w:type="pct"/>
            <w:tcBorders>
              <w:top w:val="single" w:sz="4" w:space="0" w:color="auto"/>
              <w:left w:val="single" w:sz="4" w:space="0" w:color="auto"/>
              <w:bottom w:val="single" w:sz="4" w:space="0" w:color="auto"/>
              <w:right w:val="single" w:sz="4" w:space="0" w:color="auto"/>
            </w:tcBorders>
          </w:tcPr>
          <w:p w:rsidR="008E259B" w:rsidRPr="00715F77" w:rsidRDefault="0040402D" w:rsidP="008E259B">
            <w:pPr>
              <w:spacing w:line="360" w:lineRule="auto"/>
              <w:jc w:val="center"/>
              <w:rPr>
                <w:sz w:val="28"/>
                <w:szCs w:val="28"/>
                <w:lang w:val="en-US"/>
              </w:rPr>
            </w:pPr>
            <w:r w:rsidRPr="00715F77">
              <w:rPr>
                <w:sz w:val="28"/>
                <w:szCs w:val="28"/>
                <w:lang w:val="en-US"/>
              </w:rPr>
              <w:t>b</w:t>
            </w:r>
          </w:p>
        </w:tc>
        <w:tc>
          <w:tcPr>
            <w:tcW w:w="1000" w:type="pct"/>
            <w:tcBorders>
              <w:top w:val="single" w:sz="4" w:space="0" w:color="auto"/>
              <w:left w:val="single" w:sz="4" w:space="0" w:color="auto"/>
              <w:bottom w:val="single" w:sz="4" w:space="0" w:color="auto"/>
              <w:right w:val="single" w:sz="4" w:space="0" w:color="auto"/>
            </w:tcBorders>
          </w:tcPr>
          <w:p w:rsidR="008E259B" w:rsidRPr="00715F77" w:rsidRDefault="0040402D" w:rsidP="008E259B">
            <w:pPr>
              <w:spacing w:line="360" w:lineRule="auto"/>
              <w:jc w:val="center"/>
              <w:rPr>
                <w:sz w:val="28"/>
                <w:szCs w:val="28"/>
                <w:lang w:val="en-US"/>
              </w:rPr>
            </w:pPr>
            <w:r w:rsidRPr="00715F77">
              <w:rPr>
                <w:sz w:val="28"/>
                <w:szCs w:val="28"/>
                <w:lang w:val="en-US"/>
              </w:rPr>
              <w:t>d</w:t>
            </w:r>
          </w:p>
        </w:tc>
        <w:tc>
          <w:tcPr>
            <w:tcW w:w="1000" w:type="pct"/>
            <w:tcBorders>
              <w:top w:val="single" w:sz="4" w:space="0" w:color="auto"/>
              <w:left w:val="single" w:sz="4" w:space="0" w:color="auto"/>
              <w:bottom w:val="single" w:sz="4" w:space="0" w:color="auto"/>
              <w:right w:val="single" w:sz="4" w:space="0" w:color="auto"/>
            </w:tcBorders>
          </w:tcPr>
          <w:p w:rsidR="008E259B" w:rsidRPr="00715F77" w:rsidRDefault="0040402D" w:rsidP="008E259B">
            <w:pPr>
              <w:spacing w:line="360" w:lineRule="auto"/>
              <w:jc w:val="center"/>
              <w:rPr>
                <w:sz w:val="28"/>
                <w:szCs w:val="28"/>
                <w:lang w:val="en-US"/>
              </w:rPr>
            </w:pPr>
            <w:r w:rsidRPr="00715F77">
              <w:rPr>
                <w:sz w:val="28"/>
                <w:szCs w:val="28"/>
                <w:lang w:val="en-US"/>
              </w:rPr>
              <w:t>c</w:t>
            </w:r>
          </w:p>
        </w:tc>
        <w:tc>
          <w:tcPr>
            <w:tcW w:w="999" w:type="pct"/>
            <w:tcBorders>
              <w:top w:val="single" w:sz="4" w:space="0" w:color="auto"/>
              <w:left w:val="single" w:sz="4" w:space="0" w:color="auto"/>
              <w:bottom w:val="single" w:sz="4" w:space="0" w:color="auto"/>
              <w:right w:val="single" w:sz="4" w:space="0" w:color="auto"/>
            </w:tcBorders>
          </w:tcPr>
          <w:p w:rsidR="008E259B" w:rsidRPr="00715F77" w:rsidRDefault="0040402D" w:rsidP="008E259B">
            <w:pPr>
              <w:spacing w:line="360" w:lineRule="auto"/>
              <w:jc w:val="center"/>
              <w:rPr>
                <w:sz w:val="28"/>
                <w:szCs w:val="28"/>
                <w:lang w:val="en-US"/>
              </w:rPr>
            </w:pPr>
            <w:r w:rsidRPr="00715F77">
              <w:rPr>
                <w:sz w:val="28"/>
                <w:szCs w:val="28"/>
                <w:lang w:val="en-US"/>
              </w:rPr>
              <w:t>a</w:t>
            </w:r>
          </w:p>
        </w:tc>
      </w:tr>
    </w:tbl>
    <w:p w:rsidR="008E259B" w:rsidRPr="00715F77" w:rsidRDefault="008E259B" w:rsidP="008E259B">
      <w:pPr>
        <w:tabs>
          <w:tab w:val="left" w:pos="0"/>
          <w:tab w:val="left" w:pos="1418"/>
        </w:tabs>
        <w:outlineLvl w:val="2"/>
        <w:rPr>
          <w:b/>
          <w:bCs/>
          <w:sz w:val="28"/>
          <w:szCs w:val="28"/>
        </w:rPr>
      </w:pPr>
    </w:p>
    <w:p w:rsidR="008E259B" w:rsidRPr="00715F77" w:rsidRDefault="008E259B" w:rsidP="008E259B">
      <w:pPr>
        <w:ind w:firstLine="709"/>
        <w:jc w:val="both"/>
        <w:rPr>
          <w:color w:val="000000"/>
          <w:sz w:val="28"/>
          <w:szCs w:val="28"/>
        </w:rPr>
      </w:pPr>
      <w:r w:rsidRPr="00715F77">
        <w:rPr>
          <w:b/>
          <w:color w:val="000000"/>
          <w:sz w:val="28"/>
          <w:szCs w:val="28"/>
        </w:rPr>
        <w:t>Тема/</w:t>
      </w:r>
      <w:r w:rsidRPr="00715F77">
        <w:rPr>
          <w:sz w:val="28"/>
          <w:szCs w:val="28"/>
        </w:rPr>
        <w:t xml:space="preserve"> </w:t>
      </w:r>
      <w:r w:rsidRPr="00715F77">
        <w:rPr>
          <w:b/>
          <w:color w:val="000000"/>
          <w:sz w:val="28"/>
          <w:szCs w:val="28"/>
          <w:lang w:val="en-US"/>
        </w:rPr>
        <w:t>Theme</w:t>
      </w:r>
      <w:r w:rsidRPr="00715F77">
        <w:rPr>
          <w:b/>
          <w:color w:val="000000"/>
          <w:sz w:val="28"/>
          <w:szCs w:val="28"/>
        </w:rPr>
        <w:t xml:space="preserve"> 1</w:t>
      </w:r>
      <w:r w:rsidRPr="00715F77">
        <w:rPr>
          <w:color w:val="000000"/>
          <w:sz w:val="28"/>
          <w:szCs w:val="28"/>
        </w:rPr>
        <w:t xml:space="preserve"> </w:t>
      </w:r>
      <w:r w:rsidRPr="00715F77">
        <w:rPr>
          <w:b/>
          <w:color w:val="000000"/>
          <w:sz w:val="28"/>
          <w:szCs w:val="28"/>
        </w:rPr>
        <w:t>«</w:t>
      </w:r>
      <w:r w:rsidR="00B54E41" w:rsidRPr="00715F77">
        <w:rPr>
          <w:b/>
          <w:color w:val="000000"/>
          <w:sz w:val="28"/>
          <w:szCs w:val="28"/>
          <w:u w:val="single"/>
        </w:rPr>
        <w:t>Вскармливание детей первого года жизни</w:t>
      </w:r>
      <w:r w:rsidRPr="00715F77">
        <w:rPr>
          <w:b/>
          <w:color w:val="000000"/>
          <w:sz w:val="28"/>
          <w:szCs w:val="28"/>
          <w:u w:val="single"/>
        </w:rPr>
        <w:t>/</w:t>
      </w:r>
      <w:r w:rsidR="00B54E41" w:rsidRPr="00715F77">
        <w:rPr>
          <w:b/>
          <w:sz w:val="28"/>
          <w:szCs w:val="28"/>
        </w:rPr>
        <w:t xml:space="preserve"> </w:t>
      </w:r>
      <w:r w:rsidR="00B54E41" w:rsidRPr="00715F77">
        <w:rPr>
          <w:b/>
          <w:sz w:val="28"/>
          <w:szCs w:val="28"/>
          <w:u w:val="single"/>
          <w:lang w:val="en-US"/>
        </w:rPr>
        <w:t>Feeding</w:t>
      </w:r>
      <w:r w:rsidR="00B54E41" w:rsidRPr="00715F77">
        <w:rPr>
          <w:b/>
          <w:sz w:val="28"/>
          <w:szCs w:val="28"/>
          <w:u w:val="single"/>
        </w:rPr>
        <w:t xml:space="preserve"> </w:t>
      </w:r>
      <w:r w:rsidR="00B54E41" w:rsidRPr="00715F77">
        <w:rPr>
          <w:b/>
          <w:sz w:val="28"/>
          <w:szCs w:val="28"/>
          <w:u w:val="single"/>
          <w:lang w:val="en-US"/>
        </w:rPr>
        <w:t>Healthy</w:t>
      </w:r>
      <w:r w:rsidR="00B54E41" w:rsidRPr="00715F77">
        <w:rPr>
          <w:b/>
          <w:sz w:val="28"/>
          <w:szCs w:val="28"/>
          <w:u w:val="single"/>
        </w:rPr>
        <w:t xml:space="preserve"> </w:t>
      </w:r>
      <w:r w:rsidR="00B54E41" w:rsidRPr="00715F77">
        <w:rPr>
          <w:b/>
          <w:sz w:val="28"/>
          <w:szCs w:val="28"/>
          <w:u w:val="single"/>
          <w:lang w:val="en-US"/>
        </w:rPr>
        <w:t>Infants</w:t>
      </w:r>
      <w:r w:rsidRPr="00715F77">
        <w:rPr>
          <w:b/>
          <w:color w:val="000000"/>
          <w:sz w:val="28"/>
          <w:szCs w:val="28"/>
          <w:u w:val="single"/>
        </w:rPr>
        <w:t>»</w:t>
      </w:r>
    </w:p>
    <w:p w:rsidR="008E259B" w:rsidRPr="00715F77" w:rsidRDefault="008E259B" w:rsidP="008E259B">
      <w:pPr>
        <w:ind w:firstLine="709"/>
        <w:jc w:val="both"/>
        <w:rPr>
          <w:b/>
          <w:color w:val="000000"/>
          <w:sz w:val="28"/>
          <w:szCs w:val="28"/>
        </w:rPr>
      </w:pPr>
    </w:p>
    <w:p w:rsidR="008E259B" w:rsidRPr="00715F77" w:rsidRDefault="008E259B" w:rsidP="008E259B">
      <w:pPr>
        <w:ind w:firstLine="709"/>
        <w:jc w:val="both"/>
        <w:rPr>
          <w:b/>
          <w:color w:val="000000"/>
          <w:sz w:val="28"/>
          <w:szCs w:val="28"/>
          <w:lang w:val="en-US"/>
        </w:rPr>
      </w:pPr>
      <w:r w:rsidRPr="00715F77">
        <w:rPr>
          <w:b/>
          <w:color w:val="000000"/>
          <w:sz w:val="28"/>
          <w:szCs w:val="28"/>
        </w:rPr>
        <w:t>Формы</w:t>
      </w:r>
      <w:r w:rsidRPr="00715F77">
        <w:rPr>
          <w:b/>
          <w:color w:val="000000"/>
          <w:sz w:val="28"/>
          <w:szCs w:val="28"/>
          <w:lang w:val="en-US"/>
        </w:rPr>
        <w:t xml:space="preserve"> </w:t>
      </w:r>
      <w:r w:rsidRPr="00715F77">
        <w:rPr>
          <w:b/>
          <w:color w:val="000000"/>
          <w:sz w:val="28"/>
          <w:szCs w:val="28"/>
        </w:rPr>
        <w:t>текущего</w:t>
      </w:r>
      <w:r w:rsidRPr="00715F77">
        <w:rPr>
          <w:b/>
          <w:color w:val="000000"/>
          <w:sz w:val="28"/>
          <w:szCs w:val="28"/>
          <w:lang w:val="en-US"/>
        </w:rPr>
        <w:t xml:space="preserve"> </w:t>
      </w:r>
      <w:r w:rsidRPr="00715F77">
        <w:rPr>
          <w:b/>
          <w:color w:val="000000"/>
          <w:sz w:val="28"/>
          <w:szCs w:val="28"/>
        </w:rPr>
        <w:t>контроля</w:t>
      </w:r>
      <w:r w:rsidRPr="00715F77">
        <w:rPr>
          <w:color w:val="000000"/>
          <w:sz w:val="28"/>
          <w:szCs w:val="28"/>
          <w:lang w:val="en-US"/>
        </w:rPr>
        <w:t xml:space="preserve"> </w:t>
      </w:r>
      <w:r w:rsidRPr="00715F77">
        <w:rPr>
          <w:b/>
          <w:color w:val="000000"/>
          <w:sz w:val="28"/>
          <w:szCs w:val="28"/>
        </w:rPr>
        <w:t>успеваемости</w:t>
      </w:r>
      <w:r w:rsidRPr="00715F77">
        <w:rPr>
          <w:b/>
          <w:color w:val="000000"/>
          <w:sz w:val="28"/>
          <w:szCs w:val="28"/>
          <w:lang w:val="en-US"/>
        </w:rPr>
        <w:t>/Forms of current performance monitoring:</w:t>
      </w:r>
    </w:p>
    <w:p w:rsidR="008E259B" w:rsidRPr="00715F77" w:rsidRDefault="008E259B" w:rsidP="008E259B">
      <w:pPr>
        <w:ind w:firstLine="709"/>
        <w:jc w:val="both"/>
        <w:rPr>
          <w:color w:val="000000"/>
          <w:sz w:val="28"/>
          <w:szCs w:val="28"/>
          <w:shd w:val="clear" w:color="auto" w:fill="FFFFFF"/>
          <w:lang w:val="en-US"/>
        </w:rPr>
      </w:pPr>
      <w:r w:rsidRPr="00715F77">
        <w:rPr>
          <w:color w:val="000000"/>
          <w:sz w:val="28"/>
          <w:szCs w:val="28"/>
          <w:shd w:val="clear" w:color="auto" w:fill="FFFFFF"/>
        </w:rPr>
        <w:t>тестирование</w:t>
      </w:r>
      <w:r w:rsidRPr="00715F77">
        <w:rPr>
          <w:color w:val="000000"/>
          <w:sz w:val="28"/>
          <w:szCs w:val="28"/>
          <w:shd w:val="clear" w:color="auto" w:fill="FFFFFF"/>
          <w:lang w:val="en-US"/>
        </w:rPr>
        <w:t>/ testing</w:t>
      </w:r>
    </w:p>
    <w:p w:rsidR="008E259B" w:rsidRPr="00715F77" w:rsidRDefault="008E259B" w:rsidP="008E259B">
      <w:pPr>
        <w:ind w:firstLine="709"/>
        <w:jc w:val="both"/>
        <w:rPr>
          <w:color w:val="000000"/>
          <w:sz w:val="28"/>
          <w:szCs w:val="28"/>
          <w:shd w:val="clear" w:color="auto" w:fill="FFFFFF"/>
          <w:lang w:val="en-US"/>
        </w:rPr>
      </w:pPr>
      <w:r w:rsidRPr="00715F77">
        <w:rPr>
          <w:color w:val="000000"/>
          <w:sz w:val="28"/>
          <w:szCs w:val="28"/>
          <w:shd w:val="clear" w:color="auto" w:fill="FFFFFF"/>
        </w:rPr>
        <w:t>устный</w:t>
      </w:r>
      <w:r w:rsidRPr="00715F77">
        <w:rPr>
          <w:color w:val="000000"/>
          <w:sz w:val="28"/>
          <w:szCs w:val="28"/>
          <w:shd w:val="clear" w:color="auto" w:fill="FFFFFF"/>
          <w:lang w:val="en-US"/>
        </w:rPr>
        <w:t xml:space="preserve"> </w:t>
      </w:r>
      <w:r w:rsidRPr="00715F77">
        <w:rPr>
          <w:color w:val="000000"/>
          <w:sz w:val="28"/>
          <w:szCs w:val="28"/>
          <w:shd w:val="clear" w:color="auto" w:fill="FFFFFF"/>
        </w:rPr>
        <w:t>опрос</w:t>
      </w:r>
      <w:r w:rsidRPr="00715F77">
        <w:rPr>
          <w:color w:val="000000"/>
          <w:sz w:val="28"/>
          <w:szCs w:val="28"/>
          <w:shd w:val="clear" w:color="auto" w:fill="FFFFFF"/>
          <w:lang w:val="en-US"/>
        </w:rPr>
        <w:t>/</w:t>
      </w:r>
      <w:r w:rsidRPr="00715F77">
        <w:rPr>
          <w:sz w:val="28"/>
          <w:szCs w:val="28"/>
          <w:lang w:val="en-US"/>
        </w:rPr>
        <w:t xml:space="preserve"> </w:t>
      </w:r>
      <w:r w:rsidRPr="00715F77">
        <w:rPr>
          <w:color w:val="000000"/>
          <w:sz w:val="28"/>
          <w:szCs w:val="28"/>
          <w:shd w:val="clear" w:color="auto" w:fill="FFFFFF"/>
          <w:lang w:val="en-US"/>
        </w:rPr>
        <w:t>investigation</w:t>
      </w:r>
    </w:p>
    <w:p w:rsidR="008E259B" w:rsidRPr="00715F77" w:rsidRDefault="008E259B" w:rsidP="008E259B">
      <w:pPr>
        <w:ind w:firstLine="709"/>
        <w:jc w:val="both"/>
        <w:rPr>
          <w:color w:val="000000"/>
          <w:sz w:val="28"/>
          <w:szCs w:val="28"/>
          <w:shd w:val="clear" w:color="auto" w:fill="FFFFFF"/>
          <w:lang w:val="en-US"/>
        </w:rPr>
      </w:pPr>
      <w:r w:rsidRPr="00715F77">
        <w:rPr>
          <w:color w:val="000000"/>
          <w:sz w:val="28"/>
          <w:szCs w:val="28"/>
          <w:shd w:val="clear" w:color="auto" w:fill="FFFFFF"/>
        </w:rPr>
        <w:t>решение</w:t>
      </w:r>
      <w:r w:rsidRPr="00715F77">
        <w:rPr>
          <w:color w:val="000000"/>
          <w:sz w:val="28"/>
          <w:szCs w:val="28"/>
          <w:shd w:val="clear" w:color="auto" w:fill="FFFFFF"/>
          <w:lang w:val="en-US"/>
        </w:rPr>
        <w:t xml:space="preserve"> </w:t>
      </w:r>
      <w:r w:rsidRPr="00715F77">
        <w:rPr>
          <w:color w:val="000000"/>
          <w:sz w:val="28"/>
          <w:szCs w:val="28"/>
          <w:shd w:val="clear" w:color="auto" w:fill="FFFFFF"/>
        </w:rPr>
        <w:t>проблемно</w:t>
      </w:r>
      <w:r w:rsidRPr="00715F77">
        <w:rPr>
          <w:color w:val="000000"/>
          <w:sz w:val="28"/>
          <w:szCs w:val="28"/>
          <w:shd w:val="clear" w:color="auto" w:fill="FFFFFF"/>
          <w:lang w:val="en-US"/>
        </w:rPr>
        <w:t>-</w:t>
      </w:r>
      <w:r w:rsidRPr="00715F77">
        <w:rPr>
          <w:color w:val="000000"/>
          <w:sz w:val="28"/>
          <w:szCs w:val="28"/>
          <w:shd w:val="clear" w:color="auto" w:fill="FFFFFF"/>
        </w:rPr>
        <w:t>ситуационных</w:t>
      </w:r>
      <w:r w:rsidRPr="00715F77">
        <w:rPr>
          <w:color w:val="000000"/>
          <w:sz w:val="28"/>
          <w:szCs w:val="28"/>
          <w:shd w:val="clear" w:color="auto" w:fill="FFFFFF"/>
          <w:lang w:val="en-US"/>
        </w:rPr>
        <w:t xml:space="preserve"> </w:t>
      </w:r>
      <w:r w:rsidRPr="00715F77">
        <w:rPr>
          <w:color w:val="000000"/>
          <w:sz w:val="28"/>
          <w:szCs w:val="28"/>
          <w:shd w:val="clear" w:color="auto" w:fill="FFFFFF"/>
        </w:rPr>
        <w:t>задач</w:t>
      </w:r>
      <w:r w:rsidRPr="00715F77">
        <w:rPr>
          <w:color w:val="000000"/>
          <w:sz w:val="28"/>
          <w:szCs w:val="28"/>
          <w:shd w:val="clear" w:color="auto" w:fill="FFFFFF"/>
          <w:lang w:val="en-US"/>
        </w:rPr>
        <w:t>/solving problem situational problems</w:t>
      </w:r>
    </w:p>
    <w:p w:rsidR="008E259B" w:rsidRPr="00715F77" w:rsidRDefault="008E259B" w:rsidP="008E259B">
      <w:pPr>
        <w:ind w:firstLine="709"/>
        <w:jc w:val="both"/>
        <w:rPr>
          <w:color w:val="000000"/>
          <w:sz w:val="28"/>
          <w:szCs w:val="28"/>
          <w:shd w:val="clear" w:color="auto" w:fill="FFFFFF"/>
          <w:lang w:val="en-US"/>
        </w:rPr>
      </w:pPr>
    </w:p>
    <w:p w:rsidR="008E259B" w:rsidRPr="00715F77" w:rsidRDefault="008E259B" w:rsidP="008E259B">
      <w:pPr>
        <w:ind w:firstLine="709"/>
        <w:jc w:val="both"/>
        <w:rPr>
          <w:color w:val="000000"/>
          <w:sz w:val="28"/>
          <w:szCs w:val="28"/>
          <w:lang w:val="en-US"/>
        </w:rPr>
      </w:pPr>
      <w:r w:rsidRPr="00715F77">
        <w:rPr>
          <w:b/>
          <w:color w:val="000000"/>
          <w:sz w:val="28"/>
          <w:szCs w:val="28"/>
        </w:rPr>
        <w:t>Оценочные</w:t>
      </w:r>
      <w:r w:rsidRPr="00715F77">
        <w:rPr>
          <w:b/>
          <w:color w:val="000000"/>
          <w:sz w:val="28"/>
          <w:szCs w:val="28"/>
          <w:lang w:val="en-US"/>
        </w:rPr>
        <w:t xml:space="preserve"> </w:t>
      </w:r>
      <w:r w:rsidRPr="00715F77">
        <w:rPr>
          <w:b/>
          <w:color w:val="000000"/>
          <w:sz w:val="28"/>
          <w:szCs w:val="28"/>
        </w:rPr>
        <w:t>материалы</w:t>
      </w:r>
      <w:r w:rsidRPr="00715F77">
        <w:rPr>
          <w:b/>
          <w:color w:val="000000"/>
          <w:sz w:val="28"/>
          <w:szCs w:val="28"/>
          <w:lang w:val="en-US"/>
        </w:rPr>
        <w:t xml:space="preserve"> </w:t>
      </w:r>
      <w:r w:rsidRPr="00715F77">
        <w:rPr>
          <w:b/>
          <w:color w:val="000000"/>
          <w:sz w:val="28"/>
          <w:szCs w:val="28"/>
        </w:rPr>
        <w:t>текущего</w:t>
      </w:r>
      <w:r w:rsidRPr="00715F77">
        <w:rPr>
          <w:b/>
          <w:color w:val="000000"/>
          <w:sz w:val="28"/>
          <w:szCs w:val="28"/>
          <w:lang w:val="en-US"/>
        </w:rPr>
        <w:t xml:space="preserve"> </w:t>
      </w:r>
      <w:r w:rsidRPr="00715F77">
        <w:rPr>
          <w:b/>
          <w:color w:val="000000"/>
          <w:sz w:val="28"/>
          <w:szCs w:val="28"/>
        </w:rPr>
        <w:t>контроля</w:t>
      </w:r>
      <w:r w:rsidRPr="00715F77">
        <w:rPr>
          <w:b/>
          <w:color w:val="000000"/>
          <w:sz w:val="28"/>
          <w:szCs w:val="28"/>
          <w:lang w:val="en-US"/>
        </w:rPr>
        <w:t xml:space="preserve"> </w:t>
      </w:r>
      <w:r w:rsidRPr="00715F77">
        <w:rPr>
          <w:b/>
          <w:color w:val="000000"/>
          <w:sz w:val="28"/>
          <w:szCs w:val="28"/>
        </w:rPr>
        <w:t>успеваемости</w:t>
      </w:r>
      <w:r w:rsidRPr="00715F77">
        <w:rPr>
          <w:b/>
          <w:color w:val="000000"/>
          <w:sz w:val="28"/>
          <w:szCs w:val="28"/>
          <w:lang w:val="en-US"/>
        </w:rPr>
        <w:t>/</w:t>
      </w:r>
      <w:r w:rsidRPr="00715F77">
        <w:rPr>
          <w:sz w:val="28"/>
          <w:szCs w:val="28"/>
          <w:lang w:val="en-US"/>
        </w:rPr>
        <w:t xml:space="preserve"> </w:t>
      </w:r>
      <w:r w:rsidRPr="00715F77">
        <w:rPr>
          <w:b/>
          <w:color w:val="000000"/>
          <w:sz w:val="28"/>
          <w:szCs w:val="28"/>
          <w:lang w:val="en-US"/>
        </w:rPr>
        <w:t>Assessment materials of current performance monitoring</w:t>
      </w:r>
      <w:r w:rsidRPr="00715F77">
        <w:rPr>
          <w:color w:val="000000"/>
          <w:sz w:val="28"/>
          <w:szCs w:val="28"/>
          <w:lang w:val="en-US"/>
        </w:rPr>
        <w:t xml:space="preserve"> </w:t>
      </w:r>
    </w:p>
    <w:p w:rsidR="008E259B" w:rsidRPr="00715F77" w:rsidRDefault="008E259B" w:rsidP="008E259B">
      <w:pPr>
        <w:tabs>
          <w:tab w:val="left" w:pos="0"/>
          <w:tab w:val="left" w:pos="1418"/>
        </w:tabs>
        <w:jc w:val="both"/>
        <w:outlineLvl w:val="2"/>
        <w:rPr>
          <w:b/>
          <w:sz w:val="28"/>
          <w:szCs w:val="28"/>
        </w:rPr>
      </w:pPr>
      <w:r w:rsidRPr="00715F77">
        <w:rPr>
          <w:b/>
          <w:sz w:val="28"/>
          <w:szCs w:val="28"/>
        </w:rPr>
        <w:t>Вопросы для подготовки к устному опросу:</w:t>
      </w:r>
    </w:p>
    <w:p w:rsidR="00B54E41" w:rsidRPr="00715F77" w:rsidRDefault="00B54E41" w:rsidP="00B54E41">
      <w:pPr>
        <w:tabs>
          <w:tab w:val="left" w:pos="0"/>
          <w:tab w:val="left" w:pos="1418"/>
        </w:tabs>
        <w:jc w:val="both"/>
        <w:outlineLvl w:val="2"/>
        <w:rPr>
          <w:color w:val="000000"/>
          <w:sz w:val="28"/>
          <w:szCs w:val="28"/>
        </w:rPr>
      </w:pPr>
      <w:r w:rsidRPr="00715F77">
        <w:rPr>
          <w:color w:val="000000"/>
          <w:sz w:val="28"/>
          <w:szCs w:val="28"/>
        </w:rPr>
        <w:t>1. Кормление в течение первого года жизни: грудное вскармливание.</w:t>
      </w:r>
    </w:p>
    <w:p w:rsidR="00B54E41" w:rsidRPr="00715F77" w:rsidRDefault="00B54E41" w:rsidP="00B54E41">
      <w:pPr>
        <w:tabs>
          <w:tab w:val="left" w:pos="0"/>
          <w:tab w:val="left" w:pos="1418"/>
        </w:tabs>
        <w:jc w:val="both"/>
        <w:outlineLvl w:val="2"/>
        <w:rPr>
          <w:color w:val="000000"/>
          <w:sz w:val="28"/>
          <w:szCs w:val="28"/>
        </w:rPr>
      </w:pPr>
      <w:r w:rsidRPr="00715F77">
        <w:rPr>
          <w:color w:val="000000"/>
          <w:sz w:val="28"/>
          <w:szCs w:val="28"/>
        </w:rPr>
        <w:t>2. Выделены полезные свойства грудного молока по сравнению с детской смесью.</w:t>
      </w:r>
    </w:p>
    <w:p w:rsidR="00B54E41" w:rsidRPr="00715F77" w:rsidRDefault="00B54E41" w:rsidP="00B54E41">
      <w:pPr>
        <w:tabs>
          <w:tab w:val="left" w:pos="0"/>
          <w:tab w:val="left" w:pos="1418"/>
        </w:tabs>
        <w:jc w:val="both"/>
        <w:outlineLvl w:val="2"/>
        <w:rPr>
          <w:color w:val="000000"/>
          <w:sz w:val="28"/>
          <w:szCs w:val="28"/>
        </w:rPr>
      </w:pPr>
      <w:r w:rsidRPr="00715F77">
        <w:rPr>
          <w:color w:val="000000"/>
          <w:sz w:val="28"/>
          <w:szCs w:val="28"/>
        </w:rPr>
        <w:t>3. Условия, при которых предполагается, что грудное молоко может оказывать защитное действие.</w:t>
      </w:r>
    </w:p>
    <w:p w:rsidR="00B54E41" w:rsidRPr="00715F77" w:rsidRDefault="00B54E41" w:rsidP="00B54E41">
      <w:pPr>
        <w:tabs>
          <w:tab w:val="left" w:pos="0"/>
          <w:tab w:val="left" w:pos="1418"/>
        </w:tabs>
        <w:jc w:val="both"/>
        <w:outlineLvl w:val="2"/>
        <w:rPr>
          <w:color w:val="000000"/>
          <w:sz w:val="28"/>
          <w:szCs w:val="28"/>
        </w:rPr>
      </w:pPr>
      <w:r w:rsidRPr="00715F77">
        <w:rPr>
          <w:color w:val="000000"/>
          <w:sz w:val="28"/>
          <w:szCs w:val="28"/>
        </w:rPr>
        <w:t>4. Абсолютные и относительные противопоказания к кормлению грудью из-за состояния здоровья матери.</w:t>
      </w:r>
    </w:p>
    <w:p w:rsidR="00B54E41" w:rsidRPr="00715F77" w:rsidRDefault="00B54E41" w:rsidP="00B54E41">
      <w:pPr>
        <w:tabs>
          <w:tab w:val="left" w:pos="0"/>
          <w:tab w:val="left" w:pos="1418"/>
        </w:tabs>
        <w:jc w:val="both"/>
        <w:outlineLvl w:val="2"/>
        <w:rPr>
          <w:color w:val="000000"/>
          <w:sz w:val="28"/>
          <w:szCs w:val="28"/>
        </w:rPr>
      </w:pPr>
      <w:r w:rsidRPr="00715F77">
        <w:rPr>
          <w:color w:val="000000"/>
          <w:sz w:val="28"/>
          <w:szCs w:val="28"/>
        </w:rPr>
        <w:t>5. Рекомендации по ведению грудного вскармливания для здоровых доношенных детей.</w:t>
      </w:r>
    </w:p>
    <w:p w:rsidR="00B54E41" w:rsidRPr="00715F77" w:rsidRDefault="00B54E41" w:rsidP="00B54E41">
      <w:pPr>
        <w:tabs>
          <w:tab w:val="left" w:pos="0"/>
          <w:tab w:val="left" w:pos="1418"/>
        </w:tabs>
        <w:jc w:val="both"/>
        <w:outlineLvl w:val="2"/>
        <w:rPr>
          <w:color w:val="000000"/>
          <w:sz w:val="28"/>
          <w:szCs w:val="28"/>
        </w:rPr>
      </w:pPr>
      <w:r w:rsidRPr="00715F77">
        <w:rPr>
          <w:color w:val="000000"/>
          <w:sz w:val="28"/>
          <w:szCs w:val="28"/>
        </w:rPr>
        <w:t>6. Формула кормления: составы на основе белков коровьего молока, соевые составы, состав гидролизата белка, составы аминокислот.</w:t>
      </w:r>
    </w:p>
    <w:p w:rsidR="00B54E41" w:rsidRPr="00715F77" w:rsidRDefault="00B54E41" w:rsidP="00B54E41">
      <w:pPr>
        <w:tabs>
          <w:tab w:val="left" w:pos="0"/>
          <w:tab w:val="left" w:pos="1418"/>
        </w:tabs>
        <w:jc w:val="both"/>
        <w:outlineLvl w:val="2"/>
        <w:rPr>
          <w:color w:val="000000"/>
          <w:sz w:val="28"/>
          <w:szCs w:val="28"/>
        </w:rPr>
      </w:pPr>
      <w:r w:rsidRPr="00715F77">
        <w:rPr>
          <w:color w:val="000000"/>
          <w:sz w:val="28"/>
          <w:szCs w:val="28"/>
        </w:rPr>
        <w:t>7. Боль в сосках, заложенность, мастит, недостаточное потребление молока. Сбор грудного молока.</w:t>
      </w:r>
    </w:p>
    <w:p w:rsidR="00B54E41" w:rsidRPr="00715F77" w:rsidRDefault="00B54E41" w:rsidP="00B54E41">
      <w:pPr>
        <w:tabs>
          <w:tab w:val="left" w:pos="0"/>
          <w:tab w:val="left" w:pos="1418"/>
        </w:tabs>
        <w:jc w:val="both"/>
        <w:outlineLvl w:val="2"/>
        <w:rPr>
          <w:color w:val="000000"/>
          <w:sz w:val="28"/>
          <w:szCs w:val="28"/>
        </w:rPr>
      </w:pPr>
      <w:r w:rsidRPr="00715F77">
        <w:rPr>
          <w:color w:val="000000"/>
          <w:sz w:val="28"/>
          <w:szCs w:val="28"/>
        </w:rPr>
        <w:t>8. Алгоритм подачи для доношенных детей.</w:t>
      </w:r>
    </w:p>
    <w:p w:rsidR="00B54E41" w:rsidRPr="00715F77" w:rsidRDefault="00B54E41" w:rsidP="00B54E41">
      <w:pPr>
        <w:tabs>
          <w:tab w:val="left" w:pos="0"/>
          <w:tab w:val="left" w:pos="1418"/>
        </w:tabs>
        <w:jc w:val="both"/>
        <w:outlineLvl w:val="2"/>
        <w:rPr>
          <w:color w:val="000000"/>
          <w:sz w:val="28"/>
          <w:szCs w:val="28"/>
        </w:rPr>
      </w:pPr>
      <w:r w:rsidRPr="00715F77">
        <w:rPr>
          <w:color w:val="000000"/>
          <w:sz w:val="28"/>
          <w:szCs w:val="28"/>
        </w:rPr>
        <w:t>9. Дополнительное питание.</w:t>
      </w:r>
    </w:p>
    <w:p w:rsidR="008E259B" w:rsidRPr="00715F77" w:rsidRDefault="00B54E41" w:rsidP="00B54E41">
      <w:pPr>
        <w:tabs>
          <w:tab w:val="left" w:pos="0"/>
          <w:tab w:val="left" w:pos="1418"/>
        </w:tabs>
        <w:jc w:val="both"/>
        <w:outlineLvl w:val="2"/>
        <w:rPr>
          <w:b/>
          <w:color w:val="000000"/>
          <w:sz w:val="28"/>
          <w:szCs w:val="28"/>
        </w:rPr>
      </w:pPr>
      <w:r w:rsidRPr="00715F77">
        <w:rPr>
          <w:color w:val="000000"/>
          <w:sz w:val="28"/>
          <w:szCs w:val="28"/>
        </w:rPr>
        <w:t>10. Навыки кормления с рождения до 36 месяцев.</w:t>
      </w:r>
    </w:p>
    <w:p w:rsidR="00B54E41" w:rsidRPr="00715F77" w:rsidRDefault="00B54E41" w:rsidP="008E259B">
      <w:pPr>
        <w:tabs>
          <w:tab w:val="left" w:pos="0"/>
          <w:tab w:val="left" w:pos="1418"/>
        </w:tabs>
        <w:jc w:val="both"/>
        <w:outlineLvl w:val="2"/>
        <w:rPr>
          <w:b/>
          <w:color w:val="000000"/>
          <w:sz w:val="28"/>
          <w:szCs w:val="28"/>
        </w:rPr>
      </w:pPr>
    </w:p>
    <w:p w:rsidR="008E259B" w:rsidRPr="00715F77" w:rsidRDefault="008E259B" w:rsidP="008E259B">
      <w:pPr>
        <w:tabs>
          <w:tab w:val="left" w:pos="0"/>
          <w:tab w:val="left" w:pos="1418"/>
        </w:tabs>
        <w:jc w:val="both"/>
        <w:outlineLvl w:val="2"/>
        <w:rPr>
          <w:b/>
          <w:color w:val="000000"/>
          <w:sz w:val="28"/>
          <w:szCs w:val="28"/>
          <w:lang w:val="en-US"/>
        </w:rPr>
      </w:pPr>
      <w:r w:rsidRPr="00715F77">
        <w:rPr>
          <w:b/>
          <w:color w:val="000000"/>
          <w:sz w:val="28"/>
          <w:szCs w:val="28"/>
          <w:lang w:val="en-US"/>
        </w:rPr>
        <w:t>Questions</w:t>
      </w:r>
    </w:p>
    <w:p w:rsidR="00B54E41" w:rsidRPr="00715F77" w:rsidRDefault="00B54E41" w:rsidP="009E32D2">
      <w:pPr>
        <w:numPr>
          <w:ilvl w:val="0"/>
          <w:numId w:val="393"/>
        </w:numPr>
        <w:ind w:left="0" w:firstLine="0"/>
        <w:jc w:val="both"/>
        <w:rPr>
          <w:sz w:val="28"/>
          <w:szCs w:val="28"/>
          <w:lang w:val="en-US"/>
        </w:rPr>
      </w:pPr>
      <w:r w:rsidRPr="00715F77">
        <w:rPr>
          <w:sz w:val="28"/>
          <w:szCs w:val="28"/>
          <w:lang w:val="en-US"/>
        </w:rPr>
        <w:t>Feeding during the first year of life: breastfeeding.</w:t>
      </w:r>
    </w:p>
    <w:p w:rsidR="00B54E41" w:rsidRPr="00715F77" w:rsidRDefault="00B54E41" w:rsidP="009E32D2">
      <w:pPr>
        <w:numPr>
          <w:ilvl w:val="0"/>
          <w:numId w:val="393"/>
        </w:numPr>
        <w:ind w:left="0" w:firstLine="0"/>
        <w:jc w:val="both"/>
        <w:rPr>
          <w:sz w:val="28"/>
          <w:szCs w:val="28"/>
          <w:lang w:val="en-US"/>
        </w:rPr>
      </w:pPr>
      <w:r w:rsidRPr="00715F77">
        <w:rPr>
          <w:sz w:val="28"/>
          <w:szCs w:val="28"/>
          <w:lang w:val="en-US"/>
        </w:rPr>
        <w:t>Selected beneficial properties of human milk compared to infant formula.</w:t>
      </w:r>
    </w:p>
    <w:p w:rsidR="00B54E41" w:rsidRPr="00715F77" w:rsidRDefault="00B54E41" w:rsidP="009E32D2">
      <w:pPr>
        <w:numPr>
          <w:ilvl w:val="0"/>
          <w:numId w:val="393"/>
        </w:numPr>
        <w:ind w:left="0" w:firstLine="0"/>
        <w:jc w:val="both"/>
        <w:rPr>
          <w:sz w:val="28"/>
          <w:szCs w:val="28"/>
          <w:lang w:val="en-US"/>
        </w:rPr>
      </w:pPr>
      <w:r w:rsidRPr="00715F77">
        <w:rPr>
          <w:sz w:val="28"/>
          <w:szCs w:val="28"/>
          <w:lang w:val="en-US"/>
        </w:rPr>
        <w:lastRenderedPageBreak/>
        <w:t>Conditions for which human milk has been suggested to possibly have a protective effect.</w:t>
      </w:r>
    </w:p>
    <w:p w:rsidR="00B54E41" w:rsidRPr="00715F77" w:rsidRDefault="00B54E41" w:rsidP="009E32D2">
      <w:pPr>
        <w:numPr>
          <w:ilvl w:val="0"/>
          <w:numId w:val="393"/>
        </w:numPr>
        <w:ind w:left="0" w:firstLine="0"/>
        <w:jc w:val="both"/>
        <w:rPr>
          <w:sz w:val="28"/>
          <w:szCs w:val="28"/>
          <w:lang w:val="en-US"/>
        </w:rPr>
      </w:pPr>
      <w:r w:rsidRPr="00715F77">
        <w:rPr>
          <w:sz w:val="28"/>
          <w:szCs w:val="28"/>
          <w:lang w:val="en-US"/>
        </w:rPr>
        <w:t>Absolute and relative contraindications to breastfeeding because of maternal health conditions.</w:t>
      </w:r>
    </w:p>
    <w:p w:rsidR="00B54E41" w:rsidRPr="00715F77" w:rsidRDefault="00B54E41" w:rsidP="009E32D2">
      <w:pPr>
        <w:numPr>
          <w:ilvl w:val="0"/>
          <w:numId w:val="393"/>
        </w:numPr>
        <w:ind w:left="0" w:firstLine="0"/>
        <w:jc w:val="both"/>
        <w:rPr>
          <w:sz w:val="28"/>
          <w:szCs w:val="28"/>
          <w:lang w:val="en-US"/>
        </w:rPr>
      </w:pPr>
      <w:r w:rsidRPr="00715F77">
        <w:rPr>
          <w:sz w:val="28"/>
          <w:szCs w:val="28"/>
          <w:lang w:val="en-US"/>
        </w:rPr>
        <w:t>Recommendations on breastfeeding management for healthy term infants.</w:t>
      </w:r>
    </w:p>
    <w:p w:rsidR="00B54E41" w:rsidRPr="00715F77" w:rsidRDefault="00B54E41" w:rsidP="009E32D2">
      <w:pPr>
        <w:numPr>
          <w:ilvl w:val="0"/>
          <w:numId w:val="393"/>
        </w:numPr>
        <w:ind w:left="0" w:firstLine="0"/>
        <w:jc w:val="both"/>
        <w:rPr>
          <w:sz w:val="28"/>
          <w:szCs w:val="28"/>
          <w:lang w:val="en-US"/>
        </w:rPr>
      </w:pPr>
      <w:r w:rsidRPr="00715F77">
        <w:rPr>
          <w:sz w:val="28"/>
          <w:szCs w:val="28"/>
          <w:lang w:val="en-US"/>
        </w:rPr>
        <w:t>Formula feeding: cow milk protein–based formulas, soy formulas, protein hydrolysate formula, amino acid formulas.</w:t>
      </w:r>
    </w:p>
    <w:p w:rsidR="00B54E41" w:rsidRPr="00715F77" w:rsidRDefault="00B54E41" w:rsidP="009E32D2">
      <w:pPr>
        <w:numPr>
          <w:ilvl w:val="0"/>
          <w:numId w:val="393"/>
        </w:numPr>
        <w:ind w:left="0" w:firstLine="0"/>
        <w:jc w:val="both"/>
        <w:rPr>
          <w:sz w:val="28"/>
          <w:szCs w:val="28"/>
          <w:lang w:val="en-US"/>
        </w:rPr>
      </w:pPr>
      <w:r w:rsidRPr="00715F77">
        <w:rPr>
          <w:sz w:val="28"/>
          <w:szCs w:val="28"/>
          <w:lang w:val="en-US"/>
        </w:rPr>
        <w:t>Nipple pain, engorgement, mastitis, inadequate milk intake. Collecting breast milk.</w:t>
      </w:r>
    </w:p>
    <w:p w:rsidR="00B54E41" w:rsidRPr="00715F77" w:rsidRDefault="00B54E41" w:rsidP="009E32D2">
      <w:pPr>
        <w:numPr>
          <w:ilvl w:val="0"/>
          <w:numId w:val="393"/>
        </w:numPr>
        <w:ind w:left="0" w:firstLine="0"/>
        <w:jc w:val="both"/>
        <w:rPr>
          <w:sz w:val="28"/>
          <w:szCs w:val="28"/>
          <w:lang w:val="en-US"/>
        </w:rPr>
      </w:pPr>
      <w:r w:rsidRPr="00715F77">
        <w:rPr>
          <w:sz w:val="28"/>
          <w:szCs w:val="28"/>
          <w:lang w:val="en-US"/>
        </w:rPr>
        <w:t>Feeding algorithm for term infants.</w:t>
      </w:r>
    </w:p>
    <w:p w:rsidR="00B54E41" w:rsidRPr="00715F77" w:rsidRDefault="00B54E41" w:rsidP="009E32D2">
      <w:pPr>
        <w:numPr>
          <w:ilvl w:val="0"/>
          <w:numId w:val="393"/>
        </w:numPr>
        <w:ind w:left="0" w:firstLine="0"/>
        <w:jc w:val="both"/>
        <w:rPr>
          <w:sz w:val="28"/>
          <w:szCs w:val="28"/>
          <w:lang w:val="en-US"/>
        </w:rPr>
      </w:pPr>
      <w:r w:rsidRPr="00715F77">
        <w:rPr>
          <w:sz w:val="28"/>
          <w:szCs w:val="28"/>
          <w:lang w:val="en-US"/>
        </w:rPr>
        <w:t>Complementary feeding.</w:t>
      </w:r>
    </w:p>
    <w:p w:rsidR="00B54E41" w:rsidRPr="00715F77" w:rsidRDefault="00B54E41" w:rsidP="009E32D2">
      <w:pPr>
        <w:numPr>
          <w:ilvl w:val="0"/>
          <w:numId w:val="393"/>
        </w:numPr>
        <w:ind w:left="0" w:firstLine="0"/>
        <w:rPr>
          <w:sz w:val="28"/>
          <w:szCs w:val="28"/>
          <w:lang w:val="en-US"/>
        </w:rPr>
      </w:pPr>
      <w:r w:rsidRPr="00715F77">
        <w:rPr>
          <w:sz w:val="28"/>
          <w:szCs w:val="28"/>
          <w:lang w:val="en-US"/>
        </w:rPr>
        <w:t>Feeding skills birth to 36 months.</w:t>
      </w:r>
    </w:p>
    <w:p w:rsidR="00B54E41" w:rsidRPr="00715F77" w:rsidRDefault="00B54E41" w:rsidP="00B54E41">
      <w:pPr>
        <w:rPr>
          <w:sz w:val="28"/>
          <w:szCs w:val="28"/>
          <w:lang w:val="en-US"/>
        </w:rPr>
      </w:pPr>
    </w:p>
    <w:p w:rsidR="00B54E41" w:rsidRPr="00715F77" w:rsidRDefault="00B54E41" w:rsidP="00B54E41">
      <w:pPr>
        <w:tabs>
          <w:tab w:val="left" w:pos="0"/>
          <w:tab w:val="left" w:pos="460"/>
          <w:tab w:val="left" w:pos="1418"/>
        </w:tabs>
        <w:outlineLvl w:val="2"/>
        <w:rPr>
          <w:b/>
          <w:bCs/>
          <w:sz w:val="28"/>
          <w:szCs w:val="28"/>
          <w:lang w:val="en-US"/>
        </w:rPr>
      </w:pPr>
      <w:r w:rsidRPr="00715F77">
        <w:rPr>
          <w:b/>
          <w:sz w:val="28"/>
          <w:szCs w:val="28"/>
        </w:rPr>
        <w:t xml:space="preserve">Задания для отработки практических умений/ </w:t>
      </w:r>
      <w:r w:rsidRPr="00715F77">
        <w:rPr>
          <w:b/>
          <w:bCs/>
          <w:sz w:val="28"/>
          <w:szCs w:val="28"/>
          <w:lang w:val="en-US"/>
        </w:rPr>
        <w:t>Tasks for practicing practical skills</w:t>
      </w:r>
    </w:p>
    <w:p w:rsidR="008E259B" w:rsidRPr="00715F77" w:rsidRDefault="00B54E41" w:rsidP="008E259B">
      <w:pPr>
        <w:jc w:val="both"/>
        <w:rPr>
          <w:sz w:val="28"/>
          <w:szCs w:val="28"/>
        </w:rPr>
      </w:pPr>
      <w:r w:rsidRPr="00715F77">
        <w:rPr>
          <w:sz w:val="28"/>
          <w:szCs w:val="28"/>
          <w:lang w:val="en-US"/>
        </w:rPr>
        <w:t>1. Make nutritional recommendations and a feeding schedule for a 6 month old baby</w:t>
      </w:r>
    </w:p>
    <w:p w:rsidR="00B54E41" w:rsidRPr="00715F77" w:rsidRDefault="00B54E41" w:rsidP="008E259B">
      <w:pPr>
        <w:jc w:val="both"/>
        <w:rPr>
          <w:b/>
          <w:sz w:val="28"/>
          <w:szCs w:val="28"/>
        </w:rPr>
      </w:pPr>
    </w:p>
    <w:p w:rsidR="008E259B" w:rsidRPr="00715F77" w:rsidRDefault="008E259B" w:rsidP="008E259B">
      <w:pPr>
        <w:jc w:val="both"/>
        <w:rPr>
          <w:b/>
          <w:sz w:val="28"/>
          <w:szCs w:val="28"/>
          <w:lang w:val="en-US"/>
        </w:rPr>
      </w:pPr>
      <w:r w:rsidRPr="00715F77">
        <w:rPr>
          <w:b/>
          <w:sz w:val="28"/>
          <w:szCs w:val="28"/>
        </w:rPr>
        <w:t>Образец</w:t>
      </w:r>
      <w:r w:rsidRPr="00715F77">
        <w:rPr>
          <w:b/>
          <w:sz w:val="28"/>
          <w:szCs w:val="28"/>
          <w:lang w:val="en-US"/>
        </w:rPr>
        <w:t xml:space="preserve"> </w:t>
      </w:r>
      <w:r w:rsidRPr="00715F77">
        <w:rPr>
          <w:b/>
          <w:sz w:val="28"/>
          <w:szCs w:val="28"/>
        </w:rPr>
        <w:t>решения</w:t>
      </w:r>
      <w:r w:rsidRPr="00715F77">
        <w:rPr>
          <w:b/>
          <w:sz w:val="28"/>
          <w:szCs w:val="28"/>
          <w:lang w:val="en-US"/>
        </w:rPr>
        <w:t xml:space="preserve"> </w:t>
      </w:r>
      <w:r w:rsidRPr="00715F77">
        <w:rPr>
          <w:b/>
          <w:sz w:val="28"/>
          <w:szCs w:val="28"/>
        </w:rPr>
        <w:t>задачи</w:t>
      </w:r>
      <w:r w:rsidRPr="00715F77">
        <w:rPr>
          <w:b/>
          <w:sz w:val="28"/>
          <w:szCs w:val="28"/>
          <w:lang w:val="en-US"/>
        </w:rPr>
        <w:t>/</w:t>
      </w:r>
      <w:r w:rsidRPr="00715F77">
        <w:rPr>
          <w:sz w:val="28"/>
          <w:szCs w:val="28"/>
          <w:lang w:val="en-US"/>
        </w:rPr>
        <w:t xml:space="preserve"> </w:t>
      </w:r>
      <w:r w:rsidRPr="00715F77">
        <w:rPr>
          <w:b/>
          <w:sz w:val="28"/>
          <w:szCs w:val="28"/>
          <w:lang w:val="en-US"/>
        </w:rPr>
        <w:t>An example of solving the task</w:t>
      </w:r>
    </w:p>
    <w:p w:rsidR="003C7DBA" w:rsidRPr="00715F77" w:rsidRDefault="003C7DBA" w:rsidP="003C7DBA">
      <w:pPr>
        <w:tabs>
          <w:tab w:val="left" w:pos="0"/>
          <w:tab w:val="left" w:pos="1418"/>
        </w:tabs>
        <w:outlineLvl w:val="2"/>
        <w:rPr>
          <w:bCs/>
          <w:sz w:val="28"/>
          <w:szCs w:val="28"/>
          <w:lang w:val="en-US"/>
        </w:rPr>
      </w:pPr>
      <w:r w:rsidRPr="00715F77">
        <w:rPr>
          <w:bCs/>
          <w:sz w:val="28"/>
          <w:szCs w:val="28"/>
          <w:lang w:val="en-US"/>
        </w:rPr>
        <w:t>6 months</w:t>
      </w:r>
    </w:p>
    <w:p w:rsidR="003C7DBA" w:rsidRPr="00715F77" w:rsidRDefault="004606CF" w:rsidP="003C7DBA">
      <w:pPr>
        <w:tabs>
          <w:tab w:val="left" w:pos="0"/>
          <w:tab w:val="left" w:pos="1418"/>
        </w:tabs>
        <w:outlineLvl w:val="2"/>
        <w:rPr>
          <w:bCs/>
          <w:sz w:val="28"/>
          <w:szCs w:val="28"/>
          <w:lang w:val="en-US"/>
        </w:rPr>
      </w:pPr>
      <w:r w:rsidRPr="00715F77">
        <w:rPr>
          <w:bCs/>
          <w:sz w:val="28"/>
          <w:szCs w:val="28"/>
          <w:lang w:val="en-US"/>
        </w:rPr>
        <w:t>Weight</w:t>
      </w:r>
      <w:r w:rsidR="003C7DBA" w:rsidRPr="00715F77">
        <w:rPr>
          <w:bCs/>
          <w:sz w:val="28"/>
          <w:szCs w:val="28"/>
          <w:lang w:val="en-US"/>
        </w:rPr>
        <w:t xml:space="preserve"> (</w:t>
      </w:r>
      <w:r w:rsidRPr="00715F77">
        <w:rPr>
          <w:bCs/>
          <w:sz w:val="28"/>
          <w:szCs w:val="28"/>
          <w:lang w:val="en-US"/>
        </w:rPr>
        <w:t>birth</w:t>
      </w:r>
      <w:r w:rsidR="003C7DBA" w:rsidRPr="00715F77">
        <w:rPr>
          <w:bCs/>
          <w:sz w:val="28"/>
          <w:szCs w:val="28"/>
          <w:lang w:val="en-US"/>
        </w:rPr>
        <w:t>) - 3000</w:t>
      </w:r>
    </w:p>
    <w:p w:rsidR="003C7DBA" w:rsidRPr="00715F77" w:rsidRDefault="004606CF" w:rsidP="003C7DBA">
      <w:pPr>
        <w:tabs>
          <w:tab w:val="left" w:pos="0"/>
          <w:tab w:val="left" w:pos="1418"/>
        </w:tabs>
        <w:outlineLvl w:val="2"/>
        <w:rPr>
          <w:bCs/>
          <w:sz w:val="28"/>
          <w:szCs w:val="28"/>
          <w:lang w:val="en-US"/>
        </w:rPr>
      </w:pPr>
      <w:r w:rsidRPr="00715F77">
        <w:rPr>
          <w:bCs/>
          <w:sz w:val="28"/>
          <w:szCs w:val="28"/>
          <w:lang w:val="en-US"/>
        </w:rPr>
        <w:t>Weight</w:t>
      </w:r>
      <w:r w:rsidR="003C7DBA" w:rsidRPr="00715F77">
        <w:rPr>
          <w:bCs/>
          <w:sz w:val="28"/>
          <w:szCs w:val="28"/>
          <w:lang w:val="en-US"/>
        </w:rPr>
        <w:t xml:space="preserve"> (</w:t>
      </w:r>
      <w:r w:rsidR="0006325B" w:rsidRPr="00715F77">
        <w:rPr>
          <w:bCs/>
          <w:sz w:val="28"/>
          <w:szCs w:val="28"/>
          <w:lang w:val="en-US"/>
        </w:rPr>
        <w:t>expected</w:t>
      </w:r>
      <w:r w:rsidR="003C7DBA" w:rsidRPr="00715F77">
        <w:rPr>
          <w:bCs/>
          <w:sz w:val="28"/>
          <w:szCs w:val="28"/>
          <w:lang w:val="en-US"/>
        </w:rPr>
        <w:t>) = 3000 + 4300 (600 + 800 + 800 + 750 + 700 + 650) = 7300</w:t>
      </w:r>
    </w:p>
    <w:p w:rsidR="003C7DBA" w:rsidRPr="00715F77" w:rsidRDefault="003C7DBA" w:rsidP="003C7DBA">
      <w:pPr>
        <w:tabs>
          <w:tab w:val="left" w:pos="0"/>
          <w:tab w:val="left" w:pos="1418"/>
        </w:tabs>
        <w:outlineLvl w:val="2"/>
        <w:rPr>
          <w:bCs/>
          <w:sz w:val="28"/>
          <w:szCs w:val="28"/>
          <w:lang w:val="en-US"/>
        </w:rPr>
      </w:pPr>
      <w:r w:rsidRPr="00715F77">
        <w:rPr>
          <w:bCs/>
          <w:sz w:val="28"/>
          <w:szCs w:val="28"/>
          <w:lang w:val="en-US"/>
        </w:rPr>
        <w:t>V (</w:t>
      </w:r>
      <w:r w:rsidR="004606CF" w:rsidRPr="00715F77">
        <w:rPr>
          <w:bCs/>
          <w:sz w:val="28"/>
          <w:szCs w:val="28"/>
          <w:lang w:val="en-US"/>
        </w:rPr>
        <w:t>daily</w:t>
      </w:r>
      <w:r w:rsidRPr="00715F77">
        <w:rPr>
          <w:bCs/>
          <w:sz w:val="28"/>
          <w:szCs w:val="28"/>
          <w:lang w:val="en-US"/>
        </w:rPr>
        <w:t xml:space="preserve">) = </w:t>
      </w:r>
      <w:r w:rsidR="004606CF" w:rsidRPr="00715F77">
        <w:rPr>
          <w:bCs/>
          <w:sz w:val="28"/>
          <w:szCs w:val="28"/>
          <w:lang w:val="en-US"/>
        </w:rPr>
        <w:t>W</w:t>
      </w:r>
      <w:r w:rsidR="0006325B" w:rsidRPr="00715F77">
        <w:rPr>
          <w:bCs/>
          <w:sz w:val="28"/>
          <w:szCs w:val="28"/>
          <w:lang w:val="en-US"/>
        </w:rPr>
        <w:t xml:space="preserve"> </w:t>
      </w:r>
      <w:r w:rsidR="004606CF" w:rsidRPr="00715F77">
        <w:rPr>
          <w:bCs/>
          <w:sz w:val="28"/>
          <w:szCs w:val="28"/>
          <w:lang w:val="en-US"/>
        </w:rPr>
        <w:t>(</w:t>
      </w:r>
      <w:r w:rsidR="0006325B" w:rsidRPr="00715F77">
        <w:rPr>
          <w:bCs/>
          <w:sz w:val="28"/>
          <w:szCs w:val="28"/>
          <w:lang w:val="en-US"/>
        </w:rPr>
        <w:t>e</w:t>
      </w:r>
      <w:r w:rsidR="004606CF" w:rsidRPr="00715F77">
        <w:rPr>
          <w:bCs/>
          <w:sz w:val="28"/>
          <w:szCs w:val="28"/>
          <w:lang w:val="en-US"/>
        </w:rPr>
        <w:t>)</w:t>
      </w:r>
      <w:r w:rsidRPr="00715F77">
        <w:rPr>
          <w:bCs/>
          <w:sz w:val="28"/>
          <w:szCs w:val="28"/>
          <w:lang w:val="en-US"/>
        </w:rPr>
        <w:t xml:space="preserve"> x1 / 8 = 7300/8 = 912</w:t>
      </w:r>
    </w:p>
    <w:p w:rsidR="003C7DBA" w:rsidRPr="00715F77" w:rsidRDefault="003C7DBA" w:rsidP="003C7DBA">
      <w:pPr>
        <w:tabs>
          <w:tab w:val="left" w:pos="0"/>
          <w:tab w:val="left" w:pos="1418"/>
        </w:tabs>
        <w:outlineLvl w:val="2"/>
        <w:rPr>
          <w:bCs/>
          <w:sz w:val="28"/>
          <w:szCs w:val="28"/>
          <w:lang w:val="en-US"/>
        </w:rPr>
      </w:pPr>
      <w:r w:rsidRPr="00715F77">
        <w:rPr>
          <w:bCs/>
          <w:sz w:val="28"/>
          <w:szCs w:val="28"/>
          <w:lang w:val="en-US"/>
        </w:rPr>
        <w:t>V (</w:t>
      </w:r>
      <w:r w:rsidR="004606CF" w:rsidRPr="00715F77">
        <w:rPr>
          <w:bCs/>
          <w:sz w:val="28"/>
          <w:szCs w:val="28"/>
          <w:lang w:val="en-US"/>
        </w:rPr>
        <w:t>single</w:t>
      </w:r>
      <w:r w:rsidRPr="00715F77">
        <w:rPr>
          <w:bCs/>
          <w:sz w:val="28"/>
          <w:szCs w:val="28"/>
          <w:lang w:val="en-US"/>
        </w:rPr>
        <w:t>) = V (s) / 5 = 912/5 = 182</w:t>
      </w:r>
    </w:p>
    <w:p w:rsidR="003C7DBA" w:rsidRPr="00715F77" w:rsidRDefault="003C7DBA" w:rsidP="003C7DBA">
      <w:pPr>
        <w:tabs>
          <w:tab w:val="left" w:pos="0"/>
          <w:tab w:val="left" w:pos="1418"/>
        </w:tabs>
        <w:outlineLvl w:val="2"/>
        <w:rPr>
          <w:bCs/>
          <w:sz w:val="28"/>
          <w:szCs w:val="28"/>
          <w:lang w:val="en-US"/>
        </w:rPr>
      </w:pPr>
    </w:p>
    <w:p w:rsidR="003C7DBA" w:rsidRPr="00715F77" w:rsidRDefault="003C7DBA" w:rsidP="003C7DBA">
      <w:pPr>
        <w:tabs>
          <w:tab w:val="left" w:pos="0"/>
          <w:tab w:val="left" w:pos="1418"/>
        </w:tabs>
        <w:outlineLvl w:val="2"/>
        <w:rPr>
          <w:bCs/>
          <w:sz w:val="28"/>
          <w:szCs w:val="28"/>
          <w:lang w:val="en-US"/>
        </w:rPr>
      </w:pPr>
      <w:r w:rsidRPr="00715F77">
        <w:rPr>
          <w:bCs/>
          <w:sz w:val="28"/>
          <w:szCs w:val="28"/>
          <w:lang w:val="en-US"/>
        </w:rPr>
        <w:t>6</w:t>
      </w:r>
      <w:r w:rsidRPr="00715F77">
        <w:rPr>
          <w:bCs/>
          <w:sz w:val="28"/>
          <w:szCs w:val="28"/>
          <w:vertAlign w:val="superscript"/>
          <w:lang w:val="en-US"/>
        </w:rPr>
        <w:t>00</w:t>
      </w:r>
      <w:r w:rsidRPr="00715F77">
        <w:rPr>
          <w:bCs/>
          <w:sz w:val="28"/>
          <w:szCs w:val="28"/>
          <w:lang w:val="en-US"/>
        </w:rPr>
        <w:t xml:space="preserve"> </w:t>
      </w:r>
      <w:r w:rsidR="004606CF" w:rsidRPr="00715F77">
        <w:rPr>
          <w:bCs/>
          <w:sz w:val="28"/>
          <w:szCs w:val="28"/>
          <w:lang w:val="en-US"/>
        </w:rPr>
        <w:t xml:space="preserve">- </w:t>
      </w:r>
      <w:proofErr w:type="gramStart"/>
      <w:r w:rsidRPr="00715F77">
        <w:rPr>
          <w:bCs/>
          <w:sz w:val="28"/>
          <w:szCs w:val="28"/>
          <w:lang w:val="en-US"/>
        </w:rPr>
        <w:t>breast</w:t>
      </w:r>
      <w:proofErr w:type="gramEnd"/>
      <w:r w:rsidRPr="00715F77">
        <w:rPr>
          <w:bCs/>
          <w:sz w:val="28"/>
          <w:szCs w:val="28"/>
          <w:lang w:val="en-US"/>
        </w:rPr>
        <w:t xml:space="preserve"> milk - 182ml</w:t>
      </w:r>
    </w:p>
    <w:p w:rsidR="003C7DBA" w:rsidRPr="00715F77" w:rsidRDefault="003C7DBA" w:rsidP="003C7DBA">
      <w:pPr>
        <w:tabs>
          <w:tab w:val="left" w:pos="0"/>
          <w:tab w:val="left" w:pos="1418"/>
        </w:tabs>
        <w:outlineLvl w:val="2"/>
        <w:rPr>
          <w:bCs/>
          <w:sz w:val="28"/>
          <w:szCs w:val="28"/>
          <w:lang w:val="en-US"/>
        </w:rPr>
      </w:pPr>
      <w:proofErr w:type="gramStart"/>
      <w:r w:rsidRPr="00715F77">
        <w:rPr>
          <w:bCs/>
          <w:sz w:val="28"/>
          <w:szCs w:val="28"/>
          <w:lang w:val="en-US"/>
        </w:rPr>
        <w:t>10</w:t>
      </w:r>
      <w:r w:rsidRPr="00715F77">
        <w:rPr>
          <w:bCs/>
          <w:sz w:val="28"/>
          <w:szCs w:val="28"/>
          <w:vertAlign w:val="superscript"/>
          <w:lang w:val="en-US"/>
        </w:rPr>
        <w:t>00</w:t>
      </w:r>
      <w:r w:rsidRPr="00715F77">
        <w:rPr>
          <w:bCs/>
          <w:sz w:val="28"/>
          <w:szCs w:val="28"/>
          <w:lang w:val="en-US"/>
        </w:rPr>
        <w:t xml:space="preserve"> </w:t>
      </w:r>
      <w:r w:rsidR="004606CF" w:rsidRPr="00715F77">
        <w:rPr>
          <w:bCs/>
          <w:sz w:val="28"/>
          <w:szCs w:val="28"/>
          <w:lang w:val="en-US"/>
        </w:rPr>
        <w:t xml:space="preserve"> -</w:t>
      </w:r>
      <w:proofErr w:type="gramEnd"/>
      <w:r w:rsidR="004606CF" w:rsidRPr="00715F77">
        <w:rPr>
          <w:bCs/>
          <w:sz w:val="28"/>
          <w:szCs w:val="28"/>
          <w:lang w:val="en-US"/>
        </w:rPr>
        <w:t xml:space="preserve"> </w:t>
      </w:r>
      <w:r w:rsidRPr="00715F77">
        <w:rPr>
          <w:bCs/>
          <w:sz w:val="28"/>
          <w:szCs w:val="28"/>
          <w:lang w:val="en-US"/>
        </w:rPr>
        <w:t>porridge (150ml) + butter (4ml) + fruit puree (28ml)</w:t>
      </w:r>
    </w:p>
    <w:p w:rsidR="003C7DBA" w:rsidRPr="00715F77" w:rsidRDefault="003C7DBA" w:rsidP="003C7DBA">
      <w:pPr>
        <w:tabs>
          <w:tab w:val="left" w:pos="0"/>
          <w:tab w:val="left" w:pos="1418"/>
        </w:tabs>
        <w:outlineLvl w:val="2"/>
        <w:rPr>
          <w:bCs/>
          <w:sz w:val="28"/>
          <w:szCs w:val="28"/>
          <w:lang w:val="en-US"/>
        </w:rPr>
      </w:pPr>
      <w:r w:rsidRPr="00715F77">
        <w:rPr>
          <w:bCs/>
          <w:sz w:val="28"/>
          <w:szCs w:val="28"/>
          <w:lang w:val="en-US"/>
        </w:rPr>
        <w:t>14</w:t>
      </w:r>
      <w:r w:rsidRPr="00715F77">
        <w:rPr>
          <w:bCs/>
          <w:sz w:val="28"/>
          <w:szCs w:val="28"/>
          <w:vertAlign w:val="superscript"/>
          <w:lang w:val="en-US"/>
        </w:rPr>
        <w:t>00</w:t>
      </w:r>
      <w:r w:rsidRPr="00715F77">
        <w:rPr>
          <w:bCs/>
          <w:sz w:val="28"/>
          <w:szCs w:val="28"/>
          <w:lang w:val="en-US"/>
        </w:rPr>
        <w:t xml:space="preserve"> </w:t>
      </w:r>
      <w:r w:rsidR="004606CF" w:rsidRPr="00715F77">
        <w:rPr>
          <w:bCs/>
          <w:sz w:val="28"/>
          <w:szCs w:val="28"/>
          <w:lang w:val="en-US"/>
        </w:rPr>
        <w:t xml:space="preserve">- </w:t>
      </w:r>
      <w:proofErr w:type="gramStart"/>
      <w:r w:rsidRPr="00715F77">
        <w:rPr>
          <w:bCs/>
          <w:sz w:val="28"/>
          <w:szCs w:val="28"/>
          <w:lang w:val="en-US"/>
        </w:rPr>
        <w:t>vegetable</w:t>
      </w:r>
      <w:proofErr w:type="gramEnd"/>
      <w:r w:rsidRPr="00715F77">
        <w:rPr>
          <w:bCs/>
          <w:sz w:val="28"/>
          <w:szCs w:val="28"/>
          <w:lang w:val="en-US"/>
        </w:rPr>
        <w:t xml:space="preserve"> puree (147 ml) + </w:t>
      </w:r>
      <w:r w:rsidR="004606CF" w:rsidRPr="00715F77">
        <w:rPr>
          <w:bCs/>
          <w:sz w:val="28"/>
          <w:szCs w:val="28"/>
          <w:lang w:val="en-US"/>
        </w:rPr>
        <w:t>vegetable oil</w:t>
      </w:r>
      <w:r w:rsidRPr="00715F77">
        <w:rPr>
          <w:bCs/>
          <w:sz w:val="28"/>
          <w:szCs w:val="28"/>
          <w:lang w:val="en-US"/>
        </w:rPr>
        <w:t xml:space="preserve"> (5 ml) + meat puree (30)</w:t>
      </w:r>
    </w:p>
    <w:p w:rsidR="003C7DBA" w:rsidRPr="00715F77" w:rsidRDefault="003C7DBA" w:rsidP="003C7DBA">
      <w:pPr>
        <w:tabs>
          <w:tab w:val="left" w:pos="0"/>
          <w:tab w:val="left" w:pos="1418"/>
        </w:tabs>
        <w:outlineLvl w:val="2"/>
        <w:rPr>
          <w:bCs/>
          <w:sz w:val="28"/>
          <w:szCs w:val="28"/>
          <w:lang w:val="en-US"/>
        </w:rPr>
      </w:pPr>
      <w:r w:rsidRPr="00715F77">
        <w:rPr>
          <w:bCs/>
          <w:sz w:val="28"/>
          <w:szCs w:val="28"/>
          <w:lang w:val="en-US"/>
        </w:rPr>
        <w:t>18</w:t>
      </w:r>
      <w:r w:rsidRPr="00715F77">
        <w:rPr>
          <w:bCs/>
          <w:sz w:val="28"/>
          <w:szCs w:val="28"/>
          <w:vertAlign w:val="superscript"/>
          <w:lang w:val="en-US"/>
        </w:rPr>
        <w:t>00</w:t>
      </w:r>
      <w:r w:rsidRPr="00715F77">
        <w:rPr>
          <w:bCs/>
          <w:sz w:val="28"/>
          <w:szCs w:val="28"/>
          <w:lang w:val="en-US"/>
        </w:rPr>
        <w:t xml:space="preserve"> </w:t>
      </w:r>
      <w:r w:rsidR="004606CF" w:rsidRPr="00715F77">
        <w:rPr>
          <w:bCs/>
          <w:sz w:val="28"/>
          <w:szCs w:val="28"/>
          <w:lang w:val="en-US"/>
        </w:rPr>
        <w:t xml:space="preserve">- </w:t>
      </w:r>
      <w:proofErr w:type="gramStart"/>
      <w:r w:rsidRPr="00715F77">
        <w:rPr>
          <w:bCs/>
          <w:sz w:val="28"/>
          <w:szCs w:val="28"/>
          <w:lang w:val="en-US"/>
        </w:rPr>
        <w:t>breast</w:t>
      </w:r>
      <w:proofErr w:type="gramEnd"/>
      <w:r w:rsidRPr="00715F77">
        <w:rPr>
          <w:bCs/>
          <w:sz w:val="28"/>
          <w:szCs w:val="28"/>
          <w:lang w:val="en-US"/>
        </w:rPr>
        <w:t xml:space="preserve"> milk - 182ml</w:t>
      </w:r>
    </w:p>
    <w:p w:rsidR="003C7DBA" w:rsidRPr="00715F77" w:rsidRDefault="003C7DBA" w:rsidP="003C7DBA">
      <w:pPr>
        <w:tabs>
          <w:tab w:val="left" w:pos="0"/>
          <w:tab w:val="left" w:pos="1418"/>
        </w:tabs>
        <w:outlineLvl w:val="2"/>
        <w:rPr>
          <w:bCs/>
          <w:sz w:val="28"/>
          <w:szCs w:val="28"/>
          <w:lang w:val="en-US"/>
        </w:rPr>
      </w:pPr>
      <w:r w:rsidRPr="00715F77">
        <w:rPr>
          <w:bCs/>
          <w:sz w:val="28"/>
          <w:szCs w:val="28"/>
          <w:lang w:val="en-US"/>
        </w:rPr>
        <w:t>22</w:t>
      </w:r>
      <w:r w:rsidRPr="00715F77">
        <w:rPr>
          <w:bCs/>
          <w:sz w:val="28"/>
          <w:szCs w:val="28"/>
          <w:vertAlign w:val="superscript"/>
          <w:lang w:val="en-US"/>
        </w:rPr>
        <w:t>00</w:t>
      </w:r>
      <w:r w:rsidRPr="00715F77">
        <w:rPr>
          <w:bCs/>
          <w:sz w:val="28"/>
          <w:szCs w:val="28"/>
          <w:lang w:val="en-US"/>
        </w:rPr>
        <w:t xml:space="preserve"> </w:t>
      </w:r>
      <w:r w:rsidR="004606CF" w:rsidRPr="00715F77">
        <w:rPr>
          <w:bCs/>
          <w:sz w:val="28"/>
          <w:szCs w:val="28"/>
          <w:lang w:val="en-US"/>
        </w:rPr>
        <w:t xml:space="preserve">- </w:t>
      </w:r>
      <w:proofErr w:type="gramStart"/>
      <w:r w:rsidRPr="00715F77">
        <w:rPr>
          <w:bCs/>
          <w:sz w:val="28"/>
          <w:szCs w:val="28"/>
          <w:lang w:val="en-US"/>
        </w:rPr>
        <w:t>breast</w:t>
      </w:r>
      <w:proofErr w:type="gramEnd"/>
      <w:r w:rsidRPr="00715F77">
        <w:rPr>
          <w:bCs/>
          <w:sz w:val="28"/>
          <w:szCs w:val="28"/>
          <w:lang w:val="en-US"/>
        </w:rPr>
        <w:t xml:space="preserve"> milk - 182ml</w:t>
      </w:r>
    </w:p>
    <w:p w:rsidR="004606CF" w:rsidRPr="00715F77" w:rsidRDefault="004606CF" w:rsidP="003C7DBA">
      <w:pPr>
        <w:tabs>
          <w:tab w:val="left" w:pos="0"/>
          <w:tab w:val="left" w:pos="1418"/>
        </w:tabs>
        <w:outlineLvl w:val="2"/>
        <w:rPr>
          <w:bCs/>
          <w:sz w:val="28"/>
          <w:szCs w:val="28"/>
          <w:lang w:val="en-US"/>
        </w:rPr>
      </w:pPr>
    </w:p>
    <w:p w:rsidR="003C7DBA" w:rsidRPr="00715F77" w:rsidRDefault="003C7DBA" w:rsidP="003C7DBA">
      <w:pPr>
        <w:tabs>
          <w:tab w:val="left" w:pos="0"/>
          <w:tab w:val="left" w:pos="1418"/>
        </w:tabs>
        <w:outlineLvl w:val="2"/>
        <w:rPr>
          <w:bCs/>
          <w:sz w:val="28"/>
          <w:szCs w:val="28"/>
          <w:lang w:val="en-US"/>
        </w:rPr>
      </w:pPr>
      <w:r w:rsidRPr="00715F77">
        <w:rPr>
          <w:bCs/>
          <w:sz w:val="28"/>
          <w:szCs w:val="28"/>
          <w:lang w:val="en-US"/>
        </w:rPr>
        <w:t xml:space="preserve">Vit D </w:t>
      </w:r>
      <w:r w:rsidR="004606CF" w:rsidRPr="00715F77">
        <w:rPr>
          <w:bCs/>
          <w:sz w:val="28"/>
          <w:szCs w:val="28"/>
        </w:rPr>
        <w:t xml:space="preserve">- </w:t>
      </w:r>
      <w:r w:rsidRPr="00715F77">
        <w:rPr>
          <w:bCs/>
          <w:sz w:val="28"/>
          <w:szCs w:val="28"/>
          <w:lang w:val="en-US"/>
        </w:rPr>
        <w:t>1000ME</w:t>
      </w:r>
    </w:p>
    <w:p w:rsidR="003C7DBA" w:rsidRPr="00715F77" w:rsidRDefault="003C7DBA" w:rsidP="003C7DBA">
      <w:pPr>
        <w:tabs>
          <w:tab w:val="left" w:pos="0"/>
          <w:tab w:val="left" w:pos="1418"/>
        </w:tabs>
        <w:outlineLvl w:val="2"/>
        <w:rPr>
          <w:bCs/>
          <w:sz w:val="28"/>
          <w:szCs w:val="28"/>
          <w:lang w:val="en-US"/>
        </w:rPr>
      </w:pPr>
      <w:r w:rsidRPr="00715F77">
        <w:rPr>
          <w:bCs/>
          <w:sz w:val="28"/>
          <w:szCs w:val="28"/>
          <w:lang w:val="en-US"/>
        </w:rPr>
        <w:t>Cookies for children (3g), fruit puree (60 ml)</w:t>
      </w:r>
    </w:p>
    <w:p w:rsidR="004606CF" w:rsidRPr="00715F77" w:rsidRDefault="004606CF" w:rsidP="004606CF">
      <w:pPr>
        <w:tabs>
          <w:tab w:val="left" w:pos="333"/>
        </w:tabs>
        <w:rPr>
          <w:bCs/>
          <w:sz w:val="28"/>
          <w:szCs w:val="28"/>
          <w:lang w:val="en-US"/>
        </w:rPr>
      </w:pPr>
      <w:r w:rsidRPr="00715F77">
        <w:rPr>
          <w:bCs/>
          <w:sz w:val="28"/>
          <w:szCs w:val="28"/>
          <w:lang w:val="en-US"/>
        </w:rPr>
        <w:t>Protein - 2.6g</w:t>
      </w:r>
    </w:p>
    <w:p w:rsidR="004606CF" w:rsidRPr="00715F77" w:rsidRDefault="004606CF" w:rsidP="004606CF">
      <w:pPr>
        <w:tabs>
          <w:tab w:val="left" w:pos="333"/>
        </w:tabs>
        <w:rPr>
          <w:bCs/>
          <w:sz w:val="28"/>
          <w:szCs w:val="28"/>
          <w:lang w:val="en-US"/>
        </w:rPr>
      </w:pPr>
      <w:r w:rsidRPr="00715F77">
        <w:rPr>
          <w:bCs/>
          <w:sz w:val="28"/>
          <w:szCs w:val="28"/>
          <w:lang w:val="en-US"/>
        </w:rPr>
        <w:t>Fats - 6.0g</w:t>
      </w:r>
    </w:p>
    <w:p w:rsidR="004606CF" w:rsidRPr="00715F77" w:rsidRDefault="004606CF" w:rsidP="004606CF">
      <w:pPr>
        <w:tabs>
          <w:tab w:val="left" w:pos="333"/>
        </w:tabs>
        <w:rPr>
          <w:bCs/>
          <w:sz w:val="28"/>
          <w:szCs w:val="28"/>
          <w:lang w:val="en-US"/>
        </w:rPr>
      </w:pPr>
      <w:r w:rsidRPr="00715F77">
        <w:rPr>
          <w:bCs/>
          <w:sz w:val="28"/>
          <w:szCs w:val="28"/>
          <w:lang w:val="en-US"/>
        </w:rPr>
        <w:t>Carbohydrates - 13 g</w:t>
      </w:r>
    </w:p>
    <w:p w:rsidR="004606CF" w:rsidRPr="00715F77" w:rsidRDefault="004606CF" w:rsidP="004606CF">
      <w:pPr>
        <w:pStyle w:val="a5"/>
        <w:tabs>
          <w:tab w:val="left" w:pos="333"/>
        </w:tabs>
        <w:ind w:left="0" w:firstLine="0"/>
        <w:rPr>
          <w:rFonts w:ascii="Times New Roman" w:hAnsi="Times New Roman"/>
          <w:bCs/>
          <w:sz w:val="28"/>
          <w:szCs w:val="28"/>
        </w:rPr>
      </w:pPr>
      <w:r w:rsidRPr="00715F77">
        <w:rPr>
          <w:rFonts w:ascii="Times New Roman" w:hAnsi="Times New Roman"/>
          <w:bCs/>
          <w:sz w:val="28"/>
          <w:szCs w:val="28"/>
        </w:rPr>
        <w:t>Calories - 115kcal</w:t>
      </w:r>
    </w:p>
    <w:p w:rsidR="004606CF" w:rsidRPr="00715F77" w:rsidRDefault="004606CF" w:rsidP="004606CF">
      <w:pPr>
        <w:pStyle w:val="a5"/>
        <w:tabs>
          <w:tab w:val="left" w:pos="333"/>
        </w:tabs>
        <w:ind w:left="0" w:firstLine="0"/>
        <w:rPr>
          <w:rFonts w:ascii="Times New Roman" w:hAnsi="Times New Roman"/>
          <w:b/>
          <w:sz w:val="28"/>
          <w:szCs w:val="28"/>
          <w:lang w:val="en-US"/>
        </w:rPr>
      </w:pPr>
    </w:p>
    <w:p w:rsidR="00B54E41" w:rsidRPr="00715F77" w:rsidRDefault="00B54E41" w:rsidP="004606CF">
      <w:pPr>
        <w:pStyle w:val="a5"/>
        <w:tabs>
          <w:tab w:val="left" w:pos="333"/>
        </w:tabs>
        <w:ind w:left="0" w:firstLine="0"/>
        <w:rPr>
          <w:rFonts w:ascii="Times New Roman" w:hAnsi="Times New Roman"/>
          <w:b/>
          <w:sz w:val="28"/>
          <w:szCs w:val="28"/>
        </w:rPr>
      </w:pPr>
      <w:r w:rsidRPr="00715F77">
        <w:rPr>
          <w:rFonts w:ascii="Times New Roman" w:hAnsi="Times New Roman"/>
          <w:b/>
          <w:sz w:val="28"/>
          <w:szCs w:val="28"/>
        </w:rPr>
        <w:t>Типовые тестовые задания для проверки знаний/</w:t>
      </w:r>
      <w:r w:rsidRPr="00715F77">
        <w:rPr>
          <w:rFonts w:ascii="Times New Roman" w:hAnsi="Times New Roman"/>
          <w:sz w:val="28"/>
          <w:szCs w:val="28"/>
        </w:rPr>
        <w:t xml:space="preserve"> </w:t>
      </w:r>
      <w:r w:rsidRPr="00715F77">
        <w:rPr>
          <w:rFonts w:ascii="Times New Roman" w:hAnsi="Times New Roman"/>
          <w:b/>
          <w:sz w:val="28"/>
          <w:szCs w:val="28"/>
        </w:rPr>
        <w:t>Typical test tasks for testing knowledge:</w:t>
      </w:r>
    </w:p>
    <w:p w:rsidR="00B54E41" w:rsidRPr="00715F77" w:rsidRDefault="00B54E41" w:rsidP="009E32D2">
      <w:pPr>
        <w:pStyle w:val="a5"/>
        <w:widowControl/>
        <w:numPr>
          <w:ilvl w:val="0"/>
          <w:numId w:val="399"/>
        </w:numPr>
        <w:autoSpaceDE/>
        <w:autoSpaceDN/>
        <w:adjustRightInd/>
        <w:ind w:left="709" w:hanging="709"/>
        <w:rPr>
          <w:rFonts w:ascii="Times New Roman" w:hAnsi="Times New Roman"/>
          <w:sz w:val="28"/>
          <w:szCs w:val="28"/>
          <w:lang w:val="en-US"/>
        </w:rPr>
      </w:pPr>
      <w:r w:rsidRPr="00715F77">
        <w:rPr>
          <w:rFonts w:ascii="Times New Roman" w:hAnsi="Times New Roman"/>
          <w:sz w:val="28"/>
          <w:szCs w:val="28"/>
          <w:lang w:val="en-US"/>
        </w:rPr>
        <w:t>What is factor can prevent bacterial attachment like a beneficial properties of human milk compared to infant formula?</w:t>
      </w:r>
    </w:p>
    <w:p w:rsidR="00B54E41" w:rsidRPr="00715F77" w:rsidRDefault="00B54E41" w:rsidP="009E32D2">
      <w:pPr>
        <w:pStyle w:val="a5"/>
        <w:widowControl/>
        <w:numPr>
          <w:ilvl w:val="0"/>
          <w:numId w:val="394"/>
        </w:numPr>
        <w:autoSpaceDE/>
        <w:autoSpaceDN/>
        <w:adjustRightInd/>
        <w:ind w:left="0" w:firstLine="0"/>
        <w:rPr>
          <w:rFonts w:ascii="Times New Roman" w:hAnsi="Times New Roman"/>
          <w:sz w:val="28"/>
          <w:szCs w:val="28"/>
          <w:lang w:val="en-US"/>
        </w:rPr>
      </w:pPr>
      <w:r w:rsidRPr="00715F77">
        <w:rPr>
          <w:rFonts w:ascii="Times New Roman" w:hAnsi="Times New Roman"/>
          <w:sz w:val="28"/>
          <w:szCs w:val="28"/>
          <w:lang w:val="en-US"/>
        </w:rPr>
        <w:t>cytokines</w:t>
      </w:r>
    </w:p>
    <w:p w:rsidR="00B54E41" w:rsidRPr="00715F77" w:rsidRDefault="00B54E41" w:rsidP="009E32D2">
      <w:pPr>
        <w:pStyle w:val="a5"/>
        <w:widowControl/>
        <w:numPr>
          <w:ilvl w:val="0"/>
          <w:numId w:val="394"/>
        </w:numPr>
        <w:autoSpaceDE/>
        <w:autoSpaceDN/>
        <w:adjustRightInd/>
        <w:ind w:left="0" w:firstLine="0"/>
        <w:rPr>
          <w:rFonts w:ascii="Times New Roman" w:hAnsi="Times New Roman"/>
          <w:sz w:val="28"/>
          <w:szCs w:val="28"/>
          <w:lang w:val="en-US"/>
        </w:rPr>
      </w:pPr>
      <w:r w:rsidRPr="00715F77">
        <w:rPr>
          <w:rFonts w:ascii="Times New Roman" w:hAnsi="Times New Roman"/>
          <w:sz w:val="28"/>
          <w:szCs w:val="28"/>
          <w:lang w:val="en-US"/>
        </w:rPr>
        <w:t>secretory IgA</w:t>
      </w:r>
    </w:p>
    <w:p w:rsidR="00B54E41" w:rsidRPr="00715F77" w:rsidRDefault="00B54E41" w:rsidP="009E32D2">
      <w:pPr>
        <w:pStyle w:val="a5"/>
        <w:widowControl/>
        <w:numPr>
          <w:ilvl w:val="0"/>
          <w:numId w:val="394"/>
        </w:numPr>
        <w:autoSpaceDE/>
        <w:autoSpaceDN/>
        <w:adjustRightInd/>
        <w:ind w:left="0" w:firstLine="0"/>
        <w:rPr>
          <w:rFonts w:ascii="Times New Roman" w:hAnsi="Times New Roman"/>
          <w:sz w:val="28"/>
          <w:szCs w:val="28"/>
          <w:lang w:val="en-US"/>
        </w:rPr>
      </w:pPr>
      <w:r w:rsidRPr="00715F77">
        <w:rPr>
          <w:rFonts w:ascii="Times New Roman" w:hAnsi="Times New Roman"/>
          <w:sz w:val="28"/>
          <w:szCs w:val="28"/>
          <w:lang w:val="en-US"/>
        </w:rPr>
        <w:t xml:space="preserve">oligosaccharides </w:t>
      </w:r>
    </w:p>
    <w:p w:rsidR="00B54E41" w:rsidRPr="00715F77" w:rsidRDefault="00B54E41" w:rsidP="009E32D2">
      <w:pPr>
        <w:pStyle w:val="a5"/>
        <w:widowControl/>
        <w:numPr>
          <w:ilvl w:val="0"/>
          <w:numId w:val="394"/>
        </w:numPr>
        <w:autoSpaceDE/>
        <w:autoSpaceDN/>
        <w:adjustRightInd/>
        <w:ind w:left="0" w:firstLine="0"/>
        <w:rPr>
          <w:rFonts w:ascii="Times New Roman" w:hAnsi="Times New Roman"/>
          <w:sz w:val="28"/>
          <w:szCs w:val="28"/>
          <w:lang w:val="en-US"/>
        </w:rPr>
      </w:pPr>
      <w:r w:rsidRPr="00715F77">
        <w:rPr>
          <w:rFonts w:ascii="Times New Roman" w:hAnsi="Times New Roman"/>
          <w:sz w:val="28"/>
          <w:szCs w:val="28"/>
          <w:lang w:val="en-US"/>
        </w:rPr>
        <w:t>nucleotides</w:t>
      </w:r>
    </w:p>
    <w:p w:rsidR="00B54E41" w:rsidRPr="00715F77" w:rsidRDefault="00B54E41" w:rsidP="00B54E41">
      <w:pPr>
        <w:pStyle w:val="a5"/>
        <w:ind w:left="0"/>
        <w:rPr>
          <w:rFonts w:ascii="Times New Roman" w:hAnsi="Times New Roman"/>
          <w:sz w:val="28"/>
          <w:szCs w:val="28"/>
          <w:lang w:val="en-US"/>
        </w:rPr>
      </w:pPr>
    </w:p>
    <w:p w:rsidR="00B54E41" w:rsidRPr="00715F77" w:rsidRDefault="00B54E41" w:rsidP="009E32D2">
      <w:pPr>
        <w:pStyle w:val="a5"/>
        <w:widowControl/>
        <w:numPr>
          <w:ilvl w:val="0"/>
          <w:numId w:val="399"/>
        </w:numPr>
        <w:autoSpaceDE/>
        <w:autoSpaceDN/>
        <w:adjustRightInd/>
        <w:ind w:left="0" w:firstLine="0"/>
        <w:rPr>
          <w:rFonts w:ascii="Times New Roman" w:hAnsi="Times New Roman"/>
          <w:sz w:val="28"/>
          <w:szCs w:val="28"/>
          <w:lang w:val="en-US"/>
        </w:rPr>
      </w:pPr>
      <w:r w:rsidRPr="00715F77">
        <w:rPr>
          <w:rFonts w:ascii="Times New Roman" w:hAnsi="Times New Roman"/>
          <w:sz w:val="28"/>
          <w:szCs w:val="28"/>
          <w:lang w:val="en-US"/>
        </w:rPr>
        <w:t>What is the regimen of breastfeeding in neonates?</w:t>
      </w:r>
    </w:p>
    <w:p w:rsidR="00B54E41" w:rsidRPr="00715F77" w:rsidRDefault="00B54E41" w:rsidP="009E32D2">
      <w:pPr>
        <w:pStyle w:val="a5"/>
        <w:widowControl/>
        <w:numPr>
          <w:ilvl w:val="0"/>
          <w:numId w:val="395"/>
        </w:numPr>
        <w:autoSpaceDE/>
        <w:autoSpaceDN/>
        <w:adjustRightInd/>
        <w:ind w:left="0" w:firstLine="0"/>
        <w:rPr>
          <w:rFonts w:ascii="Times New Roman" w:hAnsi="Times New Roman"/>
          <w:sz w:val="28"/>
          <w:szCs w:val="28"/>
          <w:lang w:val="en-US"/>
        </w:rPr>
      </w:pPr>
      <w:r w:rsidRPr="00715F77">
        <w:rPr>
          <w:rFonts w:ascii="Times New Roman" w:hAnsi="Times New Roman"/>
          <w:sz w:val="28"/>
          <w:szCs w:val="28"/>
          <w:lang w:val="en-US"/>
        </w:rPr>
        <w:t>6-8 times a day with a minimum of 6 times per</w:t>
      </w:r>
    </w:p>
    <w:p w:rsidR="00B54E41" w:rsidRPr="00715F77" w:rsidRDefault="00B54E41" w:rsidP="009E32D2">
      <w:pPr>
        <w:pStyle w:val="a5"/>
        <w:widowControl/>
        <w:numPr>
          <w:ilvl w:val="0"/>
          <w:numId w:val="395"/>
        </w:numPr>
        <w:autoSpaceDE/>
        <w:autoSpaceDN/>
        <w:adjustRightInd/>
        <w:ind w:left="0" w:firstLine="0"/>
        <w:rPr>
          <w:rFonts w:ascii="Times New Roman" w:hAnsi="Times New Roman"/>
          <w:sz w:val="28"/>
          <w:szCs w:val="28"/>
          <w:lang w:val="en-US"/>
        </w:rPr>
      </w:pPr>
      <w:r w:rsidRPr="00715F77">
        <w:rPr>
          <w:rFonts w:ascii="Times New Roman" w:hAnsi="Times New Roman"/>
          <w:sz w:val="28"/>
          <w:szCs w:val="28"/>
          <w:lang w:val="en-US"/>
        </w:rPr>
        <w:lastRenderedPageBreak/>
        <w:t xml:space="preserve">8-12 times a day with a minimum of 8 times per day </w:t>
      </w:r>
    </w:p>
    <w:p w:rsidR="00B54E41" w:rsidRPr="00715F77" w:rsidRDefault="00B54E41" w:rsidP="009E32D2">
      <w:pPr>
        <w:pStyle w:val="a5"/>
        <w:widowControl/>
        <w:numPr>
          <w:ilvl w:val="0"/>
          <w:numId w:val="395"/>
        </w:numPr>
        <w:autoSpaceDE/>
        <w:autoSpaceDN/>
        <w:adjustRightInd/>
        <w:ind w:left="0" w:firstLine="0"/>
        <w:rPr>
          <w:rFonts w:ascii="Times New Roman" w:hAnsi="Times New Roman"/>
          <w:sz w:val="28"/>
          <w:szCs w:val="28"/>
          <w:lang w:val="en-US"/>
        </w:rPr>
      </w:pPr>
      <w:r w:rsidRPr="00715F77">
        <w:rPr>
          <w:rFonts w:ascii="Times New Roman" w:hAnsi="Times New Roman"/>
          <w:sz w:val="28"/>
          <w:szCs w:val="28"/>
          <w:lang w:val="en-US"/>
        </w:rPr>
        <w:t>12-16 times a day with a minimum of 12 times per day</w:t>
      </w:r>
    </w:p>
    <w:p w:rsidR="00B54E41" w:rsidRPr="00715F77" w:rsidRDefault="00B54E41" w:rsidP="009E32D2">
      <w:pPr>
        <w:pStyle w:val="a5"/>
        <w:widowControl/>
        <w:numPr>
          <w:ilvl w:val="0"/>
          <w:numId w:val="395"/>
        </w:numPr>
        <w:autoSpaceDE/>
        <w:autoSpaceDN/>
        <w:adjustRightInd/>
        <w:ind w:left="0" w:firstLine="0"/>
        <w:rPr>
          <w:rFonts w:ascii="Times New Roman" w:hAnsi="Times New Roman"/>
          <w:sz w:val="28"/>
          <w:szCs w:val="28"/>
          <w:lang w:val="en-US"/>
        </w:rPr>
      </w:pPr>
      <w:r w:rsidRPr="00715F77">
        <w:rPr>
          <w:rFonts w:ascii="Times New Roman" w:hAnsi="Times New Roman"/>
          <w:sz w:val="28"/>
          <w:szCs w:val="28"/>
          <w:lang w:val="en-US"/>
        </w:rPr>
        <w:t>16-18 times a day with a minimum of 16 times per day</w:t>
      </w:r>
    </w:p>
    <w:p w:rsidR="00B54E41" w:rsidRPr="00715F77" w:rsidRDefault="00B54E41" w:rsidP="00B54E41">
      <w:pPr>
        <w:pStyle w:val="a5"/>
        <w:ind w:left="0"/>
        <w:rPr>
          <w:rFonts w:ascii="Times New Roman" w:hAnsi="Times New Roman"/>
          <w:sz w:val="28"/>
          <w:szCs w:val="28"/>
          <w:lang w:val="en-US"/>
        </w:rPr>
      </w:pPr>
    </w:p>
    <w:p w:rsidR="00B54E41" w:rsidRPr="00715F77" w:rsidRDefault="00B54E41" w:rsidP="009E32D2">
      <w:pPr>
        <w:pStyle w:val="a5"/>
        <w:widowControl/>
        <w:numPr>
          <w:ilvl w:val="0"/>
          <w:numId w:val="399"/>
        </w:numPr>
        <w:autoSpaceDE/>
        <w:autoSpaceDN/>
        <w:adjustRightInd/>
        <w:ind w:left="0" w:firstLine="0"/>
        <w:rPr>
          <w:rFonts w:ascii="Times New Roman" w:hAnsi="Times New Roman"/>
          <w:sz w:val="28"/>
          <w:szCs w:val="28"/>
          <w:lang w:val="en-US"/>
        </w:rPr>
      </w:pPr>
      <w:r w:rsidRPr="00715F77">
        <w:rPr>
          <w:rFonts w:ascii="Times New Roman" w:hAnsi="Times New Roman"/>
          <w:sz w:val="28"/>
          <w:szCs w:val="28"/>
          <w:lang w:val="en-US"/>
        </w:rPr>
        <w:t>Contraindications to breastfeeding because of maternal health conditions is</w:t>
      </w:r>
    </w:p>
    <w:p w:rsidR="00B54E41" w:rsidRPr="00715F77" w:rsidRDefault="00B54E41" w:rsidP="009E32D2">
      <w:pPr>
        <w:pStyle w:val="a5"/>
        <w:widowControl/>
        <w:numPr>
          <w:ilvl w:val="0"/>
          <w:numId w:val="396"/>
        </w:numPr>
        <w:autoSpaceDE/>
        <w:autoSpaceDN/>
        <w:adjustRightInd/>
        <w:ind w:left="0" w:firstLine="0"/>
        <w:rPr>
          <w:rFonts w:ascii="Times New Roman" w:hAnsi="Times New Roman"/>
          <w:sz w:val="28"/>
          <w:szCs w:val="28"/>
          <w:lang w:val="en-US"/>
        </w:rPr>
      </w:pPr>
      <w:r w:rsidRPr="00715F77">
        <w:rPr>
          <w:rFonts w:ascii="Times New Roman" w:hAnsi="Times New Roman"/>
          <w:sz w:val="28"/>
          <w:szCs w:val="28"/>
          <w:lang w:val="en-US"/>
        </w:rPr>
        <w:t>hepatitis C infection</w:t>
      </w:r>
    </w:p>
    <w:p w:rsidR="00B54E41" w:rsidRPr="00715F77" w:rsidRDefault="00B54E41" w:rsidP="009E32D2">
      <w:pPr>
        <w:pStyle w:val="a5"/>
        <w:widowControl/>
        <w:numPr>
          <w:ilvl w:val="0"/>
          <w:numId w:val="396"/>
        </w:numPr>
        <w:autoSpaceDE/>
        <w:autoSpaceDN/>
        <w:adjustRightInd/>
        <w:ind w:left="0" w:firstLine="0"/>
        <w:rPr>
          <w:rFonts w:ascii="Times New Roman" w:hAnsi="Times New Roman"/>
          <w:sz w:val="28"/>
          <w:szCs w:val="28"/>
          <w:lang w:val="en-US"/>
        </w:rPr>
      </w:pPr>
      <w:r w:rsidRPr="00715F77">
        <w:rPr>
          <w:rFonts w:ascii="Times New Roman" w:hAnsi="Times New Roman"/>
          <w:sz w:val="28"/>
          <w:szCs w:val="28"/>
          <w:lang w:val="en-US"/>
        </w:rPr>
        <w:t>Varicella-zoster infection</w:t>
      </w:r>
    </w:p>
    <w:p w:rsidR="00B54E41" w:rsidRPr="00715F77" w:rsidRDefault="00B54E41" w:rsidP="009E32D2">
      <w:pPr>
        <w:pStyle w:val="a5"/>
        <w:widowControl/>
        <w:numPr>
          <w:ilvl w:val="0"/>
          <w:numId w:val="396"/>
        </w:numPr>
        <w:autoSpaceDE/>
        <w:autoSpaceDN/>
        <w:adjustRightInd/>
        <w:ind w:left="0" w:firstLine="0"/>
        <w:rPr>
          <w:rFonts w:ascii="Times New Roman" w:hAnsi="Times New Roman"/>
          <w:sz w:val="28"/>
          <w:szCs w:val="28"/>
          <w:lang w:val="en-US"/>
        </w:rPr>
      </w:pPr>
      <w:r w:rsidRPr="00715F77">
        <w:rPr>
          <w:rFonts w:ascii="Times New Roman" w:hAnsi="Times New Roman"/>
          <w:sz w:val="28"/>
          <w:szCs w:val="28"/>
          <w:lang w:val="en-US"/>
        </w:rPr>
        <w:t>cigarette smoking</w:t>
      </w:r>
    </w:p>
    <w:p w:rsidR="00B54E41" w:rsidRPr="00715F77" w:rsidRDefault="00B54E41" w:rsidP="009E32D2">
      <w:pPr>
        <w:pStyle w:val="a5"/>
        <w:widowControl/>
        <w:numPr>
          <w:ilvl w:val="0"/>
          <w:numId w:val="396"/>
        </w:numPr>
        <w:autoSpaceDE/>
        <w:autoSpaceDN/>
        <w:adjustRightInd/>
        <w:ind w:left="0" w:firstLine="0"/>
        <w:rPr>
          <w:rFonts w:ascii="Times New Roman" w:hAnsi="Times New Roman"/>
          <w:sz w:val="28"/>
          <w:szCs w:val="28"/>
          <w:lang w:val="en-US"/>
        </w:rPr>
      </w:pPr>
      <w:r w:rsidRPr="00715F77">
        <w:rPr>
          <w:rFonts w:ascii="Times New Roman" w:hAnsi="Times New Roman"/>
          <w:sz w:val="28"/>
          <w:szCs w:val="28"/>
          <w:lang w:val="en-US"/>
        </w:rPr>
        <w:t>Tuberculosis infection</w:t>
      </w:r>
    </w:p>
    <w:p w:rsidR="00B54E41" w:rsidRPr="00715F77" w:rsidRDefault="00B54E41" w:rsidP="00B54E41">
      <w:pPr>
        <w:pStyle w:val="a5"/>
        <w:ind w:left="0"/>
        <w:rPr>
          <w:rFonts w:ascii="Times New Roman" w:hAnsi="Times New Roman"/>
          <w:sz w:val="28"/>
          <w:szCs w:val="28"/>
          <w:lang w:val="en-US"/>
        </w:rPr>
      </w:pPr>
    </w:p>
    <w:p w:rsidR="00B54E41" w:rsidRPr="00715F77" w:rsidRDefault="00B54E41" w:rsidP="009E32D2">
      <w:pPr>
        <w:pStyle w:val="a5"/>
        <w:widowControl/>
        <w:numPr>
          <w:ilvl w:val="0"/>
          <w:numId w:val="399"/>
        </w:numPr>
        <w:autoSpaceDE/>
        <w:autoSpaceDN/>
        <w:adjustRightInd/>
        <w:ind w:left="0" w:firstLine="0"/>
        <w:rPr>
          <w:rFonts w:ascii="Times New Roman" w:hAnsi="Times New Roman"/>
          <w:sz w:val="28"/>
          <w:szCs w:val="28"/>
          <w:lang w:val="en-US"/>
        </w:rPr>
      </w:pPr>
      <w:r w:rsidRPr="00715F77">
        <w:rPr>
          <w:rFonts w:ascii="Times New Roman" w:hAnsi="Times New Roman"/>
          <w:sz w:val="28"/>
          <w:szCs w:val="28"/>
          <w:lang w:val="en-US"/>
        </w:rPr>
        <w:t xml:space="preserve">Extensively hydrolyzed formulas contain  peptides with a  molecular  weight  of  </w:t>
      </w:r>
    </w:p>
    <w:p w:rsidR="00B54E41" w:rsidRPr="00715F77" w:rsidRDefault="00B54E41" w:rsidP="009E32D2">
      <w:pPr>
        <w:pStyle w:val="a5"/>
        <w:widowControl/>
        <w:numPr>
          <w:ilvl w:val="0"/>
          <w:numId w:val="397"/>
        </w:numPr>
        <w:autoSpaceDE/>
        <w:autoSpaceDN/>
        <w:adjustRightInd/>
        <w:ind w:left="0" w:firstLine="0"/>
        <w:rPr>
          <w:rFonts w:ascii="Times New Roman" w:hAnsi="Times New Roman"/>
          <w:sz w:val="28"/>
          <w:szCs w:val="28"/>
          <w:lang w:val="en-US"/>
        </w:rPr>
      </w:pPr>
      <w:r w:rsidRPr="00715F77">
        <w:rPr>
          <w:rFonts w:ascii="Times New Roman" w:hAnsi="Times New Roman"/>
          <w:sz w:val="28"/>
          <w:szCs w:val="28"/>
          <w:lang w:val="en-US"/>
        </w:rPr>
        <w:t>&lt;3000 Da</w:t>
      </w:r>
    </w:p>
    <w:p w:rsidR="00B54E41" w:rsidRPr="00715F77" w:rsidRDefault="00B54E41" w:rsidP="009E32D2">
      <w:pPr>
        <w:pStyle w:val="a5"/>
        <w:widowControl/>
        <w:numPr>
          <w:ilvl w:val="0"/>
          <w:numId w:val="397"/>
        </w:numPr>
        <w:autoSpaceDE/>
        <w:autoSpaceDN/>
        <w:adjustRightInd/>
        <w:ind w:left="0" w:firstLine="0"/>
        <w:rPr>
          <w:rFonts w:ascii="Times New Roman" w:hAnsi="Times New Roman"/>
          <w:sz w:val="28"/>
          <w:szCs w:val="28"/>
          <w:lang w:val="en-US"/>
        </w:rPr>
      </w:pPr>
      <w:r w:rsidRPr="00715F77">
        <w:rPr>
          <w:rFonts w:ascii="Times New Roman" w:hAnsi="Times New Roman"/>
          <w:sz w:val="28"/>
          <w:szCs w:val="28"/>
          <w:lang w:val="en-US"/>
        </w:rPr>
        <w:t>&lt;4000 Da</w:t>
      </w:r>
    </w:p>
    <w:p w:rsidR="00B54E41" w:rsidRPr="00715F77" w:rsidRDefault="00B54E41" w:rsidP="009E32D2">
      <w:pPr>
        <w:pStyle w:val="a5"/>
        <w:widowControl/>
        <w:numPr>
          <w:ilvl w:val="0"/>
          <w:numId w:val="397"/>
        </w:numPr>
        <w:autoSpaceDE/>
        <w:autoSpaceDN/>
        <w:adjustRightInd/>
        <w:ind w:left="0" w:firstLine="0"/>
        <w:rPr>
          <w:rFonts w:ascii="Times New Roman" w:hAnsi="Times New Roman"/>
          <w:sz w:val="28"/>
          <w:szCs w:val="28"/>
          <w:lang w:val="en-US"/>
        </w:rPr>
      </w:pPr>
      <w:r w:rsidRPr="00715F77">
        <w:rPr>
          <w:rFonts w:ascii="Times New Roman" w:hAnsi="Times New Roman"/>
          <w:sz w:val="28"/>
          <w:szCs w:val="28"/>
          <w:lang w:val="en-US"/>
        </w:rPr>
        <w:t>&lt;5000 Da</w:t>
      </w:r>
    </w:p>
    <w:p w:rsidR="00B54E41" w:rsidRPr="00715F77" w:rsidRDefault="00B54E41" w:rsidP="009E32D2">
      <w:pPr>
        <w:pStyle w:val="a5"/>
        <w:widowControl/>
        <w:numPr>
          <w:ilvl w:val="0"/>
          <w:numId w:val="397"/>
        </w:numPr>
        <w:autoSpaceDE/>
        <w:autoSpaceDN/>
        <w:adjustRightInd/>
        <w:ind w:left="0" w:firstLine="0"/>
        <w:rPr>
          <w:rFonts w:ascii="Times New Roman" w:hAnsi="Times New Roman"/>
          <w:sz w:val="28"/>
          <w:szCs w:val="28"/>
          <w:lang w:val="en-US"/>
        </w:rPr>
      </w:pPr>
      <w:r w:rsidRPr="00715F77">
        <w:rPr>
          <w:rFonts w:ascii="Times New Roman" w:hAnsi="Times New Roman"/>
          <w:sz w:val="28"/>
          <w:szCs w:val="28"/>
          <w:lang w:val="en-US"/>
        </w:rPr>
        <w:t>&lt;6000 Da</w:t>
      </w:r>
    </w:p>
    <w:p w:rsidR="00B54E41" w:rsidRPr="00715F77" w:rsidRDefault="00B54E41" w:rsidP="00B54E41">
      <w:pPr>
        <w:pStyle w:val="a5"/>
        <w:ind w:left="0"/>
        <w:rPr>
          <w:rFonts w:ascii="Times New Roman" w:hAnsi="Times New Roman"/>
          <w:sz w:val="28"/>
          <w:szCs w:val="28"/>
          <w:lang w:val="en-US"/>
        </w:rPr>
      </w:pPr>
    </w:p>
    <w:p w:rsidR="00B54E41" w:rsidRPr="00715F77" w:rsidRDefault="00B54E41" w:rsidP="009E32D2">
      <w:pPr>
        <w:pStyle w:val="a5"/>
        <w:widowControl/>
        <w:numPr>
          <w:ilvl w:val="0"/>
          <w:numId w:val="399"/>
        </w:numPr>
        <w:autoSpaceDE/>
        <w:autoSpaceDN/>
        <w:adjustRightInd/>
        <w:ind w:left="0" w:firstLine="0"/>
        <w:rPr>
          <w:rFonts w:ascii="Times New Roman" w:hAnsi="Times New Roman"/>
          <w:sz w:val="28"/>
          <w:szCs w:val="28"/>
          <w:lang w:val="en-US"/>
        </w:rPr>
      </w:pPr>
      <w:r w:rsidRPr="00715F77">
        <w:rPr>
          <w:rFonts w:ascii="Times New Roman" w:hAnsi="Times New Roman"/>
          <w:sz w:val="28"/>
          <w:szCs w:val="28"/>
          <w:lang w:val="en-US"/>
        </w:rPr>
        <w:t xml:space="preserve">WHO recommend exclusive breastfeeding for the first </w:t>
      </w:r>
    </w:p>
    <w:p w:rsidR="00B54E41" w:rsidRPr="00715F77" w:rsidRDefault="00B54E41" w:rsidP="009E32D2">
      <w:pPr>
        <w:pStyle w:val="a5"/>
        <w:widowControl/>
        <w:numPr>
          <w:ilvl w:val="0"/>
          <w:numId w:val="398"/>
        </w:numPr>
        <w:autoSpaceDE/>
        <w:autoSpaceDN/>
        <w:adjustRightInd/>
        <w:ind w:left="0" w:firstLine="0"/>
        <w:rPr>
          <w:rFonts w:ascii="Times New Roman" w:hAnsi="Times New Roman"/>
          <w:sz w:val="28"/>
          <w:szCs w:val="28"/>
          <w:lang w:val="en-US"/>
        </w:rPr>
      </w:pPr>
      <w:r w:rsidRPr="00715F77">
        <w:rPr>
          <w:rFonts w:ascii="Times New Roman" w:hAnsi="Times New Roman"/>
          <w:sz w:val="28"/>
          <w:szCs w:val="28"/>
          <w:lang w:val="en-US"/>
        </w:rPr>
        <w:t xml:space="preserve">12 months </w:t>
      </w:r>
    </w:p>
    <w:p w:rsidR="00B54E41" w:rsidRPr="00715F77" w:rsidRDefault="00B54E41" w:rsidP="009E32D2">
      <w:pPr>
        <w:pStyle w:val="a5"/>
        <w:widowControl/>
        <w:numPr>
          <w:ilvl w:val="0"/>
          <w:numId w:val="398"/>
        </w:numPr>
        <w:autoSpaceDE/>
        <w:autoSpaceDN/>
        <w:adjustRightInd/>
        <w:ind w:left="0" w:firstLine="0"/>
        <w:rPr>
          <w:rFonts w:ascii="Times New Roman" w:hAnsi="Times New Roman"/>
          <w:sz w:val="28"/>
          <w:szCs w:val="28"/>
          <w:lang w:val="en-US"/>
        </w:rPr>
      </w:pPr>
      <w:r w:rsidRPr="00715F77">
        <w:rPr>
          <w:rFonts w:ascii="Times New Roman" w:hAnsi="Times New Roman"/>
          <w:sz w:val="28"/>
          <w:szCs w:val="28"/>
          <w:lang w:val="en-US"/>
        </w:rPr>
        <w:t xml:space="preserve">10 months </w:t>
      </w:r>
    </w:p>
    <w:p w:rsidR="00B54E41" w:rsidRPr="00715F77" w:rsidRDefault="00B54E41" w:rsidP="009E32D2">
      <w:pPr>
        <w:pStyle w:val="a5"/>
        <w:widowControl/>
        <w:numPr>
          <w:ilvl w:val="0"/>
          <w:numId w:val="398"/>
        </w:numPr>
        <w:autoSpaceDE/>
        <w:autoSpaceDN/>
        <w:adjustRightInd/>
        <w:ind w:left="0" w:firstLine="0"/>
        <w:rPr>
          <w:rFonts w:ascii="Times New Roman" w:hAnsi="Times New Roman"/>
          <w:sz w:val="28"/>
          <w:szCs w:val="28"/>
          <w:lang w:val="en-US"/>
        </w:rPr>
      </w:pPr>
      <w:r w:rsidRPr="00715F77">
        <w:rPr>
          <w:rFonts w:ascii="Times New Roman" w:hAnsi="Times New Roman"/>
          <w:sz w:val="28"/>
          <w:szCs w:val="28"/>
          <w:lang w:val="en-US"/>
        </w:rPr>
        <w:t xml:space="preserve">8 months </w:t>
      </w:r>
    </w:p>
    <w:p w:rsidR="00B54E41" w:rsidRPr="00715F77" w:rsidRDefault="00B54E41" w:rsidP="009E32D2">
      <w:pPr>
        <w:pStyle w:val="a5"/>
        <w:widowControl/>
        <w:numPr>
          <w:ilvl w:val="0"/>
          <w:numId w:val="398"/>
        </w:numPr>
        <w:autoSpaceDE/>
        <w:autoSpaceDN/>
        <w:adjustRightInd/>
        <w:ind w:left="0" w:firstLine="0"/>
        <w:rPr>
          <w:rFonts w:ascii="Times New Roman" w:hAnsi="Times New Roman"/>
          <w:sz w:val="28"/>
          <w:szCs w:val="28"/>
          <w:lang w:val="en-US"/>
        </w:rPr>
      </w:pPr>
      <w:r w:rsidRPr="00715F77">
        <w:rPr>
          <w:rFonts w:ascii="Times New Roman" w:hAnsi="Times New Roman"/>
          <w:sz w:val="28"/>
          <w:szCs w:val="28"/>
          <w:lang w:val="en-US"/>
        </w:rPr>
        <w:t xml:space="preserve">6 months </w:t>
      </w:r>
    </w:p>
    <w:p w:rsidR="00B54E41" w:rsidRPr="00715F77" w:rsidRDefault="00B54E41" w:rsidP="008E259B">
      <w:pPr>
        <w:tabs>
          <w:tab w:val="left" w:pos="0"/>
          <w:tab w:val="left" w:pos="1418"/>
        </w:tabs>
        <w:outlineLvl w:val="2"/>
        <w:rPr>
          <w:b/>
          <w:bCs/>
          <w:sz w:val="28"/>
          <w:szCs w:val="28"/>
        </w:rPr>
      </w:pPr>
    </w:p>
    <w:p w:rsidR="008E259B" w:rsidRPr="00715F77" w:rsidRDefault="008E259B" w:rsidP="008E259B">
      <w:pPr>
        <w:tabs>
          <w:tab w:val="left" w:pos="0"/>
          <w:tab w:val="left" w:pos="1418"/>
        </w:tabs>
        <w:outlineLvl w:val="2"/>
        <w:rPr>
          <w:b/>
          <w:bCs/>
          <w:sz w:val="28"/>
          <w:szCs w:val="28"/>
        </w:rPr>
      </w:pPr>
      <w:r w:rsidRPr="00715F77">
        <w:rPr>
          <w:b/>
          <w:bCs/>
          <w:sz w:val="28"/>
          <w:szCs w:val="28"/>
        </w:rPr>
        <w:t>Эталоны ответов тестовых заданий/</w:t>
      </w:r>
      <w:r w:rsidRPr="00715F77">
        <w:rPr>
          <w:sz w:val="28"/>
          <w:szCs w:val="28"/>
        </w:rPr>
        <w:t xml:space="preserve"> </w:t>
      </w:r>
      <w:r w:rsidRPr="00715F77">
        <w:rPr>
          <w:b/>
          <w:bCs/>
          <w:sz w:val="28"/>
          <w:szCs w:val="28"/>
          <w:lang w:val="en-US"/>
        </w:rPr>
        <w:t>T</w:t>
      </w:r>
      <w:r w:rsidRPr="00715F77">
        <w:rPr>
          <w:b/>
          <w:bCs/>
          <w:sz w:val="28"/>
          <w:szCs w:val="28"/>
        </w:rPr>
        <w:t>est answers</w:t>
      </w:r>
    </w:p>
    <w:tbl>
      <w:tblPr>
        <w:tblpPr w:leftFromText="180" w:rightFromText="180" w:vertAnchor="text" w:horzAnchor="margin" w:tblpY="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85"/>
        <w:gridCol w:w="2085"/>
        <w:gridCol w:w="2084"/>
        <w:gridCol w:w="2082"/>
      </w:tblGrid>
      <w:tr w:rsidR="008E259B" w:rsidRPr="00715F77" w:rsidTr="008E259B">
        <w:tc>
          <w:tcPr>
            <w:tcW w:w="1000" w:type="pct"/>
            <w:tcBorders>
              <w:top w:val="single" w:sz="4" w:space="0" w:color="auto"/>
              <w:left w:val="single" w:sz="4" w:space="0" w:color="auto"/>
              <w:bottom w:val="single" w:sz="4" w:space="0" w:color="auto"/>
              <w:right w:val="single" w:sz="4" w:space="0" w:color="auto"/>
            </w:tcBorders>
            <w:hideMark/>
          </w:tcPr>
          <w:p w:rsidR="008E259B" w:rsidRPr="00715F77" w:rsidRDefault="008E259B" w:rsidP="00B54E41">
            <w:pPr>
              <w:tabs>
                <w:tab w:val="left" w:pos="0"/>
                <w:tab w:val="left" w:pos="1418"/>
              </w:tabs>
              <w:spacing w:line="256" w:lineRule="auto"/>
              <w:jc w:val="center"/>
              <w:outlineLvl w:val="2"/>
              <w:rPr>
                <w:b/>
                <w:bCs/>
                <w:sz w:val="28"/>
                <w:szCs w:val="28"/>
                <w:lang w:eastAsia="en-US"/>
              </w:rPr>
            </w:pPr>
            <w:r w:rsidRPr="00715F77">
              <w:rPr>
                <w:b/>
                <w:bCs/>
                <w:sz w:val="28"/>
                <w:szCs w:val="28"/>
                <w:lang w:eastAsia="en-US"/>
              </w:rPr>
              <w:t>1</w:t>
            </w:r>
          </w:p>
        </w:tc>
        <w:tc>
          <w:tcPr>
            <w:tcW w:w="1000" w:type="pct"/>
            <w:tcBorders>
              <w:top w:val="single" w:sz="4" w:space="0" w:color="auto"/>
              <w:left w:val="single" w:sz="4" w:space="0" w:color="auto"/>
              <w:bottom w:val="single" w:sz="4" w:space="0" w:color="auto"/>
              <w:right w:val="single" w:sz="4" w:space="0" w:color="auto"/>
            </w:tcBorders>
            <w:hideMark/>
          </w:tcPr>
          <w:p w:rsidR="008E259B" w:rsidRPr="00715F77" w:rsidRDefault="008E259B" w:rsidP="00B54E41">
            <w:pPr>
              <w:tabs>
                <w:tab w:val="left" w:pos="0"/>
                <w:tab w:val="left" w:pos="1418"/>
              </w:tabs>
              <w:spacing w:line="256" w:lineRule="auto"/>
              <w:jc w:val="center"/>
              <w:outlineLvl w:val="2"/>
              <w:rPr>
                <w:b/>
                <w:bCs/>
                <w:sz w:val="28"/>
                <w:szCs w:val="28"/>
                <w:lang w:eastAsia="en-US"/>
              </w:rPr>
            </w:pPr>
            <w:r w:rsidRPr="00715F77">
              <w:rPr>
                <w:b/>
                <w:bCs/>
                <w:sz w:val="28"/>
                <w:szCs w:val="28"/>
                <w:lang w:eastAsia="en-US"/>
              </w:rPr>
              <w:t>2</w:t>
            </w:r>
          </w:p>
        </w:tc>
        <w:tc>
          <w:tcPr>
            <w:tcW w:w="1000" w:type="pct"/>
            <w:tcBorders>
              <w:top w:val="single" w:sz="4" w:space="0" w:color="auto"/>
              <w:left w:val="single" w:sz="4" w:space="0" w:color="auto"/>
              <w:bottom w:val="single" w:sz="4" w:space="0" w:color="auto"/>
              <w:right w:val="single" w:sz="4" w:space="0" w:color="auto"/>
            </w:tcBorders>
            <w:hideMark/>
          </w:tcPr>
          <w:p w:rsidR="008E259B" w:rsidRPr="00715F77" w:rsidRDefault="008E259B" w:rsidP="00B54E41">
            <w:pPr>
              <w:tabs>
                <w:tab w:val="left" w:pos="0"/>
                <w:tab w:val="left" w:pos="1418"/>
              </w:tabs>
              <w:spacing w:line="256" w:lineRule="auto"/>
              <w:jc w:val="center"/>
              <w:outlineLvl w:val="2"/>
              <w:rPr>
                <w:b/>
                <w:bCs/>
                <w:sz w:val="28"/>
                <w:szCs w:val="28"/>
                <w:lang w:eastAsia="en-US"/>
              </w:rPr>
            </w:pPr>
            <w:r w:rsidRPr="00715F77">
              <w:rPr>
                <w:b/>
                <w:bCs/>
                <w:sz w:val="28"/>
                <w:szCs w:val="28"/>
                <w:lang w:eastAsia="en-US"/>
              </w:rPr>
              <w:t>3</w:t>
            </w:r>
          </w:p>
        </w:tc>
        <w:tc>
          <w:tcPr>
            <w:tcW w:w="1000" w:type="pct"/>
            <w:tcBorders>
              <w:top w:val="single" w:sz="4" w:space="0" w:color="auto"/>
              <w:left w:val="single" w:sz="4" w:space="0" w:color="auto"/>
              <w:bottom w:val="single" w:sz="4" w:space="0" w:color="auto"/>
              <w:right w:val="single" w:sz="4" w:space="0" w:color="auto"/>
            </w:tcBorders>
            <w:hideMark/>
          </w:tcPr>
          <w:p w:rsidR="008E259B" w:rsidRPr="00715F77" w:rsidRDefault="008E259B" w:rsidP="00B54E41">
            <w:pPr>
              <w:tabs>
                <w:tab w:val="left" w:pos="0"/>
                <w:tab w:val="left" w:pos="1418"/>
              </w:tabs>
              <w:spacing w:line="256" w:lineRule="auto"/>
              <w:jc w:val="center"/>
              <w:outlineLvl w:val="2"/>
              <w:rPr>
                <w:b/>
                <w:bCs/>
                <w:sz w:val="28"/>
                <w:szCs w:val="28"/>
                <w:lang w:eastAsia="en-US"/>
              </w:rPr>
            </w:pPr>
            <w:r w:rsidRPr="00715F77">
              <w:rPr>
                <w:b/>
                <w:bCs/>
                <w:sz w:val="28"/>
                <w:szCs w:val="28"/>
                <w:lang w:eastAsia="en-US"/>
              </w:rPr>
              <w:t>4</w:t>
            </w:r>
          </w:p>
        </w:tc>
        <w:tc>
          <w:tcPr>
            <w:tcW w:w="999" w:type="pct"/>
            <w:tcBorders>
              <w:top w:val="single" w:sz="4" w:space="0" w:color="auto"/>
              <w:left w:val="single" w:sz="4" w:space="0" w:color="auto"/>
              <w:bottom w:val="single" w:sz="4" w:space="0" w:color="auto"/>
              <w:right w:val="single" w:sz="4" w:space="0" w:color="auto"/>
            </w:tcBorders>
            <w:hideMark/>
          </w:tcPr>
          <w:p w:rsidR="008E259B" w:rsidRPr="00715F77" w:rsidRDefault="008E259B" w:rsidP="00B54E41">
            <w:pPr>
              <w:tabs>
                <w:tab w:val="left" w:pos="0"/>
                <w:tab w:val="left" w:pos="1418"/>
              </w:tabs>
              <w:spacing w:line="256" w:lineRule="auto"/>
              <w:jc w:val="center"/>
              <w:outlineLvl w:val="2"/>
              <w:rPr>
                <w:b/>
                <w:bCs/>
                <w:sz w:val="28"/>
                <w:szCs w:val="28"/>
                <w:lang w:eastAsia="en-US"/>
              </w:rPr>
            </w:pPr>
            <w:r w:rsidRPr="00715F77">
              <w:rPr>
                <w:b/>
                <w:bCs/>
                <w:sz w:val="28"/>
                <w:szCs w:val="28"/>
                <w:lang w:eastAsia="en-US"/>
              </w:rPr>
              <w:t>5</w:t>
            </w:r>
          </w:p>
        </w:tc>
      </w:tr>
      <w:tr w:rsidR="008E259B" w:rsidRPr="00715F77" w:rsidTr="00B54E41">
        <w:tc>
          <w:tcPr>
            <w:tcW w:w="1000" w:type="pct"/>
            <w:tcBorders>
              <w:top w:val="single" w:sz="4" w:space="0" w:color="auto"/>
              <w:left w:val="single" w:sz="4" w:space="0" w:color="auto"/>
              <w:bottom w:val="single" w:sz="4" w:space="0" w:color="auto"/>
              <w:right w:val="single" w:sz="4" w:space="0" w:color="auto"/>
            </w:tcBorders>
          </w:tcPr>
          <w:p w:rsidR="008E259B" w:rsidRPr="00715F77" w:rsidRDefault="003C7DBA" w:rsidP="008E259B">
            <w:pPr>
              <w:spacing w:line="360" w:lineRule="auto"/>
              <w:jc w:val="center"/>
              <w:rPr>
                <w:sz w:val="28"/>
                <w:szCs w:val="28"/>
                <w:lang w:val="en-US"/>
              </w:rPr>
            </w:pPr>
            <w:r w:rsidRPr="00715F77">
              <w:rPr>
                <w:sz w:val="28"/>
                <w:szCs w:val="28"/>
                <w:lang w:val="en-US"/>
              </w:rPr>
              <w:t>c</w:t>
            </w:r>
          </w:p>
        </w:tc>
        <w:tc>
          <w:tcPr>
            <w:tcW w:w="1000" w:type="pct"/>
            <w:tcBorders>
              <w:top w:val="single" w:sz="4" w:space="0" w:color="auto"/>
              <w:left w:val="single" w:sz="4" w:space="0" w:color="auto"/>
              <w:bottom w:val="single" w:sz="4" w:space="0" w:color="auto"/>
              <w:right w:val="single" w:sz="4" w:space="0" w:color="auto"/>
            </w:tcBorders>
          </w:tcPr>
          <w:p w:rsidR="008E259B" w:rsidRPr="00715F77" w:rsidRDefault="003C7DBA" w:rsidP="008E259B">
            <w:pPr>
              <w:spacing w:line="360" w:lineRule="auto"/>
              <w:jc w:val="center"/>
              <w:rPr>
                <w:sz w:val="28"/>
                <w:szCs w:val="28"/>
                <w:lang w:val="en-US"/>
              </w:rPr>
            </w:pPr>
            <w:r w:rsidRPr="00715F77">
              <w:rPr>
                <w:sz w:val="28"/>
                <w:szCs w:val="28"/>
                <w:lang w:val="en-US"/>
              </w:rPr>
              <w:t>b</w:t>
            </w:r>
          </w:p>
        </w:tc>
        <w:tc>
          <w:tcPr>
            <w:tcW w:w="1000" w:type="pct"/>
            <w:tcBorders>
              <w:top w:val="single" w:sz="4" w:space="0" w:color="auto"/>
              <w:left w:val="single" w:sz="4" w:space="0" w:color="auto"/>
              <w:bottom w:val="single" w:sz="4" w:space="0" w:color="auto"/>
              <w:right w:val="single" w:sz="4" w:space="0" w:color="auto"/>
            </w:tcBorders>
          </w:tcPr>
          <w:p w:rsidR="008E259B" w:rsidRPr="00715F77" w:rsidRDefault="003C7DBA" w:rsidP="008E259B">
            <w:pPr>
              <w:spacing w:line="360" w:lineRule="auto"/>
              <w:jc w:val="center"/>
              <w:rPr>
                <w:sz w:val="28"/>
                <w:szCs w:val="28"/>
                <w:lang w:val="en-US"/>
              </w:rPr>
            </w:pPr>
            <w:r w:rsidRPr="00715F77">
              <w:rPr>
                <w:sz w:val="28"/>
                <w:szCs w:val="28"/>
                <w:lang w:val="en-US"/>
              </w:rPr>
              <w:t>d</w:t>
            </w:r>
          </w:p>
        </w:tc>
        <w:tc>
          <w:tcPr>
            <w:tcW w:w="1000" w:type="pct"/>
            <w:tcBorders>
              <w:top w:val="single" w:sz="4" w:space="0" w:color="auto"/>
              <w:left w:val="single" w:sz="4" w:space="0" w:color="auto"/>
              <w:bottom w:val="single" w:sz="4" w:space="0" w:color="auto"/>
              <w:right w:val="single" w:sz="4" w:space="0" w:color="auto"/>
            </w:tcBorders>
          </w:tcPr>
          <w:p w:rsidR="008E259B" w:rsidRPr="00715F77" w:rsidRDefault="003C7DBA" w:rsidP="008E259B">
            <w:pPr>
              <w:spacing w:line="360" w:lineRule="auto"/>
              <w:jc w:val="center"/>
              <w:rPr>
                <w:sz w:val="28"/>
                <w:szCs w:val="28"/>
                <w:lang w:val="en-US"/>
              </w:rPr>
            </w:pPr>
            <w:r w:rsidRPr="00715F77">
              <w:rPr>
                <w:sz w:val="28"/>
                <w:szCs w:val="28"/>
                <w:lang w:val="en-US"/>
              </w:rPr>
              <w:t>a</w:t>
            </w:r>
          </w:p>
        </w:tc>
        <w:tc>
          <w:tcPr>
            <w:tcW w:w="999" w:type="pct"/>
            <w:tcBorders>
              <w:top w:val="single" w:sz="4" w:space="0" w:color="auto"/>
              <w:left w:val="single" w:sz="4" w:space="0" w:color="auto"/>
              <w:bottom w:val="single" w:sz="4" w:space="0" w:color="auto"/>
              <w:right w:val="single" w:sz="4" w:space="0" w:color="auto"/>
            </w:tcBorders>
          </w:tcPr>
          <w:p w:rsidR="008E259B" w:rsidRPr="00715F77" w:rsidRDefault="003C7DBA" w:rsidP="008E259B">
            <w:pPr>
              <w:spacing w:line="360" w:lineRule="auto"/>
              <w:jc w:val="center"/>
              <w:rPr>
                <w:sz w:val="28"/>
                <w:szCs w:val="28"/>
                <w:lang w:val="en-US"/>
              </w:rPr>
            </w:pPr>
            <w:r w:rsidRPr="00715F77">
              <w:rPr>
                <w:sz w:val="28"/>
                <w:szCs w:val="28"/>
                <w:lang w:val="en-US"/>
              </w:rPr>
              <w:t>d</w:t>
            </w:r>
          </w:p>
        </w:tc>
      </w:tr>
    </w:tbl>
    <w:p w:rsidR="008E259B" w:rsidRPr="00715F77" w:rsidRDefault="008E259B" w:rsidP="008E259B">
      <w:pPr>
        <w:tabs>
          <w:tab w:val="left" w:pos="0"/>
          <w:tab w:val="left" w:pos="1418"/>
        </w:tabs>
        <w:outlineLvl w:val="2"/>
        <w:rPr>
          <w:b/>
          <w:bCs/>
          <w:sz w:val="28"/>
          <w:szCs w:val="28"/>
        </w:rPr>
      </w:pPr>
    </w:p>
    <w:p w:rsidR="008E259B" w:rsidRPr="00715F77" w:rsidRDefault="008E259B" w:rsidP="008E259B">
      <w:pPr>
        <w:ind w:firstLine="709"/>
        <w:jc w:val="both"/>
        <w:rPr>
          <w:color w:val="000000"/>
          <w:sz w:val="28"/>
          <w:szCs w:val="28"/>
        </w:rPr>
      </w:pPr>
      <w:r w:rsidRPr="00715F77">
        <w:rPr>
          <w:b/>
          <w:color w:val="000000"/>
          <w:sz w:val="28"/>
          <w:szCs w:val="28"/>
        </w:rPr>
        <w:t>Тема/</w:t>
      </w:r>
      <w:r w:rsidRPr="00715F77">
        <w:rPr>
          <w:sz w:val="28"/>
          <w:szCs w:val="28"/>
        </w:rPr>
        <w:t xml:space="preserve"> </w:t>
      </w:r>
      <w:r w:rsidRPr="00715F77">
        <w:rPr>
          <w:b/>
          <w:color w:val="000000"/>
          <w:sz w:val="28"/>
          <w:szCs w:val="28"/>
          <w:lang w:val="en-US"/>
        </w:rPr>
        <w:t>Theme</w:t>
      </w:r>
      <w:r w:rsidRPr="00715F77">
        <w:rPr>
          <w:b/>
          <w:color w:val="000000"/>
          <w:sz w:val="28"/>
          <w:szCs w:val="28"/>
        </w:rPr>
        <w:t xml:space="preserve"> 1</w:t>
      </w:r>
      <w:r w:rsidRPr="00715F77">
        <w:rPr>
          <w:color w:val="000000"/>
          <w:sz w:val="28"/>
          <w:szCs w:val="28"/>
        </w:rPr>
        <w:t xml:space="preserve"> </w:t>
      </w:r>
      <w:r w:rsidRPr="00715F77">
        <w:rPr>
          <w:b/>
          <w:color w:val="000000"/>
          <w:sz w:val="28"/>
          <w:szCs w:val="28"/>
        </w:rPr>
        <w:t>«</w:t>
      </w:r>
      <w:r w:rsidR="00920318" w:rsidRPr="00715F77">
        <w:rPr>
          <w:b/>
          <w:color w:val="000000"/>
          <w:sz w:val="28"/>
          <w:szCs w:val="28"/>
          <w:u w:val="single"/>
        </w:rPr>
        <w:t xml:space="preserve">Белково-энергетическая недостаточность питания у детей </w:t>
      </w:r>
      <w:r w:rsidRPr="00715F77">
        <w:rPr>
          <w:b/>
          <w:color w:val="000000"/>
          <w:sz w:val="28"/>
          <w:szCs w:val="28"/>
          <w:u w:val="single"/>
        </w:rPr>
        <w:t>/</w:t>
      </w:r>
      <w:r w:rsidR="00920318" w:rsidRPr="00715F77">
        <w:rPr>
          <w:b/>
          <w:sz w:val="28"/>
          <w:szCs w:val="28"/>
          <w:u w:val="single"/>
          <w:lang w:val="en-US"/>
        </w:rPr>
        <w:t>Protein</w:t>
      </w:r>
      <w:r w:rsidR="00920318" w:rsidRPr="00715F77">
        <w:rPr>
          <w:b/>
          <w:sz w:val="28"/>
          <w:szCs w:val="28"/>
          <w:u w:val="single"/>
        </w:rPr>
        <w:t>-</w:t>
      </w:r>
      <w:r w:rsidR="00920318" w:rsidRPr="00715F77">
        <w:rPr>
          <w:b/>
          <w:sz w:val="28"/>
          <w:szCs w:val="28"/>
          <w:u w:val="single"/>
          <w:lang w:val="en-US"/>
        </w:rPr>
        <w:t>energy</w:t>
      </w:r>
      <w:r w:rsidR="00920318" w:rsidRPr="00715F77">
        <w:rPr>
          <w:b/>
          <w:sz w:val="28"/>
          <w:szCs w:val="28"/>
          <w:u w:val="single"/>
        </w:rPr>
        <w:t xml:space="preserve"> </w:t>
      </w:r>
      <w:r w:rsidR="00920318" w:rsidRPr="00715F77">
        <w:rPr>
          <w:b/>
          <w:sz w:val="28"/>
          <w:szCs w:val="28"/>
          <w:u w:val="single"/>
          <w:lang w:val="en-US"/>
        </w:rPr>
        <w:t>Malnutrition</w:t>
      </w:r>
      <w:r w:rsidRPr="00715F77">
        <w:rPr>
          <w:b/>
          <w:color w:val="000000"/>
          <w:sz w:val="28"/>
          <w:szCs w:val="28"/>
          <w:u w:val="single"/>
        </w:rPr>
        <w:t xml:space="preserve"> </w:t>
      </w:r>
      <w:r w:rsidRPr="00715F77">
        <w:rPr>
          <w:b/>
          <w:color w:val="000000"/>
          <w:sz w:val="28"/>
          <w:szCs w:val="28"/>
          <w:u w:val="single"/>
          <w:lang w:val="en-US"/>
        </w:rPr>
        <w:t>in</w:t>
      </w:r>
      <w:r w:rsidRPr="00715F77">
        <w:rPr>
          <w:b/>
          <w:color w:val="000000"/>
          <w:sz w:val="28"/>
          <w:szCs w:val="28"/>
          <w:u w:val="single"/>
        </w:rPr>
        <w:t xml:space="preserve"> </w:t>
      </w:r>
      <w:r w:rsidRPr="00715F77">
        <w:rPr>
          <w:b/>
          <w:color w:val="000000"/>
          <w:sz w:val="28"/>
          <w:szCs w:val="28"/>
          <w:u w:val="single"/>
          <w:lang w:val="en-US"/>
        </w:rPr>
        <w:t>children</w:t>
      </w:r>
      <w:r w:rsidRPr="00715F77">
        <w:rPr>
          <w:b/>
          <w:color w:val="000000"/>
          <w:sz w:val="28"/>
          <w:szCs w:val="28"/>
          <w:u w:val="single"/>
        </w:rPr>
        <w:t>»</w:t>
      </w:r>
    </w:p>
    <w:p w:rsidR="008E259B" w:rsidRPr="00715F77" w:rsidRDefault="008E259B" w:rsidP="008E259B">
      <w:pPr>
        <w:ind w:firstLine="709"/>
        <w:jc w:val="both"/>
        <w:rPr>
          <w:b/>
          <w:color w:val="000000"/>
          <w:sz w:val="28"/>
          <w:szCs w:val="28"/>
        </w:rPr>
      </w:pPr>
    </w:p>
    <w:p w:rsidR="008E259B" w:rsidRPr="00715F77" w:rsidRDefault="008E259B" w:rsidP="008E259B">
      <w:pPr>
        <w:ind w:firstLine="709"/>
        <w:jc w:val="both"/>
        <w:rPr>
          <w:b/>
          <w:color w:val="000000"/>
          <w:sz w:val="28"/>
          <w:szCs w:val="28"/>
          <w:lang w:val="en-US"/>
        </w:rPr>
      </w:pPr>
      <w:r w:rsidRPr="00715F77">
        <w:rPr>
          <w:b/>
          <w:color w:val="000000"/>
          <w:sz w:val="28"/>
          <w:szCs w:val="28"/>
        </w:rPr>
        <w:t>Формы</w:t>
      </w:r>
      <w:r w:rsidRPr="00715F77">
        <w:rPr>
          <w:b/>
          <w:color w:val="000000"/>
          <w:sz w:val="28"/>
          <w:szCs w:val="28"/>
          <w:lang w:val="en-US"/>
        </w:rPr>
        <w:t xml:space="preserve"> </w:t>
      </w:r>
      <w:r w:rsidRPr="00715F77">
        <w:rPr>
          <w:b/>
          <w:color w:val="000000"/>
          <w:sz w:val="28"/>
          <w:szCs w:val="28"/>
        </w:rPr>
        <w:t>текущего</w:t>
      </w:r>
      <w:r w:rsidRPr="00715F77">
        <w:rPr>
          <w:b/>
          <w:color w:val="000000"/>
          <w:sz w:val="28"/>
          <w:szCs w:val="28"/>
          <w:lang w:val="en-US"/>
        </w:rPr>
        <w:t xml:space="preserve"> </w:t>
      </w:r>
      <w:r w:rsidRPr="00715F77">
        <w:rPr>
          <w:b/>
          <w:color w:val="000000"/>
          <w:sz w:val="28"/>
          <w:szCs w:val="28"/>
        </w:rPr>
        <w:t>контроля</w:t>
      </w:r>
      <w:r w:rsidRPr="00715F77">
        <w:rPr>
          <w:color w:val="000000"/>
          <w:sz w:val="28"/>
          <w:szCs w:val="28"/>
          <w:lang w:val="en-US"/>
        </w:rPr>
        <w:t xml:space="preserve"> </w:t>
      </w:r>
      <w:r w:rsidRPr="00715F77">
        <w:rPr>
          <w:b/>
          <w:color w:val="000000"/>
          <w:sz w:val="28"/>
          <w:szCs w:val="28"/>
        </w:rPr>
        <w:t>успеваемости</w:t>
      </w:r>
      <w:r w:rsidRPr="00715F77">
        <w:rPr>
          <w:b/>
          <w:color w:val="000000"/>
          <w:sz w:val="28"/>
          <w:szCs w:val="28"/>
          <w:lang w:val="en-US"/>
        </w:rPr>
        <w:t>/Forms of current performance monitoring:</w:t>
      </w:r>
    </w:p>
    <w:p w:rsidR="008E259B" w:rsidRPr="00715F77" w:rsidRDefault="008E259B" w:rsidP="008E259B">
      <w:pPr>
        <w:ind w:firstLine="709"/>
        <w:jc w:val="both"/>
        <w:rPr>
          <w:color w:val="000000"/>
          <w:sz w:val="28"/>
          <w:szCs w:val="28"/>
          <w:shd w:val="clear" w:color="auto" w:fill="FFFFFF"/>
          <w:lang w:val="en-US"/>
        </w:rPr>
      </w:pPr>
      <w:r w:rsidRPr="00715F77">
        <w:rPr>
          <w:color w:val="000000"/>
          <w:sz w:val="28"/>
          <w:szCs w:val="28"/>
          <w:shd w:val="clear" w:color="auto" w:fill="FFFFFF"/>
        </w:rPr>
        <w:t>тестирование</w:t>
      </w:r>
      <w:r w:rsidRPr="00715F77">
        <w:rPr>
          <w:color w:val="000000"/>
          <w:sz w:val="28"/>
          <w:szCs w:val="28"/>
          <w:shd w:val="clear" w:color="auto" w:fill="FFFFFF"/>
          <w:lang w:val="en-US"/>
        </w:rPr>
        <w:t>/ testing</w:t>
      </w:r>
    </w:p>
    <w:p w:rsidR="008E259B" w:rsidRPr="00715F77" w:rsidRDefault="008E259B" w:rsidP="008E259B">
      <w:pPr>
        <w:ind w:firstLine="709"/>
        <w:jc w:val="both"/>
        <w:rPr>
          <w:color w:val="000000"/>
          <w:sz w:val="28"/>
          <w:szCs w:val="28"/>
          <w:shd w:val="clear" w:color="auto" w:fill="FFFFFF"/>
          <w:lang w:val="en-US"/>
        </w:rPr>
      </w:pPr>
      <w:r w:rsidRPr="00715F77">
        <w:rPr>
          <w:color w:val="000000"/>
          <w:sz w:val="28"/>
          <w:szCs w:val="28"/>
          <w:shd w:val="clear" w:color="auto" w:fill="FFFFFF"/>
        </w:rPr>
        <w:t>устный</w:t>
      </w:r>
      <w:r w:rsidRPr="00715F77">
        <w:rPr>
          <w:color w:val="000000"/>
          <w:sz w:val="28"/>
          <w:szCs w:val="28"/>
          <w:shd w:val="clear" w:color="auto" w:fill="FFFFFF"/>
          <w:lang w:val="en-US"/>
        </w:rPr>
        <w:t xml:space="preserve"> </w:t>
      </w:r>
      <w:r w:rsidRPr="00715F77">
        <w:rPr>
          <w:color w:val="000000"/>
          <w:sz w:val="28"/>
          <w:szCs w:val="28"/>
          <w:shd w:val="clear" w:color="auto" w:fill="FFFFFF"/>
        </w:rPr>
        <w:t>опрос</w:t>
      </w:r>
      <w:r w:rsidRPr="00715F77">
        <w:rPr>
          <w:color w:val="000000"/>
          <w:sz w:val="28"/>
          <w:szCs w:val="28"/>
          <w:shd w:val="clear" w:color="auto" w:fill="FFFFFF"/>
          <w:lang w:val="en-US"/>
        </w:rPr>
        <w:t>/</w:t>
      </w:r>
      <w:r w:rsidRPr="00715F77">
        <w:rPr>
          <w:sz w:val="28"/>
          <w:szCs w:val="28"/>
          <w:lang w:val="en-US"/>
        </w:rPr>
        <w:t xml:space="preserve"> </w:t>
      </w:r>
      <w:r w:rsidRPr="00715F77">
        <w:rPr>
          <w:color w:val="000000"/>
          <w:sz w:val="28"/>
          <w:szCs w:val="28"/>
          <w:shd w:val="clear" w:color="auto" w:fill="FFFFFF"/>
          <w:lang w:val="en-US"/>
        </w:rPr>
        <w:t>investigation</w:t>
      </w:r>
    </w:p>
    <w:p w:rsidR="008E259B" w:rsidRPr="00715F77" w:rsidRDefault="008E259B" w:rsidP="008E259B">
      <w:pPr>
        <w:ind w:firstLine="709"/>
        <w:jc w:val="both"/>
        <w:rPr>
          <w:color w:val="000000"/>
          <w:sz w:val="28"/>
          <w:szCs w:val="28"/>
          <w:shd w:val="clear" w:color="auto" w:fill="FFFFFF"/>
          <w:lang w:val="en-US"/>
        </w:rPr>
      </w:pPr>
      <w:r w:rsidRPr="00715F77">
        <w:rPr>
          <w:color w:val="000000"/>
          <w:sz w:val="28"/>
          <w:szCs w:val="28"/>
          <w:shd w:val="clear" w:color="auto" w:fill="FFFFFF"/>
        </w:rPr>
        <w:t>решение</w:t>
      </w:r>
      <w:r w:rsidRPr="00715F77">
        <w:rPr>
          <w:color w:val="000000"/>
          <w:sz w:val="28"/>
          <w:szCs w:val="28"/>
          <w:shd w:val="clear" w:color="auto" w:fill="FFFFFF"/>
          <w:lang w:val="en-US"/>
        </w:rPr>
        <w:t xml:space="preserve"> </w:t>
      </w:r>
      <w:r w:rsidRPr="00715F77">
        <w:rPr>
          <w:color w:val="000000"/>
          <w:sz w:val="28"/>
          <w:szCs w:val="28"/>
          <w:shd w:val="clear" w:color="auto" w:fill="FFFFFF"/>
        </w:rPr>
        <w:t>проблемно</w:t>
      </w:r>
      <w:r w:rsidRPr="00715F77">
        <w:rPr>
          <w:color w:val="000000"/>
          <w:sz w:val="28"/>
          <w:szCs w:val="28"/>
          <w:shd w:val="clear" w:color="auto" w:fill="FFFFFF"/>
          <w:lang w:val="en-US"/>
        </w:rPr>
        <w:t>-</w:t>
      </w:r>
      <w:r w:rsidRPr="00715F77">
        <w:rPr>
          <w:color w:val="000000"/>
          <w:sz w:val="28"/>
          <w:szCs w:val="28"/>
          <w:shd w:val="clear" w:color="auto" w:fill="FFFFFF"/>
        </w:rPr>
        <w:t>ситуационных</w:t>
      </w:r>
      <w:r w:rsidRPr="00715F77">
        <w:rPr>
          <w:color w:val="000000"/>
          <w:sz w:val="28"/>
          <w:szCs w:val="28"/>
          <w:shd w:val="clear" w:color="auto" w:fill="FFFFFF"/>
          <w:lang w:val="en-US"/>
        </w:rPr>
        <w:t xml:space="preserve"> </w:t>
      </w:r>
      <w:r w:rsidRPr="00715F77">
        <w:rPr>
          <w:color w:val="000000"/>
          <w:sz w:val="28"/>
          <w:szCs w:val="28"/>
          <w:shd w:val="clear" w:color="auto" w:fill="FFFFFF"/>
        </w:rPr>
        <w:t>задач</w:t>
      </w:r>
      <w:r w:rsidRPr="00715F77">
        <w:rPr>
          <w:color w:val="000000"/>
          <w:sz w:val="28"/>
          <w:szCs w:val="28"/>
          <w:shd w:val="clear" w:color="auto" w:fill="FFFFFF"/>
          <w:lang w:val="en-US"/>
        </w:rPr>
        <w:t>/solving problem situational problems</w:t>
      </w:r>
    </w:p>
    <w:p w:rsidR="008E259B" w:rsidRPr="00715F77" w:rsidRDefault="008E259B" w:rsidP="008E259B">
      <w:pPr>
        <w:ind w:firstLine="709"/>
        <w:jc w:val="both"/>
        <w:rPr>
          <w:color w:val="000000"/>
          <w:sz w:val="28"/>
          <w:szCs w:val="28"/>
          <w:shd w:val="clear" w:color="auto" w:fill="FFFFFF"/>
          <w:lang w:val="en-US"/>
        </w:rPr>
      </w:pPr>
    </w:p>
    <w:p w:rsidR="008E259B" w:rsidRPr="00715F77" w:rsidRDefault="008E259B" w:rsidP="008E259B">
      <w:pPr>
        <w:ind w:firstLine="709"/>
        <w:jc w:val="both"/>
        <w:rPr>
          <w:color w:val="000000"/>
          <w:sz w:val="28"/>
          <w:szCs w:val="28"/>
          <w:lang w:val="en-US"/>
        </w:rPr>
      </w:pPr>
      <w:r w:rsidRPr="00715F77">
        <w:rPr>
          <w:b/>
          <w:color w:val="000000"/>
          <w:sz w:val="28"/>
          <w:szCs w:val="28"/>
        </w:rPr>
        <w:t>Оценочные</w:t>
      </w:r>
      <w:r w:rsidRPr="00715F77">
        <w:rPr>
          <w:b/>
          <w:color w:val="000000"/>
          <w:sz w:val="28"/>
          <w:szCs w:val="28"/>
          <w:lang w:val="en-US"/>
        </w:rPr>
        <w:t xml:space="preserve"> </w:t>
      </w:r>
      <w:r w:rsidRPr="00715F77">
        <w:rPr>
          <w:b/>
          <w:color w:val="000000"/>
          <w:sz w:val="28"/>
          <w:szCs w:val="28"/>
        </w:rPr>
        <w:t>материалы</w:t>
      </w:r>
      <w:r w:rsidRPr="00715F77">
        <w:rPr>
          <w:b/>
          <w:color w:val="000000"/>
          <w:sz w:val="28"/>
          <w:szCs w:val="28"/>
          <w:lang w:val="en-US"/>
        </w:rPr>
        <w:t xml:space="preserve"> </w:t>
      </w:r>
      <w:r w:rsidRPr="00715F77">
        <w:rPr>
          <w:b/>
          <w:color w:val="000000"/>
          <w:sz w:val="28"/>
          <w:szCs w:val="28"/>
        </w:rPr>
        <w:t>текущего</w:t>
      </w:r>
      <w:r w:rsidRPr="00715F77">
        <w:rPr>
          <w:b/>
          <w:color w:val="000000"/>
          <w:sz w:val="28"/>
          <w:szCs w:val="28"/>
          <w:lang w:val="en-US"/>
        </w:rPr>
        <w:t xml:space="preserve"> </w:t>
      </w:r>
      <w:r w:rsidRPr="00715F77">
        <w:rPr>
          <w:b/>
          <w:color w:val="000000"/>
          <w:sz w:val="28"/>
          <w:szCs w:val="28"/>
        </w:rPr>
        <w:t>контроля</w:t>
      </w:r>
      <w:r w:rsidRPr="00715F77">
        <w:rPr>
          <w:b/>
          <w:color w:val="000000"/>
          <w:sz w:val="28"/>
          <w:szCs w:val="28"/>
          <w:lang w:val="en-US"/>
        </w:rPr>
        <w:t xml:space="preserve"> </w:t>
      </w:r>
      <w:r w:rsidRPr="00715F77">
        <w:rPr>
          <w:b/>
          <w:color w:val="000000"/>
          <w:sz w:val="28"/>
          <w:szCs w:val="28"/>
        </w:rPr>
        <w:t>успеваемости</w:t>
      </w:r>
      <w:r w:rsidRPr="00715F77">
        <w:rPr>
          <w:b/>
          <w:color w:val="000000"/>
          <w:sz w:val="28"/>
          <w:szCs w:val="28"/>
          <w:lang w:val="en-US"/>
        </w:rPr>
        <w:t>/</w:t>
      </w:r>
      <w:r w:rsidRPr="00715F77">
        <w:rPr>
          <w:sz w:val="28"/>
          <w:szCs w:val="28"/>
          <w:lang w:val="en-US"/>
        </w:rPr>
        <w:t xml:space="preserve"> </w:t>
      </w:r>
      <w:r w:rsidRPr="00715F77">
        <w:rPr>
          <w:b/>
          <w:color w:val="000000"/>
          <w:sz w:val="28"/>
          <w:szCs w:val="28"/>
          <w:lang w:val="en-US"/>
        </w:rPr>
        <w:t>Assessment materials of current performance monitoring</w:t>
      </w:r>
      <w:r w:rsidRPr="00715F77">
        <w:rPr>
          <w:color w:val="000000"/>
          <w:sz w:val="28"/>
          <w:szCs w:val="28"/>
          <w:lang w:val="en-US"/>
        </w:rPr>
        <w:t xml:space="preserve"> </w:t>
      </w:r>
    </w:p>
    <w:p w:rsidR="008E259B" w:rsidRPr="00715F77" w:rsidRDefault="008E259B" w:rsidP="008E259B">
      <w:pPr>
        <w:tabs>
          <w:tab w:val="left" w:pos="0"/>
          <w:tab w:val="left" w:pos="1418"/>
        </w:tabs>
        <w:jc w:val="both"/>
        <w:outlineLvl w:val="2"/>
        <w:rPr>
          <w:b/>
          <w:sz w:val="28"/>
          <w:szCs w:val="28"/>
        </w:rPr>
      </w:pPr>
      <w:r w:rsidRPr="00715F77">
        <w:rPr>
          <w:b/>
          <w:sz w:val="28"/>
          <w:szCs w:val="28"/>
        </w:rPr>
        <w:t>Вопросы для подготовки к устному опросу:</w:t>
      </w:r>
    </w:p>
    <w:p w:rsidR="00920318" w:rsidRPr="00715F77" w:rsidRDefault="00920318" w:rsidP="00920318">
      <w:pPr>
        <w:tabs>
          <w:tab w:val="left" w:pos="0"/>
          <w:tab w:val="left" w:pos="1418"/>
        </w:tabs>
        <w:jc w:val="both"/>
        <w:outlineLvl w:val="2"/>
        <w:rPr>
          <w:color w:val="000000"/>
          <w:sz w:val="28"/>
          <w:szCs w:val="28"/>
        </w:rPr>
      </w:pPr>
      <w:r w:rsidRPr="00715F77">
        <w:rPr>
          <w:color w:val="000000"/>
          <w:sz w:val="28"/>
          <w:szCs w:val="28"/>
        </w:rPr>
        <w:t>1. Недоедание: этиология, классификация белково-энергетического недоедания.</w:t>
      </w:r>
    </w:p>
    <w:p w:rsidR="00920318" w:rsidRPr="00715F77" w:rsidRDefault="00920318" w:rsidP="00920318">
      <w:pPr>
        <w:tabs>
          <w:tab w:val="left" w:pos="0"/>
          <w:tab w:val="left" w:pos="1418"/>
        </w:tabs>
        <w:jc w:val="both"/>
        <w:outlineLvl w:val="2"/>
        <w:rPr>
          <w:color w:val="000000"/>
          <w:sz w:val="28"/>
          <w:szCs w:val="28"/>
        </w:rPr>
      </w:pPr>
      <w:r w:rsidRPr="00715F77">
        <w:rPr>
          <w:color w:val="000000"/>
          <w:sz w:val="28"/>
          <w:szCs w:val="28"/>
        </w:rPr>
        <w:t>2. Недоедание: определение, измерение недоедания, последствия недоедания.</w:t>
      </w:r>
    </w:p>
    <w:p w:rsidR="00920318" w:rsidRPr="00715F77" w:rsidRDefault="00920318" w:rsidP="00920318">
      <w:pPr>
        <w:tabs>
          <w:tab w:val="left" w:pos="0"/>
          <w:tab w:val="left" w:pos="1418"/>
        </w:tabs>
        <w:jc w:val="both"/>
        <w:outlineLvl w:val="2"/>
        <w:rPr>
          <w:color w:val="000000"/>
          <w:sz w:val="28"/>
          <w:szCs w:val="28"/>
        </w:rPr>
      </w:pPr>
      <w:r w:rsidRPr="00715F77">
        <w:rPr>
          <w:color w:val="000000"/>
          <w:sz w:val="28"/>
          <w:szCs w:val="28"/>
        </w:rPr>
        <w:t>3. Клинические проявления и лечение недоедания.</w:t>
      </w:r>
    </w:p>
    <w:p w:rsidR="00920318" w:rsidRPr="00715F77" w:rsidRDefault="00920318" w:rsidP="00920318">
      <w:pPr>
        <w:tabs>
          <w:tab w:val="left" w:pos="0"/>
          <w:tab w:val="left" w:pos="1418"/>
        </w:tabs>
        <w:jc w:val="both"/>
        <w:outlineLvl w:val="2"/>
        <w:rPr>
          <w:color w:val="000000"/>
          <w:sz w:val="28"/>
          <w:szCs w:val="28"/>
        </w:rPr>
      </w:pPr>
      <w:r w:rsidRPr="00715F77">
        <w:rPr>
          <w:color w:val="000000"/>
          <w:sz w:val="28"/>
          <w:szCs w:val="28"/>
        </w:rPr>
        <w:t>4. Особенности клинических синдромов: квашиоркор: клинические особенности, биохимические изменения, диагностика: существенные признаки (минимальные диагностические критерии), несущественные признаки.</w:t>
      </w:r>
    </w:p>
    <w:p w:rsidR="00920318" w:rsidRPr="00715F77" w:rsidRDefault="00920318" w:rsidP="00920318">
      <w:pPr>
        <w:tabs>
          <w:tab w:val="left" w:pos="0"/>
          <w:tab w:val="left" w:pos="1418"/>
        </w:tabs>
        <w:jc w:val="both"/>
        <w:outlineLvl w:val="2"/>
        <w:rPr>
          <w:color w:val="000000"/>
          <w:sz w:val="28"/>
          <w:szCs w:val="28"/>
        </w:rPr>
      </w:pPr>
      <w:r w:rsidRPr="00715F77">
        <w:rPr>
          <w:color w:val="000000"/>
          <w:sz w:val="28"/>
          <w:szCs w:val="28"/>
        </w:rPr>
        <w:lastRenderedPageBreak/>
        <w:t>5. Особенности клинических синдромов: питательный маразм: клинические особенности, биохимические изменения, диагностика: существенные признаки, несущественные признаки.</w:t>
      </w:r>
    </w:p>
    <w:p w:rsidR="00920318" w:rsidRPr="00715F77" w:rsidRDefault="00920318" w:rsidP="00920318">
      <w:pPr>
        <w:tabs>
          <w:tab w:val="left" w:pos="0"/>
          <w:tab w:val="left" w:pos="1418"/>
        </w:tabs>
        <w:jc w:val="both"/>
        <w:outlineLvl w:val="2"/>
        <w:rPr>
          <w:color w:val="000000"/>
          <w:sz w:val="28"/>
          <w:szCs w:val="28"/>
        </w:rPr>
      </w:pPr>
      <w:r w:rsidRPr="00715F77">
        <w:rPr>
          <w:color w:val="000000"/>
          <w:sz w:val="28"/>
          <w:szCs w:val="28"/>
        </w:rPr>
        <w:t>6. Осложнения ПЭМ.</w:t>
      </w:r>
    </w:p>
    <w:p w:rsidR="00920318" w:rsidRPr="00715F77" w:rsidRDefault="00920318" w:rsidP="00920318">
      <w:pPr>
        <w:tabs>
          <w:tab w:val="left" w:pos="0"/>
          <w:tab w:val="left" w:pos="1418"/>
        </w:tabs>
        <w:jc w:val="both"/>
        <w:outlineLvl w:val="2"/>
        <w:rPr>
          <w:color w:val="000000"/>
          <w:sz w:val="28"/>
          <w:szCs w:val="28"/>
        </w:rPr>
      </w:pPr>
      <w:r w:rsidRPr="00715F77">
        <w:rPr>
          <w:color w:val="000000"/>
          <w:sz w:val="28"/>
          <w:szCs w:val="28"/>
        </w:rPr>
        <w:t>7. Нарушения мальабсорбции: этиология, классификация.</w:t>
      </w:r>
    </w:p>
    <w:p w:rsidR="00920318" w:rsidRPr="00715F77" w:rsidRDefault="00920318" w:rsidP="00920318">
      <w:pPr>
        <w:tabs>
          <w:tab w:val="left" w:pos="0"/>
          <w:tab w:val="left" w:pos="1418"/>
        </w:tabs>
        <w:jc w:val="both"/>
        <w:outlineLvl w:val="2"/>
        <w:rPr>
          <w:color w:val="000000"/>
          <w:sz w:val="28"/>
          <w:szCs w:val="28"/>
        </w:rPr>
      </w:pPr>
      <w:r w:rsidRPr="00715F77">
        <w:rPr>
          <w:color w:val="000000"/>
          <w:sz w:val="28"/>
          <w:szCs w:val="28"/>
        </w:rPr>
        <w:t>8. Глютеновая болезнь: этиопатогенез, клиника, диагностика, лечение.</w:t>
      </w:r>
    </w:p>
    <w:p w:rsidR="008E259B" w:rsidRPr="00715F77" w:rsidRDefault="00920318" w:rsidP="00920318">
      <w:pPr>
        <w:tabs>
          <w:tab w:val="left" w:pos="0"/>
          <w:tab w:val="left" w:pos="1418"/>
        </w:tabs>
        <w:jc w:val="both"/>
        <w:outlineLvl w:val="2"/>
        <w:rPr>
          <w:b/>
          <w:color w:val="000000"/>
          <w:sz w:val="28"/>
          <w:szCs w:val="28"/>
        </w:rPr>
      </w:pPr>
      <w:r w:rsidRPr="00715F77">
        <w:rPr>
          <w:color w:val="000000"/>
          <w:sz w:val="28"/>
          <w:szCs w:val="28"/>
        </w:rPr>
        <w:t>9. Углеводная мальабсорбция: определение, клинические проявления, диагностика, лечение.</w:t>
      </w:r>
    </w:p>
    <w:p w:rsidR="00920318" w:rsidRPr="00715F77" w:rsidRDefault="00920318" w:rsidP="008E259B">
      <w:pPr>
        <w:tabs>
          <w:tab w:val="left" w:pos="0"/>
          <w:tab w:val="left" w:pos="1418"/>
        </w:tabs>
        <w:jc w:val="both"/>
        <w:outlineLvl w:val="2"/>
        <w:rPr>
          <w:b/>
          <w:color w:val="000000"/>
          <w:sz w:val="28"/>
          <w:szCs w:val="28"/>
          <w:lang w:val="en-US"/>
        </w:rPr>
      </w:pPr>
    </w:p>
    <w:p w:rsidR="008E259B" w:rsidRPr="00715F77" w:rsidRDefault="008E259B" w:rsidP="008E259B">
      <w:pPr>
        <w:tabs>
          <w:tab w:val="left" w:pos="0"/>
          <w:tab w:val="left" w:pos="1418"/>
        </w:tabs>
        <w:jc w:val="both"/>
        <w:outlineLvl w:val="2"/>
        <w:rPr>
          <w:b/>
          <w:color w:val="000000"/>
          <w:sz w:val="28"/>
          <w:szCs w:val="28"/>
          <w:lang w:val="en-US"/>
        </w:rPr>
      </w:pPr>
      <w:r w:rsidRPr="00715F77">
        <w:rPr>
          <w:b/>
          <w:color w:val="000000"/>
          <w:sz w:val="28"/>
          <w:szCs w:val="28"/>
          <w:lang w:val="en-US"/>
        </w:rPr>
        <w:t>Questions</w:t>
      </w:r>
    </w:p>
    <w:p w:rsidR="00920318" w:rsidRPr="00715F77" w:rsidRDefault="00920318" w:rsidP="009E32D2">
      <w:pPr>
        <w:pStyle w:val="a5"/>
        <w:widowControl/>
        <w:numPr>
          <w:ilvl w:val="0"/>
          <w:numId w:val="408"/>
        </w:numPr>
        <w:rPr>
          <w:rFonts w:ascii="Times New Roman" w:hAnsi="Times New Roman"/>
          <w:sz w:val="28"/>
          <w:szCs w:val="28"/>
          <w:lang w:val="en-US"/>
        </w:rPr>
      </w:pPr>
      <w:r w:rsidRPr="00715F77">
        <w:rPr>
          <w:rFonts w:ascii="Times New Roman" w:hAnsi="Times New Roman"/>
          <w:sz w:val="28"/>
          <w:szCs w:val="28"/>
          <w:lang w:val="en-US"/>
        </w:rPr>
        <w:t>Malnutrition: etiology, classification Protein-energy malnutrition.</w:t>
      </w:r>
    </w:p>
    <w:p w:rsidR="00920318" w:rsidRPr="00715F77" w:rsidRDefault="00920318" w:rsidP="009E32D2">
      <w:pPr>
        <w:pStyle w:val="a5"/>
        <w:widowControl/>
        <w:numPr>
          <w:ilvl w:val="0"/>
          <w:numId w:val="408"/>
        </w:numPr>
        <w:rPr>
          <w:rFonts w:ascii="Times New Roman" w:hAnsi="Times New Roman"/>
          <w:sz w:val="28"/>
          <w:szCs w:val="28"/>
          <w:lang w:val="en-US"/>
        </w:rPr>
      </w:pPr>
      <w:r w:rsidRPr="00715F77">
        <w:rPr>
          <w:rFonts w:ascii="Times New Roman" w:hAnsi="Times New Roman"/>
          <w:sz w:val="28"/>
          <w:szCs w:val="28"/>
          <w:lang w:val="en-US"/>
        </w:rPr>
        <w:t xml:space="preserve">Undernutrition: definition, Measurement of Undernutrition, Consequences of Undernutrition. </w:t>
      </w:r>
    </w:p>
    <w:p w:rsidR="00920318" w:rsidRPr="00715F77" w:rsidRDefault="00920318" w:rsidP="009E32D2">
      <w:pPr>
        <w:pStyle w:val="a5"/>
        <w:widowControl/>
        <w:numPr>
          <w:ilvl w:val="0"/>
          <w:numId w:val="408"/>
        </w:numPr>
        <w:rPr>
          <w:rFonts w:ascii="Times New Roman" w:hAnsi="Times New Roman"/>
          <w:sz w:val="28"/>
          <w:szCs w:val="28"/>
          <w:lang w:val="en-US"/>
        </w:rPr>
      </w:pPr>
      <w:r w:rsidRPr="00715F77">
        <w:rPr>
          <w:rFonts w:ascii="Times New Roman" w:hAnsi="Times New Roman"/>
          <w:sz w:val="28"/>
          <w:szCs w:val="28"/>
          <w:lang w:val="en-US"/>
        </w:rPr>
        <w:t>Clinical Manifestations and Treatment of Undernutrition.</w:t>
      </w:r>
    </w:p>
    <w:p w:rsidR="00920318" w:rsidRPr="00715F77" w:rsidRDefault="00920318" w:rsidP="009E32D2">
      <w:pPr>
        <w:pStyle w:val="a5"/>
        <w:widowControl/>
        <w:numPr>
          <w:ilvl w:val="0"/>
          <w:numId w:val="408"/>
        </w:numPr>
        <w:ind w:left="0" w:firstLine="0"/>
        <w:rPr>
          <w:rFonts w:ascii="Times New Roman" w:hAnsi="Times New Roman"/>
          <w:sz w:val="28"/>
          <w:szCs w:val="28"/>
          <w:lang w:val="en-US"/>
        </w:rPr>
      </w:pPr>
      <w:r w:rsidRPr="00715F77">
        <w:rPr>
          <w:rFonts w:ascii="Times New Roman" w:hAnsi="Times New Roman"/>
          <w:sz w:val="28"/>
          <w:szCs w:val="28"/>
          <w:lang w:val="en-US"/>
        </w:rPr>
        <w:t>Special features of clinical syndromes: kwashiorkor: clinical features, biochemical changes, diagnosis: essential features (minimal diagnostic criteria), nonessential features.</w:t>
      </w:r>
    </w:p>
    <w:p w:rsidR="00920318" w:rsidRPr="00715F77" w:rsidRDefault="00920318" w:rsidP="009E32D2">
      <w:pPr>
        <w:pStyle w:val="a5"/>
        <w:widowControl/>
        <w:numPr>
          <w:ilvl w:val="0"/>
          <w:numId w:val="408"/>
        </w:numPr>
        <w:ind w:left="0" w:firstLine="0"/>
        <w:rPr>
          <w:rFonts w:ascii="Times New Roman" w:hAnsi="Times New Roman"/>
          <w:sz w:val="28"/>
          <w:szCs w:val="28"/>
          <w:lang w:val="en-US"/>
        </w:rPr>
      </w:pPr>
      <w:r w:rsidRPr="00715F77">
        <w:rPr>
          <w:rFonts w:ascii="Times New Roman" w:hAnsi="Times New Roman"/>
          <w:sz w:val="28"/>
          <w:szCs w:val="28"/>
          <w:lang w:val="en-US"/>
        </w:rPr>
        <w:t>Special features of clinical syndromes: nutritional marasmus: clinical features, biochemical changes, diagnosis: essential feature, nonessential features.</w:t>
      </w:r>
    </w:p>
    <w:p w:rsidR="00920318" w:rsidRPr="00715F77" w:rsidRDefault="00920318" w:rsidP="009E32D2">
      <w:pPr>
        <w:pStyle w:val="a5"/>
        <w:widowControl/>
        <w:numPr>
          <w:ilvl w:val="0"/>
          <w:numId w:val="408"/>
        </w:numPr>
        <w:ind w:left="0" w:firstLine="0"/>
        <w:rPr>
          <w:rFonts w:ascii="Times New Roman" w:hAnsi="Times New Roman"/>
          <w:sz w:val="28"/>
          <w:szCs w:val="28"/>
          <w:lang w:val="en-US"/>
        </w:rPr>
      </w:pPr>
      <w:r w:rsidRPr="00715F77">
        <w:rPr>
          <w:rFonts w:ascii="Times New Roman" w:hAnsi="Times New Roman"/>
          <w:sz w:val="28"/>
          <w:szCs w:val="28"/>
          <w:lang w:val="en-US"/>
        </w:rPr>
        <w:t>Complications of PEM.</w:t>
      </w:r>
    </w:p>
    <w:p w:rsidR="00920318" w:rsidRPr="00715F77" w:rsidRDefault="00920318" w:rsidP="009E32D2">
      <w:pPr>
        <w:pStyle w:val="a5"/>
        <w:widowControl/>
        <w:numPr>
          <w:ilvl w:val="0"/>
          <w:numId w:val="408"/>
        </w:numPr>
        <w:rPr>
          <w:rFonts w:ascii="Times New Roman" w:hAnsi="Times New Roman"/>
          <w:sz w:val="28"/>
          <w:szCs w:val="28"/>
          <w:lang w:val="en-US"/>
        </w:rPr>
      </w:pPr>
      <w:r w:rsidRPr="00715F77">
        <w:rPr>
          <w:rFonts w:ascii="Times New Roman" w:hAnsi="Times New Roman"/>
          <w:sz w:val="28"/>
          <w:szCs w:val="28"/>
          <w:lang w:val="en-US"/>
        </w:rPr>
        <w:t xml:space="preserve">Disorders </w:t>
      </w:r>
      <w:proofErr w:type="gramStart"/>
      <w:r w:rsidRPr="00715F77">
        <w:rPr>
          <w:rFonts w:ascii="Times New Roman" w:hAnsi="Times New Roman"/>
          <w:sz w:val="28"/>
          <w:szCs w:val="28"/>
          <w:lang w:val="en-US"/>
        </w:rPr>
        <w:t>of  Malabsorption</w:t>
      </w:r>
      <w:proofErr w:type="gramEnd"/>
      <w:r w:rsidRPr="00715F77">
        <w:rPr>
          <w:rFonts w:ascii="Times New Roman" w:hAnsi="Times New Roman"/>
          <w:sz w:val="28"/>
          <w:szCs w:val="28"/>
          <w:lang w:val="en-US"/>
        </w:rPr>
        <w:t>: etiology, classification.</w:t>
      </w:r>
    </w:p>
    <w:p w:rsidR="00920318" w:rsidRPr="00715F77" w:rsidRDefault="00920318" w:rsidP="009E32D2">
      <w:pPr>
        <w:pStyle w:val="a5"/>
        <w:widowControl/>
        <w:numPr>
          <w:ilvl w:val="0"/>
          <w:numId w:val="408"/>
        </w:numPr>
        <w:ind w:left="0" w:firstLine="0"/>
        <w:rPr>
          <w:rFonts w:ascii="Times New Roman" w:hAnsi="Times New Roman"/>
          <w:sz w:val="28"/>
          <w:szCs w:val="28"/>
          <w:lang w:val="en-US"/>
        </w:rPr>
      </w:pPr>
      <w:r w:rsidRPr="00715F77">
        <w:rPr>
          <w:rFonts w:ascii="Times New Roman" w:hAnsi="Times New Roman"/>
          <w:sz w:val="28"/>
          <w:szCs w:val="28"/>
          <w:lang w:val="en-US"/>
        </w:rPr>
        <w:t>Celiac disease: etiopathogenesis, clinical features, diagnosis, treatment.</w:t>
      </w:r>
    </w:p>
    <w:p w:rsidR="00920318" w:rsidRPr="00715F77" w:rsidRDefault="00920318" w:rsidP="009E32D2">
      <w:pPr>
        <w:pStyle w:val="a5"/>
        <w:widowControl/>
        <w:numPr>
          <w:ilvl w:val="0"/>
          <w:numId w:val="408"/>
        </w:numPr>
        <w:rPr>
          <w:rFonts w:ascii="Times New Roman" w:hAnsi="Times New Roman"/>
          <w:sz w:val="28"/>
          <w:szCs w:val="28"/>
          <w:lang w:val="en-US"/>
        </w:rPr>
      </w:pPr>
      <w:r w:rsidRPr="00715F77">
        <w:rPr>
          <w:rFonts w:ascii="Times New Roman" w:hAnsi="Times New Roman"/>
          <w:sz w:val="28"/>
          <w:szCs w:val="28"/>
          <w:lang w:val="en-US"/>
        </w:rPr>
        <w:t>Carbohydrate malabsorption: definition, clinical manifestation, diagnosis, treatment.</w:t>
      </w:r>
    </w:p>
    <w:p w:rsidR="00920318" w:rsidRPr="00715F77" w:rsidRDefault="00920318" w:rsidP="008E259B">
      <w:pPr>
        <w:rPr>
          <w:b/>
          <w:sz w:val="28"/>
          <w:szCs w:val="28"/>
          <w:lang w:val="en-US"/>
        </w:rPr>
      </w:pPr>
    </w:p>
    <w:p w:rsidR="00CD161A" w:rsidRPr="00715F77" w:rsidRDefault="00CD161A" w:rsidP="00CD161A">
      <w:pPr>
        <w:tabs>
          <w:tab w:val="left" w:pos="0"/>
          <w:tab w:val="left" w:pos="460"/>
          <w:tab w:val="left" w:pos="1418"/>
        </w:tabs>
        <w:outlineLvl w:val="2"/>
        <w:rPr>
          <w:b/>
          <w:bCs/>
          <w:sz w:val="28"/>
          <w:szCs w:val="28"/>
          <w:lang w:val="en-US"/>
        </w:rPr>
      </w:pPr>
      <w:r w:rsidRPr="00715F77">
        <w:rPr>
          <w:b/>
          <w:sz w:val="28"/>
          <w:szCs w:val="28"/>
        </w:rPr>
        <w:t>Задания для отработки практических умений/</w:t>
      </w:r>
      <w:r w:rsidRPr="00715F77">
        <w:rPr>
          <w:b/>
          <w:bCs/>
          <w:sz w:val="28"/>
          <w:szCs w:val="28"/>
          <w:lang w:val="en-US"/>
        </w:rPr>
        <w:t>Tasks for practicing practical skills</w:t>
      </w:r>
    </w:p>
    <w:p w:rsidR="008E259B" w:rsidRPr="00715F77" w:rsidRDefault="00CD161A" w:rsidP="009E32D2">
      <w:pPr>
        <w:pStyle w:val="a5"/>
        <w:numPr>
          <w:ilvl w:val="0"/>
          <w:numId w:val="415"/>
        </w:numPr>
        <w:tabs>
          <w:tab w:val="left" w:pos="0"/>
          <w:tab w:val="left" w:pos="460"/>
          <w:tab w:val="left" w:pos="1418"/>
        </w:tabs>
        <w:outlineLvl w:val="2"/>
        <w:rPr>
          <w:rFonts w:ascii="Times New Roman" w:hAnsi="Times New Roman"/>
          <w:bCs/>
          <w:sz w:val="28"/>
          <w:szCs w:val="28"/>
          <w:lang w:val="en-US"/>
        </w:rPr>
      </w:pPr>
      <w:r w:rsidRPr="00715F77">
        <w:rPr>
          <w:rFonts w:ascii="Times New Roman" w:hAnsi="Times New Roman"/>
          <w:sz w:val="28"/>
          <w:szCs w:val="28"/>
          <w:lang w:val="en-US"/>
        </w:rPr>
        <w:t xml:space="preserve">Make a plan investigation for a child with </w:t>
      </w:r>
      <w:r w:rsidRPr="00715F77">
        <w:rPr>
          <w:rFonts w:ascii="Times New Roman" w:hAnsi="Times New Roman"/>
          <w:bCs/>
          <w:sz w:val="28"/>
          <w:szCs w:val="28"/>
          <w:lang w:val="en-US"/>
        </w:rPr>
        <w:t>malnutrition</w:t>
      </w:r>
    </w:p>
    <w:p w:rsidR="00E03AE6" w:rsidRPr="00715F77" w:rsidRDefault="00E03AE6" w:rsidP="008E259B">
      <w:pPr>
        <w:tabs>
          <w:tab w:val="left" w:pos="0"/>
          <w:tab w:val="left" w:pos="460"/>
          <w:tab w:val="left" w:pos="1418"/>
        </w:tabs>
        <w:outlineLvl w:val="2"/>
        <w:rPr>
          <w:b/>
          <w:bCs/>
          <w:sz w:val="28"/>
          <w:szCs w:val="28"/>
        </w:rPr>
      </w:pPr>
      <w:r w:rsidRPr="00715F77">
        <w:rPr>
          <w:b/>
          <w:bCs/>
          <w:sz w:val="28"/>
          <w:szCs w:val="28"/>
        </w:rPr>
        <w:t>Типовые практические задания для проверки умений/ Typical practical tasks for testing skills:</w:t>
      </w:r>
    </w:p>
    <w:p w:rsidR="00E03AE6" w:rsidRPr="00715F77" w:rsidRDefault="00E03AE6" w:rsidP="00E03AE6">
      <w:pPr>
        <w:pStyle w:val="NoSpacing"/>
        <w:spacing w:line="276" w:lineRule="auto"/>
        <w:ind w:firstLine="708"/>
        <w:jc w:val="both"/>
        <w:rPr>
          <w:rFonts w:ascii="Times New Roman" w:hAnsi="Times New Roman"/>
          <w:sz w:val="28"/>
          <w:szCs w:val="28"/>
          <w:lang w:val="en-US"/>
        </w:rPr>
      </w:pPr>
      <w:r w:rsidRPr="00715F77">
        <w:rPr>
          <w:rFonts w:ascii="Times New Roman" w:hAnsi="Times New Roman"/>
          <w:sz w:val="28"/>
          <w:szCs w:val="28"/>
          <w:lang w:val="en-US"/>
        </w:rPr>
        <w:t xml:space="preserve">Infant at the age of 2 months was born from the first pregnancy, healthy mother 18 years old, which in the first trimester of pregnancy suffered acute respiratory disease. </w:t>
      </w:r>
    </w:p>
    <w:p w:rsidR="00E03AE6" w:rsidRPr="00715F77" w:rsidRDefault="00E03AE6" w:rsidP="00E03AE6">
      <w:pPr>
        <w:pStyle w:val="NoSpacing"/>
        <w:spacing w:line="276" w:lineRule="auto"/>
        <w:ind w:firstLine="708"/>
        <w:jc w:val="both"/>
        <w:rPr>
          <w:rFonts w:ascii="Times New Roman" w:hAnsi="Times New Roman"/>
          <w:sz w:val="28"/>
          <w:szCs w:val="28"/>
          <w:lang w:val="en-US"/>
        </w:rPr>
      </w:pPr>
      <w:r w:rsidRPr="00715F77">
        <w:rPr>
          <w:rFonts w:ascii="Times New Roman" w:hAnsi="Times New Roman"/>
          <w:sz w:val="28"/>
          <w:szCs w:val="28"/>
          <w:lang w:val="en-US"/>
        </w:rPr>
        <w:t xml:space="preserve">The girl was born at 40 weeks of gestation, vaginal delivery. Delivery occurred without complication. Birth weight 3000 g body length - 51 cm, Apgar score 8/9 points. </w:t>
      </w:r>
    </w:p>
    <w:p w:rsidR="00E03AE6" w:rsidRPr="00715F77" w:rsidRDefault="00E03AE6" w:rsidP="00E03AE6">
      <w:pPr>
        <w:pStyle w:val="NoSpacing"/>
        <w:spacing w:line="276" w:lineRule="auto"/>
        <w:ind w:firstLine="708"/>
        <w:jc w:val="both"/>
        <w:rPr>
          <w:rFonts w:ascii="Times New Roman" w:hAnsi="Times New Roman"/>
          <w:sz w:val="28"/>
          <w:szCs w:val="28"/>
          <w:lang w:val="en-US"/>
        </w:rPr>
      </w:pPr>
      <w:r w:rsidRPr="00715F77">
        <w:rPr>
          <w:rFonts w:ascii="Times New Roman" w:hAnsi="Times New Roman"/>
          <w:sz w:val="28"/>
          <w:szCs w:val="28"/>
          <w:lang w:val="en-US"/>
        </w:rPr>
        <w:t xml:space="preserve">On breastfed, on demand, sucks greedily, feeding rate 20 times/day. Body weight in 1 month - 3500 g, 2 months - 4000 g, subcutaneous fat layer is thinned on the abdomen, slightly decreased tissue turgor. Other abnormalities on examination were not marked. Stool was rare. In previous 2 months, the baby was not been sick. Psychological development is according to the calendar age. </w:t>
      </w:r>
    </w:p>
    <w:p w:rsidR="00E03AE6" w:rsidRPr="00715F77" w:rsidRDefault="00E03AE6" w:rsidP="00E03AE6">
      <w:pPr>
        <w:pStyle w:val="NoSpacing"/>
        <w:spacing w:line="276" w:lineRule="auto"/>
        <w:jc w:val="both"/>
        <w:rPr>
          <w:rFonts w:ascii="Times New Roman" w:hAnsi="Times New Roman"/>
          <w:b/>
          <w:sz w:val="28"/>
          <w:szCs w:val="28"/>
          <w:lang w:val="en-US"/>
        </w:rPr>
      </w:pPr>
      <w:r w:rsidRPr="00715F77">
        <w:rPr>
          <w:rFonts w:ascii="Times New Roman" w:hAnsi="Times New Roman"/>
          <w:b/>
          <w:sz w:val="28"/>
          <w:szCs w:val="28"/>
          <w:lang w:val="en-US"/>
        </w:rPr>
        <w:t>Questions:</w:t>
      </w:r>
    </w:p>
    <w:p w:rsidR="00E03AE6" w:rsidRPr="00715F77" w:rsidRDefault="00E03AE6" w:rsidP="009E32D2">
      <w:pPr>
        <w:pStyle w:val="NoSpacing"/>
        <w:numPr>
          <w:ilvl w:val="0"/>
          <w:numId w:val="416"/>
        </w:numPr>
        <w:spacing w:line="276" w:lineRule="auto"/>
        <w:ind w:left="567" w:hanging="567"/>
        <w:jc w:val="both"/>
        <w:rPr>
          <w:rFonts w:ascii="Times New Roman" w:hAnsi="Times New Roman"/>
          <w:sz w:val="28"/>
          <w:szCs w:val="28"/>
          <w:lang w:val="en-US"/>
        </w:rPr>
      </w:pPr>
      <w:r w:rsidRPr="00715F77">
        <w:rPr>
          <w:rFonts w:ascii="Times New Roman" w:hAnsi="Times New Roman"/>
          <w:sz w:val="28"/>
          <w:szCs w:val="28"/>
          <w:lang w:val="en-US"/>
        </w:rPr>
        <w:t>Does the weight of the child is according to the child calendar age?</w:t>
      </w:r>
    </w:p>
    <w:p w:rsidR="00E03AE6" w:rsidRPr="00715F77" w:rsidRDefault="00E03AE6" w:rsidP="009E32D2">
      <w:pPr>
        <w:pStyle w:val="NoSpacing"/>
        <w:numPr>
          <w:ilvl w:val="0"/>
          <w:numId w:val="416"/>
        </w:numPr>
        <w:spacing w:line="276" w:lineRule="auto"/>
        <w:ind w:left="567" w:hanging="567"/>
        <w:jc w:val="both"/>
        <w:rPr>
          <w:rFonts w:ascii="Times New Roman" w:hAnsi="Times New Roman"/>
          <w:sz w:val="28"/>
          <w:szCs w:val="28"/>
          <w:lang w:val="en-US"/>
        </w:rPr>
      </w:pPr>
      <w:r w:rsidRPr="00715F77">
        <w:rPr>
          <w:rFonts w:ascii="Times New Roman" w:hAnsi="Times New Roman"/>
          <w:sz w:val="28"/>
          <w:szCs w:val="28"/>
          <w:lang w:val="en-US"/>
        </w:rPr>
        <w:t xml:space="preserve">Which disease can be diagnosed? </w:t>
      </w:r>
    </w:p>
    <w:p w:rsidR="00E03AE6" w:rsidRPr="00715F77" w:rsidRDefault="00E03AE6" w:rsidP="009E32D2">
      <w:pPr>
        <w:pStyle w:val="NoSpacing"/>
        <w:numPr>
          <w:ilvl w:val="0"/>
          <w:numId w:val="416"/>
        </w:numPr>
        <w:spacing w:line="276" w:lineRule="auto"/>
        <w:ind w:left="567" w:hanging="567"/>
        <w:jc w:val="both"/>
        <w:rPr>
          <w:rFonts w:ascii="Times New Roman" w:hAnsi="Times New Roman"/>
          <w:sz w:val="28"/>
          <w:szCs w:val="28"/>
          <w:lang w:val="en-US"/>
        </w:rPr>
      </w:pPr>
      <w:r w:rsidRPr="00715F77">
        <w:rPr>
          <w:rFonts w:ascii="Times New Roman" w:hAnsi="Times New Roman"/>
          <w:sz w:val="28"/>
          <w:szCs w:val="28"/>
          <w:lang w:val="en-US"/>
        </w:rPr>
        <w:t xml:space="preserve">Which reasons can cause disease? </w:t>
      </w:r>
    </w:p>
    <w:p w:rsidR="00E03AE6" w:rsidRPr="00715F77" w:rsidRDefault="00E03AE6" w:rsidP="009E32D2">
      <w:pPr>
        <w:pStyle w:val="NoSpacing"/>
        <w:numPr>
          <w:ilvl w:val="0"/>
          <w:numId w:val="416"/>
        </w:numPr>
        <w:spacing w:line="276" w:lineRule="auto"/>
        <w:ind w:left="567" w:hanging="567"/>
        <w:jc w:val="both"/>
        <w:rPr>
          <w:rFonts w:ascii="Times New Roman" w:hAnsi="Times New Roman"/>
          <w:sz w:val="28"/>
          <w:szCs w:val="28"/>
          <w:lang w:val="en-US"/>
        </w:rPr>
      </w:pPr>
      <w:r w:rsidRPr="00715F77">
        <w:rPr>
          <w:rFonts w:ascii="Times New Roman" w:hAnsi="Times New Roman"/>
          <w:sz w:val="28"/>
          <w:szCs w:val="28"/>
          <w:lang w:val="en-US"/>
        </w:rPr>
        <w:t>What should be the tactic of management?</w:t>
      </w:r>
    </w:p>
    <w:p w:rsidR="00E03AE6" w:rsidRPr="00715F77" w:rsidRDefault="00E03AE6" w:rsidP="009E32D2">
      <w:pPr>
        <w:pStyle w:val="NoSpacing"/>
        <w:numPr>
          <w:ilvl w:val="0"/>
          <w:numId w:val="416"/>
        </w:numPr>
        <w:spacing w:line="276" w:lineRule="auto"/>
        <w:ind w:left="567" w:hanging="567"/>
        <w:jc w:val="both"/>
        <w:rPr>
          <w:rFonts w:ascii="Times New Roman" w:hAnsi="Times New Roman"/>
          <w:sz w:val="28"/>
          <w:szCs w:val="28"/>
          <w:lang w:val="en-US"/>
        </w:rPr>
      </w:pPr>
      <w:r w:rsidRPr="00715F77">
        <w:rPr>
          <w:rFonts w:ascii="Times New Roman" w:hAnsi="Times New Roman"/>
          <w:sz w:val="28"/>
          <w:szCs w:val="28"/>
          <w:lang w:val="en-US"/>
        </w:rPr>
        <w:t>Does this child need hospitalization?</w:t>
      </w:r>
    </w:p>
    <w:p w:rsidR="00E03AE6" w:rsidRPr="00715F77" w:rsidRDefault="00E03AE6" w:rsidP="009E32D2">
      <w:pPr>
        <w:numPr>
          <w:ilvl w:val="0"/>
          <w:numId w:val="416"/>
        </w:numPr>
        <w:spacing w:line="276" w:lineRule="auto"/>
        <w:ind w:left="567" w:hanging="567"/>
        <w:jc w:val="both"/>
        <w:rPr>
          <w:sz w:val="28"/>
          <w:szCs w:val="28"/>
          <w:lang w:val="en-US"/>
        </w:rPr>
      </w:pPr>
      <w:r w:rsidRPr="00715F77">
        <w:rPr>
          <w:sz w:val="28"/>
          <w:szCs w:val="28"/>
          <w:lang w:val="en-US"/>
        </w:rPr>
        <w:t>What amount needed food every day?</w:t>
      </w:r>
    </w:p>
    <w:p w:rsidR="00E03AE6" w:rsidRPr="00715F77" w:rsidRDefault="00E03AE6" w:rsidP="008E259B">
      <w:pPr>
        <w:tabs>
          <w:tab w:val="left" w:pos="0"/>
          <w:tab w:val="left" w:pos="460"/>
          <w:tab w:val="left" w:pos="1418"/>
        </w:tabs>
        <w:outlineLvl w:val="2"/>
        <w:rPr>
          <w:b/>
          <w:bCs/>
          <w:sz w:val="28"/>
          <w:szCs w:val="28"/>
          <w:lang w:val="en-US"/>
        </w:rPr>
      </w:pPr>
    </w:p>
    <w:p w:rsidR="00CD161A" w:rsidRPr="00715F77" w:rsidRDefault="00E03AE6" w:rsidP="008E259B">
      <w:pPr>
        <w:tabs>
          <w:tab w:val="left" w:pos="0"/>
          <w:tab w:val="left" w:pos="460"/>
          <w:tab w:val="left" w:pos="1418"/>
        </w:tabs>
        <w:outlineLvl w:val="2"/>
        <w:rPr>
          <w:b/>
          <w:bCs/>
          <w:sz w:val="28"/>
          <w:szCs w:val="28"/>
          <w:lang w:val="en-US"/>
        </w:rPr>
      </w:pPr>
      <w:r w:rsidRPr="00715F77">
        <w:rPr>
          <w:b/>
          <w:bCs/>
          <w:sz w:val="28"/>
          <w:szCs w:val="28"/>
          <w:lang w:val="en-US"/>
        </w:rPr>
        <w:lastRenderedPageBreak/>
        <w:t xml:space="preserve">Образец решения задачи/ </w:t>
      </w:r>
      <w:proofErr w:type="gramStart"/>
      <w:r w:rsidRPr="00715F77">
        <w:rPr>
          <w:b/>
          <w:bCs/>
          <w:sz w:val="28"/>
          <w:szCs w:val="28"/>
          <w:lang w:val="en-US"/>
        </w:rPr>
        <w:t>An</w:t>
      </w:r>
      <w:proofErr w:type="gramEnd"/>
      <w:r w:rsidRPr="00715F77">
        <w:rPr>
          <w:b/>
          <w:bCs/>
          <w:sz w:val="28"/>
          <w:szCs w:val="28"/>
          <w:lang w:val="en-US"/>
        </w:rPr>
        <w:t xml:space="preserve"> example of solving the task</w:t>
      </w:r>
    </w:p>
    <w:p w:rsidR="00E03AE6" w:rsidRPr="00715F77" w:rsidRDefault="00E03AE6" w:rsidP="008E259B">
      <w:pPr>
        <w:tabs>
          <w:tab w:val="left" w:pos="0"/>
          <w:tab w:val="left" w:pos="460"/>
          <w:tab w:val="left" w:pos="1418"/>
        </w:tabs>
        <w:outlineLvl w:val="2"/>
        <w:rPr>
          <w:b/>
          <w:bCs/>
          <w:sz w:val="28"/>
          <w:szCs w:val="28"/>
          <w:lang w:val="en-US"/>
        </w:rPr>
      </w:pPr>
    </w:p>
    <w:p w:rsidR="00CD161A" w:rsidRPr="00715F77" w:rsidRDefault="00CD161A" w:rsidP="00CD161A">
      <w:pPr>
        <w:pStyle w:val="a5"/>
        <w:tabs>
          <w:tab w:val="left" w:pos="333"/>
        </w:tabs>
        <w:ind w:left="0" w:firstLine="0"/>
        <w:rPr>
          <w:rFonts w:ascii="Times New Roman" w:hAnsi="Times New Roman"/>
          <w:b/>
          <w:sz w:val="28"/>
          <w:szCs w:val="28"/>
        </w:rPr>
      </w:pPr>
      <w:r w:rsidRPr="00715F77">
        <w:rPr>
          <w:rFonts w:ascii="Times New Roman" w:hAnsi="Times New Roman"/>
          <w:b/>
          <w:sz w:val="28"/>
          <w:szCs w:val="28"/>
        </w:rPr>
        <w:t>Типовые тестовые задания для проверки знаний/</w:t>
      </w:r>
      <w:r w:rsidRPr="00715F77">
        <w:rPr>
          <w:rFonts w:ascii="Times New Roman" w:hAnsi="Times New Roman"/>
          <w:sz w:val="28"/>
          <w:szCs w:val="28"/>
        </w:rPr>
        <w:t xml:space="preserve"> </w:t>
      </w:r>
      <w:r w:rsidRPr="00715F77">
        <w:rPr>
          <w:rFonts w:ascii="Times New Roman" w:hAnsi="Times New Roman"/>
          <w:b/>
          <w:sz w:val="28"/>
          <w:szCs w:val="28"/>
        </w:rPr>
        <w:t>Typical test tasks for testing knowledge:</w:t>
      </w:r>
    </w:p>
    <w:p w:rsidR="00CD161A" w:rsidRPr="00715F77" w:rsidRDefault="00CD161A" w:rsidP="009E32D2">
      <w:pPr>
        <w:pStyle w:val="NoSpacing"/>
        <w:numPr>
          <w:ilvl w:val="0"/>
          <w:numId w:val="409"/>
        </w:numPr>
        <w:spacing w:line="276" w:lineRule="auto"/>
        <w:ind w:left="0" w:firstLine="0"/>
        <w:jc w:val="both"/>
        <w:rPr>
          <w:rFonts w:ascii="Times New Roman" w:hAnsi="Times New Roman"/>
          <w:sz w:val="28"/>
          <w:szCs w:val="28"/>
          <w:lang w:val="en-US"/>
        </w:rPr>
      </w:pPr>
      <w:r w:rsidRPr="00715F77">
        <w:rPr>
          <w:rFonts w:ascii="Times New Roman" w:hAnsi="Times New Roman"/>
          <w:sz w:val="28"/>
          <w:szCs w:val="28"/>
          <w:lang w:val="en-US"/>
        </w:rPr>
        <w:t>Etiology of primary  malnutrition</w:t>
      </w:r>
    </w:p>
    <w:p w:rsidR="00CD161A" w:rsidRPr="00715F77" w:rsidRDefault="00CD161A" w:rsidP="009E32D2">
      <w:pPr>
        <w:pStyle w:val="NoSpacing"/>
        <w:numPr>
          <w:ilvl w:val="0"/>
          <w:numId w:val="410"/>
        </w:numPr>
        <w:spacing w:line="276" w:lineRule="auto"/>
        <w:ind w:left="0" w:firstLine="0"/>
        <w:jc w:val="both"/>
        <w:rPr>
          <w:rFonts w:ascii="Times New Roman" w:hAnsi="Times New Roman"/>
          <w:sz w:val="28"/>
          <w:szCs w:val="28"/>
          <w:lang w:val="en-US"/>
        </w:rPr>
      </w:pPr>
      <w:r w:rsidRPr="00715F77">
        <w:rPr>
          <w:rFonts w:ascii="Times New Roman" w:hAnsi="Times New Roman"/>
          <w:sz w:val="28"/>
          <w:szCs w:val="28"/>
          <w:lang w:val="en-US"/>
        </w:rPr>
        <w:t>dietary deficiency</w:t>
      </w:r>
    </w:p>
    <w:p w:rsidR="00CD161A" w:rsidRPr="00715F77" w:rsidRDefault="00CD161A" w:rsidP="009E32D2">
      <w:pPr>
        <w:pStyle w:val="NoSpacing"/>
        <w:numPr>
          <w:ilvl w:val="0"/>
          <w:numId w:val="410"/>
        </w:numPr>
        <w:spacing w:line="276" w:lineRule="auto"/>
        <w:ind w:left="0" w:firstLine="0"/>
        <w:jc w:val="both"/>
        <w:rPr>
          <w:rFonts w:ascii="Times New Roman" w:hAnsi="Times New Roman"/>
          <w:sz w:val="28"/>
          <w:szCs w:val="28"/>
          <w:lang w:val="en-US"/>
        </w:rPr>
      </w:pPr>
      <w:r w:rsidRPr="00715F77">
        <w:rPr>
          <w:rFonts w:ascii="Times New Roman" w:hAnsi="Times New Roman"/>
          <w:sz w:val="28"/>
          <w:szCs w:val="28"/>
          <w:lang w:val="en-US"/>
        </w:rPr>
        <w:t>malabsorption</w:t>
      </w:r>
    </w:p>
    <w:p w:rsidR="00CD161A" w:rsidRPr="00715F77" w:rsidRDefault="00CD161A" w:rsidP="009E32D2">
      <w:pPr>
        <w:pStyle w:val="NoSpacing"/>
        <w:numPr>
          <w:ilvl w:val="0"/>
          <w:numId w:val="410"/>
        </w:numPr>
        <w:spacing w:line="276" w:lineRule="auto"/>
        <w:ind w:left="0" w:firstLine="0"/>
        <w:jc w:val="both"/>
        <w:rPr>
          <w:rFonts w:ascii="Times New Roman" w:hAnsi="Times New Roman"/>
          <w:sz w:val="28"/>
          <w:szCs w:val="28"/>
          <w:lang w:val="en-US"/>
        </w:rPr>
      </w:pPr>
      <w:r w:rsidRPr="00715F77">
        <w:rPr>
          <w:rFonts w:ascii="Times New Roman" w:hAnsi="Times New Roman"/>
          <w:sz w:val="28"/>
          <w:szCs w:val="28"/>
          <w:lang w:val="en-US"/>
        </w:rPr>
        <w:t xml:space="preserve">malaria </w:t>
      </w:r>
    </w:p>
    <w:p w:rsidR="00CD161A" w:rsidRPr="00715F77" w:rsidRDefault="00CD161A" w:rsidP="009E32D2">
      <w:pPr>
        <w:pStyle w:val="NoSpacing"/>
        <w:numPr>
          <w:ilvl w:val="0"/>
          <w:numId w:val="410"/>
        </w:numPr>
        <w:ind w:left="0" w:firstLine="0"/>
        <w:jc w:val="both"/>
        <w:rPr>
          <w:rFonts w:ascii="Times New Roman" w:hAnsi="Times New Roman"/>
          <w:sz w:val="28"/>
          <w:szCs w:val="28"/>
          <w:lang w:val="en-US"/>
        </w:rPr>
      </w:pPr>
      <w:r w:rsidRPr="00715F77">
        <w:rPr>
          <w:rFonts w:ascii="Times New Roman" w:hAnsi="Times New Roman"/>
          <w:sz w:val="28"/>
          <w:szCs w:val="28"/>
          <w:lang w:val="en-US"/>
        </w:rPr>
        <w:t xml:space="preserve">tuberculosis </w:t>
      </w:r>
    </w:p>
    <w:p w:rsidR="00CD161A" w:rsidRPr="00715F77" w:rsidRDefault="00CD161A" w:rsidP="00CD161A">
      <w:pPr>
        <w:pStyle w:val="NoSpacing"/>
        <w:spacing w:line="276" w:lineRule="auto"/>
        <w:jc w:val="both"/>
        <w:rPr>
          <w:rFonts w:ascii="Times New Roman" w:hAnsi="Times New Roman"/>
          <w:sz w:val="28"/>
          <w:szCs w:val="28"/>
          <w:lang w:val="en-US"/>
        </w:rPr>
      </w:pPr>
    </w:p>
    <w:p w:rsidR="00CD161A" w:rsidRPr="00715F77" w:rsidRDefault="00CD161A" w:rsidP="009E32D2">
      <w:pPr>
        <w:pStyle w:val="NoSpacing"/>
        <w:numPr>
          <w:ilvl w:val="0"/>
          <w:numId w:val="409"/>
        </w:numPr>
        <w:spacing w:line="276" w:lineRule="auto"/>
        <w:ind w:left="0" w:firstLine="0"/>
        <w:jc w:val="both"/>
        <w:rPr>
          <w:rFonts w:ascii="Times New Roman" w:hAnsi="Times New Roman"/>
          <w:sz w:val="28"/>
          <w:szCs w:val="28"/>
          <w:lang w:val="en-US"/>
        </w:rPr>
      </w:pPr>
      <w:r w:rsidRPr="00715F77">
        <w:rPr>
          <w:rFonts w:ascii="Times New Roman" w:hAnsi="Times New Roman"/>
          <w:sz w:val="28"/>
          <w:szCs w:val="28"/>
          <w:lang w:val="en-US"/>
        </w:rPr>
        <w:t>According WHO Classification of  PEM  severe  PEM is characterized by</w:t>
      </w:r>
    </w:p>
    <w:p w:rsidR="00CD161A" w:rsidRPr="00715F77" w:rsidRDefault="00CD161A" w:rsidP="009E32D2">
      <w:pPr>
        <w:pStyle w:val="NoSpacing"/>
        <w:numPr>
          <w:ilvl w:val="0"/>
          <w:numId w:val="411"/>
        </w:numPr>
        <w:ind w:left="0" w:firstLine="0"/>
        <w:jc w:val="both"/>
        <w:rPr>
          <w:rFonts w:ascii="Times New Roman" w:hAnsi="Times New Roman"/>
          <w:sz w:val="28"/>
          <w:szCs w:val="28"/>
          <w:lang w:val="en-US"/>
        </w:rPr>
      </w:pPr>
      <w:r w:rsidRPr="00715F77">
        <w:rPr>
          <w:rFonts w:ascii="Times New Roman" w:hAnsi="Times New Roman"/>
          <w:sz w:val="28"/>
          <w:szCs w:val="28"/>
          <w:lang w:val="en-US"/>
        </w:rPr>
        <w:t>&lt; 70% of expected of  height for age</w:t>
      </w:r>
    </w:p>
    <w:p w:rsidR="00CD161A" w:rsidRPr="00715F77" w:rsidRDefault="00CD161A" w:rsidP="009E32D2">
      <w:pPr>
        <w:pStyle w:val="NoSpacing"/>
        <w:numPr>
          <w:ilvl w:val="0"/>
          <w:numId w:val="411"/>
        </w:numPr>
        <w:ind w:left="0" w:firstLine="0"/>
        <w:jc w:val="both"/>
        <w:rPr>
          <w:rFonts w:ascii="Times New Roman" w:hAnsi="Times New Roman"/>
          <w:sz w:val="28"/>
          <w:szCs w:val="28"/>
          <w:lang w:val="en-US"/>
        </w:rPr>
      </w:pPr>
      <w:r w:rsidRPr="00715F77">
        <w:rPr>
          <w:rFonts w:ascii="Times New Roman" w:hAnsi="Times New Roman"/>
          <w:sz w:val="28"/>
          <w:szCs w:val="28"/>
          <w:lang w:val="en-US"/>
        </w:rPr>
        <w:t>70-79% of expected of  height for age</w:t>
      </w:r>
    </w:p>
    <w:p w:rsidR="00CD161A" w:rsidRPr="00715F77" w:rsidRDefault="00CD161A" w:rsidP="009E32D2">
      <w:pPr>
        <w:pStyle w:val="NoSpacing"/>
        <w:numPr>
          <w:ilvl w:val="0"/>
          <w:numId w:val="411"/>
        </w:numPr>
        <w:ind w:left="0" w:firstLine="0"/>
        <w:jc w:val="both"/>
        <w:rPr>
          <w:rFonts w:ascii="Times New Roman" w:hAnsi="Times New Roman"/>
          <w:sz w:val="28"/>
          <w:szCs w:val="28"/>
          <w:lang w:val="en-US"/>
        </w:rPr>
      </w:pPr>
      <w:r w:rsidRPr="00715F77">
        <w:rPr>
          <w:rFonts w:ascii="Times New Roman" w:hAnsi="Times New Roman"/>
          <w:sz w:val="28"/>
          <w:szCs w:val="28"/>
          <w:lang w:val="en-US"/>
        </w:rPr>
        <w:t>&lt; 85% of expected of  height for age</w:t>
      </w:r>
    </w:p>
    <w:p w:rsidR="00CD161A" w:rsidRPr="00715F77" w:rsidRDefault="00CD161A" w:rsidP="009E32D2">
      <w:pPr>
        <w:pStyle w:val="NoSpacing"/>
        <w:numPr>
          <w:ilvl w:val="0"/>
          <w:numId w:val="411"/>
        </w:numPr>
        <w:ind w:left="0" w:firstLine="0"/>
        <w:jc w:val="both"/>
        <w:rPr>
          <w:rFonts w:ascii="Times New Roman" w:hAnsi="Times New Roman"/>
          <w:sz w:val="28"/>
          <w:szCs w:val="28"/>
          <w:lang w:val="en-US"/>
        </w:rPr>
      </w:pPr>
      <w:r w:rsidRPr="00715F77">
        <w:rPr>
          <w:rFonts w:ascii="Times New Roman" w:hAnsi="Times New Roman"/>
          <w:sz w:val="28"/>
          <w:szCs w:val="28"/>
          <w:lang w:val="en-US"/>
        </w:rPr>
        <w:t>85-89% of expected of  height for age</w:t>
      </w:r>
    </w:p>
    <w:p w:rsidR="00CD161A" w:rsidRPr="00715F77" w:rsidRDefault="00CD161A" w:rsidP="00CD161A">
      <w:pPr>
        <w:autoSpaceDE w:val="0"/>
        <w:autoSpaceDN w:val="0"/>
        <w:adjustRightInd w:val="0"/>
        <w:jc w:val="both"/>
        <w:rPr>
          <w:sz w:val="28"/>
          <w:szCs w:val="28"/>
          <w:lang w:val="en-US"/>
        </w:rPr>
      </w:pPr>
    </w:p>
    <w:p w:rsidR="00CD161A" w:rsidRPr="00715F77" w:rsidRDefault="00CD161A" w:rsidP="009E32D2">
      <w:pPr>
        <w:numPr>
          <w:ilvl w:val="0"/>
          <w:numId w:val="409"/>
        </w:numPr>
        <w:autoSpaceDE w:val="0"/>
        <w:autoSpaceDN w:val="0"/>
        <w:adjustRightInd w:val="0"/>
        <w:spacing w:line="276" w:lineRule="auto"/>
        <w:ind w:left="0" w:firstLine="0"/>
        <w:jc w:val="both"/>
        <w:rPr>
          <w:sz w:val="28"/>
          <w:szCs w:val="28"/>
          <w:lang w:val="en-US"/>
        </w:rPr>
      </w:pPr>
      <w:r w:rsidRPr="00715F77">
        <w:rPr>
          <w:sz w:val="28"/>
          <w:szCs w:val="28"/>
          <w:lang w:val="en-US"/>
        </w:rPr>
        <w:t>Essential feature of  Kwashiorkor includes</w:t>
      </w:r>
    </w:p>
    <w:p w:rsidR="00CD161A" w:rsidRPr="00715F77" w:rsidRDefault="00CD161A" w:rsidP="009E32D2">
      <w:pPr>
        <w:pStyle w:val="NoSpacing"/>
        <w:numPr>
          <w:ilvl w:val="0"/>
          <w:numId w:val="412"/>
        </w:numPr>
        <w:spacing w:line="276" w:lineRule="auto"/>
        <w:ind w:left="0" w:firstLine="0"/>
        <w:jc w:val="both"/>
        <w:rPr>
          <w:rFonts w:ascii="Times New Roman" w:hAnsi="Times New Roman"/>
          <w:sz w:val="28"/>
          <w:szCs w:val="28"/>
          <w:lang w:val="en-US"/>
        </w:rPr>
      </w:pPr>
      <w:r w:rsidRPr="00715F77">
        <w:rPr>
          <w:rFonts w:ascii="Times New Roman" w:hAnsi="Times New Roman"/>
          <w:sz w:val="28"/>
          <w:szCs w:val="28"/>
          <w:lang w:val="en-US"/>
        </w:rPr>
        <w:t>hair changes</w:t>
      </w:r>
    </w:p>
    <w:p w:rsidR="00CD161A" w:rsidRPr="00715F77" w:rsidRDefault="00CD161A" w:rsidP="009E32D2">
      <w:pPr>
        <w:numPr>
          <w:ilvl w:val="0"/>
          <w:numId w:val="412"/>
        </w:numPr>
        <w:autoSpaceDE w:val="0"/>
        <w:autoSpaceDN w:val="0"/>
        <w:adjustRightInd w:val="0"/>
        <w:spacing w:line="276" w:lineRule="auto"/>
        <w:ind w:left="0" w:firstLine="0"/>
        <w:jc w:val="both"/>
        <w:rPr>
          <w:sz w:val="28"/>
          <w:szCs w:val="28"/>
          <w:lang w:val="en-US"/>
        </w:rPr>
      </w:pPr>
      <w:r w:rsidRPr="00715F77">
        <w:rPr>
          <w:sz w:val="28"/>
          <w:szCs w:val="28"/>
          <w:lang w:val="en-US"/>
        </w:rPr>
        <w:t>growth retardation</w:t>
      </w:r>
    </w:p>
    <w:p w:rsidR="00CD161A" w:rsidRPr="00715F77" w:rsidRDefault="00CD161A" w:rsidP="009E32D2">
      <w:pPr>
        <w:pStyle w:val="NoSpacing"/>
        <w:numPr>
          <w:ilvl w:val="0"/>
          <w:numId w:val="412"/>
        </w:numPr>
        <w:spacing w:line="276" w:lineRule="auto"/>
        <w:ind w:left="0" w:firstLine="0"/>
        <w:jc w:val="both"/>
        <w:rPr>
          <w:rFonts w:ascii="Times New Roman" w:hAnsi="Times New Roman"/>
          <w:sz w:val="28"/>
          <w:szCs w:val="28"/>
          <w:lang w:val="en-US"/>
        </w:rPr>
      </w:pPr>
      <w:r w:rsidRPr="00715F77">
        <w:rPr>
          <w:rFonts w:ascii="Times New Roman" w:hAnsi="Times New Roman"/>
          <w:sz w:val="28"/>
          <w:szCs w:val="28"/>
          <w:lang w:val="en-US"/>
        </w:rPr>
        <w:t>diarrhea</w:t>
      </w:r>
    </w:p>
    <w:p w:rsidR="00CD161A" w:rsidRPr="00715F77" w:rsidRDefault="00CD161A" w:rsidP="009E32D2">
      <w:pPr>
        <w:pStyle w:val="NoSpacing"/>
        <w:numPr>
          <w:ilvl w:val="0"/>
          <w:numId w:val="412"/>
        </w:numPr>
        <w:spacing w:line="276" w:lineRule="auto"/>
        <w:ind w:left="0" w:firstLine="0"/>
        <w:jc w:val="both"/>
        <w:rPr>
          <w:rFonts w:ascii="Times New Roman" w:hAnsi="Times New Roman"/>
          <w:sz w:val="28"/>
          <w:szCs w:val="28"/>
          <w:lang w:val="en-US"/>
        </w:rPr>
      </w:pPr>
      <w:r w:rsidRPr="00715F77">
        <w:rPr>
          <w:rFonts w:ascii="Times New Roman" w:hAnsi="Times New Roman"/>
          <w:sz w:val="28"/>
          <w:szCs w:val="28"/>
          <w:lang w:val="en-US"/>
        </w:rPr>
        <w:t>vomiting</w:t>
      </w:r>
    </w:p>
    <w:p w:rsidR="00CD161A" w:rsidRPr="00715F77" w:rsidRDefault="00CD161A" w:rsidP="00CD161A">
      <w:pPr>
        <w:pStyle w:val="NoSpacing"/>
        <w:spacing w:line="276" w:lineRule="auto"/>
        <w:jc w:val="both"/>
        <w:rPr>
          <w:rFonts w:ascii="Times New Roman" w:hAnsi="Times New Roman"/>
          <w:sz w:val="28"/>
          <w:szCs w:val="28"/>
          <w:lang w:val="en-US"/>
        </w:rPr>
      </w:pPr>
    </w:p>
    <w:p w:rsidR="00CD161A" w:rsidRPr="00715F77" w:rsidRDefault="00CD161A" w:rsidP="009E32D2">
      <w:pPr>
        <w:numPr>
          <w:ilvl w:val="0"/>
          <w:numId w:val="409"/>
        </w:numPr>
        <w:autoSpaceDE w:val="0"/>
        <w:autoSpaceDN w:val="0"/>
        <w:adjustRightInd w:val="0"/>
        <w:spacing w:line="276" w:lineRule="auto"/>
        <w:ind w:left="0" w:firstLine="0"/>
        <w:jc w:val="both"/>
        <w:rPr>
          <w:sz w:val="28"/>
          <w:szCs w:val="28"/>
          <w:lang w:val="en-US"/>
        </w:rPr>
      </w:pPr>
      <w:r w:rsidRPr="00715F77">
        <w:rPr>
          <w:sz w:val="28"/>
          <w:szCs w:val="28"/>
          <w:lang w:val="en-US"/>
        </w:rPr>
        <w:t>Nonessential feature of nutritional marasmus includes</w:t>
      </w:r>
    </w:p>
    <w:p w:rsidR="00CD161A" w:rsidRPr="00715F77" w:rsidRDefault="00CD161A" w:rsidP="009E32D2">
      <w:pPr>
        <w:numPr>
          <w:ilvl w:val="0"/>
          <w:numId w:val="413"/>
        </w:numPr>
        <w:autoSpaceDE w:val="0"/>
        <w:autoSpaceDN w:val="0"/>
        <w:adjustRightInd w:val="0"/>
        <w:spacing w:line="276" w:lineRule="auto"/>
        <w:ind w:left="0" w:firstLine="0"/>
        <w:jc w:val="both"/>
        <w:rPr>
          <w:sz w:val="28"/>
          <w:szCs w:val="28"/>
          <w:lang w:val="en-US"/>
        </w:rPr>
      </w:pPr>
      <w:r w:rsidRPr="00715F77">
        <w:rPr>
          <w:sz w:val="28"/>
          <w:szCs w:val="28"/>
          <w:lang w:val="en-US"/>
        </w:rPr>
        <w:t>absence of edema</w:t>
      </w:r>
    </w:p>
    <w:p w:rsidR="00CD161A" w:rsidRPr="00715F77" w:rsidRDefault="00CD161A" w:rsidP="009E32D2">
      <w:pPr>
        <w:numPr>
          <w:ilvl w:val="0"/>
          <w:numId w:val="413"/>
        </w:numPr>
        <w:autoSpaceDE w:val="0"/>
        <w:autoSpaceDN w:val="0"/>
        <w:adjustRightInd w:val="0"/>
        <w:spacing w:line="276" w:lineRule="auto"/>
        <w:ind w:left="0" w:firstLine="0"/>
        <w:jc w:val="both"/>
        <w:rPr>
          <w:sz w:val="28"/>
          <w:szCs w:val="28"/>
          <w:lang w:val="en-US"/>
        </w:rPr>
      </w:pPr>
      <w:r w:rsidRPr="00715F77">
        <w:rPr>
          <w:sz w:val="28"/>
          <w:szCs w:val="28"/>
          <w:lang w:val="en-US"/>
        </w:rPr>
        <w:t>gross muscle as well as subcutaneous fat wasting</w:t>
      </w:r>
    </w:p>
    <w:p w:rsidR="00CD161A" w:rsidRPr="00715F77" w:rsidRDefault="00CD161A" w:rsidP="009E32D2">
      <w:pPr>
        <w:pStyle w:val="NoSpacing"/>
        <w:numPr>
          <w:ilvl w:val="0"/>
          <w:numId w:val="413"/>
        </w:numPr>
        <w:spacing w:line="276" w:lineRule="auto"/>
        <w:ind w:left="0" w:firstLine="0"/>
        <w:jc w:val="both"/>
        <w:rPr>
          <w:rFonts w:ascii="Times New Roman" w:hAnsi="Times New Roman"/>
          <w:sz w:val="28"/>
          <w:szCs w:val="28"/>
        </w:rPr>
      </w:pPr>
      <w:r w:rsidRPr="00715F77">
        <w:rPr>
          <w:rFonts w:ascii="Times New Roman" w:hAnsi="Times New Roman"/>
          <w:sz w:val="28"/>
          <w:szCs w:val="28"/>
          <w:lang w:val="en-US"/>
        </w:rPr>
        <w:t xml:space="preserve">growth retardation  </w:t>
      </w:r>
    </w:p>
    <w:p w:rsidR="00CD161A" w:rsidRPr="00715F77" w:rsidRDefault="00CD161A" w:rsidP="009E32D2">
      <w:pPr>
        <w:numPr>
          <w:ilvl w:val="0"/>
          <w:numId w:val="413"/>
        </w:numPr>
        <w:autoSpaceDE w:val="0"/>
        <w:autoSpaceDN w:val="0"/>
        <w:adjustRightInd w:val="0"/>
        <w:spacing w:line="276" w:lineRule="auto"/>
        <w:ind w:left="0" w:firstLine="0"/>
        <w:jc w:val="both"/>
        <w:rPr>
          <w:sz w:val="28"/>
          <w:szCs w:val="28"/>
          <w:lang w:val="en-US"/>
        </w:rPr>
      </w:pPr>
      <w:r w:rsidRPr="00715F77">
        <w:rPr>
          <w:sz w:val="28"/>
          <w:szCs w:val="28"/>
          <w:lang w:val="en-US"/>
        </w:rPr>
        <w:t>superadded infections and infestations</w:t>
      </w:r>
    </w:p>
    <w:p w:rsidR="00CD161A" w:rsidRPr="00715F77" w:rsidRDefault="00CD161A" w:rsidP="00CD161A">
      <w:pPr>
        <w:pStyle w:val="NoSpacing"/>
        <w:spacing w:line="276" w:lineRule="auto"/>
        <w:jc w:val="both"/>
        <w:rPr>
          <w:rFonts w:ascii="Times New Roman" w:hAnsi="Times New Roman"/>
          <w:sz w:val="28"/>
          <w:szCs w:val="28"/>
        </w:rPr>
      </w:pPr>
    </w:p>
    <w:p w:rsidR="00CD161A" w:rsidRPr="00715F77" w:rsidRDefault="00CD161A" w:rsidP="009E32D2">
      <w:pPr>
        <w:pStyle w:val="NoSpacing"/>
        <w:numPr>
          <w:ilvl w:val="0"/>
          <w:numId w:val="409"/>
        </w:numPr>
        <w:ind w:left="0" w:firstLine="0"/>
        <w:jc w:val="both"/>
        <w:rPr>
          <w:rFonts w:ascii="Times New Roman" w:hAnsi="Times New Roman"/>
          <w:sz w:val="28"/>
          <w:szCs w:val="28"/>
          <w:lang w:val="en-US"/>
        </w:rPr>
      </w:pPr>
      <w:r w:rsidRPr="00715F77">
        <w:rPr>
          <w:rFonts w:ascii="Times New Roman" w:hAnsi="Times New Roman"/>
          <w:sz w:val="28"/>
          <w:szCs w:val="28"/>
          <w:lang w:val="en-US"/>
        </w:rPr>
        <w:t xml:space="preserve">Celiac  disease  is  triggered  by  the  ingestion  of  </w:t>
      </w:r>
    </w:p>
    <w:p w:rsidR="00CD161A" w:rsidRPr="00715F77" w:rsidRDefault="00CD161A" w:rsidP="009E32D2">
      <w:pPr>
        <w:pStyle w:val="NoSpacing"/>
        <w:numPr>
          <w:ilvl w:val="0"/>
          <w:numId w:val="414"/>
        </w:numPr>
        <w:ind w:left="0" w:firstLine="0"/>
        <w:jc w:val="both"/>
        <w:rPr>
          <w:rFonts w:ascii="Times New Roman" w:hAnsi="Times New Roman"/>
          <w:sz w:val="28"/>
          <w:szCs w:val="28"/>
          <w:lang w:val="en-US"/>
        </w:rPr>
      </w:pPr>
      <w:r w:rsidRPr="00715F77">
        <w:rPr>
          <w:rFonts w:ascii="Times New Roman" w:hAnsi="Times New Roman"/>
          <w:sz w:val="28"/>
          <w:szCs w:val="28"/>
          <w:lang w:val="en-US"/>
        </w:rPr>
        <w:t>rice</w:t>
      </w:r>
    </w:p>
    <w:p w:rsidR="00CD161A" w:rsidRPr="00715F77" w:rsidRDefault="00CD161A" w:rsidP="009E32D2">
      <w:pPr>
        <w:pStyle w:val="NoSpacing"/>
        <w:numPr>
          <w:ilvl w:val="0"/>
          <w:numId w:val="414"/>
        </w:numPr>
        <w:ind w:left="0" w:firstLine="0"/>
        <w:jc w:val="both"/>
        <w:rPr>
          <w:rFonts w:ascii="Times New Roman" w:hAnsi="Times New Roman"/>
          <w:sz w:val="28"/>
          <w:szCs w:val="28"/>
        </w:rPr>
      </w:pPr>
      <w:r w:rsidRPr="00715F77">
        <w:rPr>
          <w:rFonts w:ascii="Times New Roman" w:hAnsi="Times New Roman"/>
          <w:sz w:val="28"/>
          <w:szCs w:val="28"/>
          <w:lang w:val="en-US"/>
        </w:rPr>
        <w:t xml:space="preserve">wheat  </w:t>
      </w:r>
    </w:p>
    <w:p w:rsidR="00CD161A" w:rsidRPr="00715F77" w:rsidRDefault="00CD161A" w:rsidP="009E32D2">
      <w:pPr>
        <w:pStyle w:val="NoSpacing"/>
        <w:numPr>
          <w:ilvl w:val="0"/>
          <w:numId w:val="414"/>
        </w:numPr>
        <w:ind w:left="0" w:firstLine="0"/>
        <w:jc w:val="both"/>
        <w:rPr>
          <w:rFonts w:ascii="Times New Roman" w:hAnsi="Times New Roman"/>
          <w:sz w:val="28"/>
          <w:szCs w:val="28"/>
          <w:lang w:val="en-US"/>
        </w:rPr>
      </w:pPr>
      <w:r w:rsidRPr="00715F77">
        <w:rPr>
          <w:rFonts w:ascii="Times New Roman" w:hAnsi="Times New Roman"/>
          <w:sz w:val="28"/>
          <w:szCs w:val="28"/>
          <w:lang w:val="en-US"/>
        </w:rPr>
        <w:t>buckwheat</w:t>
      </w:r>
    </w:p>
    <w:p w:rsidR="00CD161A" w:rsidRPr="00715F77" w:rsidRDefault="00CD161A" w:rsidP="009E32D2">
      <w:pPr>
        <w:pStyle w:val="NoSpacing"/>
        <w:numPr>
          <w:ilvl w:val="0"/>
          <w:numId w:val="414"/>
        </w:numPr>
        <w:ind w:left="0" w:firstLine="0"/>
        <w:jc w:val="both"/>
        <w:rPr>
          <w:rFonts w:ascii="Times New Roman" w:hAnsi="Times New Roman"/>
          <w:sz w:val="28"/>
          <w:szCs w:val="28"/>
          <w:lang w:val="en-US"/>
        </w:rPr>
      </w:pPr>
      <w:r w:rsidRPr="00715F77">
        <w:rPr>
          <w:rFonts w:ascii="Times New Roman" w:hAnsi="Times New Roman"/>
          <w:sz w:val="28"/>
          <w:szCs w:val="28"/>
          <w:lang w:val="en-US"/>
        </w:rPr>
        <w:t xml:space="preserve">corn </w:t>
      </w:r>
    </w:p>
    <w:p w:rsidR="00CD161A" w:rsidRPr="00715F77" w:rsidRDefault="00CD161A" w:rsidP="008E259B">
      <w:pPr>
        <w:tabs>
          <w:tab w:val="left" w:pos="0"/>
          <w:tab w:val="left" w:pos="1418"/>
        </w:tabs>
        <w:outlineLvl w:val="2"/>
        <w:rPr>
          <w:b/>
          <w:bCs/>
          <w:sz w:val="28"/>
          <w:szCs w:val="28"/>
          <w:lang w:val="en-US"/>
        </w:rPr>
      </w:pPr>
    </w:p>
    <w:p w:rsidR="008E259B" w:rsidRPr="00715F77" w:rsidRDefault="008E259B" w:rsidP="008E259B">
      <w:pPr>
        <w:tabs>
          <w:tab w:val="left" w:pos="0"/>
          <w:tab w:val="left" w:pos="1418"/>
        </w:tabs>
        <w:outlineLvl w:val="2"/>
        <w:rPr>
          <w:b/>
          <w:bCs/>
          <w:sz w:val="28"/>
          <w:szCs w:val="28"/>
        </w:rPr>
      </w:pPr>
      <w:r w:rsidRPr="00715F77">
        <w:rPr>
          <w:b/>
          <w:bCs/>
          <w:sz w:val="28"/>
          <w:szCs w:val="28"/>
        </w:rPr>
        <w:t>Эталоны ответов тестовых заданий/</w:t>
      </w:r>
      <w:r w:rsidRPr="00715F77">
        <w:rPr>
          <w:sz w:val="28"/>
          <w:szCs w:val="28"/>
        </w:rPr>
        <w:t xml:space="preserve"> </w:t>
      </w:r>
      <w:r w:rsidRPr="00715F77">
        <w:rPr>
          <w:b/>
          <w:bCs/>
          <w:sz w:val="28"/>
          <w:szCs w:val="28"/>
          <w:lang w:val="en-US"/>
        </w:rPr>
        <w:t>T</w:t>
      </w:r>
      <w:r w:rsidRPr="00715F77">
        <w:rPr>
          <w:b/>
          <w:bCs/>
          <w:sz w:val="28"/>
          <w:szCs w:val="28"/>
        </w:rPr>
        <w:t>est answers</w:t>
      </w:r>
    </w:p>
    <w:tbl>
      <w:tblPr>
        <w:tblpPr w:leftFromText="180" w:rightFromText="180" w:vertAnchor="text" w:horzAnchor="margin" w:tblpY="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85"/>
        <w:gridCol w:w="2085"/>
        <w:gridCol w:w="2084"/>
        <w:gridCol w:w="2082"/>
      </w:tblGrid>
      <w:tr w:rsidR="008E259B" w:rsidRPr="00715F77" w:rsidTr="008E259B">
        <w:tc>
          <w:tcPr>
            <w:tcW w:w="1000" w:type="pct"/>
            <w:tcBorders>
              <w:top w:val="single" w:sz="4" w:space="0" w:color="auto"/>
              <w:left w:val="single" w:sz="4" w:space="0" w:color="auto"/>
              <w:bottom w:val="single" w:sz="4" w:space="0" w:color="auto"/>
              <w:right w:val="single" w:sz="4" w:space="0" w:color="auto"/>
            </w:tcBorders>
            <w:hideMark/>
          </w:tcPr>
          <w:p w:rsidR="008E259B" w:rsidRPr="00715F77" w:rsidRDefault="008E259B" w:rsidP="00CD161A">
            <w:pPr>
              <w:tabs>
                <w:tab w:val="left" w:pos="0"/>
                <w:tab w:val="left" w:pos="1418"/>
              </w:tabs>
              <w:spacing w:line="256" w:lineRule="auto"/>
              <w:jc w:val="center"/>
              <w:outlineLvl w:val="2"/>
              <w:rPr>
                <w:b/>
                <w:bCs/>
                <w:sz w:val="28"/>
                <w:szCs w:val="28"/>
                <w:lang w:eastAsia="en-US"/>
              </w:rPr>
            </w:pPr>
            <w:r w:rsidRPr="00715F77">
              <w:rPr>
                <w:b/>
                <w:bCs/>
                <w:sz w:val="28"/>
                <w:szCs w:val="28"/>
                <w:lang w:eastAsia="en-US"/>
              </w:rPr>
              <w:t>1</w:t>
            </w:r>
          </w:p>
        </w:tc>
        <w:tc>
          <w:tcPr>
            <w:tcW w:w="1000" w:type="pct"/>
            <w:tcBorders>
              <w:top w:val="single" w:sz="4" w:space="0" w:color="auto"/>
              <w:left w:val="single" w:sz="4" w:space="0" w:color="auto"/>
              <w:bottom w:val="single" w:sz="4" w:space="0" w:color="auto"/>
              <w:right w:val="single" w:sz="4" w:space="0" w:color="auto"/>
            </w:tcBorders>
            <w:hideMark/>
          </w:tcPr>
          <w:p w:rsidR="008E259B" w:rsidRPr="00715F77" w:rsidRDefault="008E259B" w:rsidP="00CD161A">
            <w:pPr>
              <w:tabs>
                <w:tab w:val="left" w:pos="0"/>
                <w:tab w:val="left" w:pos="1418"/>
              </w:tabs>
              <w:spacing w:line="256" w:lineRule="auto"/>
              <w:jc w:val="center"/>
              <w:outlineLvl w:val="2"/>
              <w:rPr>
                <w:b/>
                <w:bCs/>
                <w:sz w:val="28"/>
                <w:szCs w:val="28"/>
                <w:lang w:eastAsia="en-US"/>
              </w:rPr>
            </w:pPr>
            <w:r w:rsidRPr="00715F77">
              <w:rPr>
                <w:b/>
                <w:bCs/>
                <w:sz w:val="28"/>
                <w:szCs w:val="28"/>
                <w:lang w:eastAsia="en-US"/>
              </w:rPr>
              <w:t>2</w:t>
            </w:r>
          </w:p>
        </w:tc>
        <w:tc>
          <w:tcPr>
            <w:tcW w:w="1000" w:type="pct"/>
            <w:tcBorders>
              <w:top w:val="single" w:sz="4" w:space="0" w:color="auto"/>
              <w:left w:val="single" w:sz="4" w:space="0" w:color="auto"/>
              <w:bottom w:val="single" w:sz="4" w:space="0" w:color="auto"/>
              <w:right w:val="single" w:sz="4" w:space="0" w:color="auto"/>
            </w:tcBorders>
            <w:hideMark/>
          </w:tcPr>
          <w:p w:rsidR="008E259B" w:rsidRPr="00715F77" w:rsidRDefault="008E259B" w:rsidP="00CD161A">
            <w:pPr>
              <w:tabs>
                <w:tab w:val="left" w:pos="0"/>
                <w:tab w:val="left" w:pos="1418"/>
              </w:tabs>
              <w:spacing w:line="256" w:lineRule="auto"/>
              <w:jc w:val="center"/>
              <w:outlineLvl w:val="2"/>
              <w:rPr>
                <w:b/>
                <w:bCs/>
                <w:sz w:val="28"/>
                <w:szCs w:val="28"/>
                <w:lang w:eastAsia="en-US"/>
              </w:rPr>
            </w:pPr>
            <w:r w:rsidRPr="00715F77">
              <w:rPr>
                <w:b/>
                <w:bCs/>
                <w:sz w:val="28"/>
                <w:szCs w:val="28"/>
                <w:lang w:eastAsia="en-US"/>
              </w:rPr>
              <w:t>3</w:t>
            </w:r>
          </w:p>
        </w:tc>
        <w:tc>
          <w:tcPr>
            <w:tcW w:w="1000" w:type="pct"/>
            <w:tcBorders>
              <w:top w:val="single" w:sz="4" w:space="0" w:color="auto"/>
              <w:left w:val="single" w:sz="4" w:space="0" w:color="auto"/>
              <w:bottom w:val="single" w:sz="4" w:space="0" w:color="auto"/>
              <w:right w:val="single" w:sz="4" w:space="0" w:color="auto"/>
            </w:tcBorders>
            <w:hideMark/>
          </w:tcPr>
          <w:p w:rsidR="008E259B" w:rsidRPr="00715F77" w:rsidRDefault="008E259B" w:rsidP="00CD161A">
            <w:pPr>
              <w:tabs>
                <w:tab w:val="left" w:pos="0"/>
                <w:tab w:val="left" w:pos="1418"/>
              </w:tabs>
              <w:spacing w:line="256" w:lineRule="auto"/>
              <w:jc w:val="center"/>
              <w:outlineLvl w:val="2"/>
              <w:rPr>
                <w:b/>
                <w:bCs/>
                <w:sz w:val="28"/>
                <w:szCs w:val="28"/>
                <w:lang w:eastAsia="en-US"/>
              </w:rPr>
            </w:pPr>
            <w:r w:rsidRPr="00715F77">
              <w:rPr>
                <w:b/>
                <w:bCs/>
                <w:sz w:val="28"/>
                <w:szCs w:val="28"/>
                <w:lang w:eastAsia="en-US"/>
              </w:rPr>
              <w:t>4</w:t>
            </w:r>
          </w:p>
        </w:tc>
        <w:tc>
          <w:tcPr>
            <w:tcW w:w="999" w:type="pct"/>
            <w:tcBorders>
              <w:top w:val="single" w:sz="4" w:space="0" w:color="auto"/>
              <w:left w:val="single" w:sz="4" w:space="0" w:color="auto"/>
              <w:bottom w:val="single" w:sz="4" w:space="0" w:color="auto"/>
              <w:right w:val="single" w:sz="4" w:space="0" w:color="auto"/>
            </w:tcBorders>
            <w:hideMark/>
          </w:tcPr>
          <w:p w:rsidR="008E259B" w:rsidRPr="00715F77" w:rsidRDefault="008E259B" w:rsidP="00CD161A">
            <w:pPr>
              <w:tabs>
                <w:tab w:val="left" w:pos="0"/>
                <w:tab w:val="left" w:pos="1418"/>
              </w:tabs>
              <w:spacing w:line="256" w:lineRule="auto"/>
              <w:jc w:val="center"/>
              <w:outlineLvl w:val="2"/>
              <w:rPr>
                <w:b/>
                <w:bCs/>
                <w:sz w:val="28"/>
                <w:szCs w:val="28"/>
                <w:lang w:eastAsia="en-US"/>
              </w:rPr>
            </w:pPr>
            <w:r w:rsidRPr="00715F77">
              <w:rPr>
                <w:b/>
                <w:bCs/>
                <w:sz w:val="28"/>
                <w:szCs w:val="28"/>
                <w:lang w:eastAsia="en-US"/>
              </w:rPr>
              <w:t>5</w:t>
            </w:r>
          </w:p>
        </w:tc>
      </w:tr>
      <w:tr w:rsidR="008E259B" w:rsidRPr="00715F77" w:rsidTr="00CD161A">
        <w:tc>
          <w:tcPr>
            <w:tcW w:w="1000" w:type="pct"/>
            <w:tcBorders>
              <w:top w:val="single" w:sz="4" w:space="0" w:color="auto"/>
              <w:left w:val="single" w:sz="4" w:space="0" w:color="auto"/>
              <w:bottom w:val="single" w:sz="4" w:space="0" w:color="auto"/>
              <w:right w:val="single" w:sz="4" w:space="0" w:color="auto"/>
            </w:tcBorders>
          </w:tcPr>
          <w:p w:rsidR="008E259B" w:rsidRPr="00715F77" w:rsidRDefault="00CD161A" w:rsidP="008E259B">
            <w:pPr>
              <w:spacing w:line="360" w:lineRule="auto"/>
              <w:jc w:val="center"/>
              <w:rPr>
                <w:sz w:val="28"/>
                <w:szCs w:val="28"/>
                <w:lang w:val="en-US"/>
              </w:rPr>
            </w:pPr>
            <w:r w:rsidRPr="00715F77">
              <w:rPr>
                <w:sz w:val="28"/>
                <w:szCs w:val="28"/>
                <w:lang w:val="en-US"/>
              </w:rPr>
              <w:t>a</w:t>
            </w:r>
          </w:p>
        </w:tc>
        <w:tc>
          <w:tcPr>
            <w:tcW w:w="1000" w:type="pct"/>
            <w:tcBorders>
              <w:top w:val="single" w:sz="4" w:space="0" w:color="auto"/>
              <w:left w:val="single" w:sz="4" w:space="0" w:color="auto"/>
              <w:bottom w:val="single" w:sz="4" w:space="0" w:color="auto"/>
              <w:right w:val="single" w:sz="4" w:space="0" w:color="auto"/>
            </w:tcBorders>
          </w:tcPr>
          <w:p w:rsidR="008E259B" w:rsidRPr="00715F77" w:rsidRDefault="00CD161A" w:rsidP="008E259B">
            <w:pPr>
              <w:spacing w:line="360" w:lineRule="auto"/>
              <w:jc w:val="center"/>
              <w:rPr>
                <w:sz w:val="28"/>
                <w:szCs w:val="28"/>
                <w:lang w:val="en-US"/>
              </w:rPr>
            </w:pPr>
            <w:r w:rsidRPr="00715F77">
              <w:rPr>
                <w:sz w:val="28"/>
                <w:szCs w:val="28"/>
                <w:lang w:val="en-US"/>
              </w:rPr>
              <w:t>c</w:t>
            </w:r>
          </w:p>
        </w:tc>
        <w:tc>
          <w:tcPr>
            <w:tcW w:w="1000" w:type="pct"/>
            <w:tcBorders>
              <w:top w:val="single" w:sz="4" w:space="0" w:color="auto"/>
              <w:left w:val="single" w:sz="4" w:space="0" w:color="auto"/>
              <w:bottom w:val="single" w:sz="4" w:space="0" w:color="auto"/>
              <w:right w:val="single" w:sz="4" w:space="0" w:color="auto"/>
            </w:tcBorders>
          </w:tcPr>
          <w:p w:rsidR="008E259B" w:rsidRPr="00715F77" w:rsidRDefault="00CD161A" w:rsidP="008E259B">
            <w:pPr>
              <w:spacing w:line="360" w:lineRule="auto"/>
              <w:jc w:val="center"/>
              <w:rPr>
                <w:sz w:val="28"/>
                <w:szCs w:val="28"/>
                <w:lang w:val="en-US"/>
              </w:rPr>
            </w:pPr>
            <w:r w:rsidRPr="00715F77">
              <w:rPr>
                <w:sz w:val="28"/>
                <w:szCs w:val="28"/>
                <w:lang w:val="en-US"/>
              </w:rPr>
              <w:t>b</w:t>
            </w:r>
          </w:p>
        </w:tc>
        <w:tc>
          <w:tcPr>
            <w:tcW w:w="1000" w:type="pct"/>
            <w:tcBorders>
              <w:top w:val="single" w:sz="4" w:space="0" w:color="auto"/>
              <w:left w:val="single" w:sz="4" w:space="0" w:color="auto"/>
              <w:bottom w:val="single" w:sz="4" w:space="0" w:color="auto"/>
              <w:right w:val="single" w:sz="4" w:space="0" w:color="auto"/>
            </w:tcBorders>
          </w:tcPr>
          <w:p w:rsidR="008E259B" w:rsidRPr="00715F77" w:rsidRDefault="00CD161A" w:rsidP="008E259B">
            <w:pPr>
              <w:spacing w:line="360" w:lineRule="auto"/>
              <w:jc w:val="center"/>
              <w:rPr>
                <w:sz w:val="28"/>
                <w:szCs w:val="28"/>
                <w:lang w:val="en-US"/>
              </w:rPr>
            </w:pPr>
            <w:r w:rsidRPr="00715F77">
              <w:rPr>
                <w:sz w:val="28"/>
                <w:szCs w:val="28"/>
                <w:lang w:val="en-US"/>
              </w:rPr>
              <w:t>d</w:t>
            </w:r>
          </w:p>
        </w:tc>
        <w:tc>
          <w:tcPr>
            <w:tcW w:w="999" w:type="pct"/>
            <w:tcBorders>
              <w:top w:val="single" w:sz="4" w:space="0" w:color="auto"/>
              <w:left w:val="single" w:sz="4" w:space="0" w:color="auto"/>
              <w:bottom w:val="single" w:sz="4" w:space="0" w:color="auto"/>
              <w:right w:val="single" w:sz="4" w:space="0" w:color="auto"/>
            </w:tcBorders>
          </w:tcPr>
          <w:p w:rsidR="008E259B" w:rsidRPr="00715F77" w:rsidRDefault="00CD161A" w:rsidP="008E259B">
            <w:pPr>
              <w:spacing w:line="360" w:lineRule="auto"/>
              <w:jc w:val="center"/>
              <w:rPr>
                <w:sz w:val="28"/>
                <w:szCs w:val="28"/>
                <w:lang w:val="en-US"/>
              </w:rPr>
            </w:pPr>
            <w:r w:rsidRPr="00715F77">
              <w:rPr>
                <w:sz w:val="28"/>
                <w:szCs w:val="28"/>
                <w:lang w:val="en-US"/>
              </w:rPr>
              <w:t>b</w:t>
            </w:r>
          </w:p>
        </w:tc>
      </w:tr>
    </w:tbl>
    <w:p w:rsidR="008E259B" w:rsidRPr="00715F77" w:rsidRDefault="008E259B" w:rsidP="008E259B">
      <w:pPr>
        <w:tabs>
          <w:tab w:val="left" w:pos="0"/>
          <w:tab w:val="left" w:pos="1418"/>
        </w:tabs>
        <w:outlineLvl w:val="2"/>
        <w:rPr>
          <w:b/>
          <w:bCs/>
          <w:sz w:val="28"/>
          <w:szCs w:val="28"/>
        </w:rPr>
      </w:pPr>
    </w:p>
    <w:p w:rsidR="00EC4068" w:rsidRPr="00715F77" w:rsidRDefault="00EC4068" w:rsidP="00EC4068">
      <w:pPr>
        <w:ind w:firstLine="709"/>
        <w:jc w:val="both"/>
        <w:rPr>
          <w:b/>
          <w:color w:val="000000"/>
          <w:sz w:val="28"/>
          <w:szCs w:val="28"/>
          <w:lang w:val="en-US"/>
        </w:rPr>
      </w:pPr>
      <w:r w:rsidRPr="00715F77">
        <w:rPr>
          <w:b/>
          <w:color w:val="000000"/>
          <w:sz w:val="28"/>
          <w:szCs w:val="28"/>
        </w:rPr>
        <w:t xml:space="preserve">Тема/ </w:t>
      </w:r>
      <w:r w:rsidRPr="00715F77">
        <w:rPr>
          <w:b/>
          <w:color w:val="000000"/>
          <w:sz w:val="28"/>
          <w:szCs w:val="28"/>
          <w:lang w:val="en-US"/>
        </w:rPr>
        <w:t>Theme</w:t>
      </w:r>
      <w:r w:rsidRPr="00715F77">
        <w:rPr>
          <w:b/>
          <w:color w:val="000000"/>
          <w:sz w:val="28"/>
          <w:szCs w:val="28"/>
        </w:rPr>
        <w:t xml:space="preserve"> </w:t>
      </w:r>
      <w:r w:rsidR="006038EA" w:rsidRPr="00715F77">
        <w:rPr>
          <w:b/>
          <w:color w:val="000000"/>
          <w:sz w:val="28"/>
          <w:szCs w:val="28"/>
        </w:rPr>
        <w:t>6 «</w:t>
      </w:r>
      <w:r w:rsidR="006038EA" w:rsidRPr="00715F77">
        <w:rPr>
          <w:b/>
          <w:color w:val="000000"/>
          <w:sz w:val="28"/>
          <w:szCs w:val="28"/>
          <w:u w:val="single"/>
        </w:rPr>
        <w:t>Рахит, гипервитаминоз витамина</w:t>
      </w:r>
      <w:proofErr w:type="gramStart"/>
      <w:r w:rsidR="006038EA" w:rsidRPr="00715F77">
        <w:rPr>
          <w:b/>
          <w:color w:val="000000"/>
          <w:sz w:val="28"/>
          <w:szCs w:val="28"/>
          <w:u w:val="single"/>
        </w:rPr>
        <w:t xml:space="preserve"> Д</w:t>
      </w:r>
      <w:proofErr w:type="gramEnd"/>
      <w:r w:rsidR="006038EA" w:rsidRPr="00715F77">
        <w:rPr>
          <w:b/>
          <w:color w:val="000000"/>
          <w:sz w:val="28"/>
          <w:szCs w:val="28"/>
          <w:u w:val="single"/>
        </w:rPr>
        <w:t xml:space="preserve"> у детей/Rickets. </w:t>
      </w:r>
      <w:r w:rsidR="006038EA" w:rsidRPr="00715F77">
        <w:rPr>
          <w:b/>
          <w:color w:val="000000"/>
          <w:sz w:val="28"/>
          <w:szCs w:val="28"/>
          <w:u w:val="single"/>
          <w:lang w:val="en-US"/>
        </w:rPr>
        <w:t>Hypervitaminosis D in children»</w:t>
      </w:r>
    </w:p>
    <w:p w:rsidR="00EC4068" w:rsidRPr="00715F77" w:rsidRDefault="00EC4068" w:rsidP="00EC4068">
      <w:pPr>
        <w:ind w:firstLine="709"/>
        <w:jc w:val="both"/>
        <w:rPr>
          <w:b/>
          <w:color w:val="000000"/>
          <w:sz w:val="28"/>
          <w:szCs w:val="28"/>
          <w:lang w:val="en-US"/>
        </w:rPr>
      </w:pPr>
    </w:p>
    <w:p w:rsidR="00EC4068" w:rsidRPr="00715F77" w:rsidRDefault="00EC4068" w:rsidP="00EC4068">
      <w:pPr>
        <w:ind w:firstLine="709"/>
        <w:jc w:val="both"/>
        <w:rPr>
          <w:b/>
          <w:color w:val="000000"/>
          <w:sz w:val="28"/>
          <w:szCs w:val="28"/>
          <w:lang w:val="en-US"/>
        </w:rPr>
      </w:pPr>
      <w:r w:rsidRPr="00715F77">
        <w:rPr>
          <w:b/>
          <w:color w:val="000000"/>
          <w:sz w:val="28"/>
          <w:szCs w:val="28"/>
        </w:rPr>
        <w:t>Формы</w:t>
      </w:r>
      <w:r w:rsidRPr="00715F77">
        <w:rPr>
          <w:b/>
          <w:color w:val="000000"/>
          <w:sz w:val="28"/>
          <w:szCs w:val="28"/>
          <w:lang w:val="en-US"/>
        </w:rPr>
        <w:t xml:space="preserve"> </w:t>
      </w:r>
      <w:r w:rsidRPr="00715F77">
        <w:rPr>
          <w:b/>
          <w:color w:val="000000"/>
          <w:sz w:val="28"/>
          <w:szCs w:val="28"/>
        </w:rPr>
        <w:t>текущего</w:t>
      </w:r>
      <w:r w:rsidRPr="00715F77">
        <w:rPr>
          <w:b/>
          <w:color w:val="000000"/>
          <w:sz w:val="28"/>
          <w:szCs w:val="28"/>
          <w:lang w:val="en-US"/>
        </w:rPr>
        <w:t xml:space="preserve"> </w:t>
      </w:r>
      <w:r w:rsidRPr="00715F77">
        <w:rPr>
          <w:b/>
          <w:color w:val="000000"/>
          <w:sz w:val="28"/>
          <w:szCs w:val="28"/>
        </w:rPr>
        <w:t>контроля</w:t>
      </w:r>
      <w:r w:rsidRPr="00715F77">
        <w:rPr>
          <w:color w:val="000000"/>
          <w:sz w:val="28"/>
          <w:szCs w:val="28"/>
          <w:lang w:val="en-US"/>
        </w:rPr>
        <w:t xml:space="preserve"> </w:t>
      </w:r>
      <w:r w:rsidRPr="00715F77">
        <w:rPr>
          <w:b/>
          <w:color w:val="000000"/>
          <w:sz w:val="28"/>
          <w:szCs w:val="28"/>
        </w:rPr>
        <w:t>успеваемости</w:t>
      </w:r>
      <w:r w:rsidRPr="00715F77">
        <w:rPr>
          <w:b/>
          <w:color w:val="000000"/>
          <w:sz w:val="28"/>
          <w:szCs w:val="28"/>
          <w:lang w:val="en-US"/>
        </w:rPr>
        <w:t>/Forms of current performance monitoring:</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lastRenderedPageBreak/>
        <w:t>тестирование</w:t>
      </w:r>
      <w:r w:rsidRPr="00715F77">
        <w:rPr>
          <w:color w:val="000000"/>
          <w:sz w:val="28"/>
          <w:szCs w:val="28"/>
          <w:shd w:val="clear" w:color="auto" w:fill="FFFFFF"/>
          <w:lang w:val="en-US"/>
        </w:rPr>
        <w:t>/ testing</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устный</w:t>
      </w:r>
      <w:r w:rsidRPr="00715F77">
        <w:rPr>
          <w:color w:val="000000"/>
          <w:sz w:val="28"/>
          <w:szCs w:val="28"/>
          <w:shd w:val="clear" w:color="auto" w:fill="FFFFFF"/>
          <w:lang w:val="en-US"/>
        </w:rPr>
        <w:t xml:space="preserve"> </w:t>
      </w:r>
      <w:r w:rsidRPr="00715F77">
        <w:rPr>
          <w:color w:val="000000"/>
          <w:sz w:val="28"/>
          <w:szCs w:val="28"/>
          <w:shd w:val="clear" w:color="auto" w:fill="FFFFFF"/>
        </w:rPr>
        <w:t>опрос</w:t>
      </w:r>
      <w:r w:rsidRPr="00715F77">
        <w:rPr>
          <w:color w:val="000000"/>
          <w:sz w:val="28"/>
          <w:szCs w:val="28"/>
          <w:shd w:val="clear" w:color="auto" w:fill="FFFFFF"/>
          <w:lang w:val="en-US"/>
        </w:rPr>
        <w:t>/</w:t>
      </w:r>
      <w:r w:rsidRPr="00715F77">
        <w:rPr>
          <w:sz w:val="28"/>
          <w:szCs w:val="28"/>
          <w:lang w:val="en-US"/>
        </w:rPr>
        <w:t xml:space="preserve"> </w:t>
      </w:r>
      <w:r w:rsidRPr="00715F77">
        <w:rPr>
          <w:color w:val="000000"/>
          <w:sz w:val="28"/>
          <w:szCs w:val="28"/>
          <w:shd w:val="clear" w:color="auto" w:fill="FFFFFF"/>
          <w:lang w:val="en-US"/>
        </w:rPr>
        <w:t>investigation</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решение</w:t>
      </w:r>
      <w:r w:rsidRPr="00715F77">
        <w:rPr>
          <w:color w:val="000000"/>
          <w:sz w:val="28"/>
          <w:szCs w:val="28"/>
          <w:shd w:val="clear" w:color="auto" w:fill="FFFFFF"/>
          <w:lang w:val="en-US"/>
        </w:rPr>
        <w:t xml:space="preserve"> </w:t>
      </w:r>
      <w:r w:rsidRPr="00715F77">
        <w:rPr>
          <w:color w:val="000000"/>
          <w:sz w:val="28"/>
          <w:szCs w:val="28"/>
          <w:shd w:val="clear" w:color="auto" w:fill="FFFFFF"/>
        </w:rPr>
        <w:t>проблемно</w:t>
      </w:r>
      <w:r w:rsidRPr="00715F77">
        <w:rPr>
          <w:color w:val="000000"/>
          <w:sz w:val="28"/>
          <w:szCs w:val="28"/>
          <w:shd w:val="clear" w:color="auto" w:fill="FFFFFF"/>
          <w:lang w:val="en-US"/>
        </w:rPr>
        <w:t>-</w:t>
      </w:r>
      <w:r w:rsidRPr="00715F77">
        <w:rPr>
          <w:color w:val="000000"/>
          <w:sz w:val="28"/>
          <w:szCs w:val="28"/>
          <w:shd w:val="clear" w:color="auto" w:fill="FFFFFF"/>
        </w:rPr>
        <w:t>ситуационных</w:t>
      </w:r>
      <w:r w:rsidRPr="00715F77">
        <w:rPr>
          <w:color w:val="000000"/>
          <w:sz w:val="28"/>
          <w:szCs w:val="28"/>
          <w:shd w:val="clear" w:color="auto" w:fill="FFFFFF"/>
          <w:lang w:val="en-US"/>
        </w:rPr>
        <w:t xml:space="preserve"> </w:t>
      </w:r>
      <w:r w:rsidRPr="00715F77">
        <w:rPr>
          <w:color w:val="000000"/>
          <w:sz w:val="28"/>
          <w:szCs w:val="28"/>
          <w:shd w:val="clear" w:color="auto" w:fill="FFFFFF"/>
        </w:rPr>
        <w:t>задач</w:t>
      </w:r>
      <w:r w:rsidRPr="00715F77">
        <w:rPr>
          <w:color w:val="000000"/>
          <w:sz w:val="28"/>
          <w:szCs w:val="28"/>
          <w:shd w:val="clear" w:color="auto" w:fill="FFFFFF"/>
          <w:lang w:val="en-US"/>
        </w:rPr>
        <w:t>/solving problem situational problems</w:t>
      </w:r>
    </w:p>
    <w:p w:rsidR="00EC4068" w:rsidRPr="00715F77" w:rsidRDefault="00EC4068" w:rsidP="00EC4068">
      <w:pPr>
        <w:pStyle w:val="a5"/>
        <w:tabs>
          <w:tab w:val="left" w:pos="333"/>
        </w:tabs>
        <w:ind w:left="0"/>
        <w:rPr>
          <w:rFonts w:ascii="Times New Roman" w:hAnsi="Times New Roman"/>
          <w:b/>
          <w:color w:val="000000"/>
          <w:sz w:val="28"/>
          <w:szCs w:val="28"/>
          <w:lang w:val="en-US"/>
        </w:rPr>
      </w:pPr>
    </w:p>
    <w:p w:rsidR="00EC4068" w:rsidRPr="00715F77" w:rsidRDefault="00EC4068" w:rsidP="00EC4068">
      <w:pPr>
        <w:ind w:firstLine="709"/>
        <w:jc w:val="both"/>
        <w:rPr>
          <w:color w:val="000000"/>
          <w:sz w:val="28"/>
          <w:szCs w:val="28"/>
          <w:lang w:val="en-US"/>
        </w:rPr>
      </w:pPr>
      <w:r w:rsidRPr="00715F77">
        <w:rPr>
          <w:b/>
          <w:color w:val="000000"/>
          <w:sz w:val="28"/>
          <w:szCs w:val="28"/>
        </w:rPr>
        <w:t>Оценочные</w:t>
      </w:r>
      <w:r w:rsidRPr="00715F77">
        <w:rPr>
          <w:b/>
          <w:color w:val="000000"/>
          <w:sz w:val="28"/>
          <w:szCs w:val="28"/>
          <w:lang w:val="en-US"/>
        </w:rPr>
        <w:t xml:space="preserve"> </w:t>
      </w:r>
      <w:r w:rsidRPr="00715F77">
        <w:rPr>
          <w:b/>
          <w:color w:val="000000"/>
          <w:sz w:val="28"/>
          <w:szCs w:val="28"/>
        </w:rPr>
        <w:t>материалы</w:t>
      </w:r>
      <w:r w:rsidRPr="00715F77">
        <w:rPr>
          <w:b/>
          <w:color w:val="000000"/>
          <w:sz w:val="28"/>
          <w:szCs w:val="28"/>
          <w:lang w:val="en-US"/>
        </w:rPr>
        <w:t xml:space="preserve"> </w:t>
      </w:r>
      <w:r w:rsidRPr="00715F77">
        <w:rPr>
          <w:b/>
          <w:color w:val="000000"/>
          <w:sz w:val="28"/>
          <w:szCs w:val="28"/>
        </w:rPr>
        <w:t>текущего</w:t>
      </w:r>
      <w:r w:rsidRPr="00715F77">
        <w:rPr>
          <w:b/>
          <w:color w:val="000000"/>
          <w:sz w:val="28"/>
          <w:szCs w:val="28"/>
          <w:lang w:val="en-US"/>
        </w:rPr>
        <w:t xml:space="preserve"> </w:t>
      </w:r>
      <w:r w:rsidRPr="00715F77">
        <w:rPr>
          <w:b/>
          <w:color w:val="000000"/>
          <w:sz w:val="28"/>
          <w:szCs w:val="28"/>
        </w:rPr>
        <w:t>контроля</w:t>
      </w:r>
      <w:r w:rsidRPr="00715F77">
        <w:rPr>
          <w:b/>
          <w:color w:val="000000"/>
          <w:sz w:val="28"/>
          <w:szCs w:val="28"/>
          <w:lang w:val="en-US"/>
        </w:rPr>
        <w:t xml:space="preserve"> </w:t>
      </w:r>
      <w:r w:rsidRPr="00715F77">
        <w:rPr>
          <w:b/>
          <w:color w:val="000000"/>
          <w:sz w:val="28"/>
          <w:szCs w:val="28"/>
        </w:rPr>
        <w:t>успеваемости</w:t>
      </w:r>
      <w:r w:rsidRPr="00715F77">
        <w:rPr>
          <w:b/>
          <w:color w:val="000000"/>
          <w:sz w:val="28"/>
          <w:szCs w:val="28"/>
          <w:lang w:val="en-US"/>
        </w:rPr>
        <w:t>/</w:t>
      </w:r>
      <w:r w:rsidRPr="00715F77">
        <w:rPr>
          <w:sz w:val="28"/>
          <w:szCs w:val="28"/>
          <w:lang w:val="en-US"/>
        </w:rPr>
        <w:t xml:space="preserve"> </w:t>
      </w:r>
      <w:r w:rsidRPr="00715F77">
        <w:rPr>
          <w:b/>
          <w:color w:val="000000"/>
          <w:sz w:val="28"/>
          <w:szCs w:val="28"/>
          <w:lang w:val="en-US"/>
        </w:rPr>
        <w:t>Assessment materials of current performance monitoring</w:t>
      </w:r>
      <w:r w:rsidRPr="00715F77">
        <w:rPr>
          <w:color w:val="000000"/>
          <w:sz w:val="28"/>
          <w:szCs w:val="28"/>
          <w:lang w:val="en-US"/>
        </w:rPr>
        <w:t xml:space="preserve"> </w:t>
      </w:r>
    </w:p>
    <w:p w:rsidR="00EC4068" w:rsidRPr="00715F77" w:rsidRDefault="00EC4068" w:rsidP="00EC4068">
      <w:pPr>
        <w:tabs>
          <w:tab w:val="left" w:pos="0"/>
          <w:tab w:val="left" w:pos="1418"/>
        </w:tabs>
        <w:jc w:val="both"/>
        <w:outlineLvl w:val="2"/>
        <w:rPr>
          <w:b/>
          <w:sz w:val="28"/>
          <w:szCs w:val="28"/>
        </w:rPr>
      </w:pPr>
      <w:r w:rsidRPr="00715F77">
        <w:rPr>
          <w:b/>
          <w:sz w:val="28"/>
          <w:szCs w:val="28"/>
        </w:rPr>
        <w:t>Вопросы для подготовки к устному опросу:</w:t>
      </w:r>
    </w:p>
    <w:p w:rsidR="00E03AE6" w:rsidRPr="00715F77" w:rsidRDefault="00E03AE6" w:rsidP="00E03AE6">
      <w:pPr>
        <w:tabs>
          <w:tab w:val="left" w:pos="0"/>
          <w:tab w:val="left" w:pos="1418"/>
        </w:tabs>
        <w:jc w:val="both"/>
        <w:outlineLvl w:val="2"/>
        <w:rPr>
          <w:sz w:val="28"/>
          <w:szCs w:val="28"/>
        </w:rPr>
      </w:pPr>
      <w:r w:rsidRPr="00715F77">
        <w:rPr>
          <w:sz w:val="28"/>
          <w:szCs w:val="28"/>
        </w:rPr>
        <w:t>1. Витамин D физиология.</w:t>
      </w:r>
    </w:p>
    <w:p w:rsidR="00E03AE6" w:rsidRPr="00715F77" w:rsidRDefault="00E03AE6" w:rsidP="00E03AE6">
      <w:pPr>
        <w:tabs>
          <w:tab w:val="left" w:pos="0"/>
          <w:tab w:val="left" w:pos="1418"/>
        </w:tabs>
        <w:jc w:val="both"/>
        <w:outlineLvl w:val="2"/>
        <w:rPr>
          <w:sz w:val="28"/>
          <w:szCs w:val="28"/>
        </w:rPr>
      </w:pPr>
      <w:r w:rsidRPr="00715F77">
        <w:rPr>
          <w:sz w:val="28"/>
          <w:szCs w:val="28"/>
        </w:rPr>
        <w:t>2. Этиология рахита.</w:t>
      </w:r>
    </w:p>
    <w:p w:rsidR="00E03AE6" w:rsidRPr="00715F77" w:rsidRDefault="00E03AE6" w:rsidP="00E03AE6">
      <w:pPr>
        <w:tabs>
          <w:tab w:val="left" w:pos="0"/>
          <w:tab w:val="left" w:pos="1418"/>
        </w:tabs>
        <w:jc w:val="both"/>
        <w:outlineLvl w:val="2"/>
        <w:rPr>
          <w:sz w:val="28"/>
          <w:szCs w:val="28"/>
        </w:rPr>
      </w:pPr>
      <w:r w:rsidRPr="00715F77">
        <w:rPr>
          <w:sz w:val="28"/>
          <w:szCs w:val="28"/>
        </w:rPr>
        <w:t>3. Клинические проявления рахита.</w:t>
      </w:r>
    </w:p>
    <w:p w:rsidR="00E03AE6" w:rsidRPr="00715F77" w:rsidRDefault="00E03AE6" w:rsidP="00E03AE6">
      <w:pPr>
        <w:tabs>
          <w:tab w:val="left" w:pos="0"/>
          <w:tab w:val="left" w:pos="1418"/>
        </w:tabs>
        <w:jc w:val="both"/>
        <w:outlineLvl w:val="2"/>
        <w:rPr>
          <w:sz w:val="28"/>
          <w:szCs w:val="28"/>
        </w:rPr>
      </w:pPr>
      <w:r w:rsidRPr="00715F77">
        <w:rPr>
          <w:sz w:val="28"/>
          <w:szCs w:val="28"/>
        </w:rPr>
        <w:t>4. Исследования: рентгенология и лабораторные исследования.</w:t>
      </w:r>
    </w:p>
    <w:p w:rsidR="00E03AE6" w:rsidRPr="00715F77" w:rsidRDefault="00E03AE6" w:rsidP="00E03AE6">
      <w:pPr>
        <w:tabs>
          <w:tab w:val="left" w:pos="0"/>
          <w:tab w:val="left" w:pos="1418"/>
        </w:tabs>
        <w:jc w:val="both"/>
        <w:outlineLvl w:val="2"/>
        <w:rPr>
          <w:sz w:val="28"/>
          <w:szCs w:val="28"/>
        </w:rPr>
      </w:pPr>
      <w:r w:rsidRPr="00715F77">
        <w:rPr>
          <w:sz w:val="28"/>
          <w:szCs w:val="28"/>
        </w:rPr>
        <w:t>5. Клиническая оценка детей с рахитом.</w:t>
      </w:r>
    </w:p>
    <w:p w:rsidR="00E03AE6" w:rsidRPr="00715F77" w:rsidRDefault="00E03AE6" w:rsidP="00E03AE6">
      <w:pPr>
        <w:tabs>
          <w:tab w:val="left" w:pos="0"/>
          <w:tab w:val="left" w:pos="1418"/>
        </w:tabs>
        <w:jc w:val="both"/>
        <w:outlineLvl w:val="2"/>
        <w:rPr>
          <w:sz w:val="28"/>
          <w:szCs w:val="28"/>
        </w:rPr>
      </w:pPr>
      <w:r w:rsidRPr="00715F77">
        <w:rPr>
          <w:sz w:val="28"/>
          <w:szCs w:val="28"/>
        </w:rPr>
        <w:t>6. Лечение дефицита витамина D рахитом.</w:t>
      </w:r>
    </w:p>
    <w:p w:rsidR="00E03AE6" w:rsidRPr="00715F77" w:rsidRDefault="00E03AE6" w:rsidP="00E03AE6">
      <w:pPr>
        <w:tabs>
          <w:tab w:val="left" w:pos="0"/>
          <w:tab w:val="left" w:pos="1418"/>
        </w:tabs>
        <w:jc w:val="both"/>
        <w:outlineLvl w:val="2"/>
        <w:rPr>
          <w:sz w:val="28"/>
          <w:szCs w:val="28"/>
        </w:rPr>
      </w:pPr>
      <w:r w:rsidRPr="00715F77">
        <w:rPr>
          <w:sz w:val="28"/>
          <w:szCs w:val="28"/>
        </w:rPr>
        <w:t>7. Профилактика рахита дефицита витамина D.</w:t>
      </w:r>
    </w:p>
    <w:p w:rsidR="00E03AE6" w:rsidRPr="00715F77" w:rsidRDefault="00E03AE6" w:rsidP="00E03AE6">
      <w:pPr>
        <w:tabs>
          <w:tab w:val="left" w:pos="0"/>
          <w:tab w:val="left" w:pos="1418"/>
        </w:tabs>
        <w:jc w:val="both"/>
        <w:outlineLvl w:val="2"/>
        <w:rPr>
          <w:sz w:val="28"/>
          <w:szCs w:val="28"/>
        </w:rPr>
      </w:pPr>
      <w:r w:rsidRPr="00715F77">
        <w:rPr>
          <w:sz w:val="28"/>
          <w:szCs w:val="28"/>
        </w:rPr>
        <w:t>8. Гипервитаминоз</w:t>
      </w:r>
      <w:proofErr w:type="gramStart"/>
      <w:r w:rsidRPr="00715F77">
        <w:rPr>
          <w:sz w:val="28"/>
          <w:szCs w:val="28"/>
        </w:rPr>
        <w:t xml:space="preserve"> Д</w:t>
      </w:r>
      <w:proofErr w:type="gramEnd"/>
      <w:r w:rsidRPr="00715F77">
        <w:rPr>
          <w:sz w:val="28"/>
          <w:szCs w:val="28"/>
        </w:rPr>
        <w:t>: этиология, патогенез, клинические проявления, лабораторные данные, диагностика и дифференциальная диагностика, лечение, прогноз.</w:t>
      </w:r>
    </w:p>
    <w:p w:rsidR="00EC4068" w:rsidRPr="00715F77" w:rsidRDefault="00EC4068" w:rsidP="00EC4068">
      <w:pPr>
        <w:tabs>
          <w:tab w:val="left" w:pos="0"/>
          <w:tab w:val="left" w:pos="1418"/>
        </w:tabs>
        <w:jc w:val="both"/>
        <w:outlineLvl w:val="2"/>
        <w:rPr>
          <w:b/>
          <w:color w:val="000000"/>
          <w:sz w:val="28"/>
          <w:szCs w:val="28"/>
        </w:rPr>
      </w:pPr>
      <w:r w:rsidRPr="00715F77">
        <w:rPr>
          <w:b/>
          <w:color w:val="000000"/>
          <w:sz w:val="28"/>
          <w:szCs w:val="28"/>
          <w:lang w:val="en-US"/>
        </w:rPr>
        <w:t>Questions</w:t>
      </w:r>
    </w:p>
    <w:p w:rsidR="00F40610" w:rsidRPr="00715F77" w:rsidRDefault="00F40610" w:rsidP="009E32D2">
      <w:pPr>
        <w:pStyle w:val="a5"/>
        <w:numPr>
          <w:ilvl w:val="0"/>
          <w:numId w:val="97"/>
        </w:numPr>
        <w:rPr>
          <w:rFonts w:ascii="Times New Roman" w:hAnsi="Times New Roman"/>
          <w:bCs/>
          <w:sz w:val="28"/>
          <w:szCs w:val="28"/>
          <w:lang w:val="en-US"/>
        </w:rPr>
      </w:pPr>
      <w:r w:rsidRPr="00715F77">
        <w:rPr>
          <w:rFonts w:ascii="Times New Roman" w:hAnsi="Times New Roman"/>
          <w:bCs/>
          <w:sz w:val="28"/>
          <w:szCs w:val="28"/>
          <w:lang w:val="en-US"/>
        </w:rPr>
        <w:t xml:space="preserve">Vitamin D physiology. </w:t>
      </w:r>
    </w:p>
    <w:p w:rsidR="00F40610" w:rsidRPr="00715F77" w:rsidRDefault="00F40610" w:rsidP="009E32D2">
      <w:pPr>
        <w:pStyle w:val="a5"/>
        <w:numPr>
          <w:ilvl w:val="0"/>
          <w:numId w:val="97"/>
        </w:numPr>
        <w:rPr>
          <w:rFonts w:ascii="Times New Roman" w:hAnsi="Times New Roman"/>
          <w:bCs/>
          <w:sz w:val="28"/>
          <w:szCs w:val="28"/>
          <w:lang w:val="en-US"/>
        </w:rPr>
      </w:pPr>
      <w:r w:rsidRPr="00715F77">
        <w:rPr>
          <w:rFonts w:ascii="Times New Roman" w:hAnsi="Times New Roman"/>
          <w:sz w:val="28"/>
          <w:szCs w:val="28"/>
          <w:lang w:val="en-US"/>
        </w:rPr>
        <w:t>Etiology of rickets.</w:t>
      </w:r>
    </w:p>
    <w:p w:rsidR="00F40610" w:rsidRPr="00715F77" w:rsidRDefault="00F40610" w:rsidP="009E32D2">
      <w:pPr>
        <w:pStyle w:val="a5"/>
        <w:numPr>
          <w:ilvl w:val="0"/>
          <w:numId w:val="97"/>
        </w:numPr>
        <w:rPr>
          <w:rFonts w:ascii="Times New Roman" w:hAnsi="Times New Roman"/>
          <w:bCs/>
          <w:sz w:val="28"/>
          <w:szCs w:val="28"/>
          <w:lang w:val="en-US"/>
        </w:rPr>
      </w:pPr>
      <w:r w:rsidRPr="00715F77">
        <w:rPr>
          <w:rStyle w:val="h1"/>
          <w:rFonts w:ascii="Times New Roman" w:hAnsi="Times New Roman"/>
          <w:sz w:val="28"/>
          <w:szCs w:val="28"/>
          <w:lang w:val="en-US"/>
        </w:rPr>
        <w:t>C</w:t>
      </w:r>
      <w:r w:rsidRPr="00715F77">
        <w:rPr>
          <w:rFonts w:ascii="Times New Roman" w:hAnsi="Times New Roman"/>
          <w:sz w:val="28"/>
          <w:szCs w:val="28"/>
          <w:lang w:val="en-US"/>
        </w:rPr>
        <w:t>linical manifestations of rickets.</w:t>
      </w:r>
    </w:p>
    <w:p w:rsidR="00F40610" w:rsidRPr="00715F77" w:rsidRDefault="00F40610" w:rsidP="009E32D2">
      <w:pPr>
        <w:pStyle w:val="a5"/>
        <w:numPr>
          <w:ilvl w:val="0"/>
          <w:numId w:val="97"/>
        </w:numPr>
        <w:rPr>
          <w:rFonts w:ascii="Times New Roman" w:hAnsi="Times New Roman"/>
          <w:bCs/>
          <w:sz w:val="28"/>
          <w:szCs w:val="28"/>
          <w:lang w:val="en-US"/>
        </w:rPr>
      </w:pPr>
      <w:r w:rsidRPr="00715F77">
        <w:rPr>
          <w:rFonts w:ascii="Times New Roman" w:hAnsi="Times New Roman"/>
          <w:bCs/>
          <w:sz w:val="28"/>
          <w:szCs w:val="28"/>
          <w:lang w:val="en-US"/>
        </w:rPr>
        <w:t>Investigations: radiology and laboratory findings.</w:t>
      </w:r>
    </w:p>
    <w:p w:rsidR="00F40610" w:rsidRPr="00715F77" w:rsidRDefault="00F40610" w:rsidP="009E32D2">
      <w:pPr>
        <w:pStyle w:val="a5"/>
        <w:numPr>
          <w:ilvl w:val="0"/>
          <w:numId w:val="97"/>
        </w:numPr>
        <w:rPr>
          <w:rFonts w:ascii="Times New Roman" w:hAnsi="Times New Roman"/>
          <w:bCs/>
          <w:sz w:val="28"/>
          <w:szCs w:val="28"/>
          <w:lang w:val="en-US"/>
        </w:rPr>
      </w:pPr>
      <w:r w:rsidRPr="00715F77">
        <w:rPr>
          <w:rFonts w:ascii="Times New Roman" w:hAnsi="Times New Roman"/>
          <w:bCs/>
          <w:sz w:val="28"/>
          <w:szCs w:val="28"/>
          <w:lang w:val="en-US"/>
        </w:rPr>
        <w:t>Clinical evaluation of children with rickets.</w:t>
      </w:r>
    </w:p>
    <w:p w:rsidR="00F40610" w:rsidRPr="00715F77" w:rsidRDefault="00F40610" w:rsidP="009E32D2">
      <w:pPr>
        <w:pStyle w:val="a5"/>
        <w:numPr>
          <w:ilvl w:val="0"/>
          <w:numId w:val="97"/>
        </w:numPr>
        <w:rPr>
          <w:rFonts w:ascii="Times New Roman" w:hAnsi="Times New Roman"/>
          <w:bCs/>
          <w:sz w:val="28"/>
          <w:szCs w:val="28"/>
          <w:lang w:val="en-US"/>
        </w:rPr>
      </w:pPr>
      <w:r w:rsidRPr="00715F77">
        <w:rPr>
          <w:rFonts w:ascii="Times New Roman" w:hAnsi="Times New Roman"/>
          <w:sz w:val="28"/>
          <w:szCs w:val="28"/>
          <w:lang w:val="en-US"/>
        </w:rPr>
        <w:t>Treatment of vitamin D deficiency rickets.</w:t>
      </w:r>
    </w:p>
    <w:p w:rsidR="00F40610" w:rsidRPr="00715F77" w:rsidRDefault="00F40610" w:rsidP="009E32D2">
      <w:pPr>
        <w:pStyle w:val="a5"/>
        <w:numPr>
          <w:ilvl w:val="0"/>
          <w:numId w:val="97"/>
        </w:numPr>
        <w:rPr>
          <w:rFonts w:ascii="Times New Roman" w:hAnsi="Times New Roman"/>
          <w:bCs/>
          <w:sz w:val="28"/>
          <w:szCs w:val="28"/>
          <w:lang w:val="en-US"/>
        </w:rPr>
      </w:pPr>
      <w:r w:rsidRPr="00715F77">
        <w:rPr>
          <w:rFonts w:ascii="Times New Roman" w:hAnsi="Times New Roman"/>
          <w:sz w:val="28"/>
          <w:szCs w:val="28"/>
          <w:lang w:val="en-US"/>
        </w:rPr>
        <w:t>Prevention of vitamin D deficiency rickets.</w:t>
      </w:r>
    </w:p>
    <w:p w:rsidR="00F40610" w:rsidRPr="00715F77" w:rsidRDefault="00F40610" w:rsidP="009E32D2">
      <w:pPr>
        <w:pStyle w:val="a5"/>
        <w:numPr>
          <w:ilvl w:val="0"/>
          <w:numId w:val="97"/>
        </w:numPr>
        <w:rPr>
          <w:rFonts w:ascii="Times New Roman" w:hAnsi="Times New Roman"/>
          <w:bCs/>
          <w:sz w:val="28"/>
          <w:szCs w:val="28"/>
          <w:lang w:val="en-US"/>
        </w:rPr>
      </w:pPr>
      <w:r w:rsidRPr="00715F77">
        <w:rPr>
          <w:rFonts w:ascii="Times New Roman" w:hAnsi="Times New Roman"/>
          <w:bCs/>
          <w:sz w:val="28"/>
          <w:szCs w:val="28"/>
          <w:lang w:val="en-US"/>
        </w:rPr>
        <w:t xml:space="preserve">Hypervitaminosis D: </w:t>
      </w:r>
      <w:r w:rsidRPr="00715F77">
        <w:rPr>
          <w:rFonts w:ascii="Times New Roman" w:hAnsi="Times New Roman"/>
          <w:sz w:val="28"/>
          <w:szCs w:val="28"/>
          <w:lang w:val="en-US"/>
        </w:rPr>
        <w:t>etiology, pathogenesis, clinical manifestations, laboratory findings, diagnosis and differential diagnosis, treatment, prognosis.</w:t>
      </w:r>
    </w:p>
    <w:p w:rsidR="00EC4068" w:rsidRPr="00715F77" w:rsidRDefault="00EC4068" w:rsidP="00EC4068">
      <w:pPr>
        <w:jc w:val="both"/>
        <w:rPr>
          <w:color w:val="000000"/>
          <w:sz w:val="28"/>
          <w:szCs w:val="28"/>
          <w:lang w:val="en-US"/>
        </w:rPr>
      </w:pPr>
      <w:r w:rsidRPr="00715F77">
        <w:rPr>
          <w:color w:val="000000"/>
          <w:sz w:val="28"/>
          <w:szCs w:val="28"/>
          <w:lang w:val="en-US"/>
        </w:rPr>
        <w:tab/>
      </w:r>
    </w:p>
    <w:p w:rsidR="00EC4068" w:rsidRPr="00715F77" w:rsidRDefault="00EC4068" w:rsidP="00EC4068">
      <w:pPr>
        <w:tabs>
          <w:tab w:val="left" w:pos="0"/>
          <w:tab w:val="left" w:pos="460"/>
          <w:tab w:val="left" w:pos="1418"/>
        </w:tabs>
        <w:outlineLvl w:val="2"/>
        <w:rPr>
          <w:b/>
          <w:bCs/>
          <w:sz w:val="28"/>
          <w:szCs w:val="28"/>
          <w:lang w:val="en-US"/>
        </w:rPr>
      </w:pPr>
      <w:r w:rsidRPr="00715F77">
        <w:rPr>
          <w:b/>
          <w:sz w:val="28"/>
          <w:szCs w:val="28"/>
        </w:rPr>
        <w:t>Задания для отработки практических умений</w:t>
      </w:r>
      <w:r w:rsidR="00CD161A" w:rsidRPr="00715F77">
        <w:rPr>
          <w:b/>
          <w:sz w:val="28"/>
          <w:szCs w:val="28"/>
        </w:rPr>
        <w:t>/</w:t>
      </w:r>
      <w:r w:rsidRPr="00715F77">
        <w:rPr>
          <w:b/>
          <w:bCs/>
          <w:sz w:val="28"/>
          <w:szCs w:val="28"/>
          <w:lang w:val="en-US"/>
        </w:rPr>
        <w:t>Tasks for practicing practical skills</w:t>
      </w:r>
    </w:p>
    <w:p w:rsidR="00F40610" w:rsidRPr="00715F77" w:rsidRDefault="00F40610" w:rsidP="009E32D2">
      <w:pPr>
        <w:pStyle w:val="a5"/>
        <w:widowControl/>
        <w:numPr>
          <w:ilvl w:val="0"/>
          <w:numId w:val="11"/>
        </w:numPr>
        <w:spacing w:line="360" w:lineRule="auto"/>
        <w:jc w:val="left"/>
        <w:rPr>
          <w:rFonts w:ascii="Times New Roman" w:hAnsi="Times New Roman"/>
          <w:sz w:val="28"/>
          <w:szCs w:val="28"/>
          <w:lang w:val="en-US"/>
        </w:rPr>
      </w:pPr>
      <w:r w:rsidRPr="00715F77">
        <w:rPr>
          <w:rFonts w:ascii="Times New Roman" w:hAnsi="Times New Roman"/>
          <w:sz w:val="28"/>
          <w:szCs w:val="28"/>
          <w:lang w:val="en-US"/>
        </w:rPr>
        <w:t xml:space="preserve">Make a plan investigation for a child with </w:t>
      </w:r>
      <w:r w:rsidRPr="00715F77">
        <w:rPr>
          <w:rFonts w:ascii="Times New Roman" w:hAnsi="Times New Roman"/>
          <w:bCs/>
          <w:sz w:val="28"/>
          <w:szCs w:val="28"/>
          <w:lang w:val="en-US"/>
        </w:rPr>
        <w:t>Rickets</w:t>
      </w:r>
    </w:p>
    <w:p w:rsidR="00EC4068" w:rsidRPr="00715F77" w:rsidRDefault="00EC4068" w:rsidP="00EC4068">
      <w:pPr>
        <w:jc w:val="both"/>
        <w:rPr>
          <w:color w:val="000000"/>
          <w:sz w:val="28"/>
          <w:szCs w:val="28"/>
          <w:lang w:val="en-US"/>
        </w:rPr>
      </w:pPr>
    </w:p>
    <w:p w:rsidR="00EC4068" w:rsidRPr="00715F77" w:rsidRDefault="00EC4068" w:rsidP="00EC4068">
      <w:pPr>
        <w:pStyle w:val="a5"/>
        <w:tabs>
          <w:tab w:val="left" w:pos="333"/>
        </w:tabs>
        <w:ind w:left="0"/>
        <w:rPr>
          <w:rFonts w:ascii="Times New Roman" w:hAnsi="Times New Roman"/>
          <w:b/>
          <w:sz w:val="28"/>
          <w:szCs w:val="28"/>
        </w:rPr>
      </w:pPr>
      <w:r w:rsidRPr="00715F77">
        <w:rPr>
          <w:rFonts w:ascii="Times New Roman" w:hAnsi="Times New Roman"/>
          <w:b/>
          <w:sz w:val="28"/>
          <w:szCs w:val="28"/>
        </w:rPr>
        <w:t>Типовые практические задания для проверки умений/</w:t>
      </w:r>
      <w:r w:rsidRPr="00715F77">
        <w:rPr>
          <w:rFonts w:ascii="Times New Roman" w:hAnsi="Times New Roman"/>
          <w:sz w:val="28"/>
          <w:szCs w:val="28"/>
        </w:rPr>
        <w:t xml:space="preserve"> </w:t>
      </w:r>
      <w:r w:rsidRPr="00715F77">
        <w:rPr>
          <w:rFonts w:ascii="Times New Roman" w:hAnsi="Times New Roman"/>
          <w:b/>
          <w:sz w:val="28"/>
          <w:szCs w:val="28"/>
          <w:lang w:val="en-US"/>
        </w:rPr>
        <w:t>Typical</w:t>
      </w:r>
      <w:r w:rsidRPr="00715F77">
        <w:rPr>
          <w:rFonts w:ascii="Times New Roman" w:hAnsi="Times New Roman"/>
          <w:b/>
          <w:sz w:val="28"/>
          <w:szCs w:val="28"/>
        </w:rPr>
        <w:t xml:space="preserve"> </w:t>
      </w:r>
      <w:r w:rsidRPr="00715F77">
        <w:rPr>
          <w:rFonts w:ascii="Times New Roman" w:hAnsi="Times New Roman"/>
          <w:b/>
          <w:sz w:val="28"/>
          <w:szCs w:val="28"/>
          <w:lang w:val="en-US"/>
        </w:rPr>
        <w:t>practical</w:t>
      </w:r>
      <w:r w:rsidRPr="00715F77">
        <w:rPr>
          <w:rFonts w:ascii="Times New Roman" w:hAnsi="Times New Roman"/>
          <w:b/>
          <w:sz w:val="28"/>
          <w:szCs w:val="28"/>
        </w:rPr>
        <w:t xml:space="preserve"> </w:t>
      </w:r>
      <w:r w:rsidRPr="00715F77">
        <w:rPr>
          <w:rFonts w:ascii="Times New Roman" w:hAnsi="Times New Roman"/>
          <w:b/>
          <w:sz w:val="28"/>
          <w:szCs w:val="28"/>
          <w:lang w:val="en-US"/>
        </w:rPr>
        <w:t>tasks</w:t>
      </w:r>
      <w:r w:rsidRPr="00715F77">
        <w:rPr>
          <w:rFonts w:ascii="Times New Roman" w:hAnsi="Times New Roman"/>
          <w:b/>
          <w:sz w:val="28"/>
          <w:szCs w:val="28"/>
        </w:rPr>
        <w:t xml:space="preserve"> </w:t>
      </w:r>
      <w:r w:rsidRPr="00715F77">
        <w:rPr>
          <w:rFonts w:ascii="Times New Roman" w:hAnsi="Times New Roman"/>
          <w:b/>
          <w:sz w:val="28"/>
          <w:szCs w:val="28"/>
          <w:lang w:val="en-US"/>
        </w:rPr>
        <w:t>for</w:t>
      </w:r>
      <w:r w:rsidRPr="00715F77">
        <w:rPr>
          <w:rFonts w:ascii="Times New Roman" w:hAnsi="Times New Roman"/>
          <w:b/>
          <w:sz w:val="28"/>
          <w:szCs w:val="28"/>
        </w:rPr>
        <w:t xml:space="preserve"> </w:t>
      </w:r>
      <w:r w:rsidRPr="00715F77">
        <w:rPr>
          <w:rFonts w:ascii="Times New Roman" w:hAnsi="Times New Roman"/>
          <w:b/>
          <w:sz w:val="28"/>
          <w:szCs w:val="28"/>
          <w:lang w:val="en-US"/>
        </w:rPr>
        <w:t>testing</w:t>
      </w:r>
      <w:r w:rsidRPr="00715F77">
        <w:rPr>
          <w:rFonts w:ascii="Times New Roman" w:hAnsi="Times New Roman"/>
          <w:b/>
          <w:sz w:val="28"/>
          <w:szCs w:val="28"/>
        </w:rPr>
        <w:t xml:space="preserve"> </w:t>
      </w:r>
      <w:r w:rsidRPr="00715F77">
        <w:rPr>
          <w:rFonts w:ascii="Times New Roman" w:hAnsi="Times New Roman"/>
          <w:b/>
          <w:sz w:val="28"/>
          <w:szCs w:val="28"/>
          <w:lang w:val="en-US"/>
        </w:rPr>
        <w:t>skills</w:t>
      </w:r>
      <w:r w:rsidRPr="00715F77">
        <w:rPr>
          <w:rFonts w:ascii="Times New Roman" w:hAnsi="Times New Roman"/>
          <w:b/>
          <w:sz w:val="28"/>
          <w:szCs w:val="28"/>
        </w:rPr>
        <w:t>:</w:t>
      </w:r>
    </w:p>
    <w:p w:rsidR="00F40610" w:rsidRPr="00715F77" w:rsidRDefault="00F40610" w:rsidP="00F40610">
      <w:pPr>
        <w:jc w:val="both"/>
        <w:rPr>
          <w:sz w:val="28"/>
          <w:szCs w:val="28"/>
          <w:lang w:val="en-US"/>
        </w:rPr>
      </w:pPr>
      <w:r w:rsidRPr="00715F77">
        <w:rPr>
          <w:sz w:val="28"/>
          <w:szCs w:val="28"/>
          <w:lang w:val="en-US"/>
        </w:rPr>
        <w:t xml:space="preserve">Child is 5 months old. From history we know that the child was born in August.  Birth weight 3600 g, length 53 cm, cried directly. </w:t>
      </w:r>
      <w:proofErr w:type="gramStart"/>
      <w:r w:rsidRPr="00715F77">
        <w:rPr>
          <w:sz w:val="28"/>
          <w:szCs w:val="28"/>
          <w:lang w:val="en-US"/>
        </w:rPr>
        <w:t>Breastfeeding up to 2 months, then with cow's milk.</w:t>
      </w:r>
      <w:proofErr w:type="gramEnd"/>
      <w:r w:rsidRPr="00715F77">
        <w:rPr>
          <w:sz w:val="28"/>
          <w:szCs w:val="28"/>
          <w:lang w:val="en-US"/>
        </w:rPr>
        <w:t xml:space="preserve"> In the past 2 months mother noticed that the child was restless, flinched in his sleep, sweated profusely, from nappies strong smell of ammonia.</w:t>
      </w:r>
    </w:p>
    <w:p w:rsidR="00F40610" w:rsidRPr="00715F77" w:rsidRDefault="00F40610" w:rsidP="00F40610">
      <w:pPr>
        <w:jc w:val="both"/>
        <w:rPr>
          <w:sz w:val="28"/>
          <w:szCs w:val="28"/>
          <w:lang w:val="en-US"/>
        </w:rPr>
      </w:pPr>
      <w:r w:rsidRPr="00715F77">
        <w:rPr>
          <w:b/>
          <w:sz w:val="28"/>
          <w:szCs w:val="28"/>
          <w:lang w:val="en-US"/>
        </w:rPr>
        <w:t>On examination:</w:t>
      </w:r>
      <w:r w:rsidRPr="00715F77">
        <w:rPr>
          <w:sz w:val="28"/>
          <w:szCs w:val="28"/>
          <w:lang w:val="en-US"/>
        </w:rPr>
        <w:t xml:space="preserve"> weight – 7200 g, length 69 cm, baby could not turn around his body, he can hold his head. Flattening and alopecia of the occipital was noticed. Fontanel 3x3 cm, the edges was malleable. The lower thoracic was deployed, Harrison's groove visible, palpable rib. </w:t>
      </w:r>
      <w:proofErr w:type="gramStart"/>
      <w:r w:rsidRPr="00715F77">
        <w:rPr>
          <w:sz w:val="28"/>
          <w:szCs w:val="28"/>
          <w:lang w:val="en-US"/>
        </w:rPr>
        <w:t>Muscular hypotonia, poorly supported on legs.</w:t>
      </w:r>
      <w:proofErr w:type="gramEnd"/>
      <w:r w:rsidRPr="00715F77">
        <w:rPr>
          <w:sz w:val="28"/>
          <w:szCs w:val="28"/>
          <w:lang w:val="en-US"/>
        </w:rPr>
        <w:t xml:space="preserve"> The abdomen is swollen, spread-eagled. Liver is 2.5 cm, spleen +0.5 cm below the costal margin and the splenic tip was palpable. Stool porridge-like, 2 - 3 times daily.</w:t>
      </w:r>
    </w:p>
    <w:p w:rsidR="00F40610" w:rsidRPr="00715F77" w:rsidRDefault="00F40610" w:rsidP="00F40610">
      <w:pPr>
        <w:jc w:val="both"/>
        <w:rPr>
          <w:b/>
          <w:sz w:val="28"/>
          <w:szCs w:val="28"/>
          <w:lang w:val="en-US"/>
        </w:rPr>
      </w:pPr>
      <w:r w:rsidRPr="00715F77">
        <w:rPr>
          <w:b/>
          <w:sz w:val="28"/>
          <w:szCs w:val="28"/>
          <w:lang w:val="en-US"/>
        </w:rPr>
        <w:t>Questions:</w:t>
      </w:r>
    </w:p>
    <w:p w:rsidR="00F40610" w:rsidRPr="00715F77" w:rsidRDefault="00F40610" w:rsidP="009E32D2">
      <w:pPr>
        <w:pStyle w:val="a5"/>
        <w:widowControl/>
        <w:numPr>
          <w:ilvl w:val="0"/>
          <w:numId w:val="12"/>
        </w:numPr>
        <w:autoSpaceDE/>
        <w:autoSpaceDN/>
        <w:adjustRightInd/>
        <w:ind w:left="357" w:hanging="357"/>
        <w:jc w:val="left"/>
        <w:rPr>
          <w:rFonts w:ascii="Times New Roman" w:hAnsi="Times New Roman"/>
          <w:sz w:val="28"/>
          <w:szCs w:val="28"/>
          <w:lang w:val="en-US"/>
        </w:rPr>
      </w:pPr>
      <w:r w:rsidRPr="00715F77">
        <w:rPr>
          <w:rFonts w:ascii="Times New Roman" w:hAnsi="Times New Roman"/>
          <w:sz w:val="28"/>
          <w:szCs w:val="28"/>
          <w:lang w:val="en-US"/>
        </w:rPr>
        <w:t>What are the symptoms of the disease?</w:t>
      </w:r>
    </w:p>
    <w:p w:rsidR="00F40610" w:rsidRPr="00715F77" w:rsidRDefault="00F40610" w:rsidP="009E32D2">
      <w:pPr>
        <w:pStyle w:val="a5"/>
        <w:widowControl/>
        <w:numPr>
          <w:ilvl w:val="0"/>
          <w:numId w:val="12"/>
        </w:numPr>
        <w:autoSpaceDE/>
        <w:autoSpaceDN/>
        <w:adjustRightInd/>
        <w:ind w:left="357" w:hanging="357"/>
        <w:jc w:val="left"/>
        <w:rPr>
          <w:rFonts w:ascii="Times New Roman" w:hAnsi="Times New Roman"/>
          <w:sz w:val="28"/>
          <w:szCs w:val="28"/>
          <w:lang w:val="en-US"/>
        </w:rPr>
      </w:pPr>
      <w:r w:rsidRPr="00715F77">
        <w:rPr>
          <w:rFonts w:ascii="Times New Roman" w:hAnsi="Times New Roman"/>
          <w:sz w:val="28"/>
          <w:szCs w:val="28"/>
          <w:lang w:val="en-US"/>
        </w:rPr>
        <w:t>What is the initial diagnosis?</w:t>
      </w:r>
    </w:p>
    <w:p w:rsidR="00F40610" w:rsidRPr="00715F77" w:rsidRDefault="00F40610" w:rsidP="009E32D2">
      <w:pPr>
        <w:pStyle w:val="a5"/>
        <w:widowControl/>
        <w:numPr>
          <w:ilvl w:val="0"/>
          <w:numId w:val="12"/>
        </w:numPr>
        <w:autoSpaceDE/>
        <w:autoSpaceDN/>
        <w:adjustRightInd/>
        <w:ind w:left="357" w:hanging="357"/>
        <w:jc w:val="left"/>
        <w:rPr>
          <w:rFonts w:ascii="Times New Roman" w:hAnsi="Times New Roman"/>
          <w:sz w:val="28"/>
          <w:szCs w:val="28"/>
          <w:lang w:val="en-US"/>
        </w:rPr>
      </w:pPr>
      <w:r w:rsidRPr="00715F77">
        <w:rPr>
          <w:rFonts w:ascii="Times New Roman" w:hAnsi="Times New Roman"/>
          <w:sz w:val="28"/>
          <w:szCs w:val="28"/>
          <w:lang w:val="en-US"/>
        </w:rPr>
        <w:t>What additional investigation should be carried out to confirm diagnosis?</w:t>
      </w:r>
    </w:p>
    <w:p w:rsidR="00F40610" w:rsidRPr="00715F77" w:rsidRDefault="00F40610" w:rsidP="009E32D2">
      <w:pPr>
        <w:pStyle w:val="a5"/>
        <w:widowControl/>
        <w:numPr>
          <w:ilvl w:val="0"/>
          <w:numId w:val="12"/>
        </w:numPr>
        <w:autoSpaceDE/>
        <w:autoSpaceDN/>
        <w:adjustRightInd/>
        <w:ind w:left="357" w:hanging="357"/>
        <w:jc w:val="left"/>
        <w:rPr>
          <w:rFonts w:ascii="Times New Roman" w:hAnsi="Times New Roman"/>
          <w:sz w:val="28"/>
          <w:szCs w:val="28"/>
          <w:lang w:val="en-US"/>
        </w:rPr>
      </w:pPr>
      <w:r w:rsidRPr="00715F77">
        <w:rPr>
          <w:rFonts w:ascii="Times New Roman" w:eastAsia="Calibri" w:hAnsi="Times New Roman"/>
          <w:sz w:val="28"/>
          <w:szCs w:val="28"/>
          <w:lang w:val="en-US"/>
        </w:rPr>
        <w:lastRenderedPageBreak/>
        <w:t>What is the tactic of treatment?</w:t>
      </w:r>
    </w:p>
    <w:p w:rsidR="00F40610" w:rsidRPr="00715F77" w:rsidRDefault="00F40610" w:rsidP="009E32D2">
      <w:pPr>
        <w:pStyle w:val="a5"/>
        <w:widowControl/>
        <w:numPr>
          <w:ilvl w:val="0"/>
          <w:numId w:val="12"/>
        </w:numPr>
        <w:autoSpaceDE/>
        <w:autoSpaceDN/>
        <w:adjustRightInd/>
        <w:ind w:left="357" w:hanging="357"/>
        <w:jc w:val="left"/>
        <w:rPr>
          <w:rFonts w:ascii="Times New Roman" w:hAnsi="Times New Roman"/>
          <w:sz w:val="28"/>
          <w:szCs w:val="28"/>
          <w:lang w:val="en-US"/>
        </w:rPr>
      </w:pPr>
      <w:r w:rsidRPr="00715F77">
        <w:rPr>
          <w:rFonts w:ascii="Times New Roman" w:hAnsi="Times New Roman"/>
          <w:sz w:val="28"/>
          <w:szCs w:val="28"/>
          <w:lang w:val="en-US"/>
        </w:rPr>
        <w:t>What is the prevention of the disease?</w:t>
      </w:r>
    </w:p>
    <w:p w:rsidR="00EC4068" w:rsidRPr="00715F77" w:rsidRDefault="00EC4068" w:rsidP="00EC4068">
      <w:pPr>
        <w:jc w:val="both"/>
        <w:rPr>
          <w:color w:val="000000"/>
          <w:sz w:val="28"/>
          <w:szCs w:val="28"/>
          <w:lang w:val="en-US"/>
        </w:rPr>
      </w:pPr>
    </w:p>
    <w:p w:rsidR="00EC4068" w:rsidRPr="00715F77" w:rsidRDefault="00EC4068" w:rsidP="00EC4068">
      <w:pPr>
        <w:pStyle w:val="a5"/>
        <w:tabs>
          <w:tab w:val="left" w:pos="333"/>
        </w:tabs>
        <w:ind w:left="0"/>
        <w:rPr>
          <w:rFonts w:ascii="Times New Roman" w:hAnsi="Times New Roman"/>
          <w:b/>
          <w:sz w:val="28"/>
          <w:szCs w:val="28"/>
        </w:rPr>
      </w:pPr>
      <w:r w:rsidRPr="00715F77">
        <w:rPr>
          <w:rFonts w:ascii="Times New Roman" w:hAnsi="Times New Roman"/>
          <w:b/>
          <w:sz w:val="28"/>
          <w:szCs w:val="28"/>
        </w:rPr>
        <w:t>Типовые тестовые задания для проверки знаний/</w:t>
      </w:r>
      <w:r w:rsidRPr="00715F77">
        <w:rPr>
          <w:rFonts w:ascii="Times New Roman" w:hAnsi="Times New Roman"/>
          <w:sz w:val="28"/>
          <w:szCs w:val="28"/>
        </w:rPr>
        <w:t xml:space="preserve"> </w:t>
      </w:r>
      <w:r w:rsidRPr="00715F77">
        <w:rPr>
          <w:rFonts w:ascii="Times New Roman" w:hAnsi="Times New Roman"/>
          <w:b/>
          <w:sz w:val="28"/>
          <w:szCs w:val="28"/>
        </w:rPr>
        <w:t>Typical test tasks for testing knowledge:</w:t>
      </w:r>
    </w:p>
    <w:p w:rsidR="00F40610" w:rsidRPr="00715F77" w:rsidRDefault="00715F77" w:rsidP="009E32D2">
      <w:pPr>
        <w:pStyle w:val="a5"/>
        <w:widowControl/>
        <w:numPr>
          <w:ilvl w:val="0"/>
          <w:numId w:val="13"/>
        </w:numPr>
        <w:autoSpaceDE/>
        <w:autoSpaceDN/>
        <w:adjustRightInd/>
        <w:spacing w:line="276" w:lineRule="auto"/>
        <w:ind w:left="425" w:hanging="425"/>
        <w:rPr>
          <w:rFonts w:ascii="Times New Roman" w:hAnsi="Times New Roman"/>
          <w:sz w:val="28"/>
          <w:szCs w:val="28"/>
          <w:lang w:val="en-US"/>
        </w:rPr>
      </w:pPr>
      <w:r w:rsidRPr="00715F77">
        <w:rPr>
          <w:rFonts w:ascii="Times New Roman" w:hAnsi="Times New Roman"/>
          <w:sz w:val="28"/>
          <w:szCs w:val="28"/>
          <w:lang w:val="en-US"/>
        </w:rPr>
        <w:t>What foods contain vitamin d2 in a large quantity</w:t>
      </w:r>
    </w:p>
    <w:p w:rsidR="00F40610" w:rsidRPr="00715F77" w:rsidRDefault="00F40610" w:rsidP="009E32D2">
      <w:pPr>
        <w:pStyle w:val="a5"/>
        <w:widowControl/>
        <w:numPr>
          <w:ilvl w:val="1"/>
          <w:numId w:val="14"/>
        </w:numPr>
        <w:autoSpaceDE/>
        <w:autoSpaceDN/>
        <w:adjustRightInd/>
        <w:spacing w:line="276" w:lineRule="auto"/>
        <w:ind w:left="425" w:firstLine="0"/>
        <w:rPr>
          <w:rFonts w:ascii="Times New Roman" w:hAnsi="Times New Roman"/>
          <w:sz w:val="28"/>
          <w:szCs w:val="28"/>
          <w:lang w:val="en-US"/>
        </w:rPr>
      </w:pPr>
      <w:r w:rsidRPr="00715F77">
        <w:rPr>
          <w:rFonts w:ascii="Times New Roman" w:hAnsi="Times New Roman"/>
          <w:sz w:val="28"/>
          <w:szCs w:val="28"/>
          <w:lang w:val="en-US"/>
        </w:rPr>
        <w:t xml:space="preserve">strawberry </w:t>
      </w:r>
    </w:p>
    <w:p w:rsidR="00F40610" w:rsidRPr="00715F77" w:rsidRDefault="00F40610" w:rsidP="009E32D2">
      <w:pPr>
        <w:numPr>
          <w:ilvl w:val="1"/>
          <w:numId w:val="14"/>
        </w:numPr>
        <w:spacing w:line="276" w:lineRule="auto"/>
        <w:ind w:left="425" w:firstLine="0"/>
        <w:jc w:val="both"/>
        <w:rPr>
          <w:sz w:val="28"/>
          <w:szCs w:val="28"/>
          <w:lang w:val="en-US"/>
        </w:rPr>
      </w:pPr>
      <w:r w:rsidRPr="00715F77">
        <w:rPr>
          <w:sz w:val="28"/>
          <w:szCs w:val="28"/>
          <w:lang w:val="en-US"/>
        </w:rPr>
        <w:t xml:space="preserve">potatoes </w:t>
      </w:r>
    </w:p>
    <w:p w:rsidR="00F40610" w:rsidRPr="00715F77" w:rsidRDefault="00F40610" w:rsidP="009E32D2">
      <w:pPr>
        <w:numPr>
          <w:ilvl w:val="1"/>
          <w:numId w:val="14"/>
        </w:numPr>
        <w:spacing w:line="276" w:lineRule="auto"/>
        <w:ind w:left="425" w:firstLine="0"/>
        <w:jc w:val="both"/>
        <w:rPr>
          <w:sz w:val="28"/>
          <w:szCs w:val="28"/>
          <w:lang w:val="en-US"/>
        </w:rPr>
      </w:pPr>
      <w:r w:rsidRPr="00715F77">
        <w:rPr>
          <w:sz w:val="28"/>
          <w:szCs w:val="28"/>
          <w:lang w:val="en-US"/>
        </w:rPr>
        <w:t xml:space="preserve">apples </w:t>
      </w:r>
    </w:p>
    <w:p w:rsidR="00F40610" w:rsidRPr="00715F77" w:rsidRDefault="00F40610" w:rsidP="009E32D2">
      <w:pPr>
        <w:pStyle w:val="a5"/>
        <w:widowControl/>
        <w:numPr>
          <w:ilvl w:val="1"/>
          <w:numId w:val="14"/>
        </w:numPr>
        <w:autoSpaceDE/>
        <w:autoSpaceDN/>
        <w:adjustRightInd/>
        <w:spacing w:line="276" w:lineRule="auto"/>
        <w:ind w:left="425" w:firstLine="0"/>
        <w:rPr>
          <w:rFonts w:ascii="Times New Roman" w:hAnsi="Times New Roman"/>
          <w:sz w:val="28"/>
          <w:szCs w:val="28"/>
          <w:lang w:val="en-US"/>
        </w:rPr>
      </w:pPr>
      <w:r w:rsidRPr="00715F77">
        <w:rPr>
          <w:rFonts w:ascii="Times New Roman" w:hAnsi="Times New Roman"/>
          <w:sz w:val="28"/>
          <w:szCs w:val="28"/>
          <w:lang w:val="en-US"/>
        </w:rPr>
        <w:t xml:space="preserve">plants </w:t>
      </w:r>
    </w:p>
    <w:p w:rsidR="00F40610" w:rsidRPr="00715F77" w:rsidRDefault="00715F77" w:rsidP="009E32D2">
      <w:pPr>
        <w:pStyle w:val="a5"/>
        <w:widowControl/>
        <w:numPr>
          <w:ilvl w:val="0"/>
          <w:numId w:val="13"/>
        </w:numPr>
        <w:autoSpaceDE/>
        <w:autoSpaceDN/>
        <w:adjustRightInd/>
        <w:spacing w:line="256" w:lineRule="auto"/>
        <w:ind w:left="425" w:hanging="425"/>
        <w:rPr>
          <w:rFonts w:ascii="Times New Roman" w:hAnsi="Times New Roman"/>
          <w:sz w:val="28"/>
          <w:szCs w:val="28"/>
          <w:lang w:val="en-US"/>
        </w:rPr>
      </w:pPr>
      <w:r w:rsidRPr="00715F77">
        <w:rPr>
          <w:rFonts w:ascii="Times New Roman" w:hAnsi="Times New Roman"/>
          <w:sz w:val="28"/>
          <w:szCs w:val="28"/>
          <w:lang w:val="en-US"/>
        </w:rPr>
        <w:t>Scoliosis is the disorder of what part of the body</w:t>
      </w:r>
    </w:p>
    <w:p w:rsidR="00F40610" w:rsidRPr="00715F77" w:rsidRDefault="00F40610" w:rsidP="009E32D2">
      <w:pPr>
        <w:pStyle w:val="a5"/>
        <w:widowControl/>
        <w:numPr>
          <w:ilvl w:val="1"/>
          <w:numId w:val="15"/>
        </w:numPr>
        <w:autoSpaceDE/>
        <w:autoSpaceDN/>
        <w:adjustRightInd/>
        <w:spacing w:line="276" w:lineRule="auto"/>
        <w:ind w:left="425" w:firstLine="0"/>
        <w:rPr>
          <w:rFonts w:ascii="Times New Roman" w:hAnsi="Times New Roman"/>
          <w:sz w:val="28"/>
          <w:szCs w:val="28"/>
          <w:lang w:val="en-US"/>
        </w:rPr>
      </w:pPr>
      <w:r w:rsidRPr="00715F77">
        <w:rPr>
          <w:rFonts w:ascii="Times New Roman" w:hAnsi="Times New Roman"/>
          <w:sz w:val="28"/>
          <w:szCs w:val="28"/>
          <w:lang w:val="en-US"/>
        </w:rPr>
        <w:t xml:space="preserve">back </w:t>
      </w:r>
    </w:p>
    <w:p w:rsidR="00F40610" w:rsidRPr="00715F77" w:rsidRDefault="00F40610" w:rsidP="009E32D2">
      <w:pPr>
        <w:pStyle w:val="a5"/>
        <w:widowControl/>
        <w:numPr>
          <w:ilvl w:val="1"/>
          <w:numId w:val="15"/>
        </w:numPr>
        <w:autoSpaceDE/>
        <w:autoSpaceDN/>
        <w:adjustRightInd/>
        <w:spacing w:line="276" w:lineRule="auto"/>
        <w:ind w:left="425" w:firstLine="0"/>
        <w:rPr>
          <w:rFonts w:ascii="Times New Roman" w:hAnsi="Times New Roman"/>
          <w:sz w:val="28"/>
          <w:szCs w:val="28"/>
          <w:lang w:val="en-US"/>
        </w:rPr>
      </w:pPr>
      <w:r w:rsidRPr="00715F77">
        <w:rPr>
          <w:rFonts w:ascii="Times New Roman" w:hAnsi="Times New Roman"/>
          <w:sz w:val="28"/>
          <w:szCs w:val="28"/>
          <w:lang w:val="en-US"/>
        </w:rPr>
        <w:t>chest</w:t>
      </w:r>
    </w:p>
    <w:p w:rsidR="00F40610" w:rsidRPr="00715F77" w:rsidRDefault="00F40610" w:rsidP="009E32D2">
      <w:pPr>
        <w:pStyle w:val="a5"/>
        <w:widowControl/>
        <w:numPr>
          <w:ilvl w:val="1"/>
          <w:numId w:val="15"/>
        </w:numPr>
        <w:autoSpaceDE/>
        <w:autoSpaceDN/>
        <w:adjustRightInd/>
        <w:spacing w:line="276" w:lineRule="auto"/>
        <w:ind w:left="425" w:firstLine="0"/>
        <w:rPr>
          <w:rFonts w:ascii="Times New Roman" w:hAnsi="Times New Roman"/>
          <w:sz w:val="28"/>
          <w:szCs w:val="28"/>
          <w:lang w:val="en-US"/>
        </w:rPr>
      </w:pPr>
      <w:r w:rsidRPr="00715F77">
        <w:rPr>
          <w:rFonts w:ascii="Times New Roman" w:hAnsi="Times New Roman"/>
          <w:sz w:val="28"/>
          <w:szCs w:val="28"/>
          <w:lang w:val="en-US"/>
        </w:rPr>
        <w:t xml:space="preserve">extremities </w:t>
      </w:r>
    </w:p>
    <w:p w:rsidR="00F40610" w:rsidRPr="00715F77" w:rsidRDefault="00F40610" w:rsidP="009E32D2">
      <w:pPr>
        <w:pStyle w:val="a5"/>
        <w:widowControl/>
        <w:numPr>
          <w:ilvl w:val="1"/>
          <w:numId w:val="15"/>
        </w:numPr>
        <w:autoSpaceDE/>
        <w:autoSpaceDN/>
        <w:adjustRightInd/>
        <w:spacing w:line="276" w:lineRule="auto"/>
        <w:ind w:left="425" w:firstLine="0"/>
        <w:rPr>
          <w:rFonts w:ascii="Times New Roman" w:hAnsi="Times New Roman"/>
          <w:sz w:val="28"/>
          <w:szCs w:val="28"/>
          <w:lang w:val="en-US"/>
        </w:rPr>
      </w:pPr>
      <w:r w:rsidRPr="00715F77">
        <w:rPr>
          <w:rFonts w:ascii="Times New Roman" w:hAnsi="Times New Roman"/>
          <w:sz w:val="28"/>
          <w:szCs w:val="28"/>
          <w:lang w:val="en-US"/>
        </w:rPr>
        <w:t>head</w:t>
      </w:r>
    </w:p>
    <w:p w:rsidR="00F40610" w:rsidRPr="00715F77" w:rsidRDefault="00715F77" w:rsidP="009E32D2">
      <w:pPr>
        <w:pStyle w:val="a5"/>
        <w:widowControl/>
        <w:numPr>
          <w:ilvl w:val="0"/>
          <w:numId w:val="13"/>
        </w:numPr>
        <w:autoSpaceDE/>
        <w:autoSpaceDN/>
        <w:adjustRightInd/>
        <w:spacing w:line="256" w:lineRule="auto"/>
        <w:ind w:left="425" w:hanging="425"/>
        <w:rPr>
          <w:rFonts w:ascii="Times New Roman" w:hAnsi="Times New Roman"/>
          <w:sz w:val="28"/>
          <w:szCs w:val="28"/>
          <w:lang w:val="en-US"/>
        </w:rPr>
      </w:pPr>
      <w:r w:rsidRPr="00715F77">
        <w:rPr>
          <w:rFonts w:ascii="Times New Roman" w:hAnsi="Times New Roman"/>
          <w:sz w:val="28"/>
          <w:szCs w:val="28"/>
          <w:lang w:val="en-US"/>
        </w:rPr>
        <w:t>The edge of the metaphysis loses its sharp border, which is described as</w:t>
      </w:r>
    </w:p>
    <w:p w:rsidR="00F40610" w:rsidRPr="00715F77" w:rsidRDefault="00F40610" w:rsidP="009E32D2">
      <w:pPr>
        <w:pStyle w:val="a5"/>
        <w:widowControl/>
        <w:numPr>
          <w:ilvl w:val="1"/>
          <w:numId w:val="16"/>
        </w:numPr>
        <w:autoSpaceDE/>
        <w:autoSpaceDN/>
        <w:adjustRightInd/>
        <w:spacing w:line="276" w:lineRule="auto"/>
        <w:ind w:left="425" w:firstLine="0"/>
        <w:rPr>
          <w:rFonts w:ascii="Times New Roman" w:hAnsi="Times New Roman"/>
          <w:sz w:val="28"/>
          <w:szCs w:val="28"/>
          <w:lang w:val="en-US"/>
        </w:rPr>
      </w:pPr>
      <w:r w:rsidRPr="00715F77">
        <w:rPr>
          <w:rFonts w:ascii="Times New Roman" w:hAnsi="Times New Roman"/>
          <w:sz w:val="28"/>
          <w:szCs w:val="28"/>
          <w:lang w:val="en-US"/>
        </w:rPr>
        <w:t>rachitic rosary</w:t>
      </w:r>
    </w:p>
    <w:p w:rsidR="00F40610" w:rsidRPr="00715F77" w:rsidRDefault="00F40610" w:rsidP="009E32D2">
      <w:pPr>
        <w:pStyle w:val="a5"/>
        <w:widowControl/>
        <w:numPr>
          <w:ilvl w:val="1"/>
          <w:numId w:val="16"/>
        </w:numPr>
        <w:autoSpaceDE/>
        <w:autoSpaceDN/>
        <w:adjustRightInd/>
        <w:spacing w:line="276" w:lineRule="auto"/>
        <w:ind w:left="425" w:firstLine="0"/>
        <w:rPr>
          <w:rFonts w:ascii="Times New Roman" w:hAnsi="Times New Roman"/>
          <w:sz w:val="28"/>
          <w:szCs w:val="28"/>
          <w:lang w:val="en-US"/>
        </w:rPr>
      </w:pPr>
      <w:r w:rsidRPr="00715F77">
        <w:rPr>
          <w:rFonts w:ascii="Times New Roman" w:hAnsi="Times New Roman"/>
          <w:sz w:val="28"/>
          <w:szCs w:val="28"/>
          <w:lang w:val="en-US"/>
        </w:rPr>
        <w:t>fraying</w:t>
      </w:r>
    </w:p>
    <w:p w:rsidR="00F40610" w:rsidRPr="00715F77" w:rsidRDefault="00F40610" w:rsidP="009E32D2">
      <w:pPr>
        <w:pStyle w:val="a5"/>
        <w:widowControl/>
        <w:numPr>
          <w:ilvl w:val="1"/>
          <w:numId w:val="16"/>
        </w:numPr>
        <w:autoSpaceDE/>
        <w:autoSpaceDN/>
        <w:adjustRightInd/>
        <w:spacing w:line="276" w:lineRule="auto"/>
        <w:ind w:left="425" w:firstLine="0"/>
        <w:rPr>
          <w:rFonts w:ascii="Times New Roman" w:hAnsi="Times New Roman"/>
          <w:sz w:val="28"/>
          <w:szCs w:val="28"/>
          <w:lang w:val="en-US"/>
        </w:rPr>
      </w:pPr>
      <w:r w:rsidRPr="00715F77">
        <w:rPr>
          <w:rFonts w:ascii="Times New Roman" w:hAnsi="Times New Roman"/>
          <w:sz w:val="28"/>
          <w:szCs w:val="28"/>
          <w:lang w:val="en-US"/>
        </w:rPr>
        <w:t>cupping</w:t>
      </w:r>
    </w:p>
    <w:p w:rsidR="00F40610" w:rsidRPr="00715F77" w:rsidRDefault="00F40610" w:rsidP="009E32D2">
      <w:pPr>
        <w:pStyle w:val="a5"/>
        <w:widowControl/>
        <w:numPr>
          <w:ilvl w:val="1"/>
          <w:numId w:val="16"/>
        </w:numPr>
        <w:autoSpaceDE/>
        <w:autoSpaceDN/>
        <w:adjustRightInd/>
        <w:spacing w:line="276" w:lineRule="auto"/>
        <w:ind w:left="425" w:firstLine="0"/>
        <w:rPr>
          <w:rFonts w:ascii="Times New Roman" w:hAnsi="Times New Roman"/>
          <w:sz w:val="28"/>
          <w:szCs w:val="28"/>
          <w:lang w:val="en-US"/>
        </w:rPr>
      </w:pPr>
      <w:r w:rsidRPr="00715F77">
        <w:rPr>
          <w:rFonts w:ascii="Times New Roman" w:hAnsi="Times New Roman"/>
          <w:sz w:val="28"/>
          <w:szCs w:val="28"/>
          <w:lang w:val="en-US"/>
        </w:rPr>
        <w:t>trabeculation of the diaphysis</w:t>
      </w:r>
    </w:p>
    <w:p w:rsidR="00F40610" w:rsidRPr="00715F77" w:rsidRDefault="00715F77" w:rsidP="009E32D2">
      <w:pPr>
        <w:pStyle w:val="a5"/>
        <w:widowControl/>
        <w:numPr>
          <w:ilvl w:val="0"/>
          <w:numId w:val="13"/>
        </w:numPr>
        <w:autoSpaceDE/>
        <w:autoSpaceDN/>
        <w:adjustRightInd/>
        <w:spacing w:line="256" w:lineRule="auto"/>
        <w:ind w:left="425" w:hanging="425"/>
        <w:rPr>
          <w:rFonts w:ascii="Times New Roman" w:hAnsi="Times New Roman"/>
          <w:sz w:val="28"/>
          <w:szCs w:val="28"/>
          <w:lang w:val="en-US"/>
        </w:rPr>
      </w:pPr>
      <w:r w:rsidRPr="00715F77">
        <w:rPr>
          <w:rFonts w:ascii="Times New Roman" w:hAnsi="Times New Roman"/>
          <w:sz w:val="28"/>
          <w:szCs w:val="28"/>
          <w:lang w:val="en-US"/>
        </w:rPr>
        <w:t>The  initial laboratory tests in a child with rickets should include</w:t>
      </w:r>
    </w:p>
    <w:p w:rsidR="00F40610" w:rsidRPr="00715F77" w:rsidRDefault="00F40610" w:rsidP="009E32D2">
      <w:pPr>
        <w:pStyle w:val="a5"/>
        <w:widowControl/>
        <w:numPr>
          <w:ilvl w:val="1"/>
          <w:numId w:val="17"/>
        </w:numPr>
        <w:autoSpaceDE/>
        <w:autoSpaceDN/>
        <w:adjustRightInd/>
        <w:spacing w:line="276" w:lineRule="auto"/>
        <w:ind w:left="425" w:firstLine="0"/>
        <w:rPr>
          <w:rFonts w:ascii="Times New Roman" w:hAnsi="Times New Roman"/>
          <w:sz w:val="28"/>
          <w:szCs w:val="28"/>
          <w:lang w:val="en-US"/>
        </w:rPr>
      </w:pPr>
      <w:r w:rsidRPr="00715F77">
        <w:rPr>
          <w:rFonts w:ascii="Times New Roman" w:hAnsi="Times New Roman"/>
          <w:sz w:val="28"/>
          <w:szCs w:val="28"/>
          <w:lang w:val="en-US"/>
        </w:rPr>
        <w:t xml:space="preserve">cholesterol </w:t>
      </w:r>
    </w:p>
    <w:p w:rsidR="00F40610" w:rsidRPr="00715F77" w:rsidRDefault="00F40610" w:rsidP="009E32D2">
      <w:pPr>
        <w:pStyle w:val="a5"/>
        <w:widowControl/>
        <w:numPr>
          <w:ilvl w:val="1"/>
          <w:numId w:val="17"/>
        </w:numPr>
        <w:autoSpaceDE/>
        <w:autoSpaceDN/>
        <w:adjustRightInd/>
        <w:spacing w:line="276" w:lineRule="auto"/>
        <w:ind w:left="425" w:firstLine="0"/>
        <w:rPr>
          <w:rFonts w:ascii="Times New Roman" w:hAnsi="Times New Roman"/>
          <w:sz w:val="28"/>
          <w:szCs w:val="28"/>
          <w:lang w:val="en-US"/>
        </w:rPr>
      </w:pPr>
      <w:r w:rsidRPr="00715F77">
        <w:rPr>
          <w:rFonts w:ascii="Times New Roman" w:hAnsi="Times New Roman"/>
          <w:sz w:val="28"/>
          <w:szCs w:val="28"/>
          <w:lang w:val="en-US"/>
        </w:rPr>
        <w:t xml:space="preserve">ascorbic acid </w:t>
      </w:r>
    </w:p>
    <w:p w:rsidR="00F40610" w:rsidRPr="00715F77" w:rsidRDefault="00F40610" w:rsidP="009E32D2">
      <w:pPr>
        <w:pStyle w:val="a5"/>
        <w:widowControl/>
        <w:numPr>
          <w:ilvl w:val="1"/>
          <w:numId w:val="17"/>
        </w:numPr>
        <w:autoSpaceDE/>
        <w:autoSpaceDN/>
        <w:adjustRightInd/>
        <w:spacing w:line="276" w:lineRule="auto"/>
        <w:ind w:left="425" w:firstLine="0"/>
        <w:rPr>
          <w:rFonts w:ascii="Times New Roman" w:hAnsi="Times New Roman"/>
          <w:sz w:val="28"/>
          <w:szCs w:val="28"/>
          <w:lang w:val="en-US"/>
        </w:rPr>
      </w:pPr>
      <w:r w:rsidRPr="00715F77">
        <w:rPr>
          <w:rFonts w:ascii="Times New Roman" w:hAnsi="Times New Roman"/>
          <w:sz w:val="28"/>
          <w:szCs w:val="28"/>
          <w:lang w:val="en-US"/>
        </w:rPr>
        <w:t>phosphorus</w:t>
      </w:r>
    </w:p>
    <w:p w:rsidR="00F40610" w:rsidRPr="00715F77" w:rsidRDefault="00F40610" w:rsidP="009E32D2">
      <w:pPr>
        <w:pStyle w:val="a5"/>
        <w:widowControl/>
        <w:numPr>
          <w:ilvl w:val="1"/>
          <w:numId w:val="17"/>
        </w:numPr>
        <w:autoSpaceDE/>
        <w:autoSpaceDN/>
        <w:adjustRightInd/>
        <w:spacing w:line="276" w:lineRule="auto"/>
        <w:ind w:left="425" w:firstLine="0"/>
        <w:rPr>
          <w:rFonts w:ascii="Times New Roman" w:hAnsi="Times New Roman"/>
          <w:sz w:val="28"/>
          <w:szCs w:val="28"/>
          <w:lang w:val="en-US"/>
        </w:rPr>
      </w:pPr>
      <w:r w:rsidRPr="00715F77">
        <w:rPr>
          <w:rFonts w:ascii="Times New Roman" w:hAnsi="Times New Roman"/>
          <w:sz w:val="28"/>
          <w:szCs w:val="28"/>
          <w:lang w:val="en-US"/>
        </w:rPr>
        <w:t xml:space="preserve">iron </w:t>
      </w:r>
    </w:p>
    <w:p w:rsidR="00F40610" w:rsidRPr="00715F77" w:rsidRDefault="00715F77" w:rsidP="009E32D2">
      <w:pPr>
        <w:pStyle w:val="a5"/>
        <w:widowControl/>
        <w:numPr>
          <w:ilvl w:val="0"/>
          <w:numId w:val="13"/>
        </w:numPr>
        <w:autoSpaceDE/>
        <w:autoSpaceDN/>
        <w:adjustRightInd/>
        <w:spacing w:line="256" w:lineRule="auto"/>
        <w:ind w:left="425" w:hanging="425"/>
        <w:rPr>
          <w:rFonts w:ascii="Times New Roman" w:hAnsi="Times New Roman"/>
          <w:sz w:val="28"/>
          <w:szCs w:val="28"/>
          <w:lang w:val="en-US"/>
        </w:rPr>
      </w:pPr>
      <w:r w:rsidRPr="00715F77">
        <w:rPr>
          <w:rFonts w:ascii="Times New Roman" w:hAnsi="Times New Roman"/>
          <w:sz w:val="28"/>
          <w:szCs w:val="28"/>
          <w:lang w:val="en-US"/>
        </w:rPr>
        <w:t>What is the stoss therapy in treatment of rickets</w:t>
      </w:r>
    </w:p>
    <w:p w:rsidR="00F40610" w:rsidRPr="00715F77" w:rsidRDefault="00F40610" w:rsidP="009E32D2">
      <w:pPr>
        <w:pStyle w:val="a5"/>
        <w:widowControl/>
        <w:numPr>
          <w:ilvl w:val="1"/>
          <w:numId w:val="18"/>
        </w:numPr>
        <w:autoSpaceDE/>
        <w:autoSpaceDN/>
        <w:adjustRightInd/>
        <w:spacing w:line="276" w:lineRule="auto"/>
        <w:ind w:left="425" w:firstLine="0"/>
        <w:rPr>
          <w:rFonts w:ascii="Times New Roman" w:hAnsi="Times New Roman"/>
          <w:sz w:val="28"/>
          <w:szCs w:val="28"/>
          <w:lang w:val="en-US"/>
        </w:rPr>
      </w:pPr>
      <w:r w:rsidRPr="00715F77">
        <w:rPr>
          <w:rFonts w:ascii="Times New Roman" w:hAnsi="Times New Roman"/>
          <w:sz w:val="28"/>
          <w:szCs w:val="28"/>
          <w:lang w:val="en-US"/>
        </w:rPr>
        <w:t>300,000-600,000 IU of vitamin D are administered orally or intramuscularly as 2-4 doses over 1 day</w:t>
      </w:r>
    </w:p>
    <w:p w:rsidR="00F40610" w:rsidRPr="00715F77" w:rsidRDefault="00F40610" w:rsidP="009E32D2">
      <w:pPr>
        <w:pStyle w:val="a5"/>
        <w:widowControl/>
        <w:numPr>
          <w:ilvl w:val="1"/>
          <w:numId w:val="18"/>
        </w:numPr>
        <w:autoSpaceDE/>
        <w:autoSpaceDN/>
        <w:adjustRightInd/>
        <w:spacing w:line="276" w:lineRule="auto"/>
        <w:ind w:left="425" w:firstLine="0"/>
        <w:rPr>
          <w:rFonts w:ascii="Times New Roman" w:hAnsi="Times New Roman"/>
          <w:sz w:val="28"/>
          <w:szCs w:val="28"/>
          <w:lang w:val="en-US"/>
        </w:rPr>
      </w:pPr>
      <w:r w:rsidRPr="00715F77">
        <w:rPr>
          <w:rFonts w:ascii="Times New Roman" w:hAnsi="Times New Roman"/>
          <w:sz w:val="28"/>
          <w:szCs w:val="28"/>
          <w:lang w:val="en-US"/>
        </w:rPr>
        <w:t>300,000-600,000 IU of vitamin D are administered orally or intramuscularly as 1-2 doses over 1 day</w:t>
      </w:r>
    </w:p>
    <w:p w:rsidR="00F40610" w:rsidRPr="00715F77" w:rsidRDefault="00F40610" w:rsidP="009E32D2">
      <w:pPr>
        <w:pStyle w:val="a5"/>
        <w:widowControl/>
        <w:numPr>
          <w:ilvl w:val="1"/>
          <w:numId w:val="18"/>
        </w:numPr>
        <w:autoSpaceDE/>
        <w:autoSpaceDN/>
        <w:adjustRightInd/>
        <w:spacing w:line="276" w:lineRule="auto"/>
        <w:ind w:left="425" w:firstLine="0"/>
        <w:rPr>
          <w:rFonts w:ascii="Times New Roman" w:hAnsi="Times New Roman"/>
          <w:sz w:val="28"/>
          <w:szCs w:val="28"/>
          <w:lang w:val="en-US"/>
        </w:rPr>
      </w:pPr>
      <w:r w:rsidRPr="00715F77">
        <w:rPr>
          <w:rFonts w:ascii="Times New Roman" w:hAnsi="Times New Roman"/>
          <w:sz w:val="28"/>
          <w:szCs w:val="28"/>
          <w:lang w:val="en-US"/>
        </w:rPr>
        <w:t>300,000-600,000 IU of vitamin D are administered orally or intramuscularly as 2-4 doses over 2 days</w:t>
      </w:r>
    </w:p>
    <w:p w:rsidR="00F40610" w:rsidRPr="00715F77" w:rsidRDefault="00F40610" w:rsidP="009E32D2">
      <w:pPr>
        <w:pStyle w:val="a5"/>
        <w:widowControl/>
        <w:numPr>
          <w:ilvl w:val="1"/>
          <w:numId w:val="18"/>
        </w:numPr>
        <w:autoSpaceDE/>
        <w:autoSpaceDN/>
        <w:adjustRightInd/>
        <w:spacing w:line="276" w:lineRule="auto"/>
        <w:ind w:left="425" w:firstLine="0"/>
        <w:rPr>
          <w:rFonts w:ascii="Times New Roman" w:hAnsi="Times New Roman"/>
          <w:sz w:val="28"/>
          <w:szCs w:val="28"/>
          <w:lang w:val="en-US"/>
        </w:rPr>
      </w:pPr>
      <w:r w:rsidRPr="00715F77">
        <w:rPr>
          <w:rFonts w:ascii="Times New Roman" w:hAnsi="Times New Roman"/>
          <w:sz w:val="28"/>
          <w:szCs w:val="28"/>
          <w:lang w:val="en-US"/>
        </w:rPr>
        <w:t>600,000-900,000 IU of vitamin D are administered orally or intramuscularly as 2-4 doses over 1 day</w:t>
      </w:r>
    </w:p>
    <w:p w:rsidR="00EC4068" w:rsidRPr="00715F77" w:rsidRDefault="00EC4068" w:rsidP="00EC4068">
      <w:pPr>
        <w:jc w:val="both"/>
        <w:rPr>
          <w:b/>
          <w:sz w:val="28"/>
          <w:szCs w:val="28"/>
          <w:lang w:val="en-US"/>
        </w:rPr>
      </w:pPr>
    </w:p>
    <w:p w:rsidR="00EC4068" w:rsidRPr="00715F77" w:rsidRDefault="00EC4068" w:rsidP="00EC4068">
      <w:pPr>
        <w:jc w:val="both"/>
        <w:rPr>
          <w:b/>
          <w:sz w:val="28"/>
          <w:szCs w:val="28"/>
          <w:lang w:val="en-US"/>
        </w:rPr>
      </w:pPr>
      <w:r w:rsidRPr="00715F77">
        <w:rPr>
          <w:b/>
          <w:sz w:val="28"/>
          <w:szCs w:val="28"/>
        </w:rPr>
        <w:t>Образец</w:t>
      </w:r>
      <w:r w:rsidRPr="00715F77">
        <w:rPr>
          <w:b/>
          <w:sz w:val="28"/>
          <w:szCs w:val="28"/>
          <w:lang w:val="en-US"/>
        </w:rPr>
        <w:t xml:space="preserve"> </w:t>
      </w:r>
      <w:r w:rsidRPr="00715F77">
        <w:rPr>
          <w:b/>
          <w:sz w:val="28"/>
          <w:szCs w:val="28"/>
        </w:rPr>
        <w:t>решения</w:t>
      </w:r>
      <w:r w:rsidRPr="00715F77">
        <w:rPr>
          <w:b/>
          <w:sz w:val="28"/>
          <w:szCs w:val="28"/>
          <w:lang w:val="en-US"/>
        </w:rPr>
        <w:t xml:space="preserve"> </w:t>
      </w:r>
      <w:r w:rsidRPr="00715F77">
        <w:rPr>
          <w:b/>
          <w:sz w:val="28"/>
          <w:szCs w:val="28"/>
        </w:rPr>
        <w:t>задачи</w:t>
      </w:r>
      <w:r w:rsidRPr="00715F77">
        <w:rPr>
          <w:b/>
          <w:sz w:val="28"/>
          <w:szCs w:val="28"/>
          <w:lang w:val="en-US"/>
        </w:rPr>
        <w:t>/</w:t>
      </w:r>
      <w:r w:rsidRPr="00715F77">
        <w:rPr>
          <w:sz w:val="28"/>
          <w:szCs w:val="28"/>
          <w:lang w:val="en-US"/>
        </w:rPr>
        <w:t xml:space="preserve"> </w:t>
      </w:r>
      <w:r w:rsidRPr="00715F77">
        <w:rPr>
          <w:b/>
          <w:sz w:val="28"/>
          <w:szCs w:val="28"/>
          <w:lang w:val="en-US"/>
        </w:rPr>
        <w:t>An example of solving the task</w:t>
      </w:r>
    </w:p>
    <w:p w:rsidR="00873560" w:rsidRPr="00715F77" w:rsidRDefault="00873560" w:rsidP="009E32D2">
      <w:pPr>
        <w:pStyle w:val="a5"/>
        <w:widowControl/>
        <w:numPr>
          <w:ilvl w:val="0"/>
          <w:numId w:val="86"/>
        </w:numPr>
        <w:autoSpaceDE/>
        <w:autoSpaceDN/>
        <w:adjustRightInd/>
        <w:spacing w:before="120"/>
        <w:jc w:val="left"/>
        <w:rPr>
          <w:rFonts w:ascii="Times New Roman" w:hAnsi="Times New Roman"/>
          <w:sz w:val="28"/>
          <w:szCs w:val="28"/>
          <w:lang w:val="en-US"/>
        </w:rPr>
      </w:pPr>
      <w:r w:rsidRPr="00715F77">
        <w:rPr>
          <w:rFonts w:ascii="Times New Roman" w:hAnsi="Times New Roman"/>
          <w:sz w:val="28"/>
          <w:szCs w:val="28"/>
          <w:lang w:val="en-US"/>
        </w:rPr>
        <w:t>An increase in the large fontanel, the edges was malleable, lower thoracic was deployed, Harrison's groove visible, palpable rib, muscular hypotonia, poorly supported on legs, abdomen is swollen, spread-eagled.</w:t>
      </w:r>
    </w:p>
    <w:p w:rsidR="00873560" w:rsidRPr="00715F77" w:rsidRDefault="00873560" w:rsidP="009E32D2">
      <w:pPr>
        <w:pStyle w:val="a5"/>
        <w:widowControl/>
        <w:numPr>
          <w:ilvl w:val="0"/>
          <w:numId w:val="86"/>
        </w:numPr>
        <w:autoSpaceDE/>
        <w:autoSpaceDN/>
        <w:adjustRightInd/>
        <w:spacing w:before="120"/>
        <w:jc w:val="left"/>
        <w:rPr>
          <w:rFonts w:ascii="Times New Roman" w:hAnsi="Times New Roman"/>
          <w:b/>
          <w:sz w:val="28"/>
          <w:szCs w:val="28"/>
          <w:lang w:val="en-US"/>
        </w:rPr>
      </w:pPr>
      <w:r w:rsidRPr="00715F77">
        <w:rPr>
          <w:rFonts w:ascii="Times New Roman" w:hAnsi="Times New Roman"/>
          <w:sz w:val="28"/>
          <w:szCs w:val="28"/>
          <w:lang w:val="en-US"/>
        </w:rPr>
        <w:t>Rickets, acute stage.</w:t>
      </w:r>
    </w:p>
    <w:p w:rsidR="00873560" w:rsidRPr="00715F77" w:rsidRDefault="00873560" w:rsidP="009E32D2">
      <w:pPr>
        <w:pStyle w:val="a5"/>
        <w:widowControl/>
        <w:numPr>
          <w:ilvl w:val="0"/>
          <w:numId w:val="86"/>
        </w:numPr>
        <w:autoSpaceDE/>
        <w:autoSpaceDN/>
        <w:adjustRightInd/>
        <w:spacing w:before="120"/>
        <w:jc w:val="left"/>
        <w:rPr>
          <w:rFonts w:ascii="Times New Roman" w:hAnsi="Times New Roman"/>
          <w:b/>
          <w:sz w:val="28"/>
          <w:szCs w:val="28"/>
          <w:lang w:val="en-US"/>
        </w:rPr>
      </w:pPr>
      <w:r w:rsidRPr="00715F77">
        <w:rPr>
          <w:rFonts w:ascii="Times New Roman" w:hAnsi="Times New Roman"/>
          <w:sz w:val="28"/>
          <w:szCs w:val="28"/>
          <w:lang w:val="en-US"/>
        </w:rPr>
        <w:t xml:space="preserve">Calcium, </w:t>
      </w:r>
      <w:r w:rsidRPr="00715F77">
        <w:rPr>
          <w:rFonts w:ascii="Times New Roman" w:hAnsi="Times New Roman"/>
          <w:b/>
          <w:sz w:val="28"/>
          <w:szCs w:val="28"/>
          <w:lang w:val="en-US"/>
        </w:rPr>
        <w:t xml:space="preserve"> </w:t>
      </w:r>
      <w:r w:rsidRPr="00715F77">
        <w:rPr>
          <w:rFonts w:ascii="Times New Roman" w:hAnsi="Times New Roman"/>
          <w:sz w:val="28"/>
          <w:szCs w:val="28"/>
          <w:lang w:val="en-US"/>
        </w:rPr>
        <w:t xml:space="preserve">phosphorus, </w:t>
      </w:r>
      <w:r w:rsidRPr="00715F77">
        <w:rPr>
          <w:rFonts w:ascii="Times New Roman" w:eastAsia="MinionPro-Regular" w:hAnsi="Times New Roman"/>
          <w:sz w:val="28"/>
          <w:szCs w:val="28"/>
          <w:lang w:val="en-US"/>
        </w:rPr>
        <w:t>1,25-D levels</w:t>
      </w:r>
    </w:p>
    <w:p w:rsidR="00873560" w:rsidRPr="00715F77" w:rsidRDefault="00873560" w:rsidP="009E32D2">
      <w:pPr>
        <w:pStyle w:val="a5"/>
        <w:widowControl/>
        <w:numPr>
          <w:ilvl w:val="0"/>
          <w:numId w:val="86"/>
        </w:numPr>
        <w:autoSpaceDE/>
        <w:autoSpaceDN/>
        <w:adjustRightInd/>
        <w:spacing w:before="120"/>
        <w:jc w:val="left"/>
        <w:rPr>
          <w:rFonts w:ascii="Times New Roman" w:hAnsi="Times New Roman"/>
          <w:b/>
          <w:sz w:val="28"/>
          <w:szCs w:val="28"/>
          <w:lang w:val="en-US"/>
        </w:rPr>
      </w:pPr>
      <w:r w:rsidRPr="00715F77">
        <w:rPr>
          <w:rFonts w:ascii="Times New Roman" w:eastAsia="MinionPro-Regular" w:hAnsi="Times New Roman"/>
          <w:sz w:val="28"/>
          <w:szCs w:val="28"/>
          <w:lang w:val="en-US"/>
        </w:rPr>
        <w:lastRenderedPageBreak/>
        <w:t xml:space="preserve">Vitamin D, from 2,000-5,000 IU/day over 4-6 weeks, oral calcium supplements, </w:t>
      </w:r>
      <w:proofErr w:type="gramStart"/>
      <w:r w:rsidRPr="00715F77">
        <w:rPr>
          <w:rFonts w:ascii="Times New Roman" w:eastAsia="MinionPro-Regular" w:hAnsi="Times New Roman"/>
          <w:sz w:val="28"/>
          <w:szCs w:val="28"/>
          <w:lang w:val="en-US"/>
        </w:rPr>
        <w:t>20</w:t>
      </w:r>
      <w:proofErr w:type="gramEnd"/>
      <w:r w:rsidRPr="00715F77">
        <w:rPr>
          <w:rFonts w:ascii="Times New Roman" w:eastAsia="MinionPro-Regular" w:hAnsi="Times New Roman"/>
          <w:sz w:val="28"/>
          <w:szCs w:val="28"/>
          <w:lang w:val="en-US"/>
        </w:rPr>
        <w:t xml:space="preserve"> mg/kg of calcium </w:t>
      </w:r>
      <w:r w:rsidRPr="00715F77">
        <w:rPr>
          <w:rFonts w:ascii="Times New Roman" w:eastAsia="MinionPro-Regular" w:hAnsi="Times New Roman"/>
          <w:sz w:val="28"/>
          <w:szCs w:val="28"/>
        </w:rPr>
        <w:t>с</w:t>
      </w:r>
      <w:r w:rsidRPr="00715F77">
        <w:rPr>
          <w:rFonts w:ascii="Times New Roman" w:eastAsia="MinionPro-Regular" w:hAnsi="Times New Roman"/>
          <w:sz w:val="28"/>
          <w:szCs w:val="28"/>
          <w:lang w:val="en-US"/>
        </w:rPr>
        <w:t>chloride or 100 mg/kg of calcium gluconate can be tapered over 2-6 wk in children who receive adequate dietary calcium.</w:t>
      </w:r>
    </w:p>
    <w:p w:rsidR="00873560" w:rsidRPr="00715F77" w:rsidRDefault="00873560" w:rsidP="009E32D2">
      <w:pPr>
        <w:pStyle w:val="a5"/>
        <w:widowControl/>
        <w:numPr>
          <w:ilvl w:val="0"/>
          <w:numId w:val="86"/>
        </w:numPr>
        <w:autoSpaceDE/>
        <w:autoSpaceDN/>
        <w:adjustRightInd/>
        <w:spacing w:before="120"/>
        <w:jc w:val="left"/>
        <w:rPr>
          <w:rFonts w:ascii="Times New Roman" w:hAnsi="Times New Roman"/>
          <w:b/>
          <w:sz w:val="28"/>
          <w:szCs w:val="28"/>
          <w:lang w:val="en-US"/>
        </w:rPr>
      </w:pPr>
      <w:r w:rsidRPr="00715F77">
        <w:rPr>
          <w:rFonts w:ascii="Times New Roman" w:eastAsia="MinionPro-Regular" w:hAnsi="Times New Roman"/>
          <w:sz w:val="28"/>
          <w:szCs w:val="28"/>
          <w:lang w:val="en-US"/>
        </w:rPr>
        <w:t>400 IU of vitamin D to infants who are breastfed, older children should receive 600 IU/day. Vitamin D may be administered as a component of a multivitamin or as a vitamin D supplement</w:t>
      </w:r>
    </w:p>
    <w:p w:rsidR="00EC4068" w:rsidRPr="00715F77" w:rsidRDefault="00EC4068" w:rsidP="00EC4068">
      <w:pPr>
        <w:tabs>
          <w:tab w:val="left" w:pos="0"/>
          <w:tab w:val="left" w:pos="1418"/>
        </w:tabs>
        <w:outlineLvl w:val="2"/>
        <w:rPr>
          <w:b/>
          <w:bCs/>
          <w:sz w:val="28"/>
          <w:szCs w:val="28"/>
          <w:lang w:val="en-US"/>
        </w:rPr>
      </w:pPr>
    </w:p>
    <w:p w:rsidR="00EC4068" w:rsidRPr="00715F77" w:rsidRDefault="00EC4068" w:rsidP="00EC4068">
      <w:pPr>
        <w:tabs>
          <w:tab w:val="left" w:pos="0"/>
          <w:tab w:val="left" w:pos="1418"/>
        </w:tabs>
        <w:outlineLvl w:val="2"/>
        <w:rPr>
          <w:b/>
          <w:bCs/>
          <w:sz w:val="28"/>
          <w:szCs w:val="28"/>
        </w:rPr>
      </w:pPr>
      <w:r w:rsidRPr="00715F77">
        <w:rPr>
          <w:b/>
          <w:bCs/>
          <w:sz w:val="28"/>
          <w:szCs w:val="28"/>
        </w:rPr>
        <w:t>Эталоны ответов тестовых заданий/</w:t>
      </w:r>
      <w:r w:rsidRPr="00715F77">
        <w:rPr>
          <w:sz w:val="28"/>
          <w:szCs w:val="28"/>
        </w:rPr>
        <w:t xml:space="preserve"> </w:t>
      </w:r>
      <w:r w:rsidRPr="00715F77">
        <w:rPr>
          <w:b/>
          <w:bCs/>
          <w:sz w:val="28"/>
          <w:szCs w:val="28"/>
          <w:lang w:val="en-US"/>
        </w:rPr>
        <w:t>T</w:t>
      </w:r>
      <w:r w:rsidRPr="00715F77">
        <w:rPr>
          <w:b/>
          <w:bCs/>
          <w:sz w:val="28"/>
          <w:szCs w:val="28"/>
        </w:rPr>
        <w:t>est answers</w:t>
      </w:r>
    </w:p>
    <w:tbl>
      <w:tblPr>
        <w:tblpPr w:leftFromText="180" w:rightFromText="180" w:vertAnchor="text" w:horzAnchor="margin" w:tblpY="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85"/>
        <w:gridCol w:w="2085"/>
        <w:gridCol w:w="2084"/>
        <w:gridCol w:w="2082"/>
      </w:tblGrid>
      <w:tr w:rsidR="00EC4068" w:rsidRPr="00715F77" w:rsidTr="00EC4068">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A917A6">
            <w:pPr>
              <w:tabs>
                <w:tab w:val="left" w:pos="0"/>
                <w:tab w:val="center" w:pos="934"/>
              </w:tabs>
              <w:spacing w:line="256" w:lineRule="auto"/>
              <w:jc w:val="center"/>
              <w:outlineLvl w:val="2"/>
              <w:rPr>
                <w:b/>
                <w:bCs/>
                <w:sz w:val="28"/>
                <w:szCs w:val="28"/>
                <w:lang w:eastAsia="en-US"/>
              </w:rPr>
            </w:pPr>
            <w:r w:rsidRPr="00715F77">
              <w:rPr>
                <w:b/>
                <w:bCs/>
                <w:sz w:val="28"/>
                <w:szCs w:val="28"/>
                <w:lang w:eastAsia="en-US"/>
              </w:rPr>
              <w:t>1</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A917A6">
            <w:pPr>
              <w:tabs>
                <w:tab w:val="left" w:pos="0"/>
                <w:tab w:val="left" w:pos="1418"/>
              </w:tabs>
              <w:spacing w:line="256" w:lineRule="auto"/>
              <w:jc w:val="center"/>
              <w:outlineLvl w:val="2"/>
              <w:rPr>
                <w:b/>
                <w:bCs/>
                <w:sz w:val="28"/>
                <w:szCs w:val="28"/>
                <w:lang w:eastAsia="en-US"/>
              </w:rPr>
            </w:pPr>
            <w:r w:rsidRPr="00715F77">
              <w:rPr>
                <w:b/>
                <w:bCs/>
                <w:sz w:val="28"/>
                <w:szCs w:val="28"/>
                <w:lang w:eastAsia="en-US"/>
              </w:rPr>
              <w:t>2</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A917A6">
            <w:pPr>
              <w:tabs>
                <w:tab w:val="left" w:pos="0"/>
                <w:tab w:val="left" w:pos="1418"/>
              </w:tabs>
              <w:spacing w:line="256" w:lineRule="auto"/>
              <w:jc w:val="center"/>
              <w:outlineLvl w:val="2"/>
              <w:rPr>
                <w:b/>
                <w:bCs/>
                <w:sz w:val="28"/>
                <w:szCs w:val="28"/>
                <w:lang w:eastAsia="en-US"/>
              </w:rPr>
            </w:pPr>
            <w:r w:rsidRPr="00715F77">
              <w:rPr>
                <w:b/>
                <w:bCs/>
                <w:sz w:val="28"/>
                <w:szCs w:val="28"/>
                <w:lang w:eastAsia="en-US"/>
              </w:rPr>
              <w:t>3</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A917A6">
            <w:pPr>
              <w:tabs>
                <w:tab w:val="left" w:pos="0"/>
                <w:tab w:val="left" w:pos="1418"/>
              </w:tabs>
              <w:spacing w:line="256" w:lineRule="auto"/>
              <w:jc w:val="center"/>
              <w:outlineLvl w:val="2"/>
              <w:rPr>
                <w:b/>
                <w:bCs/>
                <w:sz w:val="28"/>
                <w:szCs w:val="28"/>
                <w:lang w:eastAsia="en-US"/>
              </w:rPr>
            </w:pPr>
            <w:r w:rsidRPr="00715F77">
              <w:rPr>
                <w:b/>
                <w:bCs/>
                <w:sz w:val="28"/>
                <w:szCs w:val="28"/>
                <w:lang w:eastAsia="en-US"/>
              </w:rPr>
              <w:t>4</w:t>
            </w:r>
          </w:p>
        </w:tc>
        <w:tc>
          <w:tcPr>
            <w:tcW w:w="999" w:type="pct"/>
            <w:tcBorders>
              <w:top w:val="single" w:sz="4" w:space="0" w:color="auto"/>
              <w:left w:val="single" w:sz="4" w:space="0" w:color="auto"/>
              <w:bottom w:val="single" w:sz="4" w:space="0" w:color="auto"/>
              <w:right w:val="single" w:sz="4" w:space="0" w:color="auto"/>
            </w:tcBorders>
            <w:hideMark/>
          </w:tcPr>
          <w:p w:rsidR="00EC4068" w:rsidRPr="00715F77" w:rsidRDefault="00EC4068" w:rsidP="00A917A6">
            <w:pPr>
              <w:tabs>
                <w:tab w:val="left" w:pos="0"/>
                <w:tab w:val="left" w:pos="1418"/>
              </w:tabs>
              <w:spacing w:line="256" w:lineRule="auto"/>
              <w:jc w:val="center"/>
              <w:outlineLvl w:val="2"/>
              <w:rPr>
                <w:b/>
                <w:bCs/>
                <w:sz w:val="28"/>
                <w:szCs w:val="28"/>
                <w:lang w:eastAsia="en-US"/>
              </w:rPr>
            </w:pPr>
            <w:r w:rsidRPr="00715F77">
              <w:rPr>
                <w:b/>
                <w:bCs/>
                <w:sz w:val="28"/>
                <w:szCs w:val="28"/>
                <w:lang w:eastAsia="en-US"/>
              </w:rPr>
              <w:t>5</w:t>
            </w:r>
          </w:p>
        </w:tc>
      </w:tr>
      <w:tr w:rsidR="00873560" w:rsidRPr="00715F77" w:rsidTr="00EC4068">
        <w:tc>
          <w:tcPr>
            <w:tcW w:w="1000" w:type="pct"/>
            <w:tcBorders>
              <w:top w:val="single" w:sz="4" w:space="0" w:color="auto"/>
              <w:left w:val="single" w:sz="4" w:space="0" w:color="auto"/>
              <w:bottom w:val="single" w:sz="4" w:space="0" w:color="auto"/>
              <w:right w:val="single" w:sz="4" w:space="0" w:color="auto"/>
            </w:tcBorders>
            <w:hideMark/>
          </w:tcPr>
          <w:p w:rsidR="00873560" w:rsidRPr="00715F77" w:rsidRDefault="00873560" w:rsidP="00873560">
            <w:pPr>
              <w:spacing w:line="360" w:lineRule="auto"/>
              <w:jc w:val="center"/>
              <w:rPr>
                <w:sz w:val="28"/>
                <w:szCs w:val="28"/>
                <w:lang w:val="en-US"/>
              </w:rPr>
            </w:pPr>
            <w:r w:rsidRPr="00715F77">
              <w:rPr>
                <w:sz w:val="28"/>
                <w:szCs w:val="28"/>
                <w:lang w:val="en-US"/>
              </w:rPr>
              <w:t>4</w:t>
            </w:r>
          </w:p>
        </w:tc>
        <w:tc>
          <w:tcPr>
            <w:tcW w:w="1000" w:type="pct"/>
            <w:tcBorders>
              <w:top w:val="single" w:sz="4" w:space="0" w:color="auto"/>
              <w:left w:val="single" w:sz="4" w:space="0" w:color="auto"/>
              <w:bottom w:val="single" w:sz="4" w:space="0" w:color="auto"/>
              <w:right w:val="single" w:sz="4" w:space="0" w:color="auto"/>
            </w:tcBorders>
            <w:hideMark/>
          </w:tcPr>
          <w:p w:rsidR="00873560" w:rsidRPr="00715F77" w:rsidRDefault="00873560" w:rsidP="00873560">
            <w:pPr>
              <w:spacing w:line="360" w:lineRule="auto"/>
              <w:jc w:val="center"/>
              <w:rPr>
                <w:sz w:val="28"/>
                <w:szCs w:val="28"/>
                <w:lang w:val="en-US"/>
              </w:rPr>
            </w:pPr>
            <w:r w:rsidRPr="00715F77">
              <w:rPr>
                <w:sz w:val="28"/>
                <w:szCs w:val="28"/>
                <w:lang w:val="en-US"/>
              </w:rPr>
              <w:t>1</w:t>
            </w:r>
          </w:p>
        </w:tc>
        <w:tc>
          <w:tcPr>
            <w:tcW w:w="1000" w:type="pct"/>
            <w:tcBorders>
              <w:top w:val="single" w:sz="4" w:space="0" w:color="auto"/>
              <w:left w:val="single" w:sz="4" w:space="0" w:color="auto"/>
              <w:bottom w:val="single" w:sz="4" w:space="0" w:color="auto"/>
              <w:right w:val="single" w:sz="4" w:space="0" w:color="auto"/>
            </w:tcBorders>
            <w:hideMark/>
          </w:tcPr>
          <w:p w:rsidR="00873560" w:rsidRPr="00715F77" w:rsidRDefault="00873560" w:rsidP="00873560">
            <w:pPr>
              <w:spacing w:line="360" w:lineRule="auto"/>
              <w:jc w:val="center"/>
              <w:rPr>
                <w:sz w:val="28"/>
                <w:szCs w:val="28"/>
                <w:lang w:val="en-US"/>
              </w:rPr>
            </w:pPr>
            <w:r w:rsidRPr="00715F77">
              <w:rPr>
                <w:sz w:val="28"/>
                <w:szCs w:val="28"/>
                <w:lang w:val="en-US"/>
              </w:rPr>
              <w:t>2</w:t>
            </w:r>
          </w:p>
        </w:tc>
        <w:tc>
          <w:tcPr>
            <w:tcW w:w="1000" w:type="pct"/>
            <w:tcBorders>
              <w:top w:val="single" w:sz="4" w:space="0" w:color="auto"/>
              <w:left w:val="single" w:sz="4" w:space="0" w:color="auto"/>
              <w:bottom w:val="single" w:sz="4" w:space="0" w:color="auto"/>
              <w:right w:val="single" w:sz="4" w:space="0" w:color="auto"/>
            </w:tcBorders>
            <w:hideMark/>
          </w:tcPr>
          <w:p w:rsidR="00873560" w:rsidRPr="00715F77" w:rsidRDefault="00873560" w:rsidP="00873560">
            <w:pPr>
              <w:spacing w:line="360" w:lineRule="auto"/>
              <w:jc w:val="center"/>
              <w:rPr>
                <w:sz w:val="28"/>
                <w:szCs w:val="28"/>
                <w:lang w:val="en-US"/>
              </w:rPr>
            </w:pPr>
            <w:r w:rsidRPr="00715F77">
              <w:rPr>
                <w:sz w:val="28"/>
                <w:szCs w:val="28"/>
                <w:lang w:val="en-US"/>
              </w:rPr>
              <w:t>3</w:t>
            </w:r>
          </w:p>
        </w:tc>
        <w:tc>
          <w:tcPr>
            <w:tcW w:w="999" w:type="pct"/>
            <w:tcBorders>
              <w:top w:val="single" w:sz="4" w:space="0" w:color="auto"/>
              <w:left w:val="single" w:sz="4" w:space="0" w:color="auto"/>
              <w:bottom w:val="single" w:sz="4" w:space="0" w:color="auto"/>
              <w:right w:val="single" w:sz="4" w:space="0" w:color="auto"/>
            </w:tcBorders>
            <w:hideMark/>
          </w:tcPr>
          <w:p w:rsidR="00873560" w:rsidRPr="00715F77" w:rsidRDefault="00873560" w:rsidP="00873560">
            <w:pPr>
              <w:spacing w:line="360" w:lineRule="auto"/>
              <w:jc w:val="center"/>
              <w:rPr>
                <w:sz w:val="28"/>
                <w:szCs w:val="28"/>
                <w:lang w:val="en-US"/>
              </w:rPr>
            </w:pPr>
            <w:r w:rsidRPr="00715F77">
              <w:rPr>
                <w:sz w:val="28"/>
                <w:szCs w:val="28"/>
                <w:lang w:val="en-US"/>
              </w:rPr>
              <w:t>1</w:t>
            </w:r>
          </w:p>
        </w:tc>
      </w:tr>
    </w:tbl>
    <w:p w:rsidR="00EC4068" w:rsidRPr="00715F77" w:rsidRDefault="00EC4068" w:rsidP="00EC4068">
      <w:pPr>
        <w:tabs>
          <w:tab w:val="left" w:pos="0"/>
          <w:tab w:val="left" w:pos="1418"/>
        </w:tabs>
        <w:outlineLvl w:val="2"/>
        <w:rPr>
          <w:b/>
          <w:bCs/>
          <w:sz w:val="28"/>
          <w:szCs w:val="28"/>
        </w:rPr>
      </w:pPr>
    </w:p>
    <w:p w:rsidR="00EC4068" w:rsidRPr="00715F77" w:rsidRDefault="00EC4068" w:rsidP="00EC4068">
      <w:pPr>
        <w:ind w:firstLine="709"/>
        <w:jc w:val="both"/>
        <w:rPr>
          <w:b/>
          <w:color w:val="000000"/>
          <w:sz w:val="28"/>
          <w:szCs w:val="28"/>
        </w:rPr>
      </w:pPr>
      <w:r w:rsidRPr="00715F77">
        <w:rPr>
          <w:b/>
          <w:color w:val="000000"/>
          <w:sz w:val="28"/>
          <w:szCs w:val="28"/>
        </w:rPr>
        <w:t xml:space="preserve">Тема/ </w:t>
      </w:r>
      <w:r w:rsidRPr="00715F77">
        <w:rPr>
          <w:b/>
          <w:color w:val="000000"/>
          <w:sz w:val="28"/>
          <w:szCs w:val="28"/>
          <w:lang w:val="en-US"/>
        </w:rPr>
        <w:t>Theme</w:t>
      </w:r>
      <w:r w:rsidRPr="00715F77">
        <w:rPr>
          <w:b/>
          <w:color w:val="000000"/>
          <w:sz w:val="28"/>
          <w:szCs w:val="28"/>
        </w:rPr>
        <w:t xml:space="preserve"> </w:t>
      </w:r>
      <w:r w:rsidR="006038EA" w:rsidRPr="00715F77">
        <w:rPr>
          <w:b/>
          <w:color w:val="000000"/>
          <w:sz w:val="28"/>
          <w:szCs w:val="28"/>
        </w:rPr>
        <w:t>7 «Наследственные заболевания у детей/Inherited diseases in children»</w:t>
      </w:r>
    </w:p>
    <w:p w:rsidR="00EC4068" w:rsidRPr="00715F77" w:rsidRDefault="00EC4068" w:rsidP="00EC4068">
      <w:pPr>
        <w:ind w:firstLine="709"/>
        <w:jc w:val="both"/>
        <w:rPr>
          <w:b/>
          <w:color w:val="000000"/>
          <w:sz w:val="28"/>
          <w:szCs w:val="28"/>
        </w:rPr>
      </w:pPr>
    </w:p>
    <w:p w:rsidR="00EC4068" w:rsidRPr="00715F77" w:rsidRDefault="00EC4068" w:rsidP="00EC4068">
      <w:pPr>
        <w:ind w:firstLine="709"/>
        <w:jc w:val="both"/>
        <w:rPr>
          <w:b/>
          <w:color w:val="000000"/>
          <w:sz w:val="28"/>
          <w:szCs w:val="28"/>
          <w:lang w:val="en-US"/>
        </w:rPr>
      </w:pPr>
      <w:r w:rsidRPr="00715F77">
        <w:rPr>
          <w:b/>
          <w:color w:val="000000"/>
          <w:sz w:val="28"/>
          <w:szCs w:val="28"/>
        </w:rPr>
        <w:t>Формы</w:t>
      </w:r>
      <w:r w:rsidRPr="00715F77">
        <w:rPr>
          <w:b/>
          <w:color w:val="000000"/>
          <w:sz w:val="28"/>
          <w:szCs w:val="28"/>
          <w:lang w:val="en-US"/>
        </w:rPr>
        <w:t xml:space="preserve"> </w:t>
      </w:r>
      <w:r w:rsidRPr="00715F77">
        <w:rPr>
          <w:b/>
          <w:color w:val="000000"/>
          <w:sz w:val="28"/>
          <w:szCs w:val="28"/>
        </w:rPr>
        <w:t>текущего</w:t>
      </w:r>
      <w:r w:rsidRPr="00715F77">
        <w:rPr>
          <w:b/>
          <w:color w:val="000000"/>
          <w:sz w:val="28"/>
          <w:szCs w:val="28"/>
          <w:lang w:val="en-US"/>
        </w:rPr>
        <w:t xml:space="preserve"> </w:t>
      </w:r>
      <w:r w:rsidRPr="00715F77">
        <w:rPr>
          <w:b/>
          <w:color w:val="000000"/>
          <w:sz w:val="28"/>
          <w:szCs w:val="28"/>
        </w:rPr>
        <w:t>контроля</w:t>
      </w:r>
      <w:r w:rsidRPr="00715F77">
        <w:rPr>
          <w:color w:val="000000"/>
          <w:sz w:val="28"/>
          <w:szCs w:val="28"/>
          <w:lang w:val="en-US"/>
        </w:rPr>
        <w:t xml:space="preserve"> </w:t>
      </w:r>
      <w:r w:rsidRPr="00715F77">
        <w:rPr>
          <w:b/>
          <w:color w:val="000000"/>
          <w:sz w:val="28"/>
          <w:szCs w:val="28"/>
        </w:rPr>
        <w:t>успеваемости</w:t>
      </w:r>
      <w:r w:rsidRPr="00715F77">
        <w:rPr>
          <w:b/>
          <w:color w:val="000000"/>
          <w:sz w:val="28"/>
          <w:szCs w:val="28"/>
          <w:lang w:val="en-US"/>
        </w:rPr>
        <w:t>/Forms of current performance monitoring:</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тестирование</w:t>
      </w:r>
      <w:r w:rsidRPr="00715F77">
        <w:rPr>
          <w:color w:val="000000"/>
          <w:sz w:val="28"/>
          <w:szCs w:val="28"/>
          <w:shd w:val="clear" w:color="auto" w:fill="FFFFFF"/>
          <w:lang w:val="en-US"/>
        </w:rPr>
        <w:t>/ testing</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устный</w:t>
      </w:r>
      <w:r w:rsidRPr="00715F77">
        <w:rPr>
          <w:color w:val="000000"/>
          <w:sz w:val="28"/>
          <w:szCs w:val="28"/>
          <w:shd w:val="clear" w:color="auto" w:fill="FFFFFF"/>
          <w:lang w:val="en-US"/>
        </w:rPr>
        <w:t xml:space="preserve"> </w:t>
      </w:r>
      <w:r w:rsidRPr="00715F77">
        <w:rPr>
          <w:color w:val="000000"/>
          <w:sz w:val="28"/>
          <w:szCs w:val="28"/>
          <w:shd w:val="clear" w:color="auto" w:fill="FFFFFF"/>
        </w:rPr>
        <w:t>опрос</w:t>
      </w:r>
      <w:r w:rsidRPr="00715F77">
        <w:rPr>
          <w:color w:val="000000"/>
          <w:sz w:val="28"/>
          <w:szCs w:val="28"/>
          <w:shd w:val="clear" w:color="auto" w:fill="FFFFFF"/>
          <w:lang w:val="en-US"/>
        </w:rPr>
        <w:t>/</w:t>
      </w:r>
      <w:r w:rsidRPr="00715F77">
        <w:rPr>
          <w:sz w:val="28"/>
          <w:szCs w:val="28"/>
          <w:lang w:val="en-US"/>
        </w:rPr>
        <w:t xml:space="preserve"> </w:t>
      </w:r>
      <w:r w:rsidRPr="00715F77">
        <w:rPr>
          <w:color w:val="000000"/>
          <w:sz w:val="28"/>
          <w:szCs w:val="28"/>
          <w:shd w:val="clear" w:color="auto" w:fill="FFFFFF"/>
          <w:lang w:val="en-US"/>
        </w:rPr>
        <w:t>investigation</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решение</w:t>
      </w:r>
      <w:r w:rsidRPr="00715F77">
        <w:rPr>
          <w:color w:val="000000"/>
          <w:sz w:val="28"/>
          <w:szCs w:val="28"/>
          <w:shd w:val="clear" w:color="auto" w:fill="FFFFFF"/>
          <w:lang w:val="en-US"/>
        </w:rPr>
        <w:t xml:space="preserve"> </w:t>
      </w:r>
      <w:r w:rsidRPr="00715F77">
        <w:rPr>
          <w:color w:val="000000"/>
          <w:sz w:val="28"/>
          <w:szCs w:val="28"/>
          <w:shd w:val="clear" w:color="auto" w:fill="FFFFFF"/>
        </w:rPr>
        <w:t>проблемно</w:t>
      </w:r>
      <w:r w:rsidRPr="00715F77">
        <w:rPr>
          <w:color w:val="000000"/>
          <w:sz w:val="28"/>
          <w:szCs w:val="28"/>
          <w:shd w:val="clear" w:color="auto" w:fill="FFFFFF"/>
          <w:lang w:val="en-US"/>
        </w:rPr>
        <w:t>-</w:t>
      </w:r>
      <w:r w:rsidRPr="00715F77">
        <w:rPr>
          <w:color w:val="000000"/>
          <w:sz w:val="28"/>
          <w:szCs w:val="28"/>
          <w:shd w:val="clear" w:color="auto" w:fill="FFFFFF"/>
        </w:rPr>
        <w:t>ситуационных</w:t>
      </w:r>
      <w:r w:rsidRPr="00715F77">
        <w:rPr>
          <w:color w:val="000000"/>
          <w:sz w:val="28"/>
          <w:szCs w:val="28"/>
          <w:shd w:val="clear" w:color="auto" w:fill="FFFFFF"/>
          <w:lang w:val="en-US"/>
        </w:rPr>
        <w:t xml:space="preserve"> </w:t>
      </w:r>
      <w:r w:rsidRPr="00715F77">
        <w:rPr>
          <w:color w:val="000000"/>
          <w:sz w:val="28"/>
          <w:szCs w:val="28"/>
          <w:shd w:val="clear" w:color="auto" w:fill="FFFFFF"/>
        </w:rPr>
        <w:t>задач</w:t>
      </w:r>
      <w:r w:rsidRPr="00715F77">
        <w:rPr>
          <w:color w:val="000000"/>
          <w:sz w:val="28"/>
          <w:szCs w:val="28"/>
          <w:shd w:val="clear" w:color="auto" w:fill="FFFFFF"/>
          <w:lang w:val="en-US"/>
        </w:rPr>
        <w:t>/solving problem situational problems</w:t>
      </w:r>
    </w:p>
    <w:p w:rsidR="00EC4068" w:rsidRPr="00715F77" w:rsidRDefault="00EC4068" w:rsidP="00EC4068">
      <w:pPr>
        <w:pStyle w:val="a5"/>
        <w:tabs>
          <w:tab w:val="left" w:pos="333"/>
        </w:tabs>
        <w:ind w:left="0"/>
        <w:rPr>
          <w:rFonts w:ascii="Times New Roman" w:hAnsi="Times New Roman"/>
          <w:b/>
          <w:color w:val="000000"/>
          <w:sz w:val="28"/>
          <w:szCs w:val="28"/>
          <w:lang w:val="en-US"/>
        </w:rPr>
      </w:pPr>
    </w:p>
    <w:p w:rsidR="00EC4068" w:rsidRPr="00715F77" w:rsidRDefault="00EC4068" w:rsidP="00EC4068">
      <w:pPr>
        <w:ind w:firstLine="709"/>
        <w:jc w:val="both"/>
        <w:rPr>
          <w:color w:val="000000"/>
          <w:sz w:val="28"/>
          <w:szCs w:val="28"/>
          <w:lang w:val="en-US"/>
        </w:rPr>
      </w:pPr>
      <w:r w:rsidRPr="00715F77">
        <w:rPr>
          <w:b/>
          <w:color w:val="000000"/>
          <w:sz w:val="28"/>
          <w:szCs w:val="28"/>
        </w:rPr>
        <w:t>Оценочные</w:t>
      </w:r>
      <w:r w:rsidRPr="00715F77">
        <w:rPr>
          <w:b/>
          <w:color w:val="000000"/>
          <w:sz w:val="28"/>
          <w:szCs w:val="28"/>
          <w:lang w:val="en-US"/>
        </w:rPr>
        <w:t xml:space="preserve"> </w:t>
      </w:r>
      <w:r w:rsidRPr="00715F77">
        <w:rPr>
          <w:b/>
          <w:color w:val="000000"/>
          <w:sz w:val="28"/>
          <w:szCs w:val="28"/>
        </w:rPr>
        <w:t>материалы</w:t>
      </w:r>
      <w:r w:rsidRPr="00715F77">
        <w:rPr>
          <w:b/>
          <w:color w:val="000000"/>
          <w:sz w:val="28"/>
          <w:szCs w:val="28"/>
          <w:lang w:val="en-US"/>
        </w:rPr>
        <w:t xml:space="preserve"> </w:t>
      </w:r>
      <w:r w:rsidRPr="00715F77">
        <w:rPr>
          <w:b/>
          <w:color w:val="000000"/>
          <w:sz w:val="28"/>
          <w:szCs w:val="28"/>
        </w:rPr>
        <w:t>текущего</w:t>
      </w:r>
      <w:r w:rsidRPr="00715F77">
        <w:rPr>
          <w:b/>
          <w:color w:val="000000"/>
          <w:sz w:val="28"/>
          <w:szCs w:val="28"/>
          <w:lang w:val="en-US"/>
        </w:rPr>
        <w:t xml:space="preserve"> </w:t>
      </w:r>
      <w:r w:rsidRPr="00715F77">
        <w:rPr>
          <w:b/>
          <w:color w:val="000000"/>
          <w:sz w:val="28"/>
          <w:szCs w:val="28"/>
        </w:rPr>
        <w:t>контроля</w:t>
      </w:r>
      <w:r w:rsidRPr="00715F77">
        <w:rPr>
          <w:b/>
          <w:color w:val="000000"/>
          <w:sz w:val="28"/>
          <w:szCs w:val="28"/>
          <w:lang w:val="en-US"/>
        </w:rPr>
        <w:t xml:space="preserve"> </w:t>
      </w:r>
      <w:r w:rsidRPr="00715F77">
        <w:rPr>
          <w:b/>
          <w:color w:val="000000"/>
          <w:sz w:val="28"/>
          <w:szCs w:val="28"/>
        </w:rPr>
        <w:t>успеваемости</w:t>
      </w:r>
      <w:r w:rsidRPr="00715F77">
        <w:rPr>
          <w:b/>
          <w:color w:val="000000"/>
          <w:sz w:val="28"/>
          <w:szCs w:val="28"/>
          <w:lang w:val="en-US"/>
        </w:rPr>
        <w:t>/</w:t>
      </w:r>
      <w:r w:rsidRPr="00715F77">
        <w:rPr>
          <w:sz w:val="28"/>
          <w:szCs w:val="28"/>
          <w:lang w:val="en-US"/>
        </w:rPr>
        <w:t xml:space="preserve"> </w:t>
      </w:r>
      <w:r w:rsidRPr="00715F77">
        <w:rPr>
          <w:b/>
          <w:color w:val="000000"/>
          <w:sz w:val="28"/>
          <w:szCs w:val="28"/>
          <w:lang w:val="en-US"/>
        </w:rPr>
        <w:t>Assessment materials of current performance monitoring</w:t>
      </w:r>
      <w:r w:rsidRPr="00715F77">
        <w:rPr>
          <w:color w:val="000000"/>
          <w:sz w:val="28"/>
          <w:szCs w:val="28"/>
          <w:lang w:val="en-US"/>
        </w:rPr>
        <w:t xml:space="preserve"> </w:t>
      </w:r>
    </w:p>
    <w:p w:rsidR="00EC4068" w:rsidRPr="00715F77" w:rsidRDefault="00EC4068" w:rsidP="00EC4068">
      <w:pPr>
        <w:tabs>
          <w:tab w:val="left" w:pos="0"/>
          <w:tab w:val="left" w:pos="1418"/>
        </w:tabs>
        <w:jc w:val="both"/>
        <w:outlineLvl w:val="2"/>
        <w:rPr>
          <w:b/>
          <w:sz w:val="28"/>
          <w:szCs w:val="28"/>
        </w:rPr>
      </w:pPr>
      <w:r w:rsidRPr="00715F77">
        <w:rPr>
          <w:b/>
          <w:sz w:val="28"/>
          <w:szCs w:val="28"/>
        </w:rPr>
        <w:t>Вопросы для подготовки к устному опросу:</w:t>
      </w:r>
    </w:p>
    <w:p w:rsidR="00A917A6" w:rsidRPr="00715F77" w:rsidRDefault="00A917A6" w:rsidP="00A917A6">
      <w:pPr>
        <w:tabs>
          <w:tab w:val="left" w:pos="0"/>
          <w:tab w:val="left" w:pos="1418"/>
        </w:tabs>
        <w:jc w:val="both"/>
        <w:outlineLvl w:val="2"/>
        <w:rPr>
          <w:sz w:val="28"/>
          <w:szCs w:val="28"/>
        </w:rPr>
      </w:pPr>
      <w:r w:rsidRPr="00715F77">
        <w:rPr>
          <w:sz w:val="28"/>
          <w:szCs w:val="28"/>
        </w:rPr>
        <w:t>1. Синдром Дауна: клинические проявления, диагностика,</w:t>
      </w:r>
    </w:p>
    <w:p w:rsidR="00A917A6" w:rsidRPr="00715F77" w:rsidRDefault="00A917A6" w:rsidP="00A917A6">
      <w:pPr>
        <w:tabs>
          <w:tab w:val="left" w:pos="0"/>
          <w:tab w:val="left" w:pos="1418"/>
        </w:tabs>
        <w:jc w:val="both"/>
        <w:outlineLvl w:val="2"/>
        <w:rPr>
          <w:sz w:val="28"/>
          <w:szCs w:val="28"/>
        </w:rPr>
      </w:pPr>
      <w:r w:rsidRPr="00715F77">
        <w:rPr>
          <w:sz w:val="28"/>
          <w:szCs w:val="28"/>
        </w:rPr>
        <w:t>2.Фенилкетонурия: клинические проявления, диагностика, скрининг новорожденных, лечение.</w:t>
      </w:r>
    </w:p>
    <w:p w:rsidR="00A917A6" w:rsidRPr="00715F77" w:rsidRDefault="00A917A6" w:rsidP="00A917A6">
      <w:pPr>
        <w:tabs>
          <w:tab w:val="left" w:pos="0"/>
          <w:tab w:val="left" w:pos="1418"/>
        </w:tabs>
        <w:jc w:val="both"/>
        <w:outlineLvl w:val="2"/>
        <w:rPr>
          <w:sz w:val="28"/>
          <w:szCs w:val="28"/>
        </w:rPr>
      </w:pPr>
      <w:r w:rsidRPr="00715F77">
        <w:rPr>
          <w:sz w:val="28"/>
          <w:szCs w:val="28"/>
        </w:rPr>
        <w:t>3. Галактоземия: клинические проявления, диагностика, генетика, лечение и прогноз.</w:t>
      </w:r>
    </w:p>
    <w:p w:rsidR="00A917A6" w:rsidRPr="00715F77" w:rsidRDefault="00A917A6" w:rsidP="00A917A6">
      <w:pPr>
        <w:tabs>
          <w:tab w:val="left" w:pos="0"/>
          <w:tab w:val="left" w:pos="1418"/>
        </w:tabs>
        <w:jc w:val="both"/>
        <w:outlineLvl w:val="2"/>
        <w:rPr>
          <w:sz w:val="28"/>
          <w:szCs w:val="28"/>
        </w:rPr>
      </w:pPr>
      <w:r w:rsidRPr="00715F77">
        <w:rPr>
          <w:sz w:val="28"/>
          <w:szCs w:val="28"/>
        </w:rPr>
        <w:t xml:space="preserve">4. </w:t>
      </w:r>
      <w:proofErr w:type="gramStart"/>
      <w:r w:rsidRPr="00715F77">
        <w:rPr>
          <w:sz w:val="28"/>
          <w:szCs w:val="28"/>
        </w:rPr>
        <w:t>Муковисцидоз: генетика, патогенез, патология, клинические проявления, диагностика и оценка, лечение, прогноз.</w:t>
      </w:r>
      <w:proofErr w:type="gramEnd"/>
    </w:p>
    <w:p w:rsidR="00EC4068" w:rsidRPr="00715F77" w:rsidRDefault="00EC4068" w:rsidP="00EC4068">
      <w:pPr>
        <w:tabs>
          <w:tab w:val="left" w:pos="0"/>
          <w:tab w:val="left" w:pos="1418"/>
        </w:tabs>
        <w:jc w:val="both"/>
        <w:outlineLvl w:val="2"/>
        <w:rPr>
          <w:b/>
          <w:color w:val="000000"/>
          <w:sz w:val="28"/>
          <w:szCs w:val="28"/>
        </w:rPr>
      </w:pPr>
      <w:r w:rsidRPr="00715F77">
        <w:rPr>
          <w:b/>
          <w:color w:val="000000"/>
          <w:sz w:val="28"/>
          <w:szCs w:val="28"/>
          <w:lang w:val="en-US"/>
        </w:rPr>
        <w:t>Questions</w:t>
      </w:r>
    </w:p>
    <w:p w:rsidR="00F40610" w:rsidRPr="00715F77" w:rsidRDefault="00F40610" w:rsidP="009E32D2">
      <w:pPr>
        <w:numPr>
          <w:ilvl w:val="0"/>
          <w:numId w:val="19"/>
        </w:numPr>
        <w:rPr>
          <w:sz w:val="28"/>
          <w:szCs w:val="28"/>
          <w:lang w:val="en-US"/>
        </w:rPr>
      </w:pPr>
      <w:r w:rsidRPr="00715F77">
        <w:rPr>
          <w:sz w:val="28"/>
          <w:szCs w:val="28"/>
          <w:lang w:val="en-US"/>
        </w:rPr>
        <w:t>Down syndrome: clinical manifestations, diagnosis,</w:t>
      </w:r>
    </w:p>
    <w:p w:rsidR="00F40610" w:rsidRPr="00715F77" w:rsidRDefault="00F40610" w:rsidP="009E32D2">
      <w:pPr>
        <w:numPr>
          <w:ilvl w:val="0"/>
          <w:numId w:val="19"/>
        </w:numPr>
        <w:rPr>
          <w:sz w:val="28"/>
          <w:szCs w:val="28"/>
          <w:lang w:val="en-US"/>
        </w:rPr>
      </w:pPr>
      <w:r w:rsidRPr="00715F77">
        <w:rPr>
          <w:sz w:val="28"/>
          <w:szCs w:val="28"/>
          <w:lang w:val="en-US"/>
        </w:rPr>
        <w:t>Phenylketonuria: clinical manifestations, diagnosis, neonatal screening, treatment.</w:t>
      </w:r>
    </w:p>
    <w:p w:rsidR="00F40610" w:rsidRPr="00715F77" w:rsidRDefault="00F40610" w:rsidP="009E32D2">
      <w:pPr>
        <w:numPr>
          <w:ilvl w:val="0"/>
          <w:numId w:val="19"/>
        </w:numPr>
        <w:rPr>
          <w:sz w:val="28"/>
          <w:szCs w:val="28"/>
          <w:lang w:val="en-US"/>
        </w:rPr>
      </w:pPr>
      <w:r w:rsidRPr="00715F77">
        <w:rPr>
          <w:sz w:val="28"/>
          <w:szCs w:val="28"/>
          <w:lang w:val="en-US"/>
        </w:rPr>
        <w:t>Galactosemia: clinical manifestations, diagnosis, genetics, treatment and prognosis.</w:t>
      </w:r>
    </w:p>
    <w:p w:rsidR="00F40610" w:rsidRPr="00715F77" w:rsidRDefault="00F40610" w:rsidP="009E32D2">
      <w:pPr>
        <w:numPr>
          <w:ilvl w:val="0"/>
          <w:numId w:val="19"/>
        </w:numPr>
        <w:rPr>
          <w:sz w:val="28"/>
          <w:szCs w:val="28"/>
          <w:lang w:val="en-US"/>
        </w:rPr>
      </w:pPr>
      <w:r w:rsidRPr="00715F77">
        <w:rPr>
          <w:bCs/>
          <w:sz w:val="28"/>
          <w:szCs w:val="28"/>
          <w:lang w:val="en-US"/>
        </w:rPr>
        <w:t>Cystic fibrosis</w:t>
      </w:r>
      <w:r w:rsidRPr="00715F77">
        <w:rPr>
          <w:sz w:val="28"/>
          <w:szCs w:val="28"/>
          <w:lang w:val="en-US"/>
        </w:rPr>
        <w:t>: genetics, pathogenesis, pathology, clinical manifestations, diagnosis and assessment, treatment, prognosis.</w:t>
      </w:r>
    </w:p>
    <w:p w:rsidR="00EC4068" w:rsidRPr="00715F77" w:rsidRDefault="00EC4068" w:rsidP="00EC4068">
      <w:pPr>
        <w:jc w:val="both"/>
        <w:rPr>
          <w:color w:val="000000"/>
          <w:sz w:val="28"/>
          <w:szCs w:val="28"/>
          <w:lang w:val="en-US"/>
        </w:rPr>
      </w:pPr>
      <w:r w:rsidRPr="00715F77">
        <w:rPr>
          <w:color w:val="000000"/>
          <w:sz w:val="28"/>
          <w:szCs w:val="28"/>
          <w:lang w:val="en-US"/>
        </w:rPr>
        <w:tab/>
      </w:r>
    </w:p>
    <w:p w:rsidR="00EC4068" w:rsidRPr="00715F77" w:rsidRDefault="00EC4068" w:rsidP="00EC4068">
      <w:pPr>
        <w:tabs>
          <w:tab w:val="left" w:pos="0"/>
          <w:tab w:val="left" w:pos="460"/>
          <w:tab w:val="left" w:pos="1418"/>
        </w:tabs>
        <w:outlineLvl w:val="2"/>
        <w:rPr>
          <w:b/>
          <w:bCs/>
          <w:sz w:val="28"/>
          <w:szCs w:val="28"/>
          <w:lang w:val="en-US"/>
        </w:rPr>
      </w:pPr>
      <w:r w:rsidRPr="00715F77">
        <w:rPr>
          <w:b/>
          <w:sz w:val="28"/>
          <w:szCs w:val="28"/>
        </w:rPr>
        <w:t>Задания для отработки практических умений</w:t>
      </w:r>
      <w:r w:rsidR="00B54E41" w:rsidRPr="00715F77">
        <w:rPr>
          <w:b/>
          <w:sz w:val="28"/>
          <w:szCs w:val="28"/>
        </w:rPr>
        <w:t xml:space="preserve">/ </w:t>
      </w:r>
      <w:r w:rsidRPr="00715F77">
        <w:rPr>
          <w:b/>
          <w:bCs/>
          <w:sz w:val="28"/>
          <w:szCs w:val="28"/>
          <w:lang w:val="en-US"/>
        </w:rPr>
        <w:t>Tasks for practicing practical skills</w:t>
      </w:r>
    </w:p>
    <w:p w:rsidR="00F40610" w:rsidRPr="00715F77" w:rsidRDefault="00F40610" w:rsidP="009E32D2">
      <w:pPr>
        <w:pStyle w:val="a5"/>
        <w:widowControl/>
        <w:numPr>
          <w:ilvl w:val="0"/>
          <w:numId w:val="20"/>
        </w:numPr>
        <w:spacing w:line="360" w:lineRule="auto"/>
        <w:jc w:val="left"/>
        <w:rPr>
          <w:rFonts w:ascii="Times New Roman" w:hAnsi="Times New Roman"/>
          <w:sz w:val="28"/>
          <w:szCs w:val="28"/>
          <w:lang w:val="en-US"/>
        </w:rPr>
      </w:pPr>
      <w:r w:rsidRPr="00715F77">
        <w:rPr>
          <w:rFonts w:ascii="Times New Roman" w:hAnsi="Times New Roman"/>
          <w:sz w:val="28"/>
          <w:szCs w:val="28"/>
          <w:lang w:val="en-US"/>
        </w:rPr>
        <w:t>Make a plan investigation for a child with Cystic fibrosis</w:t>
      </w:r>
    </w:p>
    <w:p w:rsidR="00EC4068" w:rsidRPr="00715F77" w:rsidRDefault="00EC4068" w:rsidP="00EC4068">
      <w:pPr>
        <w:pStyle w:val="a5"/>
        <w:tabs>
          <w:tab w:val="left" w:pos="333"/>
        </w:tabs>
        <w:ind w:left="0"/>
        <w:rPr>
          <w:rFonts w:ascii="Times New Roman" w:hAnsi="Times New Roman"/>
          <w:b/>
          <w:sz w:val="28"/>
          <w:szCs w:val="28"/>
        </w:rPr>
      </w:pPr>
      <w:r w:rsidRPr="00715F77">
        <w:rPr>
          <w:rFonts w:ascii="Times New Roman" w:hAnsi="Times New Roman"/>
          <w:b/>
          <w:sz w:val="28"/>
          <w:szCs w:val="28"/>
        </w:rPr>
        <w:t>Типовые практические задания для проверки умений/</w:t>
      </w:r>
      <w:r w:rsidRPr="00715F77">
        <w:rPr>
          <w:rFonts w:ascii="Times New Roman" w:hAnsi="Times New Roman"/>
          <w:sz w:val="28"/>
          <w:szCs w:val="28"/>
        </w:rPr>
        <w:t xml:space="preserve"> </w:t>
      </w:r>
      <w:r w:rsidRPr="00715F77">
        <w:rPr>
          <w:rFonts w:ascii="Times New Roman" w:hAnsi="Times New Roman"/>
          <w:b/>
          <w:sz w:val="28"/>
          <w:szCs w:val="28"/>
          <w:lang w:val="en-US"/>
        </w:rPr>
        <w:t>Typical</w:t>
      </w:r>
      <w:r w:rsidRPr="00715F77">
        <w:rPr>
          <w:rFonts w:ascii="Times New Roman" w:hAnsi="Times New Roman"/>
          <w:b/>
          <w:sz w:val="28"/>
          <w:szCs w:val="28"/>
        </w:rPr>
        <w:t xml:space="preserve"> </w:t>
      </w:r>
      <w:r w:rsidRPr="00715F77">
        <w:rPr>
          <w:rFonts w:ascii="Times New Roman" w:hAnsi="Times New Roman"/>
          <w:b/>
          <w:sz w:val="28"/>
          <w:szCs w:val="28"/>
          <w:lang w:val="en-US"/>
        </w:rPr>
        <w:t>practical</w:t>
      </w:r>
      <w:r w:rsidRPr="00715F77">
        <w:rPr>
          <w:rFonts w:ascii="Times New Roman" w:hAnsi="Times New Roman"/>
          <w:b/>
          <w:sz w:val="28"/>
          <w:szCs w:val="28"/>
        </w:rPr>
        <w:t xml:space="preserve"> </w:t>
      </w:r>
      <w:r w:rsidRPr="00715F77">
        <w:rPr>
          <w:rFonts w:ascii="Times New Roman" w:hAnsi="Times New Roman"/>
          <w:b/>
          <w:sz w:val="28"/>
          <w:szCs w:val="28"/>
          <w:lang w:val="en-US"/>
        </w:rPr>
        <w:t>tasks</w:t>
      </w:r>
      <w:r w:rsidRPr="00715F77">
        <w:rPr>
          <w:rFonts w:ascii="Times New Roman" w:hAnsi="Times New Roman"/>
          <w:b/>
          <w:sz w:val="28"/>
          <w:szCs w:val="28"/>
        </w:rPr>
        <w:t xml:space="preserve"> </w:t>
      </w:r>
      <w:r w:rsidRPr="00715F77">
        <w:rPr>
          <w:rFonts w:ascii="Times New Roman" w:hAnsi="Times New Roman"/>
          <w:b/>
          <w:sz w:val="28"/>
          <w:szCs w:val="28"/>
          <w:lang w:val="en-US"/>
        </w:rPr>
        <w:t>for</w:t>
      </w:r>
      <w:r w:rsidRPr="00715F77">
        <w:rPr>
          <w:rFonts w:ascii="Times New Roman" w:hAnsi="Times New Roman"/>
          <w:b/>
          <w:sz w:val="28"/>
          <w:szCs w:val="28"/>
        </w:rPr>
        <w:t xml:space="preserve"> </w:t>
      </w:r>
      <w:r w:rsidRPr="00715F77">
        <w:rPr>
          <w:rFonts w:ascii="Times New Roman" w:hAnsi="Times New Roman"/>
          <w:b/>
          <w:sz w:val="28"/>
          <w:szCs w:val="28"/>
          <w:lang w:val="en-US"/>
        </w:rPr>
        <w:t>testing</w:t>
      </w:r>
      <w:r w:rsidRPr="00715F77">
        <w:rPr>
          <w:rFonts w:ascii="Times New Roman" w:hAnsi="Times New Roman"/>
          <w:b/>
          <w:sz w:val="28"/>
          <w:szCs w:val="28"/>
        </w:rPr>
        <w:t xml:space="preserve"> </w:t>
      </w:r>
      <w:r w:rsidRPr="00715F77">
        <w:rPr>
          <w:rFonts w:ascii="Times New Roman" w:hAnsi="Times New Roman"/>
          <w:b/>
          <w:sz w:val="28"/>
          <w:szCs w:val="28"/>
          <w:lang w:val="en-US"/>
        </w:rPr>
        <w:t>skills</w:t>
      </w:r>
      <w:r w:rsidRPr="00715F77">
        <w:rPr>
          <w:rFonts w:ascii="Times New Roman" w:hAnsi="Times New Roman"/>
          <w:b/>
          <w:sz w:val="28"/>
          <w:szCs w:val="28"/>
        </w:rPr>
        <w:t>:</w:t>
      </w:r>
    </w:p>
    <w:p w:rsidR="00BF2C9C" w:rsidRPr="00715F77" w:rsidRDefault="00BF2C9C" w:rsidP="00BF2C9C">
      <w:pPr>
        <w:jc w:val="both"/>
        <w:rPr>
          <w:sz w:val="28"/>
          <w:szCs w:val="28"/>
          <w:lang w:val="en-US"/>
        </w:rPr>
      </w:pPr>
      <w:r w:rsidRPr="00715F77">
        <w:rPr>
          <w:sz w:val="28"/>
          <w:szCs w:val="28"/>
          <w:lang w:val="en-US"/>
        </w:rPr>
        <w:t>A 4-month-old male infant was the second child of an unrelated couple. The mother was 22 years of age and the father was 33 years old at the time of the child’s birth.  The child was born following a normal gestation and delivery. The couple also has a healthy 1.5-year-old son.</w:t>
      </w:r>
    </w:p>
    <w:p w:rsidR="00BF2C9C" w:rsidRPr="00715F77" w:rsidRDefault="00BF2C9C" w:rsidP="00BF2C9C">
      <w:pPr>
        <w:jc w:val="both"/>
        <w:rPr>
          <w:sz w:val="28"/>
          <w:szCs w:val="28"/>
          <w:lang w:val="en-US"/>
        </w:rPr>
      </w:pPr>
      <w:r w:rsidRPr="00715F77">
        <w:rPr>
          <w:b/>
          <w:sz w:val="28"/>
          <w:szCs w:val="28"/>
          <w:lang w:val="en-US"/>
        </w:rPr>
        <w:lastRenderedPageBreak/>
        <w:t>The physical examination</w:t>
      </w:r>
      <w:r w:rsidRPr="00715F77">
        <w:rPr>
          <w:sz w:val="28"/>
          <w:szCs w:val="28"/>
          <w:lang w:val="en-US"/>
        </w:rPr>
        <w:t xml:space="preserve"> showed open fontanel, microcephaly, epicanthic folds, low set and malformed ears, open mouth, high-arched palate,   hypertelorism, muscular hypotonia, short broad hand, short fingers, clinodactyly, gap between 1st and 2nd toes and plantar furrow. </w:t>
      </w:r>
    </w:p>
    <w:p w:rsidR="00BF2C9C" w:rsidRPr="00715F77" w:rsidRDefault="00BF2C9C" w:rsidP="00BF2C9C">
      <w:pPr>
        <w:jc w:val="both"/>
        <w:rPr>
          <w:sz w:val="28"/>
          <w:szCs w:val="28"/>
          <w:lang w:val="en-US"/>
        </w:rPr>
      </w:pPr>
      <w:r w:rsidRPr="00715F77">
        <w:rPr>
          <w:b/>
          <w:sz w:val="28"/>
          <w:szCs w:val="28"/>
          <w:lang w:val="en-US"/>
        </w:rPr>
        <w:t>Vital signs:</w:t>
      </w:r>
      <w:r w:rsidRPr="00715F77">
        <w:rPr>
          <w:sz w:val="28"/>
          <w:szCs w:val="28"/>
          <w:lang w:val="en-US"/>
        </w:rPr>
        <w:t xml:space="preserve"> T -35.7 ºC, HR -90 beats per min, RR -32 breaths per min. In lungs vesicular breathing, no wheezing, heart sounds loud rhythmic. Abdomen: liver size normal, painless during palpation.  Stool is dark brown, soft, 1 time in 2 days. Urinating is normal. </w:t>
      </w:r>
    </w:p>
    <w:p w:rsidR="00BF2C9C" w:rsidRPr="00715F77" w:rsidRDefault="00BF2C9C" w:rsidP="00BF2C9C">
      <w:pPr>
        <w:jc w:val="both"/>
        <w:rPr>
          <w:b/>
          <w:sz w:val="28"/>
          <w:szCs w:val="28"/>
          <w:lang w:val="en-US"/>
        </w:rPr>
      </w:pPr>
      <w:r w:rsidRPr="00715F77">
        <w:rPr>
          <w:b/>
          <w:sz w:val="28"/>
          <w:szCs w:val="28"/>
          <w:lang w:val="en-US"/>
        </w:rPr>
        <w:t xml:space="preserve">Questions: </w:t>
      </w:r>
    </w:p>
    <w:p w:rsidR="00BF2C9C" w:rsidRPr="00715F77" w:rsidRDefault="00BF2C9C" w:rsidP="009E32D2">
      <w:pPr>
        <w:pStyle w:val="a5"/>
        <w:widowControl/>
        <w:numPr>
          <w:ilvl w:val="0"/>
          <w:numId w:val="78"/>
        </w:numPr>
        <w:autoSpaceDE/>
        <w:autoSpaceDN/>
        <w:adjustRightInd/>
        <w:outlineLvl w:val="2"/>
        <w:rPr>
          <w:rFonts w:ascii="Times New Roman" w:hAnsi="Times New Roman"/>
          <w:sz w:val="28"/>
          <w:szCs w:val="28"/>
          <w:lang w:val="en-US"/>
        </w:rPr>
      </w:pPr>
      <w:r w:rsidRPr="00715F77">
        <w:rPr>
          <w:rFonts w:ascii="Times New Roman" w:hAnsi="Times New Roman"/>
          <w:bCs/>
          <w:sz w:val="28"/>
          <w:szCs w:val="28"/>
          <w:lang w:val="en-US"/>
        </w:rPr>
        <w:t>What are clinical signs of disease?</w:t>
      </w:r>
    </w:p>
    <w:p w:rsidR="00BF2C9C" w:rsidRPr="00715F77" w:rsidRDefault="00BF2C9C" w:rsidP="009E32D2">
      <w:pPr>
        <w:pStyle w:val="a5"/>
        <w:widowControl/>
        <w:numPr>
          <w:ilvl w:val="0"/>
          <w:numId w:val="78"/>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What is your initial diagnosis? </w:t>
      </w:r>
    </w:p>
    <w:p w:rsidR="00BF2C9C" w:rsidRPr="00715F77" w:rsidRDefault="00BF2C9C" w:rsidP="009E32D2">
      <w:pPr>
        <w:pStyle w:val="a5"/>
        <w:widowControl/>
        <w:numPr>
          <w:ilvl w:val="0"/>
          <w:numId w:val="78"/>
        </w:numPr>
        <w:autoSpaceDE/>
        <w:autoSpaceDN/>
        <w:adjustRightInd/>
        <w:jc w:val="left"/>
        <w:rPr>
          <w:rFonts w:ascii="Times New Roman" w:hAnsi="Times New Roman"/>
          <w:b/>
          <w:sz w:val="28"/>
          <w:szCs w:val="28"/>
          <w:lang w:val="en-US"/>
        </w:rPr>
      </w:pPr>
      <w:r w:rsidRPr="00715F77">
        <w:rPr>
          <w:rFonts w:ascii="Times New Roman" w:hAnsi="Times New Roman"/>
          <w:sz w:val="28"/>
          <w:szCs w:val="28"/>
          <w:lang w:val="en-US"/>
        </w:rPr>
        <w:t xml:space="preserve">Which additional investigation should be carried out? </w:t>
      </w:r>
    </w:p>
    <w:p w:rsidR="00BF2C9C" w:rsidRPr="00715F77" w:rsidRDefault="00BF2C9C" w:rsidP="009E32D2">
      <w:pPr>
        <w:pStyle w:val="a5"/>
        <w:widowControl/>
        <w:numPr>
          <w:ilvl w:val="0"/>
          <w:numId w:val="78"/>
        </w:numPr>
        <w:autoSpaceDE/>
        <w:autoSpaceDN/>
        <w:adjustRightInd/>
        <w:jc w:val="left"/>
        <w:rPr>
          <w:rFonts w:ascii="Times New Roman" w:hAnsi="Times New Roman"/>
          <w:b/>
          <w:sz w:val="28"/>
          <w:szCs w:val="28"/>
          <w:lang w:val="en-US"/>
        </w:rPr>
      </w:pPr>
      <w:r w:rsidRPr="00715F77">
        <w:rPr>
          <w:rFonts w:ascii="Times New Roman" w:hAnsi="Times New Roman"/>
          <w:bCs/>
          <w:sz w:val="28"/>
          <w:szCs w:val="28"/>
          <w:lang w:val="en-US"/>
        </w:rPr>
        <w:t xml:space="preserve">What is included in the neonatal screening test for the diagnosis of Down syndrome? </w:t>
      </w:r>
    </w:p>
    <w:p w:rsidR="00EC4068" w:rsidRPr="00715F77" w:rsidRDefault="00EC4068" w:rsidP="00EC4068">
      <w:pPr>
        <w:jc w:val="both"/>
        <w:rPr>
          <w:color w:val="000000"/>
          <w:sz w:val="28"/>
          <w:szCs w:val="28"/>
          <w:lang w:val="en-US"/>
        </w:rPr>
      </w:pPr>
    </w:p>
    <w:p w:rsidR="00EC4068" w:rsidRPr="00715F77" w:rsidRDefault="00EC4068" w:rsidP="00EC4068">
      <w:pPr>
        <w:pStyle w:val="a5"/>
        <w:tabs>
          <w:tab w:val="left" w:pos="333"/>
        </w:tabs>
        <w:ind w:left="0"/>
        <w:rPr>
          <w:rFonts w:ascii="Times New Roman" w:hAnsi="Times New Roman"/>
          <w:b/>
          <w:sz w:val="28"/>
          <w:szCs w:val="28"/>
        </w:rPr>
      </w:pPr>
      <w:r w:rsidRPr="00715F77">
        <w:rPr>
          <w:rFonts w:ascii="Times New Roman" w:hAnsi="Times New Roman"/>
          <w:b/>
          <w:sz w:val="28"/>
          <w:szCs w:val="28"/>
        </w:rPr>
        <w:t>Типовые тестовые задания для проверки знаний/</w:t>
      </w:r>
      <w:r w:rsidRPr="00715F77">
        <w:rPr>
          <w:rFonts w:ascii="Times New Roman" w:hAnsi="Times New Roman"/>
          <w:sz w:val="28"/>
          <w:szCs w:val="28"/>
        </w:rPr>
        <w:t xml:space="preserve"> </w:t>
      </w:r>
      <w:r w:rsidRPr="00715F77">
        <w:rPr>
          <w:rFonts w:ascii="Times New Roman" w:hAnsi="Times New Roman"/>
          <w:b/>
          <w:sz w:val="28"/>
          <w:szCs w:val="28"/>
        </w:rPr>
        <w:t>Typical test tasks for testing knowledge:</w:t>
      </w:r>
    </w:p>
    <w:p w:rsidR="00BF2C9C" w:rsidRPr="00715F77" w:rsidRDefault="00715F77" w:rsidP="009E32D2">
      <w:pPr>
        <w:pStyle w:val="a5"/>
        <w:widowControl/>
        <w:numPr>
          <w:ilvl w:val="0"/>
          <w:numId w:val="79"/>
        </w:numPr>
        <w:ind w:left="425" w:hanging="425"/>
        <w:rPr>
          <w:rFonts w:ascii="Times New Roman" w:hAnsi="Times New Roman"/>
          <w:sz w:val="28"/>
          <w:szCs w:val="28"/>
          <w:lang w:val="en-US"/>
        </w:rPr>
      </w:pPr>
      <w:r w:rsidRPr="00715F77">
        <w:rPr>
          <w:rFonts w:ascii="Times New Roman" w:hAnsi="Times New Roman"/>
          <w:sz w:val="28"/>
          <w:szCs w:val="28"/>
          <w:lang w:val="en-US"/>
        </w:rPr>
        <w:t>Down syndrome is</w:t>
      </w:r>
    </w:p>
    <w:p w:rsidR="00BF2C9C" w:rsidRPr="00715F77" w:rsidRDefault="00BF2C9C" w:rsidP="009E32D2">
      <w:pPr>
        <w:pStyle w:val="a5"/>
        <w:widowControl/>
        <w:numPr>
          <w:ilvl w:val="1"/>
          <w:numId w:val="80"/>
        </w:numPr>
        <w:autoSpaceDE/>
        <w:autoSpaceDN/>
        <w:adjustRightInd/>
        <w:ind w:left="425" w:firstLine="0"/>
        <w:rPr>
          <w:rFonts w:ascii="Times New Roman" w:hAnsi="Times New Roman"/>
          <w:sz w:val="28"/>
          <w:szCs w:val="28"/>
        </w:rPr>
      </w:pPr>
      <w:r w:rsidRPr="00715F77">
        <w:rPr>
          <w:rFonts w:ascii="Times New Roman" w:hAnsi="Times New Roman"/>
          <w:sz w:val="28"/>
          <w:szCs w:val="28"/>
        </w:rPr>
        <w:t>Trisomy 21</w:t>
      </w:r>
    </w:p>
    <w:p w:rsidR="00BF2C9C" w:rsidRPr="00715F77" w:rsidRDefault="00BF2C9C" w:rsidP="009E32D2">
      <w:pPr>
        <w:pStyle w:val="a5"/>
        <w:widowControl/>
        <w:numPr>
          <w:ilvl w:val="1"/>
          <w:numId w:val="80"/>
        </w:numPr>
        <w:autoSpaceDE/>
        <w:autoSpaceDN/>
        <w:adjustRightInd/>
        <w:ind w:left="425" w:firstLine="0"/>
        <w:rPr>
          <w:rFonts w:ascii="Times New Roman" w:hAnsi="Times New Roman"/>
          <w:sz w:val="28"/>
          <w:szCs w:val="28"/>
          <w:lang w:val="en-US"/>
        </w:rPr>
      </w:pPr>
      <w:r w:rsidRPr="00715F77">
        <w:rPr>
          <w:rFonts w:ascii="Times New Roman" w:hAnsi="Times New Roman"/>
          <w:sz w:val="28"/>
          <w:szCs w:val="28"/>
        </w:rPr>
        <w:t xml:space="preserve">Trisomy </w:t>
      </w:r>
      <w:r w:rsidRPr="00715F77">
        <w:rPr>
          <w:rFonts w:ascii="Times New Roman" w:hAnsi="Times New Roman"/>
          <w:sz w:val="28"/>
          <w:szCs w:val="28"/>
          <w:lang w:val="en-US"/>
        </w:rPr>
        <w:t>18</w:t>
      </w:r>
    </w:p>
    <w:p w:rsidR="00BF2C9C" w:rsidRPr="00715F77" w:rsidRDefault="00BF2C9C" w:rsidP="009E32D2">
      <w:pPr>
        <w:pStyle w:val="a5"/>
        <w:widowControl/>
        <w:numPr>
          <w:ilvl w:val="1"/>
          <w:numId w:val="80"/>
        </w:numPr>
        <w:autoSpaceDE/>
        <w:autoSpaceDN/>
        <w:adjustRightInd/>
        <w:ind w:left="425" w:firstLine="0"/>
        <w:rPr>
          <w:rFonts w:ascii="Times New Roman" w:hAnsi="Times New Roman"/>
          <w:sz w:val="28"/>
          <w:szCs w:val="28"/>
          <w:lang w:val="en-US"/>
        </w:rPr>
      </w:pPr>
      <w:r w:rsidRPr="00715F77">
        <w:rPr>
          <w:rFonts w:ascii="Times New Roman" w:hAnsi="Times New Roman"/>
          <w:sz w:val="28"/>
          <w:szCs w:val="28"/>
        </w:rPr>
        <w:t xml:space="preserve">Trisomy </w:t>
      </w:r>
      <w:r w:rsidRPr="00715F77">
        <w:rPr>
          <w:rFonts w:ascii="Times New Roman" w:hAnsi="Times New Roman"/>
          <w:sz w:val="28"/>
          <w:szCs w:val="28"/>
          <w:lang w:val="en-US"/>
        </w:rPr>
        <w:t>13</w:t>
      </w:r>
    </w:p>
    <w:p w:rsidR="00BF2C9C" w:rsidRPr="00715F77" w:rsidRDefault="00BF2C9C" w:rsidP="009E32D2">
      <w:pPr>
        <w:pStyle w:val="a5"/>
        <w:widowControl/>
        <w:numPr>
          <w:ilvl w:val="1"/>
          <w:numId w:val="80"/>
        </w:numPr>
        <w:autoSpaceDE/>
        <w:autoSpaceDN/>
        <w:adjustRightInd/>
        <w:ind w:left="425" w:firstLine="0"/>
        <w:rPr>
          <w:rFonts w:ascii="Times New Roman" w:hAnsi="Times New Roman"/>
          <w:sz w:val="28"/>
          <w:szCs w:val="28"/>
          <w:lang w:val="en-US"/>
        </w:rPr>
      </w:pPr>
      <w:r w:rsidRPr="00715F77">
        <w:rPr>
          <w:rFonts w:ascii="Times New Roman" w:hAnsi="Times New Roman"/>
          <w:sz w:val="28"/>
          <w:szCs w:val="28"/>
        </w:rPr>
        <w:t>Trisomy 8</w:t>
      </w:r>
    </w:p>
    <w:p w:rsidR="00BF2C9C" w:rsidRPr="00715F77" w:rsidRDefault="00715F77" w:rsidP="009E32D2">
      <w:pPr>
        <w:pStyle w:val="a5"/>
        <w:widowControl/>
        <w:numPr>
          <w:ilvl w:val="0"/>
          <w:numId w:val="79"/>
        </w:numPr>
        <w:autoSpaceDE/>
        <w:autoSpaceDN/>
        <w:adjustRightInd/>
        <w:ind w:left="425" w:hanging="425"/>
        <w:rPr>
          <w:rFonts w:ascii="Times New Roman" w:hAnsi="Times New Roman"/>
          <w:sz w:val="28"/>
          <w:szCs w:val="28"/>
          <w:lang w:val="en-US"/>
        </w:rPr>
      </w:pPr>
      <w:r w:rsidRPr="00715F77">
        <w:rPr>
          <w:rFonts w:ascii="Times New Roman" w:hAnsi="Times New Roman"/>
          <w:sz w:val="28"/>
          <w:szCs w:val="28"/>
          <w:lang w:val="en-US"/>
        </w:rPr>
        <w:t>In what age can children with down syndrome be sitting</w:t>
      </w:r>
    </w:p>
    <w:p w:rsidR="00BF2C9C" w:rsidRPr="00715F77" w:rsidRDefault="00BF2C9C" w:rsidP="009E32D2">
      <w:pPr>
        <w:pStyle w:val="a5"/>
        <w:widowControl/>
        <w:numPr>
          <w:ilvl w:val="1"/>
          <w:numId w:val="81"/>
        </w:numPr>
        <w:autoSpaceDE/>
        <w:autoSpaceDN/>
        <w:adjustRightInd/>
        <w:ind w:left="425" w:firstLine="0"/>
        <w:rPr>
          <w:rFonts w:ascii="Times New Roman" w:hAnsi="Times New Roman"/>
          <w:sz w:val="28"/>
          <w:szCs w:val="28"/>
          <w:lang w:val="en-US"/>
        </w:rPr>
      </w:pPr>
      <w:r w:rsidRPr="00715F77">
        <w:rPr>
          <w:rFonts w:ascii="Times New Roman" w:hAnsi="Times New Roman"/>
          <w:sz w:val="28"/>
          <w:szCs w:val="28"/>
          <w:lang w:val="en-US"/>
        </w:rPr>
        <w:t>1-5 months</w:t>
      </w:r>
    </w:p>
    <w:p w:rsidR="00BF2C9C" w:rsidRPr="00715F77" w:rsidRDefault="00BF2C9C" w:rsidP="009E32D2">
      <w:pPr>
        <w:pStyle w:val="a5"/>
        <w:widowControl/>
        <w:numPr>
          <w:ilvl w:val="1"/>
          <w:numId w:val="81"/>
        </w:numPr>
        <w:autoSpaceDE/>
        <w:autoSpaceDN/>
        <w:adjustRightInd/>
        <w:ind w:left="425" w:firstLine="0"/>
        <w:rPr>
          <w:rFonts w:ascii="Times New Roman" w:hAnsi="Times New Roman"/>
          <w:sz w:val="28"/>
          <w:szCs w:val="28"/>
          <w:lang w:val="en-US"/>
        </w:rPr>
      </w:pPr>
      <w:r w:rsidRPr="00715F77">
        <w:rPr>
          <w:rFonts w:ascii="Times New Roman" w:hAnsi="Times New Roman"/>
          <w:sz w:val="28"/>
          <w:szCs w:val="28"/>
          <w:lang w:val="en-US"/>
        </w:rPr>
        <w:t>5-9 months</w:t>
      </w:r>
    </w:p>
    <w:p w:rsidR="00BF2C9C" w:rsidRPr="00715F77" w:rsidRDefault="00BF2C9C" w:rsidP="009E32D2">
      <w:pPr>
        <w:pStyle w:val="a5"/>
        <w:widowControl/>
        <w:numPr>
          <w:ilvl w:val="1"/>
          <w:numId w:val="81"/>
        </w:numPr>
        <w:autoSpaceDE/>
        <w:autoSpaceDN/>
        <w:adjustRightInd/>
        <w:ind w:left="425" w:firstLine="0"/>
        <w:rPr>
          <w:rFonts w:ascii="Times New Roman" w:hAnsi="Times New Roman"/>
          <w:sz w:val="28"/>
          <w:szCs w:val="28"/>
          <w:lang w:val="en-US"/>
        </w:rPr>
      </w:pPr>
      <w:r w:rsidRPr="00715F77">
        <w:rPr>
          <w:rFonts w:ascii="Times New Roman" w:hAnsi="Times New Roman"/>
          <w:sz w:val="28"/>
          <w:szCs w:val="28"/>
          <w:lang w:val="en-US"/>
        </w:rPr>
        <w:t>6-18 months</w:t>
      </w:r>
    </w:p>
    <w:p w:rsidR="00BF2C9C" w:rsidRPr="00715F77" w:rsidRDefault="00BF2C9C" w:rsidP="009E32D2">
      <w:pPr>
        <w:pStyle w:val="a5"/>
        <w:widowControl/>
        <w:numPr>
          <w:ilvl w:val="1"/>
          <w:numId w:val="81"/>
        </w:numPr>
        <w:autoSpaceDE/>
        <w:autoSpaceDN/>
        <w:adjustRightInd/>
        <w:ind w:left="425" w:firstLine="0"/>
        <w:rPr>
          <w:rFonts w:ascii="Times New Roman" w:hAnsi="Times New Roman"/>
          <w:sz w:val="28"/>
          <w:szCs w:val="28"/>
          <w:lang w:val="en-US"/>
        </w:rPr>
      </w:pPr>
      <w:r w:rsidRPr="00715F77">
        <w:rPr>
          <w:rFonts w:ascii="Times New Roman" w:hAnsi="Times New Roman"/>
          <w:sz w:val="28"/>
          <w:szCs w:val="28"/>
          <w:lang w:val="en-US"/>
        </w:rPr>
        <w:t>18-24 months</w:t>
      </w:r>
    </w:p>
    <w:p w:rsidR="00BF2C9C" w:rsidRPr="00715F77" w:rsidRDefault="00715F77" w:rsidP="009E32D2">
      <w:pPr>
        <w:pStyle w:val="a5"/>
        <w:widowControl/>
        <w:numPr>
          <w:ilvl w:val="0"/>
          <w:numId w:val="79"/>
        </w:numPr>
        <w:autoSpaceDE/>
        <w:autoSpaceDN/>
        <w:adjustRightInd/>
        <w:ind w:left="425" w:hanging="425"/>
        <w:rPr>
          <w:rFonts w:ascii="Times New Roman" w:hAnsi="Times New Roman"/>
          <w:sz w:val="28"/>
          <w:szCs w:val="28"/>
          <w:lang w:val="en-US"/>
        </w:rPr>
      </w:pPr>
      <w:r w:rsidRPr="00715F77">
        <w:rPr>
          <w:rFonts w:ascii="Times New Roman" w:hAnsi="Times New Roman"/>
          <w:sz w:val="28"/>
          <w:szCs w:val="28"/>
          <w:lang w:val="en-US"/>
        </w:rPr>
        <w:t xml:space="preserve">In classic phenylketonuria the plasma concentration of phenylalanine is </w:t>
      </w:r>
    </w:p>
    <w:p w:rsidR="00BF2C9C" w:rsidRPr="00715F77" w:rsidRDefault="00BF2C9C" w:rsidP="009E32D2">
      <w:pPr>
        <w:pStyle w:val="a5"/>
        <w:widowControl/>
        <w:numPr>
          <w:ilvl w:val="1"/>
          <w:numId w:val="82"/>
        </w:numPr>
        <w:autoSpaceDE/>
        <w:autoSpaceDN/>
        <w:adjustRightInd/>
        <w:ind w:left="425" w:firstLine="0"/>
        <w:rPr>
          <w:rFonts w:ascii="Times New Roman" w:hAnsi="Times New Roman"/>
          <w:sz w:val="28"/>
          <w:szCs w:val="28"/>
          <w:lang w:val="en-US"/>
        </w:rPr>
      </w:pPr>
      <w:r w:rsidRPr="00715F77">
        <w:rPr>
          <w:rFonts w:ascii="Times New Roman" w:hAnsi="Times New Roman"/>
          <w:sz w:val="28"/>
          <w:szCs w:val="28"/>
          <w:lang w:val="en-US"/>
        </w:rPr>
        <w:t>&gt;20 mgdL</w:t>
      </w:r>
    </w:p>
    <w:p w:rsidR="00BF2C9C" w:rsidRPr="00715F77" w:rsidRDefault="00BF2C9C" w:rsidP="009E32D2">
      <w:pPr>
        <w:pStyle w:val="a5"/>
        <w:widowControl/>
        <w:numPr>
          <w:ilvl w:val="1"/>
          <w:numId w:val="82"/>
        </w:numPr>
        <w:autoSpaceDE/>
        <w:autoSpaceDN/>
        <w:adjustRightInd/>
        <w:ind w:left="425" w:firstLine="0"/>
        <w:rPr>
          <w:rFonts w:ascii="Times New Roman" w:hAnsi="Times New Roman"/>
          <w:sz w:val="28"/>
          <w:szCs w:val="28"/>
          <w:lang w:val="en-US"/>
        </w:rPr>
      </w:pPr>
      <w:r w:rsidRPr="00715F77">
        <w:rPr>
          <w:rFonts w:ascii="Times New Roman" w:hAnsi="Times New Roman"/>
          <w:sz w:val="28"/>
          <w:szCs w:val="28"/>
          <w:lang w:val="en-US"/>
        </w:rPr>
        <w:t>10-20mgdL</w:t>
      </w:r>
    </w:p>
    <w:p w:rsidR="00BF2C9C" w:rsidRPr="00715F77" w:rsidRDefault="00BF2C9C" w:rsidP="009E32D2">
      <w:pPr>
        <w:pStyle w:val="a5"/>
        <w:widowControl/>
        <w:numPr>
          <w:ilvl w:val="1"/>
          <w:numId w:val="82"/>
        </w:numPr>
        <w:autoSpaceDE/>
        <w:autoSpaceDN/>
        <w:adjustRightInd/>
        <w:ind w:left="425" w:firstLine="0"/>
        <w:rPr>
          <w:rFonts w:ascii="Times New Roman" w:hAnsi="Times New Roman"/>
          <w:sz w:val="28"/>
          <w:szCs w:val="28"/>
          <w:lang w:val="en-US"/>
        </w:rPr>
      </w:pPr>
      <w:r w:rsidRPr="00715F77">
        <w:rPr>
          <w:rFonts w:ascii="Times New Roman" w:hAnsi="Times New Roman"/>
          <w:sz w:val="28"/>
          <w:szCs w:val="28"/>
          <w:lang w:val="en-US"/>
        </w:rPr>
        <w:t>2-10 mgdL</w:t>
      </w:r>
    </w:p>
    <w:p w:rsidR="00BF2C9C" w:rsidRPr="00715F77" w:rsidRDefault="00BF2C9C" w:rsidP="009E32D2">
      <w:pPr>
        <w:pStyle w:val="a5"/>
        <w:widowControl/>
        <w:numPr>
          <w:ilvl w:val="1"/>
          <w:numId w:val="82"/>
        </w:numPr>
        <w:autoSpaceDE/>
        <w:autoSpaceDN/>
        <w:adjustRightInd/>
        <w:ind w:left="425" w:firstLine="0"/>
        <w:rPr>
          <w:rFonts w:ascii="Times New Roman" w:hAnsi="Times New Roman"/>
          <w:sz w:val="28"/>
          <w:szCs w:val="28"/>
          <w:lang w:val="en-US"/>
        </w:rPr>
      </w:pPr>
      <w:r w:rsidRPr="00715F77">
        <w:rPr>
          <w:rFonts w:ascii="Times New Roman" w:hAnsi="Times New Roman"/>
          <w:sz w:val="28"/>
          <w:szCs w:val="28"/>
          <w:lang w:val="en-US"/>
        </w:rPr>
        <w:t>1-2 mgdL</w:t>
      </w:r>
    </w:p>
    <w:p w:rsidR="00BF2C9C" w:rsidRPr="00715F77" w:rsidRDefault="00715F77" w:rsidP="009E32D2">
      <w:pPr>
        <w:pStyle w:val="a5"/>
        <w:widowControl/>
        <w:numPr>
          <w:ilvl w:val="0"/>
          <w:numId w:val="79"/>
        </w:numPr>
        <w:autoSpaceDE/>
        <w:autoSpaceDN/>
        <w:adjustRightInd/>
        <w:ind w:left="425" w:hanging="425"/>
        <w:rPr>
          <w:rFonts w:ascii="Times New Roman" w:hAnsi="Times New Roman"/>
          <w:sz w:val="28"/>
          <w:szCs w:val="28"/>
          <w:lang w:val="en-US"/>
        </w:rPr>
      </w:pPr>
      <w:r w:rsidRPr="00715F77">
        <w:rPr>
          <w:rFonts w:ascii="Times New Roman" w:hAnsi="Times New Roman"/>
          <w:sz w:val="28"/>
          <w:szCs w:val="28"/>
          <w:lang w:val="en-US"/>
        </w:rPr>
        <w:t>The most constant symptom of pulmonary involvement in cystic fibrosis is</w:t>
      </w:r>
    </w:p>
    <w:p w:rsidR="00BF2C9C" w:rsidRPr="00715F77" w:rsidRDefault="00BF2C9C" w:rsidP="009E32D2">
      <w:pPr>
        <w:pStyle w:val="a5"/>
        <w:widowControl/>
        <w:numPr>
          <w:ilvl w:val="1"/>
          <w:numId w:val="83"/>
        </w:numPr>
        <w:autoSpaceDE/>
        <w:autoSpaceDN/>
        <w:adjustRightInd/>
        <w:ind w:left="425" w:firstLine="0"/>
        <w:rPr>
          <w:rFonts w:ascii="Times New Roman" w:hAnsi="Times New Roman"/>
          <w:sz w:val="28"/>
          <w:szCs w:val="28"/>
          <w:lang w:val="en-US"/>
        </w:rPr>
      </w:pPr>
      <w:r w:rsidRPr="00715F77">
        <w:rPr>
          <w:rFonts w:ascii="Times New Roman" w:hAnsi="Times New Roman"/>
          <w:sz w:val="28"/>
          <w:szCs w:val="28"/>
          <w:lang w:val="en-US"/>
        </w:rPr>
        <w:t>dysplasia</w:t>
      </w:r>
    </w:p>
    <w:p w:rsidR="00BF2C9C" w:rsidRPr="00715F77" w:rsidRDefault="00BF2C9C" w:rsidP="009E32D2">
      <w:pPr>
        <w:pStyle w:val="a5"/>
        <w:widowControl/>
        <w:numPr>
          <w:ilvl w:val="1"/>
          <w:numId w:val="83"/>
        </w:numPr>
        <w:autoSpaceDE/>
        <w:autoSpaceDN/>
        <w:adjustRightInd/>
        <w:ind w:left="425" w:firstLine="0"/>
        <w:rPr>
          <w:rFonts w:ascii="Times New Roman" w:hAnsi="Times New Roman"/>
          <w:sz w:val="28"/>
          <w:szCs w:val="28"/>
          <w:lang w:val="en-US"/>
        </w:rPr>
      </w:pPr>
      <w:r w:rsidRPr="00715F77">
        <w:rPr>
          <w:rFonts w:ascii="Times New Roman" w:hAnsi="Times New Roman"/>
          <w:sz w:val="28"/>
          <w:szCs w:val="28"/>
          <w:lang w:val="en-US"/>
        </w:rPr>
        <w:t xml:space="preserve">chest pain </w:t>
      </w:r>
    </w:p>
    <w:p w:rsidR="00BF2C9C" w:rsidRPr="00715F77" w:rsidRDefault="00BF2C9C" w:rsidP="009E32D2">
      <w:pPr>
        <w:pStyle w:val="a5"/>
        <w:widowControl/>
        <w:numPr>
          <w:ilvl w:val="1"/>
          <w:numId w:val="83"/>
        </w:numPr>
        <w:autoSpaceDE/>
        <w:autoSpaceDN/>
        <w:adjustRightInd/>
        <w:ind w:left="425" w:firstLine="0"/>
        <w:rPr>
          <w:rFonts w:ascii="Times New Roman" w:hAnsi="Times New Roman"/>
          <w:sz w:val="28"/>
          <w:szCs w:val="28"/>
          <w:lang w:val="en-US"/>
        </w:rPr>
      </w:pPr>
      <w:r w:rsidRPr="00715F77">
        <w:rPr>
          <w:rFonts w:ascii="Times New Roman" w:hAnsi="Times New Roman"/>
          <w:sz w:val="28"/>
          <w:szCs w:val="28"/>
          <w:lang w:val="en-US"/>
        </w:rPr>
        <w:t>sneezing</w:t>
      </w:r>
    </w:p>
    <w:p w:rsidR="00BF2C9C" w:rsidRPr="00715F77" w:rsidRDefault="00BF2C9C" w:rsidP="009E32D2">
      <w:pPr>
        <w:pStyle w:val="a5"/>
        <w:widowControl/>
        <w:numPr>
          <w:ilvl w:val="1"/>
          <w:numId w:val="83"/>
        </w:numPr>
        <w:autoSpaceDE/>
        <w:autoSpaceDN/>
        <w:adjustRightInd/>
        <w:ind w:left="425" w:firstLine="0"/>
        <w:rPr>
          <w:rFonts w:ascii="Times New Roman" w:hAnsi="Times New Roman"/>
          <w:sz w:val="28"/>
          <w:szCs w:val="28"/>
          <w:lang w:val="en-US"/>
        </w:rPr>
      </w:pPr>
      <w:r w:rsidRPr="00715F77">
        <w:rPr>
          <w:rFonts w:ascii="Times New Roman" w:hAnsi="Times New Roman"/>
          <w:sz w:val="28"/>
          <w:szCs w:val="28"/>
          <w:lang w:val="en-US"/>
        </w:rPr>
        <w:t>cough</w:t>
      </w:r>
    </w:p>
    <w:p w:rsidR="00BF2C9C" w:rsidRPr="00715F77" w:rsidRDefault="00715F77" w:rsidP="009E32D2">
      <w:pPr>
        <w:pStyle w:val="a5"/>
        <w:widowControl/>
        <w:numPr>
          <w:ilvl w:val="0"/>
          <w:numId w:val="79"/>
        </w:numPr>
        <w:ind w:left="425" w:hanging="425"/>
        <w:rPr>
          <w:rFonts w:ascii="Times New Roman" w:hAnsi="Times New Roman"/>
          <w:sz w:val="28"/>
          <w:szCs w:val="28"/>
          <w:lang w:val="en-US"/>
        </w:rPr>
      </w:pPr>
      <w:r w:rsidRPr="00715F77">
        <w:rPr>
          <w:rFonts w:ascii="Times New Roman" w:hAnsi="Times New Roman"/>
          <w:sz w:val="28"/>
          <w:szCs w:val="28"/>
          <w:lang w:val="en-US"/>
        </w:rPr>
        <w:t xml:space="preserve">Glucocorticoid deficiency, mineralocorticoid deficiency (salt-wastingcrisis), ambiguous genitalia in females, postnatal virilization in males and females are the symptoms of </w:t>
      </w:r>
    </w:p>
    <w:p w:rsidR="00BF2C9C" w:rsidRPr="00715F77" w:rsidRDefault="00BF2C9C" w:rsidP="009E32D2">
      <w:pPr>
        <w:pStyle w:val="a5"/>
        <w:widowControl/>
        <w:numPr>
          <w:ilvl w:val="1"/>
          <w:numId w:val="84"/>
        </w:numPr>
        <w:ind w:left="425" w:firstLine="0"/>
        <w:rPr>
          <w:rFonts w:ascii="Times New Roman" w:hAnsi="Times New Roman"/>
          <w:sz w:val="28"/>
          <w:szCs w:val="28"/>
          <w:lang w:val="en-US"/>
        </w:rPr>
      </w:pPr>
      <w:r w:rsidRPr="00715F77">
        <w:rPr>
          <w:rFonts w:ascii="Times New Roman" w:hAnsi="Times New Roman"/>
          <w:sz w:val="28"/>
          <w:szCs w:val="28"/>
          <w:lang w:val="en-US"/>
        </w:rPr>
        <w:t>3</w:t>
      </w:r>
      <w:r w:rsidRPr="00715F77">
        <w:rPr>
          <w:rFonts w:ascii="Times New Roman" w:eastAsia="SymbolNew-Medium" w:hAnsi="Times New Roman"/>
          <w:sz w:val="28"/>
          <w:szCs w:val="28"/>
        </w:rPr>
        <w:t>β</w:t>
      </w:r>
      <w:r w:rsidRPr="00715F77">
        <w:rPr>
          <w:rFonts w:ascii="Times New Roman" w:hAnsi="Times New Roman"/>
          <w:sz w:val="28"/>
          <w:szCs w:val="28"/>
          <w:lang w:val="en-US"/>
        </w:rPr>
        <w:t xml:space="preserve">-Hydroxysteroid dehydrogenase deficiency, classic form </w:t>
      </w:r>
    </w:p>
    <w:p w:rsidR="00BF2C9C" w:rsidRPr="00715F77" w:rsidRDefault="00BF2C9C" w:rsidP="009E32D2">
      <w:pPr>
        <w:pStyle w:val="a5"/>
        <w:widowControl/>
        <w:numPr>
          <w:ilvl w:val="1"/>
          <w:numId w:val="84"/>
        </w:numPr>
        <w:ind w:left="425" w:firstLine="0"/>
        <w:rPr>
          <w:rFonts w:ascii="Times New Roman" w:hAnsi="Times New Roman"/>
          <w:sz w:val="28"/>
          <w:szCs w:val="28"/>
          <w:lang w:val="en-US"/>
        </w:rPr>
      </w:pPr>
      <w:r w:rsidRPr="00715F77">
        <w:rPr>
          <w:rFonts w:ascii="Times New Roman" w:hAnsi="Times New Roman"/>
          <w:sz w:val="28"/>
          <w:szCs w:val="28"/>
          <w:lang w:val="en-US"/>
        </w:rPr>
        <w:t>21-Hydroxylase deficiency, classic form</w:t>
      </w:r>
    </w:p>
    <w:p w:rsidR="00BF2C9C" w:rsidRPr="00715F77" w:rsidRDefault="00BF2C9C" w:rsidP="009E32D2">
      <w:pPr>
        <w:pStyle w:val="a5"/>
        <w:widowControl/>
        <w:numPr>
          <w:ilvl w:val="1"/>
          <w:numId w:val="84"/>
        </w:numPr>
        <w:ind w:left="425" w:firstLine="0"/>
        <w:rPr>
          <w:rFonts w:ascii="Times New Roman" w:hAnsi="Times New Roman"/>
          <w:sz w:val="28"/>
          <w:szCs w:val="28"/>
          <w:lang w:val="en-US"/>
        </w:rPr>
      </w:pPr>
      <w:r w:rsidRPr="00715F77">
        <w:rPr>
          <w:rFonts w:ascii="Times New Roman" w:hAnsi="Times New Roman"/>
          <w:sz w:val="28"/>
          <w:szCs w:val="28"/>
          <w:lang w:val="en-US"/>
        </w:rPr>
        <w:t>21-Hydroxylase deficiency, nonclassic form</w:t>
      </w:r>
    </w:p>
    <w:p w:rsidR="00BF2C9C" w:rsidRPr="00715F77" w:rsidRDefault="00BF2C9C" w:rsidP="009E32D2">
      <w:pPr>
        <w:pStyle w:val="a5"/>
        <w:widowControl/>
        <w:numPr>
          <w:ilvl w:val="1"/>
          <w:numId w:val="84"/>
        </w:numPr>
        <w:ind w:left="425" w:firstLine="0"/>
        <w:rPr>
          <w:rFonts w:ascii="Times New Roman" w:hAnsi="Times New Roman"/>
          <w:sz w:val="28"/>
          <w:szCs w:val="28"/>
          <w:lang w:val="en-US"/>
        </w:rPr>
      </w:pPr>
      <w:r w:rsidRPr="00715F77">
        <w:rPr>
          <w:rFonts w:ascii="Times New Roman" w:hAnsi="Times New Roman"/>
          <w:sz w:val="28"/>
          <w:szCs w:val="28"/>
          <w:lang w:val="en-US"/>
        </w:rPr>
        <w:t>11</w:t>
      </w:r>
      <w:r w:rsidRPr="00715F77">
        <w:rPr>
          <w:rFonts w:ascii="Times New Roman" w:eastAsia="SymbolNew-Medium" w:hAnsi="Times New Roman"/>
          <w:sz w:val="28"/>
          <w:szCs w:val="28"/>
        </w:rPr>
        <w:t>β</w:t>
      </w:r>
      <w:r w:rsidRPr="00715F77">
        <w:rPr>
          <w:rFonts w:ascii="Times New Roman" w:hAnsi="Times New Roman"/>
          <w:sz w:val="28"/>
          <w:szCs w:val="28"/>
          <w:lang w:val="en-US"/>
        </w:rPr>
        <w:t>-Hydroxylase deficiency</w:t>
      </w:r>
    </w:p>
    <w:p w:rsidR="00EC4068" w:rsidRPr="00715F77" w:rsidRDefault="00EC4068" w:rsidP="00EC4068">
      <w:pPr>
        <w:jc w:val="both"/>
        <w:rPr>
          <w:b/>
          <w:sz w:val="28"/>
          <w:szCs w:val="28"/>
        </w:rPr>
      </w:pPr>
    </w:p>
    <w:p w:rsidR="00EC4068" w:rsidRPr="00715F77" w:rsidRDefault="00EC4068" w:rsidP="00EC4068">
      <w:pPr>
        <w:jc w:val="both"/>
        <w:rPr>
          <w:b/>
          <w:sz w:val="28"/>
          <w:szCs w:val="28"/>
          <w:lang w:val="en-US"/>
        </w:rPr>
      </w:pPr>
      <w:r w:rsidRPr="00715F77">
        <w:rPr>
          <w:b/>
          <w:sz w:val="28"/>
          <w:szCs w:val="28"/>
        </w:rPr>
        <w:t>Образец</w:t>
      </w:r>
      <w:r w:rsidRPr="00715F77">
        <w:rPr>
          <w:b/>
          <w:sz w:val="28"/>
          <w:szCs w:val="28"/>
          <w:lang w:val="en-US"/>
        </w:rPr>
        <w:t xml:space="preserve"> </w:t>
      </w:r>
      <w:r w:rsidRPr="00715F77">
        <w:rPr>
          <w:b/>
          <w:sz w:val="28"/>
          <w:szCs w:val="28"/>
        </w:rPr>
        <w:t>решения</w:t>
      </w:r>
      <w:r w:rsidRPr="00715F77">
        <w:rPr>
          <w:b/>
          <w:sz w:val="28"/>
          <w:szCs w:val="28"/>
          <w:lang w:val="en-US"/>
        </w:rPr>
        <w:t xml:space="preserve"> </w:t>
      </w:r>
      <w:r w:rsidRPr="00715F77">
        <w:rPr>
          <w:b/>
          <w:sz w:val="28"/>
          <w:szCs w:val="28"/>
        </w:rPr>
        <w:t>задачи</w:t>
      </w:r>
      <w:r w:rsidRPr="00715F77">
        <w:rPr>
          <w:b/>
          <w:sz w:val="28"/>
          <w:szCs w:val="28"/>
          <w:lang w:val="en-US"/>
        </w:rPr>
        <w:t>/</w:t>
      </w:r>
      <w:r w:rsidRPr="00715F77">
        <w:rPr>
          <w:sz w:val="28"/>
          <w:szCs w:val="28"/>
          <w:lang w:val="en-US"/>
        </w:rPr>
        <w:t xml:space="preserve"> </w:t>
      </w:r>
      <w:r w:rsidRPr="00715F77">
        <w:rPr>
          <w:b/>
          <w:sz w:val="28"/>
          <w:szCs w:val="28"/>
          <w:lang w:val="en-US"/>
        </w:rPr>
        <w:t>An example of solving the task</w:t>
      </w:r>
    </w:p>
    <w:p w:rsidR="00007A8F" w:rsidRPr="00715F77" w:rsidRDefault="00007A8F" w:rsidP="009E32D2">
      <w:pPr>
        <w:pStyle w:val="a5"/>
        <w:widowControl/>
        <w:numPr>
          <w:ilvl w:val="0"/>
          <w:numId w:val="96"/>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 xml:space="preserve">Open fontanel, microcephaly, epicanthic folds, low set and malformed ears, open mouth, high-arched palate,   hypertelorism, muscular hypotonia, short broad hand, short </w:t>
      </w:r>
      <w:r w:rsidRPr="00715F77">
        <w:rPr>
          <w:rFonts w:ascii="Times New Roman" w:hAnsi="Times New Roman"/>
          <w:sz w:val="28"/>
          <w:szCs w:val="28"/>
          <w:lang w:val="en-US"/>
        </w:rPr>
        <w:lastRenderedPageBreak/>
        <w:t xml:space="preserve">fingers, clinodactyly, gap between 1st and 2nd toes and plantar furrow; bradicardia, constipation. </w:t>
      </w:r>
    </w:p>
    <w:p w:rsidR="00007A8F" w:rsidRPr="00715F77" w:rsidRDefault="00007A8F" w:rsidP="009E32D2">
      <w:pPr>
        <w:pStyle w:val="a5"/>
        <w:widowControl/>
        <w:numPr>
          <w:ilvl w:val="0"/>
          <w:numId w:val="96"/>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 xml:space="preserve">Dawn Syndrome </w:t>
      </w:r>
    </w:p>
    <w:p w:rsidR="00007A8F" w:rsidRPr="00715F77" w:rsidRDefault="00007A8F" w:rsidP="009E32D2">
      <w:pPr>
        <w:pStyle w:val="a5"/>
        <w:widowControl/>
        <w:numPr>
          <w:ilvl w:val="0"/>
          <w:numId w:val="96"/>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 xml:space="preserve">Karyotype </w:t>
      </w:r>
    </w:p>
    <w:p w:rsidR="00007A8F" w:rsidRPr="00715F77" w:rsidRDefault="00007A8F" w:rsidP="009E32D2">
      <w:pPr>
        <w:pStyle w:val="a5"/>
        <w:widowControl/>
        <w:numPr>
          <w:ilvl w:val="0"/>
          <w:numId w:val="96"/>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Ultrasound, Blood tests:  α-fetoprotein, Karyotype</w:t>
      </w:r>
    </w:p>
    <w:p w:rsidR="00EC4068" w:rsidRPr="00715F77" w:rsidRDefault="00EC4068" w:rsidP="00EC4068">
      <w:pPr>
        <w:tabs>
          <w:tab w:val="left" w:pos="0"/>
          <w:tab w:val="left" w:pos="1418"/>
        </w:tabs>
        <w:outlineLvl w:val="2"/>
        <w:rPr>
          <w:b/>
          <w:bCs/>
          <w:sz w:val="28"/>
          <w:szCs w:val="28"/>
          <w:lang w:val="en-US"/>
        </w:rPr>
      </w:pPr>
    </w:p>
    <w:p w:rsidR="00EC4068" w:rsidRPr="00715F77" w:rsidRDefault="00EC4068" w:rsidP="00EC4068">
      <w:pPr>
        <w:tabs>
          <w:tab w:val="left" w:pos="0"/>
          <w:tab w:val="left" w:pos="1418"/>
        </w:tabs>
        <w:outlineLvl w:val="2"/>
        <w:rPr>
          <w:b/>
          <w:bCs/>
          <w:sz w:val="28"/>
          <w:szCs w:val="28"/>
        </w:rPr>
      </w:pPr>
      <w:r w:rsidRPr="00715F77">
        <w:rPr>
          <w:b/>
          <w:bCs/>
          <w:sz w:val="28"/>
          <w:szCs w:val="28"/>
        </w:rPr>
        <w:t>Эталоны ответов тестовых заданий/</w:t>
      </w:r>
      <w:r w:rsidRPr="00715F77">
        <w:rPr>
          <w:sz w:val="28"/>
          <w:szCs w:val="28"/>
        </w:rPr>
        <w:t xml:space="preserve"> </w:t>
      </w:r>
      <w:r w:rsidRPr="00715F77">
        <w:rPr>
          <w:b/>
          <w:bCs/>
          <w:sz w:val="28"/>
          <w:szCs w:val="28"/>
          <w:lang w:val="en-US"/>
        </w:rPr>
        <w:t>T</w:t>
      </w:r>
      <w:r w:rsidRPr="00715F77">
        <w:rPr>
          <w:b/>
          <w:bCs/>
          <w:sz w:val="28"/>
          <w:szCs w:val="28"/>
        </w:rPr>
        <w:t>est answers</w:t>
      </w:r>
    </w:p>
    <w:tbl>
      <w:tblPr>
        <w:tblpPr w:leftFromText="180" w:rightFromText="180" w:vertAnchor="text" w:horzAnchor="margin" w:tblpY="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85"/>
        <w:gridCol w:w="2085"/>
        <w:gridCol w:w="2084"/>
        <w:gridCol w:w="2082"/>
      </w:tblGrid>
      <w:tr w:rsidR="00EC4068" w:rsidRPr="00715F77" w:rsidTr="00EC4068">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1F3EE7">
            <w:pPr>
              <w:tabs>
                <w:tab w:val="left" w:pos="0"/>
                <w:tab w:val="left" w:pos="1418"/>
              </w:tabs>
              <w:spacing w:line="256" w:lineRule="auto"/>
              <w:jc w:val="center"/>
              <w:outlineLvl w:val="2"/>
              <w:rPr>
                <w:b/>
                <w:bCs/>
                <w:sz w:val="28"/>
                <w:szCs w:val="28"/>
                <w:lang w:eastAsia="en-US"/>
              </w:rPr>
            </w:pPr>
            <w:r w:rsidRPr="00715F77">
              <w:rPr>
                <w:b/>
                <w:bCs/>
                <w:sz w:val="28"/>
                <w:szCs w:val="28"/>
                <w:lang w:eastAsia="en-US"/>
              </w:rPr>
              <w:t>1</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1F3EE7">
            <w:pPr>
              <w:tabs>
                <w:tab w:val="left" w:pos="0"/>
                <w:tab w:val="left" w:pos="1418"/>
              </w:tabs>
              <w:spacing w:line="256" w:lineRule="auto"/>
              <w:jc w:val="center"/>
              <w:outlineLvl w:val="2"/>
              <w:rPr>
                <w:b/>
                <w:bCs/>
                <w:sz w:val="28"/>
                <w:szCs w:val="28"/>
                <w:lang w:eastAsia="en-US"/>
              </w:rPr>
            </w:pPr>
            <w:r w:rsidRPr="00715F77">
              <w:rPr>
                <w:b/>
                <w:bCs/>
                <w:sz w:val="28"/>
                <w:szCs w:val="28"/>
                <w:lang w:eastAsia="en-US"/>
              </w:rPr>
              <w:t>2</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1F3EE7">
            <w:pPr>
              <w:tabs>
                <w:tab w:val="left" w:pos="0"/>
                <w:tab w:val="left" w:pos="1418"/>
              </w:tabs>
              <w:spacing w:line="256" w:lineRule="auto"/>
              <w:jc w:val="center"/>
              <w:outlineLvl w:val="2"/>
              <w:rPr>
                <w:b/>
                <w:bCs/>
                <w:sz w:val="28"/>
                <w:szCs w:val="28"/>
                <w:lang w:eastAsia="en-US"/>
              </w:rPr>
            </w:pPr>
            <w:r w:rsidRPr="00715F77">
              <w:rPr>
                <w:b/>
                <w:bCs/>
                <w:sz w:val="28"/>
                <w:szCs w:val="28"/>
                <w:lang w:eastAsia="en-US"/>
              </w:rPr>
              <w:t>3</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1F3EE7">
            <w:pPr>
              <w:tabs>
                <w:tab w:val="left" w:pos="0"/>
                <w:tab w:val="left" w:pos="1418"/>
              </w:tabs>
              <w:spacing w:line="256" w:lineRule="auto"/>
              <w:jc w:val="center"/>
              <w:outlineLvl w:val="2"/>
              <w:rPr>
                <w:b/>
                <w:bCs/>
                <w:sz w:val="28"/>
                <w:szCs w:val="28"/>
                <w:lang w:eastAsia="en-US"/>
              </w:rPr>
            </w:pPr>
            <w:r w:rsidRPr="00715F77">
              <w:rPr>
                <w:b/>
                <w:bCs/>
                <w:sz w:val="28"/>
                <w:szCs w:val="28"/>
                <w:lang w:eastAsia="en-US"/>
              </w:rPr>
              <w:t>4</w:t>
            </w:r>
          </w:p>
        </w:tc>
        <w:tc>
          <w:tcPr>
            <w:tcW w:w="999" w:type="pct"/>
            <w:tcBorders>
              <w:top w:val="single" w:sz="4" w:space="0" w:color="auto"/>
              <w:left w:val="single" w:sz="4" w:space="0" w:color="auto"/>
              <w:bottom w:val="single" w:sz="4" w:space="0" w:color="auto"/>
              <w:right w:val="single" w:sz="4" w:space="0" w:color="auto"/>
            </w:tcBorders>
            <w:hideMark/>
          </w:tcPr>
          <w:p w:rsidR="00EC4068" w:rsidRPr="00715F77" w:rsidRDefault="00EC4068" w:rsidP="001F3EE7">
            <w:pPr>
              <w:tabs>
                <w:tab w:val="left" w:pos="0"/>
                <w:tab w:val="left" w:pos="1418"/>
              </w:tabs>
              <w:spacing w:line="256" w:lineRule="auto"/>
              <w:jc w:val="center"/>
              <w:outlineLvl w:val="2"/>
              <w:rPr>
                <w:b/>
                <w:bCs/>
                <w:sz w:val="28"/>
                <w:szCs w:val="28"/>
                <w:lang w:eastAsia="en-US"/>
              </w:rPr>
            </w:pPr>
            <w:r w:rsidRPr="00715F77">
              <w:rPr>
                <w:b/>
                <w:bCs/>
                <w:sz w:val="28"/>
                <w:szCs w:val="28"/>
                <w:lang w:eastAsia="en-US"/>
              </w:rPr>
              <w:t>5</w:t>
            </w:r>
          </w:p>
        </w:tc>
      </w:tr>
      <w:tr w:rsidR="00007A8F" w:rsidRPr="00715F77" w:rsidTr="00EC4068">
        <w:tc>
          <w:tcPr>
            <w:tcW w:w="1000" w:type="pct"/>
            <w:tcBorders>
              <w:top w:val="single" w:sz="4" w:space="0" w:color="auto"/>
              <w:left w:val="single" w:sz="4" w:space="0" w:color="auto"/>
              <w:bottom w:val="single" w:sz="4" w:space="0" w:color="auto"/>
              <w:right w:val="single" w:sz="4" w:space="0" w:color="auto"/>
            </w:tcBorders>
            <w:hideMark/>
          </w:tcPr>
          <w:p w:rsidR="00007A8F" w:rsidRPr="00715F77" w:rsidRDefault="00007A8F" w:rsidP="00007A8F">
            <w:pPr>
              <w:spacing w:line="360" w:lineRule="auto"/>
              <w:jc w:val="center"/>
              <w:rPr>
                <w:sz w:val="28"/>
                <w:szCs w:val="28"/>
                <w:lang w:val="en-US"/>
              </w:rPr>
            </w:pPr>
            <w:r w:rsidRPr="00715F77">
              <w:rPr>
                <w:sz w:val="28"/>
                <w:szCs w:val="28"/>
                <w:lang w:val="en-US"/>
              </w:rPr>
              <w:t>1</w:t>
            </w:r>
          </w:p>
        </w:tc>
        <w:tc>
          <w:tcPr>
            <w:tcW w:w="1000" w:type="pct"/>
            <w:tcBorders>
              <w:top w:val="single" w:sz="4" w:space="0" w:color="auto"/>
              <w:left w:val="single" w:sz="4" w:space="0" w:color="auto"/>
              <w:bottom w:val="single" w:sz="4" w:space="0" w:color="auto"/>
              <w:right w:val="single" w:sz="4" w:space="0" w:color="auto"/>
            </w:tcBorders>
            <w:hideMark/>
          </w:tcPr>
          <w:p w:rsidR="00007A8F" w:rsidRPr="00715F77" w:rsidRDefault="00007A8F" w:rsidP="00007A8F">
            <w:pPr>
              <w:spacing w:line="360" w:lineRule="auto"/>
              <w:jc w:val="center"/>
              <w:rPr>
                <w:sz w:val="28"/>
                <w:szCs w:val="28"/>
                <w:lang w:val="en-US"/>
              </w:rPr>
            </w:pPr>
            <w:r w:rsidRPr="00715F77">
              <w:rPr>
                <w:sz w:val="28"/>
                <w:szCs w:val="28"/>
                <w:lang w:val="en-US"/>
              </w:rPr>
              <w:t>3</w:t>
            </w:r>
          </w:p>
        </w:tc>
        <w:tc>
          <w:tcPr>
            <w:tcW w:w="1000" w:type="pct"/>
            <w:tcBorders>
              <w:top w:val="single" w:sz="4" w:space="0" w:color="auto"/>
              <w:left w:val="single" w:sz="4" w:space="0" w:color="auto"/>
              <w:bottom w:val="single" w:sz="4" w:space="0" w:color="auto"/>
              <w:right w:val="single" w:sz="4" w:space="0" w:color="auto"/>
            </w:tcBorders>
            <w:hideMark/>
          </w:tcPr>
          <w:p w:rsidR="00007A8F" w:rsidRPr="00715F77" w:rsidRDefault="00007A8F" w:rsidP="00007A8F">
            <w:pPr>
              <w:spacing w:line="360" w:lineRule="auto"/>
              <w:jc w:val="center"/>
              <w:rPr>
                <w:sz w:val="28"/>
                <w:szCs w:val="28"/>
                <w:lang w:val="en-US"/>
              </w:rPr>
            </w:pPr>
            <w:r w:rsidRPr="00715F77">
              <w:rPr>
                <w:sz w:val="28"/>
                <w:szCs w:val="28"/>
                <w:lang w:val="en-US"/>
              </w:rPr>
              <w:t>1</w:t>
            </w:r>
          </w:p>
        </w:tc>
        <w:tc>
          <w:tcPr>
            <w:tcW w:w="1000" w:type="pct"/>
            <w:tcBorders>
              <w:top w:val="single" w:sz="4" w:space="0" w:color="auto"/>
              <w:left w:val="single" w:sz="4" w:space="0" w:color="auto"/>
              <w:bottom w:val="single" w:sz="4" w:space="0" w:color="auto"/>
              <w:right w:val="single" w:sz="4" w:space="0" w:color="auto"/>
            </w:tcBorders>
            <w:hideMark/>
          </w:tcPr>
          <w:p w:rsidR="00007A8F" w:rsidRPr="00715F77" w:rsidRDefault="00007A8F" w:rsidP="00007A8F">
            <w:pPr>
              <w:spacing w:line="360" w:lineRule="auto"/>
              <w:jc w:val="center"/>
              <w:rPr>
                <w:sz w:val="28"/>
                <w:szCs w:val="28"/>
                <w:lang w:val="en-US"/>
              </w:rPr>
            </w:pPr>
            <w:r w:rsidRPr="00715F77">
              <w:rPr>
                <w:sz w:val="28"/>
                <w:szCs w:val="28"/>
                <w:lang w:val="en-US"/>
              </w:rPr>
              <w:t>4</w:t>
            </w:r>
          </w:p>
        </w:tc>
        <w:tc>
          <w:tcPr>
            <w:tcW w:w="999" w:type="pct"/>
            <w:tcBorders>
              <w:top w:val="single" w:sz="4" w:space="0" w:color="auto"/>
              <w:left w:val="single" w:sz="4" w:space="0" w:color="auto"/>
              <w:bottom w:val="single" w:sz="4" w:space="0" w:color="auto"/>
              <w:right w:val="single" w:sz="4" w:space="0" w:color="auto"/>
            </w:tcBorders>
            <w:hideMark/>
          </w:tcPr>
          <w:p w:rsidR="00007A8F" w:rsidRPr="00715F77" w:rsidRDefault="00007A8F" w:rsidP="00007A8F">
            <w:pPr>
              <w:spacing w:line="360" w:lineRule="auto"/>
              <w:jc w:val="center"/>
              <w:rPr>
                <w:sz w:val="28"/>
                <w:szCs w:val="28"/>
                <w:lang w:val="en-US"/>
              </w:rPr>
            </w:pPr>
            <w:r w:rsidRPr="00715F77">
              <w:rPr>
                <w:sz w:val="28"/>
                <w:szCs w:val="28"/>
                <w:lang w:val="en-US"/>
              </w:rPr>
              <w:t>2</w:t>
            </w:r>
          </w:p>
        </w:tc>
      </w:tr>
    </w:tbl>
    <w:p w:rsidR="00EC4068" w:rsidRPr="00715F77" w:rsidRDefault="00EC4068" w:rsidP="00EC4068">
      <w:pPr>
        <w:tabs>
          <w:tab w:val="left" w:pos="0"/>
          <w:tab w:val="left" w:pos="1418"/>
        </w:tabs>
        <w:outlineLvl w:val="2"/>
        <w:rPr>
          <w:b/>
          <w:bCs/>
          <w:sz w:val="28"/>
          <w:szCs w:val="28"/>
        </w:rPr>
      </w:pPr>
    </w:p>
    <w:p w:rsidR="006038EA" w:rsidRPr="00715F77" w:rsidRDefault="00B16630" w:rsidP="00EC4068">
      <w:pPr>
        <w:ind w:firstLine="709"/>
        <w:jc w:val="both"/>
        <w:rPr>
          <w:b/>
          <w:color w:val="000000"/>
          <w:sz w:val="28"/>
          <w:szCs w:val="28"/>
          <w:lang w:val="en-US"/>
        </w:rPr>
      </w:pPr>
      <w:r w:rsidRPr="00715F77">
        <w:rPr>
          <w:b/>
          <w:color w:val="000000"/>
          <w:sz w:val="28"/>
          <w:szCs w:val="28"/>
        </w:rPr>
        <w:t>Модуль</w:t>
      </w:r>
      <w:r w:rsidRPr="00715F77">
        <w:rPr>
          <w:b/>
          <w:color w:val="000000"/>
          <w:sz w:val="28"/>
          <w:szCs w:val="28"/>
          <w:lang w:val="en-US"/>
        </w:rPr>
        <w:t>/</w:t>
      </w:r>
      <w:r w:rsidRPr="00715F77">
        <w:rPr>
          <w:sz w:val="28"/>
          <w:szCs w:val="28"/>
          <w:lang w:val="en-US"/>
        </w:rPr>
        <w:t xml:space="preserve"> </w:t>
      </w:r>
      <w:r w:rsidRPr="00715F77">
        <w:rPr>
          <w:b/>
          <w:color w:val="000000"/>
          <w:sz w:val="28"/>
          <w:szCs w:val="28"/>
          <w:lang w:val="en-US"/>
        </w:rPr>
        <w:t xml:space="preserve">Module 2 </w:t>
      </w:r>
      <w:r w:rsidR="006038EA" w:rsidRPr="00715F77">
        <w:rPr>
          <w:b/>
          <w:color w:val="000000"/>
          <w:sz w:val="28"/>
          <w:szCs w:val="28"/>
          <w:lang w:val="en-US"/>
        </w:rPr>
        <w:t>«</w:t>
      </w:r>
      <w:r w:rsidR="006038EA" w:rsidRPr="00715F77">
        <w:rPr>
          <w:b/>
          <w:color w:val="000000"/>
          <w:sz w:val="28"/>
          <w:szCs w:val="28"/>
          <w:u w:val="single"/>
        </w:rPr>
        <w:t>Болезни</w:t>
      </w:r>
      <w:r w:rsidR="006038EA" w:rsidRPr="00715F77">
        <w:rPr>
          <w:b/>
          <w:color w:val="000000"/>
          <w:sz w:val="28"/>
          <w:szCs w:val="28"/>
          <w:u w:val="single"/>
          <w:lang w:val="en-US"/>
        </w:rPr>
        <w:t xml:space="preserve"> </w:t>
      </w:r>
      <w:r w:rsidR="006038EA" w:rsidRPr="00715F77">
        <w:rPr>
          <w:b/>
          <w:color w:val="000000"/>
          <w:sz w:val="28"/>
          <w:szCs w:val="28"/>
          <w:u w:val="single"/>
        </w:rPr>
        <w:t>крови</w:t>
      </w:r>
      <w:r w:rsidR="006038EA" w:rsidRPr="00715F77">
        <w:rPr>
          <w:b/>
          <w:color w:val="000000"/>
          <w:sz w:val="28"/>
          <w:szCs w:val="28"/>
          <w:u w:val="single"/>
          <w:lang w:val="en-US"/>
        </w:rPr>
        <w:t xml:space="preserve"> </w:t>
      </w:r>
      <w:r w:rsidR="006038EA" w:rsidRPr="00715F77">
        <w:rPr>
          <w:b/>
          <w:color w:val="000000"/>
          <w:sz w:val="28"/>
          <w:szCs w:val="28"/>
          <w:u w:val="single"/>
        </w:rPr>
        <w:t>и</w:t>
      </w:r>
      <w:r w:rsidR="006038EA" w:rsidRPr="00715F77">
        <w:rPr>
          <w:b/>
          <w:color w:val="000000"/>
          <w:sz w:val="28"/>
          <w:szCs w:val="28"/>
          <w:u w:val="single"/>
          <w:lang w:val="en-US"/>
        </w:rPr>
        <w:t xml:space="preserve"> </w:t>
      </w:r>
      <w:r w:rsidR="006038EA" w:rsidRPr="00715F77">
        <w:rPr>
          <w:b/>
          <w:color w:val="000000"/>
          <w:sz w:val="28"/>
          <w:szCs w:val="28"/>
          <w:u w:val="single"/>
        </w:rPr>
        <w:t>сосудов</w:t>
      </w:r>
      <w:r w:rsidR="006038EA" w:rsidRPr="00715F77">
        <w:rPr>
          <w:b/>
          <w:color w:val="000000"/>
          <w:sz w:val="28"/>
          <w:szCs w:val="28"/>
          <w:u w:val="single"/>
          <w:lang w:val="en-US"/>
        </w:rPr>
        <w:t xml:space="preserve"> </w:t>
      </w:r>
      <w:r w:rsidR="006038EA" w:rsidRPr="00715F77">
        <w:rPr>
          <w:b/>
          <w:color w:val="000000"/>
          <w:sz w:val="28"/>
          <w:szCs w:val="28"/>
          <w:u w:val="single"/>
        </w:rPr>
        <w:t>у</w:t>
      </w:r>
      <w:r w:rsidR="006038EA" w:rsidRPr="00715F77">
        <w:rPr>
          <w:b/>
          <w:color w:val="000000"/>
          <w:sz w:val="28"/>
          <w:szCs w:val="28"/>
          <w:u w:val="single"/>
          <w:lang w:val="en-US"/>
        </w:rPr>
        <w:t xml:space="preserve"> </w:t>
      </w:r>
      <w:r w:rsidR="006038EA" w:rsidRPr="00715F77">
        <w:rPr>
          <w:b/>
          <w:color w:val="000000"/>
          <w:sz w:val="28"/>
          <w:szCs w:val="28"/>
          <w:u w:val="single"/>
        </w:rPr>
        <w:t>детей</w:t>
      </w:r>
      <w:r w:rsidR="006038EA" w:rsidRPr="00715F77">
        <w:rPr>
          <w:b/>
          <w:color w:val="000000"/>
          <w:sz w:val="28"/>
          <w:szCs w:val="28"/>
          <w:u w:val="single"/>
          <w:lang w:val="en-US"/>
        </w:rPr>
        <w:t>/Blood and vascular diseases in children»</w:t>
      </w:r>
    </w:p>
    <w:p w:rsidR="00EC4068" w:rsidRPr="00715F77" w:rsidRDefault="00EC4068" w:rsidP="00EC4068">
      <w:pPr>
        <w:ind w:firstLine="709"/>
        <w:jc w:val="both"/>
        <w:rPr>
          <w:b/>
          <w:color w:val="000000"/>
          <w:sz w:val="28"/>
          <w:szCs w:val="28"/>
          <w:lang w:val="en-US"/>
        </w:rPr>
      </w:pPr>
      <w:r w:rsidRPr="00715F77">
        <w:rPr>
          <w:b/>
          <w:color w:val="000000"/>
          <w:sz w:val="28"/>
          <w:szCs w:val="28"/>
        </w:rPr>
        <w:t>Тема</w:t>
      </w:r>
      <w:r w:rsidRPr="00715F77">
        <w:rPr>
          <w:b/>
          <w:color w:val="000000"/>
          <w:sz w:val="28"/>
          <w:szCs w:val="28"/>
          <w:lang w:val="en-US"/>
        </w:rPr>
        <w:t xml:space="preserve">/ Theme </w:t>
      </w:r>
      <w:r w:rsidR="006038EA" w:rsidRPr="00715F77">
        <w:rPr>
          <w:b/>
          <w:color w:val="000000"/>
          <w:sz w:val="28"/>
          <w:szCs w:val="28"/>
          <w:lang w:val="en-US"/>
        </w:rPr>
        <w:t xml:space="preserve">8 </w:t>
      </w:r>
      <w:r w:rsidR="006038EA" w:rsidRPr="00715F77">
        <w:rPr>
          <w:b/>
          <w:color w:val="000000"/>
          <w:sz w:val="28"/>
          <w:szCs w:val="28"/>
          <w:u w:val="single"/>
          <w:lang w:val="en-US"/>
        </w:rPr>
        <w:t>«</w:t>
      </w:r>
      <w:proofErr w:type="gramStart"/>
      <w:r w:rsidR="006038EA" w:rsidRPr="00715F77">
        <w:rPr>
          <w:b/>
          <w:color w:val="000000"/>
          <w:sz w:val="28"/>
          <w:szCs w:val="28"/>
          <w:u w:val="single"/>
        </w:rPr>
        <w:t>Железо</w:t>
      </w:r>
      <w:r w:rsidR="006038EA" w:rsidRPr="00715F77">
        <w:rPr>
          <w:b/>
          <w:color w:val="000000"/>
          <w:sz w:val="28"/>
          <w:szCs w:val="28"/>
          <w:u w:val="single"/>
          <w:lang w:val="en-US"/>
        </w:rPr>
        <w:t>-</w:t>
      </w:r>
      <w:r w:rsidR="006038EA" w:rsidRPr="00715F77">
        <w:rPr>
          <w:b/>
          <w:color w:val="000000"/>
          <w:sz w:val="28"/>
          <w:szCs w:val="28"/>
          <w:u w:val="single"/>
        </w:rPr>
        <w:t>дефицитная</w:t>
      </w:r>
      <w:proofErr w:type="gramEnd"/>
      <w:r w:rsidR="006038EA" w:rsidRPr="00715F77">
        <w:rPr>
          <w:b/>
          <w:color w:val="000000"/>
          <w:sz w:val="28"/>
          <w:szCs w:val="28"/>
          <w:u w:val="single"/>
          <w:lang w:val="en-US"/>
        </w:rPr>
        <w:t xml:space="preserve"> </w:t>
      </w:r>
      <w:r w:rsidR="006038EA" w:rsidRPr="00715F77">
        <w:rPr>
          <w:b/>
          <w:color w:val="000000"/>
          <w:sz w:val="28"/>
          <w:szCs w:val="28"/>
          <w:u w:val="single"/>
        </w:rPr>
        <w:t>анемия</w:t>
      </w:r>
      <w:r w:rsidR="006038EA" w:rsidRPr="00715F77">
        <w:rPr>
          <w:b/>
          <w:color w:val="000000"/>
          <w:sz w:val="28"/>
          <w:szCs w:val="28"/>
          <w:u w:val="single"/>
          <w:lang w:val="en-US"/>
        </w:rPr>
        <w:t xml:space="preserve"> </w:t>
      </w:r>
      <w:r w:rsidR="006038EA" w:rsidRPr="00715F77">
        <w:rPr>
          <w:b/>
          <w:color w:val="000000"/>
          <w:sz w:val="28"/>
          <w:szCs w:val="28"/>
          <w:u w:val="single"/>
        </w:rPr>
        <w:t>у</w:t>
      </w:r>
      <w:r w:rsidR="006038EA" w:rsidRPr="00715F77">
        <w:rPr>
          <w:b/>
          <w:color w:val="000000"/>
          <w:sz w:val="28"/>
          <w:szCs w:val="28"/>
          <w:u w:val="single"/>
          <w:lang w:val="en-US"/>
        </w:rPr>
        <w:t xml:space="preserve"> </w:t>
      </w:r>
      <w:r w:rsidR="006038EA" w:rsidRPr="00715F77">
        <w:rPr>
          <w:b/>
          <w:color w:val="000000"/>
          <w:sz w:val="28"/>
          <w:szCs w:val="28"/>
          <w:u w:val="single"/>
        </w:rPr>
        <w:t>детей</w:t>
      </w:r>
      <w:r w:rsidR="006038EA" w:rsidRPr="00715F77">
        <w:rPr>
          <w:b/>
          <w:color w:val="000000"/>
          <w:sz w:val="28"/>
          <w:szCs w:val="28"/>
          <w:u w:val="single"/>
          <w:lang w:val="en-US"/>
        </w:rPr>
        <w:t>/Iron-deficiency anemia in children»</w:t>
      </w:r>
    </w:p>
    <w:p w:rsidR="00EC4068" w:rsidRPr="00715F77" w:rsidRDefault="00EC4068" w:rsidP="00EC4068">
      <w:pPr>
        <w:ind w:firstLine="709"/>
        <w:jc w:val="both"/>
        <w:rPr>
          <w:b/>
          <w:color w:val="000000"/>
          <w:sz w:val="28"/>
          <w:szCs w:val="28"/>
          <w:lang w:val="en-US"/>
        </w:rPr>
      </w:pPr>
    </w:p>
    <w:p w:rsidR="00EC4068" w:rsidRPr="00715F77" w:rsidRDefault="00EC4068" w:rsidP="00EC4068">
      <w:pPr>
        <w:ind w:firstLine="709"/>
        <w:jc w:val="both"/>
        <w:rPr>
          <w:b/>
          <w:color w:val="000000"/>
          <w:sz w:val="28"/>
          <w:szCs w:val="28"/>
          <w:lang w:val="en-US"/>
        </w:rPr>
      </w:pPr>
      <w:r w:rsidRPr="00715F77">
        <w:rPr>
          <w:b/>
          <w:color w:val="000000"/>
          <w:sz w:val="28"/>
          <w:szCs w:val="28"/>
        </w:rPr>
        <w:t>Формы</w:t>
      </w:r>
      <w:r w:rsidRPr="00715F77">
        <w:rPr>
          <w:b/>
          <w:color w:val="000000"/>
          <w:sz w:val="28"/>
          <w:szCs w:val="28"/>
          <w:lang w:val="en-US"/>
        </w:rPr>
        <w:t xml:space="preserve"> </w:t>
      </w:r>
      <w:r w:rsidRPr="00715F77">
        <w:rPr>
          <w:b/>
          <w:color w:val="000000"/>
          <w:sz w:val="28"/>
          <w:szCs w:val="28"/>
        </w:rPr>
        <w:t>текущего</w:t>
      </w:r>
      <w:r w:rsidRPr="00715F77">
        <w:rPr>
          <w:b/>
          <w:color w:val="000000"/>
          <w:sz w:val="28"/>
          <w:szCs w:val="28"/>
          <w:lang w:val="en-US"/>
        </w:rPr>
        <w:t xml:space="preserve"> </w:t>
      </w:r>
      <w:r w:rsidRPr="00715F77">
        <w:rPr>
          <w:b/>
          <w:color w:val="000000"/>
          <w:sz w:val="28"/>
          <w:szCs w:val="28"/>
        </w:rPr>
        <w:t>контроля</w:t>
      </w:r>
      <w:r w:rsidRPr="00715F77">
        <w:rPr>
          <w:color w:val="000000"/>
          <w:sz w:val="28"/>
          <w:szCs w:val="28"/>
          <w:lang w:val="en-US"/>
        </w:rPr>
        <w:t xml:space="preserve"> </w:t>
      </w:r>
      <w:r w:rsidRPr="00715F77">
        <w:rPr>
          <w:b/>
          <w:color w:val="000000"/>
          <w:sz w:val="28"/>
          <w:szCs w:val="28"/>
        </w:rPr>
        <w:t>успеваемости</w:t>
      </w:r>
      <w:r w:rsidRPr="00715F77">
        <w:rPr>
          <w:b/>
          <w:color w:val="000000"/>
          <w:sz w:val="28"/>
          <w:szCs w:val="28"/>
          <w:lang w:val="en-US"/>
        </w:rPr>
        <w:t>/Forms of current performance monitoring:</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тестирование</w:t>
      </w:r>
      <w:r w:rsidRPr="00715F77">
        <w:rPr>
          <w:color w:val="000000"/>
          <w:sz w:val="28"/>
          <w:szCs w:val="28"/>
          <w:shd w:val="clear" w:color="auto" w:fill="FFFFFF"/>
          <w:lang w:val="en-US"/>
        </w:rPr>
        <w:t>/ testing</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устный</w:t>
      </w:r>
      <w:r w:rsidRPr="00715F77">
        <w:rPr>
          <w:color w:val="000000"/>
          <w:sz w:val="28"/>
          <w:szCs w:val="28"/>
          <w:shd w:val="clear" w:color="auto" w:fill="FFFFFF"/>
          <w:lang w:val="en-US"/>
        </w:rPr>
        <w:t xml:space="preserve"> </w:t>
      </w:r>
      <w:r w:rsidRPr="00715F77">
        <w:rPr>
          <w:color w:val="000000"/>
          <w:sz w:val="28"/>
          <w:szCs w:val="28"/>
          <w:shd w:val="clear" w:color="auto" w:fill="FFFFFF"/>
        </w:rPr>
        <w:t>опрос</w:t>
      </w:r>
      <w:r w:rsidRPr="00715F77">
        <w:rPr>
          <w:color w:val="000000"/>
          <w:sz w:val="28"/>
          <w:szCs w:val="28"/>
          <w:shd w:val="clear" w:color="auto" w:fill="FFFFFF"/>
          <w:lang w:val="en-US"/>
        </w:rPr>
        <w:t>/</w:t>
      </w:r>
      <w:r w:rsidRPr="00715F77">
        <w:rPr>
          <w:sz w:val="28"/>
          <w:szCs w:val="28"/>
          <w:lang w:val="en-US"/>
        </w:rPr>
        <w:t xml:space="preserve"> </w:t>
      </w:r>
      <w:r w:rsidRPr="00715F77">
        <w:rPr>
          <w:color w:val="000000"/>
          <w:sz w:val="28"/>
          <w:szCs w:val="28"/>
          <w:shd w:val="clear" w:color="auto" w:fill="FFFFFF"/>
          <w:lang w:val="en-US"/>
        </w:rPr>
        <w:t>investigation</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решение</w:t>
      </w:r>
      <w:r w:rsidRPr="00715F77">
        <w:rPr>
          <w:color w:val="000000"/>
          <w:sz w:val="28"/>
          <w:szCs w:val="28"/>
          <w:shd w:val="clear" w:color="auto" w:fill="FFFFFF"/>
          <w:lang w:val="en-US"/>
        </w:rPr>
        <w:t xml:space="preserve"> </w:t>
      </w:r>
      <w:r w:rsidRPr="00715F77">
        <w:rPr>
          <w:color w:val="000000"/>
          <w:sz w:val="28"/>
          <w:szCs w:val="28"/>
          <w:shd w:val="clear" w:color="auto" w:fill="FFFFFF"/>
        </w:rPr>
        <w:t>проблемно</w:t>
      </w:r>
      <w:r w:rsidRPr="00715F77">
        <w:rPr>
          <w:color w:val="000000"/>
          <w:sz w:val="28"/>
          <w:szCs w:val="28"/>
          <w:shd w:val="clear" w:color="auto" w:fill="FFFFFF"/>
          <w:lang w:val="en-US"/>
        </w:rPr>
        <w:t>-</w:t>
      </w:r>
      <w:r w:rsidRPr="00715F77">
        <w:rPr>
          <w:color w:val="000000"/>
          <w:sz w:val="28"/>
          <w:szCs w:val="28"/>
          <w:shd w:val="clear" w:color="auto" w:fill="FFFFFF"/>
        </w:rPr>
        <w:t>ситуационных</w:t>
      </w:r>
      <w:r w:rsidRPr="00715F77">
        <w:rPr>
          <w:color w:val="000000"/>
          <w:sz w:val="28"/>
          <w:szCs w:val="28"/>
          <w:shd w:val="clear" w:color="auto" w:fill="FFFFFF"/>
          <w:lang w:val="en-US"/>
        </w:rPr>
        <w:t xml:space="preserve"> </w:t>
      </w:r>
      <w:r w:rsidRPr="00715F77">
        <w:rPr>
          <w:color w:val="000000"/>
          <w:sz w:val="28"/>
          <w:szCs w:val="28"/>
          <w:shd w:val="clear" w:color="auto" w:fill="FFFFFF"/>
        </w:rPr>
        <w:t>задач</w:t>
      </w:r>
      <w:r w:rsidRPr="00715F77">
        <w:rPr>
          <w:color w:val="000000"/>
          <w:sz w:val="28"/>
          <w:szCs w:val="28"/>
          <w:shd w:val="clear" w:color="auto" w:fill="FFFFFF"/>
          <w:lang w:val="en-US"/>
        </w:rPr>
        <w:t>/solving problem situational problems</w:t>
      </w:r>
    </w:p>
    <w:p w:rsidR="00EC4068" w:rsidRPr="00715F77" w:rsidRDefault="00EC4068" w:rsidP="00EC4068">
      <w:pPr>
        <w:pStyle w:val="a5"/>
        <w:tabs>
          <w:tab w:val="left" w:pos="333"/>
        </w:tabs>
        <w:ind w:left="0"/>
        <w:rPr>
          <w:rFonts w:ascii="Times New Roman" w:hAnsi="Times New Roman"/>
          <w:b/>
          <w:color w:val="000000"/>
          <w:sz w:val="28"/>
          <w:szCs w:val="28"/>
          <w:lang w:val="en-US"/>
        </w:rPr>
      </w:pPr>
    </w:p>
    <w:p w:rsidR="00EC4068" w:rsidRPr="00715F77" w:rsidRDefault="00EC4068" w:rsidP="00EC4068">
      <w:pPr>
        <w:ind w:firstLine="709"/>
        <w:jc w:val="both"/>
        <w:rPr>
          <w:color w:val="000000"/>
          <w:sz w:val="28"/>
          <w:szCs w:val="28"/>
          <w:lang w:val="en-US"/>
        </w:rPr>
      </w:pPr>
      <w:r w:rsidRPr="00715F77">
        <w:rPr>
          <w:b/>
          <w:color w:val="000000"/>
          <w:sz w:val="28"/>
          <w:szCs w:val="28"/>
        </w:rPr>
        <w:t>Оценочные</w:t>
      </w:r>
      <w:r w:rsidRPr="00715F77">
        <w:rPr>
          <w:b/>
          <w:color w:val="000000"/>
          <w:sz w:val="28"/>
          <w:szCs w:val="28"/>
          <w:lang w:val="en-US"/>
        </w:rPr>
        <w:t xml:space="preserve"> </w:t>
      </w:r>
      <w:r w:rsidRPr="00715F77">
        <w:rPr>
          <w:b/>
          <w:color w:val="000000"/>
          <w:sz w:val="28"/>
          <w:szCs w:val="28"/>
        </w:rPr>
        <w:t>материалы</w:t>
      </w:r>
      <w:r w:rsidRPr="00715F77">
        <w:rPr>
          <w:b/>
          <w:color w:val="000000"/>
          <w:sz w:val="28"/>
          <w:szCs w:val="28"/>
          <w:lang w:val="en-US"/>
        </w:rPr>
        <w:t xml:space="preserve"> </w:t>
      </w:r>
      <w:r w:rsidRPr="00715F77">
        <w:rPr>
          <w:b/>
          <w:color w:val="000000"/>
          <w:sz w:val="28"/>
          <w:szCs w:val="28"/>
        </w:rPr>
        <w:t>текущего</w:t>
      </w:r>
      <w:r w:rsidRPr="00715F77">
        <w:rPr>
          <w:b/>
          <w:color w:val="000000"/>
          <w:sz w:val="28"/>
          <w:szCs w:val="28"/>
          <w:lang w:val="en-US"/>
        </w:rPr>
        <w:t xml:space="preserve"> </w:t>
      </w:r>
      <w:r w:rsidRPr="00715F77">
        <w:rPr>
          <w:b/>
          <w:color w:val="000000"/>
          <w:sz w:val="28"/>
          <w:szCs w:val="28"/>
        </w:rPr>
        <w:t>контроля</w:t>
      </w:r>
      <w:r w:rsidRPr="00715F77">
        <w:rPr>
          <w:b/>
          <w:color w:val="000000"/>
          <w:sz w:val="28"/>
          <w:szCs w:val="28"/>
          <w:lang w:val="en-US"/>
        </w:rPr>
        <w:t xml:space="preserve"> </w:t>
      </w:r>
      <w:r w:rsidRPr="00715F77">
        <w:rPr>
          <w:b/>
          <w:color w:val="000000"/>
          <w:sz w:val="28"/>
          <w:szCs w:val="28"/>
        </w:rPr>
        <w:t>успеваемости</w:t>
      </w:r>
      <w:r w:rsidRPr="00715F77">
        <w:rPr>
          <w:b/>
          <w:color w:val="000000"/>
          <w:sz w:val="28"/>
          <w:szCs w:val="28"/>
          <w:lang w:val="en-US"/>
        </w:rPr>
        <w:t>/</w:t>
      </w:r>
      <w:r w:rsidRPr="00715F77">
        <w:rPr>
          <w:sz w:val="28"/>
          <w:szCs w:val="28"/>
          <w:lang w:val="en-US"/>
        </w:rPr>
        <w:t xml:space="preserve"> </w:t>
      </w:r>
      <w:r w:rsidRPr="00715F77">
        <w:rPr>
          <w:b/>
          <w:color w:val="000000"/>
          <w:sz w:val="28"/>
          <w:szCs w:val="28"/>
          <w:lang w:val="en-US"/>
        </w:rPr>
        <w:t>Assessment materials of current performance monitoring</w:t>
      </w:r>
      <w:r w:rsidRPr="00715F77">
        <w:rPr>
          <w:color w:val="000000"/>
          <w:sz w:val="28"/>
          <w:szCs w:val="28"/>
          <w:lang w:val="en-US"/>
        </w:rPr>
        <w:t xml:space="preserve"> </w:t>
      </w:r>
    </w:p>
    <w:p w:rsidR="00BF512F" w:rsidRPr="00715F77" w:rsidRDefault="00EC4068" w:rsidP="00BF512F">
      <w:pPr>
        <w:tabs>
          <w:tab w:val="left" w:pos="0"/>
          <w:tab w:val="left" w:pos="1418"/>
        </w:tabs>
        <w:jc w:val="both"/>
        <w:outlineLvl w:val="2"/>
        <w:rPr>
          <w:b/>
          <w:color w:val="000000"/>
          <w:sz w:val="28"/>
          <w:szCs w:val="28"/>
        </w:rPr>
      </w:pPr>
      <w:r w:rsidRPr="00715F77">
        <w:rPr>
          <w:b/>
          <w:sz w:val="28"/>
          <w:szCs w:val="28"/>
        </w:rPr>
        <w:t>Вопросы для подготовки к устному опросу:</w:t>
      </w:r>
      <w:r w:rsidR="00BF512F" w:rsidRPr="00715F77">
        <w:rPr>
          <w:b/>
          <w:color w:val="000000"/>
          <w:sz w:val="28"/>
          <w:szCs w:val="28"/>
        </w:rPr>
        <w:t xml:space="preserve"> </w:t>
      </w:r>
    </w:p>
    <w:p w:rsidR="00A917A6" w:rsidRPr="00715F77" w:rsidRDefault="00A917A6" w:rsidP="00A917A6">
      <w:pPr>
        <w:tabs>
          <w:tab w:val="left" w:pos="0"/>
          <w:tab w:val="left" w:pos="1418"/>
        </w:tabs>
        <w:jc w:val="both"/>
        <w:outlineLvl w:val="2"/>
        <w:rPr>
          <w:color w:val="000000"/>
          <w:sz w:val="28"/>
          <w:szCs w:val="28"/>
        </w:rPr>
      </w:pPr>
      <w:r w:rsidRPr="00715F77">
        <w:rPr>
          <w:color w:val="000000"/>
          <w:sz w:val="28"/>
          <w:szCs w:val="28"/>
        </w:rPr>
        <w:t>1. Анемия: определение, классификация, этиология, анамнез и физикальное обследование.</w:t>
      </w:r>
    </w:p>
    <w:p w:rsidR="00A917A6" w:rsidRPr="00715F77" w:rsidRDefault="00A917A6" w:rsidP="00A917A6">
      <w:pPr>
        <w:tabs>
          <w:tab w:val="left" w:pos="0"/>
          <w:tab w:val="left" w:pos="1418"/>
        </w:tabs>
        <w:jc w:val="both"/>
        <w:outlineLvl w:val="2"/>
        <w:rPr>
          <w:color w:val="000000"/>
          <w:sz w:val="28"/>
          <w:szCs w:val="28"/>
        </w:rPr>
      </w:pPr>
      <w:r w:rsidRPr="00715F77">
        <w:rPr>
          <w:color w:val="000000"/>
          <w:sz w:val="28"/>
          <w:szCs w:val="28"/>
        </w:rPr>
        <w:t>2. Мегалобластная анемия: определение, этиология.</w:t>
      </w:r>
    </w:p>
    <w:p w:rsidR="00A917A6" w:rsidRPr="00715F77" w:rsidRDefault="00A917A6" w:rsidP="00A917A6">
      <w:pPr>
        <w:tabs>
          <w:tab w:val="left" w:pos="0"/>
          <w:tab w:val="left" w:pos="1418"/>
        </w:tabs>
        <w:jc w:val="both"/>
        <w:outlineLvl w:val="2"/>
        <w:rPr>
          <w:color w:val="000000"/>
          <w:sz w:val="28"/>
          <w:szCs w:val="28"/>
        </w:rPr>
      </w:pPr>
      <w:r w:rsidRPr="00715F77">
        <w:rPr>
          <w:color w:val="000000"/>
          <w:sz w:val="28"/>
          <w:szCs w:val="28"/>
        </w:rPr>
        <w:t>3. Дефицит фолиевой кислоты: этиология, клинические проявления, лабораторные данные, лечение.</w:t>
      </w:r>
    </w:p>
    <w:p w:rsidR="00A917A6" w:rsidRPr="00715F77" w:rsidRDefault="00A917A6" w:rsidP="00A917A6">
      <w:pPr>
        <w:tabs>
          <w:tab w:val="left" w:pos="0"/>
          <w:tab w:val="left" w:pos="1418"/>
        </w:tabs>
        <w:jc w:val="both"/>
        <w:outlineLvl w:val="2"/>
        <w:rPr>
          <w:color w:val="000000"/>
          <w:sz w:val="28"/>
          <w:szCs w:val="28"/>
        </w:rPr>
      </w:pPr>
      <w:r w:rsidRPr="00715F77">
        <w:rPr>
          <w:color w:val="000000"/>
          <w:sz w:val="28"/>
          <w:szCs w:val="28"/>
        </w:rPr>
        <w:t xml:space="preserve">4. </w:t>
      </w:r>
      <w:proofErr w:type="gramStart"/>
      <w:r w:rsidRPr="00715F77">
        <w:rPr>
          <w:color w:val="000000"/>
          <w:sz w:val="28"/>
          <w:szCs w:val="28"/>
        </w:rPr>
        <w:t>Витамин В12 (кобаламин) Дефицитная анемия: метаболизм кобаламина, этиология, клинические проявления, лабораторные данные, диагностика, лечение.</w:t>
      </w:r>
      <w:proofErr w:type="gramEnd"/>
    </w:p>
    <w:p w:rsidR="00A917A6" w:rsidRPr="00715F77" w:rsidRDefault="00A917A6" w:rsidP="00A917A6">
      <w:pPr>
        <w:tabs>
          <w:tab w:val="left" w:pos="0"/>
          <w:tab w:val="left" w:pos="1418"/>
        </w:tabs>
        <w:jc w:val="both"/>
        <w:outlineLvl w:val="2"/>
        <w:rPr>
          <w:color w:val="000000"/>
          <w:sz w:val="28"/>
          <w:szCs w:val="28"/>
        </w:rPr>
      </w:pPr>
      <w:r w:rsidRPr="00715F77">
        <w:rPr>
          <w:color w:val="000000"/>
          <w:sz w:val="28"/>
          <w:szCs w:val="28"/>
        </w:rPr>
        <w:t>5. Железодефицитная анемия: этиология, клинические проявления, лабораторные данные, профилактика, лечение.</w:t>
      </w:r>
    </w:p>
    <w:p w:rsidR="00A917A6" w:rsidRPr="00715F77" w:rsidRDefault="00A917A6" w:rsidP="00A917A6">
      <w:pPr>
        <w:tabs>
          <w:tab w:val="left" w:pos="0"/>
          <w:tab w:val="left" w:pos="1418"/>
        </w:tabs>
        <w:jc w:val="both"/>
        <w:outlineLvl w:val="2"/>
        <w:rPr>
          <w:color w:val="000000"/>
          <w:sz w:val="28"/>
          <w:szCs w:val="28"/>
        </w:rPr>
      </w:pPr>
      <w:r w:rsidRPr="00715F77">
        <w:rPr>
          <w:color w:val="000000"/>
          <w:sz w:val="28"/>
          <w:szCs w:val="28"/>
        </w:rPr>
        <w:t>6. Гемолитическая анемия: определение, классификация,</w:t>
      </w:r>
    </w:p>
    <w:p w:rsidR="00A917A6" w:rsidRPr="00715F77" w:rsidRDefault="00A917A6" w:rsidP="00A917A6">
      <w:pPr>
        <w:tabs>
          <w:tab w:val="left" w:pos="0"/>
          <w:tab w:val="left" w:pos="1418"/>
        </w:tabs>
        <w:jc w:val="both"/>
        <w:outlineLvl w:val="2"/>
        <w:rPr>
          <w:color w:val="000000"/>
          <w:sz w:val="28"/>
          <w:szCs w:val="28"/>
        </w:rPr>
      </w:pPr>
      <w:r w:rsidRPr="00715F77">
        <w:rPr>
          <w:color w:val="000000"/>
          <w:sz w:val="28"/>
          <w:szCs w:val="28"/>
        </w:rPr>
        <w:t xml:space="preserve">7. </w:t>
      </w:r>
      <w:proofErr w:type="gramStart"/>
      <w:r w:rsidRPr="00715F77">
        <w:rPr>
          <w:color w:val="000000"/>
          <w:sz w:val="28"/>
          <w:szCs w:val="28"/>
        </w:rPr>
        <w:t>Наследственный</w:t>
      </w:r>
      <w:proofErr w:type="gramEnd"/>
      <w:r w:rsidRPr="00715F77">
        <w:rPr>
          <w:color w:val="000000"/>
          <w:sz w:val="28"/>
          <w:szCs w:val="28"/>
        </w:rPr>
        <w:t xml:space="preserve"> сфероцитоз: этиология, диагностика, лечение.</w:t>
      </w:r>
    </w:p>
    <w:p w:rsidR="00BF512F" w:rsidRPr="00715F77" w:rsidRDefault="00BF512F" w:rsidP="00BF512F">
      <w:pPr>
        <w:tabs>
          <w:tab w:val="left" w:pos="0"/>
          <w:tab w:val="left" w:pos="1418"/>
        </w:tabs>
        <w:jc w:val="both"/>
        <w:outlineLvl w:val="2"/>
        <w:rPr>
          <w:b/>
          <w:color w:val="000000"/>
          <w:sz w:val="28"/>
          <w:szCs w:val="28"/>
        </w:rPr>
      </w:pPr>
      <w:r w:rsidRPr="00715F77">
        <w:rPr>
          <w:b/>
          <w:color w:val="000000"/>
          <w:sz w:val="28"/>
          <w:szCs w:val="28"/>
          <w:lang w:val="en-US"/>
        </w:rPr>
        <w:t>Questions</w:t>
      </w:r>
    </w:p>
    <w:p w:rsidR="00BF512F" w:rsidRPr="00715F77" w:rsidRDefault="00BF512F" w:rsidP="009E32D2">
      <w:pPr>
        <w:pStyle w:val="a5"/>
        <w:numPr>
          <w:ilvl w:val="0"/>
          <w:numId w:val="98"/>
        </w:numPr>
        <w:tabs>
          <w:tab w:val="left" w:pos="0"/>
          <w:tab w:val="left" w:pos="1418"/>
        </w:tabs>
        <w:outlineLvl w:val="2"/>
        <w:rPr>
          <w:rFonts w:ascii="Times New Roman" w:hAnsi="Times New Roman"/>
          <w:color w:val="000000"/>
          <w:sz w:val="28"/>
          <w:szCs w:val="28"/>
          <w:lang w:val="en-US"/>
        </w:rPr>
      </w:pPr>
      <w:r w:rsidRPr="00715F77">
        <w:rPr>
          <w:rFonts w:ascii="Times New Roman" w:hAnsi="Times New Roman"/>
          <w:color w:val="000000"/>
          <w:sz w:val="28"/>
          <w:szCs w:val="28"/>
          <w:lang w:val="en-US"/>
        </w:rPr>
        <w:t>Anemia: definition, classification, etiology, history and physical examination.</w:t>
      </w:r>
    </w:p>
    <w:p w:rsidR="00BF512F" w:rsidRPr="00715F77" w:rsidRDefault="00BF512F" w:rsidP="009E32D2">
      <w:pPr>
        <w:pStyle w:val="a5"/>
        <w:numPr>
          <w:ilvl w:val="0"/>
          <w:numId w:val="98"/>
        </w:numPr>
        <w:tabs>
          <w:tab w:val="left" w:pos="0"/>
          <w:tab w:val="left" w:pos="1418"/>
        </w:tabs>
        <w:outlineLvl w:val="2"/>
        <w:rPr>
          <w:rFonts w:ascii="Times New Roman" w:hAnsi="Times New Roman"/>
          <w:color w:val="000000"/>
          <w:sz w:val="28"/>
          <w:szCs w:val="28"/>
          <w:lang w:val="en-US"/>
        </w:rPr>
      </w:pPr>
      <w:r w:rsidRPr="00715F77">
        <w:rPr>
          <w:rFonts w:ascii="Times New Roman" w:hAnsi="Times New Roman"/>
          <w:color w:val="000000"/>
          <w:sz w:val="28"/>
          <w:szCs w:val="28"/>
          <w:lang w:val="en-US"/>
        </w:rPr>
        <w:t xml:space="preserve">Megaloblastic anemia: definition, etiology. </w:t>
      </w:r>
    </w:p>
    <w:p w:rsidR="00BF512F" w:rsidRPr="00715F77" w:rsidRDefault="00BF512F" w:rsidP="009E32D2">
      <w:pPr>
        <w:pStyle w:val="a5"/>
        <w:numPr>
          <w:ilvl w:val="0"/>
          <w:numId w:val="98"/>
        </w:numPr>
        <w:tabs>
          <w:tab w:val="left" w:pos="0"/>
          <w:tab w:val="left" w:pos="1418"/>
        </w:tabs>
        <w:outlineLvl w:val="2"/>
        <w:rPr>
          <w:rFonts w:ascii="Times New Roman" w:hAnsi="Times New Roman"/>
          <w:color w:val="000000"/>
          <w:sz w:val="28"/>
          <w:szCs w:val="28"/>
          <w:lang w:val="en-US"/>
        </w:rPr>
      </w:pPr>
      <w:r w:rsidRPr="00715F77">
        <w:rPr>
          <w:rFonts w:ascii="Times New Roman" w:hAnsi="Times New Roman"/>
          <w:color w:val="000000"/>
          <w:sz w:val="28"/>
          <w:szCs w:val="28"/>
          <w:lang w:val="en-US"/>
        </w:rPr>
        <w:t>Folic Acid Deficiency anemia: etiology, clinical manifestations, laboratory findings, treatment.</w:t>
      </w:r>
    </w:p>
    <w:p w:rsidR="00BF512F" w:rsidRPr="00715F77" w:rsidRDefault="00BF512F" w:rsidP="009E32D2">
      <w:pPr>
        <w:pStyle w:val="a5"/>
        <w:numPr>
          <w:ilvl w:val="0"/>
          <w:numId w:val="98"/>
        </w:numPr>
        <w:tabs>
          <w:tab w:val="left" w:pos="0"/>
          <w:tab w:val="left" w:pos="1418"/>
        </w:tabs>
        <w:outlineLvl w:val="2"/>
        <w:rPr>
          <w:rFonts w:ascii="Times New Roman" w:hAnsi="Times New Roman"/>
          <w:color w:val="000000"/>
          <w:sz w:val="28"/>
          <w:szCs w:val="28"/>
          <w:lang w:val="en-US"/>
        </w:rPr>
      </w:pPr>
      <w:r w:rsidRPr="00715F77">
        <w:rPr>
          <w:rFonts w:ascii="Times New Roman" w:hAnsi="Times New Roman"/>
          <w:color w:val="000000"/>
          <w:sz w:val="28"/>
          <w:szCs w:val="28"/>
          <w:lang w:val="en-US"/>
        </w:rPr>
        <w:t>Vitamin B12 (Cobalamin) Deficiency anemia: Cobalamin metabolism, etiology, clinical manifestation, laboratory findings, diagnosis, treatment.</w:t>
      </w:r>
    </w:p>
    <w:p w:rsidR="00BF512F" w:rsidRPr="00715F77" w:rsidRDefault="00BF512F" w:rsidP="009E32D2">
      <w:pPr>
        <w:pStyle w:val="a5"/>
        <w:numPr>
          <w:ilvl w:val="0"/>
          <w:numId w:val="98"/>
        </w:numPr>
        <w:tabs>
          <w:tab w:val="left" w:pos="0"/>
          <w:tab w:val="left" w:pos="1418"/>
        </w:tabs>
        <w:outlineLvl w:val="2"/>
        <w:rPr>
          <w:rFonts w:ascii="Times New Roman" w:hAnsi="Times New Roman"/>
          <w:color w:val="000000"/>
          <w:sz w:val="28"/>
          <w:szCs w:val="28"/>
          <w:lang w:val="en-US"/>
        </w:rPr>
      </w:pPr>
      <w:r w:rsidRPr="00715F77">
        <w:rPr>
          <w:rFonts w:ascii="Times New Roman" w:hAnsi="Times New Roman"/>
          <w:color w:val="000000"/>
          <w:sz w:val="28"/>
          <w:szCs w:val="28"/>
          <w:lang w:val="en-US"/>
        </w:rPr>
        <w:t>Iron-Deficiency anemia: etiology, clinical manifestation, laboratory findings, prevention, treatment.</w:t>
      </w:r>
    </w:p>
    <w:p w:rsidR="00BF512F" w:rsidRPr="00715F77" w:rsidRDefault="00BF512F" w:rsidP="009E32D2">
      <w:pPr>
        <w:pStyle w:val="a5"/>
        <w:numPr>
          <w:ilvl w:val="0"/>
          <w:numId w:val="98"/>
        </w:numPr>
        <w:tabs>
          <w:tab w:val="left" w:pos="0"/>
          <w:tab w:val="left" w:pos="1418"/>
        </w:tabs>
        <w:outlineLvl w:val="2"/>
        <w:rPr>
          <w:rFonts w:ascii="Times New Roman" w:hAnsi="Times New Roman"/>
          <w:color w:val="000000"/>
          <w:sz w:val="28"/>
          <w:szCs w:val="28"/>
          <w:lang w:val="en-US"/>
        </w:rPr>
      </w:pPr>
      <w:r w:rsidRPr="00715F77">
        <w:rPr>
          <w:rFonts w:ascii="Times New Roman" w:hAnsi="Times New Roman"/>
          <w:color w:val="000000"/>
          <w:sz w:val="28"/>
          <w:szCs w:val="28"/>
          <w:lang w:val="en-US"/>
        </w:rPr>
        <w:t xml:space="preserve">Hemolytic Anemia: definition, classification, </w:t>
      </w:r>
    </w:p>
    <w:p w:rsidR="00EC4068" w:rsidRPr="00715F77" w:rsidRDefault="00BF512F" w:rsidP="009E32D2">
      <w:pPr>
        <w:pStyle w:val="a5"/>
        <w:numPr>
          <w:ilvl w:val="0"/>
          <w:numId w:val="98"/>
        </w:numPr>
        <w:tabs>
          <w:tab w:val="left" w:pos="0"/>
          <w:tab w:val="left" w:pos="1418"/>
        </w:tabs>
        <w:outlineLvl w:val="2"/>
        <w:rPr>
          <w:rFonts w:ascii="Times New Roman" w:hAnsi="Times New Roman"/>
          <w:color w:val="000000"/>
          <w:sz w:val="28"/>
          <w:szCs w:val="28"/>
          <w:lang w:val="en-US"/>
        </w:rPr>
      </w:pPr>
      <w:r w:rsidRPr="00715F77">
        <w:rPr>
          <w:rFonts w:ascii="Times New Roman" w:hAnsi="Times New Roman"/>
          <w:color w:val="000000"/>
          <w:sz w:val="28"/>
          <w:szCs w:val="28"/>
          <w:lang w:val="en-US"/>
        </w:rPr>
        <w:lastRenderedPageBreak/>
        <w:t>Hereditary spherocytosis: etiology, diagnosis, treatment.</w:t>
      </w:r>
    </w:p>
    <w:p w:rsidR="00EC4068" w:rsidRPr="00715F77" w:rsidRDefault="00EC4068" w:rsidP="00BF512F">
      <w:pPr>
        <w:rPr>
          <w:color w:val="000000"/>
          <w:sz w:val="28"/>
          <w:szCs w:val="28"/>
          <w:lang w:val="en-US"/>
        </w:rPr>
      </w:pPr>
      <w:r w:rsidRPr="00715F77">
        <w:rPr>
          <w:color w:val="000000"/>
          <w:sz w:val="28"/>
          <w:szCs w:val="28"/>
          <w:lang w:val="en-US"/>
        </w:rPr>
        <w:tab/>
      </w:r>
    </w:p>
    <w:p w:rsidR="00EC4068" w:rsidRPr="00715F77" w:rsidRDefault="00EC4068" w:rsidP="00EC4068">
      <w:pPr>
        <w:tabs>
          <w:tab w:val="left" w:pos="0"/>
          <w:tab w:val="left" w:pos="460"/>
          <w:tab w:val="left" w:pos="1418"/>
        </w:tabs>
        <w:outlineLvl w:val="2"/>
        <w:rPr>
          <w:b/>
          <w:bCs/>
          <w:sz w:val="28"/>
          <w:szCs w:val="28"/>
          <w:lang w:val="en-US"/>
        </w:rPr>
      </w:pPr>
      <w:r w:rsidRPr="00715F77">
        <w:rPr>
          <w:b/>
          <w:sz w:val="28"/>
          <w:szCs w:val="28"/>
        </w:rPr>
        <w:t>Задания для отработки практических умений</w:t>
      </w:r>
      <w:r w:rsidR="00340F0F" w:rsidRPr="00715F77">
        <w:rPr>
          <w:b/>
          <w:sz w:val="28"/>
          <w:szCs w:val="28"/>
        </w:rPr>
        <w:t>/</w:t>
      </w:r>
      <w:r w:rsidRPr="00715F77">
        <w:rPr>
          <w:b/>
          <w:bCs/>
          <w:sz w:val="28"/>
          <w:szCs w:val="28"/>
          <w:lang w:val="en-US"/>
        </w:rPr>
        <w:t>Tasks for practicing practical skills</w:t>
      </w:r>
    </w:p>
    <w:p w:rsidR="00BF512F" w:rsidRPr="00715F77" w:rsidRDefault="00BF512F" w:rsidP="009E32D2">
      <w:pPr>
        <w:pStyle w:val="a5"/>
        <w:numPr>
          <w:ilvl w:val="0"/>
          <w:numId w:val="417"/>
        </w:numPr>
        <w:rPr>
          <w:rFonts w:ascii="Times New Roman" w:hAnsi="Times New Roman"/>
          <w:sz w:val="28"/>
          <w:szCs w:val="28"/>
          <w:lang w:val="en-US"/>
        </w:rPr>
      </w:pPr>
      <w:r w:rsidRPr="00715F77">
        <w:rPr>
          <w:rFonts w:ascii="Times New Roman" w:hAnsi="Times New Roman"/>
          <w:sz w:val="28"/>
          <w:szCs w:val="28"/>
          <w:lang w:val="en-US"/>
        </w:rPr>
        <w:t>Make a plan investigation for a child with anemia</w:t>
      </w:r>
    </w:p>
    <w:p w:rsidR="00BF512F" w:rsidRPr="00715F77" w:rsidRDefault="00BF512F" w:rsidP="00EC4068">
      <w:pPr>
        <w:pStyle w:val="a5"/>
        <w:tabs>
          <w:tab w:val="left" w:pos="333"/>
        </w:tabs>
        <w:ind w:left="0"/>
        <w:rPr>
          <w:rFonts w:ascii="Times New Roman" w:hAnsi="Times New Roman"/>
          <w:b/>
          <w:sz w:val="28"/>
          <w:szCs w:val="28"/>
          <w:lang w:val="en-US"/>
        </w:rPr>
      </w:pPr>
    </w:p>
    <w:p w:rsidR="00EC4068" w:rsidRPr="00715F77" w:rsidRDefault="00EC4068" w:rsidP="00EC4068">
      <w:pPr>
        <w:pStyle w:val="a5"/>
        <w:tabs>
          <w:tab w:val="left" w:pos="333"/>
        </w:tabs>
        <w:ind w:left="0"/>
        <w:rPr>
          <w:rFonts w:ascii="Times New Roman" w:hAnsi="Times New Roman"/>
          <w:b/>
          <w:sz w:val="28"/>
          <w:szCs w:val="28"/>
        </w:rPr>
      </w:pPr>
      <w:r w:rsidRPr="00715F77">
        <w:rPr>
          <w:rFonts w:ascii="Times New Roman" w:hAnsi="Times New Roman"/>
          <w:b/>
          <w:sz w:val="28"/>
          <w:szCs w:val="28"/>
        </w:rPr>
        <w:t>Типовые практические задания для проверки умений/</w:t>
      </w:r>
      <w:r w:rsidRPr="00715F77">
        <w:rPr>
          <w:rFonts w:ascii="Times New Roman" w:hAnsi="Times New Roman"/>
          <w:sz w:val="28"/>
          <w:szCs w:val="28"/>
        </w:rPr>
        <w:t xml:space="preserve"> </w:t>
      </w:r>
      <w:r w:rsidRPr="00715F77">
        <w:rPr>
          <w:rFonts w:ascii="Times New Roman" w:hAnsi="Times New Roman"/>
          <w:b/>
          <w:sz w:val="28"/>
          <w:szCs w:val="28"/>
          <w:lang w:val="en-US"/>
        </w:rPr>
        <w:t>Typical</w:t>
      </w:r>
      <w:r w:rsidRPr="00715F77">
        <w:rPr>
          <w:rFonts w:ascii="Times New Roman" w:hAnsi="Times New Roman"/>
          <w:b/>
          <w:sz w:val="28"/>
          <w:szCs w:val="28"/>
        </w:rPr>
        <w:t xml:space="preserve"> </w:t>
      </w:r>
      <w:r w:rsidRPr="00715F77">
        <w:rPr>
          <w:rFonts w:ascii="Times New Roman" w:hAnsi="Times New Roman"/>
          <w:b/>
          <w:sz w:val="28"/>
          <w:szCs w:val="28"/>
          <w:lang w:val="en-US"/>
        </w:rPr>
        <w:t>practical</w:t>
      </w:r>
      <w:r w:rsidRPr="00715F77">
        <w:rPr>
          <w:rFonts w:ascii="Times New Roman" w:hAnsi="Times New Roman"/>
          <w:b/>
          <w:sz w:val="28"/>
          <w:szCs w:val="28"/>
        </w:rPr>
        <w:t xml:space="preserve"> </w:t>
      </w:r>
      <w:r w:rsidRPr="00715F77">
        <w:rPr>
          <w:rFonts w:ascii="Times New Roman" w:hAnsi="Times New Roman"/>
          <w:b/>
          <w:sz w:val="28"/>
          <w:szCs w:val="28"/>
          <w:lang w:val="en-US"/>
        </w:rPr>
        <w:t>tasks</w:t>
      </w:r>
      <w:r w:rsidRPr="00715F77">
        <w:rPr>
          <w:rFonts w:ascii="Times New Roman" w:hAnsi="Times New Roman"/>
          <w:b/>
          <w:sz w:val="28"/>
          <w:szCs w:val="28"/>
        </w:rPr>
        <w:t xml:space="preserve"> </w:t>
      </w:r>
      <w:r w:rsidRPr="00715F77">
        <w:rPr>
          <w:rFonts w:ascii="Times New Roman" w:hAnsi="Times New Roman"/>
          <w:b/>
          <w:sz w:val="28"/>
          <w:szCs w:val="28"/>
          <w:lang w:val="en-US"/>
        </w:rPr>
        <w:t>for</w:t>
      </w:r>
      <w:r w:rsidRPr="00715F77">
        <w:rPr>
          <w:rFonts w:ascii="Times New Roman" w:hAnsi="Times New Roman"/>
          <w:b/>
          <w:sz w:val="28"/>
          <w:szCs w:val="28"/>
        </w:rPr>
        <w:t xml:space="preserve"> </w:t>
      </w:r>
      <w:r w:rsidRPr="00715F77">
        <w:rPr>
          <w:rFonts w:ascii="Times New Roman" w:hAnsi="Times New Roman"/>
          <w:b/>
          <w:sz w:val="28"/>
          <w:szCs w:val="28"/>
          <w:lang w:val="en-US"/>
        </w:rPr>
        <w:t>testing</w:t>
      </w:r>
      <w:r w:rsidRPr="00715F77">
        <w:rPr>
          <w:rFonts w:ascii="Times New Roman" w:hAnsi="Times New Roman"/>
          <w:b/>
          <w:sz w:val="28"/>
          <w:szCs w:val="28"/>
        </w:rPr>
        <w:t xml:space="preserve"> </w:t>
      </w:r>
      <w:r w:rsidRPr="00715F77">
        <w:rPr>
          <w:rFonts w:ascii="Times New Roman" w:hAnsi="Times New Roman"/>
          <w:b/>
          <w:sz w:val="28"/>
          <w:szCs w:val="28"/>
          <w:lang w:val="en-US"/>
        </w:rPr>
        <w:t>skills</w:t>
      </w:r>
      <w:r w:rsidRPr="00715F77">
        <w:rPr>
          <w:rFonts w:ascii="Times New Roman" w:hAnsi="Times New Roman"/>
          <w:b/>
          <w:sz w:val="28"/>
          <w:szCs w:val="28"/>
        </w:rPr>
        <w:t>:</w:t>
      </w:r>
    </w:p>
    <w:p w:rsidR="00F40610" w:rsidRPr="00715F77" w:rsidRDefault="00F40610" w:rsidP="00F40610">
      <w:pPr>
        <w:jc w:val="both"/>
        <w:rPr>
          <w:sz w:val="28"/>
          <w:szCs w:val="28"/>
          <w:lang w:val="en-US"/>
        </w:rPr>
      </w:pPr>
      <w:r w:rsidRPr="00715F77">
        <w:rPr>
          <w:sz w:val="28"/>
          <w:szCs w:val="28"/>
          <w:lang w:val="en-US"/>
        </w:rPr>
        <w:t xml:space="preserve">A girl of 11 years old with complains of weakness, irritability, anorexia, abdominal pain. </w:t>
      </w:r>
    </w:p>
    <w:p w:rsidR="00F40610" w:rsidRPr="00715F77" w:rsidRDefault="00F40610" w:rsidP="00F40610">
      <w:pPr>
        <w:jc w:val="both"/>
        <w:rPr>
          <w:sz w:val="28"/>
          <w:szCs w:val="28"/>
          <w:lang w:val="en-US"/>
        </w:rPr>
      </w:pPr>
      <w:r w:rsidRPr="00715F77">
        <w:rPr>
          <w:b/>
          <w:sz w:val="28"/>
          <w:szCs w:val="28"/>
          <w:lang w:val="en-US"/>
        </w:rPr>
        <w:t>Vital signs:</w:t>
      </w:r>
      <w:r w:rsidRPr="00715F77">
        <w:rPr>
          <w:sz w:val="28"/>
          <w:szCs w:val="28"/>
          <w:lang w:val="en-US"/>
        </w:rPr>
        <w:t xml:space="preserve"> T-36.6ºC, RR-24 breaths per minute, HR-100 beats per minute, BP-90/60 mmHg. Skin is pale. Her oral mucosa is moist. The tongue is smooth, red, and painful. In lungs vesicular breathing, no wheezing, heart sounds loud rhythmic. An abdomen is soft, painless at palpation. Neurologic manifestations include ataxia, paresthesias, hyporeflexia. </w:t>
      </w:r>
    </w:p>
    <w:p w:rsidR="00F40610" w:rsidRPr="00715F77" w:rsidRDefault="00F40610" w:rsidP="00F40610">
      <w:pPr>
        <w:jc w:val="both"/>
        <w:rPr>
          <w:sz w:val="28"/>
          <w:szCs w:val="28"/>
          <w:lang w:val="en-US"/>
        </w:rPr>
      </w:pPr>
      <w:r w:rsidRPr="00715F77">
        <w:rPr>
          <w:b/>
          <w:sz w:val="28"/>
          <w:szCs w:val="28"/>
          <w:lang w:val="en-US"/>
        </w:rPr>
        <w:t>CBC:</w:t>
      </w:r>
      <w:r w:rsidRPr="00715F77">
        <w:rPr>
          <w:sz w:val="28"/>
          <w:szCs w:val="28"/>
          <w:lang w:val="en-US"/>
        </w:rPr>
        <w:t xml:space="preserve"> Hb-89 g/L, RBC-3,3x10</w:t>
      </w:r>
      <w:r w:rsidRPr="00715F77">
        <w:rPr>
          <w:sz w:val="28"/>
          <w:szCs w:val="28"/>
          <w:vertAlign w:val="superscript"/>
          <w:lang w:val="en-US"/>
        </w:rPr>
        <w:t>12</w:t>
      </w:r>
      <w:r w:rsidRPr="00715F77">
        <w:rPr>
          <w:sz w:val="28"/>
          <w:szCs w:val="28"/>
          <w:lang w:val="en-US"/>
        </w:rPr>
        <w:t>/L, WBC -11х10</w:t>
      </w:r>
      <w:r w:rsidRPr="00715F77">
        <w:rPr>
          <w:sz w:val="28"/>
          <w:szCs w:val="28"/>
          <w:vertAlign w:val="superscript"/>
          <w:lang w:val="en-US"/>
        </w:rPr>
        <w:t>9</w:t>
      </w:r>
      <w:r w:rsidRPr="00715F77">
        <w:rPr>
          <w:sz w:val="28"/>
          <w:szCs w:val="28"/>
          <w:lang w:val="en-US"/>
        </w:rPr>
        <w:t>/L, HCT-26%, PLT - 650 x10</w:t>
      </w:r>
      <w:r w:rsidRPr="00715F77">
        <w:rPr>
          <w:sz w:val="28"/>
          <w:szCs w:val="28"/>
          <w:vertAlign w:val="superscript"/>
          <w:lang w:val="en-US"/>
        </w:rPr>
        <w:t>9</w:t>
      </w:r>
      <w:r w:rsidRPr="00715F77">
        <w:rPr>
          <w:sz w:val="28"/>
          <w:szCs w:val="28"/>
          <w:lang w:val="en-US"/>
        </w:rPr>
        <w:t xml:space="preserve">/L, ESR - 15 mm/hour. The laboratory tests reports that the macrocytic, with prominent macroovalocytosis of the RBCs are detected. </w:t>
      </w:r>
    </w:p>
    <w:p w:rsidR="00F40610" w:rsidRPr="00715F77" w:rsidRDefault="00F40610" w:rsidP="00F40610">
      <w:pPr>
        <w:jc w:val="both"/>
        <w:rPr>
          <w:sz w:val="28"/>
          <w:szCs w:val="28"/>
          <w:lang w:val="en-US"/>
        </w:rPr>
      </w:pPr>
      <w:r w:rsidRPr="00715F77">
        <w:rPr>
          <w:sz w:val="28"/>
          <w:szCs w:val="28"/>
          <w:lang w:val="en-US"/>
        </w:rPr>
        <w:t xml:space="preserve">Serum vitamin B12 levels are &lt;100 pg/mL. </w:t>
      </w:r>
    </w:p>
    <w:p w:rsidR="00F40610" w:rsidRPr="00715F77" w:rsidRDefault="00F40610" w:rsidP="00F40610">
      <w:pPr>
        <w:jc w:val="both"/>
        <w:rPr>
          <w:sz w:val="28"/>
          <w:szCs w:val="28"/>
          <w:lang w:val="en-US"/>
        </w:rPr>
      </w:pPr>
      <w:r w:rsidRPr="00715F77">
        <w:rPr>
          <w:sz w:val="28"/>
          <w:szCs w:val="28"/>
          <w:lang w:val="en-US"/>
        </w:rPr>
        <w:t>Concentrations of serum iron and serum folic acid are normal.</w:t>
      </w:r>
    </w:p>
    <w:p w:rsidR="00F40610" w:rsidRPr="00715F77" w:rsidRDefault="00F40610" w:rsidP="00BF512F">
      <w:pPr>
        <w:tabs>
          <w:tab w:val="left" w:pos="5640"/>
        </w:tabs>
        <w:jc w:val="both"/>
        <w:rPr>
          <w:b/>
          <w:sz w:val="28"/>
          <w:szCs w:val="28"/>
          <w:lang w:val="en-US"/>
        </w:rPr>
      </w:pPr>
      <w:r w:rsidRPr="00715F77">
        <w:rPr>
          <w:b/>
          <w:sz w:val="28"/>
          <w:szCs w:val="28"/>
          <w:lang w:val="en-US"/>
        </w:rPr>
        <w:t>Questions:</w:t>
      </w:r>
      <w:r w:rsidR="00BF512F" w:rsidRPr="00715F77">
        <w:rPr>
          <w:b/>
          <w:sz w:val="28"/>
          <w:szCs w:val="28"/>
          <w:lang w:val="en-US"/>
        </w:rPr>
        <w:tab/>
      </w:r>
    </w:p>
    <w:p w:rsidR="00F40610" w:rsidRPr="00715F77" w:rsidRDefault="00F40610" w:rsidP="009E32D2">
      <w:pPr>
        <w:pStyle w:val="a5"/>
        <w:widowControl/>
        <w:numPr>
          <w:ilvl w:val="0"/>
          <w:numId w:val="27"/>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What are the symptoms of the disease?</w:t>
      </w:r>
    </w:p>
    <w:p w:rsidR="00F40610" w:rsidRPr="00715F77" w:rsidRDefault="00F40610" w:rsidP="009E32D2">
      <w:pPr>
        <w:pStyle w:val="a5"/>
        <w:widowControl/>
        <w:numPr>
          <w:ilvl w:val="0"/>
          <w:numId w:val="27"/>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Assess the results of laboratory investigations.</w:t>
      </w:r>
    </w:p>
    <w:p w:rsidR="00F40610" w:rsidRPr="00715F77" w:rsidRDefault="00F40610" w:rsidP="009E32D2">
      <w:pPr>
        <w:pStyle w:val="a5"/>
        <w:widowControl/>
        <w:numPr>
          <w:ilvl w:val="0"/>
          <w:numId w:val="27"/>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What is the initial diagnosis?</w:t>
      </w:r>
    </w:p>
    <w:p w:rsidR="00F40610" w:rsidRPr="00715F77" w:rsidRDefault="00F40610" w:rsidP="009E32D2">
      <w:pPr>
        <w:pStyle w:val="a5"/>
        <w:widowControl/>
        <w:numPr>
          <w:ilvl w:val="0"/>
          <w:numId w:val="27"/>
        </w:numPr>
        <w:autoSpaceDE/>
        <w:autoSpaceDN/>
        <w:adjustRightInd/>
        <w:jc w:val="left"/>
        <w:rPr>
          <w:rFonts w:ascii="Times New Roman" w:hAnsi="Times New Roman"/>
          <w:sz w:val="28"/>
          <w:szCs w:val="28"/>
          <w:lang w:val="en-US"/>
        </w:rPr>
      </w:pPr>
      <w:r w:rsidRPr="00715F77">
        <w:rPr>
          <w:rFonts w:ascii="Times New Roman" w:eastAsia="Calibri" w:hAnsi="Times New Roman"/>
          <w:sz w:val="28"/>
          <w:szCs w:val="28"/>
          <w:lang w:val="en-US"/>
        </w:rPr>
        <w:t>What is the tactic of treatment?</w:t>
      </w:r>
    </w:p>
    <w:p w:rsidR="00F40610" w:rsidRPr="00715F77" w:rsidRDefault="00F40610" w:rsidP="009E32D2">
      <w:pPr>
        <w:pStyle w:val="a5"/>
        <w:widowControl/>
        <w:numPr>
          <w:ilvl w:val="0"/>
          <w:numId w:val="27"/>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What is the prevention of the disease?</w:t>
      </w:r>
    </w:p>
    <w:p w:rsidR="00EC4068" w:rsidRPr="00715F77" w:rsidRDefault="00EC4068" w:rsidP="00EC4068">
      <w:pPr>
        <w:jc w:val="both"/>
        <w:rPr>
          <w:color w:val="000000"/>
          <w:sz w:val="28"/>
          <w:szCs w:val="28"/>
          <w:lang w:val="en-US"/>
        </w:rPr>
      </w:pPr>
    </w:p>
    <w:p w:rsidR="00EC4068" w:rsidRPr="00715F77" w:rsidRDefault="00EC4068" w:rsidP="00EC4068">
      <w:pPr>
        <w:pStyle w:val="a5"/>
        <w:tabs>
          <w:tab w:val="left" w:pos="333"/>
        </w:tabs>
        <w:ind w:left="0"/>
        <w:rPr>
          <w:rFonts w:ascii="Times New Roman" w:hAnsi="Times New Roman"/>
          <w:b/>
          <w:sz w:val="28"/>
          <w:szCs w:val="28"/>
        </w:rPr>
      </w:pPr>
      <w:r w:rsidRPr="00715F77">
        <w:rPr>
          <w:rFonts w:ascii="Times New Roman" w:hAnsi="Times New Roman"/>
          <w:b/>
          <w:sz w:val="28"/>
          <w:szCs w:val="28"/>
        </w:rPr>
        <w:t>Типовые тестовые задания для проверки знаний/</w:t>
      </w:r>
      <w:r w:rsidRPr="00715F77">
        <w:rPr>
          <w:rFonts w:ascii="Times New Roman" w:hAnsi="Times New Roman"/>
          <w:sz w:val="28"/>
          <w:szCs w:val="28"/>
        </w:rPr>
        <w:t xml:space="preserve"> </w:t>
      </w:r>
      <w:r w:rsidRPr="00715F77">
        <w:rPr>
          <w:rFonts w:ascii="Times New Roman" w:hAnsi="Times New Roman"/>
          <w:b/>
          <w:sz w:val="28"/>
          <w:szCs w:val="28"/>
        </w:rPr>
        <w:t>Typical test tasks for testing knowledge:</w:t>
      </w:r>
    </w:p>
    <w:p w:rsidR="00F40610" w:rsidRPr="00715F77" w:rsidRDefault="00715F77" w:rsidP="009E32D2">
      <w:pPr>
        <w:pStyle w:val="a5"/>
        <w:widowControl/>
        <w:numPr>
          <w:ilvl w:val="0"/>
          <w:numId w:val="21"/>
        </w:numPr>
        <w:autoSpaceDE/>
        <w:autoSpaceDN/>
        <w:adjustRightInd/>
        <w:ind w:left="425" w:hanging="425"/>
        <w:rPr>
          <w:rFonts w:ascii="Times New Roman" w:hAnsi="Times New Roman"/>
          <w:sz w:val="28"/>
          <w:szCs w:val="28"/>
          <w:lang w:val="en-US"/>
        </w:rPr>
      </w:pPr>
      <w:r w:rsidRPr="00715F77">
        <w:rPr>
          <w:rFonts w:ascii="Times New Roman" w:hAnsi="Times New Roman"/>
          <w:sz w:val="28"/>
          <w:szCs w:val="28"/>
          <w:lang w:val="en-US"/>
        </w:rPr>
        <w:t>At what age anemia usually occurs in term infants</w:t>
      </w:r>
    </w:p>
    <w:p w:rsidR="00F40610" w:rsidRPr="00715F77" w:rsidRDefault="00F40610" w:rsidP="009E32D2">
      <w:pPr>
        <w:pStyle w:val="a5"/>
        <w:widowControl/>
        <w:numPr>
          <w:ilvl w:val="1"/>
          <w:numId w:val="22"/>
        </w:numPr>
        <w:autoSpaceDE/>
        <w:autoSpaceDN/>
        <w:adjustRightInd/>
        <w:ind w:left="425" w:firstLine="0"/>
        <w:rPr>
          <w:rFonts w:ascii="Times New Roman" w:hAnsi="Times New Roman"/>
          <w:sz w:val="28"/>
          <w:szCs w:val="28"/>
          <w:lang w:val="en-US"/>
        </w:rPr>
      </w:pPr>
      <w:r w:rsidRPr="00715F77">
        <w:rPr>
          <w:rFonts w:ascii="Times New Roman" w:hAnsi="Times New Roman"/>
          <w:sz w:val="28"/>
          <w:szCs w:val="28"/>
          <w:lang w:val="en-US"/>
        </w:rPr>
        <w:t xml:space="preserve">0-9 months </w:t>
      </w:r>
    </w:p>
    <w:p w:rsidR="00F40610" w:rsidRPr="00715F77" w:rsidRDefault="00F40610" w:rsidP="009E32D2">
      <w:pPr>
        <w:pStyle w:val="a5"/>
        <w:widowControl/>
        <w:numPr>
          <w:ilvl w:val="1"/>
          <w:numId w:val="22"/>
        </w:numPr>
        <w:autoSpaceDE/>
        <w:autoSpaceDN/>
        <w:adjustRightInd/>
        <w:ind w:left="425" w:firstLine="0"/>
        <w:rPr>
          <w:rFonts w:ascii="Times New Roman" w:hAnsi="Times New Roman"/>
          <w:sz w:val="28"/>
          <w:szCs w:val="28"/>
          <w:lang w:val="en-US"/>
        </w:rPr>
      </w:pPr>
      <w:r w:rsidRPr="00715F77">
        <w:rPr>
          <w:rFonts w:ascii="Times New Roman" w:hAnsi="Times New Roman"/>
          <w:sz w:val="28"/>
          <w:szCs w:val="28"/>
          <w:lang w:val="en-US"/>
        </w:rPr>
        <w:t xml:space="preserve">9-24 months </w:t>
      </w:r>
    </w:p>
    <w:p w:rsidR="00F40610" w:rsidRPr="00715F77" w:rsidRDefault="00F40610" w:rsidP="009E32D2">
      <w:pPr>
        <w:pStyle w:val="a5"/>
        <w:widowControl/>
        <w:numPr>
          <w:ilvl w:val="1"/>
          <w:numId w:val="22"/>
        </w:numPr>
        <w:autoSpaceDE/>
        <w:autoSpaceDN/>
        <w:adjustRightInd/>
        <w:ind w:left="425" w:firstLine="0"/>
        <w:rPr>
          <w:rFonts w:ascii="Times New Roman" w:hAnsi="Times New Roman"/>
          <w:sz w:val="28"/>
          <w:szCs w:val="28"/>
          <w:lang w:val="en-US"/>
        </w:rPr>
      </w:pPr>
      <w:r w:rsidRPr="00715F77">
        <w:rPr>
          <w:rFonts w:ascii="Times New Roman" w:hAnsi="Times New Roman"/>
          <w:sz w:val="28"/>
          <w:szCs w:val="28"/>
          <w:lang w:val="en-US"/>
        </w:rPr>
        <w:t xml:space="preserve">24-36 months </w:t>
      </w:r>
    </w:p>
    <w:p w:rsidR="00F40610" w:rsidRPr="00715F77" w:rsidRDefault="00F40610" w:rsidP="009E32D2">
      <w:pPr>
        <w:pStyle w:val="a5"/>
        <w:widowControl/>
        <w:numPr>
          <w:ilvl w:val="1"/>
          <w:numId w:val="22"/>
        </w:numPr>
        <w:autoSpaceDE/>
        <w:autoSpaceDN/>
        <w:adjustRightInd/>
        <w:ind w:left="425" w:firstLine="0"/>
        <w:rPr>
          <w:rFonts w:ascii="Times New Roman" w:hAnsi="Times New Roman"/>
          <w:sz w:val="28"/>
          <w:szCs w:val="28"/>
          <w:lang w:val="en-US"/>
        </w:rPr>
      </w:pPr>
      <w:r w:rsidRPr="00715F77">
        <w:rPr>
          <w:rFonts w:ascii="Times New Roman" w:hAnsi="Times New Roman"/>
          <w:sz w:val="28"/>
          <w:szCs w:val="28"/>
          <w:lang w:val="en-US"/>
        </w:rPr>
        <w:t xml:space="preserve">36-48 months </w:t>
      </w:r>
    </w:p>
    <w:p w:rsidR="00F40610" w:rsidRPr="00715F77" w:rsidRDefault="00715F77" w:rsidP="009E32D2">
      <w:pPr>
        <w:pStyle w:val="a5"/>
        <w:widowControl/>
        <w:numPr>
          <w:ilvl w:val="0"/>
          <w:numId w:val="21"/>
        </w:numPr>
        <w:autoSpaceDE/>
        <w:autoSpaceDN/>
        <w:adjustRightInd/>
        <w:ind w:left="425" w:hanging="425"/>
        <w:rPr>
          <w:rFonts w:ascii="Times New Roman" w:hAnsi="Times New Roman"/>
          <w:sz w:val="28"/>
          <w:szCs w:val="28"/>
          <w:lang w:val="en-US"/>
        </w:rPr>
      </w:pPr>
      <w:r w:rsidRPr="00715F77">
        <w:rPr>
          <w:rFonts w:ascii="Times New Roman" w:hAnsi="Times New Roman"/>
          <w:sz w:val="28"/>
          <w:szCs w:val="28"/>
          <w:lang w:val="en-US"/>
        </w:rPr>
        <w:t>At what age the iron-deficiency anemia can identify by recommended laboratory screening</w:t>
      </w:r>
    </w:p>
    <w:p w:rsidR="00F40610" w:rsidRPr="00715F77" w:rsidRDefault="00F40610" w:rsidP="009E32D2">
      <w:pPr>
        <w:pStyle w:val="a5"/>
        <w:widowControl/>
        <w:numPr>
          <w:ilvl w:val="1"/>
          <w:numId w:val="23"/>
        </w:numPr>
        <w:autoSpaceDE/>
        <w:autoSpaceDN/>
        <w:adjustRightInd/>
        <w:ind w:left="425" w:firstLine="0"/>
        <w:rPr>
          <w:rFonts w:ascii="Times New Roman" w:hAnsi="Times New Roman"/>
          <w:sz w:val="28"/>
          <w:szCs w:val="28"/>
          <w:lang w:val="en-US"/>
        </w:rPr>
      </w:pPr>
      <w:r w:rsidRPr="00715F77">
        <w:rPr>
          <w:rFonts w:ascii="Times New Roman" w:hAnsi="Times New Roman"/>
          <w:sz w:val="28"/>
          <w:szCs w:val="28"/>
          <w:lang w:val="en-US"/>
        </w:rPr>
        <w:t>9 months</w:t>
      </w:r>
    </w:p>
    <w:p w:rsidR="00F40610" w:rsidRPr="00715F77" w:rsidRDefault="00F40610" w:rsidP="009E32D2">
      <w:pPr>
        <w:pStyle w:val="a5"/>
        <w:widowControl/>
        <w:numPr>
          <w:ilvl w:val="1"/>
          <w:numId w:val="23"/>
        </w:numPr>
        <w:autoSpaceDE/>
        <w:autoSpaceDN/>
        <w:adjustRightInd/>
        <w:ind w:left="425" w:firstLine="0"/>
        <w:rPr>
          <w:rFonts w:ascii="Times New Roman" w:hAnsi="Times New Roman"/>
          <w:sz w:val="28"/>
          <w:szCs w:val="28"/>
          <w:lang w:val="en-US"/>
        </w:rPr>
      </w:pPr>
      <w:r w:rsidRPr="00715F77">
        <w:rPr>
          <w:rFonts w:ascii="Times New Roman" w:hAnsi="Times New Roman"/>
          <w:sz w:val="28"/>
          <w:szCs w:val="28"/>
          <w:lang w:val="en-US"/>
        </w:rPr>
        <w:t>10 months</w:t>
      </w:r>
    </w:p>
    <w:p w:rsidR="00F40610" w:rsidRPr="00715F77" w:rsidRDefault="00F40610" w:rsidP="009E32D2">
      <w:pPr>
        <w:pStyle w:val="a5"/>
        <w:widowControl/>
        <w:numPr>
          <w:ilvl w:val="1"/>
          <w:numId w:val="23"/>
        </w:numPr>
        <w:autoSpaceDE/>
        <w:autoSpaceDN/>
        <w:adjustRightInd/>
        <w:ind w:left="425" w:firstLine="0"/>
        <w:rPr>
          <w:rFonts w:ascii="Times New Roman" w:hAnsi="Times New Roman"/>
          <w:sz w:val="28"/>
          <w:szCs w:val="28"/>
          <w:lang w:val="en-US"/>
        </w:rPr>
      </w:pPr>
      <w:r w:rsidRPr="00715F77">
        <w:rPr>
          <w:rFonts w:ascii="Times New Roman" w:hAnsi="Times New Roman"/>
          <w:sz w:val="28"/>
          <w:szCs w:val="28"/>
          <w:lang w:val="en-US"/>
        </w:rPr>
        <w:t>11months</w:t>
      </w:r>
    </w:p>
    <w:p w:rsidR="00F40610" w:rsidRPr="00715F77" w:rsidRDefault="00F40610" w:rsidP="009E32D2">
      <w:pPr>
        <w:pStyle w:val="a5"/>
        <w:widowControl/>
        <w:numPr>
          <w:ilvl w:val="1"/>
          <w:numId w:val="23"/>
        </w:numPr>
        <w:autoSpaceDE/>
        <w:autoSpaceDN/>
        <w:adjustRightInd/>
        <w:ind w:left="425" w:firstLine="0"/>
        <w:rPr>
          <w:rFonts w:ascii="Times New Roman" w:hAnsi="Times New Roman"/>
          <w:sz w:val="28"/>
          <w:szCs w:val="28"/>
          <w:lang w:val="en-US"/>
        </w:rPr>
      </w:pPr>
      <w:r w:rsidRPr="00715F77">
        <w:rPr>
          <w:rFonts w:ascii="Times New Roman" w:hAnsi="Times New Roman"/>
          <w:sz w:val="28"/>
          <w:szCs w:val="28"/>
          <w:lang w:val="en-US"/>
        </w:rPr>
        <w:t>12 months</w:t>
      </w:r>
    </w:p>
    <w:p w:rsidR="00F40610" w:rsidRPr="00715F77" w:rsidRDefault="00715F77" w:rsidP="009E32D2">
      <w:pPr>
        <w:pStyle w:val="a5"/>
        <w:widowControl/>
        <w:numPr>
          <w:ilvl w:val="0"/>
          <w:numId w:val="21"/>
        </w:numPr>
        <w:autoSpaceDE/>
        <w:autoSpaceDN/>
        <w:adjustRightInd/>
        <w:ind w:left="425" w:hanging="425"/>
        <w:rPr>
          <w:rFonts w:ascii="Times New Roman" w:hAnsi="Times New Roman"/>
          <w:sz w:val="28"/>
          <w:szCs w:val="28"/>
          <w:lang w:val="en-US"/>
        </w:rPr>
      </w:pPr>
      <w:r w:rsidRPr="00715F77">
        <w:rPr>
          <w:rFonts w:ascii="Times New Roman" w:hAnsi="Times New Roman"/>
          <w:sz w:val="28"/>
          <w:szCs w:val="28"/>
          <w:lang w:val="en-US"/>
        </w:rPr>
        <w:t>What changes in complete blood analysis can occur in iron-deficiency anemia</w:t>
      </w:r>
    </w:p>
    <w:p w:rsidR="00F40610" w:rsidRPr="00715F77" w:rsidRDefault="00F40610" w:rsidP="009E32D2">
      <w:pPr>
        <w:pStyle w:val="a5"/>
        <w:widowControl/>
        <w:numPr>
          <w:ilvl w:val="1"/>
          <w:numId w:val="24"/>
        </w:numPr>
        <w:autoSpaceDE/>
        <w:autoSpaceDN/>
        <w:adjustRightInd/>
        <w:ind w:left="425" w:firstLine="0"/>
        <w:rPr>
          <w:rFonts w:ascii="Times New Roman" w:hAnsi="Times New Roman"/>
          <w:sz w:val="28"/>
          <w:szCs w:val="28"/>
          <w:lang w:val="en-US"/>
        </w:rPr>
      </w:pPr>
      <w:r w:rsidRPr="00715F77">
        <w:rPr>
          <w:rFonts w:ascii="Times New Roman" w:hAnsi="Times New Roman"/>
          <w:sz w:val="28"/>
          <w:szCs w:val="28"/>
          <w:lang w:val="en-US"/>
        </w:rPr>
        <w:t>hemoglobin increased, red blood cell count increased, red cell distribution width increased</w:t>
      </w:r>
    </w:p>
    <w:p w:rsidR="00F40610" w:rsidRPr="00715F77" w:rsidRDefault="00F40610" w:rsidP="009E32D2">
      <w:pPr>
        <w:pStyle w:val="a5"/>
        <w:widowControl/>
        <w:numPr>
          <w:ilvl w:val="1"/>
          <w:numId w:val="24"/>
        </w:numPr>
        <w:autoSpaceDE/>
        <w:autoSpaceDN/>
        <w:adjustRightInd/>
        <w:ind w:left="425" w:firstLine="0"/>
        <w:rPr>
          <w:rFonts w:ascii="Times New Roman" w:hAnsi="Times New Roman"/>
          <w:sz w:val="28"/>
          <w:szCs w:val="28"/>
          <w:lang w:val="en-US"/>
        </w:rPr>
      </w:pPr>
      <w:r w:rsidRPr="00715F77">
        <w:rPr>
          <w:rFonts w:ascii="Times New Roman" w:hAnsi="Times New Roman"/>
          <w:sz w:val="28"/>
          <w:szCs w:val="28"/>
          <w:lang w:val="en-US"/>
        </w:rPr>
        <w:t>hemoglobin increased, red blood cell count decreased, red cell distribution width increased</w:t>
      </w:r>
    </w:p>
    <w:p w:rsidR="00F40610" w:rsidRPr="00715F77" w:rsidRDefault="00F40610" w:rsidP="009E32D2">
      <w:pPr>
        <w:pStyle w:val="a5"/>
        <w:widowControl/>
        <w:numPr>
          <w:ilvl w:val="1"/>
          <w:numId w:val="24"/>
        </w:numPr>
        <w:autoSpaceDE/>
        <w:autoSpaceDN/>
        <w:adjustRightInd/>
        <w:ind w:left="425" w:firstLine="0"/>
        <w:rPr>
          <w:rFonts w:ascii="Times New Roman" w:hAnsi="Times New Roman"/>
          <w:sz w:val="28"/>
          <w:szCs w:val="28"/>
          <w:lang w:val="en-US"/>
        </w:rPr>
      </w:pPr>
      <w:r w:rsidRPr="00715F77">
        <w:rPr>
          <w:rFonts w:ascii="Times New Roman" w:hAnsi="Times New Roman"/>
          <w:sz w:val="28"/>
          <w:szCs w:val="28"/>
          <w:lang w:val="en-US"/>
        </w:rPr>
        <w:t>hemoglobin decreased, red blood cell count decreased, red cell distribution width increased</w:t>
      </w:r>
    </w:p>
    <w:p w:rsidR="00F40610" w:rsidRPr="00715F77" w:rsidRDefault="00F40610" w:rsidP="009E32D2">
      <w:pPr>
        <w:pStyle w:val="a5"/>
        <w:widowControl/>
        <w:numPr>
          <w:ilvl w:val="1"/>
          <w:numId w:val="24"/>
        </w:numPr>
        <w:autoSpaceDE/>
        <w:autoSpaceDN/>
        <w:adjustRightInd/>
        <w:ind w:left="425" w:firstLine="0"/>
        <w:rPr>
          <w:rFonts w:ascii="Times New Roman" w:hAnsi="Times New Roman"/>
          <w:sz w:val="28"/>
          <w:szCs w:val="28"/>
          <w:lang w:val="en-US"/>
        </w:rPr>
      </w:pPr>
      <w:r w:rsidRPr="00715F77">
        <w:rPr>
          <w:rFonts w:ascii="Times New Roman" w:hAnsi="Times New Roman"/>
          <w:sz w:val="28"/>
          <w:szCs w:val="28"/>
          <w:lang w:val="en-US"/>
        </w:rPr>
        <w:t>hemoglobin decreased, red blood cell count decreased, red cell distribution width decreased</w:t>
      </w:r>
    </w:p>
    <w:p w:rsidR="00F40610" w:rsidRPr="00715F77" w:rsidRDefault="00715F77" w:rsidP="009E32D2">
      <w:pPr>
        <w:pStyle w:val="a5"/>
        <w:widowControl/>
        <w:numPr>
          <w:ilvl w:val="0"/>
          <w:numId w:val="21"/>
        </w:numPr>
        <w:autoSpaceDE/>
        <w:autoSpaceDN/>
        <w:adjustRightInd/>
        <w:ind w:left="425" w:hanging="425"/>
        <w:rPr>
          <w:rFonts w:ascii="Times New Roman" w:hAnsi="Times New Roman"/>
          <w:sz w:val="28"/>
          <w:szCs w:val="28"/>
          <w:lang w:val="en-US"/>
        </w:rPr>
      </w:pPr>
      <w:r w:rsidRPr="00715F77">
        <w:rPr>
          <w:rFonts w:ascii="Times New Roman" w:hAnsi="Times New Roman"/>
          <w:sz w:val="28"/>
          <w:szCs w:val="28"/>
          <w:lang w:val="en-US"/>
        </w:rPr>
        <w:lastRenderedPageBreak/>
        <w:t>In what situation parenteral iron preparations are used for the treatment of iron-deficiency anemia</w:t>
      </w:r>
    </w:p>
    <w:p w:rsidR="00F40610" w:rsidRPr="00715F77" w:rsidRDefault="00F40610" w:rsidP="009E32D2">
      <w:pPr>
        <w:pStyle w:val="a5"/>
        <w:widowControl/>
        <w:numPr>
          <w:ilvl w:val="1"/>
          <w:numId w:val="25"/>
        </w:numPr>
        <w:autoSpaceDE/>
        <w:autoSpaceDN/>
        <w:adjustRightInd/>
        <w:ind w:left="425" w:firstLine="0"/>
        <w:rPr>
          <w:rFonts w:ascii="Times New Roman" w:hAnsi="Times New Roman"/>
          <w:sz w:val="28"/>
          <w:szCs w:val="28"/>
          <w:lang w:val="en-US"/>
        </w:rPr>
      </w:pPr>
      <w:r w:rsidRPr="00715F77">
        <w:rPr>
          <w:rFonts w:ascii="Times New Roman" w:hAnsi="Times New Roman"/>
          <w:sz w:val="28"/>
          <w:szCs w:val="28"/>
          <w:lang w:val="en-US"/>
        </w:rPr>
        <w:t>congenital heart defects</w:t>
      </w:r>
    </w:p>
    <w:p w:rsidR="00F40610" w:rsidRPr="00715F77" w:rsidRDefault="00F40610" w:rsidP="009E32D2">
      <w:pPr>
        <w:pStyle w:val="a5"/>
        <w:widowControl/>
        <w:numPr>
          <w:ilvl w:val="1"/>
          <w:numId w:val="25"/>
        </w:numPr>
        <w:autoSpaceDE/>
        <w:autoSpaceDN/>
        <w:adjustRightInd/>
        <w:ind w:left="425" w:firstLine="0"/>
        <w:rPr>
          <w:rFonts w:ascii="Times New Roman" w:hAnsi="Times New Roman"/>
          <w:sz w:val="28"/>
          <w:szCs w:val="28"/>
          <w:lang w:val="en-US"/>
        </w:rPr>
      </w:pPr>
      <w:r w:rsidRPr="00715F77">
        <w:rPr>
          <w:rFonts w:ascii="Times New Roman" w:hAnsi="Times New Roman"/>
          <w:sz w:val="28"/>
          <w:szCs w:val="28"/>
          <w:lang w:val="en-US"/>
        </w:rPr>
        <w:t>pneumonia</w:t>
      </w:r>
    </w:p>
    <w:p w:rsidR="00F40610" w:rsidRPr="00715F77" w:rsidRDefault="00F40610" w:rsidP="009E32D2">
      <w:pPr>
        <w:pStyle w:val="a5"/>
        <w:widowControl/>
        <w:numPr>
          <w:ilvl w:val="1"/>
          <w:numId w:val="25"/>
        </w:numPr>
        <w:autoSpaceDE/>
        <w:autoSpaceDN/>
        <w:adjustRightInd/>
        <w:ind w:left="425" w:firstLine="0"/>
        <w:rPr>
          <w:rFonts w:ascii="Times New Roman" w:hAnsi="Times New Roman"/>
          <w:sz w:val="28"/>
          <w:szCs w:val="28"/>
          <w:lang w:val="en-US"/>
        </w:rPr>
      </w:pPr>
      <w:r w:rsidRPr="00715F77">
        <w:rPr>
          <w:rFonts w:ascii="Times New Roman" w:hAnsi="Times New Roman"/>
          <w:sz w:val="28"/>
          <w:szCs w:val="28"/>
          <w:lang w:val="en-US"/>
        </w:rPr>
        <w:t xml:space="preserve">constipation </w:t>
      </w:r>
    </w:p>
    <w:p w:rsidR="00F40610" w:rsidRPr="00715F77" w:rsidRDefault="00F40610" w:rsidP="009E32D2">
      <w:pPr>
        <w:pStyle w:val="a5"/>
        <w:widowControl/>
        <w:numPr>
          <w:ilvl w:val="1"/>
          <w:numId w:val="25"/>
        </w:numPr>
        <w:autoSpaceDE/>
        <w:autoSpaceDN/>
        <w:adjustRightInd/>
        <w:ind w:left="425" w:firstLine="0"/>
        <w:rPr>
          <w:rFonts w:ascii="Times New Roman" w:hAnsi="Times New Roman"/>
          <w:sz w:val="28"/>
          <w:szCs w:val="28"/>
          <w:lang w:val="en-US"/>
        </w:rPr>
      </w:pPr>
      <w:r w:rsidRPr="00715F77">
        <w:rPr>
          <w:rFonts w:ascii="Times New Roman" w:hAnsi="Times New Roman"/>
          <w:sz w:val="28"/>
          <w:szCs w:val="28"/>
          <w:lang w:val="en-US"/>
        </w:rPr>
        <w:t xml:space="preserve">malabsorption </w:t>
      </w:r>
    </w:p>
    <w:p w:rsidR="00F40610" w:rsidRPr="00715F77" w:rsidRDefault="00715F77" w:rsidP="009E32D2">
      <w:pPr>
        <w:pStyle w:val="a5"/>
        <w:widowControl/>
        <w:numPr>
          <w:ilvl w:val="0"/>
          <w:numId w:val="21"/>
        </w:numPr>
        <w:autoSpaceDE/>
        <w:autoSpaceDN/>
        <w:adjustRightInd/>
        <w:ind w:left="425" w:hanging="425"/>
        <w:rPr>
          <w:rFonts w:ascii="Times New Roman" w:hAnsi="Times New Roman"/>
          <w:sz w:val="28"/>
          <w:szCs w:val="28"/>
          <w:lang w:val="en-US"/>
        </w:rPr>
      </w:pPr>
      <w:r w:rsidRPr="00715F77">
        <w:rPr>
          <w:rFonts w:ascii="Times New Roman" w:hAnsi="Times New Roman"/>
          <w:sz w:val="28"/>
          <w:szCs w:val="28"/>
          <w:lang w:val="en-US"/>
        </w:rPr>
        <w:t>At what age routine screening using hemoglobin or hematocrit is done</w:t>
      </w:r>
    </w:p>
    <w:p w:rsidR="00F40610" w:rsidRPr="00715F77" w:rsidRDefault="00F40610" w:rsidP="009E32D2">
      <w:pPr>
        <w:pStyle w:val="a5"/>
        <w:widowControl/>
        <w:numPr>
          <w:ilvl w:val="1"/>
          <w:numId w:val="26"/>
        </w:numPr>
        <w:autoSpaceDE/>
        <w:autoSpaceDN/>
        <w:adjustRightInd/>
        <w:ind w:left="425" w:firstLine="0"/>
        <w:rPr>
          <w:rFonts w:ascii="Times New Roman" w:hAnsi="Times New Roman"/>
          <w:sz w:val="28"/>
          <w:szCs w:val="28"/>
          <w:lang w:val="en-US"/>
        </w:rPr>
      </w:pPr>
      <w:r w:rsidRPr="00715F77">
        <w:rPr>
          <w:rFonts w:ascii="Times New Roman" w:hAnsi="Times New Roman"/>
          <w:sz w:val="28"/>
          <w:szCs w:val="28"/>
          <w:lang w:val="en-US"/>
        </w:rPr>
        <w:t>at 12   months of age</w:t>
      </w:r>
    </w:p>
    <w:p w:rsidR="00F40610" w:rsidRPr="00715F77" w:rsidRDefault="00F40610" w:rsidP="009E32D2">
      <w:pPr>
        <w:pStyle w:val="a5"/>
        <w:widowControl/>
        <w:numPr>
          <w:ilvl w:val="1"/>
          <w:numId w:val="26"/>
        </w:numPr>
        <w:autoSpaceDE/>
        <w:autoSpaceDN/>
        <w:adjustRightInd/>
        <w:ind w:left="425" w:firstLine="0"/>
        <w:rPr>
          <w:rFonts w:ascii="Times New Roman" w:hAnsi="Times New Roman"/>
          <w:sz w:val="28"/>
          <w:szCs w:val="28"/>
          <w:lang w:val="en-US"/>
        </w:rPr>
      </w:pPr>
      <w:r w:rsidRPr="00715F77">
        <w:rPr>
          <w:rFonts w:ascii="Times New Roman" w:hAnsi="Times New Roman"/>
          <w:sz w:val="28"/>
          <w:szCs w:val="28"/>
          <w:lang w:val="en-US"/>
        </w:rPr>
        <w:t>at 6  months of age</w:t>
      </w:r>
    </w:p>
    <w:p w:rsidR="00F40610" w:rsidRPr="00715F77" w:rsidRDefault="00F40610" w:rsidP="009E32D2">
      <w:pPr>
        <w:pStyle w:val="a5"/>
        <w:widowControl/>
        <w:numPr>
          <w:ilvl w:val="1"/>
          <w:numId w:val="26"/>
        </w:numPr>
        <w:autoSpaceDE/>
        <w:autoSpaceDN/>
        <w:adjustRightInd/>
        <w:ind w:left="425" w:firstLine="0"/>
        <w:rPr>
          <w:rFonts w:ascii="Times New Roman" w:hAnsi="Times New Roman"/>
          <w:sz w:val="28"/>
          <w:szCs w:val="28"/>
          <w:lang w:val="en-US"/>
        </w:rPr>
      </w:pPr>
      <w:r w:rsidRPr="00715F77">
        <w:rPr>
          <w:rFonts w:ascii="Times New Roman" w:hAnsi="Times New Roman"/>
          <w:sz w:val="28"/>
          <w:szCs w:val="28"/>
          <w:lang w:val="en-US"/>
        </w:rPr>
        <w:t>at 3   months of age</w:t>
      </w:r>
    </w:p>
    <w:p w:rsidR="00F40610" w:rsidRPr="00715F77" w:rsidRDefault="00F40610" w:rsidP="009E32D2">
      <w:pPr>
        <w:pStyle w:val="a5"/>
        <w:widowControl/>
        <w:numPr>
          <w:ilvl w:val="1"/>
          <w:numId w:val="26"/>
        </w:numPr>
        <w:autoSpaceDE/>
        <w:autoSpaceDN/>
        <w:adjustRightInd/>
        <w:ind w:left="425" w:firstLine="0"/>
        <w:rPr>
          <w:rFonts w:ascii="Times New Roman" w:hAnsi="Times New Roman"/>
          <w:sz w:val="28"/>
          <w:szCs w:val="28"/>
          <w:lang w:val="en-US"/>
        </w:rPr>
      </w:pPr>
      <w:r w:rsidRPr="00715F77">
        <w:rPr>
          <w:rFonts w:ascii="Times New Roman" w:hAnsi="Times New Roman"/>
          <w:sz w:val="28"/>
          <w:szCs w:val="28"/>
          <w:lang w:val="en-US"/>
        </w:rPr>
        <w:t>at 1   month of age</w:t>
      </w:r>
    </w:p>
    <w:p w:rsidR="00EC4068" w:rsidRPr="00715F77" w:rsidRDefault="00EC4068" w:rsidP="00EC4068">
      <w:pPr>
        <w:jc w:val="both"/>
        <w:rPr>
          <w:b/>
          <w:sz w:val="28"/>
          <w:szCs w:val="28"/>
        </w:rPr>
      </w:pPr>
    </w:p>
    <w:p w:rsidR="00EC4068" w:rsidRPr="00715F77" w:rsidRDefault="00EC4068" w:rsidP="00EC4068">
      <w:pPr>
        <w:jc w:val="both"/>
        <w:rPr>
          <w:b/>
          <w:sz w:val="28"/>
          <w:szCs w:val="28"/>
          <w:lang w:val="en-US"/>
        </w:rPr>
      </w:pPr>
      <w:r w:rsidRPr="00715F77">
        <w:rPr>
          <w:b/>
          <w:sz w:val="28"/>
          <w:szCs w:val="28"/>
        </w:rPr>
        <w:t>Образец</w:t>
      </w:r>
      <w:r w:rsidRPr="00715F77">
        <w:rPr>
          <w:b/>
          <w:sz w:val="28"/>
          <w:szCs w:val="28"/>
          <w:lang w:val="en-US"/>
        </w:rPr>
        <w:t xml:space="preserve"> </w:t>
      </w:r>
      <w:r w:rsidRPr="00715F77">
        <w:rPr>
          <w:b/>
          <w:sz w:val="28"/>
          <w:szCs w:val="28"/>
        </w:rPr>
        <w:t>решения</w:t>
      </w:r>
      <w:r w:rsidRPr="00715F77">
        <w:rPr>
          <w:b/>
          <w:sz w:val="28"/>
          <w:szCs w:val="28"/>
          <w:lang w:val="en-US"/>
        </w:rPr>
        <w:t xml:space="preserve"> </w:t>
      </w:r>
      <w:r w:rsidRPr="00715F77">
        <w:rPr>
          <w:b/>
          <w:sz w:val="28"/>
          <w:szCs w:val="28"/>
        </w:rPr>
        <w:t>задачи</w:t>
      </w:r>
      <w:r w:rsidRPr="00715F77">
        <w:rPr>
          <w:b/>
          <w:sz w:val="28"/>
          <w:szCs w:val="28"/>
          <w:lang w:val="en-US"/>
        </w:rPr>
        <w:t>/</w:t>
      </w:r>
      <w:r w:rsidRPr="00715F77">
        <w:rPr>
          <w:sz w:val="28"/>
          <w:szCs w:val="28"/>
          <w:lang w:val="en-US"/>
        </w:rPr>
        <w:t xml:space="preserve"> </w:t>
      </w:r>
      <w:r w:rsidRPr="00715F77">
        <w:rPr>
          <w:b/>
          <w:sz w:val="28"/>
          <w:szCs w:val="28"/>
          <w:lang w:val="en-US"/>
        </w:rPr>
        <w:t>An example of solving the task</w:t>
      </w:r>
    </w:p>
    <w:p w:rsidR="00873560" w:rsidRPr="00715F77" w:rsidRDefault="00873560" w:rsidP="009E32D2">
      <w:pPr>
        <w:pStyle w:val="a5"/>
        <w:widowControl/>
        <w:numPr>
          <w:ilvl w:val="0"/>
          <w:numId w:val="87"/>
        </w:numPr>
        <w:autoSpaceDE/>
        <w:autoSpaceDN/>
        <w:adjustRightInd/>
        <w:jc w:val="left"/>
        <w:rPr>
          <w:rFonts w:ascii="Times New Roman" w:hAnsi="Times New Roman"/>
          <w:b/>
          <w:sz w:val="28"/>
          <w:szCs w:val="28"/>
          <w:lang w:val="en-US"/>
        </w:rPr>
      </w:pPr>
      <w:r w:rsidRPr="00715F77">
        <w:rPr>
          <w:rFonts w:ascii="Times New Roman" w:hAnsi="Times New Roman"/>
          <w:sz w:val="28"/>
          <w:szCs w:val="28"/>
          <w:lang w:val="en-US"/>
        </w:rPr>
        <w:t>Skin is pale, tongue is smooth, red, and painful</w:t>
      </w:r>
    </w:p>
    <w:p w:rsidR="00873560" w:rsidRPr="00715F77" w:rsidRDefault="00873560" w:rsidP="009E32D2">
      <w:pPr>
        <w:pStyle w:val="a5"/>
        <w:widowControl/>
        <w:numPr>
          <w:ilvl w:val="0"/>
          <w:numId w:val="87"/>
        </w:numPr>
        <w:autoSpaceDE/>
        <w:autoSpaceDN/>
        <w:adjustRightInd/>
        <w:jc w:val="left"/>
        <w:rPr>
          <w:rFonts w:ascii="Times New Roman" w:hAnsi="Times New Roman"/>
          <w:b/>
          <w:sz w:val="28"/>
          <w:szCs w:val="28"/>
          <w:lang w:val="en-US"/>
        </w:rPr>
      </w:pPr>
      <w:r w:rsidRPr="00715F77">
        <w:rPr>
          <w:rFonts w:ascii="Times New Roman" w:hAnsi="Times New Roman"/>
          <w:sz w:val="28"/>
          <w:szCs w:val="28"/>
          <w:lang w:val="en-US"/>
        </w:rPr>
        <w:t>CBC: RBC – decries, HGB - decries, ESR – increase, macrocytic, with prominent macroovalocytosis of the RBCs are detected, vitamin B12 levels is decries, serum iron and serum folic acid are normal.</w:t>
      </w:r>
    </w:p>
    <w:p w:rsidR="00873560" w:rsidRPr="00715F77" w:rsidRDefault="00873560" w:rsidP="009E32D2">
      <w:pPr>
        <w:pStyle w:val="a5"/>
        <w:widowControl/>
        <w:numPr>
          <w:ilvl w:val="0"/>
          <w:numId w:val="87"/>
        </w:numPr>
        <w:autoSpaceDE/>
        <w:autoSpaceDN/>
        <w:adjustRightInd/>
        <w:jc w:val="left"/>
        <w:rPr>
          <w:rFonts w:ascii="Times New Roman" w:hAnsi="Times New Roman"/>
          <w:b/>
          <w:sz w:val="28"/>
          <w:szCs w:val="28"/>
          <w:lang w:val="en-US"/>
        </w:rPr>
      </w:pPr>
      <w:r w:rsidRPr="00715F77">
        <w:rPr>
          <w:rFonts w:ascii="Times New Roman" w:hAnsi="Times New Roman"/>
          <w:sz w:val="28"/>
          <w:szCs w:val="28"/>
          <w:lang w:val="en-US"/>
        </w:rPr>
        <w:t>B12 deficiency anemia</w:t>
      </w:r>
    </w:p>
    <w:p w:rsidR="00873560" w:rsidRPr="00715F77" w:rsidRDefault="00873560" w:rsidP="009E32D2">
      <w:pPr>
        <w:pStyle w:val="a5"/>
        <w:widowControl/>
        <w:numPr>
          <w:ilvl w:val="0"/>
          <w:numId w:val="87"/>
        </w:numPr>
        <w:autoSpaceDE/>
        <w:autoSpaceDN/>
        <w:adjustRightInd/>
        <w:jc w:val="left"/>
        <w:rPr>
          <w:rFonts w:ascii="Times New Roman" w:hAnsi="Times New Roman"/>
          <w:b/>
          <w:sz w:val="28"/>
          <w:szCs w:val="28"/>
          <w:lang w:val="en-US"/>
        </w:rPr>
      </w:pPr>
      <w:r w:rsidRPr="00715F77">
        <w:rPr>
          <w:rFonts w:ascii="Times New Roman" w:hAnsi="Times New Roman"/>
          <w:sz w:val="28"/>
          <w:szCs w:val="28"/>
          <w:lang w:val="en-US"/>
        </w:rPr>
        <w:t xml:space="preserve">1,000µg IM Vitamin B12 (The hematologic symptoms respond promptly to parenteral </w:t>
      </w:r>
      <w:proofErr w:type="gramStart"/>
      <w:r w:rsidRPr="00715F77">
        <w:rPr>
          <w:rFonts w:ascii="Times New Roman" w:hAnsi="Times New Roman"/>
          <w:sz w:val="28"/>
          <w:szCs w:val="28"/>
          <w:lang w:val="en-US"/>
        </w:rPr>
        <w:t>administration  of</w:t>
      </w:r>
      <w:proofErr w:type="gramEnd"/>
      <w:r w:rsidRPr="00715F77">
        <w:rPr>
          <w:rFonts w:ascii="Times New Roman" w:hAnsi="Times New Roman"/>
          <w:sz w:val="28"/>
          <w:szCs w:val="28"/>
          <w:lang w:val="en-US"/>
        </w:rPr>
        <w:t xml:space="preserve">  250-1,000 µg  vitamin  B12.  Children  with  severe  deficiency  and  those  with  neurologic  symptoms  need  repeated  doses;  daily  or  alternate days in first week followed by weekly for the first 1-2 mo, and  then monthly thereafter. Children having only hematologic presentation recover fully within 2-3 mo, whereas those with neurologic </w:t>
      </w:r>
      <w:proofErr w:type="gramStart"/>
      <w:r w:rsidRPr="00715F77">
        <w:rPr>
          <w:rFonts w:ascii="Times New Roman" w:hAnsi="Times New Roman"/>
          <w:sz w:val="28"/>
          <w:szCs w:val="28"/>
          <w:lang w:val="en-US"/>
        </w:rPr>
        <w:t>disease  need</w:t>
      </w:r>
      <w:proofErr w:type="gramEnd"/>
      <w:r w:rsidRPr="00715F77">
        <w:rPr>
          <w:rFonts w:ascii="Times New Roman" w:hAnsi="Times New Roman"/>
          <w:sz w:val="28"/>
          <w:szCs w:val="28"/>
          <w:lang w:val="en-US"/>
        </w:rPr>
        <w:t xml:space="preserve"> at least 6 mo of therapy.)</w:t>
      </w:r>
    </w:p>
    <w:p w:rsidR="00873560" w:rsidRPr="00715F77" w:rsidRDefault="00873560" w:rsidP="009E32D2">
      <w:pPr>
        <w:pStyle w:val="a5"/>
        <w:widowControl/>
        <w:numPr>
          <w:ilvl w:val="0"/>
          <w:numId w:val="87"/>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 xml:space="preserve"> 9-13 years:</w:t>
      </w:r>
      <w:r w:rsidRPr="00715F77">
        <w:rPr>
          <w:rFonts w:ascii="Times New Roman" w:hAnsi="Times New Roman"/>
          <w:b/>
          <w:sz w:val="28"/>
          <w:szCs w:val="28"/>
          <w:lang w:val="en-US"/>
        </w:rPr>
        <w:t xml:space="preserve"> </w:t>
      </w:r>
      <w:r w:rsidRPr="00715F77">
        <w:rPr>
          <w:rFonts w:ascii="Times New Roman" w:hAnsi="Times New Roman"/>
          <w:sz w:val="28"/>
          <w:szCs w:val="28"/>
          <w:lang w:val="en-US"/>
        </w:rPr>
        <w:t xml:space="preserve">Vitamin B12 - 1.8 µg/day </w:t>
      </w:r>
    </w:p>
    <w:p w:rsidR="00EC4068" w:rsidRPr="00715F77" w:rsidRDefault="00EC4068" w:rsidP="00EC4068">
      <w:pPr>
        <w:tabs>
          <w:tab w:val="left" w:pos="0"/>
          <w:tab w:val="left" w:pos="1418"/>
        </w:tabs>
        <w:outlineLvl w:val="2"/>
        <w:rPr>
          <w:b/>
          <w:bCs/>
          <w:sz w:val="28"/>
          <w:szCs w:val="28"/>
          <w:lang w:val="en-US"/>
        </w:rPr>
      </w:pPr>
    </w:p>
    <w:p w:rsidR="00EC4068" w:rsidRPr="00715F77" w:rsidRDefault="00EC4068" w:rsidP="00EC4068">
      <w:pPr>
        <w:tabs>
          <w:tab w:val="left" w:pos="0"/>
          <w:tab w:val="left" w:pos="1418"/>
        </w:tabs>
        <w:outlineLvl w:val="2"/>
        <w:rPr>
          <w:b/>
          <w:bCs/>
          <w:sz w:val="28"/>
          <w:szCs w:val="28"/>
        </w:rPr>
      </w:pPr>
      <w:r w:rsidRPr="00715F77">
        <w:rPr>
          <w:b/>
          <w:bCs/>
          <w:sz w:val="28"/>
          <w:szCs w:val="28"/>
        </w:rPr>
        <w:t>Эталоны ответов тестовых заданий/</w:t>
      </w:r>
      <w:r w:rsidRPr="00715F77">
        <w:rPr>
          <w:sz w:val="28"/>
          <w:szCs w:val="28"/>
        </w:rPr>
        <w:t xml:space="preserve"> </w:t>
      </w:r>
      <w:r w:rsidRPr="00715F77">
        <w:rPr>
          <w:b/>
          <w:bCs/>
          <w:sz w:val="28"/>
          <w:szCs w:val="28"/>
          <w:lang w:val="en-US"/>
        </w:rPr>
        <w:t>T</w:t>
      </w:r>
      <w:r w:rsidRPr="00715F77">
        <w:rPr>
          <w:b/>
          <w:bCs/>
          <w:sz w:val="28"/>
          <w:szCs w:val="28"/>
        </w:rPr>
        <w:t>est answers</w:t>
      </w:r>
    </w:p>
    <w:tbl>
      <w:tblPr>
        <w:tblpPr w:leftFromText="180" w:rightFromText="180" w:vertAnchor="text" w:horzAnchor="margin" w:tblpY="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85"/>
        <w:gridCol w:w="2085"/>
        <w:gridCol w:w="2084"/>
        <w:gridCol w:w="2082"/>
      </w:tblGrid>
      <w:tr w:rsidR="00EC4068" w:rsidRPr="00715F77" w:rsidTr="00EC4068">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715F77">
            <w:pPr>
              <w:tabs>
                <w:tab w:val="left" w:pos="0"/>
                <w:tab w:val="left" w:pos="1418"/>
              </w:tabs>
              <w:spacing w:line="256" w:lineRule="auto"/>
              <w:jc w:val="center"/>
              <w:outlineLvl w:val="2"/>
              <w:rPr>
                <w:b/>
                <w:bCs/>
                <w:sz w:val="28"/>
                <w:szCs w:val="28"/>
                <w:lang w:eastAsia="en-US"/>
              </w:rPr>
            </w:pPr>
            <w:r w:rsidRPr="00715F77">
              <w:rPr>
                <w:b/>
                <w:bCs/>
                <w:sz w:val="28"/>
                <w:szCs w:val="28"/>
                <w:lang w:eastAsia="en-US"/>
              </w:rPr>
              <w:t>1</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715F77">
            <w:pPr>
              <w:tabs>
                <w:tab w:val="left" w:pos="0"/>
                <w:tab w:val="left" w:pos="1418"/>
              </w:tabs>
              <w:spacing w:line="256" w:lineRule="auto"/>
              <w:jc w:val="center"/>
              <w:outlineLvl w:val="2"/>
              <w:rPr>
                <w:b/>
                <w:bCs/>
                <w:sz w:val="28"/>
                <w:szCs w:val="28"/>
                <w:lang w:eastAsia="en-US"/>
              </w:rPr>
            </w:pPr>
            <w:r w:rsidRPr="00715F77">
              <w:rPr>
                <w:b/>
                <w:bCs/>
                <w:sz w:val="28"/>
                <w:szCs w:val="28"/>
                <w:lang w:eastAsia="en-US"/>
              </w:rPr>
              <w:t>2</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715F77">
            <w:pPr>
              <w:tabs>
                <w:tab w:val="left" w:pos="0"/>
                <w:tab w:val="left" w:pos="1418"/>
              </w:tabs>
              <w:spacing w:line="256" w:lineRule="auto"/>
              <w:jc w:val="center"/>
              <w:outlineLvl w:val="2"/>
              <w:rPr>
                <w:b/>
                <w:bCs/>
                <w:sz w:val="28"/>
                <w:szCs w:val="28"/>
                <w:lang w:eastAsia="en-US"/>
              </w:rPr>
            </w:pPr>
            <w:r w:rsidRPr="00715F77">
              <w:rPr>
                <w:b/>
                <w:bCs/>
                <w:sz w:val="28"/>
                <w:szCs w:val="28"/>
                <w:lang w:eastAsia="en-US"/>
              </w:rPr>
              <w:t>3</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715F77">
            <w:pPr>
              <w:tabs>
                <w:tab w:val="left" w:pos="0"/>
                <w:tab w:val="left" w:pos="1418"/>
              </w:tabs>
              <w:spacing w:line="256" w:lineRule="auto"/>
              <w:jc w:val="center"/>
              <w:outlineLvl w:val="2"/>
              <w:rPr>
                <w:b/>
                <w:bCs/>
                <w:sz w:val="28"/>
                <w:szCs w:val="28"/>
                <w:lang w:eastAsia="en-US"/>
              </w:rPr>
            </w:pPr>
            <w:r w:rsidRPr="00715F77">
              <w:rPr>
                <w:b/>
                <w:bCs/>
                <w:sz w:val="28"/>
                <w:szCs w:val="28"/>
                <w:lang w:eastAsia="en-US"/>
              </w:rPr>
              <w:t>4</w:t>
            </w:r>
          </w:p>
        </w:tc>
        <w:tc>
          <w:tcPr>
            <w:tcW w:w="999" w:type="pct"/>
            <w:tcBorders>
              <w:top w:val="single" w:sz="4" w:space="0" w:color="auto"/>
              <w:left w:val="single" w:sz="4" w:space="0" w:color="auto"/>
              <w:bottom w:val="single" w:sz="4" w:space="0" w:color="auto"/>
              <w:right w:val="single" w:sz="4" w:space="0" w:color="auto"/>
            </w:tcBorders>
            <w:hideMark/>
          </w:tcPr>
          <w:p w:rsidR="00EC4068" w:rsidRPr="00715F77" w:rsidRDefault="00EC4068" w:rsidP="00715F77">
            <w:pPr>
              <w:tabs>
                <w:tab w:val="left" w:pos="0"/>
                <w:tab w:val="left" w:pos="1418"/>
              </w:tabs>
              <w:spacing w:line="256" w:lineRule="auto"/>
              <w:jc w:val="center"/>
              <w:outlineLvl w:val="2"/>
              <w:rPr>
                <w:b/>
                <w:bCs/>
                <w:sz w:val="28"/>
                <w:szCs w:val="28"/>
                <w:lang w:eastAsia="en-US"/>
              </w:rPr>
            </w:pPr>
            <w:r w:rsidRPr="00715F77">
              <w:rPr>
                <w:b/>
                <w:bCs/>
                <w:sz w:val="28"/>
                <w:szCs w:val="28"/>
                <w:lang w:eastAsia="en-US"/>
              </w:rPr>
              <w:t>5</w:t>
            </w:r>
          </w:p>
        </w:tc>
      </w:tr>
      <w:tr w:rsidR="00873560" w:rsidRPr="00715F77" w:rsidTr="00EC4068">
        <w:tc>
          <w:tcPr>
            <w:tcW w:w="1000" w:type="pct"/>
            <w:tcBorders>
              <w:top w:val="single" w:sz="4" w:space="0" w:color="auto"/>
              <w:left w:val="single" w:sz="4" w:space="0" w:color="auto"/>
              <w:bottom w:val="single" w:sz="4" w:space="0" w:color="auto"/>
              <w:right w:val="single" w:sz="4" w:space="0" w:color="auto"/>
            </w:tcBorders>
            <w:hideMark/>
          </w:tcPr>
          <w:p w:rsidR="00873560" w:rsidRPr="00715F77" w:rsidRDefault="00873560" w:rsidP="00873560">
            <w:pPr>
              <w:spacing w:line="360" w:lineRule="auto"/>
              <w:jc w:val="center"/>
              <w:rPr>
                <w:sz w:val="28"/>
                <w:szCs w:val="28"/>
                <w:lang w:val="en-US"/>
              </w:rPr>
            </w:pPr>
            <w:r w:rsidRPr="00715F77">
              <w:rPr>
                <w:sz w:val="28"/>
                <w:szCs w:val="28"/>
                <w:lang w:val="en-US"/>
              </w:rPr>
              <w:t>2</w:t>
            </w:r>
          </w:p>
        </w:tc>
        <w:tc>
          <w:tcPr>
            <w:tcW w:w="1000" w:type="pct"/>
            <w:tcBorders>
              <w:top w:val="single" w:sz="4" w:space="0" w:color="auto"/>
              <w:left w:val="single" w:sz="4" w:space="0" w:color="auto"/>
              <w:bottom w:val="single" w:sz="4" w:space="0" w:color="auto"/>
              <w:right w:val="single" w:sz="4" w:space="0" w:color="auto"/>
            </w:tcBorders>
            <w:hideMark/>
          </w:tcPr>
          <w:p w:rsidR="00873560" w:rsidRPr="00715F77" w:rsidRDefault="00873560" w:rsidP="00873560">
            <w:pPr>
              <w:spacing w:line="360" w:lineRule="auto"/>
              <w:jc w:val="center"/>
              <w:rPr>
                <w:sz w:val="28"/>
                <w:szCs w:val="28"/>
                <w:lang w:val="en-US"/>
              </w:rPr>
            </w:pPr>
            <w:r w:rsidRPr="00715F77">
              <w:rPr>
                <w:sz w:val="28"/>
                <w:szCs w:val="28"/>
                <w:lang w:val="en-US"/>
              </w:rPr>
              <w:t>4</w:t>
            </w:r>
          </w:p>
        </w:tc>
        <w:tc>
          <w:tcPr>
            <w:tcW w:w="1000" w:type="pct"/>
            <w:tcBorders>
              <w:top w:val="single" w:sz="4" w:space="0" w:color="auto"/>
              <w:left w:val="single" w:sz="4" w:space="0" w:color="auto"/>
              <w:bottom w:val="single" w:sz="4" w:space="0" w:color="auto"/>
              <w:right w:val="single" w:sz="4" w:space="0" w:color="auto"/>
            </w:tcBorders>
            <w:hideMark/>
          </w:tcPr>
          <w:p w:rsidR="00873560" w:rsidRPr="00715F77" w:rsidRDefault="00873560" w:rsidP="00873560">
            <w:pPr>
              <w:spacing w:line="360" w:lineRule="auto"/>
              <w:jc w:val="center"/>
              <w:rPr>
                <w:sz w:val="28"/>
                <w:szCs w:val="28"/>
                <w:lang w:val="en-US"/>
              </w:rPr>
            </w:pPr>
            <w:r w:rsidRPr="00715F77">
              <w:rPr>
                <w:sz w:val="28"/>
                <w:szCs w:val="28"/>
                <w:lang w:val="en-US"/>
              </w:rPr>
              <w:t>3</w:t>
            </w:r>
          </w:p>
        </w:tc>
        <w:tc>
          <w:tcPr>
            <w:tcW w:w="1000" w:type="pct"/>
            <w:tcBorders>
              <w:top w:val="single" w:sz="4" w:space="0" w:color="auto"/>
              <w:left w:val="single" w:sz="4" w:space="0" w:color="auto"/>
              <w:bottom w:val="single" w:sz="4" w:space="0" w:color="auto"/>
              <w:right w:val="single" w:sz="4" w:space="0" w:color="auto"/>
            </w:tcBorders>
            <w:hideMark/>
          </w:tcPr>
          <w:p w:rsidR="00873560" w:rsidRPr="00715F77" w:rsidRDefault="00C33D35" w:rsidP="00C33D35">
            <w:pPr>
              <w:tabs>
                <w:tab w:val="left" w:pos="336"/>
                <w:tab w:val="center" w:pos="911"/>
              </w:tabs>
              <w:spacing w:line="360" w:lineRule="auto"/>
              <w:rPr>
                <w:sz w:val="28"/>
                <w:szCs w:val="28"/>
                <w:lang w:val="en-US"/>
              </w:rPr>
            </w:pPr>
            <w:r w:rsidRPr="00715F77">
              <w:rPr>
                <w:sz w:val="28"/>
                <w:szCs w:val="28"/>
                <w:lang w:val="en-US"/>
              </w:rPr>
              <w:tab/>
            </w:r>
            <w:r w:rsidRPr="00715F77">
              <w:rPr>
                <w:sz w:val="28"/>
                <w:szCs w:val="28"/>
                <w:lang w:val="en-US"/>
              </w:rPr>
              <w:tab/>
            </w:r>
            <w:r w:rsidR="00873560" w:rsidRPr="00715F77">
              <w:rPr>
                <w:sz w:val="28"/>
                <w:szCs w:val="28"/>
                <w:lang w:val="en-US"/>
              </w:rPr>
              <w:t>4</w:t>
            </w:r>
          </w:p>
        </w:tc>
        <w:tc>
          <w:tcPr>
            <w:tcW w:w="999" w:type="pct"/>
            <w:tcBorders>
              <w:top w:val="single" w:sz="4" w:space="0" w:color="auto"/>
              <w:left w:val="single" w:sz="4" w:space="0" w:color="auto"/>
              <w:bottom w:val="single" w:sz="4" w:space="0" w:color="auto"/>
              <w:right w:val="single" w:sz="4" w:space="0" w:color="auto"/>
            </w:tcBorders>
            <w:hideMark/>
          </w:tcPr>
          <w:p w:rsidR="00873560" w:rsidRPr="00715F77" w:rsidRDefault="00873560" w:rsidP="00873560">
            <w:pPr>
              <w:spacing w:line="360" w:lineRule="auto"/>
              <w:jc w:val="center"/>
              <w:rPr>
                <w:sz w:val="28"/>
                <w:szCs w:val="28"/>
                <w:lang w:val="en-US"/>
              </w:rPr>
            </w:pPr>
            <w:r w:rsidRPr="00715F77">
              <w:rPr>
                <w:sz w:val="28"/>
                <w:szCs w:val="28"/>
                <w:lang w:val="en-US"/>
              </w:rPr>
              <w:t>1</w:t>
            </w:r>
          </w:p>
        </w:tc>
      </w:tr>
    </w:tbl>
    <w:p w:rsidR="00EC4068" w:rsidRPr="00715F77" w:rsidRDefault="00EC4068" w:rsidP="00EC4068">
      <w:pPr>
        <w:tabs>
          <w:tab w:val="left" w:pos="0"/>
          <w:tab w:val="left" w:pos="1418"/>
        </w:tabs>
        <w:outlineLvl w:val="2"/>
        <w:rPr>
          <w:b/>
          <w:bCs/>
          <w:sz w:val="28"/>
          <w:szCs w:val="28"/>
        </w:rPr>
      </w:pPr>
    </w:p>
    <w:p w:rsidR="00EC4068" w:rsidRPr="00715F77" w:rsidRDefault="00EC4068" w:rsidP="00EC4068">
      <w:pPr>
        <w:ind w:firstLine="709"/>
        <w:jc w:val="both"/>
        <w:rPr>
          <w:color w:val="000000"/>
          <w:sz w:val="28"/>
          <w:szCs w:val="28"/>
          <w:lang w:val="en-US"/>
        </w:rPr>
      </w:pPr>
      <w:r w:rsidRPr="00715F77">
        <w:rPr>
          <w:b/>
          <w:color w:val="000000"/>
          <w:sz w:val="28"/>
          <w:szCs w:val="28"/>
        </w:rPr>
        <w:t>Тема</w:t>
      </w:r>
      <w:r w:rsidRPr="00715F77">
        <w:rPr>
          <w:b/>
          <w:color w:val="000000"/>
          <w:sz w:val="28"/>
          <w:szCs w:val="28"/>
          <w:lang w:val="en-US"/>
        </w:rPr>
        <w:t xml:space="preserve">/ Theme </w:t>
      </w:r>
      <w:r w:rsidR="00B16630" w:rsidRPr="00715F77">
        <w:rPr>
          <w:b/>
          <w:color w:val="000000"/>
          <w:sz w:val="28"/>
          <w:szCs w:val="28"/>
          <w:lang w:val="en-US"/>
        </w:rPr>
        <w:t xml:space="preserve">9 </w:t>
      </w:r>
      <w:r w:rsidR="00AF226D" w:rsidRPr="00715F77">
        <w:rPr>
          <w:b/>
          <w:color w:val="000000"/>
          <w:sz w:val="28"/>
          <w:szCs w:val="28"/>
          <w:lang w:val="en-US"/>
        </w:rPr>
        <w:t>«</w:t>
      </w:r>
      <w:r w:rsidR="00AF226D" w:rsidRPr="00715F77">
        <w:rPr>
          <w:b/>
          <w:color w:val="000000"/>
          <w:sz w:val="28"/>
          <w:szCs w:val="28"/>
          <w:u w:val="single"/>
        </w:rPr>
        <w:t>Лейкемия</w:t>
      </w:r>
      <w:r w:rsidR="00AF226D" w:rsidRPr="00715F77">
        <w:rPr>
          <w:b/>
          <w:color w:val="000000"/>
          <w:sz w:val="28"/>
          <w:szCs w:val="28"/>
          <w:u w:val="single"/>
          <w:lang w:val="en-US"/>
        </w:rPr>
        <w:t xml:space="preserve"> </w:t>
      </w:r>
      <w:r w:rsidR="00AF226D" w:rsidRPr="00715F77">
        <w:rPr>
          <w:b/>
          <w:color w:val="000000"/>
          <w:sz w:val="28"/>
          <w:szCs w:val="28"/>
          <w:u w:val="single"/>
        </w:rPr>
        <w:t>у</w:t>
      </w:r>
      <w:r w:rsidR="00AF226D" w:rsidRPr="00715F77">
        <w:rPr>
          <w:b/>
          <w:color w:val="000000"/>
          <w:sz w:val="28"/>
          <w:szCs w:val="28"/>
          <w:u w:val="single"/>
          <w:lang w:val="en-US"/>
        </w:rPr>
        <w:t xml:space="preserve"> </w:t>
      </w:r>
      <w:r w:rsidR="00AF226D" w:rsidRPr="00715F77">
        <w:rPr>
          <w:b/>
          <w:color w:val="000000"/>
          <w:sz w:val="28"/>
          <w:szCs w:val="28"/>
          <w:u w:val="single"/>
        </w:rPr>
        <w:t>детей</w:t>
      </w:r>
      <w:r w:rsidR="00AF226D" w:rsidRPr="00715F77">
        <w:rPr>
          <w:b/>
          <w:color w:val="000000"/>
          <w:sz w:val="28"/>
          <w:szCs w:val="28"/>
          <w:u w:val="single"/>
          <w:lang w:val="en-US"/>
        </w:rPr>
        <w:t>/Leukemia in children»</w:t>
      </w:r>
    </w:p>
    <w:p w:rsidR="00EC4068" w:rsidRPr="00715F77" w:rsidRDefault="00EC4068" w:rsidP="00EC4068">
      <w:pPr>
        <w:ind w:firstLine="709"/>
        <w:jc w:val="both"/>
        <w:rPr>
          <w:b/>
          <w:color w:val="000000"/>
          <w:sz w:val="28"/>
          <w:szCs w:val="28"/>
          <w:lang w:val="en-US"/>
        </w:rPr>
      </w:pPr>
      <w:r w:rsidRPr="00715F77">
        <w:rPr>
          <w:b/>
          <w:color w:val="000000"/>
          <w:sz w:val="28"/>
          <w:szCs w:val="28"/>
        </w:rPr>
        <w:t>Формы</w:t>
      </w:r>
      <w:r w:rsidRPr="00715F77">
        <w:rPr>
          <w:b/>
          <w:color w:val="000000"/>
          <w:sz w:val="28"/>
          <w:szCs w:val="28"/>
          <w:lang w:val="en-US"/>
        </w:rPr>
        <w:t xml:space="preserve"> </w:t>
      </w:r>
      <w:r w:rsidRPr="00715F77">
        <w:rPr>
          <w:b/>
          <w:color w:val="000000"/>
          <w:sz w:val="28"/>
          <w:szCs w:val="28"/>
        </w:rPr>
        <w:t>текущего</w:t>
      </w:r>
      <w:r w:rsidRPr="00715F77">
        <w:rPr>
          <w:b/>
          <w:color w:val="000000"/>
          <w:sz w:val="28"/>
          <w:szCs w:val="28"/>
          <w:lang w:val="en-US"/>
        </w:rPr>
        <w:t xml:space="preserve"> </w:t>
      </w:r>
      <w:r w:rsidRPr="00715F77">
        <w:rPr>
          <w:b/>
          <w:color w:val="000000"/>
          <w:sz w:val="28"/>
          <w:szCs w:val="28"/>
        </w:rPr>
        <w:t>контроля</w:t>
      </w:r>
      <w:r w:rsidRPr="00715F77">
        <w:rPr>
          <w:color w:val="000000"/>
          <w:sz w:val="28"/>
          <w:szCs w:val="28"/>
          <w:lang w:val="en-US"/>
        </w:rPr>
        <w:t xml:space="preserve"> </w:t>
      </w:r>
      <w:r w:rsidRPr="00715F77">
        <w:rPr>
          <w:b/>
          <w:color w:val="000000"/>
          <w:sz w:val="28"/>
          <w:szCs w:val="28"/>
        </w:rPr>
        <w:t>успеваемости</w:t>
      </w:r>
      <w:r w:rsidRPr="00715F77">
        <w:rPr>
          <w:b/>
          <w:color w:val="000000"/>
          <w:sz w:val="28"/>
          <w:szCs w:val="28"/>
          <w:lang w:val="en-US"/>
        </w:rPr>
        <w:t>/Forms of current performance monitoring:</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тестирование</w:t>
      </w:r>
      <w:r w:rsidRPr="00715F77">
        <w:rPr>
          <w:color w:val="000000"/>
          <w:sz w:val="28"/>
          <w:szCs w:val="28"/>
          <w:shd w:val="clear" w:color="auto" w:fill="FFFFFF"/>
          <w:lang w:val="en-US"/>
        </w:rPr>
        <w:t>/ testing</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устный</w:t>
      </w:r>
      <w:r w:rsidRPr="00715F77">
        <w:rPr>
          <w:color w:val="000000"/>
          <w:sz w:val="28"/>
          <w:szCs w:val="28"/>
          <w:shd w:val="clear" w:color="auto" w:fill="FFFFFF"/>
          <w:lang w:val="en-US"/>
        </w:rPr>
        <w:t xml:space="preserve"> </w:t>
      </w:r>
      <w:r w:rsidRPr="00715F77">
        <w:rPr>
          <w:color w:val="000000"/>
          <w:sz w:val="28"/>
          <w:szCs w:val="28"/>
          <w:shd w:val="clear" w:color="auto" w:fill="FFFFFF"/>
        </w:rPr>
        <w:t>опрос</w:t>
      </w:r>
      <w:r w:rsidRPr="00715F77">
        <w:rPr>
          <w:color w:val="000000"/>
          <w:sz w:val="28"/>
          <w:szCs w:val="28"/>
          <w:shd w:val="clear" w:color="auto" w:fill="FFFFFF"/>
          <w:lang w:val="en-US"/>
        </w:rPr>
        <w:t>/</w:t>
      </w:r>
      <w:r w:rsidRPr="00715F77">
        <w:rPr>
          <w:sz w:val="28"/>
          <w:szCs w:val="28"/>
          <w:lang w:val="en-US"/>
        </w:rPr>
        <w:t xml:space="preserve"> </w:t>
      </w:r>
      <w:r w:rsidRPr="00715F77">
        <w:rPr>
          <w:color w:val="000000"/>
          <w:sz w:val="28"/>
          <w:szCs w:val="28"/>
          <w:shd w:val="clear" w:color="auto" w:fill="FFFFFF"/>
          <w:lang w:val="en-US"/>
        </w:rPr>
        <w:t>investigation</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решение</w:t>
      </w:r>
      <w:r w:rsidRPr="00715F77">
        <w:rPr>
          <w:color w:val="000000"/>
          <w:sz w:val="28"/>
          <w:szCs w:val="28"/>
          <w:shd w:val="clear" w:color="auto" w:fill="FFFFFF"/>
          <w:lang w:val="en-US"/>
        </w:rPr>
        <w:t xml:space="preserve"> </w:t>
      </w:r>
      <w:r w:rsidRPr="00715F77">
        <w:rPr>
          <w:color w:val="000000"/>
          <w:sz w:val="28"/>
          <w:szCs w:val="28"/>
          <w:shd w:val="clear" w:color="auto" w:fill="FFFFFF"/>
        </w:rPr>
        <w:t>проблемно</w:t>
      </w:r>
      <w:r w:rsidRPr="00715F77">
        <w:rPr>
          <w:color w:val="000000"/>
          <w:sz w:val="28"/>
          <w:szCs w:val="28"/>
          <w:shd w:val="clear" w:color="auto" w:fill="FFFFFF"/>
          <w:lang w:val="en-US"/>
        </w:rPr>
        <w:t>-</w:t>
      </w:r>
      <w:r w:rsidRPr="00715F77">
        <w:rPr>
          <w:color w:val="000000"/>
          <w:sz w:val="28"/>
          <w:szCs w:val="28"/>
          <w:shd w:val="clear" w:color="auto" w:fill="FFFFFF"/>
        </w:rPr>
        <w:t>ситуационных</w:t>
      </w:r>
      <w:r w:rsidRPr="00715F77">
        <w:rPr>
          <w:color w:val="000000"/>
          <w:sz w:val="28"/>
          <w:szCs w:val="28"/>
          <w:shd w:val="clear" w:color="auto" w:fill="FFFFFF"/>
          <w:lang w:val="en-US"/>
        </w:rPr>
        <w:t xml:space="preserve"> </w:t>
      </w:r>
      <w:r w:rsidRPr="00715F77">
        <w:rPr>
          <w:color w:val="000000"/>
          <w:sz w:val="28"/>
          <w:szCs w:val="28"/>
          <w:shd w:val="clear" w:color="auto" w:fill="FFFFFF"/>
        </w:rPr>
        <w:t>задач</w:t>
      </w:r>
      <w:r w:rsidRPr="00715F77">
        <w:rPr>
          <w:color w:val="000000"/>
          <w:sz w:val="28"/>
          <w:szCs w:val="28"/>
          <w:shd w:val="clear" w:color="auto" w:fill="FFFFFF"/>
          <w:lang w:val="en-US"/>
        </w:rPr>
        <w:t>/solving problem situational problems</w:t>
      </w:r>
    </w:p>
    <w:p w:rsidR="00EC4068" w:rsidRPr="00715F77" w:rsidRDefault="00EC4068" w:rsidP="00EC4068">
      <w:pPr>
        <w:pStyle w:val="a5"/>
        <w:tabs>
          <w:tab w:val="left" w:pos="333"/>
        </w:tabs>
        <w:ind w:left="0"/>
        <w:rPr>
          <w:rFonts w:ascii="Times New Roman" w:hAnsi="Times New Roman"/>
          <w:b/>
          <w:color w:val="000000"/>
          <w:sz w:val="28"/>
          <w:szCs w:val="28"/>
          <w:lang w:val="en-US"/>
        </w:rPr>
      </w:pPr>
    </w:p>
    <w:p w:rsidR="00EC4068" w:rsidRPr="00715F77" w:rsidRDefault="00EC4068" w:rsidP="00EC4068">
      <w:pPr>
        <w:ind w:firstLine="709"/>
        <w:jc w:val="both"/>
        <w:rPr>
          <w:color w:val="000000"/>
          <w:sz w:val="28"/>
          <w:szCs w:val="28"/>
          <w:lang w:val="en-US"/>
        </w:rPr>
      </w:pPr>
      <w:r w:rsidRPr="00715F77">
        <w:rPr>
          <w:b/>
          <w:color w:val="000000"/>
          <w:sz w:val="28"/>
          <w:szCs w:val="28"/>
        </w:rPr>
        <w:t>Оценочные</w:t>
      </w:r>
      <w:r w:rsidRPr="00715F77">
        <w:rPr>
          <w:b/>
          <w:color w:val="000000"/>
          <w:sz w:val="28"/>
          <w:szCs w:val="28"/>
          <w:lang w:val="en-US"/>
        </w:rPr>
        <w:t xml:space="preserve"> </w:t>
      </w:r>
      <w:r w:rsidRPr="00715F77">
        <w:rPr>
          <w:b/>
          <w:color w:val="000000"/>
          <w:sz w:val="28"/>
          <w:szCs w:val="28"/>
        </w:rPr>
        <w:t>материалы</w:t>
      </w:r>
      <w:r w:rsidRPr="00715F77">
        <w:rPr>
          <w:b/>
          <w:color w:val="000000"/>
          <w:sz w:val="28"/>
          <w:szCs w:val="28"/>
          <w:lang w:val="en-US"/>
        </w:rPr>
        <w:t xml:space="preserve"> </w:t>
      </w:r>
      <w:r w:rsidRPr="00715F77">
        <w:rPr>
          <w:b/>
          <w:color w:val="000000"/>
          <w:sz w:val="28"/>
          <w:szCs w:val="28"/>
        </w:rPr>
        <w:t>текущего</w:t>
      </w:r>
      <w:r w:rsidRPr="00715F77">
        <w:rPr>
          <w:b/>
          <w:color w:val="000000"/>
          <w:sz w:val="28"/>
          <w:szCs w:val="28"/>
          <w:lang w:val="en-US"/>
        </w:rPr>
        <w:t xml:space="preserve"> </w:t>
      </w:r>
      <w:r w:rsidRPr="00715F77">
        <w:rPr>
          <w:b/>
          <w:color w:val="000000"/>
          <w:sz w:val="28"/>
          <w:szCs w:val="28"/>
        </w:rPr>
        <w:t>контроля</w:t>
      </w:r>
      <w:r w:rsidRPr="00715F77">
        <w:rPr>
          <w:b/>
          <w:color w:val="000000"/>
          <w:sz w:val="28"/>
          <w:szCs w:val="28"/>
          <w:lang w:val="en-US"/>
        </w:rPr>
        <w:t xml:space="preserve"> </w:t>
      </w:r>
      <w:r w:rsidRPr="00715F77">
        <w:rPr>
          <w:b/>
          <w:color w:val="000000"/>
          <w:sz w:val="28"/>
          <w:szCs w:val="28"/>
        </w:rPr>
        <w:t>успеваемости</w:t>
      </w:r>
      <w:r w:rsidRPr="00715F77">
        <w:rPr>
          <w:b/>
          <w:color w:val="000000"/>
          <w:sz w:val="28"/>
          <w:szCs w:val="28"/>
          <w:lang w:val="en-US"/>
        </w:rPr>
        <w:t>/</w:t>
      </w:r>
      <w:r w:rsidRPr="00715F77">
        <w:rPr>
          <w:sz w:val="28"/>
          <w:szCs w:val="28"/>
          <w:lang w:val="en-US"/>
        </w:rPr>
        <w:t xml:space="preserve"> </w:t>
      </w:r>
      <w:r w:rsidRPr="00715F77">
        <w:rPr>
          <w:b/>
          <w:color w:val="000000"/>
          <w:sz w:val="28"/>
          <w:szCs w:val="28"/>
          <w:lang w:val="en-US"/>
        </w:rPr>
        <w:t>Assessment materials of current performance monitoring</w:t>
      </w:r>
      <w:r w:rsidRPr="00715F77">
        <w:rPr>
          <w:color w:val="000000"/>
          <w:sz w:val="28"/>
          <w:szCs w:val="28"/>
          <w:lang w:val="en-US"/>
        </w:rPr>
        <w:t xml:space="preserve"> </w:t>
      </w:r>
    </w:p>
    <w:p w:rsidR="00EC4068" w:rsidRPr="00715F77" w:rsidRDefault="00EC4068" w:rsidP="00EC4068">
      <w:pPr>
        <w:tabs>
          <w:tab w:val="left" w:pos="0"/>
          <w:tab w:val="left" w:pos="1418"/>
        </w:tabs>
        <w:jc w:val="both"/>
        <w:outlineLvl w:val="2"/>
        <w:rPr>
          <w:b/>
          <w:sz w:val="28"/>
          <w:szCs w:val="28"/>
        </w:rPr>
      </w:pPr>
      <w:r w:rsidRPr="00715F77">
        <w:rPr>
          <w:b/>
          <w:sz w:val="28"/>
          <w:szCs w:val="28"/>
        </w:rPr>
        <w:t>Вопросы для подготовки к устному опросу:</w:t>
      </w:r>
    </w:p>
    <w:p w:rsidR="00340F0F" w:rsidRPr="00715F77" w:rsidRDefault="00340F0F" w:rsidP="00340F0F">
      <w:pPr>
        <w:tabs>
          <w:tab w:val="left" w:pos="0"/>
          <w:tab w:val="left" w:pos="1418"/>
        </w:tabs>
        <w:jc w:val="both"/>
        <w:outlineLvl w:val="2"/>
        <w:rPr>
          <w:sz w:val="28"/>
          <w:szCs w:val="28"/>
        </w:rPr>
      </w:pPr>
      <w:r w:rsidRPr="00715F77">
        <w:rPr>
          <w:sz w:val="28"/>
          <w:szCs w:val="28"/>
        </w:rPr>
        <w:t>1. Лейкемия: определение.</w:t>
      </w:r>
    </w:p>
    <w:p w:rsidR="00340F0F" w:rsidRPr="00715F77" w:rsidRDefault="00340F0F" w:rsidP="00340F0F">
      <w:pPr>
        <w:tabs>
          <w:tab w:val="left" w:pos="0"/>
          <w:tab w:val="left" w:pos="1418"/>
        </w:tabs>
        <w:jc w:val="both"/>
        <w:outlineLvl w:val="2"/>
        <w:rPr>
          <w:sz w:val="28"/>
          <w:szCs w:val="28"/>
        </w:rPr>
      </w:pPr>
      <w:r w:rsidRPr="00715F77">
        <w:rPr>
          <w:sz w:val="28"/>
          <w:szCs w:val="28"/>
        </w:rPr>
        <w:t xml:space="preserve">2. </w:t>
      </w:r>
      <w:proofErr w:type="gramStart"/>
      <w:r w:rsidRPr="00715F77">
        <w:rPr>
          <w:sz w:val="28"/>
          <w:szCs w:val="28"/>
        </w:rPr>
        <w:t>Острый лимфобластный лейкоз: эпидемиология, этиология, клеточная классификация, клинические проявления и диагностика, лечение, поддерживающая терапия, профилактика, осложнения, прогноз.</w:t>
      </w:r>
      <w:proofErr w:type="gramEnd"/>
    </w:p>
    <w:p w:rsidR="00340F0F" w:rsidRPr="00715F77" w:rsidRDefault="00340F0F" w:rsidP="00340F0F">
      <w:pPr>
        <w:tabs>
          <w:tab w:val="left" w:pos="0"/>
          <w:tab w:val="left" w:pos="1418"/>
        </w:tabs>
        <w:jc w:val="both"/>
        <w:outlineLvl w:val="2"/>
        <w:rPr>
          <w:sz w:val="28"/>
          <w:szCs w:val="28"/>
        </w:rPr>
      </w:pPr>
      <w:r w:rsidRPr="00715F77">
        <w:rPr>
          <w:sz w:val="28"/>
          <w:szCs w:val="28"/>
        </w:rPr>
        <w:t>3. Лимфома: определение.</w:t>
      </w:r>
    </w:p>
    <w:p w:rsidR="00340F0F" w:rsidRPr="00715F77" w:rsidRDefault="00340F0F" w:rsidP="00340F0F">
      <w:pPr>
        <w:tabs>
          <w:tab w:val="left" w:pos="0"/>
          <w:tab w:val="left" w:pos="1418"/>
        </w:tabs>
        <w:jc w:val="both"/>
        <w:outlineLvl w:val="2"/>
        <w:rPr>
          <w:sz w:val="28"/>
          <w:szCs w:val="28"/>
        </w:rPr>
      </w:pPr>
      <w:r w:rsidRPr="00715F77">
        <w:rPr>
          <w:sz w:val="28"/>
          <w:szCs w:val="28"/>
        </w:rPr>
        <w:lastRenderedPageBreak/>
        <w:t>4. Лимфома Ходжкина: эпидемиология, патогенез, диагностика клинических проявлений, лечение, рецидив, прогноз.</w:t>
      </w:r>
    </w:p>
    <w:p w:rsidR="00340F0F" w:rsidRPr="00715F77" w:rsidRDefault="00340F0F" w:rsidP="00340F0F">
      <w:pPr>
        <w:tabs>
          <w:tab w:val="left" w:pos="0"/>
          <w:tab w:val="left" w:pos="1418"/>
        </w:tabs>
        <w:jc w:val="both"/>
        <w:outlineLvl w:val="2"/>
        <w:rPr>
          <w:sz w:val="28"/>
          <w:szCs w:val="28"/>
        </w:rPr>
      </w:pPr>
      <w:r w:rsidRPr="00715F77">
        <w:rPr>
          <w:sz w:val="28"/>
          <w:szCs w:val="28"/>
        </w:rPr>
        <w:t>5. Неходжкинская лимфома: эпидемиология, патогенез, клинические проявления, лабораторные данные, лечение, осложнения, прогноз.</w:t>
      </w:r>
    </w:p>
    <w:p w:rsidR="00EC4068" w:rsidRPr="00715F77" w:rsidRDefault="00EC4068" w:rsidP="00EC4068">
      <w:pPr>
        <w:tabs>
          <w:tab w:val="left" w:pos="0"/>
          <w:tab w:val="left" w:pos="1418"/>
        </w:tabs>
        <w:jc w:val="both"/>
        <w:outlineLvl w:val="2"/>
        <w:rPr>
          <w:b/>
          <w:color w:val="000000"/>
          <w:sz w:val="28"/>
          <w:szCs w:val="28"/>
        </w:rPr>
      </w:pPr>
      <w:r w:rsidRPr="00715F77">
        <w:rPr>
          <w:b/>
          <w:color w:val="000000"/>
          <w:sz w:val="28"/>
          <w:szCs w:val="28"/>
          <w:lang w:val="en-US"/>
        </w:rPr>
        <w:t>Questions</w:t>
      </w:r>
    </w:p>
    <w:p w:rsidR="00BF512F" w:rsidRPr="00715F77" w:rsidRDefault="00BF512F" w:rsidP="009E32D2">
      <w:pPr>
        <w:pStyle w:val="Default"/>
        <w:numPr>
          <w:ilvl w:val="0"/>
          <w:numId w:val="100"/>
        </w:numPr>
        <w:spacing w:line="276" w:lineRule="auto"/>
        <w:rPr>
          <w:sz w:val="28"/>
          <w:szCs w:val="28"/>
          <w:lang w:val="en-US"/>
        </w:rPr>
      </w:pPr>
      <w:r w:rsidRPr="00715F77">
        <w:rPr>
          <w:sz w:val="28"/>
          <w:szCs w:val="28"/>
          <w:lang w:val="en-US"/>
        </w:rPr>
        <w:t xml:space="preserve">Leukemia: definition. </w:t>
      </w:r>
    </w:p>
    <w:p w:rsidR="00BF512F" w:rsidRPr="00715F77" w:rsidRDefault="00BF512F" w:rsidP="009E32D2">
      <w:pPr>
        <w:pStyle w:val="Default"/>
        <w:numPr>
          <w:ilvl w:val="0"/>
          <w:numId w:val="100"/>
        </w:numPr>
        <w:spacing w:line="276" w:lineRule="auto"/>
        <w:rPr>
          <w:sz w:val="28"/>
          <w:szCs w:val="28"/>
          <w:lang w:val="en-US"/>
        </w:rPr>
      </w:pPr>
      <w:r w:rsidRPr="00715F77">
        <w:rPr>
          <w:sz w:val="28"/>
          <w:szCs w:val="28"/>
          <w:lang w:val="en-US"/>
        </w:rPr>
        <w:t>Acute Lymphoblastic Leukemia: epidemiology, etiology, cellular classification, clinical manifestations and diagnosis, treatment, supportive care, prevention, complications, prognosis.</w:t>
      </w:r>
    </w:p>
    <w:p w:rsidR="00BF512F" w:rsidRPr="00715F77" w:rsidRDefault="00BF512F" w:rsidP="009E32D2">
      <w:pPr>
        <w:pStyle w:val="a5"/>
        <w:widowControl/>
        <w:numPr>
          <w:ilvl w:val="0"/>
          <w:numId w:val="100"/>
        </w:numPr>
        <w:autoSpaceDE/>
        <w:autoSpaceDN/>
        <w:adjustRightInd/>
        <w:spacing w:line="276" w:lineRule="auto"/>
        <w:jc w:val="left"/>
        <w:rPr>
          <w:rFonts w:ascii="Times New Roman" w:hAnsi="Times New Roman"/>
          <w:sz w:val="28"/>
          <w:szCs w:val="28"/>
          <w:lang w:val="en-US"/>
        </w:rPr>
      </w:pPr>
      <w:r w:rsidRPr="00715F77">
        <w:rPr>
          <w:rFonts w:ascii="Times New Roman" w:hAnsi="Times New Roman"/>
          <w:sz w:val="28"/>
          <w:szCs w:val="28"/>
          <w:lang w:val="en-US"/>
        </w:rPr>
        <w:t xml:space="preserve">Lymphoma: definition. </w:t>
      </w:r>
    </w:p>
    <w:p w:rsidR="00BF512F" w:rsidRPr="00715F77" w:rsidRDefault="00BF512F" w:rsidP="009E32D2">
      <w:pPr>
        <w:pStyle w:val="a5"/>
        <w:widowControl/>
        <w:numPr>
          <w:ilvl w:val="0"/>
          <w:numId w:val="100"/>
        </w:numPr>
        <w:autoSpaceDE/>
        <w:autoSpaceDN/>
        <w:adjustRightInd/>
        <w:spacing w:line="276" w:lineRule="auto"/>
        <w:jc w:val="left"/>
        <w:rPr>
          <w:rFonts w:ascii="Times New Roman" w:hAnsi="Times New Roman"/>
          <w:sz w:val="28"/>
          <w:szCs w:val="28"/>
          <w:lang w:val="en-US"/>
        </w:rPr>
      </w:pPr>
      <w:r w:rsidRPr="00715F77">
        <w:rPr>
          <w:rFonts w:ascii="Times New Roman" w:hAnsi="Times New Roman"/>
          <w:sz w:val="28"/>
          <w:szCs w:val="28"/>
          <w:lang w:val="en-US"/>
        </w:rPr>
        <w:t>Hodgkin Lymphoma: epidemiology, pathogenesis, clinical manifestations diagnosis, treatment, relapse, prognosis.</w:t>
      </w:r>
    </w:p>
    <w:p w:rsidR="00BF512F" w:rsidRPr="00715F77" w:rsidRDefault="00BF512F" w:rsidP="009E32D2">
      <w:pPr>
        <w:pStyle w:val="a5"/>
        <w:widowControl/>
        <w:numPr>
          <w:ilvl w:val="0"/>
          <w:numId w:val="100"/>
        </w:numPr>
        <w:autoSpaceDE/>
        <w:autoSpaceDN/>
        <w:adjustRightInd/>
        <w:spacing w:line="276" w:lineRule="auto"/>
        <w:jc w:val="left"/>
        <w:rPr>
          <w:rFonts w:ascii="Times New Roman" w:hAnsi="Times New Roman"/>
          <w:sz w:val="28"/>
          <w:szCs w:val="28"/>
          <w:lang w:val="en-US"/>
        </w:rPr>
      </w:pPr>
      <w:r w:rsidRPr="00715F77">
        <w:rPr>
          <w:rFonts w:ascii="Times New Roman" w:hAnsi="Times New Roman"/>
          <w:sz w:val="28"/>
          <w:szCs w:val="28"/>
          <w:lang w:val="en-US"/>
        </w:rPr>
        <w:t>Non-Hodgkin Lymphoma: epidemiology, pathogenesis, clinical manifestations laboratory findings, treatment, complications, prognosis.</w:t>
      </w:r>
    </w:p>
    <w:p w:rsidR="00EC4068" w:rsidRPr="00715F77" w:rsidRDefault="00EC4068" w:rsidP="00EC4068">
      <w:pPr>
        <w:jc w:val="both"/>
        <w:rPr>
          <w:color w:val="000000"/>
          <w:sz w:val="28"/>
          <w:szCs w:val="28"/>
          <w:lang w:val="en-US"/>
        </w:rPr>
      </w:pPr>
      <w:r w:rsidRPr="00715F77">
        <w:rPr>
          <w:color w:val="000000"/>
          <w:sz w:val="28"/>
          <w:szCs w:val="28"/>
          <w:lang w:val="en-US"/>
        </w:rPr>
        <w:tab/>
      </w:r>
    </w:p>
    <w:p w:rsidR="00EC4068" w:rsidRPr="00715F77" w:rsidRDefault="00EC4068" w:rsidP="00EC4068">
      <w:pPr>
        <w:tabs>
          <w:tab w:val="left" w:pos="0"/>
          <w:tab w:val="left" w:pos="460"/>
          <w:tab w:val="left" w:pos="1418"/>
        </w:tabs>
        <w:outlineLvl w:val="2"/>
        <w:rPr>
          <w:b/>
          <w:bCs/>
          <w:sz w:val="28"/>
          <w:szCs w:val="28"/>
          <w:lang w:val="en-US"/>
        </w:rPr>
      </w:pPr>
      <w:r w:rsidRPr="00715F77">
        <w:rPr>
          <w:b/>
          <w:sz w:val="28"/>
          <w:szCs w:val="28"/>
        </w:rPr>
        <w:t>Задания для отработки практических умений</w:t>
      </w:r>
      <w:r w:rsidR="00340F0F" w:rsidRPr="00715F77">
        <w:rPr>
          <w:b/>
          <w:sz w:val="28"/>
          <w:szCs w:val="28"/>
        </w:rPr>
        <w:t>/</w:t>
      </w:r>
      <w:r w:rsidRPr="00715F77">
        <w:rPr>
          <w:b/>
          <w:bCs/>
          <w:sz w:val="28"/>
          <w:szCs w:val="28"/>
          <w:lang w:val="en-US"/>
        </w:rPr>
        <w:t>Tasks for practicing practical skills</w:t>
      </w:r>
    </w:p>
    <w:p w:rsidR="00BF512F" w:rsidRPr="00715F77" w:rsidRDefault="00BF512F" w:rsidP="009E32D2">
      <w:pPr>
        <w:pStyle w:val="a5"/>
        <w:widowControl/>
        <w:numPr>
          <w:ilvl w:val="0"/>
          <w:numId w:val="101"/>
        </w:numPr>
        <w:spacing w:line="360" w:lineRule="auto"/>
        <w:jc w:val="left"/>
        <w:rPr>
          <w:rFonts w:ascii="Times New Roman" w:hAnsi="Times New Roman"/>
          <w:sz w:val="28"/>
          <w:szCs w:val="28"/>
          <w:lang w:val="en-US"/>
        </w:rPr>
      </w:pPr>
      <w:r w:rsidRPr="00715F77">
        <w:rPr>
          <w:rFonts w:ascii="Times New Roman" w:hAnsi="Times New Roman"/>
          <w:sz w:val="28"/>
          <w:szCs w:val="28"/>
          <w:lang w:val="en-US"/>
        </w:rPr>
        <w:t xml:space="preserve">Make a plan investigation for a child with </w:t>
      </w:r>
      <w:r w:rsidRPr="00715F77">
        <w:rPr>
          <w:rFonts w:ascii="Times New Roman" w:hAnsi="Times New Roman"/>
          <w:bCs/>
          <w:sz w:val="28"/>
          <w:szCs w:val="28"/>
          <w:lang w:val="en-US"/>
        </w:rPr>
        <w:t>Leukemia</w:t>
      </w:r>
    </w:p>
    <w:p w:rsidR="00EC4068" w:rsidRPr="00715F77" w:rsidRDefault="00EC4068" w:rsidP="00EC4068">
      <w:pPr>
        <w:pStyle w:val="a5"/>
        <w:tabs>
          <w:tab w:val="left" w:pos="333"/>
        </w:tabs>
        <w:ind w:left="0"/>
        <w:rPr>
          <w:rFonts w:ascii="Times New Roman" w:hAnsi="Times New Roman"/>
          <w:b/>
          <w:sz w:val="28"/>
          <w:szCs w:val="28"/>
        </w:rPr>
      </w:pPr>
      <w:r w:rsidRPr="00715F77">
        <w:rPr>
          <w:rFonts w:ascii="Times New Roman" w:hAnsi="Times New Roman"/>
          <w:b/>
          <w:sz w:val="28"/>
          <w:szCs w:val="28"/>
        </w:rPr>
        <w:t>Типовые практические задания для проверки умений/</w:t>
      </w:r>
      <w:r w:rsidRPr="00715F77">
        <w:rPr>
          <w:rFonts w:ascii="Times New Roman" w:hAnsi="Times New Roman"/>
          <w:sz w:val="28"/>
          <w:szCs w:val="28"/>
        </w:rPr>
        <w:t xml:space="preserve"> </w:t>
      </w:r>
      <w:r w:rsidRPr="00715F77">
        <w:rPr>
          <w:rFonts w:ascii="Times New Roman" w:hAnsi="Times New Roman"/>
          <w:b/>
          <w:sz w:val="28"/>
          <w:szCs w:val="28"/>
          <w:lang w:val="en-US"/>
        </w:rPr>
        <w:t>Typical</w:t>
      </w:r>
      <w:r w:rsidRPr="00715F77">
        <w:rPr>
          <w:rFonts w:ascii="Times New Roman" w:hAnsi="Times New Roman"/>
          <w:b/>
          <w:sz w:val="28"/>
          <w:szCs w:val="28"/>
        </w:rPr>
        <w:t xml:space="preserve"> </w:t>
      </w:r>
      <w:r w:rsidRPr="00715F77">
        <w:rPr>
          <w:rFonts w:ascii="Times New Roman" w:hAnsi="Times New Roman"/>
          <w:b/>
          <w:sz w:val="28"/>
          <w:szCs w:val="28"/>
          <w:lang w:val="en-US"/>
        </w:rPr>
        <w:t>practical</w:t>
      </w:r>
      <w:r w:rsidRPr="00715F77">
        <w:rPr>
          <w:rFonts w:ascii="Times New Roman" w:hAnsi="Times New Roman"/>
          <w:b/>
          <w:sz w:val="28"/>
          <w:szCs w:val="28"/>
        </w:rPr>
        <w:t xml:space="preserve"> </w:t>
      </w:r>
      <w:r w:rsidRPr="00715F77">
        <w:rPr>
          <w:rFonts w:ascii="Times New Roman" w:hAnsi="Times New Roman"/>
          <w:b/>
          <w:sz w:val="28"/>
          <w:szCs w:val="28"/>
          <w:lang w:val="en-US"/>
        </w:rPr>
        <w:t>tasks</w:t>
      </w:r>
      <w:r w:rsidRPr="00715F77">
        <w:rPr>
          <w:rFonts w:ascii="Times New Roman" w:hAnsi="Times New Roman"/>
          <w:b/>
          <w:sz w:val="28"/>
          <w:szCs w:val="28"/>
        </w:rPr>
        <w:t xml:space="preserve"> </w:t>
      </w:r>
      <w:r w:rsidRPr="00715F77">
        <w:rPr>
          <w:rFonts w:ascii="Times New Roman" w:hAnsi="Times New Roman"/>
          <w:b/>
          <w:sz w:val="28"/>
          <w:szCs w:val="28"/>
          <w:lang w:val="en-US"/>
        </w:rPr>
        <w:t>for</w:t>
      </w:r>
      <w:r w:rsidRPr="00715F77">
        <w:rPr>
          <w:rFonts w:ascii="Times New Roman" w:hAnsi="Times New Roman"/>
          <w:b/>
          <w:sz w:val="28"/>
          <w:szCs w:val="28"/>
        </w:rPr>
        <w:t xml:space="preserve"> </w:t>
      </w:r>
      <w:r w:rsidRPr="00715F77">
        <w:rPr>
          <w:rFonts w:ascii="Times New Roman" w:hAnsi="Times New Roman"/>
          <w:b/>
          <w:sz w:val="28"/>
          <w:szCs w:val="28"/>
          <w:lang w:val="en-US"/>
        </w:rPr>
        <w:t>testing</w:t>
      </w:r>
      <w:r w:rsidRPr="00715F77">
        <w:rPr>
          <w:rFonts w:ascii="Times New Roman" w:hAnsi="Times New Roman"/>
          <w:b/>
          <w:sz w:val="28"/>
          <w:szCs w:val="28"/>
        </w:rPr>
        <w:t xml:space="preserve"> </w:t>
      </w:r>
      <w:r w:rsidRPr="00715F77">
        <w:rPr>
          <w:rFonts w:ascii="Times New Roman" w:hAnsi="Times New Roman"/>
          <w:b/>
          <w:sz w:val="28"/>
          <w:szCs w:val="28"/>
          <w:lang w:val="en-US"/>
        </w:rPr>
        <w:t>skills</w:t>
      </w:r>
      <w:r w:rsidRPr="00715F77">
        <w:rPr>
          <w:rFonts w:ascii="Times New Roman" w:hAnsi="Times New Roman"/>
          <w:b/>
          <w:sz w:val="28"/>
          <w:szCs w:val="28"/>
        </w:rPr>
        <w:t>:</w:t>
      </w:r>
    </w:p>
    <w:p w:rsidR="00F40610" w:rsidRPr="00715F77" w:rsidRDefault="00F40610" w:rsidP="00F40610">
      <w:pPr>
        <w:pStyle w:val="Default"/>
        <w:jc w:val="both"/>
        <w:rPr>
          <w:color w:val="auto"/>
          <w:sz w:val="28"/>
          <w:szCs w:val="28"/>
          <w:lang w:val="en-US"/>
        </w:rPr>
      </w:pPr>
      <w:proofErr w:type="gramStart"/>
      <w:r w:rsidRPr="00715F77">
        <w:rPr>
          <w:color w:val="auto"/>
          <w:sz w:val="28"/>
          <w:szCs w:val="28"/>
          <w:lang w:val="en-US"/>
        </w:rPr>
        <w:t>A 5-year-old boy with complaints of sweating, weakness, weight loss.</w:t>
      </w:r>
      <w:proofErr w:type="gramEnd"/>
      <w:r w:rsidRPr="00715F77">
        <w:rPr>
          <w:color w:val="auto"/>
          <w:sz w:val="28"/>
          <w:szCs w:val="28"/>
          <w:lang w:val="en-US"/>
        </w:rPr>
        <w:t xml:space="preserve"> Patient is ill during 3 months. </w:t>
      </w:r>
    </w:p>
    <w:p w:rsidR="00F40610" w:rsidRPr="00715F77" w:rsidRDefault="00F40610" w:rsidP="00F40610">
      <w:pPr>
        <w:pStyle w:val="Default"/>
        <w:jc w:val="both"/>
        <w:rPr>
          <w:color w:val="auto"/>
          <w:sz w:val="28"/>
          <w:szCs w:val="28"/>
          <w:lang w:val="en-US"/>
        </w:rPr>
      </w:pPr>
      <w:r w:rsidRPr="00715F77">
        <w:rPr>
          <w:b/>
          <w:color w:val="auto"/>
          <w:sz w:val="28"/>
          <w:szCs w:val="28"/>
          <w:lang w:val="en-US"/>
        </w:rPr>
        <w:t xml:space="preserve">On examination: </w:t>
      </w:r>
      <w:r w:rsidRPr="00715F77">
        <w:rPr>
          <w:color w:val="auto"/>
          <w:sz w:val="28"/>
          <w:szCs w:val="28"/>
          <w:lang w:val="en-US"/>
        </w:rPr>
        <w:t xml:space="preserve">T - 37.1ºC, HR – 104 beats per minute, RR – 24 breaths per minute. </w:t>
      </w:r>
      <w:proofErr w:type="gramStart"/>
      <w:r w:rsidRPr="00715F77">
        <w:rPr>
          <w:color w:val="auto"/>
          <w:sz w:val="28"/>
          <w:szCs w:val="28"/>
          <w:lang w:val="en-US"/>
        </w:rPr>
        <w:t>Skin pale and bruising on the legs.</w:t>
      </w:r>
      <w:proofErr w:type="gramEnd"/>
      <w:r w:rsidRPr="00715F77">
        <w:rPr>
          <w:color w:val="auto"/>
          <w:sz w:val="28"/>
          <w:szCs w:val="28"/>
          <w:lang w:val="en-US"/>
        </w:rPr>
        <w:t xml:space="preserve"> Enlargement of jugular and axillary lymphatic nodes is revealed, size - 6,0х7,0 sm., consistence – softly-elastic, a liver comes forward from under a costal arc on 5 sm., spleen - on 8 sm., at palpation – sensible. The area of the heart is not changed. Heart sounds are loud, rhythmic, noise is not heard. In the lungs, vesicular breathing, wheezing is not heard. Neuro developmental assessment is appropriate for age.  Stool is dark brown, soft. </w:t>
      </w:r>
    </w:p>
    <w:p w:rsidR="00F40610" w:rsidRPr="00715F77" w:rsidRDefault="00F40610" w:rsidP="00F40610">
      <w:pPr>
        <w:pStyle w:val="Default"/>
        <w:jc w:val="both"/>
        <w:rPr>
          <w:b/>
          <w:color w:val="auto"/>
          <w:sz w:val="28"/>
          <w:szCs w:val="28"/>
          <w:lang w:val="en-US"/>
        </w:rPr>
      </w:pPr>
      <w:r w:rsidRPr="00715F77">
        <w:rPr>
          <w:b/>
          <w:color w:val="auto"/>
          <w:sz w:val="28"/>
          <w:szCs w:val="28"/>
          <w:lang w:val="en-US"/>
        </w:rPr>
        <w:t>Investigation:</w:t>
      </w:r>
    </w:p>
    <w:p w:rsidR="00F40610" w:rsidRPr="00715F77" w:rsidRDefault="00F40610" w:rsidP="00F40610">
      <w:pPr>
        <w:pStyle w:val="Default"/>
        <w:jc w:val="both"/>
        <w:rPr>
          <w:color w:val="auto"/>
          <w:sz w:val="28"/>
          <w:szCs w:val="28"/>
          <w:lang w:val="en-US"/>
        </w:rPr>
      </w:pPr>
      <w:r w:rsidRPr="00715F77">
        <w:rPr>
          <w:color w:val="auto"/>
          <w:sz w:val="28"/>
          <w:szCs w:val="28"/>
          <w:lang w:val="en-US"/>
        </w:rPr>
        <w:t>CBC: HGB-92 g/L, RBC-2.8x1012/L, WBC-4x109/L, PLT-90,0x109/L, ESR-20 mm/h, NEUT-9%, MONO -2%, LYMPH-69%, blasts sells-20%.</w:t>
      </w:r>
    </w:p>
    <w:p w:rsidR="00F40610" w:rsidRPr="00715F77" w:rsidRDefault="00F40610" w:rsidP="00F40610">
      <w:pPr>
        <w:pStyle w:val="Default"/>
        <w:spacing w:line="276" w:lineRule="auto"/>
        <w:jc w:val="both"/>
        <w:rPr>
          <w:b/>
          <w:color w:val="auto"/>
          <w:sz w:val="28"/>
          <w:szCs w:val="28"/>
          <w:lang w:val="en-US"/>
        </w:rPr>
      </w:pPr>
      <w:r w:rsidRPr="00715F77">
        <w:rPr>
          <w:b/>
          <w:color w:val="auto"/>
          <w:sz w:val="28"/>
          <w:szCs w:val="28"/>
          <w:lang w:val="en-US"/>
        </w:rPr>
        <w:t>Questions:</w:t>
      </w:r>
    </w:p>
    <w:p w:rsidR="00F40610" w:rsidRPr="00715F77" w:rsidRDefault="00F40610" w:rsidP="009E32D2">
      <w:pPr>
        <w:pStyle w:val="a5"/>
        <w:widowControl/>
        <w:numPr>
          <w:ilvl w:val="0"/>
          <w:numId w:val="28"/>
        </w:numPr>
        <w:autoSpaceDE/>
        <w:autoSpaceDN/>
        <w:adjustRightInd/>
        <w:ind w:left="360"/>
        <w:rPr>
          <w:rFonts w:ascii="Times New Roman" w:hAnsi="Times New Roman"/>
          <w:sz w:val="28"/>
          <w:szCs w:val="28"/>
          <w:lang w:val="en-US"/>
        </w:rPr>
      </w:pPr>
      <w:r w:rsidRPr="00715F77">
        <w:rPr>
          <w:rFonts w:ascii="Times New Roman" w:hAnsi="Times New Roman"/>
          <w:sz w:val="28"/>
          <w:szCs w:val="28"/>
          <w:lang w:val="en-US"/>
        </w:rPr>
        <w:t>What are the symptoms of the disease?</w:t>
      </w:r>
    </w:p>
    <w:p w:rsidR="00F40610" w:rsidRPr="00715F77" w:rsidRDefault="00F40610" w:rsidP="009E32D2">
      <w:pPr>
        <w:pStyle w:val="a5"/>
        <w:widowControl/>
        <w:numPr>
          <w:ilvl w:val="0"/>
          <w:numId w:val="28"/>
        </w:numPr>
        <w:autoSpaceDE/>
        <w:autoSpaceDN/>
        <w:adjustRightInd/>
        <w:ind w:left="360"/>
        <w:rPr>
          <w:rFonts w:ascii="Times New Roman" w:hAnsi="Times New Roman"/>
          <w:sz w:val="28"/>
          <w:szCs w:val="28"/>
          <w:lang w:val="en-US"/>
        </w:rPr>
      </w:pPr>
      <w:r w:rsidRPr="00715F77">
        <w:rPr>
          <w:rFonts w:ascii="Times New Roman" w:hAnsi="Times New Roman"/>
          <w:sz w:val="28"/>
          <w:szCs w:val="28"/>
          <w:lang w:val="en-US"/>
        </w:rPr>
        <w:t>Assess the results of laboratory investigations.</w:t>
      </w:r>
    </w:p>
    <w:p w:rsidR="00F40610" w:rsidRPr="00715F77" w:rsidRDefault="00F40610" w:rsidP="009E32D2">
      <w:pPr>
        <w:pStyle w:val="a5"/>
        <w:widowControl/>
        <w:numPr>
          <w:ilvl w:val="0"/>
          <w:numId w:val="28"/>
        </w:numPr>
        <w:autoSpaceDE/>
        <w:autoSpaceDN/>
        <w:adjustRightInd/>
        <w:ind w:left="360"/>
        <w:rPr>
          <w:rFonts w:ascii="Times New Roman" w:hAnsi="Times New Roman"/>
          <w:sz w:val="28"/>
          <w:szCs w:val="28"/>
          <w:lang w:val="en-US"/>
        </w:rPr>
      </w:pPr>
      <w:r w:rsidRPr="00715F77">
        <w:rPr>
          <w:rFonts w:ascii="Times New Roman" w:hAnsi="Times New Roman"/>
          <w:sz w:val="28"/>
          <w:szCs w:val="28"/>
          <w:lang w:val="en-US"/>
        </w:rPr>
        <w:t>What is the initial diagnosis?</w:t>
      </w:r>
    </w:p>
    <w:p w:rsidR="00F40610" w:rsidRPr="00715F77" w:rsidRDefault="00F40610" w:rsidP="009E32D2">
      <w:pPr>
        <w:pStyle w:val="a5"/>
        <w:widowControl/>
        <w:numPr>
          <w:ilvl w:val="0"/>
          <w:numId w:val="28"/>
        </w:numPr>
        <w:autoSpaceDE/>
        <w:autoSpaceDN/>
        <w:adjustRightInd/>
        <w:ind w:left="360"/>
        <w:rPr>
          <w:rFonts w:ascii="Times New Roman" w:hAnsi="Times New Roman"/>
          <w:sz w:val="28"/>
          <w:szCs w:val="28"/>
          <w:lang w:val="en-US"/>
        </w:rPr>
      </w:pPr>
      <w:r w:rsidRPr="00715F77">
        <w:rPr>
          <w:rFonts w:ascii="Times New Roman" w:hAnsi="Times New Roman"/>
          <w:sz w:val="28"/>
          <w:szCs w:val="28"/>
          <w:lang w:val="en-US"/>
        </w:rPr>
        <w:t>What additional investigation should be carried out to confirm diagnosis?</w:t>
      </w:r>
    </w:p>
    <w:p w:rsidR="00F40610" w:rsidRPr="00715F77" w:rsidRDefault="00F40610" w:rsidP="009E32D2">
      <w:pPr>
        <w:pStyle w:val="a5"/>
        <w:widowControl/>
        <w:numPr>
          <w:ilvl w:val="0"/>
          <w:numId w:val="28"/>
        </w:numPr>
        <w:autoSpaceDE/>
        <w:autoSpaceDN/>
        <w:adjustRightInd/>
        <w:ind w:left="360"/>
        <w:rPr>
          <w:rFonts w:ascii="Times New Roman" w:hAnsi="Times New Roman"/>
          <w:sz w:val="28"/>
          <w:szCs w:val="28"/>
          <w:lang w:val="en-US"/>
        </w:rPr>
      </w:pPr>
      <w:r w:rsidRPr="00715F77">
        <w:rPr>
          <w:rFonts w:ascii="Times New Roman" w:eastAsia="Calibri" w:hAnsi="Times New Roman"/>
          <w:sz w:val="28"/>
          <w:szCs w:val="28"/>
          <w:lang w:val="en-US"/>
        </w:rPr>
        <w:t>What is the tactic of treatment?</w:t>
      </w:r>
    </w:p>
    <w:p w:rsidR="00EC4068" w:rsidRPr="00715F77" w:rsidRDefault="00EC4068" w:rsidP="00EC4068">
      <w:pPr>
        <w:jc w:val="both"/>
        <w:rPr>
          <w:color w:val="000000"/>
          <w:sz w:val="28"/>
          <w:szCs w:val="28"/>
          <w:lang w:val="en-US"/>
        </w:rPr>
      </w:pPr>
    </w:p>
    <w:p w:rsidR="00EC4068" w:rsidRPr="00715F77" w:rsidRDefault="00EC4068" w:rsidP="00EC4068">
      <w:pPr>
        <w:pStyle w:val="a5"/>
        <w:tabs>
          <w:tab w:val="left" w:pos="333"/>
        </w:tabs>
        <w:ind w:left="0"/>
        <w:rPr>
          <w:rFonts w:ascii="Times New Roman" w:hAnsi="Times New Roman"/>
          <w:b/>
          <w:sz w:val="28"/>
          <w:szCs w:val="28"/>
        </w:rPr>
      </w:pPr>
      <w:r w:rsidRPr="00715F77">
        <w:rPr>
          <w:rFonts w:ascii="Times New Roman" w:hAnsi="Times New Roman"/>
          <w:b/>
          <w:sz w:val="28"/>
          <w:szCs w:val="28"/>
        </w:rPr>
        <w:t>Типовые тестовые задания для проверки знаний/</w:t>
      </w:r>
      <w:r w:rsidRPr="00715F77">
        <w:rPr>
          <w:rFonts w:ascii="Times New Roman" w:hAnsi="Times New Roman"/>
          <w:sz w:val="28"/>
          <w:szCs w:val="28"/>
        </w:rPr>
        <w:t xml:space="preserve"> </w:t>
      </w:r>
      <w:r w:rsidRPr="00715F77">
        <w:rPr>
          <w:rFonts w:ascii="Times New Roman" w:hAnsi="Times New Roman"/>
          <w:b/>
          <w:sz w:val="28"/>
          <w:szCs w:val="28"/>
        </w:rPr>
        <w:t>Typical test tasks for testing knowledge:</w:t>
      </w:r>
    </w:p>
    <w:p w:rsidR="00F40610" w:rsidRPr="00715F77" w:rsidRDefault="00715F77" w:rsidP="009E32D2">
      <w:pPr>
        <w:pStyle w:val="Default"/>
        <w:numPr>
          <w:ilvl w:val="0"/>
          <w:numId w:val="102"/>
        </w:numPr>
        <w:spacing w:line="276" w:lineRule="auto"/>
        <w:ind w:left="360"/>
        <w:jc w:val="both"/>
        <w:rPr>
          <w:bCs/>
          <w:color w:val="auto"/>
          <w:sz w:val="28"/>
          <w:szCs w:val="28"/>
          <w:lang w:val="en-US"/>
        </w:rPr>
      </w:pPr>
      <w:r w:rsidRPr="00715F77">
        <w:rPr>
          <w:bCs/>
          <w:iCs/>
          <w:color w:val="auto"/>
          <w:sz w:val="28"/>
          <w:szCs w:val="28"/>
          <w:lang w:val="en-US"/>
        </w:rPr>
        <w:t>Leukemia is mainly seen in children at what age</w:t>
      </w:r>
    </w:p>
    <w:p w:rsidR="00F40610" w:rsidRPr="00715F77" w:rsidRDefault="00F40610" w:rsidP="009E32D2">
      <w:pPr>
        <w:pStyle w:val="12"/>
        <w:numPr>
          <w:ilvl w:val="0"/>
          <w:numId w:val="103"/>
        </w:numPr>
        <w:spacing w:line="276" w:lineRule="auto"/>
        <w:ind w:left="708"/>
        <w:jc w:val="both"/>
        <w:rPr>
          <w:rFonts w:ascii="Times New Roman" w:hAnsi="Times New Roman"/>
          <w:sz w:val="28"/>
          <w:szCs w:val="28"/>
          <w:lang w:val="en-GB"/>
        </w:rPr>
      </w:pPr>
      <w:r w:rsidRPr="00715F77">
        <w:rPr>
          <w:rFonts w:ascii="Times New Roman" w:hAnsi="Times New Roman"/>
          <w:sz w:val="28"/>
          <w:szCs w:val="28"/>
          <w:lang w:val="en-GB"/>
        </w:rPr>
        <w:t>0&lt;1 years</w:t>
      </w:r>
    </w:p>
    <w:p w:rsidR="00F40610" w:rsidRPr="00715F77" w:rsidRDefault="00F40610" w:rsidP="009E32D2">
      <w:pPr>
        <w:pStyle w:val="12"/>
        <w:numPr>
          <w:ilvl w:val="0"/>
          <w:numId w:val="103"/>
        </w:numPr>
        <w:spacing w:line="276" w:lineRule="auto"/>
        <w:ind w:left="708"/>
        <w:jc w:val="both"/>
        <w:rPr>
          <w:rFonts w:ascii="Times New Roman" w:hAnsi="Times New Roman"/>
          <w:sz w:val="28"/>
          <w:szCs w:val="28"/>
          <w:lang w:val="en-GB"/>
        </w:rPr>
      </w:pPr>
      <w:r w:rsidRPr="00715F77">
        <w:rPr>
          <w:rFonts w:ascii="Times New Roman" w:hAnsi="Times New Roman"/>
          <w:sz w:val="28"/>
          <w:szCs w:val="28"/>
          <w:lang w:val="en-GB"/>
        </w:rPr>
        <w:t xml:space="preserve">2&lt; 4 years </w:t>
      </w:r>
    </w:p>
    <w:p w:rsidR="00F40610" w:rsidRPr="00715F77" w:rsidRDefault="00F40610" w:rsidP="009E32D2">
      <w:pPr>
        <w:pStyle w:val="12"/>
        <w:numPr>
          <w:ilvl w:val="0"/>
          <w:numId w:val="103"/>
        </w:numPr>
        <w:spacing w:line="276" w:lineRule="auto"/>
        <w:ind w:left="708"/>
        <w:jc w:val="both"/>
        <w:rPr>
          <w:rFonts w:ascii="Times New Roman" w:hAnsi="Times New Roman"/>
          <w:sz w:val="28"/>
          <w:szCs w:val="28"/>
          <w:lang w:val="en-GB"/>
        </w:rPr>
      </w:pPr>
      <w:r w:rsidRPr="00715F77">
        <w:rPr>
          <w:rFonts w:ascii="Times New Roman" w:hAnsi="Times New Roman"/>
          <w:sz w:val="28"/>
          <w:szCs w:val="28"/>
          <w:lang w:val="en-GB"/>
        </w:rPr>
        <w:t>4&lt;14 years</w:t>
      </w:r>
    </w:p>
    <w:p w:rsidR="00F40610" w:rsidRPr="00715F77" w:rsidRDefault="00F40610" w:rsidP="009E32D2">
      <w:pPr>
        <w:pStyle w:val="12"/>
        <w:numPr>
          <w:ilvl w:val="0"/>
          <w:numId w:val="103"/>
        </w:numPr>
        <w:spacing w:line="276" w:lineRule="auto"/>
        <w:ind w:left="708"/>
        <w:jc w:val="both"/>
        <w:rPr>
          <w:rFonts w:ascii="Times New Roman" w:hAnsi="Times New Roman"/>
          <w:sz w:val="28"/>
          <w:szCs w:val="28"/>
          <w:lang w:val="en-GB"/>
        </w:rPr>
      </w:pPr>
      <w:r w:rsidRPr="00715F77">
        <w:rPr>
          <w:rFonts w:ascii="Times New Roman" w:hAnsi="Times New Roman"/>
          <w:sz w:val="28"/>
          <w:szCs w:val="28"/>
          <w:lang w:val="en-GB"/>
        </w:rPr>
        <w:lastRenderedPageBreak/>
        <w:t>&gt;14 years</w:t>
      </w:r>
    </w:p>
    <w:p w:rsidR="00F40610" w:rsidRPr="00715F77" w:rsidRDefault="00715F77" w:rsidP="009E32D2">
      <w:pPr>
        <w:pStyle w:val="Default"/>
        <w:numPr>
          <w:ilvl w:val="0"/>
          <w:numId w:val="102"/>
        </w:numPr>
        <w:spacing w:line="276" w:lineRule="auto"/>
        <w:ind w:left="360"/>
        <w:jc w:val="both"/>
        <w:rPr>
          <w:color w:val="auto"/>
          <w:sz w:val="28"/>
          <w:szCs w:val="28"/>
          <w:lang w:val="en-US"/>
        </w:rPr>
      </w:pPr>
      <w:r w:rsidRPr="00715F77">
        <w:rPr>
          <w:color w:val="auto"/>
          <w:sz w:val="28"/>
          <w:szCs w:val="28"/>
          <w:lang w:val="en-US"/>
        </w:rPr>
        <w:t>What laboratory test is important in the diagnosis of acute leukemia</w:t>
      </w:r>
    </w:p>
    <w:p w:rsidR="00F40610" w:rsidRPr="00715F77" w:rsidRDefault="00F40610" w:rsidP="009E32D2">
      <w:pPr>
        <w:pStyle w:val="Default"/>
        <w:numPr>
          <w:ilvl w:val="0"/>
          <w:numId w:val="104"/>
        </w:numPr>
        <w:spacing w:line="276" w:lineRule="auto"/>
        <w:ind w:left="708"/>
        <w:jc w:val="both"/>
        <w:rPr>
          <w:color w:val="auto"/>
          <w:sz w:val="28"/>
          <w:szCs w:val="28"/>
          <w:lang w:val="en-US"/>
        </w:rPr>
      </w:pPr>
      <w:r w:rsidRPr="00715F77">
        <w:rPr>
          <w:color w:val="auto"/>
          <w:sz w:val="28"/>
          <w:szCs w:val="28"/>
          <w:lang w:val="en-US"/>
        </w:rPr>
        <w:t xml:space="preserve">leucopenia </w:t>
      </w:r>
    </w:p>
    <w:p w:rsidR="00F40610" w:rsidRPr="00715F77" w:rsidRDefault="00F40610" w:rsidP="009E32D2">
      <w:pPr>
        <w:pStyle w:val="Default"/>
        <w:numPr>
          <w:ilvl w:val="0"/>
          <w:numId w:val="104"/>
        </w:numPr>
        <w:spacing w:line="276" w:lineRule="auto"/>
        <w:ind w:left="708"/>
        <w:jc w:val="both"/>
        <w:rPr>
          <w:color w:val="auto"/>
          <w:sz w:val="28"/>
          <w:szCs w:val="28"/>
          <w:lang w:val="en-US"/>
        </w:rPr>
      </w:pPr>
      <w:r w:rsidRPr="00715F77">
        <w:rPr>
          <w:color w:val="auto"/>
          <w:sz w:val="28"/>
          <w:szCs w:val="28"/>
          <w:lang w:val="en-US"/>
        </w:rPr>
        <w:t>leucocytosis</w:t>
      </w:r>
    </w:p>
    <w:p w:rsidR="00F40610" w:rsidRPr="00715F77" w:rsidRDefault="00F40610" w:rsidP="009E32D2">
      <w:pPr>
        <w:pStyle w:val="Default"/>
        <w:numPr>
          <w:ilvl w:val="0"/>
          <w:numId w:val="104"/>
        </w:numPr>
        <w:spacing w:line="276" w:lineRule="auto"/>
        <w:ind w:left="708"/>
        <w:jc w:val="both"/>
        <w:rPr>
          <w:color w:val="auto"/>
          <w:sz w:val="28"/>
          <w:szCs w:val="28"/>
          <w:lang w:val="en-US"/>
        </w:rPr>
      </w:pPr>
      <w:r w:rsidRPr="00715F77">
        <w:rPr>
          <w:color w:val="auto"/>
          <w:sz w:val="28"/>
          <w:szCs w:val="28"/>
          <w:lang w:val="en-US"/>
        </w:rPr>
        <w:t xml:space="preserve">blastemia </w:t>
      </w:r>
    </w:p>
    <w:p w:rsidR="00F40610" w:rsidRPr="00715F77" w:rsidRDefault="00F40610" w:rsidP="009E32D2">
      <w:pPr>
        <w:pStyle w:val="Default"/>
        <w:numPr>
          <w:ilvl w:val="0"/>
          <w:numId w:val="104"/>
        </w:numPr>
        <w:spacing w:line="276" w:lineRule="auto"/>
        <w:ind w:left="708"/>
        <w:jc w:val="both"/>
        <w:rPr>
          <w:color w:val="auto"/>
          <w:sz w:val="28"/>
          <w:szCs w:val="28"/>
          <w:lang w:val="en-US"/>
        </w:rPr>
      </w:pPr>
      <w:r w:rsidRPr="00715F77">
        <w:rPr>
          <w:color w:val="auto"/>
          <w:sz w:val="28"/>
          <w:szCs w:val="28"/>
          <w:lang w:val="en-US"/>
        </w:rPr>
        <w:t xml:space="preserve">anemia </w:t>
      </w:r>
    </w:p>
    <w:p w:rsidR="00F40610" w:rsidRPr="00715F77" w:rsidRDefault="00715F77" w:rsidP="009E32D2">
      <w:pPr>
        <w:pStyle w:val="Default"/>
        <w:numPr>
          <w:ilvl w:val="0"/>
          <w:numId w:val="102"/>
        </w:numPr>
        <w:spacing w:line="276" w:lineRule="auto"/>
        <w:ind w:left="360"/>
        <w:jc w:val="both"/>
        <w:rPr>
          <w:color w:val="auto"/>
          <w:sz w:val="28"/>
          <w:szCs w:val="28"/>
          <w:lang w:val="en-US"/>
        </w:rPr>
      </w:pPr>
      <w:r w:rsidRPr="00715F77">
        <w:rPr>
          <w:color w:val="auto"/>
          <w:sz w:val="28"/>
          <w:szCs w:val="28"/>
          <w:lang w:val="en-US"/>
        </w:rPr>
        <w:t>What amount of blast cells in puncture material of bone marrow is acceptable in the period of clinico-hematological remission</w:t>
      </w:r>
    </w:p>
    <w:p w:rsidR="00F40610" w:rsidRPr="00715F77" w:rsidRDefault="00F40610" w:rsidP="009E32D2">
      <w:pPr>
        <w:pStyle w:val="Default"/>
        <w:numPr>
          <w:ilvl w:val="0"/>
          <w:numId w:val="105"/>
        </w:numPr>
        <w:spacing w:line="276" w:lineRule="auto"/>
        <w:ind w:left="708"/>
        <w:jc w:val="both"/>
        <w:rPr>
          <w:color w:val="auto"/>
          <w:sz w:val="28"/>
          <w:szCs w:val="28"/>
          <w:lang w:val="en-US"/>
        </w:rPr>
      </w:pPr>
      <w:r w:rsidRPr="00715F77">
        <w:rPr>
          <w:color w:val="auto"/>
          <w:sz w:val="28"/>
          <w:szCs w:val="28"/>
          <w:lang w:val="en-US"/>
        </w:rPr>
        <w:t xml:space="preserve">4% </w:t>
      </w:r>
    </w:p>
    <w:p w:rsidR="00F40610" w:rsidRPr="00715F77" w:rsidRDefault="00F40610" w:rsidP="009E32D2">
      <w:pPr>
        <w:pStyle w:val="Default"/>
        <w:numPr>
          <w:ilvl w:val="0"/>
          <w:numId w:val="105"/>
        </w:numPr>
        <w:spacing w:line="276" w:lineRule="auto"/>
        <w:ind w:left="708"/>
        <w:jc w:val="both"/>
        <w:rPr>
          <w:color w:val="auto"/>
          <w:sz w:val="28"/>
          <w:szCs w:val="28"/>
          <w:lang w:val="en-US"/>
        </w:rPr>
      </w:pPr>
      <w:r w:rsidRPr="00715F77">
        <w:rPr>
          <w:color w:val="auto"/>
          <w:sz w:val="28"/>
          <w:szCs w:val="28"/>
          <w:lang w:val="en-US"/>
        </w:rPr>
        <w:t xml:space="preserve">5% </w:t>
      </w:r>
    </w:p>
    <w:p w:rsidR="00F40610" w:rsidRPr="00715F77" w:rsidRDefault="00F40610" w:rsidP="009E32D2">
      <w:pPr>
        <w:pStyle w:val="Default"/>
        <w:numPr>
          <w:ilvl w:val="0"/>
          <w:numId w:val="105"/>
        </w:numPr>
        <w:spacing w:line="276" w:lineRule="auto"/>
        <w:ind w:left="708"/>
        <w:jc w:val="both"/>
        <w:rPr>
          <w:color w:val="auto"/>
          <w:sz w:val="28"/>
          <w:szCs w:val="28"/>
          <w:lang w:val="en-US"/>
        </w:rPr>
      </w:pPr>
      <w:r w:rsidRPr="00715F77">
        <w:rPr>
          <w:color w:val="auto"/>
          <w:sz w:val="28"/>
          <w:szCs w:val="28"/>
          <w:lang w:val="en-US"/>
        </w:rPr>
        <w:t xml:space="preserve">8% </w:t>
      </w:r>
    </w:p>
    <w:p w:rsidR="00F40610" w:rsidRPr="00715F77" w:rsidRDefault="00F40610" w:rsidP="009E32D2">
      <w:pPr>
        <w:pStyle w:val="Default"/>
        <w:numPr>
          <w:ilvl w:val="0"/>
          <w:numId w:val="105"/>
        </w:numPr>
        <w:spacing w:line="276" w:lineRule="auto"/>
        <w:ind w:left="708"/>
        <w:jc w:val="both"/>
        <w:rPr>
          <w:color w:val="auto"/>
          <w:sz w:val="28"/>
          <w:szCs w:val="28"/>
          <w:lang w:val="en-US"/>
        </w:rPr>
      </w:pPr>
      <w:r w:rsidRPr="00715F77">
        <w:rPr>
          <w:color w:val="auto"/>
          <w:sz w:val="28"/>
          <w:szCs w:val="28"/>
          <w:lang w:val="en-US"/>
        </w:rPr>
        <w:t xml:space="preserve">10% </w:t>
      </w:r>
    </w:p>
    <w:p w:rsidR="00F40610" w:rsidRPr="00715F77" w:rsidRDefault="00715F77" w:rsidP="009E32D2">
      <w:pPr>
        <w:pStyle w:val="Default"/>
        <w:numPr>
          <w:ilvl w:val="0"/>
          <w:numId w:val="102"/>
        </w:numPr>
        <w:spacing w:line="276" w:lineRule="auto"/>
        <w:ind w:left="360"/>
        <w:jc w:val="both"/>
        <w:rPr>
          <w:color w:val="auto"/>
          <w:sz w:val="28"/>
          <w:szCs w:val="28"/>
          <w:lang w:val="en-US"/>
        </w:rPr>
      </w:pPr>
      <w:r w:rsidRPr="00715F77">
        <w:rPr>
          <w:color w:val="auto"/>
          <w:sz w:val="28"/>
          <w:szCs w:val="28"/>
          <w:lang w:val="en-US"/>
        </w:rPr>
        <w:t>At what disease blast cells and hiatus leucemicus are revealed in a full blood count</w:t>
      </w:r>
    </w:p>
    <w:p w:rsidR="00F40610" w:rsidRPr="00715F77" w:rsidRDefault="00F40610" w:rsidP="009E32D2">
      <w:pPr>
        <w:pStyle w:val="Default"/>
        <w:numPr>
          <w:ilvl w:val="0"/>
          <w:numId w:val="106"/>
        </w:numPr>
        <w:spacing w:line="276" w:lineRule="auto"/>
        <w:ind w:left="708"/>
        <w:jc w:val="both"/>
        <w:rPr>
          <w:color w:val="auto"/>
          <w:sz w:val="28"/>
          <w:szCs w:val="28"/>
          <w:lang w:val="en-US"/>
        </w:rPr>
      </w:pPr>
      <w:r w:rsidRPr="00715F77">
        <w:rPr>
          <w:color w:val="auto"/>
          <w:sz w:val="28"/>
          <w:szCs w:val="28"/>
          <w:lang w:val="en-US"/>
        </w:rPr>
        <w:t xml:space="preserve">Hodgkin Lymphoma </w:t>
      </w:r>
    </w:p>
    <w:p w:rsidR="00F40610" w:rsidRPr="00715F77" w:rsidRDefault="00F40610" w:rsidP="009E32D2">
      <w:pPr>
        <w:pStyle w:val="Default"/>
        <w:numPr>
          <w:ilvl w:val="0"/>
          <w:numId w:val="106"/>
        </w:numPr>
        <w:spacing w:line="276" w:lineRule="auto"/>
        <w:ind w:left="708"/>
        <w:jc w:val="both"/>
        <w:rPr>
          <w:color w:val="auto"/>
          <w:sz w:val="28"/>
          <w:szCs w:val="28"/>
          <w:lang w:val="en-US"/>
        </w:rPr>
      </w:pPr>
      <w:r w:rsidRPr="00715F77">
        <w:rPr>
          <w:color w:val="auto"/>
          <w:sz w:val="28"/>
          <w:szCs w:val="28"/>
          <w:lang w:val="en-US"/>
        </w:rPr>
        <w:t xml:space="preserve">non-Hodgkin Lymphoma </w:t>
      </w:r>
    </w:p>
    <w:p w:rsidR="00F40610" w:rsidRPr="00715F77" w:rsidRDefault="00F40610" w:rsidP="009E32D2">
      <w:pPr>
        <w:pStyle w:val="Default"/>
        <w:numPr>
          <w:ilvl w:val="0"/>
          <w:numId w:val="106"/>
        </w:numPr>
        <w:spacing w:line="276" w:lineRule="auto"/>
        <w:ind w:left="708"/>
        <w:jc w:val="both"/>
        <w:rPr>
          <w:color w:val="auto"/>
          <w:sz w:val="28"/>
          <w:szCs w:val="28"/>
          <w:lang w:val="en-US"/>
        </w:rPr>
      </w:pPr>
      <w:r w:rsidRPr="00715F77">
        <w:rPr>
          <w:color w:val="auto"/>
          <w:sz w:val="28"/>
          <w:szCs w:val="28"/>
        </w:rPr>
        <w:t xml:space="preserve">acute </w:t>
      </w:r>
      <w:r w:rsidRPr="00715F77">
        <w:rPr>
          <w:color w:val="auto"/>
          <w:sz w:val="28"/>
          <w:szCs w:val="28"/>
          <w:lang w:val="en-US"/>
        </w:rPr>
        <w:t>L</w:t>
      </w:r>
      <w:r w:rsidRPr="00715F77">
        <w:rPr>
          <w:color w:val="auto"/>
          <w:sz w:val="28"/>
          <w:szCs w:val="28"/>
        </w:rPr>
        <w:t xml:space="preserve">ymphoblastic </w:t>
      </w:r>
      <w:r w:rsidRPr="00715F77">
        <w:rPr>
          <w:color w:val="auto"/>
          <w:sz w:val="28"/>
          <w:szCs w:val="28"/>
          <w:lang w:val="en-US"/>
        </w:rPr>
        <w:t>L</w:t>
      </w:r>
      <w:r w:rsidRPr="00715F77">
        <w:rPr>
          <w:color w:val="auto"/>
          <w:sz w:val="28"/>
          <w:szCs w:val="28"/>
        </w:rPr>
        <w:t>eukemia</w:t>
      </w:r>
      <w:r w:rsidRPr="00715F77">
        <w:rPr>
          <w:color w:val="auto"/>
          <w:sz w:val="28"/>
          <w:szCs w:val="28"/>
          <w:lang w:val="en-US"/>
        </w:rPr>
        <w:t xml:space="preserve"> </w:t>
      </w:r>
    </w:p>
    <w:p w:rsidR="00F40610" w:rsidRPr="00715F77" w:rsidRDefault="00F40610" w:rsidP="009E32D2">
      <w:pPr>
        <w:pStyle w:val="Default"/>
        <w:numPr>
          <w:ilvl w:val="0"/>
          <w:numId w:val="106"/>
        </w:numPr>
        <w:spacing w:line="276" w:lineRule="auto"/>
        <w:ind w:left="708"/>
        <w:jc w:val="both"/>
        <w:rPr>
          <w:color w:val="auto"/>
          <w:sz w:val="28"/>
          <w:szCs w:val="28"/>
          <w:lang w:val="en-US"/>
        </w:rPr>
      </w:pPr>
      <w:r w:rsidRPr="00715F77">
        <w:rPr>
          <w:color w:val="auto"/>
          <w:sz w:val="28"/>
          <w:szCs w:val="28"/>
          <w:lang w:val="en-US"/>
        </w:rPr>
        <w:t>a</w:t>
      </w:r>
      <w:r w:rsidRPr="00715F77">
        <w:rPr>
          <w:color w:val="auto"/>
          <w:sz w:val="28"/>
          <w:szCs w:val="28"/>
        </w:rPr>
        <w:t xml:space="preserve">cute </w:t>
      </w:r>
      <w:r w:rsidRPr="00715F77">
        <w:rPr>
          <w:color w:val="auto"/>
          <w:sz w:val="28"/>
          <w:szCs w:val="28"/>
          <w:lang w:val="en-US"/>
        </w:rPr>
        <w:t>M</w:t>
      </w:r>
      <w:r w:rsidRPr="00715F77">
        <w:rPr>
          <w:color w:val="auto"/>
          <w:sz w:val="28"/>
          <w:szCs w:val="28"/>
        </w:rPr>
        <w:t xml:space="preserve">yelogenous </w:t>
      </w:r>
      <w:r w:rsidRPr="00715F77">
        <w:rPr>
          <w:color w:val="auto"/>
          <w:sz w:val="28"/>
          <w:szCs w:val="28"/>
          <w:lang w:val="en-US"/>
        </w:rPr>
        <w:t>L</w:t>
      </w:r>
      <w:r w:rsidRPr="00715F77">
        <w:rPr>
          <w:color w:val="auto"/>
          <w:sz w:val="28"/>
          <w:szCs w:val="28"/>
        </w:rPr>
        <w:t>eukemia</w:t>
      </w:r>
      <w:r w:rsidRPr="00715F77">
        <w:rPr>
          <w:color w:val="auto"/>
          <w:sz w:val="28"/>
          <w:szCs w:val="28"/>
          <w:lang w:val="en-US"/>
        </w:rPr>
        <w:t xml:space="preserve"> </w:t>
      </w:r>
    </w:p>
    <w:p w:rsidR="00F40610" w:rsidRPr="00715F77" w:rsidRDefault="00715F77" w:rsidP="009E32D2">
      <w:pPr>
        <w:pStyle w:val="Default"/>
        <w:numPr>
          <w:ilvl w:val="0"/>
          <w:numId w:val="102"/>
        </w:numPr>
        <w:spacing w:line="276" w:lineRule="auto"/>
        <w:ind w:left="360"/>
        <w:jc w:val="both"/>
        <w:rPr>
          <w:color w:val="auto"/>
          <w:sz w:val="28"/>
          <w:szCs w:val="28"/>
          <w:lang w:val="en-US"/>
        </w:rPr>
      </w:pPr>
      <w:r w:rsidRPr="00715F77">
        <w:rPr>
          <w:color w:val="auto"/>
          <w:sz w:val="28"/>
          <w:szCs w:val="28"/>
          <w:lang w:val="en-US"/>
        </w:rPr>
        <w:t>Remission is</w:t>
      </w:r>
      <w:r w:rsidR="00F40610" w:rsidRPr="00715F77">
        <w:rPr>
          <w:color w:val="auto"/>
          <w:sz w:val="28"/>
          <w:szCs w:val="28"/>
          <w:lang w:val="en-US"/>
        </w:rPr>
        <w:t>:</w:t>
      </w:r>
    </w:p>
    <w:p w:rsidR="00F40610" w:rsidRPr="00715F77" w:rsidRDefault="00F40610" w:rsidP="009E32D2">
      <w:pPr>
        <w:pStyle w:val="Default"/>
        <w:numPr>
          <w:ilvl w:val="0"/>
          <w:numId w:val="107"/>
        </w:numPr>
        <w:spacing w:line="276" w:lineRule="auto"/>
        <w:ind w:left="708"/>
        <w:jc w:val="both"/>
        <w:rPr>
          <w:color w:val="auto"/>
          <w:sz w:val="28"/>
          <w:szCs w:val="28"/>
          <w:lang w:val="en-US"/>
        </w:rPr>
      </w:pPr>
      <w:r w:rsidRPr="00715F77">
        <w:rPr>
          <w:color w:val="auto"/>
          <w:sz w:val="28"/>
          <w:szCs w:val="28"/>
          <w:lang w:val="en-US"/>
        </w:rPr>
        <w:t>&lt;95% blasts in the marrow and a return of neutrophil and platelet counts to near-normal levels after 4-5 wk of treatment</w:t>
      </w:r>
    </w:p>
    <w:p w:rsidR="00F40610" w:rsidRPr="00715F77" w:rsidRDefault="00F40610" w:rsidP="009E32D2">
      <w:pPr>
        <w:pStyle w:val="Default"/>
        <w:numPr>
          <w:ilvl w:val="0"/>
          <w:numId w:val="107"/>
        </w:numPr>
        <w:spacing w:line="276" w:lineRule="auto"/>
        <w:ind w:left="708"/>
        <w:jc w:val="both"/>
        <w:rPr>
          <w:color w:val="auto"/>
          <w:sz w:val="28"/>
          <w:szCs w:val="28"/>
          <w:lang w:val="en-US"/>
        </w:rPr>
      </w:pPr>
      <w:r w:rsidRPr="00715F77">
        <w:rPr>
          <w:color w:val="auto"/>
          <w:sz w:val="28"/>
          <w:szCs w:val="28"/>
          <w:lang w:val="en-US"/>
        </w:rPr>
        <w:t>&lt;45% blasts in the marrow and a return of neutrophil and platelet counts to near-normal levels after 4-5 wk of treatment</w:t>
      </w:r>
    </w:p>
    <w:p w:rsidR="00F40610" w:rsidRPr="00715F77" w:rsidRDefault="00F40610" w:rsidP="009E32D2">
      <w:pPr>
        <w:pStyle w:val="Default"/>
        <w:numPr>
          <w:ilvl w:val="0"/>
          <w:numId w:val="107"/>
        </w:numPr>
        <w:spacing w:line="276" w:lineRule="auto"/>
        <w:ind w:left="708"/>
        <w:jc w:val="both"/>
        <w:rPr>
          <w:color w:val="auto"/>
          <w:sz w:val="28"/>
          <w:szCs w:val="28"/>
          <w:lang w:val="en-US"/>
        </w:rPr>
      </w:pPr>
      <w:r w:rsidRPr="00715F77">
        <w:rPr>
          <w:color w:val="auto"/>
          <w:sz w:val="28"/>
          <w:szCs w:val="28"/>
          <w:lang w:val="en-US"/>
        </w:rPr>
        <w:t>&lt;5% blasts in the marrow and a return of neutrophil and platelet counts to near-normal levels after 2 wk of treatment</w:t>
      </w:r>
    </w:p>
    <w:p w:rsidR="00F40610" w:rsidRPr="00715F77" w:rsidRDefault="00F40610" w:rsidP="009E32D2">
      <w:pPr>
        <w:pStyle w:val="Default"/>
        <w:numPr>
          <w:ilvl w:val="0"/>
          <w:numId w:val="107"/>
        </w:numPr>
        <w:spacing w:line="276" w:lineRule="auto"/>
        <w:ind w:left="708"/>
        <w:jc w:val="both"/>
        <w:rPr>
          <w:color w:val="auto"/>
          <w:sz w:val="28"/>
          <w:szCs w:val="28"/>
          <w:lang w:val="en-US"/>
        </w:rPr>
      </w:pPr>
      <w:r w:rsidRPr="00715F77">
        <w:rPr>
          <w:color w:val="auto"/>
          <w:sz w:val="28"/>
          <w:szCs w:val="28"/>
          <w:lang w:val="en-US"/>
        </w:rPr>
        <w:t>&lt;5% blasts in the marrow and a return of neutrophil and platelet counts to near-normal levels after 4-5 wk of treatment</w:t>
      </w:r>
    </w:p>
    <w:p w:rsidR="00EC4068" w:rsidRPr="00715F77" w:rsidRDefault="00EC4068" w:rsidP="00EC4068">
      <w:pPr>
        <w:jc w:val="both"/>
        <w:rPr>
          <w:b/>
          <w:sz w:val="28"/>
          <w:szCs w:val="28"/>
          <w:lang w:val="en-US"/>
        </w:rPr>
      </w:pPr>
    </w:p>
    <w:p w:rsidR="00EC4068" w:rsidRPr="00715F77" w:rsidRDefault="00EC4068" w:rsidP="00EC4068">
      <w:pPr>
        <w:jc w:val="both"/>
        <w:rPr>
          <w:b/>
          <w:sz w:val="28"/>
          <w:szCs w:val="28"/>
          <w:lang w:val="en-US"/>
        </w:rPr>
      </w:pPr>
      <w:r w:rsidRPr="00715F77">
        <w:rPr>
          <w:b/>
          <w:sz w:val="28"/>
          <w:szCs w:val="28"/>
        </w:rPr>
        <w:t>Образец</w:t>
      </w:r>
      <w:r w:rsidRPr="00715F77">
        <w:rPr>
          <w:b/>
          <w:sz w:val="28"/>
          <w:szCs w:val="28"/>
          <w:lang w:val="en-US"/>
        </w:rPr>
        <w:t xml:space="preserve"> </w:t>
      </w:r>
      <w:r w:rsidRPr="00715F77">
        <w:rPr>
          <w:b/>
          <w:sz w:val="28"/>
          <w:szCs w:val="28"/>
        </w:rPr>
        <w:t>решения</w:t>
      </w:r>
      <w:r w:rsidRPr="00715F77">
        <w:rPr>
          <w:b/>
          <w:sz w:val="28"/>
          <w:szCs w:val="28"/>
          <w:lang w:val="en-US"/>
        </w:rPr>
        <w:t xml:space="preserve"> </w:t>
      </w:r>
      <w:r w:rsidRPr="00715F77">
        <w:rPr>
          <w:b/>
          <w:sz w:val="28"/>
          <w:szCs w:val="28"/>
        </w:rPr>
        <w:t>задачи</w:t>
      </w:r>
      <w:r w:rsidRPr="00715F77">
        <w:rPr>
          <w:b/>
          <w:sz w:val="28"/>
          <w:szCs w:val="28"/>
          <w:lang w:val="en-US"/>
        </w:rPr>
        <w:t>/</w:t>
      </w:r>
      <w:r w:rsidRPr="00715F77">
        <w:rPr>
          <w:sz w:val="28"/>
          <w:szCs w:val="28"/>
          <w:lang w:val="en-US"/>
        </w:rPr>
        <w:t xml:space="preserve"> </w:t>
      </w:r>
      <w:r w:rsidRPr="00715F77">
        <w:rPr>
          <w:b/>
          <w:sz w:val="28"/>
          <w:szCs w:val="28"/>
          <w:lang w:val="en-US"/>
        </w:rPr>
        <w:t>An example of solving the task</w:t>
      </w:r>
    </w:p>
    <w:p w:rsidR="00873560" w:rsidRPr="00715F77" w:rsidRDefault="00873560" w:rsidP="009E32D2">
      <w:pPr>
        <w:pStyle w:val="a5"/>
        <w:widowControl/>
        <w:numPr>
          <w:ilvl w:val="0"/>
          <w:numId w:val="88"/>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Sweating, weakness, weight loss, skin pale and bruising on the legs, enlargement of jugular and axillary lymphatic nodes, hepatomegaly, splenomegaly.</w:t>
      </w:r>
    </w:p>
    <w:p w:rsidR="00873560" w:rsidRPr="00715F77" w:rsidRDefault="00873560" w:rsidP="009E32D2">
      <w:pPr>
        <w:pStyle w:val="a5"/>
        <w:widowControl/>
        <w:numPr>
          <w:ilvl w:val="0"/>
          <w:numId w:val="88"/>
        </w:numPr>
        <w:autoSpaceDE/>
        <w:autoSpaceDN/>
        <w:adjustRightInd/>
        <w:jc w:val="left"/>
        <w:rPr>
          <w:rFonts w:ascii="Times New Roman" w:hAnsi="Times New Roman"/>
          <w:b/>
          <w:sz w:val="28"/>
          <w:szCs w:val="28"/>
          <w:lang w:val="en-US"/>
        </w:rPr>
      </w:pPr>
      <w:r w:rsidRPr="00715F77">
        <w:rPr>
          <w:rFonts w:ascii="Times New Roman" w:hAnsi="Times New Roman"/>
          <w:sz w:val="28"/>
          <w:szCs w:val="28"/>
          <w:lang w:val="en-US"/>
        </w:rPr>
        <w:t xml:space="preserve">CBC: RBC, WBC, HGB, PLT are decries, ESR – increase, appeared blasts sells. </w:t>
      </w:r>
    </w:p>
    <w:p w:rsidR="00873560" w:rsidRPr="00715F77" w:rsidRDefault="00873560" w:rsidP="009E32D2">
      <w:pPr>
        <w:pStyle w:val="a5"/>
        <w:widowControl/>
        <w:numPr>
          <w:ilvl w:val="0"/>
          <w:numId w:val="88"/>
        </w:numPr>
        <w:autoSpaceDE/>
        <w:autoSpaceDN/>
        <w:adjustRightInd/>
        <w:jc w:val="left"/>
        <w:rPr>
          <w:rFonts w:ascii="Times New Roman" w:hAnsi="Times New Roman"/>
          <w:b/>
          <w:sz w:val="28"/>
          <w:szCs w:val="28"/>
          <w:lang w:val="en-US"/>
        </w:rPr>
      </w:pPr>
      <w:r w:rsidRPr="00715F77">
        <w:rPr>
          <w:rFonts w:ascii="Times New Roman" w:hAnsi="Times New Roman"/>
          <w:sz w:val="28"/>
          <w:szCs w:val="28"/>
          <w:lang w:val="en-US"/>
        </w:rPr>
        <w:t>Acute leukemia</w:t>
      </w:r>
    </w:p>
    <w:p w:rsidR="00873560" w:rsidRPr="00715F77" w:rsidRDefault="00873560" w:rsidP="009E32D2">
      <w:pPr>
        <w:pStyle w:val="a5"/>
        <w:widowControl/>
        <w:numPr>
          <w:ilvl w:val="0"/>
          <w:numId w:val="88"/>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Acute leukemia is diagnosed by a bone marrow evaluation that demonstrates &gt;25% of the bone marrow cells as a homogeneous population of lymphoblasts. Initial evaluation also includes CSF examination.</w:t>
      </w:r>
    </w:p>
    <w:p w:rsidR="00873560" w:rsidRPr="00715F77" w:rsidRDefault="00873560" w:rsidP="009E32D2">
      <w:pPr>
        <w:pStyle w:val="a5"/>
        <w:widowControl/>
        <w:numPr>
          <w:ilvl w:val="0"/>
          <w:numId w:val="88"/>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Use of multiagent chemotherapeutic regimens, intensification of therapy, and selection of treatment based upon relapse risk</w:t>
      </w:r>
    </w:p>
    <w:p w:rsidR="00EC4068" w:rsidRPr="00715F77" w:rsidRDefault="00EC4068" w:rsidP="00EC4068">
      <w:pPr>
        <w:tabs>
          <w:tab w:val="left" w:pos="0"/>
          <w:tab w:val="left" w:pos="1418"/>
        </w:tabs>
        <w:outlineLvl w:val="2"/>
        <w:rPr>
          <w:b/>
          <w:bCs/>
          <w:sz w:val="28"/>
          <w:szCs w:val="28"/>
        </w:rPr>
      </w:pPr>
    </w:p>
    <w:p w:rsidR="00EC4068" w:rsidRPr="00715F77" w:rsidRDefault="00EC4068" w:rsidP="00EC4068">
      <w:pPr>
        <w:tabs>
          <w:tab w:val="left" w:pos="0"/>
          <w:tab w:val="left" w:pos="1418"/>
        </w:tabs>
        <w:outlineLvl w:val="2"/>
        <w:rPr>
          <w:b/>
          <w:bCs/>
          <w:sz w:val="28"/>
          <w:szCs w:val="28"/>
        </w:rPr>
      </w:pPr>
      <w:r w:rsidRPr="00715F77">
        <w:rPr>
          <w:b/>
          <w:bCs/>
          <w:sz w:val="28"/>
          <w:szCs w:val="28"/>
        </w:rPr>
        <w:t>Эталоны ответов тестовых заданий/</w:t>
      </w:r>
      <w:r w:rsidRPr="00715F77">
        <w:rPr>
          <w:sz w:val="28"/>
          <w:szCs w:val="28"/>
        </w:rPr>
        <w:t xml:space="preserve"> </w:t>
      </w:r>
      <w:r w:rsidRPr="00715F77">
        <w:rPr>
          <w:b/>
          <w:bCs/>
          <w:sz w:val="28"/>
          <w:szCs w:val="28"/>
          <w:lang w:val="en-US"/>
        </w:rPr>
        <w:t>T</w:t>
      </w:r>
      <w:r w:rsidRPr="00715F77">
        <w:rPr>
          <w:b/>
          <w:bCs/>
          <w:sz w:val="28"/>
          <w:szCs w:val="28"/>
        </w:rPr>
        <w:t>est answers</w:t>
      </w:r>
    </w:p>
    <w:tbl>
      <w:tblPr>
        <w:tblpPr w:leftFromText="180" w:rightFromText="180" w:vertAnchor="text" w:horzAnchor="margin" w:tblpY="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85"/>
        <w:gridCol w:w="2085"/>
        <w:gridCol w:w="2084"/>
        <w:gridCol w:w="2082"/>
      </w:tblGrid>
      <w:tr w:rsidR="00EC4068" w:rsidRPr="00715F77" w:rsidTr="00EC4068">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715F77">
            <w:pPr>
              <w:tabs>
                <w:tab w:val="left" w:pos="0"/>
                <w:tab w:val="left" w:pos="1418"/>
              </w:tabs>
              <w:spacing w:line="256" w:lineRule="auto"/>
              <w:jc w:val="center"/>
              <w:outlineLvl w:val="2"/>
              <w:rPr>
                <w:b/>
                <w:bCs/>
                <w:sz w:val="28"/>
                <w:szCs w:val="28"/>
                <w:lang w:eastAsia="en-US"/>
              </w:rPr>
            </w:pPr>
            <w:r w:rsidRPr="00715F77">
              <w:rPr>
                <w:b/>
                <w:bCs/>
                <w:sz w:val="28"/>
                <w:szCs w:val="28"/>
                <w:lang w:eastAsia="en-US"/>
              </w:rPr>
              <w:t>1</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715F77">
            <w:pPr>
              <w:tabs>
                <w:tab w:val="left" w:pos="0"/>
                <w:tab w:val="left" w:pos="1418"/>
              </w:tabs>
              <w:spacing w:line="256" w:lineRule="auto"/>
              <w:jc w:val="center"/>
              <w:outlineLvl w:val="2"/>
              <w:rPr>
                <w:b/>
                <w:bCs/>
                <w:sz w:val="28"/>
                <w:szCs w:val="28"/>
                <w:lang w:eastAsia="en-US"/>
              </w:rPr>
            </w:pPr>
            <w:r w:rsidRPr="00715F77">
              <w:rPr>
                <w:b/>
                <w:bCs/>
                <w:sz w:val="28"/>
                <w:szCs w:val="28"/>
                <w:lang w:eastAsia="en-US"/>
              </w:rPr>
              <w:t>2</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715F77">
            <w:pPr>
              <w:tabs>
                <w:tab w:val="left" w:pos="0"/>
                <w:tab w:val="left" w:pos="1418"/>
              </w:tabs>
              <w:spacing w:line="256" w:lineRule="auto"/>
              <w:jc w:val="center"/>
              <w:outlineLvl w:val="2"/>
              <w:rPr>
                <w:b/>
                <w:bCs/>
                <w:sz w:val="28"/>
                <w:szCs w:val="28"/>
                <w:lang w:eastAsia="en-US"/>
              </w:rPr>
            </w:pPr>
            <w:r w:rsidRPr="00715F77">
              <w:rPr>
                <w:b/>
                <w:bCs/>
                <w:sz w:val="28"/>
                <w:szCs w:val="28"/>
                <w:lang w:eastAsia="en-US"/>
              </w:rPr>
              <w:t>3</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715F77">
            <w:pPr>
              <w:tabs>
                <w:tab w:val="left" w:pos="0"/>
                <w:tab w:val="left" w:pos="1418"/>
              </w:tabs>
              <w:spacing w:line="256" w:lineRule="auto"/>
              <w:jc w:val="center"/>
              <w:outlineLvl w:val="2"/>
              <w:rPr>
                <w:b/>
                <w:bCs/>
                <w:sz w:val="28"/>
                <w:szCs w:val="28"/>
                <w:lang w:eastAsia="en-US"/>
              </w:rPr>
            </w:pPr>
            <w:r w:rsidRPr="00715F77">
              <w:rPr>
                <w:b/>
                <w:bCs/>
                <w:sz w:val="28"/>
                <w:szCs w:val="28"/>
                <w:lang w:eastAsia="en-US"/>
              </w:rPr>
              <w:t>4</w:t>
            </w:r>
          </w:p>
        </w:tc>
        <w:tc>
          <w:tcPr>
            <w:tcW w:w="999" w:type="pct"/>
            <w:tcBorders>
              <w:top w:val="single" w:sz="4" w:space="0" w:color="auto"/>
              <w:left w:val="single" w:sz="4" w:space="0" w:color="auto"/>
              <w:bottom w:val="single" w:sz="4" w:space="0" w:color="auto"/>
              <w:right w:val="single" w:sz="4" w:space="0" w:color="auto"/>
            </w:tcBorders>
            <w:hideMark/>
          </w:tcPr>
          <w:p w:rsidR="00EC4068" w:rsidRPr="00715F77" w:rsidRDefault="00EC4068" w:rsidP="00715F77">
            <w:pPr>
              <w:tabs>
                <w:tab w:val="left" w:pos="0"/>
                <w:tab w:val="left" w:pos="1418"/>
              </w:tabs>
              <w:spacing w:line="256" w:lineRule="auto"/>
              <w:jc w:val="center"/>
              <w:outlineLvl w:val="2"/>
              <w:rPr>
                <w:b/>
                <w:bCs/>
                <w:sz w:val="28"/>
                <w:szCs w:val="28"/>
                <w:lang w:eastAsia="en-US"/>
              </w:rPr>
            </w:pPr>
            <w:r w:rsidRPr="00715F77">
              <w:rPr>
                <w:b/>
                <w:bCs/>
                <w:sz w:val="28"/>
                <w:szCs w:val="28"/>
                <w:lang w:eastAsia="en-US"/>
              </w:rPr>
              <w:t>5</w:t>
            </w:r>
          </w:p>
        </w:tc>
      </w:tr>
      <w:tr w:rsidR="00873560" w:rsidRPr="00715F77" w:rsidTr="00EC4068">
        <w:tc>
          <w:tcPr>
            <w:tcW w:w="1000" w:type="pct"/>
            <w:tcBorders>
              <w:top w:val="single" w:sz="4" w:space="0" w:color="auto"/>
              <w:left w:val="single" w:sz="4" w:space="0" w:color="auto"/>
              <w:bottom w:val="single" w:sz="4" w:space="0" w:color="auto"/>
              <w:right w:val="single" w:sz="4" w:space="0" w:color="auto"/>
            </w:tcBorders>
            <w:hideMark/>
          </w:tcPr>
          <w:p w:rsidR="00873560" w:rsidRPr="00715F77" w:rsidRDefault="00873560" w:rsidP="00873560">
            <w:pPr>
              <w:spacing w:line="360" w:lineRule="auto"/>
              <w:jc w:val="center"/>
              <w:rPr>
                <w:sz w:val="28"/>
                <w:szCs w:val="28"/>
                <w:lang w:val="en-US"/>
              </w:rPr>
            </w:pPr>
            <w:r w:rsidRPr="00715F77">
              <w:rPr>
                <w:sz w:val="28"/>
                <w:szCs w:val="28"/>
                <w:lang w:val="en-US"/>
              </w:rPr>
              <w:t>2</w:t>
            </w:r>
          </w:p>
        </w:tc>
        <w:tc>
          <w:tcPr>
            <w:tcW w:w="1000" w:type="pct"/>
            <w:tcBorders>
              <w:top w:val="single" w:sz="4" w:space="0" w:color="auto"/>
              <w:left w:val="single" w:sz="4" w:space="0" w:color="auto"/>
              <w:bottom w:val="single" w:sz="4" w:space="0" w:color="auto"/>
              <w:right w:val="single" w:sz="4" w:space="0" w:color="auto"/>
            </w:tcBorders>
            <w:hideMark/>
          </w:tcPr>
          <w:p w:rsidR="00873560" w:rsidRPr="00715F77" w:rsidRDefault="00873560" w:rsidP="00873560">
            <w:pPr>
              <w:spacing w:line="360" w:lineRule="auto"/>
              <w:jc w:val="center"/>
              <w:rPr>
                <w:sz w:val="28"/>
                <w:szCs w:val="28"/>
                <w:lang w:val="en-US"/>
              </w:rPr>
            </w:pPr>
            <w:r w:rsidRPr="00715F77">
              <w:rPr>
                <w:sz w:val="28"/>
                <w:szCs w:val="28"/>
                <w:lang w:val="en-US"/>
              </w:rPr>
              <w:t>3</w:t>
            </w:r>
          </w:p>
        </w:tc>
        <w:tc>
          <w:tcPr>
            <w:tcW w:w="1000" w:type="pct"/>
            <w:tcBorders>
              <w:top w:val="single" w:sz="4" w:space="0" w:color="auto"/>
              <w:left w:val="single" w:sz="4" w:space="0" w:color="auto"/>
              <w:bottom w:val="single" w:sz="4" w:space="0" w:color="auto"/>
              <w:right w:val="single" w:sz="4" w:space="0" w:color="auto"/>
            </w:tcBorders>
            <w:hideMark/>
          </w:tcPr>
          <w:p w:rsidR="00873560" w:rsidRPr="00715F77" w:rsidRDefault="00873560" w:rsidP="00873560">
            <w:pPr>
              <w:spacing w:line="360" w:lineRule="auto"/>
              <w:jc w:val="center"/>
              <w:rPr>
                <w:sz w:val="28"/>
                <w:szCs w:val="28"/>
                <w:lang w:val="en-US"/>
              </w:rPr>
            </w:pPr>
            <w:r w:rsidRPr="00715F77">
              <w:rPr>
                <w:sz w:val="28"/>
                <w:szCs w:val="28"/>
                <w:lang w:val="en-US"/>
              </w:rPr>
              <w:t>1</w:t>
            </w:r>
          </w:p>
        </w:tc>
        <w:tc>
          <w:tcPr>
            <w:tcW w:w="1000" w:type="pct"/>
            <w:tcBorders>
              <w:top w:val="single" w:sz="4" w:space="0" w:color="auto"/>
              <w:left w:val="single" w:sz="4" w:space="0" w:color="auto"/>
              <w:bottom w:val="single" w:sz="4" w:space="0" w:color="auto"/>
              <w:right w:val="single" w:sz="4" w:space="0" w:color="auto"/>
            </w:tcBorders>
            <w:hideMark/>
          </w:tcPr>
          <w:p w:rsidR="00873560" w:rsidRPr="00715F77" w:rsidRDefault="00873560" w:rsidP="00873560">
            <w:pPr>
              <w:spacing w:line="360" w:lineRule="auto"/>
              <w:jc w:val="center"/>
              <w:rPr>
                <w:sz w:val="28"/>
                <w:szCs w:val="28"/>
                <w:lang w:val="en-US"/>
              </w:rPr>
            </w:pPr>
            <w:r w:rsidRPr="00715F77">
              <w:rPr>
                <w:sz w:val="28"/>
                <w:szCs w:val="28"/>
                <w:lang w:val="en-US"/>
              </w:rPr>
              <w:t>3</w:t>
            </w:r>
          </w:p>
        </w:tc>
        <w:tc>
          <w:tcPr>
            <w:tcW w:w="999" w:type="pct"/>
            <w:tcBorders>
              <w:top w:val="single" w:sz="4" w:space="0" w:color="auto"/>
              <w:left w:val="single" w:sz="4" w:space="0" w:color="auto"/>
              <w:bottom w:val="single" w:sz="4" w:space="0" w:color="auto"/>
              <w:right w:val="single" w:sz="4" w:space="0" w:color="auto"/>
            </w:tcBorders>
            <w:hideMark/>
          </w:tcPr>
          <w:p w:rsidR="00873560" w:rsidRPr="00715F77" w:rsidRDefault="00873560" w:rsidP="00873560">
            <w:pPr>
              <w:spacing w:line="360" w:lineRule="auto"/>
              <w:jc w:val="center"/>
              <w:rPr>
                <w:sz w:val="28"/>
                <w:szCs w:val="28"/>
                <w:lang w:val="en-US"/>
              </w:rPr>
            </w:pPr>
            <w:r w:rsidRPr="00715F77">
              <w:rPr>
                <w:sz w:val="28"/>
                <w:szCs w:val="28"/>
                <w:lang w:val="en-US"/>
              </w:rPr>
              <w:t>4</w:t>
            </w:r>
          </w:p>
        </w:tc>
      </w:tr>
    </w:tbl>
    <w:p w:rsidR="00EC4068" w:rsidRPr="00715F77" w:rsidRDefault="00EC4068" w:rsidP="00EC4068">
      <w:pPr>
        <w:tabs>
          <w:tab w:val="left" w:pos="0"/>
          <w:tab w:val="left" w:pos="1418"/>
        </w:tabs>
        <w:outlineLvl w:val="2"/>
        <w:rPr>
          <w:b/>
          <w:bCs/>
          <w:sz w:val="28"/>
          <w:szCs w:val="28"/>
        </w:rPr>
      </w:pPr>
    </w:p>
    <w:p w:rsidR="00AF226D" w:rsidRPr="00715F77" w:rsidRDefault="00AF226D" w:rsidP="00EC4068">
      <w:pPr>
        <w:ind w:firstLine="709"/>
        <w:jc w:val="both"/>
        <w:rPr>
          <w:b/>
          <w:color w:val="000000"/>
          <w:sz w:val="28"/>
          <w:szCs w:val="28"/>
        </w:rPr>
      </w:pPr>
    </w:p>
    <w:p w:rsidR="00EC4068" w:rsidRPr="00715F77" w:rsidRDefault="00B16630" w:rsidP="00EC4068">
      <w:pPr>
        <w:ind w:firstLine="709"/>
        <w:jc w:val="both"/>
        <w:rPr>
          <w:b/>
          <w:color w:val="000000"/>
          <w:sz w:val="28"/>
          <w:szCs w:val="28"/>
          <w:lang w:val="en-US"/>
        </w:rPr>
      </w:pPr>
      <w:r w:rsidRPr="00715F77">
        <w:rPr>
          <w:b/>
          <w:color w:val="000000"/>
          <w:sz w:val="28"/>
          <w:szCs w:val="28"/>
        </w:rPr>
        <w:t>Модуль</w:t>
      </w:r>
      <w:r w:rsidRPr="00715F77">
        <w:rPr>
          <w:b/>
          <w:color w:val="000000"/>
          <w:sz w:val="28"/>
          <w:szCs w:val="28"/>
          <w:lang w:val="en-US"/>
        </w:rPr>
        <w:t>/</w:t>
      </w:r>
      <w:r w:rsidRPr="00715F77">
        <w:rPr>
          <w:sz w:val="28"/>
          <w:szCs w:val="28"/>
          <w:lang w:val="en-US"/>
        </w:rPr>
        <w:t xml:space="preserve"> </w:t>
      </w:r>
      <w:r w:rsidRPr="00715F77">
        <w:rPr>
          <w:b/>
          <w:color w:val="000000"/>
          <w:sz w:val="28"/>
          <w:szCs w:val="28"/>
          <w:lang w:val="en-US"/>
        </w:rPr>
        <w:t xml:space="preserve">Module 3 </w:t>
      </w:r>
      <w:r w:rsidR="00AF226D" w:rsidRPr="00715F77">
        <w:rPr>
          <w:b/>
          <w:color w:val="000000"/>
          <w:sz w:val="28"/>
          <w:szCs w:val="28"/>
          <w:lang w:val="en-US"/>
        </w:rPr>
        <w:t>«</w:t>
      </w:r>
      <w:r w:rsidR="00AF226D" w:rsidRPr="00715F77">
        <w:rPr>
          <w:b/>
          <w:color w:val="000000"/>
          <w:sz w:val="28"/>
          <w:szCs w:val="28"/>
          <w:u w:val="single"/>
        </w:rPr>
        <w:t>Болезни</w:t>
      </w:r>
      <w:r w:rsidR="00AF226D" w:rsidRPr="00715F77">
        <w:rPr>
          <w:b/>
          <w:color w:val="000000"/>
          <w:sz w:val="28"/>
          <w:szCs w:val="28"/>
          <w:u w:val="single"/>
          <w:lang w:val="en-US"/>
        </w:rPr>
        <w:t xml:space="preserve"> </w:t>
      </w:r>
      <w:r w:rsidR="00AF226D" w:rsidRPr="00715F77">
        <w:rPr>
          <w:b/>
          <w:color w:val="000000"/>
          <w:sz w:val="28"/>
          <w:szCs w:val="28"/>
          <w:u w:val="single"/>
        </w:rPr>
        <w:t>крови</w:t>
      </w:r>
      <w:r w:rsidR="00AF226D" w:rsidRPr="00715F77">
        <w:rPr>
          <w:b/>
          <w:color w:val="000000"/>
          <w:sz w:val="28"/>
          <w:szCs w:val="28"/>
          <w:u w:val="single"/>
          <w:lang w:val="en-US"/>
        </w:rPr>
        <w:t xml:space="preserve"> </w:t>
      </w:r>
      <w:r w:rsidR="00AF226D" w:rsidRPr="00715F77">
        <w:rPr>
          <w:b/>
          <w:color w:val="000000"/>
          <w:sz w:val="28"/>
          <w:szCs w:val="28"/>
          <w:u w:val="single"/>
        </w:rPr>
        <w:t>и</w:t>
      </w:r>
      <w:r w:rsidR="00AF226D" w:rsidRPr="00715F77">
        <w:rPr>
          <w:b/>
          <w:color w:val="000000"/>
          <w:sz w:val="28"/>
          <w:szCs w:val="28"/>
          <w:u w:val="single"/>
          <w:lang w:val="en-US"/>
        </w:rPr>
        <w:t xml:space="preserve"> </w:t>
      </w:r>
      <w:r w:rsidR="00AF226D" w:rsidRPr="00715F77">
        <w:rPr>
          <w:b/>
          <w:color w:val="000000"/>
          <w:sz w:val="28"/>
          <w:szCs w:val="28"/>
          <w:u w:val="single"/>
        </w:rPr>
        <w:t>сосудов</w:t>
      </w:r>
      <w:r w:rsidR="00AF226D" w:rsidRPr="00715F77">
        <w:rPr>
          <w:b/>
          <w:color w:val="000000"/>
          <w:sz w:val="28"/>
          <w:szCs w:val="28"/>
          <w:u w:val="single"/>
          <w:lang w:val="en-US"/>
        </w:rPr>
        <w:t xml:space="preserve"> </w:t>
      </w:r>
      <w:r w:rsidR="00AF226D" w:rsidRPr="00715F77">
        <w:rPr>
          <w:b/>
          <w:color w:val="000000"/>
          <w:sz w:val="28"/>
          <w:szCs w:val="28"/>
          <w:u w:val="single"/>
        </w:rPr>
        <w:t>у</w:t>
      </w:r>
      <w:r w:rsidR="00AF226D" w:rsidRPr="00715F77">
        <w:rPr>
          <w:b/>
          <w:color w:val="000000"/>
          <w:sz w:val="28"/>
          <w:szCs w:val="28"/>
          <w:u w:val="single"/>
          <w:lang w:val="en-US"/>
        </w:rPr>
        <w:t xml:space="preserve"> </w:t>
      </w:r>
      <w:r w:rsidR="00AF226D" w:rsidRPr="00715F77">
        <w:rPr>
          <w:b/>
          <w:color w:val="000000"/>
          <w:sz w:val="28"/>
          <w:szCs w:val="28"/>
          <w:u w:val="single"/>
        </w:rPr>
        <w:t>детей</w:t>
      </w:r>
      <w:r w:rsidR="00AF226D" w:rsidRPr="00715F77">
        <w:rPr>
          <w:b/>
          <w:color w:val="000000"/>
          <w:sz w:val="28"/>
          <w:szCs w:val="28"/>
          <w:u w:val="single"/>
          <w:lang w:val="en-US"/>
        </w:rPr>
        <w:t>/Blood and vascular diseases in children»</w:t>
      </w:r>
    </w:p>
    <w:p w:rsidR="00EC4068" w:rsidRPr="00715F77" w:rsidRDefault="00AF226D" w:rsidP="00EC4068">
      <w:pPr>
        <w:ind w:firstLine="709"/>
        <w:jc w:val="both"/>
        <w:rPr>
          <w:b/>
          <w:color w:val="000000"/>
          <w:sz w:val="28"/>
          <w:szCs w:val="28"/>
          <w:lang w:val="en-US"/>
        </w:rPr>
      </w:pPr>
      <w:r w:rsidRPr="00715F77">
        <w:rPr>
          <w:b/>
          <w:color w:val="000000"/>
          <w:sz w:val="28"/>
          <w:szCs w:val="28"/>
        </w:rPr>
        <w:t>Тема</w:t>
      </w:r>
      <w:r w:rsidRPr="00715F77">
        <w:rPr>
          <w:b/>
          <w:color w:val="000000"/>
          <w:sz w:val="28"/>
          <w:szCs w:val="28"/>
          <w:lang w:val="en-US"/>
        </w:rPr>
        <w:t xml:space="preserve">/ Theme </w:t>
      </w:r>
      <w:r w:rsidR="00BE2AD5" w:rsidRPr="00715F77">
        <w:rPr>
          <w:b/>
          <w:color w:val="000000"/>
          <w:sz w:val="28"/>
          <w:szCs w:val="28"/>
          <w:lang w:val="en-US"/>
        </w:rPr>
        <w:t>10 «</w:t>
      </w:r>
      <w:r w:rsidRPr="00715F77">
        <w:rPr>
          <w:b/>
          <w:color w:val="000000"/>
          <w:sz w:val="28"/>
          <w:szCs w:val="28"/>
          <w:u w:val="single"/>
        </w:rPr>
        <w:t>Васкулиты</w:t>
      </w:r>
      <w:r w:rsidRPr="00715F77">
        <w:rPr>
          <w:b/>
          <w:color w:val="000000"/>
          <w:sz w:val="28"/>
          <w:szCs w:val="28"/>
          <w:u w:val="single"/>
          <w:lang w:val="en-US"/>
        </w:rPr>
        <w:t xml:space="preserve"> </w:t>
      </w:r>
      <w:r w:rsidRPr="00715F77">
        <w:rPr>
          <w:b/>
          <w:color w:val="000000"/>
          <w:sz w:val="28"/>
          <w:szCs w:val="28"/>
          <w:u w:val="single"/>
        </w:rPr>
        <w:t>у</w:t>
      </w:r>
      <w:r w:rsidRPr="00715F77">
        <w:rPr>
          <w:b/>
          <w:color w:val="000000"/>
          <w:sz w:val="28"/>
          <w:szCs w:val="28"/>
          <w:u w:val="single"/>
          <w:lang w:val="en-US"/>
        </w:rPr>
        <w:t xml:space="preserve"> </w:t>
      </w:r>
      <w:r w:rsidRPr="00715F77">
        <w:rPr>
          <w:b/>
          <w:color w:val="000000"/>
          <w:sz w:val="28"/>
          <w:szCs w:val="28"/>
          <w:u w:val="single"/>
        </w:rPr>
        <w:t>детей</w:t>
      </w:r>
      <w:r w:rsidRPr="00715F77">
        <w:rPr>
          <w:b/>
          <w:color w:val="000000"/>
          <w:sz w:val="28"/>
          <w:szCs w:val="28"/>
          <w:u w:val="single"/>
          <w:lang w:val="en-US"/>
        </w:rPr>
        <w:t>/Vasculitis syndromes in children</w:t>
      </w:r>
      <w:r w:rsidR="00BE2AD5" w:rsidRPr="00715F77">
        <w:rPr>
          <w:b/>
          <w:color w:val="000000"/>
          <w:sz w:val="28"/>
          <w:szCs w:val="28"/>
          <w:u w:val="single"/>
          <w:lang w:val="en-US"/>
        </w:rPr>
        <w:t>»</w:t>
      </w:r>
    </w:p>
    <w:p w:rsidR="00AF226D" w:rsidRPr="00715F77" w:rsidRDefault="00AF226D" w:rsidP="00EC4068">
      <w:pPr>
        <w:ind w:firstLine="709"/>
        <w:jc w:val="both"/>
        <w:rPr>
          <w:b/>
          <w:color w:val="000000"/>
          <w:sz w:val="28"/>
          <w:szCs w:val="28"/>
          <w:lang w:val="en-US"/>
        </w:rPr>
      </w:pPr>
    </w:p>
    <w:p w:rsidR="00EC4068" w:rsidRPr="00715F77" w:rsidRDefault="00EC4068" w:rsidP="00EC4068">
      <w:pPr>
        <w:ind w:firstLine="709"/>
        <w:jc w:val="both"/>
        <w:rPr>
          <w:b/>
          <w:color w:val="000000"/>
          <w:sz w:val="28"/>
          <w:szCs w:val="28"/>
          <w:lang w:val="en-US"/>
        </w:rPr>
      </w:pPr>
      <w:r w:rsidRPr="00715F77">
        <w:rPr>
          <w:b/>
          <w:color w:val="000000"/>
          <w:sz w:val="28"/>
          <w:szCs w:val="28"/>
        </w:rPr>
        <w:t>Формы</w:t>
      </w:r>
      <w:r w:rsidRPr="00715F77">
        <w:rPr>
          <w:b/>
          <w:color w:val="000000"/>
          <w:sz w:val="28"/>
          <w:szCs w:val="28"/>
          <w:lang w:val="en-US"/>
        </w:rPr>
        <w:t xml:space="preserve"> </w:t>
      </w:r>
      <w:r w:rsidRPr="00715F77">
        <w:rPr>
          <w:b/>
          <w:color w:val="000000"/>
          <w:sz w:val="28"/>
          <w:szCs w:val="28"/>
        </w:rPr>
        <w:t>текущего</w:t>
      </w:r>
      <w:r w:rsidRPr="00715F77">
        <w:rPr>
          <w:b/>
          <w:color w:val="000000"/>
          <w:sz w:val="28"/>
          <w:szCs w:val="28"/>
          <w:lang w:val="en-US"/>
        </w:rPr>
        <w:t xml:space="preserve"> </w:t>
      </w:r>
      <w:r w:rsidRPr="00715F77">
        <w:rPr>
          <w:b/>
          <w:color w:val="000000"/>
          <w:sz w:val="28"/>
          <w:szCs w:val="28"/>
        </w:rPr>
        <w:t>контроля</w:t>
      </w:r>
      <w:r w:rsidRPr="00715F77">
        <w:rPr>
          <w:color w:val="000000"/>
          <w:sz w:val="28"/>
          <w:szCs w:val="28"/>
          <w:lang w:val="en-US"/>
        </w:rPr>
        <w:t xml:space="preserve"> </w:t>
      </w:r>
      <w:r w:rsidRPr="00715F77">
        <w:rPr>
          <w:b/>
          <w:color w:val="000000"/>
          <w:sz w:val="28"/>
          <w:szCs w:val="28"/>
        </w:rPr>
        <w:t>успеваемости</w:t>
      </w:r>
      <w:r w:rsidRPr="00715F77">
        <w:rPr>
          <w:b/>
          <w:color w:val="000000"/>
          <w:sz w:val="28"/>
          <w:szCs w:val="28"/>
          <w:lang w:val="en-US"/>
        </w:rPr>
        <w:t>/Forms of current performance monitoring:</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тестирование</w:t>
      </w:r>
      <w:r w:rsidRPr="00715F77">
        <w:rPr>
          <w:color w:val="000000"/>
          <w:sz w:val="28"/>
          <w:szCs w:val="28"/>
          <w:shd w:val="clear" w:color="auto" w:fill="FFFFFF"/>
          <w:lang w:val="en-US"/>
        </w:rPr>
        <w:t>/ testing</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устный</w:t>
      </w:r>
      <w:r w:rsidRPr="00715F77">
        <w:rPr>
          <w:color w:val="000000"/>
          <w:sz w:val="28"/>
          <w:szCs w:val="28"/>
          <w:shd w:val="clear" w:color="auto" w:fill="FFFFFF"/>
          <w:lang w:val="en-US"/>
        </w:rPr>
        <w:t xml:space="preserve"> </w:t>
      </w:r>
      <w:r w:rsidRPr="00715F77">
        <w:rPr>
          <w:color w:val="000000"/>
          <w:sz w:val="28"/>
          <w:szCs w:val="28"/>
          <w:shd w:val="clear" w:color="auto" w:fill="FFFFFF"/>
        </w:rPr>
        <w:t>опрос</w:t>
      </w:r>
      <w:r w:rsidRPr="00715F77">
        <w:rPr>
          <w:color w:val="000000"/>
          <w:sz w:val="28"/>
          <w:szCs w:val="28"/>
          <w:shd w:val="clear" w:color="auto" w:fill="FFFFFF"/>
          <w:lang w:val="en-US"/>
        </w:rPr>
        <w:t>/</w:t>
      </w:r>
      <w:r w:rsidRPr="00715F77">
        <w:rPr>
          <w:sz w:val="28"/>
          <w:szCs w:val="28"/>
          <w:lang w:val="en-US"/>
        </w:rPr>
        <w:t xml:space="preserve"> </w:t>
      </w:r>
      <w:r w:rsidRPr="00715F77">
        <w:rPr>
          <w:color w:val="000000"/>
          <w:sz w:val="28"/>
          <w:szCs w:val="28"/>
          <w:shd w:val="clear" w:color="auto" w:fill="FFFFFF"/>
          <w:lang w:val="en-US"/>
        </w:rPr>
        <w:t>investigation</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решение</w:t>
      </w:r>
      <w:r w:rsidRPr="00715F77">
        <w:rPr>
          <w:color w:val="000000"/>
          <w:sz w:val="28"/>
          <w:szCs w:val="28"/>
          <w:shd w:val="clear" w:color="auto" w:fill="FFFFFF"/>
          <w:lang w:val="en-US"/>
        </w:rPr>
        <w:t xml:space="preserve"> </w:t>
      </w:r>
      <w:r w:rsidRPr="00715F77">
        <w:rPr>
          <w:color w:val="000000"/>
          <w:sz w:val="28"/>
          <w:szCs w:val="28"/>
          <w:shd w:val="clear" w:color="auto" w:fill="FFFFFF"/>
        </w:rPr>
        <w:t>проблемно</w:t>
      </w:r>
      <w:r w:rsidRPr="00715F77">
        <w:rPr>
          <w:color w:val="000000"/>
          <w:sz w:val="28"/>
          <w:szCs w:val="28"/>
          <w:shd w:val="clear" w:color="auto" w:fill="FFFFFF"/>
          <w:lang w:val="en-US"/>
        </w:rPr>
        <w:t>-</w:t>
      </w:r>
      <w:r w:rsidRPr="00715F77">
        <w:rPr>
          <w:color w:val="000000"/>
          <w:sz w:val="28"/>
          <w:szCs w:val="28"/>
          <w:shd w:val="clear" w:color="auto" w:fill="FFFFFF"/>
        </w:rPr>
        <w:t>ситуационных</w:t>
      </w:r>
      <w:r w:rsidRPr="00715F77">
        <w:rPr>
          <w:color w:val="000000"/>
          <w:sz w:val="28"/>
          <w:szCs w:val="28"/>
          <w:shd w:val="clear" w:color="auto" w:fill="FFFFFF"/>
          <w:lang w:val="en-US"/>
        </w:rPr>
        <w:t xml:space="preserve"> </w:t>
      </w:r>
      <w:r w:rsidRPr="00715F77">
        <w:rPr>
          <w:color w:val="000000"/>
          <w:sz w:val="28"/>
          <w:szCs w:val="28"/>
          <w:shd w:val="clear" w:color="auto" w:fill="FFFFFF"/>
        </w:rPr>
        <w:t>задач</w:t>
      </w:r>
      <w:r w:rsidRPr="00715F77">
        <w:rPr>
          <w:color w:val="000000"/>
          <w:sz w:val="28"/>
          <w:szCs w:val="28"/>
          <w:shd w:val="clear" w:color="auto" w:fill="FFFFFF"/>
          <w:lang w:val="en-US"/>
        </w:rPr>
        <w:t>/solving problem situational problems</w:t>
      </w:r>
    </w:p>
    <w:p w:rsidR="00EC4068" w:rsidRPr="00715F77" w:rsidRDefault="00EC4068" w:rsidP="00EC4068">
      <w:pPr>
        <w:pStyle w:val="a5"/>
        <w:tabs>
          <w:tab w:val="left" w:pos="333"/>
        </w:tabs>
        <w:ind w:left="0"/>
        <w:rPr>
          <w:rFonts w:ascii="Times New Roman" w:hAnsi="Times New Roman"/>
          <w:b/>
          <w:color w:val="000000"/>
          <w:sz w:val="28"/>
          <w:szCs w:val="28"/>
          <w:lang w:val="en-US"/>
        </w:rPr>
      </w:pPr>
    </w:p>
    <w:p w:rsidR="00EC4068" w:rsidRPr="00715F77" w:rsidRDefault="00EC4068" w:rsidP="00EC4068">
      <w:pPr>
        <w:ind w:firstLine="709"/>
        <w:jc w:val="both"/>
        <w:rPr>
          <w:color w:val="000000"/>
          <w:sz w:val="28"/>
          <w:szCs w:val="28"/>
          <w:lang w:val="en-US"/>
        </w:rPr>
      </w:pPr>
      <w:r w:rsidRPr="00715F77">
        <w:rPr>
          <w:b/>
          <w:color w:val="000000"/>
          <w:sz w:val="28"/>
          <w:szCs w:val="28"/>
        </w:rPr>
        <w:t>Оценочные</w:t>
      </w:r>
      <w:r w:rsidRPr="00715F77">
        <w:rPr>
          <w:b/>
          <w:color w:val="000000"/>
          <w:sz w:val="28"/>
          <w:szCs w:val="28"/>
          <w:lang w:val="en-US"/>
        </w:rPr>
        <w:t xml:space="preserve"> </w:t>
      </w:r>
      <w:r w:rsidRPr="00715F77">
        <w:rPr>
          <w:b/>
          <w:color w:val="000000"/>
          <w:sz w:val="28"/>
          <w:szCs w:val="28"/>
        </w:rPr>
        <w:t>материалы</w:t>
      </w:r>
      <w:r w:rsidRPr="00715F77">
        <w:rPr>
          <w:b/>
          <w:color w:val="000000"/>
          <w:sz w:val="28"/>
          <w:szCs w:val="28"/>
          <w:lang w:val="en-US"/>
        </w:rPr>
        <w:t xml:space="preserve"> </w:t>
      </w:r>
      <w:r w:rsidRPr="00715F77">
        <w:rPr>
          <w:b/>
          <w:color w:val="000000"/>
          <w:sz w:val="28"/>
          <w:szCs w:val="28"/>
        </w:rPr>
        <w:t>текущего</w:t>
      </w:r>
      <w:r w:rsidRPr="00715F77">
        <w:rPr>
          <w:b/>
          <w:color w:val="000000"/>
          <w:sz w:val="28"/>
          <w:szCs w:val="28"/>
          <w:lang w:val="en-US"/>
        </w:rPr>
        <w:t xml:space="preserve"> </w:t>
      </w:r>
      <w:r w:rsidRPr="00715F77">
        <w:rPr>
          <w:b/>
          <w:color w:val="000000"/>
          <w:sz w:val="28"/>
          <w:szCs w:val="28"/>
        </w:rPr>
        <w:t>контроля</w:t>
      </w:r>
      <w:r w:rsidRPr="00715F77">
        <w:rPr>
          <w:b/>
          <w:color w:val="000000"/>
          <w:sz w:val="28"/>
          <w:szCs w:val="28"/>
          <w:lang w:val="en-US"/>
        </w:rPr>
        <w:t xml:space="preserve"> </w:t>
      </w:r>
      <w:r w:rsidRPr="00715F77">
        <w:rPr>
          <w:b/>
          <w:color w:val="000000"/>
          <w:sz w:val="28"/>
          <w:szCs w:val="28"/>
        </w:rPr>
        <w:t>успеваемости</w:t>
      </w:r>
      <w:r w:rsidRPr="00715F77">
        <w:rPr>
          <w:b/>
          <w:color w:val="000000"/>
          <w:sz w:val="28"/>
          <w:szCs w:val="28"/>
          <w:lang w:val="en-US"/>
        </w:rPr>
        <w:t>/</w:t>
      </w:r>
      <w:r w:rsidRPr="00715F77">
        <w:rPr>
          <w:sz w:val="28"/>
          <w:szCs w:val="28"/>
          <w:lang w:val="en-US"/>
        </w:rPr>
        <w:t xml:space="preserve"> </w:t>
      </w:r>
      <w:r w:rsidRPr="00715F77">
        <w:rPr>
          <w:b/>
          <w:color w:val="000000"/>
          <w:sz w:val="28"/>
          <w:szCs w:val="28"/>
          <w:lang w:val="en-US"/>
        </w:rPr>
        <w:t>Assessment materials of current performance monitoring</w:t>
      </w:r>
      <w:r w:rsidRPr="00715F77">
        <w:rPr>
          <w:color w:val="000000"/>
          <w:sz w:val="28"/>
          <w:szCs w:val="28"/>
          <w:lang w:val="en-US"/>
        </w:rPr>
        <w:t xml:space="preserve"> </w:t>
      </w:r>
    </w:p>
    <w:p w:rsidR="00EC4068" w:rsidRPr="00715F77" w:rsidRDefault="00EC4068" w:rsidP="00EC4068">
      <w:pPr>
        <w:tabs>
          <w:tab w:val="left" w:pos="0"/>
          <w:tab w:val="left" w:pos="1418"/>
        </w:tabs>
        <w:jc w:val="both"/>
        <w:outlineLvl w:val="2"/>
        <w:rPr>
          <w:b/>
          <w:sz w:val="28"/>
          <w:szCs w:val="28"/>
        </w:rPr>
      </w:pPr>
      <w:r w:rsidRPr="00715F77">
        <w:rPr>
          <w:b/>
          <w:sz w:val="28"/>
          <w:szCs w:val="28"/>
        </w:rPr>
        <w:t>Вопросы для подготовки к устному опросу:</w:t>
      </w:r>
    </w:p>
    <w:p w:rsidR="00340F0F" w:rsidRPr="00715F77" w:rsidRDefault="00340F0F" w:rsidP="00340F0F">
      <w:pPr>
        <w:tabs>
          <w:tab w:val="left" w:pos="0"/>
          <w:tab w:val="left" w:pos="1418"/>
        </w:tabs>
        <w:jc w:val="both"/>
        <w:outlineLvl w:val="2"/>
        <w:rPr>
          <w:sz w:val="28"/>
          <w:szCs w:val="28"/>
        </w:rPr>
      </w:pPr>
      <w:r w:rsidRPr="00715F77">
        <w:rPr>
          <w:sz w:val="28"/>
          <w:szCs w:val="28"/>
        </w:rPr>
        <w:t>1. Вакуумные синдромы: определение, классификация.</w:t>
      </w:r>
    </w:p>
    <w:p w:rsidR="00340F0F" w:rsidRPr="00715F77" w:rsidRDefault="00340F0F" w:rsidP="00340F0F">
      <w:pPr>
        <w:tabs>
          <w:tab w:val="left" w:pos="0"/>
          <w:tab w:val="left" w:pos="1418"/>
        </w:tabs>
        <w:jc w:val="both"/>
        <w:outlineLvl w:val="2"/>
        <w:rPr>
          <w:sz w:val="28"/>
          <w:szCs w:val="28"/>
        </w:rPr>
      </w:pPr>
      <w:r w:rsidRPr="00715F77">
        <w:rPr>
          <w:sz w:val="28"/>
          <w:szCs w:val="28"/>
        </w:rPr>
        <w:t xml:space="preserve">2. </w:t>
      </w:r>
      <w:proofErr w:type="gramStart"/>
      <w:r w:rsidRPr="00715F77">
        <w:rPr>
          <w:sz w:val="28"/>
          <w:szCs w:val="28"/>
        </w:rPr>
        <w:t>Генох-Шенлейн пурпура: эпидемиология, этиология, патология, патогенез, клинические проявления, лабораторные данные, лечение, осложнения, прогноз.</w:t>
      </w:r>
      <w:proofErr w:type="gramEnd"/>
    </w:p>
    <w:p w:rsidR="00340F0F" w:rsidRPr="00715F77" w:rsidRDefault="00340F0F" w:rsidP="00340F0F">
      <w:pPr>
        <w:tabs>
          <w:tab w:val="left" w:pos="0"/>
          <w:tab w:val="left" w:pos="1418"/>
        </w:tabs>
        <w:jc w:val="both"/>
        <w:outlineLvl w:val="2"/>
        <w:rPr>
          <w:sz w:val="28"/>
          <w:szCs w:val="28"/>
        </w:rPr>
      </w:pPr>
      <w:r w:rsidRPr="00715F77">
        <w:rPr>
          <w:sz w:val="28"/>
          <w:szCs w:val="28"/>
        </w:rPr>
        <w:t xml:space="preserve">3. </w:t>
      </w:r>
      <w:proofErr w:type="gramStart"/>
      <w:r w:rsidRPr="00715F77">
        <w:rPr>
          <w:sz w:val="28"/>
          <w:szCs w:val="28"/>
        </w:rPr>
        <w:t>Болезнь Кавасаки: эпидемиология, этиология, патология, патогенез, клинические проявления, лабораторные и рентгенологические данные, диагностика, лечение, осложнения, прогноз.</w:t>
      </w:r>
      <w:proofErr w:type="gramEnd"/>
    </w:p>
    <w:p w:rsidR="00340F0F" w:rsidRPr="00715F77" w:rsidRDefault="00340F0F" w:rsidP="00340F0F">
      <w:pPr>
        <w:tabs>
          <w:tab w:val="left" w:pos="0"/>
          <w:tab w:val="left" w:pos="1418"/>
        </w:tabs>
        <w:jc w:val="both"/>
        <w:outlineLvl w:val="2"/>
        <w:rPr>
          <w:sz w:val="28"/>
          <w:szCs w:val="28"/>
        </w:rPr>
      </w:pPr>
      <w:r w:rsidRPr="00715F77">
        <w:rPr>
          <w:sz w:val="28"/>
          <w:szCs w:val="28"/>
        </w:rPr>
        <w:t xml:space="preserve">4. </w:t>
      </w:r>
      <w:proofErr w:type="gramStart"/>
      <w:r w:rsidRPr="00715F77">
        <w:rPr>
          <w:sz w:val="28"/>
          <w:szCs w:val="28"/>
        </w:rPr>
        <w:t>Такая артериит: эпидемиология, этиология, патология, клинические проявления, диагностика, лабораторные данные, лечение, осложнения, прогноз.</w:t>
      </w:r>
      <w:proofErr w:type="gramEnd"/>
    </w:p>
    <w:p w:rsidR="00EC4068" w:rsidRPr="00715F77" w:rsidRDefault="00EC4068" w:rsidP="00EC4068">
      <w:pPr>
        <w:tabs>
          <w:tab w:val="left" w:pos="0"/>
          <w:tab w:val="left" w:pos="1418"/>
        </w:tabs>
        <w:jc w:val="both"/>
        <w:outlineLvl w:val="2"/>
        <w:rPr>
          <w:b/>
          <w:color w:val="000000"/>
          <w:sz w:val="28"/>
          <w:szCs w:val="28"/>
        </w:rPr>
      </w:pPr>
      <w:r w:rsidRPr="00715F77">
        <w:rPr>
          <w:b/>
          <w:color w:val="000000"/>
          <w:sz w:val="28"/>
          <w:szCs w:val="28"/>
          <w:lang w:val="en-US"/>
        </w:rPr>
        <w:t>Questions</w:t>
      </w:r>
    </w:p>
    <w:p w:rsidR="006D0864" w:rsidRPr="00715F77" w:rsidRDefault="006D0864" w:rsidP="009E32D2">
      <w:pPr>
        <w:pStyle w:val="a5"/>
        <w:widowControl/>
        <w:numPr>
          <w:ilvl w:val="0"/>
          <w:numId w:val="108"/>
        </w:numPr>
        <w:autoSpaceDE/>
        <w:autoSpaceDN/>
        <w:adjustRightInd/>
        <w:spacing w:line="276" w:lineRule="auto"/>
        <w:ind w:left="0" w:firstLine="0"/>
        <w:jc w:val="left"/>
        <w:rPr>
          <w:rFonts w:ascii="Times New Roman" w:hAnsi="Times New Roman"/>
          <w:sz w:val="28"/>
          <w:szCs w:val="28"/>
          <w:lang w:val="en-US"/>
        </w:rPr>
      </w:pPr>
      <w:r w:rsidRPr="00715F77">
        <w:rPr>
          <w:rFonts w:ascii="Times New Roman" w:hAnsi="Times New Roman"/>
          <w:sz w:val="28"/>
          <w:szCs w:val="28"/>
          <w:lang w:val="en-US"/>
        </w:rPr>
        <w:t>Vacuities syndromes: definition, classification.</w:t>
      </w:r>
    </w:p>
    <w:p w:rsidR="006D0864" w:rsidRPr="00715F77" w:rsidRDefault="006D0864" w:rsidP="009E32D2">
      <w:pPr>
        <w:pStyle w:val="Default"/>
        <w:numPr>
          <w:ilvl w:val="0"/>
          <w:numId w:val="108"/>
        </w:numPr>
        <w:spacing w:line="276" w:lineRule="auto"/>
        <w:ind w:left="0" w:firstLine="0"/>
        <w:rPr>
          <w:sz w:val="28"/>
          <w:szCs w:val="28"/>
          <w:lang w:val="en-US"/>
        </w:rPr>
      </w:pPr>
      <w:r w:rsidRPr="00715F77">
        <w:rPr>
          <w:sz w:val="28"/>
          <w:szCs w:val="28"/>
          <w:lang w:val="en-US"/>
        </w:rPr>
        <w:t>Henoch-Schönlein purpura: epidemiology, etiology, pathology, pathogenesis, clinical manifestations, laboratory findings, treatment, complications, prognosis.</w:t>
      </w:r>
    </w:p>
    <w:p w:rsidR="006D0864" w:rsidRPr="00715F77" w:rsidRDefault="006D0864" w:rsidP="009E32D2">
      <w:pPr>
        <w:pStyle w:val="Default"/>
        <w:numPr>
          <w:ilvl w:val="0"/>
          <w:numId w:val="108"/>
        </w:numPr>
        <w:spacing w:line="276" w:lineRule="auto"/>
        <w:ind w:left="0" w:firstLine="0"/>
        <w:rPr>
          <w:sz w:val="28"/>
          <w:szCs w:val="28"/>
          <w:lang w:val="en-US"/>
        </w:rPr>
      </w:pPr>
      <w:r w:rsidRPr="00715F77">
        <w:rPr>
          <w:sz w:val="28"/>
          <w:szCs w:val="28"/>
          <w:lang w:val="en-US"/>
        </w:rPr>
        <w:t>Kawasaki disease: epidemiology, etiology, pathology, pathogenesis, clinical manifestations, laboratory and radiology findings, diagnosis, treatment, complications, prognosis.</w:t>
      </w:r>
    </w:p>
    <w:p w:rsidR="006D0864" w:rsidRPr="00715F77" w:rsidRDefault="006D0864" w:rsidP="009E32D2">
      <w:pPr>
        <w:pStyle w:val="Default"/>
        <w:numPr>
          <w:ilvl w:val="0"/>
          <w:numId w:val="108"/>
        </w:numPr>
        <w:spacing w:line="276" w:lineRule="auto"/>
        <w:ind w:left="0" w:firstLine="0"/>
        <w:rPr>
          <w:sz w:val="28"/>
          <w:szCs w:val="28"/>
          <w:lang w:val="en-US"/>
        </w:rPr>
      </w:pPr>
      <w:r w:rsidRPr="00715F77">
        <w:rPr>
          <w:sz w:val="28"/>
          <w:szCs w:val="28"/>
          <w:lang w:val="en-US"/>
        </w:rPr>
        <w:t>Takayasu arteritis: epidemiology, etiology, pathology, clinical manifestations, diagnosis, laboratory findings, treatment, complications, prognosis.</w:t>
      </w:r>
    </w:p>
    <w:p w:rsidR="00EC4068" w:rsidRPr="00715F77" w:rsidRDefault="00EC4068" w:rsidP="00EC4068">
      <w:pPr>
        <w:jc w:val="both"/>
        <w:rPr>
          <w:color w:val="000000"/>
          <w:sz w:val="28"/>
          <w:szCs w:val="28"/>
          <w:lang w:val="en-US"/>
        </w:rPr>
      </w:pPr>
      <w:r w:rsidRPr="00715F77">
        <w:rPr>
          <w:color w:val="000000"/>
          <w:sz w:val="28"/>
          <w:szCs w:val="28"/>
          <w:lang w:val="en-US"/>
        </w:rPr>
        <w:tab/>
      </w:r>
    </w:p>
    <w:p w:rsidR="00EC4068" w:rsidRPr="00715F77" w:rsidRDefault="00EC4068" w:rsidP="00EC4068">
      <w:pPr>
        <w:tabs>
          <w:tab w:val="left" w:pos="0"/>
          <w:tab w:val="left" w:pos="460"/>
          <w:tab w:val="left" w:pos="1418"/>
        </w:tabs>
        <w:outlineLvl w:val="2"/>
        <w:rPr>
          <w:b/>
          <w:bCs/>
          <w:sz w:val="28"/>
          <w:szCs w:val="28"/>
          <w:lang w:val="en-US"/>
        </w:rPr>
      </w:pPr>
      <w:r w:rsidRPr="00715F77">
        <w:rPr>
          <w:b/>
          <w:sz w:val="28"/>
          <w:szCs w:val="28"/>
        </w:rPr>
        <w:t>Задания для отработки практических умений</w:t>
      </w:r>
      <w:r w:rsidR="00340F0F" w:rsidRPr="00715F77">
        <w:rPr>
          <w:b/>
          <w:sz w:val="28"/>
          <w:szCs w:val="28"/>
        </w:rPr>
        <w:t>/</w:t>
      </w:r>
      <w:r w:rsidRPr="00715F77">
        <w:rPr>
          <w:b/>
          <w:bCs/>
          <w:sz w:val="28"/>
          <w:szCs w:val="28"/>
          <w:lang w:val="en-US"/>
        </w:rPr>
        <w:t>Tasks for practicing practical skills</w:t>
      </w:r>
    </w:p>
    <w:p w:rsidR="006D0864" w:rsidRPr="00715F77" w:rsidRDefault="006D0864" w:rsidP="009E32D2">
      <w:pPr>
        <w:pStyle w:val="a5"/>
        <w:widowControl/>
        <w:numPr>
          <w:ilvl w:val="0"/>
          <w:numId w:val="109"/>
        </w:numPr>
        <w:spacing w:line="360" w:lineRule="auto"/>
        <w:jc w:val="left"/>
        <w:rPr>
          <w:rFonts w:ascii="Times New Roman" w:hAnsi="Times New Roman"/>
          <w:sz w:val="28"/>
          <w:szCs w:val="28"/>
          <w:lang w:val="en-US"/>
        </w:rPr>
      </w:pPr>
      <w:r w:rsidRPr="00715F77">
        <w:rPr>
          <w:rFonts w:ascii="Times New Roman" w:hAnsi="Times New Roman"/>
          <w:sz w:val="28"/>
          <w:szCs w:val="28"/>
          <w:lang w:val="en-US"/>
        </w:rPr>
        <w:t xml:space="preserve">Make a plan investigation for a child with </w:t>
      </w:r>
      <w:r w:rsidR="00340F0F" w:rsidRPr="00715F77">
        <w:rPr>
          <w:rFonts w:ascii="Times New Roman" w:hAnsi="Times New Roman"/>
          <w:sz w:val="28"/>
          <w:szCs w:val="28"/>
          <w:lang w:val="en-US"/>
        </w:rPr>
        <w:t>Henoch-Schönlein purpura</w:t>
      </w:r>
    </w:p>
    <w:p w:rsidR="00EC4068" w:rsidRPr="00715F77" w:rsidRDefault="00EC4068" w:rsidP="00EC4068">
      <w:pPr>
        <w:pStyle w:val="a5"/>
        <w:tabs>
          <w:tab w:val="left" w:pos="333"/>
        </w:tabs>
        <w:ind w:left="0"/>
        <w:rPr>
          <w:rFonts w:ascii="Times New Roman" w:hAnsi="Times New Roman"/>
          <w:b/>
          <w:sz w:val="28"/>
          <w:szCs w:val="28"/>
        </w:rPr>
      </w:pPr>
      <w:r w:rsidRPr="00715F77">
        <w:rPr>
          <w:rFonts w:ascii="Times New Roman" w:hAnsi="Times New Roman"/>
          <w:b/>
          <w:sz w:val="28"/>
          <w:szCs w:val="28"/>
        </w:rPr>
        <w:t>Типовые практические задания для проверки умений/</w:t>
      </w:r>
      <w:r w:rsidRPr="00715F77">
        <w:rPr>
          <w:rFonts w:ascii="Times New Roman" w:hAnsi="Times New Roman"/>
          <w:sz w:val="28"/>
          <w:szCs w:val="28"/>
        </w:rPr>
        <w:t xml:space="preserve"> </w:t>
      </w:r>
      <w:r w:rsidRPr="00715F77">
        <w:rPr>
          <w:rFonts w:ascii="Times New Roman" w:hAnsi="Times New Roman"/>
          <w:b/>
          <w:sz w:val="28"/>
          <w:szCs w:val="28"/>
          <w:lang w:val="en-US"/>
        </w:rPr>
        <w:t>Typical</w:t>
      </w:r>
      <w:r w:rsidRPr="00715F77">
        <w:rPr>
          <w:rFonts w:ascii="Times New Roman" w:hAnsi="Times New Roman"/>
          <w:b/>
          <w:sz w:val="28"/>
          <w:szCs w:val="28"/>
        </w:rPr>
        <w:t xml:space="preserve"> </w:t>
      </w:r>
      <w:r w:rsidRPr="00715F77">
        <w:rPr>
          <w:rFonts w:ascii="Times New Roman" w:hAnsi="Times New Roman"/>
          <w:b/>
          <w:sz w:val="28"/>
          <w:szCs w:val="28"/>
          <w:lang w:val="en-US"/>
        </w:rPr>
        <w:t>practical</w:t>
      </w:r>
      <w:r w:rsidRPr="00715F77">
        <w:rPr>
          <w:rFonts w:ascii="Times New Roman" w:hAnsi="Times New Roman"/>
          <w:b/>
          <w:sz w:val="28"/>
          <w:szCs w:val="28"/>
        </w:rPr>
        <w:t xml:space="preserve"> </w:t>
      </w:r>
      <w:r w:rsidRPr="00715F77">
        <w:rPr>
          <w:rFonts w:ascii="Times New Roman" w:hAnsi="Times New Roman"/>
          <w:b/>
          <w:sz w:val="28"/>
          <w:szCs w:val="28"/>
          <w:lang w:val="en-US"/>
        </w:rPr>
        <w:t>tasks</w:t>
      </w:r>
      <w:r w:rsidRPr="00715F77">
        <w:rPr>
          <w:rFonts w:ascii="Times New Roman" w:hAnsi="Times New Roman"/>
          <w:b/>
          <w:sz w:val="28"/>
          <w:szCs w:val="28"/>
        </w:rPr>
        <w:t xml:space="preserve"> </w:t>
      </w:r>
      <w:r w:rsidRPr="00715F77">
        <w:rPr>
          <w:rFonts w:ascii="Times New Roman" w:hAnsi="Times New Roman"/>
          <w:b/>
          <w:sz w:val="28"/>
          <w:szCs w:val="28"/>
          <w:lang w:val="en-US"/>
        </w:rPr>
        <w:t>for</w:t>
      </w:r>
      <w:r w:rsidRPr="00715F77">
        <w:rPr>
          <w:rFonts w:ascii="Times New Roman" w:hAnsi="Times New Roman"/>
          <w:b/>
          <w:sz w:val="28"/>
          <w:szCs w:val="28"/>
        </w:rPr>
        <w:t xml:space="preserve"> </w:t>
      </w:r>
      <w:r w:rsidRPr="00715F77">
        <w:rPr>
          <w:rFonts w:ascii="Times New Roman" w:hAnsi="Times New Roman"/>
          <w:b/>
          <w:sz w:val="28"/>
          <w:szCs w:val="28"/>
          <w:lang w:val="en-US"/>
        </w:rPr>
        <w:t>testing</w:t>
      </w:r>
      <w:r w:rsidRPr="00715F77">
        <w:rPr>
          <w:rFonts w:ascii="Times New Roman" w:hAnsi="Times New Roman"/>
          <w:b/>
          <w:sz w:val="28"/>
          <w:szCs w:val="28"/>
        </w:rPr>
        <w:t xml:space="preserve"> </w:t>
      </w:r>
      <w:r w:rsidRPr="00715F77">
        <w:rPr>
          <w:rFonts w:ascii="Times New Roman" w:hAnsi="Times New Roman"/>
          <w:b/>
          <w:sz w:val="28"/>
          <w:szCs w:val="28"/>
          <w:lang w:val="en-US"/>
        </w:rPr>
        <w:t>skills</w:t>
      </w:r>
      <w:r w:rsidRPr="00715F77">
        <w:rPr>
          <w:rFonts w:ascii="Times New Roman" w:hAnsi="Times New Roman"/>
          <w:b/>
          <w:sz w:val="28"/>
          <w:szCs w:val="28"/>
        </w:rPr>
        <w:t>:</w:t>
      </w:r>
    </w:p>
    <w:p w:rsidR="00F40610" w:rsidRPr="00715F77" w:rsidRDefault="00F40610" w:rsidP="00F40610">
      <w:pPr>
        <w:pStyle w:val="12"/>
        <w:jc w:val="both"/>
        <w:rPr>
          <w:rFonts w:ascii="Times New Roman" w:hAnsi="Times New Roman"/>
          <w:sz w:val="28"/>
          <w:szCs w:val="28"/>
          <w:lang w:val="en-US" w:eastAsia="ru-RU"/>
        </w:rPr>
      </w:pPr>
      <w:r w:rsidRPr="00715F77">
        <w:rPr>
          <w:rFonts w:ascii="Times New Roman" w:hAnsi="Times New Roman"/>
          <w:sz w:val="28"/>
          <w:szCs w:val="28"/>
          <w:lang w:val="en-US" w:eastAsia="ru-RU"/>
        </w:rPr>
        <w:t>5-year-old boy went to the emergency department with complaints of acute arthritis right ankle. His ankle was red, hot and obviously swollen. His mother says that he refuses to bear weight on this leg. In addition, she notes that he complained of pain in his left knee the previous day, and had an upper respiratory infection the 2 weeks before. The history of the disease and the history of the family - is not burdened.</w:t>
      </w:r>
    </w:p>
    <w:p w:rsidR="00F40610" w:rsidRPr="00715F77" w:rsidRDefault="00F40610" w:rsidP="00F40610">
      <w:pPr>
        <w:pStyle w:val="12"/>
        <w:rPr>
          <w:rFonts w:ascii="Times New Roman" w:hAnsi="Times New Roman"/>
          <w:sz w:val="28"/>
          <w:szCs w:val="28"/>
          <w:lang w:val="en-US" w:eastAsia="ru-RU"/>
        </w:rPr>
      </w:pPr>
      <w:r w:rsidRPr="00715F77">
        <w:rPr>
          <w:rFonts w:ascii="Times New Roman" w:hAnsi="Times New Roman"/>
          <w:b/>
          <w:sz w:val="28"/>
          <w:szCs w:val="28"/>
          <w:lang w:val="en-US" w:eastAsia="ru-RU"/>
        </w:rPr>
        <w:t>On examination:</w:t>
      </w:r>
      <w:r w:rsidRPr="00715F77">
        <w:rPr>
          <w:rFonts w:ascii="Times New Roman" w:hAnsi="Times New Roman"/>
          <w:sz w:val="28"/>
          <w:szCs w:val="28"/>
          <w:lang w:val="en-US" w:eastAsia="ru-RU"/>
        </w:rPr>
        <w:t xml:space="preserve"> T-38.0</w:t>
      </w:r>
      <w:r w:rsidRPr="00715F77">
        <w:rPr>
          <w:rFonts w:ascii="Times New Roman" w:hAnsi="Times New Roman"/>
          <w:sz w:val="28"/>
          <w:szCs w:val="28"/>
          <w:lang w:val="en-US"/>
        </w:rPr>
        <w:t>ºC</w:t>
      </w:r>
      <w:r w:rsidRPr="00715F77">
        <w:rPr>
          <w:rFonts w:ascii="Times New Roman" w:hAnsi="Times New Roman"/>
          <w:sz w:val="28"/>
          <w:szCs w:val="28"/>
          <w:lang w:val="en-US" w:eastAsia="ru-RU"/>
        </w:rPr>
        <w:t xml:space="preserve">, HR-120 beats per min, RR-24 </w:t>
      </w:r>
      <w:r w:rsidRPr="00715F77">
        <w:rPr>
          <w:rFonts w:ascii="Times New Roman" w:hAnsi="Times New Roman"/>
          <w:sz w:val="28"/>
          <w:szCs w:val="28"/>
          <w:lang w:val="en-US"/>
        </w:rPr>
        <w:t>breaths per min</w:t>
      </w:r>
      <w:r w:rsidRPr="00715F77">
        <w:rPr>
          <w:rFonts w:ascii="Times New Roman" w:hAnsi="Times New Roman"/>
          <w:sz w:val="28"/>
          <w:szCs w:val="28"/>
          <w:lang w:val="en-US" w:eastAsia="ru-RU"/>
        </w:rPr>
        <w:t xml:space="preserve">, BP-130/90mmHg. He looks sick, feverish and irritable. He has swelling, erythema, pain, and </w:t>
      </w:r>
      <w:r w:rsidRPr="00715F77">
        <w:rPr>
          <w:rFonts w:ascii="Times New Roman" w:hAnsi="Times New Roman"/>
          <w:sz w:val="28"/>
          <w:szCs w:val="28"/>
          <w:lang w:val="en-US" w:eastAsia="ru-RU"/>
        </w:rPr>
        <w:lastRenderedPageBreak/>
        <w:t xml:space="preserve">movement to-limit-of-motion of the right ankle. His skin is pale with Petechial slightly raised rash on the legs, the most visible on his ankles, back of the thighs and buttocks. The exam is a positive for mild sore throat.  Auscultation:  vesicular breathing, no wheezing, heart sounds loud rhythmic. His abdomen is flat, soft, </w:t>
      </w:r>
      <w:proofErr w:type="gramStart"/>
      <w:r w:rsidRPr="00715F77">
        <w:rPr>
          <w:rFonts w:ascii="Times New Roman" w:hAnsi="Times New Roman"/>
          <w:sz w:val="28"/>
          <w:szCs w:val="28"/>
          <w:lang w:val="en-US" w:eastAsia="ru-RU"/>
        </w:rPr>
        <w:t>non</w:t>
      </w:r>
      <w:proofErr w:type="gramEnd"/>
      <w:r w:rsidRPr="00715F77">
        <w:rPr>
          <w:rFonts w:ascii="Times New Roman" w:hAnsi="Times New Roman"/>
          <w:sz w:val="28"/>
          <w:szCs w:val="28"/>
          <w:lang w:val="en-US" w:eastAsia="ru-RU"/>
        </w:rPr>
        <w:t xml:space="preserve">-tender, without hepatosplenomegaly. Stool is dark brown, soft, negative for occult blood. </w:t>
      </w:r>
    </w:p>
    <w:p w:rsidR="00F40610" w:rsidRPr="00715F77" w:rsidRDefault="00F40610" w:rsidP="00F40610">
      <w:pPr>
        <w:pStyle w:val="Default"/>
        <w:jc w:val="both"/>
        <w:rPr>
          <w:b/>
          <w:color w:val="auto"/>
          <w:sz w:val="28"/>
          <w:szCs w:val="28"/>
          <w:lang w:val="en-US"/>
        </w:rPr>
      </w:pPr>
      <w:r w:rsidRPr="00715F77">
        <w:rPr>
          <w:b/>
          <w:color w:val="auto"/>
          <w:sz w:val="28"/>
          <w:szCs w:val="28"/>
          <w:lang w:val="en-US"/>
        </w:rPr>
        <w:t>Investigation</w:t>
      </w:r>
    </w:p>
    <w:p w:rsidR="00F40610" w:rsidRPr="00715F77" w:rsidRDefault="00F40610" w:rsidP="00F40610">
      <w:pPr>
        <w:pStyle w:val="12"/>
        <w:jc w:val="both"/>
        <w:rPr>
          <w:rFonts w:ascii="Times New Roman" w:hAnsi="Times New Roman"/>
          <w:b/>
          <w:sz w:val="28"/>
          <w:szCs w:val="28"/>
          <w:lang w:val="en-US"/>
        </w:rPr>
      </w:pPr>
      <w:r w:rsidRPr="00715F77">
        <w:rPr>
          <w:rFonts w:ascii="Times New Roman" w:hAnsi="Times New Roman"/>
          <w:b/>
          <w:sz w:val="28"/>
          <w:szCs w:val="28"/>
          <w:lang w:val="en-US" w:eastAsia="ru-RU"/>
        </w:rPr>
        <w:t>CBC</w:t>
      </w:r>
      <w:r w:rsidRPr="00715F77">
        <w:rPr>
          <w:rFonts w:ascii="Times New Roman" w:hAnsi="Times New Roman"/>
          <w:sz w:val="28"/>
          <w:szCs w:val="28"/>
          <w:lang w:val="en-US" w:eastAsia="ru-RU"/>
        </w:rPr>
        <w:t>: WBC - 15х10</w:t>
      </w:r>
      <w:r w:rsidRPr="00715F77">
        <w:rPr>
          <w:rFonts w:ascii="Times New Roman" w:hAnsi="Times New Roman"/>
          <w:sz w:val="28"/>
          <w:szCs w:val="28"/>
          <w:vertAlign w:val="superscript"/>
          <w:lang w:val="en-US" w:eastAsia="ru-RU"/>
        </w:rPr>
        <w:t>9</w:t>
      </w:r>
      <w:r w:rsidRPr="00715F77">
        <w:rPr>
          <w:rFonts w:ascii="Times New Roman" w:hAnsi="Times New Roman"/>
          <w:sz w:val="28"/>
          <w:szCs w:val="28"/>
          <w:lang w:val="en-US" w:eastAsia="ru-RU"/>
        </w:rPr>
        <w:t>, Hb - 82</w:t>
      </w:r>
      <w:r w:rsidRPr="00715F77">
        <w:rPr>
          <w:rFonts w:ascii="Times New Roman" w:hAnsi="Times New Roman"/>
          <w:sz w:val="28"/>
          <w:szCs w:val="28"/>
          <w:lang w:val="en-US"/>
        </w:rPr>
        <w:t xml:space="preserve"> g/L</w:t>
      </w:r>
      <w:r w:rsidRPr="00715F77">
        <w:rPr>
          <w:rFonts w:ascii="Times New Roman" w:hAnsi="Times New Roman"/>
          <w:sz w:val="28"/>
          <w:szCs w:val="28"/>
          <w:lang w:val="en-US" w:eastAsia="ru-RU"/>
        </w:rPr>
        <w:t xml:space="preserve">, HCT-26%, </w:t>
      </w:r>
      <w:r w:rsidRPr="00715F77">
        <w:rPr>
          <w:rFonts w:ascii="Times New Roman" w:hAnsi="Times New Roman"/>
          <w:sz w:val="28"/>
          <w:szCs w:val="28"/>
          <w:lang w:val="en-US"/>
        </w:rPr>
        <w:t>PLT</w:t>
      </w:r>
      <w:r w:rsidRPr="00715F77">
        <w:rPr>
          <w:rFonts w:ascii="Times New Roman" w:hAnsi="Times New Roman"/>
          <w:sz w:val="28"/>
          <w:szCs w:val="28"/>
          <w:lang w:val="en-US" w:eastAsia="ru-RU"/>
        </w:rPr>
        <w:t xml:space="preserve"> - 750 x</w:t>
      </w:r>
      <w:r w:rsidRPr="00715F77">
        <w:rPr>
          <w:rFonts w:ascii="Times New Roman" w:hAnsi="Times New Roman"/>
          <w:sz w:val="28"/>
          <w:szCs w:val="28"/>
          <w:lang w:val="en-US"/>
        </w:rPr>
        <w:t>10</w:t>
      </w:r>
      <w:r w:rsidRPr="00715F77">
        <w:rPr>
          <w:rFonts w:ascii="Times New Roman" w:hAnsi="Times New Roman"/>
          <w:sz w:val="28"/>
          <w:szCs w:val="28"/>
          <w:vertAlign w:val="superscript"/>
          <w:lang w:val="en-US"/>
        </w:rPr>
        <w:t>9</w:t>
      </w:r>
      <w:r w:rsidRPr="00715F77">
        <w:rPr>
          <w:rFonts w:ascii="Times New Roman" w:hAnsi="Times New Roman"/>
          <w:sz w:val="28"/>
          <w:szCs w:val="28"/>
          <w:lang w:val="en-US"/>
        </w:rPr>
        <w:t>/L</w:t>
      </w:r>
      <w:r w:rsidRPr="00715F77">
        <w:rPr>
          <w:rFonts w:ascii="Times New Roman" w:hAnsi="Times New Roman"/>
          <w:sz w:val="28"/>
          <w:szCs w:val="28"/>
          <w:lang w:val="en-US" w:eastAsia="ru-RU"/>
        </w:rPr>
        <w:t>, ESR - 50 mm/hour</w:t>
      </w:r>
      <w:r w:rsidRPr="00715F77">
        <w:rPr>
          <w:rFonts w:ascii="Times New Roman" w:hAnsi="Times New Roman"/>
          <w:sz w:val="28"/>
          <w:szCs w:val="28"/>
          <w:lang w:val="en-US"/>
        </w:rPr>
        <w:t>.</w:t>
      </w:r>
      <w:r w:rsidRPr="00715F77">
        <w:rPr>
          <w:rFonts w:ascii="Times New Roman" w:hAnsi="Times New Roman"/>
          <w:b/>
          <w:sz w:val="28"/>
          <w:szCs w:val="28"/>
          <w:lang w:val="en-US"/>
        </w:rPr>
        <w:t xml:space="preserve"> </w:t>
      </w:r>
    </w:p>
    <w:p w:rsidR="00F40610" w:rsidRPr="00715F77" w:rsidRDefault="00F40610" w:rsidP="00F40610">
      <w:pPr>
        <w:pStyle w:val="12"/>
        <w:jc w:val="both"/>
        <w:rPr>
          <w:rFonts w:ascii="Times New Roman" w:hAnsi="Times New Roman"/>
          <w:sz w:val="28"/>
          <w:szCs w:val="28"/>
          <w:lang w:val="en-US" w:eastAsia="ru-RU"/>
        </w:rPr>
      </w:pPr>
      <w:r w:rsidRPr="00715F77">
        <w:rPr>
          <w:rFonts w:ascii="Times New Roman" w:hAnsi="Times New Roman"/>
          <w:b/>
          <w:sz w:val="28"/>
          <w:szCs w:val="28"/>
          <w:lang w:val="en-US"/>
        </w:rPr>
        <w:t>Immunological analysis of blood:</w:t>
      </w:r>
      <w:r w:rsidRPr="00715F77">
        <w:rPr>
          <w:rFonts w:ascii="Times New Roman" w:hAnsi="Times New Roman"/>
          <w:sz w:val="28"/>
          <w:szCs w:val="28"/>
          <w:lang w:val="en-US"/>
        </w:rPr>
        <w:t xml:space="preserve"> </w:t>
      </w:r>
      <w:r w:rsidRPr="00715F77">
        <w:rPr>
          <w:rFonts w:ascii="Times New Roman" w:hAnsi="Times New Roman"/>
          <w:sz w:val="28"/>
          <w:szCs w:val="28"/>
          <w:lang w:val="en-US" w:eastAsia="ru-RU"/>
        </w:rPr>
        <w:t xml:space="preserve">RF negative, ASO - 750 Odd units, IgG - 1280 mg/dL, IgM - 280 mg/dL, IgA - 600 mg/dL, IgE -40 mg/dL. </w:t>
      </w:r>
    </w:p>
    <w:p w:rsidR="00F40610" w:rsidRPr="00715F77" w:rsidRDefault="00F40610" w:rsidP="00F40610">
      <w:pPr>
        <w:pStyle w:val="12"/>
        <w:jc w:val="both"/>
        <w:rPr>
          <w:rFonts w:ascii="Times New Roman" w:hAnsi="Times New Roman"/>
          <w:sz w:val="28"/>
          <w:szCs w:val="28"/>
          <w:lang w:val="en-US" w:eastAsia="ru-RU"/>
        </w:rPr>
      </w:pPr>
      <w:r w:rsidRPr="00715F77">
        <w:rPr>
          <w:rFonts w:ascii="Times New Roman" w:hAnsi="Times New Roman"/>
          <w:b/>
          <w:sz w:val="28"/>
          <w:szCs w:val="28"/>
          <w:lang w:val="en-US" w:eastAsia="ru-RU"/>
        </w:rPr>
        <w:t>Urine analysis</w:t>
      </w:r>
      <w:r w:rsidRPr="00715F77">
        <w:rPr>
          <w:rFonts w:ascii="Times New Roman" w:hAnsi="Times New Roman"/>
          <w:sz w:val="28"/>
          <w:szCs w:val="28"/>
          <w:lang w:val="en-US" w:eastAsia="ru-RU"/>
        </w:rPr>
        <w:t xml:space="preserve">: cloudy, amber; specific gravity - 1019, RBC – 3-4 of visual field, WBC – 0-1 of visual field, protein - 2+. </w:t>
      </w:r>
    </w:p>
    <w:p w:rsidR="00F40610" w:rsidRPr="00715F77" w:rsidRDefault="00F40610" w:rsidP="00F40610">
      <w:pPr>
        <w:pStyle w:val="12"/>
        <w:jc w:val="both"/>
        <w:rPr>
          <w:rFonts w:ascii="Times New Roman" w:hAnsi="Times New Roman"/>
          <w:sz w:val="28"/>
          <w:szCs w:val="28"/>
          <w:lang w:val="en-US" w:eastAsia="ru-RU"/>
        </w:rPr>
      </w:pPr>
      <w:r w:rsidRPr="00715F77">
        <w:rPr>
          <w:rFonts w:ascii="Times New Roman" w:hAnsi="Times New Roman"/>
          <w:b/>
          <w:sz w:val="28"/>
          <w:szCs w:val="28"/>
          <w:lang w:val="en-US" w:eastAsia="ru-RU"/>
        </w:rPr>
        <w:t>Blood and urine cultures</w:t>
      </w:r>
      <w:r w:rsidRPr="00715F77">
        <w:rPr>
          <w:rFonts w:ascii="Times New Roman" w:hAnsi="Times New Roman"/>
          <w:sz w:val="28"/>
          <w:szCs w:val="28"/>
          <w:lang w:val="en-US" w:eastAsia="ru-RU"/>
        </w:rPr>
        <w:t xml:space="preserve"> were negative.</w:t>
      </w:r>
    </w:p>
    <w:p w:rsidR="00F40610" w:rsidRPr="00715F77" w:rsidRDefault="00F40610" w:rsidP="00F40610">
      <w:pPr>
        <w:pStyle w:val="12"/>
        <w:jc w:val="both"/>
        <w:rPr>
          <w:rFonts w:ascii="Times New Roman" w:hAnsi="Times New Roman"/>
          <w:b/>
          <w:sz w:val="28"/>
          <w:szCs w:val="28"/>
          <w:lang w:val="en-US"/>
        </w:rPr>
      </w:pPr>
      <w:r w:rsidRPr="00715F77">
        <w:rPr>
          <w:rFonts w:ascii="Times New Roman" w:hAnsi="Times New Roman"/>
          <w:b/>
          <w:sz w:val="28"/>
          <w:szCs w:val="28"/>
          <w:lang w:val="en-US"/>
        </w:rPr>
        <w:t>Questions:</w:t>
      </w:r>
    </w:p>
    <w:p w:rsidR="00F40610" w:rsidRPr="00715F77" w:rsidRDefault="00F40610" w:rsidP="009E32D2">
      <w:pPr>
        <w:pStyle w:val="a5"/>
        <w:widowControl/>
        <w:numPr>
          <w:ilvl w:val="0"/>
          <w:numId w:val="29"/>
        </w:numPr>
        <w:tabs>
          <w:tab w:val="num" w:pos="360"/>
        </w:tabs>
        <w:autoSpaceDE/>
        <w:autoSpaceDN/>
        <w:adjustRightInd/>
        <w:ind w:left="360"/>
        <w:rPr>
          <w:rFonts w:ascii="Times New Roman" w:hAnsi="Times New Roman"/>
          <w:sz w:val="28"/>
          <w:szCs w:val="28"/>
          <w:lang w:val="en-US"/>
        </w:rPr>
      </w:pPr>
      <w:r w:rsidRPr="00715F77">
        <w:rPr>
          <w:rFonts w:ascii="Times New Roman" w:hAnsi="Times New Roman"/>
          <w:sz w:val="28"/>
          <w:szCs w:val="28"/>
          <w:lang w:val="en-US"/>
        </w:rPr>
        <w:t>What are the symptoms of the disease?</w:t>
      </w:r>
    </w:p>
    <w:p w:rsidR="00F40610" w:rsidRPr="00715F77" w:rsidRDefault="00F40610" w:rsidP="009E32D2">
      <w:pPr>
        <w:pStyle w:val="a5"/>
        <w:widowControl/>
        <w:numPr>
          <w:ilvl w:val="0"/>
          <w:numId w:val="29"/>
        </w:numPr>
        <w:tabs>
          <w:tab w:val="num" w:pos="360"/>
        </w:tabs>
        <w:autoSpaceDE/>
        <w:autoSpaceDN/>
        <w:adjustRightInd/>
        <w:ind w:left="360"/>
        <w:rPr>
          <w:rFonts w:ascii="Times New Roman" w:hAnsi="Times New Roman"/>
          <w:sz w:val="28"/>
          <w:szCs w:val="28"/>
          <w:lang w:val="en-US"/>
        </w:rPr>
      </w:pPr>
      <w:r w:rsidRPr="00715F77">
        <w:rPr>
          <w:rFonts w:ascii="Times New Roman" w:hAnsi="Times New Roman"/>
          <w:sz w:val="28"/>
          <w:szCs w:val="28"/>
          <w:lang w:val="en-US"/>
        </w:rPr>
        <w:t>Assess the results of laboratory investigations.</w:t>
      </w:r>
    </w:p>
    <w:p w:rsidR="00F40610" w:rsidRPr="00715F77" w:rsidRDefault="00F40610" w:rsidP="009E32D2">
      <w:pPr>
        <w:pStyle w:val="a5"/>
        <w:widowControl/>
        <w:numPr>
          <w:ilvl w:val="0"/>
          <w:numId w:val="29"/>
        </w:numPr>
        <w:tabs>
          <w:tab w:val="num" w:pos="360"/>
        </w:tabs>
        <w:autoSpaceDE/>
        <w:autoSpaceDN/>
        <w:adjustRightInd/>
        <w:ind w:left="360"/>
        <w:rPr>
          <w:rFonts w:ascii="Times New Roman" w:hAnsi="Times New Roman"/>
          <w:sz w:val="28"/>
          <w:szCs w:val="28"/>
          <w:lang w:val="en-US"/>
        </w:rPr>
      </w:pPr>
      <w:r w:rsidRPr="00715F77">
        <w:rPr>
          <w:rFonts w:ascii="Times New Roman" w:hAnsi="Times New Roman"/>
          <w:sz w:val="28"/>
          <w:szCs w:val="28"/>
          <w:lang w:val="en-US"/>
        </w:rPr>
        <w:t>What is the initial diagnosis?</w:t>
      </w:r>
    </w:p>
    <w:p w:rsidR="00F40610" w:rsidRPr="00715F77" w:rsidRDefault="00F40610" w:rsidP="009E32D2">
      <w:pPr>
        <w:pStyle w:val="a5"/>
        <w:widowControl/>
        <w:numPr>
          <w:ilvl w:val="0"/>
          <w:numId w:val="29"/>
        </w:numPr>
        <w:tabs>
          <w:tab w:val="num" w:pos="360"/>
        </w:tabs>
        <w:autoSpaceDE/>
        <w:autoSpaceDN/>
        <w:adjustRightInd/>
        <w:ind w:left="360"/>
        <w:rPr>
          <w:rFonts w:ascii="Times New Roman" w:hAnsi="Times New Roman"/>
          <w:sz w:val="28"/>
          <w:szCs w:val="28"/>
          <w:lang w:val="en-US"/>
        </w:rPr>
      </w:pPr>
      <w:r w:rsidRPr="00715F77">
        <w:rPr>
          <w:rFonts w:ascii="Times New Roman" w:eastAsia="Calibri" w:hAnsi="Times New Roman"/>
          <w:sz w:val="28"/>
          <w:szCs w:val="28"/>
          <w:lang w:val="en-US"/>
        </w:rPr>
        <w:t>What is the tactic of treatment?</w:t>
      </w:r>
    </w:p>
    <w:p w:rsidR="00EC4068" w:rsidRPr="00715F77" w:rsidRDefault="00EC4068" w:rsidP="00EC4068">
      <w:pPr>
        <w:jc w:val="both"/>
        <w:rPr>
          <w:color w:val="000000"/>
          <w:sz w:val="28"/>
          <w:szCs w:val="28"/>
          <w:lang w:val="en-US"/>
        </w:rPr>
      </w:pPr>
    </w:p>
    <w:p w:rsidR="00EC4068" w:rsidRPr="00715F77" w:rsidRDefault="00EC4068" w:rsidP="00EC4068">
      <w:pPr>
        <w:pStyle w:val="a5"/>
        <w:tabs>
          <w:tab w:val="left" w:pos="333"/>
        </w:tabs>
        <w:ind w:left="0"/>
        <w:rPr>
          <w:rFonts w:ascii="Times New Roman" w:hAnsi="Times New Roman"/>
          <w:b/>
          <w:sz w:val="28"/>
          <w:szCs w:val="28"/>
        </w:rPr>
      </w:pPr>
      <w:r w:rsidRPr="00715F77">
        <w:rPr>
          <w:rFonts w:ascii="Times New Roman" w:hAnsi="Times New Roman"/>
          <w:b/>
          <w:sz w:val="28"/>
          <w:szCs w:val="28"/>
        </w:rPr>
        <w:t>Типовые тестовые задания для проверки знаний/</w:t>
      </w:r>
      <w:r w:rsidRPr="00715F77">
        <w:rPr>
          <w:rFonts w:ascii="Times New Roman" w:hAnsi="Times New Roman"/>
          <w:sz w:val="28"/>
          <w:szCs w:val="28"/>
        </w:rPr>
        <w:t xml:space="preserve"> </w:t>
      </w:r>
      <w:r w:rsidRPr="00715F77">
        <w:rPr>
          <w:rFonts w:ascii="Times New Roman" w:hAnsi="Times New Roman"/>
          <w:b/>
          <w:sz w:val="28"/>
          <w:szCs w:val="28"/>
        </w:rPr>
        <w:t>Typical test tasks for testing knowledge:</w:t>
      </w:r>
    </w:p>
    <w:p w:rsidR="00F40610" w:rsidRPr="00715F77" w:rsidRDefault="00715F77" w:rsidP="009E32D2">
      <w:pPr>
        <w:pStyle w:val="12"/>
        <w:numPr>
          <w:ilvl w:val="0"/>
          <w:numId w:val="30"/>
        </w:numPr>
        <w:tabs>
          <w:tab w:val="clear" w:pos="360"/>
          <w:tab w:val="num" w:pos="-349"/>
        </w:tabs>
        <w:ind w:left="425" w:hanging="425"/>
        <w:jc w:val="both"/>
        <w:rPr>
          <w:rFonts w:ascii="Times New Roman" w:hAnsi="Times New Roman"/>
          <w:sz w:val="28"/>
          <w:szCs w:val="28"/>
          <w:lang w:val="en-US"/>
        </w:rPr>
      </w:pPr>
      <w:r w:rsidRPr="00715F77">
        <w:rPr>
          <w:rFonts w:ascii="Times New Roman" w:hAnsi="Times New Roman"/>
          <w:sz w:val="28"/>
          <w:szCs w:val="28"/>
          <w:lang w:val="en-US"/>
        </w:rPr>
        <w:t>What is henoch-schonlein purpura</w:t>
      </w:r>
    </w:p>
    <w:p w:rsidR="00F40610" w:rsidRPr="00715F77" w:rsidRDefault="00F40610" w:rsidP="009E32D2">
      <w:pPr>
        <w:pStyle w:val="12"/>
        <w:numPr>
          <w:ilvl w:val="1"/>
          <w:numId w:val="31"/>
        </w:numPr>
        <w:tabs>
          <w:tab w:val="clear" w:pos="1080"/>
          <w:tab w:val="num" w:pos="992"/>
        </w:tabs>
        <w:ind w:left="425" w:firstLine="0"/>
        <w:jc w:val="both"/>
        <w:rPr>
          <w:rFonts w:ascii="Times New Roman" w:hAnsi="Times New Roman"/>
          <w:sz w:val="28"/>
          <w:szCs w:val="28"/>
          <w:lang w:val="en-US"/>
        </w:rPr>
      </w:pPr>
      <w:proofErr w:type="gramStart"/>
      <w:r w:rsidRPr="00715F77">
        <w:rPr>
          <w:rFonts w:ascii="Times New Roman" w:hAnsi="Times New Roman"/>
          <w:sz w:val="28"/>
          <w:szCs w:val="28"/>
          <w:lang w:val="en-US" w:eastAsia="ru-RU"/>
        </w:rPr>
        <w:t>the</w:t>
      </w:r>
      <w:proofErr w:type="gramEnd"/>
      <w:r w:rsidRPr="00715F77">
        <w:rPr>
          <w:rFonts w:ascii="Times New Roman" w:hAnsi="Times New Roman"/>
          <w:sz w:val="28"/>
          <w:szCs w:val="28"/>
          <w:lang w:val="en-US" w:eastAsia="ru-RU"/>
        </w:rPr>
        <w:t xml:space="preserve"> most common vasculitis of childhood and is characterized by leukocytoclastic vasculitis and immunoglobulin (ig) a deposition in the small vessels in the skin, joints, gastrointestinal tract, and kidney.</w:t>
      </w:r>
    </w:p>
    <w:p w:rsidR="00F40610" w:rsidRPr="00715F77" w:rsidRDefault="00F40610" w:rsidP="009E32D2">
      <w:pPr>
        <w:pStyle w:val="12"/>
        <w:numPr>
          <w:ilvl w:val="1"/>
          <w:numId w:val="31"/>
        </w:numPr>
        <w:tabs>
          <w:tab w:val="clear" w:pos="1080"/>
          <w:tab w:val="num" w:pos="992"/>
        </w:tabs>
        <w:ind w:left="425" w:firstLine="0"/>
        <w:jc w:val="both"/>
        <w:rPr>
          <w:rFonts w:ascii="Times New Roman" w:hAnsi="Times New Roman"/>
          <w:sz w:val="28"/>
          <w:szCs w:val="28"/>
          <w:lang w:val="en-US"/>
        </w:rPr>
      </w:pPr>
      <w:proofErr w:type="gramStart"/>
      <w:r w:rsidRPr="00715F77">
        <w:rPr>
          <w:rFonts w:ascii="Times New Roman" w:hAnsi="Times New Roman"/>
          <w:sz w:val="28"/>
          <w:szCs w:val="28"/>
          <w:lang w:val="en-US"/>
        </w:rPr>
        <w:t>the</w:t>
      </w:r>
      <w:proofErr w:type="gramEnd"/>
      <w:r w:rsidRPr="00715F77">
        <w:rPr>
          <w:rFonts w:ascii="Times New Roman" w:hAnsi="Times New Roman"/>
          <w:sz w:val="28"/>
          <w:szCs w:val="28"/>
          <w:lang w:val="en-US"/>
        </w:rPr>
        <w:t xml:space="preserve"> chronic vasculitis of unknown etiology that predominantly involves the aorta and its major branches.</w:t>
      </w:r>
    </w:p>
    <w:p w:rsidR="00F40610" w:rsidRPr="00715F77" w:rsidRDefault="00F40610" w:rsidP="009E32D2">
      <w:pPr>
        <w:pStyle w:val="12"/>
        <w:numPr>
          <w:ilvl w:val="1"/>
          <w:numId w:val="31"/>
        </w:numPr>
        <w:tabs>
          <w:tab w:val="clear" w:pos="1080"/>
          <w:tab w:val="num" w:pos="992"/>
        </w:tabs>
        <w:ind w:left="425" w:firstLine="0"/>
        <w:jc w:val="both"/>
        <w:rPr>
          <w:rFonts w:ascii="Times New Roman" w:hAnsi="Times New Roman"/>
          <w:sz w:val="28"/>
          <w:szCs w:val="28"/>
          <w:lang w:val="en-US"/>
        </w:rPr>
      </w:pPr>
      <w:proofErr w:type="gramStart"/>
      <w:r w:rsidRPr="00715F77">
        <w:rPr>
          <w:rFonts w:ascii="Times New Roman" w:hAnsi="Times New Roman"/>
          <w:sz w:val="28"/>
          <w:szCs w:val="28"/>
          <w:lang w:val="en-US"/>
        </w:rPr>
        <w:t>the</w:t>
      </w:r>
      <w:proofErr w:type="gramEnd"/>
      <w:r w:rsidRPr="00715F77">
        <w:rPr>
          <w:rFonts w:ascii="Times New Roman" w:hAnsi="Times New Roman"/>
          <w:sz w:val="28"/>
          <w:szCs w:val="28"/>
          <w:lang w:val="en-US"/>
        </w:rPr>
        <w:t xml:space="preserve"> systemic necrotizing vasculitis affecting small and medium-size arteries, aneurysms and stenoses form at irregular intervals throughout affected arteries.</w:t>
      </w:r>
    </w:p>
    <w:p w:rsidR="00F40610" w:rsidRPr="00715F77" w:rsidRDefault="00715F77" w:rsidP="009E32D2">
      <w:pPr>
        <w:pStyle w:val="12"/>
        <w:numPr>
          <w:ilvl w:val="0"/>
          <w:numId w:val="30"/>
        </w:numPr>
        <w:tabs>
          <w:tab w:val="clear" w:pos="360"/>
          <w:tab w:val="num" w:pos="-349"/>
        </w:tabs>
        <w:ind w:left="425" w:hanging="425"/>
        <w:jc w:val="both"/>
        <w:rPr>
          <w:rFonts w:ascii="Times New Roman" w:hAnsi="Times New Roman"/>
          <w:sz w:val="28"/>
          <w:szCs w:val="28"/>
          <w:lang w:val="en-US"/>
        </w:rPr>
      </w:pPr>
      <w:r w:rsidRPr="00715F77">
        <w:rPr>
          <w:rFonts w:ascii="Times New Roman" w:hAnsi="Times New Roman"/>
          <w:sz w:val="28"/>
          <w:szCs w:val="28"/>
          <w:lang w:val="en-US"/>
        </w:rPr>
        <w:t xml:space="preserve">What is </w:t>
      </w:r>
      <w:r w:rsidRPr="00715F77">
        <w:rPr>
          <w:rFonts w:ascii="Times New Roman" w:hAnsi="Times New Roman"/>
          <w:bCs/>
          <w:sz w:val="28"/>
          <w:szCs w:val="28"/>
          <w:lang w:eastAsia="ru-RU"/>
        </w:rPr>
        <w:t>takayasu arteritis</w:t>
      </w:r>
    </w:p>
    <w:p w:rsidR="00F40610" w:rsidRPr="00715F77" w:rsidRDefault="00F40610" w:rsidP="009E32D2">
      <w:pPr>
        <w:pStyle w:val="12"/>
        <w:numPr>
          <w:ilvl w:val="1"/>
          <w:numId w:val="32"/>
        </w:numPr>
        <w:tabs>
          <w:tab w:val="clear" w:pos="1080"/>
          <w:tab w:val="num" w:pos="992"/>
        </w:tabs>
        <w:ind w:left="425" w:firstLine="0"/>
        <w:jc w:val="both"/>
        <w:rPr>
          <w:rFonts w:ascii="Times New Roman" w:hAnsi="Times New Roman"/>
          <w:sz w:val="28"/>
          <w:szCs w:val="28"/>
          <w:lang w:val="en-US"/>
        </w:rPr>
      </w:pPr>
      <w:proofErr w:type="gramStart"/>
      <w:r w:rsidRPr="00715F77">
        <w:rPr>
          <w:rFonts w:ascii="Times New Roman" w:hAnsi="Times New Roman"/>
          <w:sz w:val="28"/>
          <w:szCs w:val="28"/>
          <w:lang w:val="en-US" w:eastAsia="ru-RU"/>
        </w:rPr>
        <w:t>the</w:t>
      </w:r>
      <w:proofErr w:type="gramEnd"/>
      <w:r w:rsidRPr="00715F77">
        <w:rPr>
          <w:rFonts w:ascii="Times New Roman" w:hAnsi="Times New Roman"/>
          <w:sz w:val="28"/>
          <w:szCs w:val="28"/>
          <w:lang w:val="en-US" w:eastAsia="ru-RU"/>
        </w:rPr>
        <w:t xml:space="preserve"> most common vasculitis of childhood and is characterized by leukocytoclastic vasculitis and immunoglobulin a deposition in the small vessels in the skin, joints, gastrointestinal tract, and kidney.</w:t>
      </w:r>
    </w:p>
    <w:p w:rsidR="00F40610" w:rsidRPr="00715F77" w:rsidRDefault="00F40610" w:rsidP="009E32D2">
      <w:pPr>
        <w:pStyle w:val="12"/>
        <w:numPr>
          <w:ilvl w:val="1"/>
          <w:numId w:val="32"/>
        </w:numPr>
        <w:tabs>
          <w:tab w:val="clear" w:pos="1080"/>
          <w:tab w:val="num" w:pos="992"/>
        </w:tabs>
        <w:ind w:left="425" w:firstLine="0"/>
        <w:jc w:val="both"/>
        <w:rPr>
          <w:rFonts w:ascii="Times New Roman" w:hAnsi="Times New Roman"/>
          <w:sz w:val="28"/>
          <w:szCs w:val="28"/>
          <w:lang w:val="en-US"/>
        </w:rPr>
      </w:pPr>
      <w:proofErr w:type="gramStart"/>
      <w:r w:rsidRPr="00715F77">
        <w:rPr>
          <w:rFonts w:ascii="Times New Roman" w:hAnsi="Times New Roman"/>
          <w:sz w:val="28"/>
          <w:szCs w:val="28"/>
          <w:lang w:val="en-US"/>
        </w:rPr>
        <w:t>the</w:t>
      </w:r>
      <w:proofErr w:type="gramEnd"/>
      <w:r w:rsidRPr="00715F77">
        <w:rPr>
          <w:rFonts w:ascii="Times New Roman" w:hAnsi="Times New Roman"/>
          <w:sz w:val="28"/>
          <w:szCs w:val="28"/>
          <w:lang w:val="en-US"/>
        </w:rPr>
        <w:t xml:space="preserve"> chronic vasculitis of unknown etiology that predominantly involves the aorta and its major branches.</w:t>
      </w:r>
    </w:p>
    <w:p w:rsidR="00F40610" w:rsidRPr="00715F77" w:rsidRDefault="00F40610" w:rsidP="009E32D2">
      <w:pPr>
        <w:pStyle w:val="12"/>
        <w:numPr>
          <w:ilvl w:val="1"/>
          <w:numId w:val="32"/>
        </w:numPr>
        <w:tabs>
          <w:tab w:val="clear" w:pos="1080"/>
          <w:tab w:val="num" w:pos="992"/>
        </w:tabs>
        <w:ind w:left="425" w:firstLine="0"/>
        <w:jc w:val="both"/>
        <w:rPr>
          <w:rFonts w:ascii="Times New Roman" w:hAnsi="Times New Roman"/>
          <w:sz w:val="28"/>
          <w:szCs w:val="28"/>
          <w:lang w:val="en-US"/>
        </w:rPr>
      </w:pPr>
      <w:proofErr w:type="gramStart"/>
      <w:r w:rsidRPr="00715F77">
        <w:rPr>
          <w:rFonts w:ascii="Times New Roman" w:hAnsi="Times New Roman"/>
          <w:sz w:val="28"/>
          <w:szCs w:val="28"/>
          <w:lang w:val="en-US"/>
        </w:rPr>
        <w:t>the</w:t>
      </w:r>
      <w:proofErr w:type="gramEnd"/>
      <w:r w:rsidRPr="00715F77">
        <w:rPr>
          <w:rFonts w:ascii="Times New Roman" w:hAnsi="Times New Roman"/>
          <w:sz w:val="28"/>
          <w:szCs w:val="28"/>
          <w:lang w:val="en-US"/>
        </w:rPr>
        <w:t xml:space="preserve"> systemic necrotizing vasculitis affecting small and medium-size arteries, aneurysms and stenoses form at irregular intervals throughout affected arteries.</w:t>
      </w:r>
    </w:p>
    <w:p w:rsidR="00F40610" w:rsidRPr="00715F77" w:rsidRDefault="00715F77" w:rsidP="009E32D2">
      <w:pPr>
        <w:pStyle w:val="12"/>
        <w:numPr>
          <w:ilvl w:val="0"/>
          <w:numId w:val="30"/>
        </w:numPr>
        <w:tabs>
          <w:tab w:val="clear" w:pos="360"/>
          <w:tab w:val="num" w:pos="-349"/>
        </w:tabs>
        <w:ind w:left="425" w:hanging="425"/>
        <w:jc w:val="both"/>
        <w:rPr>
          <w:rFonts w:ascii="Times New Roman" w:hAnsi="Times New Roman"/>
          <w:sz w:val="28"/>
          <w:szCs w:val="28"/>
          <w:lang w:val="en-US"/>
        </w:rPr>
      </w:pPr>
      <w:r w:rsidRPr="00715F77">
        <w:rPr>
          <w:rFonts w:ascii="Times New Roman" w:hAnsi="Times New Roman"/>
          <w:sz w:val="28"/>
          <w:szCs w:val="28"/>
          <w:lang w:val="en-US"/>
        </w:rPr>
        <w:t>What is the most common symptom of kawasaki disease</w:t>
      </w:r>
    </w:p>
    <w:p w:rsidR="00F40610" w:rsidRPr="00715F77" w:rsidRDefault="00F40610" w:rsidP="009E32D2">
      <w:pPr>
        <w:pStyle w:val="12"/>
        <w:numPr>
          <w:ilvl w:val="1"/>
          <w:numId w:val="33"/>
        </w:numPr>
        <w:tabs>
          <w:tab w:val="clear" w:pos="1080"/>
          <w:tab w:val="num" w:pos="992"/>
        </w:tabs>
        <w:ind w:left="425" w:firstLine="0"/>
        <w:jc w:val="both"/>
        <w:rPr>
          <w:rFonts w:ascii="Times New Roman" w:hAnsi="Times New Roman"/>
          <w:sz w:val="28"/>
          <w:szCs w:val="28"/>
          <w:lang w:val="en-US"/>
        </w:rPr>
      </w:pPr>
      <w:r w:rsidRPr="00715F77">
        <w:rPr>
          <w:rFonts w:ascii="Times New Roman" w:hAnsi="Times New Roman"/>
          <w:sz w:val="28"/>
          <w:szCs w:val="28"/>
          <w:lang w:val="en-US"/>
        </w:rPr>
        <w:t>abdominal pain</w:t>
      </w:r>
    </w:p>
    <w:p w:rsidR="00F40610" w:rsidRPr="00715F77" w:rsidRDefault="00F40610" w:rsidP="009E32D2">
      <w:pPr>
        <w:pStyle w:val="12"/>
        <w:numPr>
          <w:ilvl w:val="1"/>
          <w:numId w:val="33"/>
        </w:numPr>
        <w:tabs>
          <w:tab w:val="clear" w:pos="1080"/>
          <w:tab w:val="num" w:pos="992"/>
        </w:tabs>
        <w:ind w:left="425" w:firstLine="0"/>
        <w:jc w:val="both"/>
        <w:rPr>
          <w:rFonts w:ascii="Times New Roman" w:hAnsi="Times New Roman"/>
          <w:sz w:val="28"/>
          <w:szCs w:val="28"/>
          <w:lang w:val="en-US"/>
        </w:rPr>
      </w:pPr>
      <w:r w:rsidRPr="00715F77">
        <w:rPr>
          <w:rFonts w:ascii="Times New Roman" w:hAnsi="Times New Roman"/>
          <w:sz w:val="28"/>
          <w:szCs w:val="28"/>
          <w:lang w:val="en-US"/>
        </w:rPr>
        <w:t xml:space="preserve">joint pain </w:t>
      </w:r>
    </w:p>
    <w:p w:rsidR="00F40610" w:rsidRPr="00715F77" w:rsidRDefault="00F40610" w:rsidP="009E32D2">
      <w:pPr>
        <w:pStyle w:val="12"/>
        <w:numPr>
          <w:ilvl w:val="1"/>
          <w:numId w:val="33"/>
        </w:numPr>
        <w:tabs>
          <w:tab w:val="clear" w:pos="1080"/>
          <w:tab w:val="num" w:pos="992"/>
        </w:tabs>
        <w:ind w:left="425" w:firstLine="0"/>
        <w:jc w:val="both"/>
        <w:rPr>
          <w:rFonts w:ascii="Times New Roman" w:hAnsi="Times New Roman"/>
          <w:sz w:val="28"/>
          <w:szCs w:val="28"/>
          <w:lang w:val="en-US"/>
        </w:rPr>
      </w:pPr>
      <w:r w:rsidRPr="00715F77">
        <w:rPr>
          <w:rFonts w:ascii="Times New Roman" w:hAnsi="Times New Roman"/>
          <w:sz w:val="28"/>
          <w:szCs w:val="28"/>
          <w:lang w:val="en-US"/>
        </w:rPr>
        <w:t>decreased urine output</w:t>
      </w:r>
    </w:p>
    <w:p w:rsidR="00F40610" w:rsidRPr="00715F77" w:rsidRDefault="00F40610" w:rsidP="009E32D2">
      <w:pPr>
        <w:pStyle w:val="12"/>
        <w:numPr>
          <w:ilvl w:val="1"/>
          <w:numId w:val="33"/>
        </w:numPr>
        <w:tabs>
          <w:tab w:val="clear" w:pos="1080"/>
          <w:tab w:val="num" w:pos="992"/>
        </w:tabs>
        <w:ind w:left="425" w:firstLine="0"/>
        <w:jc w:val="both"/>
        <w:rPr>
          <w:rFonts w:ascii="Times New Roman" w:hAnsi="Times New Roman"/>
          <w:sz w:val="28"/>
          <w:szCs w:val="28"/>
          <w:lang w:val="en-US"/>
        </w:rPr>
      </w:pPr>
      <w:r w:rsidRPr="00715F77">
        <w:rPr>
          <w:rFonts w:ascii="Times New Roman" w:hAnsi="Times New Roman"/>
          <w:sz w:val="28"/>
          <w:szCs w:val="28"/>
          <w:lang w:val="en-US"/>
        </w:rPr>
        <w:t xml:space="preserve">lymphadenopathy  </w:t>
      </w:r>
    </w:p>
    <w:p w:rsidR="00F40610" w:rsidRPr="00715F77" w:rsidRDefault="00715F77" w:rsidP="009E32D2">
      <w:pPr>
        <w:pStyle w:val="Default"/>
        <w:numPr>
          <w:ilvl w:val="0"/>
          <w:numId w:val="30"/>
        </w:numPr>
        <w:tabs>
          <w:tab w:val="clear" w:pos="360"/>
          <w:tab w:val="num" w:pos="-349"/>
        </w:tabs>
        <w:ind w:left="425" w:hanging="425"/>
        <w:jc w:val="both"/>
        <w:rPr>
          <w:color w:val="auto"/>
          <w:sz w:val="28"/>
          <w:szCs w:val="28"/>
          <w:lang w:val="en-US"/>
        </w:rPr>
      </w:pPr>
      <w:r w:rsidRPr="00715F77">
        <w:rPr>
          <w:color w:val="auto"/>
          <w:sz w:val="28"/>
          <w:szCs w:val="28"/>
          <w:lang w:val="en-US"/>
        </w:rPr>
        <w:t>Which immunoglobulin is prominently involved with the disease</w:t>
      </w:r>
    </w:p>
    <w:p w:rsidR="00F40610" w:rsidRPr="00715F77" w:rsidRDefault="00F40610" w:rsidP="009E32D2">
      <w:pPr>
        <w:pStyle w:val="Default"/>
        <w:numPr>
          <w:ilvl w:val="1"/>
          <w:numId w:val="34"/>
        </w:numPr>
        <w:tabs>
          <w:tab w:val="clear" w:pos="1080"/>
          <w:tab w:val="num" w:pos="992"/>
        </w:tabs>
        <w:ind w:left="425" w:firstLine="0"/>
        <w:jc w:val="both"/>
        <w:rPr>
          <w:color w:val="auto"/>
          <w:sz w:val="28"/>
          <w:szCs w:val="28"/>
          <w:lang w:val="en-US"/>
        </w:rPr>
      </w:pPr>
      <w:r w:rsidRPr="00715F77">
        <w:rPr>
          <w:color w:val="auto"/>
          <w:sz w:val="28"/>
          <w:szCs w:val="28"/>
          <w:lang w:val="en-US"/>
        </w:rPr>
        <w:t>IgG</w:t>
      </w:r>
    </w:p>
    <w:p w:rsidR="00F40610" w:rsidRPr="00715F77" w:rsidRDefault="00F40610" w:rsidP="009E32D2">
      <w:pPr>
        <w:pStyle w:val="Default"/>
        <w:numPr>
          <w:ilvl w:val="1"/>
          <w:numId w:val="34"/>
        </w:numPr>
        <w:tabs>
          <w:tab w:val="clear" w:pos="1080"/>
          <w:tab w:val="num" w:pos="992"/>
        </w:tabs>
        <w:ind w:left="425" w:firstLine="0"/>
        <w:jc w:val="both"/>
        <w:rPr>
          <w:color w:val="auto"/>
          <w:sz w:val="28"/>
          <w:szCs w:val="28"/>
          <w:lang w:val="en-US"/>
        </w:rPr>
      </w:pPr>
      <w:r w:rsidRPr="00715F77">
        <w:rPr>
          <w:color w:val="auto"/>
          <w:sz w:val="28"/>
          <w:szCs w:val="28"/>
          <w:lang w:val="en-US"/>
        </w:rPr>
        <w:t>IgM</w:t>
      </w:r>
    </w:p>
    <w:p w:rsidR="00F40610" w:rsidRPr="00715F77" w:rsidRDefault="00F40610" w:rsidP="009E32D2">
      <w:pPr>
        <w:pStyle w:val="Default"/>
        <w:numPr>
          <w:ilvl w:val="1"/>
          <w:numId w:val="34"/>
        </w:numPr>
        <w:tabs>
          <w:tab w:val="clear" w:pos="1080"/>
          <w:tab w:val="num" w:pos="992"/>
        </w:tabs>
        <w:ind w:left="425" w:firstLine="0"/>
        <w:jc w:val="both"/>
        <w:rPr>
          <w:color w:val="auto"/>
          <w:sz w:val="28"/>
          <w:szCs w:val="28"/>
          <w:lang w:val="en-US"/>
        </w:rPr>
      </w:pPr>
      <w:r w:rsidRPr="00715F77">
        <w:rPr>
          <w:color w:val="auto"/>
          <w:sz w:val="28"/>
          <w:szCs w:val="28"/>
          <w:lang w:val="en-US"/>
        </w:rPr>
        <w:t>IgA</w:t>
      </w:r>
    </w:p>
    <w:p w:rsidR="00F40610" w:rsidRPr="00715F77" w:rsidRDefault="00F40610" w:rsidP="009E32D2">
      <w:pPr>
        <w:pStyle w:val="Default"/>
        <w:numPr>
          <w:ilvl w:val="1"/>
          <w:numId w:val="34"/>
        </w:numPr>
        <w:tabs>
          <w:tab w:val="clear" w:pos="1080"/>
          <w:tab w:val="num" w:pos="992"/>
        </w:tabs>
        <w:ind w:left="425" w:firstLine="0"/>
        <w:jc w:val="both"/>
        <w:rPr>
          <w:color w:val="auto"/>
          <w:sz w:val="28"/>
          <w:szCs w:val="28"/>
          <w:lang w:val="en-US"/>
        </w:rPr>
      </w:pPr>
      <w:r w:rsidRPr="00715F77">
        <w:rPr>
          <w:color w:val="auto"/>
          <w:sz w:val="28"/>
          <w:szCs w:val="28"/>
          <w:lang w:val="en-US"/>
        </w:rPr>
        <w:t>Ig E</w:t>
      </w:r>
    </w:p>
    <w:p w:rsidR="00F40610" w:rsidRPr="00715F77" w:rsidRDefault="00715F77" w:rsidP="009E32D2">
      <w:pPr>
        <w:pStyle w:val="12"/>
        <w:numPr>
          <w:ilvl w:val="0"/>
          <w:numId w:val="30"/>
        </w:numPr>
        <w:tabs>
          <w:tab w:val="clear" w:pos="360"/>
          <w:tab w:val="num" w:pos="-349"/>
        </w:tabs>
        <w:ind w:left="425" w:hanging="425"/>
        <w:jc w:val="both"/>
        <w:rPr>
          <w:rFonts w:ascii="Times New Roman" w:hAnsi="Times New Roman"/>
          <w:sz w:val="28"/>
          <w:szCs w:val="28"/>
          <w:lang w:val="en-US"/>
        </w:rPr>
      </w:pPr>
      <w:r w:rsidRPr="00715F77">
        <w:rPr>
          <w:rFonts w:ascii="Times New Roman" w:hAnsi="Times New Roman"/>
          <w:sz w:val="28"/>
          <w:szCs w:val="28"/>
          <w:lang w:val="en-US" w:eastAsia="ru-RU"/>
        </w:rPr>
        <w:lastRenderedPageBreak/>
        <w:t>What sign does henoch-schönlein purpura include</w:t>
      </w:r>
    </w:p>
    <w:p w:rsidR="00F40610" w:rsidRPr="00715F77" w:rsidRDefault="00F40610" w:rsidP="009E32D2">
      <w:pPr>
        <w:pStyle w:val="12"/>
        <w:numPr>
          <w:ilvl w:val="1"/>
          <w:numId w:val="35"/>
        </w:numPr>
        <w:tabs>
          <w:tab w:val="clear" w:pos="1080"/>
          <w:tab w:val="num" w:pos="992"/>
        </w:tabs>
        <w:ind w:left="425" w:firstLine="0"/>
        <w:jc w:val="both"/>
        <w:rPr>
          <w:rFonts w:ascii="Times New Roman" w:hAnsi="Times New Roman"/>
          <w:sz w:val="28"/>
          <w:szCs w:val="28"/>
          <w:lang w:val="en-US"/>
        </w:rPr>
      </w:pPr>
      <w:r w:rsidRPr="00715F77">
        <w:rPr>
          <w:rFonts w:ascii="Times New Roman" w:hAnsi="Times New Roman"/>
          <w:sz w:val="28"/>
          <w:szCs w:val="28"/>
          <w:lang w:val="en-US" w:eastAsia="ru-RU"/>
        </w:rPr>
        <w:t xml:space="preserve">purpura </w:t>
      </w:r>
    </w:p>
    <w:p w:rsidR="00F40610" w:rsidRPr="00715F77" w:rsidRDefault="00F40610" w:rsidP="009E32D2">
      <w:pPr>
        <w:pStyle w:val="12"/>
        <w:numPr>
          <w:ilvl w:val="1"/>
          <w:numId w:val="35"/>
        </w:numPr>
        <w:tabs>
          <w:tab w:val="clear" w:pos="1080"/>
          <w:tab w:val="num" w:pos="992"/>
        </w:tabs>
        <w:ind w:left="425" w:firstLine="0"/>
        <w:jc w:val="both"/>
        <w:rPr>
          <w:rFonts w:ascii="Times New Roman" w:hAnsi="Times New Roman"/>
          <w:sz w:val="28"/>
          <w:szCs w:val="28"/>
          <w:lang w:val="en-US"/>
        </w:rPr>
      </w:pPr>
      <w:r w:rsidRPr="00715F77">
        <w:rPr>
          <w:rFonts w:ascii="Times New Roman" w:hAnsi="Times New Roman"/>
          <w:sz w:val="28"/>
          <w:szCs w:val="28"/>
          <w:lang w:val="en-US"/>
        </w:rPr>
        <w:t>subfebrility</w:t>
      </w:r>
    </w:p>
    <w:p w:rsidR="00F40610" w:rsidRPr="00715F77" w:rsidRDefault="00F40610" w:rsidP="009E32D2">
      <w:pPr>
        <w:pStyle w:val="12"/>
        <w:numPr>
          <w:ilvl w:val="1"/>
          <w:numId w:val="35"/>
        </w:numPr>
        <w:tabs>
          <w:tab w:val="clear" w:pos="1080"/>
          <w:tab w:val="num" w:pos="992"/>
        </w:tabs>
        <w:ind w:left="425" w:firstLine="0"/>
        <w:jc w:val="both"/>
        <w:rPr>
          <w:rFonts w:ascii="Times New Roman" w:hAnsi="Times New Roman"/>
          <w:sz w:val="28"/>
          <w:szCs w:val="28"/>
          <w:lang w:val="en-US"/>
        </w:rPr>
      </w:pPr>
      <w:r w:rsidRPr="00715F77">
        <w:rPr>
          <w:rFonts w:ascii="Times New Roman" w:hAnsi="Times New Roman"/>
          <w:sz w:val="28"/>
          <w:szCs w:val="28"/>
          <w:lang w:val="en-US"/>
        </w:rPr>
        <w:t>tonsillitis</w:t>
      </w:r>
    </w:p>
    <w:p w:rsidR="00F40610" w:rsidRPr="00715F77" w:rsidRDefault="00F40610" w:rsidP="009E32D2">
      <w:pPr>
        <w:pStyle w:val="12"/>
        <w:numPr>
          <w:ilvl w:val="1"/>
          <w:numId w:val="35"/>
        </w:numPr>
        <w:tabs>
          <w:tab w:val="clear" w:pos="1080"/>
          <w:tab w:val="num" w:pos="992"/>
        </w:tabs>
        <w:ind w:left="425" w:firstLine="0"/>
        <w:jc w:val="both"/>
        <w:rPr>
          <w:rFonts w:ascii="Times New Roman" w:hAnsi="Times New Roman"/>
          <w:sz w:val="28"/>
          <w:szCs w:val="28"/>
          <w:lang w:val="en-US"/>
        </w:rPr>
      </w:pPr>
      <w:r w:rsidRPr="00715F77">
        <w:rPr>
          <w:rFonts w:ascii="Times New Roman" w:hAnsi="Times New Roman"/>
          <w:sz w:val="28"/>
          <w:szCs w:val="28"/>
          <w:lang w:val="en-US"/>
        </w:rPr>
        <w:t>tachycardia</w:t>
      </w:r>
      <w:r w:rsidRPr="00715F77">
        <w:rPr>
          <w:rFonts w:ascii="Times New Roman" w:hAnsi="Times New Roman"/>
          <w:sz w:val="28"/>
          <w:szCs w:val="28"/>
          <w:lang w:val="en-US" w:eastAsia="ru-RU"/>
        </w:rPr>
        <w:t xml:space="preserve"> </w:t>
      </w:r>
    </w:p>
    <w:p w:rsidR="00F40610" w:rsidRPr="00715F77" w:rsidRDefault="00F40610" w:rsidP="00F40610">
      <w:pPr>
        <w:autoSpaceDE w:val="0"/>
        <w:autoSpaceDN w:val="0"/>
        <w:adjustRightInd w:val="0"/>
        <w:jc w:val="both"/>
        <w:rPr>
          <w:b/>
          <w:sz w:val="28"/>
          <w:szCs w:val="28"/>
          <w:lang w:val="en-US"/>
        </w:rPr>
      </w:pPr>
    </w:p>
    <w:p w:rsidR="00EC4068" w:rsidRPr="00715F77" w:rsidRDefault="00EC4068" w:rsidP="00EC4068">
      <w:pPr>
        <w:jc w:val="both"/>
        <w:rPr>
          <w:b/>
          <w:sz w:val="28"/>
          <w:szCs w:val="28"/>
          <w:lang w:val="en-US"/>
        </w:rPr>
      </w:pPr>
      <w:r w:rsidRPr="00715F77">
        <w:rPr>
          <w:b/>
          <w:sz w:val="28"/>
          <w:szCs w:val="28"/>
        </w:rPr>
        <w:t>Образец</w:t>
      </w:r>
      <w:r w:rsidRPr="00715F77">
        <w:rPr>
          <w:b/>
          <w:sz w:val="28"/>
          <w:szCs w:val="28"/>
          <w:lang w:val="en-US"/>
        </w:rPr>
        <w:t xml:space="preserve"> </w:t>
      </w:r>
      <w:r w:rsidRPr="00715F77">
        <w:rPr>
          <w:b/>
          <w:sz w:val="28"/>
          <w:szCs w:val="28"/>
        </w:rPr>
        <w:t>решения</w:t>
      </w:r>
      <w:r w:rsidRPr="00715F77">
        <w:rPr>
          <w:b/>
          <w:sz w:val="28"/>
          <w:szCs w:val="28"/>
          <w:lang w:val="en-US"/>
        </w:rPr>
        <w:t xml:space="preserve"> </w:t>
      </w:r>
      <w:r w:rsidRPr="00715F77">
        <w:rPr>
          <w:b/>
          <w:sz w:val="28"/>
          <w:szCs w:val="28"/>
        </w:rPr>
        <w:t>задачи</w:t>
      </w:r>
      <w:r w:rsidRPr="00715F77">
        <w:rPr>
          <w:b/>
          <w:sz w:val="28"/>
          <w:szCs w:val="28"/>
          <w:lang w:val="en-US"/>
        </w:rPr>
        <w:t>/</w:t>
      </w:r>
      <w:r w:rsidRPr="00715F77">
        <w:rPr>
          <w:sz w:val="28"/>
          <w:szCs w:val="28"/>
          <w:lang w:val="en-US"/>
        </w:rPr>
        <w:t xml:space="preserve"> </w:t>
      </w:r>
      <w:r w:rsidRPr="00715F77">
        <w:rPr>
          <w:b/>
          <w:sz w:val="28"/>
          <w:szCs w:val="28"/>
          <w:lang w:val="en-US"/>
        </w:rPr>
        <w:t>An example of solving the task</w:t>
      </w:r>
    </w:p>
    <w:p w:rsidR="00873560" w:rsidRPr="00715F77" w:rsidRDefault="00873560" w:rsidP="009E32D2">
      <w:pPr>
        <w:pStyle w:val="a5"/>
        <w:widowControl/>
        <w:numPr>
          <w:ilvl w:val="0"/>
          <w:numId w:val="89"/>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He looks sick, feverish and irritable. He swelling, erythema, pain, and movement to-limit-of-motion of the right ankle.</w:t>
      </w:r>
      <w:r w:rsidRPr="00715F77">
        <w:rPr>
          <w:rFonts w:ascii="Times New Roman" w:hAnsi="Times New Roman"/>
          <w:b/>
          <w:sz w:val="28"/>
          <w:szCs w:val="28"/>
          <w:lang w:val="en-US"/>
        </w:rPr>
        <w:t xml:space="preserve"> </w:t>
      </w:r>
      <w:r w:rsidRPr="00715F77">
        <w:rPr>
          <w:rFonts w:ascii="Times New Roman" w:hAnsi="Times New Roman"/>
          <w:sz w:val="28"/>
          <w:szCs w:val="28"/>
          <w:lang w:val="en-US"/>
        </w:rPr>
        <w:t>Petechial slightly raised rash on the legs, the most visible on his ankles, back of the thighs and buttocks.</w:t>
      </w:r>
    </w:p>
    <w:p w:rsidR="00873560" w:rsidRPr="00715F77" w:rsidRDefault="00873560" w:rsidP="009E32D2">
      <w:pPr>
        <w:pStyle w:val="a5"/>
        <w:widowControl/>
        <w:numPr>
          <w:ilvl w:val="0"/>
          <w:numId w:val="89"/>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 xml:space="preserve">CBC: RBC, HGB are decries, WBC, ESR, ASO – increase. Urine analysis: RBC, protein – appear. </w:t>
      </w:r>
    </w:p>
    <w:p w:rsidR="00873560" w:rsidRPr="00715F77" w:rsidRDefault="00873560" w:rsidP="009E32D2">
      <w:pPr>
        <w:pStyle w:val="a5"/>
        <w:widowControl/>
        <w:numPr>
          <w:ilvl w:val="0"/>
          <w:numId w:val="89"/>
        </w:numPr>
        <w:autoSpaceDE/>
        <w:autoSpaceDN/>
        <w:adjustRightInd/>
        <w:jc w:val="left"/>
        <w:rPr>
          <w:rFonts w:ascii="Times New Roman" w:hAnsi="Times New Roman"/>
          <w:b/>
          <w:sz w:val="28"/>
          <w:szCs w:val="28"/>
          <w:lang w:val="en-US" w:eastAsia="en-US"/>
        </w:rPr>
      </w:pPr>
      <w:r w:rsidRPr="00715F77">
        <w:rPr>
          <w:rFonts w:ascii="Times New Roman" w:hAnsi="Times New Roman"/>
          <w:sz w:val="28"/>
          <w:szCs w:val="28"/>
          <w:lang w:val="en-US"/>
        </w:rPr>
        <w:t xml:space="preserve">Henoch-Schönlein purpura: skin-joint forms, mild degree. </w:t>
      </w:r>
    </w:p>
    <w:p w:rsidR="00873560" w:rsidRPr="00715F77" w:rsidRDefault="00873560" w:rsidP="009E32D2">
      <w:pPr>
        <w:pStyle w:val="a5"/>
        <w:widowControl/>
        <w:numPr>
          <w:ilvl w:val="0"/>
          <w:numId w:val="89"/>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Treatment for mild HSP is supportive, with an emphasis on assuring adequate hydration, nutrition, and analgesia. Steroids are most often used to treat significant gastrointestinal involvement or other life-threatening manifestations. Prednisone (1 mg/kg/day for 1-2 wk, followed by taper) reduces abdominal and joint pain but does not alter overall prognosis nor prevent renal disease. Rapid tapering of corticosteroids may lead to a flare of HSP symptoms. Although few data are available to demonstrate efficacy, intravenous immune globulin and plasma exchange are sometimes used in the setting of severe disease. In some cases, chronic HSP renal disease is managed with a variety of immunosuppressants, including azathioprine, cyclophosphamide, cyclosporine, and mycophenolate mofetil.</w:t>
      </w:r>
    </w:p>
    <w:p w:rsidR="00EC4068" w:rsidRPr="00715F77" w:rsidRDefault="00EC4068" w:rsidP="00EC4068">
      <w:pPr>
        <w:tabs>
          <w:tab w:val="left" w:pos="0"/>
          <w:tab w:val="left" w:pos="1418"/>
        </w:tabs>
        <w:outlineLvl w:val="2"/>
        <w:rPr>
          <w:b/>
          <w:bCs/>
          <w:sz w:val="28"/>
          <w:szCs w:val="28"/>
          <w:lang w:val="en-US"/>
        </w:rPr>
      </w:pPr>
    </w:p>
    <w:p w:rsidR="00EC4068" w:rsidRPr="00715F77" w:rsidRDefault="00EC4068" w:rsidP="00EC4068">
      <w:pPr>
        <w:tabs>
          <w:tab w:val="left" w:pos="0"/>
          <w:tab w:val="left" w:pos="1418"/>
        </w:tabs>
        <w:outlineLvl w:val="2"/>
        <w:rPr>
          <w:b/>
          <w:bCs/>
          <w:sz w:val="28"/>
          <w:szCs w:val="28"/>
        </w:rPr>
      </w:pPr>
      <w:r w:rsidRPr="00715F77">
        <w:rPr>
          <w:b/>
          <w:bCs/>
          <w:sz w:val="28"/>
          <w:szCs w:val="28"/>
        </w:rPr>
        <w:t>Эталоны ответов тестовых заданий/</w:t>
      </w:r>
      <w:r w:rsidRPr="00715F77">
        <w:rPr>
          <w:sz w:val="28"/>
          <w:szCs w:val="28"/>
        </w:rPr>
        <w:t xml:space="preserve"> </w:t>
      </w:r>
      <w:r w:rsidRPr="00715F77">
        <w:rPr>
          <w:b/>
          <w:bCs/>
          <w:sz w:val="28"/>
          <w:szCs w:val="28"/>
          <w:lang w:val="en-US"/>
        </w:rPr>
        <w:t>T</w:t>
      </w:r>
      <w:r w:rsidRPr="00715F77">
        <w:rPr>
          <w:b/>
          <w:bCs/>
          <w:sz w:val="28"/>
          <w:szCs w:val="28"/>
        </w:rPr>
        <w:t>est answers</w:t>
      </w:r>
    </w:p>
    <w:tbl>
      <w:tblPr>
        <w:tblpPr w:leftFromText="180" w:rightFromText="180" w:vertAnchor="text" w:horzAnchor="margin" w:tblpY="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85"/>
        <w:gridCol w:w="2085"/>
        <w:gridCol w:w="2084"/>
        <w:gridCol w:w="2082"/>
      </w:tblGrid>
      <w:tr w:rsidR="00EC4068" w:rsidRPr="00715F77" w:rsidTr="00EC4068">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EC4068">
            <w:pPr>
              <w:tabs>
                <w:tab w:val="left" w:pos="0"/>
                <w:tab w:val="left" w:pos="1418"/>
              </w:tabs>
              <w:spacing w:line="256" w:lineRule="auto"/>
              <w:outlineLvl w:val="2"/>
              <w:rPr>
                <w:b/>
                <w:bCs/>
                <w:sz w:val="28"/>
                <w:szCs w:val="28"/>
                <w:lang w:eastAsia="en-US"/>
              </w:rPr>
            </w:pPr>
            <w:r w:rsidRPr="00715F77">
              <w:rPr>
                <w:b/>
                <w:bCs/>
                <w:sz w:val="28"/>
                <w:szCs w:val="28"/>
                <w:lang w:eastAsia="en-US"/>
              </w:rPr>
              <w:t>1</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EC4068">
            <w:pPr>
              <w:tabs>
                <w:tab w:val="left" w:pos="0"/>
                <w:tab w:val="left" w:pos="1418"/>
              </w:tabs>
              <w:spacing w:line="256" w:lineRule="auto"/>
              <w:outlineLvl w:val="2"/>
              <w:rPr>
                <w:b/>
                <w:bCs/>
                <w:sz w:val="28"/>
                <w:szCs w:val="28"/>
                <w:lang w:eastAsia="en-US"/>
              </w:rPr>
            </w:pPr>
            <w:r w:rsidRPr="00715F77">
              <w:rPr>
                <w:b/>
                <w:bCs/>
                <w:sz w:val="28"/>
                <w:szCs w:val="28"/>
                <w:lang w:eastAsia="en-US"/>
              </w:rPr>
              <w:t>2</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EC4068">
            <w:pPr>
              <w:tabs>
                <w:tab w:val="left" w:pos="0"/>
                <w:tab w:val="left" w:pos="1418"/>
              </w:tabs>
              <w:spacing w:line="256" w:lineRule="auto"/>
              <w:outlineLvl w:val="2"/>
              <w:rPr>
                <w:b/>
                <w:bCs/>
                <w:sz w:val="28"/>
                <w:szCs w:val="28"/>
                <w:lang w:eastAsia="en-US"/>
              </w:rPr>
            </w:pPr>
            <w:r w:rsidRPr="00715F77">
              <w:rPr>
                <w:b/>
                <w:bCs/>
                <w:sz w:val="28"/>
                <w:szCs w:val="28"/>
                <w:lang w:eastAsia="en-US"/>
              </w:rPr>
              <w:t>3</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EC4068">
            <w:pPr>
              <w:tabs>
                <w:tab w:val="left" w:pos="0"/>
                <w:tab w:val="left" w:pos="1418"/>
              </w:tabs>
              <w:spacing w:line="256" w:lineRule="auto"/>
              <w:outlineLvl w:val="2"/>
              <w:rPr>
                <w:b/>
                <w:bCs/>
                <w:sz w:val="28"/>
                <w:szCs w:val="28"/>
                <w:lang w:eastAsia="en-US"/>
              </w:rPr>
            </w:pPr>
            <w:r w:rsidRPr="00715F77">
              <w:rPr>
                <w:b/>
                <w:bCs/>
                <w:sz w:val="28"/>
                <w:szCs w:val="28"/>
                <w:lang w:eastAsia="en-US"/>
              </w:rPr>
              <w:t>4</w:t>
            </w:r>
          </w:p>
        </w:tc>
        <w:tc>
          <w:tcPr>
            <w:tcW w:w="999" w:type="pct"/>
            <w:tcBorders>
              <w:top w:val="single" w:sz="4" w:space="0" w:color="auto"/>
              <w:left w:val="single" w:sz="4" w:space="0" w:color="auto"/>
              <w:bottom w:val="single" w:sz="4" w:space="0" w:color="auto"/>
              <w:right w:val="single" w:sz="4" w:space="0" w:color="auto"/>
            </w:tcBorders>
            <w:hideMark/>
          </w:tcPr>
          <w:p w:rsidR="00EC4068" w:rsidRPr="00715F77" w:rsidRDefault="00EC4068" w:rsidP="00EC4068">
            <w:pPr>
              <w:tabs>
                <w:tab w:val="left" w:pos="0"/>
                <w:tab w:val="left" w:pos="1418"/>
              </w:tabs>
              <w:spacing w:line="256" w:lineRule="auto"/>
              <w:outlineLvl w:val="2"/>
              <w:rPr>
                <w:b/>
                <w:bCs/>
                <w:sz w:val="28"/>
                <w:szCs w:val="28"/>
                <w:lang w:eastAsia="en-US"/>
              </w:rPr>
            </w:pPr>
            <w:r w:rsidRPr="00715F77">
              <w:rPr>
                <w:b/>
                <w:bCs/>
                <w:sz w:val="28"/>
                <w:szCs w:val="28"/>
                <w:lang w:eastAsia="en-US"/>
              </w:rPr>
              <w:t>5</w:t>
            </w:r>
          </w:p>
        </w:tc>
      </w:tr>
      <w:tr w:rsidR="00873560" w:rsidRPr="00715F77" w:rsidTr="00EC4068">
        <w:tc>
          <w:tcPr>
            <w:tcW w:w="1000" w:type="pct"/>
            <w:tcBorders>
              <w:top w:val="single" w:sz="4" w:space="0" w:color="auto"/>
              <w:left w:val="single" w:sz="4" w:space="0" w:color="auto"/>
              <w:bottom w:val="single" w:sz="4" w:space="0" w:color="auto"/>
              <w:right w:val="single" w:sz="4" w:space="0" w:color="auto"/>
            </w:tcBorders>
            <w:hideMark/>
          </w:tcPr>
          <w:p w:rsidR="00873560" w:rsidRPr="00715F77" w:rsidRDefault="00873560" w:rsidP="00873560">
            <w:pPr>
              <w:spacing w:line="360" w:lineRule="auto"/>
              <w:jc w:val="center"/>
              <w:rPr>
                <w:sz w:val="28"/>
                <w:szCs w:val="28"/>
                <w:lang w:val="en-US"/>
              </w:rPr>
            </w:pPr>
            <w:r w:rsidRPr="00715F77">
              <w:rPr>
                <w:sz w:val="28"/>
                <w:szCs w:val="28"/>
                <w:lang w:val="en-US"/>
              </w:rPr>
              <w:t>1</w:t>
            </w:r>
          </w:p>
        </w:tc>
        <w:tc>
          <w:tcPr>
            <w:tcW w:w="1000" w:type="pct"/>
            <w:tcBorders>
              <w:top w:val="single" w:sz="4" w:space="0" w:color="auto"/>
              <w:left w:val="single" w:sz="4" w:space="0" w:color="auto"/>
              <w:bottom w:val="single" w:sz="4" w:space="0" w:color="auto"/>
              <w:right w:val="single" w:sz="4" w:space="0" w:color="auto"/>
            </w:tcBorders>
            <w:hideMark/>
          </w:tcPr>
          <w:p w:rsidR="00873560" w:rsidRPr="00715F77" w:rsidRDefault="00873560" w:rsidP="00873560">
            <w:pPr>
              <w:spacing w:line="360" w:lineRule="auto"/>
              <w:jc w:val="center"/>
              <w:rPr>
                <w:sz w:val="28"/>
                <w:szCs w:val="28"/>
                <w:lang w:val="en-US"/>
              </w:rPr>
            </w:pPr>
            <w:r w:rsidRPr="00715F77">
              <w:rPr>
                <w:sz w:val="28"/>
                <w:szCs w:val="28"/>
                <w:lang w:val="en-US"/>
              </w:rPr>
              <w:t>2</w:t>
            </w:r>
          </w:p>
        </w:tc>
        <w:tc>
          <w:tcPr>
            <w:tcW w:w="1000" w:type="pct"/>
            <w:tcBorders>
              <w:top w:val="single" w:sz="4" w:space="0" w:color="auto"/>
              <w:left w:val="single" w:sz="4" w:space="0" w:color="auto"/>
              <w:bottom w:val="single" w:sz="4" w:space="0" w:color="auto"/>
              <w:right w:val="single" w:sz="4" w:space="0" w:color="auto"/>
            </w:tcBorders>
            <w:hideMark/>
          </w:tcPr>
          <w:p w:rsidR="00873560" w:rsidRPr="00715F77" w:rsidRDefault="00873560" w:rsidP="00873560">
            <w:pPr>
              <w:spacing w:line="360" w:lineRule="auto"/>
              <w:jc w:val="center"/>
              <w:rPr>
                <w:sz w:val="28"/>
                <w:szCs w:val="28"/>
                <w:lang w:val="en-US"/>
              </w:rPr>
            </w:pPr>
            <w:r w:rsidRPr="00715F77">
              <w:rPr>
                <w:sz w:val="28"/>
                <w:szCs w:val="28"/>
                <w:lang w:val="en-US"/>
              </w:rPr>
              <w:t>4</w:t>
            </w:r>
          </w:p>
        </w:tc>
        <w:tc>
          <w:tcPr>
            <w:tcW w:w="1000" w:type="pct"/>
            <w:tcBorders>
              <w:top w:val="single" w:sz="4" w:space="0" w:color="auto"/>
              <w:left w:val="single" w:sz="4" w:space="0" w:color="auto"/>
              <w:bottom w:val="single" w:sz="4" w:space="0" w:color="auto"/>
              <w:right w:val="single" w:sz="4" w:space="0" w:color="auto"/>
            </w:tcBorders>
            <w:hideMark/>
          </w:tcPr>
          <w:p w:rsidR="00873560" w:rsidRPr="00715F77" w:rsidRDefault="00873560" w:rsidP="00873560">
            <w:pPr>
              <w:spacing w:line="360" w:lineRule="auto"/>
              <w:jc w:val="center"/>
              <w:rPr>
                <w:sz w:val="28"/>
                <w:szCs w:val="28"/>
                <w:lang w:val="en-US"/>
              </w:rPr>
            </w:pPr>
            <w:r w:rsidRPr="00715F77">
              <w:rPr>
                <w:sz w:val="28"/>
                <w:szCs w:val="28"/>
                <w:lang w:val="en-US"/>
              </w:rPr>
              <w:t>3</w:t>
            </w:r>
          </w:p>
        </w:tc>
        <w:tc>
          <w:tcPr>
            <w:tcW w:w="999" w:type="pct"/>
            <w:tcBorders>
              <w:top w:val="single" w:sz="4" w:space="0" w:color="auto"/>
              <w:left w:val="single" w:sz="4" w:space="0" w:color="auto"/>
              <w:bottom w:val="single" w:sz="4" w:space="0" w:color="auto"/>
              <w:right w:val="single" w:sz="4" w:space="0" w:color="auto"/>
            </w:tcBorders>
            <w:hideMark/>
          </w:tcPr>
          <w:p w:rsidR="00873560" w:rsidRPr="00715F77" w:rsidRDefault="00873560" w:rsidP="00873560">
            <w:pPr>
              <w:spacing w:line="360" w:lineRule="auto"/>
              <w:jc w:val="center"/>
              <w:rPr>
                <w:sz w:val="28"/>
                <w:szCs w:val="28"/>
                <w:lang w:val="en-US"/>
              </w:rPr>
            </w:pPr>
            <w:r w:rsidRPr="00715F77">
              <w:rPr>
                <w:sz w:val="28"/>
                <w:szCs w:val="28"/>
                <w:lang w:val="en-US"/>
              </w:rPr>
              <w:t>1</w:t>
            </w:r>
          </w:p>
        </w:tc>
      </w:tr>
    </w:tbl>
    <w:p w:rsidR="00EC4068" w:rsidRPr="00715F77" w:rsidRDefault="00EC4068" w:rsidP="00EC4068">
      <w:pPr>
        <w:tabs>
          <w:tab w:val="left" w:pos="0"/>
          <w:tab w:val="left" w:pos="1418"/>
        </w:tabs>
        <w:outlineLvl w:val="2"/>
        <w:rPr>
          <w:b/>
          <w:bCs/>
          <w:sz w:val="28"/>
          <w:szCs w:val="28"/>
        </w:rPr>
      </w:pPr>
    </w:p>
    <w:p w:rsidR="00EC4068" w:rsidRPr="00715F77" w:rsidRDefault="00EC4068" w:rsidP="00EC4068">
      <w:pPr>
        <w:ind w:firstLine="709"/>
        <w:jc w:val="both"/>
        <w:rPr>
          <w:b/>
          <w:color w:val="000000"/>
          <w:sz w:val="28"/>
          <w:szCs w:val="28"/>
        </w:rPr>
      </w:pPr>
      <w:r w:rsidRPr="00715F77">
        <w:rPr>
          <w:b/>
          <w:color w:val="000000"/>
          <w:sz w:val="28"/>
          <w:szCs w:val="28"/>
        </w:rPr>
        <w:t xml:space="preserve">Тема/ </w:t>
      </w:r>
      <w:r w:rsidRPr="00715F77">
        <w:rPr>
          <w:b/>
          <w:color w:val="000000"/>
          <w:sz w:val="28"/>
          <w:szCs w:val="28"/>
          <w:lang w:val="en-US"/>
        </w:rPr>
        <w:t>Theme</w:t>
      </w:r>
      <w:r w:rsidRPr="00715F77">
        <w:rPr>
          <w:b/>
          <w:color w:val="000000"/>
          <w:sz w:val="28"/>
          <w:szCs w:val="28"/>
        </w:rPr>
        <w:t xml:space="preserve"> </w:t>
      </w:r>
      <w:r w:rsidR="00BE2AD5" w:rsidRPr="00715F77">
        <w:rPr>
          <w:b/>
          <w:color w:val="000000"/>
          <w:sz w:val="28"/>
          <w:szCs w:val="28"/>
        </w:rPr>
        <w:t>11 «</w:t>
      </w:r>
      <w:r w:rsidR="00AF226D" w:rsidRPr="00715F77">
        <w:rPr>
          <w:b/>
          <w:color w:val="000000"/>
          <w:sz w:val="28"/>
          <w:szCs w:val="28"/>
          <w:u w:val="single"/>
        </w:rPr>
        <w:t>Геморрагические диатезы у детей/</w:t>
      </w:r>
      <w:r w:rsidR="00AF226D" w:rsidRPr="00715F77">
        <w:rPr>
          <w:b/>
          <w:color w:val="000000"/>
          <w:sz w:val="28"/>
          <w:szCs w:val="28"/>
          <w:u w:val="single"/>
          <w:lang w:val="en-US"/>
        </w:rPr>
        <w:t>Hemorrhagic</w:t>
      </w:r>
      <w:r w:rsidR="00AF226D" w:rsidRPr="00715F77">
        <w:rPr>
          <w:b/>
          <w:color w:val="000000"/>
          <w:sz w:val="28"/>
          <w:szCs w:val="28"/>
          <w:u w:val="single"/>
        </w:rPr>
        <w:t xml:space="preserve"> </w:t>
      </w:r>
      <w:r w:rsidR="00AF226D" w:rsidRPr="00715F77">
        <w:rPr>
          <w:b/>
          <w:color w:val="000000"/>
          <w:sz w:val="28"/>
          <w:szCs w:val="28"/>
          <w:u w:val="single"/>
          <w:lang w:val="en-US"/>
        </w:rPr>
        <w:t>diathesis</w:t>
      </w:r>
      <w:r w:rsidR="00AF226D" w:rsidRPr="00715F77">
        <w:rPr>
          <w:b/>
          <w:color w:val="000000"/>
          <w:sz w:val="28"/>
          <w:szCs w:val="28"/>
          <w:u w:val="single"/>
        </w:rPr>
        <w:t xml:space="preserve"> </w:t>
      </w:r>
      <w:r w:rsidR="00AF226D" w:rsidRPr="00715F77">
        <w:rPr>
          <w:b/>
          <w:color w:val="000000"/>
          <w:sz w:val="28"/>
          <w:szCs w:val="28"/>
          <w:u w:val="single"/>
          <w:lang w:val="en-US"/>
        </w:rPr>
        <w:t>in</w:t>
      </w:r>
      <w:r w:rsidR="00AF226D" w:rsidRPr="00715F77">
        <w:rPr>
          <w:b/>
          <w:color w:val="000000"/>
          <w:sz w:val="28"/>
          <w:szCs w:val="28"/>
          <w:u w:val="single"/>
        </w:rPr>
        <w:t xml:space="preserve"> </w:t>
      </w:r>
      <w:r w:rsidR="00AF226D" w:rsidRPr="00715F77">
        <w:rPr>
          <w:b/>
          <w:color w:val="000000"/>
          <w:sz w:val="28"/>
          <w:szCs w:val="28"/>
          <w:u w:val="single"/>
          <w:lang w:val="en-US"/>
        </w:rPr>
        <w:t>children</w:t>
      </w:r>
      <w:r w:rsidR="00BE2AD5" w:rsidRPr="00715F77">
        <w:rPr>
          <w:b/>
          <w:color w:val="000000"/>
          <w:sz w:val="28"/>
          <w:szCs w:val="28"/>
          <w:u w:val="single"/>
        </w:rPr>
        <w:t>»</w:t>
      </w:r>
    </w:p>
    <w:p w:rsidR="00EC4068" w:rsidRPr="00715F77" w:rsidRDefault="00EC4068" w:rsidP="00EC4068">
      <w:pPr>
        <w:ind w:firstLine="709"/>
        <w:jc w:val="both"/>
        <w:rPr>
          <w:b/>
          <w:color w:val="000000"/>
          <w:sz w:val="28"/>
          <w:szCs w:val="28"/>
        </w:rPr>
      </w:pPr>
    </w:p>
    <w:p w:rsidR="00EC4068" w:rsidRPr="00715F77" w:rsidRDefault="00EC4068" w:rsidP="00EC4068">
      <w:pPr>
        <w:ind w:firstLine="709"/>
        <w:jc w:val="both"/>
        <w:rPr>
          <w:b/>
          <w:color w:val="000000"/>
          <w:sz w:val="28"/>
          <w:szCs w:val="28"/>
          <w:lang w:val="en-US"/>
        </w:rPr>
      </w:pPr>
      <w:r w:rsidRPr="00715F77">
        <w:rPr>
          <w:b/>
          <w:color w:val="000000"/>
          <w:sz w:val="28"/>
          <w:szCs w:val="28"/>
        </w:rPr>
        <w:t>Формы</w:t>
      </w:r>
      <w:r w:rsidRPr="00715F77">
        <w:rPr>
          <w:b/>
          <w:color w:val="000000"/>
          <w:sz w:val="28"/>
          <w:szCs w:val="28"/>
          <w:lang w:val="en-US"/>
        </w:rPr>
        <w:t xml:space="preserve"> </w:t>
      </w:r>
      <w:r w:rsidRPr="00715F77">
        <w:rPr>
          <w:b/>
          <w:color w:val="000000"/>
          <w:sz w:val="28"/>
          <w:szCs w:val="28"/>
        </w:rPr>
        <w:t>текущего</w:t>
      </w:r>
      <w:r w:rsidRPr="00715F77">
        <w:rPr>
          <w:b/>
          <w:color w:val="000000"/>
          <w:sz w:val="28"/>
          <w:szCs w:val="28"/>
          <w:lang w:val="en-US"/>
        </w:rPr>
        <w:t xml:space="preserve"> </w:t>
      </w:r>
      <w:r w:rsidRPr="00715F77">
        <w:rPr>
          <w:b/>
          <w:color w:val="000000"/>
          <w:sz w:val="28"/>
          <w:szCs w:val="28"/>
        </w:rPr>
        <w:t>контроля</w:t>
      </w:r>
      <w:r w:rsidRPr="00715F77">
        <w:rPr>
          <w:color w:val="000000"/>
          <w:sz w:val="28"/>
          <w:szCs w:val="28"/>
          <w:lang w:val="en-US"/>
        </w:rPr>
        <w:t xml:space="preserve"> </w:t>
      </w:r>
      <w:r w:rsidRPr="00715F77">
        <w:rPr>
          <w:b/>
          <w:color w:val="000000"/>
          <w:sz w:val="28"/>
          <w:szCs w:val="28"/>
        </w:rPr>
        <w:t>успеваемости</w:t>
      </w:r>
      <w:r w:rsidRPr="00715F77">
        <w:rPr>
          <w:b/>
          <w:color w:val="000000"/>
          <w:sz w:val="28"/>
          <w:szCs w:val="28"/>
          <w:lang w:val="en-US"/>
        </w:rPr>
        <w:t>/Forms of current performance monitoring:</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тестирование</w:t>
      </w:r>
      <w:r w:rsidRPr="00715F77">
        <w:rPr>
          <w:color w:val="000000"/>
          <w:sz w:val="28"/>
          <w:szCs w:val="28"/>
          <w:shd w:val="clear" w:color="auto" w:fill="FFFFFF"/>
          <w:lang w:val="en-US"/>
        </w:rPr>
        <w:t>/ testing</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устный</w:t>
      </w:r>
      <w:r w:rsidRPr="00715F77">
        <w:rPr>
          <w:color w:val="000000"/>
          <w:sz w:val="28"/>
          <w:szCs w:val="28"/>
          <w:shd w:val="clear" w:color="auto" w:fill="FFFFFF"/>
          <w:lang w:val="en-US"/>
        </w:rPr>
        <w:t xml:space="preserve"> </w:t>
      </w:r>
      <w:r w:rsidRPr="00715F77">
        <w:rPr>
          <w:color w:val="000000"/>
          <w:sz w:val="28"/>
          <w:szCs w:val="28"/>
          <w:shd w:val="clear" w:color="auto" w:fill="FFFFFF"/>
        </w:rPr>
        <w:t>опрос</w:t>
      </w:r>
      <w:r w:rsidRPr="00715F77">
        <w:rPr>
          <w:color w:val="000000"/>
          <w:sz w:val="28"/>
          <w:szCs w:val="28"/>
          <w:shd w:val="clear" w:color="auto" w:fill="FFFFFF"/>
          <w:lang w:val="en-US"/>
        </w:rPr>
        <w:t>/</w:t>
      </w:r>
      <w:r w:rsidRPr="00715F77">
        <w:rPr>
          <w:sz w:val="28"/>
          <w:szCs w:val="28"/>
          <w:lang w:val="en-US"/>
        </w:rPr>
        <w:t xml:space="preserve"> </w:t>
      </w:r>
      <w:r w:rsidRPr="00715F77">
        <w:rPr>
          <w:color w:val="000000"/>
          <w:sz w:val="28"/>
          <w:szCs w:val="28"/>
          <w:shd w:val="clear" w:color="auto" w:fill="FFFFFF"/>
          <w:lang w:val="en-US"/>
        </w:rPr>
        <w:t>investigation</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решение</w:t>
      </w:r>
      <w:r w:rsidRPr="00715F77">
        <w:rPr>
          <w:color w:val="000000"/>
          <w:sz w:val="28"/>
          <w:szCs w:val="28"/>
          <w:shd w:val="clear" w:color="auto" w:fill="FFFFFF"/>
          <w:lang w:val="en-US"/>
        </w:rPr>
        <w:t xml:space="preserve"> </w:t>
      </w:r>
      <w:r w:rsidRPr="00715F77">
        <w:rPr>
          <w:color w:val="000000"/>
          <w:sz w:val="28"/>
          <w:szCs w:val="28"/>
          <w:shd w:val="clear" w:color="auto" w:fill="FFFFFF"/>
        </w:rPr>
        <w:t>проблемно</w:t>
      </w:r>
      <w:r w:rsidRPr="00715F77">
        <w:rPr>
          <w:color w:val="000000"/>
          <w:sz w:val="28"/>
          <w:szCs w:val="28"/>
          <w:shd w:val="clear" w:color="auto" w:fill="FFFFFF"/>
          <w:lang w:val="en-US"/>
        </w:rPr>
        <w:t>-</w:t>
      </w:r>
      <w:r w:rsidRPr="00715F77">
        <w:rPr>
          <w:color w:val="000000"/>
          <w:sz w:val="28"/>
          <w:szCs w:val="28"/>
          <w:shd w:val="clear" w:color="auto" w:fill="FFFFFF"/>
        </w:rPr>
        <w:t>ситуационных</w:t>
      </w:r>
      <w:r w:rsidRPr="00715F77">
        <w:rPr>
          <w:color w:val="000000"/>
          <w:sz w:val="28"/>
          <w:szCs w:val="28"/>
          <w:shd w:val="clear" w:color="auto" w:fill="FFFFFF"/>
          <w:lang w:val="en-US"/>
        </w:rPr>
        <w:t xml:space="preserve"> </w:t>
      </w:r>
      <w:r w:rsidRPr="00715F77">
        <w:rPr>
          <w:color w:val="000000"/>
          <w:sz w:val="28"/>
          <w:szCs w:val="28"/>
          <w:shd w:val="clear" w:color="auto" w:fill="FFFFFF"/>
        </w:rPr>
        <w:t>задач</w:t>
      </w:r>
      <w:r w:rsidRPr="00715F77">
        <w:rPr>
          <w:color w:val="000000"/>
          <w:sz w:val="28"/>
          <w:szCs w:val="28"/>
          <w:shd w:val="clear" w:color="auto" w:fill="FFFFFF"/>
          <w:lang w:val="en-US"/>
        </w:rPr>
        <w:t>/solving problem situational problems</w:t>
      </w:r>
    </w:p>
    <w:p w:rsidR="00EC4068" w:rsidRPr="00715F77" w:rsidRDefault="00EC4068" w:rsidP="00EC4068">
      <w:pPr>
        <w:pStyle w:val="a5"/>
        <w:tabs>
          <w:tab w:val="left" w:pos="333"/>
        </w:tabs>
        <w:ind w:left="0"/>
        <w:rPr>
          <w:rFonts w:ascii="Times New Roman" w:hAnsi="Times New Roman"/>
          <w:b/>
          <w:color w:val="000000"/>
          <w:sz w:val="28"/>
          <w:szCs w:val="28"/>
          <w:lang w:val="en-US"/>
        </w:rPr>
      </w:pPr>
    </w:p>
    <w:p w:rsidR="00EC4068" w:rsidRPr="00715F77" w:rsidRDefault="00EC4068" w:rsidP="00EC4068">
      <w:pPr>
        <w:ind w:firstLine="709"/>
        <w:jc w:val="both"/>
        <w:rPr>
          <w:color w:val="000000"/>
          <w:sz w:val="28"/>
          <w:szCs w:val="28"/>
          <w:lang w:val="en-US"/>
        </w:rPr>
      </w:pPr>
      <w:r w:rsidRPr="00715F77">
        <w:rPr>
          <w:b/>
          <w:color w:val="000000"/>
          <w:sz w:val="28"/>
          <w:szCs w:val="28"/>
        </w:rPr>
        <w:t>Оценочные</w:t>
      </w:r>
      <w:r w:rsidRPr="00715F77">
        <w:rPr>
          <w:b/>
          <w:color w:val="000000"/>
          <w:sz w:val="28"/>
          <w:szCs w:val="28"/>
          <w:lang w:val="en-US"/>
        </w:rPr>
        <w:t xml:space="preserve"> </w:t>
      </w:r>
      <w:r w:rsidRPr="00715F77">
        <w:rPr>
          <w:b/>
          <w:color w:val="000000"/>
          <w:sz w:val="28"/>
          <w:szCs w:val="28"/>
        </w:rPr>
        <w:t>материалы</w:t>
      </w:r>
      <w:r w:rsidRPr="00715F77">
        <w:rPr>
          <w:b/>
          <w:color w:val="000000"/>
          <w:sz w:val="28"/>
          <w:szCs w:val="28"/>
          <w:lang w:val="en-US"/>
        </w:rPr>
        <w:t xml:space="preserve"> </w:t>
      </w:r>
      <w:r w:rsidRPr="00715F77">
        <w:rPr>
          <w:b/>
          <w:color w:val="000000"/>
          <w:sz w:val="28"/>
          <w:szCs w:val="28"/>
        </w:rPr>
        <w:t>текущего</w:t>
      </w:r>
      <w:r w:rsidRPr="00715F77">
        <w:rPr>
          <w:b/>
          <w:color w:val="000000"/>
          <w:sz w:val="28"/>
          <w:szCs w:val="28"/>
          <w:lang w:val="en-US"/>
        </w:rPr>
        <w:t xml:space="preserve"> </w:t>
      </w:r>
      <w:r w:rsidRPr="00715F77">
        <w:rPr>
          <w:b/>
          <w:color w:val="000000"/>
          <w:sz w:val="28"/>
          <w:szCs w:val="28"/>
        </w:rPr>
        <w:t>контроля</w:t>
      </w:r>
      <w:r w:rsidRPr="00715F77">
        <w:rPr>
          <w:b/>
          <w:color w:val="000000"/>
          <w:sz w:val="28"/>
          <w:szCs w:val="28"/>
          <w:lang w:val="en-US"/>
        </w:rPr>
        <w:t xml:space="preserve"> </w:t>
      </w:r>
      <w:r w:rsidRPr="00715F77">
        <w:rPr>
          <w:b/>
          <w:color w:val="000000"/>
          <w:sz w:val="28"/>
          <w:szCs w:val="28"/>
        </w:rPr>
        <w:t>успеваемости</w:t>
      </w:r>
      <w:r w:rsidRPr="00715F77">
        <w:rPr>
          <w:b/>
          <w:color w:val="000000"/>
          <w:sz w:val="28"/>
          <w:szCs w:val="28"/>
          <w:lang w:val="en-US"/>
        </w:rPr>
        <w:t>/</w:t>
      </w:r>
      <w:r w:rsidRPr="00715F77">
        <w:rPr>
          <w:sz w:val="28"/>
          <w:szCs w:val="28"/>
          <w:lang w:val="en-US"/>
        </w:rPr>
        <w:t xml:space="preserve"> </w:t>
      </w:r>
      <w:r w:rsidRPr="00715F77">
        <w:rPr>
          <w:b/>
          <w:color w:val="000000"/>
          <w:sz w:val="28"/>
          <w:szCs w:val="28"/>
          <w:lang w:val="en-US"/>
        </w:rPr>
        <w:t>Assessment materials of current performance monitoring</w:t>
      </w:r>
      <w:r w:rsidRPr="00715F77">
        <w:rPr>
          <w:color w:val="000000"/>
          <w:sz w:val="28"/>
          <w:szCs w:val="28"/>
          <w:lang w:val="en-US"/>
        </w:rPr>
        <w:t xml:space="preserve"> </w:t>
      </w:r>
    </w:p>
    <w:p w:rsidR="00340F0F" w:rsidRPr="00715F77" w:rsidRDefault="00EC4068" w:rsidP="00340F0F">
      <w:pPr>
        <w:tabs>
          <w:tab w:val="left" w:pos="0"/>
          <w:tab w:val="left" w:pos="1418"/>
        </w:tabs>
        <w:jc w:val="both"/>
        <w:outlineLvl w:val="2"/>
        <w:rPr>
          <w:sz w:val="28"/>
          <w:szCs w:val="28"/>
        </w:rPr>
      </w:pPr>
      <w:r w:rsidRPr="00715F77">
        <w:rPr>
          <w:b/>
          <w:sz w:val="28"/>
          <w:szCs w:val="28"/>
        </w:rPr>
        <w:t>Вопросы для подготовки к устному опросу:</w:t>
      </w:r>
      <w:r w:rsidR="00340F0F" w:rsidRPr="00715F77">
        <w:rPr>
          <w:sz w:val="28"/>
          <w:szCs w:val="28"/>
        </w:rPr>
        <w:t xml:space="preserve"> </w:t>
      </w:r>
    </w:p>
    <w:p w:rsidR="00340F0F" w:rsidRPr="00715F77" w:rsidRDefault="00340F0F" w:rsidP="00340F0F">
      <w:pPr>
        <w:tabs>
          <w:tab w:val="left" w:pos="0"/>
          <w:tab w:val="left" w:pos="1418"/>
        </w:tabs>
        <w:jc w:val="both"/>
        <w:outlineLvl w:val="2"/>
        <w:rPr>
          <w:sz w:val="28"/>
          <w:szCs w:val="28"/>
        </w:rPr>
      </w:pPr>
      <w:r w:rsidRPr="00715F77">
        <w:rPr>
          <w:sz w:val="28"/>
          <w:szCs w:val="28"/>
        </w:rPr>
        <w:t>1. Гемофилия: определение, патофизиология, генетика и классификация.</w:t>
      </w:r>
    </w:p>
    <w:p w:rsidR="00340F0F" w:rsidRPr="00715F77" w:rsidRDefault="00340F0F" w:rsidP="00340F0F">
      <w:pPr>
        <w:tabs>
          <w:tab w:val="left" w:pos="0"/>
          <w:tab w:val="left" w:pos="1418"/>
        </w:tabs>
        <w:jc w:val="both"/>
        <w:outlineLvl w:val="2"/>
        <w:rPr>
          <w:sz w:val="28"/>
          <w:szCs w:val="28"/>
        </w:rPr>
      </w:pPr>
      <w:r w:rsidRPr="00715F77">
        <w:rPr>
          <w:sz w:val="28"/>
          <w:szCs w:val="28"/>
        </w:rPr>
        <w:t>2. Гемофилия: клинические проявления, лабораторные данные и дифференциальный диагноз.</w:t>
      </w:r>
    </w:p>
    <w:p w:rsidR="00340F0F" w:rsidRPr="00715F77" w:rsidRDefault="00340F0F" w:rsidP="00340F0F">
      <w:pPr>
        <w:tabs>
          <w:tab w:val="left" w:pos="0"/>
          <w:tab w:val="left" w:pos="1418"/>
        </w:tabs>
        <w:jc w:val="both"/>
        <w:outlineLvl w:val="2"/>
        <w:rPr>
          <w:sz w:val="28"/>
          <w:szCs w:val="28"/>
        </w:rPr>
      </w:pPr>
      <w:r w:rsidRPr="00715F77">
        <w:rPr>
          <w:sz w:val="28"/>
          <w:szCs w:val="28"/>
        </w:rPr>
        <w:t xml:space="preserve">3. Гемофилия: лечение, поддерживающая терапия, профилактика, </w:t>
      </w:r>
      <w:proofErr w:type="gramStart"/>
      <w:r w:rsidRPr="00715F77">
        <w:rPr>
          <w:sz w:val="28"/>
          <w:szCs w:val="28"/>
        </w:rPr>
        <w:t>хронические</w:t>
      </w:r>
      <w:proofErr w:type="gramEnd"/>
      <w:r w:rsidRPr="00715F77">
        <w:rPr>
          <w:sz w:val="28"/>
          <w:szCs w:val="28"/>
        </w:rPr>
        <w:t xml:space="preserve"> осложнения, комплексная помощь.</w:t>
      </w:r>
    </w:p>
    <w:p w:rsidR="00340F0F" w:rsidRPr="00715F77" w:rsidRDefault="00340F0F" w:rsidP="00340F0F">
      <w:pPr>
        <w:tabs>
          <w:tab w:val="left" w:pos="0"/>
          <w:tab w:val="left" w:pos="1418"/>
        </w:tabs>
        <w:jc w:val="both"/>
        <w:outlineLvl w:val="2"/>
        <w:rPr>
          <w:sz w:val="28"/>
          <w:szCs w:val="28"/>
        </w:rPr>
      </w:pPr>
      <w:r w:rsidRPr="00715F77">
        <w:rPr>
          <w:sz w:val="28"/>
          <w:szCs w:val="28"/>
        </w:rPr>
        <w:lastRenderedPageBreak/>
        <w:t>4. Что такое болезнь Виллебранда: этиология, эпидемиология, патогенез.</w:t>
      </w:r>
    </w:p>
    <w:p w:rsidR="00340F0F" w:rsidRPr="00715F77" w:rsidRDefault="00340F0F" w:rsidP="00340F0F">
      <w:pPr>
        <w:tabs>
          <w:tab w:val="left" w:pos="0"/>
          <w:tab w:val="left" w:pos="1418"/>
        </w:tabs>
        <w:jc w:val="both"/>
        <w:outlineLvl w:val="2"/>
        <w:rPr>
          <w:sz w:val="28"/>
          <w:szCs w:val="28"/>
        </w:rPr>
      </w:pPr>
      <w:r w:rsidRPr="00715F77">
        <w:rPr>
          <w:sz w:val="28"/>
          <w:szCs w:val="28"/>
        </w:rPr>
        <w:t>5. Болезнь фон Виллебранда: клинические проявления и лабораторная диагностика, лечение.</w:t>
      </w:r>
    </w:p>
    <w:p w:rsidR="00340F0F" w:rsidRPr="00715F77" w:rsidRDefault="00340F0F" w:rsidP="00340F0F">
      <w:pPr>
        <w:tabs>
          <w:tab w:val="left" w:pos="0"/>
          <w:tab w:val="left" w:pos="1418"/>
        </w:tabs>
        <w:jc w:val="both"/>
        <w:outlineLvl w:val="2"/>
        <w:rPr>
          <w:sz w:val="28"/>
          <w:szCs w:val="28"/>
        </w:rPr>
      </w:pPr>
      <w:r w:rsidRPr="00715F77">
        <w:rPr>
          <w:sz w:val="28"/>
          <w:szCs w:val="28"/>
        </w:rPr>
        <w:t>6. Идиопатическая (аутоиммунная) тромбоцитопеническая пурпура: эпидемиология, патогенез.</w:t>
      </w:r>
    </w:p>
    <w:p w:rsidR="00EC4068" w:rsidRPr="00715F77" w:rsidRDefault="00340F0F" w:rsidP="00340F0F">
      <w:pPr>
        <w:tabs>
          <w:tab w:val="left" w:pos="0"/>
          <w:tab w:val="left" w:pos="1418"/>
        </w:tabs>
        <w:jc w:val="both"/>
        <w:outlineLvl w:val="2"/>
        <w:rPr>
          <w:sz w:val="28"/>
          <w:szCs w:val="28"/>
        </w:rPr>
      </w:pPr>
      <w:r w:rsidRPr="00715F77">
        <w:rPr>
          <w:sz w:val="28"/>
          <w:szCs w:val="28"/>
        </w:rPr>
        <w:t>7. Идиопатическая тромбоцитопеническая пурпура: клинические проявления, исход, лабораторные данные, диагностика, дифференциальная диагностика, лечение.</w:t>
      </w:r>
    </w:p>
    <w:p w:rsidR="00EC4068" w:rsidRPr="00715F77" w:rsidRDefault="00EC4068" w:rsidP="00EC4068">
      <w:pPr>
        <w:tabs>
          <w:tab w:val="left" w:pos="0"/>
          <w:tab w:val="left" w:pos="1418"/>
        </w:tabs>
        <w:jc w:val="both"/>
        <w:outlineLvl w:val="2"/>
        <w:rPr>
          <w:b/>
          <w:color w:val="000000"/>
          <w:sz w:val="28"/>
          <w:szCs w:val="28"/>
        </w:rPr>
      </w:pPr>
      <w:r w:rsidRPr="00715F77">
        <w:rPr>
          <w:b/>
          <w:color w:val="000000"/>
          <w:sz w:val="28"/>
          <w:szCs w:val="28"/>
          <w:lang w:val="en-US"/>
        </w:rPr>
        <w:t>Questions</w:t>
      </w:r>
    </w:p>
    <w:p w:rsidR="006D0864" w:rsidRPr="00715F77" w:rsidRDefault="006D0864" w:rsidP="009E32D2">
      <w:pPr>
        <w:pStyle w:val="Default"/>
        <w:numPr>
          <w:ilvl w:val="0"/>
          <w:numId w:val="110"/>
        </w:numPr>
        <w:spacing w:line="276" w:lineRule="auto"/>
        <w:rPr>
          <w:color w:val="auto"/>
          <w:sz w:val="28"/>
          <w:szCs w:val="28"/>
          <w:lang w:val="en-US"/>
        </w:rPr>
      </w:pPr>
      <w:r w:rsidRPr="00715F77">
        <w:rPr>
          <w:color w:val="auto"/>
          <w:sz w:val="28"/>
          <w:szCs w:val="28"/>
          <w:lang w:val="en-US"/>
        </w:rPr>
        <w:t>H</w:t>
      </w:r>
      <w:r w:rsidRPr="00715F77">
        <w:rPr>
          <w:bCs/>
          <w:color w:val="auto"/>
          <w:sz w:val="28"/>
          <w:szCs w:val="28"/>
          <w:lang w:val="en-US"/>
        </w:rPr>
        <w:t xml:space="preserve">emophilia: definition, </w:t>
      </w:r>
      <w:r w:rsidRPr="00715F77">
        <w:rPr>
          <w:sz w:val="28"/>
          <w:szCs w:val="28"/>
          <w:lang w:val="en-US"/>
        </w:rPr>
        <w:t>pathophysiology, genetic and classification.</w:t>
      </w:r>
    </w:p>
    <w:p w:rsidR="006D0864" w:rsidRPr="00715F77" w:rsidRDefault="006D0864" w:rsidP="009E32D2">
      <w:pPr>
        <w:pStyle w:val="a5"/>
        <w:widowControl/>
        <w:numPr>
          <w:ilvl w:val="0"/>
          <w:numId w:val="110"/>
        </w:numPr>
        <w:autoSpaceDE/>
        <w:autoSpaceDN/>
        <w:adjustRightInd/>
        <w:spacing w:line="276" w:lineRule="auto"/>
        <w:jc w:val="left"/>
        <w:rPr>
          <w:rFonts w:ascii="Times New Roman" w:hAnsi="Times New Roman"/>
          <w:sz w:val="28"/>
          <w:szCs w:val="28"/>
          <w:lang w:val="en-US"/>
        </w:rPr>
      </w:pPr>
      <w:r w:rsidRPr="00715F77">
        <w:rPr>
          <w:rFonts w:ascii="Times New Roman" w:hAnsi="Times New Roman"/>
          <w:bCs/>
          <w:sz w:val="28"/>
          <w:szCs w:val="28"/>
          <w:lang w:val="en-US"/>
        </w:rPr>
        <w:t xml:space="preserve">Hemophilia: </w:t>
      </w:r>
      <w:r w:rsidRPr="00715F77">
        <w:rPr>
          <w:rFonts w:ascii="Times New Roman" w:hAnsi="Times New Roman"/>
          <w:sz w:val="28"/>
          <w:szCs w:val="28"/>
          <w:lang w:val="en-US"/>
        </w:rPr>
        <w:t>clinical manifestations, laboratory findings and differential diagnosis.</w:t>
      </w:r>
    </w:p>
    <w:p w:rsidR="006D0864" w:rsidRPr="00715F77" w:rsidRDefault="006D0864" w:rsidP="009E32D2">
      <w:pPr>
        <w:pStyle w:val="a5"/>
        <w:widowControl/>
        <w:numPr>
          <w:ilvl w:val="0"/>
          <w:numId w:val="110"/>
        </w:numPr>
        <w:autoSpaceDE/>
        <w:autoSpaceDN/>
        <w:adjustRightInd/>
        <w:spacing w:line="276" w:lineRule="auto"/>
        <w:jc w:val="left"/>
        <w:rPr>
          <w:rFonts w:ascii="Times New Roman" w:hAnsi="Times New Roman"/>
          <w:sz w:val="28"/>
          <w:szCs w:val="28"/>
          <w:lang w:val="en-US"/>
        </w:rPr>
      </w:pPr>
      <w:r w:rsidRPr="00715F77">
        <w:rPr>
          <w:rFonts w:ascii="Times New Roman" w:hAnsi="Times New Roman"/>
          <w:sz w:val="28"/>
          <w:szCs w:val="28"/>
          <w:lang w:val="en-US"/>
        </w:rPr>
        <w:t>Hemophilia: treatment, supportive care, prevention, chronic complications, comprehensive care.</w:t>
      </w:r>
    </w:p>
    <w:p w:rsidR="006D0864" w:rsidRPr="00715F77" w:rsidRDefault="006D0864" w:rsidP="009E32D2">
      <w:pPr>
        <w:pStyle w:val="a5"/>
        <w:widowControl/>
        <w:numPr>
          <w:ilvl w:val="0"/>
          <w:numId w:val="110"/>
        </w:numPr>
        <w:spacing w:line="276" w:lineRule="auto"/>
        <w:jc w:val="left"/>
        <w:rPr>
          <w:rFonts w:ascii="Times New Roman" w:hAnsi="Times New Roman"/>
          <w:sz w:val="28"/>
          <w:szCs w:val="28"/>
          <w:lang w:val="en-US"/>
        </w:rPr>
      </w:pPr>
      <w:r w:rsidRPr="00715F77">
        <w:rPr>
          <w:rFonts w:ascii="Times New Roman" w:hAnsi="Times New Roman"/>
          <w:sz w:val="28"/>
          <w:szCs w:val="28"/>
          <w:lang w:val="en-US"/>
        </w:rPr>
        <w:t xml:space="preserve">What is von Willebrand disease: etiology, epidemiology, </w:t>
      </w:r>
      <w:proofErr w:type="gramStart"/>
      <w:r w:rsidRPr="00715F77">
        <w:rPr>
          <w:rFonts w:ascii="Times New Roman" w:hAnsi="Times New Roman"/>
          <w:sz w:val="28"/>
          <w:szCs w:val="28"/>
          <w:lang w:val="en-US"/>
        </w:rPr>
        <w:t>pathogenesis</w:t>
      </w:r>
      <w:proofErr w:type="gramEnd"/>
      <w:r w:rsidRPr="00715F77">
        <w:rPr>
          <w:rFonts w:ascii="Times New Roman" w:hAnsi="Times New Roman"/>
          <w:sz w:val="28"/>
          <w:szCs w:val="28"/>
          <w:lang w:val="en-US"/>
        </w:rPr>
        <w:t>.</w:t>
      </w:r>
    </w:p>
    <w:p w:rsidR="006D0864" w:rsidRPr="00715F77" w:rsidRDefault="006D0864" w:rsidP="009E32D2">
      <w:pPr>
        <w:pStyle w:val="a5"/>
        <w:widowControl/>
        <w:numPr>
          <w:ilvl w:val="0"/>
          <w:numId w:val="110"/>
        </w:numPr>
        <w:spacing w:line="276" w:lineRule="auto"/>
        <w:jc w:val="left"/>
        <w:rPr>
          <w:rFonts w:ascii="Times New Roman" w:hAnsi="Times New Roman"/>
          <w:sz w:val="28"/>
          <w:szCs w:val="28"/>
          <w:lang w:val="en-US"/>
        </w:rPr>
      </w:pPr>
      <w:r w:rsidRPr="00715F77">
        <w:rPr>
          <w:rFonts w:ascii="Times New Roman" w:hAnsi="Times New Roman"/>
          <w:sz w:val="28"/>
          <w:szCs w:val="28"/>
          <w:lang w:val="en-US"/>
        </w:rPr>
        <w:t>Von Willebrand disease: clinical manifestations and laboratory diagnosis, treatment.</w:t>
      </w:r>
    </w:p>
    <w:p w:rsidR="006D0864" w:rsidRPr="00715F77" w:rsidRDefault="006D0864" w:rsidP="009E32D2">
      <w:pPr>
        <w:pStyle w:val="a5"/>
        <w:widowControl/>
        <w:numPr>
          <w:ilvl w:val="0"/>
          <w:numId w:val="110"/>
        </w:numPr>
        <w:spacing w:line="276" w:lineRule="auto"/>
        <w:jc w:val="left"/>
        <w:rPr>
          <w:rFonts w:ascii="Times New Roman" w:hAnsi="Times New Roman"/>
          <w:sz w:val="28"/>
          <w:szCs w:val="28"/>
          <w:lang w:val="en-US"/>
        </w:rPr>
      </w:pPr>
      <w:r w:rsidRPr="00715F77">
        <w:rPr>
          <w:rFonts w:ascii="Times New Roman" w:hAnsi="Times New Roman"/>
          <w:sz w:val="28"/>
          <w:szCs w:val="28"/>
          <w:lang w:val="en-US"/>
        </w:rPr>
        <w:t>Idiopathic (autoimmune) thrombocytopenic purpura: epidemiology, pathogenesis.</w:t>
      </w:r>
    </w:p>
    <w:p w:rsidR="006D0864" w:rsidRPr="00715F77" w:rsidRDefault="006D0864" w:rsidP="009E32D2">
      <w:pPr>
        <w:pStyle w:val="a5"/>
        <w:widowControl/>
        <w:numPr>
          <w:ilvl w:val="0"/>
          <w:numId w:val="110"/>
        </w:numPr>
        <w:autoSpaceDE/>
        <w:autoSpaceDN/>
        <w:adjustRightInd/>
        <w:spacing w:line="276" w:lineRule="auto"/>
        <w:jc w:val="left"/>
        <w:rPr>
          <w:rFonts w:ascii="Times New Roman" w:hAnsi="Times New Roman"/>
          <w:sz w:val="28"/>
          <w:szCs w:val="28"/>
          <w:lang w:val="en-US"/>
        </w:rPr>
      </w:pPr>
      <w:r w:rsidRPr="00715F77">
        <w:rPr>
          <w:rFonts w:ascii="Times New Roman" w:hAnsi="Times New Roman"/>
          <w:sz w:val="28"/>
          <w:szCs w:val="28"/>
          <w:lang w:val="en-US"/>
        </w:rPr>
        <w:t>Idiopathic thrombocytopenic purpura: clinical manifestations, outcome, laboratory findings, diagnosis, differential diagnosis, treatment.</w:t>
      </w:r>
    </w:p>
    <w:p w:rsidR="00EC4068" w:rsidRPr="00715F77" w:rsidRDefault="00EC4068" w:rsidP="00EC4068">
      <w:pPr>
        <w:jc w:val="both"/>
        <w:rPr>
          <w:color w:val="000000"/>
          <w:sz w:val="28"/>
          <w:szCs w:val="28"/>
          <w:lang w:val="en-US"/>
        </w:rPr>
      </w:pPr>
      <w:r w:rsidRPr="00715F77">
        <w:rPr>
          <w:color w:val="000000"/>
          <w:sz w:val="28"/>
          <w:szCs w:val="28"/>
          <w:lang w:val="en-US"/>
        </w:rPr>
        <w:tab/>
      </w:r>
    </w:p>
    <w:p w:rsidR="00EC4068" w:rsidRPr="00715F77" w:rsidRDefault="00EC4068" w:rsidP="00EC4068">
      <w:pPr>
        <w:tabs>
          <w:tab w:val="left" w:pos="0"/>
          <w:tab w:val="left" w:pos="460"/>
          <w:tab w:val="left" w:pos="1418"/>
        </w:tabs>
        <w:outlineLvl w:val="2"/>
        <w:rPr>
          <w:b/>
          <w:bCs/>
          <w:sz w:val="28"/>
          <w:szCs w:val="28"/>
        </w:rPr>
      </w:pPr>
      <w:r w:rsidRPr="00715F77">
        <w:rPr>
          <w:b/>
          <w:sz w:val="28"/>
          <w:szCs w:val="28"/>
        </w:rPr>
        <w:t>Задания для отработки практических умений</w:t>
      </w:r>
      <w:r w:rsidRPr="00715F77">
        <w:rPr>
          <w:b/>
          <w:bCs/>
          <w:sz w:val="28"/>
          <w:szCs w:val="28"/>
        </w:rPr>
        <w:t xml:space="preserve"> </w:t>
      </w:r>
    </w:p>
    <w:p w:rsidR="00EC4068" w:rsidRPr="00715F77" w:rsidRDefault="00EC4068" w:rsidP="00EC4068">
      <w:pPr>
        <w:tabs>
          <w:tab w:val="left" w:pos="0"/>
          <w:tab w:val="left" w:pos="460"/>
          <w:tab w:val="left" w:pos="1418"/>
        </w:tabs>
        <w:outlineLvl w:val="2"/>
        <w:rPr>
          <w:b/>
          <w:bCs/>
          <w:sz w:val="28"/>
          <w:szCs w:val="28"/>
          <w:lang w:val="en-US"/>
        </w:rPr>
      </w:pPr>
      <w:r w:rsidRPr="00715F77">
        <w:rPr>
          <w:b/>
          <w:bCs/>
          <w:sz w:val="28"/>
          <w:szCs w:val="28"/>
          <w:lang w:val="en-US"/>
        </w:rPr>
        <w:t>Tasks for practicing practical skills</w:t>
      </w:r>
    </w:p>
    <w:p w:rsidR="00FB6084" w:rsidRPr="00715F77" w:rsidRDefault="00FB6084" w:rsidP="009E32D2">
      <w:pPr>
        <w:pStyle w:val="a5"/>
        <w:widowControl/>
        <w:numPr>
          <w:ilvl w:val="0"/>
          <w:numId w:val="111"/>
        </w:numPr>
        <w:spacing w:line="360" w:lineRule="auto"/>
        <w:jc w:val="left"/>
        <w:rPr>
          <w:rFonts w:ascii="Times New Roman" w:hAnsi="Times New Roman"/>
          <w:sz w:val="28"/>
          <w:szCs w:val="28"/>
          <w:lang w:val="en-US"/>
        </w:rPr>
      </w:pPr>
      <w:r w:rsidRPr="00715F77">
        <w:rPr>
          <w:rFonts w:ascii="Times New Roman" w:hAnsi="Times New Roman"/>
          <w:sz w:val="28"/>
          <w:szCs w:val="28"/>
          <w:lang w:val="en-US"/>
        </w:rPr>
        <w:t>Make a plan investigation for a child with hemorrhagic and thrombotic diseases</w:t>
      </w:r>
    </w:p>
    <w:p w:rsidR="00EC4068" w:rsidRPr="00715F77" w:rsidRDefault="00EC4068" w:rsidP="00EC4068">
      <w:pPr>
        <w:pStyle w:val="a5"/>
        <w:tabs>
          <w:tab w:val="left" w:pos="333"/>
        </w:tabs>
        <w:ind w:left="0"/>
        <w:rPr>
          <w:rFonts w:ascii="Times New Roman" w:hAnsi="Times New Roman"/>
          <w:b/>
          <w:sz w:val="28"/>
          <w:szCs w:val="28"/>
        </w:rPr>
      </w:pPr>
      <w:r w:rsidRPr="00715F77">
        <w:rPr>
          <w:rFonts w:ascii="Times New Roman" w:hAnsi="Times New Roman"/>
          <w:b/>
          <w:sz w:val="28"/>
          <w:szCs w:val="28"/>
        </w:rPr>
        <w:t>Типовые практические задания для проверки умений/</w:t>
      </w:r>
      <w:r w:rsidRPr="00715F77">
        <w:rPr>
          <w:rFonts w:ascii="Times New Roman" w:hAnsi="Times New Roman"/>
          <w:sz w:val="28"/>
          <w:szCs w:val="28"/>
        </w:rPr>
        <w:t xml:space="preserve"> </w:t>
      </w:r>
      <w:r w:rsidRPr="00715F77">
        <w:rPr>
          <w:rFonts w:ascii="Times New Roman" w:hAnsi="Times New Roman"/>
          <w:b/>
          <w:sz w:val="28"/>
          <w:szCs w:val="28"/>
          <w:lang w:val="en-US"/>
        </w:rPr>
        <w:t>Typical</w:t>
      </w:r>
      <w:r w:rsidRPr="00715F77">
        <w:rPr>
          <w:rFonts w:ascii="Times New Roman" w:hAnsi="Times New Roman"/>
          <w:b/>
          <w:sz w:val="28"/>
          <w:szCs w:val="28"/>
        </w:rPr>
        <w:t xml:space="preserve"> </w:t>
      </w:r>
      <w:r w:rsidRPr="00715F77">
        <w:rPr>
          <w:rFonts w:ascii="Times New Roman" w:hAnsi="Times New Roman"/>
          <w:b/>
          <w:sz w:val="28"/>
          <w:szCs w:val="28"/>
          <w:lang w:val="en-US"/>
        </w:rPr>
        <w:t>practical</w:t>
      </w:r>
      <w:r w:rsidRPr="00715F77">
        <w:rPr>
          <w:rFonts w:ascii="Times New Roman" w:hAnsi="Times New Roman"/>
          <w:b/>
          <w:sz w:val="28"/>
          <w:szCs w:val="28"/>
        </w:rPr>
        <w:t xml:space="preserve"> </w:t>
      </w:r>
      <w:r w:rsidRPr="00715F77">
        <w:rPr>
          <w:rFonts w:ascii="Times New Roman" w:hAnsi="Times New Roman"/>
          <w:b/>
          <w:sz w:val="28"/>
          <w:szCs w:val="28"/>
          <w:lang w:val="en-US"/>
        </w:rPr>
        <w:t>tasks</w:t>
      </w:r>
      <w:r w:rsidRPr="00715F77">
        <w:rPr>
          <w:rFonts w:ascii="Times New Roman" w:hAnsi="Times New Roman"/>
          <w:b/>
          <w:sz w:val="28"/>
          <w:szCs w:val="28"/>
        </w:rPr>
        <w:t xml:space="preserve"> </w:t>
      </w:r>
      <w:r w:rsidRPr="00715F77">
        <w:rPr>
          <w:rFonts w:ascii="Times New Roman" w:hAnsi="Times New Roman"/>
          <w:b/>
          <w:sz w:val="28"/>
          <w:szCs w:val="28"/>
          <w:lang w:val="en-US"/>
        </w:rPr>
        <w:t>for</w:t>
      </w:r>
      <w:r w:rsidRPr="00715F77">
        <w:rPr>
          <w:rFonts w:ascii="Times New Roman" w:hAnsi="Times New Roman"/>
          <w:b/>
          <w:sz w:val="28"/>
          <w:szCs w:val="28"/>
        </w:rPr>
        <w:t xml:space="preserve"> </w:t>
      </w:r>
      <w:r w:rsidRPr="00715F77">
        <w:rPr>
          <w:rFonts w:ascii="Times New Roman" w:hAnsi="Times New Roman"/>
          <w:b/>
          <w:sz w:val="28"/>
          <w:szCs w:val="28"/>
          <w:lang w:val="en-US"/>
        </w:rPr>
        <w:t>testing</w:t>
      </w:r>
      <w:r w:rsidRPr="00715F77">
        <w:rPr>
          <w:rFonts w:ascii="Times New Roman" w:hAnsi="Times New Roman"/>
          <w:b/>
          <w:sz w:val="28"/>
          <w:szCs w:val="28"/>
        </w:rPr>
        <w:t xml:space="preserve"> </w:t>
      </w:r>
      <w:r w:rsidRPr="00715F77">
        <w:rPr>
          <w:rFonts w:ascii="Times New Roman" w:hAnsi="Times New Roman"/>
          <w:b/>
          <w:sz w:val="28"/>
          <w:szCs w:val="28"/>
          <w:lang w:val="en-US"/>
        </w:rPr>
        <w:t>skills</w:t>
      </w:r>
      <w:r w:rsidRPr="00715F77">
        <w:rPr>
          <w:rFonts w:ascii="Times New Roman" w:hAnsi="Times New Roman"/>
          <w:b/>
          <w:sz w:val="28"/>
          <w:szCs w:val="28"/>
        </w:rPr>
        <w:t>:</w:t>
      </w:r>
    </w:p>
    <w:p w:rsidR="00815292" w:rsidRPr="00715F77" w:rsidRDefault="00815292" w:rsidP="00815292">
      <w:pPr>
        <w:pStyle w:val="Default"/>
        <w:spacing w:line="23" w:lineRule="atLeast"/>
        <w:jc w:val="both"/>
        <w:rPr>
          <w:color w:val="auto"/>
          <w:sz w:val="28"/>
          <w:szCs w:val="28"/>
          <w:lang w:val="en-US"/>
        </w:rPr>
      </w:pPr>
      <w:r w:rsidRPr="00715F77">
        <w:rPr>
          <w:color w:val="auto"/>
          <w:sz w:val="28"/>
          <w:szCs w:val="28"/>
          <w:lang w:val="en-US"/>
        </w:rPr>
        <w:t>A 7-year-old boy went to the emergency department with from a wound which appeared after extraction of tooth, the strong bleeding began. His mother says that boy with a significant injury has extensive bruising and prolonged bleeding. The history of the family - his brother has severe hemophilia.</w:t>
      </w:r>
    </w:p>
    <w:p w:rsidR="00815292" w:rsidRPr="00715F77" w:rsidRDefault="00815292" w:rsidP="00815292">
      <w:pPr>
        <w:pStyle w:val="Default"/>
        <w:spacing w:line="23" w:lineRule="atLeast"/>
        <w:jc w:val="both"/>
        <w:rPr>
          <w:color w:val="auto"/>
          <w:sz w:val="28"/>
          <w:szCs w:val="28"/>
          <w:lang w:val="en-US"/>
        </w:rPr>
      </w:pPr>
      <w:r w:rsidRPr="00715F77">
        <w:rPr>
          <w:b/>
          <w:color w:val="auto"/>
          <w:sz w:val="28"/>
          <w:szCs w:val="28"/>
          <w:lang w:val="en-US"/>
        </w:rPr>
        <w:t>On examination:</w:t>
      </w:r>
      <w:r w:rsidRPr="00715F77">
        <w:rPr>
          <w:color w:val="auto"/>
          <w:sz w:val="28"/>
          <w:szCs w:val="28"/>
          <w:lang w:val="en-US"/>
        </w:rPr>
        <w:t xml:space="preserve"> T -36.0 ºC, HR-90 beats per min, RR-24 breaths per min, BP-110 / 70mmHg. He looks sick. His skin is pale.  The tooth is bleeding. Auskaltativno vesicular breathing, no wheezing, heart sounds loud rhythmic. Her abdomen is flat, soft, </w:t>
      </w:r>
      <w:proofErr w:type="gramStart"/>
      <w:r w:rsidRPr="00715F77">
        <w:rPr>
          <w:color w:val="auto"/>
          <w:sz w:val="28"/>
          <w:szCs w:val="28"/>
          <w:lang w:val="en-US"/>
        </w:rPr>
        <w:t>non</w:t>
      </w:r>
      <w:proofErr w:type="gramEnd"/>
      <w:r w:rsidRPr="00715F77">
        <w:rPr>
          <w:color w:val="auto"/>
          <w:sz w:val="28"/>
          <w:szCs w:val="28"/>
          <w:lang w:val="en-US"/>
        </w:rPr>
        <w:t>-tender, without hepatosplenomegaly. Stool is dark brown, soft, negative for occult blood.</w:t>
      </w:r>
    </w:p>
    <w:p w:rsidR="00815292" w:rsidRPr="00715F77" w:rsidRDefault="00815292" w:rsidP="00815292">
      <w:pPr>
        <w:pStyle w:val="12"/>
        <w:rPr>
          <w:rFonts w:ascii="Times New Roman" w:hAnsi="Times New Roman"/>
          <w:b/>
          <w:sz w:val="28"/>
          <w:szCs w:val="28"/>
          <w:lang w:val="en-US"/>
        </w:rPr>
      </w:pPr>
      <w:r w:rsidRPr="00715F77">
        <w:rPr>
          <w:rFonts w:ascii="Times New Roman" w:hAnsi="Times New Roman"/>
          <w:b/>
          <w:sz w:val="28"/>
          <w:szCs w:val="28"/>
          <w:lang w:val="en-US"/>
        </w:rPr>
        <w:t>Questions:</w:t>
      </w:r>
    </w:p>
    <w:p w:rsidR="00815292" w:rsidRPr="00715F77" w:rsidRDefault="00815292" w:rsidP="009E32D2">
      <w:pPr>
        <w:pStyle w:val="a5"/>
        <w:widowControl/>
        <w:numPr>
          <w:ilvl w:val="0"/>
          <w:numId w:val="36"/>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What are the symptoms of the disease?</w:t>
      </w:r>
    </w:p>
    <w:p w:rsidR="00815292" w:rsidRPr="00715F77" w:rsidRDefault="00815292" w:rsidP="009E32D2">
      <w:pPr>
        <w:pStyle w:val="a5"/>
        <w:widowControl/>
        <w:numPr>
          <w:ilvl w:val="0"/>
          <w:numId w:val="36"/>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Assess the family history.</w:t>
      </w:r>
    </w:p>
    <w:p w:rsidR="00815292" w:rsidRPr="00715F77" w:rsidRDefault="00815292" w:rsidP="009E32D2">
      <w:pPr>
        <w:pStyle w:val="a5"/>
        <w:widowControl/>
        <w:numPr>
          <w:ilvl w:val="0"/>
          <w:numId w:val="36"/>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What is the initial diagnosis?</w:t>
      </w:r>
    </w:p>
    <w:p w:rsidR="00815292" w:rsidRPr="00715F77" w:rsidRDefault="00815292" w:rsidP="009E32D2">
      <w:pPr>
        <w:pStyle w:val="a5"/>
        <w:widowControl/>
        <w:numPr>
          <w:ilvl w:val="0"/>
          <w:numId w:val="36"/>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What additional investigation should be carried out to confirm diagnosis?</w:t>
      </w:r>
    </w:p>
    <w:p w:rsidR="00815292" w:rsidRPr="00715F77" w:rsidRDefault="00815292" w:rsidP="009E32D2">
      <w:pPr>
        <w:pStyle w:val="a5"/>
        <w:widowControl/>
        <w:numPr>
          <w:ilvl w:val="0"/>
          <w:numId w:val="36"/>
        </w:numPr>
        <w:autoSpaceDE/>
        <w:autoSpaceDN/>
        <w:adjustRightInd/>
        <w:jc w:val="left"/>
        <w:rPr>
          <w:rFonts w:ascii="Times New Roman" w:hAnsi="Times New Roman"/>
          <w:sz w:val="28"/>
          <w:szCs w:val="28"/>
          <w:lang w:val="en-US"/>
        </w:rPr>
      </w:pPr>
      <w:r w:rsidRPr="00715F77">
        <w:rPr>
          <w:rFonts w:ascii="Times New Roman" w:eastAsia="Calibri" w:hAnsi="Times New Roman"/>
          <w:sz w:val="28"/>
          <w:szCs w:val="28"/>
          <w:lang w:val="en-US"/>
        </w:rPr>
        <w:t>What is the tactic of treatment?</w:t>
      </w:r>
    </w:p>
    <w:p w:rsidR="00340F0F" w:rsidRPr="00715F77" w:rsidRDefault="00340F0F" w:rsidP="00EC4068">
      <w:pPr>
        <w:pStyle w:val="a5"/>
        <w:tabs>
          <w:tab w:val="left" w:pos="333"/>
        </w:tabs>
        <w:ind w:left="0"/>
        <w:rPr>
          <w:rFonts w:ascii="Times New Roman" w:hAnsi="Times New Roman"/>
          <w:b/>
          <w:sz w:val="28"/>
          <w:szCs w:val="28"/>
        </w:rPr>
      </w:pPr>
    </w:p>
    <w:p w:rsidR="00EC4068" w:rsidRPr="00715F77" w:rsidRDefault="00EC4068" w:rsidP="00EC4068">
      <w:pPr>
        <w:pStyle w:val="a5"/>
        <w:tabs>
          <w:tab w:val="left" w:pos="333"/>
        </w:tabs>
        <w:ind w:left="0"/>
        <w:rPr>
          <w:rFonts w:ascii="Times New Roman" w:hAnsi="Times New Roman"/>
          <w:b/>
          <w:sz w:val="28"/>
          <w:szCs w:val="28"/>
        </w:rPr>
      </w:pPr>
      <w:r w:rsidRPr="00715F77">
        <w:rPr>
          <w:rFonts w:ascii="Times New Roman" w:hAnsi="Times New Roman"/>
          <w:b/>
          <w:sz w:val="28"/>
          <w:szCs w:val="28"/>
        </w:rPr>
        <w:t>Типовые тестовые задания для проверки знаний/</w:t>
      </w:r>
      <w:r w:rsidRPr="00715F77">
        <w:rPr>
          <w:rFonts w:ascii="Times New Roman" w:hAnsi="Times New Roman"/>
          <w:sz w:val="28"/>
          <w:szCs w:val="28"/>
        </w:rPr>
        <w:t xml:space="preserve"> </w:t>
      </w:r>
      <w:r w:rsidRPr="00715F77">
        <w:rPr>
          <w:rFonts w:ascii="Times New Roman" w:hAnsi="Times New Roman"/>
          <w:b/>
          <w:sz w:val="28"/>
          <w:szCs w:val="28"/>
        </w:rPr>
        <w:t>Typical test tasks for testing knowledge:</w:t>
      </w:r>
    </w:p>
    <w:p w:rsidR="00815292" w:rsidRPr="00715F77" w:rsidRDefault="00715F77" w:rsidP="009E32D2">
      <w:pPr>
        <w:pStyle w:val="Default"/>
        <w:numPr>
          <w:ilvl w:val="0"/>
          <w:numId w:val="37"/>
        </w:numPr>
        <w:ind w:left="425" w:hanging="425"/>
        <w:jc w:val="both"/>
        <w:rPr>
          <w:color w:val="auto"/>
          <w:sz w:val="28"/>
          <w:szCs w:val="28"/>
          <w:lang w:val="en-US"/>
        </w:rPr>
      </w:pPr>
      <w:r w:rsidRPr="00715F77">
        <w:rPr>
          <w:color w:val="auto"/>
          <w:sz w:val="28"/>
          <w:szCs w:val="28"/>
          <w:lang w:val="en-US"/>
        </w:rPr>
        <w:t>What from the listed changes of laboratory indices are the most characteristic for idiopathic thrombocytopenic purpura</w:t>
      </w:r>
    </w:p>
    <w:p w:rsidR="00FB6084" w:rsidRPr="00715F77" w:rsidRDefault="00815292" w:rsidP="009E32D2">
      <w:pPr>
        <w:pStyle w:val="Default"/>
        <w:numPr>
          <w:ilvl w:val="0"/>
          <w:numId w:val="38"/>
        </w:numPr>
        <w:jc w:val="both"/>
        <w:rPr>
          <w:color w:val="auto"/>
          <w:sz w:val="28"/>
          <w:szCs w:val="28"/>
          <w:lang w:val="en-US"/>
        </w:rPr>
      </w:pPr>
      <w:r w:rsidRPr="00715F77">
        <w:rPr>
          <w:color w:val="auto"/>
          <w:sz w:val="28"/>
          <w:szCs w:val="28"/>
          <w:lang w:val="en-US"/>
        </w:rPr>
        <w:t>reduced platelet size</w:t>
      </w:r>
    </w:p>
    <w:p w:rsidR="00FB6084" w:rsidRPr="00715F77" w:rsidRDefault="00815292" w:rsidP="009E32D2">
      <w:pPr>
        <w:pStyle w:val="Default"/>
        <w:numPr>
          <w:ilvl w:val="0"/>
          <w:numId w:val="38"/>
        </w:numPr>
        <w:jc w:val="both"/>
        <w:rPr>
          <w:color w:val="auto"/>
          <w:sz w:val="28"/>
          <w:szCs w:val="28"/>
          <w:lang w:val="en-US"/>
        </w:rPr>
      </w:pPr>
      <w:r w:rsidRPr="00715F77">
        <w:rPr>
          <w:color w:val="auto"/>
          <w:sz w:val="28"/>
          <w:szCs w:val="28"/>
          <w:lang w:val="en-US"/>
        </w:rPr>
        <w:t xml:space="preserve">normal count of red blood cells </w:t>
      </w:r>
    </w:p>
    <w:p w:rsidR="00FB6084" w:rsidRPr="00715F77" w:rsidRDefault="00815292" w:rsidP="009E32D2">
      <w:pPr>
        <w:pStyle w:val="Default"/>
        <w:numPr>
          <w:ilvl w:val="0"/>
          <w:numId w:val="38"/>
        </w:numPr>
        <w:jc w:val="both"/>
        <w:rPr>
          <w:color w:val="auto"/>
          <w:sz w:val="28"/>
          <w:szCs w:val="28"/>
          <w:lang w:val="en-US"/>
        </w:rPr>
      </w:pPr>
      <w:r w:rsidRPr="00715F77">
        <w:rPr>
          <w:color w:val="auto"/>
          <w:sz w:val="28"/>
          <w:szCs w:val="28"/>
          <w:lang w:val="en-US"/>
        </w:rPr>
        <w:lastRenderedPageBreak/>
        <w:t>normal of the platelets count</w:t>
      </w:r>
    </w:p>
    <w:p w:rsidR="00815292" w:rsidRPr="00715F77" w:rsidRDefault="00815292" w:rsidP="009E32D2">
      <w:pPr>
        <w:pStyle w:val="Default"/>
        <w:numPr>
          <w:ilvl w:val="0"/>
          <w:numId w:val="38"/>
        </w:numPr>
        <w:jc w:val="both"/>
        <w:rPr>
          <w:color w:val="auto"/>
          <w:sz w:val="28"/>
          <w:szCs w:val="28"/>
          <w:lang w:val="en-US"/>
        </w:rPr>
      </w:pPr>
      <w:r w:rsidRPr="00715F77">
        <w:rPr>
          <w:color w:val="auto"/>
          <w:sz w:val="28"/>
          <w:szCs w:val="28"/>
          <w:lang w:val="en-US"/>
        </w:rPr>
        <w:t xml:space="preserve">lowering of the platelets count </w:t>
      </w:r>
    </w:p>
    <w:p w:rsidR="00815292" w:rsidRPr="00715F77" w:rsidRDefault="00715F77" w:rsidP="009E32D2">
      <w:pPr>
        <w:pStyle w:val="Default"/>
        <w:numPr>
          <w:ilvl w:val="0"/>
          <w:numId w:val="37"/>
        </w:numPr>
        <w:ind w:left="425" w:hanging="425"/>
        <w:jc w:val="both"/>
        <w:rPr>
          <w:color w:val="auto"/>
          <w:sz w:val="28"/>
          <w:szCs w:val="28"/>
          <w:lang w:val="en-US"/>
        </w:rPr>
      </w:pPr>
      <w:r w:rsidRPr="00715F77">
        <w:rPr>
          <w:color w:val="auto"/>
          <w:sz w:val="28"/>
          <w:szCs w:val="28"/>
          <w:lang w:val="en-US"/>
        </w:rPr>
        <w:t>What is the main component of the hemostasis process</w:t>
      </w:r>
    </w:p>
    <w:p w:rsidR="00815292" w:rsidRPr="00715F77" w:rsidRDefault="00815292" w:rsidP="009E32D2">
      <w:pPr>
        <w:pStyle w:val="Default"/>
        <w:numPr>
          <w:ilvl w:val="1"/>
          <w:numId w:val="39"/>
        </w:numPr>
        <w:ind w:left="425" w:firstLine="0"/>
        <w:jc w:val="both"/>
        <w:rPr>
          <w:color w:val="auto"/>
          <w:sz w:val="28"/>
          <w:szCs w:val="28"/>
          <w:lang w:val="en-US"/>
        </w:rPr>
      </w:pPr>
      <w:r w:rsidRPr="00715F77">
        <w:rPr>
          <w:color w:val="auto"/>
          <w:sz w:val="28"/>
          <w:szCs w:val="28"/>
          <w:lang w:val="en-US"/>
        </w:rPr>
        <w:t>the platelets</w:t>
      </w:r>
    </w:p>
    <w:p w:rsidR="00815292" w:rsidRPr="00715F77" w:rsidRDefault="00815292" w:rsidP="009E32D2">
      <w:pPr>
        <w:pStyle w:val="Default"/>
        <w:numPr>
          <w:ilvl w:val="1"/>
          <w:numId w:val="39"/>
        </w:numPr>
        <w:ind w:left="425" w:firstLine="0"/>
        <w:jc w:val="both"/>
        <w:rPr>
          <w:color w:val="auto"/>
          <w:sz w:val="28"/>
          <w:szCs w:val="28"/>
          <w:lang w:val="en-US"/>
        </w:rPr>
      </w:pPr>
      <w:r w:rsidRPr="00715F77">
        <w:rPr>
          <w:color w:val="auto"/>
          <w:sz w:val="28"/>
          <w:szCs w:val="28"/>
          <w:lang w:val="en-US"/>
        </w:rPr>
        <w:t>the red blood cells</w:t>
      </w:r>
    </w:p>
    <w:p w:rsidR="00815292" w:rsidRPr="00715F77" w:rsidRDefault="00815292" w:rsidP="009E32D2">
      <w:pPr>
        <w:pStyle w:val="Default"/>
        <w:numPr>
          <w:ilvl w:val="1"/>
          <w:numId w:val="39"/>
        </w:numPr>
        <w:ind w:left="425" w:firstLine="0"/>
        <w:jc w:val="both"/>
        <w:rPr>
          <w:color w:val="auto"/>
          <w:sz w:val="28"/>
          <w:szCs w:val="28"/>
          <w:lang w:val="en-US"/>
        </w:rPr>
      </w:pPr>
      <w:r w:rsidRPr="00715F77">
        <w:rPr>
          <w:color w:val="auto"/>
          <w:sz w:val="28"/>
          <w:szCs w:val="28"/>
          <w:lang w:val="en-US"/>
        </w:rPr>
        <w:t xml:space="preserve">the </w:t>
      </w:r>
      <w:r w:rsidRPr="00715F77">
        <w:rPr>
          <w:color w:val="auto"/>
          <w:sz w:val="28"/>
          <w:szCs w:val="28"/>
        </w:rPr>
        <w:t>intact</w:t>
      </w:r>
      <w:r w:rsidRPr="00715F77">
        <w:rPr>
          <w:color w:val="auto"/>
          <w:sz w:val="28"/>
          <w:szCs w:val="28"/>
          <w:lang w:val="en-US"/>
        </w:rPr>
        <w:t xml:space="preserve"> vascular endothelium</w:t>
      </w:r>
    </w:p>
    <w:p w:rsidR="00815292" w:rsidRPr="00715F77" w:rsidRDefault="00815292" w:rsidP="009E32D2">
      <w:pPr>
        <w:pStyle w:val="Default"/>
        <w:numPr>
          <w:ilvl w:val="1"/>
          <w:numId w:val="39"/>
        </w:numPr>
        <w:ind w:left="425" w:firstLine="0"/>
        <w:jc w:val="both"/>
        <w:rPr>
          <w:color w:val="auto"/>
          <w:sz w:val="28"/>
          <w:szCs w:val="28"/>
          <w:lang w:val="en-US"/>
        </w:rPr>
      </w:pPr>
      <w:r w:rsidRPr="00715F77">
        <w:rPr>
          <w:color w:val="auto"/>
          <w:sz w:val="28"/>
          <w:szCs w:val="28"/>
          <w:lang w:val="en-US"/>
        </w:rPr>
        <w:t>the leukocytes</w:t>
      </w:r>
    </w:p>
    <w:p w:rsidR="00815292" w:rsidRPr="00715F77" w:rsidRDefault="00715F77" w:rsidP="009E32D2">
      <w:pPr>
        <w:pStyle w:val="Default"/>
        <w:numPr>
          <w:ilvl w:val="0"/>
          <w:numId w:val="37"/>
        </w:numPr>
        <w:ind w:left="425" w:hanging="425"/>
        <w:jc w:val="both"/>
        <w:rPr>
          <w:color w:val="auto"/>
          <w:sz w:val="28"/>
          <w:szCs w:val="28"/>
          <w:lang w:val="en-US"/>
        </w:rPr>
      </w:pPr>
      <w:r w:rsidRPr="00715F77">
        <w:rPr>
          <w:color w:val="auto"/>
          <w:sz w:val="28"/>
          <w:szCs w:val="28"/>
          <w:lang w:val="en-US"/>
        </w:rPr>
        <w:t xml:space="preserve">The reason of development of hemophilia b is: </w:t>
      </w:r>
    </w:p>
    <w:p w:rsidR="00815292" w:rsidRPr="00715F77" w:rsidRDefault="00815292" w:rsidP="009E32D2">
      <w:pPr>
        <w:pStyle w:val="Default"/>
        <w:numPr>
          <w:ilvl w:val="0"/>
          <w:numId w:val="40"/>
        </w:numPr>
        <w:ind w:left="425" w:firstLine="0"/>
        <w:jc w:val="both"/>
        <w:rPr>
          <w:color w:val="auto"/>
          <w:sz w:val="28"/>
          <w:szCs w:val="28"/>
          <w:lang w:val="en-US"/>
        </w:rPr>
      </w:pPr>
      <w:r w:rsidRPr="00715F77">
        <w:rPr>
          <w:color w:val="auto"/>
          <w:sz w:val="28"/>
          <w:szCs w:val="28"/>
          <w:lang w:val="en-US"/>
        </w:rPr>
        <w:t xml:space="preserve">infectious and inflammatory diseases </w:t>
      </w:r>
    </w:p>
    <w:p w:rsidR="00815292" w:rsidRPr="00715F77" w:rsidRDefault="00815292" w:rsidP="009E32D2">
      <w:pPr>
        <w:pStyle w:val="Default"/>
        <w:numPr>
          <w:ilvl w:val="0"/>
          <w:numId w:val="40"/>
        </w:numPr>
        <w:ind w:left="425" w:firstLine="0"/>
        <w:jc w:val="both"/>
        <w:rPr>
          <w:color w:val="auto"/>
          <w:sz w:val="28"/>
          <w:szCs w:val="28"/>
          <w:lang w:val="en-US"/>
        </w:rPr>
      </w:pPr>
      <w:r w:rsidRPr="00715F77">
        <w:rPr>
          <w:color w:val="auto"/>
          <w:sz w:val="28"/>
          <w:szCs w:val="28"/>
          <w:lang w:val="en-US"/>
        </w:rPr>
        <w:t xml:space="preserve">congenital vascular disorders </w:t>
      </w:r>
    </w:p>
    <w:p w:rsidR="00815292" w:rsidRPr="00715F77" w:rsidRDefault="00815292" w:rsidP="009E32D2">
      <w:pPr>
        <w:pStyle w:val="Default"/>
        <w:numPr>
          <w:ilvl w:val="0"/>
          <w:numId w:val="40"/>
        </w:numPr>
        <w:ind w:left="425" w:firstLine="0"/>
        <w:jc w:val="both"/>
        <w:rPr>
          <w:color w:val="auto"/>
          <w:sz w:val="28"/>
          <w:szCs w:val="28"/>
          <w:lang w:val="en-US"/>
        </w:rPr>
      </w:pPr>
      <w:r w:rsidRPr="00715F77">
        <w:rPr>
          <w:color w:val="auto"/>
          <w:sz w:val="28"/>
          <w:szCs w:val="28"/>
          <w:lang w:val="en-US"/>
        </w:rPr>
        <w:t xml:space="preserve">deficiency of the viii clotting factor </w:t>
      </w:r>
    </w:p>
    <w:p w:rsidR="00815292" w:rsidRPr="00715F77" w:rsidRDefault="00815292" w:rsidP="009E32D2">
      <w:pPr>
        <w:pStyle w:val="Default"/>
        <w:numPr>
          <w:ilvl w:val="0"/>
          <w:numId w:val="40"/>
        </w:numPr>
        <w:ind w:left="425" w:firstLine="0"/>
        <w:jc w:val="both"/>
        <w:rPr>
          <w:color w:val="auto"/>
          <w:sz w:val="28"/>
          <w:szCs w:val="28"/>
          <w:lang w:val="en-US"/>
        </w:rPr>
      </w:pPr>
      <w:r w:rsidRPr="00715F77">
        <w:rPr>
          <w:color w:val="auto"/>
          <w:sz w:val="28"/>
          <w:szCs w:val="28"/>
          <w:lang w:val="en-US"/>
        </w:rPr>
        <w:t xml:space="preserve">deficiency of the ix clotting factor </w:t>
      </w:r>
    </w:p>
    <w:p w:rsidR="00815292" w:rsidRPr="00715F77" w:rsidRDefault="00715F77" w:rsidP="009E32D2">
      <w:pPr>
        <w:pStyle w:val="Default"/>
        <w:numPr>
          <w:ilvl w:val="0"/>
          <w:numId w:val="37"/>
        </w:numPr>
        <w:ind w:left="425" w:hanging="425"/>
        <w:jc w:val="both"/>
        <w:rPr>
          <w:color w:val="auto"/>
          <w:sz w:val="28"/>
          <w:szCs w:val="28"/>
          <w:lang w:val="en-US"/>
        </w:rPr>
      </w:pPr>
      <w:r w:rsidRPr="00715F77">
        <w:rPr>
          <w:color w:val="auto"/>
          <w:sz w:val="28"/>
          <w:szCs w:val="28"/>
          <w:lang w:val="en-US"/>
        </w:rPr>
        <w:t>What from the listed drugs are the basic in a conservative therapy of idiopathic thrombocytopenic purpura</w:t>
      </w:r>
    </w:p>
    <w:p w:rsidR="00815292" w:rsidRPr="00715F77" w:rsidRDefault="00815292" w:rsidP="009E32D2">
      <w:pPr>
        <w:pStyle w:val="Default"/>
        <w:numPr>
          <w:ilvl w:val="1"/>
          <w:numId w:val="41"/>
        </w:numPr>
        <w:ind w:left="425" w:firstLine="0"/>
        <w:jc w:val="both"/>
        <w:rPr>
          <w:color w:val="auto"/>
          <w:sz w:val="28"/>
          <w:szCs w:val="28"/>
          <w:lang w:val="en-US"/>
        </w:rPr>
      </w:pPr>
      <w:r w:rsidRPr="00715F77">
        <w:rPr>
          <w:color w:val="auto"/>
          <w:sz w:val="28"/>
          <w:szCs w:val="28"/>
          <w:lang w:val="en-US"/>
        </w:rPr>
        <w:t xml:space="preserve">corticosteroids </w:t>
      </w:r>
    </w:p>
    <w:p w:rsidR="00815292" w:rsidRPr="00715F77" w:rsidRDefault="00815292" w:rsidP="009E32D2">
      <w:pPr>
        <w:pStyle w:val="Default"/>
        <w:numPr>
          <w:ilvl w:val="1"/>
          <w:numId w:val="41"/>
        </w:numPr>
        <w:ind w:left="425" w:firstLine="0"/>
        <w:jc w:val="both"/>
        <w:rPr>
          <w:color w:val="auto"/>
          <w:sz w:val="28"/>
          <w:szCs w:val="28"/>
          <w:lang w:val="en-US"/>
        </w:rPr>
      </w:pPr>
      <w:r w:rsidRPr="00715F77">
        <w:rPr>
          <w:color w:val="auto"/>
          <w:sz w:val="28"/>
          <w:szCs w:val="28"/>
          <w:lang w:val="en-US"/>
        </w:rPr>
        <w:t xml:space="preserve">recombinant factor ix (fix)  </w:t>
      </w:r>
    </w:p>
    <w:p w:rsidR="00815292" w:rsidRPr="00715F77" w:rsidRDefault="00815292" w:rsidP="009E32D2">
      <w:pPr>
        <w:pStyle w:val="Default"/>
        <w:numPr>
          <w:ilvl w:val="1"/>
          <w:numId w:val="41"/>
        </w:numPr>
        <w:ind w:left="425" w:firstLine="0"/>
        <w:jc w:val="both"/>
        <w:rPr>
          <w:color w:val="auto"/>
          <w:sz w:val="28"/>
          <w:szCs w:val="28"/>
          <w:lang w:val="en-US"/>
        </w:rPr>
      </w:pPr>
      <w:r w:rsidRPr="00715F77">
        <w:rPr>
          <w:color w:val="auto"/>
          <w:sz w:val="28"/>
          <w:szCs w:val="28"/>
          <w:lang w:val="en-US"/>
        </w:rPr>
        <w:t xml:space="preserve">blood transfusion </w:t>
      </w:r>
    </w:p>
    <w:p w:rsidR="00815292" w:rsidRPr="00715F77" w:rsidRDefault="00815292" w:rsidP="009E32D2">
      <w:pPr>
        <w:pStyle w:val="Default"/>
        <w:numPr>
          <w:ilvl w:val="1"/>
          <w:numId w:val="41"/>
        </w:numPr>
        <w:ind w:left="425" w:firstLine="0"/>
        <w:jc w:val="both"/>
        <w:rPr>
          <w:color w:val="auto"/>
          <w:sz w:val="28"/>
          <w:szCs w:val="28"/>
          <w:lang w:val="en-US"/>
        </w:rPr>
      </w:pPr>
      <w:r w:rsidRPr="00715F77">
        <w:rPr>
          <w:color w:val="auto"/>
          <w:sz w:val="28"/>
          <w:szCs w:val="28"/>
          <w:lang w:val="en-US"/>
        </w:rPr>
        <w:t xml:space="preserve">antibiotics </w:t>
      </w:r>
    </w:p>
    <w:p w:rsidR="00815292" w:rsidRPr="00715F77" w:rsidRDefault="00715F77" w:rsidP="009E32D2">
      <w:pPr>
        <w:pStyle w:val="Default"/>
        <w:numPr>
          <w:ilvl w:val="0"/>
          <w:numId w:val="37"/>
        </w:numPr>
        <w:ind w:left="425" w:hanging="425"/>
        <w:jc w:val="both"/>
        <w:rPr>
          <w:color w:val="auto"/>
          <w:sz w:val="28"/>
          <w:szCs w:val="28"/>
          <w:lang w:val="en-US"/>
        </w:rPr>
      </w:pPr>
      <w:r w:rsidRPr="00715F77">
        <w:rPr>
          <w:color w:val="auto"/>
          <w:sz w:val="28"/>
          <w:szCs w:val="28"/>
          <w:lang w:val="en-US"/>
        </w:rPr>
        <w:t>What is an adequate level of factor viii for the treatment of life-threatening bleeding</w:t>
      </w:r>
    </w:p>
    <w:p w:rsidR="00815292" w:rsidRPr="00715F77" w:rsidRDefault="00815292" w:rsidP="009E32D2">
      <w:pPr>
        <w:pStyle w:val="Default"/>
        <w:numPr>
          <w:ilvl w:val="1"/>
          <w:numId w:val="42"/>
        </w:numPr>
        <w:ind w:left="425" w:firstLine="0"/>
        <w:jc w:val="both"/>
        <w:rPr>
          <w:color w:val="auto"/>
          <w:sz w:val="28"/>
          <w:szCs w:val="28"/>
          <w:lang w:val="en-US"/>
        </w:rPr>
      </w:pPr>
      <w:proofErr w:type="gramStart"/>
      <w:r w:rsidRPr="00715F77">
        <w:rPr>
          <w:color w:val="auto"/>
          <w:sz w:val="28"/>
          <w:szCs w:val="28"/>
          <w:lang w:val="en-US"/>
        </w:rPr>
        <w:t>the</w:t>
      </w:r>
      <w:proofErr w:type="gramEnd"/>
      <w:r w:rsidRPr="00715F77">
        <w:rPr>
          <w:color w:val="auto"/>
          <w:sz w:val="28"/>
          <w:szCs w:val="28"/>
          <w:lang w:val="en-US"/>
        </w:rPr>
        <w:t xml:space="preserve"> level equal to that of normal plasma (100 iu/dl, or 100%)</w:t>
      </w:r>
    </w:p>
    <w:p w:rsidR="00815292" w:rsidRPr="00715F77" w:rsidRDefault="00815292" w:rsidP="009E32D2">
      <w:pPr>
        <w:pStyle w:val="Default"/>
        <w:numPr>
          <w:ilvl w:val="1"/>
          <w:numId w:val="42"/>
        </w:numPr>
        <w:ind w:left="425" w:firstLine="0"/>
        <w:jc w:val="both"/>
        <w:rPr>
          <w:color w:val="auto"/>
          <w:sz w:val="28"/>
          <w:szCs w:val="28"/>
          <w:lang w:val="en-US"/>
        </w:rPr>
      </w:pPr>
      <w:proofErr w:type="gramStart"/>
      <w:r w:rsidRPr="00715F77">
        <w:rPr>
          <w:color w:val="auto"/>
          <w:sz w:val="28"/>
          <w:szCs w:val="28"/>
          <w:lang w:val="en-US"/>
        </w:rPr>
        <w:t>the</w:t>
      </w:r>
      <w:proofErr w:type="gramEnd"/>
      <w:r w:rsidRPr="00715F77">
        <w:rPr>
          <w:color w:val="auto"/>
          <w:sz w:val="28"/>
          <w:szCs w:val="28"/>
          <w:lang w:val="en-US"/>
        </w:rPr>
        <w:t xml:space="preserve"> level equal to that of normal plasma (10 iu/dl, or 10%)</w:t>
      </w:r>
    </w:p>
    <w:p w:rsidR="00815292" w:rsidRPr="00715F77" w:rsidRDefault="00815292" w:rsidP="009E32D2">
      <w:pPr>
        <w:pStyle w:val="Default"/>
        <w:numPr>
          <w:ilvl w:val="1"/>
          <w:numId w:val="42"/>
        </w:numPr>
        <w:ind w:left="425" w:firstLine="0"/>
        <w:jc w:val="both"/>
        <w:rPr>
          <w:color w:val="auto"/>
          <w:sz w:val="28"/>
          <w:szCs w:val="28"/>
          <w:lang w:val="en-US"/>
        </w:rPr>
      </w:pPr>
      <w:proofErr w:type="gramStart"/>
      <w:r w:rsidRPr="00715F77">
        <w:rPr>
          <w:color w:val="auto"/>
          <w:sz w:val="28"/>
          <w:szCs w:val="28"/>
          <w:lang w:val="en-US"/>
        </w:rPr>
        <w:t>the</w:t>
      </w:r>
      <w:proofErr w:type="gramEnd"/>
      <w:r w:rsidRPr="00715F77">
        <w:rPr>
          <w:color w:val="auto"/>
          <w:sz w:val="28"/>
          <w:szCs w:val="28"/>
          <w:lang w:val="en-US"/>
        </w:rPr>
        <w:t xml:space="preserve"> level equal to that of normal plasma (500 iu/dl, or 500%)</w:t>
      </w:r>
    </w:p>
    <w:p w:rsidR="00815292" w:rsidRPr="00715F77" w:rsidRDefault="00815292" w:rsidP="009E32D2">
      <w:pPr>
        <w:pStyle w:val="Default"/>
        <w:numPr>
          <w:ilvl w:val="1"/>
          <w:numId w:val="42"/>
        </w:numPr>
        <w:ind w:left="425" w:firstLine="0"/>
        <w:jc w:val="both"/>
        <w:rPr>
          <w:color w:val="auto"/>
          <w:sz w:val="28"/>
          <w:szCs w:val="28"/>
          <w:lang w:val="en-US"/>
        </w:rPr>
      </w:pPr>
      <w:proofErr w:type="gramStart"/>
      <w:r w:rsidRPr="00715F77">
        <w:rPr>
          <w:color w:val="auto"/>
          <w:sz w:val="28"/>
          <w:szCs w:val="28"/>
          <w:lang w:val="en-US"/>
        </w:rPr>
        <w:t>the</w:t>
      </w:r>
      <w:proofErr w:type="gramEnd"/>
      <w:r w:rsidRPr="00715F77">
        <w:rPr>
          <w:color w:val="auto"/>
          <w:sz w:val="28"/>
          <w:szCs w:val="28"/>
          <w:lang w:val="en-US"/>
        </w:rPr>
        <w:t xml:space="preserve"> level equal to that of normal plasma (50 iu/dl, or 50%)</w:t>
      </w:r>
    </w:p>
    <w:p w:rsidR="00EC4068" w:rsidRPr="00715F77" w:rsidRDefault="00EC4068" w:rsidP="00EC4068">
      <w:pPr>
        <w:jc w:val="both"/>
        <w:rPr>
          <w:b/>
          <w:sz w:val="28"/>
          <w:szCs w:val="28"/>
          <w:lang w:val="en-US"/>
        </w:rPr>
      </w:pPr>
    </w:p>
    <w:p w:rsidR="00EC4068" w:rsidRPr="00715F77" w:rsidRDefault="00EC4068" w:rsidP="00EC4068">
      <w:pPr>
        <w:jc w:val="both"/>
        <w:rPr>
          <w:b/>
          <w:sz w:val="28"/>
          <w:szCs w:val="28"/>
          <w:lang w:val="en-US"/>
        </w:rPr>
      </w:pPr>
      <w:r w:rsidRPr="00715F77">
        <w:rPr>
          <w:b/>
          <w:sz w:val="28"/>
          <w:szCs w:val="28"/>
        </w:rPr>
        <w:t>Образец</w:t>
      </w:r>
      <w:r w:rsidRPr="00715F77">
        <w:rPr>
          <w:b/>
          <w:sz w:val="28"/>
          <w:szCs w:val="28"/>
          <w:lang w:val="en-US"/>
        </w:rPr>
        <w:t xml:space="preserve"> </w:t>
      </w:r>
      <w:r w:rsidRPr="00715F77">
        <w:rPr>
          <w:b/>
          <w:sz w:val="28"/>
          <w:szCs w:val="28"/>
        </w:rPr>
        <w:t>решения</w:t>
      </w:r>
      <w:r w:rsidRPr="00715F77">
        <w:rPr>
          <w:b/>
          <w:sz w:val="28"/>
          <w:szCs w:val="28"/>
          <w:lang w:val="en-US"/>
        </w:rPr>
        <w:t xml:space="preserve"> </w:t>
      </w:r>
      <w:r w:rsidRPr="00715F77">
        <w:rPr>
          <w:b/>
          <w:sz w:val="28"/>
          <w:szCs w:val="28"/>
        </w:rPr>
        <w:t>задачи</w:t>
      </w:r>
      <w:r w:rsidRPr="00715F77">
        <w:rPr>
          <w:b/>
          <w:sz w:val="28"/>
          <w:szCs w:val="28"/>
          <w:lang w:val="en-US"/>
        </w:rPr>
        <w:t>/</w:t>
      </w:r>
      <w:r w:rsidRPr="00715F77">
        <w:rPr>
          <w:sz w:val="28"/>
          <w:szCs w:val="28"/>
          <w:lang w:val="en-US"/>
        </w:rPr>
        <w:t xml:space="preserve"> </w:t>
      </w:r>
      <w:r w:rsidRPr="00715F77">
        <w:rPr>
          <w:b/>
          <w:sz w:val="28"/>
          <w:szCs w:val="28"/>
          <w:lang w:val="en-US"/>
        </w:rPr>
        <w:t>An example of solving the task</w:t>
      </w:r>
    </w:p>
    <w:p w:rsidR="00873560" w:rsidRPr="00715F77" w:rsidRDefault="00873560" w:rsidP="009E32D2">
      <w:pPr>
        <w:pStyle w:val="a5"/>
        <w:widowControl/>
        <w:numPr>
          <w:ilvl w:val="0"/>
          <w:numId w:val="90"/>
        </w:numPr>
        <w:autoSpaceDE/>
        <w:autoSpaceDN/>
        <w:adjustRightInd/>
        <w:jc w:val="left"/>
        <w:rPr>
          <w:rFonts w:ascii="Times New Roman" w:hAnsi="Times New Roman"/>
          <w:b/>
          <w:sz w:val="28"/>
          <w:szCs w:val="28"/>
          <w:lang w:val="en-US"/>
        </w:rPr>
      </w:pPr>
      <w:r w:rsidRPr="00715F77">
        <w:rPr>
          <w:rFonts w:ascii="Times New Roman" w:hAnsi="Times New Roman"/>
          <w:sz w:val="28"/>
          <w:szCs w:val="28"/>
          <w:lang w:val="en-US"/>
        </w:rPr>
        <w:t>He has pale skin, bleeding tooth</w:t>
      </w:r>
      <w:r w:rsidRPr="00715F77">
        <w:rPr>
          <w:rFonts w:ascii="Times New Roman" w:hAnsi="Times New Roman"/>
          <w:b/>
          <w:sz w:val="28"/>
          <w:szCs w:val="28"/>
          <w:lang w:val="en-US"/>
        </w:rPr>
        <w:t>.</w:t>
      </w:r>
    </w:p>
    <w:p w:rsidR="00873560" w:rsidRPr="00715F77" w:rsidRDefault="00873560" w:rsidP="009E32D2">
      <w:pPr>
        <w:pStyle w:val="a5"/>
        <w:widowControl/>
        <w:numPr>
          <w:ilvl w:val="0"/>
          <w:numId w:val="90"/>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His brother has severe hemophilia.</w:t>
      </w:r>
    </w:p>
    <w:p w:rsidR="00873560" w:rsidRPr="00715F77" w:rsidRDefault="00873560" w:rsidP="009E32D2">
      <w:pPr>
        <w:pStyle w:val="a5"/>
        <w:widowControl/>
        <w:numPr>
          <w:ilvl w:val="0"/>
          <w:numId w:val="90"/>
        </w:numPr>
        <w:autoSpaceDE/>
        <w:autoSpaceDN/>
        <w:adjustRightInd/>
        <w:jc w:val="left"/>
        <w:rPr>
          <w:rFonts w:ascii="Times New Roman" w:hAnsi="Times New Roman"/>
          <w:b/>
          <w:sz w:val="28"/>
          <w:szCs w:val="28"/>
          <w:lang w:val="en-US"/>
        </w:rPr>
      </w:pPr>
      <w:r w:rsidRPr="00715F77">
        <w:rPr>
          <w:rFonts w:ascii="Times New Roman" w:hAnsi="Times New Roman"/>
          <w:sz w:val="28"/>
          <w:szCs w:val="28"/>
          <w:lang w:val="en-US"/>
        </w:rPr>
        <w:t>Hemophilia</w:t>
      </w:r>
    </w:p>
    <w:p w:rsidR="00873560" w:rsidRPr="00715F77" w:rsidRDefault="00873560" w:rsidP="009E32D2">
      <w:pPr>
        <w:pStyle w:val="a5"/>
        <w:widowControl/>
        <w:numPr>
          <w:ilvl w:val="0"/>
          <w:numId w:val="90"/>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Factor VIII or factor IX is PTT</w:t>
      </w:r>
    </w:p>
    <w:p w:rsidR="00873560" w:rsidRPr="00715F77" w:rsidRDefault="00873560" w:rsidP="009E32D2">
      <w:pPr>
        <w:pStyle w:val="a5"/>
        <w:widowControl/>
        <w:numPr>
          <w:ilvl w:val="0"/>
          <w:numId w:val="90"/>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When mild to moderate bleeding occurs, values of factor VIII or factor IX must be raised to hemostatic levels, in the 35-50% range.</w:t>
      </w:r>
    </w:p>
    <w:p w:rsidR="00EC4068" w:rsidRPr="00715F77" w:rsidRDefault="00EC4068" w:rsidP="00EC4068">
      <w:pPr>
        <w:tabs>
          <w:tab w:val="left" w:pos="0"/>
          <w:tab w:val="left" w:pos="1418"/>
        </w:tabs>
        <w:outlineLvl w:val="2"/>
        <w:rPr>
          <w:b/>
          <w:bCs/>
          <w:sz w:val="28"/>
          <w:szCs w:val="28"/>
          <w:lang w:val="en-US"/>
        </w:rPr>
      </w:pPr>
    </w:p>
    <w:p w:rsidR="00EC4068" w:rsidRPr="00715F77" w:rsidRDefault="00EC4068" w:rsidP="00EC4068">
      <w:pPr>
        <w:tabs>
          <w:tab w:val="left" w:pos="0"/>
          <w:tab w:val="left" w:pos="1418"/>
        </w:tabs>
        <w:outlineLvl w:val="2"/>
        <w:rPr>
          <w:b/>
          <w:bCs/>
          <w:sz w:val="28"/>
          <w:szCs w:val="28"/>
        </w:rPr>
      </w:pPr>
      <w:r w:rsidRPr="00715F77">
        <w:rPr>
          <w:b/>
          <w:bCs/>
          <w:sz w:val="28"/>
          <w:szCs w:val="28"/>
        </w:rPr>
        <w:t>Эталоны ответов тестовых заданий/</w:t>
      </w:r>
      <w:r w:rsidRPr="00715F77">
        <w:rPr>
          <w:sz w:val="28"/>
          <w:szCs w:val="28"/>
        </w:rPr>
        <w:t xml:space="preserve"> </w:t>
      </w:r>
      <w:r w:rsidRPr="00715F77">
        <w:rPr>
          <w:b/>
          <w:bCs/>
          <w:sz w:val="28"/>
          <w:szCs w:val="28"/>
          <w:lang w:val="en-US"/>
        </w:rPr>
        <w:t>T</w:t>
      </w:r>
      <w:r w:rsidRPr="00715F77">
        <w:rPr>
          <w:b/>
          <w:bCs/>
          <w:sz w:val="28"/>
          <w:szCs w:val="28"/>
        </w:rPr>
        <w:t>est answers</w:t>
      </w:r>
    </w:p>
    <w:tbl>
      <w:tblPr>
        <w:tblpPr w:leftFromText="180" w:rightFromText="180" w:vertAnchor="text" w:horzAnchor="margin" w:tblpY="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85"/>
        <w:gridCol w:w="2085"/>
        <w:gridCol w:w="2084"/>
        <w:gridCol w:w="2082"/>
      </w:tblGrid>
      <w:tr w:rsidR="00EC4068" w:rsidRPr="00715F77" w:rsidTr="00EC4068">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EC4068">
            <w:pPr>
              <w:tabs>
                <w:tab w:val="left" w:pos="0"/>
                <w:tab w:val="left" w:pos="1418"/>
              </w:tabs>
              <w:spacing w:line="256" w:lineRule="auto"/>
              <w:outlineLvl w:val="2"/>
              <w:rPr>
                <w:b/>
                <w:bCs/>
                <w:sz w:val="28"/>
                <w:szCs w:val="28"/>
                <w:lang w:eastAsia="en-US"/>
              </w:rPr>
            </w:pPr>
            <w:r w:rsidRPr="00715F77">
              <w:rPr>
                <w:b/>
                <w:bCs/>
                <w:sz w:val="28"/>
                <w:szCs w:val="28"/>
                <w:lang w:eastAsia="en-US"/>
              </w:rPr>
              <w:t>1</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EC4068">
            <w:pPr>
              <w:tabs>
                <w:tab w:val="left" w:pos="0"/>
                <w:tab w:val="left" w:pos="1418"/>
              </w:tabs>
              <w:spacing w:line="256" w:lineRule="auto"/>
              <w:outlineLvl w:val="2"/>
              <w:rPr>
                <w:b/>
                <w:bCs/>
                <w:sz w:val="28"/>
                <w:szCs w:val="28"/>
                <w:lang w:eastAsia="en-US"/>
              </w:rPr>
            </w:pPr>
            <w:r w:rsidRPr="00715F77">
              <w:rPr>
                <w:b/>
                <w:bCs/>
                <w:sz w:val="28"/>
                <w:szCs w:val="28"/>
                <w:lang w:eastAsia="en-US"/>
              </w:rPr>
              <w:t>2</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EC4068">
            <w:pPr>
              <w:tabs>
                <w:tab w:val="left" w:pos="0"/>
                <w:tab w:val="left" w:pos="1418"/>
              </w:tabs>
              <w:spacing w:line="256" w:lineRule="auto"/>
              <w:outlineLvl w:val="2"/>
              <w:rPr>
                <w:b/>
                <w:bCs/>
                <w:sz w:val="28"/>
                <w:szCs w:val="28"/>
                <w:lang w:eastAsia="en-US"/>
              </w:rPr>
            </w:pPr>
            <w:r w:rsidRPr="00715F77">
              <w:rPr>
                <w:b/>
                <w:bCs/>
                <w:sz w:val="28"/>
                <w:szCs w:val="28"/>
                <w:lang w:eastAsia="en-US"/>
              </w:rPr>
              <w:t>3</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EC4068">
            <w:pPr>
              <w:tabs>
                <w:tab w:val="left" w:pos="0"/>
                <w:tab w:val="left" w:pos="1418"/>
              </w:tabs>
              <w:spacing w:line="256" w:lineRule="auto"/>
              <w:outlineLvl w:val="2"/>
              <w:rPr>
                <w:b/>
                <w:bCs/>
                <w:sz w:val="28"/>
                <w:szCs w:val="28"/>
                <w:lang w:eastAsia="en-US"/>
              </w:rPr>
            </w:pPr>
            <w:r w:rsidRPr="00715F77">
              <w:rPr>
                <w:b/>
                <w:bCs/>
                <w:sz w:val="28"/>
                <w:szCs w:val="28"/>
                <w:lang w:eastAsia="en-US"/>
              </w:rPr>
              <w:t>4</w:t>
            </w:r>
          </w:p>
        </w:tc>
        <w:tc>
          <w:tcPr>
            <w:tcW w:w="999" w:type="pct"/>
            <w:tcBorders>
              <w:top w:val="single" w:sz="4" w:space="0" w:color="auto"/>
              <w:left w:val="single" w:sz="4" w:space="0" w:color="auto"/>
              <w:bottom w:val="single" w:sz="4" w:space="0" w:color="auto"/>
              <w:right w:val="single" w:sz="4" w:space="0" w:color="auto"/>
            </w:tcBorders>
            <w:hideMark/>
          </w:tcPr>
          <w:p w:rsidR="00EC4068" w:rsidRPr="00715F77" w:rsidRDefault="00EC4068" w:rsidP="00EC4068">
            <w:pPr>
              <w:tabs>
                <w:tab w:val="left" w:pos="0"/>
                <w:tab w:val="left" w:pos="1418"/>
              </w:tabs>
              <w:spacing w:line="256" w:lineRule="auto"/>
              <w:outlineLvl w:val="2"/>
              <w:rPr>
                <w:b/>
                <w:bCs/>
                <w:sz w:val="28"/>
                <w:szCs w:val="28"/>
                <w:lang w:eastAsia="en-US"/>
              </w:rPr>
            </w:pPr>
            <w:r w:rsidRPr="00715F77">
              <w:rPr>
                <w:b/>
                <w:bCs/>
                <w:sz w:val="28"/>
                <w:szCs w:val="28"/>
                <w:lang w:eastAsia="en-US"/>
              </w:rPr>
              <w:t>5</w:t>
            </w:r>
          </w:p>
        </w:tc>
      </w:tr>
      <w:tr w:rsidR="00873560" w:rsidRPr="00715F77" w:rsidTr="00EC4068">
        <w:tc>
          <w:tcPr>
            <w:tcW w:w="1000" w:type="pct"/>
            <w:tcBorders>
              <w:top w:val="single" w:sz="4" w:space="0" w:color="auto"/>
              <w:left w:val="single" w:sz="4" w:space="0" w:color="auto"/>
              <w:bottom w:val="single" w:sz="4" w:space="0" w:color="auto"/>
              <w:right w:val="single" w:sz="4" w:space="0" w:color="auto"/>
            </w:tcBorders>
            <w:hideMark/>
          </w:tcPr>
          <w:p w:rsidR="00873560" w:rsidRPr="00715F77" w:rsidRDefault="00873560" w:rsidP="00873560">
            <w:pPr>
              <w:spacing w:line="360" w:lineRule="auto"/>
              <w:jc w:val="center"/>
              <w:rPr>
                <w:sz w:val="28"/>
                <w:szCs w:val="28"/>
                <w:lang w:val="en-US"/>
              </w:rPr>
            </w:pPr>
            <w:r w:rsidRPr="00715F77">
              <w:rPr>
                <w:sz w:val="28"/>
                <w:szCs w:val="28"/>
                <w:lang w:val="en-US"/>
              </w:rPr>
              <w:t>4</w:t>
            </w:r>
          </w:p>
        </w:tc>
        <w:tc>
          <w:tcPr>
            <w:tcW w:w="1000" w:type="pct"/>
            <w:tcBorders>
              <w:top w:val="single" w:sz="4" w:space="0" w:color="auto"/>
              <w:left w:val="single" w:sz="4" w:space="0" w:color="auto"/>
              <w:bottom w:val="single" w:sz="4" w:space="0" w:color="auto"/>
              <w:right w:val="single" w:sz="4" w:space="0" w:color="auto"/>
            </w:tcBorders>
            <w:hideMark/>
          </w:tcPr>
          <w:p w:rsidR="00873560" w:rsidRPr="00715F77" w:rsidRDefault="00873560" w:rsidP="00873560">
            <w:pPr>
              <w:spacing w:line="360" w:lineRule="auto"/>
              <w:jc w:val="center"/>
              <w:rPr>
                <w:sz w:val="28"/>
                <w:szCs w:val="28"/>
                <w:lang w:val="en-US"/>
              </w:rPr>
            </w:pPr>
            <w:r w:rsidRPr="00715F77">
              <w:rPr>
                <w:sz w:val="28"/>
                <w:szCs w:val="28"/>
                <w:lang w:val="en-US"/>
              </w:rPr>
              <w:t>1</w:t>
            </w:r>
          </w:p>
        </w:tc>
        <w:tc>
          <w:tcPr>
            <w:tcW w:w="1000" w:type="pct"/>
            <w:tcBorders>
              <w:top w:val="single" w:sz="4" w:space="0" w:color="auto"/>
              <w:left w:val="single" w:sz="4" w:space="0" w:color="auto"/>
              <w:bottom w:val="single" w:sz="4" w:space="0" w:color="auto"/>
              <w:right w:val="single" w:sz="4" w:space="0" w:color="auto"/>
            </w:tcBorders>
            <w:hideMark/>
          </w:tcPr>
          <w:p w:rsidR="00873560" w:rsidRPr="00715F77" w:rsidRDefault="00873560" w:rsidP="00873560">
            <w:pPr>
              <w:spacing w:line="360" w:lineRule="auto"/>
              <w:jc w:val="center"/>
              <w:rPr>
                <w:sz w:val="28"/>
                <w:szCs w:val="28"/>
                <w:lang w:val="en-US"/>
              </w:rPr>
            </w:pPr>
            <w:r w:rsidRPr="00715F77">
              <w:rPr>
                <w:sz w:val="28"/>
                <w:szCs w:val="28"/>
                <w:lang w:val="en-US"/>
              </w:rPr>
              <w:t>4</w:t>
            </w:r>
          </w:p>
        </w:tc>
        <w:tc>
          <w:tcPr>
            <w:tcW w:w="1000" w:type="pct"/>
            <w:tcBorders>
              <w:top w:val="single" w:sz="4" w:space="0" w:color="auto"/>
              <w:left w:val="single" w:sz="4" w:space="0" w:color="auto"/>
              <w:bottom w:val="single" w:sz="4" w:space="0" w:color="auto"/>
              <w:right w:val="single" w:sz="4" w:space="0" w:color="auto"/>
            </w:tcBorders>
            <w:hideMark/>
          </w:tcPr>
          <w:p w:rsidR="00873560" w:rsidRPr="00715F77" w:rsidRDefault="00873560" w:rsidP="00873560">
            <w:pPr>
              <w:spacing w:line="360" w:lineRule="auto"/>
              <w:jc w:val="center"/>
              <w:rPr>
                <w:sz w:val="28"/>
                <w:szCs w:val="28"/>
                <w:lang w:val="en-US"/>
              </w:rPr>
            </w:pPr>
            <w:r w:rsidRPr="00715F77">
              <w:rPr>
                <w:sz w:val="28"/>
                <w:szCs w:val="28"/>
                <w:lang w:val="en-US"/>
              </w:rPr>
              <w:t>1</w:t>
            </w:r>
          </w:p>
        </w:tc>
        <w:tc>
          <w:tcPr>
            <w:tcW w:w="999" w:type="pct"/>
            <w:tcBorders>
              <w:top w:val="single" w:sz="4" w:space="0" w:color="auto"/>
              <w:left w:val="single" w:sz="4" w:space="0" w:color="auto"/>
              <w:bottom w:val="single" w:sz="4" w:space="0" w:color="auto"/>
              <w:right w:val="single" w:sz="4" w:space="0" w:color="auto"/>
            </w:tcBorders>
            <w:hideMark/>
          </w:tcPr>
          <w:p w:rsidR="00873560" w:rsidRPr="00715F77" w:rsidRDefault="00873560" w:rsidP="00873560">
            <w:pPr>
              <w:spacing w:line="360" w:lineRule="auto"/>
              <w:jc w:val="center"/>
              <w:rPr>
                <w:sz w:val="28"/>
                <w:szCs w:val="28"/>
                <w:lang w:val="en-US"/>
              </w:rPr>
            </w:pPr>
            <w:r w:rsidRPr="00715F77">
              <w:rPr>
                <w:sz w:val="28"/>
                <w:szCs w:val="28"/>
                <w:lang w:val="en-US"/>
              </w:rPr>
              <w:t>1</w:t>
            </w:r>
          </w:p>
        </w:tc>
      </w:tr>
    </w:tbl>
    <w:p w:rsidR="00EC4068" w:rsidRPr="00715F77" w:rsidRDefault="00EC4068" w:rsidP="00EC4068">
      <w:pPr>
        <w:tabs>
          <w:tab w:val="left" w:pos="0"/>
          <w:tab w:val="left" w:pos="1418"/>
        </w:tabs>
        <w:outlineLvl w:val="2"/>
        <w:rPr>
          <w:b/>
          <w:bCs/>
          <w:sz w:val="28"/>
          <w:szCs w:val="28"/>
        </w:rPr>
      </w:pPr>
    </w:p>
    <w:p w:rsidR="00EC4068" w:rsidRPr="00715F77" w:rsidRDefault="00EC4068" w:rsidP="00EC4068">
      <w:pPr>
        <w:ind w:firstLine="709"/>
        <w:jc w:val="both"/>
        <w:rPr>
          <w:b/>
          <w:color w:val="000000"/>
          <w:sz w:val="28"/>
          <w:szCs w:val="28"/>
        </w:rPr>
      </w:pPr>
      <w:r w:rsidRPr="00715F77">
        <w:rPr>
          <w:b/>
          <w:color w:val="000000"/>
          <w:sz w:val="28"/>
          <w:szCs w:val="28"/>
        </w:rPr>
        <w:t xml:space="preserve">Тема/ </w:t>
      </w:r>
      <w:r w:rsidRPr="00715F77">
        <w:rPr>
          <w:b/>
          <w:color w:val="000000"/>
          <w:sz w:val="28"/>
          <w:szCs w:val="28"/>
          <w:lang w:val="en-US"/>
        </w:rPr>
        <w:t>Theme</w:t>
      </w:r>
      <w:r w:rsidRPr="00715F77">
        <w:rPr>
          <w:b/>
          <w:color w:val="000000"/>
          <w:sz w:val="28"/>
          <w:szCs w:val="28"/>
        </w:rPr>
        <w:t xml:space="preserve"> </w:t>
      </w:r>
      <w:r w:rsidR="00BE2AD5" w:rsidRPr="00715F77">
        <w:rPr>
          <w:b/>
          <w:color w:val="000000"/>
          <w:sz w:val="28"/>
          <w:szCs w:val="28"/>
        </w:rPr>
        <w:t xml:space="preserve">12 </w:t>
      </w:r>
      <w:r w:rsidR="00AF226D" w:rsidRPr="00715F77">
        <w:rPr>
          <w:b/>
          <w:color w:val="000000"/>
          <w:sz w:val="28"/>
          <w:szCs w:val="28"/>
        </w:rPr>
        <w:t>«</w:t>
      </w:r>
      <w:r w:rsidR="00AF226D" w:rsidRPr="00715F77">
        <w:rPr>
          <w:b/>
          <w:color w:val="000000"/>
          <w:sz w:val="28"/>
          <w:szCs w:val="28"/>
          <w:u w:val="single"/>
        </w:rPr>
        <w:t xml:space="preserve">Острая ревматическая лихорадка у детей, кардиты у детей/Rheumatic Fever, </w:t>
      </w:r>
      <w:proofErr w:type="gramStart"/>
      <w:r w:rsidR="00AF226D" w:rsidRPr="00715F77">
        <w:rPr>
          <w:b/>
          <w:color w:val="000000"/>
          <w:sz w:val="28"/>
          <w:szCs w:val="28"/>
          <w:u w:val="single"/>
        </w:rPr>
        <w:t>С</w:t>
      </w:r>
      <w:proofErr w:type="gramEnd"/>
      <w:r w:rsidR="00AF226D" w:rsidRPr="00715F77">
        <w:rPr>
          <w:b/>
          <w:color w:val="000000"/>
          <w:sz w:val="28"/>
          <w:szCs w:val="28"/>
          <w:u w:val="single"/>
        </w:rPr>
        <w:t>arditis in children»</w:t>
      </w:r>
    </w:p>
    <w:p w:rsidR="00EC4068" w:rsidRPr="00715F77" w:rsidRDefault="00EC4068" w:rsidP="00EC4068">
      <w:pPr>
        <w:ind w:firstLine="709"/>
        <w:jc w:val="both"/>
        <w:rPr>
          <w:b/>
          <w:color w:val="000000"/>
          <w:sz w:val="28"/>
          <w:szCs w:val="28"/>
        </w:rPr>
      </w:pPr>
    </w:p>
    <w:p w:rsidR="00EC4068" w:rsidRPr="00715F77" w:rsidRDefault="00EC4068" w:rsidP="00EC4068">
      <w:pPr>
        <w:ind w:firstLine="709"/>
        <w:jc w:val="both"/>
        <w:rPr>
          <w:b/>
          <w:color w:val="000000"/>
          <w:sz w:val="28"/>
          <w:szCs w:val="28"/>
          <w:lang w:val="en-US"/>
        </w:rPr>
      </w:pPr>
      <w:r w:rsidRPr="00715F77">
        <w:rPr>
          <w:b/>
          <w:color w:val="000000"/>
          <w:sz w:val="28"/>
          <w:szCs w:val="28"/>
        </w:rPr>
        <w:t>Формы</w:t>
      </w:r>
      <w:r w:rsidRPr="00715F77">
        <w:rPr>
          <w:b/>
          <w:color w:val="000000"/>
          <w:sz w:val="28"/>
          <w:szCs w:val="28"/>
          <w:lang w:val="en-US"/>
        </w:rPr>
        <w:t xml:space="preserve"> </w:t>
      </w:r>
      <w:r w:rsidRPr="00715F77">
        <w:rPr>
          <w:b/>
          <w:color w:val="000000"/>
          <w:sz w:val="28"/>
          <w:szCs w:val="28"/>
        </w:rPr>
        <w:t>текущего</w:t>
      </w:r>
      <w:r w:rsidRPr="00715F77">
        <w:rPr>
          <w:b/>
          <w:color w:val="000000"/>
          <w:sz w:val="28"/>
          <w:szCs w:val="28"/>
          <w:lang w:val="en-US"/>
        </w:rPr>
        <w:t xml:space="preserve"> </w:t>
      </w:r>
      <w:r w:rsidRPr="00715F77">
        <w:rPr>
          <w:b/>
          <w:color w:val="000000"/>
          <w:sz w:val="28"/>
          <w:szCs w:val="28"/>
        </w:rPr>
        <w:t>контроля</w:t>
      </w:r>
      <w:r w:rsidRPr="00715F77">
        <w:rPr>
          <w:color w:val="000000"/>
          <w:sz w:val="28"/>
          <w:szCs w:val="28"/>
          <w:lang w:val="en-US"/>
        </w:rPr>
        <w:t xml:space="preserve"> </w:t>
      </w:r>
      <w:r w:rsidRPr="00715F77">
        <w:rPr>
          <w:b/>
          <w:color w:val="000000"/>
          <w:sz w:val="28"/>
          <w:szCs w:val="28"/>
        </w:rPr>
        <w:t>успеваемости</w:t>
      </w:r>
      <w:r w:rsidRPr="00715F77">
        <w:rPr>
          <w:b/>
          <w:color w:val="000000"/>
          <w:sz w:val="28"/>
          <w:szCs w:val="28"/>
          <w:lang w:val="en-US"/>
        </w:rPr>
        <w:t>/Forms of current performance monitoring:</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тестирование</w:t>
      </w:r>
      <w:r w:rsidRPr="00715F77">
        <w:rPr>
          <w:color w:val="000000"/>
          <w:sz w:val="28"/>
          <w:szCs w:val="28"/>
          <w:shd w:val="clear" w:color="auto" w:fill="FFFFFF"/>
          <w:lang w:val="en-US"/>
        </w:rPr>
        <w:t>/ testing</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устный</w:t>
      </w:r>
      <w:r w:rsidRPr="00715F77">
        <w:rPr>
          <w:color w:val="000000"/>
          <w:sz w:val="28"/>
          <w:szCs w:val="28"/>
          <w:shd w:val="clear" w:color="auto" w:fill="FFFFFF"/>
          <w:lang w:val="en-US"/>
        </w:rPr>
        <w:t xml:space="preserve"> </w:t>
      </w:r>
      <w:r w:rsidRPr="00715F77">
        <w:rPr>
          <w:color w:val="000000"/>
          <w:sz w:val="28"/>
          <w:szCs w:val="28"/>
          <w:shd w:val="clear" w:color="auto" w:fill="FFFFFF"/>
        </w:rPr>
        <w:t>опрос</w:t>
      </w:r>
      <w:r w:rsidRPr="00715F77">
        <w:rPr>
          <w:color w:val="000000"/>
          <w:sz w:val="28"/>
          <w:szCs w:val="28"/>
          <w:shd w:val="clear" w:color="auto" w:fill="FFFFFF"/>
          <w:lang w:val="en-US"/>
        </w:rPr>
        <w:t>/</w:t>
      </w:r>
      <w:r w:rsidRPr="00715F77">
        <w:rPr>
          <w:sz w:val="28"/>
          <w:szCs w:val="28"/>
          <w:lang w:val="en-US"/>
        </w:rPr>
        <w:t xml:space="preserve"> </w:t>
      </w:r>
      <w:r w:rsidRPr="00715F77">
        <w:rPr>
          <w:color w:val="000000"/>
          <w:sz w:val="28"/>
          <w:szCs w:val="28"/>
          <w:shd w:val="clear" w:color="auto" w:fill="FFFFFF"/>
          <w:lang w:val="en-US"/>
        </w:rPr>
        <w:t>investigation</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решение</w:t>
      </w:r>
      <w:r w:rsidRPr="00715F77">
        <w:rPr>
          <w:color w:val="000000"/>
          <w:sz w:val="28"/>
          <w:szCs w:val="28"/>
          <w:shd w:val="clear" w:color="auto" w:fill="FFFFFF"/>
          <w:lang w:val="en-US"/>
        </w:rPr>
        <w:t xml:space="preserve"> </w:t>
      </w:r>
      <w:r w:rsidRPr="00715F77">
        <w:rPr>
          <w:color w:val="000000"/>
          <w:sz w:val="28"/>
          <w:szCs w:val="28"/>
          <w:shd w:val="clear" w:color="auto" w:fill="FFFFFF"/>
        </w:rPr>
        <w:t>проблемно</w:t>
      </w:r>
      <w:r w:rsidRPr="00715F77">
        <w:rPr>
          <w:color w:val="000000"/>
          <w:sz w:val="28"/>
          <w:szCs w:val="28"/>
          <w:shd w:val="clear" w:color="auto" w:fill="FFFFFF"/>
          <w:lang w:val="en-US"/>
        </w:rPr>
        <w:t>-</w:t>
      </w:r>
      <w:r w:rsidRPr="00715F77">
        <w:rPr>
          <w:color w:val="000000"/>
          <w:sz w:val="28"/>
          <w:szCs w:val="28"/>
          <w:shd w:val="clear" w:color="auto" w:fill="FFFFFF"/>
        </w:rPr>
        <w:t>ситуационных</w:t>
      </w:r>
      <w:r w:rsidRPr="00715F77">
        <w:rPr>
          <w:color w:val="000000"/>
          <w:sz w:val="28"/>
          <w:szCs w:val="28"/>
          <w:shd w:val="clear" w:color="auto" w:fill="FFFFFF"/>
          <w:lang w:val="en-US"/>
        </w:rPr>
        <w:t xml:space="preserve"> </w:t>
      </w:r>
      <w:r w:rsidRPr="00715F77">
        <w:rPr>
          <w:color w:val="000000"/>
          <w:sz w:val="28"/>
          <w:szCs w:val="28"/>
          <w:shd w:val="clear" w:color="auto" w:fill="FFFFFF"/>
        </w:rPr>
        <w:t>задач</w:t>
      </w:r>
      <w:r w:rsidRPr="00715F77">
        <w:rPr>
          <w:color w:val="000000"/>
          <w:sz w:val="28"/>
          <w:szCs w:val="28"/>
          <w:shd w:val="clear" w:color="auto" w:fill="FFFFFF"/>
          <w:lang w:val="en-US"/>
        </w:rPr>
        <w:t>/solving problem situational problems</w:t>
      </w:r>
    </w:p>
    <w:p w:rsidR="00EC4068" w:rsidRPr="00715F77" w:rsidRDefault="00EC4068" w:rsidP="00EC4068">
      <w:pPr>
        <w:pStyle w:val="a5"/>
        <w:tabs>
          <w:tab w:val="left" w:pos="333"/>
        </w:tabs>
        <w:ind w:left="0"/>
        <w:rPr>
          <w:rFonts w:ascii="Times New Roman" w:hAnsi="Times New Roman"/>
          <w:b/>
          <w:color w:val="000000"/>
          <w:sz w:val="28"/>
          <w:szCs w:val="28"/>
          <w:lang w:val="en-US"/>
        </w:rPr>
      </w:pPr>
    </w:p>
    <w:p w:rsidR="00EC4068" w:rsidRPr="00715F77" w:rsidRDefault="00EC4068" w:rsidP="00EC4068">
      <w:pPr>
        <w:ind w:firstLine="709"/>
        <w:jc w:val="both"/>
        <w:rPr>
          <w:color w:val="000000"/>
          <w:sz w:val="28"/>
          <w:szCs w:val="28"/>
          <w:lang w:val="en-US"/>
        </w:rPr>
      </w:pPr>
      <w:r w:rsidRPr="00715F77">
        <w:rPr>
          <w:b/>
          <w:color w:val="000000"/>
          <w:sz w:val="28"/>
          <w:szCs w:val="28"/>
        </w:rPr>
        <w:lastRenderedPageBreak/>
        <w:t>Оценочные</w:t>
      </w:r>
      <w:r w:rsidRPr="00715F77">
        <w:rPr>
          <w:b/>
          <w:color w:val="000000"/>
          <w:sz w:val="28"/>
          <w:szCs w:val="28"/>
          <w:lang w:val="en-US"/>
        </w:rPr>
        <w:t xml:space="preserve"> </w:t>
      </w:r>
      <w:r w:rsidRPr="00715F77">
        <w:rPr>
          <w:b/>
          <w:color w:val="000000"/>
          <w:sz w:val="28"/>
          <w:szCs w:val="28"/>
        </w:rPr>
        <w:t>материалы</w:t>
      </w:r>
      <w:r w:rsidRPr="00715F77">
        <w:rPr>
          <w:b/>
          <w:color w:val="000000"/>
          <w:sz w:val="28"/>
          <w:szCs w:val="28"/>
          <w:lang w:val="en-US"/>
        </w:rPr>
        <w:t xml:space="preserve"> </w:t>
      </w:r>
      <w:r w:rsidRPr="00715F77">
        <w:rPr>
          <w:b/>
          <w:color w:val="000000"/>
          <w:sz w:val="28"/>
          <w:szCs w:val="28"/>
        </w:rPr>
        <w:t>текущего</w:t>
      </w:r>
      <w:r w:rsidRPr="00715F77">
        <w:rPr>
          <w:b/>
          <w:color w:val="000000"/>
          <w:sz w:val="28"/>
          <w:szCs w:val="28"/>
          <w:lang w:val="en-US"/>
        </w:rPr>
        <w:t xml:space="preserve"> </w:t>
      </w:r>
      <w:r w:rsidRPr="00715F77">
        <w:rPr>
          <w:b/>
          <w:color w:val="000000"/>
          <w:sz w:val="28"/>
          <w:szCs w:val="28"/>
        </w:rPr>
        <w:t>контроля</w:t>
      </w:r>
      <w:r w:rsidRPr="00715F77">
        <w:rPr>
          <w:b/>
          <w:color w:val="000000"/>
          <w:sz w:val="28"/>
          <w:szCs w:val="28"/>
          <w:lang w:val="en-US"/>
        </w:rPr>
        <w:t xml:space="preserve"> </w:t>
      </w:r>
      <w:r w:rsidRPr="00715F77">
        <w:rPr>
          <w:b/>
          <w:color w:val="000000"/>
          <w:sz w:val="28"/>
          <w:szCs w:val="28"/>
        </w:rPr>
        <w:t>успеваемости</w:t>
      </w:r>
      <w:r w:rsidRPr="00715F77">
        <w:rPr>
          <w:b/>
          <w:color w:val="000000"/>
          <w:sz w:val="28"/>
          <w:szCs w:val="28"/>
          <w:lang w:val="en-US"/>
        </w:rPr>
        <w:t>/</w:t>
      </w:r>
      <w:r w:rsidRPr="00715F77">
        <w:rPr>
          <w:sz w:val="28"/>
          <w:szCs w:val="28"/>
          <w:lang w:val="en-US"/>
        </w:rPr>
        <w:t xml:space="preserve"> </w:t>
      </w:r>
      <w:r w:rsidRPr="00715F77">
        <w:rPr>
          <w:b/>
          <w:color w:val="000000"/>
          <w:sz w:val="28"/>
          <w:szCs w:val="28"/>
          <w:lang w:val="en-US"/>
        </w:rPr>
        <w:t>Assessment materials of current performance monitoring</w:t>
      </w:r>
      <w:r w:rsidRPr="00715F77">
        <w:rPr>
          <w:color w:val="000000"/>
          <w:sz w:val="28"/>
          <w:szCs w:val="28"/>
          <w:lang w:val="en-US"/>
        </w:rPr>
        <w:t xml:space="preserve"> </w:t>
      </w:r>
    </w:p>
    <w:p w:rsidR="00EC4068" w:rsidRPr="00715F77" w:rsidRDefault="00EC4068" w:rsidP="00EC4068">
      <w:pPr>
        <w:tabs>
          <w:tab w:val="left" w:pos="0"/>
          <w:tab w:val="left" w:pos="1418"/>
        </w:tabs>
        <w:jc w:val="both"/>
        <w:outlineLvl w:val="2"/>
        <w:rPr>
          <w:b/>
          <w:sz w:val="28"/>
          <w:szCs w:val="28"/>
        </w:rPr>
      </w:pPr>
      <w:r w:rsidRPr="00715F77">
        <w:rPr>
          <w:b/>
          <w:sz w:val="28"/>
          <w:szCs w:val="28"/>
        </w:rPr>
        <w:t>Вопросы для подготовки к устному опросу:</w:t>
      </w:r>
    </w:p>
    <w:p w:rsidR="00340F0F" w:rsidRPr="00715F77" w:rsidRDefault="00340F0F" w:rsidP="00340F0F">
      <w:pPr>
        <w:tabs>
          <w:tab w:val="left" w:pos="0"/>
          <w:tab w:val="left" w:pos="1418"/>
        </w:tabs>
        <w:jc w:val="both"/>
        <w:outlineLvl w:val="2"/>
        <w:rPr>
          <w:sz w:val="28"/>
          <w:szCs w:val="28"/>
        </w:rPr>
      </w:pPr>
      <w:r w:rsidRPr="00715F77">
        <w:rPr>
          <w:sz w:val="28"/>
          <w:szCs w:val="28"/>
        </w:rPr>
        <w:t>1. Ревматизм: этиология, эпидемиология, патогенез.</w:t>
      </w:r>
    </w:p>
    <w:p w:rsidR="00340F0F" w:rsidRPr="00715F77" w:rsidRDefault="00340F0F" w:rsidP="00340F0F">
      <w:pPr>
        <w:tabs>
          <w:tab w:val="left" w:pos="0"/>
          <w:tab w:val="left" w:pos="1418"/>
        </w:tabs>
        <w:jc w:val="both"/>
        <w:outlineLvl w:val="2"/>
        <w:rPr>
          <w:sz w:val="28"/>
          <w:szCs w:val="28"/>
        </w:rPr>
      </w:pPr>
      <w:r w:rsidRPr="00715F77">
        <w:rPr>
          <w:sz w:val="28"/>
          <w:szCs w:val="28"/>
        </w:rPr>
        <w:t>2. Ревматизм: клинические проявления и диагностика: основные и второстепенные критерии.</w:t>
      </w:r>
    </w:p>
    <w:p w:rsidR="00340F0F" w:rsidRPr="00715F77" w:rsidRDefault="00340F0F" w:rsidP="00340F0F">
      <w:pPr>
        <w:tabs>
          <w:tab w:val="left" w:pos="0"/>
          <w:tab w:val="left" w:pos="1418"/>
        </w:tabs>
        <w:jc w:val="both"/>
        <w:outlineLvl w:val="2"/>
        <w:rPr>
          <w:sz w:val="28"/>
          <w:szCs w:val="28"/>
        </w:rPr>
      </w:pPr>
      <w:r w:rsidRPr="00715F77">
        <w:rPr>
          <w:sz w:val="28"/>
          <w:szCs w:val="28"/>
        </w:rPr>
        <w:t>3. Ревматизм: лечение, профилактика, осложнения, прогноз.</w:t>
      </w:r>
    </w:p>
    <w:p w:rsidR="00340F0F" w:rsidRPr="00715F77" w:rsidRDefault="00340F0F" w:rsidP="00340F0F">
      <w:pPr>
        <w:tabs>
          <w:tab w:val="left" w:pos="0"/>
          <w:tab w:val="left" w:pos="1418"/>
        </w:tabs>
        <w:jc w:val="both"/>
        <w:outlineLvl w:val="2"/>
        <w:rPr>
          <w:sz w:val="28"/>
          <w:szCs w:val="28"/>
        </w:rPr>
      </w:pPr>
      <w:r w:rsidRPr="00715F77">
        <w:rPr>
          <w:sz w:val="28"/>
          <w:szCs w:val="28"/>
        </w:rPr>
        <w:t>4. Ревматическая болезнь сердца: клинические проявления патологии клапанов, лечение, профилактика.</w:t>
      </w:r>
    </w:p>
    <w:p w:rsidR="00340F0F" w:rsidRPr="00715F77" w:rsidRDefault="00340F0F" w:rsidP="00340F0F">
      <w:pPr>
        <w:tabs>
          <w:tab w:val="left" w:pos="0"/>
          <w:tab w:val="left" w:pos="1418"/>
        </w:tabs>
        <w:jc w:val="both"/>
        <w:outlineLvl w:val="2"/>
        <w:rPr>
          <w:sz w:val="28"/>
          <w:szCs w:val="28"/>
        </w:rPr>
      </w:pPr>
      <w:r w:rsidRPr="00715F77">
        <w:rPr>
          <w:sz w:val="28"/>
          <w:szCs w:val="28"/>
        </w:rPr>
        <w:t>5. Инфекционный эндокардит: этиология, эпидемиология, патогенез.</w:t>
      </w:r>
    </w:p>
    <w:p w:rsidR="00340F0F" w:rsidRPr="00715F77" w:rsidRDefault="00340F0F" w:rsidP="00340F0F">
      <w:pPr>
        <w:tabs>
          <w:tab w:val="left" w:pos="0"/>
          <w:tab w:val="left" w:pos="1418"/>
        </w:tabs>
        <w:jc w:val="both"/>
        <w:outlineLvl w:val="2"/>
        <w:rPr>
          <w:sz w:val="28"/>
          <w:szCs w:val="28"/>
        </w:rPr>
      </w:pPr>
      <w:r w:rsidRPr="00715F77">
        <w:rPr>
          <w:sz w:val="28"/>
          <w:szCs w:val="28"/>
        </w:rPr>
        <w:t>6. Инфекционный эндокардит: клинические проявления и диагностика.</w:t>
      </w:r>
    </w:p>
    <w:p w:rsidR="00340F0F" w:rsidRPr="00715F77" w:rsidRDefault="00340F0F" w:rsidP="00340F0F">
      <w:pPr>
        <w:tabs>
          <w:tab w:val="left" w:pos="0"/>
          <w:tab w:val="left" w:pos="1418"/>
        </w:tabs>
        <w:jc w:val="both"/>
        <w:outlineLvl w:val="2"/>
        <w:rPr>
          <w:sz w:val="28"/>
          <w:szCs w:val="28"/>
        </w:rPr>
      </w:pPr>
      <w:r w:rsidRPr="00715F77">
        <w:rPr>
          <w:sz w:val="28"/>
          <w:szCs w:val="28"/>
        </w:rPr>
        <w:t>7. Инфекционный эндокардит: лечение, профилактика, осложнения, прогноз.</w:t>
      </w:r>
    </w:p>
    <w:p w:rsidR="00340F0F" w:rsidRPr="00715F77" w:rsidRDefault="00340F0F" w:rsidP="00340F0F">
      <w:pPr>
        <w:tabs>
          <w:tab w:val="left" w:pos="0"/>
          <w:tab w:val="left" w:pos="1418"/>
        </w:tabs>
        <w:jc w:val="both"/>
        <w:outlineLvl w:val="2"/>
        <w:rPr>
          <w:sz w:val="28"/>
          <w:szCs w:val="28"/>
        </w:rPr>
      </w:pPr>
      <w:r w:rsidRPr="00715F77">
        <w:rPr>
          <w:sz w:val="28"/>
          <w:szCs w:val="28"/>
        </w:rPr>
        <w:t>8. Миокардит: этиология, эпидемиология, патогенез.</w:t>
      </w:r>
    </w:p>
    <w:p w:rsidR="00340F0F" w:rsidRPr="00715F77" w:rsidRDefault="00340F0F" w:rsidP="00340F0F">
      <w:pPr>
        <w:tabs>
          <w:tab w:val="left" w:pos="0"/>
          <w:tab w:val="left" w:pos="1418"/>
        </w:tabs>
        <w:jc w:val="both"/>
        <w:outlineLvl w:val="2"/>
        <w:rPr>
          <w:sz w:val="28"/>
          <w:szCs w:val="28"/>
        </w:rPr>
      </w:pPr>
      <w:r w:rsidRPr="00715F77">
        <w:rPr>
          <w:sz w:val="28"/>
          <w:szCs w:val="28"/>
        </w:rPr>
        <w:t>9. Миокардит: клинические проявления и диагностика.</w:t>
      </w:r>
    </w:p>
    <w:p w:rsidR="00340F0F" w:rsidRPr="00715F77" w:rsidRDefault="00340F0F" w:rsidP="00340F0F">
      <w:pPr>
        <w:tabs>
          <w:tab w:val="left" w:pos="0"/>
          <w:tab w:val="left" w:pos="1418"/>
        </w:tabs>
        <w:jc w:val="both"/>
        <w:outlineLvl w:val="2"/>
        <w:rPr>
          <w:sz w:val="28"/>
          <w:szCs w:val="28"/>
        </w:rPr>
      </w:pPr>
      <w:r w:rsidRPr="00715F77">
        <w:rPr>
          <w:sz w:val="28"/>
          <w:szCs w:val="28"/>
        </w:rPr>
        <w:t>10. Миокардит: лечение, профилактика, осложнения, прогноз.</w:t>
      </w:r>
    </w:p>
    <w:p w:rsidR="00340F0F" w:rsidRPr="00715F77" w:rsidRDefault="00340F0F" w:rsidP="00340F0F">
      <w:pPr>
        <w:tabs>
          <w:tab w:val="left" w:pos="0"/>
          <w:tab w:val="left" w:pos="1418"/>
        </w:tabs>
        <w:jc w:val="both"/>
        <w:outlineLvl w:val="2"/>
        <w:rPr>
          <w:sz w:val="28"/>
          <w:szCs w:val="28"/>
        </w:rPr>
      </w:pPr>
      <w:r w:rsidRPr="00715F77">
        <w:rPr>
          <w:sz w:val="28"/>
          <w:szCs w:val="28"/>
        </w:rPr>
        <w:t>11. Острый перикардит: этиология, эпидемиология, патогенез.</w:t>
      </w:r>
    </w:p>
    <w:p w:rsidR="00340F0F" w:rsidRPr="00715F77" w:rsidRDefault="00340F0F" w:rsidP="00340F0F">
      <w:pPr>
        <w:tabs>
          <w:tab w:val="left" w:pos="0"/>
          <w:tab w:val="left" w:pos="1418"/>
        </w:tabs>
        <w:jc w:val="both"/>
        <w:outlineLvl w:val="2"/>
        <w:rPr>
          <w:sz w:val="28"/>
          <w:szCs w:val="28"/>
        </w:rPr>
      </w:pPr>
      <w:r w:rsidRPr="00715F77">
        <w:rPr>
          <w:sz w:val="28"/>
          <w:szCs w:val="28"/>
        </w:rPr>
        <w:t>12. Острый перикардит: клинические проявления и диагностика.</w:t>
      </w:r>
    </w:p>
    <w:p w:rsidR="00340F0F" w:rsidRPr="00715F77" w:rsidRDefault="00340F0F" w:rsidP="00340F0F">
      <w:pPr>
        <w:tabs>
          <w:tab w:val="left" w:pos="0"/>
          <w:tab w:val="left" w:pos="1418"/>
        </w:tabs>
        <w:jc w:val="both"/>
        <w:outlineLvl w:val="2"/>
        <w:rPr>
          <w:sz w:val="28"/>
          <w:szCs w:val="28"/>
        </w:rPr>
      </w:pPr>
      <w:r w:rsidRPr="00715F77">
        <w:rPr>
          <w:sz w:val="28"/>
          <w:szCs w:val="28"/>
        </w:rPr>
        <w:t>13. Острый перикардит: лечение, профилактика, осложнения, прогноз.</w:t>
      </w:r>
    </w:p>
    <w:p w:rsidR="00EC4068" w:rsidRPr="00715F77" w:rsidRDefault="00EC4068" w:rsidP="00EC4068">
      <w:pPr>
        <w:tabs>
          <w:tab w:val="left" w:pos="0"/>
          <w:tab w:val="left" w:pos="1418"/>
        </w:tabs>
        <w:jc w:val="both"/>
        <w:outlineLvl w:val="2"/>
        <w:rPr>
          <w:b/>
          <w:color w:val="000000"/>
          <w:sz w:val="28"/>
          <w:szCs w:val="28"/>
        </w:rPr>
      </w:pPr>
      <w:r w:rsidRPr="00715F77">
        <w:rPr>
          <w:b/>
          <w:color w:val="000000"/>
          <w:sz w:val="28"/>
          <w:szCs w:val="28"/>
          <w:lang w:val="en-US"/>
        </w:rPr>
        <w:t>Questions</w:t>
      </w:r>
    </w:p>
    <w:p w:rsidR="00FB6084" w:rsidRPr="00715F77" w:rsidRDefault="00FB6084" w:rsidP="009E32D2">
      <w:pPr>
        <w:pStyle w:val="a5"/>
        <w:widowControl/>
        <w:numPr>
          <w:ilvl w:val="0"/>
          <w:numId w:val="112"/>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Rheumatic fever: etiology, epidemiology, pathogenesis.</w:t>
      </w:r>
    </w:p>
    <w:p w:rsidR="00FB6084" w:rsidRPr="00715F77" w:rsidRDefault="00FB6084" w:rsidP="009E32D2">
      <w:pPr>
        <w:pStyle w:val="a5"/>
        <w:widowControl/>
        <w:numPr>
          <w:ilvl w:val="0"/>
          <w:numId w:val="112"/>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Rheumatic fever: clinical manifestations and diagnosis: major and minor criteria.</w:t>
      </w:r>
    </w:p>
    <w:p w:rsidR="00FB6084" w:rsidRPr="00715F77" w:rsidRDefault="00FB6084" w:rsidP="009E32D2">
      <w:pPr>
        <w:pStyle w:val="a5"/>
        <w:widowControl/>
        <w:numPr>
          <w:ilvl w:val="0"/>
          <w:numId w:val="112"/>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Rheumatic fever: treatment, prevention, complications, prognosis.</w:t>
      </w:r>
    </w:p>
    <w:p w:rsidR="00FB6084" w:rsidRPr="00715F77" w:rsidRDefault="00FB6084" w:rsidP="009E32D2">
      <w:pPr>
        <w:pStyle w:val="a5"/>
        <w:widowControl/>
        <w:numPr>
          <w:ilvl w:val="0"/>
          <w:numId w:val="112"/>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Rheumatic heart disease: clinical manifestation of patterns of valvular disease, treatment, prevention.</w:t>
      </w:r>
    </w:p>
    <w:p w:rsidR="00FB6084" w:rsidRPr="00715F77" w:rsidRDefault="00FB6084" w:rsidP="009E32D2">
      <w:pPr>
        <w:pStyle w:val="a5"/>
        <w:widowControl/>
        <w:numPr>
          <w:ilvl w:val="0"/>
          <w:numId w:val="112"/>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Infective Endocarditis: etiology, epidemiology, pathogenesis.</w:t>
      </w:r>
    </w:p>
    <w:p w:rsidR="00FB6084" w:rsidRPr="00715F77" w:rsidRDefault="00FB6084" w:rsidP="009E32D2">
      <w:pPr>
        <w:pStyle w:val="a5"/>
        <w:widowControl/>
        <w:numPr>
          <w:ilvl w:val="0"/>
          <w:numId w:val="112"/>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Infective Endocarditis: clinical manifestations and diagnosis.</w:t>
      </w:r>
    </w:p>
    <w:p w:rsidR="00FB6084" w:rsidRPr="00715F77" w:rsidRDefault="00FB6084" w:rsidP="009E32D2">
      <w:pPr>
        <w:pStyle w:val="a5"/>
        <w:widowControl/>
        <w:numPr>
          <w:ilvl w:val="0"/>
          <w:numId w:val="112"/>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Infective Endocarditis: treatment, prevention, complications, prognosis.</w:t>
      </w:r>
    </w:p>
    <w:p w:rsidR="00FB6084" w:rsidRPr="00715F77" w:rsidRDefault="00FB6084" w:rsidP="009E32D2">
      <w:pPr>
        <w:pStyle w:val="a5"/>
        <w:widowControl/>
        <w:numPr>
          <w:ilvl w:val="0"/>
          <w:numId w:val="112"/>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 xml:space="preserve">Myocarditis: etiology, epidemiology, pathogenesis. </w:t>
      </w:r>
    </w:p>
    <w:p w:rsidR="00FB6084" w:rsidRPr="00715F77" w:rsidRDefault="00FB6084" w:rsidP="009E32D2">
      <w:pPr>
        <w:pStyle w:val="a5"/>
        <w:widowControl/>
        <w:numPr>
          <w:ilvl w:val="0"/>
          <w:numId w:val="112"/>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 xml:space="preserve">Myocarditis: clinical manifestations and diagnosis. </w:t>
      </w:r>
    </w:p>
    <w:p w:rsidR="00FB6084" w:rsidRPr="00715F77" w:rsidRDefault="00FB6084" w:rsidP="009E32D2">
      <w:pPr>
        <w:pStyle w:val="a5"/>
        <w:widowControl/>
        <w:numPr>
          <w:ilvl w:val="0"/>
          <w:numId w:val="112"/>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Myocarditis: treatment, prevention, complications, prognosis.</w:t>
      </w:r>
    </w:p>
    <w:p w:rsidR="00FB6084" w:rsidRPr="00715F77" w:rsidRDefault="00FB6084" w:rsidP="009E32D2">
      <w:pPr>
        <w:pStyle w:val="a5"/>
        <w:widowControl/>
        <w:numPr>
          <w:ilvl w:val="0"/>
          <w:numId w:val="112"/>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Acute pericarditis: etiology, epidemiology, pathogenesis.</w:t>
      </w:r>
    </w:p>
    <w:p w:rsidR="00FB6084" w:rsidRPr="00715F77" w:rsidRDefault="00FB6084" w:rsidP="009E32D2">
      <w:pPr>
        <w:pStyle w:val="a5"/>
        <w:widowControl/>
        <w:numPr>
          <w:ilvl w:val="0"/>
          <w:numId w:val="112"/>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Acute pericarditis: clinical manifestations and diagnosis.</w:t>
      </w:r>
    </w:p>
    <w:p w:rsidR="00FB6084" w:rsidRPr="00715F77" w:rsidRDefault="00FB6084" w:rsidP="009E32D2">
      <w:pPr>
        <w:pStyle w:val="a5"/>
        <w:widowControl/>
        <w:numPr>
          <w:ilvl w:val="0"/>
          <w:numId w:val="112"/>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Acute pericarditis: treatment, prevention, complications, prognosis.</w:t>
      </w:r>
    </w:p>
    <w:p w:rsidR="00EC4068" w:rsidRPr="00715F77" w:rsidRDefault="00EC4068" w:rsidP="00EC4068">
      <w:pPr>
        <w:jc w:val="both"/>
        <w:rPr>
          <w:color w:val="000000"/>
          <w:sz w:val="28"/>
          <w:szCs w:val="28"/>
          <w:lang w:val="en-US"/>
        </w:rPr>
      </w:pPr>
      <w:r w:rsidRPr="00715F77">
        <w:rPr>
          <w:color w:val="000000"/>
          <w:sz w:val="28"/>
          <w:szCs w:val="28"/>
          <w:lang w:val="en-US"/>
        </w:rPr>
        <w:tab/>
      </w:r>
    </w:p>
    <w:p w:rsidR="00EC4068" w:rsidRPr="00715F77" w:rsidRDefault="00EC4068" w:rsidP="00EC4068">
      <w:pPr>
        <w:tabs>
          <w:tab w:val="left" w:pos="0"/>
          <w:tab w:val="left" w:pos="460"/>
          <w:tab w:val="left" w:pos="1418"/>
        </w:tabs>
        <w:outlineLvl w:val="2"/>
        <w:rPr>
          <w:b/>
          <w:bCs/>
          <w:sz w:val="28"/>
          <w:szCs w:val="28"/>
          <w:lang w:val="en-US"/>
        </w:rPr>
      </w:pPr>
      <w:r w:rsidRPr="00715F77">
        <w:rPr>
          <w:b/>
          <w:sz w:val="28"/>
          <w:szCs w:val="28"/>
        </w:rPr>
        <w:t>Задания для отработки практических умений</w:t>
      </w:r>
      <w:r w:rsidR="00340F0F" w:rsidRPr="00715F77">
        <w:rPr>
          <w:b/>
          <w:sz w:val="28"/>
          <w:szCs w:val="28"/>
        </w:rPr>
        <w:t>/</w:t>
      </w:r>
      <w:r w:rsidRPr="00715F77">
        <w:rPr>
          <w:b/>
          <w:bCs/>
          <w:sz w:val="28"/>
          <w:szCs w:val="28"/>
          <w:lang w:val="en-US"/>
        </w:rPr>
        <w:t>Tasks for practicing practical skills</w:t>
      </w:r>
    </w:p>
    <w:p w:rsidR="00FB6084" w:rsidRPr="00715F77" w:rsidRDefault="00FB6084" w:rsidP="009E32D2">
      <w:pPr>
        <w:pStyle w:val="a5"/>
        <w:widowControl/>
        <w:numPr>
          <w:ilvl w:val="0"/>
          <w:numId w:val="113"/>
        </w:numPr>
        <w:autoSpaceDE/>
        <w:autoSpaceDN/>
        <w:adjustRightInd/>
        <w:spacing w:line="276" w:lineRule="auto"/>
        <w:jc w:val="left"/>
        <w:rPr>
          <w:rFonts w:ascii="Times New Roman" w:hAnsi="Times New Roman"/>
          <w:sz w:val="28"/>
          <w:szCs w:val="28"/>
          <w:lang w:val="en-US"/>
        </w:rPr>
      </w:pPr>
      <w:r w:rsidRPr="00715F77">
        <w:rPr>
          <w:rFonts w:ascii="Times New Roman" w:hAnsi="Times New Roman"/>
          <w:sz w:val="28"/>
          <w:szCs w:val="28"/>
          <w:lang w:val="en-US"/>
        </w:rPr>
        <w:t>Make a plan investigation for a child with inflammation cardiac diseases in children</w:t>
      </w:r>
    </w:p>
    <w:p w:rsidR="00EC4068" w:rsidRPr="00715F77" w:rsidRDefault="00EC4068" w:rsidP="00EC4068">
      <w:pPr>
        <w:jc w:val="both"/>
        <w:rPr>
          <w:color w:val="000000"/>
          <w:sz w:val="28"/>
          <w:szCs w:val="28"/>
          <w:lang w:val="en-US"/>
        </w:rPr>
      </w:pPr>
    </w:p>
    <w:p w:rsidR="00EC4068" w:rsidRPr="00715F77" w:rsidRDefault="00EC4068" w:rsidP="00EC4068">
      <w:pPr>
        <w:pStyle w:val="a5"/>
        <w:tabs>
          <w:tab w:val="left" w:pos="333"/>
        </w:tabs>
        <w:ind w:left="0"/>
        <w:rPr>
          <w:rFonts w:ascii="Times New Roman" w:hAnsi="Times New Roman"/>
          <w:b/>
          <w:sz w:val="28"/>
          <w:szCs w:val="28"/>
        </w:rPr>
      </w:pPr>
      <w:r w:rsidRPr="00715F77">
        <w:rPr>
          <w:rFonts w:ascii="Times New Roman" w:hAnsi="Times New Roman"/>
          <w:b/>
          <w:sz w:val="28"/>
          <w:szCs w:val="28"/>
        </w:rPr>
        <w:t>Типовые практические задания для проверки умений/</w:t>
      </w:r>
      <w:r w:rsidRPr="00715F77">
        <w:rPr>
          <w:rFonts w:ascii="Times New Roman" w:hAnsi="Times New Roman"/>
          <w:sz w:val="28"/>
          <w:szCs w:val="28"/>
        </w:rPr>
        <w:t xml:space="preserve"> </w:t>
      </w:r>
      <w:r w:rsidRPr="00715F77">
        <w:rPr>
          <w:rFonts w:ascii="Times New Roman" w:hAnsi="Times New Roman"/>
          <w:b/>
          <w:sz w:val="28"/>
          <w:szCs w:val="28"/>
          <w:lang w:val="en-US"/>
        </w:rPr>
        <w:t>Typical</w:t>
      </w:r>
      <w:r w:rsidRPr="00715F77">
        <w:rPr>
          <w:rFonts w:ascii="Times New Roman" w:hAnsi="Times New Roman"/>
          <w:b/>
          <w:sz w:val="28"/>
          <w:szCs w:val="28"/>
        </w:rPr>
        <w:t xml:space="preserve"> </w:t>
      </w:r>
      <w:r w:rsidRPr="00715F77">
        <w:rPr>
          <w:rFonts w:ascii="Times New Roman" w:hAnsi="Times New Roman"/>
          <w:b/>
          <w:sz w:val="28"/>
          <w:szCs w:val="28"/>
          <w:lang w:val="en-US"/>
        </w:rPr>
        <w:t>practical</w:t>
      </w:r>
      <w:r w:rsidRPr="00715F77">
        <w:rPr>
          <w:rFonts w:ascii="Times New Roman" w:hAnsi="Times New Roman"/>
          <w:b/>
          <w:sz w:val="28"/>
          <w:szCs w:val="28"/>
        </w:rPr>
        <w:t xml:space="preserve"> </w:t>
      </w:r>
      <w:r w:rsidRPr="00715F77">
        <w:rPr>
          <w:rFonts w:ascii="Times New Roman" w:hAnsi="Times New Roman"/>
          <w:b/>
          <w:sz w:val="28"/>
          <w:szCs w:val="28"/>
          <w:lang w:val="en-US"/>
        </w:rPr>
        <w:t>tasks</w:t>
      </w:r>
      <w:r w:rsidRPr="00715F77">
        <w:rPr>
          <w:rFonts w:ascii="Times New Roman" w:hAnsi="Times New Roman"/>
          <w:b/>
          <w:sz w:val="28"/>
          <w:szCs w:val="28"/>
        </w:rPr>
        <w:t xml:space="preserve"> </w:t>
      </w:r>
      <w:r w:rsidRPr="00715F77">
        <w:rPr>
          <w:rFonts w:ascii="Times New Roman" w:hAnsi="Times New Roman"/>
          <w:b/>
          <w:sz w:val="28"/>
          <w:szCs w:val="28"/>
          <w:lang w:val="en-US"/>
        </w:rPr>
        <w:t>for</w:t>
      </w:r>
      <w:r w:rsidRPr="00715F77">
        <w:rPr>
          <w:rFonts w:ascii="Times New Roman" w:hAnsi="Times New Roman"/>
          <w:b/>
          <w:sz w:val="28"/>
          <w:szCs w:val="28"/>
        </w:rPr>
        <w:t xml:space="preserve"> </w:t>
      </w:r>
      <w:r w:rsidRPr="00715F77">
        <w:rPr>
          <w:rFonts w:ascii="Times New Roman" w:hAnsi="Times New Roman"/>
          <w:b/>
          <w:sz w:val="28"/>
          <w:szCs w:val="28"/>
          <w:lang w:val="en-US"/>
        </w:rPr>
        <w:t>testing</w:t>
      </w:r>
      <w:r w:rsidRPr="00715F77">
        <w:rPr>
          <w:rFonts w:ascii="Times New Roman" w:hAnsi="Times New Roman"/>
          <w:b/>
          <w:sz w:val="28"/>
          <w:szCs w:val="28"/>
        </w:rPr>
        <w:t xml:space="preserve"> </w:t>
      </w:r>
      <w:r w:rsidRPr="00715F77">
        <w:rPr>
          <w:rFonts w:ascii="Times New Roman" w:hAnsi="Times New Roman"/>
          <w:b/>
          <w:sz w:val="28"/>
          <w:szCs w:val="28"/>
          <w:lang w:val="en-US"/>
        </w:rPr>
        <w:t>skills</w:t>
      </w:r>
      <w:r w:rsidRPr="00715F77">
        <w:rPr>
          <w:rFonts w:ascii="Times New Roman" w:hAnsi="Times New Roman"/>
          <w:b/>
          <w:sz w:val="28"/>
          <w:szCs w:val="28"/>
        </w:rPr>
        <w:t>:</w:t>
      </w:r>
    </w:p>
    <w:p w:rsidR="00815292" w:rsidRPr="00715F77" w:rsidRDefault="00815292" w:rsidP="00815292">
      <w:pPr>
        <w:rPr>
          <w:sz w:val="28"/>
          <w:szCs w:val="28"/>
          <w:lang w:val="en-US"/>
        </w:rPr>
      </w:pPr>
      <w:r w:rsidRPr="00715F77">
        <w:rPr>
          <w:sz w:val="28"/>
          <w:szCs w:val="28"/>
          <w:lang w:val="en-US"/>
        </w:rPr>
        <w:t xml:space="preserve">A child, 1 year-old boy admitted to the emergency department with complaints of low-grade fever, recently increased dyspnea, rash.  At the age of 5 months there were frequent and severe anoxic spells. At the age of 9 months surgery was performed congenital heart disease: tetralogy of Fallot. </w:t>
      </w:r>
    </w:p>
    <w:p w:rsidR="00815292" w:rsidRPr="00715F77" w:rsidRDefault="00815292" w:rsidP="00815292">
      <w:pPr>
        <w:rPr>
          <w:sz w:val="28"/>
          <w:szCs w:val="28"/>
          <w:lang w:val="en-US"/>
        </w:rPr>
      </w:pPr>
      <w:r w:rsidRPr="00715F77">
        <w:rPr>
          <w:b/>
          <w:sz w:val="28"/>
          <w:szCs w:val="28"/>
          <w:lang w:val="en-US"/>
        </w:rPr>
        <w:t xml:space="preserve">On examination: </w:t>
      </w:r>
      <w:r w:rsidRPr="00715F77">
        <w:rPr>
          <w:sz w:val="28"/>
          <w:szCs w:val="28"/>
          <w:lang w:val="en-US"/>
        </w:rPr>
        <w:t xml:space="preserve">the temperature of 37.4 °C. </w:t>
      </w:r>
      <w:proofErr w:type="gramStart"/>
      <w:r w:rsidRPr="00715F77">
        <w:rPr>
          <w:sz w:val="28"/>
          <w:szCs w:val="28"/>
          <w:lang w:val="en-US"/>
        </w:rPr>
        <w:t>Skin and mucous membranes pale, rare petechial rash on the extremities.</w:t>
      </w:r>
      <w:proofErr w:type="gramEnd"/>
      <w:r w:rsidRPr="00715F77">
        <w:rPr>
          <w:sz w:val="28"/>
          <w:szCs w:val="28"/>
          <w:lang w:val="en-US"/>
        </w:rPr>
        <w:t xml:space="preserve"> In the lungs: breathing weakened, no wheezing. Heart </w:t>
      </w:r>
      <w:r w:rsidRPr="00715F77">
        <w:rPr>
          <w:sz w:val="28"/>
          <w:szCs w:val="28"/>
          <w:lang w:val="en-US"/>
        </w:rPr>
        <w:lastRenderedPageBreak/>
        <w:t>sounds loud systolic murmur in the III-IV intercostal space on the left size. Heart rate 160 beats per minute, RR - 52 breaths per min. Liver +5 cm, spleen + 2.5 cm. Edema is absent.</w:t>
      </w:r>
    </w:p>
    <w:p w:rsidR="00815292" w:rsidRPr="00715F77" w:rsidRDefault="00815292" w:rsidP="00815292">
      <w:pPr>
        <w:pStyle w:val="NoSpacing1"/>
        <w:jc w:val="both"/>
        <w:rPr>
          <w:rFonts w:ascii="Times New Roman" w:hAnsi="Times New Roman"/>
          <w:b/>
          <w:sz w:val="28"/>
          <w:szCs w:val="28"/>
          <w:lang w:val="en-US" w:eastAsia="ru-RU"/>
        </w:rPr>
      </w:pPr>
      <w:r w:rsidRPr="00715F77">
        <w:rPr>
          <w:rFonts w:ascii="Times New Roman" w:hAnsi="Times New Roman"/>
          <w:b/>
          <w:sz w:val="28"/>
          <w:szCs w:val="28"/>
          <w:lang w:val="en-US" w:eastAsia="ru-RU"/>
        </w:rPr>
        <w:t xml:space="preserve">Investigation: </w:t>
      </w:r>
    </w:p>
    <w:p w:rsidR="00815292" w:rsidRPr="00715F77" w:rsidRDefault="00815292" w:rsidP="00815292">
      <w:pPr>
        <w:pStyle w:val="NoSpacing1"/>
        <w:jc w:val="both"/>
        <w:rPr>
          <w:rFonts w:ascii="Times New Roman" w:hAnsi="Times New Roman"/>
          <w:sz w:val="28"/>
          <w:szCs w:val="28"/>
          <w:lang w:val="en-US" w:eastAsia="ru-RU"/>
        </w:rPr>
      </w:pPr>
      <w:r w:rsidRPr="00715F77">
        <w:rPr>
          <w:rFonts w:ascii="Times New Roman" w:hAnsi="Times New Roman"/>
          <w:b/>
          <w:sz w:val="28"/>
          <w:szCs w:val="28"/>
          <w:lang w:val="en-US" w:eastAsia="ru-RU"/>
        </w:rPr>
        <w:t>CBC:</w:t>
      </w:r>
      <w:r w:rsidRPr="00715F77">
        <w:rPr>
          <w:rFonts w:ascii="Times New Roman" w:hAnsi="Times New Roman"/>
          <w:sz w:val="28"/>
          <w:szCs w:val="28"/>
          <w:lang w:val="en-US" w:eastAsia="ru-RU"/>
        </w:rPr>
        <w:t xml:space="preserve"> Hb-142</w:t>
      </w:r>
      <w:r w:rsidRPr="00715F77">
        <w:rPr>
          <w:rFonts w:ascii="Times New Roman" w:hAnsi="Times New Roman"/>
          <w:sz w:val="28"/>
          <w:szCs w:val="28"/>
          <w:lang w:val="en-US"/>
        </w:rPr>
        <w:t xml:space="preserve"> g/L</w:t>
      </w:r>
      <w:r w:rsidRPr="00715F77">
        <w:rPr>
          <w:rFonts w:ascii="Times New Roman" w:hAnsi="Times New Roman"/>
          <w:sz w:val="28"/>
          <w:szCs w:val="28"/>
          <w:lang w:val="en-US" w:eastAsia="ru-RU"/>
        </w:rPr>
        <w:t>, RBC-5.5x</w:t>
      </w:r>
      <w:r w:rsidRPr="00715F77">
        <w:rPr>
          <w:rFonts w:ascii="Times New Roman" w:hAnsi="Times New Roman"/>
          <w:sz w:val="28"/>
          <w:szCs w:val="28"/>
          <w:lang w:val="en-US"/>
        </w:rPr>
        <w:t>10</w:t>
      </w:r>
      <w:r w:rsidRPr="00715F77">
        <w:rPr>
          <w:rFonts w:ascii="Times New Roman" w:hAnsi="Times New Roman"/>
          <w:sz w:val="28"/>
          <w:szCs w:val="28"/>
          <w:vertAlign w:val="superscript"/>
          <w:lang w:val="en-US"/>
        </w:rPr>
        <w:t>12</w:t>
      </w:r>
      <w:r w:rsidRPr="00715F77">
        <w:rPr>
          <w:rFonts w:ascii="Times New Roman" w:hAnsi="Times New Roman"/>
          <w:sz w:val="28"/>
          <w:szCs w:val="28"/>
          <w:lang w:val="en-US"/>
        </w:rPr>
        <w:t>/L</w:t>
      </w:r>
      <w:r w:rsidRPr="00715F77">
        <w:rPr>
          <w:rFonts w:ascii="Times New Roman" w:hAnsi="Times New Roman"/>
          <w:sz w:val="28"/>
          <w:szCs w:val="28"/>
          <w:lang w:val="en-US" w:eastAsia="ru-RU"/>
        </w:rPr>
        <w:t>, WBC-35х10</w:t>
      </w:r>
      <w:r w:rsidRPr="00715F77">
        <w:rPr>
          <w:rFonts w:ascii="Times New Roman" w:hAnsi="Times New Roman"/>
          <w:sz w:val="28"/>
          <w:szCs w:val="28"/>
          <w:vertAlign w:val="superscript"/>
          <w:lang w:val="en-US" w:eastAsia="ru-RU"/>
        </w:rPr>
        <w:t>9</w:t>
      </w:r>
      <w:r w:rsidRPr="00715F77">
        <w:rPr>
          <w:rFonts w:ascii="Times New Roman" w:hAnsi="Times New Roman"/>
          <w:sz w:val="28"/>
          <w:szCs w:val="28"/>
          <w:lang w:val="en-US" w:eastAsia="ru-RU"/>
        </w:rPr>
        <w:t xml:space="preserve">/L, </w:t>
      </w:r>
      <w:r w:rsidRPr="00715F77">
        <w:rPr>
          <w:rFonts w:ascii="Times New Roman" w:hAnsi="Times New Roman"/>
          <w:sz w:val="28"/>
          <w:szCs w:val="28"/>
          <w:lang w:val="en-US"/>
        </w:rPr>
        <w:t>PLT</w:t>
      </w:r>
      <w:r w:rsidRPr="00715F77">
        <w:rPr>
          <w:rFonts w:ascii="Times New Roman" w:hAnsi="Times New Roman"/>
          <w:sz w:val="28"/>
          <w:szCs w:val="28"/>
          <w:lang w:val="en-US" w:eastAsia="ru-RU"/>
        </w:rPr>
        <w:t>-350 x</w:t>
      </w:r>
      <w:r w:rsidRPr="00715F77">
        <w:rPr>
          <w:rFonts w:ascii="Times New Roman" w:hAnsi="Times New Roman"/>
          <w:sz w:val="28"/>
          <w:szCs w:val="28"/>
          <w:lang w:val="en-US"/>
        </w:rPr>
        <w:t>10</w:t>
      </w:r>
      <w:r w:rsidRPr="00715F77">
        <w:rPr>
          <w:rFonts w:ascii="Times New Roman" w:hAnsi="Times New Roman"/>
          <w:sz w:val="28"/>
          <w:szCs w:val="28"/>
          <w:vertAlign w:val="superscript"/>
          <w:lang w:val="en-US"/>
        </w:rPr>
        <w:t>9</w:t>
      </w:r>
      <w:r w:rsidRPr="00715F77">
        <w:rPr>
          <w:rFonts w:ascii="Times New Roman" w:hAnsi="Times New Roman"/>
          <w:sz w:val="28"/>
          <w:szCs w:val="28"/>
          <w:lang w:val="en-US"/>
        </w:rPr>
        <w:t>/L</w:t>
      </w:r>
      <w:r w:rsidRPr="00715F77">
        <w:rPr>
          <w:rFonts w:ascii="Times New Roman" w:hAnsi="Times New Roman"/>
          <w:sz w:val="28"/>
          <w:szCs w:val="28"/>
          <w:lang w:val="en-US" w:eastAsia="ru-RU"/>
        </w:rPr>
        <w:t>, NEUT-67.9%, EO-1%, LYMPH-25%, MONO-6%, BASO-0.1, ESR - 40 mm/hour.</w:t>
      </w:r>
      <w:r w:rsidRPr="00715F77">
        <w:rPr>
          <w:rFonts w:ascii="Times New Roman" w:hAnsi="Times New Roman"/>
          <w:sz w:val="28"/>
          <w:szCs w:val="28"/>
          <w:lang w:val="en-US"/>
        </w:rPr>
        <w:t xml:space="preserve"> </w:t>
      </w:r>
    </w:p>
    <w:p w:rsidR="00815292" w:rsidRPr="00715F77" w:rsidRDefault="00815292" w:rsidP="00815292">
      <w:pPr>
        <w:pStyle w:val="12"/>
        <w:rPr>
          <w:rFonts w:ascii="Times New Roman" w:hAnsi="Times New Roman"/>
          <w:b/>
          <w:sz w:val="28"/>
          <w:szCs w:val="28"/>
          <w:lang w:val="en-US"/>
        </w:rPr>
      </w:pPr>
      <w:r w:rsidRPr="00715F77">
        <w:rPr>
          <w:rFonts w:ascii="Times New Roman" w:hAnsi="Times New Roman"/>
          <w:b/>
          <w:sz w:val="28"/>
          <w:szCs w:val="28"/>
          <w:lang w:val="en-US"/>
        </w:rPr>
        <w:t>Questions:</w:t>
      </w:r>
    </w:p>
    <w:p w:rsidR="00815292" w:rsidRPr="00715F77" w:rsidRDefault="00815292" w:rsidP="009E32D2">
      <w:pPr>
        <w:pStyle w:val="a5"/>
        <w:widowControl/>
        <w:numPr>
          <w:ilvl w:val="0"/>
          <w:numId w:val="43"/>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What are the symptoms of the disease?</w:t>
      </w:r>
    </w:p>
    <w:p w:rsidR="00815292" w:rsidRPr="00715F77" w:rsidRDefault="00815292" w:rsidP="009E32D2">
      <w:pPr>
        <w:pStyle w:val="a5"/>
        <w:widowControl/>
        <w:numPr>
          <w:ilvl w:val="0"/>
          <w:numId w:val="43"/>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Assess the results of laboratory investigations.</w:t>
      </w:r>
    </w:p>
    <w:p w:rsidR="00815292" w:rsidRPr="00715F77" w:rsidRDefault="00815292" w:rsidP="009E32D2">
      <w:pPr>
        <w:pStyle w:val="a5"/>
        <w:widowControl/>
        <w:numPr>
          <w:ilvl w:val="0"/>
          <w:numId w:val="43"/>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What is the initial diagnosis?</w:t>
      </w:r>
    </w:p>
    <w:p w:rsidR="00815292" w:rsidRPr="00715F77" w:rsidRDefault="00815292" w:rsidP="009E32D2">
      <w:pPr>
        <w:pStyle w:val="a5"/>
        <w:widowControl/>
        <w:numPr>
          <w:ilvl w:val="0"/>
          <w:numId w:val="43"/>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What additional investigation should be carried out to confirm diagnosis?</w:t>
      </w:r>
    </w:p>
    <w:p w:rsidR="00815292" w:rsidRPr="00715F77" w:rsidRDefault="00815292" w:rsidP="009E32D2">
      <w:pPr>
        <w:pStyle w:val="a5"/>
        <w:widowControl/>
        <w:numPr>
          <w:ilvl w:val="0"/>
          <w:numId w:val="43"/>
        </w:numPr>
        <w:autoSpaceDE/>
        <w:autoSpaceDN/>
        <w:adjustRightInd/>
        <w:jc w:val="left"/>
        <w:rPr>
          <w:rFonts w:ascii="Times New Roman" w:hAnsi="Times New Roman"/>
          <w:sz w:val="28"/>
          <w:szCs w:val="28"/>
          <w:lang w:val="en-US"/>
        </w:rPr>
      </w:pPr>
      <w:r w:rsidRPr="00715F77">
        <w:rPr>
          <w:rFonts w:ascii="Times New Roman" w:eastAsia="Calibri" w:hAnsi="Times New Roman"/>
          <w:sz w:val="28"/>
          <w:szCs w:val="28"/>
          <w:lang w:val="en-US"/>
        </w:rPr>
        <w:t>What is the tactic of treatment?</w:t>
      </w:r>
    </w:p>
    <w:p w:rsidR="00EC4068" w:rsidRPr="00715F77" w:rsidRDefault="00EC4068" w:rsidP="00EC4068">
      <w:pPr>
        <w:jc w:val="both"/>
        <w:rPr>
          <w:color w:val="000000"/>
          <w:sz w:val="28"/>
          <w:szCs w:val="28"/>
          <w:lang w:val="en-US"/>
        </w:rPr>
      </w:pPr>
    </w:p>
    <w:p w:rsidR="00EC4068" w:rsidRPr="00715F77" w:rsidRDefault="00EC4068" w:rsidP="00EC4068">
      <w:pPr>
        <w:pStyle w:val="a5"/>
        <w:tabs>
          <w:tab w:val="left" w:pos="333"/>
        </w:tabs>
        <w:ind w:left="0"/>
        <w:rPr>
          <w:rFonts w:ascii="Times New Roman" w:hAnsi="Times New Roman"/>
          <w:b/>
          <w:sz w:val="28"/>
          <w:szCs w:val="28"/>
        </w:rPr>
      </w:pPr>
      <w:r w:rsidRPr="00715F77">
        <w:rPr>
          <w:rFonts w:ascii="Times New Roman" w:hAnsi="Times New Roman"/>
          <w:b/>
          <w:sz w:val="28"/>
          <w:szCs w:val="28"/>
        </w:rPr>
        <w:t>Типовые тестовые задания для проверки знаний/</w:t>
      </w:r>
      <w:r w:rsidRPr="00715F77">
        <w:rPr>
          <w:rFonts w:ascii="Times New Roman" w:hAnsi="Times New Roman"/>
          <w:sz w:val="28"/>
          <w:szCs w:val="28"/>
        </w:rPr>
        <w:t xml:space="preserve"> </w:t>
      </w:r>
      <w:r w:rsidRPr="00715F77">
        <w:rPr>
          <w:rFonts w:ascii="Times New Roman" w:hAnsi="Times New Roman"/>
          <w:b/>
          <w:sz w:val="28"/>
          <w:szCs w:val="28"/>
        </w:rPr>
        <w:t>Typical test tasks for testing knowledge:</w:t>
      </w:r>
    </w:p>
    <w:p w:rsidR="00815292" w:rsidRPr="00715F77" w:rsidRDefault="00715F77" w:rsidP="009E32D2">
      <w:pPr>
        <w:keepLines/>
        <w:numPr>
          <w:ilvl w:val="0"/>
          <w:numId w:val="44"/>
        </w:numPr>
        <w:autoSpaceDE w:val="0"/>
        <w:autoSpaceDN w:val="0"/>
        <w:adjustRightInd w:val="0"/>
        <w:ind w:left="425" w:hanging="425"/>
        <w:jc w:val="both"/>
        <w:rPr>
          <w:sz w:val="28"/>
          <w:szCs w:val="28"/>
          <w:lang w:val="en-US"/>
        </w:rPr>
      </w:pPr>
      <w:r w:rsidRPr="00715F77">
        <w:rPr>
          <w:sz w:val="28"/>
          <w:szCs w:val="28"/>
          <w:lang w:val="en-US"/>
        </w:rPr>
        <w:t>What is the main difference between rheumatic heart disease and acute rheumatic fever</w:t>
      </w:r>
    </w:p>
    <w:p w:rsidR="00815292" w:rsidRPr="00715F77" w:rsidRDefault="00815292" w:rsidP="009E32D2">
      <w:pPr>
        <w:keepLines/>
        <w:numPr>
          <w:ilvl w:val="1"/>
          <w:numId w:val="45"/>
        </w:numPr>
        <w:autoSpaceDE w:val="0"/>
        <w:autoSpaceDN w:val="0"/>
        <w:adjustRightInd w:val="0"/>
        <w:ind w:left="425" w:firstLine="0"/>
        <w:jc w:val="both"/>
        <w:rPr>
          <w:sz w:val="28"/>
          <w:szCs w:val="28"/>
          <w:lang w:val="en-US"/>
        </w:rPr>
      </w:pPr>
      <w:r w:rsidRPr="00715F77">
        <w:rPr>
          <w:sz w:val="28"/>
          <w:szCs w:val="28"/>
          <w:lang w:val="en-US"/>
        </w:rPr>
        <w:t>in acute rheumatic fever there is an elevated ESR</w:t>
      </w:r>
    </w:p>
    <w:p w:rsidR="00815292" w:rsidRPr="00715F77" w:rsidRDefault="00815292" w:rsidP="009E32D2">
      <w:pPr>
        <w:keepLines/>
        <w:numPr>
          <w:ilvl w:val="1"/>
          <w:numId w:val="45"/>
        </w:numPr>
        <w:autoSpaceDE w:val="0"/>
        <w:autoSpaceDN w:val="0"/>
        <w:adjustRightInd w:val="0"/>
        <w:ind w:left="425" w:firstLine="0"/>
        <w:jc w:val="both"/>
        <w:rPr>
          <w:sz w:val="28"/>
          <w:szCs w:val="28"/>
          <w:lang w:val="en-US"/>
        </w:rPr>
      </w:pPr>
      <w:r w:rsidRPr="00715F77">
        <w:rPr>
          <w:sz w:val="28"/>
          <w:szCs w:val="28"/>
          <w:lang w:val="en-US"/>
        </w:rPr>
        <w:t>in rheumatic heart disease there is a prolonged P-R interval</w:t>
      </w:r>
    </w:p>
    <w:p w:rsidR="00815292" w:rsidRPr="00715F77" w:rsidRDefault="00815292" w:rsidP="009E32D2">
      <w:pPr>
        <w:keepLines/>
        <w:numPr>
          <w:ilvl w:val="1"/>
          <w:numId w:val="45"/>
        </w:numPr>
        <w:autoSpaceDE w:val="0"/>
        <w:autoSpaceDN w:val="0"/>
        <w:adjustRightInd w:val="0"/>
        <w:ind w:left="425" w:firstLine="0"/>
        <w:jc w:val="both"/>
        <w:rPr>
          <w:sz w:val="28"/>
          <w:szCs w:val="28"/>
          <w:lang w:val="en-US"/>
        </w:rPr>
      </w:pPr>
      <w:r w:rsidRPr="00715F77">
        <w:rPr>
          <w:sz w:val="28"/>
          <w:szCs w:val="28"/>
          <w:lang w:val="en-US"/>
        </w:rPr>
        <w:t>in acute rheumatic fever there is a history of arthralgias</w:t>
      </w:r>
    </w:p>
    <w:p w:rsidR="00815292" w:rsidRPr="00715F77" w:rsidRDefault="00815292" w:rsidP="009E32D2">
      <w:pPr>
        <w:keepLines/>
        <w:numPr>
          <w:ilvl w:val="1"/>
          <w:numId w:val="45"/>
        </w:numPr>
        <w:autoSpaceDE w:val="0"/>
        <w:autoSpaceDN w:val="0"/>
        <w:adjustRightInd w:val="0"/>
        <w:ind w:left="425" w:firstLine="0"/>
        <w:jc w:val="both"/>
        <w:rPr>
          <w:sz w:val="28"/>
          <w:szCs w:val="28"/>
          <w:lang w:val="en-US"/>
        </w:rPr>
      </w:pPr>
      <w:r w:rsidRPr="00715F77">
        <w:rPr>
          <w:sz w:val="28"/>
          <w:szCs w:val="28"/>
          <w:lang w:val="en-US"/>
        </w:rPr>
        <w:t>in rheumatic heart disease there is evidence of chronic heart disease</w:t>
      </w:r>
    </w:p>
    <w:p w:rsidR="00815292" w:rsidRPr="00715F77" w:rsidRDefault="00815292" w:rsidP="009E32D2">
      <w:pPr>
        <w:keepLines/>
        <w:numPr>
          <w:ilvl w:val="1"/>
          <w:numId w:val="45"/>
        </w:numPr>
        <w:autoSpaceDE w:val="0"/>
        <w:autoSpaceDN w:val="0"/>
        <w:adjustRightInd w:val="0"/>
        <w:ind w:left="425" w:firstLine="0"/>
        <w:jc w:val="both"/>
        <w:rPr>
          <w:sz w:val="28"/>
          <w:szCs w:val="28"/>
          <w:lang w:val="en-US"/>
        </w:rPr>
      </w:pPr>
      <w:r w:rsidRPr="00715F77">
        <w:rPr>
          <w:sz w:val="28"/>
          <w:szCs w:val="28"/>
          <w:lang w:val="en-US"/>
        </w:rPr>
        <w:t>in acute rheumatic fever there is evidence of erythema marginatum</w:t>
      </w:r>
    </w:p>
    <w:p w:rsidR="00815292" w:rsidRPr="00715F77" w:rsidRDefault="00715F77" w:rsidP="009E32D2">
      <w:pPr>
        <w:numPr>
          <w:ilvl w:val="0"/>
          <w:numId w:val="44"/>
        </w:numPr>
        <w:autoSpaceDE w:val="0"/>
        <w:autoSpaceDN w:val="0"/>
        <w:adjustRightInd w:val="0"/>
        <w:ind w:left="425" w:hanging="425"/>
        <w:jc w:val="both"/>
        <w:rPr>
          <w:sz w:val="28"/>
          <w:szCs w:val="28"/>
          <w:lang w:val="en-US"/>
        </w:rPr>
      </w:pPr>
      <w:r w:rsidRPr="00715F77">
        <w:rPr>
          <w:sz w:val="28"/>
          <w:szCs w:val="28"/>
          <w:lang w:val="en-US"/>
        </w:rPr>
        <w:t>Corticosteroids are directed primarily at what symptom in acute rheumatic fever</w:t>
      </w:r>
    </w:p>
    <w:p w:rsidR="00815292" w:rsidRPr="00715F77" w:rsidRDefault="00815292" w:rsidP="009E32D2">
      <w:pPr>
        <w:pStyle w:val="a5"/>
        <w:widowControl/>
        <w:numPr>
          <w:ilvl w:val="1"/>
          <w:numId w:val="46"/>
        </w:numPr>
        <w:ind w:left="425" w:firstLine="0"/>
        <w:rPr>
          <w:rFonts w:ascii="Times New Roman" w:hAnsi="Times New Roman"/>
          <w:sz w:val="28"/>
          <w:szCs w:val="28"/>
          <w:lang w:val="en-US"/>
        </w:rPr>
      </w:pPr>
      <w:r w:rsidRPr="00715F77">
        <w:rPr>
          <w:rFonts w:ascii="Times New Roman" w:hAnsi="Times New Roman"/>
          <w:sz w:val="28"/>
          <w:szCs w:val="28"/>
          <w:lang w:val="en-US"/>
        </w:rPr>
        <w:t>rash</w:t>
      </w:r>
    </w:p>
    <w:p w:rsidR="00815292" w:rsidRPr="00715F77" w:rsidRDefault="00815292" w:rsidP="009E32D2">
      <w:pPr>
        <w:pStyle w:val="a5"/>
        <w:widowControl/>
        <w:numPr>
          <w:ilvl w:val="1"/>
          <w:numId w:val="46"/>
        </w:numPr>
        <w:ind w:left="425" w:firstLine="0"/>
        <w:rPr>
          <w:rFonts w:ascii="Times New Roman" w:hAnsi="Times New Roman"/>
          <w:sz w:val="28"/>
          <w:szCs w:val="28"/>
          <w:lang w:val="en-US"/>
        </w:rPr>
      </w:pPr>
      <w:r w:rsidRPr="00715F77">
        <w:rPr>
          <w:rFonts w:ascii="Times New Roman" w:hAnsi="Times New Roman"/>
          <w:sz w:val="28"/>
          <w:szCs w:val="28"/>
          <w:lang w:val="en-US"/>
        </w:rPr>
        <w:t>fever</w:t>
      </w:r>
    </w:p>
    <w:p w:rsidR="00815292" w:rsidRPr="00715F77" w:rsidRDefault="00815292" w:rsidP="009E32D2">
      <w:pPr>
        <w:pStyle w:val="a5"/>
        <w:widowControl/>
        <w:numPr>
          <w:ilvl w:val="1"/>
          <w:numId w:val="46"/>
        </w:numPr>
        <w:ind w:left="425" w:firstLine="0"/>
        <w:rPr>
          <w:rFonts w:ascii="Times New Roman" w:hAnsi="Times New Roman"/>
          <w:sz w:val="28"/>
          <w:szCs w:val="28"/>
          <w:lang w:val="en-US"/>
        </w:rPr>
      </w:pPr>
      <w:r w:rsidRPr="00715F77">
        <w:rPr>
          <w:rFonts w:ascii="Times New Roman" w:hAnsi="Times New Roman"/>
          <w:sz w:val="28"/>
          <w:szCs w:val="28"/>
          <w:lang w:val="en-US"/>
        </w:rPr>
        <w:t>arthritis</w:t>
      </w:r>
    </w:p>
    <w:p w:rsidR="00815292" w:rsidRPr="00715F77" w:rsidRDefault="00815292" w:rsidP="009E32D2">
      <w:pPr>
        <w:pStyle w:val="a5"/>
        <w:widowControl/>
        <w:numPr>
          <w:ilvl w:val="1"/>
          <w:numId w:val="46"/>
        </w:numPr>
        <w:ind w:left="425" w:firstLine="0"/>
        <w:rPr>
          <w:rFonts w:ascii="Times New Roman" w:hAnsi="Times New Roman"/>
          <w:sz w:val="28"/>
          <w:szCs w:val="28"/>
          <w:lang w:val="en-US"/>
        </w:rPr>
      </w:pPr>
      <w:r w:rsidRPr="00715F77">
        <w:rPr>
          <w:rFonts w:ascii="Times New Roman" w:hAnsi="Times New Roman"/>
          <w:sz w:val="28"/>
          <w:szCs w:val="28"/>
          <w:lang w:val="en-US"/>
        </w:rPr>
        <w:t>chorea</w:t>
      </w:r>
    </w:p>
    <w:p w:rsidR="00815292" w:rsidRPr="00715F77" w:rsidRDefault="00815292" w:rsidP="009E32D2">
      <w:pPr>
        <w:pStyle w:val="a5"/>
        <w:widowControl/>
        <w:numPr>
          <w:ilvl w:val="1"/>
          <w:numId w:val="46"/>
        </w:numPr>
        <w:ind w:left="425" w:firstLine="0"/>
        <w:rPr>
          <w:rFonts w:ascii="Times New Roman" w:hAnsi="Times New Roman"/>
          <w:sz w:val="28"/>
          <w:szCs w:val="28"/>
          <w:lang w:val="en-US"/>
        </w:rPr>
      </w:pPr>
      <w:r w:rsidRPr="00715F77">
        <w:rPr>
          <w:rFonts w:ascii="Times New Roman" w:hAnsi="Times New Roman"/>
          <w:sz w:val="28"/>
          <w:szCs w:val="28"/>
          <w:lang w:val="en-US"/>
        </w:rPr>
        <w:t>severe carditis</w:t>
      </w:r>
    </w:p>
    <w:p w:rsidR="00815292" w:rsidRPr="00715F77" w:rsidRDefault="00715F77" w:rsidP="009E32D2">
      <w:pPr>
        <w:numPr>
          <w:ilvl w:val="0"/>
          <w:numId w:val="44"/>
        </w:numPr>
        <w:autoSpaceDE w:val="0"/>
        <w:autoSpaceDN w:val="0"/>
        <w:adjustRightInd w:val="0"/>
        <w:ind w:left="425" w:hanging="425"/>
        <w:jc w:val="both"/>
        <w:rPr>
          <w:sz w:val="28"/>
          <w:szCs w:val="28"/>
          <w:lang w:val="en-US"/>
        </w:rPr>
      </w:pPr>
      <w:r w:rsidRPr="00715F77">
        <w:rPr>
          <w:sz w:val="28"/>
          <w:szCs w:val="28"/>
          <w:lang w:val="en-US"/>
        </w:rPr>
        <w:t>What is the most likely etiological factor of rheumatic fever</w:t>
      </w:r>
    </w:p>
    <w:p w:rsidR="00815292" w:rsidRPr="00715F77" w:rsidRDefault="00815292" w:rsidP="009E32D2">
      <w:pPr>
        <w:numPr>
          <w:ilvl w:val="1"/>
          <w:numId w:val="47"/>
        </w:numPr>
        <w:autoSpaceDE w:val="0"/>
        <w:autoSpaceDN w:val="0"/>
        <w:adjustRightInd w:val="0"/>
        <w:ind w:left="425" w:firstLine="0"/>
        <w:jc w:val="both"/>
        <w:rPr>
          <w:sz w:val="28"/>
          <w:szCs w:val="28"/>
        </w:rPr>
      </w:pPr>
      <w:r w:rsidRPr="00715F77">
        <w:rPr>
          <w:sz w:val="28"/>
          <w:szCs w:val="28"/>
        </w:rPr>
        <w:t>streptococcus</w:t>
      </w:r>
    </w:p>
    <w:p w:rsidR="00815292" w:rsidRPr="00715F77" w:rsidRDefault="00815292" w:rsidP="009E32D2">
      <w:pPr>
        <w:numPr>
          <w:ilvl w:val="1"/>
          <w:numId w:val="47"/>
        </w:numPr>
        <w:autoSpaceDE w:val="0"/>
        <w:autoSpaceDN w:val="0"/>
        <w:adjustRightInd w:val="0"/>
        <w:ind w:left="425" w:firstLine="0"/>
        <w:jc w:val="both"/>
        <w:rPr>
          <w:sz w:val="28"/>
          <w:szCs w:val="28"/>
          <w:lang w:val="en-US"/>
        </w:rPr>
      </w:pPr>
      <w:r w:rsidRPr="00715F77">
        <w:rPr>
          <w:sz w:val="28"/>
          <w:szCs w:val="28"/>
          <w:lang w:val="en-US"/>
        </w:rPr>
        <w:t>staphylococcus</w:t>
      </w:r>
    </w:p>
    <w:p w:rsidR="00815292" w:rsidRPr="00715F77" w:rsidRDefault="00815292" w:rsidP="009E32D2">
      <w:pPr>
        <w:numPr>
          <w:ilvl w:val="1"/>
          <w:numId w:val="47"/>
        </w:numPr>
        <w:autoSpaceDE w:val="0"/>
        <w:autoSpaceDN w:val="0"/>
        <w:adjustRightInd w:val="0"/>
        <w:ind w:left="425" w:firstLine="0"/>
        <w:jc w:val="both"/>
        <w:rPr>
          <w:sz w:val="28"/>
          <w:szCs w:val="28"/>
          <w:lang w:val="en-US"/>
        </w:rPr>
      </w:pPr>
      <w:r w:rsidRPr="00715F77">
        <w:rPr>
          <w:sz w:val="28"/>
          <w:szCs w:val="28"/>
          <w:lang w:val="en-US"/>
        </w:rPr>
        <w:t>pneumococcus</w:t>
      </w:r>
    </w:p>
    <w:p w:rsidR="00815292" w:rsidRPr="00715F77" w:rsidRDefault="00815292" w:rsidP="009E32D2">
      <w:pPr>
        <w:numPr>
          <w:ilvl w:val="1"/>
          <w:numId w:val="47"/>
        </w:numPr>
        <w:autoSpaceDE w:val="0"/>
        <w:autoSpaceDN w:val="0"/>
        <w:adjustRightInd w:val="0"/>
        <w:ind w:left="425" w:firstLine="0"/>
        <w:jc w:val="both"/>
        <w:rPr>
          <w:sz w:val="28"/>
          <w:szCs w:val="28"/>
          <w:lang w:val="en-US"/>
        </w:rPr>
      </w:pPr>
      <w:r w:rsidRPr="00715F77">
        <w:rPr>
          <w:sz w:val="28"/>
          <w:szCs w:val="28"/>
          <w:lang w:val="en-US"/>
        </w:rPr>
        <w:t>klebsiella</w:t>
      </w:r>
    </w:p>
    <w:p w:rsidR="00815292" w:rsidRPr="00715F77" w:rsidRDefault="00815292" w:rsidP="009E32D2">
      <w:pPr>
        <w:numPr>
          <w:ilvl w:val="1"/>
          <w:numId w:val="47"/>
        </w:numPr>
        <w:autoSpaceDE w:val="0"/>
        <w:autoSpaceDN w:val="0"/>
        <w:adjustRightInd w:val="0"/>
        <w:ind w:left="425" w:firstLine="0"/>
        <w:jc w:val="both"/>
        <w:rPr>
          <w:sz w:val="28"/>
          <w:szCs w:val="28"/>
          <w:lang w:val="en-US"/>
        </w:rPr>
      </w:pPr>
      <w:r w:rsidRPr="00715F77">
        <w:rPr>
          <w:sz w:val="28"/>
          <w:szCs w:val="28"/>
          <w:lang w:val="en-US"/>
        </w:rPr>
        <w:t>proteus</w:t>
      </w:r>
    </w:p>
    <w:p w:rsidR="00815292" w:rsidRPr="00715F77" w:rsidRDefault="00715F77" w:rsidP="009E32D2">
      <w:pPr>
        <w:numPr>
          <w:ilvl w:val="0"/>
          <w:numId w:val="44"/>
        </w:numPr>
        <w:autoSpaceDE w:val="0"/>
        <w:autoSpaceDN w:val="0"/>
        <w:adjustRightInd w:val="0"/>
        <w:ind w:left="425" w:hanging="425"/>
        <w:jc w:val="both"/>
        <w:rPr>
          <w:sz w:val="28"/>
          <w:szCs w:val="28"/>
          <w:lang w:val="en-US"/>
        </w:rPr>
      </w:pPr>
      <w:r w:rsidRPr="00715F77">
        <w:rPr>
          <w:sz w:val="28"/>
          <w:szCs w:val="28"/>
          <w:lang w:val="en-US"/>
        </w:rPr>
        <w:t>What preventive antibiotic for a child with infective endocarditis should be prescribed if he is allergic to penicillin</w:t>
      </w:r>
    </w:p>
    <w:p w:rsidR="00815292" w:rsidRPr="00715F77" w:rsidRDefault="00815292" w:rsidP="009E32D2">
      <w:pPr>
        <w:numPr>
          <w:ilvl w:val="1"/>
          <w:numId w:val="48"/>
        </w:numPr>
        <w:autoSpaceDE w:val="0"/>
        <w:autoSpaceDN w:val="0"/>
        <w:adjustRightInd w:val="0"/>
        <w:ind w:left="425" w:firstLine="0"/>
        <w:jc w:val="both"/>
        <w:rPr>
          <w:sz w:val="28"/>
          <w:szCs w:val="28"/>
          <w:lang w:val="en-US"/>
        </w:rPr>
      </w:pPr>
      <w:r w:rsidRPr="00715F77">
        <w:rPr>
          <w:sz w:val="28"/>
          <w:szCs w:val="28"/>
          <w:lang w:val="en-US"/>
        </w:rPr>
        <w:t>amoxicillin</w:t>
      </w:r>
    </w:p>
    <w:p w:rsidR="00815292" w:rsidRPr="00715F77" w:rsidRDefault="00815292" w:rsidP="009E32D2">
      <w:pPr>
        <w:numPr>
          <w:ilvl w:val="1"/>
          <w:numId w:val="48"/>
        </w:numPr>
        <w:autoSpaceDE w:val="0"/>
        <w:autoSpaceDN w:val="0"/>
        <w:adjustRightInd w:val="0"/>
        <w:ind w:left="425" w:firstLine="0"/>
        <w:jc w:val="both"/>
        <w:rPr>
          <w:sz w:val="28"/>
          <w:szCs w:val="28"/>
          <w:lang w:val="en-US"/>
        </w:rPr>
      </w:pPr>
      <w:r w:rsidRPr="00715F77">
        <w:rPr>
          <w:sz w:val="28"/>
          <w:szCs w:val="28"/>
          <w:lang w:val="en-US"/>
        </w:rPr>
        <w:t>penicillin</w:t>
      </w:r>
    </w:p>
    <w:p w:rsidR="00815292" w:rsidRPr="00715F77" w:rsidRDefault="00815292" w:rsidP="009E32D2">
      <w:pPr>
        <w:numPr>
          <w:ilvl w:val="1"/>
          <w:numId w:val="48"/>
        </w:numPr>
        <w:autoSpaceDE w:val="0"/>
        <w:autoSpaceDN w:val="0"/>
        <w:adjustRightInd w:val="0"/>
        <w:ind w:left="425" w:firstLine="0"/>
        <w:jc w:val="both"/>
        <w:rPr>
          <w:sz w:val="28"/>
          <w:szCs w:val="28"/>
          <w:lang w:val="en-US"/>
        </w:rPr>
      </w:pPr>
      <w:r w:rsidRPr="00715F77">
        <w:rPr>
          <w:sz w:val="28"/>
          <w:szCs w:val="28"/>
          <w:lang w:val="en-US"/>
        </w:rPr>
        <w:t>clindamycin</w:t>
      </w:r>
    </w:p>
    <w:p w:rsidR="00815292" w:rsidRPr="00715F77" w:rsidRDefault="00815292" w:rsidP="009E32D2">
      <w:pPr>
        <w:numPr>
          <w:ilvl w:val="1"/>
          <w:numId w:val="48"/>
        </w:numPr>
        <w:autoSpaceDE w:val="0"/>
        <w:autoSpaceDN w:val="0"/>
        <w:adjustRightInd w:val="0"/>
        <w:ind w:left="425" w:firstLine="0"/>
        <w:jc w:val="both"/>
        <w:rPr>
          <w:sz w:val="28"/>
          <w:szCs w:val="28"/>
          <w:lang w:val="en-US"/>
        </w:rPr>
      </w:pPr>
      <w:r w:rsidRPr="00715F77">
        <w:rPr>
          <w:sz w:val="28"/>
          <w:szCs w:val="28"/>
          <w:lang w:val="en-US"/>
        </w:rPr>
        <w:t>ampicillin</w:t>
      </w:r>
    </w:p>
    <w:p w:rsidR="00815292" w:rsidRPr="00715F77" w:rsidRDefault="00815292" w:rsidP="009E32D2">
      <w:pPr>
        <w:numPr>
          <w:ilvl w:val="1"/>
          <w:numId w:val="48"/>
        </w:numPr>
        <w:autoSpaceDE w:val="0"/>
        <w:autoSpaceDN w:val="0"/>
        <w:adjustRightInd w:val="0"/>
        <w:ind w:left="425" w:firstLine="0"/>
        <w:jc w:val="both"/>
        <w:rPr>
          <w:sz w:val="28"/>
          <w:szCs w:val="28"/>
          <w:lang w:val="en-US"/>
        </w:rPr>
      </w:pPr>
      <w:r w:rsidRPr="00715F77">
        <w:rPr>
          <w:sz w:val="28"/>
          <w:szCs w:val="28"/>
          <w:lang w:val="en-US"/>
        </w:rPr>
        <w:t>none</w:t>
      </w:r>
    </w:p>
    <w:p w:rsidR="00815292" w:rsidRPr="00715F77" w:rsidRDefault="00815292" w:rsidP="009E32D2">
      <w:pPr>
        <w:keepLines/>
        <w:numPr>
          <w:ilvl w:val="0"/>
          <w:numId w:val="44"/>
        </w:numPr>
        <w:autoSpaceDE w:val="0"/>
        <w:autoSpaceDN w:val="0"/>
        <w:adjustRightInd w:val="0"/>
        <w:ind w:left="425" w:hanging="425"/>
        <w:jc w:val="both"/>
        <w:rPr>
          <w:sz w:val="28"/>
          <w:szCs w:val="28"/>
          <w:lang w:val="en-US"/>
        </w:rPr>
      </w:pPr>
      <w:r w:rsidRPr="00715F77">
        <w:rPr>
          <w:sz w:val="28"/>
          <w:szCs w:val="28"/>
          <w:lang w:val="en-US"/>
        </w:rPr>
        <w:t>WHAT INCLUDES THE JONES MINOR CRITERIA</w:t>
      </w:r>
    </w:p>
    <w:p w:rsidR="00815292" w:rsidRPr="00715F77" w:rsidRDefault="00815292" w:rsidP="009E32D2">
      <w:pPr>
        <w:numPr>
          <w:ilvl w:val="1"/>
          <w:numId w:val="49"/>
        </w:numPr>
        <w:autoSpaceDE w:val="0"/>
        <w:autoSpaceDN w:val="0"/>
        <w:adjustRightInd w:val="0"/>
        <w:ind w:left="425" w:firstLine="0"/>
        <w:jc w:val="both"/>
        <w:rPr>
          <w:sz w:val="28"/>
          <w:szCs w:val="28"/>
          <w:lang w:val="en-US" w:eastAsia="en-US"/>
        </w:rPr>
      </w:pPr>
      <w:r w:rsidRPr="00715F77">
        <w:rPr>
          <w:sz w:val="28"/>
          <w:szCs w:val="28"/>
          <w:lang w:val="en-US"/>
        </w:rPr>
        <w:t xml:space="preserve">arthralgia </w:t>
      </w:r>
    </w:p>
    <w:p w:rsidR="00815292" w:rsidRPr="00715F77" w:rsidRDefault="00815292" w:rsidP="009E32D2">
      <w:pPr>
        <w:numPr>
          <w:ilvl w:val="1"/>
          <w:numId w:val="49"/>
        </w:numPr>
        <w:autoSpaceDE w:val="0"/>
        <w:autoSpaceDN w:val="0"/>
        <w:adjustRightInd w:val="0"/>
        <w:ind w:left="425" w:firstLine="0"/>
        <w:jc w:val="both"/>
        <w:rPr>
          <w:sz w:val="28"/>
          <w:szCs w:val="28"/>
          <w:lang w:val="en-US"/>
        </w:rPr>
      </w:pPr>
      <w:r w:rsidRPr="00715F77">
        <w:rPr>
          <w:sz w:val="28"/>
          <w:szCs w:val="28"/>
          <w:lang w:val="en-US"/>
        </w:rPr>
        <w:t xml:space="preserve">erythrocyte sedimentation rate </w:t>
      </w:r>
    </w:p>
    <w:p w:rsidR="00815292" w:rsidRPr="00715F77" w:rsidRDefault="00815292" w:rsidP="009E32D2">
      <w:pPr>
        <w:numPr>
          <w:ilvl w:val="1"/>
          <w:numId w:val="49"/>
        </w:numPr>
        <w:autoSpaceDE w:val="0"/>
        <w:autoSpaceDN w:val="0"/>
        <w:adjustRightInd w:val="0"/>
        <w:ind w:left="425" w:firstLine="0"/>
        <w:jc w:val="both"/>
        <w:rPr>
          <w:sz w:val="28"/>
          <w:szCs w:val="28"/>
          <w:lang w:val="en-US"/>
        </w:rPr>
      </w:pPr>
      <w:r w:rsidRPr="00715F77">
        <w:rPr>
          <w:sz w:val="28"/>
          <w:szCs w:val="28"/>
          <w:lang w:val="en-US"/>
        </w:rPr>
        <w:t>chrorea</w:t>
      </w:r>
    </w:p>
    <w:p w:rsidR="00815292" w:rsidRPr="00715F77" w:rsidRDefault="00815292" w:rsidP="009E32D2">
      <w:pPr>
        <w:numPr>
          <w:ilvl w:val="1"/>
          <w:numId w:val="49"/>
        </w:numPr>
        <w:autoSpaceDE w:val="0"/>
        <w:autoSpaceDN w:val="0"/>
        <w:adjustRightInd w:val="0"/>
        <w:ind w:left="425" w:firstLine="0"/>
        <w:jc w:val="both"/>
        <w:rPr>
          <w:sz w:val="28"/>
          <w:szCs w:val="28"/>
          <w:lang w:val="en-US"/>
        </w:rPr>
      </w:pPr>
      <w:r w:rsidRPr="00715F77">
        <w:rPr>
          <w:sz w:val="28"/>
          <w:szCs w:val="28"/>
          <w:lang w:val="en-US"/>
        </w:rPr>
        <w:t>fever</w:t>
      </w:r>
    </w:p>
    <w:p w:rsidR="00EC4068" w:rsidRPr="00715F77" w:rsidRDefault="00EC4068" w:rsidP="00EC4068">
      <w:pPr>
        <w:jc w:val="both"/>
        <w:rPr>
          <w:b/>
          <w:sz w:val="28"/>
          <w:szCs w:val="28"/>
        </w:rPr>
      </w:pPr>
    </w:p>
    <w:p w:rsidR="00EC4068" w:rsidRPr="00715F77" w:rsidRDefault="00EC4068" w:rsidP="00EC4068">
      <w:pPr>
        <w:jc w:val="both"/>
        <w:rPr>
          <w:b/>
          <w:sz w:val="28"/>
          <w:szCs w:val="28"/>
          <w:lang w:val="en-US"/>
        </w:rPr>
      </w:pPr>
      <w:r w:rsidRPr="00715F77">
        <w:rPr>
          <w:b/>
          <w:sz w:val="28"/>
          <w:szCs w:val="28"/>
        </w:rPr>
        <w:t>Образец</w:t>
      </w:r>
      <w:r w:rsidRPr="00715F77">
        <w:rPr>
          <w:b/>
          <w:sz w:val="28"/>
          <w:szCs w:val="28"/>
          <w:lang w:val="en-US"/>
        </w:rPr>
        <w:t xml:space="preserve"> </w:t>
      </w:r>
      <w:r w:rsidRPr="00715F77">
        <w:rPr>
          <w:b/>
          <w:sz w:val="28"/>
          <w:szCs w:val="28"/>
        </w:rPr>
        <w:t>решения</w:t>
      </w:r>
      <w:r w:rsidRPr="00715F77">
        <w:rPr>
          <w:b/>
          <w:sz w:val="28"/>
          <w:szCs w:val="28"/>
          <w:lang w:val="en-US"/>
        </w:rPr>
        <w:t xml:space="preserve"> </w:t>
      </w:r>
      <w:r w:rsidRPr="00715F77">
        <w:rPr>
          <w:b/>
          <w:sz w:val="28"/>
          <w:szCs w:val="28"/>
        </w:rPr>
        <w:t>задачи</w:t>
      </w:r>
      <w:r w:rsidRPr="00715F77">
        <w:rPr>
          <w:b/>
          <w:sz w:val="28"/>
          <w:szCs w:val="28"/>
          <w:lang w:val="en-US"/>
        </w:rPr>
        <w:t>/</w:t>
      </w:r>
      <w:r w:rsidRPr="00715F77">
        <w:rPr>
          <w:sz w:val="28"/>
          <w:szCs w:val="28"/>
          <w:lang w:val="en-US"/>
        </w:rPr>
        <w:t xml:space="preserve"> </w:t>
      </w:r>
      <w:r w:rsidRPr="00715F77">
        <w:rPr>
          <w:b/>
          <w:sz w:val="28"/>
          <w:szCs w:val="28"/>
          <w:lang w:val="en-US"/>
        </w:rPr>
        <w:t>An example of solving the task</w:t>
      </w:r>
    </w:p>
    <w:p w:rsidR="00873560" w:rsidRPr="00715F77" w:rsidRDefault="00873560" w:rsidP="009E32D2">
      <w:pPr>
        <w:pStyle w:val="a5"/>
        <w:widowControl/>
        <w:numPr>
          <w:ilvl w:val="0"/>
          <w:numId w:val="91"/>
        </w:numPr>
        <w:autoSpaceDE/>
        <w:autoSpaceDN/>
        <w:adjustRightInd/>
        <w:jc w:val="left"/>
        <w:rPr>
          <w:rFonts w:ascii="Times New Roman" w:hAnsi="Times New Roman"/>
          <w:b/>
          <w:sz w:val="28"/>
          <w:szCs w:val="28"/>
          <w:lang w:val="en-US"/>
        </w:rPr>
      </w:pPr>
      <w:r w:rsidRPr="00715F77">
        <w:rPr>
          <w:rFonts w:ascii="Times New Roman" w:hAnsi="Times New Roman"/>
          <w:sz w:val="28"/>
          <w:szCs w:val="28"/>
          <w:lang w:val="en-US"/>
        </w:rPr>
        <w:lastRenderedPageBreak/>
        <w:t>Low-grade fever, recently increased dyspnea, petechial rash, breathing weakened, no wheezing, murmur in the III-IV intercostal space, tachycardia.</w:t>
      </w:r>
    </w:p>
    <w:p w:rsidR="00873560" w:rsidRPr="00715F77" w:rsidRDefault="00873560" w:rsidP="009E32D2">
      <w:pPr>
        <w:pStyle w:val="a5"/>
        <w:widowControl/>
        <w:numPr>
          <w:ilvl w:val="0"/>
          <w:numId w:val="91"/>
        </w:numPr>
        <w:autoSpaceDE/>
        <w:autoSpaceDN/>
        <w:adjustRightInd/>
        <w:jc w:val="left"/>
        <w:rPr>
          <w:rFonts w:ascii="Times New Roman" w:hAnsi="Times New Roman"/>
          <w:b/>
          <w:sz w:val="28"/>
          <w:szCs w:val="28"/>
          <w:lang w:val="en-US"/>
        </w:rPr>
      </w:pPr>
      <w:r w:rsidRPr="00715F77">
        <w:rPr>
          <w:rFonts w:ascii="Times New Roman" w:hAnsi="Times New Roman"/>
          <w:sz w:val="28"/>
          <w:szCs w:val="28"/>
          <w:lang w:val="en-US"/>
        </w:rPr>
        <w:t xml:space="preserve">CBC: WBC, ESR – increase. </w:t>
      </w:r>
    </w:p>
    <w:p w:rsidR="00873560" w:rsidRPr="00715F77" w:rsidRDefault="00873560" w:rsidP="009E32D2">
      <w:pPr>
        <w:pStyle w:val="a5"/>
        <w:widowControl/>
        <w:numPr>
          <w:ilvl w:val="0"/>
          <w:numId w:val="91"/>
        </w:numPr>
        <w:autoSpaceDE/>
        <w:autoSpaceDN/>
        <w:adjustRightInd/>
        <w:jc w:val="left"/>
        <w:rPr>
          <w:rFonts w:ascii="Times New Roman" w:hAnsi="Times New Roman"/>
          <w:b/>
          <w:sz w:val="28"/>
          <w:szCs w:val="28"/>
          <w:lang w:val="en-US"/>
        </w:rPr>
      </w:pPr>
      <w:r w:rsidRPr="00715F77">
        <w:rPr>
          <w:rFonts w:ascii="Times New Roman" w:hAnsi="Times New Roman"/>
          <w:sz w:val="28"/>
          <w:szCs w:val="28"/>
          <w:lang w:val="en-US"/>
        </w:rPr>
        <w:t xml:space="preserve">Infection endocarditis </w:t>
      </w:r>
    </w:p>
    <w:p w:rsidR="00873560" w:rsidRPr="00715F77" w:rsidRDefault="00873560" w:rsidP="009E32D2">
      <w:pPr>
        <w:pStyle w:val="a5"/>
        <w:widowControl/>
        <w:numPr>
          <w:ilvl w:val="0"/>
          <w:numId w:val="91"/>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Blood culture</w:t>
      </w:r>
    </w:p>
    <w:p w:rsidR="00873560" w:rsidRPr="00715F77" w:rsidRDefault="00873560" w:rsidP="009E32D2">
      <w:pPr>
        <w:pStyle w:val="a5"/>
        <w:widowControl/>
        <w:numPr>
          <w:ilvl w:val="0"/>
          <w:numId w:val="91"/>
        </w:numPr>
        <w:autoSpaceDE/>
        <w:autoSpaceDN/>
        <w:adjustRightInd/>
        <w:jc w:val="left"/>
        <w:rPr>
          <w:rFonts w:ascii="Times New Roman" w:hAnsi="Times New Roman"/>
          <w:sz w:val="28"/>
          <w:szCs w:val="28"/>
          <w:lang w:val="en-US"/>
        </w:rPr>
      </w:pPr>
      <w:r w:rsidRPr="00715F77">
        <w:rPr>
          <w:rFonts w:ascii="Times New Roman" w:eastAsia="MinionPro-Regular" w:hAnsi="Times New Roman"/>
          <w:sz w:val="28"/>
          <w:szCs w:val="28"/>
          <w:lang w:val="en-US"/>
        </w:rPr>
        <w:t xml:space="preserve">Amoxicillin, 50 mg/kg (maximum 1 g) once daily for 10 days, Aspirin, 30–60 mg/kg/d, is given in four divided doses. </w:t>
      </w:r>
    </w:p>
    <w:p w:rsidR="00EC4068" w:rsidRPr="00715F77" w:rsidRDefault="00EC4068" w:rsidP="00EC4068">
      <w:pPr>
        <w:tabs>
          <w:tab w:val="left" w:pos="0"/>
          <w:tab w:val="left" w:pos="1418"/>
        </w:tabs>
        <w:outlineLvl w:val="2"/>
        <w:rPr>
          <w:b/>
          <w:bCs/>
          <w:sz w:val="28"/>
          <w:szCs w:val="28"/>
          <w:lang w:val="en-US"/>
        </w:rPr>
      </w:pPr>
    </w:p>
    <w:p w:rsidR="00EC4068" w:rsidRPr="00715F77" w:rsidRDefault="00EC4068" w:rsidP="00EC4068">
      <w:pPr>
        <w:tabs>
          <w:tab w:val="left" w:pos="0"/>
          <w:tab w:val="left" w:pos="1418"/>
        </w:tabs>
        <w:outlineLvl w:val="2"/>
        <w:rPr>
          <w:b/>
          <w:bCs/>
          <w:sz w:val="28"/>
          <w:szCs w:val="28"/>
        </w:rPr>
      </w:pPr>
      <w:r w:rsidRPr="00715F77">
        <w:rPr>
          <w:b/>
          <w:bCs/>
          <w:sz w:val="28"/>
          <w:szCs w:val="28"/>
        </w:rPr>
        <w:t>Эталоны ответов тестовых заданий/</w:t>
      </w:r>
      <w:r w:rsidRPr="00715F77">
        <w:rPr>
          <w:sz w:val="28"/>
          <w:szCs w:val="28"/>
        </w:rPr>
        <w:t xml:space="preserve"> </w:t>
      </w:r>
      <w:r w:rsidRPr="00715F77">
        <w:rPr>
          <w:b/>
          <w:bCs/>
          <w:sz w:val="28"/>
          <w:szCs w:val="28"/>
          <w:lang w:val="en-US"/>
        </w:rPr>
        <w:t>T</w:t>
      </w:r>
      <w:r w:rsidRPr="00715F77">
        <w:rPr>
          <w:b/>
          <w:bCs/>
          <w:sz w:val="28"/>
          <w:szCs w:val="28"/>
        </w:rPr>
        <w:t>est answers</w:t>
      </w:r>
    </w:p>
    <w:tbl>
      <w:tblPr>
        <w:tblpPr w:leftFromText="180" w:rightFromText="180" w:vertAnchor="text" w:horzAnchor="margin" w:tblpY="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85"/>
        <w:gridCol w:w="2085"/>
        <w:gridCol w:w="2084"/>
        <w:gridCol w:w="2082"/>
      </w:tblGrid>
      <w:tr w:rsidR="00EC4068" w:rsidRPr="00715F77" w:rsidTr="00EC4068">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EC4068">
            <w:pPr>
              <w:tabs>
                <w:tab w:val="left" w:pos="0"/>
                <w:tab w:val="left" w:pos="1418"/>
              </w:tabs>
              <w:spacing w:line="256" w:lineRule="auto"/>
              <w:outlineLvl w:val="2"/>
              <w:rPr>
                <w:b/>
                <w:bCs/>
                <w:sz w:val="28"/>
                <w:szCs w:val="28"/>
                <w:lang w:eastAsia="en-US"/>
              </w:rPr>
            </w:pPr>
            <w:r w:rsidRPr="00715F77">
              <w:rPr>
                <w:b/>
                <w:bCs/>
                <w:sz w:val="28"/>
                <w:szCs w:val="28"/>
                <w:lang w:eastAsia="en-US"/>
              </w:rPr>
              <w:t>1</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EC4068">
            <w:pPr>
              <w:tabs>
                <w:tab w:val="left" w:pos="0"/>
                <w:tab w:val="left" w:pos="1418"/>
              </w:tabs>
              <w:spacing w:line="256" w:lineRule="auto"/>
              <w:outlineLvl w:val="2"/>
              <w:rPr>
                <w:b/>
                <w:bCs/>
                <w:sz w:val="28"/>
                <w:szCs w:val="28"/>
                <w:lang w:eastAsia="en-US"/>
              </w:rPr>
            </w:pPr>
            <w:r w:rsidRPr="00715F77">
              <w:rPr>
                <w:b/>
                <w:bCs/>
                <w:sz w:val="28"/>
                <w:szCs w:val="28"/>
                <w:lang w:eastAsia="en-US"/>
              </w:rPr>
              <w:t>2</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EC4068">
            <w:pPr>
              <w:tabs>
                <w:tab w:val="left" w:pos="0"/>
                <w:tab w:val="left" w:pos="1418"/>
              </w:tabs>
              <w:spacing w:line="256" w:lineRule="auto"/>
              <w:outlineLvl w:val="2"/>
              <w:rPr>
                <w:b/>
                <w:bCs/>
                <w:sz w:val="28"/>
                <w:szCs w:val="28"/>
                <w:lang w:eastAsia="en-US"/>
              </w:rPr>
            </w:pPr>
            <w:r w:rsidRPr="00715F77">
              <w:rPr>
                <w:b/>
                <w:bCs/>
                <w:sz w:val="28"/>
                <w:szCs w:val="28"/>
                <w:lang w:eastAsia="en-US"/>
              </w:rPr>
              <w:t>3</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EC4068">
            <w:pPr>
              <w:tabs>
                <w:tab w:val="left" w:pos="0"/>
                <w:tab w:val="left" w:pos="1418"/>
              </w:tabs>
              <w:spacing w:line="256" w:lineRule="auto"/>
              <w:outlineLvl w:val="2"/>
              <w:rPr>
                <w:b/>
                <w:bCs/>
                <w:sz w:val="28"/>
                <w:szCs w:val="28"/>
                <w:lang w:eastAsia="en-US"/>
              </w:rPr>
            </w:pPr>
            <w:r w:rsidRPr="00715F77">
              <w:rPr>
                <w:b/>
                <w:bCs/>
                <w:sz w:val="28"/>
                <w:szCs w:val="28"/>
                <w:lang w:eastAsia="en-US"/>
              </w:rPr>
              <w:t>4</w:t>
            </w:r>
          </w:p>
        </w:tc>
        <w:tc>
          <w:tcPr>
            <w:tcW w:w="999" w:type="pct"/>
            <w:tcBorders>
              <w:top w:val="single" w:sz="4" w:space="0" w:color="auto"/>
              <w:left w:val="single" w:sz="4" w:space="0" w:color="auto"/>
              <w:bottom w:val="single" w:sz="4" w:space="0" w:color="auto"/>
              <w:right w:val="single" w:sz="4" w:space="0" w:color="auto"/>
            </w:tcBorders>
            <w:hideMark/>
          </w:tcPr>
          <w:p w:rsidR="00EC4068" w:rsidRPr="00715F77" w:rsidRDefault="00EC4068" w:rsidP="00EC4068">
            <w:pPr>
              <w:tabs>
                <w:tab w:val="left" w:pos="0"/>
                <w:tab w:val="left" w:pos="1418"/>
              </w:tabs>
              <w:spacing w:line="256" w:lineRule="auto"/>
              <w:outlineLvl w:val="2"/>
              <w:rPr>
                <w:b/>
                <w:bCs/>
                <w:sz w:val="28"/>
                <w:szCs w:val="28"/>
                <w:lang w:eastAsia="en-US"/>
              </w:rPr>
            </w:pPr>
            <w:r w:rsidRPr="00715F77">
              <w:rPr>
                <w:b/>
                <w:bCs/>
                <w:sz w:val="28"/>
                <w:szCs w:val="28"/>
                <w:lang w:eastAsia="en-US"/>
              </w:rPr>
              <w:t>5</w:t>
            </w:r>
          </w:p>
        </w:tc>
      </w:tr>
      <w:tr w:rsidR="00873560" w:rsidRPr="00715F77" w:rsidTr="00EC4068">
        <w:tc>
          <w:tcPr>
            <w:tcW w:w="1000" w:type="pct"/>
            <w:tcBorders>
              <w:top w:val="single" w:sz="4" w:space="0" w:color="auto"/>
              <w:left w:val="single" w:sz="4" w:space="0" w:color="auto"/>
              <w:bottom w:val="single" w:sz="4" w:space="0" w:color="auto"/>
              <w:right w:val="single" w:sz="4" w:space="0" w:color="auto"/>
            </w:tcBorders>
            <w:hideMark/>
          </w:tcPr>
          <w:p w:rsidR="00873560" w:rsidRPr="00715F77" w:rsidRDefault="00873560" w:rsidP="00873560">
            <w:pPr>
              <w:spacing w:line="360" w:lineRule="auto"/>
              <w:jc w:val="center"/>
              <w:rPr>
                <w:sz w:val="28"/>
                <w:szCs w:val="28"/>
                <w:lang w:val="en-US"/>
              </w:rPr>
            </w:pPr>
            <w:r w:rsidRPr="00715F77">
              <w:rPr>
                <w:sz w:val="28"/>
                <w:szCs w:val="28"/>
                <w:lang w:val="en-US"/>
              </w:rPr>
              <w:t>4</w:t>
            </w:r>
          </w:p>
        </w:tc>
        <w:tc>
          <w:tcPr>
            <w:tcW w:w="1000" w:type="pct"/>
            <w:tcBorders>
              <w:top w:val="single" w:sz="4" w:space="0" w:color="auto"/>
              <w:left w:val="single" w:sz="4" w:space="0" w:color="auto"/>
              <w:bottom w:val="single" w:sz="4" w:space="0" w:color="auto"/>
              <w:right w:val="single" w:sz="4" w:space="0" w:color="auto"/>
            </w:tcBorders>
            <w:hideMark/>
          </w:tcPr>
          <w:p w:rsidR="00873560" w:rsidRPr="00715F77" w:rsidRDefault="00873560" w:rsidP="00873560">
            <w:pPr>
              <w:spacing w:line="360" w:lineRule="auto"/>
              <w:jc w:val="center"/>
              <w:rPr>
                <w:sz w:val="28"/>
                <w:szCs w:val="28"/>
                <w:lang w:val="en-US"/>
              </w:rPr>
            </w:pPr>
            <w:r w:rsidRPr="00715F77">
              <w:rPr>
                <w:sz w:val="28"/>
                <w:szCs w:val="28"/>
                <w:lang w:val="en-US"/>
              </w:rPr>
              <w:t>3</w:t>
            </w:r>
          </w:p>
        </w:tc>
        <w:tc>
          <w:tcPr>
            <w:tcW w:w="1000" w:type="pct"/>
            <w:tcBorders>
              <w:top w:val="single" w:sz="4" w:space="0" w:color="auto"/>
              <w:left w:val="single" w:sz="4" w:space="0" w:color="auto"/>
              <w:bottom w:val="single" w:sz="4" w:space="0" w:color="auto"/>
              <w:right w:val="single" w:sz="4" w:space="0" w:color="auto"/>
            </w:tcBorders>
            <w:hideMark/>
          </w:tcPr>
          <w:p w:rsidR="00873560" w:rsidRPr="00715F77" w:rsidRDefault="00873560" w:rsidP="00873560">
            <w:pPr>
              <w:spacing w:line="360" w:lineRule="auto"/>
              <w:jc w:val="center"/>
              <w:rPr>
                <w:sz w:val="28"/>
                <w:szCs w:val="28"/>
                <w:lang w:val="en-US"/>
              </w:rPr>
            </w:pPr>
            <w:r w:rsidRPr="00715F77">
              <w:rPr>
                <w:sz w:val="28"/>
                <w:szCs w:val="28"/>
                <w:lang w:val="en-US"/>
              </w:rPr>
              <w:t>1</w:t>
            </w:r>
          </w:p>
        </w:tc>
        <w:tc>
          <w:tcPr>
            <w:tcW w:w="1000" w:type="pct"/>
            <w:tcBorders>
              <w:top w:val="single" w:sz="4" w:space="0" w:color="auto"/>
              <w:left w:val="single" w:sz="4" w:space="0" w:color="auto"/>
              <w:bottom w:val="single" w:sz="4" w:space="0" w:color="auto"/>
              <w:right w:val="single" w:sz="4" w:space="0" w:color="auto"/>
            </w:tcBorders>
            <w:hideMark/>
          </w:tcPr>
          <w:p w:rsidR="00873560" w:rsidRPr="00715F77" w:rsidRDefault="00873560" w:rsidP="00873560">
            <w:pPr>
              <w:spacing w:line="360" w:lineRule="auto"/>
              <w:jc w:val="center"/>
              <w:rPr>
                <w:sz w:val="28"/>
                <w:szCs w:val="28"/>
                <w:lang w:val="en-US"/>
              </w:rPr>
            </w:pPr>
            <w:r w:rsidRPr="00715F77">
              <w:rPr>
                <w:sz w:val="28"/>
                <w:szCs w:val="28"/>
                <w:lang w:val="en-US"/>
              </w:rPr>
              <w:t>3</w:t>
            </w:r>
          </w:p>
        </w:tc>
        <w:tc>
          <w:tcPr>
            <w:tcW w:w="999" w:type="pct"/>
            <w:tcBorders>
              <w:top w:val="single" w:sz="4" w:space="0" w:color="auto"/>
              <w:left w:val="single" w:sz="4" w:space="0" w:color="auto"/>
              <w:bottom w:val="single" w:sz="4" w:space="0" w:color="auto"/>
              <w:right w:val="single" w:sz="4" w:space="0" w:color="auto"/>
            </w:tcBorders>
            <w:hideMark/>
          </w:tcPr>
          <w:p w:rsidR="00873560" w:rsidRPr="00715F77" w:rsidRDefault="00873560" w:rsidP="00873560">
            <w:pPr>
              <w:spacing w:line="360" w:lineRule="auto"/>
              <w:jc w:val="center"/>
              <w:rPr>
                <w:sz w:val="28"/>
                <w:szCs w:val="28"/>
                <w:lang w:val="en-US"/>
              </w:rPr>
            </w:pPr>
            <w:r w:rsidRPr="00715F77">
              <w:rPr>
                <w:sz w:val="28"/>
                <w:szCs w:val="28"/>
                <w:lang w:val="en-US"/>
              </w:rPr>
              <w:t>3</w:t>
            </w:r>
          </w:p>
        </w:tc>
      </w:tr>
    </w:tbl>
    <w:p w:rsidR="00EC4068" w:rsidRPr="00715F77" w:rsidRDefault="00EC4068" w:rsidP="00EC4068">
      <w:pPr>
        <w:tabs>
          <w:tab w:val="left" w:pos="0"/>
          <w:tab w:val="left" w:pos="1418"/>
        </w:tabs>
        <w:outlineLvl w:val="2"/>
        <w:rPr>
          <w:b/>
          <w:bCs/>
          <w:sz w:val="28"/>
          <w:szCs w:val="28"/>
        </w:rPr>
      </w:pPr>
    </w:p>
    <w:p w:rsidR="00BE2AD5" w:rsidRPr="00715F77" w:rsidRDefault="00EC4068" w:rsidP="00BE2AD5">
      <w:pPr>
        <w:jc w:val="both"/>
        <w:rPr>
          <w:b/>
          <w:color w:val="000000"/>
          <w:sz w:val="28"/>
          <w:szCs w:val="28"/>
          <w:u w:val="single"/>
          <w:lang w:val="en-US"/>
        </w:rPr>
      </w:pPr>
      <w:r w:rsidRPr="00715F77">
        <w:rPr>
          <w:b/>
          <w:color w:val="000000"/>
          <w:sz w:val="28"/>
          <w:szCs w:val="28"/>
        </w:rPr>
        <w:t>Тема</w:t>
      </w:r>
      <w:r w:rsidRPr="00715F77">
        <w:rPr>
          <w:b/>
          <w:color w:val="000000"/>
          <w:sz w:val="28"/>
          <w:szCs w:val="28"/>
          <w:lang w:val="en-US"/>
        </w:rPr>
        <w:t xml:space="preserve">/ Theme </w:t>
      </w:r>
      <w:r w:rsidR="00BE2AD5" w:rsidRPr="00715F77">
        <w:rPr>
          <w:b/>
          <w:color w:val="000000"/>
          <w:sz w:val="28"/>
          <w:szCs w:val="28"/>
          <w:lang w:val="en-US"/>
        </w:rPr>
        <w:t>13 «</w:t>
      </w:r>
      <w:r w:rsidR="00BE2AD5" w:rsidRPr="00715F77">
        <w:rPr>
          <w:b/>
          <w:color w:val="000000"/>
          <w:sz w:val="28"/>
          <w:szCs w:val="28"/>
          <w:u w:val="single"/>
        </w:rPr>
        <w:t>Врожденные</w:t>
      </w:r>
      <w:r w:rsidR="00BE2AD5" w:rsidRPr="00715F77">
        <w:rPr>
          <w:b/>
          <w:color w:val="000000"/>
          <w:sz w:val="28"/>
          <w:szCs w:val="28"/>
          <w:u w:val="single"/>
          <w:lang w:val="en-US"/>
        </w:rPr>
        <w:t xml:space="preserve"> </w:t>
      </w:r>
      <w:r w:rsidR="00BE2AD5" w:rsidRPr="00715F77">
        <w:rPr>
          <w:b/>
          <w:color w:val="000000"/>
          <w:sz w:val="28"/>
          <w:szCs w:val="28"/>
          <w:u w:val="single"/>
        </w:rPr>
        <w:t>пороки</w:t>
      </w:r>
      <w:r w:rsidR="00BE2AD5" w:rsidRPr="00715F77">
        <w:rPr>
          <w:b/>
          <w:color w:val="000000"/>
          <w:sz w:val="28"/>
          <w:szCs w:val="28"/>
          <w:u w:val="single"/>
          <w:lang w:val="en-US"/>
        </w:rPr>
        <w:t xml:space="preserve"> </w:t>
      </w:r>
      <w:r w:rsidR="00BE2AD5" w:rsidRPr="00715F77">
        <w:rPr>
          <w:b/>
          <w:color w:val="000000"/>
          <w:sz w:val="28"/>
          <w:szCs w:val="28"/>
          <w:u w:val="single"/>
        </w:rPr>
        <w:t>сердца</w:t>
      </w:r>
      <w:r w:rsidR="00BE2AD5" w:rsidRPr="00715F77">
        <w:rPr>
          <w:b/>
          <w:color w:val="000000"/>
          <w:sz w:val="28"/>
          <w:szCs w:val="28"/>
          <w:u w:val="single"/>
          <w:lang w:val="en-US"/>
        </w:rPr>
        <w:t xml:space="preserve"> </w:t>
      </w:r>
      <w:r w:rsidR="00BE2AD5" w:rsidRPr="00715F77">
        <w:rPr>
          <w:b/>
          <w:color w:val="000000"/>
          <w:sz w:val="28"/>
          <w:szCs w:val="28"/>
          <w:u w:val="single"/>
        </w:rPr>
        <w:t>у</w:t>
      </w:r>
      <w:r w:rsidR="00BE2AD5" w:rsidRPr="00715F77">
        <w:rPr>
          <w:b/>
          <w:color w:val="000000"/>
          <w:sz w:val="28"/>
          <w:szCs w:val="28"/>
          <w:u w:val="single"/>
          <w:lang w:val="en-US"/>
        </w:rPr>
        <w:t xml:space="preserve"> </w:t>
      </w:r>
      <w:r w:rsidR="00BE2AD5" w:rsidRPr="00715F77">
        <w:rPr>
          <w:b/>
          <w:color w:val="000000"/>
          <w:sz w:val="28"/>
          <w:szCs w:val="28"/>
          <w:u w:val="single"/>
        </w:rPr>
        <w:t>детей</w:t>
      </w:r>
      <w:r w:rsidR="00BE2AD5" w:rsidRPr="00715F77">
        <w:rPr>
          <w:b/>
          <w:color w:val="000000"/>
          <w:sz w:val="28"/>
          <w:szCs w:val="28"/>
          <w:u w:val="single"/>
          <w:lang w:val="en-US"/>
        </w:rPr>
        <w:t>/Congenital heart defects in children»</w:t>
      </w:r>
    </w:p>
    <w:p w:rsidR="00EC4068" w:rsidRPr="00715F77" w:rsidRDefault="00EC4068" w:rsidP="00EC4068">
      <w:pPr>
        <w:ind w:firstLine="709"/>
        <w:jc w:val="both"/>
        <w:rPr>
          <w:b/>
          <w:color w:val="000000"/>
          <w:sz w:val="28"/>
          <w:szCs w:val="28"/>
          <w:lang w:val="en-US"/>
        </w:rPr>
      </w:pPr>
    </w:p>
    <w:p w:rsidR="00EC4068" w:rsidRPr="00715F77" w:rsidRDefault="00EC4068" w:rsidP="00EC4068">
      <w:pPr>
        <w:ind w:firstLine="709"/>
        <w:jc w:val="both"/>
        <w:rPr>
          <w:b/>
          <w:color w:val="000000"/>
          <w:sz w:val="28"/>
          <w:szCs w:val="28"/>
          <w:lang w:val="en-US"/>
        </w:rPr>
      </w:pPr>
      <w:r w:rsidRPr="00715F77">
        <w:rPr>
          <w:b/>
          <w:color w:val="000000"/>
          <w:sz w:val="28"/>
          <w:szCs w:val="28"/>
        </w:rPr>
        <w:t>Формы</w:t>
      </w:r>
      <w:r w:rsidRPr="00715F77">
        <w:rPr>
          <w:b/>
          <w:color w:val="000000"/>
          <w:sz w:val="28"/>
          <w:szCs w:val="28"/>
          <w:lang w:val="en-US"/>
        </w:rPr>
        <w:t xml:space="preserve"> </w:t>
      </w:r>
      <w:r w:rsidRPr="00715F77">
        <w:rPr>
          <w:b/>
          <w:color w:val="000000"/>
          <w:sz w:val="28"/>
          <w:szCs w:val="28"/>
        </w:rPr>
        <w:t>текущего</w:t>
      </w:r>
      <w:r w:rsidRPr="00715F77">
        <w:rPr>
          <w:b/>
          <w:color w:val="000000"/>
          <w:sz w:val="28"/>
          <w:szCs w:val="28"/>
          <w:lang w:val="en-US"/>
        </w:rPr>
        <w:t xml:space="preserve"> </w:t>
      </w:r>
      <w:r w:rsidRPr="00715F77">
        <w:rPr>
          <w:b/>
          <w:color w:val="000000"/>
          <w:sz w:val="28"/>
          <w:szCs w:val="28"/>
        </w:rPr>
        <w:t>контроля</w:t>
      </w:r>
      <w:r w:rsidRPr="00715F77">
        <w:rPr>
          <w:color w:val="000000"/>
          <w:sz w:val="28"/>
          <w:szCs w:val="28"/>
          <w:lang w:val="en-US"/>
        </w:rPr>
        <w:t xml:space="preserve"> </w:t>
      </w:r>
      <w:r w:rsidRPr="00715F77">
        <w:rPr>
          <w:b/>
          <w:color w:val="000000"/>
          <w:sz w:val="28"/>
          <w:szCs w:val="28"/>
        </w:rPr>
        <w:t>успеваемости</w:t>
      </w:r>
      <w:r w:rsidRPr="00715F77">
        <w:rPr>
          <w:b/>
          <w:color w:val="000000"/>
          <w:sz w:val="28"/>
          <w:szCs w:val="28"/>
          <w:lang w:val="en-US"/>
        </w:rPr>
        <w:t>/Forms of current performance monitoring:</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тестирование</w:t>
      </w:r>
      <w:r w:rsidRPr="00715F77">
        <w:rPr>
          <w:color w:val="000000"/>
          <w:sz w:val="28"/>
          <w:szCs w:val="28"/>
          <w:shd w:val="clear" w:color="auto" w:fill="FFFFFF"/>
          <w:lang w:val="en-US"/>
        </w:rPr>
        <w:t>/ testing</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устный</w:t>
      </w:r>
      <w:r w:rsidRPr="00715F77">
        <w:rPr>
          <w:color w:val="000000"/>
          <w:sz w:val="28"/>
          <w:szCs w:val="28"/>
          <w:shd w:val="clear" w:color="auto" w:fill="FFFFFF"/>
          <w:lang w:val="en-US"/>
        </w:rPr>
        <w:t xml:space="preserve"> </w:t>
      </w:r>
      <w:r w:rsidRPr="00715F77">
        <w:rPr>
          <w:color w:val="000000"/>
          <w:sz w:val="28"/>
          <w:szCs w:val="28"/>
          <w:shd w:val="clear" w:color="auto" w:fill="FFFFFF"/>
        </w:rPr>
        <w:t>опрос</w:t>
      </w:r>
      <w:r w:rsidRPr="00715F77">
        <w:rPr>
          <w:color w:val="000000"/>
          <w:sz w:val="28"/>
          <w:szCs w:val="28"/>
          <w:shd w:val="clear" w:color="auto" w:fill="FFFFFF"/>
          <w:lang w:val="en-US"/>
        </w:rPr>
        <w:t>/</w:t>
      </w:r>
      <w:r w:rsidRPr="00715F77">
        <w:rPr>
          <w:sz w:val="28"/>
          <w:szCs w:val="28"/>
          <w:lang w:val="en-US"/>
        </w:rPr>
        <w:t xml:space="preserve"> </w:t>
      </w:r>
      <w:r w:rsidRPr="00715F77">
        <w:rPr>
          <w:color w:val="000000"/>
          <w:sz w:val="28"/>
          <w:szCs w:val="28"/>
          <w:shd w:val="clear" w:color="auto" w:fill="FFFFFF"/>
          <w:lang w:val="en-US"/>
        </w:rPr>
        <w:t>investigation</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решение</w:t>
      </w:r>
      <w:r w:rsidRPr="00715F77">
        <w:rPr>
          <w:color w:val="000000"/>
          <w:sz w:val="28"/>
          <w:szCs w:val="28"/>
          <w:shd w:val="clear" w:color="auto" w:fill="FFFFFF"/>
          <w:lang w:val="en-US"/>
        </w:rPr>
        <w:t xml:space="preserve"> </w:t>
      </w:r>
      <w:r w:rsidRPr="00715F77">
        <w:rPr>
          <w:color w:val="000000"/>
          <w:sz w:val="28"/>
          <w:szCs w:val="28"/>
          <w:shd w:val="clear" w:color="auto" w:fill="FFFFFF"/>
        </w:rPr>
        <w:t>проблемно</w:t>
      </w:r>
      <w:r w:rsidRPr="00715F77">
        <w:rPr>
          <w:color w:val="000000"/>
          <w:sz w:val="28"/>
          <w:szCs w:val="28"/>
          <w:shd w:val="clear" w:color="auto" w:fill="FFFFFF"/>
          <w:lang w:val="en-US"/>
        </w:rPr>
        <w:t>-</w:t>
      </w:r>
      <w:r w:rsidRPr="00715F77">
        <w:rPr>
          <w:color w:val="000000"/>
          <w:sz w:val="28"/>
          <w:szCs w:val="28"/>
          <w:shd w:val="clear" w:color="auto" w:fill="FFFFFF"/>
        </w:rPr>
        <w:t>ситуационных</w:t>
      </w:r>
      <w:r w:rsidRPr="00715F77">
        <w:rPr>
          <w:color w:val="000000"/>
          <w:sz w:val="28"/>
          <w:szCs w:val="28"/>
          <w:shd w:val="clear" w:color="auto" w:fill="FFFFFF"/>
          <w:lang w:val="en-US"/>
        </w:rPr>
        <w:t xml:space="preserve"> </w:t>
      </w:r>
      <w:r w:rsidRPr="00715F77">
        <w:rPr>
          <w:color w:val="000000"/>
          <w:sz w:val="28"/>
          <w:szCs w:val="28"/>
          <w:shd w:val="clear" w:color="auto" w:fill="FFFFFF"/>
        </w:rPr>
        <w:t>задач</w:t>
      </w:r>
      <w:r w:rsidRPr="00715F77">
        <w:rPr>
          <w:color w:val="000000"/>
          <w:sz w:val="28"/>
          <w:szCs w:val="28"/>
          <w:shd w:val="clear" w:color="auto" w:fill="FFFFFF"/>
          <w:lang w:val="en-US"/>
        </w:rPr>
        <w:t>/solving problem situational problems</w:t>
      </w:r>
    </w:p>
    <w:p w:rsidR="00EC4068" w:rsidRPr="00715F77" w:rsidRDefault="00EC4068" w:rsidP="00EC4068">
      <w:pPr>
        <w:pStyle w:val="a5"/>
        <w:tabs>
          <w:tab w:val="left" w:pos="333"/>
        </w:tabs>
        <w:ind w:left="0"/>
        <w:rPr>
          <w:rFonts w:ascii="Times New Roman" w:hAnsi="Times New Roman"/>
          <w:b/>
          <w:color w:val="000000"/>
          <w:sz w:val="28"/>
          <w:szCs w:val="28"/>
          <w:lang w:val="en-US"/>
        </w:rPr>
      </w:pPr>
    </w:p>
    <w:p w:rsidR="00EC4068" w:rsidRPr="00715F77" w:rsidRDefault="00EC4068" w:rsidP="00EC4068">
      <w:pPr>
        <w:ind w:firstLine="709"/>
        <w:jc w:val="both"/>
        <w:rPr>
          <w:color w:val="000000"/>
          <w:sz w:val="28"/>
          <w:szCs w:val="28"/>
          <w:lang w:val="en-US"/>
        </w:rPr>
      </w:pPr>
      <w:r w:rsidRPr="00715F77">
        <w:rPr>
          <w:b/>
          <w:color w:val="000000"/>
          <w:sz w:val="28"/>
          <w:szCs w:val="28"/>
        </w:rPr>
        <w:t>Оценочные</w:t>
      </w:r>
      <w:r w:rsidRPr="00715F77">
        <w:rPr>
          <w:b/>
          <w:color w:val="000000"/>
          <w:sz w:val="28"/>
          <w:szCs w:val="28"/>
          <w:lang w:val="en-US"/>
        </w:rPr>
        <w:t xml:space="preserve"> </w:t>
      </w:r>
      <w:r w:rsidRPr="00715F77">
        <w:rPr>
          <w:b/>
          <w:color w:val="000000"/>
          <w:sz w:val="28"/>
          <w:szCs w:val="28"/>
        </w:rPr>
        <w:t>материалы</w:t>
      </w:r>
      <w:r w:rsidRPr="00715F77">
        <w:rPr>
          <w:b/>
          <w:color w:val="000000"/>
          <w:sz w:val="28"/>
          <w:szCs w:val="28"/>
          <w:lang w:val="en-US"/>
        </w:rPr>
        <w:t xml:space="preserve"> </w:t>
      </w:r>
      <w:r w:rsidRPr="00715F77">
        <w:rPr>
          <w:b/>
          <w:color w:val="000000"/>
          <w:sz w:val="28"/>
          <w:szCs w:val="28"/>
        </w:rPr>
        <w:t>текущего</w:t>
      </w:r>
      <w:r w:rsidRPr="00715F77">
        <w:rPr>
          <w:b/>
          <w:color w:val="000000"/>
          <w:sz w:val="28"/>
          <w:szCs w:val="28"/>
          <w:lang w:val="en-US"/>
        </w:rPr>
        <w:t xml:space="preserve"> </w:t>
      </w:r>
      <w:r w:rsidRPr="00715F77">
        <w:rPr>
          <w:b/>
          <w:color w:val="000000"/>
          <w:sz w:val="28"/>
          <w:szCs w:val="28"/>
        </w:rPr>
        <w:t>контроля</w:t>
      </w:r>
      <w:r w:rsidRPr="00715F77">
        <w:rPr>
          <w:b/>
          <w:color w:val="000000"/>
          <w:sz w:val="28"/>
          <w:szCs w:val="28"/>
          <w:lang w:val="en-US"/>
        </w:rPr>
        <w:t xml:space="preserve"> </w:t>
      </w:r>
      <w:r w:rsidRPr="00715F77">
        <w:rPr>
          <w:b/>
          <w:color w:val="000000"/>
          <w:sz w:val="28"/>
          <w:szCs w:val="28"/>
        </w:rPr>
        <w:t>успеваемости</w:t>
      </w:r>
      <w:r w:rsidRPr="00715F77">
        <w:rPr>
          <w:b/>
          <w:color w:val="000000"/>
          <w:sz w:val="28"/>
          <w:szCs w:val="28"/>
          <w:lang w:val="en-US"/>
        </w:rPr>
        <w:t>/</w:t>
      </w:r>
      <w:r w:rsidRPr="00715F77">
        <w:rPr>
          <w:sz w:val="28"/>
          <w:szCs w:val="28"/>
          <w:lang w:val="en-US"/>
        </w:rPr>
        <w:t xml:space="preserve"> </w:t>
      </w:r>
      <w:r w:rsidRPr="00715F77">
        <w:rPr>
          <w:b/>
          <w:color w:val="000000"/>
          <w:sz w:val="28"/>
          <w:szCs w:val="28"/>
          <w:lang w:val="en-US"/>
        </w:rPr>
        <w:t>Assessment materials of current performance monitoring</w:t>
      </w:r>
      <w:r w:rsidRPr="00715F77">
        <w:rPr>
          <w:color w:val="000000"/>
          <w:sz w:val="28"/>
          <w:szCs w:val="28"/>
          <w:lang w:val="en-US"/>
        </w:rPr>
        <w:t xml:space="preserve"> </w:t>
      </w:r>
    </w:p>
    <w:p w:rsidR="00EC4068" w:rsidRPr="00715F77" w:rsidRDefault="00EC4068" w:rsidP="00EC4068">
      <w:pPr>
        <w:tabs>
          <w:tab w:val="left" w:pos="0"/>
          <w:tab w:val="left" w:pos="1418"/>
        </w:tabs>
        <w:jc w:val="both"/>
        <w:outlineLvl w:val="2"/>
        <w:rPr>
          <w:b/>
          <w:sz w:val="28"/>
          <w:szCs w:val="28"/>
        </w:rPr>
      </w:pPr>
      <w:r w:rsidRPr="00715F77">
        <w:rPr>
          <w:b/>
          <w:sz w:val="28"/>
          <w:szCs w:val="28"/>
        </w:rPr>
        <w:t>Вопросы для подготовки к устному опросу:</w:t>
      </w:r>
    </w:p>
    <w:p w:rsidR="00340F0F" w:rsidRPr="00715F77" w:rsidRDefault="00340F0F" w:rsidP="00340F0F">
      <w:pPr>
        <w:tabs>
          <w:tab w:val="left" w:pos="0"/>
          <w:tab w:val="left" w:pos="1418"/>
        </w:tabs>
        <w:jc w:val="both"/>
        <w:outlineLvl w:val="2"/>
        <w:rPr>
          <w:sz w:val="28"/>
          <w:szCs w:val="28"/>
        </w:rPr>
      </w:pPr>
      <w:r w:rsidRPr="00715F77">
        <w:rPr>
          <w:sz w:val="28"/>
          <w:szCs w:val="28"/>
        </w:rPr>
        <w:t>1. Врожденные пороки сердца: определение, эпидемиология, этиология, классификация</w:t>
      </w:r>
    </w:p>
    <w:p w:rsidR="00340F0F" w:rsidRPr="00715F77" w:rsidRDefault="00340F0F" w:rsidP="00340F0F">
      <w:pPr>
        <w:tabs>
          <w:tab w:val="left" w:pos="0"/>
          <w:tab w:val="left" w:pos="1418"/>
        </w:tabs>
        <w:jc w:val="both"/>
        <w:outlineLvl w:val="2"/>
        <w:rPr>
          <w:sz w:val="28"/>
          <w:szCs w:val="28"/>
        </w:rPr>
      </w:pPr>
      <w:r w:rsidRPr="00715F77">
        <w:rPr>
          <w:sz w:val="28"/>
          <w:szCs w:val="28"/>
        </w:rPr>
        <w:t>2. Дефект межпредсердной перегородки: определение.</w:t>
      </w:r>
    </w:p>
    <w:p w:rsidR="00340F0F" w:rsidRPr="00715F77" w:rsidRDefault="00340F0F" w:rsidP="00340F0F">
      <w:pPr>
        <w:tabs>
          <w:tab w:val="left" w:pos="0"/>
          <w:tab w:val="left" w:pos="1418"/>
        </w:tabs>
        <w:jc w:val="both"/>
        <w:outlineLvl w:val="2"/>
        <w:rPr>
          <w:sz w:val="28"/>
          <w:szCs w:val="28"/>
        </w:rPr>
      </w:pPr>
      <w:r w:rsidRPr="00715F77">
        <w:rPr>
          <w:sz w:val="28"/>
          <w:szCs w:val="28"/>
        </w:rPr>
        <w:t>3. Дефект остия секунда: определение, патофизиология, клинические проявления, диагностика, осложнения, лечение.</w:t>
      </w:r>
    </w:p>
    <w:p w:rsidR="00340F0F" w:rsidRPr="00715F77" w:rsidRDefault="00340F0F" w:rsidP="00340F0F">
      <w:pPr>
        <w:tabs>
          <w:tab w:val="left" w:pos="0"/>
          <w:tab w:val="left" w:pos="1418"/>
        </w:tabs>
        <w:jc w:val="both"/>
        <w:outlineLvl w:val="2"/>
        <w:rPr>
          <w:sz w:val="28"/>
          <w:szCs w:val="28"/>
        </w:rPr>
      </w:pPr>
      <w:r w:rsidRPr="00715F77">
        <w:rPr>
          <w:sz w:val="28"/>
          <w:szCs w:val="28"/>
        </w:rPr>
        <w:t>4. Дефект межжелудочковой перегородки: определение, патофизиология, клинические проявления, диагностика, осложнения, лечение.</w:t>
      </w:r>
    </w:p>
    <w:p w:rsidR="00340F0F" w:rsidRPr="00715F77" w:rsidRDefault="00340F0F" w:rsidP="00340F0F">
      <w:pPr>
        <w:tabs>
          <w:tab w:val="left" w:pos="0"/>
          <w:tab w:val="left" w:pos="1418"/>
        </w:tabs>
        <w:jc w:val="both"/>
        <w:outlineLvl w:val="2"/>
        <w:rPr>
          <w:sz w:val="28"/>
          <w:szCs w:val="28"/>
        </w:rPr>
      </w:pPr>
      <w:r w:rsidRPr="00715F77">
        <w:rPr>
          <w:sz w:val="28"/>
          <w:szCs w:val="28"/>
        </w:rPr>
        <w:t>5. Патент артериального протока: определение, патофизиология, клинические проявления, диагностика, осложнения, лечение.</w:t>
      </w:r>
    </w:p>
    <w:p w:rsidR="00340F0F" w:rsidRPr="00715F77" w:rsidRDefault="00340F0F" w:rsidP="00340F0F">
      <w:pPr>
        <w:tabs>
          <w:tab w:val="left" w:pos="0"/>
          <w:tab w:val="left" w:pos="1418"/>
        </w:tabs>
        <w:jc w:val="both"/>
        <w:outlineLvl w:val="2"/>
        <w:rPr>
          <w:sz w:val="28"/>
          <w:szCs w:val="28"/>
        </w:rPr>
      </w:pPr>
      <w:r w:rsidRPr="00715F77">
        <w:rPr>
          <w:sz w:val="28"/>
          <w:szCs w:val="28"/>
        </w:rPr>
        <w:t>6. Коарктация аорты: определение, патофизиология, клинические проявления, диагностика, осложнения, лечение.</w:t>
      </w:r>
    </w:p>
    <w:p w:rsidR="00340F0F" w:rsidRPr="00715F77" w:rsidRDefault="00340F0F" w:rsidP="00340F0F">
      <w:pPr>
        <w:tabs>
          <w:tab w:val="left" w:pos="0"/>
          <w:tab w:val="left" w:pos="1418"/>
        </w:tabs>
        <w:jc w:val="both"/>
        <w:outlineLvl w:val="2"/>
        <w:rPr>
          <w:sz w:val="28"/>
          <w:szCs w:val="28"/>
        </w:rPr>
      </w:pPr>
      <w:r w:rsidRPr="00715F77">
        <w:rPr>
          <w:sz w:val="28"/>
          <w:szCs w:val="28"/>
        </w:rPr>
        <w:t>7. Тетралогия Фалло: определение, патофизиология, клинические проявления, диагностика, осложнения, лечение.</w:t>
      </w:r>
    </w:p>
    <w:p w:rsidR="00EC4068" w:rsidRPr="00715F77" w:rsidRDefault="00EC4068" w:rsidP="00EC4068">
      <w:pPr>
        <w:tabs>
          <w:tab w:val="left" w:pos="0"/>
          <w:tab w:val="left" w:pos="1418"/>
        </w:tabs>
        <w:jc w:val="both"/>
        <w:outlineLvl w:val="2"/>
        <w:rPr>
          <w:b/>
          <w:color w:val="000000"/>
          <w:sz w:val="28"/>
          <w:szCs w:val="28"/>
          <w:lang w:val="en-US"/>
        </w:rPr>
      </w:pPr>
      <w:r w:rsidRPr="00715F77">
        <w:rPr>
          <w:b/>
          <w:color w:val="000000"/>
          <w:sz w:val="28"/>
          <w:szCs w:val="28"/>
          <w:lang w:val="en-US"/>
        </w:rPr>
        <w:t>Questions</w:t>
      </w:r>
    </w:p>
    <w:p w:rsidR="00FB6084" w:rsidRPr="00715F77" w:rsidRDefault="00FB6084" w:rsidP="00FB6084">
      <w:pPr>
        <w:jc w:val="both"/>
        <w:rPr>
          <w:color w:val="000000"/>
          <w:sz w:val="28"/>
          <w:szCs w:val="28"/>
          <w:lang w:val="en-US"/>
        </w:rPr>
      </w:pPr>
      <w:r w:rsidRPr="00715F77">
        <w:rPr>
          <w:color w:val="000000"/>
          <w:sz w:val="28"/>
          <w:szCs w:val="28"/>
          <w:lang w:val="en-US"/>
        </w:rPr>
        <w:t>1.</w:t>
      </w:r>
      <w:r w:rsidRPr="00715F77">
        <w:rPr>
          <w:color w:val="000000"/>
          <w:sz w:val="28"/>
          <w:szCs w:val="28"/>
          <w:lang w:val="en-US"/>
        </w:rPr>
        <w:tab/>
        <w:t>Congenital heart disease: definition, epidemiology, etiology, classification</w:t>
      </w:r>
    </w:p>
    <w:p w:rsidR="00FB6084" w:rsidRPr="00715F77" w:rsidRDefault="00FB6084" w:rsidP="00FB6084">
      <w:pPr>
        <w:jc w:val="both"/>
        <w:rPr>
          <w:color w:val="000000"/>
          <w:sz w:val="28"/>
          <w:szCs w:val="28"/>
          <w:lang w:val="en-US"/>
        </w:rPr>
      </w:pPr>
      <w:r w:rsidRPr="00715F77">
        <w:rPr>
          <w:color w:val="000000"/>
          <w:sz w:val="28"/>
          <w:szCs w:val="28"/>
          <w:lang w:val="en-US"/>
        </w:rPr>
        <w:t>2.</w:t>
      </w:r>
      <w:r w:rsidRPr="00715F77">
        <w:rPr>
          <w:color w:val="000000"/>
          <w:sz w:val="28"/>
          <w:szCs w:val="28"/>
          <w:lang w:val="en-US"/>
        </w:rPr>
        <w:tab/>
        <w:t>Atrial septal defect: definition.</w:t>
      </w:r>
    </w:p>
    <w:p w:rsidR="00FB6084" w:rsidRPr="00715F77" w:rsidRDefault="00FB6084" w:rsidP="00FB6084">
      <w:pPr>
        <w:jc w:val="both"/>
        <w:rPr>
          <w:color w:val="000000"/>
          <w:sz w:val="28"/>
          <w:szCs w:val="28"/>
          <w:lang w:val="en-US"/>
        </w:rPr>
      </w:pPr>
      <w:r w:rsidRPr="00715F77">
        <w:rPr>
          <w:color w:val="000000"/>
          <w:sz w:val="28"/>
          <w:szCs w:val="28"/>
          <w:lang w:val="en-US"/>
        </w:rPr>
        <w:t>3.</w:t>
      </w:r>
      <w:r w:rsidRPr="00715F77">
        <w:rPr>
          <w:color w:val="000000"/>
          <w:sz w:val="28"/>
          <w:szCs w:val="28"/>
          <w:lang w:val="en-US"/>
        </w:rPr>
        <w:tab/>
        <w:t xml:space="preserve">Ostium Secundum Defect: definition, pathophysiology, clinical manifestations, diagnosis, complications, treatment. </w:t>
      </w:r>
    </w:p>
    <w:p w:rsidR="00FB6084" w:rsidRPr="00715F77" w:rsidRDefault="00FB6084" w:rsidP="00FB6084">
      <w:pPr>
        <w:jc w:val="both"/>
        <w:rPr>
          <w:color w:val="000000"/>
          <w:sz w:val="28"/>
          <w:szCs w:val="28"/>
          <w:lang w:val="en-US"/>
        </w:rPr>
      </w:pPr>
      <w:r w:rsidRPr="00715F77">
        <w:rPr>
          <w:color w:val="000000"/>
          <w:sz w:val="28"/>
          <w:szCs w:val="28"/>
          <w:lang w:val="en-US"/>
        </w:rPr>
        <w:t>4.</w:t>
      </w:r>
      <w:r w:rsidRPr="00715F77">
        <w:rPr>
          <w:color w:val="000000"/>
          <w:sz w:val="28"/>
          <w:szCs w:val="28"/>
          <w:lang w:val="en-US"/>
        </w:rPr>
        <w:tab/>
        <w:t>Ventricular septal defect: definition, pathophysiology, clinical manifestations, diagnosis, complications, treatment.</w:t>
      </w:r>
    </w:p>
    <w:p w:rsidR="00FB6084" w:rsidRPr="00715F77" w:rsidRDefault="00FB6084" w:rsidP="00FB6084">
      <w:pPr>
        <w:jc w:val="both"/>
        <w:rPr>
          <w:color w:val="000000"/>
          <w:sz w:val="28"/>
          <w:szCs w:val="28"/>
          <w:lang w:val="en-US"/>
        </w:rPr>
      </w:pPr>
      <w:r w:rsidRPr="00715F77">
        <w:rPr>
          <w:color w:val="000000"/>
          <w:sz w:val="28"/>
          <w:szCs w:val="28"/>
          <w:lang w:val="en-US"/>
        </w:rPr>
        <w:lastRenderedPageBreak/>
        <w:t>5.</w:t>
      </w:r>
      <w:r w:rsidRPr="00715F77">
        <w:rPr>
          <w:color w:val="000000"/>
          <w:sz w:val="28"/>
          <w:szCs w:val="28"/>
          <w:lang w:val="en-US"/>
        </w:rPr>
        <w:tab/>
        <w:t xml:space="preserve">Patent Ductus Arteriosus: definition, pathophysiology, clinical manifestations, diagnosis, complications, </w:t>
      </w:r>
      <w:proofErr w:type="gramStart"/>
      <w:r w:rsidRPr="00715F77">
        <w:rPr>
          <w:color w:val="000000"/>
          <w:sz w:val="28"/>
          <w:szCs w:val="28"/>
          <w:lang w:val="en-US"/>
        </w:rPr>
        <w:t>treatment</w:t>
      </w:r>
      <w:proofErr w:type="gramEnd"/>
      <w:r w:rsidRPr="00715F77">
        <w:rPr>
          <w:color w:val="000000"/>
          <w:sz w:val="28"/>
          <w:szCs w:val="28"/>
          <w:lang w:val="en-US"/>
        </w:rPr>
        <w:t xml:space="preserve">. </w:t>
      </w:r>
    </w:p>
    <w:p w:rsidR="00FB6084" w:rsidRPr="00715F77" w:rsidRDefault="00FB6084" w:rsidP="00FB6084">
      <w:pPr>
        <w:jc w:val="both"/>
        <w:rPr>
          <w:color w:val="000000"/>
          <w:sz w:val="28"/>
          <w:szCs w:val="28"/>
          <w:lang w:val="en-US"/>
        </w:rPr>
      </w:pPr>
      <w:r w:rsidRPr="00715F77">
        <w:rPr>
          <w:color w:val="000000"/>
          <w:sz w:val="28"/>
          <w:szCs w:val="28"/>
          <w:lang w:val="en-US"/>
        </w:rPr>
        <w:t>6.</w:t>
      </w:r>
      <w:r w:rsidRPr="00715F77">
        <w:rPr>
          <w:color w:val="000000"/>
          <w:sz w:val="28"/>
          <w:szCs w:val="28"/>
          <w:lang w:val="en-US"/>
        </w:rPr>
        <w:tab/>
        <w:t>Coarctation of the aorta: definition, pathophysiology, clinical manifestations, diagnosis, complications, treatment.</w:t>
      </w:r>
    </w:p>
    <w:p w:rsidR="00EC4068" w:rsidRPr="00715F77" w:rsidRDefault="00FB6084" w:rsidP="00FB6084">
      <w:pPr>
        <w:jc w:val="both"/>
        <w:rPr>
          <w:color w:val="000000"/>
          <w:sz w:val="28"/>
          <w:szCs w:val="28"/>
          <w:lang w:val="en-US"/>
        </w:rPr>
      </w:pPr>
      <w:r w:rsidRPr="00715F77">
        <w:rPr>
          <w:color w:val="000000"/>
          <w:sz w:val="28"/>
          <w:szCs w:val="28"/>
          <w:lang w:val="en-US"/>
        </w:rPr>
        <w:t>7.</w:t>
      </w:r>
      <w:r w:rsidRPr="00715F77">
        <w:rPr>
          <w:color w:val="000000"/>
          <w:sz w:val="28"/>
          <w:szCs w:val="28"/>
          <w:lang w:val="en-US"/>
        </w:rPr>
        <w:tab/>
        <w:t>Tetralogy of Fallot: definition, pathophysiology, clinical manifestations, diagnosis, complications, treatment.</w:t>
      </w:r>
    </w:p>
    <w:p w:rsidR="00FB6084" w:rsidRPr="00715F77" w:rsidRDefault="00FB6084" w:rsidP="00EC4068">
      <w:pPr>
        <w:tabs>
          <w:tab w:val="left" w:pos="0"/>
          <w:tab w:val="left" w:pos="460"/>
          <w:tab w:val="left" w:pos="1418"/>
        </w:tabs>
        <w:outlineLvl w:val="2"/>
        <w:rPr>
          <w:b/>
          <w:sz w:val="28"/>
          <w:szCs w:val="28"/>
          <w:lang w:val="en-US"/>
        </w:rPr>
      </w:pPr>
    </w:p>
    <w:p w:rsidR="00EC4068" w:rsidRPr="00715F77" w:rsidRDefault="00EC4068" w:rsidP="00EC4068">
      <w:pPr>
        <w:tabs>
          <w:tab w:val="left" w:pos="0"/>
          <w:tab w:val="left" w:pos="460"/>
          <w:tab w:val="left" w:pos="1418"/>
        </w:tabs>
        <w:outlineLvl w:val="2"/>
        <w:rPr>
          <w:b/>
          <w:bCs/>
          <w:sz w:val="28"/>
          <w:szCs w:val="28"/>
          <w:lang w:val="en-US"/>
        </w:rPr>
      </w:pPr>
      <w:r w:rsidRPr="00715F77">
        <w:rPr>
          <w:b/>
          <w:sz w:val="28"/>
          <w:szCs w:val="28"/>
        </w:rPr>
        <w:t>Задания для отработки практических умений</w:t>
      </w:r>
      <w:r w:rsidR="00340F0F" w:rsidRPr="00715F77">
        <w:rPr>
          <w:b/>
          <w:sz w:val="28"/>
          <w:szCs w:val="28"/>
        </w:rPr>
        <w:t>/</w:t>
      </w:r>
      <w:r w:rsidRPr="00715F77">
        <w:rPr>
          <w:b/>
          <w:bCs/>
          <w:sz w:val="28"/>
          <w:szCs w:val="28"/>
          <w:lang w:val="en-US"/>
        </w:rPr>
        <w:t>Tasks for practicing practical skills</w:t>
      </w:r>
    </w:p>
    <w:p w:rsidR="00EC4068" w:rsidRPr="00715F77" w:rsidRDefault="00FB6084" w:rsidP="009E32D2">
      <w:pPr>
        <w:pStyle w:val="a5"/>
        <w:numPr>
          <w:ilvl w:val="0"/>
          <w:numId w:val="114"/>
        </w:numPr>
        <w:rPr>
          <w:rFonts w:ascii="Times New Roman" w:hAnsi="Times New Roman"/>
          <w:color w:val="000000"/>
          <w:sz w:val="28"/>
          <w:szCs w:val="28"/>
          <w:lang w:val="en-US"/>
        </w:rPr>
      </w:pPr>
      <w:r w:rsidRPr="00715F77">
        <w:rPr>
          <w:rFonts w:ascii="Times New Roman" w:hAnsi="Times New Roman"/>
          <w:color w:val="000000"/>
          <w:sz w:val="28"/>
          <w:szCs w:val="28"/>
          <w:lang w:val="en-US"/>
        </w:rPr>
        <w:t>Make a plan investigation for a child with Congenital heart disease</w:t>
      </w:r>
    </w:p>
    <w:p w:rsidR="00FB6084" w:rsidRPr="00715F77" w:rsidRDefault="00FB6084" w:rsidP="00EC4068">
      <w:pPr>
        <w:pStyle w:val="a5"/>
        <w:tabs>
          <w:tab w:val="left" w:pos="333"/>
        </w:tabs>
        <w:ind w:left="0"/>
        <w:rPr>
          <w:rFonts w:ascii="Times New Roman" w:hAnsi="Times New Roman"/>
          <w:b/>
          <w:sz w:val="28"/>
          <w:szCs w:val="28"/>
          <w:lang w:val="en-US"/>
        </w:rPr>
      </w:pPr>
    </w:p>
    <w:p w:rsidR="00EC4068" w:rsidRPr="00715F77" w:rsidRDefault="00EC4068" w:rsidP="00EC4068">
      <w:pPr>
        <w:pStyle w:val="a5"/>
        <w:tabs>
          <w:tab w:val="left" w:pos="333"/>
        </w:tabs>
        <w:ind w:left="0"/>
        <w:rPr>
          <w:rFonts w:ascii="Times New Roman" w:hAnsi="Times New Roman"/>
          <w:b/>
          <w:sz w:val="28"/>
          <w:szCs w:val="28"/>
        </w:rPr>
      </w:pPr>
      <w:r w:rsidRPr="00715F77">
        <w:rPr>
          <w:rFonts w:ascii="Times New Roman" w:hAnsi="Times New Roman"/>
          <w:b/>
          <w:sz w:val="28"/>
          <w:szCs w:val="28"/>
        </w:rPr>
        <w:t>Типовые практические задания для проверки умений/</w:t>
      </w:r>
      <w:r w:rsidRPr="00715F77">
        <w:rPr>
          <w:rFonts w:ascii="Times New Roman" w:hAnsi="Times New Roman"/>
          <w:sz w:val="28"/>
          <w:szCs w:val="28"/>
        </w:rPr>
        <w:t xml:space="preserve"> </w:t>
      </w:r>
      <w:r w:rsidRPr="00715F77">
        <w:rPr>
          <w:rFonts w:ascii="Times New Roman" w:hAnsi="Times New Roman"/>
          <w:b/>
          <w:sz w:val="28"/>
          <w:szCs w:val="28"/>
          <w:lang w:val="en-US"/>
        </w:rPr>
        <w:t>Typical</w:t>
      </w:r>
      <w:r w:rsidRPr="00715F77">
        <w:rPr>
          <w:rFonts w:ascii="Times New Roman" w:hAnsi="Times New Roman"/>
          <w:b/>
          <w:sz w:val="28"/>
          <w:szCs w:val="28"/>
        </w:rPr>
        <w:t xml:space="preserve"> </w:t>
      </w:r>
      <w:r w:rsidRPr="00715F77">
        <w:rPr>
          <w:rFonts w:ascii="Times New Roman" w:hAnsi="Times New Roman"/>
          <w:b/>
          <w:sz w:val="28"/>
          <w:szCs w:val="28"/>
          <w:lang w:val="en-US"/>
        </w:rPr>
        <w:t>practical</w:t>
      </w:r>
      <w:r w:rsidRPr="00715F77">
        <w:rPr>
          <w:rFonts w:ascii="Times New Roman" w:hAnsi="Times New Roman"/>
          <w:b/>
          <w:sz w:val="28"/>
          <w:szCs w:val="28"/>
        </w:rPr>
        <w:t xml:space="preserve"> </w:t>
      </w:r>
      <w:r w:rsidRPr="00715F77">
        <w:rPr>
          <w:rFonts w:ascii="Times New Roman" w:hAnsi="Times New Roman"/>
          <w:b/>
          <w:sz w:val="28"/>
          <w:szCs w:val="28"/>
          <w:lang w:val="en-US"/>
        </w:rPr>
        <w:t>tasks</w:t>
      </w:r>
      <w:r w:rsidRPr="00715F77">
        <w:rPr>
          <w:rFonts w:ascii="Times New Roman" w:hAnsi="Times New Roman"/>
          <w:b/>
          <w:sz w:val="28"/>
          <w:szCs w:val="28"/>
        </w:rPr>
        <w:t xml:space="preserve"> </w:t>
      </w:r>
      <w:r w:rsidRPr="00715F77">
        <w:rPr>
          <w:rFonts w:ascii="Times New Roman" w:hAnsi="Times New Roman"/>
          <w:b/>
          <w:sz w:val="28"/>
          <w:szCs w:val="28"/>
          <w:lang w:val="en-US"/>
        </w:rPr>
        <w:t>for</w:t>
      </w:r>
      <w:r w:rsidRPr="00715F77">
        <w:rPr>
          <w:rFonts w:ascii="Times New Roman" w:hAnsi="Times New Roman"/>
          <w:b/>
          <w:sz w:val="28"/>
          <w:szCs w:val="28"/>
        </w:rPr>
        <w:t xml:space="preserve"> </w:t>
      </w:r>
      <w:r w:rsidRPr="00715F77">
        <w:rPr>
          <w:rFonts w:ascii="Times New Roman" w:hAnsi="Times New Roman"/>
          <w:b/>
          <w:sz w:val="28"/>
          <w:szCs w:val="28"/>
          <w:lang w:val="en-US"/>
        </w:rPr>
        <w:t>testing</w:t>
      </w:r>
      <w:r w:rsidRPr="00715F77">
        <w:rPr>
          <w:rFonts w:ascii="Times New Roman" w:hAnsi="Times New Roman"/>
          <w:b/>
          <w:sz w:val="28"/>
          <w:szCs w:val="28"/>
        </w:rPr>
        <w:t xml:space="preserve"> </w:t>
      </w:r>
      <w:r w:rsidRPr="00715F77">
        <w:rPr>
          <w:rFonts w:ascii="Times New Roman" w:hAnsi="Times New Roman"/>
          <w:b/>
          <w:sz w:val="28"/>
          <w:szCs w:val="28"/>
          <w:lang w:val="en-US"/>
        </w:rPr>
        <w:t>skills</w:t>
      </w:r>
      <w:r w:rsidRPr="00715F77">
        <w:rPr>
          <w:rFonts w:ascii="Times New Roman" w:hAnsi="Times New Roman"/>
          <w:b/>
          <w:sz w:val="28"/>
          <w:szCs w:val="28"/>
        </w:rPr>
        <w:t>:</w:t>
      </w:r>
    </w:p>
    <w:p w:rsidR="00815292" w:rsidRPr="00715F77" w:rsidRDefault="00815292" w:rsidP="00815292">
      <w:pPr>
        <w:pStyle w:val="12"/>
        <w:rPr>
          <w:rFonts w:ascii="Times New Roman" w:eastAsiaTheme="minorHAnsi" w:hAnsi="Times New Roman"/>
          <w:sz w:val="28"/>
          <w:szCs w:val="28"/>
          <w:lang w:val="en-US"/>
        </w:rPr>
      </w:pPr>
      <w:r w:rsidRPr="00715F77">
        <w:rPr>
          <w:rFonts w:ascii="Times New Roman" w:eastAsiaTheme="minorHAnsi" w:hAnsi="Times New Roman"/>
          <w:sz w:val="28"/>
          <w:szCs w:val="28"/>
          <w:lang w:val="en-US"/>
        </w:rPr>
        <w:t xml:space="preserve">Boy 5 months, from pregnancy II with the threat of interruption in the trimester I of pregnancy. </w:t>
      </w:r>
      <w:proofErr w:type="gramStart"/>
      <w:r w:rsidRPr="00715F77">
        <w:rPr>
          <w:rFonts w:ascii="Times New Roman" w:eastAsiaTheme="minorHAnsi" w:hAnsi="Times New Roman"/>
          <w:sz w:val="28"/>
          <w:szCs w:val="28"/>
          <w:lang w:val="en-US"/>
        </w:rPr>
        <w:t>Birth weight - 2500 g, height - 48 cm.</w:t>
      </w:r>
      <w:proofErr w:type="gramEnd"/>
      <w:r w:rsidRPr="00715F77">
        <w:rPr>
          <w:rFonts w:ascii="Times New Roman" w:eastAsiaTheme="minorHAnsi" w:hAnsi="Times New Roman"/>
          <w:sz w:val="28"/>
          <w:szCs w:val="28"/>
          <w:lang w:val="en-US"/>
        </w:rPr>
        <w:t xml:space="preserve"> He suffered acute respiratory infection and pneumonia 1 time.   </w:t>
      </w:r>
    </w:p>
    <w:p w:rsidR="00815292" w:rsidRPr="00715F77" w:rsidRDefault="00815292" w:rsidP="00815292">
      <w:pPr>
        <w:pStyle w:val="12"/>
        <w:rPr>
          <w:rFonts w:ascii="Times New Roman" w:eastAsiaTheme="minorHAnsi" w:hAnsi="Times New Roman"/>
          <w:sz w:val="28"/>
          <w:szCs w:val="28"/>
          <w:lang w:val="en-US"/>
        </w:rPr>
      </w:pPr>
      <w:r w:rsidRPr="00715F77">
        <w:rPr>
          <w:rFonts w:ascii="Times New Roman" w:eastAsiaTheme="minorHAnsi" w:hAnsi="Times New Roman"/>
          <w:b/>
          <w:sz w:val="28"/>
          <w:szCs w:val="28"/>
          <w:lang w:val="en-US"/>
        </w:rPr>
        <w:t>On examination:</w:t>
      </w:r>
      <w:r w:rsidRPr="00715F77">
        <w:rPr>
          <w:rFonts w:ascii="Times New Roman" w:eastAsiaTheme="minorHAnsi" w:hAnsi="Times New Roman"/>
          <w:sz w:val="28"/>
          <w:szCs w:val="28"/>
          <w:lang w:val="en-US"/>
        </w:rPr>
        <w:t xml:space="preserve"> weight - 4600 g, T - 36,5 °C, HR -160 beats per min, RR = 48 </w:t>
      </w:r>
      <w:r w:rsidRPr="00715F77">
        <w:rPr>
          <w:rFonts w:ascii="Times New Roman" w:hAnsi="Times New Roman"/>
          <w:sz w:val="28"/>
          <w:szCs w:val="28"/>
          <w:lang w:val="en-US"/>
        </w:rPr>
        <w:t>breaths per min</w:t>
      </w:r>
      <w:r w:rsidRPr="00715F77">
        <w:rPr>
          <w:rFonts w:ascii="Times New Roman" w:eastAsiaTheme="minorHAnsi" w:hAnsi="Times New Roman"/>
          <w:sz w:val="28"/>
          <w:szCs w:val="28"/>
          <w:lang w:val="en-US"/>
        </w:rPr>
        <w:t>. The skin is pale</w:t>
      </w:r>
      <w:r w:rsidRPr="00715F77">
        <w:rPr>
          <w:rFonts w:ascii="Times New Roman" w:hAnsi="Times New Roman"/>
          <w:sz w:val="28"/>
          <w:szCs w:val="28"/>
          <w:lang w:val="en-US"/>
        </w:rPr>
        <w:t xml:space="preserve"> color</w:t>
      </w:r>
      <w:r w:rsidRPr="00715F77">
        <w:rPr>
          <w:rFonts w:ascii="Times New Roman" w:eastAsiaTheme="minorHAnsi" w:hAnsi="Times New Roman"/>
          <w:sz w:val="28"/>
          <w:szCs w:val="28"/>
          <w:lang w:val="en-US"/>
        </w:rPr>
        <w:t xml:space="preserve">, clean. Of the chest revealed a mild left precordial bulge.  </w:t>
      </w:r>
      <w:proofErr w:type="gramStart"/>
      <w:r w:rsidRPr="00715F77">
        <w:rPr>
          <w:rFonts w:ascii="Times New Roman" w:eastAsiaTheme="minorHAnsi" w:hAnsi="Times New Roman"/>
          <w:sz w:val="28"/>
          <w:szCs w:val="28"/>
          <w:lang w:val="en-US"/>
        </w:rPr>
        <w:t>On palpation – systolic tremor in III-IV intercostal space on the left.</w:t>
      </w:r>
      <w:proofErr w:type="gramEnd"/>
      <w:r w:rsidRPr="00715F77">
        <w:rPr>
          <w:rFonts w:ascii="Times New Roman" w:eastAsiaTheme="minorHAnsi" w:hAnsi="Times New Roman"/>
          <w:sz w:val="28"/>
          <w:szCs w:val="28"/>
          <w:lang w:val="en-US"/>
        </w:rPr>
        <w:t xml:space="preserve"> Percussion border of the heart: the left – anterior axillary line, right – right parasternal line, upper – upper edge of II rib. Heart sounds </w:t>
      </w:r>
      <w:proofErr w:type="gramStart"/>
      <w:r w:rsidRPr="00715F77">
        <w:rPr>
          <w:rFonts w:ascii="Times New Roman" w:eastAsiaTheme="minorHAnsi" w:hAnsi="Times New Roman"/>
          <w:sz w:val="28"/>
          <w:szCs w:val="28"/>
          <w:lang w:val="en-US"/>
        </w:rPr>
        <w:t>loud,</w:t>
      </w:r>
      <w:proofErr w:type="gramEnd"/>
      <w:r w:rsidRPr="00715F77">
        <w:rPr>
          <w:rFonts w:ascii="Times New Roman" w:eastAsiaTheme="minorHAnsi" w:hAnsi="Times New Roman"/>
          <w:sz w:val="28"/>
          <w:szCs w:val="28"/>
          <w:lang w:val="en-US"/>
        </w:rPr>
        <w:t xml:space="preserve"> listen to rough systolic murmur along the left sternal border, in III – IV intercostal space on the left. In the lungs: fine moist rales on both sides, on exertion – increasing dyspnea. </w:t>
      </w:r>
      <w:proofErr w:type="gramStart"/>
      <w:r w:rsidRPr="00715F77">
        <w:rPr>
          <w:rFonts w:ascii="Times New Roman" w:eastAsiaTheme="minorHAnsi" w:hAnsi="Times New Roman"/>
          <w:sz w:val="28"/>
          <w:szCs w:val="28"/>
          <w:lang w:val="en-US"/>
        </w:rPr>
        <w:t>Liver + 5.0 cm.</w:t>
      </w:r>
      <w:proofErr w:type="gramEnd"/>
      <w:r w:rsidRPr="00715F77">
        <w:rPr>
          <w:rFonts w:ascii="Times New Roman" w:eastAsiaTheme="minorHAnsi" w:hAnsi="Times New Roman"/>
          <w:sz w:val="28"/>
          <w:szCs w:val="28"/>
          <w:lang w:val="en-US"/>
        </w:rPr>
        <w:t xml:space="preserve">  Spleen+1.5 cm. Urine output is saved. Stool is porridge-like, yellowish-green color, 2 times daily.</w:t>
      </w:r>
    </w:p>
    <w:p w:rsidR="00815292" w:rsidRPr="00715F77" w:rsidRDefault="00815292" w:rsidP="00815292">
      <w:pPr>
        <w:pStyle w:val="12"/>
        <w:rPr>
          <w:rFonts w:ascii="Times New Roman" w:hAnsi="Times New Roman"/>
          <w:b/>
          <w:sz w:val="28"/>
          <w:szCs w:val="28"/>
          <w:lang w:val="en-US"/>
        </w:rPr>
      </w:pPr>
      <w:r w:rsidRPr="00715F77">
        <w:rPr>
          <w:rFonts w:ascii="Times New Roman" w:hAnsi="Times New Roman"/>
          <w:b/>
          <w:sz w:val="28"/>
          <w:szCs w:val="28"/>
          <w:lang w:val="en-US"/>
        </w:rPr>
        <w:t>Questions:</w:t>
      </w:r>
    </w:p>
    <w:p w:rsidR="00815292" w:rsidRPr="00715F77" w:rsidRDefault="00815292" w:rsidP="009E32D2">
      <w:pPr>
        <w:pStyle w:val="a5"/>
        <w:widowControl/>
        <w:numPr>
          <w:ilvl w:val="0"/>
          <w:numId w:val="50"/>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What are the symptoms of the disease?</w:t>
      </w:r>
    </w:p>
    <w:p w:rsidR="00815292" w:rsidRPr="00715F77" w:rsidRDefault="00815292" w:rsidP="009E32D2">
      <w:pPr>
        <w:pStyle w:val="a5"/>
        <w:widowControl/>
        <w:numPr>
          <w:ilvl w:val="0"/>
          <w:numId w:val="50"/>
        </w:numPr>
        <w:tabs>
          <w:tab w:val="clear" w:pos="360"/>
          <w:tab w:val="num" w:pos="720"/>
        </w:tabs>
        <w:autoSpaceDE/>
        <w:autoSpaceDN/>
        <w:adjustRightInd/>
        <w:ind w:left="720"/>
        <w:jc w:val="left"/>
        <w:rPr>
          <w:rFonts w:ascii="Times New Roman" w:hAnsi="Times New Roman"/>
          <w:sz w:val="28"/>
          <w:szCs w:val="28"/>
          <w:lang w:val="en-US"/>
        </w:rPr>
      </w:pPr>
      <w:r w:rsidRPr="00715F77">
        <w:rPr>
          <w:rFonts w:ascii="Times New Roman" w:hAnsi="Times New Roman"/>
          <w:sz w:val="28"/>
          <w:szCs w:val="28"/>
          <w:lang w:val="en-US"/>
        </w:rPr>
        <w:t>What is the initial diagnosis?</w:t>
      </w:r>
    </w:p>
    <w:p w:rsidR="00815292" w:rsidRPr="00715F77" w:rsidRDefault="00815292" w:rsidP="009E32D2">
      <w:pPr>
        <w:pStyle w:val="a5"/>
        <w:widowControl/>
        <w:numPr>
          <w:ilvl w:val="0"/>
          <w:numId w:val="50"/>
        </w:numPr>
        <w:tabs>
          <w:tab w:val="clear" w:pos="360"/>
          <w:tab w:val="num" w:pos="720"/>
        </w:tabs>
        <w:autoSpaceDE/>
        <w:autoSpaceDN/>
        <w:adjustRightInd/>
        <w:ind w:left="720"/>
        <w:jc w:val="left"/>
        <w:rPr>
          <w:rFonts w:ascii="Times New Roman" w:hAnsi="Times New Roman"/>
          <w:sz w:val="28"/>
          <w:szCs w:val="28"/>
          <w:lang w:val="en-US"/>
        </w:rPr>
      </w:pPr>
      <w:r w:rsidRPr="00715F77">
        <w:rPr>
          <w:rFonts w:ascii="Times New Roman" w:hAnsi="Times New Roman"/>
          <w:sz w:val="28"/>
          <w:szCs w:val="28"/>
          <w:lang w:val="en-US"/>
        </w:rPr>
        <w:t>What additional investigation should be carried out to confirm diagnosis?</w:t>
      </w:r>
    </w:p>
    <w:p w:rsidR="00815292" w:rsidRPr="00715F77" w:rsidRDefault="00815292" w:rsidP="009E32D2">
      <w:pPr>
        <w:pStyle w:val="a5"/>
        <w:widowControl/>
        <w:numPr>
          <w:ilvl w:val="0"/>
          <w:numId w:val="50"/>
        </w:numPr>
        <w:tabs>
          <w:tab w:val="clear" w:pos="360"/>
          <w:tab w:val="num" w:pos="720"/>
        </w:tabs>
        <w:autoSpaceDE/>
        <w:autoSpaceDN/>
        <w:adjustRightInd/>
        <w:ind w:left="720"/>
        <w:jc w:val="left"/>
        <w:rPr>
          <w:rFonts w:ascii="Times New Roman" w:hAnsi="Times New Roman"/>
          <w:sz w:val="28"/>
          <w:szCs w:val="28"/>
          <w:lang w:val="en-US"/>
        </w:rPr>
      </w:pPr>
      <w:r w:rsidRPr="00715F77">
        <w:rPr>
          <w:rFonts w:ascii="Times New Roman" w:eastAsia="Calibri" w:hAnsi="Times New Roman"/>
          <w:sz w:val="28"/>
          <w:szCs w:val="28"/>
          <w:lang w:val="en-US"/>
        </w:rPr>
        <w:t>What is the tactic of treatment?</w:t>
      </w:r>
    </w:p>
    <w:p w:rsidR="00815292" w:rsidRPr="00715F77" w:rsidRDefault="00815292" w:rsidP="00815292">
      <w:pPr>
        <w:pStyle w:val="a5"/>
        <w:tabs>
          <w:tab w:val="left" w:pos="180"/>
        </w:tabs>
        <w:rPr>
          <w:rFonts w:ascii="Times New Roman" w:hAnsi="Times New Roman"/>
          <w:noProof/>
          <w:sz w:val="28"/>
          <w:szCs w:val="28"/>
          <w:lang w:val="en-US"/>
        </w:rPr>
      </w:pPr>
    </w:p>
    <w:p w:rsidR="00EC4068" w:rsidRPr="00715F77" w:rsidRDefault="00EC4068" w:rsidP="00EC4068">
      <w:pPr>
        <w:pStyle w:val="a5"/>
        <w:tabs>
          <w:tab w:val="left" w:pos="333"/>
        </w:tabs>
        <w:ind w:left="0"/>
        <w:rPr>
          <w:rFonts w:ascii="Times New Roman" w:hAnsi="Times New Roman"/>
          <w:b/>
          <w:sz w:val="28"/>
          <w:szCs w:val="28"/>
        </w:rPr>
      </w:pPr>
      <w:r w:rsidRPr="00715F77">
        <w:rPr>
          <w:rFonts w:ascii="Times New Roman" w:hAnsi="Times New Roman"/>
          <w:b/>
          <w:sz w:val="28"/>
          <w:szCs w:val="28"/>
        </w:rPr>
        <w:t>Типовые тестовые задания для проверки знаний/</w:t>
      </w:r>
      <w:r w:rsidRPr="00715F77">
        <w:rPr>
          <w:rFonts w:ascii="Times New Roman" w:hAnsi="Times New Roman"/>
          <w:sz w:val="28"/>
          <w:szCs w:val="28"/>
        </w:rPr>
        <w:t xml:space="preserve"> </w:t>
      </w:r>
      <w:r w:rsidRPr="00715F77">
        <w:rPr>
          <w:rFonts w:ascii="Times New Roman" w:hAnsi="Times New Roman"/>
          <w:b/>
          <w:sz w:val="28"/>
          <w:szCs w:val="28"/>
        </w:rPr>
        <w:t>Typical test tasks for testing knowledge:</w:t>
      </w:r>
    </w:p>
    <w:p w:rsidR="00815292" w:rsidRPr="00715F77" w:rsidRDefault="00715F77" w:rsidP="009E32D2">
      <w:pPr>
        <w:pStyle w:val="a5"/>
        <w:widowControl/>
        <w:numPr>
          <w:ilvl w:val="0"/>
          <w:numId w:val="51"/>
        </w:numPr>
        <w:ind w:left="0" w:firstLine="0"/>
        <w:rPr>
          <w:rFonts w:ascii="Times New Roman" w:hAnsi="Times New Roman"/>
          <w:sz w:val="28"/>
          <w:szCs w:val="28"/>
          <w:lang w:val="en-US"/>
        </w:rPr>
      </w:pPr>
      <w:r w:rsidRPr="00715F77">
        <w:rPr>
          <w:rFonts w:ascii="Times New Roman" w:hAnsi="Times New Roman"/>
          <w:sz w:val="28"/>
          <w:szCs w:val="28"/>
          <w:lang w:val="en-US"/>
        </w:rPr>
        <w:t>Indicate physiological shunts which are closed after child’s birth</w:t>
      </w:r>
    </w:p>
    <w:p w:rsidR="00815292" w:rsidRPr="00715F77" w:rsidRDefault="00815292" w:rsidP="009E32D2">
      <w:pPr>
        <w:pStyle w:val="a5"/>
        <w:widowControl/>
        <w:numPr>
          <w:ilvl w:val="1"/>
          <w:numId w:val="52"/>
        </w:numPr>
        <w:ind w:left="708" w:firstLine="0"/>
        <w:rPr>
          <w:rFonts w:ascii="Times New Roman" w:hAnsi="Times New Roman"/>
          <w:sz w:val="28"/>
          <w:szCs w:val="28"/>
          <w:lang w:val="en-US"/>
        </w:rPr>
      </w:pPr>
      <w:r w:rsidRPr="00715F77">
        <w:rPr>
          <w:rFonts w:ascii="Times New Roman" w:hAnsi="Times New Roman"/>
          <w:sz w:val="28"/>
          <w:szCs w:val="28"/>
          <w:lang w:val="en-US"/>
        </w:rPr>
        <w:t>arterial duct</w:t>
      </w:r>
    </w:p>
    <w:p w:rsidR="00815292" w:rsidRPr="00715F77" w:rsidRDefault="00815292" w:rsidP="009E32D2">
      <w:pPr>
        <w:pStyle w:val="a5"/>
        <w:widowControl/>
        <w:numPr>
          <w:ilvl w:val="1"/>
          <w:numId w:val="52"/>
        </w:numPr>
        <w:ind w:left="708" w:firstLine="0"/>
        <w:rPr>
          <w:rFonts w:ascii="Times New Roman" w:hAnsi="Times New Roman"/>
          <w:sz w:val="28"/>
          <w:szCs w:val="28"/>
          <w:lang w:val="en-US"/>
        </w:rPr>
      </w:pPr>
      <w:r w:rsidRPr="00715F77">
        <w:rPr>
          <w:rFonts w:ascii="Times New Roman" w:hAnsi="Times New Roman"/>
          <w:sz w:val="28"/>
          <w:szCs w:val="28"/>
          <w:lang w:val="en-US"/>
        </w:rPr>
        <w:t>duct of Arantius</w:t>
      </w:r>
    </w:p>
    <w:p w:rsidR="00815292" w:rsidRPr="00715F77" w:rsidRDefault="00815292" w:rsidP="009E32D2">
      <w:pPr>
        <w:pStyle w:val="a5"/>
        <w:widowControl/>
        <w:numPr>
          <w:ilvl w:val="1"/>
          <w:numId w:val="52"/>
        </w:numPr>
        <w:ind w:left="708" w:firstLine="0"/>
        <w:rPr>
          <w:rFonts w:ascii="Times New Roman" w:hAnsi="Times New Roman"/>
          <w:sz w:val="28"/>
          <w:szCs w:val="28"/>
          <w:lang w:val="en-US"/>
        </w:rPr>
      </w:pPr>
      <w:r w:rsidRPr="00715F77">
        <w:rPr>
          <w:rFonts w:ascii="Times New Roman" w:hAnsi="Times New Roman"/>
          <w:sz w:val="28"/>
          <w:szCs w:val="28"/>
          <w:lang w:val="en-US"/>
        </w:rPr>
        <w:t>foramen ovale</w:t>
      </w:r>
    </w:p>
    <w:p w:rsidR="00815292" w:rsidRPr="00715F77" w:rsidRDefault="00815292" w:rsidP="009E32D2">
      <w:pPr>
        <w:pStyle w:val="a5"/>
        <w:widowControl/>
        <w:numPr>
          <w:ilvl w:val="1"/>
          <w:numId w:val="52"/>
        </w:numPr>
        <w:ind w:left="708" w:firstLine="0"/>
        <w:rPr>
          <w:rFonts w:ascii="Times New Roman" w:hAnsi="Times New Roman"/>
          <w:sz w:val="28"/>
          <w:szCs w:val="28"/>
          <w:lang w:val="en-US"/>
        </w:rPr>
      </w:pPr>
      <w:r w:rsidRPr="00715F77">
        <w:rPr>
          <w:rFonts w:ascii="Times New Roman" w:hAnsi="Times New Roman"/>
          <w:sz w:val="28"/>
          <w:szCs w:val="28"/>
          <w:lang w:val="en-US"/>
        </w:rPr>
        <w:t>Eustachian tube</w:t>
      </w:r>
    </w:p>
    <w:p w:rsidR="00815292" w:rsidRPr="00715F77" w:rsidRDefault="00815292" w:rsidP="009E32D2">
      <w:pPr>
        <w:pStyle w:val="a5"/>
        <w:widowControl/>
        <w:numPr>
          <w:ilvl w:val="1"/>
          <w:numId w:val="52"/>
        </w:numPr>
        <w:ind w:left="708" w:firstLine="0"/>
        <w:rPr>
          <w:rFonts w:ascii="Times New Roman" w:hAnsi="Times New Roman"/>
          <w:sz w:val="28"/>
          <w:szCs w:val="28"/>
          <w:lang w:val="en-US"/>
        </w:rPr>
      </w:pPr>
      <w:r w:rsidRPr="00715F77">
        <w:rPr>
          <w:rFonts w:ascii="Times New Roman" w:hAnsi="Times New Roman"/>
          <w:sz w:val="28"/>
          <w:szCs w:val="28"/>
          <w:lang w:val="en-US"/>
        </w:rPr>
        <w:t>Fallopian tube</w:t>
      </w:r>
    </w:p>
    <w:p w:rsidR="00815292" w:rsidRPr="00715F77" w:rsidRDefault="00715F77" w:rsidP="009E32D2">
      <w:pPr>
        <w:pStyle w:val="a5"/>
        <w:widowControl/>
        <w:numPr>
          <w:ilvl w:val="0"/>
          <w:numId w:val="51"/>
        </w:numPr>
        <w:ind w:left="0" w:firstLine="0"/>
        <w:rPr>
          <w:rFonts w:ascii="Times New Roman" w:hAnsi="Times New Roman"/>
          <w:sz w:val="28"/>
          <w:szCs w:val="28"/>
          <w:lang w:val="en-US"/>
        </w:rPr>
      </w:pPr>
      <w:r w:rsidRPr="00715F77">
        <w:rPr>
          <w:rFonts w:ascii="Times New Roman" w:hAnsi="Times New Roman"/>
          <w:sz w:val="28"/>
          <w:szCs w:val="28"/>
          <w:lang w:val="en-US"/>
        </w:rPr>
        <w:t>What is the most common congenital heart defect</w:t>
      </w:r>
    </w:p>
    <w:p w:rsidR="00815292" w:rsidRPr="00715F77" w:rsidRDefault="00815292" w:rsidP="009E32D2">
      <w:pPr>
        <w:pStyle w:val="a5"/>
        <w:widowControl/>
        <w:numPr>
          <w:ilvl w:val="1"/>
          <w:numId w:val="53"/>
        </w:numPr>
        <w:ind w:left="708" w:firstLine="0"/>
        <w:rPr>
          <w:rFonts w:ascii="Times New Roman" w:hAnsi="Times New Roman"/>
          <w:sz w:val="28"/>
          <w:szCs w:val="28"/>
          <w:lang w:val="en-US"/>
        </w:rPr>
      </w:pPr>
      <w:r w:rsidRPr="00715F77">
        <w:rPr>
          <w:rFonts w:ascii="Times New Roman" w:hAnsi="Times New Roman"/>
          <w:sz w:val="28"/>
          <w:szCs w:val="28"/>
          <w:lang w:val="en-US"/>
        </w:rPr>
        <w:t>atrial septal defect</w:t>
      </w:r>
    </w:p>
    <w:p w:rsidR="00815292" w:rsidRPr="00715F77" w:rsidRDefault="00815292" w:rsidP="009E32D2">
      <w:pPr>
        <w:pStyle w:val="a5"/>
        <w:widowControl/>
        <w:numPr>
          <w:ilvl w:val="1"/>
          <w:numId w:val="53"/>
        </w:numPr>
        <w:ind w:left="708" w:firstLine="0"/>
        <w:rPr>
          <w:rFonts w:ascii="Times New Roman" w:hAnsi="Times New Roman"/>
          <w:sz w:val="28"/>
          <w:szCs w:val="28"/>
          <w:lang w:val="en-US"/>
        </w:rPr>
      </w:pPr>
      <w:r w:rsidRPr="00715F77">
        <w:rPr>
          <w:rFonts w:ascii="Times New Roman" w:hAnsi="Times New Roman"/>
          <w:sz w:val="28"/>
          <w:szCs w:val="28"/>
          <w:lang w:val="en-US"/>
        </w:rPr>
        <w:t>atrioventricular canal</w:t>
      </w:r>
    </w:p>
    <w:p w:rsidR="00815292" w:rsidRPr="00715F77" w:rsidRDefault="00815292" w:rsidP="009E32D2">
      <w:pPr>
        <w:pStyle w:val="a5"/>
        <w:widowControl/>
        <w:numPr>
          <w:ilvl w:val="1"/>
          <w:numId w:val="53"/>
        </w:numPr>
        <w:ind w:left="708" w:firstLine="0"/>
        <w:rPr>
          <w:rFonts w:ascii="Times New Roman" w:hAnsi="Times New Roman"/>
          <w:sz w:val="28"/>
          <w:szCs w:val="28"/>
          <w:lang w:val="en-US"/>
        </w:rPr>
      </w:pPr>
      <w:r w:rsidRPr="00715F77">
        <w:rPr>
          <w:rFonts w:ascii="Times New Roman" w:hAnsi="Times New Roman"/>
          <w:sz w:val="28"/>
          <w:szCs w:val="28"/>
          <w:lang w:val="en-US"/>
        </w:rPr>
        <w:t>ventricular septal defect</w:t>
      </w:r>
    </w:p>
    <w:p w:rsidR="00815292" w:rsidRPr="00715F77" w:rsidRDefault="00815292" w:rsidP="009E32D2">
      <w:pPr>
        <w:pStyle w:val="a5"/>
        <w:widowControl/>
        <w:numPr>
          <w:ilvl w:val="1"/>
          <w:numId w:val="53"/>
        </w:numPr>
        <w:ind w:left="708" w:firstLine="0"/>
        <w:rPr>
          <w:rFonts w:ascii="Times New Roman" w:hAnsi="Times New Roman"/>
          <w:sz w:val="28"/>
          <w:szCs w:val="28"/>
          <w:lang w:val="en-US"/>
        </w:rPr>
      </w:pPr>
      <w:r w:rsidRPr="00715F77">
        <w:rPr>
          <w:rFonts w:ascii="Times New Roman" w:hAnsi="Times New Roman"/>
          <w:sz w:val="28"/>
          <w:szCs w:val="28"/>
          <w:lang w:val="en-US"/>
        </w:rPr>
        <w:t>patent ductus arteriosus</w:t>
      </w:r>
    </w:p>
    <w:p w:rsidR="00815292" w:rsidRPr="00715F77" w:rsidRDefault="00815292" w:rsidP="009E32D2">
      <w:pPr>
        <w:pStyle w:val="a5"/>
        <w:widowControl/>
        <w:numPr>
          <w:ilvl w:val="1"/>
          <w:numId w:val="53"/>
        </w:numPr>
        <w:ind w:left="708" w:firstLine="0"/>
        <w:rPr>
          <w:rFonts w:ascii="Times New Roman" w:hAnsi="Times New Roman"/>
          <w:sz w:val="28"/>
          <w:szCs w:val="28"/>
          <w:lang w:val="en-US"/>
        </w:rPr>
      </w:pPr>
      <w:r w:rsidRPr="00715F77">
        <w:rPr>
          <w:rFonts w:ascii="Times New Roman" w:hAnsi="Times New Roman"/>
          <w:sz w:val="28"/>
          <w:szCs w:val="28"/>
          <w:lang w:val="en-US"/>
        </w:rPr>
        <w:t>aortopulmonary window</w:t>
      </w:r>
    </w:p>
    <w:p w:rsidR="00815292" w:rsidRPr="00715F77" w:rsidRDefault="00715F77" w:rsidP="009E32D2">
      <w:pPr>
        <w:pStyle w:val="a5"/>
        <w:widowControl/>
        <w:numPr>
          <w:ilvl w:val="0"/>
          <w:numId w:val="51"/>
        </w:numPr>
        <w:ind w:left="0" w:firstLine="0"/>
        <w:rPr>
          <w:rFonts w:ascii="Times New Roman" w:hAnsi="Times New Roman"/>
          <w:sz w:val="28"/>
          <w:szCs w:val="28"/>
          <w:lang w:val="en-US"/>
        </w:rPr>
      </w:pPr>
      <w:r w:rsidRPr="00715F77">
        <w:rPr>
          <w:rFonts w:ascii="Times New Roman" w:hAnsi="Times New Roman"/>
          <w:sz w:val="28"/>
          <w:szCs w:val="28"/>
          <w:lang w:val="en-US"/>
        </w:rPr>
        <w:t>At what gestational age congenital heart disease can appear</w:t>
      </w:r>
    </w:p>
    <w:p w:rsidR="00815292" w:rsidRPr="00715F77" w:rsidRDefault="00815292" w:rsidP="009E32D2">
      <w:pPr>
        <w:pStyle w:val="a5"/>
        <w:widowControl/>
        <w:numPr>
          <w:ilvl w:val="1"/>
          <w:numId w:val="54"/>
        </w:numPr>
        <w:ind w:left="708" w:firstLine="0"/>
        <w:rPr>
          <w:rFonts w:ascii="Times New Roman" w:hAnsi="Times New Roman"/>
          <w:sz w:val="28"/>
          <w:szCs w:val="28"/>
          <w:lang w:val="en-US"/>
        </w:rPr>
      </w:pPr>
      <w:r w:rsidRPr="00715F77">
        <w:rPr>
          <w:rFonts w:ascii="Times New Roman" w:hAnsi="Times New Roman"/>
          <w:sz w:val="28"/>
          <w:szCs w:val="28"/>
          <w:lang w:val="en-US"/>
        </w:rPr>
        <w:t>4–8 weeks</w:t>
      </w:r>
    </w:p>
    <w:p w:rsidR="00815292" w:rsidRPr="00715F77" w:rsidRDefault="00815292" w:rsidP="009E32D2">
      <w:pPr>
        <w:pStyle w:val="a5"/>
        <w:widowControl/>
        <w:numPr>
          <w:ilvl w:val="1"/>
          <w:numId w:val="54"/>
        </w:numPr>
        <w:ind w:left="708" w:firstLine="0"/>
        <w:rPr>
          <w:rFonts w:ascii="Times New Roman" w:hAnsi="Times New Roman"/>
          <w:sz w:val="28"/>
          <w:szCs w:val="28"/>
          <w:lang w:val="en-US"/>
        </w:rPr>
      </w:pPr>
      <w:r w:rsidRPr="00715F77">
        <w:rPr>
          <w:rFonts w:ascii="Times New Roman" w:hAnsi="Times New Roman"/>
          <w:sz w:val="28"/>
          <w:szCs w:val="28"/>
          <w:lang w:val="en-US"/>
        </w:rPr>
        <w:t>10–18 weeks</w:t>
      </w:r>
    </w:p>
    <w:p w:rsidR="00815292" w:rsidRPr="00715F77" w:rsidRDefault="00815292" w:rsidP="009E32D2">
      <w:pPr>
        <w:pStyle w:val="a5"/>
        <w:widowControl/>
        <w:numPr>
          <w:ilvl w:val="1"/>
          <w:numId w:val="54"/>
        </w:numPr>
        <w:ind w:left="708" w:firstLine="0"/>
        <w:rPr>
          <w:rFonts w:ascii="Times New Roman" w:hAnsi="Times New Roman"/>
          <w:sz w:val="28"/>
          <w:szCs w:val="28"/>
          <w:lang w:val="en-US"/>
        </w:rPr>
      </w:pPr>
      <w:r w:rsidRPr="00715F77">
        <w:rPr>
          <w:rFonts w:ascii="Times New Roman" w:hAnsi="Times New Roman"/>
          <w:sz w:val="28"/>
          <w:szCs w:val="28"/>
          <w:lang w:val="en-US"/>
        </w:rPr>
        <w:lastRenderedPageBreak/>
        <w:t>20–28 weeks</w:t>
      </w:r>
    </w:p>
    <w:p w:rsidR="00815292" w:rsidRPr="00715F77" w:rsidRDefault="00815292" w:rsidP="009E32D2">
      <w:pPr>
        <w:pStyle w:val="a5"/>
        <w:widowControl/>
        <w:numPr>
          <w:ilvl w:val="1"/>
          <w:numId w:val="54"/>
        </w:numPr>
        <w:ind w:left="708" w:firstLine="0"/>
        <w:rPr>
          <w:rFonts w:ascii="Times New Roman" w:hAnsi="Times New Roman"/>
          <w:sz w:val="28"/>
          <w:szCs w:val="28"/>
          <w:lang w:val="en-US"/>
        </w:rPr>
      </w:pPr>
      <w:r w:rsidRPr="00715F77">
        <w:rPr>
          <w:rFonts w:ascii="Times New Roman" w:hAnsi="Times New Roman"/>
          <w:sz w:val="28"/>
          <w:szCs w:val="28"/>
          <w:lang w:val="en-US"/>
        </w:rPr>
        <w:t>28–38 weeks</w:t>
      </w:r>
    </w:p>
    <w:p w:rsidR="00815292" w:rsidRPr="00715F77" w:rsidRDefault="00815292" w:rsidP="009E32D2">
      <w:pPr>
        <w:pStyle w:val="a5"/>
        <w:widowControl/>
        <w:numPr>
          <w:ilvl w:val="1"/>
          <w:numId w:val="54"/>
        </w:numPr>
        <w:ind w:left="708" w:firstLine="0"/>
        <w:rPr>
          <w:rFonts w:ascii="Times New Roman" w:hAnsi="Times New Roman"/>
          <w:sz w:val="28"/>
          <w:szCs w:val="28"/>
          <w:lang w:val="en-US"/>
        </w:rPr>
      </w:pPr>
      <w:r w:rsidRPr="00715F77">
        <w:rPr>
          <w:rFonts w:ascii="Times New Roman" w:hAnsi="Times New Roman"/>
          <w:sz w:val="28"/>
          <w:szCs w:val="28"/>
          <w:lang w:val="en-US"/>
        </w:rPr>
        <w:t>40–48 weeks</w:t>
      </w:r>
    </w:p>
    <w:p w:rsidR="00815292" w:rsidRPr="00715F77" w:rsidRDefault="00715F77" w:rsidP="009E32D2">
      <w:pPr>
        <w:pStyle w:val="a5"/>
        <w:widowControl/>
        <w:numPr>
          <w:ilvl w:val="0"/>
          <w:numId w:val="51"/>
        </w:numPr>
        <w:ind w:left="0" w:firstLine="0"/>
        <w:rPr>
          <w:rFonts w:ascii="Times New Roman" w:hAnsi="Times New Roman"/>
          <w:sz w:val="28"/>
          <w:szCs w:val="28"/>
          <w:lang w:val="en-US"/>
        </w:rPr>
      </w:pPr>
      <w:r w:rsidRPr="00715F77">
        <w:rPr>
          <w:rFonts w:ascii="Times New Roman" w:hAnsi="Times New Roman"/>
          <w:sz w:val="28"/>
          <w:szCs w:val="28"/>
          <w:lang w:val="en-US"/>
        </w:rPr>
        <w:t>A 2-year-old child with uncomplicated coarctation of the aorta appears to be in good health. Growth and development are normal. The constriction is located just distal to the subclavian arteries. Which of the following is decreased in this patient</w:t>
      </w:r>
    </w:p>
    <w:p w:rsidR="00815292" w:rsidRPr="00715F77" w:rsidRDefault="00815292" w:rsidP="009E32D2">
      <w:pPr>
        <w:pStyle w:val="a5"/>
        <w:widowControl/>
        <w:numPr>
          <w:ilvl w:val="1"/>
          <w:numId w:val="55"/>
        </w:numPr>
        <w:ind w:left="708" w:firstLine="0"/>
        <w:rPr>
          <w:rFonts w:ascii="Times New Roman" w:hAnsi="Times New Roman"/>
          <w:sz w:val="28"/>
          <w:szCs w:val="28"/>
          <w:lang w:val="en-US"/>
        </w:rPr>
      </w:pPr>
      <w:r w:rsidRPr="00715F77">
        <w:rPr>
          <w:rFonts w:ascii="Times New Roman" w:hAnsi="Times New Roman"/>
          <w:sz w:val="28"/>
          <w:szCs w:val="28"/>
          <w:lang w:val="en-US"/>
        </w:rPr>
        <w:t>blood flow in the lower body</w:t>
      </w:r>
    </w:p>
    <w:p w:rsidR="00815292" w:rsidRPr="00715F77" w:rsidRDefault="00815292" w:rsidP="009E32D2">
      <w:pPr>
        <w:pStyle w:val="a5"/>
        <w:widowControl/>
        <w:numPr>
          <w:ilvl w:val="1"/>
          <w:numId w:val="55"/>
        </w:numPr>
        <w:ind w:left="708" w:firstLine="0"/>
        <w:rPr>
          <w:rFonts w:ascii="Times New Roman" w:hAnsi="Times New Roman"/>
          <w:sz w:val="28"/>
          <w:szCs w:val="28"/>
          <w:lang w:val="en-US"/>
        </w:rPr>
      </w:pPr>
      <w:r w:rsidRPr="00715F77">
        <w:rPr>
          <w:rFonts w:ascii="Times New Roman" w:hAnsi="Times New Roman"/>
          <w:sz w:val="28"/>
          <w:szCs w:val="28"/>
          <w:lang w:val="en-US"/>
        </w:rPr>
        <w:t>blood flow in the upper body</w:t>
      </w:r>
    </w:p>
    <w:p w:rsidR="00815292" w:rsidRPr="00715F77" w:rsidRDefault="00815292" w:rsidP="009E32D2">
      <w:pPr>
        <w:pStyle w:val="a5"/>
        <w:widowControl/>
        <w:numPr>
          <w:ilvl w:val="1"/>
          <w:numId w:val="55"/>
        </w:numPr>
        <w:ind w:left="708" w:firstLine="0"/>
        <w:rPr>
          <w:rFonts w:ascii="Times New Roman" w:hAnsi="Times New Roman"/>
          <w:sz w:val="28"/>
          <w:szCs w:val="28"/>
          <w:lang w:val="en-US"/>
        </w:rPr>
      </w:pPr>
      <w:r w:rsidRPr="00715F77">
        <w:rPr>
          <w:rFonts w:ascii="Times New Roman" w:hAnsi="Times New Roman"/>
          <w:sz w:val="28"/>
          <w:szCs w:val="28"/>
          <w:lang w:val="en-US"/>
        </w:rPr>
        <w:t>blood pressure in the upper body</w:t>
      </w:r>
    </w:p>
    <w:p w:rsidR="00815292" w:rsidRPr="00715F77" w:rsidRDefault="00815292" w:rsidP="009E32D2">
      <w:pPr>
        <w:pStyle w:val="a5"/>
        <w:widowControl/>
        <w:numPr>
          <w:ilvl w:val="1"/>
          <w:numId w:val="55"/>
        </w:numPr>
        <w:ind w:left="708" w:firstLine="0"/>
        <w:rPr>
          <w:rFonts w:ascii="Times New Roman" w:hAnsi="Times New Roman"/>
          <w:sz w:val="28"/>
          <w:szCs w:val="28"/>
          <w:lang w:val="en-US"/>
        </w:rPr>
      </w:pPr>
      <w:r w:rsidRPr="00715F77">
        <w:rPr>
          <w:rFonts w:ascii="Times New Roman" w:hAnsi="Times New Roman"/>
          <w:sz w:val="28"/>
          <w:szCs w:val="28"/>
          <w:lang w:val="en-US"/>
        </w:rPr>
        <w:t>vascular resistance in the lower body</w:t>
      </w:r>
    </w:p>
    <w:p w:rsidR="00815292" w:rsidRPr="00715F77" w:rsidRDefault="00815292" w:rsidP="009E32D2">
      <w:pPr>
        <w:pStyle w:val="a5"/>
        <w:widowControl/>
        <w:numPr>
          <w:ilvl w:val="1"/>
          <w:numId w:val="55"/>
        </w:numPr>
        <w:ind w:left="708" w:firstLine="0"/>
        <w:rPr>
          <w:rFonts w:ascii="Times New Roman" w:hAnsi="Times New Roman"/>
          <w:sz w:val="28"/>
          <w:szCs w:val="28"/>
          <w:lang w:val="en-US"/>
        </w:rPr>
      </w:pPr>
      <w:r w:rsidRPr="00715F77">
        <w:rPr>
          <w:rFonts w:ascii="Times New Roman" w:hAnsi="Times New Roman"/>
          <w:sz w:val="28"/>
          <w:szCs w:val="28"/>
          <w:lang w:val="en-US"/>
        </w:rPr>
        <w:t>vascular resistance in the upper body</w:t>
      </w:r>
    </w:p>
    <w:p w:rsidR="00815292" w:rsidRPr="00715F77" w:rsidRDefault="00715F77" w:rsidP="009E32D2">
      <w:pPr>
        <w:pStyle w:val="a5"/>
        <w:widowControl/>
        <w:numPr>
          <w:ilvl w:val="0"/>
          <w:numId w:val="51"/>
        </w:numPr>
        <w:ind w:left="0" w:firstLine="0"/>
        <w:rPr>
          <w:rFonts w:ascii="Times New Roman" w:hAnsi="Times New Roman"/>
          <w:sz w:val="28"/>
          <w:szCs w:val="28"/>
          <w:lang w:val="en-US"/>
        </w:rPr>
      </w:pPr>
      <w:r w:rsidRPr="00715F77">
        <w:rPr>
          <w:rFonts w:ascii="Times New Roman" w:hAnsi="Times New Roman"/>
          <w:sz w:val="28"/>
          <w:szCs w:val="28"/>
          <w:lang w:val="en-US"/>
        </w:rPr>
        <w:t>What is the dominant mechanism with which infants and young children increase their cardiac output</w:t>
      </w:r>
    </w:p>
    <w:p w:rsidR="00815292" w:rsidRPr="00715F77" w:rsidRDefault="00815292" w:rsidP="009E32D2">
      <w:pPr>
        <w:pStyle w:val="a5"/>
        <w:widowControl/>
        <w:numPr>
          <w:ilvl w:val="1"/>
          <w:numId w:val="56"/>
        </w:numPr>
        <w:ind w:left="708" w:firstLine="0"/>
        <w:rPr>
          <w:rFonts w:ascii="Times New Roman" w:hAnsi="Times New Roman"/>
          <w:sz w:val="28"/>
          <w:szCs w:val="28"/>
          <w:lang w:val="en-US"/>
        </w:rPr>
      </w:pPr>
      <w:r w:rsidRPr="00715F77">
        <w:rPr>
          <w:rFonts w:ascii="Times New Roman" w:hAnsi="Times New Roman"/>
          <w:sz w:val="28"/>
          <w:szCs w:val="28"/>
          <w:lang w:val="en-US"/>
        </w:rPr>
        <w:t xml:space="preserve">by increasing ventricular contractility </w:t>
      </w:r>
    </w:p>
    <w:p w:rsidR="00815292" w:rsidRPr="00715F77" w:rsidRDefault="00815292" w:rsidP="009E32D2">
      <w:pPr>
        <w:pStyle w:val="a5"/>
        <w:widowControl/>
        <w:numPr>
          <w:ilvl w:val="1"/>
          <w:numId w:val="56"/>
        </w:numPr>
        <w:ind w:left="708" w:firstLine="0"/>
        <w:rPr>
          <w:rFonts w:ascii="Times New Roman" w:hAnsi="Times New Roman"/>
          <w:sz w:val="28"/>
          <w:szCs w:val="28"/>
          <w:lang w:val="en-US"/>
        </w:rPr>
      </w:pPr>
      <w:r w:rsidRPr="00715F77">
        <w:rPr>
          <w:rFonts w:ascii="Times New Roman" w:hAnsi="Times New Roman"/>
          <w:sz w:val="28"/>
          <w:szCs w:val="28"/>
          <w:lang w:val="en-US"/>
        </w:rPr>
        <w:t xml:space="preserve">by increasing heart rate </w:t>
      </w:r>
    </w:p>
    <w:p w:rsidR="00815292" w:rsidRPr="00715F77" w:rsidRDefault="00815292" w:rsidP="009E32D2">
      <w:pPr>
        <w:pStyle w:val="a5"/>
        <w:widowControl/>
        <w:numPr>
          <w:ilvl w:val="1"/>
          <w:numId w:val="56"/>
        </w:numPr>
        <w:ind w:left="708" w:firstLine="0"/>
        <w:rPr>
          <w:rFonts w:ascii="Times New Roman" w:hAnsi="Times New Roman"/>
          <w:sz w:val="28"/>
          <w:szCs w:val="28"/>
          <w:lang w:val="en-US"/>
        </w:rPr>
      </w:pPr>
      <w:r w:rsidRPr="00715F77">
        <w:rPr>
          <w:rFonts w:ascii="Times New Roman" w:hAnsi="Times New Roman"/>
          <w:sz w:val="28"/>
          <w:szCs w:val="28"/>
          <w:lang w:val="en-US"/>
        </w:rPr>
        <w:t xml:space="preserve">by increasing ventricular end-diastolic volume </w:t>
      </w:r>
    </w:p>
    <w:p w:rsidR="00815292" w:rsidRPr="00715F77" w:rsidRDefault="00815292" w:rsidP="009E32D2">
      <w:pPr>
        <w:pStyle w:val="a5"/>
        <w:widowControl/>
        <w:numPr>
          <w:ilvl w:val="1"/>
          <w:numId w:val="56"/>
        </w:numPr>
        <w:ind w:left="708" w:firstLine="0"/>
        <w:rPr>
          <w:rFonts w:ascii="Times New Roman" w:hAnsi="Times New Roman"/>
          <w:sz w:val="28"/>
          <w:szCs w:val="28"/>
          <w:lang w:val="en-US"/>
        </w:rPr>
      </w:pPr>
      <w:r w:rsidRPr="00715F77">
        <w:rPr>
          <w:rFonts w:ascii="Times New Roman" w:hAnsi="Times New Roman"/>
          <w:sz w:val="28"/>
          <w:szCs w:val="28"/>
          <w:lang w:val="en-US"/>
        </w:rPr>
        <w:t xml:space="preserve">by decreasing heart rate </w:t>
      </w:r>
    </w:p>
    <w:p w:rsidR="00815292" w:rsidRPr="00715F77" w:rsidRDefault="00815292" w:rsidP="009E32D2">
      <w:pPr>
        <w:pStyle w:val="a5"/>
        <w:widowControl/>
        <w:numPr>
          <w:ilvl w:val="1"/>
          <w:numId w:val="56"/>
        </w:numPr>
        <w:ind w:left="708" w:firstLine="0"/>
        <w:rPr>
          <w:rFonts w:ascii="Times New Roman" w:hAnsi="Times New Roman"/>
          <w:sz w:val="28"/>
          <w:szCs w:val="28"/>
          <w:lang w:val="en-US"/>
        </w:rPr>
      </w:pPr>
      <w:r w:rsidRPr="00715F77">
        <w:rPr>
          <w:rFonts w:ascii="Times New Roman" w:hAnsi="Times New Roman"/>
          <w:sz w:val="28"/>
          <w:szCs w:val="28"/>
          <w:lang w:val="en-US"/>
        </w:rPr>
        <w:t xml:space="preserve">by increasing respiratory rate </w:t>
      </w:r>
    </w:p>
    <w:p w:rsidR="00EC4068" w:rsidRPr="00715F77" w:rsidRDefault="000316FB" w:rsidP="00EC4068">
      <w:pPr>
        <w:jc w:val="both"/>
        <w:rPr>
          <w:b/>
          <w:sz w:val="28"/>
          <w:szCs w:val="28"/>
        </w:rPr>
      </w:pPr>
      <w:r w:rsidRPr="00715F77">
        <w:rPr>
          <w:b/>
          <w:sz w:val="28"/>
          <w:szCs w:val="28"/>
        </w:rPr>
        <w:t xml:space="preserve"> </w:t>
      </w:r>
    </w:p>
    <w:p w:rsidR="00EC4068" w:rsidRPr="00715F77" w:rsidRDefault="00EC4068" w:rsidP="00EC4068">
      <w:pPr>
        <w:jc w:val="both"/>
        <w:rPr>
          <w:b/>
          <w:sz w:val="28"/>
          <w:szCs w:val="28"/>
          <w:lang w:val="en-US"/>
        </w:rPr>
      </w:pPr>
      <w:r w:rsidRPr="00715F77">
        <w:rPr>
          <w:b/>
          <w:sz w:val="28"/>
          <w:szCs w:val="28"/>
        </w:rPr>
        <w:t>Образец</w:t>
      </w:r>
      <w:r w:rsidRPr="00715F77">
        <w:rPr>
          <w:b/>
          <w:sz w:val="28"/>
          <w:szCs w:val="28"/>
          <w:lang w:val="en-US"/>
        </w:rPr>
        <w:t xml:space="preserve"> </w:t>
      </w:r>
      <w:r w:rsidRPr="00715F77">
        <w:rPr>
          <w:b/>
          <w:sz w:val="28"/>
          <w:szCs w:val="28"/>
        </w:rPr>
        <w:t>решения</w:t>
      </w:r>
      <w:r w:rsidRPr="00715F77">
        <w:rPr>
          <w:b/>
          <w:sz w:val="28"/>
          <w:szCs w:val="28"/>
          <w:lang w:val="en-US"/>
        </w:rPr>
        <w:t xml:space="preserve"> </w:t>
      </w:r>
      <w:r w:rsidRPr="00715F77">
        <w:rPr>
          <w:b/>
          <w:sz w:val="28"/>
          <w:szCs w:val="28"/>
        </w:rPr>
        <w:t>задачи</w:t>
      </w:r>
      <w:r w:rsidRPr="00715F77">
        <w:rPr>
          <w:b/>
          <w:sz w:val="28"/>
          <w:szCs w:val="28"/>
          <w:lang w:val="en-US"/>
        </w:rPr>
        <w:t>/</w:t>
      </w:r>
      <w:r w:rsidRPr="00715F77">
        <w:rPr>
          <w:sz w:val="28"/>
          <w:szCs w:val="28"/>
          <w:lang w:val="en-US"/>
        </w:rPr>
        <w:t xml:space="preserve"> </w:t>
      </w:r>
      <w:r w:rsidRPr="00715F77">
        <w:rPr>
          <w:b/>
          <w:sz w:val="28"/>
          <w:szCs w:val="28"/>
          <w:lang w:val="en-US"/>
        </w:rPr>
        <w:t>An example of solving the task</w:t>
      </w:r>
    </w:p>
    <w:p w:rsidR="00873560" w:rsidRPr="00715F77" w:rsidRDefault="00873560" w:rsidP="009E32D2">
      <w:pPr>
        <w:pStyle w:val="a5"/>
        <w:widowControl/>
        <w:numPr>
          <w:ilvl w:val="0"/>
          <w:numId w:val="92"/>
        </w:numPr>
        <w:tabs>
          <w:tab w:val="left" w:pos="426"/>
        </w:tabs>
        <w:autoSpaceDE/>
        <w:autoSpaceDN/>
        <w:adjustRightInd/>
        <w:ind w:left="360"/>
        <w:jc w:val="left"/>
        <w:rPr>
          <w:rFonts w:ascii="Times New Roman" w:hAnsi="Times New Roman"/>
          <w:noProof/>
          <w:sz w:val="28"/>
          <w:szCs w:val="28"/>
          <w:lang w:val="en-US"/>
        </w:rPr>
      </w:pPr>
      <w:r w:rsidRPr="00715F77">
        <w:rPr>
          <w:rFonts w:ascii="Times New Roman" w:hAnsi="Times New Roman"/>
          <w:noProof/>
          <w:sz w:val="28"/>
          <w:szCs w:val="28"/>
          <w:lang w:val="en-US"/>
        </w:rPr>
        <w:t xml:space="preserve">Tachicardia - 160 </w:t>
      </w:r>
      <w:r w:rsidRPr="00715F77">
        <w:rPr>
          <w:rFonts w:ascii="Times New Roman" w:hAnsi="Times New Roman"/>
          <w:sz w:val="28"/>
          <w:szCs w:val="28"/>
          <w:lang w:val="en-US"/>
        </w:rPr>
        <w:t xml:space="preserve">beats per min, pale skin, chest revealed a mild left precordial bulge, systolic tremor in III-IV intercostal space on the left, widening the boundaries of the heart to the left, listen to rough systolic murmur along the left sternal border, in III – IV intercostal space on the left, in the lungs: fine moist rales on both sides, on exertion – increasing dyspnea. </w:t>
      </w:r>
    </w:p>
    <w:p w:rsidR="00873560" w:rsidRPr="00715F77" w:rsidRDefault="00873560" w:rsidP="009E32D2">
      <w:pPr>
        <w:pStyle w:val="a5"/>
        <w:widowControl/>
        <w:numPr>
          <w:ilvl w:val="0"/>
          <w:numId w:val="92"/>
        </w:numPr>
        <w:tabs>
          <w:tab w:val="left" w:pos="426"/>
        </w:tabs>
        <w:autoSpaceDE/>
        <w:autoSpaceDN/>
        <w:adjustRightInd/>
        <w:ind w:left="360"/>
        <w:jc w:val="left"/>
        <w:rPr>
          <w:rFonts w:ascii="Times New Roman" w:hAnsi="Times New Roman"/>
          <w:noProof/>
          <w:sz w:val="28"/>
          <w:szCs w:val="28"/>
          <w:lang w:val="en-US"/>
        </w:rPr>
      </w:pPr>
      <w:r w:rsidRPr="00715F77">
        <w:rPr>
          <w:rFonts w:ascii="Times New Roman" w:hAnsi="Times New Roman"/>
          <w:sz w:val="28"/>
          <w:szCs w:val="28"/>
          <w:lang w:val="en-US"/>
        </w:rPr>
        <w:t>Congenital heart disease: Ventricular Septal Defect.</w:t>
      </w:r>
    </w:p>
    <w:p w:rsidR="00873560" w:rsidRPr="00715F77" w:rsidRDefault="00873560" w:rsidP="009E32D2">
      <w:pPr>
        <w:pStyle w:val="a5"/>
        <w:widowControl/>
        <w:numPr>
          <w:ilvl w:val="0"/>
          <w:numId w:val="92"/>
        </w:numPr>
        <w:tabs>
          <w:tab w:val="left" w:pos="426"/>
        </w:tabs>
        <w:autoSpaceDE/>
        <w:autoSpaceDN/>
        <w:adjustRightInd/>
        <w:ind w:left="360"/>
        <w:jc w:val="left"/>
        <w:rPr>
          <w:rFonts w:ascii="Times New Roman" w:hAnsi="Times New Roman"/>
          <w:noProof/>
          <w:sz w:val="28"/>
          <w:szCs w:val="28"/>
          <w:lang w:val="en-US"/>
        </w:rPr>
      </w:pPr>
      <w:r w:rsidRPr="00715F77">
        <w:rPr>
          <w:rFonts w:ascii="Times New Roman" w:eastAsia="Universal-NewswithCommPi" w:hAnsi="Times New Roman"/>
          <w:bCs/>
          <w:sz w:val="28"/>
          <w:szCs w:val="28"/>
          <w:lang w:val="en-US"/>
        </w:rPr>
        <w:t xml:space="preserve">Electrocardiography, Echocardiography, Chest X-ray. </w:t>
      </w:r>
    </w:p>
    <w:p w:rsidR="00873560" w:rsidRPr="00715F77" w:rsidRDefault="00873560" w:rsidP="009E32D2">
      <w:pPr>
        <w:pStyle w:val="a5"/>
        <w:widowControl/>
        <w:numPr>
          <w:ilvl w:val="0"/>
          <w:numId w:val="92"/>
        </w:numPr>
        <w:tabs>
          <w:tab w:val="left" w:pos="426"/>
        </w:tabs>
        <w:autoSpaceDE/>
        <w:autoSpaceDN/>
        <w:adjustRightInd/>
        <w:ind w:left="360"/>
        <w:jc w:val="left"/>
        <w:rPr>
          <w:rFonts w:ascii="Times New Roman" w:hAnsi="Times New Roman"/>
          <w:noProof/>
          <w:sz w:val="28"/>
          <w:szCs w:val="28"/>
          <w:lang w:val="en-US"/>
        </w:rPr>
      </w:pPr>
      <w:r w:rsidRPr="00715F77">
        <w:rPr>
          <w:rFonts w:ascii="Times New Roman" w:eastAsia="MinionPro-Regular" w:hAnsi="Times New Roman"/>
          <w:sz w:val="28"/>
          <w:szCs w:val="28"/>
          <w:lang w:val="en-US"/>
        </w:rPr>
        <w:t>Surgical or catheterization closure</w:t>
      </w:r>
    </w:p>
    <w:p w:rsidR="00EC4068" w:rsidRPr="00715F77" w:rsidRDefault="00EC4068" w:rsidP="00EC4068">
      <w:pPr>
        <w:tabs>
          <w:tab w:val="left" w:pos="0"/>
          <w:tab w:val="left" w:pos="1418"/>
        </w:tabs>
        <w:outlineLvl w:val="2"/>
        <w:rPr>
          <w:b/>
          <w:bCs/>
          <w:sz w:val="28"/>
          <w:szCs w:val="28"/>
          <w:lang w:val="en-US"/>
        </w:rPr>
      </w:pPr>
    </w:p>
    <w:p w:rsidR="00EC4068" w:rsidRPr="00715F77" w:rsidRDefault="00EC4068" w:rsidP="00EC4068">
      <w:pPr>
        <w:tabs>
          <w:tab w:val="left" w:pos="0"/>
          <w:tab w:val="left" w:pos="1418"/>
        </w:tabs>
        <w:outlineLvl w:val="2"/>
        <w:rPr>
          <w:b/>
          <w:bCs/>
          <w:sz w:val="28"/>
          <w:szCs w:val="28"/>
        </w:rPr>
      </w:pPr>
      <w:r w:rsidRPr="00715F77">
        <w:rPr>
          <w:b/>
          <w:bCs/>
          <w:sz w:val="28"/>
          <w:szCs w:val="28"/>
        </w:rPr>
        <w:t>Эталоны ответов тестовых заданий/</w:t>
      </w:r>
      <w:r w:rsidRPr="00715F77">
        <w:rPr>
          <w:sz w:val="28"/>
          <w:szCs w:val="28"/>
        </w:rPr>
        <w:t xml:space="preserve"> </w:t>
      </w:r>
      <w:r w:rsidRPr="00715F77">
        <w:rPr>
          <w:b/>
          <w:bCs/>
          <w:sz w:val="28"/>
          <w:szCs w:val="28"/>
          <w:lang w:val="en-US"/>
        </w:rPr>
        <w:t>T</w:t>
      </w:r>
      <w:r w:rsidRPr="00715F77">
        <w:rPr>
          <w:b/>
          <w:bCs/>
          <w:sz w:val="28"/>
          <w:szCs w:val="28"/>
        </w:rPr>
        <w:t>est answers</w:t>
      </w:r>
    </w:p>
    <w:tbl>
      <w:tblPr>
        <w:tblpPr w:leftFromText="180" w:rightFromText="180" w:vertAnchor="text" w:horzAnchor="margin" w:tblpY="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85"/>
        <w:gridCol w:w="2085"/>
        <w:gridCol w:w="2084"/>
        <w:gridCol w:w="2082"/>
      </w:tblGrid>
      <w:tr w:rsidR="00EC4068" w:rsidRPr="00715F77" w:rsidTr="00EC4068">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340F0F">
            <w:pPr>
              <w:tabs>
                <w:tab w:val="left" w:pos="0"/>
                <w:tab w:val="left" w:pos="1418"/>
              </w:tabs>
              <w:spacing w:line="256" w:lineRule="auto"/>
              <w:jc w:val="center"/>
              <w:outlineLvl w:val="2"/>
              <w:rPr>
                <w:b/>
                <w:bCs/>
                <w:sz w:val="28"/>
                <w:szCs w:val="28"/>
                <w:lang w:eastAsia="en-US"/>
              </w:rPr>
            </w:pPr>
            <w:r w:rsidRPr="00715F77">
              <w:rPr>
                <w:b/>
                <w:bCs/>
                <w:sz w:val="28"/>
                <w:szCs w:val="28"/>
                <w:lang w:eastAsia="en-US"/>
              </w:rPr>
              <w:t>1</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340F0F">
            <w:pPr>
              <w:tabs>
                <w:tab w:val="left" w:pos="0"/>
                <w:tab w:val="left" w:pos="1418"/>
              </w:tabs>
              <w:spacing w:line="256" w:lineRule="auto"/>
              <w:jc w:val="center"/>
              <w:outlineLvl w:val="2"/>
              <w:rPr>
                <w:b/>
                <w:bCs/>
                <w:sz w:val="28"/>
                <w:szCs w:val="28"/>
                <w:lang w:eastAsia="en-US"/>
              </w:rPr>
            </w:pPr>
            <w:r w:rsidRPr="00715F77">
              <w:rPr>
                <w:b/>
                <w:bCs/>
                <w:sz w:val="28"/>
                <w:szCs w:val="28"/>
                <w:lang w:eastAsia="en-US"/>
              </w:rPr>
              <w:t>2</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340F0F">
            <w:pPr>
              <w:tabs>
                <w:tab w:val="left" w:pos="0"/>
                <w:tab w:val="left" w:pos="1418"/>
              </w:tabs>
              <w:spacing w:line="256" w:lineRule="auto"/>
              <w:jc w:val="center"/>
              <w:outlineLvl w:val="2"/>
              <w:rPr>
                <w:b/>
                <w:bCs/>
                <w:sz w:val="28"/>
                <w:szCs w:val="28"/>
                <w:lang w:eastAsia="en-US"/>
              </w:rPr>
            </w:pPr>
            <w:r w:rsidRPr="00715F77">
              <w:rPr>
                <w:b/>
                <w:bCs/>
                <w:sz w:val="28"/>
                <w:szCs w:val="28"/>
                <w:lang w:eastAsia="en-US"/>
              </w:rPr>
              <w:t>3</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340F0F">
            <w:pPr>
              <w:tabs>
                <w:tab w:val="left" w:pos="0"/>
                <w:tab w:val="left" w:pos="1418"/>
              </w:tabs>
              <w:spacing w:line="256" w:lineRule="auto"/>
              <w:jc w:val="center"/>
              <w:outlineLvl w:val="2"/>
              <w:rPr>
                <w:b/>
                <w:bCs/>
                <w:sz w:val="28"/>
                <w:szCs w:val="28"/>
                <w:lang w:eastAsia="en-US"/>
              </w:rPr>
            </w:pPr>
            <w:r w:rsidRPr="00715F77">
              <w:rPr>
                <w:b/>
                <w:bCs/>
                <w:sz w:val="28"/>
                <w:szCs w:val="28"/>
                <w:lang w:eastAsia="en-US"/>
              </w:rPr>
              <w:t>4</w:t>
            </w:r>
          </w:p>
        </w:tc>
        <w:tc>
          <w:tcPr>
            <w:tcW w:w="999" w:type="pct"/>
            <w:tcBorders>
              <w:top w:val="single" w:sz="4" w:space="0" w:color="auto"/>
              <w:left w:val="single" w:sz="4" w:space="0" w:color="auto"/>
              <w:bottom w:val="single" w:sz="4" w:space="0" w:color="auto"/>
              <w:right w:val="single" w:sz="4" w:space="0" w:color="auto"/>
            </w:tcBorders>
            <w:hideMark/>
          </w:tcPr>
          <w:p w:rsidR="00EC4068" w:rsidRPr="00715F77" w:rsidRDefault="00EC4068" w:rsidP="00340F0F">
            <w:pPr>
              <w:tabs>
                <w:tab w:val="left" w:pos="0"/>
                <w:tab w:val="left" w:pos="1418"/>
              </w:tabs>
              <w:spacing w:line="256" w:lineRule="auto"/>
              <w:jc w:val="center"/>
              <w:outlineLvl w:val="2"/>
              <w:rPr>
                <w:b/>
                <w:bCs/>
                <w:sz w:val="28"/>
                <w:szCs w:val="28"/>
                <w:lang w:eastAsia="en-US"/>
              </w:rPr>
            </w:pPr>
            <w:r w:rsidRPr="00715F77">
              <w:rPr>
                <w:b/>
                <w:bCs/>
                <w:sz w:val="28"/>
                <w:szCs w:val="28"/>
                <w:lang w:eastAsia="en-US"/>
              </w:rPr>
              <w:t>5</w:t>
            </w:r>
          </w:p>
        </w:tc>
      </w:tr>
      <w:tr w:rsidR="00873560" w:rsidRPr="00715F77" w:rsidTr="00EC4068">
        <w:tc>
          <w:tcPr>
            <w:tcW w:w="1000" w:type="pct"/>
            <w:tcBorders>
              <w:top w:val="single" w:sz="4" w:space="0" w:color="auto"/>
              <w:left w:val="single" w:sz="4" w:space="0" w:color="auto"/>
              <w:bottom w:val="single" w:sz="4" w:space="0" w:color="auto"/>
              <w:right w:val="single" w:sz="4" w:space="0" w:color="auto"/>
            </w:tcBorders>
            <w:hideMark/>
          </w:tcPr>
          <w:p w:rsidR="00873560" w:rsidRPr="00715F77" w:rsidRDefault="00873560" w:rsidP="00873560">
            <w:pPr>
              <w:spacing w:line="360" w:lineRule="auto"/>
              <w:jc w:val="center"/>
              <w:rPr>
                <w:sz w:val="28"/>
                <w:szCs w:val="28"/>
                <w:lang w:val="en-US"/>
              </w:rPr>
            </w:pPr>
            <w:r w:rsidRPr="00715F77">
              <w:rPr>
                <w:sz w:val="28"/>
                <w:szCs w:val="28"/>
                <w:lang w:val="en-US"/>
              </w:rPr>
              <w:t>3</w:t>
            </w:r>
          </w:p>
        </w:tc>
        <w:tc>
          <w:tcPr>
            <w:tcW w:w="1000" w:type="pct"/>
            <w:tcBorders>
              <w:top w:val="single" w:sz="4" w:space="0" w:color="auto"/>
              <w:left w:val="single" w:sz="4" w:space="0" w:color="auto"/>
              <w:bottom w:val="single" w:sz="4" w:space="0" w:color="auto"/>
              <w:right w:val="single" w:sz="4" w:space="0" w:color="auto"/>
            </w:tcBorders>
            <w:hideMark/>
          </w:tcPr>
          <w:p w:rsidR="00873560" w:rsidRPr="00715F77" w:rsidRDefault="00873560" w:rsidP="00873560">
            <w:pPr>
              <w:spacing w:line="360" w:lineRule="auto"/>
              <w:jc w:val="center"/>
              <w:rPr>
                <w:sz w:val="28"/>
                <w:szCs w:val="28"/>
                <w:lang w:val="en-US"/>
              </w:rPr>
            </w:pPr>
            <w:r w:rsidRPr="00715F77">
              <w:rPr>
                <w:sz w:val="28"/>
                <w:szCs w:val="28"/>
                <w:lang w:val="en-US"/>
              </w:rPr>
              <w:t>3</w:t>
            </w:r>
          </w:p>
        </w:tc>
        <w:tc>
          <w:tcPr>
            <w:tcW w:w="1000" w:type="pct"/>
            <w:tcBorders>
              <w:top w:val="single" w:sz="4" w:space="0" w:color="auto"/>
              <w:left w:val="single" w:sz="4" w:space="0" w:color="auto"/>
              <w:bottom w:val="single" w:sz="4" w:space="0" w:color="auto"/>
              <w:right w:val="single" w:sz="4" w:space="0" w:color="auto"/>
            </w:tcBorders>
            <w:hideMark/>
          </w:tcPr>
          <w:p w:rsidR="00873560" w:rsidRPr="00715F77" w:rsidRDefault="00873560" w:rsidP="00873560">
            <w:pPr>
              <w:spacing w:line="360" w:lineRule="auto"/>
              <w:jc w:val="center"/>
              <w:rPr>
                <w:sz w:val="28"/>
                <w:szCs w:val="28"/>
                <w:lang w:val="en-US"/>
              </w:rPr>
            </w:pPr>
            <w:r w:rsidRPr="00715F77">
              <w:rPr>
                <w:sz w:val="28"/>
                <w:szCs w:val="28"/>
                <w:lang w:val="en-US"/>
              </w:rPr>
              <w:t>1</w:t>
            </w:r>
          </w:p>
        </w:tc>
        <w:tc>
          <w:tcPr>
            <w:tcW w:w="1000" w:type="pct"/>
            <w:tcBorders>
              <w:top w:val="single" w:sz="4" w:space="0" w:color="auto"/>
              <w:left w:val="single" w:sz="4" w:space="0" w:color="auto"/>
              <w:bottom w:val="single" w:sz="4" w:space="0" w:color="auto"/>
              <w:right w:val="single" w:sz="4" w:space="0" w:color="auto"/>
            </w:tcBorders>
            <w:hideMark/>
          </w:tcPr>
          <w:p w:rsidR="00873560" w:rsidRPr="00715F77" w:rsidRDefault="00873560" w:rsidP="00873560">
            <w:pPr>
              <w:spacing w:line="360" w:lineRule="auto"/>
              <w:jc w:val="center"/>
              <w:rPr>
                <w:sz w:val="28"/>
                <w:szCs w:val="28"/>
                <w:lang w:val="en-US"/>
              </w:rPr>
            </w:pPr>
            <w:r w:rsidRPr="00715F77">
              <w:rPr>
                <w:sz w:val="28"/>
                <w:szCs w:val="28"/>
                <w:lang w:val="en-US"/>
              </w:rPr>
              <w:t>1</w:t>
            </w:r>
          </w:p>
        </w:tc>
        <w:tc>
          <w:tcPr>
            <w:tcW w:w="999" w:type="pct"/>
            <w:tcBorders>
              <w:top w:val="single" w:sz="4" w:space="0" w:color="auto"/>
              <w:left w:val="single" w:sz="4" w:space="0" w:color="auto"/>
              <w:bottom w:val="single" w:sz="4" w:space="0" w:color="auto"/>
              <w:right w:val="single" w:sz="4" w:space="0" w:color="auto"/>
            </w:tcBorders>
            <w:hideMark/>
          </w:tcPr>
          <w:p w:rsidR="00873560" w:rsidRPr="00715F77" w:rsidRDefault="00873560" w:rsidP="00873560">
            <w:pPr>
              <w:spacing w:line="360" w:lineRule="auto"/>
              <w:jc w:val="center"/>
              <w:rPr>
                <w:sz w:val="28"/>
                <w:szCs w:val="28"/>
                <w:lang w:val="en-US"/>
              </w:rPr>
            </w:pPr>
            <w:r w:rsidRPr="00715F77">
              <w:rPr>
                <w:sz w:val="28"/>
                <w:szCs w:val="28"/>
                <w:lang w:val="en-US"/>
              </w:rPr>
              <w:t>2</w:t>
            </w:r>
          </w:p>
        </w:tc>
      </w:tr>
    </w:tbl>
    <w:p w:rsidR="00EC4068" w:rsidRPr="00715F77" w:rsidRDefault="00EC4068" w:rsidP="00EC4068">
      <w:pPr>
        <w:tabs>
          <w:tab w:val="left" w:pos="0"/>
          <w:tab w:val="left" w:pos="1418"/>
        </w:tabs>
        <w:outlineLvl w:val="2"/>
        <w:rPr>
          <w:b/>
          <w:bCs/>
          <w:sz w:val="28"/>
          <w:szCs w:val="28"/>
        </w:rPr>
      </w:pPr>
    </w:p>
    <w:p w:rsidR="00BE2AD5" w:rsidRPr="00715F77" w:rsidRDefault="00B16630" w:rsidP="00EC4068">
      <w:pPr>
        <w:ind w:firstLine="709"/>
        <w:jc w:val="both"/>
        <w:rPr>
          <w:b/>
          <w:color w:val="000000"/>
          <w:sz w:val="28"/>
          <w:szCs w:val="28"/>
          <w:lang w:val="en-US"/>
        </w:rPr>
      </w:pPr>
      <w:r w:rsidRPr="00715F77">
        <w:rPr>
          <w:b/>
          <w:color w:val="000000"/>
          <w:sz w:val="28"/>
          <w:szCs w:val="28"/>
        </w:rPr>
        <w:t>Модуль</w:t>
      </w:r>
      <w:r w:rsidRPr="00715F77">
        <w:rPr>
          <w:b/>
          <w:color w:val="000000"/>
          <w:sz w:val="28"/>
          <w:szCs w:val="28"/>
          <w:lang w:val="en-US"/>
        </w:rPr>
        <w:t>/</w:t>
      </w:r>
      <w:r w:rsidRPr="00715F77">
        <w:rPr>
          <w:sz w:val="28"/>
          <w:szCs w:val="28"/>
          <w:lang w:val="en-US"/>
        </w:rPr>
        <w:t xml:space="preserve"> </w:t>
      </w:r>
      <w:r w:rsidRPr="00715F77">
        <w:rPr>
          <w:b/>
          <w:color w:val="000000"/>
          <w:sz w:val="28"/>
          <w:szCs w:val="28"/>
          <w:lang w:val="en-US"/>
        </w:rPr>
        <w:t xml:space="preserve">Module 4 </w:t>
      </w:r>
      <w:r w:rsidR="00BE2AD5" w:rsidRPr="00715F77">
        <w:rPr>
          <w:b/>
          <w:color w:val="000000"/>
          <w:sz w:val="28"/>
          <w:szCs w:val="28"/>
          <w:lang w:val="en-US"/>
        </w:rPr>
        <w:t>«</w:t>
      </w:r>
      <w:r w:rsidR="00BE2AD5" w:rsidRPr="00715F77">
        <w:rPr>
          <w:b/>
          <w:color w:val="000000"/>
          <w:sz w:val="28"/>
          <w:szCs w:val="28"/>
          <w:u w:val="single"/>
        </w:rPr>
        <w:t>Болезни</w:t>
      </w:r>
      <w:r w:rsidR="00BE2AD5" w:rsidRPr="00715F77">
        <w:rPr>
          <w:b/>
          <w:color w:val="000000"/>
          <w:sz w:val="28"/>
          <w:szCs w:val="28"/>
          <w:u w:val="single"/>
          <w:lang w:val="en-US"/>
        </w:rPr>
        <w:t xml:space="preserve"> </w:t>
      </w:r>
      <w:r w:rsidR="00BE2AD5" w:rsidRPr="00715F77">
        <w:rPr>
          <w:b/>
          <w:color w:val="000000"/>
          <w:sz w:val="28"/>
          <w:szCs w:val="28"/>
          <w:u w:val="single"/>
        </w:rPr>
        <w:t>органов</w:t>
      </w:r>
      <w:r w:rsidR="00BE2AD5" w:rsidRPr="00715F77">
        <w:rPr>
          <w:b/>
          <w:color w:val="000000"/>
          <w:sz w:val="28"/>
          <w:szCs w:val="28"/>
          <w:u w:val="single"/>
          <w:lang w:val="en-US"/>
        </w:rPr>
        <w:t xml:space="preserve"> </w:t>
      </w:r>
      <w:r w:rsidR="00BE2AD5" w:rsidRPr="00715F77">
        <w:rPr>
          <w:b/>
          <w:color w:val="000000"/>
          <w:sz w:val="28"/>
          <w:szCs w:val="28"/>
          <w:u w:val="single"/>
        </w:rPr>
        <w:t>пищеварения</w:t>
      </w:r>
      <w:r w:rsidR="00BE2AD5" w:rsidRPr="00715F77">
        <w:rPr>
          <w:b/>
          <w:color w:val="000000"/>
          <w:sz w:val="28"/>
          <w:szCs w:val="28"/>
          <w:u w:val="single"/>
          <w:lang w:val="en-US"/>
        </w:rPr>
        <w:t xml:space="preserve"> </w:t>
      </w:r>
      <w:r w:rsidR="00BE2AD5" w:rsidRPr="00715F77">
        <w:rPr>
          <w:b/>
          <w:color w:val="000000"/>
          <w:sz w:val="28"/>
          <w:szCs w:val="28"/>
          <w:u w:val="single"/>
        </w:rPr>
        <w:t>у</w:t>
      </w:r>
      <w:r w:rsidR="00BE2AD5" w:rsidRPr="00715F77">
        <w:rPr>
          <w:b/>
          <w:color w:val="000000"/>
          <w:sz w:val="28"/>
          <w:szCs w:val="28"/>
          <w:u w:val="single"/>
          <w:lang w:val="en-US"/>
        </w:rPr>
        <w:t xml:space="preserve"> </w:t>
      </w:r>
      <w:r w:rsidR="00BE2AD5" w:rsidRPr="00715F77">
        <w:rPr>
          <w:b/>
          <w:color w:val="000000"/>
          <w:sz w:val="28"/>
          <w:szCs w:val="28"/>
          <w:u w:val="single"/>
        </w:rPr>
        <w:t>детей</w:t>
      </w:r>
      <w:r w:rsidR="00BE2AD5" w:rsidRPr="00715F77">
        <w:rPr>
          <w:b/>
          <w:color w:val="000000"/>
          <w:sz w:val="28"/>
          <w:szCs w:val="28"/>
          <w:u w:val="single"/>
          <w:lang w:val="en-US"/>
        </w:rPr>
        <w:t>/The Digestive System diseases in children»</w:t>
      </w:r>
    </w:p>
    <w:p w:rsidR="00B16630" w:rsidRPr="00715F77" w:rsidRDefault="00B16630" w:rsidP="00BE2AD5">
      <w:pPr>
        <w:ind w:firstLine="709"/>
        <w:jc w:val="both"/>
        <w:rPr>
          <w:b/>
          <w:color w:val="000000"/>
          <w:sz w:val="28"/>
          <w:szCs w:val="28"/>
          <w:lang w:val="en-US"/>
        </w:rPr>
      </w:pPr>
    </w:p>
    <w:p w:rsidR="00EC4068" w:rsidRPr="00715F77" w:rsidRDefault="00EC4068" w:rsidP="00BE2AD5">
      <w:pPr>
        <w:ind w:firstLine="709"/>
        <w:jc w:val="both"/>
        <w:rPr>
          <w:b/>
          <w:color w:val="000000"/>
          <w:sz w:val="28"/>
          <w:szCs w:val="28"/>
          <w:lang w:val="en-US"/>
        </w:rPr>
      </w:pPr>
      <w:r w:rsidRPr="00715F77">
        <w:rPr>
          <w:b/>
          <w:color w:val="000000"/>
          <w:sz w:val="28"/>
          <w:szCs w:val="28"/>
        </w:rPr>
        <w:t>Тема</w:t>
      </w:r>
      <w:r w:rsidR="00BE2AD5" w:rsidRPr="00715F77">
        <w:rPr>
          <w:b/>
          <w:color w:val="000000"/>
          <w:sz w:val="28"/>
          <w:szCs w:val="28"/>
          <w:lang w:val="en-US"/>
        </w:rPr>
        <w:t>/</w:t>
      </w:r>
      <w:r w:rsidRPr="00715F77">
        <w:rPr>
          <w:b/>
          <w:color w:val="000000"/>
          <w:sz w:val="28"/>
          <w:szCs w:val="28"/>
          <w:lang w:val="en-US"/>
        </w:rPr>
        <w:t>Theme</w:t>
      </w:r>
      <w:r w:rsidR="00BE2AD5" w:rsidRPr="00715F77">
        <w:rPr>
          <w:b/>
          <w:color w:val="000000"/>
          <w:sz w:val="28"/>
          <w:szCs w:val="28"/>
          <w:lang w:val="en-US"/>
        </w:rPr>
        <w:t xml:space="preserve"> 14 «</w:t>
      </w:r>
      <w:r w:rsidR="00BE2AD5" w:rsidRPr="00715F77">
        <w:rPr>
          <w:b/>
          <w:color w:val="000000"/>
          <w:sz w:val="28"/>
          <w:szCs w:val="28"/>
          <w:u w:val="single"/>
        </w:rPr>
        <w:t>Функциональные</w:t>
      </w:r>
      <w:r w:rsidR="00BE2AD5" w:rsidRPr="00715F77">
        <w:rPr>
          <w:b/>
          <w:color w:val="000000"/>
          <w:sz w:val="28"/>
          <w:szCs w:val="28"/>
          <w:u w:val="single"/>
          <w:lang w:val="en-US"/>
        </w:rPr>
        <w:t xml:space="preserve"> </w:t>
      </w:r>
      <w:r w:rsidR="00BE2AD5" w:rsidRPr="00715F77">
        <w:rPr>
          <w:b/>
          <w:color w:val="000000"/>
          <w:sz w:val="28"/>
          <w:szCs w:val="28"/>
          <w:u w:val="single"/>
        </w:rPr>
        <w:t>расстройства</w:t>
      </w:r>
      <w:r w:rsidR="00BE2AD5" w:rsidRPr="00715F77">
        <w:rPr>
          <w:b/>
          <w:color w:val="000000"/>
          <w:sz w:val="28"/>
          <w:szCs w:val="28"/>
          <w:u w:val="single"/>
          <w:lang w:val="en-US"/>
        </w:rPr>
        <w:t xml:space="preserve"> </w:t>
      </w:r>
      <w:r w:rsidR="00BE2AD5" w:rsidRPr="00715F77">
        <w:rPr>
          <w:b/>
          <w:color w:val="000000"/>
          <w:sz w:val="28"/>
          <w:szCs w:val="28"/>
          <w:u w:val="single"/>
        </w:rPr>
        <w:t>пищеварения</w:t>
      </w:r>
      <w:r w:rsidR="00BE2AD5" w:rsidRPr="00715F77">
        <w:rPr>
          <w:b/>
          <w:color w:val="000000"/>
          <w:sz w:val="28"/>
          <w:szCs w:val="28"/>
          <w:u w:val="single"/>
          <w:lang w:val="en-US"/>
        </w:rPr>
        <w:t xml:space="preserve"> </w:t>
      </w:r>
      <w:r w:rsidR="00BE2AD5" w:rsidRPr="00715F77">
        <w:rPr>
          <w:b/>
          <w:color w:val="000000"/>
          <w:sz w:val="28"/>
          <w:szCs w:val="28"/>
          <w:u w:val="single"/>
        </w:rPr>
        <w:t>у</w:t>
      </w:r>
      <w:r w:rsidR="00BE2AD5" w:rsidRPr="00715F77">
        <w:rPr>
          <w:b/>
          <w:color w:val="000000"/>
          <w:sz w:val="28"/>
          <w:szCs w:val="28"/>
          <w:u w:val="single"/>
          <w:lang w:val="en-US"/>
        </w:rPr>
        <w:t xml:space="preserve"> </w:t>
      </w:r>
      <w:r w:rsidR="00BE2AD5" w:rsidRPr="00715F77">
        <w:rPr>
          <w:b/>
          <w:color w:val="000000"/>
          <w:sz w:val="28"/>
          <w:szCs w:val="28"/>
          <w:u w:val="single"/>
        </w:rPr>
        <w:t>детей</w:t>
      </w:r>
      <w:r w:rsidR="00BE2AD5" w:rsidRPr="00715F77">
        <w:rPr>
          <w:b/>
          <w:color w:val="000000"/>
          <w:sz w:val="28"/>
          <w:szCs w:val="28"/>
          <w:u w:val="single"/>
          <w:lang w:val="en-US"/>
        </w:rPr>
        <w:t xml:space="preserve">, </w:t>
      </w:r>
      <w:r w:rsidR="00BE2AD5" w:rsidRPr="00715F77">
        <w:rPr>
          <w:b/>
          <w:color w:val="000000"/>
          <w:sz w:val="28"/>
          <w:szCs w:val="28"/>
          <w:u w:val="single"/>
        </w:rPr>
        <w:t>язвенная</w:t>
      </w:r>
      <w:r w:rsidR="00BE2AD5" w:rsidRPr="00715F77">
        <w:rPr>
          <w:b/>
          <w:color w:val="000000"/>
          <w:sz w:val="28"/>
          <w:szCs w:val="28"/>
          <w:u w:val="single"/>
          <w:lang w:val="en-US"/>
        </w:rPr>
        <w:t xml:space="preserve"> </w:t>
      </w:r>
      <w:r w:rsidR="00BE2AD5" w:rsidRPr="00715F77">
        <w:rPr>
          <w:b/>
          <w:color w:val="000000"/>
          <w:sz w:val="28"/>
          <w:szCs w:val="28"/>
          <w:u w:val="single"/>
        </w:rPr>
        <w:t>болезнь</w:t>
      </w:r>
      <w:r w:rsidR="00BE2AD5" w:rsidRPr="00715F77">
        <w:rPr>
          <w:b/>
          <w:color w:val="000000"/>
          <w:sz w:val="28"/>
          <w:szCs w:val="28"/>
          <w:u w:val="single"/>
          <w:lang w:val="en-US"/>
        </w:rPr>
        <w:t xml:space="preserve">, </w:t>
      </w:r>
      <w:r w:rsidR="00BE2AD5" w:rsidRPr="00715F77">
        <w:rPr>
          <w:b/>
          <w:color w:val="000000"/>
          <w:sz w:val="28"/>
          <w:szCs w:val="28"/>
          <w:u w:val="single"/>
        </w:rPr>
        <w:t>острый</w:t>
      </w:r>
      <w:r w:rsidR="00BE2AD5" w:rsidRPr="00715F77">
        <w:rPr>
          <w:b/>
          <w:color w:val="000000"/>
          <w:sz w:val="28"/>
          <w:szCs w:val="28"/>
          <w:u w:val="single"/>
          <w:lang w:val="en-US"/>
        </w:rPr>
        <w:t xml:space="preserve"> </w:t>
      </w:r>
      <w:r w:rsidR="00BE2AD5" w:rsidRPr="00715F77">
        <w:rPr>
          <w:b/>
          <w:color w:val="000000"/>
          <w:sz w:val="28"/>
          <w:szCs w:val="28"/>
          <w:u w:val="single"/>
        </w:rPr>
        <w:t>панкреатит</w:t>
      </w:r>
      <w:r w:rsidR="00BE2AD5" w:rsidRPr="00715F77">
        <w:rPr>
          <w:b/>
          <w:color w:val="000000"/>
          <w:sz w:val="28"/>
          <w:szCs w:val="28"/>
          <w:u w:val="single"/>
          <w:lang w:val="en-US"/>
        </w:rPr>
        <w:t xml:space="preserve">, </w:t>
      </w:r>
      <w:r w:rsidR="00BE2AD5" w:rsidRPr="00715F77">
        <w:rPr>
          <w:b/>
          <w:color w:val="000000"/>
          <w:sz w:val="28"/>
          <w:szCs w:val="28"/>
          <w:u w:val="single"/>
        </w:rPr>
        <w:t>холецистит</w:t>
      </w:r>
      <w:r w:rsidR="00BE2AD5" w:rsidRPr="00715F77">
        <w:rPr>
          <w:b/>
          <w:color w:val="000000"/>
          <w:sz w:val="28"/>
          <w:szCs w:val="28"/>
          <w:u w:val="single"/>
          <w:lang w:val="en-US"/>
        </w:rPr>
        <w:t>/Functional abdominal pain, Peptic ulcer disease, Acute pancreatitis, Diseases of the gallbladder</w:t>
      </w:r>
      <w:r w:rsidR="00BE2AD5" w:rsidRPr="00715F77">
        <w:rPr>
          <w:b/>
          <w:color w:val="000000"/>
          <w:sz w:val="28"/>
          <w:szCs w:val="28"/>
          <w:lang w:val="en-US"/>
        </w:rPr>
        <w:t>»</w:t>
      </w:r>
    </w:p>
    <w:p w:rsidR="00BE2AD5" w:rsidRPr="00715F77" w:rsidRDefault="00BE2AD5" w:rsidP="00EC4068">
      <w:pPr>
        <w:ind w:firstLine="709"/>
        <w:jc w:val="both"/>
        <w:rPr>
          <w:b/>
          <w:color w:val="000000"/>
          <w:sz w:val="28"/>
          <w:szCs w:val="28"/>
          <w:lang w:val="en-US"/>
        </w:rPr>
      </w:pPr>
    </w:p>
    <w:p w:rsidR="00EC4068" w:rsidRPr="00715F77" w:rsidRDefault="00EC4068" w:rsidP="00EC4068">
      <w:pPr>
        <w:ind w:firstLine="709"/>
        <w:jc w:val="both"/>
        <w:rPr>
          <w:b/>
          <w:color w:val="000000"/>
          <w:sz w:val="28"/>
          <w:szCs w:val="28"/>
          <w:lang w:val="en-US"/>
        </w:rPr>
      </w:pPr>
      <w:r w:rsidRPr="00715F77">
        <w:rPr>
          <w:b/>
          <w:color w:val="000000"/>
          <w:sz w:val="28"/>
          <w:szCs w:val="28"/>
        </w:rPr>
        <w:t>Формы</w:t>
      </w:r>
      <w:r w:rsidRPr="00715F77">
        <w:rPr>
          <w:b/>
          <w:color w:val="000000"/>
          <w:sz w:val="28"/>
          <w:szCs w:val="28"/>
          <w:lang w:val="en-US"/>
        </w:rPr>
        <w:t xml:space="preserve"> </w:t>
      </w:r>
      <w:r w:rsidRPr="00715F77">
        <w:rPr>
          <w:b/>
          <w:color w:val="000000"/>
          <w:sz w:val="28"/>
          <w:szCs w:val="28"/>
        </w:rPr>
        <w:t>текущего</w:t>
      </w:r>
      <w:r w:rsidRPr="00715F77">
        <w:rPr>
          <w:b/>
          <w:color w:val="000000"/>
          <w:sz w:val="28"/>
          <w:szCs w:val="28"/>
          <w:lang w:val="en-US"/>
        </w:rPr>
        <w:t xml:space="preserve"> </w:t>
      </w:r>
      <w:r w:rsidRPr="00715F77">
        <w:rPr>
          <w:b/>
          <w:color w:val="000000"/>
          <w:sz w:val="28"/>
          <w:szCs w:val="28"/>
        </w:rPr>
        <w:t>контроля</w:t>
      </w:r>
      <w:r w:rsidRPr="00715F77">
        <w:rPr>
          <w:color w:val="000000"/>
          <w:sz w:val="28"/>
          <w:szCs w:val="28"/>
          <w:lang w:val="en-US"/>
        </w:rPr>
        <w:t xml:space="preserve"> </w:t>
      </w:r>
      <w:r w:rsidRPr="00715F77">
        <w:rPr>
          <w:b/>
          <w:color w:val="000000"/>
          <w:sz w:val="28"/>
          <w:szCs w:val="28"/>
        </w:rPr>
        <w:t>успеваемости</w:t>
      </w:r>
      <w:r w:rsidRPr="00715F77">
        <w:rPr>
          <w:b/>
          <w:color w:val="000000"/>
          <w:sz w:val="28"/>
          <w:szCs w:val="28"/>
          <w:lang w:val="en-US"/>
        </w:rPr>
        <w:t>/Forms of current performance monitoring:</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тестирование</w:t>
      </w:r>
      <w:r w:rsidRPr="00715F77">
        <w:rPr>
          <w:color w:val="000000"/>
          <w:sz w:val="28"/>
          <w:szCs w:val="28"/>
          <w:shd w:val="clear" w:color="auto" w:fill="FFFFFF"/>
          <w:lang w:val="en-US"/>
        </w:rPr>
        <w:t>/ testing</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устный</w:t>
      </w:r>
      <w:r w:rsidRPr="00715F77">
        <w:rPr>
          <w:color w:val="000000"/>
          <w:sz w:val="28"/>
          <w:szCs w:val="28"/>
          <w:shd w:val="clear" w:color="auto" w:fill="FFFFFF"/>
          <w:lang w:val="en-US"/>
        </w:rPr>
        <w:t xml:space="preserve"> </w:t>
      </w:r>
      <w:r w:rsidRPr="00715F77">
        <w:rPr>
          <w:color w:val="000000"/>
          <w:sz w:val="28"/>
          <w:szCs w:val="28"/>
          <w:shd w:val="clear" w:color="auto" w:fill="FFFFFF"/>
        </w:rPr>
        <w:t>опрос</w:t>
      </w:r>
      <w:r w:rsidRPr="00715F77">
        <w:rPr>
          <w:color w:val="000000"/>
          <w:sz w:val="28"/>
          <w:szCs w:val="28"/>
          <w:shd w:val="clear" w:color="auto" w:fill="FFFFFF"/>
          <w:lang w:val="en-US"/>
        </w:rPr>
        <w:t>/</w:t>
      </w:r>
      <w:r w:rsidRPr="00715F77">
        <w:rPr>
          <w:sz w:val="28"/>
          <w:szCs w:val="28"/>
          <w:lang w:val="en-US"/>
        </w:rPr>
        <w:t xml:space="preserve"> </w:t>
      </w:r>
      <w:r w:rsidRPr="00715F77">
        <w:rPr>
          <w:color w:val="000000"/>
          <w:sz w:val="28"/>
          <w:szCs w:val="28"/>
          <w:shd w:val="clear" w:color="auto" w:fill="FFFFFF"/>
          <w:lang w:val="en-US"/>
        </w:rPr>
        <w:t>investigation</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решение</w:t>
      </w:r>
      <w:r w:rsidRPr="00715F77">
        <w:rPr>
          <w:color w:val="000000"/>
          <w:sz w:val="28"/>
          <w:szCs w:val="28"/>
          <w:shd w:val="clear" w:color="auto" w:fill="FFFFFF"/>
          <w:lang w:val="en-US"/>
        </w:rPr>
        <w:t xml:space="preserve"> </w:t>
      </w:r>
      <w:r w:rsidRPr="00715F77">
        <w:rPr>
          <w:color w:val="000000"/>
          <w:sz w:val="28"/>
          <w:szCs w:val="28"/>
          <w:shd w:val="clear" w:color="auto" w:fill="FFFFFF"/>
        </w:rPr>
        <w:t>проблемно</w:t>
      </w:r>
      <w:r w:rsidRPr="00715F77">
        <w:rPr>
          <w:color w:val="000000"/>
          <w:sz w:val="28"/>
          <w:szCs w:val="28"/>
          <w:shd w:val="clear" w:color="auto" w:fill="FFFFFF"/>
          <w:lang w:val="en-US"/>
        </w:rPr>
        <w:t>-</w:t>
      </w:r>
      <w:r w:rsidRPr="00715F77">
        <w:rPr>
          <w:color w:val="000000"/>
          <w:sz w:val="28"/>
          <w:szCs w:val="28"/>
          <w:shd w:val="clear" w:color="auto" w:fill="FFFFFF"/>
        </w:rPr>
        <w:t>ситуационных</w:t>
      </w:r>
      <w:r w:rsidRPr="00715F77">
        <w:rPr>
          <w:color w:val="000000"/>
          <w:sz w:val="28"/>
          <w:szCs w:val="28"/>
          <w:shd w:val="clear" w:color="auto" w:fill="FFFFFF"/>
          <w:lang w:val="en-US"/>
        </w:rPr>
        <w:t xml:space="preserve"> </w:t>
      </w:r>
      <w:r w:rsidRPr="00715F77">
        <w:rPr>
          <w:color w:val="000000"/>
          <w:sz w:val="28"/>
          <w:szCs w:val="28"/>
          <w:shd w:val="clear" w:color="auto" w:fill="FFFFFF"/>
        </w:rPr>
        <w:t>задач</w:t>
      </w:r>
      <w:r w:rsidRPr="00715F77">
        <w:rPr>
          <w:color w:val="000000"/>
          <w:sz w:val="28"/>
          <w:szCs w:val="28"/>
          <w:shd w:val="clear" w:color="auto" w:fill="FFFFFF"/>
          <w:lang w:val="en-US"/>
        </w:rPr>
        <w:t>/solving problem situational problems</w:t>
      </w:r>
    </w:p>
    <w:p w:rsidR="00EC4068" w:rsidRPr="00715F77" w:rsidRDefault="00EC4068" w:rsidP="00EC4068">
      <w:pPr>
        <w:pStyle w:val="a5"/>
        <w:tabs>
          <w:tab w:val="left" w:pos="333"/>
        </w:tabs>
        <w:ind w:left="0"/>
        <w:rPr>
          <w:rFonts w:ascii="Times New Roman" w:hAnsi="Times New Roman"/>
          <w:b/>
          <w:color w:val="000000"/>
          <w:sz w:val="28"/>
          <w:szCs w:val="28"/>
          <w:lang w:val="en-US"/>
        </w:rPr>
      </w:pPr>
    </w:p>
    <w:p w:rsidR="00EC4068" w:rsidRPr="00715F77" w:rsidRDefault="00EC4068" w:rsidP="00EC4068">
      <w:pPr>
        <w:ind w:firstLine="709"/>
        <w:jc w:val="both"/>
        <w:rPr>
          <w:color w:val="000000"/>
          <w:sz w:val="28"/>
          <w:szCs w:val="28"/>
          <w:lang w:val="en-US"/>
        </w:rPr>
      </w:pPr>
      <w:r w:rsidRPr="00715F77">
        <w:rPr>
          <w:b/>
          <w:color w:val="000000"/>
          <w:sz w:val="28"/>
          <w:szCs w:val="28"/>
        </w:rPr>
        <w:t>Оценочные</w:t>
      </w:r>
      <w:r w:rsidRPr="00715F77">
        <w:rPr>
          <w:b/>
          <w:color w:val="000000"/>
          <w:sz w:val="28"/>
          <w:szCs w:val="28"/>
          <w:lang w:val="en-US"/>
        </w:rPr>
        <w:t xml:space="preserve"> </w:t>
      </w:r>
      <w:r w:rsidRPr="00715F77">
        <w:rPr>
          <w:b/>
          <w:color w:val="000000"/>
          <w:sz w:val="28"/>
          <w:szCs w:val="28"/>
        </w:rPr>
        <w:t>материалы</w:t>
      </w:r>
      <w:r w:rsidRPr="00715F77">
        <w:rPr>
          <w:b/>
          <w:color w:val="000000"/>
          <w:sz w:val="28"/>
          <w:szCs w:val="28"/>
          <w:lang w:val="en-US"/>
        </w:rPr>
        <w:t xml:space="preserve"> </w:t>
      </w:r>
      <w:r w:rsidRPr="00715F77">
        <w:rPr>
          <w:b/>
          <w:color w:val="000000"/>
          <w:sz w:val="28"/>
          <w:szCs w:val="28"/>
        </w:rPr>
        <w:t>текущего</w:t>
      </w:r>
      <w:r w:rsidRPr="00715F77">
        <w:rPr>
          <w:b/>
          <w:color w:val="000000"/>
          <w:sz w:val="28"/>
          <w:szCs w:val="28"/>
          <w:lang w:val="en-US"/>
        </w:rPr>
        <w:t xml:space="preserve"> </w:t>
      </w:r>
      <w:r w:rsidRPr="00715F77">
        <w:rPr>
          <w:b/>
          <w:color w:val="000000"/>
          <w:sz w:val="28"/>
          <w:szCs w:val="28"/>
        </w:rPr>
        <w:t>контроля</w:t>
      </w:r>
      <w:r w:rsidRPr="00715F77">
        <w:rPr>
          <w:b/>
          <w:color w:val="000000"/>
          <w:sz w:val="28"/>
          <w:szCs w:val="28"/>
          <w:lang w:val="en-US"/>
        </w:rPr>
        <w:t xml:space="preserve"> </w:t>
      </w:r>
      <w:r w:rsidRPr="00715F77">
        <w:rPr>
          <w:b/>
          <w:color w:val="000000"/>
          <w:sz w:val="28"/>
          <w:szCs w:val="28"/>
        </w:rPr>
        <w:t>успеваемости</w:t>
      </w:r>
      <w:r w:rsidRPr="00715F77">
        <w:rPr>
          <w:b/>
          <w:color w:val="000000"/>
          <w:sz w:val="28"/>
          <w:szCs w:val="28"/>
          <w:lang w:val="en-US"/>
        </w:rPr>
        <w:t>/</w:t>
      </w:r>
      <w:r w:rsidRPr="00715F77">
        <w:rPr>
          <w:sz w:val="28"/>
          <w:szCs w:val="28"/>
          <w:lang w:val="en-US"/>
        </w:rPr>
        <w:t xml:space="preserve"> </w:t>
      </w:r>
      <w:r w:rsidRPr="00715F77">
        <w:rPr>
          <w:b/>
          <w:color w:val="000000"/>
          <w:sz w:val="28"/>
          <w:szCs w:val="28"/>
          <w:lang w:val="en-US"/>
        </w:rPr>
        <w:t>Assessment materials of current performance monitoring</w:t>
      </w:r>
      <w:r w:rsidRPr="00715F77">
        <w:rPr>
          <w:color w:val="000000"/>
          <w:sz w:val="28"/>
          <w:szCs w:val="28"/>
          <w:lang w:val="en-US"/>
        </w:rPr>
        <w:t xml:space="preserve"> </w:t>
      </w:r>
    </w:p>
    <w:p w:rsidR="00EC4068" w:rsidRPr="00715F77" w:rsidRDefault="00EC4068" w:rsidP="00EC4068">
      <w:pPr>
        <w:tabs>
          <w:tab w:val="left" w:pos="0"/>
          <w:tab w:val="left" w:pos="1418"/>
        </w:tabs>
        <w:jc w:val="both"/>
        <w:outlineLvl w:val="2"/>
        <w:rPr>
          <w:b/>
          <w:sz w:val="28"/>
          <w:szCs w:val="28"/>
        </w:rPr>
      </w:pPr>
      <w:r w:rsidRPr="00715F77">
        <w:rPr>
          <w:b/>
          <w:sz w:val="28"/>
          <w:szCs w:val="28"/>
        </w:rPr>
        <w:t>Вопросы для подготовки к устному опросу:</w:t>
      </w:r>
    </w:p>
    <w:p w:rsidR="00340F0F" w:rsidRPr="00715F77" w:rsidRDefault="00340F0F" w:rsidP="00340F0F">
      <w:pPr>
        <w:tabs>
          <w:tab w:val="left" w:pos="0"/>
          <w:tab w:val="left" w:pos="1418"/>
        </w:tabs>
        <w:jc w:val="both"/>
        <w:outlineLvl w:val="2"/>
        <w:rPr>
          <w:sz w:val="28"/>
          <w:szCs w:val="28"/>
        </w:rPr>
      </w:pPr>
      <w:r w:rsidRPr="00715F77">
        <w:rPr>
          <w:sz w:val="28"/>
          <w:szCs w:val="28"/>
        </w:rPr>
        <w:t>1. Функциональная боль в животе (неорганическая хроническая боль в животе): патофизиология, оценка и диагностика, лечение.</w:t>
      </w:r>
    </w:p>
    <w:p w:rsidR="00340F0F" w:rsidRPr="00715F77" w:rsidRDefault="00340F0F" w:rsidP="00340F0F">
      <w:pPr>
        <w:tabs>
          <w:tab w:val="left" w:pos="0"/>
          <w:tab w:val="left" w:pos="1418"/>
        </w:tabs>
        <w:jc w:val="both"/>
        <w:outlineLvl w:val="2"/>
        <w:rPr>
          <w:sz w:val="28"/>
          <w:szCs w:val="28"/>
        </w:rPr>
      </w:pPr>
      <w:r w:rsidRPr="00715F77">
        <w:rPr>
          <w:sz w:val="28"/>
          <w:szCs w:val="28"/>
        </w:rPr>
        <w:t>2. Язвенная болезнь у детей: патогенез, клиника, диагностика, лечение.</w:t>
      </w:r>
    </w:p>
    <w:p w:rsidR="00340F0F" w:rsidRPr="00715F77" w:rsidRDefault="00340F0F" w:rsidP="00340F0F">
      <w:pPr>
        <w:tabs>
          <w:tab w:val="left" w:pos="0"/>
          <w:tab w:val="left" w:pos="1418"/>
        </w:tabs>
        <w:jc w:val="both"/>
        <w:outlineLvl w:val="2"/>
        <w:rPr>
          <w:sz w:val="28"/>
          <w:szCs w:val="28"/>
        </w:rPr>
      </w:pPr>
      <w:r w:rsidRPr="00715F77">
        <w:rPr>
          <w:sz w:val="28"/>
          <w:szCs w:val="28"/>
        </w:rPr>
        <w:t>3. Острый панкреатит: клинические проявления, диагностика, лечение, прогноз.</w:t>
      </w:r>
    </w:p>
    <w:p w:rsidR="00340F0F" w:rsidRPr="00715F77" w:rsidRDefault="00340F0F" w:rsidP="00340F0F">
      <w:pPr>
        <w:tabs>
          <w:tab w:val="left" w:pos="0"/>
          <w:tab w:val="left" w:pos="1418"/>
        </w:tabs>
        <w:jc w:val="both"/>
        <w:outlineLvl w:val="2"/>
        <w:rPr>
          <w:sz w:val="28"/>
          <w:szCs w:val="28"/>
        </w:rPr>
      </w:pPr>
      <w:r w:rsidRPr="00715F77">
        <w:rPr>
          <w:sz w:val="28"/>
          <w:szCs w:val="28"/>
        </w:rPr>
        <w:t>4. Заболевания желчного пузыря: аномалии, острые отеки, холецистит и желчнокаменная болезнь, дискинезия желчевыводящих путей.</w:t>
      </w:r>
    </w:p>
    <w:p w:rsidR="00EC4068" w:rsidRPr="00715F77" w:rsidRDefault="00EC4068" w:rsidP="00EC4068">
      <w:pPr>
        <w:tabs>
          <w:tab w:val="left" w:pos="0"/>
          <w:tab w:val="left" w:pos="1418"/>
        </w:tabs>
        <w:jc w:val="both"/>
        <w:outlineLvl w:val="2"/>
        <w:rPr>
          <w:b/>
          <w:color w:val="000000"/>
          <w:sz w:val="28"/>
          <w:szCs w:val="28"/>
        </w:rPr>
      </w:pPr>
      <w:r w:rsidRPr="00715F77">
        <w:rPr>
          <w:b/>
          <w:color w:val="000000"/>
          <w:sz w:val="28"/>
          <w:szCs w:val="28"/>
          <w:lang w:val="en-US"/>
        </w:rPr>
        <w:t>Questions</w:t>
      </w:r>
    </w:p>
    <w:p w:rsidR="00BF2C9C" w:rsidRPr="00715F77" w:rsidRDefault="00BF2C9C" w:rsidP="009E32D2">
      <w:pPr>
        <w:pStyle w:val="a5"/>
        <w:numPr>
          <w:ilvl w:val="0"/>
          <w:numId w:val="120"/>
        </w:numPr>
        <w:rPr>
          <w:rFonts w:ascii="Times New Roman" w:hAnsi="Times New Roman"/>
          <w:bCs/>
          <w:spacing w:val="-4"/>
          <w:kern w:val="36"/>
          <w:sz w:val="28"/>
          <w:szCs w:val="28"/>
          <w:lang w:val="en-US"/>
        </w:rPr>
      </w:pPr>
      <w:r w:rsidRPr="00715F77">
        <w:rPr>
          <w:rFonts w:ascii="Times New Roman" w:hAnsi="Times New Roman"/>
          <w:bCs/>
          <w:spacing w:val="-4"/>
          <w:kern w:val="36"/>
          <w:sz w:val="28"/>
          <w:szCs w:val="28"/>
          <w:lang w:val="en-US"/>
        </w:rPr>
        <w:t>Functional abdominal pain (nonorganic chronic abdominal pain): pathophysiology,</w:t>
      </w:r>
      <w:r w:rsidRPr="00715F77">
        <w:rPr>
          <w:rFonts w:ascii="Times New Roman" w:hAnsi="Times New Roman"/>
          <w:sz w:val="28"/>
          <w:szCs w:val="28"/>
          <w:lang w:val="en-US"/>
        </w:rPr>
        <w:t xml:space="preserve"> </w:t>
      </w:r>
      <w:r w:rsidRPr="00715F77">
        <w:rPr>
          <w:rFonts w:ascii="Times New Roman" w:hAnsi="Times New Roman"/>
          <w:bCs/>
          <w:spacing w:val="-4"/>
          <w:kern w:val="36"/>
          <w:sz w:val="28"/>
          <w:szCs w:val="28"/>
          <w:lang w:val="en-US"/>
        </w:rPr>
        <w:t>evaluation and diagnosis,</w:t>
      </w:r>
      <w:r w:rsidRPr="00715F77">
        <w:rPr>
          <w:rFonts w:ascii="Times New Roman" w:hAnsi="Times New Roman"/>
          <w:sz w:val="28"/>
          <w:szCs w:val="28"/>
          <w:lang w:val="en-US"/>
        </w:rPr>
        <w:t xml:space="preserve"> </w:t>
      </w:r>
      <w:r w:rsidRPr="00715F77">
        <w:rPr>
          <w:rFonts w:ascii="Times New Roman" w:hAnsi="Times New Roman"/>
          <w:bCs/>
          <w:spacing w:val="-4"/>
          <w:kern w:val="36"/>
          <w:sz w:val="28"/>
          <w:szCs w:val="28"/>
          <w:lang w:val="en-US"/>
        </w:rPr>
        <w:t xml:space="preserve">treatment. </w:t>
      </w:r>
    </w:p>
    <w:p w:rsidR="00BF2C9C" w:rsidRPr="00715F77" w:rsidRDefault="00BF2C9C" w:rsidP="009E32D2">
      <w:pPr>
        <w:pStyle w:val="a5"/>
        <w:numPr>
          <w:ilvl w:val="0"/>
          <w:numId w:val="120"/>
        </w:numPr>
        <w:rPr>
          <w:rFonts w:ascii="Times New Roman" w:hAnsi="Times New Roman"/>
          <w:bCs/>
          <w:spacing w:val="-4"/>
          <w:kern w:val="36"/>
          <w:sz w:val="28"/>
          <w:szCs w:val="28"/>
          <w:lang w:val="en-US"/>
        </w:rPr>
      </w:pPr>
      <w:r w:rsidRPr="00715F77">
        <w:rPr>
          <w:rFonts w:ascii="Times New Roman" w:hAnsi="Times New Roman"/>
          <w:bCs/>
          <w:spacing w:val="-4"/>
          <w:kern w:val="36"/>
          <w:sz w:val="28"/>
          <w:szCs w:val="28"/>
          <w:lang w:val="en-US"/>
        </w:rPr>
        <w:t>Peptic ulcer disease in children: pathogenesis,</w:t>
      </w:r>
      <w:r w:rsidRPr="00715F77">
        <w:rPr>
          <w:rFonts w:ascii="Times New Roman" w:hAnsi="Times New Roman"/>
          <w:sz w:val="28"/>
          <w:szCs w:val="28"/>
          <w:lang w:val="en-US"/>
        </w:rPr>
        <w:t xml:space="preserve"> </w:t>
      </w:r>
      <w:r w:rsidRPr="00715F77">
        <w:rPr>
          <w:rFonts w:ascii="Times New Roman" w:hAnsi="Times New Roman"/>
          <w:bCs/>
          <w:spacing w:val="-4"/>
          <w:kern w:val="36"/>
          <w:sz w:val="28"/>
          <w:szCs w:val="28"/>
          <w:lang w:val="en-US"/>
        </w:rPr>
        <w:t>clinical manifestations,</w:t>
      </w:r>
      <w:r w:rsidRPr="00715F77">
        <w:rPr>
          <w:rFonts w:ascii="Times New Roman" w:hAnsi="Times New Roman"/>
          <w:sz w:val="28"/>
          <w:szCs w:val="28"/>
          <w:lang w:val="en-US"/>
        </w:rPr>
        <w:t xml:space="preserve"> </w:t>
      </w:r>
      <w:r w:rsidRPr="00715F77">
        <w:rPr>
          <w:rFonts w:ascii="Times New Roman" w:hAnsi="Times New Roman"/>
          <w:bCs/>
          <w:spacing w:val="-4"/>
          <w:kern w:val="36"/>
          <w:sz w:val="28"/>
          <w:szCs w:val="28"/>
          <w:lang w:val="en-US"/>
        </w:rPr>
        <w:t xml:space="preserve">diagnosis, treatment. </w:t>
      </w:r>
    </w:p>
    <w:p w:rsidR="00BF2C9C" w:rsidRPr="00715F77" w:rsidRDefault="00BF2C9C" w:rsidP="009E32D2">
      <w:pPr>
        <w:pStyle w:val="a5"/>
        <w:numPr>
          <w:ilvl w:val="0"/>
          <w:numId w:val="120"/>
        </w:numPr>
        <w:rPr>
          <w:rFonts w:ascii="Times New Roman" w:hAnsi="Times New Roman"/>
          <w:bCs/>
          <w:spacing w:val="-4"/>
          <w:kern w:val="36"/>
          <w:sz w:val="28"/>
          <w:szCs w:val="28"/>
          <w:lang w:val="en-US"/>
        </w:rPr>
      </w:pPr>
      <w:r w:rsidRPr="00715F77">
        <w:rPr>
          <w:rFonts w:ascii="Times New Roman" w:hAnsi="Times New Roman"/>
          <w:bCs/>
          <w:spacing w:val="-4"/>
          <w:kern w:val="36"/>
          <w:sz w:val="28"/>
          <w:szCs w:val="28"/>
          <w:lang w:val="en-US"/>
        </w:rPr>
        <w:t xml:space="preserve">Acute pancreatitis: clinical manifestations, diagnosis, treatment, prognosis. </w:t>
      </w:r>
    </w:p>
    <w:p w:rsidR="00BF2C9C" w:rsidRPr="00715F77" w:rsidRDefault="00BF2C9C" w:rsidP="009E32D2">
      <w:pPr>
        <w:pStyle w:val="a5"/>
        <w:numPr>
          <w:ilvl w:val="0"/>
          <w:numId w:val="120"/>
        </w:numPr>
        <w:rPr>
          <w:rFonts w:ascii="Times New Roman" w:hAnsi="Times New Roman"/>
          <w:sz w:val="28"/>
          <w:szCs w:val="28"/>
          <w:lang w:val="en-US"/>
        </w:rPr>
      </w:pPr>
      <w:r w:rsidRPr="00715F77">
        <w:rPr>
          <w:rFonts w:ascii="Times New Roman" w:hAnsi="Times New Roman"/>
          <w:bCs/>
          <w:spacing w:val="-4"/>
          <w:kern w:val="36"/>
          <w:sz w:val="28"/>
          <w:szCs w:val="28"/>
          <w:lang w:val="en-US"/>
        </w:rPr>
        <w:t>Diseases of the gallbladder: anomalies, acute hydrops, cholecystitis and cholelithiasis,</w:t>
      </w:r>
      <w:r w:rsidRPr="00715F77">
        <w:rPr>
          <w:rFonts w:ascii="Times New Roman" w:hAnsi="Times New Roman"/>
          <w:sz w:val="28"/>
          <w:szCs w:val="28"/>
          <w:lang w:val="en-US"/>
        </w:rPr>
        <w:t xml:space="preserve"> </w:t>
      </w:r>
      <w:r w:rsidRPr="00715F77">
        <w:rPr>
          <w:rFonts w:ascii="Times New Roman" w:hAnsi="Times New Roman"/>
          <w:bCs/>
          <w:spacing w:val="-4"/>
          <w:kern w:val="36"/>
          <w:sz w:val="28"/>
          <w:szCs w:val="28"/>
          <w:lang w:val="en-US"/>
        </w:rPr>
        <w:t>biliary dyskinesia.</w:t>
      </w:r>
    </w:p>
    <w:p w:rsidR="00EC4068" w:rsidRPr="00715F77" w:rsidRDefault="00EC4068" w:rsidP="00EC4068">
      <w:pPr>
        <w:jc w:val="both"/>
        <w:rPr>
          <w:color w:val="000000"/>
          <w:sz w:val="28"/>
          <w:szCs w:val="28"/>
          <w:lang w:val="en-US"/>
        </w:rPr>
      </w:pPr>
      <w:r w:rsidRPr="00715F77">
        <w:rPr>
          <w:color w:val="000000"/>
          <w:sz w:val="28"/>
          <w:szCs w:val="28"/>
          <w:lang w:val="en-US"/>
        </w:rPr>
        <w:tab/>
      </w:r>
    </w:p>
    <w:p w:rsidR="00EC4068" w:rsidRPr="00715F77" w:rsidRDefault="00EC4068" w:rsidP="00EC4068">
      <w:pPr>
        <w:tabs>
          <w:tab w:val="left" w:pos="0"/>
          <w:tab w:val="left" w:pos="460"/>
          <w:tab w:val="left" w:pos="1418"/>
        </w:tabs>
        <w:outlineLvl w:val="2"/>
        <w:rPr>
          <w:b/>
          <w:bCs/>
          <w:sz w:val="28"/>
          <w:szCs w:val="28"/>
          <w:lang w:val="en-US"/>
        </w:rPr>
      </w:pPr>
      <w:r w:rsidRPr="00715F77">
        <w:rPr>
          <w:b/>
          <w:sz w:val="28"/>
          <w:szCs w:val="28"/>
        </w:rPr>
        <w:t>Задания для отработки практических умений</w:t>
      </w:r>
      <w:r w:rsidR="00340F0F" w:rsidRPr="00715F77">
        <w:rPr>
          <w:b/>
          <w:sz w:val="28"/>
          <w:szCs w:val="28"/>
        </w:rPr>
        <w:t>/</w:t>
      </w:r>
      <w:r w:rsidRPr="00715F77">
        <w:rPr>
          <w:b/>
          <w:bCs/>
          <w:sz w:val="28"/>
          <w:szCs w:val="28"/>
          <w:lang w:val="en-US"/>
        </w:rPr>
        <w:t>Tasks for practicing practical skills</w:t>
      </w:r>
    </w:p>
    <w:p w:rsidR="00FB6084" w:rsidRPr="00715F77" w:rsidRDefault="00FB6084" w:rsidP="009E32D2">
      <w:pPr>
        <w:pStyle w:val="a5"/>
        <w:widowControl/>
        <w:numPr>
          <w:ilvl w:val="0"/>
          <w:numId w:val="115"/>
        </w:numPr>
        <w:autoSpaceDE/>
        <w:autoSpaceDN/>
        <w:adjustRightInd/>
        <w:spacing w:line="276" w:lineRule="auto"/>
        <w:jc w:val="left"/>
        <w:rPr>
          <w:rFonts w:ascii="Times New Roman" w:hAnsi="Times New Roman"/>
          <w:sz w:val="28"/>
          <w:szCs w:val="28"/>
          <w:lang w:val="en-US"/>
        </w:rPr>
      </w:pPr>
      <w:r w:rsidRPr="00715F77">
        <w:rPr>
          <w:rFonts w:ascii="Times New Roman" w:hAnsi="Times New Roman"/>
          <w:sz w:val="28"/>
          <w:szCs w:val="28"/>
          <w:lang w:val="en-US"/>
        </w:rPr>
        <w:t xml:space="preserve">Make a plan investigation for a child with </w:t>
      </w:r>
      <w:r w:rsidR="00425623" w:rsidRPr="00715F77">
        <w:rPr>
          <w:rFonts w:ascii="Times New Roman" w:hAnsi="Times New Roman"/>
          <w:bCs/>
          <w:spacing w:val="-4"/>
          <w:kern w:val="36"/>
          <w:sz w:val="28"/>
          <w:szCs w:val="28"/>
          <w:lang w:val="en-US"/>
        </w:rPr>
        <w:t>chronic abdominal pain</w:t>
      </w:r>
    </w:p>
    <w:p w:rsidR="00EC4068" w:rsidRPr="00715F77" w:rsidRDefault="00EC4068" w:rsidP="00EC4068">
      <w:pPr>
        <w:jc w:val="both"/>
        <w:rPr>
          <w:color w:val="000000"/>
          <w:sz w:val="28"/>
          <w:szCs w:val="28"/>
          <w:lang w:val="en-US"/>
        </w:rPr>
      </w:pPr>
    </w:p>
    <w:p w:rsidR="00EC4068" w:rsidRPr="00715F77" w:rsidRDefault="00EC4068" w:rsidP="00EC4068">
      <w:pPr>
        <w:pStyle w:val="a5"/>
        <w:tabs>
          <w:tab w:val="left" w:pos="333"/>
        </w:tabs>
        <w:ind w:left="0"/>
        <w:rPr>
          <w:rFonts w:ascii="Times New Roman" w:hAnsi="Times New Roman"/>
          <w:b/>
          <w:sz w:val="28"/>
          <w:szCs w:val="28"/>
        </w:rPr>
      </w:pPr>
      <w:r w:rsidRPr="00715F77">
        <w:rPr>
          <w:rFonts w:ascii="Times New Roman" w:hAnsi="Times New Roman"/>
          <w:b/>
          <w:sz w:val="28"/>
          <w:szCs w:val="28"/>
        </w:rPr>
        <w:t>Типовые практические задания для проверки умений/</w:t>
      </w:r>
      <w:r w:rsidRPr="00715F77">
        <w:rPr>
          <w:rFonts w:ascii="Times New Roman" w:hAnsi="Times New Roman"/>
          <w:sz w:val="28"/>
          <w:szCs w:val="28"/>
        </w:rPr>
        <w:t xml:space="preserve"> </w:t>
      </w:r>
      <w:r w:rsidRPr="00715F77">
        <w:rPr>
          <w:rFonts w:ascii="Times New Roman" w:hAnsi="Times New Roman"/>
          <w:b/>
          <w:sz w:val="28"/>
          <w:szCs w:val="28"/>
          <w:lang w:val="en-US"/>
        </w:rPr>
        <w:t>Typical</w:t>
      </w:r>
      <w:r w:rsidRPr="00715F77">
        <w:rPr>
          <w:rFonts w:ascii="Times New Roman" w:hAnsi="Times New Roman"/>
          <w:b/>
          <w:sz w:val="28"/>
          <w:szCs w:val="28"/>
        </w:rPr>
        <w:t xml:space="preserve"> </w:t>
      </w:r>
      <w:r w:rsidRPr="00715F77">
        <w:rPr>
          <w:rFonts w:ascii="Times New Roman" w:hAnsi="Times New Roman"/>
          <w:b/>
          <w:sz w:val="28"/>
          <w:szCs w:val="28"/>
          <w:lang w:val="en-US"/>
        </w:rPr>
        <w:t>practical</w:t>
      </w:r>
      <w:r w:rsidRPr="00715F77">
        <w:rPr>
          <w:rFonts w:ascii="Times New Roman" w:hAnsi="Times New Roman"/>
          <w:b/>
          <w:sz w:val="28"/>
          <w:szCs w:val="28"/>
        </w:rPr>
        <w:t xml:space="preserve"> </w:t>
      </w:r>
      <w:r w:rsidRPr="00715F77">
        <w:rPr>
          <w:rFonts w:ascii="Times New Roman" w:hAnsi="Times New Roman"/>
          <w:b/>
          <w:sz w:val="28"/>
          <w:szCs w:val="28"/>
          <w:lang w:val="en-US"/>
        </w:rPr>
        <w:t>tasks</w:t>
      </w:r>
      <w:r w:rsidRPr="00715F77">
        <w:rPr>
          <w:rFonts w:ascii="Times New Roman" w:hAnsi="Times New Roman"/>
          <w:b/>
          <w:sz w:val="28"/>
          <w:szCs w:val="28"/>
        </w:rPr>
        <w:t xml:space="preserve"> </w:t>
      </w:r>
      <w:r w:rsidRPr="00715F77">
        <w:rPr>
          <w:rFonts w:ascii="Times New Roman" w:hAnsi="Times New Roman"/>
          <w:b/>
          <w:sz w:val="28"/>
          <w:szCs w:val="28"/>
          <w:lang w:val="en-US"/>
        </w:rPr>
        <w:t>for</w:t>
      </w:r>
      <w:r w:rsidRPr="00715F77">
        <w:rPr>
          <w:rFonts w:ascii="Times New Roman" w:hAnsi="Times New Roman"/>
          <w:b/>
          <w:sz w:val="28"/>
          <w:szCs w:val="28"/>
        </w:rPr>
        <w:t xml:space="preserve"> </w:t>
      </w:r>
      <w:r w:rsidRPr="00715F77">
        <w:rPr>
          <w:rFonts w:ascii="Times New Roman" w:hAnsi="Times New Roman"/>
          <w:b/>
          <w:sz w:val="28"/>
          <w:szCs w:val="28"/>
          <w:lang w:val="en-US"/>
        </w:rPr>
        <w:t>testing</w:t>
      </w:r>
      <w:r w:rsidRPr="00715F77">
        <w:rPr>
          <w:rFonts w:ascii="Times New Roman" w:hAnsi="Times New Roman"/>
          <w:b/>
          <w:sz w:val="28"/>
          <w:szCs w:val="28"/>
        </w:rPr>
        <w:t xml:space="preserve"> </w:t>
      </w:r>
      <w:r w:rsidRPr="00715F77">
        <w:rPr>
          <w:rFonts w:ascii="Times New Roman" w:hAnsi="Times New Roman"/>
          <w:b/>
          <w:sz w:val="28"/>
          <w:szCs w:val="28"/>
          <w:lang w:val="en-US"/>
        </w:rPr>
        <w:t>skills</w:t>
      </w:r>
      <w:r w:rsidRPr="00715F77">
        <w:rPr>
          <w:rFonts w:ascii="Times New Roman" w:hAnsi="Times New Roman"/>
          <w:b/>
          <w:sz w:val="28"/>
          <w:szCs w:val="28"/>
        </w:rPr>
        <w:t>:</w:t>
      </w:r>
    </w:p>
    <w:p w:rsidR="00BF2C9C" w:rsidRPr="00715F77" w:rsidRDefault="00BF2C9C" w:rsidP="00BF2C9C">
      <w:pPr>
        <w:jc w:val="both"/>
        <w:rPr>
          <w:sz w:val="28"/>
          <w:szCs w:val="28"/>
          <w:lang w:val="en-US"/>
        </w:rPr>
      </w:pPr>
      <w:r w:rsidRPr="00715F77">
        <w:rPr>
          <w:sz w:val="28"/>
          <w:szCs w:val="28"/>
          <w:lang w:val="en-US"/>
        </w:rPr>
        <w:t xml:space="preserve">A nine-year-old boy was admitted to pediatric gastroenterology unit with complaints on abdominal pain, vomiting, loss of appetite. </w:t>
      </w:r>
    </w:p>
    <w:p w:rsidR="00BF2C9C" w:rsidRPr="00715F77" w:rsidRDefault="00BF2C9C" w:rsidP="00BF2C9C">
      <w:pPr>
        <w:jc w:val="both"/>
        <w:rPr>
          <w:sz w:val="28"/>
          <w:szCs w:val="28"/>
          <w:lang w:val="en-US"/>
        </w:rPr>
      </w:pPr>
      <w:r w:rsidRPr="00715F77">
        <w:rPr>
          <w:b/>
          <w:sz w:val="28"/>
          <w:szCs w:val="28"/>
          <w:lang w:val="en-US"/>
        </w:rPr>
        <w:t>Medical history</w:t>
      </w:r>
      <w:r w:rsidRPr="00715F77">
        <w:rPr>
          <w:sz w:val="28"/>
          <w:szCs w:val="28"/>
          <w:lang w:val="en-US"/>
        </w:rPr>
        <w:t xml:space="preserve"> revealed frequents respiratory infections treated with antibiotics and symptomatic drugs, including administration of antipyretics until the age of six. </w:t>
      </w:r>
    </w:p>
    <w:p w:rsidR="00BF2C9C" w:rsidRPr="00715F77" w:rsidRDefault="00BF2C9C" w:rsidP="00BF2C9C">
      <w:pPr>
        <w:jc w:val="both"/>
        <w:rPr>
          <w:sz w:val="28"/>
          <w:szCs w:val="28"/>
          <w:lang w:val="en-US"/>
        </w:rPr>
      </w:pPr>
      <w:r w:rsidRPr="00715F77">
        <w:rPr>
          <w:b/>
          <w:sz w:val="28"/>
          <w:szCs w:val="28"/>
          <w:lang w:val="en-US"/>
        </w:rPr>
        <w:t>Family history</w:t>
      </w:r>
      <w:r w:rsidRPr="00715F77">
        <w:rPr>
          <w:sz w:val="28"/>
          <w:szCs w:val="28"/>
          <w:lang w:val="en-US"/>
        </w:rPr>
        <w:t xml:space="preserve"> showed that both his parents and maternal grandmother had Helicobacter pylori infection and maternal grandfather had perforated gastric ulcer surgically treated. The boy presented mild diffuse abdominal pain started from approximately one month prior to admission. </w:t>
      </w:r>
    </w:p>
    <w:p w:rsidR="00BF2C9C" w:rsidRPr="00715F77" w:rsidRDefault="00BF2C9C" w:rsidP="00BF2C9C">
      <w:pPr>
        <w:jc w:val="both"/>
        <w:rPr>
          <w:sz w:val="28"/>
          <w:szCs w:val="28"/>
          <w:lang w:val="en-US"/>
        </w:rPr>
      </w:pPr>
      <w:r w:rsidRPr="00715F77">
        <w:rPr>
          <w:sz w:val="28"/>
          <w:szCs w:val="28"/>
          <w:lang w:val="en-US"/>
        </w:rPr>
        <w:t xml:space="preserve">Two days before presenting to the hospital, once with a psychological stress (sport competition), the pain became important and the boy started to vomit (alimentary and bilious) and presented melena. </w:t>
      </w:r>
    </w:p>
    <w:p w:rsidR="00BF2C9C" w:rsidRPr="00715F77" w:rsidRDefault="00BF2C9C" w:rsidP="00BF2C9C">
      <w:pPr>
        <w:jc w:val="both"/>
        <w:rPr>
          <w:sz w:val="28"/>
          <w:szCs w:val="28"/>
          <w:lang w:val="en-US"/>
        </w:rPr>
      </w:pPr>
      <w:r w:rsidRPr="00715F77">
        <w:rPr>
          <w:b/>
          <w:sz w:val="28"/>
          <w:szCs w:val="28"/>
          <w:lang w:val="en-US"/>
        </w:rPr>
        <w:t>Physical examination</w:t>
      </w:r>
      <w:r w:rsidRPr="00715F77">
        <w:rPr>
          <w:sz w:val="28"/>
          <w:szCs w:val="28"/>
          <w:lang w:val="en-US"/>
        </w:rPr>
        <w:t xml:space="preserve"> on admission revealed a well-developed and well-nourished boy, with grade I obesity (W = 50 kg, H = 130 cm, BMI – 30 kg/m2).  </w:t>
      </w:r>
    </w:p>
    <w:p w:rsidR="00BF2C9C" w:rsidRPr="00715F77" w:rsidRDefault="00BF2C9C" w:rsidP="00BF2C9C">
      <w:pPr>
        <w:jc w:val="both"/>
        <w:rPr>
          <w:sz w:val="28"/>
          <w:szCs w:val="28"/>
          <w:lang w:val="en-US"/>
        </w:rPr>
      </w:pPr>
      <w:r w:rsidRPr="00715F77">
        <w:rPr>
          <w:sz w:val="28"/>
          <w:szCs w:val="28"/>
          <w:lang w:val="en-US"/>
        </w:rPr>
        <w:t xml:space="preserve">Vital signs: temperature 36.6ºС, HR-87 beats per min, RR-18 breaths per min, BP-115/78 mmHg; normal shaped head, no sign of cranial trauma, equal and reactive pupils, normal nostrils, was well hydrated mouth without oral lesions, moist mucous membranes, pale skin color; normal pulmonary and cardiac auscultation; epigastric and umbilical pain without muscular defence, positive bowel sounds, melena, no hepatosplenomegaly was noted; warm extremities without clubbing, edema or cyanosis; no neurologic focal deficits. </w:t>
      </w:r>
    </w:p>
    <w:p w:rsidR="00BF2C9C" w:rsidRPr="00715F77" w:rsidRDefault="00BF2C9C" w:rsidP="00BF2C9C">
      <w:pPr>
        <w:pStyle w:val="NoSpacing1"/>
        <w:jc w:val="both"/>
        <w:rPr>
          <w:rFonts w:ascii="Times New Roman" w:hAnsi="Times New Roman"/>
          <w:b/>
          <w:sz w:val="28"/>
          <w:szCs w:val="28"/>
          <w:lang w:val="en-US" w:eastAsia="ru-RU"/>
        </w:rPr>
      </w:pPr>
      <w:r w:rsidRPr="00715F77">
        <w:rPr>
          <w:rFonts w:ascii="Times New Roman" w:hAnsi="Times New Roman"/>
          <w:b/>
          <w:sz w:val="28"/>
          <w:szCs w:val="28"/>
          <w:lang w:val="en-US" w:eastAsia="ru-RU"/>
        </w:rPr>
        <w:t xml:space="preserve">Investigation </w:t>
      </w:r>
    </w:p>
    <w:p w:rsidR="00BF2C9C" w:rsidRPr="00715F77" w:rsidRDefault="00BF2C9C" w:rsidP="00BF2C9C">
      <w:pPr>
        <w:jc w:val="both"/>
        <w:rPr>
          <w:sz w:val="28"/>
          <w:szCs w:val="28"/>
          <w:lang w:val="en-US" w:eastAsia="en-US"/>
        </w:rPr>
      </w:pPr>
      <w:r w:rsidRPr="00715F77">
        <w:rPr>
          <w:b/>
          <w:sz w:val="28"/>
          <w:szCs w:val="28"/>
          <w:lang w:val="en-US"/>
        </w:rPr>
        <w:t>CBC:</w:t>
      </w:r>
      <w:r w:rsidRPr="00715F77">
        <w:rPr>
          <w:sz w:val="28"/>
          <w:szCs w:val="28"/>
          <w:lang w:val="en-US"/>
        </w:rPr>
        <w:t xml:space="preserve"> Hb-112 g/L, RBC-4,8x 10</w:t>
      </w:r>
      <w:r w:rsidRPr="00715F77">
        <w:rPr>
          <w:sz w:val="28"/>
          <w:szCs w:val="28"/>
          <w:vertAlign w:val="superscript"/>
          <w:lang w:val="en-US"/>
        </w:rPr>
        <w:t>12</w:t>
      </w:r>
      <w:r w:rsidRPr="00715F77">
        <w:rPr>
          <w:sz w:val="28"/>
          <w:szCs w:val="28"/>
          <w:lang w:val="en-US"/>
        </w:rPr>
        <w:t>/L, PLT - 320 x10</w:t>
      </w:r>
      <w:r w:rsidRPr="00715F77">
        <w:rPr>
          <w:sz w:val="28"/>
          <w:szCs w:val="28"/>
          <w:vertAlign w:val="superscript"/>
          <w:lang w:val="en-US"/>
        </w:rPr>
        <w:t>9</w:t>
      </w:r>
      <w:r w:rsidRPr="00715F77">
        <w:rPr>
          <w:sz w:val="28"/>
          <w:szCs w:val="28"/>
          <w:lang w:val="en-US"/>
        </w:rPr>
        <w:t>/L, WBC -15х10</w:t>
      </w:r>
      <w:r w:rsidRPr="00715F77">
        <w:rPr>
          <w:sz w:val="28"/>
          <w:szCs w:val="28"/>
          <w:vertAlign w:val="superscript"/>
          <w:lang w:val="en-US"/>
        </w:rPr>
        <w:t>9</w:t>
      </w:r>
      <w:r w:rsidRPr="00715F77">
        <w:rPr>
          <w:sz w:val="28"/>
          <w:szCs w:val="28"/>
          <w:lang w:val="en-US"/>
        </w:rPr>
        <w:t xml:space="preserve">/L, NEUT-67.9%, EO-1%, LYMPH-25%, MONO-6%, BASO-0.1, ESR - 20 mm/hour. </w:t>
      </w:r>
    </w:p>
    <w:p w:rsidR="00BF2C9C" w:rsidRPr="00715F77" w:rsidRDefault="00BF2C9C" w:rsidP="00BF2C9C">
      <w:pPr>
        <w:jc w:val="both"/>
        <w:rPr>
          <w:b/>
          <w:sz w:val="28"/>
          <w:szCs w:val="28"/>
          <w:lang w:val="en-US"/>
        </w:rPr>
      </w:pPr>
      <w:r w:rsidRPr="00715F77">
        <w:rPr>
          <w:b/>
          <w:sz w:val="28"/>
          <w:szCs w:val="28"/>
          <w:lang w:val="en-US"/>
        </w:rPr>
        <w:lastRenderedPageBreak/>
        <w:t>An upper digestive endoscopy</w:t>
      </w:r>
      <w:r w:rsidRPr="00715F77">
        <w:rPr>
          <w:sz w:val="28"/>
          <w:szCs w:val="28"/>
          <w:lang w:val="en-US"/>
        </w:rPr>
        <w:t xml:space="preserve"> revealed diffuse congestion in the lower </w:t>
      </w:r>
      <w:r w:rsidR="00425623" w:rsidRPr="00715F77">
        <w:rPr>
          <w:sz w:val="28"/>
          <w:szCs w:val="28"/>
          <w:lang w:val="en-US"/>
        </w:rPr>
        <w:t>esophagus</w:t>
      </w:r>
      <w:r w:rsidRPr="00715F77">
        <w:rPr>
          <w:sz w:val="28"/>
          <w:szCs w:val="28"/>
          <w:lang w:val="en-US"/>
        </w:rPr>
        <w:t xml:space="preserve">, normal cardia, </w:t>
      </w:r>
      <w:r w:rsidR="00425623" w:rsidRPr="00715F77">
        <w:rPr>
          <w:sz w:val="28"/>
          <w:szCs w:val="28"/>
          <w:lang w:val="en-US"/>
        </w:rPr>
        <w:t>hyperemic</w:t>
      </w:r>
      <w:r w:rsidRPr="00715F77">
        <w:rPr>
          <w:sz w:val="28"/>
          <w:szCs w:val="28"/>
          <w:lang w:val="en-US"/>
        </w:rPr>
        <w:t xml:space="preserve"> gastric mucosa with a 2 cm linear ulcer Forrest III with </w:t>
      </w:r>
      <w:r w:rsidR="00425623" w:rsidRPr="00715F77">
        <w:rPr>
          <w:sz w:val="28"/>
          <w:szCs w:val="28"/>
          <w:lang w:val="en-US"/>
        </w:rPr>
        <w:t>edematous</w:t>
      </w:r>
      <w:r w:rsidRPr="00715F77">
        <w:rPr>
          <w:sz w:val="28"/>
          <w:szCs w:val="28"/>
          <w:lang w:val="en-US"/>
        </w:rPr>
        <w:t xml:space="preserve"> base and fibrin and another two linear ulcers of 0.5-1 cm in the antral region.</w:t>
      </w:r>
    </w:p>
    <w:p w:rsidR="00BF2C9C" w:rsidRPr="00715F77" w:rsidRDefault="00BF2C9C" w:rsidP="00BF2C9C">
      <w:pPr>
        <w:jc w:val="both"/>
        <w:rPr>
          <w:b/>
          <w:sz w:val="28"/>
          <w:szCs w:val="28"/>
          <w:lang w:val="en-US"/>
        </w:rPr>
      </w:pPr>
      <w:r w:rsidRPr="00715F77">
        <w:rPr>
          <w:b/>
          <w:sz w:val="28"/>
          <w:szCs w:val="28"/>
          <w:lang w:val="en-US"/>
        </w:rPr>
        <w:t xml:space="preserve">Questions:  </w:t>
      </w:r>
    </w:p>
    <w:p w:rsidR="00BF2C9C" w:rsidRPr="00715F77" w:rsidRDefault="00BF2C9C" w:rsidP="009E32D2">
      <w:pPr>
        <w:pStyle w:val="a5"/>
        <w:widowControl/>
        <w:numPr>
          <w:ilvl w:val="0"/>
          <w:numId w:val="57"/>
        </w:numPr>
        <w:autoSpaceDE/>
        <w:autoSpaceDN/>
        <w:adjustRightInd/>
        <w:outlineLvl w:val="2"/>
        <w:rPr>
          <w:rFonts w:ascii="Times New Roman" w:hAnsi="Times New Roman"/>
          <w:sz w:val="28"/>
          <w:szCs w:val="28"/>
          <w:lang w:val="en-US"/>
        </w:rPr>
      </w:pPr>
      <w:r w:rsidRPr="00715F77">
        <w:rPr>
          <w:rFonts w:ascii="Times New Roman" w:hAnsi="Times New Roman"/>
          <w:bCs/>
          <w:sz w:val="28"/>
          <w:szCs w:val="28"/>
          <w:lang w:val="en-US"/>
        </w:rPr>
        <w:t>What are clinical signs of disease?</w:t>
      </w:r>
    </w:p>
    <w:p w:rsidR="00BF2C9C" w:rsidRPr="00715F77" w:rsidRDefault="00BF2C9C" w:rsidP="009E32D2">
      <w:pPr>
        <w:pStyle w:val="a5"/>
        <w:widowControl/>
        <w:numPr>
          <w:ilvl w:val="0"/>
          <w:numId w:val="57"/>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Assess the results of the investigations.</w:t>
      </w:r>
    </w:p>
    <w:p w:rsidR="00BF2C9C" w:rsidRPr="00715F77" w:rsidRDefault="00BF2C9C" w:rsidP="009E32D2">
      <w:pPr>
        <w:pStyle w:val="a5"/>
        <w:widowControl/>
        <w:numPr>
          <w:ilvl w:val="0"/>
          <w:numId w:val="57"/>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What is your initial diagnosis? </w:t>
      </w:r>
    </w:p>
    <w:p w:rsidR="00BF2C9C" w:rsidRPr="00715F77" w:rsidRDefault="00BF2C9C" w:rsidP="009E32D2">
      <w:pPr>
        <w:pStyle w:val="a5"/>
        <w:widowControl/>
        <w:numPr>
          <w:ilvl w:val="0"/>
          <w:numId w:val="57"/>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Assign treatment. </w:t>
      </w:r>
    </w:p>
    <w:p w:rsidR="00EC4068" w:rsidRPr="00715F77" w:rsidRDefault="00EC4068" w:rsidP="00EC4068">
      <w:pPr>
        <w:jc w:val="both"/>
        <w:rPr>
          <w:color w:val="000000"/>
          <w:sz w:val="28"/>
          <w:szCs w:val="28"/>
          <w:lang w:val="en-US"/>
        </w:rPr>
      </w:pPr>
    </w:p>
    <w:p w:rsidR="00EC4068" w:rsidRPr="00715F77" w:rsidRDefault="00EC4068" w:rsidP="00EC4068">
      <w:pPr>
        <w:pStyle w:val="a5"/>
        <w:tabs>
          <w:tab w:val="left" w:pos="333"/>
        </w:tabs>
        <w:ind w:left="0"/>
        <w:rPr>
          <w:rFonts w:ascii="Times New Roman" w:hAnsi="Times New Roman"/>
          <w:b/>
          <w:sz w:val="28"/>
          <w:szCs w:val="28"/>
        </w:rPr>
      </w:pPr>
      <w:r w:rsidRPr="00715F77">
        <w:rPr>
          <w:rFonts w:ascii="Times New Roman" w:hAnsi="Times New Roman"/>
          <w:b/>
          <w:sz w:val="28"/>
          <w:szCs w:val="28"/>
        </w:rPr>
        <w:t>Типовые тестовые задания для проверки знаний/</w:t>
      </w:r>
      <w:r w:rsidRPr="00715F77">
        <w:rPr>
          <w:rFonts w:ascii="Times New Roman" w:hAnsi="Times New Roman"/>
          <w:sz w:val="28"/>
          <w:szCs w:val="28"/>
        </w:rPr>
        <w:t xml:space="preserve"> </w:t>
      </w:r>
      <w:r w:rsidRPr="00715F77">
        <w:rPr>
          <w:rFonts w:ascii="Times New Roman" w:hAnsi="Times New Roman"/>
          <w:b/>
          <w:sz w:val="28"/>
          <w:szCs w:val="28"/>
        </w:rPr>
        <w:t>Typical test tasks for testing knowledge:</w:t>
      </w:r>
    </w:p>
    <w:p w:rsidR="00BF2C9C" w:rsidRPr="00715F77" w:rsidRDefault="00715F77" w:rsidP="009E32D2">
      <w:pPr>
        <w:pStyle w:val="a5"/>
        <w:widowControl/>
        <w:numPr>
          <w:ilvl w:val="0"/>
          <w:numId w:val="58"/>
        </w:numPr>
        <w:autoSpaceDE/>
        <w:autoSpaceDN/>
        <w:adjustRightInd/>
        <w:ind w:left="425" w:hanging="425"/>
        <w:rPr>
          <w:rFonts w:ascii="Times New Roman" w:hAnsi="Times New Roman"/>
          <w:sz w:val="28"/>
          <w:szCs w:val="28"/>
          <w:lang w:val="en-US"/>
        </w:rPr>
      </w:pPr>
      <w:r w:rsidRPr="00715F77">
        <w:rPr>
          <w:rFonts w:ascii="Times New Roman" w:hAnsi="Times New Roman"/>
          <w:sz w:val="28"/>
          <w:szCs w:val="28"/>
          <w:lang w:val="en-US"/>
        </w:rPr>
        <w:t>What disorder includes long-lasting intermittent or constant abdominal pain that is functional or organic (disease based)</w:t>
      </w:r>
    </w:p>
    <w:p w:rsidR="00BF2C9C" w:rsidRPr="00715F77" w:rsidRDefault="00BF2C9C" w:rsidP="009E32D2">
      <w:pPr>
        <w:pStyle w:val="a5"/>
        <w:widowControl/>
        <w:numPr>
          <w:ilvl w:val="0"/>
          <w:numId w:val="59"/>
        </w:numPr>
        <w:autoSpaceDE/>
        <w:autoSpaceDN/>
        <w:adjustRightInd/>
        <w:ind w:left="425" w:firstLine="0"/>
        <w:rPr>
          <w:rFonts w:ascii="Times New Roman" w:hAnsi="Times New Roman"/>
          <w:sz w:val="28"/>
          <w:szCs w:val="28"/>
          <w:lang w:val="en-US"/>
        </w:rPr>
      </w:pPr>
      <w:r w:rsidRPr="00715F77">
        <w:rPr>
          <w:rFonts w:ascii="Times New Roman" w:hAnsi="Times New Roman"/>
          <w:sz w:val="28"/>
          <w:szCs w:val="28"/>
          <w:lang w:val="en-US"/>
        </w:rPr>
        <w:t>chronic abdominal pain</w:t>
      </w:r>
    </w:p>
    <w:p w:rsidR="00BF2C9C" w:rsidRPr="00715F77" w:rsidRDefault="00BF2C9C" w:rsidP="009E32D2">
      <w:pPr>
        <w:pStyle w:val="a5"/>
        <w:widowControl/>
        <w:numPr>
          <w:ilvl w:val="0"/>
          <w:numId w:val="59"/>
        </w:numPr>
        <w:autoSpaceDE/>
        <w:autoSpaceDN/>
        <w:adjustRightInd/>
        <w:ind w:left="425" w:firstLine="0"/>
        <w:rPr>
          <w:rFonts w:ascii="Times New Roman" w:hAnsi="Times New Roman"/>
          <w:sz w:val="28"/>
          <w:szCs w:val="28"/>
          <w:lang w:val="en-US"/>
        </w:rPr>
      </w:pPr>
      <w:r w:rsidRPr="00715F77">
        <w:rPr>
          <w:rFonts w:ascii="Times New Roman" w:hAnsi="Times New Roman"/>
          <w:sz w:val="28"/>
          <w:szCs w:val="28"/>
          <w:lang w:val="en-US"/>
        </w:rPr>
        <w:t>functional abdominal pain</w:t>
      </w:r>
    </w:p>
    <w:p w:rsidR="00BF2C9C" w:rsidRPr="00715F77" w:rsidRDefault="00BF2C9C" w:rsidP="009E32D2">
      <w:pPr>
        <w:pStyle w:val="a5"/>
        <w:widowControl/>
        <w:numPr>
          <w:ilvl w:val="0"/>
          <w:numId w:val="59"/>
        </w:numPr>
        <w:autoSpaceDE/>
        <w:autoSpaceDN/>
        <w:adjustRightInd/>
        <w:ind w:left="425" w:firstLine="0"/>
        <w:rPr>
          <w:rFonts w:ascii="Times New Roman" w:hAnsi="Times New Roman"/>
          <w:sz w:val="28"/>
          <w:szCs w:val="28"/>
          <w:lang w:val="en-US"/>
        </w:rPr>
      </w:pPr>
      <w:r w:rsidRPr="00715F77">
        <w:rPr>
          <w:rFonts w:ascii="Times New Roman" w:hAnsi="Times New Roman"/>
          <w:sz w:val="28"/>
          <w:szCs w:val="28"/>
          <w:lang w:val="en-US"/>
        </w:rPr>
        <w:t>functional abdominal pain syndrome</w:t>
      </w:r>
    </w:p>
    <w:p w:rsidR="00BF2C9C" w:rsidRPr="00715F77" w:rsidRDefault="00BF2C9C" w:rsidP="009E32D2">
      <w:pPr>
        <w:pStyle w:val="a5"/>
        <w:widowControl/>
        <w:numPr>
          <w:ilvl w:val="0"/>
          <w:numId w:val="59"/>
        </w:numPr>
        <w:autoSpaceDE/>
        <w:autoSpaceDN/>
        <w:adjustRightInd/>
        <w:ind w:left="425" w:firstLine="0"/>
        <w:rPr>
          <w:rFonts w:ascii="Times New Roman" w:hAnsi="Times New Roman"/>
          <w:sz w:val="28"/>
          <w:szCs w:val="28"/>
          <w:lang w:val="en-US"/>
        </w:rPr>
      </w:pPr>
      <w:r w:rsidRPr="00715F77">
        <w:rPr>
          <w:rFonts w:ascii="Times New Roman" w:hAnsi="Times New Roman"/>
          <w:sz w:val="28"/>
          <w:szCs w:val="28"/>
          <w:lang w:val="en-US"/>
        </w:rPr>
        <w:t>irritable bowel syndrome</w:t>
      </w:r>
    </w:p>
    <w:p w:rsidR="00BF2C9C" w:rsidRPr="00715F77" w:rsidRDefault="00715F77" w:rsidP="009E32D2">
      <w:pPr>
        <w:pStyle w:val="a5"/>
        <w:widowControl/>
        <w:numPr>
          <w:ilvl w:val="0"/>
          <w:numId w:val="58"/>
        </w:numPr>
        <w:autoSpaceDE/>
        <w:autoSpaceDN/>
        <w:adjustRightInd/>
        <w:ind w:left="425" w:hanging="425"/>
        <w:rPr>
          <w:rFonts w:ascii="Times New Roman" w:hAnsi="Times New Roman"/>
          <w:sz w:val="28"/>
          <w:szCs w:val="28"/>
          <w:lang w:val="en-US"/>
        </w:rPr>
      </w:pPr>
      <w:r w:rsidRPr="00715F77">
        <w:rPr>
          <w:rFonts w:ascii="Times New Roman" w:hAnsi="Times New Roman"/>
          <w:sz w:val="28"/>
          <w:szCs w:val="28"/>
          <w:lang w:val="en-US"/>
        </w:rPr>
        <w:t xml:space="preserve"> Primary peptic ulcers are  most  often caused by</w:t>
      </w:r>
    </w:p>
    <w:p w:rsidR="00BF2C9C" w:rsidRPr="00715F77" w:rsidRDefault="00BF2C9C" w:rsidP="009E32D2">
      <w:pPr>
        <w:pStyle w:val="a5"/>
        <w:widowControl/>
        <w:numPr>
          <w:ilvl w:val="0"/>
          <w:numId w:val="60"/>
        </w:numPr>
        <w:autoSpaceDE/>
        <w:autoSpaceDN/>
        <w:adjustRightInd/>
        <w:ind w:left="425" w:firstLine="0"/>
        <w:rPr>
          <w:rFonts w:ascii="Times New Roman" w:hAnsi="Times New Roman"/>
          <w:i/>
          <w:sz w:val="28"/>
          <w:szCs w:val="28"/>
          <w:lang w:val="en-US"/>
        </w:rPr>
      </w:pPr>
      <w:r w:rsidRPr="00715F77">
        <w:rPr>
          <w:rFonts w:ascii="Times New Roman" w:hAnsi="Times New Roman"/>
          <w:sz w:val="28"/>
          <w:szCs w:val="28"/>
          <w:lang w:val="en-US"/>
        </w:rPr>
        <w:t>systemic mastocytosis</w:t>
      </w:r>
      <w:r w:rsidRPr="00715F77">
        <w:rPr>
          <w:rFonts w:ascii="Times New Roman" w:hAnsi="Times New Roman"/>
          <w:i/>
          <w:sz w:val="28"/>
          <w:szCs w:val="28"/>
          <w:lang w:val="en-US"/>
        </w:rPr>
        <w:t xml:space="preserve"> </w:t>
      </w:r>
    </w:p>
    <w:p w:rsidR="00BF2C9C" w:rsidRPr="00715F77" w:rsidRDefault="00BF2C9C" w:rsidP="009E32D2">
      <w:pPr>
        <w:pStyle w:val="a5"/>
        <w:widowControl/>
        <w:numPr>
          <w:ilvl w:val="0"/>
          <w:numId w:val="60"/>
        </w:numPr>
        <w:autoSpaceDE/>
        <w:autoSpaceDN/>
        <w:adjustRightInd/>
        <w:ind w:left="425" w:firstLine="0"/>
        <w:rPr>
          <w:rFonts w:ascii="Times New Roman" w:hAnsi="Times New Roman"/>
          <w:sz w:val="28"/>
          <w:szCs w:val="28"/>
          <w:lang w:val="en-US"/>
        </w:rPr>
      </w:pPr>
      <w:r w:rsidRPr="00715F77">
        <w:rPr>
          <w:rFonts w:ascii="Times New Roman" w:hAnsi="Times New Roman"/>
          <w:sz w:val="28"/>
          <w:szCs w:val="28"/>
          <w:lang w:val="en-US"/>
        </w:rPr>
        <w:t>H.pylori</w:t>
      </w:r>
      <w:r w:rsidRPr="00715F77">
        <w:rPr>
          <w:rFonts w:ascii="Times New Roman" w:hAnsi="Times New Roman"/>
          <w:i/>
          <w:sz w:val="28"/>
          <w:szCs w:val="28"/>
          <w:lang w:val="en-US"/>
        </w:rPr>
        <w:t xml:space="preserve"> </w:t>
      </w:r>
      <w:r w:rsidRPr="00715F77">
        <w:rPr>
          <w:rFonts w:ascii="Times New Roman" w:hAnsi="Times New Roman"/>
          <w:sz w:val="28"/>
          <w:szCs w:val="28"/>
          <w:lang w:val="en-US"/>
        </w:rPr>
        <w:t>infection</w:t>
      </w:r>
    </w:p>
    <w:p w:rsidR="00BF2C9C" w:rsidRPr="00715F77" w:rsidRDefault="00BF2C9C" w:rsidP="009E32D2">
      <w:pPr>
        <w:pStyle w:val="a5"/>
        <w:widowControl/>
        <w:numPr>
          <w:ilvl w:val="0"/>
          <w:numId w:val="60"/>
        </w:numPr>
        <w:autoSpaceDE/>
        <w:autoSpaceDN/>
        <w:adjustRightInd/>
        <w:ind w:left="425" w:firstLine="0"/>
        <w:rPr>
          <w:rFonts w:ascii="Times New Roman" w:hAnsi="Times New Roman"/>
          <w:sz w:val="28"/>
          <w:szCs w:val="28"/>
          <w:lang w:val="en-US"/>
        </w:rPr>
      </w:pPr>
      <w:r w:rsidRPr="00715F77">
        <w:rPr>
          <w:rFonts w:ascii="Times New Roman" w:hAnsi="Times New Roman"/>
          <w:sz w:val="28"/>
          <w:szCs w:val="28"/>
          <w:lang w:val="en-US"/>
        </w:rPr>
        <w:t>hypersecretory states</w:t>
      </w:r>
    </w:p>
    <w:p w:rsidR="00BF2C9C" w:rsidRPr="00715F77" w:rsidRDefault="00BF2C9C" w:rsidP="009E32D2">
      <w:pPr>
        <w:pStyle w:val="a5"/>
        <w:widowControl/>
        <w:numPr>
          <w:ilvl w:val="0"/>
          <w:numId w:val="60"/>
        </w:numPr>
        <w:autoSpaceDE/>
        <w:autoSpaceDN/>
        <w:adjustRightInd/>
        <w:ind w:left="425" w:firstLine="0"/>
        <w:rPr>
          <w:rFonts w:ascii="Times New Roman" w:hAnsi="Times New Roman"/>
          <w:sz w:val="28"/>
          <w:szCs w:val="28"/>
          <w:lang w:val="en-US"/>
        </w:rPr>
      </w:pPr>
      <w:r w:rsidRPr="00715F77">
        <w:rPr>
          <w:rFonts w:ascii="Times New Roman" w:hAnsi="Times New Roman"/>
          <w:sz w:val="28"/>
          <w:szCs w:val="28"/>
          <w:lang w:val="en-US"/>
        </w:rPr>
        <w:t>short bowel syndrome</w:t>
      </w:r>
    </w:p>
    <w:p w:rsidR="00BF2C9C" w:rsidRPr="00715F77" w:rsidRDefault="00715F77" w:rsidP="009E32D2">
      <w:pPr>
        <w:pStyle w:val="a5"/>
        <w:widowControl/>
        <w:numPr>
          <w:ilvl w:val="0"/>
          <w:numId w:val="58"/>
        </w:numPr>
        <w:autoSpaceDE/>
        <w:autoSpaceDN/>
        <w:adjustRightInd/>
        <w:ind w:left="425" w:hanging="425"/>
        <w:rPr>
          <w:rFonts w:ascii="Times New Roman" w:hAnsi="Times New Roman"/>
          <w:sz w:val="28"/>
          <w:szCs w:val="28"/>
          <w:lang w:val="en-US"/>
        </w:rPr>
      </w:pPr>
      <w:r w:rsidRPr="00715F77">
        <w:rPr>
          <w:rFonts w:ascii="Times New Roman" w:hAnsi="Times New Roman"/>
          <w:sz w:val="28"/>
          <w:szCs w:val="28"/>
          <w:lang w:val="en-US"/>
        </w:rPr>
        <w:t xml:space="preserve">The  first-line drugs for the treatment of gastritis and peptic ulcer disease in children are </w:t>
      </w:r>
    </w:p>
    <w:p w:rsidR="00BF2C9C" w:rsidRPr="00715F77" w:rsidRDefault="00BF2C9C" w:rsidP="009E32D2">
      <w:pPr>
        <w:pStyle w:val="a5"/>
        <w:widowControl/>
        <w:numPr>
          <w:ilvl w:val="0"/>
          <w:numId w:val="61"/>
        </w:numPr>
        <w:autoSpaceDE/>
        <w:autoSpaceDN/>
        <w:adjustRightInd/>
        <w:ind w:left="425" w:firstLine="0"/>
        <w:rPr>
          <w:rFonts w:ascii="Times New Roman" w:hAnsi="Times New Roman"/>
          <w:sz w:val="28"/>
          <w:szCs w:val="28"/>
          <w:lang w:val="en-US"/>
        </w:rPr>
      </w:pPr>
      <w:r w:rsidRPr="00715F77">
        <w:rPr>
          <w:rFonts w:ascii="Times New Roman" w:hAnsi="Times New Roman"/>
          <w:sz w:val="28"/>
          <w:szCs w:val="28"/>
          <w:lang w:val="en-US"/>
        </w:rPr>
        <w:t>cytoprotective agents and H</w:t>
      </w:r>
      <w:r w:rsidRPr="00715F77">
        <w:rPr>
          <w:rFonts w:ascii="Times New Roman" w:hAnsi="Times New Roman"/>
          <w:sz w:val="28"/>
          <w:szCs w:val="28"/>
          <w:vertAlign w:val="subscript"/>
          <w:lang w:val="en-US"/>
        </w:rPr>
        <w:t>2</w:t>
      </w:r>
      <w:r w:rsidRPr="00715F77">
        <w:rPr>
          <w:rFonts w:ascii="Times New Roman" w:hAnsi="Times New Roman"/>
          <w:sz w:val="28"/>
          <w:szCs w:val="28"/>
          <w:lang w:val="en-US"/>
        </w:rPr>
        <w:t xml:space="preserve"> receptor antagonists  </w:t>
      </w:r>
    </w:p>
    <w:p w:rsidR="00BF2C9C" w:rsidRPr="00715F77" w:rsidRDefault="00BF2C9C" w:rsidP="009E32D2">
      <w:pPr>
        <w:pStyle w:val="a5"/>
        <w:widowControl/>
        <w:numPr>
          <w:ilvl w:val="0"/>
          <w:numId w:val="61"/>
        </w:numPr>
        <w:autoSpaceDE/>
        <w:autoSpaceDN/>
        <w:adjustRightInd/>
        <w:ind w:left="425" w:firstLine="0"/>
        <w:rPr>
          <w:rFonts w:ascii="Times New Roman" w:hAnsi="Times New Roman"/>
          <w:sz w:val="28"/>
          <w:szCs w:val="28"/>
          <w:lang w:val="en-US"/>
        </w:rPr>
      </w:pPr>
      <w:r w:rsidRPr="00715F77">
        <w:rPr>
          <w:rFonts w:ascii="Times New Roman" w:hAnsi="Times New Roman"/>
          <w:sz w:val="28"/>
          <w:szCs w:val="28"/>
          <w:lang w:val="en-US"/>
        </w:rPr>
        <w:t>antibiotics and proton pump  inhibitors</w:t>
      </w:r>
    </w:p>
    <w:p w:rsidR="00BF2C9C" w:rsidRPr="00715F77" w:rsidRDefault="00BF2C9C" w:rsidP="009E32D2">
      <w:pPr>
        <w:pStyle w:val="a5"/>
        <w:widowControl/>
        <w:numPr>
          <w:ilvl w:val="0"/>
          <w:numId w:val="61"/>
        </w:numPr>
        <w:autoSpaceDE/>
        <w:autoSpaceDN/>
        <w:adjustRightInd/>
        <w:ind w:left="425" w:firstLine="0"/>
        <w:rPr>
          <w:rFonts w:ascii="Times New Roman" w:hAnsi="Times New Roman"/>
          <w:sz w:val="28"/>
          <w:szCs w:val="28"/>
          <w:lang w:val="en-US"/>
        </w:rPr>
      </w:pPr>
      <w:r w:rsidRPr="00715F77">
        <w:rPr>
          <w:rFonts w:ascii="Times New Roman" w:hAnsi="Times New Roman"/>
          <w:sz w:val="28"/>
          <w:szCs w:val="28"/>
          <w:lang w:val="en-US"/>
        </w:rPr>
        <w:t>proton pump  inhibitors and H</w:t>
      </w:r>
      <w:r w:rsidRPr="00715F77">
        <w:rPr>
          <w:rFonts w:ascii="Times New Roman" w:hAnsi="Times New Roman"/>
          <w:sz w:val="28"/>
          <w:szCs w:val="28"/>
          <w:vertAlign w:val="subscript"/>
          <w:lang w:val="en-US"/>
        </w:rPr>
        <w:t>2</w:t>
      </w:r>
      <w:r w:rsidRPr="00715F77">
        <w:rPr>
          <w:rFonts w:ascii="Times New Roman" w:hAnsi="Times New Roman"/>
          <w:sz w:val="28"/>
          <w:szCs w:val="28"/>
          <w:lang w:val="en-US"/>
        </w:rPr>
        <w:t xml:space="preserve"> receptor antagonists  </w:t>
      </w:r>
    </w:p>
    <w:p w:rsidR="00BF2C9C" w:rsidRPr="00715F77" w:rsidRDefault="00BF2C9C" w:rsidP="009E32D2">
      <w:pPr>
        <w:pStyle w:val="a5"/>
        <w:widowControl/>
        <w:numPr>
          <w:ilvl w:val="0"/>
          <w:numId w:val="61"/>
        </w:numPr>
        <w:autoSpaceDE/>
        <w:autoSpaceDN/>
        <w:adjustRightInd/>
        <w:ind w:left="425" w:firstLine="0"/>
        <w:rPr>
          <w:rFonts w:ascii="Times New Roman" w:hAnsi="Times New Roman"/>
          <w:sz w:val="28"/>
          <w:szCs w:val="28"/>
          <w:lang w:val="en-US"/>
        </w:rPr>
      </w:pPr>
      <w:r w:rsidRPr="00715F77">
        <w:rPr>
          <w:rFonts w:ascii="Times New Roman" w:hAnsi="Times New Roman"/>
          <w:sz w:val="28"/>
          <w:szCs w:val="28"/>
          <w:lang w:val="en-US"/>
        </w:rPr>
        <w:t>antibiotics and cytoprotective agents</w:t>
      </w:r>
    </w:p>
    <w:p w:rsidR="00BF2C9C" w:rsidRPr="00715F77" w:rsidRDefault="00715F77" w:rsidP="009E32D2">
      <w:pPr>
        <w:pStyle w:val="a5"/>
        <w:widowControl/>
        <w:numPr>
          <w:ilvl w:val="0"/>
          <w:numId w:val="58"/>
        </w:numPr>
        <w:autoSpaceDE/>
        <w:autoSpaceDN/>
        <w:adjustRightInd/>
        <w:ind w:left="425" w:hanging="425"/>
        <w:rPr>
          <w:rFonts w:ascii="Times New Roman" w:hAnsi="Times New Roman"/>
          <w:sz w:val="28"/>
          <w:szCs w:val="28"/>
          <w:lang w:val="en-US"/>
        </w:rPr>
      </w:pPr>
      <w:r w:rsidRPr="00715F77">
        <w:rPr>
          <w:rFonts w:ascii="Times New Roman" w:hAnsi="Times New Roman"/>
          <w:sz w:val="28"/>
          <w:szCs w:val="28"/>
          <w:lang w:val="en-US"/>
        </w:rPr>
        <w:t xml:space="preserve">Severe abdominal pain, persistent  vomiting,  and  possibly  fever are the clinical manifestations of </w:t>
      </w:r>
    </w:p>
    <w:p w:rsidR="00BF2C9C" w:rsidRPr="00715F77" w:rsidRDefault="00BF2C9C" w:rsidP="009E32D2">
      <w:pPr>
        <w:pStyle w:val="a5"/>
        <w:widowControl/>
        <w:numPr>
          <w:ilvl w:val="0"/>
          <w:numId w:val="62"/>
        </w:numPr>
        <w:autoSpaceDE/>
        <w:autoSpaceDN/>
        <w:adjustRightInd/>
        <w:ind w:left="425" w:firstLine="0"/>
        <w:rPr>
          <w:rFonts w:ascii="Times New Roman" w:hAnsi="Times New Roman"/>
          <w:sz w:val="28"/>
          <w:szCs w:val="28"/>
          <w:lang w:val="en-US"/>
        </w:rPr>
      </w:pPr>
      <w:r w:rsidRPr="00715F77">
        <w:rPr>
          <w:rFonts w:ascii="Times New Roman" w:hAnsi="Times New Roman"/>
          <w:sz w:val="28"/>
          <w:szCs w:val="28"/>
          <w:lang w:val="en-US"/>
        </w:rPr>
        <w:t>peptic ulcer disease</w:t>
      </w:r>
    </w:p>
    <w:p w:rsidR="00BF2C9C" w:rsidRPr="00715F77" w:rsidRDefault="00BF2C9C" w:rsidP="009E32D2">
      <w:pPr>
        <w:pStyle w:val="a5"/>
        <w:widowControl/>
        <w:numPr>
          <w:ilvl w:val="0"/>
          <w:numId w:val="62"/>
        </w:numPr>
        <w:autoSpaceDE/>
        <w:autoSpaceDN/>
        <w:adjustRightInd/>
        <w:ind w:left="425" w:firstLine="0"/>
        <w:rPr>
          <w:rFonts w:ascii="Times New Roman" w:hAnsi="Times New Roman"/>
          <w:sz w:val="28"/>
          <w:szCs w:val="28"/>
          <w:lang w:val="en-US"/>
        </w:rPr>
      </w:pPr>
      <w:r w:rsidRPr="00715F77">
        <w:rPr>
          <w:rFonts w:ascii="Times New Roman" w:hAnsi="Times New Roman"/>
          <w:sz w:val="28"/>
          <w:szCs w:val="28"/>
          <w:lang w:val="en-US"/>
        </w:rPr>
        <w:t>chronic pancreatitis</w:t>
      </w:r>
    </w:p>
    <w:p w:rsidR="00BF2C9C" w:rsidRPr="00715F77" w:rsidRDefault="00BF2C9C" w:rsidP="009E32D2">
      <w:pPr>
        <w:pStyle w:val="a5"/>
        <w:widowControl/>
        <w:numPr>
          <w:ilvl w:val="0"/>
          <w:numId w:val="62"/>
        </w:numPr>
        <w:autoSpaceDE/>
        <w:autoSpaceDN/>
        <w:adjustRightInd/>
        <w:ind w:left="425" w:firstLine="0"/>
        <w:rPr>
          <w:rFonts w:ascii="Times New Roman" w:hAnsi="Times New Roman"/>
          <w:sz w:val="28"/>
          <w:szCs w:val="28"/>
          <w:lang w:val="en-US"/>
        </w:rPr>
      </w:pPr>
      <w:r w:rsidRPr="00715F77">
        <w:rPr>
          <w:rFonts w:ascii="Times New Roman" w:hAnsi="Times New Roman"/>
          <w:sz w:val="28"/>
          <w:szCs w:val="28"/>
          <w:lang w:val="en-US"/>
        </w:rPr>
        <w:t>severe acute pancreatitis</w:t>
      </w:r>
    </w:p>
    <w:p w:rsidR="00BF2C9C" w:rsidRPr="00715F77" w:rsidRDefault="00BF2C9C" w:rsidP="009E32D2">
      <w:pPr>
        <w:pStyle w:val="a5"/>
        <w:widowControl/>
        <w:numPr>
          <w:ilvl w:val="0"/>
          <w:numId w:val="62"/>
        </w:numPr>
        <w:autoSpaceDE/>
        <w:autoSpaceDN/>
        <w:adjustRightInd/>
        <w:ind w:left="425" w:firstLine="0"/>
        <w:rPr>
          <w:rFonts w:ascii="Times New Roman" w:hAnsi="Times New Roman"/>
          <w:sz w:val="28"/>
          <w:szCs w:val="28"/>
          <w:lang w:val="en-US"/>
        </w:rPr>
      </w:pPr>
      <w:r w:rsidRPr="00715F77">
        <w:rPr>
          <w:rFonts w:ascii="Times New Roman" w:hAnsi="Times New Roman"/>
          <w:sz w:val="28"/>
          <w:szCs w:val="28"/>
          <w:lang w:val="en-US"/>
        </w:rPr>
        <w:t>mild acute pancreatitis</w:t>
      </w:r>
    </w:p>
    <w:p w:rsidR="00BF2C9C" w:rsidRPr="00715F77" w:rsidRDefault="00715F77" w:rsidP="009E32D2">
      <w:pPr>
        <w:pStyle w:val="a5"/>
        <w:widowControl/>
        <w:numPr>
          <w:ilvl w:val="0"/>
          <w:numId w:val="58"/>
        </w:numPr>
        <w:autoSpaceDE/>
        <w:autoSpaceDN/>
        <w:adjustRightInd/>
        <w:ind w:left="425" w:hanging="425"/>
        <w:rPr>
          <w:rFonts w:ascii="Times New Roman" w:hAnsi="Times New Roman"/>
          <w:sz w:val="28"/>
          <w:szCs w:val="28"/>
          <w:lang w:val="en-US"/>
        </w:rPr>
      </w:pPr>
      <w:r w:rsidRPr="00715F77">
        <w:rPr>
          <w:rFonts w:ascii="Times New Roman" w:hAnsi="Times New Roman"/>
          <w:sz w:val="28"/>
          <w:szCs w:val="28"/>
          <w:lang w:val="en-US"/>
        </w:rPr>
        <w:t>What are the most important clinical features of cholelithiasis</w:t>
      </w:r>
    </w:p>
    <w:p w:rsidR="00BF2C9C" w:rsidRPr="00715F77" w:rsidRDefault="00BF2C9C" w:rsidP="009E32D2">
      <w:pPr>
        <w:pStyle w:val="a5"/>
        <w:widowControl/>
        <w:numPr>
          <w:ilvl w:val="0"/>
          <w:numId w:val="63"/>
        </w:numPr>
        <w:autoSpaceDE/>
        <w:autoSpaceDN/>
        <w:adjustRightInd/>
        <w:ind w:left="425" w:firstLine="0"/>
        <w:rPr>
          <w:rFonts w:ascii="Times New Roman" w:hAnsi="Times New Roman"/>
          <w:sz w:val="28"/>
          <w:szCs w:val="28"/>
          <w:lang w:val="en-US"/>
        </w:rPr>
      </w:pPr>
      <w:r w:rsidRPr="00715F77">
        <w:rPr>
          <w:rFonts w:ascii="Times New Roman" w:hAnsi="Times New Roman"/>
          <w:sz w:val="28"/>
          <w:szCs w:val="28"/>
          <w:lang w:val="en-US"/>
        </w:rPr>
        <w:t>abdominal pain associated with alteration in bowel movements</w:t>
      </w:r>
    </w:p>
    <w:p w:rsidR="00BF2C9C" w:rsidRPr="00715F77" w:rsidRDefault="00BF2C9C" w:rsidP="009E32D2">
      <w:pPr>
        <w:pStyle w:val="a5"/>
        <w:widowControl/>
        <w:numPr>
          <w:ilvl w:val="0"/>
          <w:numId w:val="63"/>
        </w:numPr>
        <w:autoSpaceDE/>
        <w:autoSpaceDN/>
        <w:adjustRightInd/>
        <w:ind w:left="425" w:firstLine="0"/>
        <w:rPr>
          <w:rFonts w:ascii="Times New Roman" w:hAnsi="Times New Roman"/>
          <w:sz w:val="28"/>
          <w:szCs w:val="28"/>
          <w:lang w:val="en-US"/>
        </w:rPr>
      </w:pPr>
      <w:r w:rsidRPr="00715F77">
        <w:rPr>
          <w:rFonts w:ascii="Times New Roman" w:hAnsi="Times New Roman"/>
          <w:sz w:val="28"/>
          <w:szCs w:val="28"/>
          <w:lang w:val="en-US"/>
        </w:rPr>
        <w:t>recurrent abdominal pain, which is often colicky and localized to the right upper quadrant</w:t>
      </w:r>
    </w:p>
    <w:p w:rsidR="00BF2C9C" w:rsidRPr="00715F77" w:rsidRDefault="00BF2C9C" w:rsidP="009E32D2">
      <w:pPr>
        <w:pStyle w:val="a5"/>
        <w:widowControl/>
        <w:numPr>
          <w:ilvl w:val="0"/>
          <w:numId w:val="63"/>
        </w:numPr>
        <w:autoSpaceDE/>
        <w:autoSpaceDN/>
        <w:adjustRightInd/>
        <w:ind w:left="425" w:firstLine="0"/>
        <w:rPr>
          <w:rFonts w:ascii="Times New Roman" w:hAnsi="Times New Roman"/>
          <w:sz w:val="28"/>
          <w:szCs w:val="28"/>
          <w:lang w:val="en-US"/>
        </w:rPr>
      </w:pPr>
      <w:r w:rsidRPr="00715F77">
        <w:rPr>
          <w:rFonts w:ascii="Times New Roman" w:hAnsi="Times New Roman"/>
          <w:sz w:val="28"/>
          <w:szCs w:val="28"/>
          <w:lang w:val="en-US"/>
        </w:rPr>
        <w:t>abdominal pain or discomfort in the upper abdomen</w:t>
      </w:r>
    </w:p>
    <w:p w:rsidR="00BF2C9C" w:rsidRPr="00715F77" w:rsidRDefault="00BF2C9C" w:rsidP="009E32D2">
      <w:pPr>
        <w:pStyle w:val="a5"/>
        <w:widowControl/>
        <w:numPr>
          <w:ilvl w:val="0"/>
          <w:numId w:val="63"/>
        </w:numPr>
        <w:autoSpaceDE/>
        <w:autoSpaceDN/>
        <w:adjustRightInd/>
        <w:ind w:left="425" w:firstLine="0"/>
        <w:rPr>
          <w:rFonts w:ascii="Times New Roman" w:hAnsi="Times New Roman"/>
          <w:sz w:val="28"/>
          <w:szCs w:val="28"/>
          <w:lang w:val="en-US"/>
        </w:rPr>
      </w:pPr>
      <w:r w:rsidRPr="00715F77">
        <w:rPr>
          <w:rFonts w:ascii="Times New Roman" w:hAnsi="Times New Roman"/>
          <w:sz w:val="28"/>
          <w:szCs w:val="28"/>
          <w:lang w:val="en-US"/>
        </w:rPr>
        <w:t>jaundice, abdominal  pain,  and  weight  loss</w:t>
      </w:r>
    </w:p>
    <w:p w:rsidR="00EC4068" w:rsidRPr="00715F77" w:rsidRDefault="00EC4068" w:rsidP="00EC4068">
      <w:pPr>
        <w:jc w:val="both"/>
        <w:rPr>
          <w:b/>
          <w:sz w:val="28"/>
          <w:szCs w:val="28"/>
          <w:lang w:val="en-US"/>
        </w:rPr>
      </w:pPr>
    </w:p>
    <w:p w:rsidR="00EC4068" w:rsidRPr="00715F77" w:rsidRDefault="00EC4068" w:rsidP="00EC4068">
      <w:pPr>
        <w:jc w:val="both"/>
        <w:rPr>
          <w:b/>
          <w:sz w:val="28"/>
          <w:szCs w:val="28"/>
          <w:lang w:val="en-US"/>
        </w:rPr>
      </w:pPr>
      <w:r w:rsidRPr="00715F77">
        <w:rPr>
          <w:b/>
          <w:sz w:val="28"/>
          <w:szCs w:val="28"/>
        </w:rPr>
        <w:t>Образец</w:t>
      </w:r>
      <w:r w:rsidRPr="00715F77">
        <w:rPr>
          <w:b/>
          <w:sz w:val="28"/>
          <w:szCs w:val="28"/>
          <w:lang w:val="en-US"/>
        </w:rPr>
        <w:t xml:space="preserve"> </w:t>
      </w:r>
      <w:r w:rsidRPr="00715F77">
        <w:rPr>
          <w:b/>
          <w:sz w:val="28"/>
          <w:szCs w:val="28"/>
        </w:rPr>
        <w:t>решения</w:t>
      </w:r>
      <w:r w:rsidRPr="00715F77">
        <w:rPr>
          <w:b/>
          <w:sz w:val="28"/>
          <w:szCs w:val="28"/>
          <w:lang w:val="en-US"/>
        </w:rPr>
        <w:t xml:space="preserve"> </w:t>
      </w:r>
      <w:r w:rsidRPr="00715F77">
        <w:rPr>
          <w:b/>
          <w:sz w:val="28"/>
          <w:szCs w:val="28"/>
        </w:rPr>
        <w:t>задачи</w:t>
      </w:r>
      <w:r w:rsidRPr="00715F77">
        <w:rPr>
          <w:b/>
          <w:sz w:val="28"/>
          <w:szCs w:val="28"/>
          <w:lang w:val="en-US"/>
        </w:rPr>
        <w:t>/</w:t>
      </w:r>
      <w:r w:rsidRPr="00715F77">
        <w:rPr>
          <w:sz w:val="28"/>
          <w:szCs w:val="28"/>
          <w:lang w:val="en-US"/>
        </w:rPr>
        <w:t xml:space="preserve"> </w:t>
      </w:r>
      <w:r w:rsidRPr="00715F77">
        <w:rPr>
          <w:b/>
          <w:sz w:val="28"/>
          <w:szCs w:val="28"/>
          <w:lang w:val="en-US"/>
        </w:rPr>
        <w:t>An example of solving the task</w:t>
      </w:r>
    </w:p>
    <w:p w:rsidR="00007A8F" w:rsidRPr="00715F77" w:rsidRDefault="00007A8F" w:rsidP="009E32D2">
      <w:pPr>
        <w:pStyle w:val="a5"/>
        <w:widowControl/>
        <w:numPr>
          <w:ilvl w:val="0"/>
          <w:numId w:val="93"/>
        </w:numPr>
        <w:autoSpaceDE/>
        <w:autoSpaceDN/>
        <w:adjustRightInd/>
        <w:jc w:val="left"/>
        <w:rPr>
          <w:rFonts w:ascii="Times New Roman" w:hAnsi="Times New Roman"/>
          <w:b/>
          <w:sz w:val="28"/>
          <w:szCs w:val="28"/>
          <w:lang w:val="en-US"/>
        </w:rPr>
      </w:pPr>
      <w:r w:rsidRPr="00715F77">
        <w:rPr>
          <w:rFonts w:ascii="Times New Roman" w:hAnsi="Times New Roman"/>
          <w:sz w:val="28"/>
          <w:szCs w:val="28"/>
          <w:lang w:val="en-US"/>
        </w:rPr>
        <w:t xml:space="preserve">Epigastric and umbilical pain without muscular defence, vomiting, loss of appetite, </w:t>
      </w:r>
    </w:p>
    <w:p w:rsidR="00007A8F" w:rsidRPr="00715F77" w:rsidRDefault="00007A8F" w:rsidP="009E32D2">
      <w:pPr>
        <w:pStyle w:val="a5"/>
        <w:widowControl/>
        <w:numPr>
          <w:ilvl w:val="0"/>
          <w:numId w:val="93"/>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CBC: RBC, HGB are normal, WBC, ESR, MONO – increase. An upper digestive endoscopy:  acute gastritis with multiple ulcers in the antral region of the stomach</w:t>
      </w:r>
    </w:p>
    <w:p w:rsidR="00007A8F" w:rsidRPr="00715F77" w:rsidRDefault="00007A8F" w:rsidP="009E32D2">
      <w:pPr>
        <w:pStyle w:val="a5"/>
        <w:widowControl/>
        <w:numPr>
          <w:ilvl w:val="0"/>
          <w:numId w:val="93"/>
        </w:numPr>
        <w:autoSpaceDE/>
        <w:autoSpaceDN/>
        <w:adjustRightInd/>
        <w:jc w:val="left"/>
        <w:rPr>
          <w:rFonts w:ascii="Times New Roman" w:hAnsi="Times New Roman"/>
          <w:b/>
          <w:sz w:val="28"/>
          <w:szCs w:val="28"/>
          <w:lang w:val="en-US" w:eastAsia="en-US"/>
        </w:rPr>
      </w:pPr>
      <w:r w:rsidRPr="00715F77">
        <w:rPr>
          <w:rFonts w:ascii="Times New Roman" w:hAnsi="Times New Roman"/>
          <w:sz w:val="28"/>
          <w:szCs w:val="28"/>
          <w:lang w:val="en-US"/>
        </w:rPr>
        <w:lastRenderedPageBreak/>
        <w:t>Ulcer disease: multiple ulcers in the antral region, acute stage, increased acid-forming function of the stomach,</w:t>
      </w:r>
      <w:r w:rsidRPr="00715F77">
        <w:rPr>
          <w:rFonts w:ascii="Times New Roman" w:hAnsi="Times New Roman"/>
          <w:b/>
          <w:sz w:val="28"/>
          <w:szCs w:val="28"/>
          <w:lang w:val="en-US"/>
        </w:rPr>
        <w:t xml:space="preserve"> </w:t>
      </w:r>
      <w:r w:rsidRPr="00715F77">
        <w:rPr>
          <w:rFonts w:ascii="Times New Roman" w:hAnsi="Times New Roman"/>
          <w:iCs/>
          <w:sz w:val="28"/>
          <w:szCs w:val="28"/>
          <w:lang w:val="en-US"/>
        </w:rPr>
        <w:t xml:space="preserve">H pylori </w:t>
      </w:r>
      <w:r w:rsidRPr="00715F77">
        <w:rPr>
          <w:rFonts w:ascii="Times New Roman" w:eastAsia="MinionPro-Regular" w:hAnsi="Times New Roman"/>
          <w:sz w:val="28"/>
          <w:szCs w:val="28"/>
          <w:lang w:val="en-US"/>
        </w:rPr>
        <w:t>infection – unknown.</w:t>
      </w:r>
    </w:p>
    <w:p w:rsidR="00007A8F" w:rsidRPr="00715F77" w:rsidRDefault="00007A8F" w:rsidP="009E32D2">
      <w:pPr>
        <w:pStyle w:val="a5"/>
        <w:widowControl/>
        <w:numPr>
          <w:ilvl w:val="0"/>
          <w:numId w:val="93"/>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 xml:space="preserve">H2-receptor antagonists and PPIs in 4–8 weeks, 7- to 14-day courses of sucralfate, amoxicillin, clarithromycin of 10 days.  </w:t>
      </w:r>
    </w:p>
    <w:p w:rsidR="00EC4068" w:rsidRPr="00715F77" w:rsidRDefault="00EC4068" w:rsidP="00EC4068">
      <w:pPr>
        <w:tabs>
          <w:tab w:val="left" w:pos="0"/>
          <w:tab w:val="left" w:pos="1418"/>
        </w:tabs>
        <w:outlineLvl w:val="2"/>
        <w:rPr>
          <w:b/>
          <w:bCs/>
          <w:sz w:val="28"/>
          <w:szCs w:val="28"/>
          <w:lang w:val="en-US"/>
        </w:rPr>
      </w:pPr>
    </w:p>
    <w:p w:rsidR="00EC4068" w:rsidRPr="00715F77" w:rsidRDefault="00EC4068" w:rsidP="00EC4068">
      <w:pPr>
        <w:tabs>
          <w:tab w:val="left" w:pos="0"/>
          <w:tab w:val="left" w:pos="1418"/>
        </w:tabs>
        <w:outlineLvl w:val="2"/>
        <w:rPr>
          <w:b/>
          <w:bCs/>
          <w:sz w:val="28"/>
          <w:szCs w:val="28"/>
        </w:rPr>
      </w:pPr>
      <w:r w:rsidRPr="00715F77">
        <w:rPr>
          <w:b/>
          <w:bCs/>
          <w:sz w:val="28"/>
          <w:szCs w:val="28"/>
        </w:rPr>
        <w:t>Эталоны ответов тестовых заданий/</w:t>
      </w:r>
      <w:r w:rsidRPr="00715F77">
        <w:rPr>
          <w:sz w:val="28"/>
          <w:szCs w:val="28"/>
        </w:rPr>
        <w:t xml:space="preserve"> </w:t>
      </w:r>
      <w:r w:rsidRPr="00715F77">
        <w:rPr>
          <w:b/>
          <w:bCs/>
          <w:sz w:val="28"/>
          <w:szCs w:val="28"/>
          <w:lang w:val="en-US"/>
        </w:rPr>
        <w:t>T</w:t>
      </w:r>
      <w:r w:rsidRPr="00715F77">
        <w:rPr>
          <w:b/>
          <w:bCs/>
          <w:sz w:val="28"/>
          <w:szCs w:val="28"/>
        </w:rPr>
        <w:t>est answers</w:t>
      </w:r>
    </w:p>
    <w:tbl>
      <w:tblPr>
        <w:tblpPr w:leftFromText="180" w:rightFromText="180" w:vertAnchor="text" w:horzAnchor="margin" w:tblpXSpec="center" w:tblpY="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85"/>
        <w:gridCol w:w="2085"/>
        <w:gridCol w:w="2084"/>
        <w:gridCol w:w="2082"/>
      </w:tblGrid>
      <w:tr w:rsidR="00EC4068" w:rsidRPr="00715F77" w:rsidTr="00340F0F">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340F0F">
            <w:pPr>
              <w:tabs>
                <w:tab w:val="left" w:pos="0"/>
                <w:tab w:val="center" w:pos="934"/>
              </w:tabs>
              <w:spacing w:line="256" w:lineRule="auto"/>
              <w:jc w:val="center"/>
              <w:outlineLvl w:val="2"/>
              <w:rPr>
                <w:b/>
                <w:bCs/>
                <w:sz w:val="28"/>
                <w:szCs w:val="28"/>
                <w:lang w:eastAsia="en-US"/>
              </w:rPr>
            </w:pPr>
            <w:r w:rsidRPr="00715F77">
              <w:rPr>
                <w:b/>
                <w:bCs/>
                <w:sz w:val="28"/>
                <w:szCs w:val="28"/>
                <w:lang w:eastAsia="en-US"/>
              </w:rPr>
              <w:t>1</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340F0F">
            <w:pPr>
              <w:tabs>
                <w:tab w:val="left" w:pos="0"/>
                <w:tab w:val="left" w:pos="1418"/>
              </w:tabs>
              <w:spacing w:line="256" w:lineRule="auto"/>
              <w:jc w:val="center"/>
              <w:outlineLvl w:val="2"/>
              <w:rPr>
                <w:b/>
                <w:bCs/>
                <w:sz w:val="28"/>
                <w:szCs w:val="28"/>
                <w:lang w:eastAsia="en-US"/>
              </w:rPr>
            </w:pPr>
            <w:r w:rsidRPr="00715F77">
              <w:rPr>
                <w:b/>
                <w:bCs/>
                <w:sz w:val="28"/>
                <w:szCs w:val="28"/>
                <w:lang w:eastAsia="en-US"/>
              </w:rPr>
              <w:t>2</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340F0F">
            <w:pPr>
              <w:tabs>
                <w:tab w:val="left" w:pos="0"/>
                <w:tab w:val="left" w:pos="1418"/>
              </w:tabs>
              <w:spacing w:line="256" w:lineRule="auto"/>
              <w:jc w:val="center"/>
              <w:outlineLvl w:val="2"/>
              <w:rPr>
                <w:b/>
                <w:bCs/>
                <w:sz w:val="28"/>
                <w:szCs w:val="28"/>
                <w:lang w:eastAsia="en-US"/>
              </w:rPr>
            </w:pPr>
            <w:r w:rsidRPr="00715F77">
              <w:rPr>
                <w:b/>
                <w:bCs/>
                <w:sz w:val="28"/>
                <w:szCs w:val="28"/>
                <w:lang w:eastAsia="en-US"/>
              </w:rPr>
              <w:t>3</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340F0F">
            <w:pPr>
              <w:tabs>
                <w:tab w:val="left" w:pos="0"/>
                <w:tab w:val="left" w:pos="1418"/>
              </w:tabs>
              <w:spacing w:line="256" w:lineRule="auto"/>
              <w:jc w:val="center"/>
              <w:outlineLvl w:val="2"/>
              <w:rPr>
                <w:b/>
                <w:bCs/>
                <w:sz w:val="28"/>
                <w:szCs w:val="28"/>
                <w:lang w:eastAsia="en-US"/>
              </w:rPr>
            </w:pPr>
            <w:r w:rsidRPr="00715F77">
              <w:rPr>
                <w:b/>
                <w:bCs/>
                <w:sz w:val="28"/>
                <w:szCs w:val="28"/>
                <w:lang w:eastAsia="en-US"/>
              </w:rPr>
              <w:t>4</w:t>
            </w:r>
          </w:p>
        </w:tc>
        <w:tc>
          <w:tcPr>
            <w:tcW w:w="999" w:type="pct"/>
            <w:tcBorders>
              <w:top w:val="single" w:sz="4" w:space="0" w:color="auto"/>
              <w:left w:val="single" w:sz="4" w:space="0" w:color="auto"/>
              <w:bottom w:val="single" w:sz="4" w:space="0" w:color="auto"/>
              <w:right w:val="single" w:sz="4" w:space="0" w:color="auto"/>
            </w:tcBorders>
            <w:hideMark/>
          </w:tcPr>
          <w:p w:rsidR="00EC4068" w:rsidRPr="00715F77" w:rsidRDefault="00EC4068" w:rsidP="00340F0F">
            <w:pPr>
              <w:tabs>
                <w:tab w:val="left" w:pos="0"/>
                <w:tab w:val="left" w:pos="1418"/>
              </w:tabs>
              <w:spacing w:line="256" w:lineRule="auto"/>
              <w:jc w:val="center"/>
              <w:outlineLvl w:val="2"/>
              <w:rPr>
                <w:b/>
                <w:bCs/>
                <w:sz w:val="28"/>
                <w:szCs w:val="28"/>
                <w:lang w:eastAsia="en-US"/>
              </w:rPr>
            </w:pPr>
            <w:r w:rsidRPr="00715F77">
              <w:rPr>
                <w:b/>
                <w:bCs/>
                <w:sz w:val="28"/>
                <w:szCs w:val="28"/>
                <w:lang w:eastAsia="en-US"/>
              </w:rPr>
              <w:t>5</w:t>
            </w:r>
          </w:p>
        </w:tc>
      </w:tr>
      <w:tr w:rsidR="00007A8F" w:rsidRPr="00715F77" w:rsidTr="00340F0F">
        <w:tc>
          <w:tcPr>
            <w:tcW w:w="1000" w:type="pct"/>
            <w:tcBorders>
              <w:top w:val="single" w:sz="4" w:space="0" w:color="auto"/>
              <w:left w:val="single" w:sz="4" w:space="0" w:color="auto"/>
              <w:bottom w:val="single" w:sz="4" w:space="0" w:color="auto"/>
              <w:right w:val="single" w:sz="4" w:space="0" w:color="auto"/>
            </w:tcBorders>
            <w:hideMark/>
          </w:tcPr>
          <w:p w:rsidR="00007A8F" w:rsidRPr="00715F77" w:rsidRDefault="00007A8F" w:rsidP="00007A8F">
            <w:pPr>
              <w:spacing w:line="360" w:lineRule="auto"/>
              <w:jc w:val="center"/>
              <w:rPr>
                <w:sz w:val="28"/>
                <w:szCs w:val="28"/>
                <w:lang w:val="en-US"/>
              </w:rPr>
            </w:pPr>
            <w:r w:rsidRPr="00715F77">
              <w:rPr>
                <w:sz w:val="28"/>
                <w:szCs w:val="28"/>
                <w:lang w:val="en-US"/>
              </w:rPr>
              <w:t>1</w:t>
            </w:r>
          </w:p>
        </w:tc>
        <w:tc>
          <w:tcPr>
            <w:tcW w:w="1000" w:type="pct"/>
            <w:tcBorders>
              <w:top w:val="single" w:sz="4" w:space="0" w:color="auto"/>
              <w:left w:val="single" w:sz="4" w:space="0" w:color="auto"/>
              <w:bottom w:val="single" w:sz="4" w:space="0" w:color="auto"/>
              <w:right w:val="single" w:sz="4" w:space="0" w:color="auto"/>
            </w:tcBorders>
            <w:hideMark/>
          </w:tcPr>
          <w:p w:rsidR="00007A8F" w:rsidRPr="00715F77" w:rsidRDefault="00007A8F" w:rsidP="00007A8F">
            <w:pPr>
              <w:spacing w:line="360" w:lineRule="auto"/>
              <w:jc w:val="center"/>
              <w:rPr>
                <w:sz w:val="28"/>
                <w:szCs w:val="28"/>
                <w:lang w:val="en-US"/>
              </w:rPr>
            </w:pPr>
            <w:r w:rsidRPr="00715F77">
              <w:rPr>
                <w:sz w:val="28"/>
                <w:szCs w:val="28"/>
                <w:lang w:val="en-US"/>
              </w:rPr>
              <w:t>2</w:t>
            </w:r>
          </w:p>
        </w:tc>
        <w:tc>
          <w:tcPr>
            <w:tcW w:w="1000" w:type="pct"/>
            <w:tcBorders>
              <w:top w:val="single" w:sz="4" w:space="0" w:color="auto"/>
              <w:left w:val="single" w:sz="4" w:space="0" w:color="auto"/>
              <w:bottom w:val="single" w:sz="4" w:space="0" w:color="auto"/>
              <w:right w:val="single" w:sz="4" w:space="0" w:color="auto"/>
            </w:tcBorders>
            <w:hideMark/>
          </w:tcPr>
          <w:p w:rsidR="00007A8F" w:rsidRPr="00715F77" w:rsidRDefault="00007A8F" w:rsidP="00007A8F">
            <w:pPr>
              <w:spacing w:line="360" w:lineRule="auto"/>
              <w:jc w:val="center"/>
              <w:rPr>
                <w:sz w:val="28"/>
                <w:szCs w:val="28"/>
                <w:lang w:val="en-US"/>
              </w:rPr>
            </w:pPr>
            <w:r w:rsidRPr="00715F77">
              <w:rPr>
                <w:sz w:val="28"/>
                <w:szCs w:val="28"/>
                <w:lang w:val="en-US"/>
              </w:rPr>
              <w:t>3</w:t>
            </w:r>
          </w:p>
        </w:tc>
        <w:tc>
          <w:tcPr>
            <w:tcW w:w="1000" w:type="pct"/>
            <w:tcBorders>
              <w:top w:val="single" w:sz="4" w:space="0" w:color="auto"/>
              <w:left w:val="single" w:sz="4" w:space="0" w:color="auto"/>
              <w:bottom w:val="single" w:sz="4" w:space="0" w:color="auto"/>
              <w:right w:val="single" w:sz="4" w:space="0" w:color="auto"/>
            </w:tcBorders>
            <w:hideMark/>
          </w:tcPr>
          <w:p w:rsidR="00007A8F" w:rsidRPr="00715F77" w:rsidRDefault="00007A8F" w:rsidP="00007A8F">
            <w:pPr>
              <w:spacing w:line="360" w:lineRule="auto"/>
              <w:jc w:val="center"/>
              <w:rPr>
                <w:sz w:val="28"/>
                <w:szCs w:val="28"/>
                <w:lang w:val="en-US"/>
              </w:rPr>
            </w:pPr>
            <w:r w:rsidRPr="00715F77">
              <w:rPr>
                <w:sz w:val="28"/>
                <w:szCs w:val="28"/>
                <w:lang w:val="en-US"/>
              </w:rPr>
              <w:t>4</w:t>
            </w:r>
          </w:p>
        </w:tc>
        <w:tc>
          <w:tcPr>
            <w:tcW w:w="999" w:type="pct"/>
            <w:tcBorders>
              <w:top w:val="single" w:sz="4" w:space="0" w:color="auto"/>
              <w:left w:val="single" w:sz="4" w:space="0" w:color="auto"/>
              <w:bottom w:val="single" w:sz="4" w:space="0" w:color="auto"/>
              <w:right w:val="single" w:sz="4" w:space="0" w:color="auto"/>
            </w:tcBorders>
            <w:hideMark/>
          </w:tcPr>
          <w:p w:rsidR="00007A8F" w:rsidRPr="00715F77" w:rsidRDefault="00007A8F" w:rsidP="00007A8F">
            <w:pPr>
              <w:spacing w:line="360" w:lineRule="auto"/>
              <w:jc w:val="center"/>
              <w:rPr>
                <w:sz w:val="28"/>
                <w:szCs w:val="28"/>
                <w:lang w:val="en-US"/>
              </w:rPr>
            </w:pPr>
            <w:r w:rsidRPr="00715F77">
              <w:rPr>
                <w:sz w:val="28"/>
                <w:szCs w:val="28"/>
                <w:lang w:val="en-US"/>
              </w:rPr>
              <w:t>2</w:t>
            </w:r>
          </w:p>
        </w:tc>
      </w:tr>
    </w:tbl>
    <w:p w:rsidR="00EC4068" w:rsidRPr="00715F77" w:rsidRDefault="00EC4068" w:rsidP="00EC4068">
      <w:pPr>
        <w:tabs>
          <w:tab w:val="left" w:pos="0"/>
          <w:tab w:val="left" w:pos="1418"/>
        </w:tabs>
        <w:outlineLvl w:val="2"/>
        <w:rPr>
          <w:b/>
          <w:bCs/>
          <w:sz w:val="28"/>
          <w:szCs w:val="28"/>
        </w:rPr>
      </w:pPr>
    </w:p>
    <w:p w:rsidR="00EC4068" w:rsidRPr="00715F77" w:rsidRDefault="00B16630" w:rsidP="00EC4068">
      <w:pPr>
        <w:ind w:firstLine="709"/>
        <w:jc w:val="both"/>
        <w:rPr>
          <w:b/>
          <w:color w:val="000000"/>
          <w:sz w:val="28"/>
          <w:szCs w:val="28"/>
          <w:lang w:val="en-US"/>
        </w:rPr>
      </w:pPr>
      <w:r w:rsidRPr="00715F77">
        <w:rPr>
          <w:b/>
          <w:color w:val="000000"/>
          <w:sz w:val="28"/>
          <w:szCs w:val="28"/>
        </w:rPr>
        <w:t>Модуль</w:t>
      </w:r>
      <w:r w:rsidRPr="00715F77">
        <w:rPr>
          <w:b/>
          <w:color w:val="000000"/>
          <w:sz w:val="28"/>
          <w:szCs w:val="28"/>
          <w:lang w:val="en-US"/>
        </w:rPr>
        <w:t>/</w:t>
      </w:r>
      <w:r w:rsidRPr="00715F77">
        <w:rPr>
          <w:sz w:val="28"/>
          <w:szCs w:val="28"/>
          <w:lang w:val="en-US"/>
        </w:rPr>
        <w:t xml:space="preserve"> </w:t>
      </w:r>
      <w:r w:rsidRPr="00715F77">
        <w:rPr>
          <w:b/>
          <w:color w:val="000000"/>
          <w:sz w:val="28"/>
          <w:szCs w:val="28"/>
          <w:lang w:val="en-US"/>
        </w:rPr>
        <w:t xml:space="preserve">Module 5 </w:t>
      </w:r>
      <w:r w:rsidR="00BE2AD5" w:rsidRPr="00715F77">
        <w:rPr>
          <w:b/>
          <w:color w:val="000000"/>
          <w:sz w:val="28"/>
          <w:szCs w:val="28"/>
          <w:lang w:val="en-US"/>
        </w:rPr>
        <w:t>«</w:t>
      </w:r>
      <w:r w:rsidR="00BE2AD5" w:rsidRPr="00715F77">
        <w:rPr>
          <w:b/>
          <w:color w:val="000000"/>
          <w:sz w:val="28"/>
          <w:szCs w:val="28"/>
          <w:u w:val="single"/>
        </w:rPr>
        <w:t>Болезни</w:t>
      </w:r>
      <w:r w:rsidR="00BE2AD5" w:rsidRPr="00715F77">
        <w:rPr>
          <w:b/>
          <w:color w:val="000000"/>
          <w:sz w:val="28"/>
          <w:szCs w:val="28"/>
          <w:u w:val="single"/>
          <w:lang w:val="en-US"/>
        </w:rPr>
        <w:t xml:space="preserve"> </w:t>
      </w:r>
      <w:r w:rsidR="00BE2AD5" w:rsidRPr="00715F77">
        <w:rPr>
          <w:b/>
          <w:color w:val="000000"/>
          <w:sz w:val="28"/>
          <w:szCs w:val="28"/>
          <w:u w:val="single"/>
        </w:rPr>
        <w:t>почек</w:t>
      </w:r>
      <w:r w:rsidR="00BE2AD5" w:rsidRPr="00715F77">
        <w:rPr>
          <w:b/>
          <w:color w:val="000000"/>
          <w:sz w:val="28"/>
          <w:szCs w:val="28"/>
          <w:u w:val="single"/>
          <w:lang w:val="en-US"/>
        </w:rPr>
        <w:t xml:space="preserve"> </w:t>
      </w:r>
      <w:r w:rsidR="00BE2AD5" w:rsidRPr="00715F77">
        <w:rPr>
          <w:b/>
          <w:color w:val="000000"/>
          <w:sz w:val="28"/>
          <w:szCs w:val="28"/>
          <w:u w:val="single"/>
        </w:rPr>
        <w:t>у</w:t>
      </w:r>
      <w:r w:rsidR="00BE2AD5" w:rsidRPr="00715F77">
        <w:rPr>
          <w:b/>
          <w:color w:val="000000"/>
          <w:sz w:val="28"/>
          <w:szCs w:val="28"/>
          <w:u w:val="single"/>
          <w:lang w:val="en-US"/>
        </w:rPr>
        <w:t xml:space="preserve"> </w:t>
      </w:r>
      <w:r w:rsidR="00BE2AD5" w:rsidRPr="00715F77">
        <w:rPr>
          <w:b/>
          <w:color w:val="000000"/>
          <w:sz w:val="28"/>
          <w:szCs w:val="28"/>
          <w:u w:val="single"/>
        </w:rPr>
        <w:t>детей</w:t>
      </w:r>
      <w:r w:rsidR="00BE2AD5" w:rsidRPr="00715F77">
        <w:rPr>
          <w:b/>
          <w:color w:val="000000"/>
          <w:sz w:val="28"/>
          <w:szCs w:val="28"/>
          <w:u w:val="single"/>
          <w:lang w:val="en-US"/>
        </w:rPr>
        <w:t>/Kidney diseases in children»</w:t>
      </w:r>
    </w:p>
    <w:p w:rsidR="00EC4068" w:rsidRPr="00715F77" w:rsidRDefault="00BE2AD5" w:rsidP="00EC4068">
      <w:pPr>
        <w:ind w:firstLine="709"/>
        <w:jc w:val="both"/>
        <w:rPr>
          <w:b/>
          <w:color w:val="000000"/>
          <w:sz w:val="28"/>
          <w:szCs w:val="28"/>
          <w:lang w:val="en-US"/>
        </w:rPr>
      </w:pPr>
      <w:r w:rsidRPr="00715F77">
        <w:rPr>
          <w:b/>
          <w:color w:val="000000"/>
          <w:sz w:val="28"/>
          <w:szCs w:val="28"/>
        </w:rPr>
        <w:t>Тема</w:t>
      </w:r>
      <w:r w:rsidRPr="00715F77">
        <w:rPr>
          <w:b/>
          <w:color w:val="000000"/>
          <w:sz w:val="28"/>
          <w:szCs w:val="28"/>
          <w:lang w:val="en-US"/>
        </w:rPr>
        <w:t>/ Theme 15 «</w:t>
      </w:r>
      <w:r w:rsidRPr="00715F77">
        <w:rPr>
          <w:b/>
          <w:color w:val="000000"/>
          <w:sz w:val="28"/>
          <w:szCs w:val="28"/>
          <w:u w:val="single"/>
        </w:rPr>
        <w:t>Пиелонефрит</w:t>
      </w:r>
      <w:r w:rsidRPr="00715F77">
        <w:rPr>
          <w:b/>
          <w:color w:val="000000"/>
          <w:sz w:val="28"/>
          <w:szCs w:val="28"/>
          <w:u w:val="single"/>
          <w:lang w:val="en-US"/>
        </w:rPr>
        <w:t xml:space="preserve"> </w:t>
      </w:r>
      <w:r w:rsidRPr="00715F77">
        <w:rPr>
          <w:b/>
          <w:color w:val="000000"/>
          <w:sz w:val="28"/>
          <w:szCs w:val="28"/>
          <w:u w:val="single"/>
        </w:rPr>
        <w:t>у</w:t>
      </w:r>
      <w:r w:rsidRPr="00715F77">
        <w:rPr>
          <w:b/>
          <w:color w:val="000000"/>
          <w:sz w:val="28"/>
          <w:szCs w:val="28"/>
          <w:u w:val="single"/>
          <w:lang w:val="en-US"/>
        </w:rPr>
        <w:t xml:space="preserve"> </w:t>
      </w:r>
      <w:r w:rsidRPr="00715F77">
        <w:rPr>
          <w:b/>
          <w:color w:val="000000"/>
          <w:sz w:val="28"/>
          <w:szCs w:val="28"/>
          <w:u w:val="single"/>
        </w:rPr>
        <w:t>детей</w:t>
      </w:r>
      <w:r w:rsidRPr="00715F77">
        <w:rPr>
          <w:b/>
          <w:color w:val="000000"/>
          <w:sz w:val="28"/>
          <w:szCs w:val="28"/>
          <w:u w:val="single"/>
          <w:lang w:val="en-US"/>
        </w:rPr>
        <w:t>/ Pyelonephritis in children»</w:t>
      </w:r>
    </w:p>
    <w:p w:rsidR="00340F0F" w:rsidRPr="00715F77" w:rsidRDefault="00340F0F" w:rsidP="00EC4068">
      <w:pPr>
        <w:ind w:firstLine="709"/>
        <w:jc w:val="both"/>
        <w:rPr>
          <w:b/>
          <w:color w:val="000000"/>
          <w:sz w:val="28"/>
          <w:szCs w:val="28"/>
        </w:rPr>
      </w:pPr>
    </w:p>
    <w:p w:rsidR="00EC4068" w:rsidRPr="00715F77" w:rsidRDefault="00EC4068" w:rsidP="00EC4068">
      <w:pPr>
        <w:ind w:firstLine="709"/>
        <w:jc w:val="both"/>
        <w:rPr>
          <w:b/>
          <w:color w:val="000000"/>
          <w:sz w:val="28"/>
          <w:szCs w:val="28"/>
          <w:lang w:val="en-US"/>
        </w:rPr>
      </w:pPr>
      <w:r w:rsidRPr="00715F77">
        <w:rPr>
          <w:b/>
          <w:color w:val="000000"/>
          <w:sz w:val="28"/>
          <w:szCs w:val="28"/>
        </w:rPr>
        <w:t>Формы</w:t>
      </w:r>
      <w:r w:rsidRPr="00715F77">
        <w:rPr>
          <w:b/>
          <w:color w:val="000000"/>
          <w:sz w:val="28"/>
          <w:szCs w:val="28"/>
          <w:lang w:val="en-US"/>
        </w:rPr>
        <w:t xml:space="preserve"> </w:t>
      </w:r>
      <w:r w:rsidRPr="00715F77">
        <w:rPr>
          <w:b/>
          <w:color w:val="000000"/>
          <w:sz w:val="28"/>
          <w:szCs w:val="28"/>
        </w:rPr>
        <w:t>текущего</w:t>
      </w:r>
      <w:r w:rsidRPr="00715F77">
        <w:rPr>
          <w:b/>
          <w:color w:val="000000"/>
          <w:sz w:val="28"/>
          <w:szCs w:val="28"/>
          <w:lang w:val="en-US"/>
        </w:rPr>
        <w:t xml:space="preserve"> </w:t>
      </w:r>
      <w:r w:rsidRPr="00715F77">
        <w:rPr>
          <w:b/>
          <w:color w:val="000000"/>
          <w:sz w:val="28"/>
          <w:szCs w:val="28"/>
        </w:rPr>
        <w:t>контроля</w:t>
      </w:r>
      <w:r w:rsidRPr="00715F77">
        <w:rPr>
          <w:color w:val="000000"/>
          <w:sz w:val="28"/>
          <w:szCs w:val="28"/>
          <w:lang w:val="en-US"/>
        </w:rPr>
        <w:t xml:space="preserve"> </w:t>
      </w:r>
      <w:r w:rsidRPr="00715F77">
        <w:rPr>
          <w:b/>
          <w:color w:val="000000"/>
          <w:sz w:val="28"/>
          <w:szCs w:val="28"/>
        </w:rPr>
        <w:t>успеваемости</w:t>
      </w:r>
      <w:r w:rsidRPr="00715F77">
        <w:rPr>
          <w:b/>
          <w:color w:val="000000"/>
          <w:sz w:val="28"/>
          <w:szCs w:val="28"/>
          <w:lang w:val="en-US"/>
        </w:rPr>
        <w:t>/Forms of current performance monitoring:</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тестирование</w:t>
      </w:r>
      <w:r w:rsidRPr="00715F77">
        <w:rPr>
          <w:color w:val="000000"/>
          <w:sz w:val="28"/>
          <w:szCs w:val="28"/>
          <w:shd w:val="clear" w:color="auto" w:fill="FFFFFF"/>
          <w:lang w:val="en-US"/>
        </w:rPr>
        <w:t>/ testing</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устный</w:t>
      </w:r>
      <w:r w:rsidRPr="00715F77">
        <w:rPr>
          <w:color w:val="000000"/>
          <w:sz w:val="28"/>
          <w:szCs w:val="28"/>
          <w:shd w:val="clear" w:color="auto" w:fill="FFFFFF"/>
          <w:lang w:val="en-US"/>
        </w:rPr>
        <w:t xml:space="preserve"> </w:t>
      </w:r>
      <w:r w:rsidRPr="00715F77">
        <w:rPr>
          <w:color w:val="000000"/>
          <w:sz w:val="28"/>
          <w:szCs w:val="28"/>
          <w:shd w:val="clear" w:color="auto" w:fill="FFFFFF"/>
        </w:rPr>
        <w:t>опрос</w:t>
      </w:r>
      <w:r w:rsidRPr="00715F77">
        <w:rPr>
          <w:color w:val="000000"/>
          <w:sz w:val="28"/>
          <w:szCs w:val="28"/>
          <w:shd w:val="clear" w:color="auto" w:fill="FFFFFF"/>
          <w:lang w:val="en-US"/>
        </w:rPr>
        <w:t>/</w:t>
      </w:r>
      <w:r w:rsidRPr="00715F77">
        <w:rPr>
          <w:sz w:val="28"/>
          <w:szCs w:val="28"/>
          <w:lang w:val="en-US"/>
        </w:rPr>
        <w:t xml:space="preserve"> </w:t>
      </w:r>
      <w:r w:rsidRPr="00715F77">
        <w:rPr>
          <w:color w:val="000000"/>
          <w:sz w:val="28"/>
          <w:szCs w:val="28"/>
          <w:shd w:val="clear" w:color="auto" w:fill="FFFFFF"/>
          <w:lang w:val="en-US"/>
        </w:rPr>
        <w:t>investigation</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решение</w:t>
      </w:r>
      <w:r w:rsidRPr="00715F77">
        <w:rPr>
          <w:color w:val="000000"/>
          <w:sz w:val="28"/>
          <w:szCs w:val="28"/>
          <w:shd w:val="clear" w:color="auto" w:fill="FFFFFF"/>
          <w:lang w:val="en-US"/>
        </w:rPr>
        <w:t xml:space="preserve"> </w:t>
      </w:r>
      <w:r w:rsidRPr="00715F77">
        <w:rPr>
          <w:color w:val="000000"/>
          <w:sz w:val="28"/>
          <w:szCs w:val="28"/>
          <w:shd w:val="clear" w:color="auto" w:fill="FFFFFF"/>
        </w:rPr>
        <w:t>проблемно</w:t>
      </w:r>
      <w:r w:rsidRPr="00715F77">
        <w:rPr>
          <w:color w:val="000000"/>
          <w:sz w:val="28"/>
          <w:szCs w:val="28"/>
          <w:shd w:val="clear" w:color="auto" w:fill="FFFFFF"/>
          <w:lang w:val="en-US"/>
        </w:rPr>
        <w:t>-</w:t>
      </w:r>
      <w:r w:rsidRPr="00715F77">
        <w:rPr>
          <w:color w:val="000000"/>
          <w:sz w:val="28"/>
          <w:szCs w:val="28"/>
          <w:shd w:val="clear" w:color="auto" w:fill="FFFFFF"/>
        </w:rPr>
        <w:t>ситуационных</w:t>
      </w:r>
      <w:r w:rsidRPr="00715F77">
        <w:rPr>
          <w:color w:val="000000"/>
          <w:sz w:val="28"/>
          <w:szCs w:val="28"/>
          <w:shd w:val="clear" w:color="auto" w:fill="FFFFFF"/>
          <w:lang w:val="en-US"/>
        </w:rPr>
        <w:t xml:space="preserve"> </w:t>
      </w:r>
      <w:r w:rsidRPr="00715F77">
        <w:rPr>
          <w:color w:val="000000"/>
          <w:sz w:val="28"/>
          <w:szCs w:val="28"/>
          <w:shd w:val="clear" w:color="auto" w:fill="FFFFFF"/>
        </w:rPr>
        <w:t>задач</w:t>
      </w:r>
      <w:r w:rsidRPr="00715F77">
        <w:rPr>
          <w:color w:val="000000"/>
          <w:sz w:val="28"/>
          <w:szCs w:val="28"/>
          <w:shd w:val="clear" w:color="auto" w:fill="FFFFFF"/>
          <w:lang w:val="en-US"/>
        </w:rPr>
        <w:t>/solving problem situational problems</w:t>
      </w:r>
    </w:p>
    <w:p w:rsidR="00EC4068" w:rsidRPr="00715F77" w:rsidRDefault="00EC4068" w:rsidP="00EC4068">
      <w:pPr>
        <w:pStyle w:val="a5"/>
        <w:tabs>
          <w:tab w:val="left" w:pos="333"/>
        </w:tabs>
        <w:ind w:left="0"/>
        <w:rPr>
          <w:rFonts w:ascii="Times New Roman" w:hAnsi="Times New Roman"/>
          <w:b/>
          <w:color w:val="000000"/>
          <w:sz w:val="28"/>
          <w:szCs w:val="28"/>
          <w:lang w:val="en-US"/>
        </w:rPr>
      </w:pPr>
    </w:p>
    <w:p w:rsidR="00EC4068" w:rsidRPr="00715F77" w:rsidRDefault="00EC4068" w:rsidP="00EC4068">
      <w:pPr>
        <w:ind w:firstLine="709"/>
        <w:jc w:val="both"/>
        <w:rPr>
          <w:color w:val="000000"/>
          <w:sz w:val="28"/>
          <w:szCs w:val="28"/>
          <w:lang w:val="en-US"/>
        </w:rPr>
      </w:pPr>
      <w:r w:rsidRPr="00715F77">
        <w:rPr>
          <w:b/>
          <w:color w:val="000000"/>
          <w:sz w:val="28"/>
          <w:szCs w:val="28"/>
        </w:rPr>
        <w:t>Оценочные</w:t>
      </w:r>
      <w:r w:rsidRPr="00715F77">
        <w:rPr>
          <w:b/>
          <w:color w:val="000000"/>
          <w:sz w:val="28"/>
          <w:szCs w:val="28"/>
          <w:lang w:val="en-US"/>
        </w:rPr>
        <w:t xml:space="preserve"> </w:t>
      </w:r>
      <w:r w:rsidRPr="00715F77">
        <w:rPr>
          <w:b/>
          <w:color w:val="000000"/>
          <w:sz w:val="28"/>
          <w:szCs w:val="28"/>
        </w:rPr>
        <w:t>материалы</w:t>
      </w:r>
      <w:r w:rsidRPr="00715F77">
        <w:rPr>
          <w:b/>
          <w:color w:val="000000"/>
          <w:sz w:val="28"/>
          <w:szCs w:val="28"/>
          <w:lang w:val="en-US"/>
        </w:rPr>
        <w:t xml:space="preserve"> </w:t>
      </w:r>
      <w:r w:rsidRPr="00715F77">
        <w:rPr>
          <w:b/>
          <w:color w:val="000000"/>
          <w:sz w:val="28"/>
          <w:szCs w:val="28"/>
        </w:rPr>
        <w:t>текущего</w:t>
      </w:r>
      <w:r w:rsidRPr="00715F77">
        <w:rPr>
          <w:b/>
          <w:color w:val="000000"/>
          <w:sz w:val="28"/>
          <w:szCs w:val="28"/>
          <w:lang w:val="en-US"/>
        </w:rPr>
        <w:t xml:space="preserve"> </w:t>
      </w:r>
      <w:r w:rsidRPr="00715F77">
        <w:rPr>
          <w:b/>
          <w:color w:val="000000"/>
          <w:sz w:val="28"/>
          <w:szCs w:val="28"/>
        </w:rPr>
        <w:t>контроля</w:t>
      </w:r>
      <w:r w:rsidRPr="00715F77">
        <w:rPr>
          <w:b/>
          <w:color w:val="000000"/>
          <w:sz w:val="28"/>
          <w:szCs w:val="28"/>
          <w:lang w:val="en-US"/>
        </w:rPr>
        <w:t xml:space="preserve"> </w:t>
      </w:r>
      <w:r w:rsidRPr="00715F77">
        <w:rPr>
          <w:b/>
          <w:color w:val="000000"/>
          <w:sz w:val="28"/>
          <w:szCs w:val="28"/>
        </w:rPr>
        <w:t>успеваемости</w:t>
      </w:r>
      <w:r w:rsidRPr="00715F77">
        <w:rPr>
          <w:b/>
          <w:color w:val="000000"/>
          <w:sz w:val="28"/>
          <w:szCs w:val="28"/>
          <w:lang w:val="en-US"/>
        </w:rPr>
        <w:t>/</w:t>
      </w:r>
      <w:r w:rsidRPr="00715F77">
        <w:rPr>
          <w:sz w:val="28"/>
          <w:szCs w:val="28"/>
          <w:lang w:val="en-US"/>
        </w:rPr>
        <w:t xml:space="preserve"> </w:t>
      </w:r>
      <w:r w:rsidRPr="00715F77">
        <w:rPr>
          <w:b/>
          <w:color w:val="000000"/>
          <w:sz w:val="28"/>
          <w:szCs w:val="28"/>
          <w:lang w:val="en-US"/>
        </w:rPr>
        <w:t>Assessment materials of current performance monitoring</w:t>
      </w:r>
      <w:r w:rsidRPr="00715F77">
        <w:rPr>
          <w:color w:val="000000"/>
          <w:sz w:val="28"/>
          <w:szCs w:val="28"/>
          <w:lang w:val="en-US"/>
        </w:rPr>
        <w:t xml:space="preserve"> </w:t>
      </w:r>
    </w:p>
    <w:p w:rsidR="00EC4068" w:rsidRPr="00715F77" w:rsidRDefault="00EC4068" w:rsidP="00EC4068">
      <w:pPr>
        <w:tabs>
          <w:tab w:val="left" w:pos="0"/>
          <w:tab w:val="left" w:pos="1418"/>
        </w:tabs>
        <w:jc w:val="both"/>
        <w:outlineLvl w:val="2"/>
        <w:rPr>
          <w:b/>
          <w:sz w:val="28"/>
          <w:szCs w:val="28"/>
        </w:rPr>
      </w:pPr>
      <w:r w:rsidRPr="00715F77">
        <w:rPr>
          <w:b/>
          <w:sz w:val="28"/>
          <w:szCs w:val="28"/>
        </w:rPr>
        <w:t>Вопросы для подготовки к устному опросу:</w:t>
      </w:r>
    </w:p>
    <w:p w:rsidR="00340F0F" w:rsidRPr="00715F77" w:rsidRDefault="00340F0F" w:rsidP="00340F0F">
      <w:pPr>
        <w:tabs>
          <w:tab w:val="left" w:pos="0"/>
          <w:tab w:val="left" w:pos="1418"/>
        </w:tabs>
        <w:jc w:val="both"/>
        <w:outlineLvl w:val="2"/>
        <w:rPr>
          <w:sz w:val="28"/>
          <w:szCs w:val="28"/>
        </w:rPr>
      </w:pPr>
      <w:r w:rsidRPr="00715F77">
        <w:rPr>
          <w:sz w:val="28"/>
          <w:szCs w:val="28"/>
        </w:rPr>
        <w:t>1. Определение инфекций мочевых путей</w:t>
      </w:r>
    </w:p>
    <w:p w:rsidR="00340F0F" w:rsidRPr="00715F77" w:rsidRDefault="00340F0F" w:rsidP="00340F0F">
      <w:pPr>
        <w:tabs>
          <w:tab w:val="left" w:pos="0"/>
          <w:tab w:val="left" w:pos="1418"/>
        </w:tabs>
        <w:jc w:val="both"/>
        <w:outlineLvl w:val="2"/>
        <w:rPr>
          <w:sz w:val="28"/>
          <w:szCs w:val="28"/>
        </w:rPr>
      </w:pPr>
      <w:r w:rsidRPr="00715F77">
        <w:rPr>
          <w:sz w:val="28"/>
          <w:szCs w:val="28"/>
        </w:rPr>
        <w:t>2. Определение пиелонефрита,</w:t>
      </w:r>
    </w:p>
    <w:p w:rsidR="00340F0F" w:rsidRPr="00715F77" w:rsidRDefault="00340F0F" w:rsidP="00340F0F">
      <w:pPr>
        <w:tabs>
          <w:tab w:val="left" w:pos="0"/>
          <w:tab w:val="left" w:pos="1418"/>
        </w:tabs>
        <w:jc w:val="both"/>
        <w:outlineLvl w:val="2"/>
        <w:rPr>
          <w:sz w:val="28"/>
          <w:szCs w:val="28"/>
        </w:rPr>
      </w:pPr>
      <w:r w:rsidRPr="00715F77">
        <w:rPr>
          <w:sz w:val="28"/>
          <w:szCs w:val="28"/>
        </w:rPr>
        <w:t>3. Определение цистита</w:t>
      </w:r>
    </w:p>
    <w:p w:rsidR="00340F0F" w:rsidRPr="00715F77" w:rsidRDefault="00340F0F" w:rsidP="00340F0F">
      <w:pPr>
        <w:tabs>
          <w:tab w:val="left" w:pos="0"/>
          <w:tab w:val="left" w:pos="1418"/>
        </w:tabs>
        <w:jc w:val="both"/>
        <w:outlineLvl w:val="2"/>
        <w:rPr>
          <w:sz w:val="28"/>
          <w:szCs w:val="28"/>
        </w:rPr>
      </w:pPr>
      <w:r w:rsidRPr="00715F77">
        <w:rPr>
          <w:sz w:val="28"/>
          <w:szCs w:val="28"/>
        </w:rPr>
        <w:t>4. Определение бессимптомной бактериурии</w:t>
      </w:r>
    </w:p>
    <w:p w:rsidR="00340F0F" w:rsidRPr="00715F77" w:rsidRDefault="00340F0F" w:rsidP="00340F0F">
      <w:pPr>
        <w:tabs>
          <w:tab w:val="left" w:pos="0"/>
          <w:tab w:val="left" w:pos="1418"/>
        </w:tabs>
        <w:jc w:val="both"/>
        <w:outlineLvl w:val="2"/>
        <w:rPr>
          <w:sz w:val="28"/>
          <w:szCs w:val="28"/>
        </w:rPr>
      </w:pPr>
      <w:r w:rsidRPr="00715F77">
        <w:rPr>
          <w:sz w:val="28"/>
          <w:szCs w:val="28"/>
        </w:rPr>
        <w:t>5. Определение пиурии</w:t>
      </w:r>
    </w:p>
    <w:p w:rsidR="00340F0F" w:rsidRPr="00715F77" w:rsidRDefault="00340F0F" w:rsidP="00340F0F">
      <w:pPr>
        <w:tabs>
          <w:tab w:val="left" w:pos="0"/>
          <w:tab w:val="left" w:pos="1418"/>
        </w:tabs>
        <w:jc w:val="both"/>
        <w:outlineLvl w:val="2"/>
        <w:rPr>
          <w:sz w:val="28"/>
          <w:szCs w:val="28"/>
        </w:rPr>
      </w:pPr>
      <w:r w:rsidRPr="00715F77">
        <w:rPr>
          <w:sz w:val="28"/>
          <w:szCs w:val="28"/>
        </w:rPr>
        <w:t>6. Определение стерильной пиурии</w:t>
      </w:r>
    </w:p>
    <w:p w:rsidR="00340F0F" w:rsidRPr="00715F77" w:rsidRDefault="00340F0F" w:rsidP="00340F0F">
      <w:pPr>
        <w:tabs>
          <w:tab w:val="left" w:pos="0"/>
          <w:tab w:val="left" w:pos="1418"/>
        </w:tabs>
        <w:jc w:val="both"/>
        <w:outlineLvl w:val="2"/>
        <w:rPr>
          <w:sz w:val="28"/>
          <w:szCs w:val="28"/>
        </w:rPr>
      </w:pPr>
      <w:r w:rsidRPr="00715F77">
        <w:rPr>
          <w:sz w:val="28"/>
          <w:szCs w:val="28"/>
        </w:rPr>
        <w:t>7. Определение гидронефроза</w:t>
      </w:r>
    </w:p>
    <w:p w:rsidR="00EC4068" w:rsidRPr="00715F77" w:rsidRDefault="00EC4068" w:rsidP="00EC4068">
      <w:pPr>
        <w:tabs>
          <w:tab w:val="left" w:pos="0"/>
          <w:tab w:val="left" w:pos="1418"/>
        </w:tabs>
        <w:jc w:val="both"/>
        <w:outlineLvl w:val="2"/>
        <w:rPr>
          <w:b/>
          <w:color w:val="000000"/>
          <w:sz w:val="28"/>
          <w:szCs w:val="28"/>
        </w:rPr>
      </w:pPr>
      <w:r w:rsidRPr="00715F77">
        <w:rPr>
          <w:b/>
          <w:color w:val="000000"/>
          <w:sz w:val="28"/>
          <w:szCs w:val="28"/>
          <w:lang w:val="en-US"/>
        </w:rPr>
        <w:t>Questions</w:t>
      </w:r>
    </w:p>
    <w:p w:rsidR="00425623" w:rsidRPr="00715F77" w:rsidRDefault="00425623" w:rsidP="009E32D2">
      <w:pPr>
        <w:pStyle w:val="a5"/>
        <w:numPr>
          <w:ilvl w:val="0"/>
          <w:numId w:val="116"/>
        </w:numPr>
        <w:outlineLvl w:val="0"/>
        <w:rPr>
          <w:rStyle w:val="h1"/>
          <w:rFonts w:ascii="Times New Roman" w:hAnsi="Times New Roman"/>
          <w:sz w:val="28"/>
          <w:szCs w:val="28"/>
          <w:lang w:val="en-US"/>
        </w:rPr>
      </w:pPr>
      <w:r w:rsidRPr="00715F77">
        <w:rPr>
          <w:rStyle w:val="h1"/>
          <w:rFonts w:ascii="Times New Roman" w:hAnsi="Times New Roman"/>
          <w:sz w:val="28"/>
          <w:szCs w:val="28"/>
          <w:lang w:val="en-US"/>
        </w:rPr>
        <w:t>Definition of Urinary Tract Infections</w:t>
      </w:r>
    </w:p>
    <w:p w:rsidR="00425623" w:rsidRPr="00715F77" w:rsidRDefault="00425623" w:rsidP="009E32D2">
      <w:pPr>
        <w:pStyle w:val="a5"/>
        <w:numPr>
          <w:ilvl w:val="0"/>
          <w:numId w:val="116"/>
        </w:numPr>
        <w:outlineLvl w:val="0"/>
        <w:rPr>
          <w:rStyle w:val="h1"/>
          <w:rFonts w:ascii="Times New Roman" w:hAnsi="Times New Roman"/>
          <w:sz w:val="28"/>
          <w:szCs w:val="28"/>
          <w:lang w:val="en-US"/>
        </w:rPr>
      </w:pPr>
      <w:r w:rsidRPr="00715F77">
        <w:rPr>
          <w:rStyle w:val="h1"/>
          <w:rFonts w:ascii="Times New Roman" w:hAnsi="Times New Roman"/>
          <w:sz w:val="28"/>
          <w:szCs w:val="28"/>
          <w:lang w:val="en-US"/>
        </w:rPr>
        <w:t>Definition of Pyelonephritis,</w:t>
      </w:r>
    </w:p>
    <w:p w:rsidR="00425623" w:rsidRPr="00715F77" w:rsidRDefault="00425623" w:rsidP="009E32D2">
      <w:pPr>
        <w:pStyle w:val="a5"/>
        <w:numPr>
          <w:ilvl w:val="0"/>
          <w:numId w:val="116"/>
        </w:numPr>
        <w:outlineLvl w:val="0"/>
        <w:rPr>
          <w:rStyle w:val="h1"/>
          <w:rFonts w:ascii="Times New Roman" w:hAnsi="Times New Roman"/>
          <w:sz w:val="28"/>
          <w:szCs w:val="28"/>
          <w:lang w:val="en-US"/>
        </w:rPr>
      </w:pPr>
      <w:r w:rsidRPr="00715F77">
        <w:rPr>
          <w:rStyle w:val="h1"/>
          <w:rFonts w:ascii="Times New Roman" w:hAnsi="Times New Roman"/>
          <w:sz w:val="28"/>
          <w:szCs w:val="28"/>
          <w:lang w:val="en-US"/>
        </w:rPr>
        <w:t>Definition of Cystitis</w:t>
      </w:r>
    </w:p>
    <w:p w:rsidR="00425623" w:rsidRPr="00715F77" w:rsidRDefault="00425623" w:rsidP="009E32D2">
      <w:pPr>
        <w:pStyle w:val="a5"/>
        <w:numPr>
          <w:ilvl w:val="0"/>
          <w:numId w:val="116"/>
        </w:numPr>
        <w:outlineLvl w:val="0"/>
        <w:rPr>
          <w:rStyle w:val="h1"/>
          <w:rFonts w:ascii="Times New Roman" w:hAnsi="Times New Roman"/>
          <w:sz w:val="28"/>
          <w:szCs w:val="28"/>
          <w:lang w:val="en-US"/>
        </w:rPr>
      </w:pPr>
      <w:r w:rsidRPr="00715F77">
        <w:rPr>
          <w:rStyle w:val="h1"/>
          <w:rFonts w:ascii="Times New Roman" w:hAnsi="Times New Roman"/>
          <w:sz w:val="28"/>
          <w:szCs w:val="28"/>
          <w:lang w:val="en-US"/>
        </w:rPr>
        <w:t>Definition of Asymptomatic bacteriuria</w:t>
      </w:r>
    </w:p>
    <w:p w:rsidR="00425623" w:rsidRPr="00715F77" w:rsidRDefault="00425623" w:rsidP="009E32D2">
      <w:pPr>
        <w:pStyle w:val="a5"/>
        <w:numPr>
          <w:ilvl w:val="0"/>
          <w:numId w:val="116"/>
        </w:numPr>
        <w:outlineLvl w:val="0"/>
        <w:rPr>
          <w:rStyle w:val="h1"/>
          <w:rFonts w:ascii="Times New Roman" w:hAnsi="Times New Roman"/>
          <w:sz w:val="28"/>
          <w:szCs w:val="28"/>
          <w:lang w:val="en-US"/>
        </w:rPr>
      </w:pPr>
      <w:r w:rsidRPr="00715F77">
        <w:rPr>
          <w:rStyle w:val="h1"/>
          <w:rFonts w:ascii="Times New Roman" w:hAnsi="Times New Roman"/>
          <w:sz w:val="28"/>
          <w:szCs w:val="28"/>
          <w:lang w:val="en-US"/>
        </w:rPr>
        <w:t>Definition of Pyuria</w:t>
      </w:r>
    </w:p>
    <w:p w:rsidR="00425623" w:rsidRPr="00715F77" w:rsidRDefault="00425623" w:rsidP="009E32D2">
      <w:pPr>
        <w:pStyle w:val="a5"/>
        <w:numPr>
          <w:ilvl w:val="0"/>
          <w:numId w:val="116"/>
        </w:numPr>
        <w:outlineLvl w:val="0"/>
        <w:rPr>
          <w:rStyle w:val="h1"/>
          <w:rFonts w:ascii="Times New Roman" w:hAnsi="Times New Roman"/>
          <w:sz w:val="28"/>
          <w:szCs w:val="28"/>
          <w:lang w:val="en-US"/>
        </w:rPr>
      </w:pPr>
      <w:r w:rsidRPr="00715F77">
        <w:rPr>
          <w:rStyle w:val="h1"/>
          <w:rFonts w:ascii="Times New Roman" w:hAnsi="Times New Roman"/>
          <w:sz w:val="28"/>
          <w:szCs w:val="28"/>
          <w:lang w:val="en-US"/>
        </w:rPr>
        <w:t>Definition of Sterile pyuria</w:t>
      </w:r>
    </w:p>
    <w:p w:rsidR="00425623" w:rsidRPr="00715F77" w:rsidRDefault="00425623" w:rsidP="009E32D2">
      <w:pPr>
        <w:pStyle w:val="a5"/>
        <w:numPr>
          <w:ilvl w:val="0"/>
          <w:numId w:val="116"/>
        </w:numPr>
        <w:outlineLvl w:val="0"/>
        <w:rPr>
          <w:rStyle w:val="h1"/>
          <w:rFonts w:ascii="Times New Roman" w:hAnsi="Times New Roman"/>
          <w:sz w:val="28"/>
          <w:szCs w:val="28"/>
          <w:lang w:val="en-US"/>
        </w:rPr>
      </w:pPr>
      <w:r w:rsidRPr="00715F77">
        <w:rPr>
          <w:rStyle w:val="h1"/>
          <w:rFonts w:ascii="Times New Roman" w:hAnsi="Times New Roman"/>
          <w:sz w:val="28"/>
          <w:szCs w:val="28"/>
          <w:lang w:val="en-US"/>
        </w:rPr>
        <w:t>Definition of hydronephrosis</w:t>
      </w:r>
    </w:p>
    <w:p w:rsidR="00EC4068" w:rsidRPr="00715F77" w:rsidRDefault="00EC4068" w:rsidP="00EC4068">
      <w:pPr>
        <w:jc w:val="both"/>
        <w:rPr>
          <w:color w:val="000000"/>
          <w:sz w:val="28"/>
          <w:szCs w:val="28"/>
          <w:lang w:val="en-US"/>
        </w:rPr>
      </w:pPr>
    </w:p>
    <w:p w:rsidR="00EC4068" w:rsidRPr="00715F77" w:rsidRDefault="00EC4068" w:rsidP="00EC4068">
      <w:pPr>
        <w:tabs>
          <w:tab w:val="left" w:pos="0"/>
          <w:tab w:val="left" w:pos="460"/>
          <w:tab w:val="left" w:pos="1418"/>
        </w:tabs>
        <w:outlineLvl w:val="2"/>
        <w:rPr>
          <w:b/>
          <w:bCs/>
          <w:sz w:val="28"/>
          <w:szCs w:val="28"/>
          <w:lang w:val="en-US"/>
        </w:rPr>
      </w:pPr>
      <w:r w:rsidRPr="00715F77">
        <w:rPr>
          <w:b/>
          <w:sz w:val="28"/>
          <w:szCs w:val="28"/>
        </w:rPr>
        <w:t>Задания для отработки практических умений</w:t>
      </w:r>
      <w:r w:rsidR="00340F0F" w:rsidRPr="00715F77">
        <w:rPr>
          <w:b/>
          <w:sz w:val="28"/>
          <w:szCs w:val="28"/>
        </w:rPr>
        <w:t>/</w:t>
      </w:r>
      <w:r w:rsidRPr="00715F77">
        <w:rPr>
          <w:b/>
          <w:bCs/>
          <w:sz w:val="28"/>
          <w:szCs w:val="28"/>
          <w:lang w:val="en-US"/>
        </w:rPr>
        <w:t>Tasks for practicing practical skills</w:t>
      </w:r>
    </w:p>
    <w:p w:rsidR="00425623" w:rsidRPr="00715F77" w:rsidRDefault="00425623" w:rsidP="009E32D2">
      <w:pPr>
        <w:pStyle w:val="a5"/>
        <w:widowControl/>
        <w:numPr>
          <w:ilvl w:val="0"/>
          <w:numId w:val="117"/>
        </w:numPr>
        <w:autoSpaceDE/>
        <w:autoSpaceDN/>
        <w:adjustRightInd/>
        <w:spacing w:line="360" w:lineRule="auto"/>
        <w:jc w:val="left"/>
        <w:outlineLvl w:val="0"/>
        <w:rPr>
          <w:rStyle w:val="h1"/>
          <w:rFonts w:ascii="Times New Roman" w:hAnsi="Times New Roman"/>
          <w:sz w:val="28"/>
          <w:szCs w:val="28"/>
          <w:lang w:val="en-US"/>
        </w:rPr>
      </w:pPr>
      <w:r w:rsidRPr="00715F77">
        <w:rPr>
          <w:rStyle w:val="h1"/>
          <w:rFonts w:ascii="Times New Roman" w:hAnsi="Times New Roman"/>
          <w:sz w:val="28"/>
          <w:szCs w:val="28"/>
          <w:lang w:val="en-US"/>
        </w:rPr>
        <w:t>Make a plan investigation for a child with Urinary Tract Infections</w:t>
      </w:r>
    </w:p>
    <w:p w:rsidR="00EC4068" w:rsidRPr="00715F77" w:rsidRDefault="00EC4068" w:rsidP="00EC4068">
      <w:pPr>
        <w:pStyle w:val="a5"/>
        <w:tabs>
          <w:tab w:val="left" w:pos="333"/>
        </w:tabs>
        <w:ind w:left="0"/>
        <w:rPr>
          <w:rFonts w:ascii="Times New Roman" w:hAnsi="Times New Roman"/>
          <w:b/>
          <w:sz w:val="28"/>
          <w:szCs w:val="28"/>
        </w:rPr>
      </w:pPr>
      <w:r w:rsidRPr="00715F77">
        <w:rPr>
          <w:rFonts w:ascii="Times New Roman" w:hAnsi="Times New Roman"/>
          <w:b/>
          <w:sz w:val="28"/>
          <w:szCs w:val="28"/>
        </w:rPr>
        <w:t>Типовые практические задания для проверки умений/</w:t>
      </w:r>
      <w:r w:rsidRPr="00715F77">
        <w:rPr>
          <w:rFonts w:ascii="Times New Roman" w:hAnsi="Times New Roman"/>
          <w:sz w:val="28"/>
          <w:szCs w:val="28"/>
        </w:rPr>
        <w:t xml:space="preserve"> </w:t>
      </w:r>
      <w:r w:rsidRPr="00715F77">
        <w:rPr>
          <w:rFonts w:ascii="Times New Roman" w:hAnsi="Times New Roman"/>
          <w:b/>
          <w:sz w:val="28"/>
          <w:szCs w:val="28"/>
          <w:lang w:val="en-US"/>
        </w:rPr>
        <w:t>Typical</w:t>
      </w:r>
      <w:r w:rsidRPr="00715F77">
        <w:rPr>
          <w:rFonts w:ascii="Times New Roman" w:hAnsi="Times New Roman"/>
          <w:b/>
          <w:sz w:val="28"/>
          <w:szCs w:val="28"/>
        </w:rPr>
        <w:t xml:space="preserve"> </w:t>
      </w:r>
      <w:r w:rsidRPr="00715F77">
        <w:rPr>
          <w:rFonts w:ascii="Times New Roman" w:hAnsi="Times New Roman"/>
          <w:b/>
          <w:sz w:val="28"/>
          <w:szCs w:val="28"/>
          <w:lang w:val="en-US"/>
        </w:rPr>
        <w:t>practical</w:t>
      </w:r>
      <w:r w:rsidRPr="00715F77">
        <w:rPr>
          <w:rFonts w:ascii="Times New Roman" w:hAnsi="Times New Roman"/>
          <w:b/>
          <w:sz w:val="28"/>
          <w:szCs w:val="28"/>
        </w:rPr>
        <w:t xml:space="preserve"> </w:t>
      </w:r>
      <w:r w:rsidRPr="00715F77">
        <w:rPr>
          <w:rFonts w:ascii="Times New Roman" w:hAnsi="Times New Roman"/>
          <w:b/>
          <w:sz w:val="28"/>
          <w:szCs w:val="28"/>
          <w:lang w:val="en-US"/>
        </w:rPr>
        <w:t>tasks</w:t>
      </w:r>
      <w:r w:rsidRPr="00715F77">
        <w:rPr>
          <w:rFonts w:ascii="Times New Roman" w:hAnsi="Times New Roman"/>
          <w:b/>
          <w:sz w:val="28"/>
          <w:szCs w:val="28"/>
        </w:rPr>
        <w:t xml:space="preserve"> </w:t>
      </w:r>
      <w:r w:rsidRPr="00715F77">
        <w:rPr>
          <w:rFonts w:ascii="Times New Roman" w:hAnsi="Times New Roman"/>
          <w:b/>
          <w:sz w:val="28"/>
          <w:szCs w:val="28"/>
          <w:lang w:val="en-US"/>
        </w:rPr>
        <w:t>for</w:t>
      </w:r>
      <w:r w:rsidRPr="00715F77">
        <w:rPr>
          <w:rFonts w:ascii="Times New Roman" w:hAnsi="Times New Roman"/>
          <w:b/>
          <w:sz w:val="28"/>
          <w:szCs w:val="28"/>
        </w:rPr>
        <w:t xml:space="preserve"> </w:t>
      </w:r>
      <w:r w:rsidRPr="00715F77">
        <w:rPr>
          <w:rFonts w:ascii="Times New Roman" w:hAnsi="Times New Roman"/>
          <w:b/>
          <w:sz w:val="28"/>
          <w:szCs w:val="28"/>
          <w:lang w:val="en-US"/>
        </w:rPr>
        <w:t>testing</w:t>
      </w:r>
      <w:r w:rsidRPr="00715F77">
        <w:rPr>
          <w:rFonts w:ascii="Times New Roman" w:hAnsi="Times New Roman"/>
          <w:b/>
          <w:sz w:val="28"/>
          <w:szCs w:val="28"/>
        </w:rPr>
        <w:t xml:space="preserve"> </w:t>
      </w:r>
      <w:r w:rsidRPr="00715F77">
        <w:rPr>
          <w:rFonts w:ascii="Times New Roman" w:hAnsi="Times New Roman"/>
          <w:b/>
          <w:sz w:val="28"/>
          <w:szCs w:val="28"/>
          <w:lang w:val="en-US"/>
        </w:rPr>
        <w:t>skills</w:t>
      </w:r>
      <w:r w:rsidRPr="00715F77">
        <w:rPr>
          <w:rFonts w:ascii="Times New Roman" w:hAnsi="Times New Roman"/>
          <w:b/>
          <w:sz w:val="28"/>
          <w:szCs w:val="28"/>
        </w:rPr>
        <w:t>:</w:t>
      </w:r>
    </w:p>
    <w:p w:rsidR="00BF2C9C" w:rsidRPr="00715F77" w:rsidRDefault="00BF2C9C" w:rsidP="00BF2C9C">
      <w:pPr>
        <w:jc w:val="both"/>
        <w:rPr>
          <w:sz w:val="28"/>
          <w:szCs w:val="28"/>
          <w:lang w:val="en-US"/>
        </w:rPr>
      </w:pPr>
      <w:r w:rsidRPr="00715F77">
        <w:rPr>
          <w:sz w:val="28"/>
          <w:szCs w:val="28"/>
          <w:lang w:val="en-US"/>
        </w:rPr>
        <w:t xml:space="preserve">This is a 4 month old female who presents to the office with a chief complaint of fever, vomiting, and loose stools. She has had tactile fever for 3 days, and had 5-6 episodes of emesis on the first day of illness. Stools were liquid on the first and second days of illness. Vomiting and diarrhea have resolved, but she is breast-feeding less well than usual. Her </w:t>
      </w:r>
      <w:r w:rsidRPr="00715F77">
        <w:rPr>
          <w:sz w:val="28"/>
          <w:szCs w:val="28"/>
          <w:lang w:val="en-US"/>
        </w:rPr>
        <w:lastRenderedPageBreak/>
        <w:t>mother notes that her urine seems "strong" and that she is not as playful as usual. She has had no known ill contacts. She has no cough, upper respiratory infection symptoms, or rash. Past history is unremarkable and she is on no medications.</w:t>
      </w:r>
    </w:p>
    <w:p w:rsidR="00BF2C9C" w:rsidRPr="00715F77" w:rsidRDefault="00BF2C9C" w:rsidP="00BF2C9C">
      <w:pPr>
        <w:jc w:val="both"/>
        <w:rPr>
          <w:sz w:val="28"/>
          <w:szCs w:val="28"/>
          <w:lang w:val="en-US"/>
        </w:rPr>
      </w:pPr>
      <w:r w:rsidRPr="00715F77">
        <w:rPr>
          <w:b/>
          <w:sz w:val="28"/>
          <w:szCs w:val="28"/>
          <w:lang w:val="en-US"/>
        </w:rPr>
        <w:t>Physical examination:</w:t>
      </w:r>
      <w:r w:rsidRPr="00715F77">
        <w:rPr>
          <w:sz w:val="28"/>
          <w:szCs w:val="28"/>
          <w:lang w:val="en-US"/>
        </w:rPr>
        <w:t xml:space="preserve"> T - 38.9ºC, HR-164bpm, RR-40/m, Wt. 5.3kg (150gm below her pre-illness weight). She is alert, smiling, active, not toxic, and in no distress. Her anterior fontanel is soft and flat. Her eyes and oral mucosa exams are normal. Her neck is supple. Her skin is warm and well perfused, with no rash. Heart rate is regular without murmurs. Lungs are clear and her respirations are normal. Her abdomen is flat, soft, but painful when palpated in the kidney, without hepatosplenomegaly. Her external genitalia are normal. Her back exam reveals no deformities or cutaneous defects. Her neurologic exam shows normal tone, strength, and activity.</w:t>
      </w:r>
    </w:p>
    <w:p w:rsidR="00BF2C9C" w:rsidRPr="00715F77" w:rsidRDefault="00BF2C9C" w:rsidP="00BF2C9C">
      <w:pPr>
        <w:pStyle w:val="NoSpacing1"/>
        <w:jc w:val="both"/>
        <w:rPr>
          <w:rFonts w:ascii="Times New Roman" w:hAnsi="Times New Roman"/>
          <w:b/>
          <w:sz w:val="28"/>
          <w:szCs w:val="28"/>
          <w:lang w:val="en-US" w:eastAsia="ru-RU"/>
        </w:rPr>
      </w:pPr>
      <w:r w:rsidRPr="00715F77">
        <w:rPr>
          <w:rFonts w:ascii="Times New Roman" w:hAnsi="Times New Roman"/>
          <w:b/>
          <w:sz w:val="28"/>
          <w:szCs w:val="28"/>
          <w:lang w:val="en-US" w:eastAsia="ru-RU"/>
        </w:rPr>
        <w:t xml:space="preserve">Investigation </w:t>
      </w:r>
    </w:p>
    <w:p w:rsidR="00BF2C9C" w:rsidRPr="00715F77" w:rsidRDefault="00BF2C9C" w:rsidP="00BF2C9C">
      <w:pPr>
        <w:pStyle w:val="NoSpacing1"/>
        <w:jc w:val="both"/>
        <w:rPr>
          <w:rFonts w:ascii="Times New Roman" w:hAnsi="Times New Roman"/>
          <w:sz w:val="28"/>
          <w:szCs w:val="28"/>
          <w:lang w:val="en-US" w:eastAsia="ru-RU"/>
        </w:rPr>
      </w:pPr>
      <w:r w:rsidRPr="00715F77">
        <w:rPr>
          <w:rFonts w:ascii="Times New Roman" w:hAnsi="Times New Roman"/>
          <w:b/>
          <w:sz w:val="28"/>
          <w:szCs w:val="28"/>
          <w:lang w:val="en-US" w:eastAsia="ru-RU"/>
        </w:rPr>
        <w:t>CBC:</w:t>
      </w:r>
      <w:r w:rsidRPr="00715F77">
        <w:rPr>
          <w:rFonts w:ascii="Times New Roman" w:hAnsi="Times New Roman"/>
          <w:sz w:val="28"/>
          <w:szCs w:val="28"/>
          <w:lang w:val="en-US" w:eastAsia="ru-RU"/>
        </w:rPr>
        <w:t xml:space="preserve"> Hb-122</w:t>
      </w:r>
      <w:r w:rsidRPr="00715F77">
        <w:rPr>
          <w:rFonts w:ascii="Times New Roman" w:hAnsi="Times New Roman"/>
          <w:sz w:val="28"/>
          <w:szCs w:val="28"/>
          <w:lang w:val="en-US"/>
        </w:rPr>
        <w:t xml:space="preserve"> g/L</w:t>
      </w:r>
      <w:r w:rsidRPr="00715F77">
        <w:rPr>
          <w:rFonts w:ascii="Times New Roman" w:hAnsi="Times New Roman"/>
          <w:sz w:val="28"/>
          <w:szCs w:val="28"/>
          <w:lang w:val="en-US" w:eastAsia="ru-RU"/>
        </w:rPr>
        <w:t>, RBC-4,8x</w:t>
      </w:r>
      <w:r w:rsidRPr="00715F77">
        <w:rPr>
          <w:rFonts w:ascii="Times New Roman" w:hAnsi="Times New Roman"/>
          <w:sz w:val="28"/>
          <w:szCs w:val="28"/>
          <w:lang w:val="en-US"/>
        </w:rPr>
        <w:t xml:space="preserve"> 10</w:t>
      </w:r>
      <w:r w:rsidRPr="00715F77">
        <w:rPr>
          <w:rFonts w:ascii="Times New Roman" w:hAnsi="Times New Roman"/>
          <w:sz w:val="28"/>
          <w:szCs w:val="28"/>
          <w:vertAlign w:val="superscript"/>
          <w:lang w:val="en-US"/>
        </w:rPr>
        <w:t>12</w:t>
      </w:r>
      <w:r w:rsidRPr="00715F77">
        <w:rPr>
          <w:rFonts w:ascii="Times New Roman" w:hAnsi="Times New Roman"/>
          <w:sz w:val="28"/>
          <w:szCs w:val="28"/>
          <w:lang w:val="en-US"/>
        </w:rPr>
        <w:t>/L</w:t>
      </w:r>
      <w:r w:rsidRPr="00715F77">
        <w:rPr>
          <w:rFonts w:ascii="Times New Roman" w:hAnsi="Times New Roman"/>
          <w:sz w:val="28"/>
          <w:szCs w:val="28"/>
          <w:lang w:val="en-US" w:eastAsia="ru-RU"/>
        </w:rPr>
        <w:t xml:space="preserve">, </w:t>
      </w:r>
      <w:r w:rsidRPr="00715F77">
        <w:rPr>
          <w:rFonts w:ascii="Times New Roman" w:hAnsi="Times New Roman"/>
          <w:sz w:val="28"/>
          <w:szCs w:val="28"/>
          <w:lang w:val="en-US"/>
        </w:rPr>
        <w:t>PLT</w:t>
      </w:r>
      <w:r w:rsidRPr="00715F77">
        <w:rPr>
          <w:rFonts w:ascii="Times New Roman" w:hAnsi="Times New Roman"/>
          <w:sz w:val="28"/>
          <w:szCs w:val="28"/>
          <w:lang w:val="en-US" w:eastAsia="ru-RU"/>
        </w:rPr>
        <w:t xml:space="preserve"> - 389 x</w:t>
      </w:r>
      <w:r w:rsidRPr="00715F77">
        <w:rPr>
          <w:rFonts w:ascii="Times New Roman" w:hAnsi="Times New Roman"/>
          <w:sz w:val="28"/>
          <w:szCs w:val="28"/>
          <w:lang w:val="en-US"/>
        </w:rPr>
        <w:t>10</w:t>
      </w:r>
      <w:r w:rsidRPr="00715F77">
        <w:rPr>
          <w:rFonts w:ascii="Times New Roman" w:hAnsi="Times New Roman"/>
          <w:sz w:val="28"/>
          <w:szCs w:val="28"/>
          <w:vertAlign w:val="superscript"/>
          <w:lang w:val="en-US"/>
        </w:rPr>
        <w:t>9</w:t>
      </w:r>
      <w:r w:rsidRPr="00715F77">
        <w:rPr>
          <w:rFonts w:ascii="Times New Roman" w:hAnsi="Times New Roman"/>
          <w:sz w:val="28"/>
          <w:szCs w:val="28"/>
          <w:lang w:val="en-US"/>
        </w:rPr>
        <w:t>/L</w:t>
      </w:r>
      <w:r w:rsidRPr="00715F77">
        <w:rPr>
          <w:rFonts w:ascii="Times New Roman" w:hAnsi="Times New Roman"/>
          <w:sz w:val="28"/>
          <w:szCs w:val="28"/>
          <w:lang w:val="en-US" w:eastAsia="ru-RU"/>
        </w:rPr>
        <w:t>, WBC -19.4х10</w:t>
      </w:r>
      <w:r w:rsidRPr="00715F77">
        <w:rPr>
          <w:rFonts w:ascii="Times New Roman" w:hAnsi="Times New Roman"/>
          <w:sz w:val="28"/>
          <w:szCs w:val="28"/>
          <w:vertAlign w:val="superscript"/>
          <w:lang w:val="en-US" w:eastAsia="ru-RU"/>
        </w:rPr>
        <w:t>9</w:t>
      </w:r>
      <w:r w:rsidRPr="00715F77">
        <w:rPr>
          <w:rFonts w:ascii="Times New Roman" w:hAnsi="Times New Roman"/>
          <w:sz w:val="28"/>
          <w:szCs w:val="28"/>
          <w:lang w:val="en-US" w:eastAsia="ru-RU"/>
        </w:rPr>
        <w:t>/L, NEUT-51%, EO-2%, LYMPH-44%, MONO-3%, ESR - 20 mm/hour.</w:t>
      </w:r>
    </w:p>
    <w:p w:rsidR="00BF2C9C" w:rsidRPr="00715F77" w:rsidRDefault="00BF2C9C" w:rsidP="00BF2C9C">
      <w:pPr>
        <w:autoSpaceDE w:val="0"/>
        <w:autoSpaceDN w:val="0"/>
        <w:adjustRightInd w:val="0"/>
        <w:jc w:val="both"/>
        <w:rPr>
          <w:sz w:val="28"/>
          <w:szCs w:val="28"/>
          <w:lang w:val="en-US"/>
        </w:rPr>
      </w:pPr>
      <w:r w:rsidRPr="00715F77">
        <w:rPr>
          <w:b/>
          <w:sz w:val="28"/>
          <w:szCs w:val="28"/>
          <w:lang w:val="en-US"/>
        </w:rPr>
        <w:t>Urine analysis</w:t>
      </w:r>
      <w:r w:rsidRPr="00715F77">
        <w:rPr>
          <w:sz w:val="28"/>
          <w:szCs w:val="28"/>
          <w:lang w:val="en-US"/>
        </w:rPr>
        <w:t xml:space="preserve">: specific gravity – 1018, protein – abs., RBC – 0–1 of visual field, WBC – 20-30 of visual area. </w:t>
      </w:r>
    </w:p>
    <w:p w:rsidR="00BF2C9C" w:rsidRPr="00715F77" w:rsidRDefault="00BF2C9C" w:rsidP="00BF2C9C">
      <w:pPr>
        <w:jc w:val="both"/>
        <w:rPr>
          <w:b/>
          <w:sz w:val="28"/>
          <w:szCs w:val="28"/>
          <w:lang w:val="en-US" w:eastAsia="en-US"/>
        </w:rPr>
      </w:pPr>
      <w:r w:rsidRPr="00715F77">
        <w:rPr>
          <w:b/>
          <w:sz w:val="28"/>
          <w:szCs w:val="28"/>
          <w:lang w:val="en-US"/>
        </w:rPr>
        <w:t xml:space="preserve">Questions: </w:t>
      </w:r>
    </w:p>
    <w:p w:rsidR="00BF2C9C" w:rsidRPr="00715F77" w:rsidRDefault="00BF2C9C" w:rsidP="009E32D2">
      <w:pPr>
        <w:pStyle w:val="a5"/>
        <w:widowControl/>
        <w:numPr>
          <w:ilvl w:val="0"/>
          <w:numId w:val="64"/>
        </w:numPr>
        <w:autoSpaceDE/>
        <w:autoSpaceDN/>
        <w:adjustRightInd/>
        <w:outlineLvl w:val="2"/>
        <w:rPr>
          <w:rFonts w:ascii="Times New Roman" w:hAnsi="Times New Roman"/>
          <w:sz w:val="28"/>
          <w:szCs w:val="28"/>
          <w:lang w:val="en-US"/>
        </w:rPr>
      </w:pPr>
      <w:r w:rsidRPr="00715F77">
        <w:rPr>
          <w:rFonts w:ascii="Times New Roman" w:hAnsi="Times New Roman"/>
          <w:bCs/>
          <w:sz w:val="28"/>
          <w:szCs w:val="28"/>
          <w:lang w:val="en-US"/>
        </w:rPr>
        <w:t>What are clinical signs of disease?</w:t>
      </w:r>
    </w:p>
    <w:p w:rsidR="00BF2C9C" w:rsidRPr="00715F77" w:rsidRDefault="00BF2C9C" w:rsidP="009E32D2">
      <w:pPr>
        <w:pStyle w:val="a5"/>
        <w:widowControl/>
        <w:numPr>
          <w:ilvl w:val="0"/>
          <w:numId w:val="64"/>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Assess the results of the investigations and the medical history.</w:t>
      </w:r>
    </w:p>
    <w:p w:rsidR="00BF2C9C" w:rsidRPr="00715F77" w:rsidRDefault="00BF2C9C" w:rsidP="009E32D2">
      <w:pPr>
        <w:pStyle w:val="a5"/>
        <w:widowControl/>
        <w:numPr>
          <w:ilvl w:val="0"/>
          <w:numId w:val="64"/>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What is your initial diagnosis? </w:t>
      </w:r>
    </w:p>
    <w:p w:rsidR="00BF2C9C" w:rsidRPr="00715F77" w:rsidRDefault="00BF2C9C" w:rsidP="009E32D2">
      <w:pPr>
        <w:pStyle w:val="a5"/>
        <w:widowControl/>
        <w:numPr>
          <w:ilvl w:val="0"/>
          <w:numId w:val="64"/>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Which additional investigation should be carried out?  </w:t>
      </w:r>
    </w:p>
    <w:p w:rsidR="00BF2C9C" w:rsidRPr="00715F77" w:rsidRDefault="00BF2C9C" w:rsidP="009E32D2">
      <w:pPr>
        <w:pStyle w:val="a5"/>
        <w:widowControl/>
        <w:numPr>
          <w:ilvl w:val="0"/>
          <w:numId w:val="64"/>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Assign treatment. </w:t>
      </w:r>
    </w:p>
    <w:p w:rsidR="00EC4068" w:rsidRPr="00715F77" w:rsidRDefault="00EC4068" w:rsidP="00EC4068">
      <w:pPr>
        <w:jc w:val="both"/>
        <w:rPr>
          <w:color w:val="000000"/>
          <w:sz w:val="28"/>
          <w:szCs w:val="28"/>
          <w:lang w:val="en-US"/>
        </w:rPr>
      </w:pPr>
    </w:p>
    <w:p w:rsidR="00EC4068" w:rsidRPr="00715F77" w:rsidRDefault="00EC4068" w:rsidP="00EC4068">
      <w:pPr>
        <w:pStyle w:val="a5"/>
        <w:tabs>
          <w:tab w:val="left" w:pos="333"/>
        </w:tabs>
        <w:ind w:left="0"/>
        <w:rPr>
          <w:rFonts w:ascii="Times New Roman" w:hAnsi="Times New Roman"/>
          <w:b/>
          <w:sz w:val="28"/>
          <w:szCs w:val="28"/>
        </w:rPr>
      </w:pPr>
      <w:r w:rsidRPr="00715F77">
        <w:rPr>
          <w:rFonts w:ascii="Times New Roman" w:hAnsi="Times New Roman"/>
          <w:b/>
          <w:sz w:val="28"/>
          <w:szCs w:val="28"/>
        </w:rPr>
        <w:t>Типовые тестовые задания для проверки знаний/</w:t>
      </w:r>
      <w:r w:rsidRPr="00715F77">
        <w:rPr>
          <w:rFonts w:ascii="Times New Roman" w:hAnsi="Times New Roman"/>
          <w:sz w:val="28"/>
          <w:szCs w:val="28"/>
        </w:rPr>
        <w:t xml:space="preserve"> </w:t>
      </w:r>
      <w:r w:rsidRPr="00715F77">
        <w:rPr>
          <w:rFonts w:ascii="Times New Roman" w:hAnsi="Times New Roman"/>
          <w:b/>
          <w:sz w:val="28"/>
          <w:szCs w:val="28"/>
        </w:rPr>
        <w:t>Typical test tasks for testing knowledge:</w:t>
      </w:r>
    </w:p>
    <w:p w:rsidR="00BF2C9C" w:rsidRPr="00715F77" w:rsidRDefault="002251CE" w:rsidP="009E32D2">
      <w:pPr>
        <w:pStyle w:val="a5"/>
        <w:widowControl/>
        <w:numPr>
          <w:ilvl w:val="0"/>
          <w:numId w:val="65"/>
        </w:numPr>
        <w:autoSpaceDE/>
        <w:autoSpaceDN/>
        <w:adjustRightInd/>
        <w:ind w:left="425" w:hanging="425"/>
        <w:rPr>
          <w:rFonts w:ascii="Times New Roman" w:hAnsi="Times New Roman"/>
          <w:sz w:val="28"/>
          <w:szCs w:val="28"/>
          <w:lang w:val="en-US"/>
        </w:rPr>
      </w:pPr>
      <w:r w:rsidRPr="00715F77">
        <w:rPr>
          <w:rFonts w:ascii="Times New Roman" w:hAnsi="Times New Roman"/>
          <w:sz w:val="28"/>
          <w:szCs w:val="28"/>
          <w:lang w:val="en-US"/>
        </w:rPr>
        <w:t>Urinary tract infections are much more common in uncircumcised boys, especially in the age</w:t>
      </w:r>
    </w:p>
    <w:p w:rsidR="00BF2C9C" w:rsidRPr="00715F77" w:rsidRDefault="00BF2C9C" w:rsidP="009E32D2">
      <w:pPr>
        <w:pStyle w:val="a5"/>
        <w:widowControl/>
        <w:numPr>
          <w:ilvl w:val="1"/>
          <w:numId w:val="66"/>
        </w:numPr>
        <w:autoSpaceDE/>
        <w:autoSpaceDN/>
        <w:adjustRightInd/>
        <w:ind w:left="425" w:firstLine="0"/>
        <w:rPr>
          <w:rFonts w:ascii="Times New Roman" w:hAnsi="Times New Roman"/>
          <w:sz w:val="28"/>
          <w:szCs w:val="28"/>
          <w:lang w:val="en-US"/>
        </w:rPr>
      </w:pPr>
      <w:r w:rsidRPr="00715F77">
        <w:rPr>
          <w:rFonts w:ascii="Times New Roman" w:hAnsi="Times New Roman"/>
          <w:sz w:val="28"/>
          <w:szCs w:val="28"/>
          <w:lang w:val="en-US"/>
        </w:rPr>
        <w:t>1st yr of life</w:t>
      </w:r>
    </w:p>
    <w:p w:rsidR="00BF2C9C" w:rsidRPr="00715F77" w:rsidRDefault="00BF2C9C" w:rsidP="009E32D2">
      <w:pPr>
        <w:pStyle w:val="a5"/>
        <w:widowControl/>
        <w:numPr>
          <w:ilvl w:val="1"/>
          <w:numId w:val="66"/>
        </w:numPr>
        <w:autoSpaceDE/>
        <w:autoSpaceDN/>
        <w:adjustRightInd/>
        <w:ind w:left="425" w:firstLine="0"/>
        <w:rPr>
          <w:rFonts w:ascii="Times New Roman" w:hAnsi="Times New Roman"/>
          <w:sz w:val="28"/>
          <w:szCs w:val="28"/>
          <w:lang w:val="en-US"/>
        </w:rPr>
      </w:pPr>
      <w:r w:rsidRPr="00715F77">
        <w:rPr>
          <w:rFonts w:ascii="Times New Roman" w:hAnsi="Times New Roman"/>
          <w:sz w:val="28"/>
          <w:szCs w:val="28"/>
          <w:lang w:val="en-US"/>
        </w:rPr>
        <w:t>2nd yr of life</w:t>
      </w:r>
    </w:p>
    <w:p w:rsidR="00BF2C9C" w:rsidRPr="00715F77" w:rsidRDefault="00BF2C9C" w:rsidP="009E32D2">
      <w:pPr>
        <w:pStyle w:val="a5"/>
        <w:widowControl/>
        <w:numPr>
          <w:ilvl w:val="1"/>
          <w:numId w:val="66"/>
        </w:numPr>
        <w:autoSpaceDE/>
        <w:autoSpaceDN/>
        <w:adjustRightInd/>
        <w:ind w:left="425" w:firstLine="0"/>
        <w:rPr>
          <w:rFonts w:ascii="Times New Roman" w:hAnsi="Times New Roman"/>
          <w:sz w:val="28"/>
          <w:szCs w:val="28"/>
          <w:lang w:val="en-US"/>
        </w:rPr>
      </w:pPr>
      <w:r w:rsidRPr="00715F77">
        <w:rPr>
          <w:rFonts w:ascii="Times New Roman" w:hAnsi="Times New Roman"/>
          <w:sz w:val="28"/>
          <w:szCs w:val="28"/>
          <w:lang w:val="en-US"/>
        </w:rPr>
        <w:t>3rd yr of life</w:t>
      </w:r>
    </w:p>
    <w:p w:rsidR="00BF2C9C" w:rsidRPr="00715F77" w:rsidRDefault="00BF2C9C" w:rsidP="009E32D2">
      <w:pPr>
        <w:pStyle w:val="a5"/>
        <w:widowControl/>
        <w:numPr>
          <w:ilvl w:val="1"/>
          <w:numId w:val="66"/>
        </w:numPr>
        <w:autoSpaceDE/>
        <w:autoSpaceDN/>
        <w:adjustRightInd/>
        <w:ind w:left="425" w:firstLine="0"/>
        <w:rPr>
          <w:rFonts w:ascii="Times New Roman" w:hAnsi="Times New Roman"/>
          <w:sz w:val="28"/>
          <w:szCs w:val="28"/>
          <w:lang w:val="en-US"/>
        </w:rPr>
      </w:pPr>
      <w:r w:rsidRPr="00715F77">
        <w:rPr>
          <w:rFonts w:ascii="Times New Roman" w:hAnsi="Times New Roman"/>
          <w:sz w:val="28"/>
          <w:szCs w:val="28"/>
          <w:lang w:val="en-US"/>
        </w:rPr>
        <w:t>4th yr of life</w:t>
      </w:r>
    </w:p>
    <w:p w:rsidR="00BF2C9C" w:rsidRPr="00715F77" w:rsidRDefault="002251CE" w:rsidP="009E32D2">
      <w:pPr>
        <w:pStyle w:val="a5"/>
        <w:widowControl/>
        <w:numPr>
          <w:ilvl w:val="0"/>
          <w:numId w:val="65"/>
        </w:numPr>
        <w:autoSpaceDE/>
        <w:autoSpaceDN/>
        <w:adjustRightInd/>
        <w:ind w:left="425" w:hanging="425"/>
        <w:rPr>
          <w:rFonts w:ascii="Times New Roman" w:hAnsi="Times New Roman"/>
          <w:sz w:val="28"/>
          <w:szCs w:val="28"/>
          <w:lang w:val="en-US"/>
        </w:rPr>
      </w:pPr>
      <w:r w:rsidRPr="00715F77">
        <w:rPr>
          <w:rFonts w:ascii="Times New Roman" w:hAnsi="Times New Roman"/>
          <w:sz w:val="28"/>
          <w:szCs w:val="28"/>
          <w:lang w:val="en-US"/>
        </w:rPr>
        <w:t>Involvement  of  the  renal  parenchyma  is  termed</w:t>
      </w:r>
    </w:p>
    <w:p w:rsidR="00BF2C9C" w:rsidRPr="00715F77" w:rsidRDefault="00BF2C9C" w:rsidP="009E32D2">
      <w:pPr>
        <w:pStyle w:val="a5"/>
        <w:widowControl/>
        <w:numPr>
          <w:ilvl w:val="1"/>
          <w:numId w:val="67"/>
        </w:numPr>
        <w:autoSpaceDE/>
        <w:autoSpaceDN/>
        <w:adjustRightInd/>
        <w:ind w:left="425" w:firstLine="0"/>
        <w:rPr>
          <w:rFonts w:ascii="Times New Roman" w:hAnsi="Times New Roman"/>
          <w:sz w:val="28"/>
          <w:szCs w:val="28"/>
          <w:lang w:val="en-US"/>
        </w:rPr>
      </w:pPr>
      <w:r w:rsidRPr="00715F77">
        <w:rPr>
          <w:rFonts w:ascii="Times New Roman" w:hAnsi="Times New Roman"/>
          <w:sz w:val="28"/>
          <w:szCs w:val="28"/>
          <w:lang w:val="en-US"/>
        </w:rPr>
        <w:t xml:space="preserve">cystitis </w:t>
      </w:r>
    </w:p>
    <w:p w:rsidR="00BF2C9C" w:rsidRPr="00715F77" w:rsidRDefault="00BF2C9C" w:rsidP="009E32D2">
      <w:pPr>
        <w:pStyle w:val="a5"/>
        <w:widowControl/>
        <w:numPr>
          <w:ilvl w:val="1"/>
          <w:numId w:val="67"/>
        </w:numPr>
        <w:autoSpaceDE/>
        <w:autoSpaceDN/>
        <w:adjustRightInd/>
        <w:ind w:left="425" w:firstLine="0"/>
        <w:rPr>
          <w:rFonts w:ascii="Times New Roman" w:hAnsi="Times New Roman"/>
          <w:sz w:val="28"/>
          <w:szCs w:val="28"/>
          <w:lang w:val="en-US"/>
        </w:rPr>
      </w:pPr>
      <w:r w:rsidRPr="00715F77">
        <w:rPr>
          <w:rFonts w:ascii="Times New Roman" w:hAnsi="Times New Roman"/>
          <w:sz w:val="28"/>
          <w:szCs w:val="28"/>
          <w:lang w:val="en-US"/>
        </w:rPr>
        <w:t>acute  pyelonephritis</w:t>
      </w:r>
    </w:p>
    <w:p w:rsidR="00BF2C9C" w:rsidRPr="00715F77" w:rsidRDefault="00BF2C9C" w:rsidP="009E32D2">
      <w:pPr>
        <w:pStyle w:val="a5"/>
        <w:widowControl/>
        <w:numPr>
          <w:ilvl w:val="1"/>
          <w:numId w:val="67"/>
        </w:numPr>
        <w:autoSpaceDE/>
        <w:autoSpaceDN/>
        <w:adjustRightInd/>
        <w:ind w:left="425" w:firstLine="0"/>
        <w:rPr>
          <w:rFonts w:ascii="Times New Roman" w:hAnsi="Times New Roman"/>
          <w:sz w:val="28"/>
          <w:szCs w:val="28"/>
          <w:lang w:val="en-US"/>
        </w:rPr>
      </w:pPr>
      <w:r w:rsidRPr="00715F77">
        <w:rPr>
          <w:rFonts w:ascii="Times New Roman" w:hAnsi="Times New Roman"/>
          <w:sz w:val="28"/>
          <w:szCs w:val="28"/>
          <w:lang w:val="en-US"/>
        </w:rPr>
        <w:t>pyelitis</w:t>
      </w:r>
    </w:p>
    <w:p w:rsidR="00BF2C9C" w:rsidRPr="00715F77" w:rsidRDefault="00BF2C9C" w:rsidP="009E32D2">
      <w:pPr>
        <w:pStyle w:val="a5"/>
        <w:widowControl/>
        <w:numPr>
          <w:ilvl w:val="1"/>
          <w:numId w:val="67"/>
        </w:numPr>
        <w:autoSpaceDE/>
        <w:autoSpaceDN/>
        <w:adjustRightInd/>
        <w:ind w:left="425" w:firstLine="0"/>
        <w:rPr>
          <w:rFonts w:ascii="Times New Roman" w:hAnsi="Times New Roman"/>
          <w:sz w:val="28"/>
          <w:szCs w:val="28"/>
          <w:lang w:val="en-US"/>
        </w:rPr>
      </w:pPr>
      <w:r w:rsidRPr="00715F77">
        <w:rPr>
          <w:rFonts w:ascii="Times New Roman" w:hAnsi="Times New Roman"/>
          <w:sz w:val="28"/>
          <w:szCs w:val="28"/>
          <w:lang w:val="en-US"/>
        </w:rPr>
        <w:t>pyelonephritic scarring</w:t>
      </w:r>
    </w:p>
    <w:p w:rsidR="00BF2C9C" w:rsidRPr="00715F77" w:rsidRDefault="002251CE" w:rsidP="009E32D2">
      <w:pPr>
        <w:pStyle w:val="a5"/>
        <w:widowControl/>
        <w:numPr>
          <w:ilvl w:val="0"/>
          <w:numId w:val="65"/>
        </w:numPr>
        <w:autoSpaceDE/>
        <w:autoSpaceDN/>
        <w:adjustRightInd/>
        <w:ind w:left="425" w:hanging="425"/>
        <w:rPr>
          <w:rFonts w:ascii="Times New Roman" w:hAnsi="Times New Roman"/>
          <w:sz w:val="28"/>
          <w:szCs w:val="28"/>
          <w:lang w:val="en-US"/>
        </w:rPr>
      </w:pPr>
      <w:r w:rsidRPr="00715F77">
        <w:rPr>
          <w:rFonts w:ascii="Times New Roman" w:hAnsi="Times New Roman"/>
          <w:sz w:val="28"/>
          <w:szCs w:val="28"/>
          <w:lang w:val="en-US"/>
        </w:rPr>
        <w:t>What symptom may be the only manifestation of pyelonephritis</w:t>
      </w:r>
    </w:p>
    <w:p w:rsidR="00BF2C9C" w:rsidRPr="00715F77" w:rsidRDefault="00BF2C9C" w:rsidP="009E32D2">
      <w:pPr>
        <w:pStyle w:val="a5"/>
        <w:widowControl/>
        <w:numPr>
          <w:ilvl w:val="1"/>
          <w:numId w:val="68"/>
        </w:numPr>
        <w:autoSpaceDE/>
        <w:autoSpaceDN/>
        <w:adjustRightInd/>
        <w:ind w:left="425" w:firstLine="0"/>
        <w:rPr>
          <w:rFonts w:ascii="Times New Roman" w:hAnsi="Times New Roman"/>
          <w:sz w:val="28"/>
          <w:szCs w:val="28"/>
          <w:lang w:val="en-US"/>
        </w:rPr>
      </w:pPr>
      <w:r w:rsidRPr="00715F77">
        <w:rPr>
          <w:rFonts w:ascii="Times New Roman" w:hAnsi="Times New Roman"/>
          <w:sz w:val="28"/>
          <w:szCs w:val="28"/>
          <w:lang w:val="en-US"/>
        </w:rPr>
        <w:t>flank pain</w:t>
      </w:r>
    </w:p>
    <w:p w:rsidR="00BF2C9C" w:rsidRPr="00715F77" w:rsidRDefault="00BF2C9C" w:rsidP="009E32D2">
      <w:pPr>
        <w:pStyle w:val="a5"/>
        <w:widowControl/>
        <w:numPr>
          <w:ilvl w:val="1"/>
          <w:numId w:val="68"/>
        </w:numPr>
        <w:autoSpaceDE/>
        <w:autoSpaceDN/>
        <w:adjustRightInd/>
        <w:ind w:left="425" w:firstLine="0"/>
        <w:rPr>
          <w:rFonts w:ascii="Times New Roman" w:hAnsi="Times New Roman"/>
          <w:sz w:val="28"/>
          <w:szCs w:val="28"/>
          <w:lang w:val="en-US"/>
        </w:rPr>
      </w:pPr>
      <w:r w:rsidRPr="00715F77">
        <w:rPr>
          <w:rFonts w:ascii="Times New Roman" w:hAnsi="Times New Roman"/>
          <w:sz w:val="28"/>
          <w:szCs w:val="28"/>
          <w:lang w:val="en-US"/>
        </w:rPr>
        <w:t>malaise</w:t>
      </w:r>
    </w:p>
    <w:p w:rsidR="00BF2C9C" w:rsidRPr="00715F77" w:rsidRDefault="00BF2C9C" w:rsidP="009E32D2">
      <w:pPr>
        <w:pStyle w:val="a5"/>
        <w:widowControl/>
        <w:numPr>
          <w:ilvl w:val="1"/>
          <w:numId w:val="68"/>
        </w:numPr>
        <w:autoSpaceDE/>
        <w:autoSpaceDN/>
        <w:adjustRightInd/>
        <w:ind w:left="425" w:firstLine="0"/>
        <w:rPr>
          <w:rFonts w:ascii="Times New Roman" w:hAnsi="Times New Roman"/>
          <w:sz w:val="28"/>
          <w:szCs w:val="28"/>
          <w:lang w:val="en-US"/>
        </w:rPr>
      </w:pPr>
      <w:r w:rsidRPr="00715F77">
        <w:rPr>
          <w:rFonts w:ascii="Times New Roman" w:hAnsi="Times New Roman"/>
          <w:sz w:val="28"/>
          <w:szCs w:val="28"/>
          <w:lang w:val="en-US"/>
        </w:rPr>
        <w:t>fever</w:t>
      </w:r>
    </w:p>
    <w:p w:rsidR="00BF2C9C" w:rsidRPr="00715F77" w:rsidRDefault="00BF2C9C" w:rsidP="009E32D2">
      <w:pPr>
        <w:pStyle w:val="a5"/>
        <w:widowControl/>
        <w:numPr>
          <w:ilvl w:val="1"/>
          <w:numId w:val="68"/>
        </w:numPr>
        <w:autoSpaceDE/>
        <w:autoSpaceDN/>
        <w:adjustRightInd/>
        <w:ind w:left="425" w:firstLine="0"/>
        <w:rPr>
          <w:rFonts w:ascii="Times New Roman" w:hAnsi="Times New Roman"/>
          <w:sz w:val="28"/>
          <w:szCs w:val="28"/>
          <w:lang w:val="en-US"/>
        </w:rPr>
      </w:pPr>
      <w:r w:rsidRPr="00715F77">
        <w:rPr>
          <w:rFonts w:ascii="Times New Roman" w:hAnsi="Times New Roman"/>
          <w:sz w:val="28"/>
          <w:szCs w:val="28"/>
          <w:lang w:val="en-US"/>
        </w:rPr>
        <w:t xml:space="preserve">abdominal pain </w:t>
      </w:r>
    </w:p>
    <w:p w:rsidR="00BF2C9C" w:rsidRPr="00715F77" w:rsidRDefault="002251CE" w:rsidP="009E32D2">
      <w:pPr>
        <w:pStyle w:val="a5"/>
        <w:widowControl/>
        <w:numPr>
          <w:ilvl w:val="0"/>
          <w:numId w:val="65"/>
        </w:numPr>
        <w:autoSpaceDE/>
        <w:autoSpaceDN/>
        <w:adjustRightInd/>
        <w:ind w:left="425" w:hanging="425"/>
        <w:rPr>
          <w:rFonts w:ascii="Times New Roman" w:hAnsi="Times New Roman"/>
          <w:sz w:val="28"/>
          <w:szCs w:val="28"/>
          <w:lang w:val="en-US"/>
        </w:rPr>
      </w:pPr>
      <w:r w:rsidRPr="00715F77">
        <w:rPr>
          <w:rFonts w:ascii="Times New Roman" w:hAnsi="Times New Roman"/>
          <w:sz w:val="28"/>
          <w:szCs w:val="28"/>
          <w:lang w:val="en-US"/>
        </w:rPr>
        <w:t xml:space="preserve">The child is considered to have a urinary tract infections, if the culture shows  </w:t>
      </w:r>
    </w:p>
    <w:p w:rsidR="00BF2C9C" w:rsidRPr="00715F77" w:rsidRDefault="00BF2C9C" w:rsidP="009E32D2">
      <w:pPr>
        <w:pStyle w:val="a5"/>
        <w:widowControl/>
        <w:numPr>
          <w:ilvl w:val="1"/>
          <w:numId w:val="69"/>
        </w:numPr>
        <w:autoSpaceDE/>
        <w:autoSpaceDN/>
        <w:adjustRightInd/>
        <w:ind w:left="425" w:firstLine="0"/>
        <w:rPr>
          <w:rFonts w:ascii="Times New Roman" w:hAnsi="Times New Roman"/>
          <w:sz w:val="28"/>
          <w:szCs w:val="28"/>
          <w:lang w:val="en-US"/>
        </w:rPr>
      </w:pPr>
      <w:r w:rsidRPr="00715F77">
        <w:rPr>
          <w:rFonts w:ascii="Times New Roman" w:hAnsi="Times New Roman"/>
          <w:sz w:val="28"/>
          <w:szCs w:val="28"/>
          <w:lang w:val="en-US"/>
        </w:rPr>
        <w:t>&gt;50,000  colonies  of  a  single  pathogen  (supra-pubic or catheter sample)</w:t>
      </w:r>
    </w:p>
    <w:p w:rsidR="00BF2C9C" w:rsidRPr="00715F77" w:rsidRDefault="00BF2C9C" w:rsidP="009E32D2">
      <w:pPr>
        <w:pStyle w:val="a5"/>
        <w:widowControl/>
        <w:numPr>
          <w:ilvl w:val="1"/>
          <w:numId w:val="69"/>
        </w:numPr>
        <w:autoSpaceDE/>
        <w:autoSpaceDN/>
        <w:adjustRightInd/>
        <w:ind w:left="425" w:firstLine="0"/>
        <w:rPr>
          <w:rFonts w:ascii="Times New Roman" w:hAnsi="Times New Roman"/>
          <w:sz w:val="28"/>
          <w:szCs w:val="28"/>
          <w:lang w:val="en-US"/>
        </w:rPr>
      </w:pPr>
      <w:r w:rsidRPr="00715F77">
        <w:rPr>
          <w:rFonts w:ascii="Times New Roman" w:hAnsi="Times New Roman"/>
          <w:sz w:val="28"/>
          <w:szCs w:val="28"/>
          <w:lang w:val="en-US"/>
        </w:rPr>
        <w:t xml:space="preserve">&gt;60,000  colonies  of  a  single  pathogen  (supra -pubic or catheter sample) </w:t>
      </w:r>
    </w:p>
    <w:p w:rsidR="00BF2C9C" w:rsidRPr="00715F77" w:rsidRDefault="00BF2C9C" w:rsidP="009E32D2">
      <w:pPr>
        <w:pStyle w:val="a5"/>
        <w:widowControl/>
        <w:numPr>
          <w:ilvl w:val="1"/>
          <w:numId w:val="69"/>
        </w:numPr>
        <w:autoSpaceDE/>
        <w:autoSpaceDN/>
        <w:adjustRightInd/>
        <w:ind w:left="425" w:firstLine="0"/>
        <w:rPr>
          <w:rFonts w:ascii="Times New Roman" w:hAnsi="Times New Roman"/>
          <w:sz w:val="28"/>
          <w:szCs w:val="28"/>
          <w:lang w:val="en-US"/>
        </w:rPr>
      </w:pPr>
      <w:r w:rsidRPr="00715F77">
        <w:rPr>
          <w:rFonts w:ascii="Times New Roman" w:hAnsi="Times New Roman"/>
          <w:sz w:val="28"/>
          <w:szCs w:val="28"/>
          <w:lang w:val="en-US"/>
        </w:rPr>
        <w:t xml:space="preserve">&gt;70,000  colonies  of  a  single  pathogen  (supra -pubic or catheter sample) </w:t>
      </w:r>
    </w:p>
    <w:p w:rsidR="00BF2C9C" w:rsidRPr="00715F77" w:rsidRDefault="00BF2C9C" w:rsidP="009E32D2">
      <w:pPr>
        <w:pStyle w:val="a5"/>
        <w:widowControl/>
        <w:numPr>
          <w:ilvl w:val="1"/>
          <w:numId w:val="69"/>
        </w:numPr>
        <w:autoSpaceDE/>
        <w:autoSpaceDN/>
        <w:adjustRightInd/>
        <w:ind w:left="425" w:firstLine="0"/>
        <w:rPr>
          <w:rFonts w:ascii="Times New Roman" w:hAnsi="Times New Roman"/>
          <w:sz w:val="28"/>
          <w:szCs w:val="28"/>
          <w:lang w:val="en-US"/>
        </w:rPr>
      </w:pPr>
      <w:r w:rsidRPr="00715F77">
        <w:rPr>
          <w:rFonts w:ascii="Times New Roman" w:hAnsi="Times New Roman"/>
          <w:sz w:val="28"/>
          <w:szCs w:val="28"/>
          <w:lang w:val="en-US"/>
        </w:rPr>
        <w:t>&gt;80,000  colonies  of  a  single  pathogen  (supra -pubic or catheter sample)</w:t>
      </w:r>
    </w:p>
    <w:p w:rsidR="00BF2C9C" w:rsidRPr="00715F77" w:rsidRDefault="002251CE" w:rsidP="009E32D2">
      <w:pPr>
        <w:pStyle w:val="a5"/>
        <w:widowControl/>
        <w:numPr>
          <w:ilvl w:val="0"/>
          <w:numId w:val="65"/>
        </w:numPr>
        <w:ind w:left="425" w:hanging="425"/>
        <w:rPr>
          <w:rFonts w:ascii="Times New Roman" w:hAnsi="Times New Roman"/>
          <w:sz w:val="28"/>
          <w:szCs w:val="28"/>
          <w:lang w:val="en-US"/>
        </w:rPr>
      </w:pPr>
      <w:r w:rsidRPr="00715F77">
        <w:rPr>
          <w:rFonts w:ascii="Times New Roman" w:hAnsi="Times New Roman"/>
          <w:sz w:val="28"/>
          <w:szCs w:val="28"/>
          <w:lang w:val="en-US"/>
        </w:rPr>
        <w:lastRenderedPageBreak/>
        <w:t xml:space="preserve">If treatment of acute cystitis  is initiated before the results of a culture and sensitivities are available, a 3- to 5-day course of therapy with </w:t>
      </w:r>
    </w:p>
    <w:p w:rsidR="00BF2C9C" w:rsidRPr="00715F77" w:rsidRDefault="00BF2C9C" w:rsidP="009E32D2">
      <w:pPr>
        <w:pStyle w:val="a5"/>
        <w:widowControl/>
        <w:numPr>
          <w:ilvl w:val="1"/>
          <w:numId w:val="70"/>
        </w:numPr>
        <w:ind w:left="425" w:firstLine="0"/>
        <w:rPr>
          <w:rFonts w:ascii="Times New Roman" w:hAnsi="Times New Roman"/>
          <w:sz w:val="28"/>
          <w:szCs w:val="28"/>
          <w:lang w:val="en-US"/>
        </w:rPr>
      </w:pPr>
      <w:r w:rsidRPr="00715F77">
        <w:rPr>
          <w:rFonts w:ascii="Times New Roman" w:hAnsi="Times New Roman"/>
          <w:sz w:val="28"/>
          <w:szCs w:val="28"/>
          <w:lang w:val="en-US"/>
        </w:rPr>
        <w:t>nitrofurantoin</w:t>
      </w:r>
    </w:p>
    <w:p w:rsidR="00BF2C9C" w:rsidRPr="00715F77" w:rsidRDefault="00BF2C9C" w:rsidP="009E32D2">
      <w:pPr>
        <w:pStyle w:val="a5"/>
        <w:widowControl/>
        <w:numPr>
          <w:ilvl w:val="1"/>
          <w:numId w:val="70"/>
        </w:numPr>
        <w:ind w:left="425" w:firstLine="0"/>
        <w:rPr>
          <w:rFonts w:ascii="Times New Roman" w:hAnsi="Times New Roman"/>
          <w:sz w:val="28"/>
          <w:szCs w:val="28"/>
          <w:lang w:val="en-US"/>
        </w:rPr>
      </w:pPr>
      <w:r w:rsidRPr="00715F77">
        <w:rPr>
          <w:rFonts w:ascii="Times New Roman" w:hAnsi="Times New Roman"/>
          <w:sz w:val="28"/>
          <w:szCs w:val="28"/>
          <w:lang w:val="en-US"/>
        </w:rPr>
        <w:t>cephalosporinum</w:t>
      </w:r>
    </w:p>
    <w:p w:rsidR="00BF2C9C" w:rsidRPr="00715F77" w:rsidRDefault="00BF2C9C" w:rsidP="009E32D2">
      <w:pPr>
        <w:pStyle w:val="a5"/>
        <w:widowControl/>
        <w:numPr>
          <w:ilvl w:val="1"/>
          <w:numId w:val="70"/>
        </w:numPr>
        <w:spacing w:line="23" w:lineRule="atLeast"/>
        <w:ind w:left="425" w:firstLine="0"/>
        <w:rPr>
          <w:rFonts w:ascii="Times New Roman" w:hAnsi="Times New Roman"/>
          <w:sz w:val="28"/>
          <w:szCs w:val="28"/>
          <w:lang w:val="en-US"/>
        </w:rPr>
      </w:pPr>
      <w:r w:rsidRPr="00715F77">
        <w:rPr>
          <w:rFonts w:ascii="Times New Roman" w:hAnsi="Times New Roman"/>
          <w:sz w:val="28"/>
          <w:szCs w:val="28"/>
          <w:lang w:val="en-US"/>
        </w:rPr>
        <w:t>ceftriaxone</w:t>
      </w:r>
    </w:p>
    <w:p w:rsidR="00BF2C9C" w:rsidRPr="00715F77" w:rsidRDefault="00BF2C9C" w:rsidP="009E32D2">
      <w:pPr>
        <w:pStyle w:val="a5"/>
        <w:widowControl/>
        <w:numPr>
          <w:ilvl w:val="1"/>
          <w:numId w:val="70"/>
        </w:numPr>
        <w:spacing w:line="23" w:lineRule="atLeast"/>
        <w:ind w:left="425" w:firstLine="0"/>
        <w:rPr>
          <w:rFonts w:ascii="Times New Roman" w:hAnsi="Times New Roman"/>
          <w:sz w:val="28"/>
          <w:szCs w:val="28"/>
          <w:lang w:val="en-US"/>
        </w:rPr>
      </w:pPr>
      <w:r w:rsidRPr="00715F77">
        <w:rPr>
          <w:rFonts w:ascii="Times New Roman" w:hAnsi="Times New Roman"/>
          <w:sz w:val="28"/>
          <w:szCs w:val="28"/>
          <w:lang w:val="en-US"/>
        </w:rPr>
        <w:t>trimethoprim-sulfamethoxazole</w:t>
      </w:r>
    </w:p>
    <w:p w:rsidR="00EC4068" w:rsidRPr="00715F77" w:rsidRDefault="00EC4068" w:rsidP="00EC4068">
      <w:pPr>
        <w:jc w:val="both"/>
        <w:rPr>
          <w:b/>
          <w:sz w:val="28"/>
          <w:szCs w:val="28"/>
        </w:rPr>
      </w:pPr>
    </w:p>
    <w:p w:rsidR="00EC4068" w:rsidRPr="00715F77" w:rsidRDefault="00EC4068" w:rsidP="00EC4068">
      <w:pPr>
        <w:jc w:val="both"/>
        <w:rPr>
          <w:b/>
          <w:sz w:val="28"/>
          <w:szCs w:val="28"/>
          <w:lang w:val="en-US"/>
        </w:rPr>
      </w:pPr>
      <w:r w:rsidRPr="00715F77">
        <w:rPr>
          <w:b/>
          <w:sz w:val="28"/>
          <w:szCs w:val="28"/>
        </w:rPr>
        <w:t>Образец</w:t>
      </w:r>
      <w:r w:rsidRPr="00715F77">
        <w:rPr>
          <w:b/>
          <w:sz w:val="28"/>
          <w:szCs w:val="28"/>
          <w:lang w:val="en-US"/>
        </w:rPr>
        <w:t xml:space="preserve"> </w:t>
      </w:r>
      <w:r w:rsidRPr="00715F77">
        <w:rPr>
          <w:b/>
          <w:sz w:val="28"/>
          <w:szCs w:val="28"/>
        </w:rPr>
        <w:t>решения</w:t>
      </w:r>
      <w:r w:rsidRPr="00715F77">
        <w:rPr>
          <w:b/>
          <w:sz w:val="28"/>
          <w:szCs w:val="28"/>
          <w:lang w:val="en-US"/>
        </w:rPr>
        <w:t xml:space="preserve"> </w:t>
      </w:r>
      <w:r w:rsidRPr="00715F77">
        <w:rPr>
          <w:b/>
          <w:sz w:val="28"/>
          <w:szCs w:val="28"/>
        </w:rPr>
        <w:t>задачи</w:t>
      </w:r>
      <w:r w:rsidRPr="00715F77">
        <w:rPr>
          <w:b/>
          <w:sz w:val="28"/>
          <w:szCs w:val="28"/>
          <w:lang w:val="en-US"/>
        </w:rPr>
        <w:t>/</w:t>
      </w:r>
      <w:r w:rsidRPr="00715F77">
        <w:rPr>
          <w:sz w:val="28"/>
          <w:szCs w:val="28"/>
          <w:lang w:val="en-US"/>
        </w:rPr>
        <w:t xml:space="preserve"> </w:t>
      </w:r>
      <w:r w:rsidRPr="00715F77">
        <w:rPr>
          <w:b/>
          <w:sz w:val="28"/>
          <w:szCs w:val="28"/>
          <w:lang w:val="en-US"/>
        </w:rPr>
        <w:t>An example of solving the task</w:t>
      </w:r>
    </w:p>
    <w:p w:rsidR="00007A8F" w:rsidRPr="00715F77" w:rsidRDefault="00007A8F" w:rsidP="009E32D2">
      <w:pPr>
        <w:pStyle w:val="a5"/>
        <w:widowControl/>
        <w:numPr>
          <w:ilvl w:val="0"/>
          <w:numId w:val="94"/>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Fever, vomiting, and loose stools, urine seems "strong", painful abdomen with palpation in the kidney. </w:t>
      </w:r>
    </w:p>
    <w:p w:rsidR="00007A8F" w:rsidRPr="00715F77" w:rsidRDefault="00007A8F" w:rsidP="009E32D2">
      <w:pPr>
        <w:pStyle w:val="a5"/>
        <w:widowControl/>
        <w:numPr>
          <w:ilvl w:val="0"/>
          <w:numId w:val="94"/>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CBC: WBC, ESR – increase. </w:t>
      </w:r>
      <w:r w:rsidRPr="00715F77">
        <w:rPr>
          <w:rFonts w:ascii="Times New Roman" w:hAnsi="Times New Roman"/>
          <w:b/>
          <w:sz w:val="28"/>
          <w:szCs w:val="28"/>
          <w:lang w:val="en-US"/>
        </w:rPr>
        <w:t>Urine analysis</w:t>
      </w:r>
      <w:r w:rsidRPr="00715F77">
        <w:rPr>
          <w:rFonts w:ascii="Times New Roman" w:hAnsi="Times New Roman"/>
          <w:sz w:val="28"/>
          <w:szCs w:val="28"/>
          <w:lang w:val="en-US"/>
        </w:rPr>
        <w:t xml:space="preserve">: WBC – increase; RBC, protein – appears. </w:t>
      </w:r>
    </w:p>
    <w:p w:rsidR="00007A8F" w:rsidRPr="00715F77" w:rsidRDefault="00007A8F" w:rsidP="009E32D2">
      <w:pPr>
        <w:pStyle w:val="a5"/>
        <w:widowControl/>
        <w:numPr>
          <w:ilvl w:val="0"/>
          <w:numId w:val="94"/>
        </w:numPr>
        <w:autoSpaceDE/>
        <w:autoSpaceDN/>
        <w:adjustRightInd/>
        <w:rPr>
          <w:rFonts w:ascii="Times New Roman" w:hAnsi="Times New Roman"/>
          <w:sz w:val="28"/>
          <w:szCs w:val="28"/>
          <w:lang w:val="en-US" w:eastAsia="en-US"/>
        </w:rPr>
      </w:pPr>
      <w:r w:rsidRPr="00715F77">
        <w:rPr>
          <w:rFonts w:ascii="Times New Roman" w:hAnsi="Times New Roman"/>
          <w:sz w:val="28"/>
          <w:szCs w:val="28"/>
          <w:lang w:val="en-US"/>
        </w:rPr>
        <w:t>Urinary tract infection: Pyelonephritis. She has had fever for 3 days, stools, vomiting, but she is breast-feeding less well than usual. Her mother notes that her urine seems "strong" and that she is not as playful as usual.</w:t>
      </w:r>
    </w:p>
    <w:p w:rsidR="00007A8F" w:rsidRPr="00715F77" w:rsidRDefault="00007A8F" w:rsidP="009E32D2">
      <w:pPr>
        <w:pStyle w:val="a5"/>
        <w:widowControl/>
        <w:numPr>
          <w:ilvl w:val="0"/>
          <w:numId w:val="94"/>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Ultrasonography   (kidney, blade) </w:t>
      </w:r>
    </w:p>
    <w:p w:rsidR="00007A8F" w:rsidRPr="00715F77" w:rsidRDefault="00007A8F" w:rsidP="009E32D2">
      <w:pPr>
        <w:pStyle w:val="a5"/>
        <w:widowControl/>
        <w:numPr>
          <w:ilvl w:val="0"/>
          <w:numId w:val="94"/>
        </w:numPr>
        <w:autoSpaceDE/>
        <w:autoSpaceDN/>
        <w:adjustRightInd/>
        <w:rPr>
          <w:rFonts w:ascii="Times New Roman" w:hAnsi="Times New Roman"/>
          <w:sz w:val="28"/>
          <w:szCs w:val="28"/>
          <w:lang w:val="en-US"/>
        </w:rPr>
      </w:pPr>
      <w:r w:rsidRPr="00715F77">
        <w:rPr>
          <w:rFonts w:ascii="Times New Roman" w:eastAsia="MinionPro-Regular" w:hAnsi="Times New Roman"/>
          <w:sz w:val="28"/>
          <w:szCs w:val="28"/>
          <w:lang w:val="en-US"/>
        </w:rPr>
        <w:t>Amoxicillin, 7–10 days.</w:t>
      </w:r>
    </w:p>
    <w:p w:rsidR="00EC4068" w:rsidRPr="00715F77" w:rsidRDefault="00EC4068" w:rsidP="00EC4068">
      <w:pPr>
        <w:tabs>
          <w:tab w:val="left" w:pos="0"/>
          <w:tab w:val="left" w:pos="1418"/>
        </w:tabs>
        <w:outlineLvl w:val="2"/>
        <w:rPr>
          <w:b/>
          <w:bCs/>
          <w:sz w:val="28"/>
          <w:szCs w:val="28"/>
          <w:lang w:val="en-US"/>
        </w:rPr>
      </w:pPr>
    </w:p>
    <w:p w:rsidR="00EC4068" w:rsidRPr="00715F77" w:rsidRDefault="00EC4068" w:rsidP="00EC4068">
      <w:pPr>
        <w:tabs>
          <w:tab w:val="left" w:pos="0"/>
          <w:tab w:val="left" w:pos="1418"/>
        </w:tabs>
        <w:outlineLvl w:val="2"/>
        <w:rPr>
          <w:b/>
          <w:bCs/>
          <w:sz w:val="28"/>
          <w:szCs w:val="28"/>
        </w:rPr>
      </w:pPr>
      <w:r w:rsidRPr="00715F77">
        <w:rPr>
          <w:b/>
          <w:bCs/>
          <w:sz w:val="28"/>
          <w:szCs w:val="28"/>
        </w:rPr>
        <w:t>Эталоны ответов тестовых заданий/</w:t>
      </w:r>
      <w:r w:rsidRPr="00715F77">
        <w:rPr>
          <w:sz w:val="28"/>
          <w:szCs w:val="28"/>
        </w:rPr>
        <w:t xml:space="preserve"> </w:t>
      </w:r>
      <w:r w:rsidRPr="00715F77">
        <w:rPr>
          <w:b/>
          <w:bCs/>
          <w:sz w:val="28"/>
          <w:szCs w:val="28"/>
          <w:lang w:val="en-US"/>
        </w:rPr>
        <w:t>T</w:t>
      </w:r>
      <w:r w:rsidRPr="00715F77">
        <w:rPr>
          <w:b/>
          <w:bCs/>
          <w:sz w:val="28"/>
          <w:szCs w:val="28"/>
        </w:rPr>
        <w:t>est answers</w:t>
      </w:r>
    </w:p>
    <w:tbl>
      <w:tblPr>
        <w:tblpPr w:leftFromText="180" w:rightFromText="180" w:vertAnchor="text" w:horzAnchor="margin" w:tblpY="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85"/>
        <w:gridCol w:w="2085"/>
        <w:gridCol w:w="2084"/>
        <w:gridCol w:w="2082"/>
      </w:tblGrid>
      <w:tr w:rsidR="00EC4068" w:rsidRPr="00715F77" w:rsidTr="00EC4068">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340F0F">
            <w:pPr>
              <w:tabs>
                <w:tab w:val="left" w:pos="0"/>
                <w:tab w:val="left" w:pos="1418"/>
              </w:tabs>
              <w:spacing w:line="256" w:lineRule="auto"/>
              <w:jc w:val="center"/>
              <w:outlineLvl w:val="2"/>
              <w:rPr>
                <w:b/>
                <w:bCs/>
                <w:sz w:val="28"/>
                <w:szCs w:val="28"/>
                <w:lang w:eastAsia="en-US"/>
              </w:rPr>
            </w:pPr>
            <w:r w:rsidRPr="00715F77">
              <w:rPr>
                <w:b/>
                <w:bCs/>
                <w:sz w:val="28"/>
                <w:szCs w:val="28"/>
                <w:lang w:eastAsia="en-US"/>
              </w:rPr>
              <w:t>1</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340F0F">
            <w:pPr>
              <w:tabs>
                <w:tab w:val="left" w:pos="0"/>
                <w:tab w:val="left" w:pos="1418"/>
              </w:tabs>
              <w:spacing w:line="256" w:lineRule="auto"/>
              <w:jc w:val="center"/>
              <w:outlineLvl w:val="2"/>
              <w:rPr>
                <w:b/>
                <w:bCs/>
                <w:sz w:val="28"/>
                <w:szCs w:val="28"/>
                <w:lang w:eastAsia="en-US"/>
              </w:rPr>
            </w:pPr>
            <w:r w:rsidRPr="00715F77">
              <w:rPr>
                <w:b/>
                <w:bCs/>
                <w:sz w:val="28"/>
                <w:szCs w:val="28"/>
                <w:lang w:eastAsia="en-US"/>
              </w:rPr>
              <w:t>2</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340F0F">
            <w:pPr>
              <w:tabs>
                <w:tab w:val="left" w:pos="0"/>
                <w:tab w:val="left" w:pos="1418"/>
              </w:tabs>
              <w:spacing w:line="256" w:lineRule="auto"/>
              <w:jc w:val="center"/>
              <w:outlineLvl w:val="2"/>
              <w:rPr>
                <w:b/>
                <w:bCs/>
                <w:sz w:val="28"/>
                <w:szCs w:val="28"/>
                <w:lang w:eastAsia="en-US"/>
              </w:rPr>
            </w:pPr>
            <w:r w:rsidRPr="00715F77">
              <w:rPr>
                <w:b/>
                <w:bCs/>
                <w:sz w:val="28"/>
                <w:szCs w:val="28"/>
                <w:lang w:eastAsia="en-US"/>
              </w:rPr>
              <w:t>3</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340F0F">
            <w:pPr>
              <w:tabs>
                <w:tab w:val="left" w:pos="0"/>
                <w:tab w:val="left" w:pos="1418"/>
              </w:tabs>
              <w:spacing w:line="256" w:lineRule="auto"/>
              <w:jc w:val="center"/>
              <w:outlineLvl w:val="2"/>
              <w:rPr>
                <w:b/>
                <w:bCs/>
                <w:sz w:val="28"/>
                <w:szCs w:val="28"/>
                <w:lang w:eastAsia="en-US"/>
              </w:rPr>
            </w:pPr>
            <w:r w:rsidRPr="00715F77">
              <w:rPr>
                <w:b/>
                <w:bCs/>
                <w:sz w:val="28"/>
                <w:szCs w:val="28"/>
                <w:lang w:eastAsia="en-US"/>
              </w:rPr>
              <w:t>4</w:t>
            </w:r>
          </w:p>
        </w:tc>
        <w:tc>
          <w:tcPr>
            <w:tcW w:w="999" w:type="pct"/>
            <w:tcBorders>
              <w:top w:val="single" w:sz="4" w:space="0" w:color="auto"/>
              <w:left w:val="single" w:sz="4" w:space="0" w:color="auto"/>
              <w:bottom w:val="single" w:sz="4" w:space="0" w:color="auto"/>
              <w:right w:val="single" w:sz="4" w:space="0" w:color="auto"/>
            </w:tcBorders>
            <w:hideMark/>
          </w:tcPr>
          <w:p w:rsidR="00EC4068" w:rsidRPr="00715F77" w:rsidRDefault="00EC4068" w:rsidP="00340F0F">
            <w:pPr>
              <w:tabs>
                <w:tab w:val="left" w:pos="0"/>
                <w:tab w:val="left" w:pos="1418"/>
              </w:tabs>
              <w:spacing w:line="256" w:lineRule="auto"/>
              <w:jc w:val="center"/>
              <w:outlineLvl w:val="2"/>
              <w:rPr>
                <w:b/>
                <w:bCs/>
                <w:sz w:val="28"/>
                <w:szCs w:val="28"/>
                <w:lang w:eastAsia="en-US"/>
              </w:rPr>
            </w:pPr>
            <w:r w:rsidRPr="00715F77">
              <w:rPr>
                <w:b/>
                <w:bCs/>
                <w:sz w:val="28"/>
                <w:szCs w:val="28"/>
                <w:lang w:eastAsia="en-US"/>
              </w:rPr>
              <w:t>5</w:t>
            </w:r>
          </w:p>
        </w:tc>
      </w:tr>
      <w:tr w:rsidR="00007A8F" w:rsidRPr="00715F77" w:rsidTr="00EC4068">
        <w:tc>
          <w:tcPr>
            <w:tcW w:w="1000" w:type="pct"/>
            <w:tcBorders>
              <w:top w:val="single" w:sz="4" w:space="0" w:color="auto"/>
              <w:left w:val="single" w:sz="4" w:space="0" w:color="auto"/>
              <w:bottom w:val="single" w:sz="4" w:space="0" w:color="auto"/>
              <w:right w:val="single" w:sz="4" w:space="0" w:color="auto"/>
            </w:tcBorders>
            <w:hideMark/>
          </w:tcPr>
          <w:p w:rsidR="00007A8F" w:rsidRPr="00715F77" w:rsidRDefault="00007A8F" w:rsidP="00007A8F">
            <w:pPr>
              <w:spacing w:line="360" w:lineRule="auto"/>
              <w:jc w:val="center"/>
              <w:rPr>
                <w:sz w:val="28"/>
                <w:szCs w:val="28"/>
                <w:lang w:val="en-US"/>
              </w:rPr>
            </w:pPr>
            <w:r w:rsidRPr="00715F77">
              <w:rPr>
                <w:sz w:val="28"/>
                <w:szCs w:val="28"/>
                <w:lang w:val="en-US"/>
              </w:rPr>
              <w:t>1</w:t>
            </w:r>
          </w:p>
        </w:tc>
        <w:tc>
          <w:tcPr>
            <w:tcW w:w="1000" w:type="pct"/>
            <w:tcBorders>
              <w:top w:val="single" w:sz="4" w:space="0" w:color="auto"/>
              <w:left w:val="single" w:sz="4" w:space="0" w:color="auto"/>
              <w:bottom w:val="single" w:sz="4" w:space="0" w:color="auto"/>
              <w:right w:val="single" w:sz="4" w:space="0" w:color="auto"/>
            </w:tcBorders>
            <w:hideMark/>
          </w:tcPr>
          <w:p w:rsidR="00007A8F" w:rsidRPr="00715F77" w:rsidRDefault="00007A8F" w:rsidP="00007A8F">
            <w:pPr>
              <w:spacing w:line="360" w:lineRule="auto"/>
              <w:jc w:val="center"/>
              <w:rPr>
                <w:sz w:val="28"/>
                <w:szCs w:val="28"/>
                <w:lang w:val="en-US"/>
              </w:rPr>
            </w:pPr>
            <w:r w:rsidRPr="00715F77">
              <w:rPr>
                <w:sz w:val="28"/>
                <w:szCs w:val="28"/>
                <w:lang w:val="en-US"/>
              </w:rPr>
              <w:t>2</w:t>
            </w:r>
          </w:p>
        </w:tc>
        <w:tc>
          <w:tcPr>
            <w:tcW w:w="1000" w:type="pct"/>
            <w:tcBorders>
              <w:top w:val="single" w:sz="4" w:space="0" w:color="auto"/>
              <w:left w:val="single" w:sz="4" w:space="0" w:color="auto"/>
              <w:bottom w:val="single" w:sz="4" w:space="0" w:color="auto"/>
              <w:right w:val="single" w:sz="4" w:space="0" w:color="auto"/>
            </w:tcBorders>
            <w:hideMark/>
          </w:tcPr>
          <w:p w:rsidR="00007A8F" w:rsidRPr="00715F77" w:rsidRDefault="00007A8F" w:rsidP="00007A8F">
            <w:pPr>
              <w:spacing w:line="360" w:lineRule="auto"/>
              <w:jc w:val="center"/>
              <w:rPr>
                <w:sz w:val="28"/>
                <w:szCs w:val="28"/>
                <w:lang w:val="en-US"/>
              </w:rPr>
            </w:pPr>
            <w:r w:rsidRPr="00715F77">
              <w:rPr>
                <w:sz w:val="28"/>
                <w:szCs w:val="28"/>
                <w:lang w:val="en-US"/>
              </w:rPr>
              <w:t>3</w:t>
            </w:r>
          </w:p>
        </w:tc>
        <w:tc>
          <w:tcPr>
            <w:tcW w:w="1000" w:type="pct"/>
            <w:tcBorders>
              <w:top w:val="single" w:sz="4" w:space="0" w:color="auto"/>
              <w:left w:val="single" w:sz="4" w:space="0" w:color="auto"/>
              <w:bottom w:val="single" w:sz="4" w:space="0" w:color="auto"/>
              <w:right w:val="single" w:sz="4" w:space="0" w:color="auto"/>
            </w:tcBorders>
            <w:hideMark/>
          </w:tcPr>
          <w:p w:rsidR="00007A8F" w:rsidRPr="00715F77" w:rsidRDefault="00007A8F" w:rsidP="00007A8F">
            <w:pPr>
              <w:spacing w:line="360" w:lineRule="auto"/>
              <w:jc w:val="center"/>
              <w:rPr>
                <w:sz w:val="28"/>
                <w:szCs w:val="28"/>
                <w:lang w:val="en-US"/>
              </w:rPr>
            </w:pPr>
            <w:r w:rsidRPr="00715F77">
              <w:rPr>
                <w:sz w:val="28"/>
                <w:szCs w:val="28"/>
                <w:lang w:val="en-US"/>
              </w:rPr>
              <w:t>1</w:t>
            </w:r>
          </w:p>
        </w:tc>
        <w:tc>
          <w:tcPr>
            <w:tcW w:w="999" w:type="pct"/>
            <w:tcBorders>
              <w:top w:val="single" w:sz="4" w:space="0" w:color="auto"/>
              <w:left w:val="single" w:sz="4" w:space="0" w:color="auto"/>
              <w:bottom w:val="single" w:sz="4" w:space="0" w:color="auto"/>
              <w:right w:val="single" w:sz="4" w:space="0" w:color="auto"/>
            </w:tcBorders>
            <w:hideMark/>
          </w:tcPr>
          <w:p w:rsidR="00007A8F" w:rsidRPr="00715F77" w:rsidRDefault="00007A8F" w:rsidP="00007A8F">
            <w:pPr>
              <w:spacing w:line="360" w:lineRule="auto"/>
              <w:jc w:val="center"/>
              <w:rPr>
                <w:sz w:val="28"/>
                <w:szCs w:val="28"/>
                <w:lang w:val="en-US"/>
              </w:rPr>
            </w:pPr>
            <w:r w:rsidRPr="00715F77">
              <w:rPr>
                <w:sz w:val="28"/>
                <w:szCs w:val="28"/>
                <w:lang w:val="en-US"/>
              </w:rPr>
              <w:t>4</w:t>
            </w:r>
          </w:p>
        </w:tc>
      </w:tr>
    </w:tbl>
    <w:p w:rsidR="00EC4068" w:rsidRPr="00715F77" w:rsidRDefault="00EC4068" w:rsidP="00EC4068">
      <w:pPr>
        <w:tabs>
          <w:tab w:val="left" w:pos="0"/>
          <w:tab w:val="left" w:pos="1418"/>
        </w:tabs>
        <w:outlineLvl w:val="2"/>
        <w:rPr>
          <w:b/>
          <w:bCs/>
          <w:sz w:val="28"/>
          <w:szCs w:val="28"/>
        </w:rPr>
      </w:pPr>
    </w:p>
    <w:p w:rsidR="00EC4068" w:rsidRPr="00715F77" w:rsidRDefault="00EC4068" w:rsidP="00EC4068">
      <w:pPr>
        <w:ind w:firstLine="709"/>
        <w:jc w:val="both"/>
        <w:rPr>
          <w:color w:val="000000"/>
          <w:sz w:val="28"/>
          <w:szCs w:val="28"/>
          <w:lang w:val="en-US"/>
        </w:rPr>
      </w:pPr>
      <w:r w:rsidRPr="00715F77">
        <w:rPr>
          <w:b/>
          <w:color w:val="000000"/>
          <w:sz w:val="28"/>
          <w:szCs w:val="28"/>
        </w:rPr>
        <w:t>Тема</w:t>
      </w:r>
      <w:r w:rsidRPr="00715F77">
        <w:rPr>
          <w:b/>
          <w:color w:val="000000"/>
          <w:sz w:val="28"/>
          <w:szCs w:val="28"/>
          <w:lang w:val="en-US"/>
        </w:rPr>
        <w:t xml:space="preserve">/ Theme </w:t>
      </w:r>
      <w:r w:rsidR="00BE2AD5" w:rsidRPr="00715F77">
        <w:rPr>
          <w:b/>
          <w:color w:val="000000"/>
          <w:sz w:val="28"/>
          <w:szCs w:val="28"/>
          <w:lang w:val="en-US"/>
        </w:rPr>
        <w:t>16 «</w:t>
      </w:r>
      <w:r w:rsidR="00BE2AD5" w:rsidRPr="00715F77">
        <w:rPr>
          <w:b/>
          <w:color w:val="000000"/>
          <w:sz w:val="28"/>
          <w:szCs w:val="28"/>
          <w:u w:val="single"/>
        </w:rPr>
        <w:t>Гломерулонефрит</w:t>
      </w:r>
      <w:r w:rsidR="00BE2AD5" w:rsidRPr="00715F77">
        <w:rPr>
          <w:b/>
          <w:color w:val="000000"/>
          <w:sz w:val="28"/>
          <w:szCs w:val="28"/>
          <w:u w:val="single"/>
          <w:lang w:val="en-US"/>
        </w:rPr>
        <w:t xml:space="preserve"> </w:t>
      </w:r>
      <w:r w:rsidR="00BE2AD5" w:rsidRPr="00715F77">
        <w:rPr>
          <w:b/>
          <w:color w:val="000000"/>
          <w:sz w:val="28"/>
          <w:szCs w:val="28"/>
          <w:u w:val="single"/>
        </w:rPr>
        <w:t>у</w:t>
      </w:r>
      <w:r w:rsidR="00BE2AD5" w:rsidRPr="00715F77">
        <w:rPr>
          <w:b/>
          <w:color w:val="000000"/>
          <w:sz w:val="28"/>
          <w:szCs w:val="28"/>
          <w:u w:val="single"/>
          <w:lang w:val="en-US"/>
        </w:rPr>
        <w:t xml:space="preserve"> </w:t>
      </w:r>
      <w:r w:rsidR="00BE2AD5" w:rsidRPr="00715F77">
        <w:rPr>
          <w:b/>
          <w:color w:val="000000"/>
          <w:sz w:val="28"/>
          <w:szCs w:val="28"/>
          <w:u w:val="single"/>
        </w:rPr>
        <w:t>детей</w:t>
      </w:r>
      <w:r w:rsidR="00BE2AD5" w:rsidRPr="00715F77">
        <w:rPr>
          <w:b/>
          <w:color w:val="000000"/>
          <w:sz w:val="28"/>
          <w:szCs w:val="28"/>
          <w:u w:val="single"/>
          <w:lang w:val="en-US"/>
        </w:rPr>
        <w:t>/Glomerular Disease in children»</w:t>
      </w:r>
    </w:p>
    <w:p w:rsidR="00EC4068" w:rsidRPr="00715F77" w:rsidRDefault="00EC4068" w:rsidP="00EC4068">
      <w:pPr>
        <w:ind w:firstLine="709"/>
        <w:jc w:val="both"/>
        <w:rPr>
          <w:b/>
          <w:color w:val="000000"/>
          <w:sz w:val="28"/>
          <w:szCs w:val="28"/>
          <w:lang w:val="en-US"/>
        </w:rPr>
      </w:pPr>
      <w:r w:rsidRPr="00715F77">
        <w:rPr>
          <w:b/>
          <w:color w:val="000000"/>
          <w:sz w:val="28"/>
          <w:szCs w:val="28"/>
        </w:rPr>
        <w:t>Формы</w:t>
      </w:r>
      <w:r w:rsidRPr="00715F77">
        <w:rPr>
          <w:b/>
          <w:color w:val="000000"/>
          <w:sz w:val="28"/>
          <w:szCs w:val="28"/>
          <w:lang w:val="en-US"/>
        </w:rPr>
        <w:t xml:space="preserve"> </w:t>
      </w:r>
      <w:r w:rsidRPr="00715F77">
        <w:rPr>
          <w:b/>
          <w:color w:val="000000"/>
          <w:sz w:val="28"/>
          <w:szCs w:val="28"/>
        </w:rPr>
        <w:t>текущего</w:t>
      </w:r>
      <w:r w:rsidRPr="00715F77">
        <w:rPr>
          <w:b/>
          <w:color w:val="000000"/>
          <w:sz w:val="28"/>
          <w:szCs w:val="28"/>
          <w:lang w:val="en-US"/>
        </w:rPr>
        <w:t xml:space="preserve"> </w:t>
      </w:r>
      <w:r w:rsidRPr="00715F77">
        <w:rPr>
          <w:b/>
          <w:color w:val="000000"/>
          <w:sz w:val="28"/>
          <w:szCs w:val="28"/>
        </w:rPr>
        <w:t>контроля</w:t>
      </w:r>
      <w:r w:rsidRPr="00715F77">
        <w:rPr>
          <w:color w:val="000000"/>
          <w:sz w:val="28"/>
          <w:szCs w:val="28"/>
          <w:lang w:val="en-US"/>
        </w:rPr>
        <w:t xml:space="preserve"> </w:t>
      </w:r>
      <w:r w:rsidRPr="00715F77">
        <w:rPr>
          <w:b/>
          <w:color w:val="000000"/>
          <w:sz w:val="28"/>
          <w:szCs w:val="28"/>
        </w:rPr>
        <w:t>успеваемости</w:t>
      </w:r>
      <w:r w:rsidRPr="00715F77">
        <w:rPr>
          <w:b/>
          <w:color w:val="000000"/>
          <w:sz w:val="28"/>
          <w:szCs w:val="28"/>
          <w:lang w:val="en-US"/>
        </w:rPr>
        <w:t>/Forms of current performance monitoring:</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тестирование</w:t>
      </w:r>
      <w:r w:rsidRPr="00715F77">
        <w:rPr>
          <w:color w:val="000000"/>
          <w:sz w:val="28"/>
          <w:szCs w:val="28"/>
          <w:shd w:val="clear" w:color="auto" w:fill="FFFFFF"/>
          <w:lang w:val="en-US"/>
        </w:rPr>
        <w:t>/ testing</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устный</w:t>
      </w:r>
      <w:r w:rsidRPr="00715F77">
        <w:rPr>
          <w:color w:val="000000"/>
          <w:sz w:val="28"/>
          <w:szCs w:val="28"/>
          <w:shd w:val="clear" w:color="auto" w:fill="FFFFFF"/>
          <w:lang w:val="en-US"/>
        </w:rPr>
        <w:t xml:space="preserve"> </w:t>
      </w:r>
      <w:r w:rsidRPr="00715F77">
        <w:rPr>
          <w:color w:val="000000"/>
          <w:sz w:val="28"/>
          <w:szCs w:val="28"/>
          <w:shd w:val="clear" w:color="auto" w:fill="FFFFFF"/>
        </w:rPr>
        <w:t>опрос</w:t>
      </w:r>
      <w:r w:rsidRPr="00715F77">
        <w:rPr>
          <w:color w:val="000000"/>
          <w:sz w:val="28"/>
          <w:szCs w:val="28"/>
          <w:shd w:val="clear" w:color="auto" w:fill="FFFFFF"/>
          <w:lang w:val="en-US"/>
        </w:rPr>
        <w:t>/</w:t>
      </w:r>
      <w:r w:rsidRPr="00715F77">
        <w:rPr>
          <w:sz w:val="28"/>
          <w:szCs w:val="28"/>
          <w:lang w:val="en-US"/>
        </w:rPr>
        <w:t xml:space="preserve"> </w:t>
      </w:r>
      <w:r w:rsidRPr="00715F77">
        <w:rPr>
          <w:color w:val="000000"/>
          <w:sz w:val="28"/>
          <w:szCs w:val="28"/>
          <w:shd w:val="clear" w:color="auto" w:fill="FFFFFF"/>
          <w:lang w:val="en-US"/>
        </w:rPr>
        <w:t>investigation</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решение</w:t>
      </w:r>
      <w:r w:rsidRPr="00715F77">
        <w:rPr>
          <w:color w:val="000000"/>
          <w:sz w:val="28"/>
          <w:szCs w:val="28"/>
          <w:shd w:val="clear" w:color="auto" w:fill="FFFFFF"/>
          <w:lang w:val="en-US"/>
        </w:rPr>
        <w:t xml:space="preserve"> </w:t>
      </w:r>
      <w:r w:rsidRPr="00715F77">
        <w:rPr>
          <w:color w:val="000000"/>
          <w:sz w:val="28"/>
          <w:szCs w:val="28"/>
          <w:shd w:val="clear" w:color="auto" w:fill="FFFFFF"/>
        </w:rPr>
        <w:t>проблемно</w:t>
      </w:r>
      <w:r w:rsidRPr="00715F77">
        <w:rPr>
          <w:color w:val="000000"/>
          <w:sz w:val="28"/>
          <w:szCs w:val="28"/>
          <w:shd w:val="clear" w:color="auto" w:fill="FFFFFF"/>
          <w:lang w:val="en-US"/>
        </w:rPr>
        <w:t>-</w:t>
      </w:r>
      <w:r w:rsidRPr="00715F77">
        <w:rPr>
          <w:color w:val="000000"/>
          <w:sz w:val="28"/>
          <w:szCs w:val="28"/>
          <w:shd w:val="clear" w:color="auto" w:fill="FFFFFF"/>
        </w:rPr>
        <w:t>ситуационных</w:t>
      </w:r>
      <w:r w:rsidRPr="00715F77">
        <w:rPr>
          <w:color w:val="000000"/>
          <w:sz w:val="28"/>
          <w:szCs w:val="28"/>
          <w:shd w:val="clear" w:color="auto" w:fill="FFFFFF"/>
          <w:lang w:val="en-US"/>
        </w:rPr>
        <w:t xml:space="preserve"> </w:t>
      </w:r>
      <w:r w:rsidRPr="00715F77">
        <w:rPr>
          <w:color w:val="000000"/>
          <w:sz w:val="28"/>
          <w:szCs w:val="28"/>
          <w:shd w:val="clear" w:color="auto" w:fill="FFFFFF"/>
        </w:rPr>
        <w:t>задач</w:t>
      </w:r>
      <w:r w:rsidRPr="00715F77">
        <w:rPr>
          <w:color w:val="000000"/>
          <w:sz w:val="28"/>
          <w:szCs w:val="28"/>
          <w:shd w:val="clear" w:color="auto" w:fill="FFFFFF"/>
          <w:lang w:val="en-US"/>
        </w:rPr>
        <w:t>/solving problem situational problems</w:t>
      </w:r>
    </w:p>
    <w:p w:rsidR="00EC4068" w:rsidRPr="00715F77" w:rsidRDefault="00EC4068" w:rsidP="00EC4068">
      <w:pPr>
        <w:pStyle w:val="a5"/>
        <w:tabs>
          <w:tab w:val="left" w:pos="333"/>
        </w:tabs>
        <w:ind w:left="0"/>
        <w:rPr>
          <w:rFonts w:ascii="Times New Roman" w:hAnsi="Times New Roman"/>
          <w:b/>
          <w:color w:val="000000"/>
          <w:sz w:val="28"/>
          <w:szCs w:val="28"/>
          <w:lang w:val="en-US"/>
        </w:rPr>
      </w:pPr>
    </w:p>
    <w:p w:rsidR="00EC4068" w:rsidRPr="00715F77" w:rsidRDefault="00EC4068" w:rsidP="00EC4068">
      <w:pPr>
        <w:ind w:firstLine="709"/>
        <w:jc w:val="both"/>
        <w:rPr>
          <w:color w:val="000000"/>
          <w:sz w:val="28"/>
          <w:szCs w:val="28"/>
          <w:lang w:val="en-US"/>
        </w:rPr>
      </w:pPr>
      <w:r w:rsidRPr="00715F77">
        <w:rPr>
          <w:b/>
          <w:color w:val="000000"/>
          <w:sz w:val="28"/>
          <w:szCs w:val="28"/>
        </w:rPr>
        <w:t>Оценочные</w:t>
      </w:r>
      <w:r w:rsidRPr="00715F77">
        <w:rPr>
          <w:b/>
          <w:color w:val="000000"/>
          <w:sz w:val="28"/>
          <w:szCs w:val="28"/>
          <w:lang w:val="en-US"/>
        </w:rPr>
        <w:t xml:space="preserve"> </w:t>
      </w:r>
      <w:r w:rsidRPr="00715F77">
        <w:rPr>
          <w:b/>
          <w:color w:val="000000"/>
          <w:sz w:val="28"/>
          <w:szCs w:val="28"/>
        </w:rPr>
        <w:t>материалы</w:t>
      </w:r>
      <w:r w:rsidRPr="00715F77">
        <w:rPr>
          <w:b/>
          <w:color w:val="000000"/>
          <w:sz w:val="28"/>
          <w:szCs w:val="28"/>
          <w:lang w:val="en-US"/>
        </w:rPr>
        <w:t xml:space="preserve"> </w:t>
      </w:r>
      <w:r w:rsidRPr="00715F77">
        <w:rPr>
          <w:b/>
          <w:color w:val="000000"/>
          <w:sz w:val="28"/>
          <w:szCs w:val="28"/>
        </w:rPr>
        <w:t>текущего</w:t>
      </w:r>
      <w:r w:rsidRPr="00715F77">
        <w:rPr>
          <w:b/>
          <w:color w:val="000000"/>
          <w:sz w:val="28"/>
          <w:szCs w:val="28"/>
          <w:lang w:val="en-US"/>
        </w:rPr>
        <w:t xml:space="preserve"> </w:t>
      </w:r>
      <w:r w:rsidRPr="00715F77">
        <w:rPr>
          <w:b/>
          <w:color w:val="000000"/>
          <w:sz w:val="28"/>
          <w:szCs w:val="28"/>
        </w:rPr>
        <w:t>контроля</w:t>
      </w:r>
      <w:r w:rsidRPr="00715F77">
        <w:rPr>
          <w:b/>
          <w:color w:val="000000"/>
          <w:sz w:val="28"/>
          <w:szCs w:val="28"/>
          <w:lang w:val="en-US"/>
        </w:rPr>
        <w:t xml:space="preserve"> </w:t>
      </w:r>
      <w:r w:rsidRPr="00715F77">
        <w:rPr>
          <w:b/>
          <w:color w:val="000000"/>
          <w:sz w:val="28"/>
          <w:szCs w:val="28"/>
        </w:rPr>
        <w:t>успеваемости</w:t>
      </w:r>
      <w:r w:rsidRPr="00715F77">
        <w:rPr>
          <w:b/>
          <w:color w:val="000000"/>
          <w:sz w:val="28"/>
          <w:szCs w:val="28"/>
          <w:lang w:val="en-US"/>
        </w:rPr>
        <w:t>/</w:t>
      </w:r>
      <w:r w:rsidRPr="00715F77">
        <w:rPr>
          <w:sz w:val="28"/>
          <w:szCs w:val="28"/>
          <w:lang w:val="en-US"/>
        </w:rPr>
        <w:t xml:space="preserve"> </w:t>
      </w:r>
      <w:r w:rsidRPr="00715F77">
        <w:rPr>
          <w:b/>
          <w:color w:val="000000"/>
          <w:sz w:val="28"/>
          <w:szCs w:val="28"/>
          <w:lang w:val="en-US"/>
        </w:rPr>
        <w:t>Assessment materials of current performance monitoring</w:t>
      </w:r>
      <w:r w:rsidRPr="00715F77">
        <w:rPr>
          <w:color w:val="000000"/>
          <w:sz w:val="28"/>
          <w:szCs w:val="28"/>
          <w:lang w:val="en-US"/>
        </w:rPr>
        <w:t xml:space="preserve"> </w:t>
      </w:r>
    </w:p>
    <w:p w:rsidR="00EC4068" w:rsidRPr="00715F77" w:rsidRDefault="00EC4068" w:rsidP="00EC4068">
      <w:pPr>
        <w:tabs>
          <w:tab w:val="left" w:pos="0"/>
          <w:tab w:val="left" w:pos="1418"/>
        </w:tabs>
        <w:jc w:val="both"/>
        <w:outlineLvl w:val="2"/>
        <w:rPr>
          <w:b/>
          <w:sz w:val="28"/>
          <w:szCs w:val="28"/>
        </w:rPr>
      </w:pPr>
      <w:r w:rsidRPr="00715F77">
        <w:rPr>
          <w:b/>
          <w:sz w:val="28"/>
          <w:szCs w:val="28"/>
        </w:rPr>
        <w:t>Вопросы для подготовки к устному опросу:</w:t>
      </w:r>
    </w:p>
    <w:p w:rsidR="00340F0F" w:rsidRPr="00715F77" w:rsidRDefault="00340F0F" w:rsidP="00340F0F">
      <w:pPr>
        <w:tabs>
          <w:tab w:val="left" w:pos="426"/>
          <w:tab w:val="left" w:pos="1418"/>
        </w:tabs>
        <w:ind w:firstLine="426"/>
        <w:jc w:val="both"/>
        <w:outlineLvl w:val="2"/>
        <w:rPr>
          <w:color w:val="000000"/>
          <w:sz w:val="28"/>
          <w:szCs w:val="28"/>
        </w:rPr>
      </w:pPr>
      <w:r w:rsidRPr="00715F77">
        <w:rPr>
          <w:color w:val="000000"/>
          <w:sz w:val="28"/>
          <w:szCs w:val="28"/>
        </w:rPr>
        <w:t>1. Введение в клубочковые заболевания: анатомия клубочков, клубочковая фильтрация, клубочковые заболевания.</w:t>
      </w:r>
    </w:p>
    <w:p w:rsidR="00340F0F" w:rsidRPr="00715F77" w:rsidRDefault="00340F0F" w:rsidP="00340F0F">
      <w:pPr>
        <w:tabs>
          <w:tab w:val="left" w:pos="426"/>
          <w:tab w:val="left" w:pos="1418"/>
        </w:tabs>
        <w:ind w:firstLine="426"/>
        <w:jc w:val="both"/>
        <w:outlineLvl w:val="2"/>
        <w:rPr>
          <w:color w:val="000000"/>
          <w:sz w:val="28"/>
          <w:szCs w:val="28"/>
        </w:rPr>
      </w:pPr>
      <w:r w:rsidRPr="00715F77">
        <w:rPr>
          <w:color w:val="000000"/>
          <w:sz w:val="28"/>
          <w:szCs w:val="28"/>
        </w:rPr>
        <w:t>2. Клиническая оценка ребенка с гематурией</w:t>
      </w:r>
    </w:p>
    <w:p w:rsidR="00340F0F" w:rsidRPr="00715F77" w:rsidRDefault="00340F0F" w:rsidP="00340F0F">
      <w:pPr>
        <w:tabs>
          <w:tab w:val="left" w:pos="426"/>
          <w:tab w:val="left" w:pos="1418"/>
        </w:tabs>
        <w:ind w:firstLine="426"/>
        <w:jc w:val="both"/>
        <w:outlineLvl w:val="2"/>
        <w:rPr>
          <w:color w:val="000000"/>
          <w:sz w:val="28"/>
          <w:szCs w:val="28"/>
        </w:rPr>
      </w:pPr>
      <w:r w:rsidRPr="00715F77">
        <w:rPr>
          <w:color w:val="000000"/>
          <w:sz w:val="28"/>
          <w:szCs w:val="28"/>
        </w:rPr>
        <w:t>3. Иммуноглобулин</w:t>
      </w:r>
      <w:proofErr w:type="gramStart"/>
      <w:r w:rsidRPr="00715F77">
        <w:rPr>
          <w:color w:val="000000"/>
          <w:sz w:val="28"/>
          <w:szCs w:val="28"/>
        </w:rPr>
        <w:t xml:space="preserve"> А</w:t>
      </w:r>
      <w:proofErr w:type="gramEnd"/>
      <w:r w:rsidRPr="00715F77">
        <w:rPr>
          <w:color w:val="000000"/>
          <w:sz w:val="28"/>
          <w:szCs w:val="28"/>
        </w:rPr>
        <w:t xml:space="preserve"> нефропатия (нефропатия Берже): патология и патологическая диагностика, клинико-лабораторные проявления, прогноз и лечение.</w:t>
      </w:r>
    </w:p>
    <w:p w:rsidR="00340F0F" w:rsidRPr="00715F77" w:rsidRDefault="00340F0F" w:rsidP="00340F0F">
      <w:pPr>
        <w:tabs>
          <w:tab w:val="left" w:pos="426"/>
          <w:tab w:val="left" w:pos="1418"/>
        </w:tabs>
        <w:ind w:firstLine="426"/>
        <w:jc w:val="both"/>
        <w:outlineLvl w:val="2"/>
        <w:rPr>
          <w:color w:val="000000"/>
          <w:sz w:val="28"/>
          <w:szCs w:val="28"/>
        </w:rPr>
      </w:pPr>
      <w:r w:rsidRPr="00715F77">
        <w:rPr>
          <w:color w:val="000000"/>
          <w:sz w:val="28"/>
          <w:szCs w:val="28"/>
        </w:rPr>
        <w:t>4. Острый постстрептококковый гломерулонефрит: этиология и эпидемиология, патология, патогенез, клинические проявления, диагностика, осложнения, профилактика, прогноз и лечение.</w:t>
      </w:r>
    </w:p>
    <w:p w:rsidR="00340F0F" w:rsidRPr="00715F77" w:rsidRDefault="00340F0F" w:rsidP="00340F0F">
      <w:pPr>
        <w:tabs>
          <w:tab w:val="left" w:pos="426"/>
          <w:tab w:val="left" w:pos="1418"/>
        </w:tabs>
        <w:ind w:firstLine="426"/>
        <w:jc w:val="both"/>
        <w:outlineLvl w:val="2"/>
        <w:rPr>
          <w:color w:val="000000"/>
          <w:sz w:val="28"/>
          <w:szCs w:val="28"/>
        </w:rPr>
      </w:pPr>
      <w:r w:rsidRPr="00715F77">
        <w:rPr>
          <w:color w:val="000000"/>
          <w:sz w:val="28"/>
          <w:szCs w:val="28"/>
        </w:rPr>
        <w:t>5. Мембранозная нефропатия: патология, патогенез, клинические проявления, диагностика, прогноз и лечение.</w:t>
      </w:r>
    </w:p>
    <w:p w:rsidR="00EC4068" w:rsidRPr="00715F77" w:rsidRDefault="00340F0F" w:rsidP="00340F0F">
      <w:pPr>
        <w:tabs>
          <w:tab w:val="left" w:pos="426"/>
          <w:tab w:val="left" w:pos="1418"/>
        </w:tabs>
        <w:ind w:firstLine="426"/>
        <w:jc w:val="both"/>
        <w:outlineLvl w:val="2"/>
        <w:rPr>
          <w:color w:val="000000"/>
          <w:sz w:val="28"/>
          <w:szCs w:val="28"/>
        </w:rPr>
      </w:pPr>
      <w:r w:rsidRPr="00715F77">
        <w:rPr>
          <w:color w:val="000000"/>
          <w:sz w:val="28"/>
          <w:szCs w:val="28"/>
        </w:rPr>
        <w:t>6. Мембранопролиферативный гломерулонефрит: патология, клинические проявления, прогноз и лечение.</w:t>
      </w:r>
    </w:p>
    <w:p w:rsidR="00EC4068" w:rsidRPr="00715F77" w:rsidRDefault="00EC4068" w:rsidP="00EC4068">
      <w:pPr>
        <w:tabs>
          <w:tab w:val="left" w:pos="0"/>
          <w:tab w:val="left" w:pos="1418"/>
        </w:tabs>
        <w:jc w:val="both"/>
        <w:outlineLvl w:val="2"/>
        <w:rPr>
          <w:b/>
          <w:color w:val="000000"/>
          <w:sz w:val="28"/>
          <w:szCs w:val="28"/>
        </w:rPr>
      </w:pPr>
      <w:r w:rsidRPr="00715F77">
        <w:rPr>
          <w:b/>
          <w:color w:val="000000"/>
          <w:sz w:val="28"/>
          <w:szCs w:val="28"/>
          <w:lang w:val="en-US"/>
        </w:rPr>
        <w:t>Questions</w:t>
      </w:r>
    </w:p>
    <w:p w:rsidR="00425623" w:rsidRPr="00715F77" w:rsidRDefault="00425623" w:rsidP="009E32D2">
      <w:pPr>
        <w:pStyle w:val="a5"/>
        <w:widowControl/>
        <w:numPr>
          <w:ilvl w:val="0"/>
          <w:numId w:val="118"/>
        </w:numPr>
        <w:autoSpaceDE/>
        <w:autoSpaceDN/>
        <w:adjustRightInd/>
        <w:spacing w:line="23" w:lineRule="atLeast"/>
        <w:rPr>
          <w:rFonts w:ascii="Times New Roman" w:hAnsi="Times New Roman"/>
          <w:sz w:val="28"/>
          <w:szCs w:val="28"/>
          <w:lang w:val="en-US"/>
        </w:rPr>
      </w:pPr>
      <w:r w:rsidRPr="00715F77">
        <w:rPr>
          <w:rFonts w:ascii="Times New Roman" w:hAnsi="Times New Roman"/>
          <w:sz w:val="28"/>
          <w:szCs w:val="28"/>
          <w:lang w:val="en-US"/>
        </w:rPr>
        <w:lastRenderedPageBreak/>
        <w:t xml:space="preserve">Introduction to Glomerular Diseases: Anatomy of the Glomerulus, Glomerular Filtration, Glomerular Diseases. </w:t>
      </w:r>
    </w:p>
    <w:p w:rsidR="00425623" w:rsidRPr="00715F77" w:rsidRDefault="00425623" w:rsidP="009E32D2">
      <w:pPr>
        <w:pStyle w:val="a5"/>
        <w:widowControl/>
        <w:numPr>
          <w:ilvl w:val="0"/>
          <w:numId w:val="118"/>
        </w:numPr>
        <w:autoSpaceDE/>
        <w:autoSpaceDN/>
        <w:adjustRightInd/>
        <w:spacing w:line="23" w:lineRule="atLeast"/>
        <w:rPr>
          <w:rFonts w:ascii="Times New Roman" w:hAnsi="Times New Roman"/>
          <w:sz w:val="28"/>
          <w:szCs w:val="28"/>
          <w:lang w:val="en-US"/>
        </w:rPr>
      </w:pPr>
      <w:r w:rsidRPr="00715F77">
        <w:rPr>
          <w:rFonts w:ascii="Times New Roman" w:hAnsi="Times New Roman"/>
          <w:sz w:val="28"/>
          <w:szCs w:val="28"/>
          <w:lang w:val="en-US"/>
        </w:rPr>
        <w:t xml:space="preserve">Clinical Evaluation of the Child with Hematuria </w:t>
      </w:r>
    </w:p>
    <w:p w:rsidR="00425623" w:rsidRPr="00715F77" w:rsidRDefault="00425623" w:rsidP="009E32D2">
      <w:pPr>
        <w:pStyle w:val="a5"/>
        <w:widowControl/>
        <w:numPr>
          <w:ilvl w:val="0"/>
          <w:numId w:val="118"/>
        </w:numPr>
        <w:autoSpaceDE/>
        <w:autoSpaceDN/>
        <w:adjustRightInd/>
        <w:spacing w:line="23" w:lineRule="atLeast"/>
        <w:rPr>
          <w:rFonts w:ascii="Times New Roman" w:hAnsi="Times New Roman"/>
          <w:sz w:val="28"/>
          <w:szCs w:val="28"/>
          <w:lang w:val="en-US"/>
        </w:rPr>
      </w:pPr>
      <w:r w:rsidRPr="00715F77">
        <w:rPr>
          <w:rFonts w:ascii="Times New Roman" w:hAnsi="Times New Roman"/>
          <w:sz w:val="28"/>
          <w:szCs w:val="28"/>
          <w:lang w:val="en-US"/>
        </w:rPr>
        <w:t xml:space="preserve">Immunoglobulin </w:t>
      </w:r>
      <w:proofErr w:type="gramStart"/>
      <w:r w:rsidRPr="00715F77">
        <w:rPr>
          <w:rFonts w:ascii="Times New Roman" w:hAnsi="Times New Roman"/>
          <w:sz w:val="28"/>
          <w:szCs w:val="28"/>
          <w:lang w:val="en-US"/>
        </w:rPr>
        <w:t>A</w:t>
      </w:r>
      <w:proofErr w:type="gramEnd"/>
      <w:r w:rsidRPr="00715F77">
        <w:rPr>
          <w:rFonts w:ascii="Times New Roman" w:hAnsi="Times New Roman"/>
          <w:sz w:val="28"/>
          <w:szCs w:val="28"/>
          <w:lang w:val="en-US"/>
        </w:rPr>
        <w:t xml:space="preserve"> Nephropathy (Berger Nephropathy): pathology and pathologic diagnosis, clinical and laboratory manifestations, prognosis and treatment.</w:t>
      </w:r>
    </w:p>
    <w:p w:rsidR="00425623" w:rsidRPr="00715F77" w:rsidRDefault="00425623" w:rsidP="009E32D2">
      <w:pPr>
        <w:pStyle w:val="a5"/>
        <w:widowControl/>
        <w:numPr>
          <w:ilvl w:val="0"/>
          <w:numId w:val="118"/>
        </w:numPr>
        <w:autoSpaceDE/>
        <w:autoSpaceDN/>
        <w:adjustRightInd/>
        <w:spacing w:line="23" w:lineRule="atLeast"/>
        <w:rPr>
          <w:rFonts w:ascii="Times New Roman" w:hAnsi="Times New Roman"/>
          <w:sz w:val="28"/>
          <w:szCs w:val="28"/>
          <w:lang w:val="en-US"/>
        </w:rPr>
      </w:pPr>
      <w:r w:rsidRPr="00715F77">
        <w:rPr>
          <w:rFonts w:ascii="Times New Roman" w:hAnsi="Times New Roman"/>
          <w:sz w:val="28"/>
          <w:szCs w:val="28"/>
          <w:lang w:val="en-US"/>
        </w:rPr>
        <w:t>Acute Poststreptococcal Glomerulonephritis: etiology and epidemiology, pathology, pathogenesis, clinical manifestations, diagnosis, complications, prevention,  prognosis and treatment</w:t>
      </w:r>
    </w:p>
    <w:p w:rsidR="00425623" w:rsidRPr="00715F77" w:rsidRDefault="00425623" w:rsidP="009E32D2">
      <w:pPr>
        <w:pStyle w:val="a5"/>
        <w:widowControl/>
        <w:numPr>
          <w:ilvl w:val="0"/>
          <w:numId w:val="118"/>
        </w:numPr>
        <w:autoSpaceDE/>
        <w:autoSpaceDN/>
        <w:adjustRightInd/>
        <w:spacing w:line="23" w:lineRule="atLeast"/>
        <w:rPr>
          <w:rFonts w:ascii="Times New Roman" w:hAnsi="Times New Roman"/>
          <w:sz w:val="28"/>
          <w:szCs w:val="28"/>
          <w:lang w:val="en-US"/>
        </w:rPr>
      </w:pPr>
      <w:r w:rsidRPr="00715F77">
        <w:rPr>
          <w:rFonts w:ascii="Times New Roman" w:hAnsi="Times New Roman"/>
          <w:sz w:val="28"/>
          <w:szCs w:val="28"/>
          <w:lang w:val="en-US"/>
        </w:rPr>
        <w:t xml:space="preserve">Membranous nephropathy: pathology, pathogenesis, clinical manifestations, diagnosis, prognosis and treatment. </w:t>
      </w:r>
    </w:p>
    <w:p w:rsidR="00425623" w:rsidRPr="00715F77" w:rsidRDefault="00425623" w:rsidP="009E32D2">
      <w:pPr>
        <w:pStyle w:val="a5"/>
        <w:widowControl/>
        <w:numPr>
          <w:ilvl w:val="0"/>
          <w:numId w:val="118"/>
        </w:numPr>
        <w:autoSpaceDE/>
        <w:autoSpaceDN/>
        <w:adjustRightInd/>
        <w:spacing w:line="23" w:lineRule="atLeast"/>
        <w:rPr>
          <w:rFonts w:ascii="Times New Roman" w:hAnsi="Times New Roman"/>
          <w:sz w:val="28"/>
          <w:szCs w:val="28"/>
          <w:lang w:val="en-US"/>
        </w:rPr>
      </w:pPr>
      <w:r w:rsidRPr="00715F77">
        <w:rPr>
          <w:rFonts w:ascii="Times New Roman" w:hAnsi="Times New Roman"/>
          <w:sz w:val="28"/>
          <w:szCs w:val="28"/>
          <w:lang w:val="en-US"/>
        </w:rPr>
        <w:t xml:space="preserve">Membranoproliferative glomerulonephritis: pathology, clinical manifestations, prognosis and treatment. </w:t>
      </w:r>
    </w:p>
    <w:p w:rsidR="00EC4068" w:rsidRPr="00715F77" w:rsidRDefault="00EC4068" w:rsidP="00EC4068">
      <w:pPr>
        <w:jc w:val="both"/>
        <w:rPr>
          <w:color w:val="000000"/>
          <w:sz w:val="28"/>
          <w:szCs w:val="28"/>
          <w:lang w:val="en-US"/>
        </w:rPr>
      </w:pPr>
      <w:r w:rsidRPr="00715F77">
        <w:rPr>
          <w:color w:val="000000"/>
          <w:sz w:val="28"/>
          <w:szCs w:val="28"/>
          <w:lang w:val="en-US"/>
        </w:rPr>
        <w:tab/>
      </w:r>
    </w:p>
    <w:p w:rsidR="00EC4068" w:rsidRPr="00715F77" w:rsidRDefault="00EC4068" w:rsidP="00EC4068">
      <w:pPr>
        <w:tabs>
          <w:tab w:val="left" w:pos="0"/>
          <w:tab w:val="left" w:pos="460"/>
          <w:tab w:val="left" w:pos="1418"/>
        </w:tabs>
        <w:outlineLvl w:val="2"/>
        <w:rPr>
          <w:b/>
          <w:bCs/>
          <w:sz w:val="28"/>
          <w:szCs w:val="28"/>
          <w:lang w:val="en-US"/>
        </w:rPr>
      </w:pPr>
      <w:r w:rsidRPr="00715F77">
        <w:rPr>
          <w:b/>
          <w:sz w:val="28"/>
          <w:szCs w:val="28"/>
        </w:rPr>
        <w:t>Задания для отработки практических умений</w:t>
      </w:r>
      <w:r w:rsidR="00340F0F" w:rsidRPr="00715F77">
        <w:rPr>
          <w:b/>
          <w:sz w:val="28"/>
          <w:szCs w:val="28"/>
        </w:rPr>
        <w:t>/</w:t>
      </w:r>
      <w:r w:rsidRPr="00715F77">
        <w:rPr>
          <w:b/>
          <w:bCs/>
          <w:sz w:val="28"/>
          <w:szCs w:val="28"/>
          <w:lang w:val="en-US"/>
        </w:rPr>
        <w:t>Tasks for practicing practical skills</w:t>
      </w:r>
    </w:p>
    <w:p w:rsidR="00425623" w:rsidRPr="00715F77" w:rsidRDefault="00425623" w:rsidP="009E32D2">
      <w:pPr>
        <w:pStyle w:val="a5"/>
        <w:widowControl/>
        <w:numPr>
          <w:ilvl w:val="0"/>
          <w:numId w:val="119"/>
        </w:numPr>
        <w:autoSpaceDE/>
        <w:autoSpaceDN/>
        <w:adjustRightInd/>
        <w:spacing w:line="276" w:lineRule="auto"/>
        <w:jc w:val="left"/>
        <w:rPr>
          <w:rFonts w:ascii="Times New Roman" w:hAnsi="Times New Roman"/>
          <w:sz w:val="28"/>
          <w:szCs w:val="28"/>
          <w:lang w:val="en-US"/>
        </w:rPr>
      </w:pPr>
      <w:r w:rsidRPr="00715F77">
        <w:rPr>
          <w:rFonts w:ascii="Times New Roman" w:hAnsi="Times New Roman"/>
          <w:sz w:val="28"/>
          <w:szCs w:val="28"/>
          <w:lang w:val="en-US"/>
        </w:rPr>
        <w:t>Make a plan investigation for a child with Glomerular Diseases</w:t>
      </w:r>
    </w:p>
    <w:p w:rsidR="00EC4068" w:rsidRPr="00715F77" w:rsidRDefault="00EC4068" w:rsidP="00EC4068">
      <w:pPr>
        <w:jc w:val="both"/>
        <w:rPr>
          <w:color w:val="000000"/>
          <w:sz w:val="28"/>
          <w:szCs w:val="28"/>
          <w:lang w:val="en-US"/>
        </w:rPr>
      </w:pPr>
    </w:p>
    <w:p w:rsidR="00EC4068" w:rsidRPr="00715F77" w:rsidRDefault="00EC4068" w:rsidP="00EC4068">
      <w:pPr>
        <w:pStyle w:val="a5"/>
        <w:tabs>
          <w:tab w:val="left" w:pos="333"/>
        </w:tabs>
        <w:ind w:left="0"/>
        <w:rPr>
          <w:rFonts w:ascii="Times New Roman" w:hAnsi="Times New Roman"/>
          <w:b/>
          <w:sz w:val="28"/>
          <w:szCs w:val="28"/>
        </w:rPr>
      </w:pPr>
      <w:r w:rsidRPr="00715F77">
        <w:rPr>
          <w:rFonts w:ascii="Times New Roman" w:hAnsi="Times New Roman"/>
          <w:b/>
          <w:sz w:val="28"/>
          <w:szCs w:val="28"/>
        </w:rPr>
        <w:t>Типовые практические задания для проверки умений/</w:t>
      </w:r>
      <w:r w:rsidRPr="00715F77">
        <w:rPr>
          <w:rFonts w:ascii="Times New Roman" w:hAnsi="Times New Roman"/>
          <w:sz w:val="28"/>
          <w:szCs w:val="28"/>
        </w:rPr>
        <w:t xml:space="preserve"> </w:t>
      </w:r>
      <w:r w:rsidRPr="00715F77">
        <w:rPr>
          <w:rFonts w:ascii="Times New Roman" w:hAnsi="Times New Roman"/>
          <w:b/>
          <w:sz w:val="28"/>
          <w:szCs w:val="28"/>
          <w:lang w:val="en-US"/>
        </w:rPr>
        <w:t>Typical</w:t>
      </w:r>
      <w:r w:rsidRPr="00715F77">
        <w:rPr>
          <w:rFonts w:ascii="Times New Roman" w:hAnsi="Times New Roman"/>
          <w:b/>
          <w:sz w:val="28"/>
          <w:szCs w:val="28"/>
        </w:rPr>
        <w:t xml:space="preserve"> </w:t>
      </w:r>
      <w:r w:rsidRPr="00715F77">
        <w:rPr>
          <w:rFonts w:ascii="Times New Roman" w:hAnsi="Times New Roman"/>
          <w:b/>
          <w:sz w:val="28"/>
          <w:szCs w:val="28"/>
          <w:lang w:val="en-US"/>
        </w:rPr>
        <w:t>practical</w:t>
      </w:r>
      <w:r w:rsidRPr="00715F77">
        <w:rPr>
          <w:rFonts w:ascii="Times New Roman" w:hAnsi="Times New Roman"/>
          <w:b/>
          <w:sz w:val="28"/>
          <w:szCs w:val="28"/>
        </w:rPr>
        <w:t xml:space="preserve"> </w:t>
      </w:r>
      <w:r w:rsidRPr="00715F77">
        <w:rPr>
          <w:rFonts w:ascii="Times New Roman" w:hAnsi="Times New Roman"/>
          <w:b/>
          <w:sz w:val="28"/>
          <w:szCs w:val="28"/>
          <w:lang w:val="en-US"/>
        </w:rPr>
        <w:t>tasks</w:t>
      </w:r>
      <w:r w:rsidRPr="00715F77">
        <w:rPr>
          <w:rFonts w:ascii="Times New Roman" w:hAnsi="Times New Roman"/>
          <w:b/>
          <w:sz w:val="28"/>
          <w:szCs w:val="28"/>
        </w:rPr>
        <w:t xml:space="preserve"> </w:t>
      </w:r>
      <w:r w:rsidRPr="00715F77">
        <w:rPr>
          <w:rFonts w:ascii="Times New Roman" w:hAnsi="Times New Roman"/>
          <w:b/>
          <w:sz w:val="28"/>
          <w:szCs w:val="28"/>
          <w:lang w:val="en-US"/>
        </w:rPr>
        <w:t>for</w:t>
      </w:r>
      <w:r w:rsidRPr="00715F77">
        <w:rPr>
          <w:rFonts w:ascii="Times New Roman" w:hAnsi="Times New Roman"/>
          <w:b/>
          <w:sz w:val="28"/>
          <w:szCs w:val="28"/>
        </w:rPr>
        <w:t xml:space="preserve"> </w:t>
      </w:r>
      <w:r w:rsidRPr="00715F77">
        <w:rPr>
          <w:rFonts w:ascii="Times New Roman" w:hAnsi="Times New Roman"/>
          <w:b/>
          <w:sz w:val="28"/>
          <w:szCs w:val="28"/>
          <w:lang w:val="en-US"/>
        </w:rPr>
        <w:t>testing</w:t>
      </w:r>
      <w:r w:rsidRPr="00715F77">
        <w:rPr>
          <w:rFonts w:ascii="Times New Roman" w:hAnsi="Times New Roman"/>
          <w:b/>
          <w:sz w:val="28"/>
          <w:szCs w:val="28"/>
        </w:rPr>
        <w:t xml:space="preserve"> </w:t>
      </w:r>
      <w:r w:rsidRPr="00715F77">
        <w:rPr>
          <w:rFonts w:ascii="Times New Roman" w:hAnsi="Times New Roman"/>
          <w:b/>
          <w:sz w:val="28"/>
          <w:szCs w:val="28"/>
          <w:lang w:val="en-US"/>
        </w:rPr>
        <w:t>skills</w:t>
      </w:r>
      <w:r w:rsidRPr="00715F77">
        <w:rPr>
          <w:rFonts w:ascii="Times New Roman" w:hAnsi="Times New Roman"/>
          <w:b/>
          <w:sz w:val="28"/>
          <w:szCs w:val="28"/>
        </w:rPr>
        <w:t>:</w:t>
      </w:r>
    </w:p>
    <w:p w:rsidR="00BF2C9C" w:rsidRPr="00715F77" w:rsidRDefault="00BF2C9C" w:rsidP="00BF2C9C">
      <w:pPr>
        <w:pStyle w:val="a4"/>
        <w:spacing w:before="0" w:beforeAutospacing="0" w:after="0" w:afterAutospacing="0"/>
        <w:rPr>
          <w:rFonts w:ascii="Times New Roman" w:hAnsi="Times New Roman"/>
          <w:sz w:val="28"/>
          <w:szCs w:val="28"/>
          <w:lang w:val="en-US"/>
        </w:rPr>
      </w:pPr>
      <w:r w:rsidRPr="00715F77">
        <w:rPr>
          <w:rFonts w:ascii="Times New Roman" w:hAnsi="Times New Roman"/>
          <w:sz w:val="28"/>
          <w:szCs w:val="28"/>
          <w:lang w:val="en-US"/>
        </w:rPr>
        <w:t xml:space="preserve">A 9-year-old boy is at a hospital with puffy eyes and scant urine. His general health has been good until 2 weeks ago when he developed a sore throat and swollen glands. An antibiotic was started at that time. </w:t>
      </w:r>
    </w:p>
    <w:p w:rsidR="00BF2C9C" w:rsidRPr="00715F77" w:rsidRDefault="00BF2C9C" w:rsidP="00BF2C9C">
      <w:pPr>
        <w:pStyle w:val="a4"/>
        <w:spacing w:before="0" w:beforeAutospacing="0" w:after="0" w:afterAutospacing="0"/>
        <w:rPr>
          <w:rFonts w:ascii="Times New Roman" w:hAnsi="Times New Roman"/>
          <w:sz w:val="28"/>
          <w:szCs w:val="28"/>
          <w:lang w:val="en-US"/>
        </w:rPr>
      </w:pPr>
      <w:r w:rsidRPr="00715F77">
        <w:rPr>
          <w:rFonts w:ascii="Times New Roman" w:hAnsi="Times New Roman"/>
          <w:b/>
          <w:sz w:val="28"/>
          <w:szCs w:val="28"/>
          <w:lang w:val="en-US"/>
        </w:rPr>
        <w:t>Examination</w:t>
      </w:r>
      <w:r w:rsidRPr="00715F77">
        <w:rPr>
          <w:rFonts w:ascii="Times New Roman" w:hAnsi="Times New Roman"/>
          <w:sz w:val="28"/>
          <w:szCs w:val="28"/>
          <w:lang w:val="en-US"/>
        </w:rPr>
        <w:t xml:space="preserve">: T -36.7 ºC, HR -100 beats per min, RR -20 breaths per min, BP- 150/90mmHg. He looks sick, facial swelling and edema in his feet. The exam is a positive for mild sore throat. In lungs vesicular breathing, no wheezing, heart sounds loud rhythmic. Abdomen: liver size normal, painless during palpation.  Stool is dark brown, soft. Urinating is normal. </w:t>
      </w:r>
    </w:p>
    <w:p w:rsidR="00BF2C9C" w:rsidRPr="00715F77" w:rsidRDefault="00BF2C9C" w:rsidP="00BF2C9C">
      <w:pPr>
        <w:pStyle w:val="a4"/>
        <w:spacing w:before="0" w:beforeAutospacing="0" w:after="0" w:afterAutospacing="0"/>
        <w:rPr>
          <w:rFonts w:ascii="Times New Roman" w:hAnsi="Times New Roman"/>
          <w:b/>
          <w:sz w:val="28"/>
          <w:szCs w:val="28"/>
          <w:lang w:val="en-US"/>
        </w:rPr>
      </w:pPr>
      <w:r w:rsidRPr="00715F77">
        <w:rPr>
          <w:rFonts w:ascii="Times New Roman" w:hAnsi="Times New Roman"/>
          <w:b/>
          <w:sz w:val="28"/>
          <w:szCs w:val="28"/>
          <w:lang w:val="en-US"/>
        </w:rPr>
        <w:t xml:space="preserve">Investigation: </w:t>
      </w:r>
    </w:p>
    <w:p w:rsidR="00BF2C9C" w:rsidRPr="00715F77" w:rsidRDefault="00BF2C9C" w:rsidP="00BF2C9C">
      <w:pPr>
        <w:pStyle w:val="a4"/>
        <w:spacing w:before="0" w:beforeAutospacing="0" w:after="0" w:afterAutospacing="0"/>
        <w:rPr>
          <w:rFonts w:ascii="Times New Roman" w:hAnsi="Times New Roman"/>
          <w:sz w:val="28"/>
          <w:szCs w:val="28"/>
          <w:lang w:val="en-US"/>
        </w:rPr>
      </w:pPr>
      <w:r w:rsidRPr="00715F77">
        <w:rPr>
          <w:rFonts w:ascii="Times New Roman" w:hAnsi="Times New Roman"/>
          <w:b/>
          <w:sz w:val="28"/>
          <w:szCs w:val="28"/>
          <w:lang w:val="en-US"/>
        </w:rPr>
        <w:t>CBC:</w:t>
      </w:r>
      <w:r w:rsidRPr="00715F77">
        <w:rPr>
          <w:rFonts w:ascii="Times New Roman" w:hAnsi="Times New Roman"/>
          <w:sz w:val="28"/>
          <w:szCs w:val="28"/>
          <w:lang w:val="en-US"/>
        </w:rPr>
        <w:t xml:space="preserve"> Hb-122 g/L, RBC-4,3x 10</w:t>
      </w:r>
      <w:r w:rsidRPr="00715F77">
        <w:rPr>
          <w:rFonts w:ascii="Times New Roman" w:hAnsi="Times New Roman"/>
          <w:sz w:val="28"/>
          <w:szCs w:val="28"/>
          <w:vertAlign w:val="superscript"/>
          <w:lang w:val="en-US"/>
        </w:rPr>
        <w:t>12</w:t>
      </w:r>
      <w:r w:rsidRPr="00715F77">
        <w:rPr>
          <w:rFonts w:ascii="Times New Roman" w:hAnsi="Times New Roman"/>
          <w:sz w:val="28"/>
          <w:szCs w:val="28"/>
          <w:lang w:val="en-US"/>
        </w:rPr>
        <w:t>/L, WBC -8х10</w:t>
      </w:r>
      <w:r w:rsidRPr="00715F77">
        <w:rPr>
          <w:rFonts w:ascii="Times New Roman" w:hAnsi="Times New Roman"/>
          <w:sz w:val="28"/>
          <w:szCs w:val="28"/>
          <w:vertAlign w:val="superscript"/>
          <w:lang w:val="en-US"/>
        </w:rPr>
        <w:t>9</w:t>
      </w:r>
      <w:r w:rsidRPr="00715F77">
        <w:rPr>
          <w:rFonts w:ascii="Times New Roman" w:hAnsi="Times New Roman"/>
          <w:sz w:val="28"/>
          <w:szCs w:val="28"/>
          <w:lang w:val="en-US"/>
        </w:rPr>
        <w:t>/L, HCT-26%, PLT - 350 x10</w:t>
      </w:r>
      <w:r w:rsidRPr="00715F77">
        <w:rPr>
          <w:rFonts w:ascii="Times New Roman" w:hAnsi="Times New Roman"/>
          <w:sz w:val="28"/>
          <w:szCs w:val="28"/>
          <w:vertAlign w:val="superscript"/>
          <w:lang w:val="en-US"/>
        </w:rPr>
        <w:t>9</w:t>
      </w:r>
      <w:r w:rsidRPr="00715F77">
        <w:rPr>
          <w:rFonts w:ascii="Times New Roman" w:hAnsi="Times New Roman"/>
          <w:sz w:val="28"/>
          <w:szCs w:val="28"/>
          <w:lang w:val="en-US"/>
        </w:rPr>
        <w:t>/L, ESR - 12 mm/hour.</w:t>
      </w:r>
    </w:p>
    <w:p w:rsidR="00BF2C9C" w:rsidRPr="00715F77" w:rsidRDefault="00BF2C9C" w:rsidP="00BF2C9C">
      <w:pPr>
        <w:pStyle w:val="a4"/>
        <w:spacing w:before="0" w:beforeAutospacing="0" w:after="0" w:afterAutospacing="0"/>
        <w:rPr>
          <w:rFonts w:ascii="Times New Roman" w:hAnsi="Times New Roman"/>
          <w:sz w:val="28"/>
          <w:szCs w:val="28"/>
          <w:lang w:val="en-US"/>
        </w:rPr>
      </w:pPr>
      <w:r w:rsidRPr="00715F77">
        <w:rPr>
          <w:rFonts w:ascii="Times New Roman" w:hAnsi="Times New Roman"/>
          <w:b/>
          <w:sz w:val="28"/>
          <w:szCs w:val="28"/>
          <w:lang w:val="en-US"/>
        </w:rPr>
        <w:t>Urine analysis</w:t>
      </w:r>
      <w:r w:rsidRPr="00715F77">
        <w:rPr>
          <w:rFonts w:ascii="Times New Roman" w:hAnsi="Times New Roman"/>
          <w:sz w:val="28"/>
          <w:szCs w:val="28"/>
          <w:lang w:val="en-US"/>
        </w:rPr>
        <w:t>: cloudy, amber; specific gravity - 1019, RBC – 10-20 of visual field, WBC – 2-6 of visual field, 1+protein. Urine protein is 2 g/24 hr.</w:t>
      </w:r>
    </w:p>
    <w:p w:rsidR="00BF2C9C" w:rsidRPr="00715F77" w:rsidRDefault="00BF2C9C" w:rsidP="00BF2C9C">
      <w:pPr>
        <w:pStyle w:val="a4"/>
        <w:spacing w:before="0" w:beforeAutospacing="0" w:after="0" w:afterAutospacing="0"/>
        <w:rPr>
          <w:rFonts w:ascii="Times New Roman" w:hAnsi="Times New Roman"/>
          <w:sz w:val="28"/>
          <w:szCs w:val="28"/>
          <w:lang w:val="en-US"/>
        </w:rPr>
      </w:pPr>
      <w:proofErr w:type="gramStart"/>
      <w:r w:rsidRPr="00715F77">
        <w:rPr>
          <w:rFonts w:ascii="Times New Roman" w:hAnsi="Times New Roman"/>
          <w:b/>
          <w:sz w:val="28"/>
          <w:szCs w:val="28"/>
          <w:lang w:val="en-US"/>
        </w:rPr>
        <w:t>Blood and urine cultures</w:t>
      </w:r>
      <w:r w:rsidRPr="00715F77">
        <w:rPr>
          <w:rFonts w:ascii="Times New Roman" w:hAnsi="Times New Roman"/>
          <w:sz w:val="28"/>
          <w:szCs w:val="28"/>
          <w:lang w:val="en-US"/>
        </w:rPr>
        <w:t xml:space="preserve"> - negative.</w:t>
      </w:r>
      <w:proofErr w:type="gramEnd"/>
    </w:p>
    <w:p w:rsidR="00BF2C9C" w:rsidRPr="00715F77" w:rsidRDefault="00BF2C9C" w:rsidP="00BF2C9C">
      <w:pPr>
        <w:pStyle w:val="a4"/>
        <w:spacing w:before="0" w:beforeAutospacing="0" w:after="0" w:afterAutospacing="0"/>
        <w:rPr>
          <w:rFonts w:ascii="Times New Roman" w:hAnsi="Times New Roman"/>
          <w:sz w:val="28"/>
          <w:szCs w:val="28"/>
          <w:lang w:val="en-US"/>
        </w:rPr>
      </w:pPr>
      <w:r w:rsidRPr="00715F77">
        <w:rPr>
          <w:rFonts w:ascii="Times New Roman" w:hAnsi="Times New Roman"/>
          <w:b/>
          <w:sz w:val="28"/>
          <w:szCs w:val="28"/>
          <w:lang w:val="en-US"/>
        </w:rPr>
        <w:t>Laboratory testing</w:t>
      </w:r>
      <w:r w:rsidRPr="00715F77">
        <w:rPr>
          <w:rFonts w:ascii="Times New Roman" w:hAnsi="Times New Roman"/>
          <w:sz w:val="28"/>
          <w:szCs w:val="28"/>
          <w:lang w:val="en-US"/>
        </w:rPr>
        <w:t xml:space="preserve"> reveals a serum creatinine level of 1.8 mg/dL, albumin level of 3.2 g/dL (normal, 3.3– 5.2 g/dL), anti– streptolysin O titer of 530 U (normal, &lt; 200 U), and an antinuclear antibody titer of 1:20 (&gt; 1:40 is abnormal).</w:t>
      </w:r>
    </w:p>
    <w:p w:rsidR="00BF2C9C" w:rsidRPr="00715F77" w:rsidRDefault="00BF2C9C" w:rsidP="00BF2C9C">
      <w:pPr>
        <w:jc w:val="both"/>
        <w:rPr>
          <w:b/>
          <w:sz w:val="28"/>
          <w:szCs w:val="28"/>
          <w:lang w:val="en-US"/>
        </w:rPr>
      </w:pPr>
      <w:r w:rsidRPr="00715F77">
        <w:rPr>
          <w:b/>
          <w:sz w:val="28"/>
          <w:szCs w:val="28"/>
          <w:lang w:val="en-US"/>
        </w:rPr>
        <w:t xml:space="preserve">Questions: </w:t>
      </w:r>
    </w:p>
    <w:p w:rsidR="00BF2C9C" w:rsidRPr="00715F77" w:rsidRDefault="00BF2C9C" w:rsidP="009E32D2">
      <w:pPr>
        <w:pStyle w:val="a5"/>
        <w:widowControl/>
        <w:numPr>
          <w:ilvl w:val="0"/>
          <w:numId w:val="71"/>
        </w:numPr>
        <w:autoSpaceDE/>
        <w:autoSpaceDN/>
        <w:adjustRightInd/>
        <w:outlineLvl w:val="2"/>
        <w:rPr>
          <w:rFonts w:ascii="Times New Roman" w:hAnsi="Times New Roman"/>
          <w:sz w:val="28"/>
          <w:szCs w:val="28"/>
          <w:lang w:val="en-US"/>
        </w:rPr>
      </w:pPr>
      <w:r w:rsidRPr="00715F77">
        <w:rPr>
          <w:rFonts w:ascii="Times New Roman" w:hAnsi="Times New Roman"/>
          <w:bCs/>
          <w:sz w:val="28"/>
          <w:szCs w:val="28"/>
          <w:lang w:val="en-US"/>
        </w:rPr>
        <w:t>What are clinical signs of disease?</w:t>
      </w:r>
    </w:p>
    <w:p w:rsidR="00BF2C9C" w:rsidRPr="00715F77" w:rsidRDefault="00BF2C9C" w:rsidP="009E32D2">
      <w:pPr>
        <w:pStyle w:val="a5"/>
        <w:widowControl/>
        <w:numPr>
          <w:ilvl w:val="0"/>
          <w:numId w:val="71"/>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Assess the results of the investigations and the medical history.</w:t>
      </w:r>
    </w:p>
    <w:p w:rsidR="00BF2C9C" w:rsidRPr="00715F77" w:rsidRDefault="00BF2C9C" w:rsidP="009E32D2">
      <w:pPr>
        <w:pStyle w:val="a5"/>
        <w:widowControl/>
        <w:numPr>
          <w:ilvl w:val="0"/>
          <w:numId w:val="71"/>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What is your initial diagnosis? </w:t>
      </w:r>
    </w:p>
    <w:p w:rsidR="00BF2C9C" w:rsidRPr="00715F77" w:rsidRDefault="00BF2C9C" w:rsidP="009E32D2">
      <w:pPr>
        <w:pStyle w:val="a5"/>
        <w:widowControl/>
        <w:numPr>
          <w:ilvl w:val="0"/>
          <w:numId w:val="71"/>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Which additional investigation should be carried out?  </w:t>
      </w:r>
    </w:p>
    <w:p w:rsidR="00BF2C9C" w:rsidRPr="00715F77" w:rsidRDefault="00BF2C9C" w:rsidP="009E32D2">
      <w:pPr>
        <w:pStyle w:val="a5"/>
        <w:widowControl/>
        <w:numPr>
          <w:ilvl w:val="0"/>
          <w:numId w:val="71"/>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Assign treatment. </w:t>
      </w:r>
    </w:p>
    <w:p w:rsidR="00EC4068" w:rsidRPr="00715F77" w:rsidRDefault="00EC4068" w:rsidP="00EC4068">
      <w:pPr>
        <w:jc w:val="both"/>
        <w:rPr>
          <w:color w:val="000000"/>
          <w:sz w:val="28"/>
          <w:szCs w:val="28"/>
          <w:lang w:val="en-US"/>
        </w:rPr>
      </w:pPr>
    </w:p>
    <w:p w:rsidR="00EC4068" w:rsidRPr="00715F77" w:rsidRDefault="00EC4068" w:rsidP="00EC4068">
      <w:pPr>
        <w:pStyle w:val="a5"/>
        <w:tabs>
          <w:tab w:val="left" w:pos="333"/>
        </w:tabs>
        <w:ind w:left="0"/>
        <w:rPr>
          <w:rFonts w:ascii="Times New Roman" w:hAnsi="Times New Roman"/>
          <w:b/>
          <w:sz w:val="28"/>
          <w:szCs w:val="28"/>
        </w:rPr>
      </w:pPr>
      <w:r w:rsidRPr="00715F77">
        <w:rPr>
          <w:rFonts w:ascii="Times New Roman" w:hAnsi="Times New Roman"/>
          <w:b/>
          <w:sz w:val="28"/>
          <w:szCs w:val="28"/>
        </w:rPr>
        <w:t>Типовые тестовые задания для проверки знаний/</w:t>
      </w:r>
      <w:r w:rsidRPr="00715F77">
        <w:rPr>
          <w:rFonts w:ascii="Times New Roman" w:hAnsi="Times New Roman"/>
          <w:sz w:val="28"/>
          <w:szCs w:val="28"/>
        </w:rPr>
        <w:t xml:space="preserve"> </w:t>
      </w:r>
      <w:r w:rsidRPr="00715F77">
        <w:rPr>
          <w:rFonts w:ascii="Times New Roman" w:hAnsi="Times New Roman"/>
          <w:b/>
          <w:sz w:val="28"/>
          <w:szCs w:val="28"/>
        </w:rPr>
        <w:t>Typical test tasks for testing knowledge:</w:t>
      </w:r>
    </w:p>
    <w:p w:rsidR="00BF2C9C" w:rsidRPr="00715F77" w:rsidRDefault="002251CE" w:rsidP="009E32D2">
      <w:pPr>
        <w:pStyle w:val="a5"/>
        <w:widowControl/>
        <w:numPr>
          <w:ilvl w:val="0"/>
          <w:numId w:val="72"/>
        </w:numPr>
        <w:ind w:left="425" w:hanging="425"/>
        <w:rPr>
          <w:rFonts w:ascii="Times New Roman" w:hAnsi="Times New Roman"/>
          <w:sz w:val="28"/>
          <w:szCs w:val="28"/>
          <w:lang w:val="en-US"/>
        </w:rPr>
      </w:pPr>
      <w:r w:rsidRPr="00715F77">
        <w:rPr>
          <w:rFonts w:ascii="Times New Roman" w:hAnsi="Times New Roman"/>
          <w:bCs/>
          <w:sz w:val="28"/>
          <w:szCs w:val="28"/>
          <w:lang w:val="en-US"/>
        </w:rPr>
        <w:t xml:space="preserve">Acute nephritic syndrome is </w:t>
      </w:r>
      <w:r w:rsidRPr="00715F77">
        <w:rPr>
          <w:rFonts w:ascii="Times New Roman" w:hAnsi="Times New Roman"/>
          <w:sz w:val="28"/>
          <w:szCs w:val="28"/>
          <w:lang w:val="en-US"/>
        </w:rPr>
        <w:t>characterized by</w:t>
      </w:r>
    </w:p>
    <w:p w:rsidR="00BF2C9C" w:rsidRPr="00715F77" w:rsidRDefault="00BF2C9C" w:rsidP="009E32D2">
      <w:pPr>
        <w:pStyle w:val="a5"/>
        <w:widowControl/>
        <w:numPr>
          <w:ilvl w:val="1"/>
          <w:numId w:val="73"/>
        </w:numPr>
        <w:ind w:left="425" w:firstLine="0"/>
        <w:rPr>
          <w:rFonts w:ascii="Times New Roman" w:hAnsi="Times New Roman"/>
          <w:sz w:val="28"/>
          <w:szCs w:val="28"/>
          <w:lang w:val="en-US"/>
        </w:rPr>
      </w:pPr>
      <w:r w:rsidRPr="00715F77">
        <w:rPr>
          <w:rFonts w:ascii="Times New Roman" w:hAnsi="Times New Roman"/>
          <w:sz w:val="28"/>
          <w:szCs w:val="28"/>
          <w:lang w:val="en-US"/>
        </w:rPr>
        <w:t>glycosuria</w:t>
      </w:r>
    </w:p>
    <w:p w:rsidR="00BF2C9C" w:rsidRPr="00715F77" w:rsidRDefault="00BF2C9C" w:rsidP="009E32D2">
      <w:pPr>
        <w:pStyle w:val="a5"/>
        <w:widowControl/>
        <w:numPr>
          <w:ilvl w:val="1"/>
          <w:numId w:val="73"/>
        </w:numPr>
        <w:ind w:left="425" w:firstLine="0"/>
        <w:rPr>
          <w:rFonts w:ascii="Times New Roman" w:hAnsi="Times New Roman"/>
          <w:sz w:val="28"/>
          <w:szCs w:val="28"/>
          <w:lang w:val="en-US"/>
        </w:rPr>
      </w:pPr>
      <w:r w:rsidRPr="00715F77">
        <w:rPr>
          <w:rFonts w:ascii="Times New Roman" w:hAnsi="Times New Roman"/>
          <w:sz w:val="28"/>
          <w:szCs w:val="28"/>
          <w:lang w:val="en-US"/>
        </w:rPr>
        <w:lastRenderedPageBreak/>
        <w:t>oxaluria</w:t>
      </w:r>
    </w:p>
    <w:p w:rsidR="00BF2C9C" w:rsidRPr="00715F77" w:rsidRDefault="00BF2C9C" w:rsidP="009E32D2">
      <w:pPr>
        <w:pStyle w:val="a5"/>
        <w:widowControl/>
        <w:numPr>
          <w:ilvl w:val="1"/>
          <w:numId w:val="73"/>
        </w:numPr>
        <w:ind w:left="425" w:firstLine="0"/>
        <w:rPr>
          <w:rFonts w:ascii="Times New Roman" w:hAnsi="Times New Roman"/>
          <w:sz w:val="28"/>
          <w:szCs w:val="28"/>
          <w:lang w:val="en-US"/>
        </w:rPr>
      </w:pPr>
      <w:r w:rsidRPr="00715F77">
        <w:rPr>
          <w:rFonts w:ascii="Times New Roman" w:hAnsi="Times New Roman"/>
          <w:sz w:val="28"/>
          <w:szCs w:val="28"/>
          <w:lang w:val="en-US"/>
        </w:rPr>
        <w:t>the sudden onset of gross hematuria</w:t>
      </w:r>
    </w:p>
    <w:p w:rsidR="00BF2C9C" w:rsidRPr="00715F77" w:rsidRDefault="00BF2C9C" w:rsidP="009E32D2">
      <w:pPr>
        <w:pStyle w:val="a5"/>
        <w:widowControl/>
        <w:numPr>
          <w:ilvl w:val="1"/>
          <w:numId w:val="73"/>
        </w:numPr>
        <w:ind w:left="425" w:firstLine="0"/>
        <w:rPr>
          <w:rFonts w:ascii="Times New Roman" w:hAnsi="Times New Roman"/>
          <w:sz w:val="28"/>
          <w:szCs w:val="28"/>
          <w:lang w:val="en-US"/>
        </w:rPr>
      </w:pPr>
      <w:r w:rsidRPr="00715F77">
        <w:rPr>
          <w:rFonts w:ascii="Times New Roman" w:hAnsi="Times New Roman"/>
          <w:sz w:val="28"/>
          <w:szCs w:val="28"/>
          <w:lang w:val="en-US"/>
        </w:rPr>
        <w:t>uraturia</w:t>
      </w:r>
    </w:p>
    <w:p w:rsidR="00BF2C9C" w:rsidRPr="00715F77" w:rsidRDefault="002251CE" w:rsidP="009E32D2">
      <w:pPr>
        <w:pStyle w:val="a5"/>
        <w:widowControl/>
        <w:numPr>
          <w:ilvl w:val="0"/>
          <w:numId w:val="72"/>
        </w:numPr>
        <w:ind w:left="425" w:hanging="425"/>
        <w:rPr>
          <w:rFonts w:ascii="Times New Roman" w:hAnsi="Times New Roman"/>
          <w:sz w:val="28"/>
          <w:szCs w:val="28"/>
          <w:lang w:val="en-US"/>
        </w:rPr>
      </w:pPr>
      <w:r w:rsidRPr="00715F77">
        <w:rPr>
          <w:rFonts w:ascii="Times New Roman" w:hAnsi="Times New Roman"/>
          <w:sz w:val="28"/>
          <w:szCs w:val="28"/>
          <w:lang w:val="en-US"/>
        </w:rPr>
        <w:t xml:space="preserve">Urinalysis in acute poststreptococcal glomerulonephritis demonstrates </w:t>
      </w:r>
    </w:p>
    <w:p w:rsidR="00BF2C9C" w:rsidRPr="00715F77" w:rsidRDefault="00BF2C9C" w:rsidP="009E32D2">
      <w:pPr>
        <w:pStyle w:val="a5"/>
        <w:widowControl/>
        <w:numPr>
          <w:ilvl w:val="1"/>
          <w:numId w:val="74"/>
        </w:numPr>
        <w:ind w:left="425" w:firstLine="0"/>
        <w:rPr>
          <w:rFonts w:ascii="Times New Roman" w:hAnsi="Times New Roman"/>
          <w:sz w:val="28"/>
          <w:szCs w:val="28"/>
          <w:lang w:val="en-US"/>
        </w:rPr>
      </w:pPr>
      <w:r w:rsidRPr="00715F77">
        <w:rPr>
          <w:rFonts w:ascii="Times New Roman" w:hAnsi="Times New Roman"/>
          <w:sz w:val="28"/>
          <w:szCs w:val="28"/>
          <w:lang w:val="en-US"/>
        </w:rPr>
        <w:t>red blood cells</w:t>
      </w:r>
    </w:p>
    <w:p w:rsidR="00BF2C9C" w:rsidRPr="00715F77" w:rsidRDefault="00BF2C9C" w:rsidP="009E32D2">
      <w:pPr>
        <w:pStyle w:val="a5"/>
        <w:widowControl/>
        <w:numPr>
          <w:ilvl w:val="1"/>
          <w:numId w:val="74"/>
        </w:numPr>
        <w:ind w:left="425" w:firstLine="0"/>
        <w:rPr>
          <w:rFonts w:ascii="Times New Roman" w:hAnsi="Times New Roman"/>
          <w:sz w:val="28"/>
          <w:szCs w:val="28"/>
          <w:lang w:val="en-US"/>
        </w:rPr>
      </w:pPr>
      <w:r w:rsidRPr="00715F77">
        <w:rPr>
          <w:rFonts w:ascii="Times New Roman" w:hAnsi="Times New Roman"/>
          <w:sz w:val="28"/>
          <w:szCs w:val="28"/>
          <w:lang w:val="en-US"/>
        </w:rPr>
        <w:t>platelets</w:t>
      </w:r>
    </w:p>
    <w:p w:rsidR="00BF2C9C" w:rsidRPr="00715F77" w:rsidRDefault="00BF2C9C" w:rsidP="009E32D2">
      <w:pPr>
        <w:pStyle w:val="a5"/>
        <w:widowControl/>
        <w:numPr>
          <w:ilvl w:val="1"/>
          <w:numId w:val="74"/>
        </w:numPr>
        <w:ind w:left="425" w:firstLine="0"/>
        <w:rPr>
          <w:rFonts w:ascii="Times New Roman" w:hAnsi="Times New Roman"/>
          <w:sz w:val="28"/>
          <w:szCs w:val="28"/>
          <w:lang w:val="en-US"/>
        </w:rPr>
      </w:pPr>
      <w:r w:rsidRPr="00715F77">
        <w:rPr>
          <w:rFonts w:ascii="Times New Roman" w:hAnsi="Times New Roman"/>
          <w:sz w:val="28"/>
          <w:szCs w:val="28"/>
          <w:lang w:val="en-US"/>
        </w:rPr>
        <w:t>macrophages</w:t>
      </w:r>
    </w:p>
    <w:p w:rsidR="00BF2C9C" w:rsidRPr="00715F77" w:rsidRDefault="00BF2C9C" w:rsidP="009E32D2">
      <w:pPr>
        <w:pStyle w:val="a5"/>
        <w:widowControl/>
        <w:numPr>
          <w:ilvl w:val="1"/>
          <w:numId w:val="74"/>
        </w:numPr>
        <w:ind w:left="425" w:firstLine="0"/>
        <w:rPr>
          <w:rFonts w:ascii="Times New Roman" w:hAnsi="Times New Roman"/>
          <w:sz w:val="28"/>
          <w:szCs w:val="28"/>
          <w:lang w:val="en-US"/>
        </w:rPr>
      </w:pPr>
      <w:r w:rsidRPr="00715F77">
        <w:rPr>
          <w:rFonts w:ascii="Times New Roman" w:hAnsi="Times New Roman"/>
          <w:sz w:val="28"/>
          <w:szCs w:val="28"/>
          <w:lang w:val="en-US"/>
        </w:rPr>
        <w:t xml:space="preserve">eosinophils </w:t>
      </w:r>
    </w:p>
    <w:p w:rsidR="00BF2C9C" w:rsidRPr="00715F77" w:rsidRDefault="002251CE" w:rsidP="009E32D2">
      <w:pPr>
        <w:pStyle w:val="a5"/>
        <w:widowControl/>
        <w:numPr>
          <w:ilvl w:val="0"/>
          <w:numId w:val="72"/>
        </w:numPr>
        <w:ind w:left="425" w:hanging="425"/>
        <w:rPr>
          <w:rFonts w:ascii="Times New Roman" w:hAnsi="Times New Roman"/>
          <w:sz w:val="28"/>
          <w:szCs w:val="28"/>
          <w:lang w:val="en-US"/>
        </w:rPr>
      </w:pPr>
      <w:r w:rsidRPr="00715F77">
        <w:rPr>
          <w:rFonts w:ascii="Times New Roman" w:hAnsi="Times New Roman"/>
          <w:sz w:val="28"/>
          <w:szCs w:val="28"/>
          <w:lang w:val="en-US"/>
        </w:rPr>
        <w:t xml:space="preserve">Laboratory findings in acute poststreptococcal glomerulonephritis include </w:t>
      </w:r>
    </w:p>
    <w:p w:rsidR="00BF2C9C" w:rsidRPr="00715F77" w:rsidRDefault="00BF2C9C" w:rsidP="009E32D2">
      <w:pPr>
        <w:pStyle w:val="a5"/>
        <w:widowControl/>
        <w:numPr>
          <w:ilvl w:val="1"/>
          <w:numId w:val="75"/>
        </w:numPr>
        <w:ind w:left="425" w:firstLine="0"/>
        <w:rPr>
          <w:rFonts w:ascii="Times New Roman" w:hAnsi="Times New Roman"/>
          <w:sz w:val="28"/>
          <w:szCs w:val="28"/>
          <w:lang w:val="en-US"/>
        </w:rPr>
      </w:pPr>
      <w:r w:rsidRPr="00715F77">
        <w:rPr>
          <w:rFonts w:ascii="Times New Roman" w:eastAsia="SymbolNew-Medium" w:hAnsi="Times New Roman"/>
          <w:sz w:val="28"/>
          <w:szCs w:val="28"/>
          <w:lang w:val="en-US"/>
        </w:rPr>
        <w:t>↓</w:t>
      </w:r>
      <w:r w:rsidRPr="00715F77">
        <w:rPr>
          <w:rFonts w:ascii="Times New Roman" w:hAnsi="Times New Roman"/>
          <w:sz w:val="28"/>
          <w:szCs w:val="28"/>
          <w:lang w:val="en-US"/>
        </w:rPr>
        <w:t>antistreptolysin O</w:t>
      </w:r>
      <w:r w:rsidRPr="00715F77">
        <w:rPr>
          <w:rFonts w:ascii="Times New Roman" w:eastAsia="SymbolNew-Medium" w:hAnsi="Times New Roman"/>
          <w:sz w:val="28"/>
          <w:szCs w:val="28"/>
          <w:lang w:val="en-US"/>
        </w:rPr>
        <w:t xml:space="preserve"> titers</w:t>
      </w:r>
    </w:p>
    <w:p w:rsidR="00BF2C9C" w:rsidRPr="00715F77" w:rsidRDefault="00BF2C9C" w:rsidP="009E32D2">
      <w:pPr>
        <w:pStyle w:val="a5"/>
        <w:widowControl/>
        <w:numPr>
          <w:ilvl w:val="1"/>
          <w:numId w:val="75"/>
        </w:numPr>
        <w:ind w:left="425" w:firstLine="0"/>
        <w:rPr>
          <w:rFonts w:ascii="Times New Roman" w:eastAsia="SymbolNew-Medium" w:hAnsi="Times New Roman"/>
          <w:sz w:val="28"/>
          <w:szCs w:val="28"/>
          <w:lang w:val="en-US"/>
        </w:rPr>
      </w:pPr>
      <w:r w:rsidRPr="00715F77">
        <w:rPr>
          <w:rFonts w:ascii="Times New Roman" w:eastAsia="SymbolNew-Medium" w:hAnsi="Times New Roman"/>
          <w:sz w:val="28"/>
          <w:szCs w:val="28"/>
          <w:lang w:val="en-US"/>
        </w:rPr>
        <w:t>↑</w:t>
      </w:r>
      <w:r w:rsidRPr="00715F77">
        <w:rPr>
          <w:rFonts w:ascii="Times New Roman" w:hAnsi="Times New Roman"/>
          <w:sz w:val="28"/>
          <w:szCs w:val="28"/>
          <w:lang w:val="en-US"/>
        </w:rPr>
        <w:t>antistreptolysin O</w:t>
      </w:r>
      <w:r w:rsidRPr="00715F77">
        <w:rPr>
          <w:rFonts w:ascii="Times New Roman" w:eastAsia="SymbolNew-Medium" w:hAnsi="Times New Roman"/>
          <w:sz w:val="28"/>
          <w:szCs w:val="28"/>
          <w:lang w:val="en-US"/>
        </w:rPr>
        <w:t xml:space="preserve"> titers</w:t>
      </w:r>
    </w:p>
    <w:p w:rsidR="00BF2C9C" w:rsidRPr="00715F77" w:rsidRDefault="00BF2C9C" w:rsidP="009E32D2">
      <w:pPr>
        <w:pStyle w:val="a5"/>
        <w:widowControl/>
        <w:numPr>
          <w:ilvl w:val="1"/>
          <w:numId w:val="75"/>
        </w:numPr>
        <w:ind w:left="425" w:firstLine="0"/>
        <w:rPr>
          <w:rFonts w:ascii="Times New Roman" w:eastAsiaTheme="minorHAnsi" w:hAnsi="Times New Roman"/>
          <w:sz w:val="28"/>
          <w:szCs w:val="28"/>
          <w:lang w:val="en-US"/>
        </w:rPr>
      </w:pPr>
      <w:r w:rsidRPr="00715F77">
        <w:rPr>
          <w:rFonts w:ascii="Times New Roman" w:hAnsi="Times New Roman"/>
          <w:sz w:val="28"/>
          <w:szCs w:val="28"/>
          <w:lang w:val="en-US"/>
        </w:rPr>
        <w:t>negative  streptozyme</w:t>
      </w:r>
    </w:p>
    <w:p w:rsidR="00BF2C9C" w:rsidRPr="00715F77" w:rsidRDefault="00BF2C9C" w:rsidP="009E32D2">
      <w:pPr>
        <w:pStyle w:val="a5"/>
        <w:widowControl/>
        <w:numPr>
          <w:ilvl w:val="1"/>
          <w:numId w:val="75"/>
        </w:numPr>
        <w:ind w:left="425" w:firstLine="0"/>
        <w:rPr>
          <w:rFonts w:ascii="Times New Roman" w:hAnsi="Times New Roman"/>
          <w:sz w:val="28"/>
          <w:szCs w:val="28"/>
          <w:lang w:val="en-US"/>
        </w:rPr>
      </w:pPr>
      <w:r w:rsidRPr="00715F77">
        <w:rPr>
          <w:rFonts w:ascii="Times New Roman" w:eastAsia="SymbolNew-Medium" w:hAnsi="Times New Roman"/>
          <w:sz w:val="28"/>
          <w:szCs w:val="28"/>
          <w:lang w:val="en-US"/>
        </w:rPr>
        <w:t>↑C</w:t>
      </w:r>
      <w:r w:rsidRPr="00715F77">
        <w:rPr>
          <w:rFonts w:ascii="Times New Roman" w:eastAsia="SymbolNew-Medium" w:hAnsi="Times New Roman"/>
          <w:sz w:val="28"/>
          <w:szCs w:val="28"/>
          <w:vertAlign w:val="subscript"/>
          <w:lang w:val="en-US"/>
        </w:rPr>
        <w:t>3</w:t>
      </w:r>
      <w:r w:rsidRPr="00715F77">
        <w:rPr>
          <w:rFonts w:ascii="Times New Roman" w:eastAsia="SymbolNew-Medium" w:hAnsi="Times New Roman"/>
          <w:sz w:val="28"/>
          <w:szCs w:val="28"/>
          <w:lang w:val="en-US"/>
        </w:rPr>
        <w:t>-C</w:t>
      </w:r>
      <w:r w:rsidRPr="00715F77">
        <w:rPr>
          <w:rFonts w:ascii="Times New Roman" w:eastAsia="SymbolNew-Medium" w:hAnsi="Times New Roman"/>
          <w:sz w:val="28"/>
          <w:szCs w:val="28"/>
          <w:vertAlign w:val="subscript"/>
          <w:lang w:val="en-US"/>
        </w:rPr>
        <w:t>9</w:t>
      </w:r>
    </w:p>
    <w:p w:rsidR="00BF2C9C" w:rsidRPr="00715F77" w:rsidRDefault="002251CE" w:rsidP="009E32D2">
      <w:pPr>
        <w:pStyle w:val="a5"/>
        <w:widowControl/>
        <w:numPr>
          <w:ilvl w:val="0"/>
          <w:numId w:val="72"/>
        </w:numPr>
        <w:autoSpaceDE/>
        <w:autoSpaceDN/>
        <w:adjustRightInd/>
        <w:spacing w:line="276" w:lineRule="auto"/>
        <w:ind w:left="425" w:hanging="425"/>
        <w:rPr>
          <w:rFonts w:ascii="Times New Roman" w:hAnsi="Times New Roman"/>
          <w:sz w:val="28"/>
          <w:szCs w:val="28"/>
          <w:lang w:val="en-US"/>
        </w:rPr>
      </w:pPr>
      <w:r w:rsidRPr="00715F77">
        <w:rPr>
          <w:rFonts w:ascii="Times New Roman" w:hAnsi="Times New Roman"/>
          <w:sz w:val="28"/>
          <w:szCs w:val="28"/>
          <w:lang w:val="en-US"/>
        </w:rPr>
        <w:t>The primary  membranous nephropathy is</w:t>
      </w:r>
    </w:p>
    <w:p w:rsidR="00BF2C9C" w:rsidRPr="00715F77" w:rsidRDefault="00BF2C9C" w:rsidP="009E32D2">
      <w:pPr>
        <w:pStyle w:val="a5"/>
        <w:widowControl/>
        <w:numPr>
          <w:ilvl w:val="1"/>
          <w:numId w:val="76"/>
        </w:numPr>
        <w:ind w:left="425" w:firstLine="0"/>
        <w:rPr>
          <w:rFonts w:ascii="Times New Roman" w:hAnsi="Times New Roman"/>
          <w:sz w:val="28"/>
          <w:szCs w:val="28"/>
          <w:lang w:val="en-US"/>
        </w:rPr>
      </w:pPr>
      <w:r w:rsidRPr="00715F77">
        <w:rPr>
          <w:rFonts w:ascii="Times New Roman" w:hAnsi="Times New Roman"/>
          <w:sz w:val="28"/>
          <w:szCs w:val="28"/>
          <w:lang w:val="en-US"/>
        </w:rPr>
        <w:t xml:space="preserve">membranous nephropathy where nephropathy is associated with other identifiable systemic diseases </w:t>
      </w:r>
    </w:p>
    <w:p w:rsidR="00BF2C9C" w:rsidRPr="00715F77" w:rsidRDefault="00BF2C9C" w:rsidP="009E32D2">
      <w:pPr>
        <w:pStyle w:val="a5"/>
        <w:widowControl/>
        <w:numPr>
          <w:ilvl w:val="1"/>
          <w:numId w:val="76"/>
        </w:numPr>
        <w:ind w:left="425" w:firstLine="0"/>
        <w:rPr>
          <w:rFonts w:ascii="Times New Roman" w:hAnsi="Times New Roman"/>
          <w:sz w:val="28"/>
          <w:szCs w:val="28"/>
          <w:lang w:val="en-US"/>
        </w:rPr>
      </w:pPr>
      <w:r w:rsidRPr="00715F77">
        <w:rPr>
          <w:rFonts w:ascii="Times New Roman" w:hAnsi="Times New Roman"/>
          <w:sz w:val="28"/>
          <w:szCs w:val="28"/>
          <w:lang w:val="en-US"/>
        </w:rPr>
        <w:t>membranous nephropathy where nephropathy is associated with medications</w:t>
      </w:r>
    </w:p>
    <w:p w:rsidR="00BF2C9C" w:rsidRPr="00715F77" w:rsidRDefault="00BF2C9C" w:rsidP="009E32D2">
      <w:pPr>
        <w:pStyle w:val="a5"/>
        <w:widowControl/>
        <w:numPr>
          <w:ilvl w:val="1"/>
          <w:numId w:val="76"/>
        </w:numPr>
        <w:ind w:left="425" w:firstLine="0"/>
        <w:rPr>
          <w:rFonts w:ascii="Times New Roman" w:hAnsi="Times New Roman"/>
          <w:sz w:val="28"/>
          <w:szCs w:val="28"/>
          <w:lang w:val="en-US"/>
        </w:rPr>
      </w:pPr>
      <w:r w:rsidRPr="00715F77">
        <w:rPr>
          <w:rFonts w:ascii="Times New Roman" w:hAnsi="Times New Roman"/>
          <w:sz w:val="28"/>
          <w:szCs w:val="28"/>
          <w:lang w:val="en-US"/>
        </w:rPr>
        <w:t xml:space="preserve">membranous nephropathy is associated with pneumonia </w:t>
      </w:r>
    </w:p>
    <w:p w:rsidR="00BF2C9C" w:rsidRPr="00715F77" w:rsidRDefault="00BF2C9C" w:rsidP="009E32D2">
      <w:pPr>
        <w:pStyle w:val="a5"/>
        <w:widowControl/>
        <w:numPr>
          <w:ilvl w:val="1"/>
          <w:numId w:val="76"/>
        </w:numPr>
        <w:ind w:left="425" w:firstLine="0"/>
        <w:rPr>
          <w:rFonts w:ascii="Times New Roman" w:hAnsi="Times New Roman"/>
          <w:sz w:val="28"/>
          <w:szCs w:val="28"/>
          <w:lang w:val="en-US"/>
        </w:rPr>
      </w:pPr>
      <w:r w:rsidRPr="00715F77">
        <w:rPr>
          <w:rFonts w:ascii="Times New Roman" w:hAnsi="Times New Roman"/>
          <w:sz w:val="28"/>
          <w:szCs w:val="28"/>
          <w:lang w:val="en-US"/>
        </w:rPr>
        <w:t>idiopathic form, where there is isolated renal disease</w:t>
      </w:r>
    </w:p>
    <w:p w:rsidR="00BF2C9C" w:rsidRPr="00715F77" w:rsidRDefault="002251CE" w:rsidP="009E32D2">
      <w:pPr>
        <w:pStyle w:val="a5"/>
        <w:widowControl/>
        <w:numPr>
          <w:ilvl w:val="0"/>
          <w:numId w:val="72"/>
        </w:numPr>
        <w:ind w:left="425" w:hanging="425"/>
        <w:rPr>
          <w:rFonts w:ascii="Times New Roman" w:hAnsi="Times New Roman"/>
          <w:sz w:val="28"/>
          <w:szCs w:val="28"/>
          <w:lang w:val="en-US"/>
        </w:rPr>
      </w:pPr>
      <w:r w:rsidRPr="00715F77">
        <w:rPr>
          <w:rFonts w:ascii="Times New Roman" w:hAnsi="Times New Roman"/>
          <w:sz w:val="28"/>
          <w:szCs w:val="28"/>
          <w:lang w:val="en-US"/>
        </w:rPr>
        <w:t xml:space="preserve">Glomeruli with an accentuated lobular pattern from diffuse mesangial expansion, endocapillary proliferation, and an increase in mesangial cells and matrix are the histologic criteria of </w:t>
      </w:r>
    </w:p>
    <w:p w:rsidR="00BF2C9C" w:rsidRPr="00715F77" w:rsidRDefault="00BF2C9C" w:rsidP="009E32D2">
      <w:pPr>
        <w:pStyle w:val="a5"/>
        <w:widowControl/>
        <w:numPr>
          <w:ilvl w:val="1"/>
          <w:numId w:val="77"/>
        </w:numPr>
        <w:ind w:left="425" w:firstLine="0"/>
        <w:rPr>
          <w:rFonts w:ascii="Times New Roman" w:hAnsi="Times New Roman"/>
          <w:sz w:val="28"/>
          <w:szCs w:val="28"/>
          <w:lang w:val="en-US"/>
        </w:rPr>
      </w:pPr>
      <w:r w:rsidRPr="00715F77">
        <w:rPr>
          <w:rFonts w:ascii="Times New Roman" w:hAnsi="Times New Roman"/>
          <w:bCs/>
          <w:sz w:val="28"/>
          <w:szCs w:val="28"/>
          <w:lang w:val="en-US"/>
        </w:rPr>
        <w:t xml:space="preserve">type I </w:t>
      </w:r>
      <w:r w:rsidRPr="00715F77">
        <w:rPr>
          <w:rFonts w:ascii="Times New Roman" w:hAnsi="Times New Roman"/>
          <w:sz w:val="28"/>
          <w:szCs w:val="28"/>
          <w:lang w:val="en-US"/>
        </w:rPr>
        <w:t>membranoproliferative glomerulonephritis</w:t>
      </w:r>
    </w:p>
    <w:p w:rsidR="00BF2C9C" w:rsidRPr="00715F77" w:rsidRDefault="00BF2C9C" w:rsidP="009E32D2">
      <w:pPr>
        <w:pStyle w:val="a5"/>
        <w:widowControl/>
        <w:numPr>
          <w:ilvl w:val="1"/>
          <w:numId w:val="77"/>
        </w:numPr>
        <w:ind w:left="425" w:firstLine="0"/>
        <w:rPr>
          <w:rFonts w:ascii="Times New Roman" w:hAnsi="Times New Roman"/>
          <w:sz w:val="28"/>
          <w:szCs w:val="28"/>
          <w:lang w:val="en-US"/>
        </w:rPr>
      </w:pPr>
      <w:r w:rsidRPr="00715F77">
        <w:rPr>
          <w:rFonts w:ascii="Times New Roman" w:hAnsi="Times New Roman"/>
          <w:bCs/>
          <w:sz w:val="28"/>
          <w:szCs w:val="28"/>
          <w:lang w:val="en-US"/>
        </w:rPr>
        <w:t xml:space="preserve">type II </w:t>
      </w:r>
      <w:r w:rsidRPr="00715F77">
        <w:rPr>
          <w:rFonts w:ascii="Times New Roman" w:hAnsi="Times New Roman"/>
          <w:sz w:val="28"/>
          <w:szCs w:val="28"/>
          <w:lang w:val="en-US"/>
        </w:rPr>
        <w:t>membranoproliferative glomerulonephritis</w:t>
      </w:r>
    </w:p>
    <w:p w:rsidR="00BF2C9C" w:rsidRPr="00715F77" w:rsidRDefault="00BF2C9C" w:rsidP="009E32D2">
      <w:pPr>
        <w:pStyle w:val="a5"/>
        <w:widowControl/>
        <w:numPr>
          <w:ilvl w:val="1"/>
          <w:numId w:val="77"/>
        </w:numPr>
        <w:ind w:left="425" w:firstLine="0"/>
        <w:rPr>
          <w:rFonts w:ascii="Times New Roman" w:hAnsi="Times New Roman"/>
          <w:sz w:val="28"/>
          <w:szCs w:val="28"/>
          <w:lang w:val="en-US"/>
        </w:rPr>
      </w:pPr>
      <w:r w:rsidRPr="00715F77">
        <w:rPr>
          <w:rFonts w:ascii="Times New Roman" w:hAnsi="Times New Roman"/>
          <w:sz w:val="28"/>
          <w:szCs w:val="28"/>
          <w:lang w:val="en-US"/>
        </w:rPr>
        <w:t>acute poststreptococcal glomerulonephritis</w:t>
      </w:r>
    </w:p>
    <w:p w:rsidR="00BF2C9C" w:rsidRPr="00715F77" w:rsidRDefault="00BF2C9C" w:rsidP="009E32D2">
      <w:pPr>
        <w:pStyle w:val="a5"/>
        <w:widowControl/>
        <w:numPr>
          <w:ilvl w:val="1"/>
          <w:numId w:val="77"/>
        </w:numPr>
        <w:ind w:left="425" w:firstLine="0"/>
        <w:rPr>
          <w:rFonts w:ascii="Times New Roman" w:hAnsi="Times New Roman"/>
          <w:sz w:val="28"/>
          <w:szCs w:val="28"/>
          <w:lang w:val="en-US"/>
        </w:rPr>
      </w:pPr>
      <w:r w:rsidRPr="00715F77">
        <w:rPr>
          <w:rFonts w:ascii="Times New Roman" w:hAnsi="Times New Roman"/>
          <w:bCs/>
          <w:sz w:val="28"/>
          <w:szCs w:val="28"/>
        </w:rPr>
        <w:t>C</w:t>
      </w:r>
      <w:r w:rsidRPr="00715F77">
        <w:rPr>
          <w:rFonts w:ascii="Times New Roman" w:hAnsi="Times New Roman"/>
          <w:bCs/>
          <w:sz w:val="28"/>
          <w:szCs w:val="28"/>
          <w:vertAlign w:val="subscript"/>
        </w:rPr>
        <w:t>3</w:t>
      </w:r>
      <w:r w:rsidRPr="00715F77">
        <w:rPr>
          <w:rFonts w:ascii="Times New Roman" w:hAnsi="Times New Roman"/>
          <w:bCs/>
          <w:sz w:val="28"/>
          <w:szCs w:val="28"/>
        </w:rPr>
        <w:t xml:space="preserve"> glomerulonephritis</w:t>
      </w:r>
    </w:p>
    <w:p w:rsidR="00EC4068" w:rsidRPr="00715F77" w:rsidRDefault="00EC4068" w:rsidP="00EC4068">
      <w:pPr>
        <w:jc w:val="both"/>
        <w:rPr>
          <w:b/>
          <w:sz w:val="28"/>
          <w:szCs w:val="28"/>
        </w:rPr>
      </w:pPr>
    </w:p>
    <w:p w:rsidR="00EC4068" w:rsidRPr="00715F77" w:rsidRDefault="00EC4068" w:rsidP="00EC4068">
      <w:pPr>
        <w:jc w:val="both"/>
        <w:rPr>
          <w:b/>
          <w:sz w:val="28"/>
          <w:szCs w:val="28"/>
          <w:lang w:val="en-US"/>
        </w:rPr>
      </w:pPr>
      <w:r w:rsidRPr="00715F77">
        <w:rPr>
          <w:b/>
          <w:sz w:val="28"/>
          <w:szCs w:val="28"/>
        </w:rPr>
        <w:t>Образец</w:t>
      </w:r>
      <w:r w:rsidRPr="00715F77">
        <w:rPr>
          <w:b/>
          <w:sz w:val="28"/>
          <w:szCs w:val="28"/>
          <w:lang w:val="en-US"/>
        </w:rPr>
        <w:t xml:space="preserve"> </w:t>
      </w:r>
      <w:r w:rsidRPr="00715F77">
        <w:rPr>
          <w:b/>
          <w:sz w:val="28"/>
          <w:szCs w:val="28"/>
        </w:rPr>
        <w:t>решения</w:t>
      </w:r>
      <w:r w:rsidRPr="00715F77">
        <w:rPr>
          <w:b/>
          <w:sz w:val="28"/>
          <w:szCs w:val="28"/>
          <w:lang w:val="en-US"/>
        </w:rPr>
        <w:t xml:space="preserve"> </w:t>
      </w:r>
      <w:r w:rsidRPr="00715F77">
        <w:rPr>
          <w:b/>
          <w:sz w:val="28"/>
          <w:szCs w:val="28"/>
        </w:rPr>
        <w:t>задачи</w:t>
      </w:r>
      <w:r w:rsidRPr="00715F77">
        <w:rPr>
          <w:b/>
          <w:sz w:val="28"/>
          <w:szCs w:val="28"/>
          <w:lang w:val="en-US"/>
        </w:rPr>
        <w:t>/</w:t>
      </w:r>
      <w:r w:rsidRPr="00715F77">
        <w:rPr>
          <w:sz w:val="28"/>
          <w:szCs w:val="28"/>
          <w:lang w:val="en-US"/>
        </w:rPr>
        <w:t xml:space="preserve"> </w:t>
      </w:r>
      <w:r w:rsidRPr="00715F77">
        <w:rPr>
          <w:b/>
          <w:sz w:val="28"/>
          <w:szCs w:val="28"/>
          <w:lang w:val="en-US"/>
        </w:rPr>
        <w:t>An example of solving the task</w:t>
      </w:r>
    </w:p>
    <w:p w:rsidR="00007A8F" w:rsidRPr="00715F77" w:rsidRDefault="00007A8F" w:rsidP="009E32D2">
      <w:pPr>
        <w:pStyle w:val="a5"/>
        <w:widowControl/>
        <w:numPr>
          <w:ilvl w:val="0"/>
          <w:numId w:val="95"/>
        </w:numPr>
        <w:autoSpaceDE/>
        <w:adjustRightInd/>
        <w:jc w:val="left"/>
        <w:rPr>
          <w:rFonts w:ascii="Times New Roman" w:hAnsi="Times New Roman"/>
          <w:sz w:val="28"/>
          <w:szCs w:val="28"/>
          <w:lang w:val="en-US"/>
        </w:rPr>
      </w:pPr>
      <w:r w:rsidRPr="00715F77">
        <w:rPr>
          <w:rFonts w:ascii="Times New Roman" w:hAnsi="Times New Roman"/>
          <w:sz w:val="28"/>
          <w:szCs w:val="28"/>
          <w:lang w:val="en-US"/>
        </w:rPr>
        <w:t>Scant urine, edema of the face and swelling of the feet, high blood pressure, mild sore throat.</w:t>
      </w:r>
    </w:p>
    <w:p w:rsidR="00007A8F" w:rsidRPr="00715F77" w:rsidRDefault="00007A8F" w:rsidP="009E32D2">
      <w:pPr>
        <w:pStyle w:val="a5"/>
        <w:widowControl/>
        <w:numPr>
          <w:ilvl w:val="0"/>
          <w:numId w:val="95"/>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 xml:space="preserve"> </w:t>
      </w:r>
      <w:r w:rsidRPr="00715F77">
        <w:rPr>
          <w:rFonts w:ascii="Times New Roman" w:hAnsi="Times New Roman"/>
          <w:b/>
          <w:sz w:val="28"/>
          <w:szCs w:val="28"/>
          <w:lang w:val="en-US"/>
        </w:rPr>
        <w:t>CBC:</w:t>
      </w:r>
      <w:r w:rsidRPr="00715F77">
        <w:rPr>
          <w:rFonts w:ascii="Times New Roman" w:hAnsi="Times New Roman"/>
          <w:sz w:val="28"/>
          <w:szCs w:val="28"/>
          <w:lang w:val="en-US"/>
        </w:rPr>
        <w:t xml:space="preserve"> ESR – increase. </w:t>
      </w:r>
      <w:r w:rsidRPr="00715F77">
        <w:rPr>
          <w:rFonts w:ascii="Times New Roman" w:hAnsi="Times New Roman"/>
          <w:b/>
          <w:sz w:val="28"/>
          <w:szCs w:val="28"/>
          <w:lang w:val="en-US"/>
        </w:rPr>
        <w:t>Urine analysis</w:t>
      </w:r>
      <w:r w:rsidRPr="00715F77">
        <w:rPr>
          <w:rFonts w:ascii="Times New Roman" w:hAnsi="Times New Roman"/>
          <w:sz w:val="28"/>
          <w:szCs w:val="28"/>
          <w:lang w:val="en-US"/>
        </w:rPr>
        <w:t>: RBC, protein – significant amount; ASO – increase.</w:t>
      </w:r>
    </w:p>
    <w:p w:rsidR="00007A8F" w:rsidRPr="00715F77" w:rsidRDefault="00007A8F" w:rsidP="009E32D2">
      <w:pPr>
        <w:pStyle w:val="a5"/>
        <w:widowControl/>
        <w:numPr>
          <w:ilvl w:val="0"/>
          <w:numId w:val="95"/>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 xml:space="preserve">Acute Glomerulonephritis (Poststreptococcal)   </w:t>
      </w:r>
    </w:p>
    <w:p w:rsidR="00007A8F" w:rsidRPr="00715F77" w:rsidRDefault="00007A8F" w:rsidP="009E32D2">
      <w:pPr>
        <w:pStyle w:val="a5"/>
        <w:widowControl/>
        <w:numPr>
          <w:ilvl w:val="0"/>
          <w:numId w:val="95"/>
        </w:numPr>
        <w:autoSpaceDE/>
        <w:autoSpaceDN/>
        <w:adjustRightInd/>
        <w:rPr>
          <w:rFonts w:ascii="Times New Roman" w:hAnsi="Times New Roman"/>
          <w:sz w:val="28"/>
          <w:szCs w:val="28"/>
          <w:lang w:val="en-US" w:eastAsia="en-US"/>
        </w:rPr>
      </w:pPr>
      <w:r w:rsidRPr="00715F77">
        <w:rPr>
          <w:rFonts w:ascii="Times New Roman" w:hAnsi="Times New Roman"/>
          <w:sz w:val="28"/>
          <w:szCs w:val="28"/>
          <w:lang w:val="en-US"/>
        </w:rPr>
        <w:t>Ultrasonography   (kidney),  kidney biopsy kidney biopsy in the absence of the effect of treatment</w:t>
      </w:r>
    </w:p>
    <w:p w:rsidR="00007A8F" w:rsidRPr="00715F77" w:rsidRDefault="00007A8F" w:rsidP="009E32D2">
      <w:pPr>
        <w:pStyle w:val="a5"/>
        <w:widowControl/>
        <w:numPr>
          <w:ilvl w:val="0"/>
          <w:numId w:val="95"/>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 xml:space="preserve">Patients with the acute nephritic syndrome with severe hypertension and complication require hospitalization. Bed rest is difficult to enforce and is of unproven value, yet most children keep it </w:t>
      </w:r>
      <w:proofErr w:type="gramStart"/>
      <w:r w:rsidRPr="00715F77">
        <w:rPr>
          <w:rFonts w:ascii="Times New Roman" w:hAnsi="Times New Roman"/>
          <w:sz w:val="28"/>
          <w:szCs w:val="28"/>
          <w:lang w:val="en-US"/>
        </w:rPr>
        <w:t>on their own</w:t>
      </w:r>
      <w:proofErr w:type="gramEnd"/>
      <w:r w:rsidRPr="00715F77">
        <w:rPr>
          <w:rFonts w:ascii="Times New Roman" w:hAnsi="Times New Roman"/>
          <w:sz w:val="28"/>
          <w:szCs w:val="28"/>
          <w:lang w:val="en-US"/>
        </w:rPr>
        <w:t xml:space="preserve"> while they are in the acute phase. Restrictions of fluid and sodium intake. Penicillin or, erythromycin, diuretics (1-2 mg/kg, maximum upto 10 mg/kg IV or orally every 12 h), Nifedipine (0.5 – 2 mg/ kg in children, every 4–6 h). </w:t>
      </w:r>
    </w:p>
    <w:p w:rsidR="002251CE" w:rsidRDefault="002251CE" w:rsidP="00EC4068">
      <w:pPr>
        <w:tabs>
          <w:tab w:val="left" w:pos="0"/>
          <w:tab w:val="left" w:pos="1418"/>
        </w:tabs>
        <w:outlineLvl w:val="2"/>
        <w:rPr>
          <w:b/>
          <w:bCs/>
          <w:sz w:val="28"/>
          <w:szCs w:val="28"/>
          <w:lang w:val="en-US"/>
        </w:rPr>
      </w:pPr>
    </w:p>
    <w:p w:rsidR="00EC4068" w:rsidRPr="00715F77" w:rsidRDefault="00EC4068" w:rsidP="00EC4068">
      <w:pPr>
        <w:tabs>
          <w:tab w:val="left" w:pos="0"/>
          <w:tab w:val="left" w:pos="1418"/>
        </w:tabs>
        <w:outlineLvl w:val="2"/>
        <w:rPr>
          <w:b/>
          <w:bCs/>
          <w:sz w:val="28"/>
          <w:szCs w:val="28"/>
        </w:rPr>
      </w:pPr>
      <w:r w:rsidRPr="00715F77">
        <w:rPr>
          <w:b/>
          <w:bCs/>
          <w:sz w:val="28"/>
          <w:szCs w:val="28"/>
        </w:rPr>
        <w:t>Эталоны ответов тестовых заданий/</w:t>
      </w:r>
      <w:r w:rsidRPr="00715F77">
        <w:rPr>
          <w:sz w:val="28"/>
          <w:szCs w:val="28"/>
        </w:rPr>
        <w:t xml:space="preserve"> </w:t>
      </w:r>
      <w:r w:rsidRPr="00715F77">
        <w:rPr>
          <w:b/>
          <w:bCs/>
          <w:sz w:val="28"/>
          <w:szCs w:val="28"/>
          <w:lang w:val="en-US"/>
        </w:rPr>
        <w:t>T</w:t>
      </w:r>
      <w:r w:rsidRPr="00715F77">
        <w:rPr>
          <w:b/>
          <w:bCs/>
          <w:sz w:val="28"/>
          <w:szCs w:val="28"/>
        </w:rPr>
        <w:t>est answers</w:t>
      </w:r>
    </w:p>
    <w:tbl>
      <w:tblPr>
        <w:tblpPr w:leftFromText="180" w:rightFromText="180" w:vertAnchor="text" w:horzAnchor="margin" w:tblpY="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85"/>
        <w:gridCol w:w="2085"/>
        <w:gridCol w:w="2084"/>
        <w:gridCol w:w="2082"/>
      </w:tblGrid>
      <w:tr w:rsidR="00EC4068" w:rsidRPr="00715F77" w:rsidTr="00EC4068">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57045B">
            <w:pPr>
              <w:tabs>
                <w:tab w:val="left" w:pos="0"/>
                <w:tab w:val="left" w:pos="1418"/>
              </w:tabs>
              <w:spacing w:line="256" w:lineRule="auto"/>
              <w:jc w:val="center"/>
              <w:outlineLvl w:val="2"/>
              <w:rPr>
                <w:b/>
                <w:bCs/>
                <w:sz w:val="28"/>
                <w:szCs w:val="28"/>
                <w:lang w:eastAsia="en-US"/>
              </w:rPr>
            </w:pPr>
            <w:r w:rsidRPr="00715F77">
              <w:rPr>
                <w:b/>
                <w:bCs/>
                <w:sz w:val="28"/>
                <w:szCs w:val="28"/>
                <w:lang w:eastAsia="en-US"/>
              </w:rPr>
              <w:t>1</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57045B">
            <w:pPr>
              <w:tabs>
                <w:tab w:val="left" w:pos="0"/>
                <w:tab w:val="left" w:pos="1418"/>
              </w:tabs>
              <w:spacing w:line="256" w:lineRule="auto"/>
              <w:jc w:val="center"/>
              <w:outlineLvl w:val="2"/>
              <w:rPr>
                <w:b/>
                <w:bCs/>
                <w:sz w:val="28"/>
                <w:szCs w:val="28"/>
                <w:lang w:eastAsia="en-US"/>
              </w:rPr>
            </w:pPr>
            <w:r w:rsidRPr="00715F77">
              <w:rPr>
                <w:b/>
                <w:bCs/>
                <w:sz w:val="28"/>
                <w:szCs w:val="28"/>
                <w:lang w:eastAsia="en-US"/>
              </w:rPr>
              <w:t>2</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57045B">
            <w:pPr>
              <w:tabs>
                <w:tab w:val="left" w:pos="0"/>
                <w:tab w:val="left" w:pos="1418"/>
              </w:tabs>
              <w:spacing w:line="256" w:lineRule="auto"/>
              <w:jc w:val="center"/>
              <w:outlineLvl w:val="2"/>
              <w:rPr>
                <w:b/>
                <w:bCs/>
                <w:sz w:val="28"/>
                <w:szCs w:val="28"/>
                <w:lang w:eastAsia="en-US"/>
              </w:rPr>
            </w:pPr>
            <w:r w:rsidRPr="00715F77">
              <w:rPr>
                <w:b/>
                <w:bCs/>
                <w:sz w:val="28"/>
                <w:szCs w:val="28"/>
                <w:lang w:eastAsia="en-US"/>
              </w:rPr>
              <w:t>3</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57045B">
            <w:pPr>
              <w:tabs>
                <w:tab w:val="left" w:pos="0"/>
                <w:tab w:val="left" w:pos="1418"/>
              </w:tabs>
              <w:spacing w:line="256" w:lineRule="auto"/>
              <w:jc w:val="center"/>
              <w:outlineLvl w:val="2"/>
              <w:rPr>
                <w:b/>
                <w:bCs/>
                <w:sz w:val="28"/>
                <w:szCs w:val="28"/>
                <w:lang w:eastAsia="en-US"/>
              </w:rPr>
            </w:pPr>
            <w:r w:rsidRPr="00715F77">
              <w:rPr>
                <w:b/>
                <w:bCs/>
                <w:sz w:val="28"/>
                <w:szCs w:val="28"/>
                <w:lang w:eastAsia="en-US"/>
              </w:rPr>
              <w:t>4</w:t>
            </w:r>
          </w:p>
        </w:tc>
        <w:tc>
          <w:tcPr>
            <w:tcW w:w="999" w:type="pct"/>
            <w:tcBorders>
              <w:top w:val="single" w:sz="4" w:space="0" w:color="auto"/>
              <w:left w:val="single" w:sz="4" w:space="0" w:color="auto"/>
              <w:bottom w:val="single" w:sz="4" w:space="0" w:color="auto"/>
              <w:right w:val="single" w:sz="4" w:space="0" w:color="auto"/>
            </w:tcBorders>
            <w:hideMark/>
          </w:tcPr>
          <w:p w:rsidR="00EC4068" w:rsidRPr="00715F77" w:rsidRDefault="00EC4068" w:rsidP="0057045B">
            <w:pPr>
              <w:tabs>
                <w:tab w:val="left" w:pos="0"/>
                <w:tab w:val="left" w:pos="1418"/>
              </w:tabs>
              <w:spacing w:line="256" w:lineRule="auto"/>
              <w:jc w:val="center"/>
              <w:outlineLvl w:val="2"/>
              <w:rPr>
                <w:b/>
                <w:bCs/>
                <w:sz w:val="28"/>
                <w:szCs w:val="28"/>
                <w:lang w:eastAsia="en-US"/>
              </w:rPr>
            </w:pPr>
            <w:r w:rsidRPr="00715F77">
              <w:rPr>
                <w:b/>
                <w:bCs/>
                <w:sz w:val="28"/>
                <w:szCs w:val="28"/>
                <w:lang w:eastAsia="en-US"/>
              </w:rPr>
              <w:t>5</w:t>
            </w:r>
          </w:p>
        </w:tc>
      </w:tr>
      <w:tr w:rsidR="00007A8F" w:rsidRPr="00715F77" w:rsidTr="00EC4068">
        <w:tc>
          <w:tcPr>
            <w:tcW w:w="1000" w:type="pct"/>
            <w:tcBorders>
              <w:top w:val="single" w:sz="4" w:space="0" w:color="auto"/>
              <w:left w:val="single" w:sz="4" w:space="0" w:color="auto"/>
              <w:bottom w:val="single" w:sz="4" w:space="0" w:color="auto"/>
              <w:right w:val="single" w:sz="4" w:space="0" w:color="auto"/>
            </w:tcBorders>
            <w:hideMark/>
          </w:tcPr>
          <w:p w:rsidR="00007A8F" w:rsidRPr="00715F77" w:rsidRDefault="00007A8F" w:rsidP="00007A8F">
            <w:pPr>
              <w:spacing w:line="360" w:lineRule="auto"/>
              <w:jc w:val="center"/>
              <w:rPr>
                <w:sz w:val="28"/>
                <w:szCs w:val="28"/>
                <w:lang w:val="en-US"/>
              </w:rPr>
            </w:pPr>
            <w:r w:rsidRPr="00715F77">
              <w:rPr>
                <w:sz w:val="28"/>
                <w:szCs w:val="28"/>
                <w:lang w:val="en-US"/>
              </w:rPr>
              <w:t>3</w:t>
            </w:r>
          </w:p>
        </w:tc>
        <w:tc>
          <w:tcPr>
            <w:tcW w:w="1000" w:type="pct"/>
            <w:tcBorders>
              <w:top w:val="single" w:sz="4" w:space="0" w:color="auto"/>
              <w:left w:val="single" w:sz="4" w:space="0" w:color="auto"/>
              <w:bottom w:val="single" w:sz="4" w:space="0" w:color="auto"/>
              <w:right w:val="single" w:sz="4" w:space="0" w:color="auto"/>
            </w:tcBorders>
            <w:hideMark/>
          </w:tcPr>
          <w:p w:rsidR="00007A8F" w:rsidRPr="00715F77" w:rsidRDefault="00007A8F" w:rsidP="00007A8F">
            <w:pPr>
              <w:spacing w:line="360" w:lineRule="auto"/>
              <w:jc w:val="center"/>
              <w:rPr>
                <w:sz w:val="28"/>
                <w:szCs w:val="28"/>
                <w:lang w:val="en-US"/>
              </w:rPr>
            </w:pPr>
            <w:r w:rsidRPr="00715F77">
              <w:rPr>
                <w:sz w:val="28"/>
                <w:szCs w:val="28"/>
                <w:lang w:val="en-US"/>
              </w:rPr>
              <w:t>1</w:t>
            </w:r>
          </w:p>
        </w:tc>
        <w:tc>
          <w:tcPr>
            <w:tcW w:w="1000" w:type="pct"/>
            <w:tcBorders>
              <w:top w:val="single" w:sz="4" w:space="0" w:color="auto"/>
              <w:left w:val="single" w:sz="4" w:space="0" w:color="auto"/>
              <w:bottom w:val="single" w:sz="4" w:space="0" w:color="auto"/>
              <w:right w:val="single" w:sz="4" w:space="0" w:color="auto"/>
            </w:tcBorders>
            <w:hideMark/>
          </w:tcPr>
          <w:p w:rsidR="00007A8F" w:rsidRPr="00715F77" w:rsidRDefault="00007A8F" w:rsidP="00007A8F">
            <w:pPr>
              <w:spacing w:line="360" w:lineRule="auto"/>
              <w:jc w:val="center"/>
              <w:rPr>
                <w:sz w:val="28"/>
                <w:szCs w:val="28"/>
                <w:lang w:val="en-US"/>
              </w:rPr>
            </w:pPr>
            <w:r w:rsidRPr="00715F77">
              <w:rPr>
                <w:sz w:val="28"/>
                <w:szCs w:val="28"/>
                <w:lang w:val="en-US"/>
              </w:rPr>
              <w:t>2</w:t>
            </w:r>
          </w:p>
        </w:tc>
        <w:tc>
          <w:tcPr>
            <w:tcW w:w="1000" w:type="pct"/>
            <w:tcBorders>
              <w:top w:val="single" w:sz="4" w:space="0" w:color="auto"/>
              <w:left w:val="single" w:sz="4" w:space="0" w:color="auto"/>
              <w:bottom w:val="single" w:sz="4" w:space="0" w:color="auto"/>
              <w:right w:val="single" w:sz="4" w:space="0" w:color="auto"/>
            </w:tcBorders>
            <w:hideMark/>
          </w:tcPr>
          <w:p w:rsidR="00007A8F" w:rsidRPr="00715F77" w:rsidRDefault="00007A8F" w:rsidP="00007A8F">
            <w:pPr>
              <w:spacing w:line="360" w:lineRule="auto"/>
              <w:jc w:val="center"/>
              <w:rPr>
                <w:sz w:val="28"/>
                <w:szCs w:val="28"/>
                <w:lang w:val="en-US"/>
              </w:rPr>
            </w:pPr>
            <w:r w:rsidRPr="00715F77">
              <w:rPr>
                <w:sz w:val="28"/>
                <w:szCs w:val="28"/>
                <w:lang w:val="en-US"/>
              </w:rPr>
              <w:t>4</w:t>
            </w:r>
          </w:p>
        </w:tc>
        <w:tc>
          <w:tcPr>
            <w:tcW w:w="999" w:type="pct"/>
            <w:tcBorders>
              <w:top w:val="single" w:sz="4" w:space="0" w:color="auto"/>
              <w:left w:val="single" w:sz="4" w:space="0" w:color="auto"/>
              <w:bottom w:val="single" w:sz="4" w:space="0" w:color="auto"/>
              <w:right w:val="single" w:sz="4" w:space="0" w:color="auto"/>
            </w:tcBorders>
            <w:hideMark/>
          </w:tcPr>
          <w:p w:rsidR="00007A8F" w:rsidRPr="00715F77" w:rsidRDefault="00007A8F" w:rsidP="00007A8F">
            <w:pPr>
              <w:spacing w:line="360" w:lineRule="auto"/>
              <w:jc w:val="center"/>
              <w:rPr>
                <w:sz w:val="28"/>
                <w:szCs w:val="28"/>
                <w:lang w:val="en-US"/>
              </w:rPr>
            </w:pPr>
            <w:r w:rsidRPr="00715F77">
              <w:rPr>
                <w:sz w:val="28"/>
                <w:szCs w:val="28"/>
                <w:lang w:val="en-US"/>
              </w:rPr>
              <w:t>1</w:t>
            </w:r>
          </w:p>
        </w:tc>
      </w:tr>
    </w:tbl>
    <w:p w:rsidR="00EC4068" w:rsidRPr="00715F77" w:rsidRDefault="00EC4068" w:rsidP="00EC4068">
      <w:pPr>
        <w:tabs>
          <w:tab w:val="left" w:pos="0"/>
          <w:tab w:val="left" w:pos="1418"/>
        </w:tabs>
        <w:outlineLvl w:val="2"/>
        <w:rPr>
          <w:b/>
          <w:bCs/>
          <w:sz w:val="28"/>
          <w:szCs w:val="28"/>
        </w:rPr>
      </w:pPr>
    </w:p>
    <w:p w:rsidR="00B16630" w:rsidRPr="00715F77" w:rsidRDefault="00B16630" w:rsidP="00EC4068">
      <w:pPr>
        <w:ind w:firstLine="709"/>
        <w:jc w:val="both"/>
        <w:rPr>
          <w:b/>
          <w:color w:val="000000"/>
          <w:sz w:val="28"/>
          <w:szCs w:val="28"/>
          <w:lang w:val="en-US"/>
        </w:rPr>
      </w:pPr>
      <w:r w:rsidRPr="00715F77">
        <w:rPr>
          <w:b/>
          <w:color w:val="000000"/>
          <w:sz w:val="28"/>
          <w:szCs w:val="28"/>
        </w:rPr>
        <w:t>Модуль</w:t>
      </w:r>
      <w:r w:rsidRPr="00715F77">
        <w:rPr>
          <w:b/>
          <w:color w:val="000000"/>
          <w:sz w:val="28"/>
          <w:szCs w:val="28"/>
          <w:lang w:val="en-US"/>
        </w:rPr>
        <w:t>/</w:t>
      </w:r>
      <w:r w:rsidRPr="00715F77">
        <w:rPr>
          <w:sz w:val="28"/>
          <w:szCs w:val="28"/>
          <w:lang w:val="en-US"/>
        </w:rPr>
        <w:t xml:space="preserve"> </w:t>
      </w:r>
      <w:r w:rsidRPr="00715F77">
        <w:rPr>
          <w:b/>
          <w:color w:val="000000"/>
          <w:sz w:val="28"/>
          <w:szCs w:val="28"/>
          <w:lang w:val="en-US"/>
        </w:rPr>
        <w:t>Module 6 «</w:t>
      </w:r>
      <w:r w:rsidRPr="00715F77">
        <w:rPr>
          <w:b/>
          <w:color w:val="000000"/>
          <w:sz w:val="28"/>
          <w:szCs w:val="28"/>
          <w:u w:val="single"/>
        </w:rPr>
        <w:t>Болезни</w:t>
      </w:r>
      <w:r w:rsidRPr="00715F77">
        <w:rPr>
          <w:b/>
          <w:color w:val="000000"/>
          <w:sz w:val="28"/>
          <w:szCs w:val="28"/>
          <w:u w:val="single"/>
          <w:lang w:val="en-US"/>
        </w:rPr>
        <w:t xml:space="preserve"> </w:t>
      </w:r>
      <w:r w:rsidRPr="00715F77">
        <w:rPr>
          <w:b/>
          <w:color w:val="000000"/>
          <w:sz w:val="28"/>
          <w:szCs w:val="28"/>
          <w:u w:val="single"/>
        </w:rPr>
        <w:t>органов</w:t>
      </w:r>
      <w:r w:rsidRPr="00715F77">
        <w:rPr>
          <w:b/>
          <w:color w:val="000000"/>
          <w:sz w:val="28"/>
          <w:szCs w:val="28"/>
          <w:u w:val="single"/>
          <w:lang w:val="en-US"/>
        </w:rPr>
        <w:t xml:space="preserve"> </w:t>
      </w:r>
      <w:r w:rsidRPr="00715F77">
        <w:rPr>
          <w:b/>
          <w:color w:val="000000"/>
          <w:sz w:val="28"/>
          <w:szCs w:val="28"/>
          <w:u w:val="single"/>
        </w:rPr>
        <w:t>дыхания</w:t>
      </w:r>
      <w:r w:rsidRPr="00715F77">
        <w:rPr>
          <w:b/>
          <w:color w:val="000000"/>
          <w:sz w:val="28"/>
          <w:szCs w:val="28"/>
          <w:u w:val="single"/>
          <w:lang w:val="en-US"/>
        </w:rPr>
        <w:t>/Respiratory diseases in children»</w:t>
      </w:r>
    </w:p>
    <w:p w:rsidR="00EC4068" w:rsidRPr="00715F77" w:rsidRDefault="00EC4068" w:rsidP="00EC4068">
      <w:pPr>
        <w:ind w:firstLine="709"/>
        <w:jc w:val="both"/>
        <w:rPr>
          <w:b/>
          <w:color w:val="000000"/>
          <w:sz w:val="28"/>
          <w:szCs w:val="28"/>
          <w:lang w:val="en-US"/>
        </w:rPr>
      </w:pPr>
      <w:r w:rsidRPr="00715F77">
        <w:rPr>
          <w:b/>
          <w:color w:val="000000"/>
          <w:sz w:val="28"/>
          <w:szCs w:val="28"/>
        </w:rPr>
        <w:t>Тема</w:t>
      </w:r>
      <w:r w:rsidRPr="00715F77">
        <w:rPr>
          <w:b/>
          <w:color w:val="000000"/>
          <w:sz w:val="28"/>
          <w:szCs w:val="28"/>
          <w:lang w:val="en-US"/>
        </w:rPr>
        <w:t xml:space="preserve">/ Theme </w:t>
      </w:r>
      <w:r w:rsidR="00B16630" w:rsidRPr="00715F77">
        <w:rPr>
          <w:b/>
          <w:color w:val="000000"/>
          <w:sz w:val="28"/>
          <w:szCs w:val="28"/>
          <w:lang w:val="en-US"/>
        </w:rPr>
        <w:t>17 «</w:t>
      </w:r>
      <w:r w:rsidR="00B16630" w:rsidRPr="00715F77">
        <w:rPr>
          <w:b/>
          <w:color w:val="000000"/>
          <w:sz w:val="28"/>
          <w:szCs w:val="28"/>
          <w:u w:val="single"/>
        </w:rPr>
        <w:t>Острые</w:t>
      </w:r>
      <w:r w:rsidR="00B16630" w:rsidRPr="00715F77">
        <w:rPr>
          <w:b/>
          <w:color w:val="000000"/>
          <w:sz w:val="28"/>
          <w:szCs w:val="28"/>
          <w:u w:val="single"/>
          <w:lang w:val="en-US"/>
        </w:rPr>
        <w:t xml:space="preserve"> </w:t>
      </w:r>
      <w:r w:rsidR="00B16630" w:rsidRPr="00715F77">
        <w:rPr>
          <w:b/>
          <w:color w:val="000000"/>
          <w:sz w:val="28"/>
          <w:szCs w:val="28"/>
          <w:u w:val="single"/>
        </w:rPr>
        <w:t>бронхиты</w:t>
      </w:r>
      <w:r w:rsidR="00B16630" w:rsidRPr="00715F77">
        <w:rPr>
          <w:b/>
          <w:color w:val="000000"/>
          <w:sz w:val="28"/>
          <w:szCs w:val="28"/>
          <w:u w:val="single"/>
          <w:lang w:val="en-US"/>
        </w:rPr>
        <w:t xml:space="preserve"> </w:t>
      </w:r>
      <w:r w:rsidR="00B16630" w:rsidRPr="00715F77">
        <w:rPr>
          <w:b/>
          <w:color w:val="000000"/>
          <w:sz w:val="28"/>
          <w:szCs w:val="28"/>
          <w:u w:val="single"/>
        </w:rPr>
        <w:t>и</w:t>
      </w:r>
      <w:r w:rsidR="00B16630" w:rsidRPr="00715F77">
        <w:rPr>
          <w:b/>
          <w:color w:val="000000"/>
          <w:sz w:val="28"/>
          <w:szCs w:val="28"/>
          <w:u w:val="single"/>
          <w:lang w:val="en-US"/>
        </w:rPr>
        <w:t xml:space="preserve"> </w:t>
      </w:r>
      <w:r w:rsidR="00B16630" w:rsidRPr="00715F77">
        <w:rPr>
          <w:b/>
          <w:color w:val="000000"/>
          <w:sz w:val="28"/>
          <w:szCs w:val="28"/>
          <w:u w:val="single"/>
        </w:rPr>
        <w:t>пневмония</w:t>
      </w:r>
      <w:r w:rsidR="00B16630" w:rsidRPr="00715F77">
        <w:rPr>
          <w:b/>
          <w:color w:val="000000"/>
          <w:sz w:val="28"/>
          <w:szCs w:val="28"/>
          <w:u w:val="single"/>
          <w:lang w:val="en-US"/>
        </w:rPr>
        <w:t xml:space="preserve"> </w:t>
      </w:r>
      <w:r w:rsidR="00B16630" w:rsidRPr="00715F77">
        <w:rPr>
          <w:b/>
          <w:color w:val="000000"/>
          <w:sz w:val="28"/>
          <w:szCs w:val="28"/>
          <w:u w:val="single"/>
        </w:rPr>
        <w:t>у</w:t>
      </w:r>
      <w:r w:rsidR="00B16630" w:rsidRPr="00715F77">
        <w:rPr>
          <w:b/>
          <w:color w:val="000000"/>
          <w:sz w:val="28"/>
          <w:szCs w:val="28"/>
          <w:u w:val="single"/>
          <w:lang w:val="en-US"/>
        </w:rPr>
        <w:t xml:space="preserve"> </w:t>
      </w:r>
      <w:r w:rsidR="00B16630" w:rsidRPr="00715F77">
        <w:rPr>
          <w:b/>
          <w:color w:val="000000"/>
          <w:sz w:val="28"/>
          <w:szCs w:val="28"/>
          <w:u w:val="single"/>
        </w:rPr>
        <w:t>детей</w:t>
      </w:r>
      <w:r w:rsidR="00B16630" w:rsidRPr="00715F77">
        <w:rPr>
          <w:b/>
          <w:color w:val="000000"/>
          <w:sz w:val="28"/>
          <w:szCs w:val="28"/>
          <w:u w:val="single"/>
          <w:lang w:val="en-US"/>
        </w:rPr>
        <w:t>/Acute bronchitis, pneumonia in children»</w:t>
      </w:r>
    </w:p>
    <w:p w:rsidR="00EC4068" w:rsidRPr="00715F77" w:rsidRDefault="00EC4068" w:rsidP="00EC4068">
      <w:pPr>
        <w:ind w:firstLine="709"/>
        <w:jc w:val="both"/>
        <w:rPr>
          <w:b/>
          <w:color w:val="000000"/>
          <w:sz w:val="28"/>
          <w:szCs w:val="28"/>
          <w:lang w:val="en-US"/>
        </w:rPr>
      </w:pPr>
    </w:p>
    <w:p w:rsidR="00EC4068" w:rsidRPr="00715F77" w:rsidRDefault="00EC4068" w:rsidP="00EC4068">
      <w:pPr>
        <w:ind w:firstLine="709"/>
        <w:jc w:val="both"/>
        <w:rPr>
          <w:b/>
          <w:color w:val="000000"/>
          <w:sz w:val="28"/>
          <w:szCs w:val="28"/>
          <w:lang w:val="en-US"/>
        </w:rPr>
      </w:pPr>
      <w:r w:rsidRPr="00715F77">
        <w:rPr>
          <w:b/>
          <w:color w:val="000000"/>
          <w:sz w:val="28"/>
          <w:szCs w:val="28"/>
        </w:rPr>
        <w:t>Формы</w:t>
      </w:r>
      <w:r w:rsidRPr="00715F77">
        <w:rPr>
          <w:b/>
          <w:color w:val="000000"/>
          <w:sz w:val="28"/>
          <w:szCs w:val="28"/>
          <w:lang w:val="en-US"/>
        </w:rPr>
        <w:t xml:space="preserve"> </w:t>
      </w:r>
      <w:r w:rsidRPr="00715F77">
        <w:rPr>
          <w:b/>
          <w:color w:val="000000"/>
          <w:sz w:val="28"/>
          <w:szCs w:val="28"/>
        </w:rPr>
        <w:t>текущего</w:t>
      </w:r>
      <w:r w:rsidRPr="00715F77">
        <w:rPr>
          <w:b/>
          <w:color w:val="000000"/>
          <w:sz w:val="28"/>
          <w:szCs w:val="28"/>
          <w:lang w:val="en-US"/>
        </w:rPr>
        <w:t xml:space="preserve"> </w:t>
      </w:r>
      <w:r w:rsidRPr="00715F77">
        <w:rPr>
          <w:b/>
          <w:color w:val="000000"/>
          <w:sz w:val="28"/>
          <w:szCs w:val="28"/>
        </w:rPr>
        <w:t>контроля</w:t>
      </w:r>
      <w:r w:rsidRPr="00715F77">
        <w:rPr>
          <w:color w:val="000000"/>
          <w:sz w:val="28"/>
          <w:szCs w:val="28"/>
          <w:lang w:val="en-US"/>
        </w:rPr>
        <w:t xml:space="preserve"> </w:t>
      </w:r>
      <w:r w:rsidRPr="00715F77">
        <w:rPr>
          <w:b/>
          <w:color w:val="000000"/>
          <w:sz w:val="28"/>
          <w:szCs w:val="28"/>
        </w:rPr>
        <w:t>успеваемости</w:t>
      </w:r>
      <w:r w:rsidRPr="00715F77">
        <w:rPr>
          <w:b/>
          <w:color w:val="000000"/>
          <w:sz w:val="28"/>
          <w:szCs w:val="28"/>
          <w:lang w:val="en-US"/>
        </w:rPr>
        <w:t>/Forms of current performance monitoring:</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тестирование</w:t>
      </w:r>
      <w:r w:rsidRPr="00715F77">
        <w:rPr>
          <w:color w:val="000000"/>
          <w:sz w:val="28"/>
          <w:szCs w:val="28"/>
          <w:shd w:val="clear" w:color="auto" w:fill="FFFFFF"/>
          <w:lang w:val="en-US"/>
        </w:rPr>
        <w:t>/ testing</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устный</w:t>
      </w:r>
      <w:r w:rsidRPr="00715F77">
        <w:rPr>
          <w:color w:val="000000"/>
          <w:sz w:val="28"/>
          <w:szCs w:val="28"/>
          <w:shd w:val="clear" w:color="auto" w:fill="FFFFFF"/>
          <w:lang w:val="en-US"/>
        </w:rPr>
        <w:t xml:space="preserve"> </w:t>
      </w:r>
      <w:r w:rsidRPr="00715F77">
        <w:rPr>
          <w:color w:val="000000"/>
          <w:sz w:val="28"/>
          <w:szCs w:val="28"/>
          <w:shd w:val="clear" w:color="auto" w:fill="FFFFFF"/>
        </w:rPr>
        <w:t>опрос</w:t>
      </w:r>
      <w:r w:rsidRPr="00715F77">
        <w:rPr>
          <w:color w:val="000000"/>
          <w:sz w:val="28"/>
          <w:szCs w:val="28"/>
          <w:shd w:val="clear" w:color="auto" w:fill="FFFFFF"/>
          <w:lang w:val="en-US"/>
        </w:rPr>
        <w:t>/</w:t>
      </w:r>
      <w:r w:rsidRPr="00715F77">
        <w:rPr>
          <w:sz w:val="28"/>
          <w:szCs w:val="28"/>
          <w:lang w:val="en-US"/>
        </w:rPr>
        <w:t xml:space="preserve"> </w:t>
      </w:r>
      <w:r w:rsidRPr="00715F77">
        <w:rPr>
          <w:color w:val="000000"/>
          <w:sz w:val="28"/>
          <w:szCs w:val="28"/>
          <w:shd w:val="clear" w:color="auto" w:fill="FFFFFF"/>
          <w:lang w:val="en-US"/>
        </w:rPr>
        <w:t>investigation</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решение</w:t>
      </w:r>
      <w:r w:rsidRPr="00715F77">
        <w:rPr>
          <w:color w:val="000000"/>
          <w:sz w:val="28"/>
          <w:szCs w:val="28"/>
          <w:shd w:val="clear" w:color="auto" w:fill="FFFFFF"/>
          <w:lang w:val="en-US"/>
        </w:rPr>
        <w:t xml:space="preserve"> </w:t>
      </w:r>
      <w:r w:rsidRPr="00715F77">
        <w:rPr>
          <w:color w:val="000000"/>
          <w:sz w:val="28"/>
          <w:szCs w:val="28"/>
          <w:shd w:val="clear" w:color="auto" w:fill="FFFFFF"/>
        </w:rPr>
        <w:t>проблемно</w:t>
      </w:r>
      <w:r w:rsidRPr="00715F77">
        <w:rPr>
          <w:color w:val="000000"/>
          <w:sz w:val="28"/>
          <w:szCs w:val="28"/>
          <w:shd w:val="clear" w:color="auto" w:fill="FFFFFF"/>
          <w:lang w:val="en-US"/>
        </w:rPr>
        <w:t>-</w:t>
      </w:r>
      <w:r w:rsidRPr="00715F77">
        <w:rPr>
          <w:color w:val="000000"/>
          <w:sz w:val="28"/>
          <w:szCs w:val="28"/>
          <w:shd w:val="clear" w:color="auto" w:fill="FFFFFF"/>
        </w:rPr>
        <w:t>ситуационных</w:t>
      </w:r>
      <w:r w:rsidRPr="00715F77">
        <w:rPr>
          <w:color w:val="000000"/>
          <w:sz w:val="28"/>
          <w:szCs w:val="28"/>
          <w:shd w:val="clear" w:color="auto" w:fill="FFFFFF"/>
          <w:lang w:val="en-US"/>
        </w:rPr>
        <w:t xml:space="preserve"> </w:t>
      </w:r>
      <w:r w:rsidRPr="00715F77">
        <w:rPr>
          <w:color w:val="000000"/>
          <w:sz w:val="28"/>
          <w:szCs w:val="28"/>
          <w:shd w:val="clear" w:color="auto" w:fill="FFFFFF"/>
        </w:rPr>
        <w:t>задач</w:t>
      </w:r>
      <w:r w:rsidRPr="00715F77">
        <w:rPr>
          <w:color w:val="000000"/>
          <w:sz w:val="28"/>
          <w:szCs w:val="28"/>
          <w:shd w:val="clear" w:color="auto" w:fill="FFFFFF"/>
          <w:lang w:val="en-US"/>
        </w:rPr>
        <w:t>/solving problem situational problems</w:t>
      </w:r>
    </w:p>
    <w:p w:rsidR="00EC4068" w:rsidRPr="00715F77" w:rsidRDefault="00EC4068" w:rsidP="00EC4068">
      <w:pPr>
        <w:pStyle w:val="a5"/>
        <w:tabs>
          <w:tab w:val="left" w:pos="333"/>
        </w:tabs>
        <w:ind w:left="0"/>
        <w:rPr>
          <w:rFonts w:ascii="Times New Roman" w:hAnsi="Times New Roman"/>
          <w:b/>
          <w:color w:val="000000"/>
          <w:sz w:val="28"/>
          <w:szCs w:val="28"/>
          <w:lang w:val="en-US"/>
        </w:rPr>
      </w:pPr>
    </w:p>
    <w:p w:rsidR="00EC4068" w:rsidRPr="00715F77" w:rsidRDefault="00EC4068" w:rsidP="00EC4068">
      <w:pPr>
        <w:ind w:firstLine="709"/>
        <w:jc w:val="both"/>
        <w:rPr>
          <w:color w:val="000000"/>
          <w:sz w:val="28"/>
          <w:szCs w:val="28"/>
          <w:lang w:val="en-US"/>
        </w:rPr>
      </w:pPr>
      <w:r w:rsidRPr="00715F77">
        <w:rPr>
          <w:b/>
          <w:color w:val="000000"/>
          <w:sz w:val="28"/>
          <w:szCs w:val="28"/>
        </w:rPr>
        <w:t>Оценочные</w:t>
      </w:r>
      <w:r w:rsidRPr="00715F77">
        <w:rPr>
          <w:b/>
          <w:color w:val="000000"/>
          <w:sz w:val="28"/>
          <w:szCs w:val="28"/>
          <w:lang w:val="en-US"/>
        </w:rPr>
        <w:t xml:space="preserve"> </w:t>
      </w:r>
      <w:r w:rsidRPr="00715F77">
        <w:rPr>
          <w:b/>
          <w:color w:val="000000"/>
          <w:sz w:val="28"/>
          <w:szCs w:val="28"/>
        </w:rPr>
        <w:t>материалы</w:t>
      </w:r>
      <w:r w:rsidRPr="00715F77">
        <w:rPr>
          <w:b/>
          <w:color w:val="000000"/>
          <w:sz w:val="28"/>
          <w:szCs w:val="28"/>
          <w:lang w:val="en-US"/>
        </w:rPr>
        <w:t xml:space="preserve"> </w:t>
      </w:r>
      <w:r w:rsidRPr="00715F77">
        <w:rPr>
          <w:b/>
          <w:color w:val="000000"/>
          <w:sz w:val="28"/>
          <w:szCs w:val="28"/>
        </w:rPr>
        <w:t>текущего</w:t>
      </w:r>
      <w:r w:rsidRPr="00715F77">
        <w:rPr>
          <w:b/>
          <w:color w:val="000000"/>
          <w:sz w:val="28"/>
          <w:szCs w:val="28"/>
          <w:lang w:val="en-US"/>
        </w:rPr>
        <w:t xml:space="preserve"> </w:t>
      </w:r>
      <w:r w:rsidRPr="00715F77">
        <w:rPr>
          <w:b/>
          <w:color w:val="000000"/>
          <w:sz w:val="28"/>
          <w:szCs w:val="28"/>
        </w:rPr>
        <w:t>контроля</w:t>
      </w:r>
      <w:r w:rsidRPr="00715F77">
        <w:rPr>
          <w:b/>
          <w:color w:val="000000"/>
          <w:sz w:val="28"/>
          <w:szCs w:val="28"/>
          <w:lang w:val="en-US"/>
        </w:rPr>
        <w:t xml:space="preserve"> </w:t>
      </w:r>
      <w:r w:rsidRPr="00715F77">
        <w:rPr>
          <w:b/>
          <w:color w:val="000000"/>
          <w:sz w:val="28"/>
          <w:szCs w:val="28"/>
        </w:rPr>
        <w:t>успеваемости</w:t>
      </w:r>
      <w:r w:rsidRPr="00715F77">
        <w:rPr>
          <w:b/>
          <w:color w:val="000000"/>
          <w:sz w:val="28"/>
          <w:szCs w:val="28"/>
          <w:lang w:val="en-US"/>
        </w:rPr>
        <w:t>/Assessment materials of current performance monitoring</w:t>
      </w:r>
      <w:r w:rsidRPr="00715F77">
        <w:rPr>
          <w:color w:val="000000"/>
          <w:sz w:val="28"/>
          <w:szCs w:val="28"/>
          <w:lang w:val="en-US"/>
        </w:rPr>
        <w:t xml:space="preserve"> </w:t>
      </w:r>
    </w:p>
    <w:p w:rsidR="00EC4068" w:rsidRPr="00715F77" w:rsidRDefault="00EC4068" w:rsidP="00EC4068">
      <w:pPr>
        <w:tabs>
          <w:tab w:val="left" w:pos="0"/>
          <w:tab w:val="left" w:pos="1418"/>
        </w:tabs>
        <w:jc w:val="both"/>
        <w:outlineLvl w:val="2"/>
        <w:rPr>
          <w:b/>
          <w:sz w:val="28"/>
          <w:szCs w:val="28"/>
        </w:rPr>
      </w:pPr>
      <w:r w:rsidRPr="00715F77">
        <w:rPr>
          <w:b/>
          <w:sz w:val="28"/>
          <w:szCs w:val="28"/>
        </w:rPr>
        <w:t>Вопросы для подготовки к устному опросу:</w:t>
      </w:r>
    </w:p>
    <w:p w:rsidR="0057045B" w:rsidRPr="00715F77" w:rsidRDefault="0057045B" w:rsidP="0057045B">
      <w:pPr>
        <w:tabs>
          <w:tab w:val="left" w:pos="0"/>
          <w:tab w:val="left" w:pos="1418"/>
        </w:tabs>
        <w:jc w:val="both"/>
        <w:outlineLvl w:val="2"/>
        <w:rPr>
          <w:sz w:val="28"/>
          <w:szCs w:val="28"/>
        </w:rPr>
      </w:pPr>
      <w:r w:rsidRPr="00715F77">
        <w:rPr>
          <w:sz w:val="28"/>
          <w:szCs w:val="28"/>
        </w:rPr>
        <w:t>1. Острый бронхит у детей: этиология, патогенез.</w:t>
      </w:r>
    </w:p>
    <w:p w:rsidR="0057045B" w:rsidRPr="00715F77" w:rsidRDefault="0057045B" w:rsidP="0057045B">
      <w:pPr>
        <w:tabs>
          <w:tab w:val="left" w:pos="0"/>
          <w:tab w:val="left" w:pos="1418"/>
        </w:tabs>
        <w:jc w:val="both"/>
        <w:outlineLvl w:val="2"/>
        <w:rPr>
          <w:sz w:val="28"/>
          <w:szCs w:val="28"/>
        </w:rPr>
      </w:pPr>
      <w:r w:rsidRPr="00715F77">
        <w:rPr>
          <w:sz w:val="28"/>
          <w:szCs w:val="28"/>
        </w:rPr>
        <w:t>2. Симптомы, диагностика острого бронхита у детей.</w:t>
      </w:r>
    </w:p>
    <w:p w:rsidR="0057045B" w:rsidRPr="00715F77" w:rsidRDefault="0057045B" w:rsidP="0057045B">
      <w:pPr>
        <w:tabs>
          <w:tab w:val="left" w:pos="0"/>
          <w:tab w:val="left" w:pos="1418"/>
        </w:tabs>
        <w:jc w:val="both"/>
        <w:outlineLvl w:val="2"/>
        <w:rPr>
          <w:sz w:val="28"/>
          <w:szCs w:val="28"/>
        </w:rPr>
      </w:pPr>
      <w:r w:rsidRPr="00715F77">
        <w:rPr>
          <w:sz w:val="28"/>
          <w:szCs w:val="28"/>
        </w:rPr>
        <w:t>3. Острый бронхит у детей: лечение, профилактика.</w:t>
      </w:r>
    </w:p>
    <w:p w:rsidR="0057045B" w:rsidRPr="00715F77" w:rsidRDefault="0057045B" w:rsidP="0057045B">
      <w:pPr>
        <w:tabs>
          <w:tab w:val="left" w:pos="0"/>
          <w:tab w:val="left" w:pos="1418"/>
        </w:tabs>
        <w:jc w:val="both"/>
        <w:outlineLvl w:val="2"/>
        <w:rPr>
          <w:sz w:val="28"/>
          <w:szCs w:val="28"/>
        </w:rPr>
      </w:pPr>
      <w:r w:rsidRPr="00715F77">
        <w:rPr>
          <w:sz w:val="28"/>
          <w:szCs w:val="28"/>
        </w:rPr>
        <w:t>4. Пневмония у детей: этиология, патогенез.</w:t>
      </w:r>
    </w:p>
    <w:p w:rsidR="0057045B" w:rsidRPr="00715F77" w:rsidRDefault="0057045B" w:rsidP="0057045B">
      <w:pPr>
        <w:tabs>
          <w:tab w:val="left" w:pos="0"/>
          <w:tab w:val="left" w:pos="1418"/>
        </w:tabs>
        <w:jc w:val="both"/>
        <w:outlineLvl w:val="2"/>
        <w:rPr>
          <w:sz w:val="28"/>
          <w:szCs w:val="28"/>
        </w:rPr>
      </w:pPr>
      <w:r w:rsidRPr="00715F77">
        <w:rPr>
          <w:sz w:val="28"/>
          <w:szCs w:val="28"/>
        </w:rPr>
        <w:t>5. Симптомы, диагностика, осложнения пневмонии у детей.</w:t>
      </w:r>
    </w:p>
    <w:p w:rsidR="0057045B" w:rsidRPr="00715F77" w:rsidRDefault="0057045B" w:rsidP="0057045B">
      <w:pPr>
        <w:tabs>
          <w:tab w:val="left" w:pos="0"/>
          <w:tab w:val="left" w:pos="1418"/>
        </w:tabs>
        <w:jc w:val="both"/>
        <w:outlineLvl w:val="2"/>
        <w:rPr>
          <w:sz w:val="28"/>
          <w:szCs w:val="28"/>
        </w:rPr>
      </w:pPr>
      <w:r w:rsidRPr="00715F77">
        <w:rPr>
          <w:sz w:val="28"/>
          <w:szCs w:val="28"/>
        </w:rPr>
        <w:t>6. Пневмония у детей: лечение, профилактика.</w:t>
      </w:r>
    </w:p>
    <w:p w:rsidR="00EC4068" w:rsidRPr="00715F77" w:rsidRDefault="00EC4068" w:rsidP="00EC4068">
      <w:pPr>
        <w:tabs>
          <w:tab w:val="left" w:pos="0"/>
          <w:tab w:val="left" w:pos="1418"/>
        </w:tabs>
        <w:jc w:val="both"/>
        <w:outlineLvl w:val="2"/>
        <w:rPr>
          <w:b/>
          <w:color w:val="000000"/>
          <w:sz w:val="28"/>
          <w:szCs w:val="28"/>
        </w:rPr>
      </w:pPr>
      <w:r w:rsidRPr="00715F77">
        <w:rPr>
          <w:b/>
          <w:color w:val="000000"/>
          <w:sz w:val="28"/>
          <w:szCs w:val="28"/>
          <w:lang w:val="en-US"/>
        </w:rPr>
        <w:t>Questions</w:t>
      </w:r>
    </w:p>
    <w:p w:rsidR="000A008E" w:rsidRPr="00715F77" w:rsidRDefault="000A008E" w:rsidP="009E32D2">
      <w:pPr>
        <w:pStyle w:val="a5"/>
        <w:numPr>
          <w:ilvl w:val="0"/>
          <w:numId w:val="152"/>
        </w:numPr>
        <w:rPr>
          <w:rFonts w:ascii="Times New Roman" w:hAnsi="Times New Roman"/>
          <w:sz w:val="28"/>
          <w:szCs w:val="28"/>
          <w:lang w:val="en-US"/>
        </w:rPr>
      </w:pPr>
      <w:r w:rsidRPr="00715F77">
        <w:rPr>
          <w:rFonts w:ascii="Times New Roman" w:hAnsi="Times New Roman"/>
          <w:sz w:val="28"/>
          <w:szCs w:val="28"/>
          <w:lang w:val="en-US"/>
        </w:rPr>
        <w:t xml:space="preserve">Acute bronchitis in children: etiology, pathogenesis. </w:t>
      </w:r>
    </w:p>
    <w:p w:rsidR="000A008E" w:rsidRPr="00715F77" w:rsidRDefault="000A008E" w:rsidP="009E32D2">
      <w:pPr>
        <w:pStyle w:val="a5"/>
        <w:numPr>
          <w:ilvl w:val="0"/>
          <w:numId w:val="152"/>
        </w:numPr>
        <w:rPr>
          <w:rFonts w:ascii="Times New Roman" w:hAnsi="Times New Roman"/>
          <w:sz w:val="28"/>
          <w:szCs w:val="28"/>
          <w:lang w:val="en-US"/>
        </w:rPr>
      </w:pPr>
      <w:r w:rsidRPr="00715F77">
        <w:rPr>
          <w:rFonts w:ascii="Times New Roman" w:hAnsi="Times New Roman"/>
          <w:sz w:val="28"/>
          <w:szCs w:val="28"/>
          <w:lang w:val="en-US"/>
        </w:rPr>
        <w:t xml:space="preserve">Symptoms, diagnostics of acute bronchitis in children. </w:t>
      </w:r>
    </w:p>
    <w:p w:rsidR="000A008E" w:rsidRPr="00715F77" w:rsidRDefault="000A008E" w:rsidP="009E32D2">
      <w:pPr>
        <w:pStyle w:val="a5"/>
        <w:numPr>
          <w:ilvl w:val="0"/>
          <w:numId w:val="152"/>
        </w:numPr>
        <w:rPr>
          <w:rFonts w:ascii="Times New Roman" w:hAnsi="Times New Roman"/>
          <w:sz w:val="28"/>
          <w:szCs w:val="28"/>
          <w:lang w:val="en-US"/>
        </w:rPr>
      </w:pPr>
      <w:r w:rsidRPr="00715F77">
        <w:rPr>
          <w:rFonts w:ascii="Times New Roman" w:hAnsi="Times New Roman"/>
          <w:sz w:val="28"/>
          <w:szCs w:val="28"/>
          <w:lang w:val="en-US"/>
        </w:rPr>
        <w:t xml:space="preserve">Acute bronchitis in children: treatment, prevention. </w:t>
      </w:r>
    </w:p>
    <w:p w:rsidR="000A008E" w:rsidRPr="00715F77" w:rsidRDefault="000A008E" w:rsidP="009E32D2">
      <w:pPr>
        <w:pStyle w:val="a5"/>
        <w:numPr>
          <w:ilvl w:val="0"/>
          <w:numId w:val="152"/>
        </w:numPr>
        <w:rPr>
          <w:rFonts w:ascii="Times New Roman" w:hAnsi="Times New Roman"/>
          <w:sz w:val="28"/>
          <w:szCs w:val="28"/>
          <w:lang w:val="en-US"/>
        </w:rPr>
      </w:pPr>
      <w:r w:rsidRPr="00715F77">
        <w:rPr>
          <w:rFonts w:ascii="Times New Roman" w:hAnsi="Times New Roman"/>
          <w:sz w:val="28"/>
          <w:szCs w:val="28"/>
          <w:lang w:val="en-US"/>
        </w:rPr>
        <w:t xml:space="preserve">Pneumonia in children: etiology, pathogenesis. </w:t>
      </w:r>
    </w:p>
    <w:p w:rsidR="000A008E" w:rsidRPr="00715F77" w:rsidRDefault="000A008E" w:rsidP="009E32D2">
      <w:pPr>
        <w:pStyle w:val="a5"/>
        <w:numPr>
          <w:ilvl w:val="0"/>
          <w:numId w:val="152"/>
        </w:numPr>
        <w:rPr>
          <w:rFonts w:ascii="Times New Roman" w:hAnsi="Times New Roman"/>
          <w:sz w:val="28"/>
          <w:szCs w:val="28"/>
          <w:lang w:val="en-US"/>
        </w:rPr>
      </w:pPr>
      <w:r w:rsidRPr="00715F77">
        <w:rPr>
          <w:rFonts w:ascii="Times New Roman" w:hAnsi="Times New Roman"/>
          <w:sz w:val="28"/>
          <w:szCs w:val="28"/>
          <w:lang w:val="en-US"/>
        </w:rPr>
        <w:t>Symptoms, diagnostics, complications of pneumonia in children.</w:t>
      </w:r>
    </w:p>
    <w:p w:rsidR="000A008E" w:rsidRPr="00715F77" w:rsidRDefault="000A008E" w:rsidP="009E32D2">
      <w:pPr>
        <w:pStyle w:val="a5"/>
        <w:numPr>
          <w:ilvl w:val="0"/>
          <w:numId w:val="152"/>
        </w:numPr>
        <w:rPr>
          <w:rFonts w:ascii="Times New Roman" w:hAnsi="Times New Roman"/>
          <w:sz w:val="28"/>
          <w:szCs w:val="28"/>
          <w:lang w:val="en-US"/>
        </w:rPr>
      </w:pPr>
      <w:r w:rsidRPr="00715F77">
        <w:rPr>
          <w:rFonts w:ascii="Times New Roman" w:hAnsi="Times New Roman"/>
          <w:sz w:val="28"/>
          <w:szCs w:val="28"/>
          <w:lang w:val="en-US"/>
        </w:rPr>
        <w:t>Pneumonia in children: treatment, prevention.</w:t>
      </w:r>
    </w:p>
    <w:p w:rsidR="00EC4068" w:rsidRPr="00715F77" w:rsidRDefault="00EC4068" w:rsidP="00EC4068">
      <w:pPr>
        <w:jc w:val="both"/>
        <w:rPr>
          <w:color w:val="000000"/>
          <w:sz w:val="28"/>
          <w:szCs w:val="28"/>
          <w:lang w:val="en-US"/>
        </w:rPr>
      </w:pPr>
      <w:r w:rsidRPr="00715F77">
        <w:rPr>
          <w:color w:val="000000"/>
          <w:sz w:val="28"/>
          <w:szCs w:val="28"/>
          <w:lang w:val="en-US"/>
        </w:rPr>
        <w:tab/>
      </w:r>
    </w:p>
    <w:p w:rsidR="00EC4068" w:rsidRPr="00715F77" w:rsidRDefault="00EC4068" w:rsidP="00EC4068">
      <w:pPr>
        <w:tabs>
          <w:tab w:val="left" w:pos="0"/>
          <w:tab w:val="left" w:pos="460"/>
          <w:tab w:val="left" w:pos="1418"/>
        </w:tabs>
        <w:outlineLvl w:val="2"/>
        <w:rPr>
          <w:b/>
          <w:bCs/>
          <w:sz w:val="28"/>
          <w:szCs w:val="28"/>
          <w:lang w:val="en-US"/>
        </w:rPr>
      </w:pPr>
      <w:r w:rsidRPr="00715F77">
        <w:rPr>
          <w:b/>
          <w:sz w:val="28"/>
          <w:szCs w:val="28"/>
        </w:rPr>
        <w:t>Задания для отработки практических умений</w:t>
      </w:r>
      <w:r w:rsidR="0057045B" w:rsidRPr="00715F77">
        <w:rPr>
          <w:b/>
          <w:sz w:val="28"/>
          <w:szCs w:val="28"/>
        </w:rPr>
        <w:t>/</w:t>
      </w:r>
      <w:r w:rsidRPr="00715F77">
        <w:rPr>
          <w:b/>
          <w:bCs/>
          <w:sz w:val="28"/>
          <w:szCs w:val="28"/>
          <w:lang w:val="en-US"/>
        </w:rPr>
        <w:t>Tasks for practicing practical skills</w:t>
      </w:r>
    </w:p>
    <w:p w:rsidR="000A008E" w:rsidRPr="00715F77" w:rsidRDefault="00341AEE" w:rsidP="009E32D2">
      <w:pPr>
        <w:pStyle w:val="a5"/>
        <w:numPr>
          <w:ilvl w:val="0"/>
          <w:numId w:val="153"/>
        </w:numPr>
        <w:rPr>
          <w:rFonts w:ascii="Times New Roman" w:hAnsi="Times New Roman"/>
          <w:color w:val="000000"/>
          <w:sz w:val="28"/>
          <w:szCs w:val="28"/>
          <w:lang w:val="en-US"/>
        </w:rPr>
      </w:pPr>
      <w:r w:rsidRPr="00715F77">
        <w:rPr>
          <w:rFonts w:ascii="Times New Roman" w:hAnsi="Times New Roman"/>
          <w:sz w:val="28"/>
          <w:szCs w:val="28"/>
          <w:lang w:val="en-US"/>
        </w:rPr>
        <w:t>Make a plan investigation (a survey plan) for suspected pneumonia in children</w:t>
      </w:r>
    </w:p>
    <w:p w:rsidR="00EC4068" w:rsidRPr="00715F77" w:rsidRDefault="00EC4068" w:rsidP="00EC4068">
      <w:pPr>
        <w:jc w:val="both"/>
        <w:rPr>
          <w:color w:val="000000"/>
          <w:sz w:val="28"/>
          <w:szCs w:val="28"/>
          <w:lang w:val="en-US"/>
        </w:rPr>
      </w:pPr>
    </w:p>
    <w:p w:rsidR="00EC4068" w:rsidRPr="00715F77" w:rsidRDefault="00EC4068" w:rsidP="00EC4068">
      <w:pPr>
        <w:pStyle w:val="a5"/>
        <w:tabs>
          <w:tab w:val="left" w:pos="333"/>
        </w:tabs>
        <w:ind w:left="0"/>
        <w:rPr>
          <w:rFonts w:ascii="Times New Roman" w:hAnsi="Times New Roman"/>
          <w:b/>
          <w:sz w:val="28"/>
          <w:szCs w:val="28"/>
        </w:rPr>
      </w:pPr>
      <w:r w:rsidRPr="00715F77">
        <w:rPr>
          <w:rFonts w:ascii="Times New Roman" w:hAnsi="Times New Roman"/>
          <w:b/>
          <w:sz w:val="28"/>
          <w:szCs w:val="28"/>
        </w:rPr>
        <w:t>Типовые практические задания для проверки умений/</w:t>
      </w:r>
      <w:r w:rsidRPr="00715F77">
        <w:rPr>
          <w:rFonts w:ascii="Times New Roman" w:hAnsi="Times New Roman"/>
          <w:b/>
          <w:sz w:val="28"/>
          <w:szCs w:val="28"/>
          <w:lang w:val="en-US"/>
        </w:rPr>
        <w:t>Typical</w:t>
      </w:r>
      <w:r w:rsidRPr="00715F77">
        <w:rPr>
          <w:rFonts w:ascii="Times New Roman" w:hAnsi="Times New Roman"/>
          <w:b/>
          <w:sz w:val="28"/>
          <w:szCs w:val="28"/>
        </w:rPr>
        <w:t xml:space="preserve"> </w:t>
      </w:r>
      <w:r w:rsidRPr="00715F77">
        <w:rPr>
          <w:rFonts w:ascii="Times New Roman" w:hAnsi="Times New Roman"/>
          <w:b/>
          <w:sz w:val="28"/>
          <w:szCs w:val="28"/>
          <w:lang w:val="en-US"/>
        </w:rPr>
        <w:t>practical</w:t>
      </w:r>
      <w:r w:rsidRPr="00715F77">
        <w:rPr>
          <w:rFonts w:ascii="Times New Roman" w:hAnsi="Times New Roman"/>
          <w:b/>
          <w:sz w:val="28"/>
          <w:szCs w:val="28"/>
        </w:rPr>
        <w:t xml:space="preserve"> </w:t>
      </w:r>
      <w:r w:rsidRPr="00715F77">
        <w:rPr>
          <w:rFonts w:ascii="Times New Roman" w:hAnsi="Times New Roman"/>
          <w:b/>
          <w:sz w:val="28"/>
          <w:szCs w:val="28"/>
          <w:lang w:val="en-US"/>
        </w:rPr>
        <w:t>tasks</w:t>
      </w:r>
      <w:r w:rsidRPr="00715F77">
        <w:rPr>
          <w:rFonts w:ascii="Times New Roman" w:hAnsi="Times New Roman"/>
          <w:b/>
          <w:sz w:val="28"/>
          <w:szCs w:val="28"/>
        </w:rPr>
        <w:t xml:space="preserve"> </w:t>
      </w:r>
      <w:r w:rsidRPr="00715F77">
        <w:rPr>
          <w:rFonts w:ascii="Times New Roman" w:hAnsi="Times New Roman"/>
          <w:b/>
          <w:sz w:val="28"/>
          <w:szCs w:val="28"/>
          <w:lang w:val="en-US"/>
        </w:rPr>
        <w:t>for</w:t>
      </w:r>
      <w:r w:rsidRPr="00715F77">
        <w:rPr>
          <w:rFonts w:ascii="Times New Roman" w:hAnsi="Times New Roman"/>
          <w:b/>
          <w:sz w:val="28"/>
          <w:szCs w:val="28"/>
        </w:rPr>
        <w:t xml:space="preserve"> </w:t>
      </w:r>
      <w:r w:rsidRPr="00715F77">
        <w:rPr>
          <w:rFonts w:ascii="Times New Roman" w:hAnsi="Times New Roman"/>
          <w:b/>
          <w:sz w:val="28"/>
          <w:szCs w:val="28"/>
          <w:lang w:val="en-US"/>
        </w:rPr>
        <w:t>testing</w:t>
      </w:r>
      <w:r w:rsidRPr="00715F77">
        <w:rPr>
          <w:rFonts w:ascii="Times New Roman" w:hAnsi="Times New Roman"/>
          <w:b/>
          <w:sz w:val="28"/>
          <w:szCs w:val="28"/>
        </w:rPr>
        <w:t xml:space="preserve"> </w:t>
      </w:r>
      <w:r w:rsidRPr="00715F77">
        <w:rPr>
          <w:rFonts w:ascii="Times New Roman" w:hAnsi="Times New Roman"/>
          <w:b/>
          <w:sz w:val="28"/>
          <w:szCs w:val="28"/>
          <w:lang w:val="en-US"/>
        </w:rPr>
        <w:t>skills</w:t>
      </w:r>
      <w:r w:rsidRPr="00715F77">
        <w:rPr>
          <w:rFonts w:ascii="Times New Roman" w:hAnsi="Times New Roman"/>
          <w:b/>
          <w:sz w:val="28"/>
          <w:szCs w:val="28"/>
        </w:rPr>
        <w:t>:</w:t>
      </w:r>
    </w:p>
    <w:p w:rsidR="00341AEE" w:rsidRPr="00715F77" w:rsidRDefault="00341AEE" w:rsidP="00341AEE">
      <w:pPr>
        <w:jc w:val="both"/>
        <w:rPr>
          <w:sz w:val="28"/>
          <w:szCs w:val="28"/>
          <w:lang w:val="en-US"/>
        </w:rPr>
      </w:pPr>
      <w:r w:rsidRPr="00715F77">
        <w:rPr>
          <w:sz w:val="28"/>
          <w:szCs w:val="28"/>
          <w:lang w:val="en-US"/>
        </w:rPr>
        <w:t xml:space="preserve">Boy 10 months old. </w:t>
      </w:r>
    </w:p>
    <w:p w:rsidR="00341AEE" w:rsidRPr="00715F77" w:rsidRDefault="00341AEE" w:rsidP="00341AEE">
      <w:pPr>
        <w:jc w:val="both"/>
        <w:rPr>
          <w:sz w:val="28"/>
          <w:szCs w:val="28"/>
          <w:lang w:val="en-US"/>
        </w:rPr>
      </w:pPr>
      <w:r w:rsidRPr="00715F77">
        <w:rPr>
          <w:b/>
          <w:sz w:val="28"/>
          <w:szCs w:val="28"/>
          <w:lang w:val="en-US"/>
        </w:rPr>
        <w:t xml:space="preserve">Anamnesis: </w:t>
      </w:r>
      <w:r w:rsidRPr="00715F77">
        <w:rPr>
          <w:sz w:val="28"/>
          <w:szCs w:val="28"/>
          <w:lang w:val="en-US"/>
        </w:rPr>
        <w:t xml:space="preserve">from history it is known that the child from the 2nd pregnancy (1st abortion), birth weight 3250 g, height 51 cm, Apgar score 4/6 points. 2 weeks ago, for the first time the child had upper respiratory tract infection (acute purulent otitis media), received amoxicillin. </w:t>
      </w:r>
    </w:p>
    <w:p w:rsidR="00341AEE" w:rsidRPr="00715F77" w:rsidRDefault="00341AEE" w:rsidP="00341AEE">
      <w:pPr>
        <w:jc w:val="both"/>
        <w:rPr>
          <w:sz w:val="28"/>
          <w:szCs w:val="28"/>
          <w:lang w:val="en-US"/>
        </w:rPr>
      </w:pPr>
      <w:r w:rsidRPr="00715F77">
        <w:rPr>
          <w:b/>
          <w:sz w:val="28"/>
          <w:szCs w:val="28"/>
          <w:lang w:val="en-US"/>
        </w:rPr>
        <w:t>History of disease:</w:t>
      </w:r>
      <w:r w:rsidRPr="00715F77">
        <w:rPr>
          <w:sz w:val="28"/>
          <w:szCs w:val="28"/>
          <w:lang w:val="en-US"/>
        </w:rPr>
        <w:t xml:space="preserve"> three days ago the temperature increases to febrile digits, then a cough and problems with nasal breathing appeared. </w:t>
      </w:r>
    </w:p>
    <w:p w:rsidR="00341AEE" w:rsidRPr="00715F77" w:rsidRDefault="00341AEE" w:rsidP="00341AEE">
      <w:pPr>
        <w:jc w:val="both"/>
        <w:rPr>
          <w:sz w:val="28"/>
          <w:szCs w:val="28"/>
          <w:lang w:val="en-US"/>
        </w:rPr>
      </w:pPr>
      <w:r w:rsidRPr="00715F77">
        <w:rPr>
          <w:b/>
          <w:sz w:val="28"/>
          <w:szCs w:val="28"/>
          <w:lang w:val="en-US"/>
        </w:rPr>
        <w:t>Examination:</w:t>
      </w:r>
      <w:r w:rsidRPr="00715F77">
        <w:rPr>
          <w:sz w:val="28"/>
          <w:szCs w:val="28"/>
          <w:lang w:val="en-US"/>
        </w:rPr>
        <w:t xml:space="preserve"> hyperthermia -38.7 C. Skin pale with a marble pattern. Perioral cyanosis is present. </w:t>
      </w:r>
      <w:proofErr w:type="gramStart"/>
      <w:r w:rsidRPr="00715F77">
        <w:rPr>
          <w:sz w:val="28"/>
          <w:szCs w:val="28"/>
          <w:lang w:val="en-US"/>
        </w:rPr>
        <w:t>Frequent unproductive coughing.</w:t>
      </w:r>
      <w:proofErr w:type="gramEnd"/>
      <w:r w:rsidRPr="00715F77">
        <w:rPr>
          <w:sz w:val="28"/>
          <w:szCs w:val="28"/>
          <w:lang w:val="en-US"/>
        </w:rPr>
        <w:t xml:space="preserve"> Intercostal, sub-ribbed and suprastrastnogo retractions, nasal burning, were identified. The respiration rate is 60 breaths per minute. Auscultation of the chest reveal the breathing is heavy, decreased breath sounds in the </w:t>
      </w:r>
      <w:r w:rsidRPr="00715F77">
        <w:rPr>
          <w:sz w:val="28"/>
          <w:szCs w:val="28"/>
          <w:lang w:val="en-US"/>
        </w:rPr>
        <w:lastRenderedPageBreak/>
        <w:t>lower right part, there is a wet wheezing. Heart tones are clear and rhythmic. HR 128 beats per minute. Liver +1.5 cm Urine output is adequate.</w:t>
      </w:r>
    </w:p>
    <w:p w:rsidR="00341AEE" w:rsidRPr="00715F77" w:rsidRDefault="00341AEE" w:rsidP="00341AEE">
      <w:pPr>
        <w:rPr>
          <w:b/>
          <w:sz w:val="28"/>
          <w:szCs w:val="28"/>
          <w:lang w:val="en-US"/>
        </w:rPr>
      </w:pPr>
      <w:r w:rsidRPr="00715F77">
        <w:rPr>
          <w:b/>
          <w:sz w:val="28"/>
          <w:szCs w:val="28"/>
          <w:lang w:val="en-US"/>
        </w:rPr>
        <w:t>Investigations:</w:t>
      </w:r>
    </w:p>
    <w:p w:rsidR="00341AEE" w:rsidRPr="00715F77" w:rsidRDefault="00341AEE" w:rsidP="00341AEE">
      <w:pPr>
        <w:jc w:val="both"/>
        <w:rPr>
          <w:sz w:val="28"/>
          <w:szCs w:val="28"/>
          <w:lang w:val="en-US"/>
        </w:rPr>
      </w:pPr>
      <w:r w:rsidRPr="00715F77">
        <w:rPr>
          <w:b/>
          <w:sz w:val="28"/>
          <w:szCs w:val="28"/>
          <w:lang w:val="en-US"/>
        </w:rPr>
        <w:t>CBC</w:t>
      </w:r>
      <w:r w:rsidRPr="00715F77">
        <w:rPr>
          <w:sz w:val="28"/>
          <w:szCs w:val="28"/>
          <w:lang w:val="en-US"/>
        </w:rPr>
        <w:t>: RBC 4.76 x10</w:t>
      </w:r>
      <w:r w:rsidRPr="00715F77">
        <w:rPr>
          <w:sz w:val="28"/>
          <w:szCs w:val="28"/>
          <w:vertAlign w:val="superscript"/>
          <w:lang w:val="en-US"/>
        </w:rPr>
        <w:t>12</w:t>
      </w:r>
      <w:r w:rsidRPr="00715F77">
        <w:rPr>
          <w:sz w:val="28"/>
          <w:szCs w:val="28"/>
          <w:lang w:val="en-US"/>
        </w:rPr>
        <w:t>/l, PLT - 319 WBC - 18.4 x10</w:t>
      </w:r>
      <w:r w:rsidRPr="00715F77">
        <w:rPr>
          <w:sz w:val="28"/>
          <w:szCs w:val="28"/>
          <w:vertAlign w:val="superscript"/>
          <w:lang w:val="en-US"/>
        </w:rPr>
        <w:t>9</w:t>
      </w:r>
      <w:r w:rsidRPr="00715F77">
        <w:rPr>
          <w:sz w:val="28"/>
          <w:szCs w:val="28"/>
          <w:lang w:val="en-US"/>
        </w:rPr>
        <w:t>/l, Stab neutrophil - 2%, segment neutrophil- 69%, LYM - 22%, MON - 7%; ESR - 25 mm/h</w:t>
      </w:r>
    </w:p>
    <w:p w:rsidR="00341AEE" w:rsidRPr="00715F77" w:rsidRDefault="00341AEE" w:rsidP="00341AEE">
      <w:pPr>
        <w:jc w:val="both"/>
        <w:rPr>
          <w:sz w:val="28"/>
          <w:szCs w:val="28"/>
          <w:lang w:val="en-US"/>
        </w:rPr>
      </w:pPr>
      <w:r w:rsidRPr="00715F77">
        <w:rPr>
          <w:b/>
          <w:sz w:val="28"/>
          <w:szCs w:val="28"/>
          <w:lang w:val="en-US"/>
        </w:rPr>
        <w:t>Biochemical analysis of blood:</w:t>
      </w:r>
      <w:r w:rsidRPr="00715F77">
        <w:rPr>
          <w:sz w:val="28"/>
          <w:szCs w:val="28"/>
          <w:lang w:val="en-US"/>
        </w:rPr>
        <w:t xml:space="preserve"> CRP - 12 g/l (normal 6 g/l)</w:t>
      </w:r>
    </w:p>
    <w:p w:rsidR="00341AEE" w:rsidRPr="00715F77" w:rsidRDefault="00341AEE" w:rsidP="00341AEE">
      <w:pPr>
        <w:jc w:val="both"/>
        <w:rPr>
          <w:sz w:val="28"/>
          <w:szCs w:val="28"/>
        </w:rPr>
      </w:pPr>
      <w:r w:rsidRPr="00715F77">
        <w:rPr>
          <w:b/>
          <w:sz w:val="28"/>
          <w:szCs w:val="28"/>
          <w:lang w:val="en-US"/>
        </w:rPr>
        <w:t>Chest X-ray</w:t>
      </w:r>
      <w:r w:rsidRPr="00715F77">
        <w:rPr>
          <w:sz w:val="28"/>
          <w:szCs w:val="28"/>
          <w:lang w:val="en-US"/>
        </w:rPr>
        <w:t xml:space="preserve"> - pneumatization reduced at right lung fields in the projection of the middle lobe, repeating its outlines, by inflammatory infiltration. The shadow of the heart on the right side against the background of infiltration is not clearly observed. </w:t>
      </w:r>
      <w:r w:rsidRPr="00715F77">
        <w:rPr>
          <w:sz w:val="28"/>
          <w:szCs w:val="28"/>
        </w:rPr>
        <w:t>The sinuses are free.</w:t>
      </w:r>
    </w:p>
    <w:p w:rsidR="00341AEE" w:rsidRPr="00715F77" w:rsidRDefault="00341AEE" w:rsidP="00341AEE">
      <w:pPr>
        <w:jc w:val="both"/>
        <w:rPr>
          <w:b/>
          <w:sz w:val="28"/>
          <w:szCs w:val="28"/>
        </w:rPr>
      </w:pPr>
      <w:r w:rsidRPr="00715F77">
        <w:rPr>
          <w:b/>
          <w:sz w:val="28"/>
          <w:szCs w:val="28"/>
        </w:rPr>
        <w:t>Questions:</w:t>
      </w:r>
    </w:p>
    <w:p w:rsidR="00341AEE" w:rsidRPr="00715F77" w:rsidRDefault="00341AEE" w:rsidP="009E32D2">
      <w:pPr>
        <w:pStyle w:val="a5"/>
        <w:widowControl/>
        <w:numPr>
          <w:ilvl w:val="0"/>
          <w:numId w:val="154"/>
        </w:numPr>
        <w:autoSpaceDE/>
        <w:autoSpaceDN/>
        <w:adjustRightInd/>
        <w:rPr>
          <w:rFonts w:ascii="Times New Roman" w:hAnsi="Times New Roman"/>
          <w:sz w:val="28"/>
          <w:szCs w:val="28"/>
          <w:lang w:val="en-US"/>
        </w:rPr>
      </w:pPr>
      <w:r w:rsidRPr="00715F77">
        <w:rPr>
          <w:rFonts w:ascii="Times New Roman" w:hAnsi="Times New Roman"/>
          <w:sz w:val="28"/>
          <w:szCs w:val="28"/>
          <w:lang w:val="en-US"/>
        </w:rPr>
        <w:t>What are the main symptoms?</w:t>
      </w:r>
    </w:p>
    <w:p w:rsidR="00341AEE" w:rsidRPr="00715F77" w:rsidRDefault="00341AEE" w:rsidP="009E32D2">
      <w:pPr>
        <w:pStyle w:val="a5"/>
        <w:widowControl/>
        <w:numPr>
          <w:ilvl w:val="0"/>
          <w:numId w:val="154"/>
        </w:numPr>
        <w:autoSpaceDE/>
        <w:autoSpaceDN/>
        <w:adjustRightInd/>
        <w:rPr>
          <w:rFonts w:ascii="Times New Roman" w:hAnsi="Times New Roman"/>
          <w:sz w:val="28"/>
          <w:szCs w:val="28"/>
          <w:lang w:val="en-US"/>
        </w:rPr>
      </w:pPr>
      <w:r w:rsidRPr="00715F77">
        <w:rPr>
          <w:rFonts w:ascii="Times New Roman" w:hAnsi="Times New Roman"/>
          <w:sz w:val="28"/>
          <w:szCs w:val="28"/>
          <w:lang w:val="en-US"/>
        </w:rPr>
        <w:t>Evaluate the results of investigation.</w:t>
      </w:r>
    </w:p>
    <w:p w:rsidR="00341AEE" w:rsidRPr="00715F77" w:rsidRDefault="00341AEE" w:rsidP="009E32D2">
      <w:pPr>
        <w:pStyle w:val="a5"/>
        <w:widowControl/>
        <w:numPr>
          <w:ilvl w:val="0"/>
          <w:numId w:val="154"/>
        </w:numPr>
        <w:autoSpaceDE/>
        <w:autoSpaceDN/>
        <w:adjustRightInd/>
        <w:rPr>
          <w:rFonts w:ascii="Times New Roman" w:hAnsi="Times New Roman"/>
          <w:sz w:val="28"/>
          <w:szCs w:val="28"/>
          <w:lang w:val="en-US"/>
        </w:rPr>
      </w:pPr>
      <w:r w:rsidRPr="00715F77">
        <w:rPr>
          <w:rFonts w:ascii="Times New Roman" w:hAnsi="Times New Roman"/>
          <w:sz w:val="28"/>
          <w:szCs w:val="28"/>
          <w:lang w:val="en-US"/>
        </w:rPr>
        <w:t>What is your initial diagnosis?</w:t>
      </w:r>
    </w:p>
    <w:p w:rsidR="00341AEE" w:rsidRPr="00715F77" w:rsidRDefault="00341AEE" w:rsidP="009E32D2">
      <w:pPr>
        <w:pStyle w:val="a5"/>
        <w:widowControl/>
        <w:numPr>
          <w:ilvl w:val="0"/>
          <w:numId w:val="154"/>
        </w:numPr>
        <w:autoSpaceDE/>
        <w:autoSpaceDN/>
        <w:adjustRightInd/>
        <w:rPr>
          <w:rFonts w:ascii="Times New Roman" w:hAnsi="Times New Roman"/>
          <w:sz w:val="28"/>
          <w:szCs w:val="28"/>
          <w:lang w:val="en-US"/>
        </w:rPr>
      </w:pPr>
      <w:r w:rsidRPr="00715F77">
        <w:rPr>
          <w:rFonts w:ascii="Times New Roman" w:hAnsi="Times New Roman"/>
          <w:sz w:val="28"/>
          <w:szCs w:val="28"/>
          <w:lang w:val="en-US"/>
        </w:rPr>
        <w:t>What treatment does the patient need?</w:t>
      </w:r>
    </w:p>
    <w:p w:rsidR="00EC4068" w:rsidRPr="00715F77" w:rsidRDefault="00EC4068" w:rsidP="00EC4068">
      <w:pPr>
        <w:jc w:val="both"/>
        <w:rPr>
          <w:color w:val="000000"/>
          <w:sz w:val="28"/>
          <w:szCs w:val="28"/>
          <w:lang w:val="en-US"/>
        </w:rPr>
      </w:pPr>
    </w:p>
    <w:p w:rsidR="00EC4068" w:rsidRPr="00715F77" w:rsidRDefault="00EC4068" w:rsidP="00EC4068">
      <w:pPr>
        <w:pStyle w:val="a5"/>
        <w:tabs>
          <w:tab w:val="left" w:pos="333"/>
        </w:tabs>
        <w:ind w:left="0"/>
        <w:rPr>
          <w:rFonts w:ascii="Times New Roman" w:hAnsi="Times New Roman"/>
          <w:b/>
          <w:sz w:val="28"/>
          <w:szCs w:val="28"/>
        </w:rPr>
      </w:pPr>
      <w:r w:rsidRPr="00715F77">
        <w:rPr>
          <w:rFonts w:ascii="Times New Roman" w:hAnsi="Times New Roman"/>
          <w:b/>
          <w:sz w:val="28"/>
          <w:szCs w:val="28"/>
        </w:rPr>
        <w:t>Типовые тестовые задания для проверки знаний/</w:t>
      </w:r>
      <w:r w:rsidRPr="00715F77">
        <w:rPr>
          <w:rFonts w:ascii="Times New Roman" w:hAnsi="Times New Roman"/>
          <w:sz w:val="28"/>
          <w:szCs w:val="28"/>
        </w:rPr>
        <w:t xml:space="preserve"> </w:t>
      </w:r>
      <w:r w:rsidRPr="00715F77">
        <w:rPr>
          <w:rFonts w:ascii="Times New Roman" w:hAnsi="Times New Roman"/>
          <w:b/>
          <w:sz w:val="28"/>
          <w:szCs w:val="28"/>
        </w:rPr>
        <w:t>Typical test tasks for testing knowledge:</w:t>
      </w:r>
    </w:p>
    <w:p w:rsidR="00341AEE" w:rsidRPr="00715F77" w:rsidRDefault="002251CE" w:rsidP="009E32D2">
      <w:pPr>
        <w:pStyle w:val="a5"/>
        <w:widowControl/>
        <w:numPr>
          <w:ilvl w:val="0"/>
          <w:numId w:val="155"/>
        </w:numPr>
        <w:autoSpaceDE/>
        <w:autoSpaceDN/>
        <w:adjustRightInd/>
        <w:ind w:left="11" w:hanging="11"/>
        <w:jc w:val="left"/>
        <w:rPr>
          <w:rFonts w:ascii="Times New Roman" w:hAnsi="Times New Roman"/>
          <w:sz w:val="28"/>
          <w:szCs w:val="28"/>
          <w:lang w:val="en-US"/>
        </w:rPr>
      </w:pPr>
      <w:r w:rsidRPr="00715F77">
        <w:rPr>
          <w:rFonts w:ascii="Times New Roman" w:hAnsi="Times New Roman"/>
          <w:sz w:val="28"/>
          <w:szCs w:val="28"/>
          <w:lang w:val="en-US"/>
        </w:rPr>
        <w:t>What are the most common pathogens as the main cause of hospitalization and death from bacterial pneumonia among children</w:t>
      </w:r>
    </w:p>
    <w:p w:rsidR="00341AEE" w:rsidRPr="00715F77" w:rsidRDefault="00341AEE" w:rsidP="009E32D2">
      <w:pPr>
        <w:numPr>
          <w:ilvl w:val="0"/>
          <w:numId w:val="156"/>
        </w:numPr>
        <w:ind w:left="1416" w:hanging="709"/>
        <w:rPr>
          <w:sz w:val="28"/>
          <w:szCs w:val="28"/>
          <w:lang w:val="en-US"/>
        </w:rPr>
      </w:pPr>
      <w:r w:rsidRPr="00715F77">
        <w:rPr>
          <w:sz w:val="28"/>
          <w:szCs w:val="28"/>
          <w:lang w:val="en-US"/>
        </w:rPr>
        <w:t>Mycoplasma pneumoniae and Chlamydophila pneumoniae</w:t>
      </w:r>
    </w:p>
    <w:p w:rsidR="00341AEE" w:rsidRPr="00715F77" w:rsidRDefault="00341AEE" w:rsidP="009E32D2">
      <w:pPr>
        <w:numPr>
          <w:ilvl w:val="0"/>
          <w:numId w:val="156"/>
        </w:numPr>
        <w:ind w:left="1416" w:hanging="709"/>
        <w:rPr>
          <w:sz w:val="28"/>
          <w:szCs w:val="28"/>
          <w:lang w:val="en-US"/>
        </w:rPr>
      </w:pPr>
      <w:r w:rsidRPr="00715F77">
        <w:rPr>
          <w:sz w:val="28"/>
          <w:szCs w:val="28"/>
          <w:lang w:val="en-US"/>
        </w:rPr>
        <w:t>Streptococcus pneumoniae and Respiratory syncytial virus</w:t>
      </w:r>
    </w:p>
    <w:p w:rsidR="00341AEE" w:rsidRPr="00715F77" w:rsidRDefault="00341AEE" w:rsidP="009E32D2">
      <w:pPr>
        <w:numPr>
          <w:ilvl w:val="0"/>
          <w:numId w:val="156"/>
        </w:numPr>
        <w:ind w:left="1416" w:hanging="709"/>
        <w:rPr>
          <w:sz w:val="28"/>
          <w:szCs w:val="28"/>
        </w:rPr>
      </w:pPr>
      <w:r w:rsidRPr="00715F77">
        <w:rPr>
          <w:sz w:val="28"/>
          <w:szCs w:val="28"/>
        </w:rPr>
        <w:t>Streptococcus pneumonia and Haemophilus influenzae</w:t>
      </w:r>
    </w:p>
    <w:p w:rsidR="00341AEE" w:rsidRPr="00715F77" w:rsidRDefault="00341AEE" w:rsidP="009E32D2">
      <w:pPr>
        <w:numPr>
          <w:ilvl w:val="0"/>
          <w:numId w:val="156"/>
        </w:numPr>
        <w:ind w:left="1416" w:hanging="709"/>
        <w:rPr>
          <w:sz w:val="28"/>
          <w:szCs w:val="28"/>
        </w:rPr>
      </w:pPr>
      <w:r w:rsidRPr="00715F77">
        <w:rPr>
          <w:sz w:val="28"/>
          <w:szCs w:val="28"/>
        </w:rPr>
        <w:t>Mycobacterium tuberculosis and atypical mycobacteria</w:t>
      </w:r>
    </w:p>
    <w:p w:rsidR="00341AEE" w:rsidRPr="00715F77" w:rsidRDefault="002251CE" w:rsidP="009E32D2">
      <w:pPr>
        <w:pStyle w:val="a5"/>
        <w:widowControl/>
        <w:numPr>
          <w:ilvl w:val="0"/>
          <w:numId w:val="155"/>
        </w:numPr>
        <w:autoSpaceDE/>
        <w:autoSpaceDN/>
        <w:adjustRightInd/>
        <w:ind w:left="11" w:hanging="11"/>
        <w:jc w:val="left"/>
        <w:rPr>
          <w:rFonts w:ascii="Times New Roman" w:hAnsi="Times New Roman"/>
          <w:sz w:val="28"/>
          <w:szCs w:val="28"/>
          <w:lang w:val="en-US"/>
        </w:rPr>
      </w:pPr>
      <w:r w:rsidRPr="00715F77">
        <w:rPr>
          <w:rFonts w:ascii="Times New Roman" w:hAnsi="Times New Roman"/>
          <w:sz w:val="28"/>
          <w:szCs w:val="28"/>
          <w:lang w:val="en-US"/>
        </w:rPr>
        <w:t>Inflammation of pneumonia caused by staphylococcus aureus</w:t>
      </w:r>
      <w:r w:rsidR="00341AEE" w:rsidRPr="00715F77">
        <w:rPr>
          <w:rFonts w:ascii="Times New Roman" w:hAnsi="Times New Roman"/>
          <w:i/>
          <w:sz w:val="28"/>
          <w:szCs w:val="28"/>
          <w:lang w:val="en-US"/>
        </w:rPr>
        <w:t xml:space="preserve"> </w:t>
      </w:r>
      <w:r w:rsidRPr="00715F77">
        <w:rPr>
          <w:rFonts w:ascii="Times New Roman" w:hAnsi="Times New Roman"/>
          <w:sz w:val="28"/>
          <w:szCs w:val="28"/>
          <w:lang w:val="en-US"/>
        </w:rPr>
        <w:t>is characterized by</w:t>
      </w:r>
    </w:p>
    <w:p w:rsidR="00341AEE" w:rsidRPr="00715F77" w:rsidRDefault="00341AEE" w:rsidP="009E32D2">
      <w:pPr>
        <w:numPr>
          <w:ilvl w:val="1"/>
          <w:numId w:val="157"/>
        </w:numPr>
        <w:ind w:left="1416" w:hanging="709"/>
        <w:rPr>
          <w:sz w:val="28"/>
          <w:szCs w:val="28"/>
          <w:lang w:val="en-US"/>
        </w:rPr>
      </w:pPr>
      <w:r w:rsidRPr="00715F77">
        <w:rPr>
          <w:sz w:val="28"/>
          <w:szCs w:val="28"/>
          <w:lang w:val="en-US"/>
        </w:rPr>
        <w:t>areas of hemorrhagic necrosis, resulting in pneumatoceles, empyema, or, bronchopulmonary fistulas</w:t>
      </w:r>
    </w:p>
    <w:p w:rsidR="00341AEE" w:rsidRPr="00715F77" w:rsidRDefault="00341AEE" w:rsidP="009E32D2">
      <w:pPr>
        <w:numPr>
          <w:ilvl w:val="1"/>
          <w:numId w:val="157"/>
        </w:numPr>
        <w:ind w:left="1416" w:hanging="709"/>
        <w:rPr>
          <w:sz w:val="28"/>
          <w:szCs w:val="28"/>
          <w:lang w:val="en-US"/>
        </w:rPr>
      </w:pPr>
      <w:proofErr w:type="gramStart"/>
      <w:r w:rsidRPr="00715F77">
        <w:rPr>
          <w:sz w:val="28"/>
          <w:szCs w:val="28"/>
          <w:lang w:val="en-US"/>
        </w:rPr>
        <w:t>inhibits</w:t>
      </w:r>
      <w:proofErr w:type="gramEnd"/>
      <w:r w:rsidRPr="00715F77">
        <w:rPr>
          <w:sz w:val="28"/>
          <w:szCs w:val="28"/>
          <w:lang w:val="en-US"/>
        </w:rPr>
        <w:t xml:space="preserve"> ciliary action, and leads to cellular destruction and an inflammatory response in the submucosa.</w:t>
      </w:r>
    </w:p>
    <w:p w:rsidR="00341AEE" w:rsidRPr="00715F77" w:rsidRDefault="00341AEE" w:rsidP="009E32D2">
      <w:pPr>
        <w:numPr>
          <w:ilvl w:val="1"/>
          <w:numId w:val="157"/>
        </w:numPr>
        <w:ind w:left="1416" w:hanging="709"/>
        <w:rPr>
          <w:sz w:val="28"/>
          <w:szCs w:val="28"/>
          <w:lang w:val="en-US"/>
        </w:rPr>
      </w:pPr>
      <w:proofErr w:type="gramStart"/>
      <w:r w:rsidRPr="00715F77">
        <w:rPr>
          <w:sz w:val="28"/>
          <w:szCs w:val="28"/>
          <w:lang w:val="en-US"/>
        </w:rPr>
        <w:t>produces</w:t>
      </w:r>
      <w:proofErr w:type="gramEnd"/>
      <w:r w:rsidRPr="00715F77">
        <w:rPr>
          <w:sz w:val="28"/>
          <w:szCs w:val="28"/>
          <w:lang w:val="en-US"/>
        </w:rPr>
        <w:t xml:space="preserve"> local edema that aids in the proliferation of microorganisms and their spread into adjacent portions of lung, often resulting in the characteristic focal lobar involvement.</w:t>
      </w:r>
    </w:p>
    <w:p w:rsidR="00341AEE" w:rsidRPr="00715F77" w:rsidRDefault="002251CE" w:rsidP="009E32D2">
      <w:pPr>
        <w:pStyle w:val="a5"/>
        <w:widowControl/>
        <w:numPr>
          <w:ilvl w:val="0"/>
          <w:numId w:val="155"/>
        </w:numPr>
        <w:autoSpaceDE/>
        <w:autoSpaceDN/>
        <w:adjustRightInd/>
        <w:ind w:left="11" w:hanging="11"/>
        <w:jc w:val="left"/>
        <w:rPr>
          <w:rFonts w:ascii="Times New Roman" w:hAnsi="Times New Roman"/>
          <w:sz w:val="28"/>
          <w:szCs w:val="28"/>
          <w:lang w:val="en-US"/>
        </w:rPr>
      </w:pPr>
      <w:r w:rsidRPr="00715F77">
        <w:rPr>
          <w:rFonts w:ascii="Times New Roman" w:hAnsi="Times New Roman"/>
          <w:sz w:val="28"/>
          <w:szCs w:val="28"/>
          <w:lang w:val="en-US"/>
        </w:rPr>
        <w:t>Recurrent pneumonia is defined as</w:t>
      </w:r>
    </w:p>
    <w:p w:rsidR="00341AEE" w:rsidRPr="00715F77" w:rsidRDefault="00341AEE" w:rsidP="009E32D2">
      <w:pPr>
        <w:numPr>
          <w:ilvl w:val="1"/>
          <w:numId w:val="158"/>
        </w:numPr>
        <w:ind w:left="1416" w:hanging="709"/>
        <w:rPr>
          <w:sz w:val="28"/>
          <w:szCs w:val="28"/>
          <w:lang w:val="en-US"/>
        </w:rPr>
      </w:pPr>
      <w:r w:rsidRPr="00715F77">
        <w:rPr>
          <w:sz w:val="28"/>
          <w:szCs w:val="28"/>
          <w:lang w:val="en-US"/>
        </w:rPr>
        <w:t>less than 2 episodes in a single year or less than 3 episodes ever, with radiographic clearing between occurrences</w:t>
      </w:r>
    </w:p>
    <w:p w:rsidR="00341AEE" w:rsidRPr="00715F77" w:rsidRDefault="00341AEE" w:rsidP="009E32D2">
      <w:pPr>
        <w:numPr>
          <w:ilvl w:val="1"/>
          <w:numId w:val="158"/>
        </w:numPr>
        <w:ind w:left="1416" w:hanging="709"/>
        <w:rPr>
          <w:sz w:val="28"/>
          <w:szCs w:val="28"/>
          <w:lang w:val="en-US"/>
        </w:rPr>
      </w:pPr>
      <w:r w:rsidRPr="00715F77">
        <w:rPr>
          <w:sz w:val="28"/>
          <w:szCs w:val="28"/>
          <w:lang w:val="en-US"/>
        </w:rPr>
        <w:t>2 or more episodes in a single year or 3 or more episodes ever, with radiographic clearing between occurrences.</w:t>
      </w:r>
    </w:p>
    <w:p w:rsidR="00341AEE" w:rsidRPr="00715F77" w:rsidRDefault="00341AEE" w:rsidP="009E32D2">
      <w:pPr>
        <w:numPr>
          <w:ilvl w:val="1"/>
          <w:numId w:val="158"/>
        </w:numPr>
        <w:ind w:left="1416" w:hanging="709"/>
        <w:rPr>
          <w:sz w:val="28"/>
          <w:szCs w:val="28"/>
          <w:lang w:val="en-US"/>
        </w:rPr>
      </w:pPr>
      <w:r w:rsidRPr="00715F77">
        <w:rPr>
          <w:sz w:val="28"/>
          <w:szCs w:val="28"/>
          <w:lang w:val="en-US"/>
        </w:rPr>
        <w:t>less than 2 episodes in a single year or 3 or more episodes ever, with radiographic clearing between occurrences</w:t>
      </w:r>
    </w:p>
    <w:p w:rsidR="00341AEE" w:rsidRPr="00715F77" w:rsidRDefault="00341AEE" w:rsidP="009E32D2">
      <w:pPr>
        <w:numPr>
          <w:ilvl w:val="1"/>
          <w:numId w:val="158"/>
        </w:numPr>
        <w:ind w:left="1416" w:hanging="709"/>
        <w:rPr>
          <w:sz w:val="28"/>
          <w:szCs w:val="28"/>
          <w:lang w:val="en-US"/>
        </w:rPr>
      </w:pPr>
      <w:r w:rsidRPr="00715F77">
        <w:rPr>
          <w:sz w:val="28"/>
          <w:szCs w:val="28"/>
          <w:lang w:val="en-US"/>
        </w:rPr>
        <w:t>2 or more episodes in a single year or less than 3 episodes ever, with radiographic clearing between occurrences</w:t>
      </w:r>
    </w:p>
    <w:p w:rsidR="00341AEE" w:rsidRPr="00715F77" w:rsidRDefault="002251CE" w:rsidP="009E32D2">
      <w:pPr>
        <w:numPr>
          <w:ilvl w:val="0"/>
          <w:numId w:val="155"/>
        </w:numPr>
        <w:ind w:left="11" w:hanging="11"/>
        <w:rPr>
          <w:sz w:val="28"/>
          <w:szCs w:val="28"/>
          <w:lang w:val="en-US"/>
        </w:rPr>
      </w:pPr>
      <w:r w:rsidRPr="00715F77">
        <w:rPr>
          <w:sz w:val="28"/>
          <w:szCs w:val="28"/>
          <w:lang w:val="en-US"/>
        </w:rPr>
        <w:t>Confluent lobar consolidation is typically seen with</w:t>
      </w:r>
    </w:p>
    <w:p w:rsidR="00341AEE" w:rsidRPr="00715F77" w:rsidRDefault="00341AEE" w:rsidP="009E32D2">
      <w:pPr>
        <w:numPr>
          <w:ilvl w:val="1"/>
          <w:numId w:val="159"/>
        </w:numPr>
        <w:ind w:left="1416" w:hanging="709"/>
        <w:rPr>
          <w:sz w:val="28"/>
          <w:szCs w:val="28"/>
        </w:rPr>
      </w:pPr>
      <w:r w:rsidRPr="00715F77">
        <w:rPr>
          <w:sz w:val="28"/>
          <w:szCs w:val="28"/>
        </w:rPr>
        <w:t>pneumococcal pneumonia</w:t>
      </w:r>
    </w:p>
    <w:p w:rsidR="00341AEE" w:rsidRPr="00715F77" w:rsidRDefault="00341AEE" w:rsidP="009E32D2">
      <w:pPr>
        <w:numPr>
          <w:ilvl w:val="1"/>
          <w:numId w:val="159"/>
        </w:numPr>
        <w:ind w:left="1416" w:hanging="709"/>
        <w:rPr>
          <w:sz w:val="28"/>
          <w:szCs w:val="28"/>
        </w:rPr>
      </w:pPr>
      <w:r w:rsidRPr="00715F77">
        <w:rPr>
          <w:sz w:val="28"/>
          <w:szCs w:val="28"/>
        </w:rPr>
        <w:t>mycoplasmal pneumonia</w:t>
      </w:r>
    </w:p>
    <w:p w:rsidR="00341AEE" w:rsidRPr="00715F77" w:rsidRDefault="00341AEE" w:rsidP="009E32D2">
      <w:pPr>
        <w:numPr>
          <w:ilvl w:val="1"/>
          <w:numId w:val="159"/>
        </w:numPr>
        <w:ind w:left="1416" w:hanging="709"/>
        <w:rPr>
          <w:sz w:val="28"/>
          <w:szCs w:val="28"/>
        </w:rPr>
      </w:pPr>
      <w:r w:rsidRPr="00715F77">
        <w:rPr>
          <w:sz w:val="28"/>
          <w:szCs w:val="28"/>
        </w:rPr>
        <w:t>chlamydi</w:t>
      </w:r>
      <w:r w:rsidRPr="00715F77">
        <w:rPr>
          <w:sz w:val="28"/>
          <w:szCs w:val="28"/>
          <w:lang w:val="en-US"/>
        </w:rPr>
        <w:t>c</w:t>
      </w:r>
      <w:r w:rsidRPr="00715F77">
        <w:rPr>
          <w:sz w:val="28"/>
          <w:szCs w:val="28"/>
        </w:rPr>
        <w:t>al pneumonia</w:t>
      </w:r>
    </w:p>
    <w:p w:rsidR="00341AEE" w:rsidRPr="00715F77" w:rsidRDefault="00341AEE" w:rsidP="009E32D2">
      <w:pPr>
        <w:numPr>
          <w:ilvl w:val="1"/>
          <w:numId w:val="159"/>
        </w:numPr>
        <w:ind w:left="1416" w:hanging="709"/>
        <w:rPr>
          <w:sz w:val="28"/>
          <w:szCs w:val="28"/>
        </w:rPr>
      </w:pPr>
      <w:r w:rsidRPr="00715F77">
        <w:rPr>
          <w:sz w:val="28"/>
          <w:szCs w:val="28"/>
        </w:rPr>
        <w:t>viral pneumonia</w:t>
      </w:r>
    </w:p>
    <w:p w:rsidR="00341AEE" w:rsidRPr="00715F77" w:rsidRDefault="002251CE" w:rsidP="009E32D2">
      <w:pPr>
        <w:numPr>
          <w:ilvl w:val="0"/>
          <w:numId w:val="155"/>
        </w:numPr>
        <w:ind w:left="11" w:hanging="11"/>
        <w:rPr>
          <w:sz w:val="28"/>
          <w:szCs w:val="28"/>
          <w:lang w:val="en-US"/>
        </w:rPr>
      </w:pPr>
      <w:r w:rsidRPr="00715F77">
        <w:rPr>
          <w:sz w:val="28"/>
          <w:szCs w:val="28"/>
          <w:lang w:val="en-US"/>
        </w:rPr>
        <w:lastRenderedPageBreak/>
        <w:t xml:space="preserve">The total duration of antibiotics treatment (amoxicillin) </w:t>
      </w:r>
    </w:p>
    <w:p w:rsidR="00341AEE" w:rsidRPr="00715F77" w:rsidRDefault="00341AEE" w:rsidP="009E32D2">
      <w:pPr>
        <w:numPr>
          <w:ilvl w:val="1"/>
          <w:numId w:val="160"/>
        </w:numPr>
        <w:ind w:left="1416" w:hanging="709"/>
        <w:rPr>
          <w:sz w:val="28"/>
          <w:szCs w:val="28"/>
          <w:lang w:val="en-US"/>
        </w:rPr>
      </w:pPr>
      <w:r w:rsidRPr="00715F77">
        <w:rPr>
          <w:sz w:val="28"/>
          <w:szCs w:val="28"/>
          <w:lang w:val="en-US"/>
        </w:rPr>
        <w:t>should not be less than 6 days</w:t>
      </w:r>
    </w:p>
    <w:p w:rsidR="00341AEE" w:rsidRPr="00715F77" w:rsidRDefault="00341AEE" w:rsidP="009E32D2">
      <w:pPr>
        <w:numPr>
          <w:ilvl w:val="1"/>
          <w:numId w:val="160"/>
        </w:numPr>
        <w:ind w:left="1416" w:hanging="709"/>
        <w:rPr>
          <w:sz w:val="28"/>
          <w:szCs w:val="28"/>
          <w:lang w:val="en-US"/>
        </w:rPr>
      </w:pPr>
      <w:r w:rsidRPr="00715F77">
        <w:rPr>
          <w:sz w:val="28"/>
          <w:szCs w:val="28"/>
          <w:lang w:val="en-US"/>
        </w:rPr>
        <w:t>should not be less than 8 days</w:t>
      </w:r>
    </w:p>
    <w:p w:rsidR="00341AEE" w:rsidRPr="00715F77" w:rsidRDefault="00341AEE" w:rsidP="009E32D2">
      <w:pPr>
        <w:numPr>
          <w:ilvl w:val="1"/>
          <w:numId w:val="160"/>
        </w:numPr>
        <w:ind w:left="1416" w:hanging="709"/>
        <w:rPr>
          <w:sz w:val="28"/>
          <w:szCs w:val="28"/>
          <w:lang w:val="en-US"/>
        </w:rPr>
      </w:pPr>
      <w:r w:rsidRPr="00715F77">
        <w:rPr>
          <w:sz w:val="28"/>
          <w:szCs w:val="28"/>
          <w:lang w:val="en-US"/>
        </w:rPr>
        <w:t>should not be less than 10 days</w:t>
      </w:r>
    </w:p>
    <w:p w:rsidR="00341AEE" w:rsidRPr="00715F77" w:rsidRDefault="00341AEE" w:rsidP="009E32D2">
      <w:pPr>
        <w:numPr>
          <w:ilvl w:val="1"/>
          <w:numId w:val="160"/>
        </w:numPr>
        <w:ind w:left="1416" w:hanging="709"/>
        <w:rPr>
          <w:sz w:val="28"/>
          <w:szCs w:val="28"/>
          <w:lang w:val="en-US"/>
        </w:rPr>
      </w:pPr>
      <w:r w:rsidRPr="00715F77">
        <w:rPr>
          <w:sz w:val="28"/>
          <w:szCs w:val="28"/>
          <w:lang w:val="en-US"/>
        </w:rPr>
        <w:t>should not be less than 12 days</w:t>
      </w:r>
    </w:p>
    <w:p w:rsidR="00EC4068" w:rsidRPr="00715F77" w:rsidRDefault="00EC4068" w:rsidP="00EC4068">
      <w:pPr>
        <w:jc w:val="both"/>
        <w:rPr>
          <w:b/>
          <w:sz w:val="28"/>
          <w:szCs w:val="28"/>
          <w:lang w:val="en-US"/>
        </w:rPr>
      </w:pPr>
    </w:p>
    <w:p w:rsidR="00EC4068" w:rsidRPr="00715F77" w:rsidRDefault="00EC4068" w:rsidP="00EC4068">
      <w:pPr>
        <w:jc w:val="both"/>
        <w:rPr>
          <w:b/>
          <w:sz w:val="28"/>
          <w:szCs w:val="28"/>
          <w:lang w:val="en-US"/>
        </w:rPr>
      </w:pPr>
      <w:r w:rsidRPr="00715F77">
        <w:rPr>
          <w:b/>
          <w:sz w:val="28"/>
          <w:szCs w:val="28"/>
        </w:rPr>
        <w:t>Образец</w:t>
      </w:r>
      <w:r w:rsidRPr="00715F77">
        <w:rPr>
          <w:b/>
          <w:sz w:val="28"/>
          <w:szCs w:val="28"/>
          <w:lang w:val="en-US"/>
        </w:rPr>
        <w:t xml:space="preserve"> </w:t>
      </w:r>
      <w:r w:rsidRPr="00715F77">
        <w:rPr>
          <w:b/>
          <w:sz w:val="28"/>
          <w:szCs w:val="28"/>
        </w:rPr>
        <w:t>решения</w:t>
      </w:r>
      <w:r w:rsidRPr="00715F77">
        <w:rPr>
          <w:b/>
          <w:sz w:val="28"/>
          <w:szCs w:val="28"/>
          <w:lang w:val="en-US"/>
        </w:rPr>
        <w:t xml:space="preserve"> </w:t>
      </w:r>
      <w:r w:rsidRPr="00715F77">
        <w:rPr>
          <w:b/>
          <w:sz w:val="28"/>
          <w:szCs w:val="28"/>
        </w:rPr>
        <w:t>задачи</w:t>
      </w:r>
      <w:r w:rsidRPr="00715F77">
        <w:rPr>
          <w:b/>
          <w:sz w:val="28"/>
          <w:szCs w:val="28"/>
          <w:lang w:val="en-US"/>
        </w:rPr>
        <w:t>/</w:t>
      </w:r>
      <w:r w:rsidRPr="00715F77">
        <w:rPr>
          <w:sz w:val="28"/>
          <w:szCs w:val="28"/>
          <w:lang w:val="en-US"/>
        </w:rPr>
        <w:t xml:space="preserve"> </w:t>
      </w:r>
      <w:r w:rsidRPr="00715F77">
        <w:rPr>
          <w:b/>
          <w:sz w:val="28"/>
          <w:szCs w:val="28"/>
          <w:lang w:val="en-US"/>
        </w:rPr>
        <w:t>An example of solving the task</w:t>
      </w:r>
    </w:p>
    <w:p w:rsidR="00275BCF" w:rsidRPr="00715F77" w:rsidRDefault="00275BCF" w:rsidP="009E32D2">
      <w:pPr>
        <w:numPr>
          <w:ilvl w:val="0"/>
          <w:numId w:val="242"/>
        </w:numPr>
        <w:rPr>
          <w:b/>
          <w:sz w:val="28"/>
          <w:szCs w:val="28"/>
          <w:lang w:val="en-US"/>
        </w:rPr>
      </w:pPr>
      <w:r w:rsidRPr="00715F77">
        <w:rPr>
          <w:sz w:val="28"/>
          <w:szCs w:val="28"/>
          <w:lang w:val="en-US"/>
        </w:rPr>
        <w:t>Hyperthermia, perioral cyanosis, frequent unproductive coughing, intercostal, sub-ribbed and suprastrastnogo retractions, nasal burning, short-windedness, decreased breath sounds in the lower right part, there is a wet wheezing.</w:t>
      </w:r>
    </w:p>
    <w:p w:rsidR="00275BCF" w:rsidRPr="00715F77" w:rsidRDefault="00275BCF" w:rsidP="009E32D2">
      <w:pPr>
        <w:numPr>
          <w:ilvl w:val="0"/>
          <w:numId w:val="242"/>
        </w:numPr>
        <w:rPr>
          <w:sz w:val="28"/>
          <w:szCs w:val="28"/>
          <w:lang w:val="en-US"/>
        </w:rPr>
      </w:pPr>
      <w:r w:rsidRPr="00715F77">
        <w:rPr>
          <w:sz w:val="28"/>
          <w:szCs w:val="28"/>
          <w:lang w:val="en-US"/>
        </w:rPr>
        <w:t>CBC: WBC – increased, left sift, ESR is accelerate, CRP – increased, Chest X-ray - right side - inflammatory infiltration.</w:t>
      </w:r>
    </w:p>
    <w:p w:rsidR="00275BCF" w:rsidRPr="00715F77" w:rsidRDefault="00275BCF" w:rsidP="009E32D2">
      <w:pPr>
        <w:numPr>
          <w:ilvl w:val="0"/>
          <w:numId w:val="242"/>
        </w:numPr>
        <w:rPr>
          <w:sz w:val="28"/>
          <w:szCs w:val="28"/>
        </w:rPr>
      </w:pPr>
      <w:r w:rsidRPr="00715F77">
        <w:rPr>
          <w:sz w:val="28"/>
          <w:szCs w:val="28"/>
        </w:rPr>
        <w:t xml:space="preserve">Pneumonia in rite size. </w:t>
      </w:r>
    </w:p>
    <w:p w:rsidR="00275BCF" w:rsidRPr="00715F77" w:rsidRDefault="00275BCF" w:rsidP="009E32D2">
      <w:pPr>
        <w:numPr>
          <w:ilvl w:val="0"/>
          <w:numId w:val="242"/>
        </w:numPr>
        <w:rPr>
          <w:sz w:val="28"/>
          <w:szCs w:val="28"/>
        </w:rPr>
      </w:pPr>
      <w:r w:rsidRPr="00715F77">
        <w:rPr>
          <w:sz w:val="28"/>
          <w:szCs w:val="28"/>
        </w:rPr>
        <w:t xml:space="preserve">Antibiotic therapy (ampicillin) </w:t>
      </w:r>
    </w:p>
    <w:p w:rsidR="00EC4068" w:rsidRPr="00715F77" w:rsidRDefault="00EC4068" w:rsidP="00EC4068">
      <w:pPr>
        <w:tabs>
          <w:tab w:val="left" w:pos="0"/>
          <w:tab w:val="left" w:pos="1418"/>
        </w:tabs>
        <w:outlineLvl w:val="2"/>
        <w:rPr>
          <w:b/>
          <w:bCs/>
          <w:sz w:val="28"/>
          <w:szCs w:val="28"/>
          <w:lang w:val="en-US"/>
        </w:rPr>
      </w:pPr>
    </w:p>
    <w:p w:rsidR="00EC4068" w:rsidRPr="00715F77" w:rsidRDefault="00EC4068" w:rsidP="00EC4068">
      <w:pPr>
        <w:tabs>
          <w:tab w:val="left" w:pos="0"/>
          <w:tab w:val="left" w:pos="1418"/>
        </w:tabs>
        <w:outlineLvl w:val="2"/>
        <w:rPr>
          <w:b/>
          <w:bCs/>
          <w:sz w:val="28"/>
          <w:szCs w:val="28"/>
        </w:rPr>
      </w:pPr>
      <w:r w:rsidRPr="00715F77">
        <w:rPr>
          <w:b/>
          <w:bCs/>
          <w:sz w:val="28"/>
          <w:szCs w:val="28"/>
        </w:rPr>
        <w:t>Эталоны ответов тестовых заданий/</w:t>
      </w:r>
      <w:r w:rsidRPr="00715F77">
        <w:rPr>
          <w:sz w:val="28"/>
          <w:szCs w:val="28"/>
        </w:rPr>
        <w:t xml:space="preserve"> </w:t>
      </w:r>
      <w:r w:rsidRPr="00715F77">
        <w:rPr>
          <w:b/>
          <w:bCs/>
          <w:sz w:val="28"/>
          <w:szCs w:val="28"/>
          <w:lang w:val="en-US"/>
        </w:rPr>
        <w:t>T</w:t>
      </w:r>
      <w:r w:rsidRPr="00715F77">
        <w:rPr>
          <w:b/>
          <w:bCs/>
          <w:sz w:val="28"/>
          <w:szCs w:val="28"/>
        </w:rPr>
        <w:t>est answers</w:t>
      </w:r>
    </w:p>
    <w:tbl>
      <w:tblPr>
        <w:tblpPr w:leftFromText="180" w:rightFromText="180" w:vertAnchor="text" w:horzAnchor="margin" w:tblpY="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85"/>
        <w:gridCol w:w="2085"/>
        <w:gridCol w:w="2084"/>
        <w:gridCol w:w="2082"/>
      </w:tblGrid>
      <w:tr w:rsidR="00EC4068" w:rsidRPr="00715F77" w:rsidTr="00EC4068">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57045B">
            <w:pPr>
              <w:tabs>
                <w:tab w:val="left" w:pos="0"/>
                <w:tab w:val="left" w:pos="1418"/>
              </w:tabs>
              <w:spacing w:line="256" w:lineRule="auto"/>
              <w:jc w:val="center"/>
              <w:outlineLvl w:val="2"/>
              <w:rPr>
                <w:b/>
                <w:bCs/>
                <w:sz w:val="28"/>
                <w:szCs w:val="28"/>
                <w:lang w:eastAsia="en-US"/>
              </w:rPr>
            </w:pPr>
            <w:r w:rsidRPr="00715F77">
              <w:rPr>
                <w:b/>
                <w:bCs/>
                <w:sz w:val="28"/>
                <w:szCs w:val="28"/>
                <w:lang w:eastAsia="en-US"/>
              </w:rPr>
              <w:t>1</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57045B">
            <w:pPr>
              <w:tabs>
                <w:tab w:val="left" w:pos="0"/>
                <w:tab w:val="left" w:pos="1418"/>
              </w:tabs>
              <w:spacing w:line="256" w:lineRule="auto"/>
              <w:jc w:val="center"/>
              <w:outlineLvl w:val="2"/>
              <w:rPr>
                <w:b/>
                <w:bCs/>
                <w:sz w:val="28"/>
                <w:szCs w:val="28"/>
                <w:lang w:eastAsia="en-US"/>
              </w:rPr>
            </w:pPr>
            <w:r w:rsidRPr="00715F77">
              <w:rPr>
                <w:b/>
                <w:bCs/>
                <w:sz w:val="28"/>
                <w:szCs w:val="28"/>
                <w:lang w:eastAsia="en-US"/>
              </w:rPr>
              <w:t>2</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57045B">
            <w:pPr>
              <w:tabs>
                <w:tab w:val="left" w:pos="0"/>
                <w:tab w:val="left" w:pos="1418"/>
              </w:tabs>
              <w:spacing w:line="256" w:lineRule="auto"/>
              <w:jc w:val="center"/>
              <w:outlineLvl w:val="2"/>
              <w:rPr>
                <w:b/>
                <w:bCs/>
                <w:sz w:val="28"/>
                <w:szCs w:val="28"/>
                <w:lang w:eastAsia="en-US"/>
              </w:rPr>
            </w:pPr>
            <w:r w:rsidRPr="00715F77">
              <w:rPr>
                <w:b/>
                <w:bCs/>
                <w:sz w:val="28"/>
                <w:szCs w:val="28"/>
                <w:lang w:eastAsia="en-US"/>
              </w:rPr>
              <w:t>3</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57045B">
            <w:pPr>
              <w:tabs>
                <w:tab w:val="left" w:pos="0"/>
                <w:tab w:val="left" w:pos="1418"/>
              </w:tabs>
              <w:spacing w:line="256" w:lineRule="auto"/>
              <w:jc w:val="center"/>
              <w:outlineLvl w:val="2"/>
              <w:rPr>
                <w:b/>
                <w:bCs/>
                <w:sz w:val="28"/>
                <w:szCs w:val="28"/>
                <w:lang w:eastAsia="en-US"/>
              </w:rPr>
            </w:pPr>
            <w:r w:rsidRPr="00715F77">
              <w:rPr>
                <w:b/>
                <w:bCs/>
                <w:sz w:val="28"/>
                <w:szCs w:val="28"/>
                <w:lang w:eastAsia="en-US"/>
              </w:rPr>
              <w:t>4</w:t>
            </w:r>
          </w:p>
        </w:tc>
        <w:tc>
          <w:tcPr>
            <w:tcW w:w="999" w:type="pct"/>
            <w:tcBorders>
              <w:top w:val="single" w:sz="4" w:space="0" w:color="auto"/>
              <w:left w:val="single" w:sz="4" w:space="0" w:color="auto"/>
              <w:bottom w:val="single" w:sz="4" w:space="0" w:color="auto"/>
              <w:right w:val="single" w:sz="4" w:space="0" w:color="auto"/>
            </w:tcBorders>
            <w:hideMark/>
          </w:tcPr>
          <w:p w:rsidR="00EC4068" w:rsidRPr="00715F77" w:rsidRDefault="00EC4068" w:rsidP="0057045B">
            <w:pPr>
              <w:tabs>
                <w:tab w:val="left" w:pos="0"/>
                <w:tab w:val="left" w:pos="1418"/>
              </w:tabs>
              <w:spacing w:line="256" w:lineRule="auto"/>
              <w:jc w:val="center"/>
              <w:outlineLvl w:val="2"/>
              <w:rPr>
                <w:b/>
                <w:bCs/>
                <w:sz w:val="28"/>
                <w:szCs w:val="28"/>
                <w:lang w:eastAsia="en-US"/>
              </w:rPr>
            </w:pPr>
            <w:r w:rsidRPr="00715F77">
              <w:rPr>
                <w:b/>
                <w:bCs/>
                <w:sz w:val="28"/>
                <w:szCs w:val="28"/>
                <w:lang w:eastAsia="en-US"/>
              </w:rPr>
              <w:t>5</w:t>
            </w:r>
          </w:p>
        </w:tc>
      </w:tr>
      <w:tr w:rsidR="00ED33C6" w:rsidRPr="00715F77" w:rsidTr="00EC4068">
        <w:tc>
          <w:tcPr>
            <w:tcW w:w="1000" w:type="pct"/>
            <w:tcBorders>
              <w:top w:val="single" w:sz="4" w:space="0" w:color="auto"/>
              <w:left w:val="single" w:sz="4" w:space="0" w:color="auto"/>
              <w:bottom w:val="single" w:sz="4" w:space="0" w:color="auto"/>
              <w:right w:val="single" w:sz="4" w:space="0" w:color="auto"/>
            </w:tcBorders>
            <w:hideMark/>
          </w:tcPr>
          <w:p w:rsidR="00ED33C6" w:rsidRPr="00715F77" w:rsidRDefault="00ED33C6" w:rsidP="00ED33C6">
            <w:pPr>
              <w:spacing w:after="160"/>
              <w:ind w:firstLine="709"/>
              <w:rPr>
                <w:rFonts w:eastAsia="Calibri"/>
                <w:sz w:val="28"/>
                <w:szCs w:val="28"/>
              </w:rPr>
            </w:pPr>
            <w:r w:rsidRPr="00715F77">
              <w:rPr>
                <w:rFonts w:eastAsia="Calibri"/>
                <w:sz w:val="28"/>
                <w:szCs w:val="28"/>
              </w:rPr>
              <w:t>3</w:t>
            </w:r>
          </w:p>
        </w:tc>
        <w:tc>
          <w:tcPr>
            <w:tcW w:w="1000" w:type="pct"/>
            <w:tcBorders>
              <w:top w:val="single" w:sz="4" w:space="0" w:color="auto"/>
              <w:left w:val="single" w:sz="4" w:space="0" w:color="auto"/>
              <w:bottom w:val="single" w:sz="4" w:space="0" w:color="auto"/>
              <w:right w:val="single" w:sz="4" w:space="0" w:color="auto"/>
            </w:tcBorders>
            <w:hideMark/>
          </w:tcPr>
          <w:p w:rsidR="00ED33C6" w:rsidRPr="00715F77" w:rsidRDefault="00ED33C6" w:rsidP="00ED33C6">
            <w:pPr>
              <w:spacing w:after="160"/>
              <w:ind w:firstLine="709"/>
              <w:rPr>
                <w:rFonts w:eastAsia="Calibri"/>
                <w:sz w:val="28"/>
                <w:szCs w:val="28"/>
              </w:rPr>
            </w:pPr>
            <w:r w:rsidRPr="00715F77">
              <w:rPr>
                <w:rFonts w:eastAsia="Calibri"/>
                <w:sz w:val="28"/>
                <w:szCs w:val="28"/>
              </w:rPr>
              <w:t>1</w:t>
            </w:r>
          </w:p>
        </w:tc>
        <w:tc>
          <w:tcPr>
            <w:tcW w:w="1000" w:type="pct"/>
            <w:tcBorders>
              <w:top w:val="single" w:sz="4" w:space="0" w:color="auto"/>
              <w:left w:val="single" w:sz="4" w:space="0" w:color="auto"/>
              <w:bottom w:val="single" w:sz="4" w:space="0" w:color="auto"/>
              <w:right w:val="single" w:sz="4" w:space="0" w:color="auto"/>
            </w:tcBorders>
            <w:hideMark/>
          </w:tcPr>
          <w:p w:rsidR="00ED33C6" w:rsidRPr="00715F77" w:rsidRDefault="00ED33C6" w:rsidP="00ED33C6">
            <w:pPr>
              <w:spacing w:after="160"/>
              <w:ind w:firstLine="709"/>
              <w:rPr>
                <w:rFonts w:eastAsia="Calibri"/>
                <w:sz w:val="28"/>
                <w:szCs w:val="28"/>
              </w:rPr>
            </w:pPr>
            <w:r w:rsidRPr="00715F77">
              <w:rPr>
                <w:rFonts w:eastAsia="Calibri"/>
                <w:sz w:val="28"/>
                <w:szCs w:val="28"/>
              </w:rPr>
              <w:t>2</w:t>
            </w:r>
          </w:p>
        </w:tc>
        <w:tc>
          <w:tcPr>
            <w:tcW w:w="1000" w:type="pct"/>
            <w:tcBorders>
              <w:top w:val="single" w:sz="4" w:space="0" w:color="auto"/>
              <w:left w:val="single" w:sz="4" w:space="0" w:color="auto"/>
              <w:bottom w:val="single" w:sz="4" w:space="0" w:color="auto"/>
              <w:right w:val="single" w:sz="4" w:space="0" w:color="auto"/>
            </w:tcBorders>
            <w:hideMark/>
          </w:tcPr>
          <w:p w:rsidR="00ED33C6" w:rsidRPr="00715F77" w:rsidRDefault="00ED33C6" w:rsidP="00ED33C6">
            <w:pPr>
              <w:spacing w:after="160"/>
              <w:ind w:firstLine="709"/>
              <w:rPr>
                <w:rFonts w:eastAsia="Calibri"/>
                <w:sz w:val="28"/>
                <w:szCs w:val="28"/>
              </w:rPr>
            </w:pPr>
            <w:r w:rsidRPr="00715F77">
              <w:rPr>
                <w:rFonts w:eastAsia="Calibri"/>
                <w:sz w:val="28"/>
                <w:szCs w:val="28"/>
              </w:rPr>
              <w:t>1</w:t>
            </w:r>
          </w:p>
        </w:tc>
        <w:tc>
          <w:tcPr>
            <w:tcW w:w="999" w:type="pct"/>
            <w:tcBorders>
              <w:top w:val="single" w:sz="4" w:space="0" w:color="auto"/>
              <w:left w:val="single" w:sz="4" w:space="0" w:color="auto"/>
              <w:bottom w:val="single" w:sz="4" w:space="0" w:color="auto"/>
              <w:right w:val="single" w:sz="4" w:space="0" w:color="auto"/>
            </w:tcBorders>
            <w:hideMark/>
          </w:tcPr>
          <w:p w:rsidR="00ED33C6" w:rsidRPr="00715F77" w:rsidRDefault="00ED33C6" w:rsidP="00ED33C6">
            <w:pPr>
              <w:spacing w:after="160"/>
              <w:ind w:firstLine="709"/>
              <w:rPr>
                <w:rFonts w:eastAsia="Calibri"/>
                <w:sz w:val="28"/>
                <w:szCs w:val="28"/>
              </w:rPr>
            </w:pPr>
            <w:r w:rsidRPr="00715F77">
              <w:rPr>
                <w:rFonts w:eastAsia="Calibri"/>
                <w:sz w:val="28"/>
                <w:szCs w:val="28"/>
              </w:rPr>
              <w:t>3</w:t>
            </w:r>
          </w:p>
        </w:tc>
      </w:tr>
    </w:tbl>
    <w:p w:rsidR="00EC4068" w:rsidRPr="00715F77" w:rsidRDefault="00EC4068" w:rsidP="00EC4068">
      <w:pPr>
        <w:tabs>
          <w:tab w:val="left" w:pos="0"/>
          <w:tab w:val="left" w:pos="1418"/>
        </w:tabs>
        <w:outlineLvl w:val="2"/>
        <w:rPr>
          <w:b/>
          <w:bCs/>
          <w:sz w:val="28"/>
          <w:szCs w:val="28"/>
        </w:rPr>
      </w:pPr>
    </w:p>
    <w:p w:rsidR="00EC4068" w:rsidRPr="00715F77" w:rsidRDefault="00EC4068" w:rsidP="00EC4068">
      <w:pPr>
        <w:ind w:firstLine="709"/>
        <w:jc w:val="both"/>
        <w:rPr>
          <w:b/>
          <w:color w:val="000000"/>
          <w:sz w:val="28"/>
          <w:szCs w:val="28"/>
        </w:rPr>
      </w:pPr>
      <w:r w:rsidRPr="00715F77">
        <w:rPr>
          <w:b/>
          <w:color w:val="000000"/>
          <w:sz w:val="28"/>
          <w:szCs w:val="28"/>
        </w:rPr>
        <w:t xml:space="preserve">Тема/ </w:t>
      </w:r>
      <w:r w:rsidRPr="00715F77">
        <w:rPr>
          <w:b/>
          <w:color w:val="000000"/>
          <w:sz w:val="28"/>
          <w:szCs w:val="28"/>
          <w:lang w:val="en-US"/>
        </w:rPr>
        <w:t>Theme</w:t>
      </w:r>
      <w:r w:rsidR="0057045B" w:rsidRPr="00715F77">
        <w:rPr>
          <w:b/>
          <w:color w:val="000000"/>
          <w:sz w:val="28"/>
          <w:szCs w:val="28"/>
        </w:rPr>
        <w:t xml:space="preserve"> 18 </w:t>
      </w:r>
      <w:r w:rsidR="00B16630" w:rsidRPr="00715F77">
        <w:rPr>
          <w:b/>
          <w:color w:val="000000"/>
          <w:sz w:val="28"/>
          <w:szCs w:val="28"/>
        </w:rPr>
        <w:t>«</w:t>
      </w:r>
      <w:r w:rsidR="00B16630" w:rsidRPr="00715F77">
        <w:rPr>
          <w:b/>
          <w:color w:val="000000"/>
          <w:sz w:val="28"/>
          <w:szCs w:val="28"/>
          <w:u w:val="single"/>
        </w:rPr>
        <w:t>Бронхиальная астма: клиника, патогенез, диагностика/</w:t>
      </w:r>
      <w:r w:rsidR="00B16630" w:rsidRPr="00715F77">
        <w:rPr>
          <w:b/>
          <w:color w:val="000000"/>
          <w:sz w:val="28"/>
          <w:szCs w:val="28"/>
          <w:u w:val="single"/>
          <w:lang w:val="en-US"/>
        </w:rPr>
        <w:t>Bronchial</w:t>
      </w:r>
      <w:r w:rsidR="00B16630" w:rsidRPr="00715F77">
        <w:rPr>
          <w:b/>
          <w:color w:val="000000"/>
          <w:sz w:val="28"/>
          <w:szCs w:val="28"/>
          <w:u w:val="single"/>
        </w:rPr>
        <w:t xml:space="preserve"> </w:t>
      </w:r>
      <w:r w:rsidR="00B16630" w:rsidRPr="00715F77">
        <w:rPr>
          <w:b/>
          <w:color w:val="000000"/>
          <w:sz w:val="28"/>
          <w:szCs w:val="28"/>
          <w:u w:val="single"/>
          <w:lang w:val="en-US"/>
        </w:rPr>
        <w:t>asthma</w:t>
      </w:r>
      <w:r w:rsidR="00B16630" w:rsidRPr="00715F77">
        <w:rPr>
          <w:b/>
          <w:color w:val="000000"/>
          <w:sz w:val="28"/>
          <w:szCs w:val="28"/>
          <w:u w:val="single"/>
        </w:rPr>
        <w:t xml:space="preserve"> </w:t>
      </w:r>
      <w:r w:rsidR="00B16630" w:rsidRPr="00715F77">
        <w:rPr>
          <w:b/>
          <w:color w:val="000000"/>
          <w:sz w:val="28"/>
          <w:szCs w:val="28"/>
          <w:u w:val="single"/>
          <w:lang w:val="en-US"/>
        </w:rPr>
        <w:t>in</w:t>
      </w:r>
      <w:r w:rsidR="00B16630" w:rsidRPr="00715F77">
        <w:rPr>
          <w:b/>
          <w:color w:val="000000"/>
          <w:sz w:val="28"/>
          <w:szCs w:val="28"/>
          <w:u w:val="single"/>
        </w:rPr>
        <w:t xml:space="preserve"> </w:t>
      </w:r>
      <w:r w:rsidR="00B16630" w:rsidRPr="00715F77">
        <w:rPr>
          <w:b/>
          <w:color w:val="000000"/>
          <w:sz w:val="28"/>
          <w:szCs w:val="28"/>
          <w:u w:val="single"/>
          <w:lang w:val="en-US"/>
        </w:rPr>
        <w:t>children</w:t>
      </w:r>
      <w:r w:rsidR="00B16630" w:rsidRPr="00715F77">
        <w:rPr>
          <w:b/>
          <w:color w:val="000000"/>
          <w:sz w:val="28"/>
          <w:szCs w:val="28"/>
          <w:u w:val="single"/>
        </w:rPr>
        <w:t>:</w:t>
      </w:r>
      <w:r w:rsidR="00B16630" w:rsidRPr="00715F77">
        <w:rPr>
          <w:b/>
          <w:color w:val="000000"/>
          <w:sz w:val="28"/>
          <w:szCs w:val="28"/>
          <w:u w:val="single"/>
          <w:lang w:val="en-US"/>
        </w:rPr>
        <w:t>clinical</w:t>
      </w:r>
      <w:r w:rsidR="00B16630" w:rsidRPr="00715F77">
        <w:rPr>
          <w:b/>
          <w:color w:val="000000"/>
          <w:sz w:val="28"/>
          <w:szCs w:val="28"/>
          <w:u w:val="single"/>
        </w:rPr>
        <w:t xml:space="preserve"> </w:t>
      </w:r>
      <w:r w:rsidR="00B16630" w:rsidRPr="00715F77">
        <w:rPr>
          <w:b/>
          <w:color w:val="000000"/>
          <w:sz w:val="28"/>
          <w:szCs w:val="28"/>
          <w:u w:val="single"/>
          <w:lang w:val="en-US"/>
        </w:rPr>
        <w:t>manifestation</w:t>
      </w:r>
      <w:r w:rsidR="00B16630" w:rsidRPr="00715F77">
        <w:rPr>
          <w:b/>
          <w:color w:val="000000"/>
          <w:sz w:val="28"/>
          <w:szCs w:val="28"/>
          <w:u w:val="single"/>
        </w:rPr>
        <w:t xml:space="preserve">, </w:t>
      </w:r>
      <w:r w:rsidR="00B16630" w:rsidRPr="00715F77">
        <w:rPr>
          <w:b/>
          <w:color w:val="000000"/>
          <w:sz w:val="28"/>
          <w:szCs w:val="28"/>
          <w:u w:val="single"/>
          <w:lang w:val="en-US"/>
        </w:rPr>
        <w:t>pathogenesis</w:t>
      </w:r>
      <w:r w:rsidR="00B16630" w:rsidRPr="00715F77">
        <w:rPr>
          <w:b/>
          <w:color w:val="000000"/>
          <w:sz w:val="28"/>
          <w:szCs w:val="28"/>
          <w:u w:val="single"/>
        </w:rPr>
        <w:t xml:space="preserve">, </w:t>
      </w:r>
      <w:r w:rsidR="00B16630" w:rsidRPr="00715F77">
        <w:rPr>
          <w:b/>
          <w:color w:val="000000"/>
          <w:sz w:val="28"/>
          <w:szCs w:val="28"/>
          <w:u w:val="single"/>
          <w:lang w:val="en-US"/>
        </w:rPr>
        <w:t>diagnosis</w:t>
      </w:r>
      <w:r w:rsidR="00B16630" w:rsidRPr="00715F77">
        <w:rPr>
          <w:b/>
          <w:color w:val="000000"/>
          <w:sz w:val="28"/>
          <w:szCs w:val="28"/>
          <w:u w:val="single"/>
        </w:rPr>
        <w:t>»</w:t>
      </w:r>
    </w:p>
    <w:p w:rsidR="00EC4068" w:rsidRPr="00715F77" w:rsidRDefault="00EC4068" w:rsidP="00EC4068">
      <w:pPr>
        <w:ind w:firstLine="709"/>
        <w:jc w:val="both"/>
        <w:rPr>
          <w:b/>
          <w:color w:val="000000"/>
          <w:sz w:val="28"/>
          <w:szCs w:val="28"/>
        </w:rPr>
      </w:pPr>
    </w:p>
    <w:p w:rsidR="00EC4068" w:rsidRPr="00715F77" w:rsidRDefault="00EC4068" w:rsidP="00EC4068">
      <w:pPr>
        <w:ind w:firstLine="709"/>
        <w:jc w:val="both"/>
        <w:rPr>
          <w:b/>
          <w:color w:val="000000"/>
          <w:sz w:val="28"/>
          <w:szCs w:val="28"/>
          <w:lang w:val="en-US"/>
        </w:rPr>
      </w:pPr>
      <w:r w:rsidRPr="00715F77">
        <w:rPr>
          <w:b/>
          <w:color w:val="000000"/>
          <w:sz w:val="28"/>
          <w:szCs w:val="28"/>
        </w:rPr>
        <w:t>Формы</w:t>
      </w:r>
      <w:r w:rsidRPr="00715F77">
        <w:rPr>
          <w:b/>
          <w:color w:val="000000"/>
          <w:sz w:val="28"/>
          <w:szCs w:val="28"/>
          <w:lang w:val="en-US"/>
        </w:rPr>
        <w:t xml:space="preserve"> </w:t>
      </w:r>
      <w:r w:rsidRPr="00715F77">
        <w:rPr>
          <w:b/>
          <w:color w:val="000000"/>
          <w:sz w:val="28"/>
          <w:szCs w:val="28"/>
        </w:rPr>
        <w:t>текущего</w:t>
      </w:r>
      <w:r w:rsidRPr="00715F77">
        <w:rPr>
          <w:b/>
          <w:color w:val="000000"/>
          <w:sz w:val="28"/>
          <w:szCs w:val="28"/>
          <w:lang w:val="en-US"/>
        </w:rPr>
        <w:t xml:space="preserve"> </w:t>
      </w:r>
      <w:r w:rsidRPr="00715F77">
        <w:rPr>
          <w:b/>
          <w:color w:val="000000"/>
          <w:sz w:val="28"/>
          <w:szCs w:val="28"/>
        </w:rPr>
        <w:t>контроля</w:t>
      </w:r>
      <w:r w:rsidRPr="00715F77">
        <w:rPr>
          <w:color w:val="000000"/>
          <w:sz w:val="28"/>
          <w:szCs w:val="28"/>
          <w:lang w:val="en-US"/>
        </w:rPr>
        <w:t xml:space="preserve"> </w:t>
      </w:r>
      <w:r w:rsidRPr="00715F77">
        <w:rPr>
          <w:b/>
          <w:color w:val="000000"/>
          <w:sz w:val="28"/>
          <w:szCs w:val="28"/>
        </w:rPr>
        <w:t>успеваемости</w:t>
      </w:r>
      <w:r w:rsidRPr="00715F77">
        <w:rPr>
          <w:b/>
          <w:color w:val="000000"/>
          <w:sz w:val="28"/>
          <w:szCs w:val="28"/>
          <w:lang w:val="en-US"/>
        </w:rPr>
        <w:t>/Forms of current performance monitoring:</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тестирование</w:t>
      </w:r>
      <w:r w:rsidRPr="00715F77">
        <w:rPr>
          <w:color w:val="000000"/>
          <w:sz w:val="28"/>
          <w:szCs w:val="28"/>
          <w:shd w:val="clear" w:color="auto" w:fill="FFFFFF"/>
          <w:lang w:val="en-US"/>
        </w:rPr>
        <w:t>/ testing</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устный</w:t>
      </w:r>
      <w:r w:rsidRPr="00715F77">
        <w:rPr>
          <w:color w:val="000000"/>
          <w:sz w:val="28"/>
          <w:szCs w:val="28"/>
          <w:shd w:val="clear" w:color="auto" w:fill="FFFFFF"/>
          <w:lang w:val="en-US"/>
        </w:rPr>
        <w:t xml:space="preserve"> </w:t>
      </w:r>
      <w:r w:rsidRPr="00715F77">
        <w:rPr>
          <w:color w:val="000000"/>
          <w:sz w:val="28"/>
          <w:szCs w:val="28"/>
          <w:shd w:val="clear" w:color="auto" w:fill="FFFFFF"/>
        </w:rPr>
        <w:t>опрос</w:t>
      </w:r>
      <w:r w:rsidRPr="00715F77">
        <w:rPr>
          <w:color w:val="000000"/>
          <w:sz w:val="28"/>
          <w:szCs w:val="28"/>
          <w:shd w:val="clear" w:color="auto" w:fill="FFFFFF"/>
          <w:lang w:val="en-US"/>
        </w:rPr>
        <w:t>/</w:t>
      </w:r>
      <w:r w:rsidRPr="00715F77">
        <w:rPr>
          <w:sz w:val="28"/>
          <w:szCs w:val="28"/>
          <w:lang w:val="en-US"/>
        </w:rPr>
        <w:t xml:space="preserve"> </w:t>
      </w:r>
      <w:r w:rsidRPr="00715F77">
        <w:rPr>
          <w:color w:val="000000"/>
          <w:sz w:val="28"/>
          <w:szCs w:val="28"/>
          <w:shd w:val="clear" w:color="auto" w:fill="FFFFFF"/>
          <w:lang w:val="en-US"/>
        </w:rPr>
        <w:t>investigation</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решение</w:t>
      </w:r>
      <w:r w:rsidRPr="00715F77">
        <w:rPr>
          <w:color w:val="000000"/>
          <w:sz w:val="28"/>
          <w:szCs w:val="28"/>
          <w:shd w:val="clear" w:color="auto" w:fill="FFFFFF"/>
          <w:lang w:val="en-US"/>
        </w:rPr>
        <w:t xml:space="preserve"> </w:t>
      </w:r>
      <w:r w:rsidRPr="00715F77">
        <w:rPr>
          <w:color w:val="000000"/>
          <w:sz w:val="28"/>
          <w:szCs w:val="28"/>
          <w:shd w:val="clear" w:color="auto" w:fill="FFFFFF"/>
        </w:rPr>
        <w:t>проблемно</w:t>
      </w:r>
      <w:r w:rsidRPr="00715F77">
        <w:rPr>
          <w:color w:val="000000"/>
          <w:sz w:val="28"/>
          <w:szCs w:val="28"/>
          <w:shd w:val="clear" w:color="auto" w:fill="FFFFFF"/>
          <w:lang w:val="en-US"/>
        </w:rPr>
        <w:t>-</w:t>
      </w:r>
      <w:r w:rsidRPr="00715F77">
        <w:rPr>
          <w:color w:val="000000"/>
          <w:sz w:val="28"/>
          <w:szCs w:val="28"/>
          <w:shd w:val="clear" w:color="auto" w:fill="FFFFFF"/>
        </w:rPr>
        <w:t>ситуационных</w:t>
      </w:r>
      <w:r w:rsidRPr="00715F77">
        <w:rPr>
          <w:color w:val="000000"/>
          <w:sz w:val="28"/>
          <w:szCs w:val="28"/>
          <w:shd w:val="clear" w:color="auto" w:fill="FFFFFF"/>
          <w:lang w:val="en-US"/>
        </w:rPr>
        <w:t xml:space="preserve"> </w:t>
      </w:r>
      <w:r w:rsidRPr="00715F77">
        <w:rPr>
          <w:color w:val="000000"/>
          <w:sz w:val="28"/>
          <w:szCs w:val="28"/>
          <w:shd w:val="clear" w:color="auto" w:fill="FFFFFF"/>
        </w:rPr>
        <w:t>задач</w:t>
      </w:r>
      <w:r w:rsidRPr="00715F77">
        <w:rPr>
          <w:color w:val="000000"/>
          <w:sz w:val="28"/>
          <w:szCs w:val="28"/>
          <w:shd w:val="clear" w:color="auto" w:fill="FFFFFF"/>
          <w:lang w:val="en-US"/>
        </w:rPr>
        <w:t>/solving problem situational problems</w:t>
      </w:r>
    </w:p>
    <w:p w:rsidR="00EC4068" w:rsidRPr="00715F77" w:rsidRDefault="00EC4068" w:rsidP="00EC4068">
      <w:pPr>
        <w:pStyle w:val="a5"/>
        <w:tabs>
          <w:tab w:val="left" w:pos="333"/>
        </w:tabs>
        <w:ind w:left="0"/>
        <w:rPr>
          <w:rFonts w:ascii="Times New Roman" w:hAnsi="Times New Roman"/>
          <w:b/>
          <w:color w:val="000000"/>
          <w:sz w:val="28"/>
          <w:szCs w:val="28"/>
          <w:lang w:val="en-US"/>
        </w:rPr>
      </w:pPr>
    </w:p>
    <w:p w:rsidR="00EC4068" w:rsidRPr="00715F77" w:rsidRDefault="00EC4068" w:rsidP="00EC4068">
      <w:pPr>
        <w:ind w:firstLine="709"/>
        <w:jc w:val="both"/>
        <w:rPr>
          <w:color w:val="000000"/>
          <w:sz w:val="28"/>
          <w:szCs w:val="28"/>
          <w:lang w:val="en-US"/>
        </w:rPr>
      </w:pPr>
      <w:r w:rsidRPr="00715F77">
        <w:rPr>
          <w:b/>
          <w:color w:val="000000"/>
          <w:sz w:val="28"/>
          <w:szCs w:val="28"/>
        </w:rPr>
        <w:t>Оценочные</w:t>
      </w:r>
      <w:r w:rsidRPr="00715F77">
        <w:rPr>
          <w:b/>
          <w:color w:val="000000"/>
          <w:sz w:val="28"/>
          <w:szCs w:val="28"/>
          <w:lang w:val="en-US"/>
        </w:rPr>
        <w:t xml:space="preserve"> </w:t>
      </w:r>
      <w:r w:rsidRPr="00715F77">
        <w:rPr>
          <w:b/>
          <w:color w:val="000000"/>
          <w:sz w:val="28"/>
          <w:szCs w:val="28"/>
        </w:rPr>
        <w:t>материалы</w:t>
      </w:r>
      <w:r w:rsidRPr="00715F77">
        <w:rPr>
          <w:b/>
          <w:color w:val="000000"/>
          <w:sz w:val="28"/>
          <w:szCs w:val="28"/>
          <w:lang w:val="en-US"/>
        </w:rPr>
        <w:t xml:space="preserve"> </w:t>
      </w:r>
      <w:r w:rsidRPr="00715F77">
        <w:rPr>
          <w:b/>
          <w:color w:val="000000"/>
          <w:sz w:val="28"/>
          <w:szCs w:val="28"/>
        </w:rPr>
        <w:t>текущего</w:t>
      </w:r>
      <w:r w:rsidRPr="00715F77">
        <w:rPr>
          <w:b/>
          <w:color w:val="000000"/>
          <w:sz w:val="28"/>
          <w:szCs w:val="28"/>
          <w:lang w:val="en-US"/>
        </w:rPr>
        <w:t xml:space="preserve"> </w:t>
      </w:r>
      <w:r w:rsidRPr="00715F77">
        <w:rPr>
          <w:b/>
          <w:color w:val="000000"/>
          <w:sz w:val="28"/>
          <w:szCs w:val="28"/>
        </w:rPr>
        <w:t>контроля</w:t>
      </w:r>
      <w:r w:rsidRPr="00715F77">
        <w:rPr>
          <w:b/>
          <w:color w:val="000000"/>
          <w:sz w:val="28"/>
          <w:szCs w:val="28"/>
          <w:lang w:val="en-US"/>
        </w:rPr>
        <w:t xml:space="preserve"> </w:t>
      </w:r>
      <w:r w:rsidRPr="00715F77">
        <w:rPr>
          <w:b/>
          <w:color w:val="000000"/>
          <w:sz w:val="28"/>
          <w:szCs w:val="28"/>
        </w:rPr>
        <w:t>успеваемости</w:t>
      </w:r>
      <w:r w:rsidRPr="00715F77">
        <w:rPr>
          <w:b/>
          <w:color w:val="000000"/>
          <w:sz w:val="28"/>
          <w:szCs w:val="28"/>
          <w:lang w:val="en-US"/>
        </w:rPr>
        <w:t>/</w:t>
      </w:r>
      <w:r w:rsidRPr="00715F77">
        <w:rPr>
          <w:sz w:val="28"/>
          <w:szCs w:val="28"/>
          <w:lang w:val="en-US"/>
        </w:rPr>
        <w:t xml:space="preserve"> </w:t>
      </w:r>
      <w:r w:rsidRPr="00715F77">
        <w:rPr>
          <w:b/>
          <w:color w:val="000000"/>
          <w:sz w:val="28"/>
          <w:szCs w:val="28"/>
          <w:lang w:val="en-US"/>
        </w:rPr>
        <w:t>Assessment materials of current performance monitoring</w:t>
      </w:r>
      <w:r w:rsidRPr="00715F77">
        <w:rPr>
          <w:color w:val="000000"/>
          <w:sz w:val="28"/>
          <w:szCs w:val="28"/>
          <w:lang w:val="en-US"/>
        </w:rPr>
        <w:t xml:space="preserve"> </w:t>
      </w:r>
    </w:p>
    <w:p w:rsidR="00EC4068" w:rsidRPr="00715F77" w:rsidRDefault="00EC4068" w:rsidP="00EC4068">
      <w:pPr>
        <w:tabs>
          <w:tab w:val="left" w:pos="0"/>
          <w:tab w:val="left" w:pos="1418"/>
        </w:tabs>
        <w:jc w:val="both"/>
        <w:outlineLvl w:val="2"/>
        <w:rPr>
          <w:b/>
          <w:sz w:val="28"/>
          <w:szCs w:val="28"/>
        </w:rPr>
      </w:pPr>
      <w:r w:rsidRPr="00715F77">
        <w:rPr>
          <w:b/>
          <w:sz w:val="28"/>
          <w:szCs w:val="28"/>
        </w:rPr>
        <w:t>Вопросы для подготовки к устному опросу:</w:t>
      </w:r>
    </w:p>
    <w:p w:rsidR="0057045B" w:rsidRPr="00715F77" w:rsidRDefault="0057045B" w:rsidP="0057045B">
      <w:pPr>
        <w:tabs>
          <w:tab w:val="left" w:pos="0"/>
          <w:tab w:val="left" w:pos="1418"/>
        </w:tabs>
        <w:jc w:val="both"/>
        <w:outlineLvl w:val="2"/>
        <w:rPr>
          <w:sz w:val="28"/>
          <w:szCs w:val="28"/>
        </w:rPr>
      </w:pPr>
      <w:r w:rsidRPr="00715F77">
        <w:rPr>
          <w:sz w:val="28"/>
          <w:szCs w:val="28"/>
        </w:rPr>
        <w:t>1. Детская астма: этиология, патогенез.</w:t>
      </w:r>
    </w:p>
    <w:p w:rsidR="0057045B" w:rsidRPr="00715F77" w:rsidRDefault="0057045B" w:rsidP="0057045B">
      <w:pPr>
        <w:tabs>
          <w:tab w:val="left" w:pos="0"/>
          <w:tab w:val="left" w:pos="1418"/>
        </w:tabs>
        <w:jc w:val="both"/>
        <w:outlineLvl w:val="2"/>
        <w:rPr>
          <w:sz w:val="28"/>
          <w:szCs w:val="28"/>
        </w:rPr>
      </w:pPr>
      <w:r w:rsidRPr="00715F77">
        <w:rPr>
          <w:sz w:val="28"/>
          <w:szCs w:val="28"/>
        </w:rPr>
        <w:t>2. Симптомы детской астмы.</w:t>
      </w:r>
    </w:p>
    <w:p w:rsidR="0057045B" w:rsidRPr="00715F77" w:rsidRDefault="0057045B" w:rsidP="0057045B">
      <w:pPr>
        <w:tabs>
          <w:tab w:val="left" w:pos="0"/>
          <w:tab w:val="left" w:pos="1418"/>
        </w:tabs>
        <w:jc w:val="both"/>
        <w:outlineLvl w:val="2"/>
        <w:rPr>
          <w:sz w:val="28"/>
          <w:szCs w:val="28"/>
        </w:rPr>
      </w:pPr>
      <w:r w:rsidRPr="00715F77">
        <w:rPr>
          <w:sz w:val="28"/>
          <w:szCs w:val="28"/>
        </w:rPr>
        <w:t>3. Диагностика детской астмы.</w:t>
      </w:r>
    </w:p>
    <w:p w:rsidR="00EC4068" w:rsidRPr="00715F77" w:rsidRDefault="00EC4068" w:rsidP="00EC4068">
      <w:pPr>
        <w:tabs>
          <w:tab w:val="left" w:pos="0"/>
          <w:tab w:val="left" w:pos="1418"/>
        </w:tabs>
        <w:jc w:val="both"/>
        <w:outlineLvl w:val="2"/>
        <w:rPr>
          <w:b/>
          <w:color w:val="000000"/>
          <w:sz w:val="28"/>
          <w:szCs w:val="28"/>
        </w:rPr>
      </w:pPr>
      <w:r w:rsidRPr="00715F77">
        <w:rPr>
          <w:b/>
          <w:color w:val="000000"/>
          <w:sz w:val="28"/>
          <w:szCs w:val="28"/>
          <w:lang w:val="en-US"/>
        </w:rPr>
        <w:t>Questions</w:t>
      </w:r>
    </w:p>
    <w:p w:rsidR="00341AEE" w:rsidRPr="00715F77" w:rsidRDefault="00341AEE" w:rsidP="009E32D2">
      <w:pPr>
        <w:pStyle w:val="a5"/>
        <w:widowControl/>
        <w:numPr>
          <w:ilvl w:val="0"/>
          <w:numId w:val="161"/>
        </w:numPr>
        <w:autoSpaceDE/>
        <w:autoSpaceDN/>
        <w:adjustRightInd/>
        <w:rPr>
          <w:rFonts w:ascii="Times New Roman" w:hAnsi="Times New Roman"/>
          <w:sz w:val="28"/>
          <w:szCs w:val="28"/>
        </w:rPr>
      </w:pPr>
      <w:r w:rsidRPr="00715F77">
        <w:rPr>
          <w:rFonts w:ascii="Times New Roman" w:hAnsi="Times New Roman"/>
          <w:sz w:val="28"/>
          <w:szCs w:val="28"/>
        </w:rPr>
        <w:t>Childhood Asthma: etiology, pathogenesis.</w:t>
      </w:r>
    </w:p>
    <w:p w:rsidR="00341AEE" w:rsidRPr="00715F77" w:rsidRDefault="00341AEE" w:rsidP="009E32D2">
      <w:pPr>
        <w:pStyle w:val="a5"/>
        <w:widowControl/>
        <w:numPr>
          <w:ilvl w:val="0"/>
          <w:numId w:val="161"/>
        </w:numPr>
        <w:autoSpaceDE/>
        <w:autoSpaceDN/>
        <w:adjustRightInd/>
        <w:rPr>
          <w:rFonts w:ascii="Times New Roman" w:hAnsi="Times New Roman"/>
          <w:sz w:val="28"/>
          <w:szCs w:val="28"/>
        </w:rPr>
      </w:pPr>
      <w:r w:rsidRPr="00715F77">
        <w:rPr>
          <w:rFonts w:ascii="Times New Roman" w:hAnsi="Times New Roman"/>
          <w:sz w:val="28"/>
          <w:szCs w:val="28"/>
        </w:rPr>
        <w:t>Symptoms of Childhood Asthma.</w:t>
      </w:r>
    </w:p>
    <w:p w:rsidR="00341AEE" w:rsidRPr="00715F77" w:rsidRDefault="00341AEE" w:rsidP="009E32D2">
      <w:pPr>
        <w:pStyle w:val="a5"/>
        <w:widowControl/>
        <w:numPr>
          <w:ilvl w:val="0"/>
          <w:numId w:val="161"/>
        </w:numPr>
        <w:autoSpaceDE/>
        <w:autoSpaceDN/>
        <w:adjustRightInd/>
        <w:rPr>
          <w:rFonts w:ascii="Times New Roman" w:hAnsi="Times New Roman"/>
          <w:sz w:val="28"/>
          <w:szCs w:val="28"/>
        </w:rPr>
      </w:pPr>
      <w:r w:rsidRPr="00715F77">
        <w:rPr>
          <w:rFonts w:ascii="Times New Roman" w:hAnsi="Times New Roman"/>
          <w:sz w:val="28"/>
          <w:szCs w:val="28"/>
        </w:rPr>
        <w:t>Diagnostics of Childhood Asthma.</w:t>
      </w:r>
    </w:p>
    <w:p w:rsidR="00EC4068" w:rsidRPr="00715F77" w:rsidRDefault="00EC4068" w:rsidP="00EC4068">
      <w:pPr>
        <w:jc w:val="both"/>
        <w:rPr>
          <w:color w:val="000000"/>
          <w:sz w:val="28"/>
          <w:szCs w:val="28"/>
        </w:rPr>
      </w:pPr>
      <w:r w:rsidRPr="00715F77">
        <w:rPr>
          <w:color w:val="000000"/>
          <w:sz w:val="28"/>
          <w:szCs w:val="28"/>
        </w:rPr>
        <w:tab/>
      </w:r>
    </w:p>
    <w:p w:rsidR="00EC4068" w:rsidRPr="00715F77" w:rsidRDefault="00EC4068" w:rsidP="00EC4068">
      <w:pPr>
        <w:tabs>
          <w:tab w:val="left" w:pos="0"/>
          <w:tab w:val="left" w:pos="460"/>
          <w:tab w:val="left" w:pos="1418"/>
        </w:tabs>
        <w:outlineLvl w:val="2"/>
        <w:rPr>
          <w:b/>
          <w:bCs/>
          <w:sz w:val="28"/>
          <w:szCs w:val="28"/>
          <w:lang w:val="en-US"/>
        </w:rPr>
      </w:pPr>
      <w:r w:rsidRPr="00715F77">
        <w:rPr>
          <w:b/>
          <w:sz w:val="28"/>
          <w:szCs w:val="28"/>
        </w:rPr>
        <w:t>Задания для отработки практических умений</w:t>
      </w:r>
      <w:r w:rsidR="0057045B" w:rsidRPr="00715F77">
        <w:rPr>
          <w:b/>
          <w:sz w:val="28"/>
          <w:szCs w:val="28"/>
        </w:rPr>
        <w:t>/</w:t>
      </w:r>
      <w:r w:rsidRPr="00715F77">
        <w:rPr>
          <w:b/>
          <w:bCs/>
          <w:sz w:val="28"/>
          <w:szCs w:val="28"/>
          <w:lang w:val="en-US"/>
        </w:rPr>
        <w:t>Tasks for practicing practical skills</w:t>
      </w:r>
    </w:p>
    <w:p w:rsidR="00341AEE" w:rsidRPr="00715F77" w:rsidRDefault="00341AEE" w:rsidP="009E32D2">
      <w:pPr>
        <w:pStyle w:val="a5"/>
        <w:numPr>
          <w:ilvl w:val="0"/>
          <w:numId w:val="144"/>
        </w:numPr>
        <w:rPr>
          <w:rFonts w:ascii="Times New Roman" w:hAnsi="Times New Roman"/>
          <w:color w:val="000000"/>
          <w:sz w:val="28"/>
          <w:szCs w:val="28"/>
          <w:lang w:val="en-US"/>
        </w:rPr>
      </w:pPr>
      <w:r w:rsidRPr="00715F77">
        <w:rPr>
          <w:rFonts w:ascii="Times New Roman" w:hAnsi="Times New Roman"/>
          <w:sz w:val="28"/>
          <w:szCs w:val="28"/>
          <w:lang w:val="en-US"/>
        </w:rPr>
        <w:t>Make a plan investigation (a survey plan) for a child with Asthma</w:t>
      </w:r>
    </w:p>
    <w:p w:rsidR="00EC4068" w:rsidRPr="00715F77" w:rsidRDefault="00EC4068" w:rsidP="00EC4068">
      <w:pPr>
        <w:jc w:val="both"/>
        <w:rPr>
          <w:color w:val="000000"/>
          <w:sz w:val="28"/>
          <w:szCs w:val="28"/>
          <w:lang w:val="en-US"/>
        </w:rPr>
      </w:pPr>
    </w:p>
    <w:p w:rsidR="00EC4068" w:rsidRPr="00715F77" w:rsidRDefault="00EC4068" w:rsidP="00EC4068">
      <w:pPr>
        <w:pStyle w:val="a5"/>
        <w:tabs>
          <w:tab w:val="left" w:pos="333"/>
        </w:tabs>
        <w:ind w:left="0"/>
        <w:rPr>
          <w:rFonts w:ascii="Times New Roman" w:hAnsi="Times New Roman"/>
          <w:b/>
          <w:sz w:val="28"/>
          <w:szCs w:val="28"/>
        </w:rPr>
      </w:pPr>
      <w:r w:rsidRPr="00715F77">
        <w:rPr>
          <w:rFonts w:ascii="Times New Roman" w:hAnsi="Times New Roman"/>
          <w:b/>
          <w:sz w:val="28"/>
          <w:szCs w:val="28"/>
        </w:rPr>
        <w:t>Типовые практические задания для проверки умений/</w:t>
      </w:r>
      <w:r w:rsidRPr="00715F77">
        <w:rPr>
          <w:rFonts w:ascii="Times New Roman" w:hAnsi="Times New Roman"/>
          <w:sz w:val="28"/>
          <w:szCs w:val="28"/>
        </w:rPr>
        <w:t xml:space="preserve"> </w:t>
      </w:r>
      <w:r w:rsidRPr="00715F77">
        <w:rPr>
          <w:rFonts w:ascii="Times New Roman" w:hAnsi="Times New Roman"/>
          <w:b/>
          <w:sz w:val="28"/>
          <w:szCs w:val="28"/>
          <w:lang w:val="en-US"/>
        </w:rPr>
        <w:t>Typical</w:t>
      </w:r>
      <w:r w:rsidRPr="00715F77">
        <w:rPr>
          <w:rFonts w:ascii="Times New Roman" w:hAnsi="Times New Roman"/>
          <w:b/>
          <w:sz w:val="28"/>
          <w:szCs w:val="28"/>
        </w:rPr>
        <w:t xml:space="preserve"> </w:t>
      </w:r>
      <w:r w:rsidRPr="00715F77">
        <w:rPr>
          <w:rFonts w:ascii="Times New Roman" w:hAnsi="Times New Roman"/>
          <w:b/>
          <w:sz w:val="28"/>
          <w:szCs w:val="28"/>
          <w:lang w:val="en-US"/>
        </w:rPr>
        <w:t>practical</w:t>
      </w:r>
      <w:r w:rsidRPr="00715F77">
        <w:rPr>
          <w:rFonts w:ascii="Times New Roman" w:hAnsi="Times New Roman"/>
          <w:b/>
          <w:sz w:val="28"/>
          <w:szCs w:val="28"/>
        </w:rPr>
        <w:t xml:space="preserve"> </w:t>
      </w:r>
      <w:r w:rsidRPr="00715F77">
        <w:rPr>
          <w:rFonts w:ascii="Times New Roman" w:hAnsi="Times New Roman"/>
          <w:b/>
          <w:sz w:val="28"/>
          <w:szCs w:val="28"/>
          <w:lang w:val="en-US"/>
        </w:rPr>
        <w:t>tasks</w:t>
      </w:r>
      <w:r w:rsidRPr="00715F77">
        <w:rPr>
          <w:rFonts w:ascii="Times New Roman" w:hAnsi="Times New Roman"/>
          <w:b/>
          <w:sz w:val="28"/>
          <w:szCs w:val="28"/>
        </w:rPr>
        <w:t xml:space="preserve"> </w:t>
      </w:r>
      <w:r w:rsidRPr="00715F77">
        <w:rPr>
          <w:rFonts w:ascii="Times New Roman" w:hAnsi="Times New Roman"/>
          <w:b/>
          <w:sz w:val="28"/>
          <w:szCs w:val="28"/>
          <w:lang w:val="en-US"/>
        </w:rPr>
        <w:t>for</w:t>
      </w:r>
      <w:r w:rsidRPr="00715F77">
        <w:rPr>
          <w:rFonts w:ascii="Times New Roman" w:hAnsi="Times New Roman"/>
          <w:b/>
          <w:sz w:val="28"/>
          <w:szCs w:val="28"/>
        </w:rPr>
        <w:t xml:space="preserve"> </w:t>
      </w:r>
      <w:r w:rsidRPr="00715F77">
        <w:rPr>
          <w:rFonts w:ascii="Times New Roman" w:hAnsi="Times New Roman"/>
          <w:b/>
          <w:sz w:val="28"/>
          <w:szCs w:val="28"/>
          <w:lang w:val="en-US"/>
        </w:rPr>
        <w:t>testing</w:t>
      </w:r>
      <w:r w:rsidRPr="00715F77">
        <w:rPr>
          <w:rFonts w:ascii="Times New Roman" w:hAnsi="Times New Roman"/>
          <w:b/>
          <w:sz w:val="28"/>
          <w:szCs w:val="28"/>
        </w:rPr>
        <w:t xml:space="preserve"> </w:t>
      </w:r>
      <w:r w:rsidRPr="00715F77">
        <w:rPr>
          <w:rFonts w:ascii="Times New Roman" w:hAnsi="Times New Roman"/>
          <w:b/>
          <w:sz w:val="28"/>
          <w:szCs w:val="28"/>
          <w:lang w:val="en-US"/>
        </w:rPr>
        <w:t>skills</w:t>
      </w:r>
      <w:r w:rsidRPr="00715F77">
        <w:rPr>
          <w:rFonts w:ascii="Times New Roman" w:hAnsi="Times New Roman"/>
          <w:b/>
          <w:sz w:val="28"/>
          <w:szCs w:val="28"/>
        </w:rPr>
        <w:t>:</w:t>
      </w:r>
    </w:p>
    <w:p w:rsidR="00341AEE" w:rsidRPr="00715F77" w:rsidRDefault="00341AEE" w:rsidP="00341AEE">
      <w:pPr>
        <w:jc w:val="both"/>
        <w:rPr>
          <w:sz w:val="28"/>
          <w:szCs w:val="28"/>
          <w:lang w:val="en-US"/>
        </w:rPr>
      </w:pPr>
      <w:r w:rsidRPr="00715F77">
        <w:rPr>
          <w:b/>
          <w:sz w:val="28"/>
          <w:szCs w:val="28"/>
          <w:lang w:val="en-US"/>
        </w:rPr>
        <w:lastRenderedPageBreak/>
        <w:t>Patient</w:t>
      </w:r>
      <w:r w:rsidRPr="00715F77">
        <w:rPr>
          <w:sz w:val="28"/>
          <w:szCs w:val="28"/>
          <w:lang w:val="en-US"/>
        </w:rPr>
        <w:t xml:space="preserve"> is a 5-year-old boy</w:t>
      </w:r>
    </w:p>
    <w:p w:rsidR="00341AEE" w:rsidRPr="00715F77" w:rsidRDefault="00341AEE" w:rsidP="00341AEE">
      <w:pPr>
        <w:jc w:val="both"/>
        <w:rPr>
          <w:sz w:val="28"/>
          <w:szCs w:val="28"/>
          <w:lang w:val="en-US"/>
        </w:rPr>
      </w:pPr>
      <w:r w:rsidRPr="00715F77">
        <w:rPr>
          <w:b/>
          <w:sz w:val="28"/>
          <w:szCs w:val="28"/>
          <w:lang w:val="en-US"/>
        </w:rPr>
        <w:t xml:space="preserve">Complaints: </w:t>
      </w:r>
      <w:r w:rsidRPr="00715F77">
        <w:rPr>
          <w:sz w:val="28"/>
          <w:szCs w:val="28"/>
          <w:lang w:val="en-US"/>
        </w:rPr>
        <w:t>his mother complained of shortness of breath, coughing, wheezing. Dyspnea developed shortly after the onset of low-grade fever and rhinorrhea.</w:t>
      </w:r>
    </w:p>
    <w:p w:rsidR="00341AEE" w:rsidRPr="00715F77" w:rsidRDefault="00341AEE" w:rsidP="00341AEE">
      <w:pPr>
        <w:jc w:val="both"/>
        <w:rPr>
          <w:sz w:val="28"/>
          <w:szCs w:val="28"/>
          <w:lang w:val="en-US"/>
        </w:rPr>
      </w:pPr>
      <w:r w:rsidRPr="00715F77">
        <w:rPr>
          <w:b/>
          <w:sz w:val="28"/>
          <w:szCs w:val="28"/>
          <w:lang w:val="en-US"/>
        </w:rPr>
        <w:t>Background:</w:t>
      </w:r>
      <w:r w:rsidRPr="00715F77">
        <w:rPr>
          <w:sz w:val="28"/>
          <w:szCs w:val="28"/>
          <w:lang w:val="en-US"/>
        </w:rPr>
        <w:t xml:space="preserve"> he did not have a significant prehistory.  </w:t>
      </w:r>
      <w:proofErr w:type="gramStart"/>
      <w:r w:rsidRPr="00715F77">
        <w:rPr>
          <w:sz w:val="28"/>
          <w:szCs w:val="28"/>
          <w:lang w:val="en-US"/>
        </w:rPr>
        <w:t>Born in the hospital.</w:t>
      </w:r>
      <w:proofErr w:type="gramEnd"/>
      <w:r w:rsidRPr="00715F77">
        <w:rPr>
          <w:sz w:val="28"/>
          <w:szCs w:val="28"/>
          <w:lang w:val="en-US"/>
        </w:rPr>
        <w:t xml:space="preserve"> Weight at birth: 3.5 kg. He had exclusive breastfeeding to 1 year. Currently he is on family diet with balance and adequate amount of fish, meat and rice.</w:t>
      </w:r>
    </w:p>
    <w:p w:rsidR="00341AEE" w:rsidRPr="00715F77" w:rsidRDefault="00341AEE" w:rsidP="00341AEE">
      <w:pPr>
        <w:jc w:val="both"/>
        <w:rPr>
          <w:sz w:val="28"/>
          <w:szCs w:val="28"/>
          <w:lang w:val="en-US"/>
        </w:rPr>
      </w:pPr>
      <w:r w:rsidRPr="00715F77">
        <w:rPr>
          <w:b/>
          <w:sz w:val="28"/>
          <w:szCs w:val="28"/>
          <w:lang w:val="en-US"/>
        </w:rPr>
        <w:t>Family history:</w:t>
      </w:r>
      <w:r w:rsidRPr="00715F77">
        <w:rPr>
          <w:sz w:val="28"/>
          <w:szCs w:val="28"/>
          <w:lang w:val="en-US"/>
        </w:rPr>
        <w:t xml:space="preserve"> 2nd child out of 3 siblings. His father has asthma currently on medication. Grandmother in paternal side also has asthma. Elder sister is 13 years old and younger sister is 13 months old. Both of them are well. </w:t>
      </w:r>
    </w:p>
    <w:p w:rsidR="00341AEE" w:rsidRPr="00715F77" w:rsidRDefault="00341AEE" w:rsidP="00341AEE">
      <w:pPr>
        <w:jc w:val="both"/>
        <w:rPr>
          <w:b/>
          <w:sz w:val="28"/>
          <w:szCs w:val="28"/>
          <w:lang w:val="en-US"/>
        </w:rPr>
      </w:pPr>
      <w:r w:rsidRPr="00715F77">
        <w:rPr>
          <w:b/>
          <w:sz w:val="28"/>
          <w:szCs w:val="28"/>
          <w:lang w:val="en-US"/>
        </w:rPr>
        <w:t xml:space="preserve">Social:  </w:t>
      </w:r>
      <w:r w:rsidRPr="00715F77">
        <w:rPr>
          <w:sz w:val="28"/>
          <w:szCs w:val="28"/>
          <w:lang w:val="en-US"/>
        </w:rPr>
        <w:t>he lives with parents and 2 siblings. Father is a worker. Father is a smoker but did not smoke inside the house or near the patient. Mother is a housewife. Live in their owning house.  Don’t have any cats or carpet in house.</w:t>
      </w:r>
    </w:p>
    <w:p w:rsidR="00341AEE" w:rsidRPr="00715F77" w:rsidRDefault="00341AEE" w:rsidP="00341AEE">
      <w:pPr>
        <w:jc w:val="both"/>
        <w:rPr>
          <w:sz w:val="28"/>
          <w:szCs w:val="28"/>
          <w:lang w:val="en-US"/>
        </w:rPr>
      </w:pPr>
      <w:r w:rsidRPr="00715F77">
        <w:rPr>
          <w:b/>
          <w:sz w:val="28"/>
          <w:szCs w:val="28"/>
          <w:lang w:val="en-US"/>
        </w:rPr>
        <w:t>History of disease:</w:t>
      </w:r>
      <w:r w:rsidRPr="00715F77">
        <w:rPr>
          <w:sz w:val="28"/>
          <w:szCs w:val="28"/>
          <w:lang w:val="en-US"/>
        </w:rPr>
        <w:t xml:space="preserve"> his first wheezing presentation was of episodic viral infection. Bronchial asthma confirmed a year ago, basic therapy is not received. Further history reveals that he has had 4 episodes of acute wheezing in the past 12 months. Each episode followed an upper respiratory tract infection, and the episodes seem to be getting progressively worse, both in duration and in severity.</w:t>
      </w:r>
    </w:p>
    <w:p w:rsidR="00341AEE" w:rsidRPr="00715F77" w:rsidRDefault="00341AEE" w:rsidP="00341AEE">
      <w:pPr>
        <w:jc w:val="both"/>
        <w:rPr>
          <w:sz w:val="28"/>
          <w:szCs w:val="28"/>
          <w:lang w:val="en-US"/>
        </w:rPr>
      </w:pPr>
      <w:r w:rsidRPr="00715F77">
        <w:rPr>
          <w:b/>
          <w:sz w:val="28"/>
          <w:szCs w:val="28"/>
          <w:lang w:val="en-US"/>
        </w:rPr>
        <w:t>Allergic anamnesis</w:t>
      </w:r>
      <w:r w:rsidRPr="00715F77">
        <w:rPr>
          <w:sz w:val="28"/>
          <w:szCs w:val="28"/>
          <w:lang w:val="en-US"/>
        </w:rPr>
        <w:t>: no known allergies.</w:t>
      </w:r>
    </w:p>
    <w:p w:rsidR="00341AEE" w:rsidRPr="00715F77" w:rsidRDefault="00341AEE" w:rsidP="00341AEE">
      <w:pPr>
        <w:jc w:val="both"/>
        <w:rPr>
          <w:sz w:val="28"/>
          <w:szCs w:val="28"/>
          <w:lang w:val="en-US"/>
        </w:rPr>
      </w:pPr>
      <w:r w:rsidRPr="00715F77">
        <w:rPr>
          <w:b/>
          <w:sz w:val="28"/>
          <w:szCs w:val="28"/>
          <w:lang w:val="en-US"/>
        </w:rPr>
        <w:t>Immunisation:</w:t>
      </w:r>
      <w:r w:rsidRPr="00715F77">
        <w:rPr>
          <w:sz w:val="28"/>
          <w:szCs w:val="28"/>
          <w:lang w:val="en-US"/>
        </w:rPr>
        <w:t xml:space="preserve"> up to his age. Didn't have any complications after taking the injections</w:t>
      </w:r>
    </w:p>
    <w:p w:rsidR="00341AEE" w:rsidRPr="00715F77" w:rsidRDefault="00341AEE" w:rsidP="00341AEE">
      <w:pPr>
        <w:jc w:val="both"/>
        <w:rPr>
          <w:sz w:val="28"/>
          <w:szCs w:val="28"/>
          <w:lang w:val="en-US"/>
        </w:rPr>
      </w:pPr>
      <w:r w:rsidRPr="00715F77">
        <w:rPr>
          <w:b/>
          <w:sz w:val="28"/>
          <w:szCs w:val="28"/>
          <w:lang w:val="en-US"/>
        </w:rPr>
        <w:t>Examination:</w:t>
      </w:r>
      <w:r w:rsidRPr="00715F77">
        <w:rPr>
          <w:sz w:val="28"/>
          <w:szCs w:val="28"/>
          <w:lang w:val="en-US"/>
        </w:rPr>
        <w:t xml:space="preserve"> his weight and height plotted on the 25th centile. Skin is clean. He had a wet, unproductive coughing. His chest was hyperinflated. He had dyspnea, RR 40 breaths per minutes. Auscultation- had wheezes bilaterally. Heart sounds loud, rhythmic. HR 100 beat per minute. The abdomen is soft and painless. </w:t>
      </w:r>
      <w:proofErr w:type="gramStart"/>
      <w:r w:rsidRPr="00715F77">
        <w:rPr>
          <w:sz w:val="28"/>
          <w:szCs w:val="28"/>
          <w:lang w:val="en-US"/>
        </w:rPr>
        <w:t>Liver+1.0 cm.</w:t>
      </w:r>
      <w:proofErr w:type="gramEnd"/>
      <w:r w:rsidRPr="00715F77">
        <w:rPr>
          <w:sz w:val="28"/>
          <w:szCs w:val="28"/>
          <w:lang w:val="en-US"/>
        </w:rPr>
        <w:t xml:space="preserve"> The spleen is not palpable. Stool and urine output are normal. </w:t>
      </w:r>
    </w:p>
    <w:p w:rsidR="00341AEE" w:rsidRPr="00715F77" w:rsidRDefault="00341AEE" w:rsidP="00341AEE">
      <w:pPr>
        <w:rPr>
          <w:b/>
          <w:sz w:val="28"/>
          <w:szCs w:val="28"/>
          <w:lang w:val="en-US"/>
        </w:rPr>
      </w:pPr>
      <w:r w:rsidRPr="00715F77">
        <w:rPr>
          <w:b/>
          <w:sz w:val="28"/>
          <w:szCs w:val="28"/>
          <w:lang w:val="en-US"/>
        </w:rPr>
        <w:t>Investigations</w:t>
      </w:r>
    </w:p>
    <w:p w:rsidR="00341AEE" w:rsidRPr="00715F77" w:rsidRDefault="00341AEE" w:rsidP="00341AEE">
      <w:pPr>
        <w:jc w:val="both"/>
        <w:rPr>
          <w:sz w:val="28"/>
          <w:szCs w:val="28"/>
          <w:lang w:val="en-US"/>
        </w:rPr>
      </w:pPr>
      <w:r w:rsidRPr="00715F77">
        <w:rPr>
          <w:b/>
          <w:sz w:val="28"/>
          <w:szCs w:val="28"/>
          <w:lang w:val="en-US"/>
        </w:rPr>
        <w:t>Chest X-ray:</w:t>
      </w:r>
      <w:r w:rsidRPr="00715F77">
        <w:rPr>
          <w:sz w:val="28"/>
          <w:szCs w:val="28"/>
          <w:lang w:val="en-US"/>
        </w:rPr>
        <w:t xml:space="preserve">  without significant infiltrates</w:t>
      </w:r>
    </w:p>
    <w:p w:rsidR="00341AEE" w:rsidRPr="00715F77" w:rsidRDefault="00341AEE" w:rsidP="00341AEE">
      <w:pPr>
        <w:jc w:val="both"/>
        <w:rPr>
          <w:sz w:val="28"/>
          <w:szCs w:val="28"/>
          <w:lang w:val="en-US"/>
        </w:rPr>
      </w:pPr>
      <w:r w:rsidRPr="00715F77">
        <w:rPr>
          <w:b/>
          <w:sz w:val="28"/>
          <w:szCs w:val="28"/>
          <w:lang w:val="en-US"/>
        </w:rPr>
        <w:t>Peak expiratory flow</w:t>
      </w:r>
      <w:r w:rsidRPr="00715F77">
        <w:rPr>
          <w:sz w:val="28"/>
          <w:szCs w:val="28"/>
          <w:lang w:val="en-US"/>
        </w:rPr>
        <w:t xml:space="preserve"> was 80% expected.</w:t>
      </w:r>
    </w:p>
    <w:p w:rsidR="00341AEE" w:rsidRPr="00715F77" w:rsidRDefault="00341AEE" w:rsidP="00341AEE">
      <w:pPr>
        <w:jc w:val="both"/>
        <w:rPr>
          <w:b/>
          <w:sz w:val="28"/>
          <w:szCs w:val="28"/>
        </w:rPr>
      </w:pPr>
      <w:r w:rsidRPr="00715F77">
        <w:rPr>
          <w:b/>
          <w:sz w:val="28"/>
          <w:szCs w:val="28"/>
        </w:rPr>
        <w:t>Questions:</w:t>
      </w:r>
    </w:p>
    <w:p w:rsidR="00341AEE" w:rsidRPr="00715F77" w:rsidRDefault="00341AEE" w:rsidP="009E32D2">
      <w:pPr>
        <w:pStyle w:val="a5"/>
        <w:widowControl/>
        <w:numPr>
          <w:ilvl w:val="0"/>
          <w:numId w:val="162"/>
        </w:numPr>
        <w:autoSpaceDE/>
        <w:autoSpaceDN/>
        <w:adjustRightInd/>
        <w:rPr>
          <w:rFonts w:ascii="Times New Roman" w:hAnsi="Times New Roman"/>
          <w:sz w:val="28"/>
          <w:szCs w:val="28"/>
          <w:lang w:val="en-US"/>
        </w:rPr>
      </w:pPr>
      <w:r w:rsidRPr="00715F77">
        <w:rPr>
          <w:rFonts w:ascii="Times New Roman" w:hAnsi="Times New Roman"/>
          <w:sz w:val="28"/>
          <w:szCs w:val="28"/>
          <w:lang w:val="en-US"/>
        </w:rPr>
        <w:t>What are the main symptoms?</w:t>
      </w:r>
    </w:p>
    <w:p w:rsidR="00341AEE" w:rsidRPr="00715F77" w:rsidRDefault="00341AEE" w:rsidP="009E32D2">
      <w:pPr>
        <w:pStyle w:val="a5"/>
        <w:widowControl/>
        <w:numPr>
          <w:ilvl w:val="0"/>
          <w:numId w:val="162"/>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Assess the family history, social anamnesis, history of disease and allergy anamnesis. </w:t>
      </w:r>
    </w:p>
    <w:p w:rsidR="00341AEE" w:rsidRPr="00715F77" w:rsidRDefault="00341AEE" w:rsidP="009E32D2">
      <w:pPr>
        <w:pStyle w:val="a5"/>
        <w:widowControl/>
        <w:numPr>
          <w:ilvl w:val="0"/>
          <w:numId w:val="162"/>
        </w:numPr>
        <w:autoSpaceDE/>
        <w:autoSpaceDN/>
        <w:adjustRightInd/>
        <w:rPr>
          <w:rFonts w:ascii="Times New Roman" w:hAnsi="Times New Roman"/>
          <w:sz w:val="28"/>
          <w:szCs w:val="28"/>
          <w:lang w:val="en-US"/>
        </w:rPr>
      </w:pPr>
      <w:r w:rsidRPr="00715F77">
        <w:rPr>
          <w:rFonts w:ascii="Times New Roman" w:hAnsi="Times New Roman"/>
          <w:sz w:val="28"/>
          <w:szCs w:val="28"/>
          <w:lang w:val="en-US"/>
        </w:rPr>
        <w:t>Evaluate the results of investigation.</w:t>
      </w:r>
    </w:p>
    <w:p w:rsidR="00341AEE" w:rsidRPr="00715F77" w:rsidRDefault="00341AEE" w:rsidP="009E32D2">
      <w:pPr>
        <w:pStyle w:val="a5"/>
        <w:widowControl/>
        <w:numPr>
          <w:ilvl w:val="0"/>
          <w:numId w:val="162"/>
        </w:numPr>
        <w:autoSpaceDE/>
        <w:autoSpaceDN/>
        <w:adjustRightInd/>
        <w:rPr>
          <w:rFonts w:ascii="Times New Roman" w:hAnsi="Times New Roman"/>
          <w:sz w:val="28"/>
          <w:szCs w:val="28"/>
        </w:rPr>
      </w:pPr>
      <w:r w:rsidRPr="00715F77">
        <w:rPr>
          <w:rFonts w:ascii="Times New Roman" w:hAnsi="Times New Roman"/>
          <w:sz w:val="28"/>
          <w:szCs w:val="28"/>
        </w:rPr>
        <w:t>Diagnose according to classification</w:t>
      </w:r>
    </w:p>
    <w:p w:rsidR="00EC4068" w:rsidRPr="00715F77" w:rsidRDefault="00EC4068" w:rsidP="00EC4068">
      <w:pPr>
        <w:jc w:val="both"/>
        <w:rPr>
          <w:color w:val="000000"/>
          <w:sz w:val="28"/>
          <w:szCs w:val="28"/>
          <w:lang w:val="en-US"/>
        </w:rPr>
      </w:pPr>
    </w:p>
    <w:p w:rsidR="00EC4068" w:rsidRPr="00715F77" w:rsidRDefault="00EC4068" w:rsidP="00EC4068">
      <w:pPr>
        <w:pStyle w:val="a5"/>
        <w:tabs>
          <w:tab w:val="left" w:pos="333"/>
        </w:tabs>
        <w:ind w:left="0"/>
        <w:rPr>
          <w:rFonts w:ascii="Times New Roman" w:hAnsi="Times New Roman"/>
          <w:b/>
          <w:sz w:val="28"/>
          <w:szCs w:val="28"/>
        </w:rPr>
      </w:pPr>
      <w:r w:rsidRPr="00715F77">
        <w:rPr>
          <w:rFonts w:ascii="Times New Roman" w:hAnsi="Times New Roman"/>
          <w:b/>
          <w:sz w:val="28"/>
          <w:szCs w:val="28"/>
        </w:rPr>
        <w:t>Типовые тестовые задания для проверки знаний/</w:t>
      </w:r>
      <w:r w:rsidRPr="00715F77">
        <w:rPr>
          <w:rFonts w:ascii="Times New Roman" w:hAnsi="Times New Roman"/>
          <w:sz w:val="28"/>
          <w:szCs w:val="28"/>
        </w:rPr>
        <w:t xml:space="preserve"> </w:t>
      </w:r>
      <w:r w:rsidRPr="00715F77">
        <w:rPr>
          <w:rFonts w:ascii="Times New Roman" w:hAnsi="Times New Roman"/>
          <w:b/>
          <w:sz w:val="28"/>
          <w:szCs w:val="28"/>
        </w:rPr>
        <w:t>Typical test tasks for testing knowledge:</w:t>
      </w:r>
    </w:p>
    <w:p w:rsidR="00341AEE" w:rsidRPr="00715F77" w:rsidRDefault="002251CE" w:rsidP="009E32D2">
      <w:pPr>
        <w:numPr>
          <w:ilvl w:val="0"/>
          <w:numId w:val="163"/>
        </w:numPr>
        <w:ind w:left="360" w:hanging="360"/>
        <w:rPr>
          <w:sz w:val="28"/>
          <w:szCs w:val="28"/>
          <w:lang w:val="en-US"/>
        </w:rPr>
      </w:pPr>
      <w:r w:rsidRPr="00715F77">
        <w:rPr>
          <w:sz w:val="28"/>
          <w:szCs w:val="28"/>
          <w:lang w:val="en-US"/>
        </w:rPr>
        <w:t xml:space="preserve">Recurrent wheezing episodes in early childhood are associated with </w:t>
      </w:r>
    </w:p>
    <w:p w:rsidR="00341AEE" w:rsidRPr="00715F77" w:rsidRDefault="00341AEE" w:rsidP="009E32D2">
      <w:pPr>
        <w:pStyle w:val="a5"/>
        <w:numPr>
          <w:ilvl w:val="0"/>
          <w:numId w:val="166"/>
        </w:numPr>
        <w:rPr>
          <w:rFonts w:ascii="Times New Roman" w:hAnsi="Times New Roman"/>
          <w:sz w:val="28"/>
          <w:szCs w:val="28"/>
        </w:rPr>
      </w:pPr>
      <w:r w:rsidRPr="00715F77">
        <w:rPr>
          <w:rFonts w:ascii="Times New Roman" w:hAnsi="Times New Roman"/>
          <w:sz w:val="28"/>
          <w:szCs w:val="28"/>
        </w:rPr>
        <w:t>bacterial infection</w:t>
      </w:r>
    </w:p>
    <w:p w:rsidR="00341AEE" w:rsidRPr="00715F77" w:rsidRDefault="00341AEE" w:rsidP="009E32D2">
      <w:pPr>
        <w:pStyle w:val="a5"/>
        <w:numPr>
          <w:ilvl w:val="0"/>
          <w:numId w:val="166"/>
        </w:numPr>
        <w:rPr>
          <w:rFonts w:ascii="Times New Roman" w:hAnsi="Times New Roman"/>
          <w:sz w:val="28"/>
          <w:szCs w:val="28"/>
        </w:rPr>
      </w:pPr>
      <w:r w:rsidRPr="00715F77">
        <w:rPr>
          <w:rFonts w:ascii="Times New Roman" w:hAnsi="Times New Roman"/>
          <w:sz w:val="28"/>
          <w:szCs w:val="28"/>
        </w:rPr>
        <w:t>fungal infection</w:t>
      </w:r>
    </w:p>
    <w:p w:rsidR="00341AEE" w:rsidRPr="00715F77" w:rsidRDefault="00341AEE" w:rsidP="009E32D2">
      <w:pPr>
        <w:pStyle w:val="a5"/>
        <w:numPr>
          <w:ilvl w:val="0"/>
          <w:numId w:val="166"/>
        </w:numPr>
        <w:rPr>
          <w:rFonts w:ascii="Times New Roman" w:hAnsi="Times New Roman"/>
          <w:sz w:val="28"/>
          <w:szCs w:val="28"/>
        </w:rPr>
      </w:pPr>
      <w:r w:rsidRPr="00715F77">
        <w:rPr>
          <w:rFonts w:ascii="Times New Roman" w:hAnsi="Times New Roman"/>
          <w:sz w:val="28"/>
          <w:szCs w:val="28"/>
        </w:rPr>
        <w:t>virus infection</w:t>
      </w:r>
    </w:p>
    <w:p w:rsidR="00341AEE" w:rsidRPr="00715F77" w:rsidRDefault="00341AEE" w:rsidP="009E32D2">
      <w:pPr>
        <w:pStyle w:val="a5"/>
        <w:numPr>
          <w:ilvl w:val="0"/>
          <w:numId w:val="166"/>
        </w:numPr>
        <w:rPr>
          <w:rFonts w:ascii="Times New Roman" w:hAnsi="Times New Roman"/>
          <w:sz w:val="28"/>
          <w:szCs w:val="28"/>
        </w:rPr>
      </w:pPr>
      <w:r w:rsidRPr="00715F77">
        <w:rPr>
          <w:rFonts w:ascii="Times New Roman" w:hAnsi="Times New Roman"/>
          <w:sz w:val="28"/>
          <w:szCs w:val="28"/>
        </w:rPr>
        <w:t>parasitic infestations</w:t>
      </w:r>
    </w:p>
    <w:p w:rsidR="00341AEE" w:rsidRPr="00715F77" w:rsidRDefault="002251CE" w:rsidP="009E32D2">
      <w:pPr>
        <w:numPr>
          <w:ilvl w:val="0"/>
          <w:numId w:val="163"/>
        </w:numPr>
        <w:ind w:left="360" w:hanging="360"/>
        <w:rPr>
          <w:sz w:val="28"/>
          <w:szCs w:val="28"/>
          <w:lang w:val="en-US"/>
        </w:rPr>
      </w:pPr>
      <w:r w:rsidRPr="00715F77">
        <w:rPr>
          <w:sz w:val="28"/>
          <w:szCs w:val="28"/>
          <w:lang w:val="en-US"/>
        </w:rPr>
        <w:t xml:space="preserve">The major early childhood risk factor for persistent asthma is </w:t>
      </w:r>
    </w:p>
    <w:p w:rsidR="00341AEE" w:rsidRPr="00715F77" w:rsidRDefault="00341AEE" w:rsidP="009E32D2">
      <w:pPr>
        <w:pStyle w:val="a5"/>
        <w:numPr>
          <w:ilvl w:val="0"/>
          <w:numId w:val="165"/>
        </w:numPr>
        <w:rPr>
          <w:rFonts w:ascii="Times New Roman" w:hAnsi="Times New Roman"/>
          <w:sz w:val="28"/>
          <w:szCs w:val="28"/>
        </w:rPr>
      </w:pPr>
      <w:r w:rsidRPr="00715F77">
        <w:rPr>
          <w:rFonts w:ascii="Times New Roman" w:hAnsi="Times New Roman"/>
          <w:sz w:val="28"/>
          <w:szCs w:val="28"/>
        </w:rPr>
        <w:t>parent asthma</w:t>
      </w:r>
    </w:p>
    <w:p w:rsidR="00341AEE" w:rsidRPr="00715F77" w:rsidRDefault="00341AEE" w:rsidP="009E32D2">
      <w:pPr>
        <w:pStyle w:val="a5"/>
        <w:numPr>
          <w:ilvl w:val="0"/>
          <w:numId w:val="165"/>
        </w:numPr>
        <w:rPr>
          <w:rFonts w:ascii="Times New Roman" w:hAnsi="Times New Roman"/>
          <w:sz w:val="28"/>
          <w:szCs w:val="28"/>
        </w:rPr>
      </w:pPr>
      <w:r w:rsidRPr="00715F77">
        <w:rPr>
          <w:rFonts w:ascii="Times New Roman" w:hAnsi="Times New Roman"/>
          <w:sz w:val="28"/>
          <w:szCs w:val="28"/>
        </w:rPr>
        <w:t>allergic rhinitis</w:t>
      </w:r>
    </w:p>
    <w:p w:rsidR="00341AEE" w:rsidRPr="00715F77" w:rsidRDefault="00341AEE" w:rsidP="009E32D2">
      <w:pPr>
        <w:pStyle w:val="a5"/>
        <w:numPr>
          <w:ilvl w:val="0"/>
          <w:numId w:val="165"/>
        </w:numPr>
        <w:rPr>
          <w:rFonts w:ascii="Times New Roman" w:hAnsi="Times New Roman"/>
          <w:sz w:val="28"/>
          <w:szCs w:val="28"/>
        </w:rPr>
      </w:pPr>
      <w:r w:rsidRPr="00715F77">
        <w:rPr>
          <w:rFonts w:ascii="Times New Roman" w:hAnsi="Times New Roman"/>
          <w:sz w:val="28"/>
          <w:szCs w:val="28"/>
        </w:rPr>
        <w:t>wheezing apart from colds</w:t>
      </w:r>
    </w:p>
    <w:p w:rsidR="00341AEE" w:rsidRPr="00715F77" w:rsidRDefault="00341AEE" w:rsidP="009E32D2">
      <w:pPr>
        <w:pStyle w:val="a5"/>
        <w:numPr>
          <w:ilvl w:val="0"/>
          <w:numId w:val="165"/>
        </w:numPr>
        <w:rPr>
          <w:rFonts w:ascii="Times New Roman" w:hAnsi="Times New Roman"/>
          <w:sz w:val="28"/>
          <w:szCs w:val="28"/>
          <w:lang w:val="en-US"/>
        </w:rPr>
      </w:pPr>
      <w:r w:rsidRPr="00715F77">
        <w:rPr>
          <w:rFonts w:ascii="Times New Roman" w:hAnsi="Times New Roman"/>
          <w:sz w:val="28"/>
          <w:szCs w:val="28"/>
          <w:lang w:val="en-US"/>
        </w:rPr>
        <w:t>≥4% peripheral blood eosinophils food allergen sensitization</w:t>
      </w:r>
    </w:p>
    <w:p w:rsidR="00341AEE" w:rsidRPr="00715F77" w:rsidRDefault="002251CE" w:rsidP="009E32D2">
      <w:pPr>
        <w:numPr>
          <w:ilvl w:val="0"/>
          <w:numId w:val="163"/>
        </w:numPr>
        <w:ind w:left="360" w:hanging="360"/>
        <w:rPr>
          <w:sz w:val="28"/>
          <w:szCs w:val="28"/>
          <w:lang w:val="en-US"/>
        </w:rPr>
      </w:pPr>
      <w:r w:rsidRPr="00715F77">
        <w:rPr>
          <w:sz w:val="28"/>
          <w:szCs w:val="28"/>
          <w:lang w:val="en-US"/>
        </w:rPr>
        <w:t>There are 2 common types of childhood asthma based on different natural courses, it is</w:t>
      </w:r>
    </w:p>
    <w:p w:rsidR="00341AEE" w:rsidRPr="00715F77" w:rsidRDefault="00341AEE" w:rsidP="009E32D2">
      <w:pPr>
        <w:pStyle w:val="a5"/>
        <w:numPr>
          <w:ilvl w:val="0"/>
          <w:numId w:val="164"/>
        </w:numPr>
        <w:rPr>
          <w:rFonts w:ascii="Times New Roman" w:hAnsi="Times New Roman"/>
          <w:sz w:val="28"/>
          <w:szCs w:val="28"/>
          <w:lang w:val="en-US"/>
        </w:rPr>
      </w:pPr>
      <w:r w:rsidRPr="00715F77">
        <w:rPr>
          <w:rFonts w:ascii="Times New Roman" w:hAnsi="Times New Roman"/>
          <w:sz w:val="28"/>
          <w:szCs w:val="28"/>
          <w:lang w:val="en-US"/>
        </w:rPr>
        <w:lastRenderedPageBreak/>
        <w:t xml:space="preserve">early childhood asthma and chronic asthma </w:t>
      </w:r>
    </w:p>
    <w:p w:rsidR="00341AEE" w:rsidRPr="00715F77" w:rsidRDefault="00341AEE" w:rsidP="009E32D2">
      <w:pPr>
        <w:pStyle w:val="a5"/>
        <w:numPr>
          <w:ilvl w:val="0"/>
          <w:numId w:val="164"/>
        </w:numPr>
        <w:rPr>
          <w:rFonts w:ascii="Times New Roman" w:hAnsi="Times New Roman"/>
          <w:sz w:val="28"/>
          <w:szCs w:val="28"/>
        </w:rPr>
      </w:pPr>
      <w:r w:rsidRPr="00715F77">
        <w:rPr>
          <w:rFonts w:ascii="Times New Roman" w:hAnsi="Times New Roman"/>
          <w:sz w:val="28"/>
          <w:szCs w:val="28"/>
        </w:rPr>
        <w:t xml:space="preserve">preschool asthma and school asthma </w:t>
      </w:r>
    </w:p>
    <w:p w:rsidR="00341AEE" w:rsidRPr="00715F77" w:rsidRDefault="00341AEE" w:rsidP="009E32D2">
      <w:pPr>
        <w:pStyle w:val="a5"/>
        <w:numPr>
          <w:ilvl w:val="0"/>
          <w:numId w:val="164"/>
        </w:numPr>
        <w:rPr>
          <w:rFonts w:ascii="Times New Roman" w:hAnsi="Times New Roman"/>
          <w:sz w:val="28"/>
          <w:szCs w:val="28"/>
          <w:lang w:val="en-US"/>
        </w:rPr>
      </w:pPr>
      <w:r w:rsidRPr="00715F77">
        <w:rPr>
          <w:rFonts w:ascii="Times New Roman" w:hAnsi="Times New Roman"/>
          <w:sz w:val="28"/>
          <w:szCs w:val="28"/>
          <w:lang w:val="en-US"/>
        </w:rPr>
        <w:t xml:space="preserve">recurrent wheezing in early childhood and chronic asthma </w:t>
      </w:r>
    </w:p>
    <w:p w:rsidR="00341AEE" w:rsidRPr="00715F77" w:rsidRDefault="00341AEE" w:rsidP="009E32D2">
      <w:pPr>
        <w:pStyle w:val="a5"/>
        <w:numPr>
          <w:ilvl w:val="0"/>
          <w:numId w:val="164"/>
        </w:numPr>
        <w:rPr>
          <w:rFonts w:ascii="Times New Roman" w:hAnsi="Times New Roman"/>
          <w:sz w:val="28"/>
          <w:szCs w:val="28"/>
          <w:lang w:val="en-US"/>
        </w:rPr>
      </w:pPr>
      <w:r w:rsidRPr="00715F77">
        <w:rPr>
          <w:rFonts w:ascii="Times New Roman" w:hAnsi="Times New Roman"/>
          <w:sz w:val="28"/>
          <w:szCs w:val="28"/>
          <w:lang w:val="en-US"/>
        </w:rPr>
        <w:t>recurrent wheezing in early childhood and school asthma</w:t>
      </w:r>
    </w:p>
    <w:p w:rsidR="00341AEE" w:rsidRPr="00715F77" w:rsidRDefault="002251CE" w:rsidP="009E32D2">
      <w:pPr>
        <w:numPr>
          <w:ilvl w:val="0"/>
          <w:numId w:val="163"/>
        </w:numPr>
        <w:ind w:left="360" w:hanging="360"/>
        <w:rPr>
          <w:sz w:val="28"/>
          <w:szCs w:val="28"/>
          <w:lang w:val="en-US"/>
        </w:rPr>
      </w:pPr>
      <w:r w:rsidRPr="00715F77">
        <w:rPr>
          <w:sz w:val="28"/>
          <w:szCs w:val="28"/>
          <w:lang w:val="en-US"/>
        </w:rPr>
        <w:t>According to treatment response and medication requirements,  refractory asthma is when</w:t>
      </w:r>
    </w:p>
    <w:p w:rsidR="00341AEE" w:rsidRPr="00715F77" w:rsidRDefault="00341AEE" w:rsidP="009E32D2">
      <w:pPr>
        <w:pStyle w:val="a5"/>
        <w:numPr>
          <w:ilvl w:val="0"/>
          <w:numId w:val="167"/>
        </w:numPr>
        <w:rPr>
          <w:rFonts w:ascii="Times New Roman" w:hAnsi="Times New Roman"/>
          <w:sz w:val="28"/>
          <w:szCs w:val="28"/>
          <w:lang w:val="en-US"/>
        </w:rPr>
      </w:pPr>
      <w:r w:rsidRPr="00715F77">
        <w:rPr>
          <w:rFonts w:ascii="Times New Roman" w:hAnsi="Times New Roman"/>
          <w:sz w:val="28"/>
          <w:szCs w:val="28"/>
          <w:lang w:val="en-US"/>
        </w:rPr>
        <w:t>well controlled with low levels of daily controller therapy</w:t>
      </w:r>
    </w:p>
    <w:p w:rsidR="00341AEE" w:rsidRPr="00715F77" w:rsidRDefault="00341AEE" w:rsidP="009E32D2">
      <w:pPr>
        <w:pStyle w:val="a5"/>
        <w:numPr>
          <w:ilvl w:val="0"/>
          <w:numId w:val="167"/>
        </w:numPr>
        <w:rPr>
          <w:rFonts w:ascii="Times New Roman" w:hAnsi="Times New Roman"/>
          <w:sz w:val="28"/>
          <w:szCs w:val="28"/>
          <w:lang w:val="en-US"/>
        </w:rPr>
      </w:pPr>
      <w:r w:rsidRPr="00715F77">
        <w:rPr>
          <w:rFonts w:ascii="Times New Roman" w:hAnsi="Times New Roman"/>
          <w:sz w:val="28"/>
          <w:szCs w:val="28"/>
          <w:lang w:val="en-US"/>
        </w:rPr>
        <w:t xml:space="preserve">well controlled with multiple and/or high levels of controller therapies </w:t>
      </w:r>
    </w:p>
    <w:p w:rsidR="00341AEE" w:rsidRPr="00715F77" w:rsidRDefault="00341AEE" w:rsidP="009E32D2">
      <w:pPr>
        <w:pStyle w:val="a5"/>
        <w:numPr>
          <w:ilvl w:val="0"/>
          <w:numId w:val="167"/>
        </w:numPr>
        <w:rPr>
          <w:rFonts w:ascii="Times New Roman" w:hAnsi="Times New Roman"/>
          <w:sz w:val="28"/>
          <w:szCs w:val="28"/>
          <w:lang w:val="en-US"/>
        </w:rPr>
      </w:pPr>
      <w:r w:rsidRPr="00715F77">
        <w:rPr>
          <w:rFonts w:ascii="Times New Roman" w:hAnsi="Times New Roman"/>
          <w:sz w:val="28"/>
          <w:szCs w:val="28"/>
          <w:lang w:val="en-US"/>
        </w:rPr>
        <w:t>despite being well controlled, continue to have severe exacerbations</w:t>
      </w:r>
    </w:p>
    <w:p w:rsidR="00341AEE" w:rsidRPr="00715F77" w:rsidRDefault="00341AEE" w:rsidP="009E32D2">
      <w:pPr>
        <w:pStyle w:val="a5"/>
        <w:numPr>
          <w:ilvl w:val="0"/>
          <w:numId w:val="167"/>
        </w:numPr>
        <w:rPr>
          <w:rFonts w:ascii="Times New Roman" w:hAnsi="Times New Roman"/>
          <w:sz w:val="28"/>
          <w:szCs w:val="28"/>
          <w:lang w:val="en-US"/>
        </w:rPr>
      </w:pPr>
      <w:r w:rsidRPr="00715F77">
        <w:rPr>
          <w:rFonts w:ascii="Times New Roman" w:hAnsi="Times New Roman"/>
          <w:sz w:val="28"/>
          <w:szCs w:val="28"/>
          <w:lang w:val="en-US"/>
        </w:rPr>
        <w:t>continue to have poorly controlled asthma despite multiple and high levels of controller therapies</w:t>
      </w:r>
    </w:p>
    <w:p w:rsidR="00341AEE" w:rsidRPr="00715F77" w:rsidRDefault="002251CE" w:rsidP="009E32D2">
      <w:pPr>
        <w:numPr>
          <w:ilvl w:val="0"/>
          <w:numId w:val="163"/>
        </w:numPr>
        <w:ind w:left="360" w:hanging="360"/>
        <w:rPr>
          <w:sz w:val="28"/>
          <w:szCs w:val="28"/>
          <w:lang w:val="en-US"/>
        </w:rPr>
      </w:pPr>
      <w:r w:rsidRPr="00715F77">
        <w:rPr>
          <w:sz w:val="28"/>
          <w:szCs w:val="28"/>
          <w:lang w:val="en-US"/>
        </w:rPr>
        <w:t>What is the diurnal variation in peak exhalation (pef) that corresponds to asthma</w:t>
      </w:r>
    </w:p>
    <w:p w:rsidR="00341AEE" w:rsidRPr="00715F77" w:rsidRDefault="00341AEE" w:rsidP="009E32D2">
      <w:pPr>
        <w:pStyle w:val="a5"/>
        <w:numPr>
          <w:ilvl w:val="0"/>
          <w:numId w:val="168"/>
        </w:numPr>
        <w:rPr>
          <w:rFonts w:ascii="Times New Roman" w:hAnsi="Times New Roman"/>
          <w:sz w:val="28"/>
          <w:szCs w:val="28"/>
        </w:rPr>
      </w:pPr>
      <w:r w:rsidRPr="00715F77">
        <w:rPr>
          <w:rFonts w:ascii="Times New Roman" w:hAnsi="Times New Roman"/>
          <w:sz w:val="28"/>
          <w:szCs w:val="28"/>
        </w:rPr>
        <w:t>10%</w:t>
      </w:r>
    </w:p>
    <w:p w:rsidR="00341AEE" w:rsidRPr="00715F77" w:rsidRDefault="00341AEE" w:rsidP="009E32D2">
      <w:pPr>
        <w:pStyle w:val="a5"/>
        <w:numPr>
          <w:ilvl w:val="0"/>
          <w:numId w:val="168"/>
        </w:numPr>
        <w:rPr>
          <w:rFonts w:ascii="Times New Roman" w:hAnsi="Times New Roman"/>
          <w:sz w:val="28"/>
          <w:szCs w:val="28"/>
        </w:rPr>
      </w:pPr>
      <w:r w:rsidRPr="00715F77">
        <w:rPr>
          <w:rFonts w:ascii="Times New Roman" w:hAnsi="Times New Roman"/>
          <w:sz w:val="28"/>
          <w:szCs w:val="28"/>
        </w:rPr>
        <w:t>20%</w:t>
      </w:r>
    </w:p>
    <w:p w:rsidR="00341AEE" w:rsidRPr="00715F77" w:rsidRDefault="00341AEE" w:rsidP="009E32D2">
      <w:pPr>
        <w:pStyle w:val="a5"/>
        <w:numPr>
          <w:ilvl w:val="0"/>
          <w:numId w:val="168"/>
        </w:numPr>
        <w:rPr>
          <w:rFonts w:ascii="Times New Roman" w:hAnsi="Times New Roman"/>
          <w:sz w:val="28"/>
          <w:szCs w:val="28"/>
        </w:rPr>
      </w:pPr>
      <w:r w:rsidRPr="00715F77">
        <w:rPr>
          <w:rFonts w:ascii="Times New Roman" w:hAnsi="Times New Roman"/>
          <w:sz w:val="28"/>
          <w:szCs w:val="28"/>
        </w:rPr>
        <w:t>&gt;20%</w:t>
      </w:r>
    </w:p>
    <w:p w:rsidR="00341AEE" w:rsidRPr="00715F77" w:rsidRDefault="00341AEE" w:rsidP="009E32D2">
      <w:pPr>
        <w:pStyle w:val="a5"/>
        <w:numPr>
          <w:ilvl w:val="0"/>
          <w:numId w:val="168"/>
        </w:numPr>
        <w:rPr>
          <w:rFonts w:ascii="Times New Roman" w:hAnsi="Times New Roman"/>
          <w:sz w:val="28"/>
          <w:szCs w:val="28"/>
        </w:rPr>
      </w:pPr>
      <w:r w:rsidRPr="00715F77">
        <w:rPr>
          <w:rFonts w:ascii="Times New Roman" w:hAnsi="Times New Roman"/>
          <w:sz w:val="28"/>
          <w:szCs w:val="28"/>
        </w:rPr>
        <w:t>&gt;30%</w:t>
      </w:r>
    </w:p>
    <w:p w:rsidR="00EC4068" w:rsidRPr="00715F77" w:rsidRDefault="00EC4068" w:rsidP="00EC4068">
      <w:pPr>
        <w:jc w:val="both"/>
        <w:rPr>
          <w:b/>
          <w:sz w:val="28"/>
          <w:szCs w:val="28"/>
        </w:rPr>
      </w:pPr>
    </w:p>
    <w:p w:rsidR="00EC4068" w:rsidRPr="00715F77" w:rsidRDefault="00EC4068" w:rsidP="00EC4068">
      <w:pPr>
        <w:jc w:val="both"/>
        <w:rPr>
          <w:b/>
          <w:sz w:val="28"/>
          <w:szCs w:val="28"/>
          <w:lang w:val="en-US"/>
        </w:rPr>
      </w:pPr>
      <w:r w:rsidRPr="00715F77">
        <w:rPr>
          <w:b/>
          <w:sz w:val="28"/>
          <w:szCs w:val="28"/>
        </w:rPr>
        <w:t>Образец</w:t>
      </w:r>
      <w:r w:rsidRPr="00715F77">
        <w:rPr>
          <w:b/>
          <w:sz w:val="28"/>
          <w:szCs w:val="28"/>
          <w:lang w:val="en-US"/>
        </w:rPr>
        <w:t xml:space="preserve"> </w:t>
      </w:r>
      <w:r w:rsidRPr="00715F77">
        <w:rPr>
          <w:b/>
          <w:sz w:val="28"/>
          <w:szCs w:val="28"/>
        </w:rPr>
        <w:t>решения</w:t>
      </w:r>
      <w:r w:rsidRPr="00715F77">
        <w:rPr>
          <w:b/>
          <w:sz w:val="28"/>
          <w:szCs w:val="28"/>
          <w:lang w:val="en-US"/>
        </w:rPr>
        <w:t xml:space="preserve"> </w:t>
      </w:r>
      <w:r w:rsidRPr="00715F77">
        <w:rPr>
          <w:b/>
          <w:sz w:val="28"/>
          <w:szCs w:val="28"/>
        </w:rPr>
        <w:t>задачи</w:t>
      </w:r>
      <w:r w:rsidRPr="00715F77">
        <w:rPr>
          <w:b/>
          <w:sz w:val="28"/>
          <w:szCs w:val="28"/>
          <w:lang w:val="en-US"/>
        </w:rPr>
        <w:t>/</w:t>
      </w:r>
      <w:r w:rsidRPr="00715F77">
        <w:rPr>
          <w:sz w:val="28"/>
          <w:szCs w:val="28"/>
          <w:lang w:val="en-US"/>
        </w:rPr>
        <w:t xml:space="preserve"> </w:t>
      </w:r>
      <w:r w:rsidRPr="00715F77">
        <w:rPr>
          <w:b/>
          <w:sz w:val="28"/>
          <w:szCs w:val="28"/>
          <w:lang w:val="en-US"/>
        </w:rPr>
        <w:t>An example of solving the task</w:t>
      </w:r>
    </w:p>
    <w:p w:rsidR="00275BCF" w:rsidRPr="00715F77" w:rsidRDefault="00275BCF" w:rsidP="009E32D2">
      <w:pPr>
        <w:numPr>
          <w:ilvl w:val="0"/>
          <w:numId w:val="241"/>
        </w:numPr>
        <w:rPr>
          <w:b/>
          <w:sz w:val="28"/>
          <w:szCs w:val="28"/>
          <w:lang w:val="en-US"/>
        </w:rPr>
      </w:pPr>
      <w:r w:rsidRPr="00715F77">
        <w:rPr>
          <w:sz w:val="28"/>
          <w:szCs w:val="28"/>
          <w:lang w:val="en-US"/>
        </w:rPr>
        <w:t>Shortness of breath, coughing, wheezing, wet, unproductive coughing, dyspnea, wheezes bilaterally.</w:t>
      </w:r>
    </w:p>
    <w:p w:rsidR="00275BCF" w:rsidRPr="00715F77" w:rsidRDefault="00275BCF" w:rsidP="009E32D2">
      <w:pPr>
        <w:numPr>
          <w:ilvl w:val="0"/>
          <w:numId w:val="241"/>
        </w:numPr>
        <w:rPr>
          <w:sz w:val="28"/>
          <w:szCs w:val="28"/>
          <w:lang w:val="en-US"/>
        </w:rPr>
      </w:pPr>
      <w:r w:rsidRPr="00715F77">
        <w:rPr>
          <w:sz w:val="28"/>
          <w:szCs w:val="28"/>
          <w:lang w:val="en-US"/>
        </w:rPr>
        <w:t>Family and social anamnesis is burdened: Grandmother and father have asthma and dad smokes, the boy had 4 episodes of acute wheezing in the past 12 months after an upper respiratory tract infection.</w:t>
      </w:r>
    </w:p>
    <w:p w:rsidR="00275BCF" w:rsidRPr="00715F77" w:rsidRDefault="00275BCF" w:rsidP="009E32D2">
      <w:pPr>
        <w:numPr>
          <w:ilvl w:val="0"/>
          <w:numId w:val="241"/>
        </w:numPr>
        <w:rPr>
          <w:sz w:val="28"/>
          <w:szCs w:val="28"/>
          <w:lang w:val="en-US"/>
        </w:rPr>
      </w:pPr>
      <w:r w:rsidRPr="00715F77">
        <w:rPr>
          <w:sz w:val="28"/>
          <w:szCs w:val="28"/>
          <w:lang w:val="en-US"/>
        </w:rPr>
        <w:t xml:space="preserve">Chest X-ray - without pathology, peak expiratory flow was reduced </w:t>
      </w:r>
    </w:p>
    <w:p w:rsidR="00275BCF" w:rsidRPr="00715F77" w:rsidRDefault="00275BCF" w:rsidP="009E32D2">
      <w:pPr>
        <w:numPr>
          <w:ilvl w:val="0"/>
          <w:numId w:val="241"/>
        </w:numPr>
        <w:rPr>
          <w:sz w:val="28"/>
          <w:szCs w:val="28"/>
        </w:rPr>
      </w:pPr>
      <w:r w:rsidRPr="00715F77">
        <w:rPr>
          <w:sz w:val="28"/>
          <w:szCs w:val="28"/>
        </w:rPr>
        <w:t xml:space="preserve">Bronchial asthma, exacerbation.  </w:t>
      </w:r>
    </w:p>
    <w:p w:rsidR="00EC4068" w:rsidRPr="00715F77" w:rsidRDefault="00EC4068" w:rsidP="00EC4068">
      <w:pPr>
        <w:tabs>
          <w:tab w:val="left" w:pos="0"/>
          <w:tab w:val="left" w:pos="1418"/>
        </w:tabs>
        <w:outlineLvl w:val="2"/>
        <w:rPr>
          <w:b/>
          <w:bCs/>
          <w:sz w:val="28"/>
          <w:szCs w:val="28"/>
          <w:lang w:val="en-US"/>
        </w:rPr>
      </w:pPr>
    </w:p>
    <w:p w:rsidR="00EC4068" w:rsidRPr="00715F77" w:rsidRDefault="00EC4068" w:rsidP="00EC4068">
      <w:pPr>
        <w:tabs>
          <w:tab w:val="left" w:pos="0"/>
          <w:tab w:val="left" w:pos="1418"/>
        </w:tabs>
        <w:outlineLvl w:val="2"/>
        <w:rPr>
          <w:b/>
          <w:bCs/>
          <w:sz w:val="28"/>
          <w:szCs w:val="28"/>
        </w:rPr>
      </w:pPr>
      <w:r w:rsidRPr="00715F77">
        <w:rPr>
          <w:b/>
          <w:bCs/>
          <w:sz w:val="28"/>
          <w:szCs w:val="28"/>
        </w:rPr>
        <w:t>Эталоны ответов тестовых заданий/</w:t>
      </w:r>
      <w:r w:rsidRPr="00715F77">
        <w:rPr>
          <w:sz w:val="28"/>
          <w:szCs w:val="28"/>
        </w:rPr>
        <w:t xml:space="preserve"> </w:t>
      </w:r>
      <w:r w:rsidRPr="00715F77">
        <w:rPr>
          <w:b/>
          <w:bCs/>
          <w:sz w:val="28"/>
          <w:szCs w:val="28"/>
          <w:lang w:val="en-US"/>
        </w:rPr>
        <w:t>T</w:t>
      </w:r>
      <w:r w:rsidRPr="00715F77">
        <w:rPr>
          <w:b/>
          <w:bCs/>
          <w:sz w:val="28"/>
          <w:szCs w:val="28"/>
        </w:rPr>
        <w:t>est answers</w:t>
      </w:r>
    </w:p>
    <w:tbl>
      <w:tblPr>
        <w:tblpPr w:leftFromText="180" w:rightFromText="180" w:vertAnchor="text" w:horzAnchor="margin" w:tblpY="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85"/>
        <w:gridCol w:w="2085"/>
        <w:gridCol w:w="2084"/>
        <w:gridCol w:w="2082"/>
      </w:tblGrid>
      <w:tr w:rsidR="00EC4068" w:rsidRPr="00715F77" w:rsidTr="00EC4068">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2251CE">
            <w:pPr>
              <w:tabs>
                <w:tab w:val="left" w:pos="0"/>
                <w:tab w:val="left" w:pos="1418"/>
              </w:tabs>
              <w:spacing w:line="256" w:lineRule="auto"/>
              <w:jc w:val="center"/>
              <w:outlineLvl w:val="2"/>
              <w:rPr>
                <w:b/>
                <w:bCs/>
                <w:sz w:val="28"/>
                <w:szCs w:val="28"/>
                <w:lang w:eastAsia="en-US"/>
              </w:rPr>
            </w:pPr>
            <w:r w:rsidRPr="00715F77">
              <w:rPr>
                <w:b/>
                <w:bCs/>
                <w:sz w:val="28"/>
                <w:szCs w:val="28"/>
                <w:lang w:eastAsia="en-US"/>
              </w:rPr>
              <w:t>1</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2251CE">
            <w:pPr>
              <w:tabs>
                <w:tab w:val="left" w:pos="0"/>
                <w:tab w:val="left" w:pos="1418"/>
              </w:tabs>
              <w:spacing w:line="256" w:lineRule="auto"/>
              <w:jc w:val="center"/>
              <w:outlineLvl w:val="2"/>
              <w:rPr>
                <w:b/>
                <w:bCs/>
                <w:sz w:val="28"/>
                <w:szCs w:val="28"/>
                <w:lang w:eastAsia="en-US"/>
              </w:rPr>
            </w:pPr>
            <w:r w:rsidRPr="00715F77">
              <w:rPr>
                <w:b/>
                <w:bCs/>
                <w:sz w:val="28"/>
                <w:szCs w:val="28"/>
                <w:lang w:eastAsia="en-US"/>
              </w:rPr>
              <w:t>2</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2251CE">
            <w:pPr>
              <w:tabs>
                <w:tab w:val="left" w:pos="0"/>
                <w:tab w:val="left" w:pos="1418"/>
              </w:tabs>
              <w:spacing w:line="256" w:lineRule="auto"/>
              <w:jc w:val="center"/>
              <w:outlineLvl w:val="2"/>
              <w:rPr>
                <w:b/>
                <w:bCs/>
                <w:sz w:val="28"/>
                <w:szCs w:val="28"/>
                <w:lang w:eastAsia="en-US"/>
              </w:rPr>
            </w:pPr>
            <w:r w:rsidRPr="00715F77">
              <w:rPr>
                <w:b/>
                <w:bCs/>
                <w:sz w:val="28"/>
                <w:szCs w:val="28"/>
                <w:lang w:eastAsia="en-US"/>
              </w:rPr>
              <w:t>3</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2251CE">
            <w:pPr>
              <w:tabs>
                <w:tab w:val="left" w:pos="0"/>
                <w:tab w:val="left" w:pos="1418"/>
              </w:tabs>
              <w:spacing w:line="256" w:lineRule="auto"/>
              <w:jc w:val="center"/>
              <w:outlineLvl w:val="2"/>
              <w:rPr>
                <w:b/>
                <w:bCs/>
                <w:sz w:val="28"/>
                <w:szCs w:val="28"/>
                <w:lang w:eastAsia="en-US"/>
              </w:rPr>
            </w:pPr>
            <w:r w:rsidRPr="00715F77">
              <w:rPr>
                <w:b/>
                <w:bCs/>
                <w:sz w:val="28"/>
                <w:szCs w:val="28"/>
                <w:lang w:eastAsia="en-US"/>
              </w:rPr>
              <w:t>4</w:t>
            </w:r>
          </w:p>
        </w:tc>
        <w:tc>
          <w:tcPr>
            <w:tcW w:w="999" w:type="pct"/>
            <w:tcBorders>
              <w:top w:val="single" w:sz="4" w:space="0" w:color="auto"/>
              <w:left w:val="single" w:sz="4" w:space="0" w:color="auto"/>
              <w:bottom w:val="single" w:sz="4" w:space="0" w:color="auto"/>
              <w:right w:val="single" w:sz="4" w:space="0" w:color="auto"/>
            </w:tcBorders>
            <w:hideMark/>
          </w:tcPr>
          <w:p w:rsidR="00EC4068" w:rsidRPr="00715F77" w:rsidRDefault="00EC4068" w:rsidP="002251CE">
            <w:pPr>
              <w:tabs>
                <w:tab w:val="left" w:pos="0"/>
                <w:tab w:val="left" w:pos="1418"/>
              </w:tabs>
              <w:spacing w:line="256" w:lineRule="auto"/>
              <w:jc w:val="center"/>
              <w:outlineLvl w:val="2"/>
              <w:rPr>
                <w:b/>
                <w:bCs/>
                <w:sz w:val="28"/>
                <w:szCs w:val="28"/>
                <w:lang w:eastAsia="en-US"/>
              </w:rPr>
            </w:pPr>
            <w:r w:rsidRPr="00715F77">
              <w:rPr>
                <w:b/>
                <w:bCs/>
                <w:sz w:val="28"/>
                <w:szCs w:val="28"/>
                <w:lang w:eastAsia="en-US"/>
              </w:rPr>
              <w:t>5</w:t>
            </w:r>
          </w:p>
        </w:tc>
      </w:tr>
      <w:tr w:rsidR="00ED33C6" w:rsidRPr="00715F77" w:rsidTr="00EC4068">
        <w:tc>
          <w:tcPr>
            <w:tcW w:w="1000" w:type="pct"/>
            <w:tcBorders>
              <w:top w:val="single" w:sz="4" w:space="0" w:color="auto"/>
              <w:left w:val="single" w:sz="4" w:space="0" w:color="auto"/>
              <w:bottom w:val="single" w:sz="4" w:space="0" w:color="auto"/>
              <w:right w:val="single" w:sz="4" w:space="0" w:color="auto"/>
            </w:tcBorders>
            <w:hideMark/>
          </w:tcPr>
          <w:p w:rsidR="00ED33C6" w:rsidRPr="00715F77" w:rsidRDefault="00ED33C6" w:rsidP="002251CE">
            <w:pPr>
              <w:jc w:val="center"/>
              <w:rPr>
                <w:rFonts w:eastAsia="Calibri"/>
                <w:sz w:val="28"/>
                <w:szCs w:val="28"/>
              </w:rPr>
            </w:pPr>
            <w:r w:rsidRPr="00715F77">
              <w:rPr>
                <w:rFonts w:eastAsia="Calibri"/>
                <w:sz w:val="28"/>
                <w:szCs w:val="28"/>
              </w:rPr>
              <w:t>3</w:t>
            </w:r>
          </w:p>
        </w:tc>
        <w:tc>
          <w:tcPr>
            <w:tcW w:w="1000" w:type="pct"/>
            <w:tcBorders>
              <w:top w:val="single" w:sz="4" w:space="0" w:color="auto"/>
              <w:left w:val="single" w:sz="4" w:space="0" w:color="auto"/>
              <w:bottom w:val="single" w:sz="4" w:space="0" w:color="auto"/>
              <w:right w:val="single" w:sz="4" w:space="0" w:color="auto"/>
            </w:tcBorders>
            <w:hideMark/>
          </w:tcPr>
          <w:p w:rsidR="00ED33C6" w:rsidRPr="00715F77" w:rsidRDefault="00ED33C6" w:rsidP="002251CE">
            <w:pPr>
              <w:jc w:val="center"/>
              <w:rPr>
                <w:rFonts w:eastAsia="Calibri"/>
                <w:sz w:val="28"/>
                <w:szCs w:val="28"/>
              </w:rPr>
            </w:pPr>
            <w:r w:rsidRPr="00715F77">
              <w:rPr>
                <w:rFonts w:eastAsia="Calibri"/>
                <w:sz w:val="28"/>
                <w:szCs w:val="28"/>
              </w:rPr>
              <w:t>1</w:t>
            </w:r>
          </w:p>
        </w:tc>
        <w:tc>
          <w:tcPr>
            <w:tcW w:w="1000" w:type="pct"/>
            <w:tcBorders>
              <w:top w:val="single" w:sz="4" w:space="0" w:color="auto"/>
              <w:left w:val="single" w:sz="4" w:space="0" w:color="auto"/>
              <w:bottom w:val="single" w:sz="4" w:space="0" w:color="auto"/>
              <w:right w:val="single" w:sz="4" w:space="0" w:color="auto"/>
            </w:tcBorders>
            <w:hideMark/>
          </w:tcPr>
          <w:p w:rsidR="00ED33C6" w:rsidRPr="00715F77" w:rsidRDefault="00ED33C6" w:rsidP="002251CE">
            <w:pPr>
              <w:jc w:val="center"/>
              <w:rPr>
                <w:rFonts w:eastAsia="Calibri"/>
                <w:sz w:val="28"/>
                <w:szCs w:val="28"/>
              </w:rPr>
            </w:pPr>
            <w:r w:rsidRPr="00715F77">
              <w:rPr>
                <w:rFonts w:eastAsia="Calibri"/>
                <w:sz w:val="28"/>
                <w:szCs w:val="28"/>
              </w:rPr>
              <w:t>3</w:t>
            </w:r>
          </w:p>
        </w:tc>
        <w:tc>
          <w:tcPr>
            <w:tcW w:w="1000" w:type="pct"/>
            <w:tcBorders>
              <w:top w:val="single" w:sz="4" w:space="0" w:color="auto"/>
              <w:left w:val="single" w:sz="4" w:space="0" w:color="auto"/>
              <w:bottom w:val="single" w:sz="4" w:space="0" w:color="auto"/>
              <w:right w:val="single" w:sz="4" w:space="0" w:color="auto"/>
            </w:tcBorders>
            <w:hideMark/>
          </w:tcPr>
          <w:p w:rsidR="00ED33C6" w:rsidRPr="00715F77" w:rsidRDefault="00ED33C6" w:rsidP="002251CE">
            <w:pPr>
              <w:jc w:val="center"/>
              <w:rPr>
                <w:rFonts w:eastAsia="Calibri"/>
                <w:sz w:val="28"/>
                <w:szCs w:val="28"/>
              </w:rPr>
            </w:pPr>
            <w:r w:rsidRPr="00715F77">
              <w:rPr>
                <w:rFonts w:eastAsia="Calibri"/>
                <w:sz w:val="28"/>
                <w:szCs w:val="28"/>
              </w:rPr>
              <w:t>4</w:t>
            </w:r>
          </w:p>
        </w:tc>
        <w:tc>
          <w:tcPr>
            <w:tcW w:w="999" w:type="pct"/>
            <w:tcBorders>
              <w:top w:val="single" w:sz="4" w:space="0" w:color="auto"/>
              <w:left w:val="single" w:sz="4" w:space="0" w:color="auto"/>
              <w:bottom w:val="single" w:sz="4" w:space="0" w:color="auto"/>
              <w:right w:val="single" w:sz="4" w:space="0" w:color="auto"/>
            </w:tcBorders>
            <w:hideMark/>
          </w:tcPr>
          <w:p w:rsidR="00ED33C6" w:rsidRPr="00715F77" w:rsidRDefault="00ED33C6" w:rsidP="002251CE">
            <w:pPr>
              <w:jc w:val="center"/>
              <w:rPr>
                <w:rFonts w:eastAsia="Calibri"/>
                <w:sz w:val="28"/>
                <w:szCs w:val="28"/>
              </w:rPr>
            </w:pPr>
            <w:r w:rsidRPr="00715F77">
              <w:rPr>
                <w:rFonts w:eastAsia="Calibri"/>
                <w:sz w:val="28"/>
                <w:szCs w:val="28"/>
              </w:rPr>
              <w:t>3</w:t>
            </w:r>
          </w:p>
        </w:tc>
      </w:tr>
    </w:tbl>
    <w:p w:rsidR="00EC4068" w:rsidRPr="00715F77" w:rsidRDefault="00EC4068" w:rsidP="0057045B">
      <w:pPr>
        <w:tabs>
          <w:tab w:val="left" w:pos="0"/>
          <w:tab w:val="left" w:pos="1418"/>
        </w:tabs>
        <w:jc w:val="center"/>
        <w:outlineLvl w:val="2"/>
        <w:rPr>
          <w:b/>
          <w:bCs/>
          <w:sz w:val="28"/>
          <w:szCs w:val="28"/>
        </w:rPr>
      </w:pPr>
    </w:p>
    <w:p w:rsidR="00EC4068" w:rsidRPr="00715F77" w:rsidRDefault="00EC4068" w:rsidP="00EC4068">
      <w:pPr>
        <w:ind w:firstLine="709"/>
        <w:jc w:val="both"/>
        <w:rPr>
          <w:b/>
          <w:color w:val="000000"/>
          <w:sz w:val="28"/>
          <w:szCs w:val="28"/>
          <w:lang w:val="en-US"/>
        </w:rPr>
      </w:pPr>
      <w:r w:rsidRPr="00715F77">
        <w:rPr>
          <w:b/>
          <w:color w:val="000000"/>
          <w:sz w:val="28"/>
          <w:szCs w:val="28"/>
        </w:rPr>
        <w:t>Тема</w:t>
      </w:r>
      <w:r w:rsidRPr="00715F77">
        <w:rPr>
          <w:b/>
          <w:color w:val="000000"/>
          <w:sz w:val="28"/>
          <w:szCs w:val="28"/>
          <w:lang w:val="en-US"/>
        </w:rPr>
        <w:t xml:space="preserve">/ Theme </w:t>
      </w:r>
      <w:r w:rsidR="0057045B" w:rsidRPr="00715F77">
        <w:rPr>
          <w:b/>
          <w:color w:val="000000"/>
          <w:sz w:val="28"/>
          <w:szCs w:val="28"/>
          <w:lang w:val="en-US"/>
        </w:rPr>
        <w:t xml:space="preserve">19 </w:t>
      </w:r>
      <w:r w:rsidR="00297C69" w:rsidRPr="00715F77">
        <w:rPr>
          <w:b/>
          <w:color w:val="000000"/>
          <w:sz w:val="28"/>
          <w:szCs w:val="28"/>
          <w:lang w:val="en-US"/>
        </w:rPr>
        <w:t>«</w:t>
      </w:r>
      <w:r w:rsidR="00297C69" w:rsidRPr="00715F77">
        <w:rPr>
          <w:b/>
          <w:color w:val="000000"/>
          <w:sz w:val="28"/>
          <w:szCs w:val="28"/>
          <w:u w:val="single"/>
        </w:rPr>
        <w:t>Лечение</w:t>
      </w:r>
      <w:r w:rsidR="00297C69" w:rsidRPr="00715F77">
        <w:rPr>
          <w:b/>
          <w:color w:val="000000"/>
          <w:sz w:val="28"/>
          <w:szCs w:val="28"/>
          <w:u w:val="single"/>
          <w:lang w:val="en-US"/>
        </w:rPr>
        <w:t xml:space="preserve"> </w:t>
      </w:r>
      <w:r w:rsidR="00297C69" w:rsidRPr="00715F77">
        <w:rPr>
          <w:b/>
          <w:color w:val="000000"/>
          <w:sz w:val="28"/>
          <w:szCs w:val="28"/>
          <w:u w:val="single"/>
        </w:rPr>
        <w:t>бронхиальной</w:t>
      </w:r>
      <w:r w:rsidR="00297C69" w:rsidRPr="00715F77">
        <w:rPr>
          <w:b/>
          <w:color w:val="000000"/>
          <w:sz w:val="28"/>
          <w:szCs w:val="28"/>
          <w:u w:val="single"/>
          <w:lang w:val="en-US"/>
        </w:rPr>
        <w:t xml:space="preserve"> </w:t>
      </w:r>
      <w:r w:rsidR="00297C69" w:rsidRPr="00715F77">
        <w:rPr>
          <w:b/>
          <w:color w:val="000000"/>
          <w:sz w:val="28"/>
          <w:szCs w:val="28"/>
          <w:u w:val="single"/>
        </w:rPr>
        <w:t>астмы</w:t>
      </w:r>
      <w:r w:rsidR="00297C69" w:rsidRPr="00715F77">
        <w:rPr>
          <w:b/>
          <w:color w:val="000000"/>
          <w:sz w:val="28"/>
          <w:szCs w:val="28"/>
          <w:u w:val="single"/>
          <w:lang w:val="en-US"/>
        </w:rPr>
        <w:t xml:space="preserve"> </w:t>
      </w:r>
      <w:r w:rsidR="00297C69" w:rsidRPr="00715F77">
        <w:rPr>
          <w:b/>
          <w:color w:val="000000"/>
          <w:sz w:val="28"/>
          <w:szCs w:val="28"/>
          <w:u w:val="single"/>
        </w:rPr>
        <w:t>у</w:t>
      </w:r>
      <w:r w:rsidR="00297C69" w:rsidRPr="00715F77">
        <w:rPr>
          <w:b/>
          <w:color w:val="000000"/>
          <w:sz w:val="28"/>
          <w:szCs w:val="28"/>
          <w:u w:val="single"/>
          <w:lang w:val="en-US"/>
        </w:rPr>
        <w:t xml:space="preserve"> </w:t>
      </w:r>
      <w:r w:rsidR="00297C69" w:rsidRPr="00715F77">
        <w:rPr>
          <w:b/>
          <w:color w:val="000000"/>
          <w:sz w:val="28"/>
          <w:szCs w:val="28"/>
          <w:u w:val="single"/>
        </w:rPr>
        <w:t>детей</w:t>
      </w:r>
      <w:r w:rsidR="00297C69" w:rsidRPr="00715F77">
        <w:rPr>
          <w:b/>
          <w:color w:val="000000"/>
          <w:sz w:val="28"/>
          <w:szCs w:val="28"/>
          <w:u w:val="single"/>
          <w:lang w:val="en-US"/>
        </w:rPr>
        <w:t>/ Treatment of bronchial asthma in children»</w:t>
      </w:r>
    </w:p>
    <w:p w:rsidR="00EC4068" w:rsidRPr="00715F77" w:rsidRDefault="00EC4068" w:rsidP="00EC4068">
      <w:pPr>
        <w:ind w:firstLine="709"/>
        <w:jc w:val="both"/>
        <w:rPr>
          <w:b/>
          <w:color w:val="000000"/>
          <w:sz w:val="28"/>
          <w:szCs w:val="28"/>
          <w:lang w:val="en-US"/>
        </w:rPr>
      </w:pPr>
    </w:p>
    <w:p w:rsidR="00EC4068" w:rsidRPr="00715F77" w:rsidRDefault="00EC4068" w:rsidP="00EC4068">
      <w:pPr>
        <w:ind w:firstLine="709"/>
        <w:jc w:val="both"/>
        <w:rPr>
          <w:b/>
          <w:color w:val="000000"/>
          <w:sz w:val="28"/>
          <w:szCs w:val="28"/>
          <w:lang w:val="en-US"/>
        </w:rPr>
      </w:pPr>
      <w:r w:rsidRPr="00715F77">
        <w:rPr>
          <w:b/>
          <w:color w:val="000000"/>
          <w:sz w:val="28"/>
          <w:szCs w:val="28"/>
        </w:rPr>
        <w:t>Формы</w:t>
      </w:r>
      <w:r w:rsidRPr="00715F77">
        <w:rPr>
          <w:b/>
          <w:color w:val="000000"/>
          <w:sz w:val="28"/>
          <w:szCs w:val="28"/>
          <w:lang w:val="en-US"/>
        </w:rPr>
        <w:t xml:space="preserve"> </w:t>
      </w:r>
      <w:r w:rsidRPr="00715F77">
        <w:rPr>
          <w:b/>
          <w:color w:val="000000"/>
          <w:sz w:val="28"/>
          <w:szCs w:val="28"/>
        </w:rPr>
        <w:t>текущего</w:t>
      </w:r>
      <w:r w:rsidRPr="00715F77">
        <w:rPr>
          <w:b/>
          <w:color w:val="000000"/>
          <w:sz w:val="28"/>
          <w:szCs w:val="28"/>
          <w:lang w:val="en-US"/>
        </w:rPr>
        <w:t xml:space="preserve"> </w:t>
      </w:r>
      <w:r w:rsidRPr="00715F77">
        <w:rPr>
          <w:b/>
          <w:color w:val="000000"/>
          <w:sz w:val="28"/>
          <w:szCs w:val="28"/>
        </w:rPr>
        <w:t>контроля</w:t>
      </w:r>
      <w:r w:rsidRPr="00715F77">
        <w:rPr>
          <w:color w:val="000000"/>
          <w:sz w:val="28"/>
          <w:szCs w:val="28"/>
          <w:lang w:val="en-US"/>
        </w:rPr>
        <w:t xml:space="preserve"> </w:t>
      </w:r>
      <w:r w:rsidRPr="00715F77">
        <w:rPr>
          <w:b/>
          <w:color w:val="000000"/>
          <w:sz w:val="28"/>
          <w:szCs w:val="28"/>
        </w:rPr>
        <w:t>успеваемости</w:t>
      </w:r>
      <w:r w:rsidRPr="00715F77">
        <w:rPr>
          <w:b/>
          <w:color w:val="000000"/>
          <w:sz w:val="28"/>
          <w:szCs w:val="28"/>
          <w:lang w:val="en-US"/>
        </w:rPr>
        <w:t>/Forms of current performance monitoring:</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тестирование</w:t>
      </w:r>
      <w:r w:rsidRPr="00715F77">
        <w:rPr>
          <w:color w:val="000000"/>
          <w:sz w:val="28"/>
          <w:szCs w:val="28"/>
          <w:shd w:val="clear" w:color="auto" w:fill="FFFFFF"/>
          <w:lang w:val="en-US"/>
        </w:rPr>
        <w:t>/ testing</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устный</w:t>
      </w:r>
      <w:r w:rsidRPr="00715F77">
        <w:rPr>
          <w:color w:val="000000"/>
          <w:sz w:val="28"/>
          <w:szCs w:val="28"/>
          <w:shd w:val="clear" w:color="auto" w:fill="FFFFFF"/>
          <w:lang w:val="en-US"/>
        </w:rPr>
        <w:t xml:space="preserve"> </w:t>
      </w:r>
      <w:r w:rsidRPr="00715F77">
        <w:rPr>
          <w:color w:val="000000"/>
          <w:sz w:val="28"/>
          <w:szCs w:val="28"/>
          <w:shd w:val="clear" w:color="auto" w:fill="FFFFFF"/>
        </w:rPr>
        <w:t>опрос</w:t>
      </w:r>
      <w:r w:rsidRPr="00715F77">
        <w:rPr>
          <w:color w:val="000000"/>
          <w:sz w:val="28"/>
          <w:szCs w:val="28"/>
          <w:shd w:val="clear" w:color="auto" w:fill="FFFFFF"/>
          <w:lang w:val="en-US"/>
        </w:rPr>
        <w:t>/</w:t>
      </w:r>
      <w:r w:rsidRPr="00715F77">
        <w:rPr>
          <w:sz w:val="28"/>
          <w:szCs w:val="28"/>
          <w:lang w:val="en-US"/>
        </w:rPr>
        <w:t xml:space="preserve"> </w:t>
      </w:r>
      <w:r w:rsidRPr="00715F77">
        <w:rPr>
          <w:color w:val="000000"/>
          <w:sz w:val="28"/>
          <w:szCs w:val="28"/>
          <w:shd w:val="clear" w:color="auto" w:fill="FFFFFF"/>
          <w:lang w:val="en-US"/>
        </w:rPr>
        <w:t>investigation</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решение</w:t>
      </w:r>
      <w:r w:rsidRPr="00715F77">
        <w:rPr>
          <w:color w:val="000000"/>
          <w:sz w:val="28"/>
          <w:szCs w:val="28"/>
          <w:shd w:val="clear" w:color="auto" w:fill="FFFFFF"/>
          <w:lang w:val="en-US"/>
        </w:rPr>
        <w:t xml:space="preserve"> </w:t>
      </w:r>
      <w:r w:rsidRPr="00715F77">
        <w:rPr>
          <w:color w:val="000000"/>
          <w:sz w:val="28"/>
          <w:szCs w:val="28"/>
          <w:shd w:val="clear" w:color="auto" w:fill="FFFFFF"/>
        </w:rPr>
        <w:t>проблемно</w:t>
      </w:r>
      <w:r w:rsidRPr="00715F77">
        <w:rPr>
          <w:color w:val="000000"/>
          <w:sz w:val="28"/>
          <w:szCs w:val="28"/>
          <w:shd w:val="clear" w:color="auto" w:fill="FFFFFF"/>
          <w:lang w:val="en-US"/>
        </w:rPr>
        <w:t>-</w:t>
      </w:r>
      <w:r w:rsidRPr="00715F77">
        <w:rPr>
          <w:color w:val="000000"/>
          <w:sz w:val="28"/>
          <w:szCs w:val="28"/>
          <w:shd w:val="clear" w:color="auto" w:fill="FFFFFF"/>
        </w:rPr>
        <w:t>ситуационных</w:t>
      </w:r>
      <w:r w:rsidRPr="00715F77">
        <w:rPr>
          <w:color w:val="000000"/>
          <w:sz w:val="28"/>
          <w:szCs w:val="28"/>
          <w:shd w:val="clear" w:color="auto" w:fill="FFFFFF"/>
          <w:lang w:val="en-US"/>
        </w:rPr>
        <w:t xml:space="preserve"> </w:t>
      </w:r>
      <w:r w:rsidRPr="00715F77">
        <w:rPr>
          <w:color w:val="000000"/>
          <w:sz w:val="28"/>
          <w:szCs w:val="28"/>
          <w:shd w:val="clear" w:color="auto" w:fill="FFFFFF"/>
        </w:rPr>
        <w:t>задач</w:t>
      </w:r>
      <w:r w:rsidRPr="00715F77">
        <w:rPr>
          <w:color w:val="000000"/>
          <w:sz w:val="28"/>
          <w:szCs w:val="28"/>
          <w:shd w:val="clear" w:color="auto" w:fill="FFFFFF"/>
          <w:lang w:val="en-US"/>
        </w:rPr>
        <w:t>/solving problem situational problems</w:t>
      </w:r>
    </w:p>
    <w:p w:rsidR="00EC4068" w:rsidRPr="00715F77" w:rsidRDefault="00EC4068" w:rsidP="00EC4068">
      <w:pPr>
        <w:pStyle w:val="a5"/>
        <w:tabs>
          <w:tab w:val="left" w:pos="333"/>
        </w:tabs>
        <w:ind w:left="0"/>
        <w:rPr>
          <w:rFonts w:ascii="Times New Roman" w:hAnsi="Times New Roman"/>
          <w:b/>
          <w:color w:val="000000"/>
          <w:sz w:val="28"/>
          <w:szCs w:val="28"/>
          <w:lang w:val="en-US"/>
        </w:rPr>
      </w:pPr>
    </w:p>
    <w:p w:rsidR="00EC4068" w:rsidRPr="00715F77" w:rsidRDefault="00EC4068" w:rsidP="00EC4068">
      <w:pPr>
        <w:ind w:firstLine="709"/>
        <w:jc w:val="both"/>
        <w:rPr>
          <w:color w:val="000000"/>
          <w:sz w:val="28"/>
          <w:szCs w:val="28"/>
          <w:lang w:val="en-US"/>
        </w:rPr>
      </w:pPr>
      <w:r w:rsidRPr="00715F77">
        <w:rPr>
          <w:b/>
          <w:color w:val="000000"/>
          <w:sz w:val="28"/>
          <w:szCs w:val="28"/>
        </w:rPr>
        <w:t>Оценочные</w:t>
      </w:r>
      <w:r w:rsidRPr="00715F77">
        <w:rPr>
          <w:b/>
          <w:color w:val="000000"/>
          <w:sz w:val="28"/>
          <w:szCs w:val="28"/>
          <w:lang w:val="en-US"/>
        </w:rPr>
        <w:t xml:space="preserve"> </w:t>
      </w:r>
      <w:r w:rsidRPr="00715F77">
        <w:rPr>
          <w:b/>
          <w:color w:val="000000"/>
          <w:sz w:val="28"/>
          <w:szCs w:val="28"/>
        </w:rPr>
        <w:t>материалы</w:t>
      </w:r>
      <w:r w:rsidRPr="00715F77">
        <w:rPr>
          <w:b/>
          <w:color w:val="000000"/>
          <w:sz w:val="28"/>
          <w:szCs w:val="28"/>
          <w:lang w:val="en-US"/>
        </w:rPr>
        <w:t xml:space="preserve"> </w:t>
      </w:r>
      <w:r w:rsidRPr="00715F77">
        <w:rPr>
          <w:b/>
          <w:color w:val="000000"/>
          <w:sz w:val="28"/>
          <w:szCs w:val="28"/>
        </w:rPr>
        <w:t>текущего</w:t>
      </w:r>
      <w:r w:rsidRPr="00715F77">
        <w:rPr>
          <w:b/>
          <w:color w:val="000000"/>
          <w:sz w:val="28"/>
          <w:szCs w:val="28"/>
          <w:lang w:val="en-US"/>
        </w:rPr>
        <w:t xml:space="preserve"> </w:t>
      </w:r>
      <w:r w:rsidRPr="00715F77">
        <w:rPr>
          <w:b/>
          <w:color w:val="000000"/>
          <w:sz w:val="28"/>
          <w:szCs w:val="28"/>
        </w:rPr>
        <w:t>контроля</w:t>
      </w:r>
      <w:r w:rsidRPr="00715F77">
        <w:rPr>
          <w:b/>
          <w:color w:val="000000"/>
          <w:sz w:val="28"/>
          <w:szCs w:val="28"/>
          <w:lang w:val="en-US"/>
        </w:rPr>
        <w:t xml:space="preserve"> </w:t>
      </w:r>
      <w:r w:rsidRPr="00715F77">
        <w:rPr>
          <w:b/>
          <w:color w:val="000000"/>
          <w:sz w:val="28"/>
          <w:szCs w:val="28"/>
        </w:rPr>
        <w:t>успеваемости</w:t>
      </w:r>
      <w:r w:rsidRPr="00715F77">
        <w:rPr>
          <w:b/>
          <w:color w:val="000000"/>
          <w:sz w:val="28"/>
          <w:szCs w:val="28"/>
          <w:lang w:val="en-US"/>
        </w:rPr>
        <w:t>/</w:t>
      </w:r>
      <w:r w:rsidRPr="00715F77">
        <w:rPr>
          <w:sz w:val="28"/>
          <w:szCs w:val="28"/>
          <w:lang w:val="en-US"/>
        </w:rPr>
        <w:t xml:space="preserve"> </w:t>
      </w:r>
      <w:r w:rsidRPr="00715F77">
        <w:rPr>
          <w:b/>
          <w:color w:val="000000"/>
          <w:sz w:val="28"/>
          <w:szCs w:val="28"/>
          <w:lang w:val="en-US"/>
        </w:rPr>
        <w:t>Assessment materials of current performance monitoring</w:t>
      </w:r>
      <w:r w:rsidRPr="00715F77">
        <w:rPr>
          <w:color w:val="000000"/>
          <w:sz w:val="28"/>
          <w:szCs w:val="28"/>
          <w:lang w:val="en-US"/>
        </w:rPr>
        <w:t xml:space="preserve"> </w:t>
      </w:r>
    </w:p>
    <w:p w:rsidR="00EC4068" w:rsidRPr="00715F77" w:rsidRDefault="00EC4068" w:rsidP="00EC4068">
      <w:pPr>
        <w:tabs>
          <w:tab w:val="left" w:pos="0"/>
          <w:tab w:val="left" w:pos="1418"/>
        </w:tabs>
        <w:jc w:val="both"/>
        <w:outlineLvl w:val="2"/>
        <w:rPr>
          <w:b/>
          <w:sz w:val="28"/>
          <w:szCs w:val="28"/>
        </w:rPr>
      </w:pPr>
      <w:r w:rsidRPr="00715F77">
        <w:rPr>
          <w:b/>
          <w:sz w:val="28"/>
          <w:szCs w:val="28"/>
        </w:rPr>
        <w:t>Вопросы для подготовки к устному опросу:</w:t>
      </w:r>
    </w:p>
    <w:p w:rsidR="0057045B" w:rsidRPr="00715F77" w:rsidRDefault="0057045B" w:rsidP="0057045B">
      <w:pPr>
        <w:tabs>
          <w:tab w:val="left" w:pos="0"/>
          <w:tab w:val="left" w:pos="1418"/>
        </w:tabs>
        <w:jc w:val="both"/>
        <w:outlineLvl w:val="2"/>
        <w:rPr>
          <w:sz w:val="28"/>
          <w:szCs w:val="28"/>
        </w:rPr>
      </w:pPr>
      <w:r w:rsidRPr="00715F77">
        <w:rPr>
          <w:sz w:val="28"/>
          <w:szCs w:val="28"/>
        </w:rPr>
        <w:t>1. Лечение астмы у детей.</w:t>
      </w:r>
    </w:p>
    <w:p w:rsidR="0057045B" w:rsidRPr="00715F77" w:rsidRDefault="0057045B" w:rsidP="0057045B">
      <w:pPr>
        <w:tabs>
          <w:tab w:val="left" w:pos="0"/>
          <w:tab w:val="left" w:pos="1418"/>
        </w:tabs>
        <w:jc w:val="both"/>
        <w:outlineLvl w:val="2"/>
        <w:rPr>
          <w:sz w:val="28"/>
          <w:szCs w:val="28"/>
        </w:rPr>
      </w:pPr>
      <w:r w:rsidRPr="00715F77">
        <w:rPr>
          <w:sz w:val="28"/>
          <w:szCs w:val="28"/>
        </w:rPr>
        <w:t>2. Осложнения детской астмы у детей.</w:t>
      </w:r>
    </w:p>
    <w:p w:rsidR="0057045B" w:rsidRPr="00715F77" w:rsidRDefault="0057045B" w:rsidP="0057045B">
      <w:pPr>
        <w:tabs>
          <w:tab w:val="left" w:pos="0"/>
          <w:tab w:val="left" w:pos="1418"/>
        </w:tabs>
        <w:jc w:val="both"/>
        <w:outlineLvl w:val="2"/>
        <w:rPr>
          <w:sz w:val="28"/>
          <w:szCs w:val="28"/>
        </w:rPr>
      </w:pPr>
      <w:r w:rsidRPr="00715F77">
        <w:rPr>
          <w:sz w:val="28"/>
          <w:szCs w:val="28"/>
        </w:rPr>
        <w:t>3. Мониторинг детской астмы у детей.</w:t>
      </w:r>
    </w:p>
    <w:p w:rsidR="0057045B" w:rsidRPr="00715F77" w:rsidRDefault="0057045B" w:rsidP="0057045B">
      <w:pPr>
        <w:tabs>
          <w:tab w:val="left" w:pos="0"/>
          <w:tab w:val="left" w:pos="1418"/>
        </w:tabs>
        <w:jc w:val="both"/>
        <w:outlineLvl w:val="2"/>
        <w:rPr>
          <w:sz w:val="28"/>
          <w:szCs w:val="28"/>
        </w:rPr>
      </w:pPr>
      <w:r w:rsidRPr="00715F77">
        <w:rPr>
          <w:sz w:val="28"/>
          <w:szCs w:val="28"/>
        </w:rPr>
        <w:t>4. Профилактика детской астмы у детей.</w:t>
      </w:r>
    </w:p>
    <w:p w:rsidR="00EC4068" w:rsidRPr="00715F77" w:rsidRDefault="00EC4068" w:rsidP="00EC4068">
      <w:pPr>
        <w:tabs>
          <w:tab w:val="left" w:pos="0"/>
          <w:tab w:val="left" w:pos="1418"/>
        </w:tabs>
        <w:jc w:val="both"/>
        <w:outlineLvl w:val="2"/>
        <w:rPr>
          <w:b/>
          <w:color w:val="000000"/>
          <w:sz w:val="28"/>
          <w:szCs w:val="28"/>
        </w:rPr>
      </w:pPr>
      <w:r w:rsidRPr="00715F77">
        <w:rPr>
          <w:b/>
          <w:color w:val="000000"/>
          <w:sz w:val="28"/>
          <w:szCs w:val="28"/>
          <w:lang w:val="en-US"/>
        </w:rPr>
        <w:lastRenderedPageBreak/>
        <w:t>Questions</w:t>
      </w:r>
    </w:p>
    <w:p w:rsidR="00341AEE" w:rsidRPr="00715F77" w:rsidRDefault="00341AEE" w:rsidP="009E32D2">
      <w:pPr>
        <w:pStyle w:val="a5"/>
        <w:numPr>
          <w:ilvl w:val="0"/>
          <w:numId w:val="169"/>
        </w:numPr>
        <w:ind w:left="284" w:hanging="284"/>
        <w:rPr>
          <w:rFonts w:ascii="Times New Roman" w:hAnsi="Times New Roman"/>
          <w:sz w:val="28"/>
          <w:szCs w:val="28"/>
          <w:lang w:val="en-US"/>
        </w:rPr>
      </w:pPr>
      <w:r w:rsidRPr="00715F77">
        <w:rPr>
          <w:rFonts w:ascii="Times New Roman" w:hAnsi="Times New Roman"/>
          <w:sz w:val="28"/>
          <w:szCs w:val="28"/>
          <w:lang w:val="en-US"/>
        </w:rPr>
        <w:t xml:space="preserve">Treatment of Childhood Asthma in children. </w:t>
      </w:r>
    </w:p>
    <w:p w:rsidR="00341AEE" w:rsidRPr="00715F77" w:rsidRDefault="00341AEE" w:rsidP="009E32D2">
      <w:pPr>
        <w:pStyle w:val="a5"/>
        <w:numPr>
          <w:ilvl w:val="0"/>
          <w:numId w:val="169"/>
        </w:numPr>
        <w:ind w:left="284" w:hanging="284"/>
        <w:rPr>
          <w:rFonts w:ascii="Times New Roman" w:hAnsi="Times New Roman"/>
          <w:sz w:val="28"/>
          <w:szCs w:val="28"/>
          <w:lang w:val="en-US"/>
        </w:rPr>
      </w:pPr>
      <w:r w:rsidRPr="00715F77">
        <w:rPr>
          <w:rFonts w:ascii="Times New Roman" w:hAnsi="Times New Roman"/>
          <w:sz w:val="28"/>
          <w:szCs w:val="28"/>
          <w:lang w:val="en-US"/>
        </w:rPr>
        <w:t xml:space="preserve">Complications of Childhood Asthma in children. </w:t>
      </w:r>
    </w:p>
    <w:p w:rsidR="00341AEE" w:rsidRPr="00715F77" w:rsidRDefault="00341AEE" w:rsidP="009E32D2">
      <w:pPr>
        <w:pStyle w:val="a5"/>
        <w:numPr>
          <w:ilvl w:val="0"/>
          <w:numId w:val="169"/>
        </w:numPr>
        <w:ind w:left="284" w:hanging="284"/>
        <w:rPr>
          <w:rFonts w:ascii="Times New Roman" w:hAnsi="Times New Roman"/>
          <w:sz w:val="28"/>
          <w:szCs w:val="28"/>
          <w:lang w:val="en-US"/>
        </w:rPr>
      </w:pPr>
      <w:r w:rsidRPr="00715F77">
        <w:rPr>
          <w:rFonts w:ascii="Times New Roman" w:hAnsi="Times New Roman"/>
          <w:sz w:val="28"/>
          <w:szCs w:val="28"/>
          <w:lang w:val="en-US"/>
        </w:rPr>
        <w:t xml:space="preserve">Monitoring of Childhood Asthma in children. </w:t>
      </w:r>
    </w:p>
    <w:p w:rsidR="00341AEE" w:rsidRPr="00715F77" w:rsidRDefault="00341AEE" w:rsidP="009E32D2">
      <w:pPr>
        <w:pStyle w:val="a5"/>
        <w:numPr>
          <w:ilvl w:val="0"/>
          <w:numId w:val="169"/>
        </w:numPr>
        <w:ind w:left="284" w:hanging="284"/>
        <w:rPr>
          <w:rFonts w:ascii="Times New Roman" w:hAnsi="Times New Roman"/>
          <w:sz w:val="28"/>
          <w:szCs w:val="28"/>
          <w:lang w:val="en-US"/>
        </w:rPr>
      </w:pPr>
      <w:r w:rsidRPr="00715F77">
        <w:rPr>
          <w:rFonts w:ascii="Times New Roman" w:hAnsi="Times New Roman"/>
          <w:sz w:val="28"/>
          <w:szCs w:val="28"/>
          <w:lang w:val="en-US"/>
        </w:rPr>
        <w:t>Prevention of Childhood Asthma in children.</w:t>
      </w:r>
    </w:p>
    <w:p w:rsidR="00EC4068" w:rsidRPr="00715F77" w:rsidRDefault="00EC4068" w:rsidP="00EC4068">
      <w:pPr>
        <w:jc w:val="both"/>
        <w:rPr>
          <w:color w:val="000000"/>
          <w:sz w:val="28"/>
          <w:szCs w:val="28"/>
          <w:lang w:val="en-US"/>
        </w:rPr>
      </w:pPr>
      <w:r w:rsidRPr="00715F77">
        <w:rPr>
          <w:color w:val="000000"/>
          <w:sz w:val="28"/>
          <w:szCs w:val="28"/>
          <w:lang w:val="en-US"/>
        </w:rPr>
        <w:tab/>
      </w:r>
    </w:p>
    <w:p w:rsidR="00EC4068" w:rsidRPr="00715F77" w:rsidRDefault="00EC4068" w:rsidP="00EC4068">
      <w:pPr>
        <w:tabs>
          <w:tab w:val="left" w:pos="0"/>
          <w:tab w:val="left" w:pos="460"/>
          <w:tab w:val="left" w:pos="1418"/>
        </w:tabs>
        <w:outlineLvl w:val="2"/>
        <w:rPr>
          <w:b/>
          <w:bCs/>
          <w:sz w:val="28"/>
          <w:szCs w:val="28"/>
          <w:lang w:val="en-US"/>
        </w:rPr>
      </w:pPr>
      <w:r w:rsidRPr="00715F77">
        <w:rPr>
          <w:b/>
          <w:sz w:val="28"/>
          <w:szCs w:val="28"/>
        </w:rPr>
        <w:t>Задания для отработки практических умений</w:t>
      </w:r>
      <w:r w:rsidR="0057045B" w:rsidRPr="00715F77">
        <w:rPr>
          <w:b/>
          <w:sz w:val="28"/>
          <w:szCs w:val="28"/>
        </w:rPr>
        <w:t>/</w:t>
      </w:r>
      <w:r w:rsidRPr="00715F77">
        <w:rPr>
          <w:b/>
          <w:bCs/>
          <w:sz w:val="28"/>
          <w:szCs w:val="28"/>
          <w:lang w:val="en-US"/>
        </w:rPr>
        <w:t>Tasks for practicing practical skills</w:t>
      </w:r>
    </w:p>
    <w:p w:rsidR="005C311A" w:rsidRPr="00715F77" w:rsidRDefault="005C311A" w:rsidP="009E32D2">
      <w:pPr>
        <w:pStyle w:val="a5"/>
        <w:numPr>
          <w:ilvl w:val="0"/>
          <w:numId w:val="177"/>
        </w:numPr>
        <w:rPr>
          <w:rFonts w:ascii="Times New Roman" w:hAnsi="Times New Roman"/>
          <w:color w:val="000000"/>
          <w:sz w:val="28"/>
          <w:szCs w:val="28"/>
          <w:lang w:val="en-US"/>
        </w:rPr>
      </w:pPr>
      <w:r w:rsidRPr="00715F77">
        <w:rPr>
          <w:rFonts w:ascii="Times New Roman" w:hAnsi="Times New Roman"/>
          <w:sz w:val="28"/>
          <w:szCs w:val="28"/>
          <w:lang w:val="en-US"/>
        </w:rPr>
        <w:t>Make a treatment plan for children with asthma</w:t>
      </w:r>
    </w:p>
    <w:p w:rsidR="00EC4068" w:rsidRPr="00715F77" w:rsidRDefault="00EC4068" w:rsidP="00EC4068">
      <w:pPr>
        <w:jc w:val="both"/>
        <w:rPr>
          <w:color w:val="000000"/>
          <w:sz w:val="28"/>
          <w:szCs w:val="28"/>
          <w:lang w:val="en-US"/>
        </w:rPr>
      </w:pPr>
    </w:p>
    <w:p w:rsidR="00EC4068" w:rsidRPr="00715F77" w:rsidRDefault="00EC4068" w:rsidP="00EC4068">
      <w:pPr>
        <w:pStyle w:val="a5"/>
        <w:tabs>
          <w:tab w:val="left" w:pos="333"/>
        </w:tabs>
        <w:ind w:left="0"/>
        <w:rPr>
          <w:rFonts w:ascii="Times New Roman" w:hAnsi="Times New Roman"/>
          <w:b/>
          <w:sz w:val="28"/>
          <w:szCs w:val="28"/>
        </w:rPr>
      </w:pPr>
      <w:r w:rsidRPr="00715F77">
        <w:rPr>
          <w:rFonts w:ascii="Times New Roman" w:hAnsi="Times New Roman"/>
          <w:b/>
          <w:sz w:val="28"/>
          <w:szCs w:val="28"/>
        </w:rPr>
        <w:t>Типовые практические задания для проверки умений/</w:t>
      </w:r>
      <w:r w:rsidRPr="00715F77">
        <w:rPr>
          <w:rFonts w:ascii="Times New Roman" w:hAnsi="Times New Roman"/>
          <w:sz w:val="28"/>
          <w:szCs w:val="28"/>
        </w:rPr>
        <w:t xml:space="preserve"> </w:t>
      </w:r>
      <w:r w:rsidRPr="00715F77">
        <w:rPr>
          <w:rFonts w:ascii="Times New Roman" w:hAnsi="Times New Roman"/>
          <w:b/>
          <w:sz w:val="28"/>
          <w:szCs w:val="28"/>
          <w:lang w:val="en-US"/>
        </w:rPr>
        <w:t>Typical</w:t>
      </w:r>
      <w:r w:rsidRPr="00715F77">
        <w:rPr>
          <w:rFonts w:ascii="Times New Roman" w:hAnsi="Times New Roman"/>
          <w:b/>
          <w:sz w:val="28"/>
          <w:szCs w:val="28"/>
        </w:rPr>
        <w:t xml:space="preserve"> </w:t>
      </w:r>
      <w:r w:rsidRPr="00715F77">
        <w:rPr>
          <w:rFonts w:ascii="Times New Roman" w:hAnsi="Times New Roman"/>
          <w:b/>
          <w:sz w:val="28"/>
          <w:szCs w:val="28"/>
          <w:lang w:val="en-US"/>
        </w:rPr>
        <w:t>practical</w:t>
      </w:r>
      <w:r w:rsidRPr="00715F77">
        <w:rPr>
          <w:rFonts w:ascii="Times New Roman" w:hAnsi="Times New Roman"/>
          <w:b/>
          <w:sz w:val="28"/>
          <w:szCs w:val="28"/>
        </w:rPr>
        <w:t xml:space="preserve"> </w:t>
      </w:r>
      <w:r w:rsidRPr="00715F77">
        <w:rPr>
          <w:rFonts w:ascii="Times New Roman" w:hAnsi="Times New Roman"/>
          <w:b/>
          <w:sz w:val="28"/>
          <w:szCs w:val="28"/>
          <w:lang w:val="en-US"/>
        </w:rPr>
        <w:t>tasks</w:t>
      </w:r>
      <w:r w:rsidRPr="00715F77">
        <w:rPr>
          <w:rFonts w:ascii="Times New Roman" w:hAnsi="Times New Roman"/>
          <w:b/>
          <w:sz w:val="28"/>
          <w:szCs w:val="28"/>
        </w:rPr>
        <w:t xml:space="preserve"> </w:t>
      </w:r>
      <w:r w:rsidRPr="00715F77">
        <w:rPr>
          <w:rFonts w:ascii="Times New Roman" w:hAnsi="Times New Roman"/>
          <w:b/>
          <w:sz w:val="28"/>
          <w:szCs w:val="28"/>
          <w:lang w:val="en-US"/>
        </w:rPr>
        <w:t>for</w:t>
      </w:r>
      <w:r w:rsidRPr="00715F77">
        <w:rPr>
          <w:rFonts w:ascii="Times New Roman" w:hAnsi="Times New Roman"/>
          <w:b/>
          <w:sz w:val="28"/>
          <w:szCs w:val="28"/>
        </w:rPr>
        <w:t xml:space="preserve"> </w:t>
      </w:r>
      <w:r w:rsidRPr="00715F77">
        <w:rPr>
          <w:rFonts w:ascii="Times New Roman" w:hAnsi="Times New Roman"/>
          <w:b/>
          <w:sz w:val="28"/>
          <w:szCs w:val="28"/>
          <w:lang w:val="en-US"/>
        </w:rPr>
        <w:t>testing</w:t>
      </w:r>
      <w:r w:rsidRPr="00715F77">
        <w:rPr>
          <w:rFonts w:ascii="Times New Roman" w:hAnsi="Times New Roman"/>
          <w:b/>
          <w:sz w:val="28"/>
          <w:szCs w:val="28"/>
        </w:rPr>
        <w:t xml:space="preserve"> </w:t>
      </w:r>
      <w:r w:rsidRPr="00715F77">
        <w:rPr>
          <w:rFonts w:ascii="Times New Roman" w:hAnsi="Times New Roman"/>
          <w:b/>
          <w:sz w:val="28"/>
          <w:szCs w:val="28"/>
          <w:lang w:val="en-US"/>
        </w:rPr>
        <w:t>skills</w:t>
      </w:r>
      <w:r w:rsidRPr="00715F77">
        <w:rPr>
          <w:rFonts w:ascii="Times New Roman" w:hAnsi="Times New Roman"/>
          <w:b/>
          <w:sz w:val="28"/>
          <w:szCs w:val="28"/>
        </w:rPr>
        <w:t>:</w:t>
      </w:r>
    </w:p>
    <w:p w:rsidR="00341AEE" w:rsidRPr="00715F77" w:rsidRDefault="00341AEE" w:rsidP="00341AEE">
      <w:pPr>
        <w:rPr>
          <w:sz w:val="28"/>
          <w:szCs w:val="28"/>
          <w:lang w:val="en-US"/>
        </w:rPr>
      </w:pPr>
      <w:r w:rsidRPr="00715F77">
        <w:rPr>
          <w:b/>
          <w:sz w:val="28"/>
          <w:szCs w:val="28"/>
          <w:lang w:val="en-US"/>
        </w:rPr>
        <w:t>Patient</w:t>
      </w:r>
      <w:r w:rsidRPr="00715F77">
        <w:rPr>
          <w:sz w:val="28"/>
          <w:szCs w:val="28"/>
          <w:lang w:val="en-US"/>
        </w:rPr>
        <w:t xml:space="preserve"> is a 3-year-old boy</w:t>
      </w:r>
    </w:p>
    <w:p w:rsidR="00341AEE" w:rsidRPr="00715F77" w:rsidRDefault="00341AEE" w:rsidP="00341AEE">
      <w:pPr>
        <w:jc w:val="both"/>
        <w:rPr>
          <w:sz w:val="28"/>
          <w:szCs w:val="28"/>
          <w:lang w:val="en-US"/>
        </w:rPr>
      </w:pPr>
      <w:r w:rsidRPr="00715F77">
        <w:rPr>
          <w:b/>
          <w:sz w:val="28"/>
          <w:szCs w:val="28"/>
          <w:lang w:val="en-US"/>
        </w:rPr>
        <w:t xml:space="preserve">Complaints: </w:t>
      </w:r>
      <w:r w:rsidRPr="00715F77">
        <w:rPr>
          <w:sz w:val="28"/>
          <w:szCs w:val="28"/>
          <w:lang w:val="en-US"/>
        </w:rPr>
        <w:t xml:space="preserve">his mother complained of coughing and shortness of breath every night for 1 week. </w:t>
      </w:r>
    </w:p>
    <w:p w:rsidR="00341AEE" w:rsidRPr="00715F77" w:rsidRDefault="00341AEE" w:rsidP="00341AEE">
      <w:pPr>
        <w:jc w:val="both"/>
        <w:rPr>
          <w:sz w:val="28"/>
          <w:szCs w:val="28"/>
          <w:lang w:val="en-US"/>
        </w:rPr>
      </w:pPr>
      <w:r w:rsidRPr="00715F77">
        <w:rPr>
          <w:b/>
          <w:sz w:val="28"/>
          <w:szCs w:val="28"/>
          <w:lang w:val="en-US"/>
        </w:rPr>
        <w:t>Background:</w:t>
      </w:r>
      <w:r w:rsidRPr="00715F77">
        <w:rPr>
          <w:sz w:val="28"/>
          <w:szCs w:val="28"/>
          <w:lang w:val="en-US"/>
        </w:rPr>
        <w:t xml:space="preserve"> born in the hospital. Weight at birth: 3.5 kg. He had exclusive breastfeeding to 1 month. His past history is notable for eczema and dry skin since infancy. Currently he is on family diet with balance and adequate amount of fish, meat, milk and eggs.</w:t>
      </w:r>
    </w:p>
    <w:p w:rsidR="00341AEE" w:rsidRPr="00715F77" w:rsidRDefault="00341AEE" w:rsidP="00341AEE">
      <w:pPr>
        <w:jc w:val="both"/>
        <w:rPr>
          <w:sz w:val="28"/>
          <w:szCs w:val="28"/>
          <w:lang w:val="en-US"/>
        </w:rPr>
      </w:pPr>
      <w:r w:rsidRPr="00715F77">
        <w:rPr>
          <w:b/>
          <w:sz w:val="28"/>
          <w:szCs w:val="28"/>
          <w:lang w:val="en-US"/>
        </w:rPr>
        <w:t>Family history:</w:t>
      </w:r>
      <w:r w:rsidRPr="00715F77">
        <w:rPr>
          <w:sz w:val="28"/>
          <w:szCs w:val="28"/>
          <w:lang w:val="en-US"/>
        </w:rPr>
        <w:t xml:space="preserve"> 2nd child in the family. His father and mother are healthy. His brother has asthma.</w:t>
      </w:r>
    </w:p>
    <w:p w:rsidR="00341AEE" w:rsidRPr="00715F77" w:rsidRDefault="00341AEE" w:rsidP="00341AEE">
      <w:pPr>
        <w:jc w:val="both"/>
        <w:rPr>
          <w:sz w:val="28"/>
          <w:szCs w:val="28"/>
          <w:lang w:val="en-US"/>
        </w:rPr>
      </w:pPr>
      <w:r w:rsidRPr="00715F77">
        <w:rPr>
          <w:b/>
          <w:sz w:val="28"/>
          <w:szCs w:val="28"/>
          <w:lang w:val="en-US"/>
        </w:rPr>
        <w:t xml:space="preserve">Social anamnesis:  </w:t>
      </w:r>
      <w:r w:rsidRPr="00715F77">
        <w:rPr>
          <w:sz w:val="28"/>
          <w:szCs w:val="28"/>
          <w:lang w:val="en-US"/>
        </w:rPr>
        <w:t xml:space="preserve">he lives with parents and brother. Father is a judge. Mother is a housewife. Live in their owning house.  In his home environment, there are no smokers or pets. </w:t>
      </w:r>
    </w:p>
    <w:p w:rsidR="00341AEE" w:rsidRPr="00715F77" w:rsidRDefault="00341AEE" w:rsidP="00341AEE">
      <w:pPr>
        <w:jc w:val="both"/>
        <w:rPr>
          <w:sz w:val="28"/>
          <w:szCs w:val="28"/>
          <w:lang w:val="en-US"/>
        </w:rPr>
      </w:pPr>
      <w:r w:rsidRPr="00715F77">
        <w:rPr>
          <w:b/>
          <w:sz w:val="28"/>
          <w:szCs w:val="28"/>
          <w:lang w:val="en-US"/>
        </w:rPr>
        <w:t>History of disease:</w:t>
      </w:r>
      <w:r w:rsidRPr="00715F77">
        <w:rPr>
          <w:sz w:val="28"/>
          <w:szCs w:val="28"/>
          <w:lang w:val="en-US"/>
        </w:rPr>
        <w:t xml:space="preserve"> he is sick during the week, when after the respiratory infection there appear nocturnal episodes of dyspnea. His parents have been using decongestant/antihistamine syrup. </w:t>
      </w:r>
    </w:p>
    <w:p w:rsidR="00341AEE" w:rsidRPr="00715F77" w:rsidRDefault="00341AEE" w:rsidP="00341AEE">
      <w:pPr>
        <w:jc w:val="both"/>
        <w:rPr>
          <w:sz w:val="28"/>
          <w:szCs w:val="28"/>
          <w:lang w:val="en-US"/>
        </w:rPr>
      </w:pPr>
      <w:r w:rsidRPr="00715F77">
        <w:rPr>
          <w:b/>
          <w:sz w:val="28"/>
          <w:szCs w:val="28"/>
          <w:lang w:val="en-US"/>
        </w:rPr>
        <w:t>Allergic anamnesis</w:t>
      </w:r>
      <w:r w:rsidRPr="00715F77">
        <w:rPr>
          <w:sz w:val="28"/>
          <w:szCs w:val="28"/>
          <w:lang w:val="en-US"/>
        </w:rPr>
        <w:t>: he has no known allergies to foods or medications.</w:t>
      </w:r>
    </w:p>
    <w:p w:rsidR="00341AEE" w:rsidRPr="00715F77" w:rsidRDefault="00341AEE" w:rsidP="00341AEE">
      <w:pPr>
        <w:jc w:val="both"/>
        <w:rPr>
          <w:sz w:val="28"/>
          <w:szCs w:val="28"/>
          <w:lang w:val="en-US"/>
        </w:rPr>
      </w:pPr>
      <w:r w:rsidRPr="00715F77">
        <w:rPr>
          <w:b/>
          <w:sz w:val="28"/>
          <w:szCs w:val="28"/>
          <w:lang w:val="en-US"/>
        </w:rPr>
        <w:t>Immunisation:</w:t>
      </w:r>
      <w:r w:rsidRPr="00715F77">
        <w:rPr>
          <w:sz w:val="28"/>
          <w:szCs w:val="28"/>
          <w:lang w:val="en-US"/>
        </w:rPr>
        <w:t xml:space="preserve"> he had fully immunized. Didn't have any complications after taking the injections</w:t>
      </w:r>
    </w:p>
    <w:p w:rsidR="00341AEE" w:rsidRPr="00715F77" w:rsidRDefault="00341AEE" w:rsidP="00341AEE">
      <w:pPr>
        <w:jc w:val="both"/>
        <w:rPr>
          <w:sz w:val="28"/>
          <w:szCs w:val="28"/>
        </w:rPr>
      </w:pPr>
      <w:r w:rsidRPr="00715F77">
        <w:rPr>
          <w:b/>
          <w:sz w:val="28"/>
          <w:szCs w:val="28"/>
          <w:lang w:val="en-US"/>
        </w:rPr>
        <w:t>Examination</w:t>
      </w:r>
      <w:r w:rsidRPr="00715F77">
        <w:rPr>
          <w:sz w:val="28"/>
          <w:szCs w:val="28"/>
          <w:lang w:val="en-US"/>
        </w:rPr>
        <w:t xml:space="preserve">: T 36.5C, P-110, RR - 44, BP -85/65, oxygen saturation 96% in room air. He is alert and cooperative in minimal distress if any. His eyes are clear, nasal mucosa is boggy with clear discharge, and his pharynx has moderate lymphoid hypertrophy. His skin is dry, but not flaky, inflamed or thickened. He has multiple small lymph nodes palpable in his upper neck. His chest has an increased diameter and it is tympanitic (hyperresonant) to percussion. Rhonchi and occasional wheezes are heard on auscultation, but there are no retractions. Heart is a regular rhythm and no murmurs are heard. The abdomen is soft and painless. The spleen is not palpable. </w:t>
      </w:r>
      <w:r w:rsidRPr="00715F77">
        <w:rPr>
          <w:sz w:val="28"/>
          <w:szCs w:val="28"/>
        </w:rPr>
        <w:t xml:space="preserve">Stool and urine output are normal. </w:t>
      </w:r>
    </w:p>
    <w:p w:rsidR="00341AEE" w:rsidRPr="00715F77" w:rsidRDefault="00341AEE" w:rsidP="00341AEE">
      <w:pPr>
        <w:rPr>
          <w:b/>
          <w:sz w:val="28"/>
          <w:szCs w:val="28"/>
        </w:rPr>
      </w:pPr>
      <w:r w:rsidRPr="00715F77">
        <w:rPr>
          <w:b/>
          <w:sz w:val="28"/>
          <w:szCs w:val="28"/>
        </w:rPr>
        <w:t>Questions:</w:t>
      </w:r>
    </w:p>
    <w:p w:rsidR="00341AEE" w:rsidRPr="00715F77" w:rsidRDefault="00341AEE" w:rsidP="009E32D2">
      <w:pPr>
        <w:numPr>
          <w:ilvl w:val="0"/>
          <w:numId w:val="170"/>
        </w:numPr>
        <w:rPr>
          <w:sz w:val="28"/>
          <w:szCs w:val="28"/>
          <w:lang w:val="en-US"/>
        </w:rPr>
      </w:pPr>
      <w:r w:rsidRPr="00715F77">
        <w:rPr>
          <w:sz w:val="28"/>
          <w:szCs w:val="28"/>
          <w:lang w:val="en-US"/>
        </w:rPr>
        <w:t>What are the main symptoms?</w:t>
      </w:r>
    </w:p>
    <w:p w:rsidR="00341AEE" w:rsidRPr="00715F77" w:rsidRDefault="00341AEE" w:rsidP="009E32D2">
      <w:pPr>
        <w:numPr>
          <w:ilvl w:val="0"/>
          <w:numId w:val="170"/>
        </w:numPr>
        <w:rPr>
          <w:sz w:val="28"/>
          <w:szCs w:val="28"/>
        </w:rPr>
      </w:pPr>
      <w:r w:rsidRPr="00715F77">
        <w:rPr>
          <w:sz w:val="28"/>
          <w:szCs w:val="28"/>
        </w:rPr>
        <w:t>Diagnose according to classification</w:t>
      </w:r>
    </w:p>
    <w:p w:rsidR="00341AEE" w:rsidRPr="00715F77" w:rsidRDefault="00341AEE" w:rsidP="009E32D2">
      <w:pPr>
        <w:numPr>
          <w:ilvl w:val="0"/>
          <w:numId w:val="170"/>
        </w:numPr>
        <w:rPr>
          <w:sz w:val="28"/>
          <w:szCs w:val="28"/>
          <w:lang w:val="en-US"/>
        </w:rPr>
      </w:pPr>
      <w:r w:rsidRPr="00715F77">
        <w:rPr>
          <w:sz w:val="28"/>
          <w:szCs w:val="28"/>
          <w:lang w:val="en-US"/>
        </w:rPr>
        <w:t xml:space="preserve">What is the recommended step for initial therapy? </w:t>
      </w:r>
    </w:p>
    <w:p w:rsidR="00341AEE" w:rsidRPr="00715F77" w:rsidRDefault="00341AEE" w:rsidP="009E32D2">
      <w:pPr>
        <w:numPr>
          <w:ilvl w:val="0"/>
          <w:numId w:val="170"/>
        </w:numPr>
        <w:rPr>
          <w:sz w:val="28"/>
          <w:szCs w:val="28"/>
          <w:lang w:val="en-US"/>
        </w:rPr>
      </w:pPr>
      <w:r w:rsidRPr="00715F77">
        <w:rPr>
          <w:sz w:val="28"/>
          <w:szCs w:val="28"/>
          <w:lang w:val="en-US"/>
        </w:rPr>
        <w:t>What quick-reliever medications and technique should be used in this case at home?</w:t>
      </w:r>
    </w:p>
    <w:p w:rsidR="00341AEE" w:rsidRPr="00715F77" w:rsidRDefault="00341AEE" w:rsidP="009E32D2">
      <w:pPr>
        <w:numPr>
          <w:ilvl w:val="0"/>
          <w:numId w:val="170"/>
        </w:numPr>
        <w:rPr>
          <w:sz w:val="28"/>
          <w:szCs w:val="28"/>
          <w:lang w:val="en-US"/>
        </w:rPr>
      </w:pPr>
      <w:r w:rsidRPr="00715F77">
        <w:rPr>
          <w:sz w:val="28"/>
          <w:szCs w:val="28"/>
          <w:lang w:val="en-US"/>
        </w:rPr>
        <w:t>How often should regular assessment and monitoring be carried out?</w:t>
      </w:r>
    </w:p>
    <w:p w:rsidR="00EC4068" w:rsidRPr="00715F77" w:rsidRDefault="00EC4068" w:rsidP="00EC4068">
      <w:pPr>
        <w:jc w:val="both"/>
        <w:rPr>
          <w:color w:val="000000"/>
          <w:sz w:val="28"/>
          <w:szCs w:val="28"/>
          <w:lang w:val="en-US"/>
        </w:rPr>
      </w:pPr>
    </w:p>
    <w:p w:rsidR="00EC4068" w:rsidRPr="00715F77" w:rsidRDefault="00EC4068" w:rsidP="00EC4068">
      <w:pPr>
        <w:pStyle w:val="a5"/>
        <w:tabs>
          <w:tab w:val="left" w:pos="333"/>
        </w:tabs>
        <w:ind w:left="0"/>
        <w:rPr>
          <w:rFonts w:ascii="Times New Roman" w:hAnsi="Times New Roman"/>
          <w:b/>
          <w:sz w:val="28"/>
          <w:szCs w:val="28"/>
        </w:rPr>
      </w:pPr>
      <w:r w:rsidRPr="00715F77">
        <w:rPr>
          <w:rFonts w:ascii="Times New Roman" w:hAnsi="Times New Roman"/>
          <w:b/>
          <w:sz w:val="28"/>
          <w:szCs w:val="28"/>
        </w:rPr>
        <w:t>Типовые тестовые задания для проверки знаний/</w:t>
      </w:r>
      <w:r w:rsidRPr="00715F77">
        <w:rPr>
          <w:rFonts w:ascii="Times New Roman" w:hAnsi="Times New Roman"/>
          <w:sz w:val="28"/>
          <w:szCs w:val="28"/>
        </w:rPr>
        <w:t xml:space="preserve"> </w:t>
      </w:r>
      <w:r w:rsidRPr="00715F77">
        <w:rPr>
          <w:rFonts w:ascii="Times New Roman" w:hAnsi="Times New Roman"/>
          <w:b/>
          <w:sz w:val="28"/>
          <w:szCs w:val="28"/>
        </w:rPr>
        <w:t>Typical test tasks for testing knowledge:</w:t>
      </w:r>
    </w:p>
    <w:p w:rsidR="00341AEE" w:rsidRPr="00715F77" w:rsidRDefault="002251CE" w:rsidP="009E32D2">
      <w:pPr>
        <w:pStyle w:val="a5"/>
        <w:numPr>
          <w:ilvl w:val="0"/>
          <w:numId w:val="171"/>
        </w:numPr>
        <w:rPr>
          <w:rFonts w:ascii="Times New Roman" w:hAnsi="Times New Roman"/>
          <w:sz w:val="28"/>
          <w:szCs w:val="28"/>
          <w:lang w:val="en-US"/>
        </w:rPr>
      </w:pPr>
      <w:r w:rsidRPr="00715F77">
        <w:rPr>
          <w:rFonts w:ascii="Times New Roman" w:hAnsi="Times New Roman"/>
          <w:sz w:val="28"/>
          <w:szCs w:val="28"/>
          <w:lang w:val="en-US"/>
        </w:rPr>
        <w:t>What directs the initial level of asthma therapy</w:t>
      </w:r>
    </w:p>
    <w:p w:rsidR="00341AEE" w:rsidRPr="00715F77" w:rsidRDefault="00341AEE" w:rsidP="009E32D2">
      <w:pPr>
        <w:pStyle w:val="a5"/>
        <w:numPr>
          <w:ilvl w:val="1"/>
          <w:numId w:val="176"/>
        </w:numPr>
        <w:rPr>
          <w:rFonts w:ascii="Times New Roman" w:hAnsi="Times New Roman"/>
          <w:sz w:val="28"/>
          <w:szCs w:val="28"/>
        </w:rPr>
      </w:pPr>
      <w:r w:rsidRPr="00715F77">
        <w:rPr>
          <w:rFonts w:ascii="Times New Roman" w:hAnsi="Times New Roman"/>
          <w:sz w:val="28"/>
          <w:szCs w:val="28"/>
        </w:rPr>
        <w:lastRenderedPageBreak/>
        <w:t>assessment of factors risk</w:t>
      </w:r>
    </w:p>
    <w:p w:rsidR="00341AEE" w:rsidRPr="00715F77" w:rsidRDefault="00341AEE" w:rsidP="009E32D2">
      <w:pPr>
        <w:pStyle w:val="a5"/>
        <w:numPr>
          <w:ilvl w:val="1"/>
          <w:numId w:val="176"/>
        </w:numPr>
        <w:rPr>
          <w:rFonts w:ascii="Times New Roman" w:hAnsi="Times New Roman"/>
          <w:sz w:val="28"/>
          <w:szCs w:val="28"/>
        </w:rPr>
      </w:pPr>
      <w:r w:rsidRPr="00715F77">
        <w:rPr>
          <w:rFonts w:ascii="Times New Roman" w:hAnsi="Times New Roman"/>
          <w:sz w:val="28"/>
          <w:szCs w:val="28"/>
        </w:rPr>
        <w:t xml:space="preserve">assessment of asthma severity </w:t>
      </w:r>
    </w:p>
    <w:p w:rsidR="00341AEE" w:rsidRPr="00715F77" w:rsidRDefault="00341AEE" w:rsidP="009E32D2">
      <w:pPr>
        <w:pStyle w:val="a5"/>
        <w:numPr>
          <w:ilvl w:val="1"/>
          <w:numId w:val="176"/>
        </w:numPr>
        <w:rPr>
          <w:rFonts w:ascii="Times New Roman" w:hAnsi="Times New Roman"/>
          <w:sz w:val="28"/>
          <w:szCs w:val="28"/>
        </w:rPr>
      </w:pPr>
      <w:r w:rsidRPr="00715F77">
        <w:rPr>
          <w:rFonts w:ascii="Times New Roman" w:hAnsi="Times New Roman"/>
          <w:sz w:val="28"/>
          <w:szCs w:val="28"/>
        </w:rPr>
        <w:t>assessment of  comorbid condition</w:t>
      </w:r>
    </w:p>
    <w:p w:rsidR="00341AEE" w:rsidRPr="00715F77" w:rsidRDefault="00341AEE" w:rsidP="009E32D2">
      <w:pPr>
        <w:pStyle w:val="a5"/>
        <w:numPr>
          <w:ilvl w:val="1"/>
          <w:numId w:val="176"/>
        </w:numPr>
        <w:rPr>
          <w:rFonts w:ascii="Times New Roman" w:hAnsi="Times New Roman"/>
          <w:sz w:val="28"/>
          <w:szCs w:val="28"/>
        </w:rPr>
      </w:pPr>
      <w:r w:rsidRPr="00715F77">
        <w:rPr>
          <w:rFonts w:ascii="Times New Roman" w:hAnsi="Times New Roman"/>
          <w:sz w:val="28"/>
          <w:szCs w:val="28"/>
        </w:rPr>
        <w:t>evaluation of asthma duration</w:t>
      </w:r>
    </w:p>
    <w:p w:rsidR="00341AEE" w:rsidRPr="00715F77" w:rsidRDefault="002251CE" w:rsidP="009E32D2">
      <w:pPr>
        <w:pStyle w:val="a5"/>
        <w:numPr>
          <w:ilvl w:val="0"/>
          <w:numId w:val="171"/>
        </w:numPr>
        <w:rPr>
          <w:rFonts w:ascii="Times New Roman" w:hAnsi="Times New Roman"/>
          <w:sz w:val="28"/>
          <w:szCs w:val="28"/>
          <w:lang w:val="en-US"/>
        </w:rPr>
      </w:pPr>
      <w:r w:rsidRPr="00715F77">
        <w:rPr>
          <w:rFonts w:ascii="Times New Roman" w:hAnsi="Times New Roman"/>
          <w:sz w:val="28"/>
          <w:szCs w:val="28"/>
          <w:lang w:val="en-US"/>
        </w:rPr>
        <w:t xml:space="preserve">In assessing asthma severity, impairment consists of an assessment of </w:t>
      </w:r>
    </w:p>
    <w:p w:rsidR="00341AEE" w:rsidRPr="00715F77" w:rsidRDefault="00341AEE" w:rsidP="009E32D2">
      <w:pPr>
        <w:pStyle w:val="a5"/>
        <w:numPr>
          <w:ilvl w:val="1"/>
          <w:numId w:val="175"/>
        </w:numPr>
        <w:rPr>
          <w:rFonts w:ascii="Times New Roman" w:hAnsi="Times New Roman"/>
          <w:sz w:val="28"/>
          <w:szCs w:val="28"/>
          <w:lang w:val="en-US"/>
        </w:rPr>
      </w:pPr>
      <w:r w:rsidRPr="00715F77">
        <w:rPr>
          <w:rFonts w:ascii="Times New Roman" w:hAnsi="Times New Roman"/>
          <w:sz w:val="28"/>
          <w:szCs w:val="28"/>
          <w:lang w:val="en-US"/>
        </w:rPr>
        <w:t>short-acting beta2-agonists usage for quick relief</w:t>
      </w:r>
    </w:p>
    <w:p w:rsidR="00341AEE" w:rsidRPr="00715F77" w:rsidRDefault="00341AEE" w:rsidP="009E32D2">
      <w:pPr>
        <w:pStyle w:val="a5"/>
        <w:numPr>
          <w:ilvl w:val="1"/>
          <w:numId w:val="175"/>
        </w:numPr>
        <w:rPr>
          <w:rFonts w:ascii="Times New Roman" w:hAnsi="Times New Roman"/>
          <w:sz w:val="28"/>
          <w:szCs w:val="28"/>
        </w:rPr>
      </w:pPr>
      <w:r w:rsidRPr="00715F77">
        <w:rPr>
          <w:rFonts w:ascii="Times New Roman" w:hAnsi="Times New Roman"/>
          <w:sz w:val="28"/>
          <w:szCs w:val="28"/>
        </w:rPr>
        <w:t>patient's symptom frequency last year</w:t>
      </w:r>
    </w:p>
    <w:p w:rsidR="00341AEE" w:rsidRPr="00715F77" w:rsidRDefault="00341AEE" w:rsidP="009E32D2">
      <w:pPr>
        <w:pStyle w:val="a5"/>
        <w:numPr>
          <w:ilvl w:val="1"/>
          <w:numId w:val="175"/>
        </w:numPr>
        <w:rPr>
          <w:rFonts w:ascii="Times New Roman" w:hAnsi="Times New Roman"/>
          <w:sz w:val="28"/>
          <w:szCs w:val="28"/>
          <w:lang w:val="en-US"/>
        </w:rPr>
      </w:pPr>
      <w:r w:rsidRPr="00715F77">
        <w:rPr>
          <w:rFonts w:ascii="Times New Roman" w:hAnsi="Times New Roman"/>
          <w:sz w:val="28"/>
          <w:szCs w:val="28"/>
          <w:lang w:val="en-US"/>
        </w:rPr>
        <w:t>inhaled corticosteroids usage for therapy</w:t>
      </w:r>
    </w:p>
    <w:p w:rsidR="00341AEE" w:rsidRPr="00715F77" w:rsidRDefault="00341AEE" w:rsidP="009E32D2">
      <w:pPr>
        <w:pStyle w:val="a5"/>
        <w:numPr>
          <w:ilvl w:val="1"/>
          <w:numId w:val="175"/>
        </w:numPr>
        <w:rPr>
          <w:rFonts w:ascii="Times New Roman" w:hAnsi="Times New Roman"/>
          <w:sz w:val="28"/>
          <w:szCs w:val="28"/>
          <w:lang w:val="en-US"/>
        </w:rPr>
      </w:pPr>
      <w:r w:rsidRPr="00715F77">
        <w:rPr>
          <w:rFonts w:ascii="Times New Roman" w:hAnsi="Times New Roman"/>
          <w:sz w:val="28"/>
          <w:szCs w:val="28"/>
          <w:lang w:val="en-US"/>
        </w:rPr>
        <w:t>number of clinic visits last year</w:t>
      </w:r>
    </w:p>
    <w:p w:rsidR="00341AEE" w:rsidRPr="00715F77" w:rsidRDefault="002251CE" w:rsidP="009E32D2">
      <w:pPr>
        <w:pStyle w:val="a5"/>
        <w:numPr>
          <w:ilvl w:val="0"/>
          <w:numId w:val="171"/>
        </w:numPr>
        <w:rPr>
          <w:rFonts w:ascii="Times New Roman" w:hAnsi="Times New Roman"/>
          <w:sz w:val="28"/>
          <w:szCs w:val="28"/>
          <w:lang w:val="en-US"/>
        </w:rPr>
      </w:pPr>
      <w:r w:rsidRPr="00715F77">
        <w:rPr>
          <w:rFonts w:ascii="Times New Roman" w:hAnsi="Times New Roman"/>
          <w:sz w:val="28"/>
          <w:szCs w:val="28"/>
          <w:lang w:val="en-US"/>
        </w:rPr>
        <w:t>Long-term control therapy should be initiated for infants or children with persistent asthma in the absence of frequent symptoms if they have</w:t>
      </w:r>
    </w:p>
    <w:p w:rsidR="00341AEE" w:rsidRPr="00715F77" w:rsidRDefault="00341AEE" w:rsidP="009E32D2">
      <w:pPr>
        <w:pStyle w:val="a5"/>
        <w:numPr>
          <w:ilvl w:val="1"/>
          <w:numId w:val="174"/>
        </w:numPr>
        <w:rPr>
          <w:rFonts w:ascii="Times New Roman" w:hAnsi="Times New Roman"/>
          <w:sz w:val="28"/>
          <w:szCs w:val="28"/>
          <w:lang w:val="en-US"/>
        </w:rPr>
      </w:pPr>
      <w:r w:rsidRPr="00715F77">
        <w:rPr>
          <w:rFonts w:ascii="Times New Roman" w:hAnsi="Times New Roman"/>
          <w:sz w:val="28"/>
          <w:szCs w:val="28"/>
          <w:lang w:val="en-US"/>
        </w:rPr>
        <w:t>can participate in normal or desired activities</w:t>
      </w:r>
    </w:p>
    <w:p w:rsidR="00341AEE" w:rsidRPr="00715F77" w:rsidRDefault="00341AEE" w:rsidP="009E32D2">
      <w:pPr>
        <w:pStyle w:val="a5"/>
        <w:numPr>
          <w:ilvl w:val="1"/>
          <w:numId w:val="174"/>
        </w:numPr>
        <w:rPr>
          <w:rFonts w:ascii="Times New Roman" w:hAnsi="Times New Roman"/>
          <w:sz w:val="28"/>
          <w:szCs w:val="28"/>
          <w:lang w:val="en-US"/>
        </w:rPr>
      </w:pPr>
      <w:r w:rsidRPr="00715F77">
        <w:rPr>
          <w:rFonts w:ascii="Times New Roman" w:hAnsi="Times New Roman"/>
          <w:sz w:val="28"/>
          <w:szCs w:val="28"/>
          <w:lang w:val="en-US"/>
        </w:rPr>
        <w:t>short-acting beta2-agonists is rarely used for rapid relief</w:t>
      </w:r>
    </w:p>
    <w:p w:rsidR="00341AEE" w:rsidRPr="00715F77" w:rsidRDefault="00341AEE" w:rsidP="009E32D2">
      <w:pPr>
        <w:pStyle w:val="a5"/>
        <w:numPr>
          <w:ilvl w:val="1"/>
          <w:numId w:val="174"/>
        </w:numPr>
        <w:rPr>
          <w:rFonts w:ascii="Times New Roman" w:hAnsi="Times New Roman"/>
          <w:sz w:val="28"/>
          <w:szCs w:val="28"/>
          <w:lang w:val="en-US"/>
        </w:rPr>
      </w:pPr>
      <w:r w:rsidRPr="00715F77">
        <w:rPr>
          <w:rFonts w:ascii="Times New Roman" w:hAnsi="Times New Roman"/>
          <w:sz w:val="28"/>
          <w:szCs w:val="28"/>
          <w:lang w:val="en-US"/>
        </w:rPr>
        <w:t>have 4 visits to the clinic last year</w:t>
      </w:r>
    </w:p>
    <w:p w:rsidR="00341AEE" w:rsidRPr="00715F77" w:rsidRDefault="00341AEE" w:rsidP="009E32D2">
      <w:pPr>
        <w:pStyle w:val="a5"/>
        <w:numPr>
          <w:ilvl w:val="1"/>
          <w:numId w:val="174"/>
        </w:numPr>
        <w:rPr>
          <w:rFonts w:ascii="Times New Roman" w:hAnsi="Times New Roman"/>
          <w:sz w:val="28"/>
          <w:szCs w:val="28"/>
          <w:lang w:val="en-US"/>
        </w:rPr>
      </w:pPr>
      <w:r w:rsidRPr="00715F77">
        <w:rPr>
          <w:rFonts w:ascii="Times New Roman" w:hAnsi="Times New Roman"/>
          <w:sz w:val="28"/>
          <w:szCs w:val="28"/>
          <w:lang w:val="en-US"/>
        </w:rPr>
        <w:t>2 or more exacerbations in 6 mo requiring systemic corticosteroids</w:t>
      </w:r>
    </w:p>
    <w:p w:rsidR="00341AEE" w:rsidRPr="00715F77" w:rsidRDefault="002251CE" w:rsidP="009E32D2">
      <w:pPr>
        <w:pStyle w:val="a5"/>
        <w:numPr>
          <w:ilvl w:val="0"/>
          <w:numId w:val="171"/>
        </w:numPr>
        <w:rPr>
          <w:rFonts w:ascii="Times New Roman" w:hAnsi="Times New Roman"/>
          <w:sz w:val="28"/>
          <w:szCs w:val="28"/>
          <w:lang w:val="en-US"/>
        </w:rPr>
      </w:pPr>
      <w:r w:rsidRPr="00715F77">
        <w:rPr>
          <w:rFonts w:ascii="Times New Roman" w:hAnsi="Times New Roman"/>
          <w:sz w:val="28"/>
          <w:szCs w:val="28"/>
          <w:lang w:val="en-US"/>
        </w:rPr>
        <w:t xml:space="preserve">For young children (≤4 yr) with moderate or severe persistent asthmais recommended: </w:t>
      </w:r>
    </w:p>
    <w:p w:rsidR="00341AEE" w:rsidRPr="00715F77" w:rsidRDefault="00341AEE" w:rsidP="009E32D2">
      <w:pPr>
        <w:pStyle w:val="a5"/>
        <w:numPr>
          <w:ilvl w:val="1"/>
          <w:numId w:val="173"/>
        </w:numPr>
        <w:rPr>
          <w:rFonts w:ascii="Times New Roman" w:hAnsi="Times New Roman"/>
          <w:sz w:val="28"/>
          <w:szCs w:val="28"/>
        </w:rPr>
      </w:pPr>
      <w:r w:rsidRPr="00715F77">
        <w:rPr>
          <w:rFonts w:ascii="Times New Roman" w:hAnsi="Times New Roman"/>
          <w:sz w:val="28"/>
          <w:szCs w:val="28"/>
        </w:rPr>
        <w:t>SABA monotherapy</w:t>
      </w:r>
    </w:p>
    <w:p w:rsidR="00341AEE" w:rsidRPr="00715F77" w:rsidRDefault="00341AEE" w:rsidP="009E32D2">
      <w:pPr>
        <w:pStyle w:val="a5"/>
        <w:numPr>
          <w:ilvl w:val="1"/>
          <w:numId w:val="173"/>
        </w:numPr>
        <w:rPr>
          <w:rFonts w:ascii="Times New Roman" w:hAnsi="Times New Roman"/>
          <w:sz w:val="28"/>
          <w:szCs w:val="28"/>
        </w:rPr>
      </w:pPr>
      <w:r w:rsidRPr="00715F77">
        <w:rPr>
          <w:rFonts w:ascii="Times New Roman" w:hAnsi="Times New Roman"/>
          <w:sz w:val="28"/>
          <w:szCs w:val="28"/>
        </w:rPr>
        <w:t>leukotriene receptor antagonist monotherapy</w:t>
      </w:r>
    </w:p>
    <w:p w:rsidR="00341AEE" w:rsidRPr="00715F77" w:rsidRDefault="00341AEE" w:rsidP="009E32D2">
      <w:pPr>
        <w:pStyle w:val="a5"/>
        <w:numPr>
          <w:ilvl w:val="1"/>
          <w:numId w:val="173"/>
        </w:numPr>
        <w:rPr>
          <w:rFonts w:ascii="Times New Roman" w:hAnsi="Times New Roman"/>
          <w:sz w:val="28"/>
          <w:szCs w:val="28"/>
          <w:lang w:val="en-US"/>
        </w:rPr>
      </w:pPr>
      <w:r w:rsidRPr="00715F77">
        <w:rPr>
          <w:rFonts w:ascii="Times New Roman" w:hAnsi="Times New Roman"/>
          <w:sz w:val="28"/>
          <w:szCs w:val="28"/>
          <w:lang w:val="en-US"/>
        </w:rPr>
        <w:t xml:space="preserve">medium-dose inhaled corticosteroids monotherapy </w:t>
      </w:r>
    </w:p>
    <w:p w:rsidR="00341AEE" w:rsidRPr="00715F77" w:rsidRDefault="00341AEE" w:rsidP="009E32D2">
      <w:pPr>
        <w:pStyle w:val="a5"/>
        <w:numPr>
          <w:ilvl w:val="1"/>
          <w:numId w:val="173"/>
        </w:numPr>
        <w:rPr>
          <w:rFonts w:ascii="Times New Roman" w:hAnsi="Times New Roman"/>
          <w:sz w:val="28"/>
          <w:szCs w:val="28"/>
        </w:rPr>
      </w:pPr>
      <w:r w:rsidRPr="00715F77">
        <w:rPr>
          <w:rFonts w:ascii="Times New Roman" w:hAnsi="Times New Roman"/>
          <w:sz w:val="28"/>
          <w:szCs w:val="28"/>
        </w:rPr>
        <w:t>nonsteroidal antiinflammatory agents monotherapy</w:t>
      </w:r>
    </w:p>
    <w:p w:rsidR="00341AEE" w:rsidRPr="00715F77" w:rsidRDefault="002251CE" w:rsidP="009E32D2">
      <w:pPr>
        <w:pStyle w:val="a5"/>
        <w:numPr>
          <w:ilvl w:val="0"/>
          <w:numId w:val="171"/>
        </w:numPr>
        <w:rPr>
          <w:rFonts w:ascii="Times New Roman" w:hAnsi="Times New Roman"/>
          <w:sz w:val="28"/>
          <w:szCs w:val="28"/>
          <w:lang w:val="en-US"/>
        </w:rPr>
      </w:pPr>
      <w:r w:rsidRPr="00715F77">
        <w:rPr>
          <w:rFonts w:ascii="Times New Roman" w:hAnsi="Times New Roman"/>
          <w:sz w:val="28"/>
          <w:szCs w:val="28"/>
          <w:lang w:val="en-US"/>
        </w:rPr>
        <w:t>The medication for daily inhaled corticosteroids therapy for patients with persistent asthma is</w:t>
      </w:r>
    </w:p>
    <w:p w:rsidR="00341AEE" w:rsidRPr="00715F77" w:rsidRDefault="00341AEE" w:rsidP="009E32D2">
      <w:pPr>
        <w:pStyle w:val="a5"/>
        <w:numPr>
          <w:ilvl w:val="1"/>
          <w:numId w:val="172"/>
        </w:numPr>
        <w:rPr>
          <w:rFonts w:ascii="Times New Roman" w:hAnsi="Times New Roman"/>
          <w:sz w:val="28"/>
          <w:szCs w:val="28"/>
        </w:rPr>
      </w:pPr>
      <w:r w:rsidRPr="00715F77">
        <w:rPr>
          <w:rFonts w:ascii="Times New Roman" w:hAnsi="Times New Roman"/>
          <w:sz w:val="28"/>
          <w:szCs w:val="28"/>
        </w:rPr>
        <w:t xml:space="preserve">Methylprednisolone </w:t>
      </w:r>
    </w:p>
    <w:p w:rsidR="00341AEE" w:rsidRPr="00715F77" w:rsidRDefault="00341AEE" w:rsidP="009E32D2">
      <w:pPr>
        <w:pStyle w:val="a5"/>
        <w:numPr>
          <w:ilvl w:val="1"/>
          <w:numId w:val="172"/>
        </w:numPr>
        <w:rPr>
          <w:rFonts w:ascii="Times New Roman" w:hAnsi="Times New Roman"/>
          <w:sz w:val="28"/>
          <w:szCs w:val="28"/>
        </w:rPr>
      </w:pPr>
      <w:r w:rsidRPr="00715F77">
        <w:rPr>
          <w:rFonts w:ascii="Times New Roman" w:hAnsi="Times New Roman"/>
          <w:sz w:val="28"/>
          <w:szCs w:val="28"/>
        </w:rPr>
        <w:t>Mometasone</w:t>
      </w:r>
    </w:p>
    <w:p w:rsidR="00341AEE" w:rsidRPr="00715F77" w:rsidRDefault="00341AEE" w:rsidP="009E32D2">
      <w:pPr>
        <w:pStyle w:val="a5"/>
        <w:numPr>
          <w:ilvl w:val="1"/>
          <w:numId w:val="172"/>
        </w:numPr>
        <w:rPr>
          <w:rFonts w:ascii="Times New Roman" w:hAnsi="Times New Roman"/>
          <w:sz w:val="28"/>
          <w:szCs w:val="28"/>
        </w:rPr>
      </w:pPr>
      <w:r w:rsidRPr="00715F77">
        <w:rPr>
          <w:rFonts w:ascii="Times New Roman" w:hAnsi="Times New Roman"/>
          <w:sz w:val="28"/>
          <w:szCs w:val="28"/>
        </w:rPr>
        <w:t>Montelukast</w:t>
      </w:r>
    </w:p>
    <w:p w:rsidR="00341AEE" w:rsidRPr="00715F77" w:rsidRDefault="00341AEE" w:rsidP="009E32D2">
      <w:pPr>
        <w:pStyle w:val="a5"/>
        <w:numPr>
          <w:ilvl w:val="1"/>
          <w:numId w:val="172"/>
        </w:numPr>
        <w:rPr>
          <w:rFonts w:ascii="Times New Roman" w:hAnsi="Times New Roman"/>
          <w:sz w:val="28"/>
          <w:szCs w:val="28"/>
        </w:rPr>
      </w:pPr>
      <w:r w:rsidRPr="00715F77">
        <w:rPr>
          <w:rFonts w:ascii="Times New Roman" w:hAnsi="Times New Roman"/>
          <w:sz w:val="28"/>
          <w:szCs w:val="28"/>
        </w:rPr>
        <w:t>Omalizumab</w:t>
      </w:r>
    </w:p>
    <w:p w:rsidR="00EC4068" w:rsidRPr="00715F77" w:rsidRDefault="00EC4068" w:rsidP="00EC4068">
      <w:pPr>
        <w:jc w:val="both"/>
        <w:rPr>
          <w:b/>
          <w:sz w:val="28"/>
          <w:szCs w:val="28"/>
        </w:rPr>
      </w:pPr>
    </w:p>
    <w:p w:rsidR="00EC4068" w:rsidRPr="00715F77" w:rsidRDefault="00EC4068" w:rsidP="00EC4068">
      <w:pPr>
        <w:jc w:val="both"/>
        <w:rPr>
          <w:b/>
          <w:sz w:val="28"/>
          <w:szCs w:val="28"/>
          <w:lang w:val="en-US"/>
        </w:rPr>
      </w:pPr>
      <w:r w:rsidRPr="00715F77">
        <w:rPr>
          <w:b/>
          <w:sz w:val="28"/>
          <w:szCs w:val="28"/>
        </w:rPr>
        <w:t>Образец</w:t>
      </w:r>
      <w:r w:rsidRPr="00715F77">
        <w:rPr>
          <w:b/>
          <w:sz w:val="28"/>
          <w:szCs w:val="28"/>
          <w:lang w:val="en-US"/>
        </w:rPr>
        <w:t xml:space="preserve"> </w:t>
      </w:r>
      <w:r w:rsidRPr="00715F77">
        <w:rPr>
          <w:b/>
          <w:sz w:val="28"/>
          <w:szCs w:val="28"/>
        </w:rPr>
        <w:t>решения</w:t>
      </w:r>
      <w:r w:rsidRPr="00715F77">
        <w:rPr>
          <w:b/>
          <w:sz w:val="28"/>
          <w:szCs w:val="28"/>
          <w:lang w:val="en-US"/>
        </w:rPr>
        <w:t xml:space="preserve"> </w:t>
      </w:r>
      <w:r w:rsidRPr="00715F77">
        <w:rPr>
          <w:b/>
          <w:sz w:val="28"/>
          <w:szCs w:val="28"/>
        </w:rPr>
        <w:t>задачи</w:t>
      </w:r>
      <w:r w:rsidRPr="00715F77">
        <w:rPr>
          <w:b/>
          <w:sz w:val="28"/>
          <w:szCs w:val="28"/>
          <w:lang w:val="en-US"/>
        </w:rPr>
        <w:t>/</w:t>
      </w:r>
      <w:r w:rsidRPr="00715F77">
        <w:rPr>
          <w:sz w:val="28"/>
          <w:szCs w:val="28"/>
          <w:lang w:val="en-US"/>
        </w:rPr>
        <w:t xml:space="preserve"> </w:t>
      </w:r>
      <w:r w:rsidRPr="00715F77">
        <w:rPr>
          <w:b/>
          <w:sz w:val="28"/>
          <w:szCs w:val="28"/>
          <w:lang w:val="en-US"/>
        </w:rPr>
        <w:t>An example of solving the task</w:t>
      </w:r>
    </w:p>
    <w:p w:rsidR="00275BCF" w:rsidRPr="00715F77" w:rsidRDefault="00275BCF" w:rsidP="009E32D2">
      <w:pPr>
        <w:numPr>
          <w:ilvl w:val="0"/>
          <w:numId w:val="240"/>
        </w:numPr>
        <w:rPr>
          <w:b/>
          <w:sz w:val="28"/>
          <w:szCs w:val="28"/>
          <w:lang w:val="en-US"/>
        </w:rPr>
      </w:pPr>
      <w:r w:rsidRPr="00715F77">
        <w:rPr>
          <w:sz w:val="28"/>
          <w:szCs w:val="28"/>
          <w:lang w:val="en-US"/>
        </w:rPr>
        <w:t>Coughing and shortness of breath every night for 1 week, hyperinflated chest, percussion of the chest is a tympanitic (hyperresonant), rhonchi and occasional wheezes are heard on auscultation.</w:t>
      </w:r>
    </w:p>
    <w:p w:rsidR="00275BCF" w:rsidRPr="00715F77" w:rsidRDefault="00275BCF" w:rsidP="009E32D2">
      <w:pPr>
        <w:numPr>
          <w:ilvl w:val="0"/>
          <w:numId w:val="240"/>
        </w:numPr>
        <w:rPr>
          <w:b/>
          <w:sz w:val="28"/>
          <w:szCs w:val="28"/>
        </w:rPr>
      </w:pPr>
      <w:r w:rsidRPr="00715F77">
        <w:rPr>
          <w:sz w:val="28"/>
          <w:szCs w:val="28"/>
        </w:rPr>
        <w:t xml:space="preserve">Bronchial asthma, manifestation.  </w:t>
      </w:r>
    </w:p>
    <w:p w:rsidR="00275BCF" w:rsidRPr="00715F77" w:rsidRDefault="00275BCF" w:rsidP="009E32D2">
      <w:pPr>
        <w:numPr>
          <w:ilvl w:val="0"/>
          <w:numId w:val="240"/>
        </w:numPr>
        <w:rPr>
          <w:b/>
          <w:sz w:val="28"/>
          <w:szCs w:val="28"/>
          <w:lang w:val="en-US"/>
        </w:rPr>
      </w:pPr>
      <w:r w:rsidRPr="00715F77">
        <w:rPr>
          <w:sz w:val="28"/>
          <w:szCs w:val="28"/>
          <w:lang w:val="en-US"/>
        </w:rPr>
        <w:t xml:space="preserve">Step 2: low dose ICS Budosonide (nebules) 250mcg 2 times a day for at least 2-3 months </w:t>
      </w:r>
    </w:p>
    <w:p w:rsidR="00275BCF" w:rsidRPr="00715F77" w:rsidRDefault="00275BCF" w:rsidP="009E32D2">
      <w:pPr>
        <w:numPr>
          <w:ilvl w:val="0"/>
          <w:numId w:val="240"/>
        </w:numPr>
        <w:rPr>
          <w:b/>
          <w:sz w:val="28"/>
          <w:szCs w:val="28"/>
          <w:lang w:val="en-US"/>
        </w:rPr>
      </w:pPr>
      <w:r w:rsidRPr="00715F77">
        <w:rPr>
          <w:sz w:val="28"/>
          <w:szCs w:val="28"/>
          <w:lang w:val="en-US"/>
        </w:rPr>
        <w:t>As-need short-acting beta2-agonist</w:t>
      </w:r>
    </w:p>
    <w:p w:rsidR="00275BCF" w:rsidRPr="00715F77" w:rsidRDefault="00275BCF" w:rsidP="009E32D2">
      <w:pPr>
        <w:numPr>
          <w:ilvl w:val="0"/>
          <w:numId w:val="240"/>
        </w:numPr>
        <w:rPr>
          <w:sz w:val="28"/>
          <w:szCs w:val="28"/>
        </w:rPr>
      </w:pPr>
      <w:r w:rsidRPr="00715F77">
        <w:rPr>
          <w:sz w:val="28"/>
          <w:szCs w:val="28"/>
        </w:rPr>
        <w:t xml:space="preserve">Every 2-3 months </w:t>
      </w:r>
    </w:p>
    <w:p w:rsidR="00EC4068" w:rsidRPr="00715F77" w:rsidRDefault="00EC4068" w:rsidP="00EC4068">
      <w:pPr>
        <w:tabs>
          <w:tab w:val="left" w:pos="0"/>
          <w:tab w:val="left" w:pos="1418"/>
        </w:tabs>
        <w:outlineLvl w:val="2"/>
        <w:rPr>
          <w:b/>
          <w:bCs/>
          <w:sz w:val="28"/>
          <w:szCs w:val="28"/>
          <w:lang w:val="en-US"/>
        </w:rPr>
      </w:pPr>
    </w:p>
    <w:p w:rsidR="00EC4068" w:rsidRPr="00715F77" w:rsidRDefault="00EC4068" w:rsidP="00EC4068">
      <w:pPr>
        <w:tabs>
          <w:tab w:val="left" w:pos="0"/>
          <w:tab w:val="left" w:pos="1418"/>
        </w:tabs>
        <w:outlineLvl w:val="2"/>
        <w:rPr>
          <w:b/>
          <w:bCs/>
          <w:sz w:val="28"/>
          <w:szCs w:val="28"/>
        </w:rPr>
      </w:pPr>
      <w:r w:rsidRPr="00715F77">
        <w:rPr>
          <w:b/>
          <w:bCs/>
          <w:sz w:val="28"/>
          <w:szCs w:val="28"/>
        </w:rPr>
        <w:t>Эталоны ответов тестовых заданий/</w:t>
      </w:r>
      <w:r w:rsidRPr="00715F77">
        <w:rPr>
          <w:sz w:val="28"/>
          <w:szCs w:val="28"/>
        </w:rPr>
        <w:t xml:space="preserve"> </w:t>
      </w:r>
      <w:r w:rsidRPr="00715F77">
        <w:rPr>
          <w:b/>
          <w:bCs/>
          <w:sz w:val="28"/>
          <w:szCs w:val="28"/>
          <w:lang w:val="en-US"/>
        </w:rPr>
        <w:t>T</w:t>
      </w:r>
      <w:r w:rsidRPr="00715F77">
        <w:rPr>
          <w:b/>
          <w:bCs/>
          <w:sz w:val="28"/>
          <w:szCs w:val="28"/>
        </w:rPr>
        <w:t>est answers</w:t>
      </w:r>
    </w:p>
    <w:tbl>
      <w:tblPr>
        <w:tblpPr w:leftFromText="180" w:rightFromText="180" w:vertAnchor="text" w:horzAnchor="margin" w:tblpY="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85"/>
        <w:gridCol w:w="2085"/>
        <w:gridCol w:w="2084"/>
        <w:gridCol w:w="2082"/>
      </w:tblGrid>
      <w:tr w:rsidR="00EC4068" w:rsidRPr="00715F77" w:rsidTr="00EC4068">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57045B">
            <w:pPr>
              <w:tabs>
                <w:tab w:val="left" w:pos="0"/>
                <w:tab w:val="left" w:pos="1418"/>
              </w:tabs>
              <w:spacing w:line="256" w:lineRule="auto"/>
              <w:jc w:val="center"/>
              <w:outlineLvl w:val="2"/>
              <w:rPr>
                <w:b/>
                <w:bCs/>
                <w:sz w:val="28"/>
                <w:szCs w:val="28"/>
                <w:lang w:eastAsia="en-US"/>
              </w:rPr>
            </w:pPr>
            <w:r w:rsidRPr="00715F77">
              <w:rPr>
                <w:b/>
                <w:bCs/>
                <w:sz w:val="28"/>
                <w:szCs w:val="28"/>
                <w:lang w:eastAsia="en-US"/>
              </w:rPr>
              <w:t>1</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57045B">
            <w:pPr>
              <w:tabs>
                <w:tab w:val="left" w:pos="0"/>
                <w:tab w:val="left" w:pos="1418"/>
              </w:tabs>
              <w:spacing w:line="256" w:lineRule="auto"/>
              <w:jc w:val="center"/>
              <w:outlineLvl w:val="2"/>
              <w:rPr>
                <w:b/>
                <w:bCs/>
                <w:sz w:val="28"/>
                <w:szCs w:val="28"/>
                <w:lang w:eastAsia="en-US"/>
              </w:rPr>
            </w:pPr>
            <w:r w:rsidRPr="00715F77">
              <w:rPr>
                <w:b/>
                <w:bCs/>
                <w:sz w:val="28"/>
                <w:szCs w:val="28"/>
                <w:lang w:eastAsia="en-US"/>
              </w:rPr>
              <w:t>2</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57045B">
            <w:pPr>
              <w:tabs>
                <w:tab w:val="left" w:pos="0"/>
                <w:tab w:val="left" w:pos="1418"/>
              </w:tabs>
              <w:spacing w:line="256" w:lineRule="auto"/>
              <w:jc w:val="center"/>
              <w:outlineLvl w:val="2"/>
              <w:rPr>
                <w:b/>
                <w:bCs/>
                <w:sz w:val="28"/>
                <w:szCs w:val="28"/>
                <w:lang w:eastAsia="en-US"/>
              </w:rPr>
            </w:pPr>
            <w:r w:rsidRPr="00715F77">
              <w:rPr>
                <w:b/>
                <w:bCs/>
                <w:sz w:val="28"/>
                <w:szCs w:val="28"/>
                <w:lang w:eastAsia="en-US"/>
              </w:rPr>
              <w:t>3</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57045B">
            <w:pPr>
              <w:tabs>
                <w:tab w:val="left" w:pos="0"/>
                <w:tab w:val="left" w:pos="1418"/>
              </w:tabs>
              <w:spacing w:line="256" w:lineRule="auto"/>
              <w:jc w:val="center"/>
              <w:outlineLvl w:val="2"/>
              <w:rPr>
                <w:b/>
                <w:bCs/>
                <w:sz w:val="28"/>
                <w:szCs w:val="28"/>
                <w:lang w:eastAsia="en-US"/>
              </w:rPr>
            </w:pPr>
            <w:r w:rsidRPr="00715F77">
              <w:rPr>
                <w:b/>
                <w:bCs/>
                <w:sz w:val="28"/>
                <w:szCs w:val="28"/>
                <w:lang w:eastAsia="en-US"/>
              </w:rPr>
              <w:t>4</w:t>
            </w:r>
          </w:p>
        </w:tc>
        <w:tc>
          <w:tcPr>
            <w:tcW w:w="999" w:type="pct"/>
            <w:tcBorders>
              <w:top w:val="single" w:sz="4" w:space="0" w:color="auto"/>
              <w:left w:val="single" w:sz="4" w:space="0" w:color="auto"/>
              <w:bottom w:val="single" w:sz="4" w:space="0" w:color="auto"/>
              <w:right w:val="single" w:sz="4" w:space="0" w:color="auto"/>
            </w:tcBorders>
            <w:hideMark/>
          </w:tcPr>
          <w:p w:rsidR="00EC4068" w:rsidRPr="00715F77" w:rsidRDefault="00EC4068" w:rsidP="0057045B">
            <w:pPr>
              <w:tabs>
                <w:tab w:val="left" w:pos="0"/>
                <w:tab w:val="left" w:pos="1418"/>
              </w:tabs>
              <w:spacing w:line="256" w:lineRule="auto"/>
              <w:jc w:val="center"/>
              <w:outlineLvl w:val="2"/>
              <w:rPr>
                <w:b/>
                <w:bCs/>
                <w:sz w:val="28"/>
                <w:szCs w:val="28"/>
                <w:lang w:eastAsia="en-US"/>
              </w:rPr>
            </w:pPr>
            <w:r w:rsidRPr="00715F77">
              <w:rPr>
                <w:b/>
                <w:bCs/>
                <w:sz w:val="28"/>
                <w:szCs w:val="28"/>
                <w:lang w:eastAsia="en-US"/>
              </w:rPr>
              <w:t>5</w:t>
            </w:r>
          </w:p>
        </w:tc>
      </w:tr>
      <w:tr w:rsidR="00ED33C6" w:rsidRPr="00715F77" w:rsidTr="0057045B">
        <w:trPr>
          <w:trHeight w:val="216"/>
        </w:trPr>
        <w:tc>
          <w:tcPr>
            <w:tcW w:w="1000" w:type="pct"/>
            <w:tcBorders>
              <w:top w:val="single" w:sz="4" w:space="0" w:color="auto"/>
              <w:left w:val="single" w:sz="4" w:space="0" w:color="auto"/>
              <w:bottom w:val="single" w:sz="4" w:space="0" w:color="auto"/>
              <w:right w:val="single" w:sz="4" w:space="0" w:color="auto"/>
            </w:tcBorders>
            <w:hideMark/>
          </w:tcPr>
          <w:p w:rsidR="00ED33C6" w:rsidRPr="00715F77" w:rsidRDefault="00ED33C6" w:rsidP="002251CE">
            <w:pPr>
              <w:spacing w:after="160"/>
              <w:jc w:val="center"/>
              <w:rPr>
                <w:rFonts w:eastAsia="Calibri"/>
                <w:sz w:val="28"/>
                <w:szCs w:val="28"/>
              </w:rPr>
            </w:pPr>
            <w:r w:rsidRPr="00715F77">
              <w:rPr>
                <w:rFonts w:eastAsia="Calibri"/>
                <w:sz w:val="28"/>
                <w:szCs w:val="28"/>
              </w:rPr>
              <w:t>2</w:t>
            </w:r>
          </w:p>
        </w:tc>
        <w:tc>
          <w:tcPr>
            <w:tcW w:w="1000" w:type="pct"/>
            <w:tcBorders>
              <w:top w:val="single" w:sz="4" w:space="0" w:color="auto"/>
              <w:left w:val="single" w:sz="4" w:space="0" w:color="auto"/>
              <w:bottom w:val="single" w:sz="4" w:space="0" w:color="auto"/>
              <w:right w:val="single" w:sz="4" w:space="0" w:color="auto"/>
            </w:tcBorders>
            <w:hideMark/>
          </w:tcPr>
          <w:p w:rsidR="00ED33C6" w:rsidRPr="00715F77" w:rsidRDefault="00ED33C6" w:rsidP="002251CE">
            <w:pPr>
              <w:spacing w:after="160"/>
              <w:jc w:val="center"/>
              <w:rPr>
                <w:rFonts w:eastAsia="Calibri"/>
                <w:sz w:val="28"/>
                <w:szCs w:val="28"/>
              </w:rPr>
            </w:pPr>
            <w:r w:rsidRPr="00715F77">
              <w:rPr>
                <w:rFonts w:eastAsia="Calibri"/>
                <w:sz w:val="28"/>
                <w:szCs w:val="28"/>
              </w:rPr>
              <w:t>1</w:t>
            </w:r>
          </w:p>
        </w:tc>
        <w:tc>
          <w:tcPr>
            <w:tcW w:w="1000" w:type="pct"/>
            <w:tcBorders>
              <w:top w:val="single" w:sz="4" w:space="0" w:color="auto"/>
              <w:left w:val="single" w:sz="4" w:space="0" w:color="auto"/>
              <w:bottom w:val="single" w:sz="4" w:space="0" w:color="auto"/>
              <w:right w:val="single" w:sz="4" w:space="0" w:color="auto"/>
            </w:tcBorders>
            <w:hideMark/>
          </w:tcPr>
          <w:p w:rsidR="00ED33C6" w:rsidRPr="00715F77" w:rsidRDefault="00ED33C6" w:rsidP="002251CE">
            <w:pPr>
              <w:spacing w:after="160"/>
              <w:jc w:val="center"/>
              <w:rPr>
                <w:rFonts w:eastAsia="Calibri"/>
                <w:sz w:val="28"/>
                <w:szCs w:val="28"/>
              </w:rPr>
            </w:pPr>
            <w:r w:rsidRPr="00715F77">
              <w:rPr>
                <w:rFonts w:eastAsia="Calibri"/>
                <w:sz w:val="28"/>
                <w:szCs w:val="28"/>
              </w:rPr>
              <w:t>4</w:t>
            </w:r>
          </w:p>
        </w:tc>
        <w:tc>
          <w:tcPr>
            <w:tcW w:w="1000" w:type="pct"/>
            <w:tcBorders>
              <w:top w:val="single" w:sz="4" w:space="0" w:color="auto"/>
              <w:left w:val="single" w:sz="4" w:space="0" w:color="auto"/>
              <w:bottom w:val="single" w:sz="4" w:space="0" w:color="auto"/>
              <w:right w:val="single" w:sz="4" w:space="0" w:color="auto"/>
            </w:tcBorders>
            <w:hideMark/>
          </w:tcPr>
          <w:p w:rsidR="00ED33C6" w:rsidRPr="00715F77" w:rsidRDefault="00ED33C6" w:rsidP="002251CE">
            <w:pPr>
              <w:spacing w:after="160"/>
              <w:jc w:val="center"/>
              <w:rPr>
                <w:rFonts w:eastAsia="Calibri"/>
                <w:sz w:val="28"/>
                <w:szCs w:val="28"/>
              </w:rPr>
            </w:pPr>
            <w:r w:rsidRPr="00715F77">
              <w:rPr>
                <w:rFonts w:eastAsia="Calibri"/>
                <w:sz w:val="28"/>
                <w:szCs w:val="28"/>
              </w:rPr>
              <w:t>3</w:t>
            </w:r>
          </w:p>
        </w:tc>
        <w:tc>
          <w:tcPr>
            <w:tcW w:w="999" w:type="pct"/>
            <w:tcBorders>
              <w:top w:val="single" w:sz="4" w:space="0" w:color="auto"/>
              <w:left w:val="single" w:sz="4" w:space="0" w:color="auto"/>
              <w:bottom w:val="single" w:sz="4" w:space="0" w:color="auto"/>
              <w:right w:val="single" w:sz="4" w:space="0" w:color="auto"/>
            </w:tcBorders>
            <w:hideMark/>
          </w:tcPr>
          <w:p w:rsidR="00ED33C6" w:rsidRPr="00715F77" w:rsidRDefault="00ED33C6" w:rsidP="002251CE">
            <w:pPr>
              <w:spacing w:after="160"/>
              <w:jc w:val="center"/>
              <w:rPr>
                <w:rFonts w:eastAsia="Calibri"/>
                <w:sz w:val="28"/>
                <w:szCs w:val="28"/>
              </w:rPr>
            </w:pPr>
            <w:r w:rsidRPr="00715F77">
              <w:rPr>
                <w:rFonts w:eastAsia="Calibri"/>
                <w:sz w:val="28"/>
                <w:szCs w:val="28"/>
              </w:rPr>
              <w:t>2</w:t>
            </w:r>
          </w:p>
        </w:tc>
      </w:tr>
    </w:tbl>
    <w:p w:rsidR="00EC4068" w:rsidRPr="00715F77" w:rsidRDefault="00EC4068" w:rsidP="00EC4068">
      <w:pPr>
        <w:tabs>
          <w:tab w:val="left" w:pos="0"/>
          <w:tab w:val="left" w:pos="1418"/>
        </w:tabs>
        <w:outlineLvl w:val="2"/>
        <w:rPr>
          <w:b/>
          <w:bCs/>
          <w:sz w:val="28"/>
          <w:szCs w:val="28"/>
        </w:rPr>
      </w:pPr>
    </w:p>
    <w:p w:rsidR="00297C69" w:rsidRPr="00715F77" w:rsidRDefault="00297C69" w:rsidP="00EC4068">
      <w:pPr>
        <w:ind w:firstLine="709"/>
        <w:jc w:val="both"/>
        <w:rPr>
          <w:b/>
          <w:color w:val="000000"/>
          <w:sz w:val="28"/>
          <w:szCs w:val="28"/>
        </w:rPr>
      </w:pPr>
      <w:r w:rsidRPr="00715F77">
        <w:rPr>
          <w:b/>
          <w:color w:val="000000"/>
          <w:sz w:val="28"/>
          <w:szCs w:val="28"/>
        </w:rPr>
        <w:t>Модуль/</w:t>
      </w:r>
      <w:r w:rsidRPr="00715F77">
        <w:rPr>
          <w:sz w:val="28"/>
          <w:szCs w:val="28"/>
        </w:rPr>
        <w:t xml:space="preserve"> </w:t>
      </w:r>
      <w:r w:rsidRPr="00715F77">
        <w:rPr>
          <w:b/>
          <w:color w:val="000000"/>
          <w:sz w:val="28"/>
          <w:szCs w:val="28"/>
          <w:lang w:val="en-US"/>
        </w:rPr>
        <w:t>Module</w:t>
      </w:r>
      <w:r w:rsidRPr="00715F77">
        <w:rPr>
          <w:b/>
          <w:color w:val="000000"/>
          <w:sz w:val="28"/>
          <w:szCs w:val="28"/>
        </w:rPr>
        <w:t xml:space="preserve"> 7 </w:t>
      </w:r>
      <w:r w:rsidRPr="00715F77">
        <w:rPr>
          <w:b/>
          <w:color w:val="000000"/>
          <w:sz w:val="28"/>
          <w:szCs w:val="28"/>
          <w:u w:val="single"/>
        </w:rPr>
        <w:t>«Болезни эндокринной системы у детей/Endocrine diseases in children»</w:t>
      </w:r>
    </w:p>
    <w:p w:rsidR="00EC4068" w:rsidRPr="00715F77" w:rsidRDefault="00EC4068" w:rsidP="00EC4068">
      <w:pPr>
        <w:ind w:firstLine="709"/>
        <w:jc w:val="both"/>
        <w:rPr>
          <w:color w:val="000000"/>
          <w:sz w:val="28"/>
          <w:szCs w:val="28"/>
          <w:u w:val="single"/>
          <w:lang w:val="en-US"/>
        </w:rPr>
      </w:pPr>
      <w:r w:rsidRPr="00715F77">
        <w:rPr>
          <w:b/>
          <w:color w:val="000000"/>
          <w:sz w:val="28"/>
          <w:szCs w:val="28"/>
        </w:rPr>
        <w:t>Тема</w:t>
      </w:r>
      <w:r w:rsidRPr="00715F77">
        <w:rPr>
          <w:b/>
          <w:color w:val="000000"/>
          <w:sz w:val="28"/>
          <w:szCs w:val="28"/>
          <w:lang w:val="en-US"/>
        </w:rPr>
        <w:t xml:space="preserve">/ Theme </w:t>
      </w:r>
      <w:r w:rsidR="00297C69" w:rsidRPr="00715F77">
        <w:rPr>
          <w:b/>
          <w:color w:val="000000"/>
          <w:sz w:val="28"/>
          <w:szCs w:val="28"/>
          <w:lang w:val="en-US"/>
        </w:rPr>
        <w:t xml:space="preserve">20 </w:t>
      </w:r>
      <w:r w:rsidR="00297C69" w:rsidRPr="00715F77">
        <w:rPr>
          <w:b/>
          <w:color w:val="000000"/>
          <w:sz w:val="28"/>
          <w:szCs w:val="28"/>
          <w:u w:val="single"/>
          <w:lang w:val="en-US"/>
        </w:rPr>
        <w:t>«Сахарный диабет у детей/Diabetes Mellitus in children»</w:t>
      </w:r>
    </w:p>
    <w:p w:rsidR="00EC4068" w:rsidRPr="00715F77" w:rsidRDefault="00EC4068" w:rsidP="00EC4068">
      <w:pPr>
        <w:ind w:firstLine="709"/>
        <w:jc w:val="both"/>
        <w:rPr>
          <w:b/>
          <w:color w:val="000000"/>
          <w:sz w:val="28"/>
          <w:szCs w:val="28"/>
          <w:lang w:val="en-US"/>
        </w:rPr>
      </w:pPr>
    </w:p>
    <w:p w:rsidR="00EC4068" w:rsidRPr="00715F77" w:rsidRDefault="00EC4068" w:rsidP="00EC4068">
      <w:pPr>
        <w:ind w:firstLine="709"/>
        <w:jc w:val="both"/>
        <w:rPr>
          <w:b/>
          <w:color w:val="000000"/>
          <w:sz w:val="28"/>
          <w:szCs w:val="28"/>
          <w:lang w:val="en-US"/>
        </w:rPr>
      </w:pPr>
      <w:r w:rsidRPr="00715F77">
        <w:rPr>
          <w:b/>
          <w:color w:val="000000"/>
          <w:sz w:val="28"/>
          <w:szCs w:val="28"/>
        </w:rPr>
        <w:lastRenderedPageBreak/>
        <w:t>Формы</w:t>
      </w:r>
      <w:r w:rsidRPr="00715F77">
        <w:rPr>
          <w:b/>
          <w:color w:val="000000"/>
          <w:sz w:val="28"/>
          <w:szCs w:val="28"/>
          <w:lang w:val="en-US"/>
        </w:rPr>
        <w:t xml:space="preserve"> </w:t>
      </w:r>
      <w:r w:rsidRPr="00715F77">
        <w:rPr>
          <w:b/>
          <w:color w:val="000000"/>
          <w:sz w:val="28"/>
          <w:szCs w:val="28"/>
        </w:rPr>
        <w:t>текущего</w:t>
      </w:r>
      <w:r w:rsidRPr="00715F77">
        <w:rPr>
          <w:b/>
          <w:color w:val="000000"/>
          <w:sz w:val="28"/>
          <w:szCs w:val="28"/>
          <w:lang w:val="en-US"/>
        </w:rPr>
        <w:t xml:space="preserve"> </w:t>
      </w:r>
      <w:r w:rsidRPr="00715F77">
        <w:rPr>
          <w:b/>
          <w:color w:val="000000"/>
          <w:sz w:val="28"/>
          <w:szCs w:val="28"/>
        </w:rPr>
        <w:t>контроля</w:t>
      </w:r>
      <w:r w:rsidRPr="00715F77">
        <w:rPr>
          <w:color w:val="000000"/>
          <w:sz w:val="28"/>
          <w:szCs w:val="28"/>
          <w:lang w:val="en-US"/>
        </w:rPr>
        <w:t xml:space="preserve"> </w:t>
      </w:r>
      <w:r w:rsidRPr="00715F77">
        <w:rPr>
          <w:b/>
          <w:color w:val="000000"/>
          <w:sz w:val="28"/>
          <w:szCs w:val="28"/>
        </w:rPr>
        <w:t>успеваемости</w:t>
      </w:r>
      <w:r w:rsidRPr="00715F77">
        <w:rPr>
          <w:b/>
          <w:color w:val="000000"/>
          <w:sz w:val="28"/>
          <w:szCs w:val="28"/>
          <w:lang w:val="en-US"/>
        </w:rPr>
        <w:t>/Forms of current performance monitoring:</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тестирование</w:t>
      </w:r>
      <w:r w:rsidRPr="00715F77">
        <w:rPr>
          <w:color w:val="000000"/>
          <w:sz w:val="28"/>
          <w:szCs w:val="28"/>
          <w:shd w:val="clear" w:color="auto" w:fill="FFFFFF"/>
          <w:lang w:val="en-US"/>
        </w:rPr>
        <w:t>/ testing</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устный</w:t>
      </w:r>
      <w:r w:rsidRPr="00715F77">
        <w:rPr>
          <w:color w:val="000000"/>
          <w:sz w:val="28"/>
          <w:szCs w:val="28"/>
          <w:shd w:val="clear" w:color="auto" w:fill="FFFFFF"/>
          <w:lang w:val="en-US"/>
        </w:rPr>
        <w:t xml:space="preserve"> </w:t>
      </w:r>
      <w:r w:rsidRPr="00715F77">
        <w:rPr>
          <w:color w:val="000000"/>
          <w:sz w:val="28"/>
          <w:szCs w:val="28"/>
          <w:shd w:val="clear" w:color="auto" w:fill="FFFFFF"/>
        </w:rPr>
        <w:t>опрос</w:t>
      </w:r>
      <w:r w:rsidRPr="00715F77">
        <w:rPr>
          <w:color w:val="000000"/>
          <w:sz w:val="28"/>
          <w:szCs w:val="28"/>
          <w:shd w:val="clear" w:color="auto" w:fill="FFFFFF"/>
          <w:lang w:val="en-US"/>
        </w:rPr>
        <w:t>/</w:t>
      </w:r>
      <w:r w:rsidRPr="00715F77">
        <w:rPr>
          <w:sz w:val="28"/>
          <w:szCs w:val="28"/>
          <w:lang w:val="en-US"/>
        </w:rPr>
        <w:t xml:space="preserve"> </w:t>
      </w:r>
      <w:r w:rsidRPr="00715F77">
        <w:rPr>
          <w:color w:val="000000"/>
          <w:sz w:val="28"/>
          <w:szCs w:val="28"/>
          <w:shd w:val="clear" w:color="auto" w:fill="FFFFFF"/>
          <w:lang w:val="en-US"/>
        </w:rPr>
        <w:t>investigation</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решение</w:t>
      </w:r>
      <w:r w:rsidRPr="00715F77">
        <w:rPr>
          <w:color w:val="000000"/>
          <w:sz w:val="28"/>
          <w:szCs w:val="28"/>
          <w:shd w:val="clear" w:color="auto" w:fill="FFFFFF"/>
          <w:lang w:val="en-US"/>
        </w:rPr>
        <w:t xml:space="preserve"> </w:t>
      </w:r>
      <w:r w:rsidRPr="00715F77">
        <w:rPr>
          <w:color w:val="000000"/>
          <w:sz w:val="28"/>
          <w:szCs w:val="28"/>
          <w:shd w:val="clear" w:color="auto" w:fill="FFFFFF"/>
        </w:rPr>
        <w:t>проблемно</w:t>
      </w:r>
      <w:r w:rsidRPr="00715F77">
        <w:rPr>
          <w:color w:val="000000"/>
          <w:sz w:val="28"/>
          <w:szCs w:val="28"/>
          <w:shd w:val="clear" w:color="auto" w:fill="FFFFFF"/>
          <w:lang w:val="en-US"/>
        </w:rPr>
        <w:t>-</w:t>
      </w:r>
      <w:r w:rsidRPr="00715F77">
        <w:rPr>
          <w:color w:val="000000"/>
          <w:sz w:val="28"/>
          <w:szCs w:val="28"/>
          <w:shd w:val="clear" w:color="auto" w:fill="FFFFFF"/>
        </w:rPr>
        <w:t>ситуационных</w:t>
      </w:r>
      <w:r w:rsidRPr="00715F77">
        <w:rPr>
          <w:color w:val="000000"/>
          <w:sz w:val="28"/>
          <w:szCs w:val="28"/>
          <w:shd w:val="clear" w:color="auto" w:fill="FFFFFF"/>
          <w:lang w:val="en-US"/>
        </w:rPr>
        <w:t xml:space="preserve"> </w:t>
      </w:r>
      <w:r w:rsidRPr="00715F77">
        <w:rPr>
          <w:color w:val="000000"/>
          <w:sz w:val="28"/>
          <w:szCs w:val="28"/>
          <w:shd w:val="clear" w:color="auto" w:fill="FFFFFF"/>
        </w:rPr>
        <w:t>задач</w:t>
      </w:r>
      <w:r w:rsidRPr="00715F77">
        <w:rPr>
          <w:color w:val="000000"/>
          <w:sz w:val="28"/>
          <w:szCs w:val="28"/>
          <w:shd w:val="clear" w:color="auto" w:fill="FFFFFF"/>
          <w:lang w:val="en-US"/>
        </w:rPr>
        <w:t>/solving problem situational problems</w:t>
      </w:r>
    </w:p>
    <w:p w:rsidR="00EC4068" w:rsidRPr="00715F77" w:rsidRDefault="00EC4068" w:rsidP="00EC4068">
      <w:pPr>
        <w:pStyle w:val="a5"/>
        <w:tabs>
          <w:tab w:val="left" w:pos="333"/>
        </w:tabs>
        <w:ind w:left="0"/>
        <w:rPr>
          <w:rFonts w:ascii="Times New Roman" w:hAnsi="Times New Roman"/>
          <w:b/>
          <w:color w:val="000000"/>
          <w:sz w:val="28"/>
          <w:szCs w:val="28"/>
          <w:lang w:val="en-US"/>
        </w:rPr>
      </w:pPr>
    </w:p>
    <w:p w:rsidR="00EC4068" w:rsidRPr="00715F77" w:rsidRDefault="00EC4068" w:rsidP="00EC4068">
      <w:pPr>
        <w:ind w:firstLine="709"/>
        <w:jc w:val="both"/>
        <w:rPr>
          <w:color w:val="000000"/>
          <w:sz w:val="28"/>
          <w:szCs w:val="28"/>
          <w:lang w:val="en-US"/>
        </w:rPr>
      </w:pPr>
      <w:r w:rsidRPr="00715F77">
        <w:rPr>
          <w:b/>
          <w:color w:val="000000"/>
          <w:sz w:val="28"/>
          <w:szCs w:val="28"/>
        </w:rPr>
        <w:t>Оценочные</w:t>
      </w:r>
      <w:r w:rsidRPr="00715F77">
        <w:rPr>
          <w:b/>
          <w:color w:val="000000"/>
          <w:sz w:val="28"/>
          <w:szCs w:val="28"/>
          <w:lang w:val="en-US"/>
        </w:rPr>
        <w:t xml:space="preserve"> </w:t>
      </w:r>
      <w:r w:rsidRPr="00715F77">
        <w:rPr>
          <w:b/>
          <w:color w:val="000000"/>
          <w:sz w:val="28"/>
          <w:szCs w:val="28"/>
        </w:rPr>
        <w:t>материалы</w:t>
      </w:r>
      <w:r w:rsidRPr="00715F77">
        <w:rPr>
          <w:b/>
          <w:color w:val="000000"/>
          <w:sz w:val="28"/>
          <w:szCs w:val="28"/>
          <w:lang w:val="en-US"/>
        </w:rPr>
        <w:t xml:space="preserve"> </w:t>
      </w:r>
      <w:r w:rsidRPr="00715F77">
        <w:rPr>
          <w:b/>
          <w:color w:val="000000"/>
          <w:sz w:val="28"/>
          <w:szCs w:val="28"/>
        </w:rPr>
        <w:t>текущего</w:t>
      </w:r>
      <w:r w:rsidRPr="00715F77">
        <w:rPr>
          <w:b/>
          <w:color w:val="000000"/>
          <w:sz w:val="28"/>
          <w:szCs w:val="28"/>
          <w:lang w:val="en-US"/>
        </w:rPr>
        <w:t xml:space="preserve"> </w:t>
      </w:r>
      <w:r w:rsidRPr="00715F77">
        <w:rPr>
          <w:b/>
          <w:color w:val="000000"/>
          <w:sz w:val="28"/>
          <w:szCs w:val="28"/>
        </w:rPr>
        <w:t>контроля</w:t>
      </w:r>
      <w:r w:rsidRPr="00715F77">
        <w:rPr>
          <w:b/>
          <w:color w:val="000000"/>
          <w:sz w:val="28"/>
          <w:szCs w:val="28"/>
          <w:lang w:val="en-US"/>
        </w:rPr>
        <w:t xml:space="preserve"> </w:t>
      </w:r>
      <w:r w:rsidRPr="00715F77">
        <w:rPr>
          <w:b/>
          <w:color w:val="000000"/>
          <w:sz w:val="28"/>
          <w:szCs w:val="28"/>
        </w:rPr>
        <w:t>успеваемости</w:t>
      </w:r>
      <w:r w:rsidRPr="00715F77">
        <w:rPr>
          <w:b/>
          <w:color w:val="000000"/>
          <w:sz w:val="28"/>
          <w:szCs w:val="28"/>
          <w:lang w:val="en-US"/>
        </w:rPr>
        <w:t>/</w:t>
      </w:r>
      <w:r w:rsidRPr="00715F77">
        <w:rPr>
          <w:sz w:val="28"/>
          <w:szCs w:val="28"/>
          <w:lang w:val="en-US"/>
        </w:rPr>
        <w:t xml:space="preserve"> </w:t>
      </w:r>
      <w:r w:rsidRPr="00715F77">
        <w:rPr>
          <w:b/>
          <w:color w:val="000000"/>
          <w:sz w:val="28"/>
          <w:szCs w:val="28"/>
          <w:lang w:val="en-US"/>
        </w:rPr>
        <w:t>Assessment materials of current performance monitoring</w:t>
      </w:r>
      <w:r w:rsidRPr="00715F77">
        <w:rPr>
          <w:color w:val="000000"/>
          <w:sz w:val="28"/>
          <w:szCs w:val="28"/>
          <w:lang w:val="en-US"/>
        </w:rPr>
        <w:t xml:space="preserve"> </w:t>
      </w:r>
    </w:p>
    <w:p w:rsidR="00EC4068" w:rsidRPr="00715F77" w:rsidRDefault="00EC4068" w:rsidP="00EC4068">
      <w:pPr>
        <w:tabs>
          <w:tab w:val="left" w:pos="0"/>
          <w:tab w:val="left" w:pos="1418"/>
        </w:tabs>
        <w:jc w:val="both"/>
        <w:outlineLvl w:val="2"/>
        <w:rPr>
          <w:b/>
          <w:sz w:val="28"/>
          <w:szCs w:val="28"/>
        </w:rPr>
      </w:pPr>
      <w:r w:rsidRPr="00715F77">
        <w:rPr>
          <w:b/>
          <w:sz w:val="28"/>
          <w:szCs w:val="28"/>
        </w:rPr>
        <w:t>Вопросы для подготовки к устному опросу:</w:t>
      </w:r>
    </w:p>
    <w:p w:rsidR="0057045B" w:rsidRPr="00715F77" w:rsidRDefault="0057045B" w:rsidP="0057045B">
      <w:pPr>
        <w:tabs>
          <w:tab w:val="left" w:pos="0"/>
          <w:tab w:val="left" w:pos="1418"/>
        </w:tabs>
        <w:jc w:val="both"/>
        <w:outlineLvl w:val="2"/>
        <w:rPr>
          <w:color w:val="000000"/>
          <w:sz w:val="28"/>
          <w:szCs w:val="28"/>
        </w:rPr>
      </w:pPr>
      <w:r w:rsidRPr="00715F77">
        <w:rPr>
          <w:color w:val="000000"/>
          <w:sz w:val="28"/>
          <w:szCs w:val="28"/>
        </w:rPr>
        <w:t>1. Сахарный диабет у детей: классификация. Сахарный диабет 1 типа (иммуноопосредованный): этиология, патогенез.</w:t>
      </w:r>
    </w:p>
    <w:p w:rsidR="0057045B" w:rsidRPr="00715F77" w:rsidRDefault="0057045B" w:rsidP="0057045B">
      <w:pPr>
        <w:tabs>
          <w:tab w:val="left" w:pos="0"/>
          <w:tab w:val="left" w:pos="1418"/>
        </w:tabs>
        <w:jc w:val="both"/>
        <w:outlineLvl w:val="2"/>
        <w:rPr>
          <w:color w:val="000000"/>
          <w:sz w:val="28"/>
          <w:szCs w:val="28"/>
        </w:rPr>
      </w:pPr>
      <w:r w:rsidRPr="00715F77">
        <w:rPr>
          <w:color w:val="000000"/>
          <w:sz w:val="28"/>
          <w:szCs w:val="28"/>
        </w:rPr>
        <w:t>2. Симптомы, диагностика сахарного диабета 1 типа (опосредованного иммунитетом). Лечение осложнений сахарного диабета 1-го типа (опосредованного иммунитетом).</w:t>
      </w:r>
    </w:p>
    <w:p w:rsidR="0057045B" w:rsidRPr="00715F77" w:rsidRDefault="0057045B" w:rsidP="0057045B">
      <w:pPr>
        <w:tabs>
          <w:tab w:val="left" w:pos="0"/>
          <w:tab w:val="left" w:pos="1418"/>
        </w:tabs>
        <w:jc w:val="both"/>
        <w:outlineLvl w:val="2"/>
        <w:rPr>
          <w:color w:val="000000"/>
          <w:sz w:val="28"/>
          <w:szCs w:val="28"/>
        </w:rPr>
      </w:pPr>
      <w:r w:rsidRPr="00715F77">
        <w:rPr>
          <w:color w:val="000000"/>
          <w:sz w:val="28"/>
          <w:szCs w:val="28"/>
        </w:rPr>
        <w:t>3. Диабетический кетоацидоз. Мониторинг.</w:t>
      </w:r>
    </w:p>
    <w:p w:rsidR="0057045B" w:rsidRPr="00715F77" w:rsidRDefault="0057045B" w:rsidP="0057045B">
      <w:pPr>
        <w:tabs>
          <w:tab w:val="left" w:pos="0"/>
          <w:tab w:val="left" w:pos="1418"/>
        </w:tabs>
        <w:jc w:val="both"/>
        <w:outlineLvl w:val="2"/>
        <w:rPr>
          <w:color w:val="000000"/>
          <w:sz w:val="28"/>
          <w:szCs w:val="28"/>
        </w:rPr>
      </w:pPr>
      <w:r w:rsidRPr="00715F77">
        <w:rPr>
          <w:color w:val="000000"/>
          <w:sz w:val="28"/>
          <w:szCs w:val="28"/>
        </w:rPr>
        <w:t>4. Сахарный диабет 2 типа: этиология, патогенез.</w:t>
      </w:r>
    </w:p>
    <w:p w:rsidR="0057045B" w:rsidRPr="00715F77" w:rsidRDefault="0057045B" w:rsidP="0057045B">
      <w:pPr>
        <w:tabs>
          <w:tab w:val="left" w:pos="0"/>
          <w:tab w:val="left" w:pos="1418"/>
        </w:tabs>
        <w:jc w:val="both"/>
        <w:outlineLvl w:val="2"/>
        <w:rPr>
          <w:color w:val="000000"/>
          <w:sz w:val="28"/>
          <w:szCs w:val="28"/>
        </w:rPr>
      </w:pPr>
      <w:r w:rsidRPr="00715F77">
        <w:rPr>
          <w:color w:val="000000"/>
          <w:sz w:val="28"/>
          <w:szCs w:val="28"/>
        </w:rPr>
        <w:t>5. Симптомы, диагностика сахарного диабета 2 типа.</w:t>
      </w:r>
    </w:p>
    <w:p w:rsidR="0057045B" w:rsidRPr="00715F77" w:rsidRDefault="0057045B" w:rsidP="0057045B">
      <w:pPr>
        <w:tabs>
          <w:tab w:val="left" w:pos="0"/>
          <w:tab w:val="left" w:pos="1418"/>
        </w:tabs>
        <w:jc w:val="both"/>
        <w:outlineLvl w:val="2"/>
        <w:rPr>
          <w:color w:val="000000"/>
          <w:sz w:val="28"/>
          <w:szCs w:val="28"/>
        </w:rPr>
      </w:pPr>
      <w:r w:rsidRPr="00715F77">
        <w:rPr>
          <w:color w:val="000000"/>
          <w:sz w:val="28"/>
          <w:szCs w:val="28"/>
        </w:rPr>
        <w:t>6. Лечение, осложнения сахарного диабета 2 типа.</w:t>
      </w:r>
    </w:p>
    <w:p w:rsidR="00EC4068" w:rsidRPr="00715F77" w:rsidRDefault="00EC4068" w:rsidP="0057045B">
      <w:pPr>
        <w:tabs>
          <w:tab w:val="left" w:pos="0"/>
          <w:tab w:val="left" w:pos="1418"/>
        </w:tabs>
        <w:jc w:val="both"/>
        <w:outlineLvl w:val="2"/>
        <w:rPr>
          <w:b/>
          <w:color w:val="000000"/>
          <w:sz w:val="28"/>
          <w:szCs w:val="28"/>
        </w:rPr>
      </w:pPr>
      <w:r w:rsidRPr="00715F77">
        <w:rPr>
          <w:b/>
          <w:color w:val="000000"/>
          <w:sz w:val="28"/>
          <w:szCs w:val="28"/>
          <w:lang w:val="en-US"/>
        </w:rPr>
        <w:t>Questions</w:t>
      </w:r>
    </w:p>
    <w:p w:rsidR="001F1271" w:rsidRPr="00715F77" w:rsidRDefault="001F1271" w:rsidP="009E32D2">
      <w:pPr>
        <w:pStyle w:val="a5"/>
        <w:numPr>
          <w:ilvl w:val="0"/>
          <w:numId w:val="178"/>
        </w:numPr>
        <w:rPr>
          <w:rFonts w:ascii="Times New Roman" w:hAnsi="Times New Roman"/>
          <w:sz w:val="28"/>
          <w:szCs w:val="28"/>
          <w:lang w:val="en-US"/>
        </w:rPr>
      </w:pPr>
      <w:r w:rsidRPr="00715F77">
        <w:rPr>
          <w:rFonts w:ascii="Times New Roman" w:hAnsi="Times New Roman"/>
          <w:sz w:val="28"/>
          <w:szCs w:val="28"/>
          <w:lang w:val="en-US"/>
        </w:rPr>
        <w:t xml:space="preserve">Diabetes Mellitus in Children: Classification. Type 1 Diabetes Mellitus (Immune Mediated): etiology, pathogenesis. </w:t>
      </w:r>
    </w:p>
    <w:p w:rsidR="001F1271" w:rsidRPr="00715F77" w:rsidRDefault="001F1271" w:rsidP="009E32D2">
      <w:pPr>
        <w:pStyle w:val="a5"/>
        <w:numPr>
          <w:ilvl w:val="0"/>
          <w:numId w:val="178"/>
        </w:numPr>
        <w:rPr>
          <w:rFonts w:ascii="Times New Roman" w:hAnsi="Times New Roman"/>
          <w:sz w:val="28"/>
          <w:szCs w:val="28"/>
          <w:lang w:val="en-US"/>
        </w:rPr>
      </w:pPr>
      <w:r w:rsidRPr="00715F77">
        <w:rPr>
          <w:rFonts w:ascii="Times New Roman" w:hAnsi="Times New Roman"/>
          <w:sz w:val="28"/>
          <w:szCs w:val="28"/>
          <w:lang w:val="en-US"/>
        </w:rPr>
        <w:t>Symptoms, diagnostics of Type 1 Diabetes Mellitus (Immune Mediated). Treatment, complications of Type 1 Diabetes Mellitus (Immune Mediated).</w:t>
      </w:r>
    </w:p>
    <w:p w:rsidR="001F1271" w:rsidRPr="00715F77" w:rsidRDefault="001F1271" w:rsidP="009E32D2">
      <w:pPr>
        <w:pStyle w:val="a5"/>
        <w:numPr>
          <w:ilvl w:val="0"/>
          <w:numId w:val="178"/>
        </w:numPr>
        <w:rPr>
          <w:rFonts w:ascii="Times New Roman" w:hAnsi="Times New Roman"/>
          <w:sz w:val="28"/>
          <w:szCs w:val="28"/>
        </w:rPr>
      </w:pPr>
      <w:r w:rsidRPr="00715F77">
        <w:rPr>
          <w:rFonts w:ascii="Times New Roman" w:hAnsi="Times New Roman"/>
          <w:sz w:val="28"/>
          <w:szCs w:val="28"/>
        </w:rPr>
        <w:t>Diabetic Ketoacidosis. Monitoring.</w:t>
      </w:r>
    </w:p>
    <w:p w:rsidR="001F1271" w:rsidRPr="00715F77" w:rsidRDefault="001F1271" w:rsidP="009E32D2">
      <w:pPr>
        <w:pStyle w:val="a5"/>
        <w:numPr>
          <w:ilvl w:val="0"/>
          <w:numId w:val="178"/>
        </w:numPr>
        <w:rPr>
          <w:rFonts w:ascii="Times New Roman" w:hAnsi="Times New Roman"/>
          <w:sz w:val="28"/>
          <w:szCs w:val="28"/>
          <w:lang w:val="en-US"/>
        </w:rPr>
      </w:pPr>
      <w:r w:rsidRPr="00715F77">
        <w:rPr>
          <w:rFonts w:ascii="Times New Roman" w:hAnsi="Times New Roman"/>
          <w:sz w:val="28"/>
          <w:szCs w:val="28"/>
          <w:lang w:val="en-US"/>
        </w:rPr>
        <w:t>Type 2 Diabetes Mellitus: etiology, pathogenesis.</w:t>
      </w:r>
    </w:p>
    <w:p w:rsidR="001F1271" w:rsidRPr="00715F77" w:rsidRDefault="001F1271" w:rsidP="009E32D2">
      <w:pPr>
        <w:pStyle w:val="a5"/>
        <w:numPr>
          <w:ilvl w:val="0"/>
          <w:numId w:val="178"/>
        </w:numPr>
        <w:rPr>
          <w:rFonts w:ascii="Times New Roman" w:hAnsi="Times New Roman"/>
          <w:sz w:val="28"/>
          <w:szCs w:val="28"/>
          <w:lang w:val="en-US"/>
        </w:rPr>
      </w:pPr>
      <w:r w:rsidRPr="00715F77">
        <w:rPr>
          <w:rFonts w:ascii="Times New Roman" w:hAnsi="Times New Roman"/>
          <w:sz w:val="28"/>
          <w:szCs w:val="28"/>
          <w:lang w:val="en-US"/>
        </w:rPr>
        <w:t>Symptoms, diagnostics of Type 2 Diabetes Mellitus.</w:t>
      </w:r>
    </w:p>
    <w:p w:rsidR="001F1271" w:rsidRPr="00715F77" w:rsidRDefault="001F1271" w:rsidP="009E32D2">
      <w:pPr>
        <w:pStyle w:val="a5"/>
        <w:numPr>
          <w:ilvl w:val="0"/>
          <w:numId w:val="178"/>
        </w:numPr>
        <w:rPr>
          <w:rFonts w:ascii="Times New Roman" w:hAnsi="Times New Roman"/>
          <w:sz w:val="28"/>
          <w:szCs w:val="28"/>
          <w:lang w:val="en-US"/>
        </w:rPr>
      </w:pPr>
      <w:r w:rsidRPr="00715F77">
        <w:rPr>
          <w:rFonts w:ascii="Times New Roman" w:hAnsi="Times New Roman"/>
          <w:sz w:val="28"/>
          <w:szCs w:val="28"/>
          <w:lang w:val="en-US"/>
        </w:rPr>
        <w:t>Treatment, complications of Type 2 Diabetes Mellitus.</w:t>
      </w:r>
    </w:p>
    <w:p w:rsidR="00EC4068" w:rsidRPr="00715F77" w:rsidRDefault="00EC4068" w:rsidP="00EC4068">
      <w:pPr>
        <w:jc w:val="both"/>
        <w:rPr>
          <w:color w:val="000000"/>
          <w:sz w:val="28"/>
          <w:szCs w:val="28"/>
          <w:lang w:val="en-US"/>
        </w:rPr>
      </w:pPr>
      <w:r w:rsidRPr="00715F77">
        <w:rPr>
          <w:color w:val="000000"/>
          <w:sz w:val="28"/>
          <w:szCs w:val="28"/>
          <w:lang w:val="en-US"/>
        </w:rPr>
        <w:tab/>
      </w:r>
    </w:p>
    <w:p w:rsidR="00EC4068" w:rsidRPr="00715F77" w:rsidRDefault="00EC4068" w:rsidP="00EC4068">
      <w:pPr>
        <w:tabs>
          <w:tab w:val="left" w:pos="0"/>
          <w:tab w:val="left" w:pos="460"/>
          <w:tab w:val="left" w:pos="1418"/>
        </w:tabs>
        <w:outlineLvl w:val="2"/>
        <w:rPr>
          <w:b/>
          <w:bCs/>
          <w:sz w:val="28"/>
          <w:szCs w:val="28"/>
          <w:lang w:val="en-US"/>
        </w:rPr>
      </w:pPr>
      <w:r w:rsidRPr="00715F77">
        <w:rPr>
          <w:b/>
          <w:sz w:val="28"/>
          <w:szCs w:val="28"/>
        </w:rPr>
        <w:t>Задания</w:t>
      </w:r>
      <w:r w:rsidRPr="00715F77">
        <w:rPr>
          <w:b/>
          <w:sz w:val="28"/>
          <w:szCs w:val="28"/>
          <w:lang w:val="en-US"/>
        </w:rPr>
        <w:t xml:space="preserve"> </w:t>
      </w:r>
      <w:r w:rsidRPr="00715F77">
        <w:rPr>
          <w:b/>
          <w:sz w:val="28"/>
          <w:szCs w:val="28"/>
        </w:rPr>
        <w:t>для</w:t>
      </w:r>
      <w:r w:rsidRPr="00715F77">
        <w:rPr>
          <w:b/>
          <w:sz w:val="28"/>
          <w:szCs w:val="28"/>
          <w:lang w:val="en-US"/>
        </w:rPr>
        <w:t xml:space="preserve"> </w:t>
      </w:r>
      <w:r w:rsidRPr="00715F77">
        <w:rPr>
          <w:b/>
          <w:sz w:val="28"/>
          <w:szCs w:val="28"/>
        </w:rPr>
        <w:t>отработки</w:t>
      </w:r>
      <w:r w:rsidRPr="00715F77">
        <w:rPr>
          <w:b/>
          <w:sz w:val="28"/>
          <w:szCs w:val="28"/>
          <w:lang w:val="en-US"/>
        </w:rPr>
        <w:t xml:space="preserve"> </w:t>
      </w:r>
      <w:r w:rsidRPr="00715F77">
        <w:rPr>
          <w:b/>
          <w:sz w:val="28"/>
          <w:szCs w:val="28"/>
        </w:rPr>
        <w:t>практических</w:t>
      </w:r>
      <w:r w:rsidRPr="00715F77">
        <w:rPr>
          <w:b/>
          <w:sz w:val="28"/>
          <w:szCs w:val="28"/>
          <w:lang w:val="en-US"/>
        </w:rPr>
        <w:t xml:space="preserve"> </w:t>
      </w:r>
      <w:r w:rsidRPr="00715F77">
        <w:rPr>
          <w:b/>
          <w:sz w:val="28"/>
          <w:szCs w:val="28"/>
        </w:rPr>
        <w:t>умений</w:t>
      </w:r>
      <w:r w:rsidRPr="00715F77">
        <w:rPr>
          <w:b/>
          <w:bCs/>
          <w:sz w:val="28"/>
          <w:szCs w:val="28"/>
          <w:lang w:val="en-US"/>
        </w:rPr>
        <w:t xml:space="preserve"> </w:t>
      </w:r>
    </w:p>
    <w:p w:rsidR="00EC4068" w:rsidRPr="00715F77" w:rsidRDefault="00EC4068" w:rsidP="00EC4068">
      <w:pPr>
        <w:tabs>
          <w:tab w:val="left" w:pos="0"/>
          <w:tab w:val="left" w:pos="460"/>
          <w:tab w:val="left" w:pos="1418"/>
        </w:tabs>
        <w:outlineLvl w:val="2"/>
        <w:rPr>
          <w:b/>
          <w:bCs/>
          <w:sz w:val="28"/>
          <w:szCs w:val="28"/>
          <w:lang w:val="en-US"/>
        </w:rPr>
      </w:pPr>
      <w:r w:rsidRPr="00715F77">
        <w:rPr>
          <w:b/>
          <w:bCs/>
          <w:sz w:val="28"/>
          <w:szCs w:val="28"/>
          <w:lang w:val="en-US"/>
        </w:rPr>
        <w:t>Tasks for practicing practical skills</w:t>
      </w:r>
    </w:p>
    <w:p w:rsidR="00EC4068" w:rsidRPr="00715F77" w:rsidRDefault="001F1271" w:rsidP="00EC4068">
      <w:pPr>
        <w:jc w:val="both"/>
        <w:rPr>
          <w:color w:val="000000"/>
          <w:sz w:val="28"/>
          <w:szCs w:val="28"/>
          <w:lang w:val="en-US"/>
        </w:rPr>
      </w:pPr>
      <w:r w:rsidRPr="00715F77">
        <w:rPr>
          <w:sz w:val="28"/>
          <w:szCs w:val="28"/>
          <w:lang w:val="en-US"/>
        </w:rPr>
        <w:t>Make a treatment plan for children with Diabetes Mellitus</w:t>
      </w:r>
    </w:p>
    <w:p w:rsidR="0057045B" w:rsidRPr="00715F77" w:rsidRDefault="0057045B" w:rsidP="00EC4068">
      <w:pPr>
        <w:pStyle w:val="a5"/>
        <w:tabs>
          <w:tab w:val="left" w:pos="333"/>
        </w:tabs>
        <w:ind w:left="0"/>
        <w:rPr>
          <w:rFonts w:ascii="Times New Roman" w:hAnsi="Times New Roman"/>
          <w:b/>
          <w:sz w:val="28"/>
          <w:szCs w:val="28"/>
        </w:rPr>
      </w:pPr>
    </w:p>
    <w:p w:rsidR="00EC4068" w:rsidRPr="00715F77" w:rsidRDefault="00EC4068" w:rsidP="00EC4068">
      <w:pPr>
        <w:pStyle w:val="a5"/>
        <w:tabs>
          <w:tab w:val="left" w:pos="333"/>
        </w:tabs>
        <w:ind w:left="0"/>
        <w:rPr>
          <w:rFonts w:ascii="Times New Roman" w:hAnsi="Times New Roman"/>
          <w:b/>
          <w:sz w:val="28"/>
          <w:szCs w:val="28"/>
        </w:rPr>
      </w:pPr>
      <w:r w:rsidRPr="00715F77">
        <w:rPr>
          <w:rFonts w:ascii="Times New Roman" w:hAnsi="Times New Roman"/>
          <w:b/>
          <w:sz w:val="28"/>
          <w:szCs w:val="28"/>
        </w:rPr>
        <w:t>Типовые практические задания для проверки умений/</w:t>
      </w:r>
      <w:r w:rsidRPr="00715F77">
        <w:rPr>
          <w:rFonts w:ascii="Times New Roman" w:hAnsi="Times New Roman"/>
          <w:sz w:val="28"/>
          <w:szCs w:val="28"/>
        </w:rPr>
        <w:t xml:space="preserve"> </w:t>
      </w:r>
      <w:r w:rsidRPr="00715F77">
        <w:rPr>
          <w:rFonts w:ascii="Times New Roman" w:hAnsi="Times New Roman"/>
          <w:b/>
          <w:sz w:val="28"/>
          <w:szCs w:val="28"/>
          <w:lang w:val="en-US"/>
        </w:rPr>
        <w:t>Typical</w:t>
      </w:r>
      <w:r w:rsidRPr="00715F77">
        <w:rPr>
          <w:rFonts w:ascii="Times New Roman" w:hAnsi="Times New Roman"/>
          <w:b/>
          <w:sz w:val="28"/>
          <w:szCs w:val="28"/>
        </w:rPr>
        <w:t xml:space="preserve"> </w:t>
      </w:r>
      <w:r w:rsidRPr="00715F77">
        <w:rPr>
          <w:rFonts w:ascii="Times New Roman" w:hAnsi="Times New Roman"/>
          <w:b/>
          <w:sz w:val="28"/>
          <w:szCs w:val="28"/>
          <w:lang w:val="en-US"/>
        </w:rPr>
        <w:t>practical</w:t>
      </w:r>
      <w:r w:rsidRPr="00715F77">
        <w:rPr>
          <w:rFonts w:ascii="Times New Roman" w:hAnsi="Times New Roman"/>
          <w:b/>
          <w:sz w:val="28"/>
          <w:szCs w:val="28"/>
        </w:rPr>
        <w:t xml:space="preserve"> </w:t>
      </w:r>
      <w:r w:rsidRPr="00715F77">
        <w:rPr>
          <w:rFonts w:ascii="Times New Roman" w:hAnsi="Times New Roman"/>
          <w:b/>
          <w:sz w:val="28"/>
          <w:szCs w:val="28"/>
          <w:lang w:val="en-US"/>
        </w:rPr>
        <w:t>tasks</w:t>
      </w:r>
      <w:r w:rsidRPr="00715F77">
        <w:rPr>
          <w:rFonts w:ascii="Times New Roman" w:hAnsi="Times New Roman"/>
          <w:b/>
          <w:sz w:val="28"/>
          <w:szCs w:val="28"/>
        </w:rPr>
        <w:t xml:space="preserve"> </w:t>
      </w:r>
      <w:r w:rsidRPr="00715F77">
        <w:rPr>
          <w:rFonts w:ascii="Times New Roman" w:hAnsi="Times New Roman"/>
          <w:b/>
          <w:sz w:val="28"/>
          <w:szCs w:val="28"/>
          <w:lang w:val="en-US"/>
        </w:rPr>
        <w:t>for</w:t>
      </w:r>
      <w:r w:rsidRPr="00715F77">
        <w:rPr>
          <w:rFonts w:ascii="Times New Roman" w:hAnsi="Times New Roman"/>
          <w:b/>
          <w:sz w:val="28"/>
          <w:szCs w:val="28"/>
        </w:rPr>
        <w:t xml:space="preserve"> </w:t>
      </w:r>
      <w:r w:rsidRPr="00715F77">
        <w:rPr>
          <w:rFonts w:ascii="Times New Roman" w:hAnsi="Times New Roman"/>
          <w:b/>
          <w:sz w:val="28"/>
          <w:szCs w:val="28"/>
          <w:lang w:val="en-US"/>
        </w:rPr>
        <w:t>testing</w:t>
      </w:r>
      <w:r w:rsidRPr="00715F77">
        <w:rPr>
          <w:rFonts w:ascii="Times New Roman" w:hAnsi="Times New Roman"/>
          <w:b/>
          <w:sz w:val="28"/>
          <w:szCs w:val="28"/>
        </w:rPr>
        <w:t xml:space="preserve"> </w:t>
      </w:r>
      <w:r w:rsidRPr="00715F77">
        <w:rPr>
          <w:rFonts w:ascii="Times New Roman" w:hAnsi="Times New Roman"/>
          <w:b/>
          <w:sz w:val="28"/>
          <w:szCs w:val="28"/>
          <w:lang w:val="en-US"/>
        </w:rPr>
        <w:t>skills</w:t>
      </w:r>
      <w:r w:rsidRPr="00715F77">
        <w:rPr>
          <w:rFonts w:ascii="Times New Roman" w:hAnsi="Times New Roman"/>
          <w:b/>
          <w:sz w:val="28"/>
          <w:szCs w:val="28"/>
        </w:rPr>
        <w:t>:</w:t>
      </w:r>
    </w:p>
    <w:p w:rsidR="001F1271" w:rsidRPr="00715F77" w:rsidRDefault="001F1271" w:rsidP="001F1271">
      <w:pPr>
        <w:jc w:val="both"/>
        <w:rPr>
          <w:sz w:val="28"/>
          <w:szCs w:val="28"/>
          <w:lang w:val="en-US"/>
        </w:rPr>
      </w:pPr>
      <w:r w:rsidRPr="00715F77">
        <w:rPr>
          <w:sz w:val="28"/>
          <w:szCs w:val="28"/>
          <w:lang w:val="en-US"/>
        </w:rPr>
        <w:t xml:space="preserve">The girl is 7 year old. </w:t>
      </w:r>
    </w:p>
    <w:p w:rsidR="001F1271" w:rsidRPr="00715F77" w:rsidRDefault="001F1271" w:rsidP="001F1271">
      <w:pPr>
        <w:jc w:val="both"/>
        <w:rPr>
          <w:sz w:val="28"/>
          <w:szCs w:val="28"/>
          <w:lang w:val="en-US"/>
        </w:rPr>
      </w:pPr>
      <w:r w:rsidRPr="00715F77">
        <w:rPr>
          <w:b/>
          <w:sz w:val="28"/>
          <w:szCs w:val="28"/>
          <w:lang w:val="en-US"/>
        </w:rPr>
        <w:t xml:space="preserve">Complaints: </w:t>
      </w:r>
      <w:r w:rsidRPr="00715F77">
        <w:rPr>
          <w:sz w:val="28"/>
          <w:szCs w:val="28"/>
          <w:lang w:val="en-US"/>
        </w:rPr>
        <w:t>she complained of severe polyuria, polydipsia and lethargy.</w:t>
      </w:r>
    </w:p>
    <w:p w:rsidR="001F1271" w:rsidRPr="00715F77" w:rsidRDefault="001F1271" w:rsidP="001F1271">
      <w:pPr>
        <w:jc w:val="both"/>
        <w:rPr>
          <w:sz w:val="28"/>
          <w:szCs w:val="28"/>
          <w:lang w:val="en-US"/>
        </w:rPr>
      </w:pPr>
      <w:r w:rsidRPr="00715F77">
        <w:rPr>
          <w:b/>
          <w:sz w:val="28"/>
          <w:szCs w:val="28"/>
          <w:lang w:val="en-US"/>
        </w:rPr>
        <w:t xml:space="preserve">Anamnesis: </w:t>
      </w:r>
      <w:r w:rsidRPr="00715F77">
        <w:rPr>
          <w:sz w:val="28"/>
          <w:szCs w:val="28"/>
          <w:lang w:val="en-US"/>
        </w:rPr>
        <w:t xml:space="preserve">history or family history of various diseases has not been reported. </w:t>
      </w:r>
    </w:p>
    <w:p w:rsidR="001F1271" w:rsidRPr="00715F77" w:rsidRDefault="001F1271" w:rsidP="001F1271">
      <w:pPr>
        <w:jc w:val="both"/>
        <w:rPr>
          <w:sz w:val="28"/>
          <w:szCs w:val="28"/>
          <w:lang w:val="en-US"/>
        </w:rPr>
      </w:pPr>
      <w:r w:rsidRPr="00715F77">
        <w:rPr>
          <w:sz w:val="28"/>
          <w:szCs w:val="28"/>
          <w:lang w:val="en-US"/>
        </w:rPr>
        <w:t>She was previously healthy with no past admissions or serious illness. She had no change of eating habits and lifestyle recently.</w:t>
      </w:r>
    </w:p>
    <w:p w:rsidR="001F1271" w:rsidRPr="00715F77" w:rsidRDefault="001F1271" w:rsidP="001F1271">
      <w:pPr>
        <w:jc w:val="both"/>
        <w:rPr>
          <w:sz w:val="28"/>
          <w:szCs w:val="28"/>
          <w:lang w:val="en-US"/>
        </w:rPr>
      </w:pPr>
      <w:r w:rsidRPr="00715F77">
        <w:rPr>
          <w:b/>
          <w:sz w:val="28"/>
          <w:szCs w:val="28"/>
          <w:lang w:val="en-US"/>
        </w:rPr>
        <w:t>History of disease:</w:t>
      </w:r>
      <w:r w:rsidRPr="00715F77">
        <w:rPr>
          <w:sz w:val="28"/>
          <w:szCs w:val="28"/>
          <w:lang w:val="en-US"/>
        </w:rPr>
        <w:t xml:space="preserve"> she had a 3-day history of frequent urination (3–4 times every hour), polydipsia, and lethargy. Although she drank more beverage than usual, she felt excessive thirst and lost weight from 22 to 19.6 kg in 7 days. She had recently moved to a new house and was having a hard time fitting in at the new school. The girl visited the emergency department.</w:t>
      </w:r>
    </w:p>
    <w:p w:rsidR="001F1271" w:rsidRPr="00715F77" w:rsidRDefault="001F1271" w:rsidP="001F1271">
      <w:pPr>
        <w:jc w:val="both"/>
        <w:rPr>
          <w:sz w:val="28"/>
          <w:szCs w:val="28"/>
          <w:lang w:val="en-US"/>
        </w:rPr>
      </w:pPr>
      <w:r w:rsidRPr="00715F77">
        <w:rPr>
          <w:b/>
          <w:sz w:val="28"/>
          <w:szCs w:val="28"/>
          <w:lang w:val="en-US"/>
        </w:rPr>
        <w:t>Examination:</w:t>
      </w:r>
      <w:r w:rsidRPr="00715F77">
        <w:rPr>
          <w:sz w:val="28"/>
          <w:szCs w:val="28"/>
          <w:lang w:val="en-US"/>
        </w:rPr>
        <w:t xml:space="preserve"> height was 127.4 cm (50th–75th percentile), weight was 19.6 kg (5th–10th percentile), and body mass index (BMI) was 12.08 kg/m</w:t>
      </w:r>
      <w:r w:rsidRPr="00715F77">
        <w:rPr>
          <w:sz w:val="28"/>
          <w:szCs w:val="28"/>
          <w:vertAlign w:val="superscript"/>
          <w:lang w:val="en-US"/>
        </w:rPr>
        <w:t>2</w:t>
      </w:r>
      <w:r w:rsidRPr="00715F77">
        <w:rPr>
          <w:sz w:val="28"/>
          <w:szCs w:val="28"/>
          <w:lang w:val="en-US"/>
        </w:rPr>
        <w:t xml:space="preserve"> (below first percentile). Her </w:t>
      </w:r>
      <w:r w:rsidRPr="00715F77">
        <w:rPr>
          <w:sz w:val="28"/>
          <w:szCs w:val="28"/>
          <w:lang w:val="en-US"/>
        </w:rPr>
        <w:lastRenderedPageBreak/>
        <w:t xml:space="preserve">temperature was 37.2°C, heart rate was </w:t>
      </w:r>
      <w:proofErr w:type="gramStart"/>
      <w:r w:rsidRPr="00715F77">
        <w:rPr>
          <w:sz w:val="28"/>
          <w:szCs w:val="28"/>
          <w:lang w:val="en-US"/>
        </w:rPr>
        <w:t>88 beats/min</w:t>
      </w:r>
      <w:proofErr w:type="gramEnd"/>
      <w:r w:rsidRPr="00715F77">
        <w:rPr>
          <w:sz w:val="28"/>
          <w:szCs w:val="28"/>
          <w:lang w:val="en-US"/>
        </w:rPr>
        <w:t>, respiratory rate was 18 beats/min, blood pressure was 100/60 mm Hg, and pulse oximetry was 100% on room air. Her mental status was normal, sensation was intact, and motor strength was quite good considering her condition. However, she looked cachectic and lethargic. Auscultation - vesicular breathing, without wheeze. Heart sounds loud, rhythmic. The abdomen is soft and painless. The spleen is not palpable. Stool and urine output are normal.</w:t>
      </w:r>
    </w:p>
    <w:p w:rsidR="001F1271" w:rsidRPr="00715F77" w:rsidRDefault="001F1271" w:rsidP="001F1271">
      <w:pPr>
        <w:jc w:val="both"/>
        <w:rPr>
          <w:b/>
          <w:sz w:val="28"/>
          <w:szCs w:val="28"/>
        </w:rPr>
      </w:pPr>
      <w:r w:rsidRPr="00715F77">
        <w:rPr>
          <w:b/>
          <w:sz w:val="28"/>
          <w:szCs w:val="28"/>
        </w:rPr>
        <w:t>Questions:</w:t>
      </w:r>
    </w:p>
    <w:p w:rsidR="001F1271" w:rsidRPr="00715F77" w:rsidRDefault="001F1271" w:rsidP="009E32D2">
      <w:pPr>
        <w:numPr>
          <w:ilvl w:val="0"/>
          <w:numId w:val="179"/>
        </w:numPr>
        <w:jc w:val="both"/>
        <w:rPr>
          <w:sz w:val="28"/>
          <w:szCs w:val="28"/>
          <w:lang w:val="en-US"/>
        </w:rPr>
      </w:pPr>
      <w:r w:rsidRPr="00715F77">
        <w:rPr>
          <w:sz w:val="28"/>
          <w:szCs w:val="28"/>
          <w:lang w:val="en-US"/>
        </w:rPr>
        <w:t>What are the main symptoms?</w:t>
      </w:r>
    </w:p>
    <w:p w:rsidR="001F1271" w:rsidRPr="00715F77" w:rsidRDefault="001F1271" w:rsidP="009E32D2">
      <w:pPr>
        <w:numPr>
          <w:ilvl w:val="0"/>
          <w:numId w:val="179"/>
        </w:numPr>
        <w:jc w:val="both"/>
        <w:rPr>
          <w:sz w:val="28"/>
          <w:szCs w:val="28"/>
          <w:lang w:val="en-US"/>
        </w:rPr>
      </w:pPr>
      <w:r w:rsidRPr="00715F77">
        <w:rPr>
          <w:sz w:val="28"/>
          <w:szCs w:val="28"/>
          <w:lang w:val="en-US"/>
        </w:rPr>
        <w:t>What is your initial diagnosis?</w:t>
      </w:r>
    </w:p>
    <w:p w:rsidR="001F1271" w:rsidRPr="00715F77" w:rsidRDefault="001F1271" w:rsidP="009E32D2">
      <w:pPr>
        <w:numPr>
          <w:ilvl w:val="0"/>
          <w:numId w:val="179"/>
        </w:numPr>
        <w:jc w:val="both"/>
        <w:rPr>
          <w:sz w:val="28"/>
          <w:szCs w:val="28"/>
        </w:rPr>
      </w:pPr>
      <w:r w:rsidRPr="00715F77">
        <w:rPr>
          <w:sz w:val="28"/>
          <w:szCs w:val="28"/>
        </w:rPr>
        <w:t>What investigations is need?</w:t>
      </w:r>
    </w:p>
    <w:p w:rsidR="001F1271" w:rsidRPr="00715F77" w:rsidRDefault="001F1271" w:rsidP="009E32D2">
      <w:pPr>
        <w:numPr>
          <w:ilvl w:val="0"/>
          <w:numId w:val="179"/>
        </w:numPr>
        <w:jc w:val="both"/>
        <w:rPr>
          <w:sz w:val="28"/>
          <w:szCs w:val="28"/>
          <w:lang w:val="en-US"/>
        </w:rPr>
      </w:pPr>
      <w:r w:rsidRPr="00715F77">
        <w:rPr>
          <w:sz w:val="28"/>
          <w:szCs w:val="28"/>
          <w:lang w:val="en-US"/>
        </w:rPr>
        <w:t xml:space="preserve">With what diseases it is necessary to differentiate? </w:t>
      </w:r>
    </w:p>
    <w:p w:rsidR="001F1271" w:rsidRPr="00715F77" w:rsidRDefault="001F1271" w:rsidP="009E32D2">
      <w:pPr>
        <w:numPr>
          <w:ilvl w:val="0"/>
          <w:numId w:val="179"/>
        </w:numPr>
        <w:jc w:val="both"/>
        <w:rPr>
          <w:sz w:val="28"/>
          <w:szCs w:val="28"/>
          <w:lang w:val="en-US"/>
        </w:rPr>
      </w:pPr>
      <w:r w:rsidRPr="00715F77">
        <w:rPr>
          <w:sz w:val="28"/>
          <w:szCs w:val="28"/>
          <w:lang w:val="en-US"/>
        </w:rPr>
        <w:t>What kind of emergency aid is needed?</w:t>
      </w:r>
    </w:p>
    <w:p w:rsidR="00EC4068" w:rsidRPr="00715F77" w:rsidRDefault="00EC4068" w:rsidP="00EC4068">
      <w:pPr>
        <w:jc w:val="both"/>
        <w:rPr>
          <w:color w:val="000000"/>
          <w:sz w:val="28"/>
          <w:szCs w:val="28"/>
          <w:lang w:val="en-US"/>
        </w:rPr>
      </w:pPr>
    </w:p>
    <w:p w:rsidR="00EC4068" w:rsidRPr="00715F77" w:rsidRDefault="00EC4068" w:rsidP="00EC4068">
      <w:pPr>
        <w:pStyle w:val="a5"/>
        <w:tabs>
          <w:tab w:val="left" w:pos="333"/>
        </w:tabs>
        <w:ind w:left="0"/>
        <w:rPr>
          <w:rFonts w:ascii="Times New Roman" w:hAnsi="Times New Roman"/>
          <w:b/>
          <w:sz w:val="28"/>
          <w:szCs w:val="28"/>
        </w:rPr>
      </w:pPr>
      <w:r w:rsidRPr="00715F77">
        <w:rPr>
          <w:rFonts w:ascii="Times New Roman" w:hAnsi="Times New Roman"/>
          <w:b/>
          <w:sz w:val="28"/>
          <w:szCs w:val="28"/>
        </w:rPr>
        <w:t>Типовые тестовые задания для проверки знаний/</w:t>
      </w:r>
      <w:r w:rsidRPr="00715F77">
        <w:rPr>
          <w:rFonts w:ascii="Times New Roman" w:hAnsi="Times New Roman"/>
          <w:sz w:val="28"/>
          <w:szCs w:val="28"/>
        </w:rPr>
        <w:t xml:space="preserve"> </w:t>
      </w:r>
      <w:r w:rsidRPr="00715F77">
        <w:rPr>
          <w:rFonts w:ascii="Times New Roman" w:hAnsi="Times New Roman"/>
          <w:b/>
          <w:sz w:val="28"/>
          <w:szCs w:val="28"/>
        </w:rPr>
        <w:t>Typical test tasks for testing knowledge:</w:t>
      </w:r>
    </w:p>
    <w:p w:rsidR="001F1271" w:rsidRPr="00715F77" w:rsidRDefault="002251CE" w:rsidP="009E32D2">
      <w:pPr>
        <w:pStyle w:val="a5"/>
        <w:numPr>
          <w:ilvl w:val="0"/>
          <w:numId w:val="180"/>
        </w:numPr>
        <w:rPr>
          <w:rFonts w:ascii="Times New Roman" w:hAnsi="Times New Roman"/>
          <w:sz w:val="28"/>
          <w:szCs w:val="28"/>
        </w:rPr>
      </w:pPr>
      <w:r w:rsidRPr="00715F77">
        <w:rPr>
          <w:rFonts w:ascii="Times New Roman" w:hAnsi="Times New Roman"/>
          <w:sz w:val="28"/>
          <w:szCs w:val="28"/>
        </w:rPr>
        <w:t xml:space="preserve">Diabetes mellitus  is </w:t>
      </w:r>
    </w:p>
    <w:p w:rsidR="001F1271" w:rsidRPr="00715F77" w:rsidRDefault="001F1271" w:rsidP="009E32D2">
      <w:pPr>
        <w:pStyle w:val="a5"/>
        <w:numPr>
          <w:ilvl w:val="1"/>
          <w:numId w:val="181"/>
        </w:numPr>
        <w:rPr>
          <w:rFonts w:ascii="Times New Roman" w:hAnsi="Times New Roman"/>
          <w:sz w:val="28"/>
          <w:szCs w:val="28"/>
          <w:lang w:val="en-US"/>
        </w:rPr>
      </w:pPr>
      <w:r w:rsidRPr="00715F77">
        <w:rPr>
          <w:rFonts w:ascii="Times New Roman" w:hAnsi="Times New Roman"/>
          <w:sz w:val="28"/>
          <w:szCs w:val="28"/>
          <w:lang w:val="en-US"/>
        </w:rPr>
        <w:t>a common, chronic, metabolic disease characterized by hyperinsulinemia as a cardinal feature</w:t>
      </w:r>
    </w:p>
    <w:p w:rsidR="001F1271" w:rsidRPr="00715F77" w:rsidRDefault="001F1271" w:rsidP="009E32D2">
      <w:pPr>
        <w:pStyle w:val="a5"/>
        <w:numPr>
          <w:ilvl w:val="1"/>
          <w:numId w:val="181"/>
        </w:numPr>
        <w:rPr>
          <w:rFonts w:ascii="Times New Roman" w:hAnsi="Times New Roman"/>
          <w:sz w:val="28"/>
          <w:szCs w:val="28"/>
          <w:lang w:val="en-US"/>
        </w:rPr>
      </w:pPr>
      <w:r w:rsidRPr="00715F77">
        <w:rPr>
          <w:rFonts w:ascii="Times New Roman" w:hAnsi="Times New Roman"/>
          <w:sz w:val="28"/>
          <w:szCs w:val="28"/>
          <w:lang w:val="en-US"/>
        </w:rPr>
        <w:t>a common, chronic, metabolic disease characterized by hyperglycemia as a cardinal biochemical feature</w:t>
      </w:r>
    </w:p>
    <w:p w:rsidR="001F1271" w:rsidRPr="00715F77" w:rsidRDefault="001F1271" w:rsidP="009E32D2">
      <w:pPr>
        <w:pStyle w:val="a5"/>
        <w:numPr>
          <w:ilvl w:val="1"/>
          <w:numId w:val="181"/>
        </w:numPr>
        <w:rPr>
          <w:rFonts w:ascii="Times New Roman" w:hAnsi="Times New Roman"/>
          <w:sz w:val="28"/>
          <w:szCs w:val="28"/>
          <w:lang w:val="en-US"/>
        </w:rPr>
      </w:pPr>
      <w:r w:rsidRPr="00715F77">
        <w:rPr>
          <w:rFonts w:ascii="Times New Roman" w:hAnsi="Times New Roman"/>
          <w:sz w:val="28"/>
          <w:szCs w:val="28"/>
          <w:lang w:val="en-US"/>
        </w:rPr>
        <w:t xml:space="preserve">a common, chronic, metabolic disease characterized by hypoglycemia as a cardinal biochemical feature </w:t>
      </w:r>
    </w:p>
    <w:p w:rsidR="001F1271" w:rsidRPr="00715F77" w:rsidRDefault="001F1271" w:rsidP="009E32D2">
      <w:pPr>
        <w:pStyle w:val="a5"/>
        <w:numPr>
          <w:ilvl w:val="1"/>
          <w:numId w:val="181"/>
        </w:numPr>
        <w:rPr>
          <w:rFonts w:ascii="Times New Roman" w:hAnsi="Times New Roman"/>
          <w:sz w:val="28"/>
          <w:szCs w:val="28"/>
          <w:lang w:val="en-US"/>
        </w:rPr>
      </w:pPr>
      <w:r w:rsidRPr="00715F77">
        <w:rPr>
          <w:rFonts w:ascii="Times New Roman" w:hAnsi="Times New Roman"/>
          <w:sz w:val="28"/>
          <w:szCs w:val="28"/>
          <w:lang w:val="en-US"/>
        </w:rPr>
        <w:t xml:space="preserve">a common, chronic, metabolic disease manifests clinically with polyuria and polydipsia </w:t>
      </w:r>
    </w:p>
    <w:p w:rsidR="001F1271" w:rsidRPr="00715F77" w:rsidRDefault="002251CE" w:rsidP="009E32D2">
      <w:pPr>
        <w:pStyle w:val="a5"/>
        <w:numPr>
          <w:ilvl w:val="0"/>
          <w:numId w:val="180"/>
        </w:numPr>
        <w:rPr>
          <w:rFonts w:ascii="Times New Roman" w:hAnsi="Times New Roman"/>
          <w:sz w:val="28"/>
          <w:szCs w:val="28"/>
          <w:lang w:val="en-US"/>
        </w:rPr>
      </w:pPr>
      <w:r w:rsidRPr="00715F77">
        <w:rPr>
          <w:rFonts w:ascii="Times New Roman" w:hAnsi="Times New Roman"/>
          <w:sz w:val="28"/>
          <w:szCs w:val="28"/>
          <w:lang w:val="en-US"/>
        </w:rPr>
        <w:t>The upper limit of the "normal" fasting glucose concentration is</w:t>
      </w:r>
    </w:p>
    <w:p w:rsidR="001F1271" w:rsidRPr="00715F77" w:rsidRDefault="001F1271" w:rsidP="009E32D2">
      <w:pPr>
        <w:pStyle w:val="a5"/>
        <w:numPr>
          <w:ilvl w:val="1"/>
          <w:numId w:val="182"/>
        </w:numPr>
        <w:rPr>
          <w:rFonts w:ascii="Times New Roman" w:hAnsi="Times New Roman"/>
          <w:sz w:val="28"/>
          <w:szCs w:val="28"/>
        </w:rPr>
      </w:pPr>
      <w:r w:rsidRPr="00715F77">
        <w:rPr>
          <w:rFonts w:ascii="Times New Roman" w:hAnsi="Times New Roman"/>
          <w:sz w:val="28"/>
          <w:szCs w:val="28"/>
        </w:rPr>
        <w:t>90 mg/dL (5.0 mmol/L)</w:t>
      </w:r>
    </w:p>
    <w:p w:rsidR="001F1271" w:rsidRPr="00715F77" w:rsidRDefault="001F1271" w:rsidP="009E32D2">
      <w:pPr>
        <w:pStyle w:val="a5"/>
        <w:numPr>
          <w:ilvl w:val="1"/>
          <w:numId w:val="182"/>
        </w:numPr>
        <w:rPr>
          <w:rFonts w:ascii="Times New Roman" w:hAnsi="Times New Roman"/>
          <w:sz w:val="28"/>
          <w:szCs w:val="28"/>
        </w:rPr>
      </w:pPr>
      <w:r w:rsidRPr="00715F77">
        <w:rPr>
          <w:rFonts w:ascii="Times New Roman" w:hAnsi="Times New Roman"/>
          <w:sz w:val="28"/>
          <w:szCs w:val="28"/>
        </w:rPr>
        <w:t>99 mg/dL (5.5 mmol/L)</w:t>
      </w:r>
    </w:p>
    <w:p w:rsidR="001F1271" w:rsidRPr="00715F77" w:rsidRDefault="001F1271" w:rsidP="009E32D2">
      <w:pPr>
        <w:pStyle w:val="a5"/>
        <w:numPr>
          <w:ilvl w:val="1"/>
          <w:numId w:val="182"/>
        </w:numPr>
        <w:rPr>
          <w:rFonts w:ascii="Times New Roman" w:hAnsi="Times New Roman"/>
          <w:sz w:val="28"/>
          <w:szCs w:val="28"/>
        </w:rPr>
      </w:pPr>
      <w:r w:rsidRPr="00715F77">
        <w:rPr>
          <w:rFonts w:ascii="Times New Roman" w:hAnsi="Times New Roman"/>
          <w:sz w:val="28"/>
          <w:szCs w:val="28"/>
        </w:rPr>
        <w:t>100 mg/dL (5.6 mmol/L)</w:t>
      </w:r>
    </w:p>
    <w:p w:rsidR="001F1271" w:rsidRPr="00715F77" w:rsidRDefault="001F1271" w:rsidP="009E32D2">
      <w:pPr>
        <w:pStyle w:val="a5"/>
        <w:numPr>
          <w:ilvl w:val="1"/>
          <w:numId w:val="182"/>
        </w:numPr>
        <w:rPr>
          <w:rFonts w:ascii="Times New Roman" w:hAnsi="Times New Roman"/>
          <w:sz w:val="28"/>
          <w:szCs w:val="28"/>
        </w:rPr>
      </w:pPr>
      <w:r w:rsidRPr="00715F77">
        <w:rPr>
          <w:rFonts w:ascii="Times New Roman" w:hAnsi="Times New Roman"/>
          <w:sz w:val="28"/>
          <w:szCs w:val="28"/>
        </w:rPr>
        <w:t>108 mg/dL (6.0 mmol/L)</w:t>
      </w:r>
    </w:p>
    <w:p w:rsidR="001F1271" w:rsidRPr="00715F77" w:rsidRDefault="002251CE" w:rsidP="009E32D2">
      <w:pPr>
        <w:pStyle w:val="a5"/>
        <w:numPr>
          <w:ilvl w:val="0"/>
          <w:numId w:val="180"/>
        </w:numPr>
        <w:rPr>
          <w:rFonts w:ascii="Times New Roman" w:hAnsi="Times New Roman"/>
          <w:sz w:val="28"/>
          <w:szCs w:val="28"/>
          <w:lang w:val="en-US"/>
        </w:rPr>
      </w:pPr>
      <w:r w:rsidRPr="00715F77">
        <w:rPr>
          <w:rFonts w:ascii="Times New Roman" w:hAnsi="Times New Roman"/>
          <w:sz w:val="28"/>
          <w:szCs w:val="28"/>
          <w:lang w:val="en-US"/>
        </w:rPr>
        <w:t>The natural history includes stage</w:t>
      </w:r>
    </w:p>
    <w:p w:rsidR="001F1271" w:rsidRPr="00715F77" w:rsidRDefault="001F1271" w:rsidP="009E32D2">
      <w:pPr>
        <w:pStyle w:val="a5"/>
        <w:numPr>
          <w:ilvl w:val="1"/>
          <w:numId w:val="183"/>
        </w:numPr>
        <w:rPr>
          <w:rFonts w:ascii="Times New Roman" w:hAnsi="Times New Roman"/>
          <w:sz w:val="28"/>
          <w:szCs w:val="28"/>
        </w:rPr>
      </w:pPr>
      <w:r w:rsidRPr="00715F77">
        <w:rPr>
          <w:rFonts w:ascii="Times New Roman" w:hAnsi="Times New Roman"/>
          <w:sz w:val="28"/>
          <w:szCs w:val="28"/>
        </w:rPr>
        <w:t xml:space="preserve">preclinical stage </w:t>
      </w:r>
    </w:p>
    <w:p w:rsidR="001F1271" w:rsidRPr="00715F77" w:rsidRDefault="001F1271" w:rsidP="009E32D2">
      <w:pPr>
        <w:pStyle w:val="a5"/>
        <w:numPr>
          <w:ilvl w:val="1"/>
          <w:numId w:val="183"/>
        </w:numPr>
        <w:rPr>
          <w:rFonts w:ascii="Times New Roman" w:hAnsi="Times New Roman"/>
          <w:sz w:val="28"/>
          <w:szCs w:val="28"/>
        </w:rPr>
      </w:pPr>
      <w:r w:rsidRPr="00715F77">
        <w:rPr>
          <w:rFonts w:ascii="Times New Roman" w:hAnsi="Times New Roman"/>
          <w:sz w:val="28"/>
          <w:szCs w:val="28"/>
        </w:rPr>
        <w:t>nonimmune stage</w:t>
      </w:r>
    </w:p>
    <w:p w:rsidR="001F1271" w:rsidRPr="00715F77" w:rsidRDefault="001F1271" w:rsidP="009E32D2">
      <w:pPr>
        <w:pStyle w:val="a5"/>
        <w:numPr>
          <w:ilvl w:val="1"/>
          <w:numId w:val="183"/>
        </w:numPr>
        <w:rPr>
          <w:rFonts w:ascii="Times New Roman" w:hAnsi="Times New Roman"/>
          <w:sz w:val="28"/>
          <w:szCs w:val="28"/>
          <w:lang w:val="en-US"/>
        </w:rPr>
      </w:pPr>
      <w:r w:rsidRPr="00715F77">
        <w:rPr>
          <w:rFonts w:ascii="Times New Roman" w:hAnsi="Times New Roman"/>
          <w:sz w:val="28"/>
          <w:szCs w:val="28"/>
          <w:lang w:val="en-US"/>
        </w:rPr>
        <w:t>metabolic stage (impaired glucose tolerance)</w:t>
      </w:r>
    </w:p>
    <w:p w:rsidR="001F1271" w:rsidRPr="00715F77" w:rsidRDefault="001F1271" w:rsidP="009E32D2">
      <w:pPr>
        <w:pStyle w:val="a5"/>
        <w:numPr>
          <w:ilvl w:val="1"/>
          <w:numId w:val="183"/>
        </w:numPr>
        <w:rPr>
          <w:rFonts w:ascii="Times New Roman" w:hAnsi="Times New Roman"/>
          <w:sz w:val="28"/>
          <w:szCs w:val="28"/>
        </w:rPr>
      </w:pPr>
      <w:r w:rsidRPr="00715F77">
        <w:rPr>
          <w:rFonts w:ascii="Times New Roman" w:hAnsi="Times New Roman"/>
          <w:sz w:val="28"/>
          <w:szCs w:val="28"/>
        </w:rPr>
        <w:t>insulin resistance stage</w:t>
      </w:r>
    </w:p>
    <w:p w:rsidR="001F1271" w:rsidRPr="00715F77" w:rsidRDefault="002251CE" w:rsidP="009E32D2">
      <w:pPr>
        <w:pStyle w:val="a5"/>
        <w:numPr>
          <w:ilvl w:val="0"/>
          <w:numId w:val="180"/>
        </w:numPr>
        <w:rPr>
          <w:rFonts w:ascii="Times New Roman" w:hAnsi="Times New Roman"/>
          <w:sz w:val="28"/>
          <w:szCs w:val="28"/>
          <w:lang w:val="en-US"/>
        </w:rPr>
      </w:pPr>
      <w:r w:rsidRPr="00715F77">
        <w:rPr>
          <w:rFonts w:ascii="Times New Roman" w:hAnsi="Times New Roman"/>
          <w:sz w:val="28"/>
          <w:szCs w:val="28"/>
          <w:lang w:val="en-US"/>
        </w:rPr>
        <w:t xml:space="preserve">Falsely low hba1c levels are noted in </w:t>
      </w:r>
    </w:p>
    <w:p w:rsidR="001F1271" w:rsidRPr="00715F77" w:rsidRDefault="001F1271" w:rsidP="009E32D2">
      <w:pPr>
        <w:pStyle w:val="a5"/>
        <w:numPr>
          <w:ilvl w:val="1"/>
          <w:numId w:val="184"/>
        </w:numPr>
        <w:rPr>
          <w:rFonts w:ascii="Times New Roman" w:hAnsi="Times New Roman"/>
          <w:sz w:val="28"/>
          <w:szCs w:val="28"/>
        </w:rPr>
      </w:pPr>
      <w:r w:rsidRPr="00715F77">
        <w:rPr>
          <w:rFonts w:ascii="Times New Roman" w:hAnsi="Times New Roman"/>
          <w:sz w:val="28"/>
          <w:szCs w:val="28"/>
        </w:rPr>
        <w:t xml:space="preserve">type 2 diabetes mellitus </w:t>
      </w:r>
    </w:p>
    <w:p w:rsidR="001F1271" w:rsidRPr="00715F77" w:rsidRDefault="001F1271" w:rsidP="009E32D2">
      <w:pPr>
        <w:pStyle w:val="a5"/>
        <w:numPr>
          <w:ilvl w:val="1"/>
          <w:numId w:val="184"/>
        </w:numPr>
        <w:rPr>
          <w:rFonts w:ascii="Times New Roman" w:hAnsi="Times New Roman"/>
          <w:sz w:val="28"/>
          <w:szCs w:val="28"/>
        </w:rPr>
      </w:pPr>
      <w:r w:rsidRPr="00715F77">
        <w:rPr>
          <w:rFonts w:ascii="Times New Roman" w:hAnsi="Times New Roman"/>
          <w:sz w:val="28"/>
          <w:szCs w:val="28"/>
        </w:rPr>
        <w:t xml:space="preserve">impaired glucose tolerance </w:t>
      </w:r>
    </w:p>
    <w:p w:rsidR="001F1271" w:rsidRPr="00715F77" w:rsidRDefault="001F1271" w:rsidP="009E32D2">
      <w:pPr>
        <w:pStyle w:val="a5"/>
        <w:numPr>
          <w:ilvl w:val="1"/>
          <w:numId w:val="184"/>
        </w:numPr>
        <w:rPr>
          <w:rFonts w:ascii="Times New Roman" w:hAnsi="Times New Roman"/>
          <w:sz w:val="28"/>
          <w:szCs w:val="28"/>
        </w:rPr>
      </w:pPr>
      <w:r w:rsidRPr="00715F77">
        <w:rPr>
          <w:rFonts w:ascii="Times New Roman" w:hAnsi="Times New Roman"/>
          <w:sz w:val="28"/>
          <w:szCs w:val="28"/>
        </w:rPr>
        <w:t xml:space="preserve">type 1 diabetes mellitus  </w:t>
      </w:r>
    </w:p>
    <w:p w:rsidR="001F1271" w:rsidRPr="00715F77" w:rsidRDefault="001F1271" w:rsidP="009E32D2">
      <w:pPr>
        <w:pStyle w:val="a5"/>
        <w:numPr>
          <w:ilvl w:val="1"/>
          <w:numId w:val="184"/>
        </w:numPr>
        <w:rPr>
          <w:rFonts w:ascii="Times New Roman" w:hAnsi="Times New Roman"/>
          <w:sz w:val="28"/>
          <w:szCs w:val="28"/>
        </w:rPr>
      </w:pPr>
      <w:r w:rsidRPr="00715F77">
        <w:rPr>
          <w:rFonts w:ascii="Times New Roman" w:hAnsi="Times New Roman"/>
          <w:sz w:val="28"/>
          <w:szCs w:val="28"/>
        </w:rPr>
        <w:t>myelodysplasia</w:t>
      </w:r>
    </w:p>
    <w:p w:rsidR="001F1271" w:rsidRPr="00715F77" w:rsidRDefault="002251CE" w:rsidP="009E32D2">
      <w:pPr>
        <w:pStyle w:val="a5"/>
        <w:numPr>
          <w:ilvl w:val="0"/>
          <w:numId w:val="180"/>
        </w:numPr>
        <w:rPr>
          <w:rFonts w:ascii="Times New Roman" w:hAnsi="Times New Roman"/>
          <w:sz w:val="28"/>
          <w:szCs w:val="28"/>
        </w:rPr>
      </w:pPr>
      <w:r w:rsidRPr="00715F77">
        <w:rPr>
          <w:rFonts w:ascii="Times New Roman" w:hAnsi="Times New Roman"/>
          <w:sz w:val="28"/>
          <w:szCs w:val="28"/>
        </w:rPr>
        <w:t xml:space="preserve">Ketone bodies are </w:t>
      </w:r>
    </w:p>
    <w:p w:rsidR="001F1271" w:rsidRPr="00715F77" w:rsidRDefault="001F1271" w:rsidP="009E32D2">
      <w:pPr>
        <w:pStyle w:val="a5"/>
        <w:numPr>
          <w:ilvl w:val="1"/>
          <w:numId w:val="185"/>
        </w:numPr>
        <w:rPr>
          <w:rFonts w:ascii="Times New Roman" w:hAnsi="Times New Roman"/>
          <w:sz w:val="28"/>
          <w:szCs w:val="28"/>
        </w:rPr>
      </w:pPr>
      <w:r w:rsidRPr="00715F77">
        <w:rPr>
          <w:rFonts w:ascii="Times New Roman" w:hAnsi="Times New Roman"/>
          <w:sz w:val="28"/>
          <w:szCs w:val="28"/>
        </w:rPr>
        <w:t>principally β-hydroxybutyrate and acetoacetate</w:t>
      </w:r>
    </w:p>
    <w:p w:rsidR="001F1271" w:rsidRPr="00715F77" w:rsidRDefault="001F1271" w:rsidP="009E32D2">
      <w:pPr>
        <w:pStyle w:val="a5"/>
        <w:numPr>
          <w:ilvl w:val="1"/>
          <w:numId w:val="185"/>
        </w:numPr>
        <w:rPr>
          <w:rFonts w:ascii="Times New Roman" w:hAnsi="Times New Roman"/>
          <w:sz w:val="28"/>
          <w:szCs w:val="28"/>
        </w:rPr>
      </w:pPr>
      <w:r w:rsidRPr="00715F77">
        <w:rPr>
          <w:rFonts w:ascii="Times New Roman" w:hAnsi="Times New Roman"/>
          <w:sz w:val="28"/>
          <w:szCs w:val="28"/>
        </w:rPr>
        <w:t>lipid, cholesterol</w:t>
      </w:r>
    </w:p>
    <w:p w:rsidR="001F1271" w:rsidRPr="00715F77" w:rsidRDefault="001F1271" w:rsidP="009E32D2">
      <w:pPr>
        <w:pStyle w:val="a5"/>
        <w:numPr>
          <w:ilvl w:val="1"/>
          <w:numId w:val="185"/>
        </w:numPr>
        <w:rPr>
          <w:rFonts w:ascii="Times New Roman" w:hAnsi="Times New Roman"/>
          <w:sz w:val="28"/>
          <w:szCs w:val="28"/>
        </w:rPr>
      </w:pPr>
      <w:r w:rsidRPr="00715F77">
        <w:rPr>
          <w:rFonts w:ascii="Times New Roman" w:hAnsi="Times New Roman"/>
          <w:sz w:val="28"/>
          <w:szCs w:val="28"/>
        </w:rPr>
        <w:t>free fatty acids and glucagon</w:t>
      </w:r>
    </w:p>
    <w:p w:rsidR="001F1271" w:rsidRPr="00715F77" w:rsidRDefault="001F1271" w:rsidP="009E32D2">
      <w:pPr>
        <w:pStyle w:val="a5"/>
        <w:numPr>
          <w:ilvl w:val="1"/>
          <w:numId w:val="185"/>
        </w:numPr>
        <w:rPr>
          <w:rFonts w:ascii="Times New Roman" w:hAnsi="Times New Roman"/>
          <w:sz w:val="28"/>
          <w:szCs w:val="28"/>
        </w:rPr>
      </w:pPr>
      <w:r w:rsidRPr="00715F77">
        <w:rPr>
          <w:rFonts w:ascii="Times New Roman" w:hAnsi="Times New Roman"/>
          <w:sz w:val="28"/>
          <w:szCs w:val="28"/>
        </w:rPr>
        <w:t>cholesterol and free fatty acids</w:t>
      </w:r>
    </w:p>
    <w:p w:rsidR="00EC4068" w:rsidRPr="00715F77" w:rsidRDefault="00EC4068" w:rsidP="00EC4068">
      <w:pPr>
        <w:jc w:val="both"/>
        <w:rPr>
          <w:b/>
          <w:sz w:val="28"/>
          <w:szCs w:val="28"/>
        </w:rPr>
      </w:pPr>
    </w:p>
    <w:p w:rsidR="00EC4068" w:rsidRPr="00715F77" w:rsidRDefault="00EC4068" w:rsidP="00EC4068">
      <w:pPr>
        <w:jc w:val="both"/>
        <w:rPr>
          <w:b/>
          <w:sz w:val="28"/>
          <w:szCs w:val="28"/>
          <w:lang w:val="en-US"/>
        </w:rPr>
      </w:pPr>
      <w:r w:rsidRPr="00715F77">
        <w:rPr>
          <w:b/>
          <w:sz w:val="28"/>
          <w:szCs w:val="28"/>
        </w:rPr>
        <w:t>Образец</w:t>
      </w:r>
      <w:r w:rsidRPr="00715F77">
        <w:rPr>
          <w:b/>
          <w:sz w:val="28"/>
          <w:szCs w:val="28"/>
          <w:lang w:val="en-US"/>
        </w:rPr>
        <w:t xml:space="preserve"> </w:t>
      </w:r>
      <w:r w:rsidRPr="00715F77">
        <w:rPr>
          <w:b/>
          <w:sz w:val="28"/>
          <w:szCs w:val="28"/>
        </w:rPr>
        <w:t>решения</w:t>
      </w:r>
      <w:r w:rsidRPr="00715F77">
        <w:rPr>
          <w:b/>
          <w:sz w:val="28"/>
          <w:szCs w:val="28"/>
          <w:lang w:val="en-US"/>
        </w:rPr>
        <w:t xml:space="preserve"> </w:t>
      </w:r>
      <w:r w:rsidRPr="00715F77">
        <w:rPr>
          <w:b/>
          <w:sz w:val="28"/>
          <w:szCs w:val="28"/>
        </w:rPr>
        <w:t>задачи</w:t>
      </w:r>
      <w:r w:rsidRPr="00715F77">
        <w:rPr>
          <w:b/>
          <w:sz w:val="28"/>
          <w:szCs w:val="28"/>
          <w:lang w:val="en-US"/>
        </w:rPr>
        <w:t>/</w:t>
      </w:r>
      <w:r w:rsidRPr="00715F77">
        <w:rPr>
          <w:sz w:val="28"/>
          <w:szCs w:val="28"/>
          <w:lang w:val="en-US"/>
        </w:rPr>
        <w:t xml:space="preserve"> </w:t>
      </w:r>
      <w:r w:rsidRPr="00715F77">
        <w:rPr>
          <w:b/>
          <w:sz w:val="28"/>
          <w:szCs w:val="28"/>
          <w:lang w:val="en-US"/>
        </w:rPr>
        <w:t>An example of solving the task</w:t>
      </w:r>
    </w:p>
    <w:p w:rsidR="00275BCF" w:rsidRPr="00715F77" w:rsidRDefault="00275BCF" w:rsidP="009E32D2">
      <w:pPr>
        <w:numPr>
          <w:ilvl w:val="0"/>
          <w:numId w:val="239"/>
        </w:numPr>
        <w:rPr>
          <w:sz w:val="28"/>
          <w:szCs w:val="28"/>
          <w:lang w:val="en-US"/>
        </w:rPr>
      </w:pPr>
      <w:r w:rsidRPr="00715F77">
        <w:rPr>
          <w:sz w:val="28"/>
          <w:szCs w:val="28"/>
          <w:lang w:val="en-US"/>
        </w:rPr>
        <w:lastRenderedPageBreak/>
        <w:t>Polyuria, polydipsia and lethargy, lost weight, low graduate temperate.</w:t>
      </w:r>
    </w:p>
    <w:p w:rsidR="00275BCF" w:rsidRPr="00715F77" w:rsidRDefault="00275BCF" w:rsidP="009E32D2">
      <w:pPr>
        <w:numPr>
          <w:ilvl w:val="0"/>
          <w:numId w:val="239"/>
        </w:numPr>
        <w:rPr>
          <w:sz w:val="28"/>
          <w:szCs w:val="28"/>
        </w:rPr>
      </w:pPr>
      <w:r w:rsidRPr="00715F77">
        <w:rPr>
          <w:sz w:val="28"/>
          <w:szCs w:val="28"/>
        </w:rPr>
        <w:t xml:space="preserve">I type Diabetes militancy </w:t>
      </w:r>
    </w:p>
    <w:p w:rsidR="00275BCF" w:rsidRPr="00715F77" w:rsidRDefault="00275BCF" w:rsidP="009E32D2">
      <w:pPr>
        <w:numPr>
          <w:ilvl w:val="0"/>
          <w:numId w:val="239"/>
        </w:numPr>
        <w:rPr>
          <w:sz w:val="28"/>
          <w:szCs w:val="28"/>
        </w:rPr>
      </w:pPr>
      <w:r w:rsidRPr="00715F77">
        <w:rPr>
          <w:sz w:val="28"/>
          <w:szCs w:val="28"/>
        </w:rPr>
        <w:t xml:space="preserve">Blood sugar, urinary analysis.  </w:t>
      </w:r>
    </w:p>
    <w:p w:rsidR="00275BCF" w:rsidRPr="00715F77" w:rsidRDefault="00275BCF" w:rsidP="009E32D2">
      <w:pPr>
        <w:numPr>
          <w:ilvl w:val="0"/>
          <w:numId w:val="239"/>
        </w:numPr>
        <w:rPr>
          <w:sz w:val="28"/>
          <w:szCs w:val="28"/>
        </w:rPr>
      </w:pPr>
      <w:r w:rsidRPr="00715F77">
        <w:rPr>
          <w:sz w:val="28"/>
          <w:szCs w:val="28"/>
        </w:rPr>
        <w:t>Diabetes insipidus</w:t>
      </w:r>
    </w:p>
    <w:p w:rsidR="00275BCF" w:rsidRPr="00715F77" w:rsidRDefault="00275BCF" w:rsidP="009E32D2">
      <w:pPr>
        <w:numPr>
          <w:ilvl w:val="0"/>
          <w:numId w:val="239"/>
        </w:numPr>
        <w:rPr>
          <w:sz w:val="28"/>
          <w:szCs w:val="28"/>
        </w:rPr>
      </w:pPr>
      <w:r w:rsidRPr="00715F77">
        <w:rPr>
          <w:sz w:val="28"/>
          <w:szCs w:val="28"/>
        </w:rPr>
        <w:t xml:space="preserve">Intravenous injection glucose with insulin </w:t>
      </w:r>
    </w:p>
    <w:p w:rsidR="00EC4068" w:rsidRPr="00715F77" w:rsidRDefault="00EC4068" w:rsidP="00EC4068">
      <w:pPr>
        <w:tabs>
          <w:tab w:val="left" w:pos="0"/>
          <w:tab w:val="left" w:pos="1418"/>
        </w:tabs>
        <w:outlineLvl w:val="2"/>
        <w:rPr>
          <w:b/>
          <w:bCs/>
          <w:sz w:val="28"/>
          <w:szCs w:val="28"/>
          <w:lang w:val="en-US"/>
        </w:rPr>
      </w:pPr>
    </w:p>
    <w:p w:rsidR="00EC4068" w:rsidRPr="00715F77" w:rsidRDefault="00EC4068" w:rsidP="00EC4068">
      <w:pPr>
        <w:tabs>
          <w:tab w:val="left" w:pos="0"/>
          <w:tab w:val="left" w:pos="1418"/>
        </w:tabs>
        <w:outlineLvl w:val="2"/>
        <w:rPr>
          <w:b/>
          <w:bCs/>
          <w:sz w:val="28"/>
          <w:szCs w:val="28"/>
        </w:rPr>
      </w:pPr>
      <w:r w:rsidRPr="00715F77">
        <w:rPr>
          <w:b/>
          <w:bCs/>
          <w:sz w:val="28"/>
          <w:szCs w:val="28"/>
        </w:rPr>
        <w:t>Эталоны ответов тестовых заданий/</w:t>
      </w:r>
      <w:r w:rsidRPr="00715F77">
        <w:rPr>
          <w:sz w:val="28"/>
          <w:szCs w:val="28"/>
        </w:rPr>
        <w:t xml:space="preserve"> </w:t>
      </w:r>
      <w:r w:rsidRPr="00715F77">
        <w:rPr>
          <w:b/>
          <w:bCs/>
          <w:sz w:val="28"/>
          <w:szCs w:val="28"/>
          <w:lang w:val="en-US"/>
        </w:rPr>
        <w:t>T</w:t>
      </w:r>
      <w:r w:rsidRPr="00715F77">
        <w:rPr>
          <w:b/>
          <w:bCs/>
          <w:sz w:val="28"/>
          <w:szCs w:val="28"/>
        </w:rPr>
        <w:t>est answers</w:t>
      </w:r>
    </w:p>
    <w:tbl>
      <w:tblPr>
        <w:tblpPr w:leftFromText="180" w:rightFromText="180" w:vertAnchor="text" w:horzAnchor="margin" w:tblpY="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85"/>
        <w:gridCol w:w="2085"/>
        <w:gridCol w:w="2084"/>
        <w:gridCol w:w="2082"/>
      </w:tblGrid>
      <w:tr w:rsidR="00EC4068" w:rsidRPr="00715F77" w:rsidTr="00EC4068">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57045B">
            <w:pPr>
              <w:tabs>
                <w:tab w:val="left" w:pos="0"/>
                <w:tab w:val="left" w:pos="1418"/>
              </w:tabs>
              <w:spacing w:line="256" w:lineRule="auto"/>
              <w:jc w:val="center"/>
              <w:outlineLvl w:val="2"/>
              <w:rPr>
                <w:b/>
                <w:bCs/>
                <w:sz w:val="28"/>
                <w:szCs w:val="28"/>
                <w:lang w:eastAsia="en-US"/>
              </w:rPr>
            </w:pPr>
            <w:r w:rsidRPr="00715F77">
              <w:rPr>
                <w:b/>
                <w:bCs/>
                <w:sz w:val="28"/>
                <w:szCs w:val="28"/>
                <w:lang w:eastAsia="en-US"/>
              </w:rPr>
              <w:t>1</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57045B">
            <w:pPr>
              <w:tabs>
                <w:tab w:val="left" w:pos="0"/>
                <w:tab w:val="left" w:pos="1418"/>
              </w:tabs>
              <w:spacing w:line="256" w:lineRule="auto"/>
              <w:jc w:val="center"/>
              <w:outlineLvl w:val="2"/>
              <w:rPr>
                <w:b/>
                <w:bCs/>
                <w:sz w:val="28"/>
                <w:szCs w:val="28"/>
                <w:lang w:eastAsia="en-US"/>
              </w:rPr>
            </w:pPr>
            <w:r w:rsidRPr="00715F77">
              <w:rPr>
                <w:b/>
                <w:bCs/>
                <w:sz w:val="28"/>
                <w:szCs w:val="28"/>
                <w:lang w:eastAsia="en-US"/>
              </w:rPr>
              <w:t>2</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57045B">
            <w:pPr>
              <w:tabs>
                <w:tab w:val="left" w:pos="0"/>
                <w:tab w:val="left" w:pos="1418"/>
              </w:tabs>
              <w:spacing w:line="256" w:lineRule="auto"/>
              <w:jc w:val="center"/>
              <w:outlineLvl w:val="2"/>
              <w:rPr>
                <w:b/>
                <w:bCs/>
                <w:sz w:val="28"/>
                <w:szCs w:val="28"/>
                <w:lang w:eastAsia="en-US"/>
              </w:rPr>
            </w:pPr>
            <w:r w:rsidRPr="00715F77">
              <w:rPr>
                <w:b/>
                <w:bCs/>
                <w:sz w:val="28"/>
                <w:szCs w:val="28"/>
                <w:lang w:eastAsia="en-US"/>
              </w:rPr>
              <w:t>3</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57045B">
            <w:pPr>
              <w:tabs>
                <w:tab w:val="left" w:pos="0"/>
                <w:tab w:val="left" w:pos="1418"/>
              </w:tabs>
              <w:spacing w:line="256" w:lineRule="auto"/>
              <w:jc w:val="center"/>
              <w:outlineLvl w:val="2"/>
              <w:rPr>
                <w:b/>
                <w:bCs/>
                <w:sz w:val="28"/>
                <w:szCs w:val="28"/>
                <w:lang w:eastAsia="en-US"/>
              </w:rPr>
            </w:pPr>
            <w:r w:rsidRPr="00715F77">
              <w:rPr>
                <w:b/>
                <w:bCs/>
                <w:sz w:val="28"/>
                <w:szCs w:val="28"/>
                <w:lang w:eastAsia="en-US"/>
              </w:rPr>
              <w:t>4</w:t>
            </w:r>
          </w:p>
        </w:tc>
        <w:tc>
          <w:tcPr>
            <w:tcW w:w="999" w:type="pct"/>
            <w:tcBorders>
              <w:top w:val="single" w:sz="4" w:space="0" w:color="auto"/>
              <w:left w:val="single" w:sz="4" w:space="0" w:color="auto"/>
              <w:bottom w:val="single" w:sz="4" w:space="0" w:color="auto"/>
              <w:right w:val="single" w:sz="4" w:space="0" w:color="auto"/>
            </w:tcBorders>
            <w:hideMark/>
          </w:tcPr>
          <w:p w:rsidR="00EC4068" w:rsidRPr="00715F77" w:rsidRDefault="00EC4068" w:rsidP="0057045B">
            <w:pPr>
              <w:tabs>
                <w:tab w:val="left" w:pos="0"/>
                <w:tab w:val="left" w:pos="1418"/>
              </w:tabs>
              <w:spacing w:line="256" w:lineRule="auto"/>
              <w:jc w:val="center"/>
              <w:outlineLvl w:val="2"/>
              <w:rPr>
                <w:b/>
                <w:bCs/>
                <w:sz w:val="28"/>
                <w:szCs w:val="28"/>
                <w:lang w:eastAsia="en-US"/>
              </w:rPr>
            </w:pPr>
            <w:r w:rsidRPr="00715F77">
              <w:rPr>
                <w:b/>
                <w:bCs/>
                <w:sz w:val="28"/>
                <w:szCs w:val="28"/>
                <w:lang w:eastAsia="en-US"/>
              </w:rPr>
              <w:t>5</w:t>
            </w:r>
          </w:p>
        </w:tc>
      </w:tr>
      <w:tr w:rsidR="00ED33C6" w:rsidRPr="00715F77" w:rsidTr="00EC4068">
        <w:tc>
          <w:tcPr>
            <w:tcW w:w="1000" w:type="pct"/>
            <w:tcBorders>
              <w:top w:val="single" w:sz="4" w:space="0" w:color="auto"/>
              <w:left w:val="single" w:sz="4" w:space="0" w:color="auto"/>
              <w:bottom w:val="single" w:sz="4" w:space="0" w:color="auto"/>
              <w:right w:val="single" w:sz="4" w:space="0" w:color="auto"/>
            </w:tcBorders>
            <w:hideMark/>
          </w:tcPr>
          <w:p w:rsidR="00ED33C6" w:rsidRPr="00715F77" w:rsidRDefault="00ED33C6" w:rsidP="002251CE">
            <w:pPr>
              <w:spacing w:after="160"/>
              <w:jc w:val="center"/>
              <w:rPr>
                <w:rFonts w:eastAsia="Calibri"/>
                <w:sz w:val="28"/>
                <w:szCs w:val="28"/>
              </w:rPr>
            </w:pPr>
            <w:r w:rsidRPr="00715F77">
              <w:rPr>
                <w:rFonts w:eastAsia="Calibri"/>
                <w:sz w:val="28"/>
                <w:szCs w:val="28"/>
              </w:rPr>
              <w:t>2</w:t>
            </w:r>
          </w:p>
        </w:tc>
        <w:tc>
          <w:tcPr>
            <w:tcW w:w="1000" w:type="pct"/>
            <w:tcBorders>
              <w:top w:val="single" w:sz="4" w:space="0" w:color="auto"/>
              <w:left w:val="single" w:sz="4" w:space="0" w:color="auto"/>
              <w:bottom w:val="single" w:sz="4" w:space="0" w:color="auto"/>
              <w:right w:val="single" w:sz="4" w:space="0" w:color="auto"/>
            </w:tcBorders>
            <w:hideMark/>
          </w:tcPr>
          <w:p w:rsidR="00ED33C6" w:rsidRPr="00715F77" w:rsidRDefault="00ED33C6" w:rsidP="002251CE">
            <w:pPr>
              <w:spacing w:after="160"/>
              <w:jc w:val="center"/>
              <w:rPr>
                <w:rFonts w:eastAsia="Calibri"/>
                <w:sz w:val="28"/>
                <w:szCs w:val="28"/>
              </w:rPr>
            </w:pPr>
            <w:r w:rsidRPr="00715F77">
              <w:rPr>
                <w:rFonts w:eastAsia="Calibri"/>
                <w:sz w:val="28"/>
                <w:szCs w:val="28"/>
              </w:rPr>
              <w:t>2</w:t>
            </w:r>
          </w:p>
        </w:tc>
        <w:tc>
          <w:tcPr>
            <w:tcW w:w="1000" w:type="pct"/>
            <w:tcBorders>
              <w:top w:val="single" w:sz="4" w:space="0" w:color="auto"/>
              <w:left w:val="single" w:sz="4" w:space="0" w:color="auto"/>
              <w:bottom w:val="single" w:sz="4" w:space="0" w:color="auto"/>
              <w:right w:val="single" w:sz="4" w:space="0" w:color="auto"/>
            </w:tcBorders>
            <w:hideMark/>
          </w:tcPr>
          <w:p w:rsidR="00ED33C6" w:rsidRPr="00715F77" w:rsidRDefault="00ED33C6" w:rsidP="002251CE">
            <w:pPr>
              <w:spacing w:after="160"/>
              <w:jc w:val="center"/>
              <w:rPr>
                <w:rFonts w:eastAsia="Calibri"/>
                <w:sz w:val="28"/>
                <w:szCs w:val="28"/>
              </w:rPr>
            </w:pPr>
            <w:r w:rsidRPr="00715F77">
              <w:rPr>
                <w:rFonts w:eastAsia="Calibri"/>
                <w:sz w:val="28"/>
                <w:szCs w:val="28"/>
              </w:rPr>
              <w:t>1</w:t>
            </w:r>
          </w:p>
        </w:tc>
        <w:tc>
          <w:tcPr>
            <w:tcW w:w="1000" w:type="pct"/>
            <w:tcBorders>
              <w:top w:val="single" w:sz="4" w:space="0" w:color="auto"/>
              <w:left w:val="single" w:sz="4" w:space="0" w:color="auto"/>
              <w:bottom w:val="single" w:sz="4" w:space="0" w:color="auto"/>
              <w:right w:val="single" w:sz="4" w:space="0" w:color="auto"/>
            </w:tcBorders>
            <w:hideMark/>
          </w:tcPr>
          <w:p w:rsidR="00ED33C6" w:rsidRPr="00715F77" w:rsidRDefault="00ED33C6" w:rsidP="002251CE">
            <w:pPr>
              <w:spacing w:after="160"/>
              <w:jc w:val="center"/>
              <w:rPr>
                <w:rFonts w:eastAsia="Calibri"/>
                <w:sz w:val="28"/>
                <w:szCs w:val="28"/>
              </w:rPr>
            </w:pPr>
            <w:r w:rsidRPr="00715F77">
              <w:rPr>
                <w:rFonts w:eastAsia="Calibri"/>
                <w:sz w:val="28"/>
                <w:szCs w:val="28"/>
              </w:rPr>
              <w:t>4</w:t>
            </w:r>
          </w:p>
        </w:tc>
        <w:tc>
          <w:tcPr>
            <w:tcW w:w="999" w:type="pct"/>
            <w:tcBorders>
              <w:top w:val="single" w:sz="4" w:space="0" w:color="auto"/>
              <w:left w:val="single" w:sz="4" w:space="0" w:color="auto"/>
              <w:bottom w:val="single" w:sz="4" w:space="0" w:color="auto"/>
              <w:right w:val="single" w:sz="4" w:space="0" w:color="auto"/>
            </w:tcBorders>
            <w:hideMark/>
          </w:tcPr>
          <w:p w:rsidR="00ED33C6" w:rsidRPr="00715F77" w:rsidRDefault="00ED33C6" w:rsidP="002251CE">
            <w:pPr>
              <w:spacing w:after="160"/>
              <w:jc w:val="center"/>
              <w:rPr>
                <w:rFonts w:eastAsia="Calibri"/>
                <w:sz w:val="28"/>
                <w:szCs w:val="28"/>
              </w:rPr>
            </w:pPr>
            <w:r w:rsidRPr="00715F77">
              <w:rPr>
                <w:rFonts w:eastAsia="Calibri"/>
                <w:sz w:val="28"/>
                <w:szCs w:val="28"/>
              </w:rPr>
              <w:t>1</w:t>
            </w:r>
          </w:p>
        </w:tc>
      </w:tr>
    </w:tbl>
    <w:p w:rsidR="00EC4068" w:rsidRPr="00715F77" w:rsidRDefault="00EC4068" w:rsidP="00EC4068">
      <w:pPr>
        <w:tabs>
          <w:tab w:val="left" w:pos="0"/>
          <w:tab w:val="left" w:pos="1418"/>
        </w:tabs>
        <w:outlineLvl w:val="2"/>
        <w:rPr>
          <w:b/>
          <w:bCs/>
          <w:sz w:val="28"/>
          <w:szCs w:val="28"/>
        </w:rPr>
      </w:pPr>
    </w:p>
    <w:p w:rsidR="00EC4068" w:rsidRPr="00715F77" w:rsidRDefault="00EC4068" w:rsidP="00EC4068">
      <w:pPr>
        <w:ind w:firstLine="709"/>
        <w:jc w:val="both"/>
        <w:rPr>
          <w:color w:val="000000"/>
          <w:sz w:val="28"/>
          <w:szCs w:val="28"/>
          <w:lang w:val="en-US"/>
        </w:rPr>
      </w:pPr>
      <w:r w:rsidRPr="00715F77">
        <w:rPr>
          <w:b/>
          <w:color w:val="000000"/>
          <w:sz w:val="28"/>
          <w:szCs w:val="28"/>
        </w:rPr>
        <w:t>Тема</w:t>
      </w:r>
      <w:r w:rsidR="00297C69" w:rsidRPr="00715F77">
        <w:rPr>
          <w:b/>
          <w:color w:val="000000"/>
          <w:sz w:val="28"/>
          <w:szCs w:val="28"/>
          <w:lang w:val="en-US"/>
        </w:rPr>
        <w:t>/</w:t>
      </w:r>
      <w:r w:rsidRPr="00715F77">
        <w:rPr>
          <w:b/>
          <w:color w:val="000000"/>
          <w:sz w:val="28"/>
          <w:szCs w:val="28"/>
          <w:lang w:val="en-US"/>
        </w:rPr>
        <w:t xml:space="preserve">Theme </w:t>
      </w:r>
      <w:r w:rsidR="00297C69" w:rsidRPr="00715F77">
        <w:rPr>
          <w:b/>
          <w:color w:val="000000"/>
          <w:sz w:val="28"/>
          <w:szCs w:val="28"/>
          <w:lang w:val="en-US"/>
        </w:rPr>
        <w:t xml:space="preserve">21 </w:t>
      </w:r>
      <w:r w:rsidR="00297C69" w:rsidRPr="00715F77">
        <w:rPr>
          <w:b/>
          <w:color w:val="000000"/>
          <w:sz w:val="28"/>
          <w:szCs w:val="28"/>
          <w:u w:val="single"/>
          <w:lang w:val="en-US"/>
        </w:rPr>
        <w:t>«Болезни щитовидной железы у детей/Disorders of the Thyroid Gland in children»</w:t>
      </w:r>
    </w:p>
    <w:p w:rsidR="00EC4068" w:rsidRPr="00715F77" w:rsidRDefault="00EC4068" w:rsidP="00EC4068">
      <w:pPr>
        <w:ind w:firstLine="709"/>
        <w:jc w:val="both"/>
        <w:rPr>
          <w:b/>
          <w:color w:val="000000"/>
          <w:sz w:val="28"/>
          <w:szCs w:val="28"/>
          <w:lang w:val="en-US"/>
        </w:rPr>
      </w:pPr>
      <w:r w:rsidRPr="00715F77">
        <w:rPr>
          <w:b/>
          <w:color w:val="000000"/>
          <w:sz w:val="28"/>
          <w:szCs w:val="28"/>
        </w:rPr>
        <w:t>Формы</w:t>
      </w:r>
      <w:r w:rsidRPr="00715F77">
        <w:rPr>
          <w:b/>
          <w:color w:val="000000"/>
          <w:sz w:val="28"/>
          <w:szCs w:val="28"/>
          <w:lang w:val="en-US"/>
        </w:rPr>
        <w:t xml:space="preserve"> </w:t>
      </w:r>
      <w:r w:rsidRPr="00715F77">
        <w:rPr>
          <w:b/>
          <w:color w:val="000000"/>
          <w:sz w:val="28"/>
          <w:szCs w:val="28"/>
        </w:rPr>
        <w:t>текущего</w:t>
      </w:r>
      <w:r w:rsidRPr="00715F77">
        <w:rPr>
          <w:b/>
          <w:color w:val="000000"/>
          <w:sz w:val="28"/>
          <w:szCs w:val="28"/>
          <w:lang w:val="en-US"/>
        </w:rPr>
        <w:t xml:space="preserve"> </w:t>
      </w:r>
      <w:r w:rsidRPr="00715F77">
        <w:rPr>
          <w:b/>
          <w:color w:val="000000"/>
          <w:sz w:val="28"/>
          <w:szCs w:val="28"/>
        </w:rPr>
        <w:t>контроля</w:t>
      </w:r>
      <w:r w:rsidRPr="00715F77">
        <w:rPr>
          <w:color w:val="000000"/>
          <w:sz w:val="28"/>
          <w:szCs w:val="28"/>
          <w:lang w:val="en-US"/>
        </w:rPr>
        <w:t xml:space="preserve"> </w:t>
      </w:r>
      <w:r w:rsidRPr="00715F77">
        <w:rPr>
          <w:b/>
          <w:color w:val="000000"/>
          <w:sz w:val="28"/>
          <w:szCs w:val="28"/>
        </w:rPr>
        <w:t>успеваемости</w:t>
      </w:r>
      <w:r w:rsidRPr="00715F77">
        <w:rPr>
          <w:b/>
          <w:color w:val="000000"/>
          <w:sz w:val="28"/>
          <w:szCs w:val="28"/>
          <w:lang w:val="en-US"/>
        </w:rPr>
        <w:t>/Forms of current performance monitoring:</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тестирование</w:t>
      </w:r>
      <w:r w:rsidRPr="00715F77">
        <w:rPr>
          <w:color w:val="000000"/>
          <w:sz w:val="28"/>
          <w:szCs w:val="28"/>
          <w:shd w:val="clear" w:color="auto" w:fill="FFFFFF"/>
          <w:lang w:val="en-US"/>
        </w:rPr>
        <w:t>/ testing</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устный</w:t>
      </w:r>
      <w:r w:rsidRPr="00715F77">
        <w:rPr>
          <w:color w:val="000000"/>
          <w:sz w:val="28"/>
          <w:szCs w:val="28"/>
          <w:shd w:val="clear" w:color="auto" w:fill="FFFFFF"/>
          <w:lang w:val="en-US"/>
        </w:rPr>
        <w:t xml:space="preserve"> </w:t>
      </w:r>
      <w:r w:rsidRPr="00715F77">
        <w:rPr>
          <w:color w:val="000000"/>
          <w:sz w:val="28"/>
          <w:szCs w:val="28"/>
          <w:shd w:val="clear" w:color="auto" w:fill="FFFFFF"/>
        </w:rPr>
        <w:t>опрос</w:t>
      </w:r>
      <w:r w:rsidRPr="00715F77">
        <w:rPr>
          <w:color w:val="000000"/>
          <w:sz w:val="28"/>
          <w:szCs w:val="28"/>
          <w:shd w:val="clear" w:color="auto" w:fill="FFFFFF"/>
          <w:lang w:val="en-US"/>
        </w:rPr>
        <w:t>/</w:t>
      </w:r>
      <w:r w:rsidRPr="00715F77">
        <w:rPr>
          <w:sz w:val="28"/>
          <w:szCs w:val="28"/>
          <w:lang w:val="en-US"/>
        </w:rPr>
        <w:t xml:space="preserve"> </w:t>
      </w:r>
      <w:r w:rsidRPr="00715F77">
        <w:rPr>
          <w:color w:val="000000"/>
          <w:sz w:val="28"/>
          <w:szCs w:val="28"/>
          <w:shd w:val="clear" w:color="auto" w:fill="FFFFFF"/>
          <w:lang w:val="en-US"/>
        </w:rPr>
        <w:t>investigation</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решение</w:t>
      </w:r>
      <w:r w:rsidRPr="00715F77">
        <w:rPr>
          <w:color w:val="000000"/>
          <w:sz w:val="28"/>
          <w:szCs w:val="28"/>
          <w:shd w:val="clear" w:color="auto" w:fill="FFFFFF"/>
          <w:lang w:val="en-US"/>
        </w:rPr>
        <w:t xml:space="preserve"> </w:t>
      </w:r>
      <w:r w:rsidRPr="00715F77">
        <w:rPr>
          <w:color w:val="000000"/>
          <w:sz w:val="28"/>
          <w:szCs w:val="28"/>
          <w:shd w:val="clear" w:color="auto" w:fill="FFFFFF"/>
        </w:rPr>
        <w:t>проблемно</w:t>
      </w:r>
      <w:r w:rsidRPr="00715F77">
        <w:rPr>
          <w:color w:val="000000"/>
          <w:sz w:val="28"/>
          <w:szCs w:val="28"/>
          <w:shd w:val="clear" w:color="auto" w:fill="FFFFFF"/>
          <w:lang w:val="en-US"/>
        </w:rPr>
        <w:t>-</w:t>
      </w:r>
      <w:r w:rsidRPr="00715F77">
        <w:rPr>
          <w:color w:val="000000"/>
          <w:sz w:val="28"/>
          <w:szCs w:val="28"/>
          <w:shd w:val="clear" w:color="auto" w:fill="FFFFFF"/>
        </w:rPr>
        <w:t>ситуационных</w:t>
      </w:r>
      <w:r w:rsidRPr="00715F77">
        <w:rPr>
          <w:color w:val="000000"/>
          <w:sz w:val="28"/>
          <w:szCs w:val="28"/>
          <w:shd w:val="clear" w:color="auto" w:fill="FFFFFF"/>
          <w:lang w:val="en-US"/>
        </w:rPr>
        <w:t xml:space="preserve"> </w:t>
      </w:r>
      <w:r w:rsidRPr="00715F77">
        <w:rPr>
          <w:color w:val="000000"/>
          <w:sz w:val="28"/>
          <w:szCs w:val="28"/>
          <w:shd w:val="clear" w:color="auto" w:fill="FFFFFF"/>
        </w:rPr>
        <w:t>задач</w:t>
      </w:r>
      <w:r w:rsidRPr="00715F77">
        <w:rPr>
          <w:color w:val="000000"/>
          <w:sz w:val="28"/>
          <w:szCs w:val="28"/>
          <w:shd w:val="clear" w:color="auto" w:fill="FFFFFF"/>
          <w:lang w:val="en-US"/>
        </w:rPr>
        <w:t>/solving problem situational problems</w:t>
      </w:r>
    </w:p>
    <w:p w:rsidR="00EC4068" w:rsidRPr="00715F77" w:rsidRDefault="00EC4068" w:rsidP="00EC4068">
      <w:pPr>
        <w:pStyle w:val="a5"/>
        <w:tabs>
          <w:tab w:val="left" w:pos="333"/>
        </w:tabs>
        <w:ind w:left="0"/>
        <w:rPr>
          <w:rFonts w:ascii="Times New Roman" w:hAnsi="Times New Roman"/>
          <w:b/>
          <w:color w:val="000000"/>
          <w:sz w:val="28"/>
          <w:szCs w:val="28"/>
          <w:lang w:val="en-US"/>
        </w:rPr>
      </w:pPr>
    </w:p>
    <w:p w:rsidR="00EC4068" w:rsidRPr="00715F77" w:rsidRDefault="00EC4068" w:rsidP="00EC4068">
      <w:pPr>
        <w:ind w:firstLine="709"/>
        <w:jc w:val="both"/>
        <w:rPr>
          <w:color w:val="000000"/>
          <w:sz w:val="28"/>
          <w:szCs w:val="28"/>
          <w:lang w:val="en-US"/>
        </w:rPr>
      </w:pPr>
      <w:r w:rsidRPr="00715F77">
        <w:rPr>
          <w:b/>
          <w:color w:val="000000"/>
          <w:sz w:val="28"/>
          <w:szCs w:val="28"/>
        </w:rPr>
        <w:t>Оценочные</w:t>
      </w:r>
      <w:r w:rsidRPr="00715F77">
        <w:rPr>
          <w:b/>
          <w:color w:val="000000"/>
          <w:sz w:val="28"/>
          <w:szCs w:val="28"/>
          <w:lang w:val="en-US"/>
        </w:rPr>
        <w:t xml:space="preserve"> </w:t>
      </w:r>
      <w:r w:rsidRPr="00715F77">
        <w:rPr>
          <w:b/>
          <w:color w:val="000000"/>
          <w:sz w:val="28"/>
          <w:szCs w:val="28"/>
        </w:rPr>
        <w:t>материалы</w:t>
      </w:r>
      <w:r w:rsidRPr="00715F77">
        <w:rPr>
          <w:b/>
          <w:color w:val="000000"/>
          <w:sz w:val="28"/>
          <w:szCs w:val="28"/>
          <w:lang w:val="en-US"/>
        </w:rPr>
        <w:t xml:space="preserve"> </w:t>
      </w:r>
      <w:r w:rsidRPr="00715F77">
        <w:rPr>
          <w:b/>
          <w:color w:val="000000"/>
          <w:sz w:val="28"/>
          <w:szCs w:val="28"/>
        </w:rPr>
        <w:t>текущего</w:t>
      </w:r>
      <w:r w:rsidRPr="00715F77">
        <w:rPr>
          <w:b/>
          <w:color w:val="000000"/>
          <w:sz w:val="28"/>
          <w:szCs w:val="28"/>
          <w:lang w:val="en-US"/>
        </w:rPr>
        <w:t xml:space="preserve"> </w:t>
      </w:r>
      <w:r w:rsidRPr="00715F77">
        <w:rPr>
          <w:b/>
          <w:color w:val="000000"/>
          <w:sz w:val="28"/>
          <w:szCs w:val="28"/>
        </w:rPr>
        <w:t>контроля</w:t>
      </w:r>
      <w:r w:rsidRPr="00715F77">
        <w:rPr>
          <w:b/>
          <w:color w:val="000000"/>
          <w:sz w:val="28"/>
          <w:szCs w:val="28"/>
          <w:lang w:val="en-US"/>
        </w:rPr>
        <w:t xml:space="preserve"> </w:t>
      </w:r>
      <w:r w:rsidRPr="00715F77">
        <w:rPr>
          <w:b/>
          <w:color w:val="000000"/>
          <w:sz w:val="28"/>
          <w:szCs w:val="28"/>
        </w:rPr>
        <w:t>успеваемости</w:t>
      </w:r>
      <w:r w:rsidRPr="00715F77">
        <w:rPr>
          <w:b/>
          <w:color w:val="000000"/>
          <w:sz w:val="28"/>
          <w:szCs w:val="28"/>
          <w:lang w:val="en-US"/>
        </w:rPr>
        <w:t>/</w:t>
      </w:r>
      <w:r w:rsidRPr="00715F77">
        <w:rPr>
          <w:sz w:val="28"/>
          <w:szCs w:val="28"/>
          <w:lang w:val="en-US"/>
        </w:rPr>
        <w:t xml:space="preserve"> </w:t>
      </w:r>
      <w:r w:rsidRPr="00715F77">
        <w:rPr>
          <w:b/>
          <w:color w:val="000000"/>
          <w:sz w:val="28"/>
          <w:szCs w:val="28"/>
          <w:lang w:val="en-US"/>
        </w:rPr>
        <w:t>Assessment materials of current performance monitoring</w:t>
      </w:r>
      <w:r w:rsidRPr="00715F77">
        <w:rPr>
          <w:color w:val="000000"/>
          <w:sz w:val="28"/>
          <w:szCs w:val="28"/>
          <w:lang w:val="en-US"/>
        </w:rPr>
        <w:t xml:space="preserve"> </w:t>
      </w:r>
    </w:p>
    <w:p w:rsidR="00EC4068" w:rsidRPr="00715F77" w:rsidRDefault="00EC4068" w:rsidP="00EC4068">
      <w:pPr>
        <w:tabs>
          <w:tab w:val="left" w:pos="0"/>
          <w:tab w:val="left" w:pos="1418"/>
        </w:tabs>
        <w:jc w:val="both"/>
        <w:outlineLvl w:val="2"/>
        <w:rPr>
          <w:b/>
          <w:sz w:val="28"/>
          <w:szCs w:val="28"/>
        </w:rPr>
      </w:pPr>
      <w:r w:rsidRPr="00715F77">
        <w:rPr>
          <w:b/>
          <w:sz w:val="28"/>
          <w:szCs w:val="28"/>
        </w:rPr>
        <w:t>Вопросы для подготовки к устному опросу:</w:t>
      </w:r>
    </w:p>
    <w:p w:rsidR="0057045B" w:rsidRPr="00715F77" w:rsidRDefault="0057045B" w:rsidP="0057045B">
      <w:pPr>
        <w:tabs>
          <w:tab w:val="left" w:pos="0"/>
          <w:tab w:val="left" w:pos="1418"/>
        </w:tabs>
        <w:jc w:val="both"/>
        <w:outlineLvl w:val="2"/>
        <w:rPr>
          <w:sz w:val="28"/>
          <w:szCs w:val="28"/>
        </w:rPr>
      </w:pPr>
      <w:r w:rsidRPr="00715F77">
        <w:rPr>
          <w:sz w:val="28"/>
          <w:szCs w:val="28"/>
        </w:rPr>
        <w:t>1. Заболевания щитовидной железы у детей: гипотиреоз: этиология, патогенез. Симптомы. Диагностика. Лечение. Профилактика.</w:t>
      </w:r>
    </w:p>
    <w:p w:rsidR="0057045B" w:rsidRPr="00715F77" w:rsidRDefault="0057045B" w:rsidP="0057045B">
      <w:pPr>
        <w:tabs>
          <w:tab w:val="left" w:pos="0"/>
          <w:tab w:val="left" w:pos="1418"/>
        </w:tabs>
        <w:jc w:val="both"/>
        <w:outlineLvl w:val="2"/>
        <w:rPr>
          <w:sz w:val="28"/>
          <w:szCs w:val="28"/>
        </w:rPr>
      </w:pPr>
      <w:r w:rsidRPr="00715F77">
        <w:rPr>
          <w:sz w:val="28"/>
          <w:szCs w:val="28"/>
        </w:rPr>
        <w:t>2. Хронический лимфоцитарный тиреоидит (тиреоидит Хашимото, аутоиммунный тиреоидит): этиология, патогенез. Симптомы. Диагностика. Лечение. Профилактика.</w:t>
      </w:r>
    </w:p>
    <w:p w:rsidR="0057045B" w:rsidRPr="00715F77" w:rsidRDefault="0057045B" w:rsidP="0057045B">
      <w:pPr>
        <w:tabs>
          <w:tab w:val="left" w:pos="0"/>
          <w:tab w:val="left" w:pos="1418"/>
        </w:tabs>
        <w:jc w:val="both"/>
        <w:outlineLvl w:val="2"/>
        <w:rPr>
          <w:sz w:val="28"/>
          <w:szCs w:val="28"/>
        </w:rPr>
      </w:pPr>
      <w:r w:rsidRPr="00715F77">
        <w:rPr>
          <w:sz w:val="28"/>
          <w:szCs w:val="28"/>
        </w:rPr>
        <w:t>3. Зоб: этиология, патогенез. Симптомы. Диагностика. Лечение. Профилактика.</w:t>
      </w:r>
    </w:p>
    <w:p w:rsidR="0057045B" w:rsidRPr="00715F77" w:rsidRDefault="0057045B" w:rsidP="0057045B">
      <w:pPr>
        <w:tabs>
          <w:tab w:val="left" w:pos="0"/>
          <w:tab w:val="left" w:pos="1418"/>
        </w:tabs>
        <w:jc w:val="both"/>
        <w:outlineLvl w:val="2"/>
        <w:rPr>
          <w:sz w:val="28"/>
          <w:szCs w:val="28"/>
        </w:rPr>
      </w:pPr>
      <w:r w:rsidRPr="00715F77">
        <w:rPr>
          <w:sz w:val="28"/>
          <w:szCs w:val="28"/>
        </w:rPr>
        <w:t>4. Гипертиреоз: этиология, патогенез. Симптомы. Диагностика. Лечение. Профилактика.</w:t>
      </w:r>
    </w:p>
    <w:p w:rsidR="00EC4068" w:rsidRPr="00715F77" w:rsidRDefault="00EC4068" w:rsidP="00EC4068">
      <w:pPr>
        <w:tabs>
          <w:tab w:val="left" w:pos="0"/>
          <w:tab w:val="left" w:pos="1418"/>
        </w:tabs>
        <w:jc w:val="both"/>
        <w:outlineLvl w:val="2"/>
        <w:rPr>
          <w:b/>
          <w:color w:val="000000"/>
          <w:sz w:val="28"/>
          <w:szCs w:val="28"/>
        </w:rPr>
      </w:pPr>
      <w:r w:rsidRPr="00715F77">
        <w:rPr>
          <w:b/>
          <w:color w:val="000000"/>
          <w:sz w:val="28"/>
          <w:szCs w:val="28"/>
          <w:lang w:val="en-US"/>
        </w:rPr>
        <w:t>Questions</w:t>
      </w:r>
    </w:p>
    <w:p w:rsidR="001F1271" w:rsidRPr="00715F77" w:rsidRDefault="001F1271" w:rsidP="009E32D2">
      <w:pPr>
        <w:pStyle w:val="a5"/>
        <w:numPr>
          <w:ilvl w:val="0"/>
          <w:numId w:val="186"/>
        </w:numPr>
        <w:rPr>
          <w:rFonts w:ascii="Times New Roman" w:hAnsi="Times New Roman"/>
          <w:sz w:val="28"/>
          <w:szCs w:val="28"/>
          <w:lang w:val="en-US"/>
        </w:rPr>
      </w:pPr>
      <w:r w:rsidRPr="00715F77">
        <w:rPr>
          <w:rFonts w:ascii="Times New Roman" w:hAnsi="Times New Roman"/>
          <w:sz w:val="28"/>
          <w:szCs w:val="28"/>
          <w:lang w:val="en-US"/>
        </w:rPr>
        <w:t xml:space="preserve">Disorders of the Thyroid Gland in Children: Hypothyroidism: etiology, pathogenesis. Symptoms. Diagnostics. Treatment. Prevention. </w:t>
      </w:r>
    </w:p>
    <w:p w:rsidR="001F1271" w:rsidRPr="00715F77" w:rsidRDefault="001F1271" w:rsidP="009E32D2">
      <w:pPr>
        <w:pStyle w:val="a5"/>
        <w:numPr>
          <w:ilvl w:val="0"/>
          <w:numId w:val="186"/>
        </w:numPr>
        <w:rPr>
          <w:rFonts w:ascii="Times New Roman" w:hAnsi="Times New Roman"/>
          <w:sz w:val="28"/>
          <w:szCs w:val="28"/>
        </w:rPr>
      </w:pPr>
      <w:r w:rsidRPr="00715F77">
        <w:rPr>
          <w:rFonts w:ascii="Times New Roman" w:hAnsi="Times New Roman"/>
          <w:sz w:val="28"/>
          <w:szCs w:val="28"/>
          <w:lang w:val="en-US"/>
        </w:rPr>
        <w:t xml:space="preserve">Chronic lymphocytic thyroiditis (Hashimoto thyroiditis, autoimmune thyroiditis): etiology, pathogenesis. </w:t>
      </w:r>
      <w:r w:rsidRPr="00715F77">
        <w:rPr>
          <w:rFonts w:ascii="Times New Roman" w:hAnsi="Times New Roman"/>
          <w:sz w:val="28"/>
          <w:szCs w:val="28"/>
        </w:rPr>
        <w:t xml:space="preserve">Symptoms. Diagnostics. Treatment. Prevention. </w:t>
      </w:r>
    </w:p>
    <w:p w:rsidR="001F1271" w:rsidRPr="00715F77" w:rsidRDefault="001F1271" w:rsidP="009E32D2">
      <w:pPr>
        <w:pStyle w:val="a5"/>
        <w:numPr>
          <w:ilvl w:val="0"/>
          <w:numId w:val="186"/>
        </w:numPr>
        <w:rPr>
          <w:rFonts w:ascii="Times New Roman" w:hAnsi="Times New Roman"/>
          <w:sz w:val="28"/>
          <w:szCs w:val="28"/>
        </w:rPr>
      </w:pPr>
      <w:r w:rsidRPr="00715F77">
        <w:rPr>
          <w:rFonts w:ascii="Times New Roman" w:hAnsi="Times New Roman"/>
          <w:sz w:val="28"/>
          <w:szCs w:val="28"/>
          <w:lang w:val="en-US"/>
        </w:rPr>
        <w:t xml:space="preserve">Goiter: etiology, pathogenesis. Symptoms. Diagnostics. </w:t>
      </w:r>
      <w:r w:rsidRPr="00715F77">
        <w:rPr>
          <w:rFonts w:ascii="Times New Roman" w:hAnsi="Times New Roman"/>
          <w:sz w:val="28"/>
          <w:szCs w:val="28"/>
        </w:rPr>
        <w:t xml:space="preserve">Treatment. Prevention.  </w:t>
      </w:r>
    </w:p>
    <w:p w:rsidR="001F1271" w:rsidRPr="00715F77" w:rsidRDefault="001F1271" w:rsidP="009E32D2">
      <w:pPr>
        <w:pStyle w:val="a5"/>
        <w:numPr>
          <w:ilvl w:val="0"/>
          <w:numId w:val="186"/>
        </w:numPr>
        <w:rPr>
          <w:rFonts w:ascii="Times New Roman" w:hAnsi="Times New Roman"/>
          <w:sz w:val="28"/>
          <w:szCs w:val="28"/>
        </w:rPr>
      </w:pPr>
      <w:r w:rsidRPr="00715F77">
        <w:rPr>
          <w:rFonts w:ascii="Times New Roman" w:hAnsi="Times New Roman"/>
          <w:sz w:val="28"/>
          <w:szCs w:val="28"/>
          <w:lang w:val="en-US"/>
        </w:rPr>
        <w:t xml:space="preserve">Hyperthyroidism: etiology, pathogenesis. Symptoms. Diagnostics. </w:t>
      </w:r>
      <w:r w:rsidRPr="00715F77">
        <w:rPr>
          <w:rFonts w:ascii="Times New Roman" w:hAnsi="Times New Roman"/>
          <w:sz w:val="28"/>
          <w:szCs w:val="28"/>
        </w:rPr>
        <w:t>Treatment. Prevention.</w:t>
      </w:r>
    </w:p>
    <w:p w:rsidR="00EC4068" w:rsidRPr="00715F77" w:rsidRDefault="00EC4068" w:rsidP="00EC4068">
      <w:pPr>
        <w:jc w:val="both"/>
        <w:rPr>
          <w:color w:val="000000"/>
          <w:sz w:val="28"/>
          <w:szCs w:val="28"/>
        </w:rPr>
      </w:pPr>
    </w:p>
    <w:p w:rsidR="00EC4068" w:rsidRPr="00715F77" w:rsidRDefault="00EC4068" w:rsidP="00EC4068">
      <w:pPr>
        <w:tabs>
          <w:tab w:val="left" w:pos="0"/>
          <w:tab w:val="left" w:pos="460"/>
          <w:tab w:val="left" w:pos="1418"/>
        </w:tabs>
        <w:outlineLvl w:val="2"/>
        <w:rPr>
          <w:b/>
          <w:bCs/>
          <w:sz w:val="28"/>
          <w:szCs w:val="28"/>
          <w:lang w:val="en-US"/>
        </w:rPr>
      </w:pPr>
      <w:r w:rsidRPr="00715F77">
        <w:rPr>
          <w:b/>
          <w:sz w:val="28"/>
          <w:szCs w:val="28"/>
        </w:rPr>
        <w:t>Задания для отработки практических умений</w:t>
      </w:r>
      <w:r w:rsidR="0057045B" w:rsidRPr="00715F77">
        <w:rPr>
          <w:b/>
          <w:sz w:val="28"/>
          <w:szCs w:val="28"/>
        </w:rPr>
        <w:t>/</w:t>
      </w:r>
      <w:r w:rsidRPr="00715F77">
        <w:rPr>
          <w:b/>
          <w:bCs/>
          <w:sz w:val="28"/>
          <w:szCs w:val="28"/>
          <w:lang w:val="en-US"/>
        </w:rPr>
        <w:t>Tasks for practicing practical skills</w:t>
      </w:r>
    </w:p>
    <w:p w:rsidR="00EC4068" w:rsidRPr="00715F77" w:rsidRDefault="005676FB" w:rsidP="009E32D2">
      <w:pPr>
        <w:pStyle w:val="a5"/>
        <w:numPr>
          <w:ilvl w:val="0"/>
          <w:numId w:val="187"/>
        </w:numPr>
        <w:rPr>
          <w:rFonts w:ascii="Times New Roman" w:hAnsi="Times New Roman"/>
          <w:color w:val="000000"/>
          <w:sz w:val="28"/>
          <w:szCs w:val="28"/>
          <w:lang w:val="en-US"/>
        </w:rPr>
      </w:pPr>
      <w:r w:rsidRPr="00715F77">
        <w:rPr>
          <w:rFonts w:ascii="Times New Roman" w:hAnsi="Times New Roman"/>
          <w:sz w:val="28"/>
          <w:szCs w:val="28"/>
          <w:lang w:val="en-US"/>
        </w:rPr>
        <w:t>Make a treatment plan for children with Thyroid Gland diseases</w:t>
      </w:r>
    </w:p>
    <w:p w:rsidR="0057045B" w:rsidRPr="00715F77" w:rsidRDefault="0057045B" w:rsidP="00EC4068">
      <w:pPr>
        <w:pStyle w:val="a5"/>
        <w:tabs>
          <w:tab w:val="left" w:pos="333"/>
        </w:tabs>
        <w:ind w:left="0"/>
        <w:rPr>
          <w:rFonts w:ascii="Times New Roman" w:hAnsi="Times New Roman"/>
          <w:b/>
          <w:sz w:val="28"/>
          <w:szCs w:val="28"/>
        </w:rPr>
      </w:pPr>
    </w:p>
    <w:p w:rsidR="00EC4068" w:rsidRPr="00715F77" w:rsidRDefault="00EC4068" w:rsidP="00EC4068">
      <w:pPr>
        <w:pStyle w:val="a5"/>
        <w:tabs>
          <w:tab w:val="left" w:pos="333"/>
        </w:tabs>
        <w:ind w:left="0"/>
        <w:rPr>
          <w:rFonts w:ascii="Times New Roman" w:hAnsi="Times New Roman"/>
          <w:b/>
          <w:sz w:val="28"/>
          <w:szCs w:val="28"/>
        </w:rPr>
      </w:pPr>
      <w:r w:rsidRPr="00715F77">
        <w:rPr>
          <w:rFonts w:ascii="Times New Roman" w:hAnsi="Times New Roman"/>
          <w:b/>
          <w:sz w:val="28"/>
          <w:szCs w:val="28"/>
        </w:rPr>
        <w:t>Типовые практические задания для проверки умений/</w:t>
      </w:r>
      <w:r w:rsidRPr="00715F77">
        <w:rPr>
          <w:rFonts w:ascii="Times New Roman" w:hAnsi="Times New Roman"/>
          <w:sz w:val="28"/>
          <w:szCs w:val="28"/>
        </w:rPr>
        <w:t xml:space="preserve"> </w:t>
      </w:r>
      <w:r w:rsidRPr="00715F77">
        <w:rPr>
          <w:rFonts w:ascii="Times New Roman" w:hAnsi="Times New Roman"/>
          <w:b/>
          <w:sz w:val="28"/>
          <w:szCs w:val="28"/>
          <w:lang w:val="en-US"/>
        </w:rPr>
        <w:t>Typical</w:t>
      </w:r>
      <w:r w:rsidRPr="00715F77">
        <w:rPr>
          <w:rFonts w:ascii="Times New Roman" w:hAnsi="Times New Roman"/>
          <w:b/>
          <w:sz w:val="28"/>
          <w:szCs w:val="28"/>
        </w:rPr>
        <w:t xml:space="preserve"> </w:t>
      </w:r>
      <w:r w:rsidRPr="00715F77">
        <w:rPr>
          <w:rFonts w:ascii="Times New Roman" w:hAnsi="Times New Roman"/>
          <w:b/>
          <w:sz w:val="28"/>
          <w:szCs w:val="28"/>
          <w:lang w:val="en-US"/>
        </w:rPr>
        <w:t>practical</w:t>
      </w:r>
      <w:r w:rsidRPr="00715F77">
        <w:rPr>
          <w:rFonts w:ascii="Times New Roman" w:hAnsi="Times New Roman"/>
          <w:b/>
          <w:sz w:val="28"/>
          <w:szCs w:val="28"/>
        </w:rPr>
        <w:t xml:space="preserve"> </w:t>
      </w:r>
      <w:r w:rsidRPr="00715F77">
        <w:rPr>
          <w:rFonts w:ascii="Times New Roman" w:hAnsi="Times New Roman"/>
          <w:b/>
          <w:sz w:val="28"/>
          <w:szCs w:val="28"/>
          <w:lang w:val="en-US"/>
        </w:rPr>
        <w:t>tasks</w:t>
      </w:r>
      <w:r w:rsidRPr="00715F77">
        <w:rPr>
          <w:rFonts w:ascii="Times New Roman" w:hAnsi="Times New Roman"/>
          <w:b/>
          <w:sz w:val="28"/>
          <w:szCs w:val="28"/>
        </w:rPr>
        <w:t xml:space="preserve"> </w:t>
      </w:r>
      <w:r w:rsidRPr="00715F77">
        <w:rPr>
          <w:rFonts w:ascii="Times New Roman" w:hAnsi="Times New Roman"/>
          <w:b/>
          <w:sz w:val="28"/>
          <w:szCs w:val="28"/>
          <w:lang w:val="en-US"/>
        </w:rPr>
        <w:t>for</w:t>
      </w:r>
      <w:r w:rsidRPr="00715F77">
        <w:rPr>
          <w:rFonts w:ascii="Times New Roman" w:hAnsi="Times New Roman"/>
          <w:b/>
          <w:sz w:val="28"/>
          <w:szCs w:val="28"/>
        </w:rPr>
        <w:t xml:space="preserve"> </w:t>
      </w:r>
      <w:r w:rsidRPr="00715F77">
        <w:rPr>
          <w:rFonts w:ascii="Times New Roman" w:hAnsi="Times New Roman"/>
          <w:b/>
          <w:sz w:val="28"/>
          <w:szCs w:val="28"/>
          <w:lang w:val="en-US"/>
        </w:rPr>
        <w:t>testing</w:t>
      </w:r>
      <w:r w:rsidRPr="00715F77">
        <w:rPr>
          <w:rFonts w:ascii="Times New Roman" w:hAnsi="Times New Roman"/>
          <w:b/>
          <w:sz w:val="28"/>
          <w:szCs w:val="28"/>
        </w:rPr>
        <w:t xml:space="preserve"> </w:t>
      </w:r>
      <w:r w:rsidRPr="00715F77">
        <w:rPr>
          <w:rFonts w:ascii="Times New Roman" w:hAnsi="Times New Roman"/>
          <w:b/>
          <w:sz w:val="28"/>
          <w:szCs w:val="28"/>
          <w:lang w:val="en-US"/>
        </w:rPr>
        <w:t>skills</w:t>
      </w:r>
      <w:r w:rsidRPr="00715F77">
        <w:rPr>
          <w:rFonts w:ascii="Times New Roman" w:hAnsi="Times New Roman"/>
          <w:b/>
          <w:sz w:val="28"/>
          <w:szCs w:val="28"/>
        </w:rPr>
        <w:t>:</w:t>
      </w:r>
    </w:p>
    <w:p w:rsidR="005676FB" w:rsidRPr="00715F77" w:rsidRDefault="005676FB" w:rsidP="005676FB">
      <w:pPr>
        <w:jc w:val="both"/>
        <w:rPr>
          <w:sz w:val="28"/>
          <w:szCs w:val="28"/>
          <w:lang w:val="en-US"/>
        </w:rPr>
      </w:pPr>
      <w:r w:rsidRPr="00715F77">
        <w:rPr>
          <w:sz w:val="28"/>
          <w:szCs w:val="28"/>
          <w:lang w:val="en-US"/>
        </w:rPr>
        <w:t>The boy is 5 days old.</w:t>
      </w:r>
    </w:p>
    <w:p w:rsidR="005676FB" w:rsidRPr="00715F77" w:rsidRDefault="005676FB" w:rsidP="005676FB">
      <w:pPr>
        <w:jc w:val="both"/>
        <w:rPr>
          <w:sz w:val="28"/>
          <w:szCs w:val="28"/>
          <w:lang w:val="en-US"/>
        </w:rPr>
      </w:pPr>
      <w:r w:rsidRPr="00715F77">
        <w:rPr>
          <w:b/>
          <w:sz w:val="28"/>
          <w:szCs w:val="28"/>
          <w:lang w:val="en-US"/>
        </w:rPr>
        <w:t xml:space="preserve">Anamnesis: </w:t>
      </w:r>
      <w:r w:rsidRPr="00715F77">
        <w:rPr>
          <w:sz w:val="28"/>
          <w:szCs w:val="28"/>
          <w:lang w:val="en-US"/>
        </w:rPr>
        <w:t xml:space="preserve">from history it is known that the child from the 2nd pregnancy (1st abortion), birth weight 4250 g, height 52 cm, Apgar score 6/8 points. </w:t>
      </w:r>
    </w:p>
    <w:p w:rsidR="005676FB" w:rsidRPr="00715F77" w:rsidRDefault="005676FB" w:rsidP="005676FB">
      <w:pPr>
        <w:jc w:val="both"/>
        <w:rPr>
          <w:sz w:val="28"/>
          <w:szCs w:val="28"/>
          <w:lang w:val="en-US"/>
        </w:rPr>
      </w:pPr>
      <w:r w:rsidRPr="00715F77">
        <w:rPr>
          <w:b/>
          <w:sz w:val="28"/>
          <w:szCs w:val="28"/>
          <w:lang w:val="en-US"/>
        </w:rPr>
        <w:lastRenderedPageBreak/>
        <w:t>Examination:</w:t>
      </w:r>
      <w:r w:rsidRPr="00715F77">
        <w:rPr>
          <w:sz w:val="28"/>
          <w:szCs w:val="28"/>
          <w:lang w:val="en-US"/>
        </w:rPr>
        <w:t xml:space="preserve"> his temperature - 35.8 C. Head size is normal, but posterior fontanel larger than 0.5 cm. The skin is cold, pale and mottled with a marble pattern. Edema of the genitals is present. Abdominal examination revealed generalized abdominal distention with umbilical hernia. Neurological examination showed generalized hypotonia and hyporeflexia. The respiration rate is 36 breaths per minute. Auscultation of the chest: breathing is puerile. Heart tones are clear and rhythmic. HR 90 beats per minute. Liver +1.5 cm. Urine output is adequate. Stool once a day. The child is calm on examination, sometimes falls asleep.</w:t>
      </w:r>
    </w:p>
    <w:p w:rsidR="005676FB" w:rsidRPr="00715F77" w:rsidRDefault="005676FB" w:rsidP="005676FB">
      <w:pPr>
        <w:jc w:val="both"/>
        <w:rPr>
          <w:b/>
          <w:sz w:val="28"/>
          <w:szCs w:val="28"/>
        </w:rPr>
      </w:pPr>
      <w:r w:rsidRPr="00715F77">
        <w:rPr>
          <w:b/>
          <w:sz w:val="28"/>
          <w:szCs w:val="28"/>
        </w:rPr>
        <w:t>Questions:</w:t>
      </w:r>
    </w:p>
    <w:p w:rsidR="005676FB" w:rsidRPr="00715F77" w:rsidRDefault="005676FB" w:rsidP="009E32D2">
      <w:pPr>
        <w:numPr>
          <w:ilvl w:val="0"/>
          <w:numId w:val="188"/>
        </w:numPr>
        <w:jc w:val="both"/>
        <w:rPr>
          <w:sz w:val="28"/>
          <w:szCs w:val="28"/>
          <w:lang w:val="en-US"/>
        </w:rPr>
      </w:pPr>
      <w:r w:rsidRPr="00715F77">
        <w:rPr>
          <w:sz w:val="28"/>
          <w:szCs w:val="28"/>
          <w:lang w:val="en-US"/>
        </w:rPr>
        <w:t>What are the main symptoms?</w:t>
      </w:r>
    </w:p>
    <w:p w:rsidR="005676FB" w:rsidRPr="00715F77" w:rsidRDefault="005676FB" w:rsidP="009E32D2">
      <w:pPr>
        <w:numPr>
          <w:ilvl w:val="0"/>
          <w:numId w:val="188"/>
        </w:numPr>
        <w:jc w:val="both"/>
        <w:rPr>
          <w:sz w:val="28"/>
          <w:szCs w:val="28"/>
          <w:lang w:val="en-US"/>
        </w:rPr>
      </w:pPr>
      <w:r w:rsidRPr="00715F77">
        <w:rPr>
          <w:sz w:val="28"/>
          <w:szCs w:val="28"/>
          <w:lang w:val="en-US"/>
        </w:rPr>
        <w:t>What is your initial diagnosis?</w:t>
      </w:r>
    </w:p>
    <w:p w:rsidR="005676FB" w:rsidRPr="00715F77" w:rsidRDefault="005676FB" w:rsidP="009E32D2">
      <w:pPr>
        <w:numPr>
          <w:ilvl w:val="0"/>
          <w:numId w:val="188"/>
        </w:numPr>
        <w:jc w:val="both"/>
        <w:rPr>
          <w:sz w:val="28"/>
          <w:szCs w:val="28"/>
        </w:rPr>
      </w:pPr>
      <w:r w:rsidRPr="00715F77">
        <w:rPr>
          <w:sz w:val="28"/>
          <w:szCs w:val="28"/>
        </w:rPr>
        <w:t>What investigations is need?</w:t>
      </w:r>
    </w:p>
    <w:p w:rsidR="005676FB" w:rsidRPr="00715F77" w:rsidRDefault="005676FB" w:rsidP="009E32D2">
      <w:pPr>
        <w:numPr>
          <w:ilvl w:val="0"/>
          <w:numId w:val="188"/>
        </w:numPr>
        <w:jc w:val="both"/>
        <w:rPr>
          <w:sz w:val="28"/>
          <w:szCs w:val="28"/>
          <w:lang w:val="en-US"/>
        </w:rPr>
      </w:pPr>
      <w:r w:rsidRPr="00715F77">
        <w:rPr>
          <w:sz w:val="28"/>
          <w:szCs w:val="28"/>
          <w:lang w:val="en-US"/>
        </w:rPr>
        <w:t>What treatment does the infant need?</w:t>
      </w:r>
    </w:p>
    <w:p w:rsidR="00EC4068" w:rsidRPr="00715F77" w:rsidRDefault="00EC4068" w:rsidP="00EC4068">
      <w:pPr>
        <w:jc w:val="both"/>
        <w:rPr>
          <w:color w:val="000000"/>
          <w:sz w:val="28"/>
          <w:szCs w:val="28"/>
          <w:lang w:val="en-US"/>
        </w:rPr>
      </w:pPr>
    </w:p>
    <w:p w:rsidR="00EC4068" w:rsidRPr="00715F77" w:rsidRDefault="00EC4068" w:rsidP="00EC4068">
      <w:pPr>
        <w:pStyle w:val="a5"/>
        <w:tabs>
          <w:tab w:val="left" w:pos="333"/>
        </w:tabs>
        <w:ind w:left="0"/>
        <w:rPr>
          <w:rFonts w:ascii="Times New Roman" w:hAnsi="Times New Roman"/>
          <w:b/>
          <w:sz w:val="28"/>
          <w:szCs w:val="28"/>
        </w:rPr>
      </w:pPr>
      <w:r w:rsidRPr="00715F77">
        <w:rPr>
          <w:rFonts w:ascii="Times New Roman" w:hAnsi="Times New Roman"/>
          <w:b/>
          <w:sz w:val="28"/>
          <w:szCs w:val="28"/>
        </w:rPr>
        <w:t>Типовые тестовые задания для проверки знаний/</w:t>
      </w:r>
      <w:r w:rsidRPr="00715F77">
        <w:rPr>
          <w:rFonts w:ascii="Times New Roman" w:hAnsi="Times New Roman"/>
          <w:sz w:val="28"/>
          <w:szCs w:val="28"/>
        </w:rPr>
        <w:t xml:space="preserve"> </w:t>
      </w:r>
      <w:r w:rsidRPr="00715F77">
        <w:rPr>
          <w:rFonts w:ascii="Times New Roman" w:hAnsi="Times New Roman"/>
          <w:b/>
          <w:sz w:val="28"/>
          <w:szCs w:val="28"/>
        </w:rPr>
        <w:t>Typical test tasks for testing knowledge:</w:t>
      </w:r>
    </w:p>
    <w:p w:rsidR="005676FB" w:rsidRPr="00715F77" w:rsidRDefault="002251CE" w:rsidP="009E32D2">
      <w:pPr>
        <w:pStyle w:val="a5"/>
        <w:numPr>
          <w:ilvl w:val="0"/>
          <w:numId w:val="189"/>
        </w:numPr>
        <w:rPr>
          <w:rFonts w:ascii="Times New Roman" w:hAnsi="Times New Roman"/>
          <w:sz w:val="28"/>
          <w:szCs w:val="28"/>
          <w:lang w:val="en-US"/>
        </w:rPr>
      </w:pPr>
      <w:r w:rsidRPr="00715F77">
        <w:rPr>
          <w:rFonts w:ascii="Times New Roman" w:hAnsi="Times New Roman"/>
          <w:sz w:val="28"/>
          <w:szCs w:val="28"/>
          <w:lang w:val="en-US"/>
        </w:rPr>
        <w:t>Primary hypothyroidism is the results</w:t>
      </w:r>
    </w:p>
    <w:p w:rsidR="005676FB" w:rsidRPr="00715F77" w:rsidRDefault="005676FB" w:rsidP="009E32D2">
      <w:pPr>
        <w:pStyle w:val="a5"/>
        <w:numPr>
          <w:ilvl w:val="1"/>
          <w:numId w:val="190"/>
        </w:numPr>
        <w:rPr>
          <w:rFonts w:ascii="Times New Roman" w:hAnsi="Times New Roman"/>
          <w:sz w:val="28"/>
          <w:szCs w:val="28"/>
          <w:lang w:val="en-US"/>
        </w:rPr>
      </w:pPr>
      <w:r w:rsidRPr="00715F77">
        <w:rPr>
          <w:rFonts w:ascii="Times New Roman" w:hAnsi="Times New Roman"/>
          <w:sz w:val="28"/>
          <w:szCs w:val="28"/>
          <w:lang w:val="en-US"/>
        </w:rPr>
        <w:t>from deficient production of thyroid hormone due to the defect in the gland itself</w:t>
      </w:r>
    </w:p>
    <w:p w:rsidR="005676FB" w:rsidRPr="00715F77" w:rsidRDefault="005676FB" w:rsidP="009E32D2">
      <w:pPr>
        <w:pStyle w:val="a5"/>
        <w:numPr>
          <w:ilvl w:val="1"/>
          <w:numId w:val="190"/>
        </w:numPr>
        <w:rPr>
          <w:rFonts w:ascii="Times New Roman" w:hAnsi="Times New Roman"/>
          <w:sz w:val="28"/>
          <w:szCs w:val="28"/>
          <w:lang w:val="en-US"/>
        </w:rPr>
      </w:pPr>
      <w:r w:rsidRPr="00715F77">
        <w:rPr>
          <w:rFonts w:ascii="Times New Roman" w:hAnsi="Times New Roman"/>
          <w:sz w:val="28"/>
          <w:szCs w:val="28"/>
          <w:lang w:val="en-US"/>
        </w:rPr>
        <w:t>of inadequate production of thyroid hormone due to reduced thyroid-stimulating hormone stimulation</w:t>
      </w:r>
    </w:p>
    <w:p w:rsidR="005676FB" w:rsidRPr="00715F77" w:rsidRDefault="005676FB" w:rsidP="009E32D2">
      <w:pPr>
        <w:pStyle w:val="a5"/>
        <w:numPr>
          <w:ilvl w:val="1"/>
          <w:numId w:val="190"/>
        </w:numPr>
        <w:rPr>
          <w:rFonts w:ascii="Times New Roman" w:hAnsi="Times New Roman"/>
          <w:sz w:val="28"/>
          <w:szCs w:val="28"/>
          <w:lang w:val="en-US"/>
        </w:rPr>
      </w:pPr>
      <w:r w:rsidRPr="00715F77">
        <w:rPr>
          <w:rFonts w:ascii="Times New Roman" w:hAnsi="Times New Roman"/>
          <w:sz w:val="28"/>
          <w:szCs w:val="28"/>
          <w:lang w:val="en-US"/>
        </w:rPr>
        <w:t>from production of thyroid-stimulating immunoglobulin that binds to and activates the G-protein–coupled thyroid-stimulating hormone receptor</w:t>
      </w:r>
    </w:p>
    <w:p w:rsidR="005676FB" w:rsidRPr="00715F77" w:rsidRDefault="005676FB" w:rsidP="009E32D2">
      <w:pPr>
        <w:pStyle w:val="a5"/>
        <w:numPr>
          <w:ilvl w:val="1"/>
          <w:numId w:val="190"/>
        </w:numPr>
        <w:rPr>
          <w:rFonts w:ascii="Times New Roman" w:hAnsi="Times New Roman"/>
          <w:sz w:val="28"/>
          <w:szCs w:val="28"/>
          <w:lang w:val="en-US"/>
        </w:rPr>
      </w:pPr>
      <w:r w:rsidRPr="00715F77">
        <w:rPr>
          <w:rFonts w:ascii="Times New Roman" w:hAnsi="Times New Roman"/>
          <w:sz w:val="28"/>
          <w:szCs w:val="28"/>
          <w:lang w:val="en-US"/>
        </w:rPr>
        <w:t>of gain-of-function germline mutations in the thyroid-stimulating hormone receptor receptor</w:t>
      </w:r>
    </w:p>
    <w:p w:rsidR="005676FB" w:rsidRPr="00715F77" w:rsidRDefault="002251CE" w:rsidP="009E32D2">
      <w:pPr>
        <w:pStyle w:val="a5"/>
        <w:numPr>
          <w:ilvl w:val="0"/>
          <w:numId w:val="189"/>
        </w:numPr>
        <w:rPr>
          <w:rFonts w:ascii="Times New Roman" w:hAnsi="Times New Roman"/>
          <w:sz w:val="28"/>
          <w:szCs w:val="28"/>
          <w:lang w:val="en-US"/>
        </w:rPr>
      </w:pPr>
      <w:r w:rsidRPr="00715F77">
        <w:rPr>
          <w:rFonts w:ascii="Times New Roman" w:hAnsi="Times New Roman"/>
          <w:sz w:val="28"/>
          <w:szCs w:val="28"/>
          <w:lang w:val="en-US"/>
        </w:rPr>
        <w:t>The recommended daily allowance of iodine for adults</w:t>
      </w:r>
    </w:p>
    <w:p w:rsidR="005676FB" w:rsidRPr="00715F77" w:rsidRDefault="005676FB" w:rsidP="009E32D2">
      <w:pPr>
        <w:pStyle w:val="a5"/>
        <w:numPr>
          <w:ilvl w:val="1"/>
          <w:numId w:val="191"/>
        </w:numPr>
        <w:rPr>
          <w:rFonts w:ascii="Times New Roman" w:hAnsi="Times New Roman"/>
          <w:sz w:val="28"/>
          <w:szCs w:val="28"/>
        </w:rPr>
      </w:pPr>
      <w:r w:rsidRPr="00715F77">
        <w:rPr>
          <w:rFonts w:ascii="Times New Roman" w:hAnsi="Times New Roman"/>
          <w:sz w:val="28"/>
          <w:szCs w:val="28"/>
        </w:rPr>
        <w:t>≥100 μg/day</w:t>
      </w:r>
    </w:p>
    <w:p w:rsidR="005676FB" w:rsidRPr="00715F77" w:rsidRDefault="005676FB" w:rsidP="009E32D2">
      <w:pPr>
        <w:pStyle w:val="a5"/>
        <w:numPr>
          <w:ilvl w:val="1"/>
          <w:numId w:val="191"/>
        </w:numPr>
        <w:rPr>
          <w:rFonts w:ascii="Times New Roman" w:hAnsi="Times New Roman"/>
          <w:sz w:val="28"/>
          <w:szCs w:val="28"/>
        </w:rPr>
      </w:pPr>
      <w:r w:rsidRPr="00715F77">
        <w:rPr>
          <w:rFonts w:ascii="Times New Roman" w:hAnsi="Times New Roman"/>
          <w:sz w:val="28"/>
          <w:szCs w:val="28"/>
        </w:rPr>
        <w:t>100-299 μg/day</w:t>
      </w:r>
    </w:p>
    <w:p w:rsidR="005676FB" w:rsidRPr="00715F77" w:rsidRDefault="005676FB" w:rsidP="009E32D2">
      <w:pPr>
        <w:pStyle w:val="a5"/>
        <w:numPr>
          <w:ilvl w:val="1"/>
          <w:numId w:val="191"/>
        </w:numPr>
        <w:rPr>
          <w:rFonts w:ascii="Times New Roman" w:hAnsi="Times New Roman"/>
          <w:sz w:val="28"/>
          <w:szCs w:val="28"/>
        </w:rPr>
      </w:pPr>
      <w:r w:rsidRPr="00715F77">
        <w:rPr>
          <w:rFonts w:ascii="Times New Roman" w:hAnsi="Times New Roman"/>
          <w:sz w:val="28"/>
          <w:szCs w:val="28"/>
        </w:rPr>
        <w:t>≥150 μg/day</w:t>
      </w:r>
    </w:p>
    <w:p w:rsidR="005676FB" w:rsidRPr="00715F77" w:rsidRDefault="005676FB" w:rsidP="009E32D2">
      <w:pPr>
        <w:pStyle w:val="a5"/>
        <w:numPr>
          <w:ilvl w:val="1"/>
          <w:numId w:val="191"/>
        </w:numPr>
        <w:rPr>
          <w:rFonts w:ascii="Times New Roman" w:hAnsi="Times New Roman"/>
          <w:sz w:val="28"/>
          <w:szCs w:val="28"/>
        </w:rPr>
      </w:pPr>
      <w:r w:rsidRPr="00715F77">
        <w:rPr>
          <w:rFonts w:ascii="Times New Roman" w:hAnsi="Times New Roman"/>
          <w:sz w:val="28"/>
          <w:szCs w:val="28"/>
        </w:rPr>
        <w:t>≥300 μg/day</w:t>
      </w:r>
    </w:p>
    <w:p w:rsidR="005676FB" w:rsidRPr="00715F77" w:rsidRDefault="002251CE" w:rsidP="009E32D2">
      <w:pPr>
        <w:pStyle w:val="a5"/>
        <w:numPr>
          <w:ilvl w:val="0"/>
          <w:numId w:val="189"/>
        </w:numPr>
        <w:rPr>
          <w:rFonts w:ascii="Times New Roman" w:hAnsi="Times New Roman"/>
          <w:sz w:val="28"/>
          <w:szCs w:val="28"/>
          <w:lang w:val="en-US"/>
        </w:rPr>
      </w:pPr>
      <w:r w:rsidRPr="00715F77">
        <w:rPr>
          <w:rFonts w:ascii="Times New Roman" w:hAnsi="Times New Roman"/>
          <w:sz w:val="28"/>
          <w:szCs w:val="28"/>
          <w:lang w:val="en-US"/>
        </w:rPr>
        <w:t xml:space="preserve">The temperature is subnormal, often &lt;35°c, the skin, particularly that of the extremities, may be cold and mottled, the baby is cry little, sleep much, have poor appetites are generally sluggish these are signs of  </w:t>
      </w:r>
    </w:p>
    <w:p w:rsidR="005676FB" w:rsidRPr="00715F77" w:rsidRDefault="005676FB" w:rsidP="009E32D2">
      <w:pPr>
        <w:pStyle w:val="a5"/>
        <w:numPr>
          <w:ilvl w:val="0"/>
          <w:numId w:val="192"/>
        </w:numPr>
        <w:rPr>
          <w:rFonts w:ascii="Times New Roman" w:hAnsi="Times New Roman"/>
          <w:sz w:val="28"/>
          <w:szCs w:val="28"/>
        </w:rPr>
      </w:pPr>
      <w:r w:rsidRPr="00715F77">
        <w:rPr>
          <w:rFonts w:ascii="Times New Roman" w:hAnsi="Times New Roman"/>
          <w:sz w:val="28"/>
          <w:szCs w:val="28"/>
        </w:rPr>
        <w:t>congenital hypothyroidism</w:t>
      </w:r>
    </w:p>
    <w:p w:rsidR="005676FB" w:rsidRPr="00715F77" w:rsidRDefault="005676FB" w:rsidP="009E32D2">
      <w:pPr>
        <w:pStyle w:val="a5"/>
        <w:numPr>
          <w:ilvl w:val="0"/>
          <w:numId w:val="192"/>
        </w:numPr>
        <w:rPr>
          <w:rFonts w:ascii="Times New Roman" w:hAnsi="Times New Roman"/>
          <w:sz w:val="28"/>
          <w:szCs w:val="28"/>
        </w:rPr>
      </w:pPr>
      <w:r w:rsidRPr="00715F77">
        <w:rPr>
          <w:rFonts w:ascii="Times New Roman" w:hAnsi="Times New Roman"/>
          <w:sz w:val="28"/>
          <w:szCs w:val="28"/>
        </w:rPr>
        <w:t>congenital goiter</w:t>
      </w:r>
    </w:p>
    <w:p w:rsidR="005676FB" w:rsidRPr="00715F77" w:rsidRDefault="005676FB" w:rsidP="009E32D2">
      <w:pPr>
        <w:pStyle w:val="a5"/>
        <w:numPr>
          <w:ilvl w:val="0"/>
          <w:numId w:val="192"/>
        </w:numPr>
        <w:rPr>
          <w:rFonts w:ascii="Times New Roman" w:hAnsi="Times New Roman"/>
          <w:sz w:val="28"/>
          <w:szCs w:val="28"/>
        </w:rPr>
      </w:pPr>
      <w:r w:rsidRPr="00715F77">
        <w:rPr>
          <w:rFonts w:ascii="Times New Roman" w:hAnsi="Times New Roman"/>
          <w:sz w:val="28"/>
          <w:szCs w:val="28"/>
        </w:rPr>
        <w:t>congenital hyperthyroidism</w:t>
      </w:r>
    </w:p>
    <w:p w:rsidR="005676FB" w:rsidRPr="00715F77" w:rsidRDefault="005676FB" w:rsidP="009E32D2">
      <w:pPr>
        <w:pStyle w:val="a5"/>
        <w:numPr>
          <w:ilvl w:val="0"/>
          <w:numId w:val="192"/>
        </w:numPr>
        <w:rPr>
          <w:rFonts w:ascii="Times New Roman" w:hAnsi="Times New Roman"/>
          <w:sz w:val="28"/>
          <w:szCs w:val="28"/>
        </w:rPr>
      </w:pPr>
      <w:r w:rsidRPr="00715F77">
        <w:rPr>
          <w:rFonts w:ascii="Times New Roman" w:hAnsi="Times New Roman"/>
          <w:sz w:val="28"/>
          <w:szCs w:val="28"/>
        </w:rPr>
        <w:t>congenital carcinoma</w:t>
      </w:r>
    </w:p>
    <w:p w:rsidR="005676FB" w:rsidRPr="00715F77" w:rsidRDefault="002251CE" w:rsidP="009E32D2">
      <w:pPr>
        <w:pStyle w:val="a5"/>
        <w:numPr>
          <w:ilvl w:val="0"/>
          <w:numId w:val="189"/>
        </w:numPr>
        <w:rPr>
          <w:rFonts w:ascii="Times New Roman" w:hAnsi="Times New Roman"/>
          <w:sz w:val="28"/>
          <w:szCs w:val="28"/>
          <w:lang w:val="en-US"/>
        </w:rPr>
      </w:pPr>
      <w:r w:rsidRPr="00715F77">
        <w:rPr>
          <w:rFonts w:ascii="Times New Roman" w:hAnsi="Times New Roman"/>
          <w:sz w:val="28"/>
          <w:szCs w:val="28"/>
          <w:lang w:val="en-US"/>
        </w:rPr>
        <w:t>Measurement of thyroid-stimulating immunoglobulin or thyrotropin-binding inhibitory immunoglobulin is useful in confirming the diagnosis of</w:t>
      </w:r>
    </w:p>
    <w:p w:rsidR="005676FB" w:rsidRPr="00715F77" w:rsidRDefault="005676FB" w:rsidP="009E32D2">
      <w:pPr>
        <w:pStyle w:val="a5"/>
        <w:numPr>
          <w:ilvl w:val="1"/>
          <w:numId w:val="193"/>
        </w:numPr>
        <w:rPr>
          <w:rFonts w:ascii="Times New Roman" w:hAnsi="Times New Roman"/>
          <w:sz w:val="28"/>
          <w:szCs w:val="28"/>
        </w:rPr>
      </w:pPr>
      <w:r w:rsidRPr="00715F77">
        <w:rPr>
          <w:rFonts w:ascii="Times New Roman" w:hAnsi="Times New Roman"/>
          <w:sz w:val="28"/>
          <w:szCs w:val="28"/>
        </w:rPr>
        <w:t>hypothyroidism</w:t>
      </w:r>
    </w:p>
    <w:p w:rsidR="005676FB" w:rsidRPr="00715F77" w:rsidRDefault="005676FB" w:rsidP="009E32D2">
      <w:pPr>
        <w:pStyle w:val="a5"/>
        <w:numPr>
          <w:ilvl w:val="1"/>
          <w:numId w:val="193"/>
        </w:numPr>
        <w:rPr>
          <w:rFonts w:ascii="Times New Roman" w:hAnsi="Times New Roman"/>
          <w:sz w:val="28"/>
          <w:szCs w:val="28"/>
        </w:rPr>
      </w:pPr>
      <w:r w:rsidRPr="00715F77">
        <w:rPr>
          <w:rFonts w:ascii="Times New Roman" w:hAnsi="Times New Roman"/>
          <w:sz w:val="28"/>
          <w:szCs w:val="28"/>
        </w:rPr>
        <w:t>congenital goiter</w:t>
      </w:r>
    </w:p>
    <w:p w:rsidR="005676FB" w:rsidRPr="00715F77" w:rsidRDefault="005676FB" w:rsidP="009E32D2">
      <w:pPr>
        <w:pStyle w:val="a5"/>
        <w:numPr>
          <w:ilvl w:val="1"/>
          <w:numId w:val="193"/>
        </w:numPr>
        <w:rPr>
          <w:rFonts w:ascii="Times New Roman" w:hAnsi="Times New Roman"/>
          <w:sz w:val="28"/>
          <w:szCs w:val="28"/>
        </w:rPr>
      </w:pPr>
      <w:r w:rsidRPr="00715F77">
        <w:rPr>
          <w:rFonts w:ascii="Times New Roman" w:hAnsi="Times New Roman"/>
          <w:sz w:val="28"/>
          <w:szCs w:val="28"/>
        </w:rPr>
        <w:t>hyperthyroidism (Graves disease)</w:t>
      </w:r>
    </w:p>
    <w:p w:rsidR="005676FB" w:rsidRPr="00715F77" w:rsidRDefault="005676FB" w:rsidP="009E32D2">
      <w:pPr>
        <w:pStyle w:val="a5"/>
        <w:numPr>
          <w:ilvl w:val="1"/>
          <w:numId w:val="193"/>
        </w:numPr>
        <w:rPr>
          <w:rFonts w:ascii="Times New Roman" w:hAnsi="Times New Roman"/>
          <w:sz w:val="28"/>
          <w:szCs w:val="28"/>
        </w:rPr>
      </w:pPr>
      <w:r w:rsidRPr="00715F77">
        <w:rPr>
          <w:rFonts w:ascii="Times New Roman" w:hAnsi="Times New Roman"/>
          <w:sz w:val="28"/>
          <w:szCs w:val="28"/>
        </w:rPr>
        <w:t>carcinoma of the thyroid</w:t>
      </w:r>
    </w:p>
    <w:p w:rsidR="005676FB" w:rsidRPr="00715F77" w:rsidRDefault="002251CE" w:rsidP="009E32D2">
      <w:pPr>
        <w:pStyle w:val="a5"/>
        <w:numPr>
          <w:ilvl w:val="0"/>
          <w:numId w:val="189"/>
        </w:numPr>
        <w:rPr>
          <w:rFonts w:ascii="Times New Roman" w:hAnsi="Times New Roman"/>
          <w:sz w:val="28"/>
          <w:szCs w:val="28"/>
          <w:lang w:val="en-US"/>
        </w:rPr>
      </w:pPr>
      <w:r w:rsidRPr="00715F77">
        <w:rPr>
          <w:rFonts w:ascii="Times New Roman" w:hAnsi="Times New Roman"/>
          <w:sz w:val="28"/>
          <w:szCs w:val="28"/>
          <w:lang w:val="en-US"/>
        </w:rPr>
        <w:t xml:space="preserve">The replacement treatment with levothyroxine (at doses specific for size and age) is indicated for </w:t>
      </w:r>
    </w:p>
    <w:p w:rsidR="005676FB" w:rsidRPr="00715F77" w:rsidRDefault="005676FB" w:rsidP="009E32D2">
      <w:pPr>
        <w:pStyle w:val="a5"/>
        <w:numPr>
          <w:ilvl w:val="1"/>
          <w:numId w:val="194"/>
        </w:numPr>
        <w:rPr>
          <w:rFonts w:ascii="Times New Roman" w:hAnsi="Times New Roman"/>
          <w:sz w:val="28"/>
          <w:szCs w:val="28"/>
        </w:rPr>
      </w:pPr>
      <w:r w:rsidRPr="00715F77">
        <w:rPr>
          <w:rFonts w:ascii="Times New Roman" w:hAnsi="Times New Roman"/>
          <w:sz w:val="28"/>
          <w:szCs w:val="28"/>
        </w:rPr>
        <w:t>hypothyroidism</w:t>
      </w:r>
    </w:p>
    <w:p w:rsidR="005676FB" w:rsidRPr="00715F77" w:rsidRDefault="005676FB" w:rsidP="009E32D2">
      <w:pPr>
        <w:pStyle w:val="a5"/>
        <w:numPr>
          <w:ilvl w:val="1"/>
          <w:numId w:val="194"/>
        </w:numPr>
        <w:rPr>
          <w:rFonts w:ascii="Times New Roman" w:hAnsi="Times New Roman"/>
          <w:sz w:val="28"/>
          <w:szCs w:val="28"/>
        </w:rPr>
      </w:pPr>
      <w:r w:rsidRPr="00715F77">
        <w:rPr>
          <w:rFonts w:ascii="Times New Roman" w:hAnsi="Times New Roman"/>
          <w:sz w:val="28"/>
          <w:szCs w:val="28"/>
        </w:rPr>
        <w:lastRenderedPageBreak/>
        <w:t>congenital goiter</w:t>
      </w:r>
    </w:p>
    <w:p w:rsidR="005676FB" w:rsidRPr="00715F77" w:rsidRDefault="005676FB" w:rsidP="009E32D2">
      <w:pPr>
        <w:pStyle w:val="a5"/>
        <w:numPr>
          <w:ilvl w:val="1"/>
          <w:numId w:val="194"/>
        </w:numPr>
        <w:rPr>
          <w:rFonts w:ascii="Times New Roman" w:hAnsi="Times New Roman"/>
          <w:sz w:val="28"/>
          <w:szCs w:val="28"/>
        </w:rPr>
      </w:pPr>
      <w:r w:rsidRPr="00715F77">
        <w:rPr>
          <w:rFonts w:ascii="Times New Roman" w:hAnsi="Times New Roman"/>
          <w:sz w:val="28"/>
          <w:szCs w:val="28"/>
        </w:rPr>
        <w:t>hyperthyroidism (Graves disease)</w:t>
      </w:r>
    </w:p>
    <w:p w:rsidR="005676FB" w:rsidRPr="00715F77" w:rsidRDefault="005676FB" w:rsidP="009E32D2">
      <w:pPr>
        <w:pStyle w:val="a5"/>
        <w:numPr>
          <w:ilvl w:val="1"/>
          <w:numId w:val="194"/>
        </w:numPr>
        <w:rPr>
          <w:rFonts w:ascii="Times New Roman" w:hAnsi="Times New Roman"/>
          <w:sz w:val="28"/>
          <w:szCs w:val="28"/>
        </w:rPr>
      </w:pPr>
      <w:r w:rsidRPr="00715F77">
        <w:rPr>
          <w:rFonts w:ascii="Times New Roman" w:hAnsi="Times New Roman"/>
          <w:sz w:val="28"/>
          <w:szCs w:val="28"/>
        </w:rPr>
        <w:t>carcinoma of the thyroid</w:t>
      </w:r>
    </w:p>
    <w:p w:rsidR="00EC4068" w:rsidRPr="00715F77" w:rsidRDefault="00EC4068" w:rsidP="00EC4068">
      <w:pPr>
        <w:jc w:val="both"/>
        <w:rPr>
          <w:b/>
          <w:sz w:val="28"/>
          <w:szCs w:val="28"/>
        </w:rPr>
      </w:pPr>
    </w:p>
    <w:p w:rsidR="00EC4068" w:rsidRPr="00715F77" w:rsidRDefault="00EC4068" w:rsidP="00EC4068">
      <w:pPr>
        <w:jc w:val="both"/>
        <w:rPr>
          <w:b/>
          <w:sz w:val="28"/>
          <w:szCs w:val="28"/>
          <w:lang w:val="en-US"/>
        </w:rPr>
      </w:pPr>
      <w:r w:rsidRPr="00715F77">
        <w:rPr>
          <w:b/>
          <w:sz w:val="28"/>
          <w:szCs w:val="28"/>
        </w:rPr>
        <w:t>Образец</w:t>
      </w:r>
      <w:r w:rsidRPr="00715F77">
        <w:rPr>
          <w:b/>
          <w:sz w:val="28"/>
          <w:szCs w:val="28"/>
          <w:lang w:val="en-US"/>
        </w:rPr>
        <w:t xml:space="preserve"> </w:t>
      </w:r>
      <w:r w:rsidRPr="00715F77">
        <w:rPr>
          <w:b/>
          <w:sz w:val="28"/>
          <w:szCs w:val="28"/>
        </w:rPr>
        <w:t>решения</w:t>
      </w:r>
      <w:r w:rsidRPr="00715F77">
        <w:rPr>
          <w:b/>
          <w:sz w:val="28"/>
          <w:szCs w:val="28"/>
          <w:lang w:val="en-US"/>
        </w:rPr>
        <w:t xml:space="preserve"> </w:t>
      </w:r>
      <w:r w:rsidRPr="00715F77">
        <w:rPr>
          <w:b/>
          <w:sz w:val="28"/>
          <w:szCs w:val="28"/>
        </w:rPr>
        <w:t>задачи</w:t>
      </w:r>
      <w:r w:rsidRPr="00715F77">
        <w:rPr>
          <w:b/>
          <w:sz w:val="28"/>
          <w:szCs w:val="28"/>
          <w:lang w:val="en-US"/>
        </w:rPr>
        <w:t>/</w:t>
      </w:r>
      <w:r w:rsidRPr="00715F77">
        <w:rPr>
          <w:sz w:val="28"/>
          <w:szCs w:val="28"/>
          <w:lang w:val="en-US"/>
        </w:rPr>
        <w:t xml:space="preserve"> </w:t>
      </w:r>
      <w:r w:rsidRPr="00715F77">
        <w:rPr>
          <w:b/>
          <w:sz w:val="28"/>
          <w:szCs w:val="28"/>
          <w:lang w:val="en-US"/>
        </w:rPr>
        <w:t>An example of solving the task</w:t>
      </w:r>
    </w:p>
    <w:p w:rsidR="00275BCF" w:rsidRPr="00715F77" w:rsidRDefault="00275BCF" w:rsidP="009E32D2">
      <w:pPr>
        <w:pStyle w:val="a5"/>
        <w:numPr>
          <w:ilvl w:val="0"/>
          <w:numId w:val="238"/>
        </w:numPr>
        <w:rPr>
          <w:rFonts w:ascii="Times New Roman" w:hAnsi="Times New Roman"/>
          <w:sz w:val="28"/>
          <w:szCs w:val="28"/>
          <w:lang w:val="en-US"/>
        </w:rPr>
      </w:pPr>
      <w:r w:rsidRPr="00715F77">
        <w:rPr>
          <w:rFonts w:ascii="Times New Roman" w:hAnsi="Times New Roman"/>
          <w:sz w:val="28"/>
          <w:szCs w:val="28"/>
          <w:lang w:val="en-US"/>
        </w:rPr>
        <w:t>High birth weight, birth at 42 weeks gestation, low Apgar score (6/8 points), and body temperature, posterior fontanel large, skin is cold, pale and mottled with a marble pattern, edema of the genitals, umbilical hernia, muscles hypotonia and hyporeflexia, bradycardia</w:t>
      </w:r>
      <w:proofErr w:type="gramStart"/>
      <w:r w:rsidRPr="00715F77">
        <w:rPr>
          <w:rFonts w:ascii="Times New Roman" w:hAnsi="Times New Roman"/>
          <w:sz w:val="28"/>
          <w:szCs w:val="28"/>
          <w:lang w:val="en-US"/>
        </w:rPr>
        <w:t>,  constipation</w:t>
      </w:r>
      <w:proofErr w:type="gramEnd"/>
      <w:r w:rsidRPr="00715F77">
        <w:rPr>
          <w:rFonts w:ascii="Times New Roman" w:hAnsi="Times New Roman"/>
          <w:sz w:val="28"/>
          <w:szCs w:val="28"/>
          <w:lang w:val="en-US"/>
        </w:rPr>
        <w:t>.</w:t>
      </w:r>
    </w:p>
    <w:p w:rsidR="00275BCF" w:rsidRPr="00715F77" w:rsidRDefault="00275BCF" w:rsidP="009E32D2">
      <w:pPr>
        <w:pStyle w:val="a5"/>
        <w:numPr>
          <w:ilvl w:val="0"/>
          <w:numId w:val="238"/>
        </w:numPr>
        <w:rPr>
          <w:rFonts w:ascii="Times New Roman" w:hAnsi="Times New Roman"/>
          <w:sz w:val="28"/>
          <w:szCs w:val="28"/>
        </w:rPr>
      </w:pPr>
      <w:r w:rsidRPr="00715F77">
        <w:rPr>
          <w:rFonts w:ascii="Times New Roman" w:hAnsi="Times New Roman"/>
          <w:sz w:val="28"/>
          <w:szCs w:val="28"/>
        </w:rPr>
        <w:t>Congenital hypothyroidism.</w:t>
      </w:r>
    </w:p>
    <w:p w:rsidR="00275BCF" w:rsidRPr="00715F77" w:rsidRDefault="00275BCF" w:rsidP="009E32D2">
      <w:pPr>
        <w:pStyle w:val="a5"/>
        <w:numPr>
          <w:ilvl w:val="0"/>
          <w:numId w:val="238"/>
        </w:numPr>
        <w:rPr>
          <w:rFonts w:ascii="Times New Roman" w:hAnsi="Times New Roman"/>
          <w:sz w:val="28"/>
          <w:szCs w:val="28"/>
        </w:rPr>
      </w:pPr>
      <w:r w:rsidRPr="00715F77">
        <w:rPr>
          <w:rFonts w:ascii="Times New Roman" w:hAnsi="Times New Roman"/>
          <w:sz w:val="28"/>
          <w:szCs w:val="28"/>
        </w:rPr>
        <w:t xml:space="preserve">T3,T4, TTG. </w:t>
      </w:r>
    </w:p>
    <w:p w:rsidR="00275BCF" w:rsidRPr="00715F77" w:rsidRDefault="00275BCF" w:rsidP="009E32D2">
      <w:pPr>
        <w:pStyle w:val="a5"/>
        <w:numPr>
          <w:ilvl w:val="0"/>
          <w:numId w:val="238"/>
        </w:numPr>
        <w:rPr>
          <w:rFonts w:ascii="Times New Roman" w:hAnsi="Times New Roman"/>
          <w:sz w:val="28"/>
          <w:szCs w:val="28"/>
        </w:rPr>
      </w:pPr>
      <w:r w:rsidRPr="00715F77">
        <w:rPr>
          <w:rFonts w:ascii="Times New Roman" w:hAnsi="Times New Roman"/>
          <w:sz w:val="28"/>
          <w:szCs w:val="28"/>
        </w:rPr>
        <w:t>L-thyroxine</w:t>
      </w:r>
    </w:p>
    <w:p w:rsidR="00EC4068" w:rsidRPr="00715F77" w:rsidRDefault="00EC4068" w:rsidP="00EC4068">
      <w:pPr>
        <w:tabs>
          <w:tab w:val="left" w:pos="0"/>
          <w:tab w:val="left" w:pos="1418"/>
        </w:tabs>
        <w:outlineLvl w:val="2"/>
        <w:rPr>
          <w:b/>
          <w:bCs/>
          <w:sz w:val="28"/>
          <w:szCs w:val="28"/>
          <w:lang w:val="en-US"/>
        </w:rPr>
      </w:pPr>
    </w:p>
    <w:p w:rsidR="00EC4068" w:rsidRPr="00715F77" w:rsidRDefault="00EC4068" w:rsidP="00EC4068">
      <w:pPr>
        <w:tabs>
          <w:tab w:val="left" w:pos="0"/>
          <w:tab w:val="left" w:pos="1418"/>
        </w:tabs>
        <w:outlineLvl w:val="2"/>
        <w:rPr>
          <w:b/>
          <w:bCs/>
          <w:sz w:val="28"/>
          <w:szCs w:val="28"/>
        </w:rPr>
      </w:pPr>
      <w:r w:rsidRPr="00715F77">
        <w:rPr>
          <w:b/>
          <w:bCs/>
          <w:sz w:val="28"/>
          <w:szCs w:val="28"/>
        </w:rPr>
        <w:t>Эталоны ответов тестовых заданий/</w:t>
      </w:r>
      <w:r w:rsidRPr="00715F77">
        <w:rPr>
          <w:sz w:val="28"/>
          <w:szCs w:val="28"/>
        </w:rPr>
        <w:t xml:space="preserve"> </w:t>
      </w:r>
      <w:r w:rsidRPr="00715F77">
        <w:rPr>
          <w:b/>
          <w:bCs/>
          <w:sz w:val="28"/>
          <w:szCs w:val="28"/>
          <w:lang w:val="en-US"/>
        </w:rPr>
        <w:t>T</w:t>
      </w:r>
      <w:r w:rsidRPr="00715F77">
        <w:rPr>
          <w:b/>
          <w:bCs/>
          <w:sz w:val="28"/>
          <w:szCs w:val="28"/>
        </w:rPr>
        <w:t>est answers</w:t>
      </w:r>
    </w:p>
    <w:tbl>
      <w:tblPr>
        <w:tblpPr w:leftFromText="180" w:rightFromText="180" w:vertAnchor="text" w:horzAnchor="margin" w:tblpY="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85"/>
        <w:gridCol w:w="2085"/>
        <w:gridCol w:w="2084"/>
        <w:gridCol w:w="2082"/>
      </w:tblGrid>
      <w:tr w:rsidR="00EC4068" w:rsidRPr="00715F77" w:rsidTr="00EC4068">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57045B">
            <w:pPr>
              <w:tabs>
                <w:tab w:val="left" w:pos="0"/>
                <w:tab w:val="left" w:pos="1418"/>
              </w:tabs>
              <w:spacing w:line="256" w:lineRule="auto"/>
              <w:jc w:val="center"/>
              <w:outlineLvl w:val="2"/>
              <w:rPr>
                <w:b/>
                <w:bCs/>
                <w:sz w:val="28"/>
                <w:szCs w:val="28"/>
                <w:lang w:eastAsia="en-US"/>
              </w:rPr>
            </w:pPr>
            <w:r w:rsidRPr="00715F77">
              <w:rPr>
                <w:b/>
                <w:bCs/>
                <w:sz w:val="28"/>
                <w:szCs w:val="28"/>
                <w:lang w:eastAsia="en-US"/>
              </w:rPr>
              <w:t>1</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57045B">
            <w:pPr>
              <w:tabs>
                <w:tab w:val="left" w:pos="0"/>
                <w:tab w:val="left" w:pos="1418"/>
              </w:tabs>
              <w:spacing w:line="256" w:lineRule="auto"/>
              <w:jc w:val="center"/>
              <w:outlineLvl w:val="2"/>
              <w:rPr>
                <w:b/>
                <w:bCs/>
                <w:sz w:val="28"/>
                <w:szCs w:val="28"/>
                <w:lang w:eastAsia="en-US"/>
              </w:rPr>
            </w:pPr>
            <w:r w:rsidRPr="00715F77">
              <w:rPr>
                <w:b/>
                <w:bCs/>
                <w:sz w:val="28"/>
                <w:szCs w:val="28"/>
                <w:lang w:eastAsia="en-US"/>
              </w:rPr>
              <w:t>2</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57045B">
            <w:pPr>
              <w:tabs>
                <w:tab w:val="left" w:pos="0"/>
                <w:tab w:val="left" w:pos="1418"/>
              </w:tabs>
              <w:spacing w:line="256" w:lineRule="auto"/>
              <w:jc w:val="center"/>
              <w:outlineLvl w:val="2"/>
              <w:rPr>
                <w:b/>
                <w:bCs/>
                <w:sz w:val="28"/>
                <w:szCs w:val="28"/>
                <w:lang w:eastAsia="en-US"/>
              </w:rPr>
            </w:pPr>
            <w:r w:rsidRPr="00715F77">
              <w:rPr>
                <w:b/>
                <w:bCs/>
                <w:sz w:val="28"/>
                <w:szCs w:val="28"/>
                <w:lang w:eastAsia="en-US"/>
              </w:rPr>
              <w:t>3</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57045B">
            <w:pPr>
              <w:tabs>
                <w:tab w:val="left" w:pos="0"/>
                <w:tab w:val="left" w:pos="1418"/>
              </w:tabs>
              <w:spacing w:line="256" w:lineRule="auto"/>
              <w:jc w:val="center"/>
              <w:outlineLvl w:val="2"/>
              <w:rPr>
                <w:b/>
                <w:bCs/>
                <w:sz w:val="28"/>
                <w:szCs w:val="28"/>
                <w:lang w:eastAsia="en-US"/>
              </w:rPr>
            </w:pPr>
            <w:r w:rsidRPr="00715F77">
              <w:rPr>
                <w:b/>
                <w:bCs/>
                <w:sz w:val="28"/>
                <w:szCs w:val="28"/>
                <w:lang w:eastAsia="en-US"/>
              </w:rPr>
              <w:t>4</w:t>
            </w:r>
          </w:p>
        </w:tc>
        <w:tc>
          <w:tcPr>
            <w:tcW w:w="999" w:type="pct"/>
            <w:tcBorders>
              <w:top w:val="single" w:sz="4" w:space="0" w:color="auto"/>
              <w:left w:val="single" w:sz="4" w:space="0" w:color="auto"/>
              <w:bottom w:val="single" w:sz="4" w:space="0" w:color="auto"/>
              <w:right w:val="single" w:sz="4" w:space="0" w:color="auto"/>
            </w:tcBorders>
            <w:hideMark/>
          </w:tcPr>
          <w:p w:rsidR="00EC4068" w:rsidRPr="00715F77" w:rsidRDefault="00EC4068" w:rsidP="0057045B">
            <w:pPr>
              <w:tabs>
                <w:tab w:val="left" w:pos="0"/>
                <w:tab w:val="left" w:pos="1418"/>
              </w:tabs>
              <w:spacing w:line="256" w:lineRule="auto"/>
              <w:jc w:val="center"/>
              <w:outlineLvl w:val="2"/>
              <w:rPr>
                <w:b/>
                <w:bCs/>
                <w:sz w:val="28"/>
                <w:szCs w:val="28"/>
                <w:lang w:eastAsia="en-US"/>
              </w:rPr>
            </w:pPr>
            <w:r w:rsidRPr="00715F77">
              <w:rPr>
                <w:b/>
                <w:bCs/>
                <w:sz w:val="28"/>
                <w:szCs w:val="28"/>
                <w:lang w:eastAsia="en-US"/>
              </w:rPr>
              <w:t>5</w:t>
            </w:r>
          </w:p>
        </w:tc>
      </w:tr>
      <w:tr w:rsidR="00ED33C6" w:rsidRPr="00715F77" w:rsidTr="00EC4068">
        <w:tc>
          <w:tcPr>
            <w:tcW w:w="1000" w:type="pct"/>
            <w:tcBorders>
              <w:top w:val="single" w:sz="4" w:space="0" w:color="auto"/>
              <w:left w:val="single" w:sz="4" w:space="0" w:color="auto"/>
              <w:bottom w:val="single" w:sz="4" w:space="0" w:color="auto"/>
              <w:right w:val="single" w:sz="4" w:space="0" w:color="auto"/>
            </w:tcBorders>
            <w:hideMark/>
          </w:tcPr>
          <w:p w:rsidR="00ED33C6" w:rsidRPr="00715F77" w:rsidRDefault="00ED33C6" w:rsidP="0057045B">
            <w:pPr>
              <w:spacing w:after="160"/>
              <w:ind w:firstLine="709"/>
              <w:rPr>
                <w:rFonts w:eastAsia="Calibri"/>
                <w:sz w:val="28"/>
                <w:szCs w:val="28"/>
              </w:rPr>
            </w:pPr>
            <w:r w:rsidRPr="00715F77">
              <w:rPr>
                <w:rFonts w:eastAsia="Calibri"/>
                <w:sz w:val="28"/>
                <w:szCs w:val="28"/>
              </w:rPr>
              <w:t>1</w:t>
            </w:r>
          </w:p>
        </w:tc>
        <w:tc>
          <w:tcPr>
            <w:tcW w:w="1000" w:type="pct"/>
            <w:tcBorders>
              <w:top w:val="single" w:sz="4" w:space="0" w:color="auto"/>
              <w:left w:val="single" w:sz="4" w:space="0" w:color="auto"/>
              <w:bottom w:val="single" w:sz="4" w:space="0" w:color="auto"/>
              <w:right w:val="single" w:sz="4" w:space="0" w:color="auto"/>
            </w:tcBorders>
            <w:hideMark/>
          </w:tcPr>
          <w:p w:rsidR="00ED33C6" w:rsidRPr="00715F77" w:rsidRDefault="00ED33C6" w:rsidP="0057045B">
            <w:pPr>
              <w:spacing w:after="160"/>
              <w:ind w:firstLine="709"/>
              <w:rPr>
                <w:rFonts w:eastAsia="Calibri"/>
                <w:sz w:val="28"/>
                <w:szCs w:val="28"/>
              </w:rPr>
            </w:pPr>
            <w:r w:rsidRPr="00715F77">
              <w:rPr>
                <w:rFonts w:eastAsia="Calibri"/>
                <w:sz w:val="28"/>
                <w:szCs w:val="28"/>
              </w:rPr>
              <w:t>3</w:t>
            </w:r>
          </w:p>
        </w:tc>
        <w:tc>
          <w:tcPr>
            <w:tcW w:w="1000" w:type="pct"/>
            <w:tcBorders>
              <w:top w:val="single" w:sz="4" w:space="0" w:color="auto"/>
              <w:left w:val="single" w:sz="4" w:space="0" w:color="auto"/>
              <w:bottom w:val="single" w:sz="4" w:space="0" w:color="auto"/>
              <w:right w:val="single" w:sz="4" w:space="0" w:color="auto"/>
            </w:tcBorders>
            <w:hideMark/>
          </w:tcPr>
          <w:p w:rsidR="00ED33C6" w:rsidRPr="00715F77" w:rsidRDefault="00ED33C6" w:rsidP="0057045B">
            <w:pPr>
              <w:spacing w:after="160"/>
              <w:ind w:firstLine="709"/>
              <w:rPr>
                <w:rFonts w:eastAsia="Calibri"/>
                <w:sz w:val="28"/>
                <w:szCs w:val="28"/>
              </w:rPr>
            </w:pPr>
            <w:r w:rsidRPr="00715F77">
              <w:rPr>
                <w:rFonts w:eastAsia="Calibri"/>
                <w:sz w:val="28"/>
                <w:szCs w:val="28"/>
              </w:rPr>
              <w:t>1</w:t>
            </w:r>
          </w:p>
        </w:tc>
        <w:tc>
          <w:tcPr>
            <w:tcW w:w="1000" w:type="pct"/>
            <w:tcBorders>
              <w:top w:val="single" w:sz="4" w:space="0" w:color="auto"/>
              <w:left w:val="single" w:sz="4" w:space="0" w:color="auto"/>
              <w:bottom w:val="single" w:sz="4" w:space="0" w:color="auto"/>
              <w:right w:val="single" w:sz="4" w:space="0" w:color="auto"/>
            </w:tcBorders>
            <w:hideMark/>
          </w:tcPr>
          <w:p w:rsidR="00ED33C6" w:rsidRPr="00715F77" w:rsidRDefault="00ED33C6" w:rsidP="0057045B">
            <w:pPr>
              <w:spacing w:after="160"/>
              <w:ind w:firstLine="709"/>
              <w:rPr>
                <w:rFonts w:eastAsia="Calibri"/>
                <w:sz w:val="28"/>
                <w:szCs w:val="28"/>
              </w:rPr>
            </w:pPr>
            <w:r w:rsidRPr="00715F77">
              <w:rPr>
                <w:rFonts w:eastAsia="Calibri"/>
                <w:sz w:val="28"/>
                <w:szCs w:val="28"/>
              </w:rPr>
              <w:t>3</w:t>
            </w:r>
          </w:p>
        </w:tc>
        <w:tc>
          <w:tcPr>
            <w:tcW w:w="999" w:type="pct"/>
            <w:tcBorders>
              <w:top w:val="single" w:sz="4" w:space="0" w:color="auto"/>
              <w:left w:val="single" w:sz="4" w:space="0" w:color="auto"/>
              <w:bottom w:val="single" w:sz="4" w:space="0" w:color="auto"/>
              <w:right w:val="single" w:sz="4" w:space="0" w:color="auto"/>
            </w:tcBorders>
            <w:hideMark/>
          </w:tcPr>
          <w:p w:rsidR="00ED33C6" w:rsidRPr="00715F77" w:rsidRDefault="00ED33C6" w:rsidP="0057045B">
            <w:pPr>
              <w:spacing w:after="160"/>
              <w:ind w:firstLine="709"/>
              <w:rPr>
                <w:rFonts w:eastAsia="Calibri"/>
                <w:sz w:val="28"/>
                <w:szCs w:val="28"/>
              </w:rPr>
            </w:pPr>
            <w:r w:rsidRPr="00715F77">
              <w:rPr>
                <w:rFonts w:eastAsia="Calibri"/>
                <w:sz w:val="28"/>
                <w:szCs w:val="28"/>
              </w:rPr>
              <w:t>1</w:t>
            </w:r>
          </w:p>
        </w:tc>
      </w:tr>
    </w:tbl>
    <w:p w:rsidR="00EC4068" w:rsidRPr="00715F77" w:rsidRDefault="00EC4068" w:rsidP="00EC4068">
      <w:pPr>
        <w:tabs>
          <w:tab w:val="left" w:pos="0"/>
          <w:tab w:val="left" w:pos="1418"/>
        </w:tabs>
        <w:outlineLvl w:val="2"/>
        <w:rPr>
          <w:b/>
          <w:bCs/>
          <w:sz w:val="28"/>
          <w:szCs w:val="28"/>
        </w:rPr>
      </w:pPr>
    </w:p>
    <w:p w:rsidR="00EC4068" w:rsidRPr="00715F77" w:rsidRDefault="00297C69" w:rsidP="00EC4068">
      <w:pPr>
        <w:ind w:firstLine="709"/>
        <w:jc w:val="both"/>
        <w:rPr>
          <w:color w:val="000000"/>
          <w:sz w:val="28"/>
          <w:szCs w:val="28"/>
          <w:u w:val="single"/>
        </w:rPr>
      </w:pPr>
      <w:r w:rsidRPr="00715F77">
        <w:rPr>
          <w:b/>
          <w:color w:val="000000"/>
          <w:sz w:val="28"/>
          <w:szCs w:val="28"/>
        </w:rPr>
        <w:t xml:space="preserve"> Модуль</w:t>
      </w:r>
      <w:r w:rsidRPr="00715F77">
        <w:rPr>
          <w:b/>
          <w:color w:val="000000"/>
          <w:sz w:val="28"/>
          <w:szCs w:val="28"/>
          <w:lang w:val="en-US"/>
        </w:rPr>
        <w:t>/</w:t>
      </w:r>
      <w:r w:rsidRPr="00715F77">
        <w:rPr>
          <w:sz w:val="28"/>
          <w:szCs w:val="28"/>
          <w:lang w:val="en-US"/>
        </w:rPr>
        <w:t xml:space="preserve"> </w:t>
      </w:r>
      <w:r w:rsidRPr="00715F77">
        <w:rPr>
          <w:b/>
          <w:color w:val="000000"/>
          <w:sz w:val="28"/>
          <w:szCs w:val="28"/>
          <w:lang w:val="en-US"/>
        </w:rPr>
        <w:t xml:space="preserve">Module </w:t>
      </w:r>
      <w:r w:rsidRPr="00715F77">
        <w:rPr>
          <w:b/>
          <w:color w:val="000000"/>
          <w:sz w:val="28"/>
          <w:szCs w:val="28"/>
        </w:rPr>
        <w:t xml:space="preserve">8 </w:t>
      </w:r>
      <w:r w:rsidRPr="00715F77">
        <w:rPr>
          <w:b/>
          <w:color w:val="000000"/>
          <w:sz w:val="28"/>
          <w:szCs w:val="28"/>
          <w:u w:val="single"/>
        </w:rPr>
        <w:t>«Инфекционные заболевания у детей/Infectious Diseases in children»</w:t>
      </w:r>
    </w:p>
    <w:p w:rsidR="00EC4068" w:rsidRPr="00715F77" w:rsidRDefault="00297C69" w:rsidP="00EC4068">
      <w:pPr>
        <w:ind w:firstLine="709"/>
        <w:jc w:val="both"/>
        <w:rPr>
          <w:b/>
          <w:color w:val="000000"/>
          <w:sz w:val="28"/>
          <w:szCs w:val="28"/>
          <w:u w:val="single"/>
        </w:rPr>
      </w:pPr>
      <w:r w:rsidRPr="00715F77">
        <w:rPr>
          <w:b/>
          <w:color w:val="000000"/>
          <w:sz w:val="28"/>
          <w:szCs w:val="28"/>
        </w:rPr>
        <w:t xml:space="preserve">Тема/ </w:t>
      </w:r>
      <w:r w:rsidRPr="00715F77">
        <w:rPr>
          <w:b/>
          <w:color w:val="000000"/>
          <w:sz w:val="28"/>
          <w:szCs w:val="28"/>
          <w:lang w:val="en-US"/>
        </w:rPr>
        <w:t>Theme</w:t>
      </w:r>
      <w:r w:rsidRPr="00715F77">
        <w:rPr>
          <w:b/>
          <w:color w:val="000000"/>
          <w:sz w:val="28"/>
          <w:szCs w:val="28"/>
        </w:rPr>
        <w:t xml:space="preserve"> 22 </w:t>
      </w:r>
      <w:r w:rsidRPr="00715F77">
        <w:rPr>
          <w:b/>
          <w:color w:val="000000"/>
          <w:sz w:val="28"/>
          <w:szCs w:val="28"/>
          <w:u w:val="single"/>
        </w:rPr>
        <w:t>«Инфекцио</w:t>
      </w:r>
      <w:r w:rsidR="006C7E18" w:rsidRPr="00715F77">
        <w:rPr>
          <w:b/>
          <w:color w:val="000000"/>
          <w:sz w:val="28"/>
          <w:szCs w:val="28"/>
          <w:u w:val="single"/>
        </w:rPr>
        <w:t>нные заболевания у детей: менингококковая ин</w:t>
      </w:r>
      <w:r w:rsidRPr="00715F77">
        <w:rPr>
          <w:b/>
          <w:color w:val="000000"/>
          <w:sz w:val="28"/>
          <w:szCs w:val="28"/>
          <w:u w:val="single"/>
        </w:rPr>
        <w:t>фекци</w:t>
      </w:r>
      <w:r w:rsidR="006C7E18" w:rsidRPr="00715F77">
        <w:rPr>
          <w:b/>
          <w:color w:val="000000"/>
          <w:sz w:val="28"/>
          <w:szCs w:val="28"/>
          <w:u w:val="single"/>
        </w:rPr>
        <w:t>я, дифте</w:t>
      </w:r>
      <w:r w:rsidRPr="00715F77">
        <w:rPr>
          <w:b/>
          <w:color w:val="000000"/>
          <w:sz w:val="28"/>
          <w:szCs w:val="28"/>
          <w:u w:val="single"/>
        </w:rPr>
        <w:t>рия/Infectious Diseases in children: Diphtheria, Meningococcal disease»</w:t>
      </w:r>
    </w:p>
    <w:p w:rsidR="00EC4068" w:rsidRPr="00715F77" w:rsidRDefault="00EC4068" w:rsidP="00EC4068">
      <w:pPr>
        <w:ind w:firstLine="709"/>
        <w:jc w:val="both"/>
        <w:rPr>
          <w:b/>
          <w:color w:val="000000"/>
          <w:sz w:val="28"/>
          <w:szCs w:val="28"/>
          <w:lang w:val="en-US"/>
        </w:rPr>
      </w:pPr>
      <w:r w:rsidRPr="00715F77">
        <w:rPr>
          <w:b/>
          <w:color w:val="000000"/>
          <w:sz w:val="28"/>
          <w:szCs w:val="28"/>
        </w:rPr>
        <w:t>Формы</w:t>
      </w:r>
      <w:r w:rsidRPr="00715F77">
        <w:rPr>
          <w:b/>
          <w:color w:val="000000"/>
          <w:sz w:val="28"/>
          <w:szCs w:val="28"/>
          <w:lang w:val="en-US"/>
        </w:rPr>
        <w:t xml:space="preserve"> </w:t>
      </w:r>
      <w:r w:rsidRPr="00715F77">
        <w:rPr>
          <w:b/>
          <w:color w:val="000000"/>
          <w:sz w:val="28"/>
          <w:szCs w:val="28"/>
        </w:rPr>
        <w:t>текущего</w:t>
      </w:r>
      <w:r w:rsidRPr="00715F77">
        <w:rPr>
          <w:b/>
          <w:color w:val="000000"/>
          <w:sz w:val="28"/>
          <w:szCs w:val="28"/>
          <w:lang w:val="en-US"/>
        </w:rPr>
        <w:t xml:space="preserve"> </w:t>
      </w:r>
      <w:r w:rsidRPr="00715F77">
        <w:rPr>
          <w:b/>
          <w:color w:val="000000"/>
          <w:sz w:val="28"/>
          <w:szCs w:val="28"/>
        </w:rPr>
        <w:t>контроля</w:t>
      </w:r>
      <w:r w:rsidRPr="00715F77">
        <w:rPr>
          <w:color w:val="000000"/>
          <w:sz w:val="28"/>
          <w:szCs w:val="28"/>
          <w:lang w:val="en-US"/>
        </w:rPr>
        <w:t xml:space="preserve"> </w:t>
      </w:r>
      <w:r w:rsidRPr="00715F77">
        <w:rPr>
          <w:b/>
          <w:color w:val="000000"/>
          <w:sz w:val="28"/>
          <w:szCs w:val="28"/>
        </w:rPr>
        <w:t>успеваемости</w:t>
      </w:r>
      <w:r w:rsidRPr="00715F77">
        <w:rPr>
          <w:b/>
          <w:color w:val="000000"/>
          <w:sz w:val="28"/>
          <w:szCs w:val="28"/>
          <w:lang w:val="en-US"/>
        </w:rPr>
        <w:t>/Forms of current performance monitoring:</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тестирование</w:t>
      </w:r>
      <w:r w:rsidRPr="00715F77">
        <w:rPr>
          <w:color w:val="000000"/>
          <w:sz w:val="28"/>
          <w:szCs w:val="28"/>
          <w:shd w:val="clear" w:color="auto" w:fill="FFFFFF"/>
          <w:lang w:val="en-US"/>
        </w:rPr>
        <w:t>/ testing</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устный</w:t>
      </w:r>
      <w:r w:rsidRPr="00715F77">
        <w:rPr>
          <w:color w:val="000000"/>
          <w:sz w:val="28"/>
          <w:szCs w:val="28"/>
          <w:shd w:val="clear" w:color="auto" w:fill="FFFFFF"/>
          <w:lang w:val="en-US"/>
        </w:rPr>
        <w:t xml:space="preserve"> </w:t>
      </w:r>
      <w:r w:rsidRPr="00715F77">
        <w:rPr>
          <w:color w:val="000000"/>
          <w:sz w:val="28"/>
          <w:szCs w:val="28"/>
          <w:shd w:val="clear" w:color="auto" w:fill="FFFFFF"/>
        </w:rPr>
        <w:t>опрос</w:t>
      </w:r>
      <w:r w:rsidRPr="00715F77">
        <w:rPr>
          <w:color w:val="000000"/>
          <w:sz w:val="28"/>
          <w:szCs w:val="28"/>
          <w:shd w:val="clear" w:color="auto" w:fill="FFFFFF"/>
          <w:lang w:val="en-US"/>
        </w:rPr>
        <w:t>/</w:t>
      </w:r>
      <w:r w:rsidRPr="00715F77">
        <w:rPr>
          <w:sz w:val="28"/>
          <w:szCs w:val="28"/>
          <w:lang w:val="en-US"/>
        </w:rPr>
        <w:t xml:space="preserve"> </w:t>
      </w:r>
      <w:r w:rsidRPr="00715F77">
        <w:rPr>
          <w:color w:val="000000"/>
          <w:sz w:val="28"/>
          <w:szCs w:val="28"/>
          <w:shd w:val="clear" w:color="auto" w:fill="FFFFFF"/>
          <w:lang w:val="en-US"/>
        </w:rPr>
        <w:t>investigation</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решение</w:t>
      </w:r>
      <w:r w:rsidRPr="00715F77">
        <w:rPr>
          <w:color w:val="000000"/>
          <w:sz w:val="28"/>
          <w:szCs w:val="28"/>
          <w:shd w:val="clear" w:color="auto" w:fill="FFFFFF"/>
          <w:lang w:val="en-US"/>
        </w:rPr>
        <w:t xml:space="preserve"> </w:t>
      </w:r>
      <w:r w:rsidRPr="00715F77">
        <w:rPr>
          <w:color w:val="000000"/>
          <w:sz w:val="28"/>
          <w:szCs w:val="28"/>
          <w:shd w:val="clear" w:color="auto" w:fill="FFFFFF"/>
        </w:rPr>
        <w:t>проблемно</w:t>
      </w:r>
      <w:r w:rsidRPr="00715F77">
        <w:rPr>
          <w:color w:val="000000"/>
          <w:sz w:val="28"/>
          <w:szCs w:val="28"/>
          <w:shd w:val="clear" w:color="auto" w:fill="FFFFFF"/>
          <w:lang w:val="en-US"/>
        </w:rPr>
        <w:t>-</w:t>
      </w:r>
      <w:r w:rsidRPr="00715F77">
        <w:rPr>
          <w:color w:val="000000"/>
          <w:sz w:val="28"/>
          <w:szCs w:val="28"/>
          <w:shd w:val="clear" w:color="auto" w:fill="FFFFFF"/>
        </w:rPr>
        <w:t>ситуационных</w:t>
      </w:r>
      <w:r w:rsidRPr="00715F77">
        <w:rPr>
          <w:color w:val="000000"/>
          <w:sz w:val="28"/>
          <w:szCs w:val="28"/>
          <w:shd w:val="clear" w:color="auto" w:fill="FFFFFF"/>
          <w:lang w:val="en-US"/>
        </w:rPr>
        <w:t xml:space="preserve"> </w:t>
      </w:r>
      <w:r w:rsidRPr="00715F77">
        <w:rPr>
          <w:color w:val="000000"/>
          <w:sz w:val="28"/>
          <w:szCs w:val="28"/>
          <w:shd w:val="clear" w:color="auto" w:fill="FFFFFF"/>
        </w:rPr>
        <w:t>задач</w:t>
      </w:r>
      <w:r w:rsidRPr="00715F77">
        <w:rPr>
          <w:color w:val="000000"/>
          <w:sz w:val="28"/>
          <w:szCs w:val="28"/>
          <w:shd w:val="clear" w:color="auto" w:fill="FFFFFF"/>
          <w:lang w:val="en-US"/>
        </w:rPr>
        <w:t>/solving problem situational problems</w:t>
      </w:r>
    </w:p>
    <w:p w:rsidR="00EC4068" w:rsidRPr="00715F77" w:rsidRDefault="00EC4068" w:rsidP="00EC4068">
      <w:pPr>
        <w:pStyle w:val="a5"/>
        <w:tabs>
          <w:tab w:val="left" w:pos="333"/>
        </w:tabs>
        <w:ind w:left="0"/>
        <w:rPr>
          <w:rFonts w:ascii="Times New Roman" w:hAnsi="Times New Roman"/>
          <w:b/>
          <w:color w:val="000000"/>
          <w:sz w:val="28"/>
          <w:szCs w:val="28"/>
          <w:lang w:val="en-US"/>
        </w:rPr>
      </w:pPr>
    </w:p>
    <w:p w:rsidR="00EC4068" w:rsidRPr="00715F77" w:rsidRDefault="00EC4068" w:rsidP="00EC4068">
      <w:pPr>
        <w:ind w:firstLine="709"/>
        <w:jc w:val="both"/>
        <w:rPr>
          <w:color w:val="000000"/>
          <w:sz w:val="28"/>
          <w:szCs w:val="28"/>
          <w:lang w:val="en-US"/>
        </w:rPr>
      </w:pPr>
      <w:r w:rsidRPr="00715F77">
        <w:rPr>
          <w:b/>
          <w:color w:val="000000"/>
          <w:sz w:val="28"/>
          <w:szCs w:val="28"/>
        </w:rPr>
        <w:t>Оценочные</w:t>
      </w:r>
      <w:r w:rsidRPr="00715F77">
        <w:rPr>
          <w:b/>
          <w:color w:val="000000"/>
          <w:sz w:val="28"/>
          <w:szCs w:val="28"/>
          <w:lang w:val="en-US"/>
        </w:rPr>
        <w:t xml:space="preserve"> </w:t>
      </w:r>
      <w:r w:rsidRPr="00715F77">
        <w:rPr>
          <w:b/>
          <w:color w:val="000000"/>
          <w:sz w:val="28"/>
          <w:szCs w:val="28"/>
        </w:rPr>
        <w:t>материалы</w:t>
      </w:r>
      <w:r w:rsidRPr="00715F77">
        <w:rPr>
          <w:b/>
          <w:color w:val="000000"/>
          <w:sz w:val="28"/>
          <w:szCs w:val="28"/>
          <w:lang w:val="en-US"/>
        </w:rPr>
        <w:t xml:space="preserve"> </w:t>
      </w:r>
      <w:r w:rsidRPr="00715F77">
        <w:rPr>
          <w:b/>
          <w:color w:val="000000"/>
          <w:sz w:val="28"/>
          <w:szCs w:val="28"/>
        </w:rPr>
        <w:t>текущего</w:t>
      </w:r>
      <w:r w:rsidRPr="00715F77">
        <w:rPr>
          <w:b/>
          <w:color w:val="000000"/>
          <w:sz w:val="28"/>
          <w:szCs w:val="28"/>
          <w:lang w:val="en-US"/>
        </w:rPr>
        <w:t xml:space="preserve"> </w:t>
      </w:r>
      <w:r w:rsidRPr="00715F77">
        <w:rPr>
          <w:b/>
          <w:color w:val="000000"/>
          <w:sz w:val="28"/>
          <w:szCs w:val="28"/>
        </w:rPr>
        <w:t>контроля</w:t>
      </w:r>
      <w:r w:rsidRPr="00715F77">
        <w:rPr>
          <w:b/>
          <w:color w:val="000000"/>
          <w:sz w:val="28"/>
          <w:szCs w:val="28"/>
          <w:lang w:val="en-US"/>
        </w:rPr>
        <w:t xml:space="preserve"> </w:t>
      </w:r>
      <w:r w:rsidRPr="00715F77">
        <w:rPr>
          <w:b/>
          <w:color w:val="000000"/>
          <w:sz w:val="28"/>
          <w:szCs w:val="28"/>
        </w:rPr>
        <w:t>успеваемости</w:t>
      </w:r>
      <w:r w:rsidRPr="00715F77">
        <w:rPr>
          <w:b/>
          <w:color w:val="000000"/>
          <w:sz w:val="28"/>
          <w:szCs w:val="28"/>
          <w:lang w:val="en-US"/>
        </w:rPr>
        <w:t>/</w:t>
      </w:r>
      <w:r w:rsidRPr="00715F77">
        <w:rPr>
          <w:sz w:val="28"/>
          <w:szCs w:val="28"/>
          <w:lang w:val="en-US"/>
        </w:rPr>
        <w:t xml:space="preserve"> </w:t>
      </w:r>
      <w:r w:rsidRPr="00715F77">
        <w:rPr>
          <w:b/>
          <w:color w:val="000000"/>
          <w:sz w:val="28"/>
          <w:szCs w:val="28"/>
          <w:lang w:val="en-US"/>
        </w:rPr>
        <w:t>Assessment materials of current performance monitoring</w:t>
      </w:r>
      <w:r w:rsidRPr="00715F77">
        <w:rPr>
          <w:color w:val="000000"/>
          <w:sz w:val="28"/>
          <w:szCs w:val="28"/>
          <w:lang w:val="en-US"/>
        </w:rPr>
        <w:t xml:space="preserve"> </w:t>
      </w:r>
    </w:p>
    <w:p w:rsidR="00EC4068" w:rsidRPr="00715F77" w:rsidRDefault="00EC4068" w:rsidP="00EC4068">
      <w:pPr>
        <w:tabs>
          <w:tab w:val="left" w:pos="0"/>
          <w:tab w:val="left" w:pos="1418"/>
        </w:tabs>
        <w:jc w:val="both"/>
        <w:outlineLvl w:val="2"/>
        <w:rPr>
          <w:b/>
          <w:sz w:val="28"/>
          <w:szCs w:val="28"/>
        </w:rPr>
      </w:pPr>
      <w:r w:rsidRPr="00715F77">
        <w:rPr>
          <w:b/>
          <w:sz w:val="28"/>
          <w:szCs w:val="28"/>
        </w:rPr>
        <w:t>Вопросы для подготовки к устному опросу:</w:t>
      </w:r>
    </w:p>
    <w:p w:rsidR="0057045B" w:rsidRPr="00715F77" w:rsidRDefault="0057045B" w:rsidP="0057045B">
      <w:pPr>
        <w:tabs>
          <w:tab w:val="left" w:pos="0"/>
          <w:tab w:val="left" w:pos="1418"/>
        </w:tabs>
        <w:jc w:val="both"/>
        <w:outlineLvl w:val="2"/>
        <w:rPr>
          <w:sz w:val="28"/>
          <w:szCs w:val="28"/>
        </w:rPr>
      </w:pPr>
      <w:r w:rsidRPr="00715F77">
        <w:rPr>
          <w:sz w:val="28"/>
          <w:szCs w:val="28"/>
        </w:rPr>
        <w:t>1. Дифтерия: этиология, эпидемиология, трансмиссия, патогенез.</w:t>
      </w:r>
    </w:p>
    <w:p w:rsidR="0057045B" w:rsidRPr="00715F77" w:rsidRDefault="0057045B" w:rsidP="0057045B">
      <w:pPr>
        <w:tabs>
          <w:tab w:val="left" w:pos="0"/>
          <w:tab w:val="left" w:pos="1418"/>
        </w:tabs>
        <w:jc w:val="both"/>
        <w:outlineLvl w:val="2"/>
        <w:rPr>
          <w:sz w:val="28"/>
          <w:szCs w:val="28"/>
        </w:rPr>
      </w:pPr>
      <w:r w:rsidRPr="00715F77">
        <w:rPr>
          <w:sz w:val="28"/>
          <w:szCs w:val="28"/>
        </w:rPr>
        <w:t>2. Клинические проявления, диагностика дифтерии.</w:t>
      </w:r>
    </w:p>
    <w:p w:rsidR="0057045B" w:rsidRPr="00715F77" w:rsidRDefault="0057045B" w:rsidP="0057045B">
      <w:pPr>
        <w:tabs>
          <w:tab w:val="left" w:pos="0"/>
          <w:tab w:val="left" w:pos="1418"/>
        </w:tabs>
        <w:jc w:val="both"/>
        <w:outlineLvl w:val="2"/>
        <w:rPr>
          <w:sz w:val="28"/>
          <w:szCs w:val="28"/>
        </w:rPr>
      </w:pPr>
      <w:r w:rsidRPr="00715F77">
        <w:rPr>
          <w:sz w:val="28"/>
          <w:szCs w:val="28"/>
        </w:rPr>
        <w:t>3. Осложнения дифтерии.</w:t>
      </w:r>
    </w:p>
    <w:p w:rsidR="0057045B" w:rsidRPr="00715F77" w:rsidRDefault="0057045B" w:rsidP="0057045B">
      <w:pPr>
        <w:tabs>
          <w:tab w:val="left" w:pos="0"/>
          <w:tab w:val="left" w:pos="1418"/>
        </w:tabs>
        <w:jc w:val="both"/>
        <w:outlineLvl w:val="2"/>
        <w:rPr>
          <w:sz w:val="28"/>
          <w:szCs w:val="28"/>
        </w:rPr>
      </w:pPr>
      <w:r w:rsidRPr="00715F77">
        <w:rPr>
          <w:sz w:val="28"/>
          <w:szCs w:val="28"/>
        </w:rPr>
        <w:t>4. Дифтерия: лечение, прогноз, профилактика.</w:t>
      </w:r>
    </w:p>
    <w:p w:rsidR="0057045B" w:rsidRPr="00715F77" w:rsidRDefault="0057045B" w:rsidP="0057045B">
      <w:pPr>
        <w:tabs>
          <w:tab w:val="left" w:pos="0"/>
          <w:tab w:val="left" w:pos="1418"/>
        </w:tabs>
        <w:jc w:val="both"/>
        <w:outlineLvl w:val="2"/>
        <w:rPr>
          <w:sz w:val="28"/>
          <w:szCs w:val="28"/>
        </w:rPr>
      </w:pPr>
      <w:r w:rsidRPr="00715F77">
        <w:rPr>
          <w:sz w:val="28"/>
          <w:szCs w:val="28"/>
        </w:rPr>
        <w:t>5. Менингококковая инфекция: этиология, эпидемиология, патогенез.</w:t>
      </w:r>
    </w:p>
    <w:p w:rsidR="0057045B" w:rsidRPr="00715F77" w:rsidRDefault="0057045B" w:rsidP="0057045B">
      <w:pPr>
        <w:tabs>
          <w:tab w:val="left" w:pos="0"/>
          <w:tab w:val="left" w:pos="1418"/>
        </w:tabs>
        <w:jc w:val="both"/>
        <w:outlineLvl w:val="2"/>
        <w:rPr>
          <w:sz w:val="28"/>
          <w:szCs w:val="28"/>
        </w:rPr>
      </w:pPr>
      <w:r w:rsidRPr="00715F77">
        <w:rPr>
          <w:sz w:val="28"/>
          <w:szCs w:val="28"/>
        </w:rPr>
        <w:t>6. Патофизиология, клинические проявления, диагностика менингококковой инфекции.</w:t>
      </w:r>
    </w:p>
    <w:p w:rsidR="0057045B" w:rsidRPr="00715F77" w:rsidRDefault="0057045B" w:rsidP="0057045B">
      <w:pPr>
        <w:tabs>
          <w:tab w:val="left" w:pos="0"/>
          <w:tab w:val="left" w:pos="1418"/>
        </w:tabs>
        <w:jc w:val="both"/>
        <w:outlineLvl w:val="2"/>
        <w:rPr>
          <w:sz w:val="28"/>
          <w:szCs w:val="28"/>
        </w:rPr>
      </w:pPr>
      <w:r w:rsidRPr="00715F77">
        <w:rPr>
          <w:sz w:val="28"/>
          <w:szCs w:val="28"/>
        </w:rPr>
        <w:t>7. Менингококковая инфекция: лечение, осложнения, прогноз, профилактика.</w:t>
      </w:r>
    </w:p>
    <w:p w:rsidR="00EC4068" w:rsidRPr="00715F77" w:rsidRDefault="00EC4068" w:rsidP="00EC4068">
      <w:pPr>
        <w:tabs>
          <w:tab w:val="left" w:pos="0"/>
          <w:tab w:val="left" w:pos="1418"/>
        </w:tabs>
        <w:jc w:val="both"/>
        <w:outlineLvl w:val="2"/>
        <w:rPr>
          <w:b/>
          <w:color w:val="000000"/>
          <w:sz w:val="28"/>
          <w:szCs w:val="28"/>
        </w:rPr>
      </w:pPr>
      <w:r w:rsidRPr="00715F77">
        <w:rPr>
          <w:b/>
          <w:color w:val="000000"/>
          <w:sz w:val="28"/>
          <w:szCs w:val="28"/>
          <w:lang w:val="en-US"/>
        </w:rPr>
        <w:t>Questions</w:t>
      </w:r>
    </w:p>
    <w:p w:rsidR="006C7E18" w:rsidRPr="00715F77" w:rsidRDefault="006C7E18" w:rsidP="009E32D2">
      <w:pPr>
        <w:pStyle w:val="a5"/>
        <w:numPr>
          <w:ilvl w:val="0"/>
          <w:numId w:val="122"/>
        </w:numPr>
        <w:rPr>
          <w:rFonts w:ascii="Times New Roman" w:hAnsi="Times New Roman"/>
          <w:sz w:val="28"/>
          <w:szCs w:val="28"/>
          <w:lang w:val="en-US"/>
        </w:rPr>
      </w:pPr>
      <w:r w:rsidRPr="00715F77">
        <w:rPr>
          <w:rFonts w:ascii="Times New Roman" w:hAnsi="Times New Roman"/>
          <w:sz w:val="28"/>
          <w:szCs w:val="28"/>
          <w:lang w:val="en-US"/>
        </w:rPr>
        <w:t>Diphtheria</w:t>
      </w:r>
      <w:r w:rsidRPr="00715F77">
        <w:rPr>
          <w:rFonts w:ascii="Times New Roman" w:hAnsi="Times New Roman"/>
          <w:b/>
          <w:sz w:val="28"/>
          <w:szCs w:val="28"/>
          <w:lang w:val="en-US"/>
        </w:rPr>
        <w:t xml:space="preserve">: </w:t>
      </w:r>
      <w:r w:rsidRPr="00715F77">
        <w:rPr>
          <w:rFonts w:ascii="Times New Roman" w:hAnsi="Times New Roman"/>
          <w:sz w:val="28"/>
          <w:szCs w:val="28"/>
          <w:lang w:val="en-US"/>
        </w:rPr>
        <w:t xml:space="preserve">etiology, epidemiology, transmission, pathogenesis. </w:t>
      </w:r>
    </w:p>
    <w:p w:rsidR="006C7E18" w:rsidRPr="00715F77" w:rsidRDefault="006C7E18" w:rsidP="009E32D2">
      <w:pPr>
        <w:pStyle w:val="a5"/>
        <w:numPr>
          <w:ilvl w:val="0"/>
          <w:numId w:val="122"/>
        </w:numPr>
        <w:rPr>
          <w:rFonts w:ascii="Times New Roman" w:hAnsi="Times New Roman"/>
          <w:sz w:val="28"/>
          <w:szCs w:val="28"/>
          <w:lang w:val="en-US"/>
        </w:rPr>
      </w:pPr>
      <w:r w:rsidRPr="00715F77">
        <w:rPr>
          <w:rFonts w:ascii="Times New Roman" w:hAnsi="Times New Roman"/>
          <w:sz w:val="28"/>
          <w:szCs w:val="28"/>
          <w:lang w:val="en-US"/>
        </w:rPr>
        <w:t>Clinical manifestations, diagnosis of diphtheria.</w:t>
      </w:r>
    </w:p>
    <w:p w:rsidR="006C7E18" w:rsidRPr="00715F77" w:rsidRDefault="006C7E18" w:rsidP="009E32D2">
      <w:pPr>
        <w:pStyle w:val="a5"/>
        <w:numPr>
          <w:ilvl w:val="0"/>
          <w:numId w:val="122"/>
        </w:numPr>
        <w:rPr>
          <w:rFonts w:ascii="Times New Roman" w:hAnsi="Times New Roman"/>
          <w:sz w:val="28"/>
          <w:szCs w:val="28"/>
        </w:rPr>
      </w:pPr>
      <w:r w:rsidRPr="00715F77">
        <w:rPr>
          <w:rFonts w:ascii="Times New Roman" w:hAnsi="Times New Roman"/>
          <w:sz w:val="28"/>
          <w:szCs w:val="28"/>
        </w:rPr>
        <w:t>Complications of diphtheria.</w:t>
      </w:r>
    </w:p>
    <w:p w:rsidR="006C7E18" w:rsidRPr="00715F77" w:rsidRDefault="006C7E18" w:rsidP="009E32D2">
      <w:pPr>
        <w:pStyle w:val="a5"/>
        <w:numPr>
          <w:ilvl w:val="0"/>
          <w:numId w:val="122"/>
        </w:numPr>
        <w:rPr>
          <w:rFonts w:ascii="Times New Roman" w:hAnsi="Times New Roman"/>
          <w:sz w:val="28"/>
          <w:szCs w:val="28"/>
        </w:rPr>
      </w:pPr>
      <w:r w:rsidRPr="00715F77">
        <w:rPr>
          <w:rFonts w:ascii="Times New Roman" w:hAnsi="Times New Roman"/>
          <w:sz w:val="28"/>
          <w:szCs w:val="28"/>
        </w:rPr>
        <w:t>Diphtheria</w:t>
      </w:r>
      <w:r w:rsidRPr="00715F77">
        <w:rPr>
          <w:rFonts w:ascii="Times New Roman" w:hAnsi="Times New Roman"/>
          <w:b/>
          <w:sz w:val="28"/>
          <w:szCs w:val="28"/>
        </w:rPr>
        <w:t xml:space="preserve">: </w:t>
      </w:r>
      <w:r w:rsidRPr="00715F77">
        <w:rPr>
          <w:rFonts w:ascii="Times New Roman" w:hAnsi="Times New Roman"/>
          <w:sz w:val="28"/>
          <w:szCs w:val="28"/>
        </w:rPr>
        <w:t xml:space="preserve">treatment, prognosis, prevention. </w:t>
      </w:r>
    </w:p>
    <w:p w:rsidR="006C7E18" w:rsidRPr="00715F77" w:rsidRDefault="006C7E18" w:rsidP="009E32D2">
      <w:pPr>
        <w:pStyle w:val="a5"/>
        <w:numPr>
          <w:ilvl w:val="0"/>
          <w:numId w:val="122"/>
        </w:numPr>
        <w:rPr>
          <w:rFonts w:ascii="Times New Roman" w:hAnsi="Times New Roman"/>
          <w:sz w:val="28"/>
          <w:szCs w:val="28"/>
          <w:lang w:val="en-US"/>
        </w:rPr>
      </w:pPr>
      <w:r w:rsidRPr="00715F77">
        <w:rPr>
          <w:rFonts w:ascii="Times New Roman" w:hAnsi="Times New Roman"/>
          <w:sz w:val="28"/>
          <w:szCs w:val="28"/>
          <w:lang w:val="en-US"/>
        </w:rPr>
        <w:t>Meningococcal disease: etiology, epidemiology, pathogenesis.</w:t>
      </w:r>
    </w:p>
    <w:p w:rsidR="006C7E18" w:rsidRPr="00715F77" w:rsidRDefault="006C7E18" w:rsidP="009E32D2">
      <w:pPr>
        <w:pStyle w:val="a5"/>
        <w:numPr>
          <w:ilvl w:val="0"/>
          <w:numId w:val="122"/>
        </w:numPr>
        <w:rPr>
          <w:rFonts w:ascii="Times New Roman" w:hAnsi="Times New Roman"/>
          <w:sz w:val="28"/>
          <w:szCs w:val="28"/>
          <w:lang w:val="en-US"/>
        </w:rPr>
      </w:pPr>
      <w:r w:rsidRPr="00715F77">
        <w:rPr>
          <w:rFonts w:ascii="Times New Roman" w:hAnsi="Times New Roman"/>
          <w:sz w:val="28"/>
          <w:szCs w:val="28"/>
          <w:lang w:val="en-US"/>
        </w:rPr>
        <w:lastRenderedPageBreak/>
        <w:t>Pathophysiology, clinical manifestations, diagnosis of meningococcal disease.</w:t>
      </w:r>
    </w:p>
    <w:p w:rsidR="006C7E18" w:rsidRPr="00715F77" w:rsidRDefault="006C7E18" w:rsidP="009E32D2">
      <w:pPr>
        <w:pStyle w:val="a5"/>
        <w:numPr>
          <w:ilvl w:val="0"/>
          <w:numId w:val="122"/>
        </w:numPr>
        <w:rPr>
          <w:rFonts w:ascii="Times New Roman" w:hAnsi="Times New Roman"/>
          <w:b/>
          <w:sz w:val="28"/>
          <w:szCs w:val="28"/>
          <w:lang w:val="en-US"/>
        </w:rPr>
      </w:pPr>
      <w:r w:rsidRPr="00715F77">
        <w:rPr>
          <w:rFonts w:ascii="Times New Roman" w:hAnsi="Times New Roman"/>
          <w:sz w:val="28"/>
          <w:szCs w:val="28"/>
          <w:lang w:val="en-US"/>
        </w:rPr>
        <w:t>Meningococcal disease: treatment, complications, prognosis, prevention.</w:t>
      </w:r>
    </w:p>
    <w:p w:rsidR="00EC4068" w:rsidRPr="00715F77" w:rsidRDefault="00EC4068" w:rsidP="00EC4068">
      <w:pPr>
        <w:jc w:val="both"/>
        <w:rPr>
          <w:color w:val="000000"/>
          <w:sz w:val="28"/>
          <w:szCs w:val="28"/>
          <w:lang w:val="en-US"/>
        </w:rPr>
      </w:pPr>
      <w:r w:rsidRPr="00715F77">
        <w:rPr>
          <w:color w:val="000000"/>
          <w:sz w:val="28"/>
          <w:szCs w:val="28"/>
          <w:lang w:val="en-US"/>
        </w:rPr>
        <w:tab/>
      </w:r>
    </w:p>
    <w:p w:rsidR="00EC4068" w:rsidRPr="00715F77" w:rsidRDefault="00EC4068" w:rsidP="00EC4068">
      <w:pPr>
        <w:tabs>
          <w:tab w:val="left" w:pos="0"/>
          <w:tab w:val="left" w:pos="460"/>
          <w:tab w:val="left" w:pos="1418"/>
        </w:tabs>
        <w:outlineLvl w:val="2"/>
        <w:rPr>
          <w:b/>
          <w:bCs/>
          <w:sz w:val="28"/>
          <w:szCs w:val="28"/>
          <w:lang w:val="en-US"/>
        </w:rPr>
      </w:pPr>
      <w:r w:rsidRPr="00715F77">
        <w:rPr>
          <w:b/>
          <w:sz w:val="28"/>
          <w:szCs w:val="28"/>
        </w:rPr>
        <w:t>Задания для отработки практических умений</w:t>
      </w:r>
      <w:r w:rsidR="0057045B" w:rsidRPr="00715F77">
        <w:rPr>
          <w:b/>
          <w:sz w:val="28"/>
          <w:szCs w:val="28"/>
        </w:rPr>
        <w:t>/</w:t>
      </w:r>
      <w:r w:rsidRPr="00715F77">
        <w:rPr>
          <w:b/>
          <w:bCs/>
          <w:sz w:val="28"/>
          <w:szCs w:val="28"/>
          <w:lang w:val="en-US"/>
        </w:rPr>
        <w:t>Tasks for practicing practical skills</w:t>
      </w:r>
    </w:p>
    <w:p w:rsidR="00EC4068" w:rsidRPr="00715F77" w:rsidRDefault="006C7E18" w:rsidP="009E32D2">
      <w:pPr>
        <w:pStyle w:val="a5"/>
        <w:numPr>
          <w:ilvl w:val="0"/>
          <w:numId w:val="123"/>
        </w:numPr>
        <w:rPr>
          <w:rFonts w:ascii="Times New Roman" w:hAnsi="Times New Roman"/>
          <w:sz w:val="28"/>
          <w:szCs w:val="28"/>
          <w:lang w:val="en-US"/>
        </w:rPr>
      </w:pPr>
      <w:r w:rsidRPr="00715F77">
        <w:rPr>
          <w:rFonts w:ascii="Times New Roman" w:hAnsi="Times New Roman"/>
          <w:sz w:val="28"/>
          <w:szCs w:val="28"/>
          <w:lang w:val="en-US"/>
        </w:rPr>
        <w:t>Make a plan investigation for a child with Diphtheria</w:t>
      </w:r>
    </w:p>
    <w:p w:rsidR="006C7E18" w:rsidRPr="00715F77" w:rsidRDefault="006C7E18" w:rsidP="009E32D2">
      <w:pPr>
        <w:pStyle w:val="a5"/>
        <w:numPr>
          <w:ilvl w:val="0"/>
          <w:numId w:val="123"/>
        </w:numPr>
        <w:rPr>
          <w:rFonts w:ascii="Times New Roman" w:hAnsi="Times New Roman"/>
          <w:color w:val="000000"/>
          <w:sz w:val="28"/>
          <w:szCs w:val="28"/>
          <w:lang w:val="en-US"/>
        </w:rPr>
      </w:pPr>
      <w:r w:rsidRPr="00715F77">
        <w:rPr>
          <w:rFonts w:ascii="Times New Roman" w:hAnsi="Times New Roman"/>
          <w:sz w:val="28"/>
          <w:szCs w:val="28"/>
          <w:lang w:val="en-US"/>
        </w:rPr>
        <w:t>Make a plan investigation for a child with Meningococcal disease</w:t>
      </w:r>
    </w:p>
    <w:p w:rsidR="006C7E18" w:rsidRPr="00715F77" w:rsidRDefault="006C7E18" w:rsidP="00EC4068">
      <w:pPr>
        <w:pStyle w:val="a5"/>
        <w:tabs>
          <w:tab w:val="left" w:pos="333"/>
        </w:tabs>
        <w:ind w:left="0"/>
        <w:rPr>
          <w:rFonts w:ascii="Times New Roman" w:hAnsi="Times New Roman"/>
          <w:b/>
          <w:sz w:val="28"/>
          <w:szCs w:val="28"/>
          <w:lang w:val="en-US"/>
        </w:rPr>
      </w:pPr>
    </w:p>
    <w:p w:rsidR="00EC4068" w:rsidRPr="00715F77" w:rsidRDefault="00EC4068" w:rsidP="00EC4068">
      <w:pPr>
        <w:pStyle w:val="a5"/>
        <w:tabs>
          <w:tab w:val="left" w:pos="333"/>
        </w:tabs>
        <w:ind w:left="0"/>
        <w:rPr>
          <w:rFonts w:ascii="Times New Roman" w:hAnsi="Times New Roman"/>
          <w:b/>
          <w:sz w:val="28"/>
          <w:szCs w:val="28"/>
        </w:rPr>
      </w:pPr>
      <w:r w:rsidRPr="00715F77">
        <w:rPr>
          <w:rFonts w:ascii="Times New Roman" w:hAnsi="Times New Roman"/>
          <w:b/>
          <w:sz w:val="28"/>
          <w:szCs w:val="28"/>
        </w:rPr>
        <w:t>Типовые практические задания для проверки умений/</w:t>
      </w:r>
      <w:r w:rsidRPr="00715F77">
        <w:rPr>
          <w:rFonts w:ascii="Times New Roman" w:hAnsi="Times New Roman"/>
          <w:sz w:val="28"/>
          <w:szCs w:val="28"/>
        </w:rPr>
        <w:t xml:space="preserve"> </w:t>
      </w:r>
      <w:r w:rsidRPr="00715F77">
        <w:rPr>
          <w:rFonts w:ascii="Times New Roman" w:hAnsi="Times New Roman"/>
          <w:b/>
          <w:sz w:val="28"/>
          <w:szCs w:val="28"/>
          <w:lang w:val="en-US"/>
        </w:rPr>
        <w:t>Typical</w:t>
      </w:r>
      <w:r w:rsidRPr="00715F77">
        <w:rPr>
          <w:rFonts w:ascii="Times New Roman" w:hAnsi="Times New Roman"/>
          <w:b/>
          <w:sz w:val="28"/>
          <w:szCs w:val="28"/>
        </w:rPr>
        <w:t xml:space="preserve"> </w:t>
      </w:r>
      <w:r w:rsidRPr="00715F77">
        <w:rPr>
          <w:rFonts w:ascii="Times New Roman" w:hAnsi="Times New Roman"/>
          <w:b/>
          <w:sz w:val="28"/>
          <w:szCs w:val="28"/>
          <w:lang w:val="en-US"/>
        </w:rPr>
        <w:t>practical</w:t>
      </w:r>
      <w:r w:rsidRPr="00715F77">
        <w:rPr>
          <w:rFonts w:ascii="Times New Roman" w:hAnsi="Times New Roman"/>
          <w:b/>
          <w:sz w:val="28"/>
          <w:szCs w:val="28"/>
        </w:rPr>
        <w:t xml:space="preserve"> </w:t>
      </w:r>
      <w:r w:rsidRPr="00715F77">
        <w:rPr>
          <w:rFonts w:ascii="Times New Roman" w:hAnsi="Times New Roman"/>
          <w:b/>
          <w:sz w:val="28"/>
          <w:szCs w:val="28"/>
          <w:lang w:val="en-US"/>
        </w:rPr>
        <w:t>tasks</w:t>
      </w:r>
      <w:r w:rsidRPr="00715F77">
        <w:rPr>
          <w:rFonts w:ascii="Times New Roman" w:hAnsi="Times New Roman"/>
          <w:b/>
          <w:sz w:val="28"/>
          <w:szCs w:val="28"/>
        </w:rPr>
        <w:t xml:space="preserve"> </w:t>
      </w:r>
      <w:r w:rsidRPr="00715F77">
        <w:rPr>
          <w:rFonts w:ascii="Times New Roman" w:hAnsi="Times New Roman"/>
          <w:b/>
          <w:sz w:val="28"/>
          <w:szCs w:val="28"/>
          <w:lang w:val="en-US"/>
        </w:rPr>
        <w:t>for</w:t>
      </w:r>
      <w:r w:rsidRPr="00715F77">
        <w:rPr>
          <w:rFonts w:ascii="Times New Roman" w:hAnsi="Times New Roman"/>
          <w:b/>
          <w:sz w:val="28"/>
          <w:szCs w:val="28"/>
        </w:rPr>
        <w:t xml:space="preserve"> </w:t>
      </w:r>
      <w:r w:rsidRPr="00715F77">
        <w:rPr>
          <w:rFonts w:ascii="Times New Roman" w:hAnsi="Times New Roman"/>
          <w:b/>
          <w:sz w:val="28"/>
          <w:szCs w:val="28"/>
          <w:lang w:val="en-US"/>
        </w:rPr>
        <w:t>testing</w:t>
      </w:r>
      <w:r w:rsidRPr="00715F77">
        <w:rPr>
          <w:rFonts w:ascii="Times New Roman" w:hAnsi="Times New Roman"/>
          <w:b/>
          <w:sz w:val="28"/>
          <w:szCs w:val="28"/>
        </w:rPr>
        <w:t xml:space="preserve"> </w:t>
      </w:r>
      <w:r w:rsidRPr="00715F77">
        <w:rPr>
          <w:rFonts w:ascii="Times New Roman" w:hAnsi="Times New Roman"/>
          <w:b/>
          <w:sz w:val="28"/>
          <w:szCs w:val="28"/>
          <w:lang w:val="en-US"/>
        </w:rPr>
        <w:t>skills</w:t>
      </w:r>
      <w:r w:rsidRPr="00715F77">
        <w:rPr>
          <w:rFonts w:ascii="Times New Roman" w:hAnsi="Times New Roman"/>
          <w:b/>
          <w:sz w:val="28"/>
          <w:szCs w:val="28"/>
        </w:rPr>
        <w:t>:</w:t>
      </w:r>
    </w:p>
    <w:p w:rsidR="006C7E18" w:rsidRPr="00715F77" w:rsidRDefault="006C7E18" w:rsidP="006C7E18">
      <w:pPr>
        <w:jc w:val="both"/>
        <w:rPr>
          <w:sz w:val="28"/>
          <w:szCs w:val="28"/>
          <w:lang w:val="en-US"/>
        </w:rPr>
      </w:pPr>
      <w:r w:rsidRPr="00715F77">
        <w:rPr>
          <w:sz w:val="28"/>
          <w:szCs w:val="28"/>
          <w:lang w:val="en-US"/>
        </w:rPr>
        <w:t xml:space="preserve">A 14-year-old immunocompetent male presented to the emergency room with complaint of high grade fever for two days and rash over the extremities for the past one day. The rash was widespread covering all four limbs, purpuric and associated with ecchymosis. The patient did not complain of headache or photophobia. There was clinical evidence of nuchal rigidity. </w:t>
      </w:r>
    </w:p>
    <w:p w:rsidR="006C7E18" w:rsidRPr="00715F77" w:rsidRDefault="006C7E18" w:rsidP="006C7E18">
      <w:pPr>
        <w:jc w:val="both"/>
        <w:rPr>
          <w:sz w:val="28"/>
          <w:szCs w:val="28"/>
          <w:lang w:val="en-US"/>
        </w:rPr>
      </w:pPr>
      <w:r w:rsidRPr="00715F77">
        <w:rPr>
          <w:b/>
          <w:sz w:val="28"/>
          <w:szCs w:val="28"/>
          <w:lang w:val="en-US"/>
        </w:rPr>
        <w:t>CBC:</w:t>
      </w:r>
      <w:r w:rsidRPr="00715F77">
        <w:rPr>
          <w:sz w:val="28"/>
          <w:szCs w:val="28"/>
          <w:lang w:val="en-US"/>
        </w:rPr>
        <w:t xml:space="preserve"> Hb - 122 g/L, RBC - 4,3x 10</w:t>
      </w:r>
      <w:r w:rsidRPr="00715F77">
        <w:rPr>
          <w:sz w:val="28"/>
          <w:szCs w:val="28"/>
          <w:vertAlign w:val="superscript"/>
          <w:lang w:val="en-US"/>
        </w:rPr>
        <w:t>12</w:t>
      </w:r>
      <w:r w:rsidRPr="00715F77">
        <w:rPr>
          <w:sz w:val="28"/>
          <w:szCs w:val="28"/>
          <w:lang w:val="en-US"/>
        </w:rPr>
        <w:t>/L, WBC - 21</w:t>
      </w:r>
      <w:r w:rsidRPr="00715F77">
        <w:rPr>
          <w:sz w:val="28"/>
          <w:szCs w:val="28"/>
        </w:rPr>
        <w:t>х</w:t>
      </w:r>
      <w:r w:rsidRPr="00715F77">
        <w:rPr>
          <w:sz w:val="28"/>
          <w:szCs w:val="28"/>
          <w:lang w:val="en-US"/>
        </w:rPr>
        <w:t>10</w:t>
      </w:r>
      <w:r w:rsidRPr="00715F77">
        <w:rPr>
          <w:sz w:val="28"/>
          <w:szCs w:val="28"/>
          <w:vertAlign w:val="superscript"/>
          <w:lang w:val="en-US"/>
        </w:rPr>
        <w:t>9</w:t>
      </w:r>
      <w:r w:rsidRPr="00715F77">
        <w:rPr>
          <w:sz w:val="28"/>
          <w:szCs w:val="28"/>
          <w:lang w:val="en-US"/>
        </w:rPr>
        <w:t>/L, HCT - 26%, PLT - 120 x10</w:t>
      </w:r>
      <w:r w:rsidRPr="00715F77">
        <w:rPr>
          <w:sz w:val="28"/>
          <w:szCs w:val="28"/>
          <w:vertAlign w:val="superscript"/>
          <w:lang w:val="en-US"/>
        </w:rPr>
        <w:t>9</w:t>
      </w:r>
      <w:r w:rsidRPr="00715F77">
        <w:rPr>
          <w:sz w:val="28"/>
          <w:szCs w:val="28"/>
          <w:lang w:val="en-US"/>
        </w:rPr>
        <w:t>/L, ESR - 20 mm/hour.</w:t>
      </w:r>
    </w:p>
    <w:p w:rsidR="006C7E18" w:rsidRPr="00715F77" w:rsidRDefault="006C7E18" w:rsidP="006C7E18">
      <w:pPr>
        <w:jc w:val="both"/>
        <w:rPr>
          <w:b/>
          <w:sz w:val="28"/>
          <w:szCs w:val="28"/>
        </w:rPr>
      </w:pPr>
      <w:r w:rsidRPr="00715F77">
        <w:rPr>
          <w:b/>
          <w:sz w:val="28"/>
          <w:szCs w:val="28"/>
        </w:rPr>
        <w:t>Questions:</w:t>
      </w:r>
    </w:p>
    <w:p w:rsidR="006C7E18" w:rsidRPr="00715F77" w:rsidRDefault="006C7E18" w:rsidP="009E32D2">
      <w:pPr>
        <w:numPr>
          <w:ilvl w:val="0"/>
          <w:numId w:val="121"/>
        </w:numPr>
        <w:jc w:val="both"/>
        <w:rPr>
          <w:sz w:val="28"/>
          <w:szCs w:val="28"/>
        </w:rPr>
      </w:pPr>
      <w:r w:rsidRPr="00715F77">
        <w:rPr>
          <w:sz w:val="28"/>
          <w:szCs w:val="28"/>
          <w:lang w:val="en-US"/>
        </w:rPr>
        <w:t xml:space="preserve">What is your initial diagnosis? </w:t>
      </w:r>
      <w:r w:rsidRPr="00715F77">
        <w:rPr>
          <w:sz w:val="28"/>
          <w:szCs w:val="28"/>
        </w:rPr>
        <w:t xml:space="preserve">Assess the laboratory tests. </w:t>
      </w:r>
    </w:p>
    <w:p w:rsidR="006C7E18" w:rsidRPr="00715F77" w:rsidRDefault="006C7E18" w:rsidP="009E32D2">
      <w:pPr>
        <w:numPr>
          <w:ilvl w:val="0"/>
          <w:numId w:val="121"/>
        </w:numPr>
        <w:jc w:val="both"/>
        <w:rPr>
          <w:sz w:val="28"/>
          <w:szCs w:val="28"/>
          <w:lang w:val="en-US"/>
        </w:rPr>
      </w:pPr>
      <w:r w:rsidRPr="00715F77">
        <w:rPr>
          <w:sz w:val="28"/>
          <w:szCs w:val="28"/>
          <w:lang w:val="en-US"/>
        </w:rPr>
        <w:t>What etiology factor causes this condition?</w:t>
      </w:r>
    </w:p>
    <w:p w:rsidR="006C7E18" w:rsidRPr="00715F77" w:rsidRDefault="006C7E18" w:rsidP="009E32D2">
      <w:pPr>
        <w:numPr>
          <w:ilvl w:val="0"/>
          <w:numId w:val="121"/>
        </w:numPr>
        <w:jc w:val="both"/>
        <w:rPr>
          <w:sz w:val="28"/>
          <w:szCs w:val="28"/>
          <w:lang w:val="en-US"/>
        </w:rPr>
      </w:pPr>
      <w:r w:rsidRPr="00715F77">
        <w:rPr>
          <w:sz w:val="28"/>
          <w:szCs w:val="28"/>
          <w:lang w:val="en-US"/>
        </w:rPr>
        <w:t>Which additional investigation should be carried out to confirm diagnosis?</w:t>
      </w:r>
    </w:p>
    <w:p w:rsidR="006C7E18" w:rsidRPr="00715F77" w:rsidRDefault="006C7E18" w:rsidP="009E32D2">
      <w:pPr>
        <w:numPr>
          <w:ilvl w:val="0"/>
          <w:numId w:val="121"/>
        </w:numPr>
        <w:jc w:val="both"/>
        <w:rPr>
          <w:sz w:val="28"/>
          <w:szCs w:val="28"/>
          <w:lang w:val="en-US"/>
        </w:rPr>
      </w:pPr>
      <w:r w:rsidRPr="00715F77">
        <w:rPr>
          <w:sz w:val="28"/>
          <w:szCs w:val="28"/>
          <w:lang w:val="en-US"/>
        </w:rPr>
        <w:t>What is the treatment regimen?</w:t>
      </w:r>
    </w:p>
    <w:p w:rsidR="006C7E18" w:rsidRPr="00715F77" w:rsidRDefault="006C7E18" w:rsidP="009E32D2">
      <w:pPr>
        <w:numPr>
          <w:ilvl w:val="0"/>
          <w:numId w:val="121"/>
        </w:numPr>
        <w:jc w:val="both"/>
        <w:rPr>
          <w:sz w:val="28"/>
          <w:szCs w:val="28"/>
          <w:lang w:val="en-US"/>
        </w:rPr>
      </w:pPr>
      <w:r w:rsidRPr="00715F77">
        <w:rPr>
          <w:sz w:val="28"/>
          <w:szCs w:val="28"/>
          <w:lang w:val="en-US"/>
        </w:rPr>
        <w:t>What is the prevention of the disease?</w:t>
      </w:r>
    </w:p>
    <w:p w:rsidR="00EC4068" w:rsidRPr="00715F77" w:rsidRDefault="00EC4068" w:rsidP="00EC4068">
      <w:pPr>
        <w:jc w:val="both"/>
        <w:rPr>
          <w:color w:val="000000"/>
          <w:sz w:val="28"/>
          <w:szCs w:val="28"/>
          <w:lang w:val="en-US"/>
        </w:rPr>
      </w:pPr>
    </w:p>
    <w:p w:rsidR="00EC4068" w:rsidRPr="00715F77" w:rsidRDefault="00EC4068" w:rsidP="00EC4068">
      <w:pPr>
        <w:pStyle w:val="a5"/>
        <w:tabs>
          <w:tab w:val="left" w:pos="333"/>
        </w:tabs>
        <w:ind w:left="0"/>
        <w:rPr>
          <w:rFonts w:ascii="Times New Roman" w:hAnsi="Times New Roman"/>
          <w:b/>
          <w:sz w:val="28"/>
          <w:szCs w:val="28"/>
        </w:rPr>
      </w:pPr>
      <w:r w:rsidRPr="00715F77">
        <w:rPr>
          <w:rFonts w:ascii="Times New Roman" w:hAnsi="Times New Roman"/>
          <w:b/>
          <w:sz w:val="28"/>
          <w:szCs w:val="28"/>
        </w:rPr>
        <w:t>Типовые тестовые задания для проверки знаний/</w:t>
      </w:r>
      <w:r w:rsidRPr="00715F77">
        <w:rPr>
          <w:rFonts w:ascii="Times New Roman" w:hAnsi="Times New Roman"/>
          <w:sz w:val="28"/>
          <w:szCs w:val="28"/>
        </w:rPr>
        <w:t xml:space="preserve"> </w:t>
      </w:r>
      <w:r w:rsidRPr="00715F77">
        <w:rPr>
          <w:rFonts w:ascii="Times New Roman" w:hAnsi="Times New Roman"/>
          <w:b/>
          <w:sz w:val="28"/>
          <w:szCs w:val="28"/>
        </w:rPr>
        <w:t>Typical test tasks for testing knowledge:</w:t>
      </w:r>
    </w:p>
    <w:p w:rsidR="006C7E18" w:rsidRPr="00715F77" w:rsidRDefault="002251CE" w:rsidP="009E32D2">
      <w:pPr>
        <w:pStyle w:val="a5"/>
        <w:numPr>
          <w:ilvl w:val="0"/>
          <w:numId w:val="124"/>
        </w:numPr>
        <w:rPr>
          <w:rFonts w:ascii="Times New Roman" w:hAnsi="Times New Roman"/>
          <w:sz w:val="28"/>
          <w:szCs w:val="28"/>
          <w:lang w:val="en-US"/>
        </w:rPr>
      </w:pPr>
      <w:r w:rsidRPr="00715F77">
        <w:rPr>
          <w:rFonts w:ascii="Times New Roman" w:hAnsi="Times New Roman"/>
          <w:sz w:val="28"/>
          <w:szCs w:val="28"/>
          <w:lang w:val="en-US"/>
        </w:rPr>
        <w:t>What biotype of c. Diphtheriae is capable of causing diphtheria</w:t>
      </w:r>
    </w:p>
    <w:p w:rsidR="006C7E18" w:rsidRPr="00715F77" w:rsidRDefault="006C7E18" w:rsidP="009E32D2">
      <w:pPr>
        <w:pStyle w:val="a5"/>
        <w:numPr>
          <w:ilvl w:val="1"/>
          <w:numId w:val="124"/>
        </w:numPr>
        <w:tabs>
          <w:tab w:val="left" w:pos="142"/>
        </w:tabs>
        <w:rPr>
          <w:rFonts w:ascii="Times New Roman" w:hAnsi="Times New Roman"/>
          <w:sz w:val="28"/>
          <w:szCs w:val="28"/>
        </w:rPr>
      </w:pPr>
      <w:r w:rsidRPr="00715F77">
        <w:rPr>
          <w:rFonts w:ascii="Times New Roman" w:hAnsi="Times New Roman"/>
          <w:sz w:val="28"/>
          <w:szCs w:val="28"/>
          <w:shd w:val="clear" w:color="auto" w:fill="FFFFFF"/>
        </w:rPr>
        <w:t>C. pseudotuberculosis</w:t>
      </w:r>
      <w:r w:rsidRPr="00715F77">
        <w:rPr>
          <w:rFonts w:ascii="Times New Roman" w:hAnsi="Times New Roman"/>
          <w:sz w:val="28"/>
          <w:szCs w:val="28"/>
        </w:rPr>
        <w:t xml:space="preserve"> </w:t>
      </w:r>
    </w:p>
    <w:p w:rsidR="006C7E18" w:rsidRPr="00715F77" w:rsidRDefault="006C7E18" w:rsidP="009E32D2">
      <w:pPr>
        <w:pStyle w:val="a5"/>
        <w:numPr>
          <w:ilvl w:val="1"/>
          <w:numId w:val="124"/>
        </w:numPr>
        <w:tabs>
          <w:tab w:val="left" w:pos="142"/>
        </w:tabs>
        <w:rPr>
          <w:rFonts w:ascii="Times New Roman" w:hAnsi="Times New Roman"/>
          <w:sz w:val="28"/>
          <w:szCs w:val="28"/>
        </w:rPr>
      </w:pPr>
      <w:r w:rsidRPr="00715F77">
        <w:rPr>
          <w:rFonts w:ascii="Times New Roman" w:hAnsi="Times New Roman"/>
          <w:sz w:val="28"/>
          <w:szCs w:val="28"/>
          <w:shd w:val="clear" w:color="auto" w:fill="FFFFFF"/>
        </w:rPr>
        <w:t>C. glutamicum</w:t>
      </w:r>
    </w:p>
    <w:p w:rsidR="006C7E18" w:rsidRPr="00715F77" w:rsidRDefault="006C7E18" w:rsidP="009E32D2">
      <w:pPr>
        <w:pStyle w:val="a5"/>
        <w:numPr>
          <w:ilvl w:val="1"/>
          <w:numId w:val="124"/>
        </w:numPr>
        <w:tabs>
          <w:tab w:val="left" w:pos="142"/>
        </w:tabs>
        <w:rPr>
          <w:rFonts w:ascii="Times New Roman" w:hAnsi="Times New Roman"/>
          <w:sz w:val="28"/>
          <w:szCs w:val="28"/>
        </w:rPr>
      </w:pPr>
      <w:r w:rsidRPr="00715F77">
        <w:rPr>
          <w:rFonts w:ascii="Times New Roman" w:hAnsi="Times New Roman"/>
          <w:sz w:val="28"/>
          <w:szCs w:val="28"/>
        </w:rPr>
        <w:t>C.  minutissimum</w:t>
      </w:r>
    </w:p>
    <w:p w:rsidR="006C7E18" w:rsidRPr="00715F77" w:rsidRDefault="006C7E18" w:rsidP="009E32D2">
      <w:pPr>
        <w:pStyle w:val="a5"/>
        <w:numPr>
          <w:ilvl w:val="1"/>
          <w:numId w:val="124"/>
        </w:numPr>
        <w:tabs>
          <w:tab w:val="left" w:pos="142"/>
        </w:tabs>
        <w:rPr>
          <w:rFonts w:ascii="Times New Roman" w:hAnsi="Times New Roman"/>
          <w:sz w:val="28"/>
          <w:szCs w:val="28"/>
        </w:rPr>
      </w:pPr>
      <w:r w:rsidRPr="00715F77">
        <w:rPr>
          <w:rFonts w:ascii="Times New Roman" w:hAnsi="Times New Roman"/>
          <w:sz w:val="28"/>
          <w:szCs w:val="28"/>
        </w:rPr>
        <w:t>C. mitis</w:t>
      </w:r>
    </w:p>
    <w:p w:rsidR="006C7E18" w:rsidRPr="00715F77" w:rsidRDefault="002251CE" w:rsidP="009E32D2">
      <w:pPr>
        <w:pStyle w:val="a5"/>
        <w:numPr>
          <w:ilvl w:val="0"/>
          <w:numId w:val="124"/>
        </w:numPr>
        <w:tabs>
          <w:tab w:val="left" w:pos="142"/>
        </w:tabs>
        <w:rPr>
          <w:rFonts w:ascii="Times New Roman" w:hAnsi="Times New Roman"/>
          <w:sz w:val="28"/>
          <w:szCs w:val="28"/>
          <w:lang w:val="en-US"/>
        </w:rPr>
      </w:pPr>
      <w:r w:rsidRPr="00715F77">
        <w:rPr>
          <w:rFonts w:ascii="Times New Roman" w:hAnsi="Times New Roman"/>
          <w:sz w:val="28"/>
          <w:szCs w:val="28"/>
          <w:lang w:val="en-US"/>
        </w:rPr>
        <w:t>What method is used to diagnose diphtheria</w:t>
      </w:r>
    </w:p>
    <w:p w:rsidR="006C7E18" w:rsidRPr="00715F77" w:rsidRDefault="006C7E18" w:rsidP="009E32D2">
      <w:pPr>
        <w:pStyle w:val="a5"/>
        <w:numPr>
          <w:ilvl w:val="1"/>
          <w:numId w:val="124"/>
        </w:numPr>
        <w:tabs>
          <w:tab w:val="left" w:pos="142"/>
        </w:tabs>
        <w:rPr>
          <w:rFonts w:ascii="Times New Roman" w:hAnsi="Times New Roman"/>
          <w:sz w:val="28"/>
          <w:szCs w:val="28"/>
        </w:rPr>
      </w:pPr>
      <w:r w:rsidRPr="00715F77">
        <w:rPr>
          <w:rFonts w:ascii="Times New Roman" w:hAnsi="Times New Roman"/>
          <w:sz w:val="28"/>
          <w:szCs w:val="28"/>
        </w:rPr>
        <w:t>bone marrow puncture</w:t>
      </w:r>
    </w:p>
    <w:p w:rsidR="006C7E18" w:rsidRPr="00715F77" w:rsidRDefault="006C7E18" w:rsidP="009E32D2">
      <w:pPr>
        <w:pStyle w:val="a5"/>
        <w:numPr>
          <w:ilvl w:val="1"/>
          <w:numId w:val="124"/>
        </w:numPr>
        <w:tabs>
          <w:tab w:val="left" w:pos="142"/>
        </w:tabs>
        <w:rPr>
          <w:rFonts w:ascii="Times New Roman" w:hAnsi="Times New Roman"/>
          <w:sz w:val="28"/>
          <w:szCs w:val="28"/>
          <w:lang w:val="en-US"/>
        </w:rPr>
      </w:pPr>
      <w:r w:rsidRPr="00715F77">
        <w:rPr>
          <w:rFonts w:ascii="Times New Roman" w:hAnsi="Times New Roman"/>
          <w:sz w:val="28"/>
          <w:szCs w:val="28"/>
          <w:lang w:val="en-US"/>
        </w:rPr>
        <w:t>culture isolates of portion of membrane</w:t>
      </w:r>
    </w:p>
    <w:p w:rsidR="006C7E18" w:rsidRPr="00715F77" w:rsidRDefault="006C7E18" w:rsidP="009E32D2">
      <w:pPr>
        <w:pStyle w:val="a5"/>
        <w:numPr>
          <w:ilvl w:val="1"/>
          <w:numId w:val="124"/>
        </w:numPr>
        <w:tabs>
          <w:tab w:val="left" w:pos="142"/>
        </w:tabs>
        <w:rPr>
          <w:rFonts w:ascii="Times New Roman" w:hAnsi="Times New Roman"/>
          <w:sz w:val="28"/>
          <w:szCs w:val="28"/>
        </w:rPr>
      </w:pPr>
      <w:r w:rsidRPr="00715F77">
        <w:rPr>
          <w:rFonts w:ascii="Times New Roman" w:hAnsi="Times New Roman"/>
          <w:sz w:val="28"/>
          <w:szCs w:val="28"/>
        </w:rPr>
        <w:t>CBC</w:t>
      </w:r>
    </w:p>
    <w:p w:rsidR="006C7E18" w:rsidRPr="00715F77" w:rsidRDefault="006C7E18" w:rsidP="009E32D2">
      <w:pPr>
        <w:pStyle w:val="a5"/>
        <w:numPr>
          <w:ilvl w:val="1"/>
          <w:numId w:val="124"/>
        </w:numPr>
        <w:tabs>
          <w:tab w:val="left" w:pos="142"/>
        </w:tabs>
        <w:rPr>
          <w:rFonts w:ascii="Times New Roman" w:hAnsi="Times New Roman"/>
          <w:sz w:val="28"/>
          <w:szCs w:val="28"/>
        </w:rPr>
      </w:pPr>
      <w:r w:rsidRPr="00715F77">
        <w:rPr>
          <w:rFonts w:ascii="Times New Roman" w:hAnsi="Times New Roman"/>
          <w:sz w:val="28"/>
          <w:szCs w:val="28"/>
        </w:rPr>
        <w:t>biochemical blood test</w:t>
      </w:r>
    </w:p>
    <w:p w:rsidR="006C7E18" w:rsidRPr="00715F77" w:rsidRDefault="002251CE" w:rsidP="009E32D2">
      <w:pPr>
        <w:pStyle w:val="a5"/>
        <w:numPr>
          <w:ilvl w:val="0"/>
          <w:numId w:val="124"/>
        </w:numPr>
        <w:tabs>
          <w:tab w:val="left" w:pos="142"/>
        </w:tabs>
        <w:rPr>
          <w:rFonts w:ascii="Times New Roman" w:hAnsi="Times New Roman"/>
          <w:sz w:val="28"/>
          <w:szCs w:val="28"/>
          <w:lang w:val="en-US"/>
        </w:rPr>
      </w:pPr>
      <w:r w:rsidRPr="00715F77">
        <w:rPr>
          <w:rFonts w:ascii="Times New Roman" w:hAnsi="Times New Roman"/>
          <w:sz w:val="28"/>
          <w:szCs w:val="28"/>
          <w:lang w:val="en-US"/>
        </w:rPr>
        <w:t>At what age is the highest rate of meningococcal disease</w:t>
      </w:r>
    </w:p>
    <w:p w:rsidR="006C7E18" w:rsidRPr="00715F77" w:rsidRDefault="006C7E18" w:rsidP="009E32D2">
      <w:pPr>
        <w:pStyle w:val="a5"/>
        <w:numPr>
          <w:ilvl w:val="1"/>
          <w:numId w:val="124"/>
        </w:numPr>
        <w:tabs>
          <w:tab w:val="left" w:pos="142"/>
        </w:tabs>
        <w:rPr>
          <w:rFonts w:ascii="Times New Roman" w:hAnsi="Times New Roman"/>
          <w:sz w:val="28"/>
          <w:szCs w:val="28"/>
          <w:lang w:val="en-US"/>
        </w:rPr>
      </w:pPr>
      <w:r w:rsidRPr="00715F77">
        <w:rPr>
          <w:rFonts w:ascii="Times New Roman" w:hAnsi="Times New Roman"/>
          <w:sz w:val="28"/>
          <w:szCs w:val="28"/>
          <w:lang w:val="en-US"/>
        </w:rPr>
        <w:t>infants younger than 1 yr old</w:t>
      </w:r>
    </w:p>
    <w:p w:rsidR="006C7E18" w:rsidRPr="00715F77" w:rsidRDefault="006C7E18" w:rsidP="009E32D2">
      <w:pPr>
        <w:pStyle w:val="a5"/>
        <w:numPr>
          <w:ilvl w:val="1"/>
          <w:numId w:val="124"/>
        </w:numPr>
        <w:tabs>
          <w:tab w:val="left" w:pos="142"/>
        </w:tabs>
        <w:rPr>
          <w:rFonts w:ascii="Times New Roman" w:hAnsi="Times New Roman"/>
          <w:sz w:val="28"/>
          <w:szCs w:val="28"/>
        </w:rPr>
      </w:pPr>
      <w:r w:rsidRPr="00715F77">
        <w:rPr>
          <w:rFonts w:ascii="Times New Roman" w:hAnsi="Times New Roman"/>
          <w:sz w:val="28"/>
          <w:szCs w:val="28"/>
        </w:rPr>
        <w:t>children 1-3 yr of age</w:t>
      </w:r>
    </w:p>
    <w:p w:rsidR="006C7E18" w:rsidRPr="00715F77" w:rsidRDefault="006C7E18" w:rsidP="009E32D2">
      <w:pPr>
        <w:pStyle w:val="a5"/>
        <w:numPr>
          <w:ilvl w:val="1"/>
          <w:numId w:val="124"/>
        </w:numPr>
        <w:tabs>
          <w:tab w:val="left" w:pos="142"/>
        </w:tabs>
        <w:rPr>
          <w:rFonts w:ascii="Times New Roman" w:hAnsi="Times New Roman"/>
          <w:sz w:val="28"/>
          <w:szCs w:val="28"/>
        </w:rPr>
      </w:pPr>
      <w:r w:rsidRPr="00715F77">
        <w:rPr>
          <w:rFonts w:ascii="Times New Roman" w:hAnsi="Times New Roman"/>
          <w:sz w:val="28"/>
          <w:szCs w:val="28"/>
        </w:rPr>
        <w:t>children 3-5 yr of age</w:t>
      </w:r>
    </w:p>
    <w:p w:rsidR="006C7E18" w:rsidRPr="00715F77" w:rsidRDefault="006C7E18" w:rsidP="009E32D2">
      <w:pPr>
        <w:pStyle w:val="a5"/>
        <w:numPr>
          <w:ilvl w:val="1"/>
          <w:numId w:val="124"/>
        </w:numPr>
        <w:tabs>
          <w:tab w:val="left" w:pos="142"/>
        </w:tabs>
        <w:rPr>
          <w:rFonts w:ascii="Times New Roman" w:hAnsi="Times New Roman"/>
          <w:sz w:val="28"/>
          <w:szCs w:val="28"/>
        </w:rPr>
      </w:pPr>
      <w:r w:rsidRPr="00715F77">
        <w:rPr>
          <w:rFonts w:ascii="Times New Roman" w:hAnsi="Times New Roman"/>
          <w:sz w:val="28"/>
          <w:szCs w:val="28"/>
        </w:rPr>
        <w:t>children 5-14 yr of age</w:t>
      </w:r>
    </w:p>
    <w:p w:rsidR="006C7E18" w:rsidRPr="00715F77" w:rsidRDefault="002251CE" w:rsidP="009E32D2">
      <w:pPr>
        <w:pStyle w:val="a5"/>
        <w:numPr>
          <w:ilvl w:val="0"/>
          <w:numId w:val="124"/>
        </w:numPr>
        <w:tabs>
          <w:tab w:val="left" w:pos="142"/>
        </w:tabs>
        <w:rPr>
          <w:rFonts w:ascii="Times New Roman" w:hAnsi="Times New Roman"/>
          <w:sz w:val="28"/>
          <w:szCs w:val="28"/>
          <w:lang w:val="en-US"/>
        </w:rPr>
      </w:pPr>
      <w:r w:rsidRPr="00715F77">
        <w:rPr>
          <w:rFonts w:ascii="Times New Roman" w:hAnsi="Times New Roman"/>
          <w:sz w:val="28"/>
          <w:szCs w:val="28"/>
          <w:lang w:val="en-US"/>
        </w:rPr>
        <w:t>Through what time of duration of meningococcal disease does chronic meningococcemia develop</w:t>
      </w:r>
    </w:p>
    <w:p w:rsidR="006C7E18" w:rsidRPr="00715F77" w:rsidRDefault="006C7E18" w:rsidP="009E32D2">
      <w:pPr>
        <w:pStyle w:val="a5"/>
        <w:numPr>
          <w:ilvl w:val="1"/>
          <w:numId w:val="124"/>
        </w:numPr>
        <w:tabs>
          <w:tab w:val="left" w:pos="142"/>
        </w:tabs>
        <w:rPr>
          <w:rFonts w:ascii="Times New Roman" w:hAnsi="Times New Roman"/>
          <w:sz w:val="28"/>
          <w:szCs w:val="28"/>
          <w:lang w:val="en-US"/>
        </w:rPr>
      </w:pPr>
      <w:r w:rsidRPr="00715F77">
        <w:rPr>
          <w:rFonts w:ascii="Times New Roman" w:hAnsi="Times New Roman"/>
          <w:sz w:val="28"/>
          <w:szCs w:val="28"/>
          <w:lang w:val="en-US"/>
        </w:rPr>
        <w:t>duration of illness of 2-4 wk</w:t>
      </w:r>
    </w:p>
    <w:p w:rsidR="006C7E18" w:rsidRPr="00715F77" w:rsidRDefault="006C7E18" w:rsidP="009E32D2">
      <w:pPr>
        <w:pStyle w:val="a5"/>
        <w:numPr>
          <w:ilvl w:val="1"/>
          <w:numId w:val="124"/>
        </w:numPr>
        <w:tabs>
          <w:tab w:val="left" w:pos="142"/>
        </w:tabs>
        <w:rPr>
          <w:rFonts w:ascii="Times New Roman" w:hAnsi="Times New Roman"/>
          <w:sz w:val="28"/>
          <w:szCs w:val="28"/>
        </w:rPr>
      </w:pPr>
      <w:r w:rsidRPr="00715F77">
        <w:rPr>
          <w:rFonts w:ascii="Times New Roman" w:hAnsi="Times New Roman"/>
          <w:sz w:val="28"/>
          <w:szCs w:val="28"/>
        </w:rPr>
        <w:t>duration of illness of 4-6 wk</w:t>
      </w:r>
    </w:p>
    <w:p w:rsidR="006C7E18" w:rsidRPr="00715F77" w:rsidRDefault="006C7E18" w:rsidP="009E32D2">
      <w:pPr>
        <w:pStyle w:val="a5"/>
        <w:numPr>
          <w:ilvl w:val="1"/>
          <w:numId w:val="124"/>
        </w:numPr>
        <w:tabs>
          <w:tab w:val="left" w:pos="142"/>
        </w:tabs>
        <w:rPr>
          <w:rFonts w:ascii="Times New Roman" w:hAnsi="Times New Roman"/>
          <w:sz w:val="28"/>
          <w:szCs w:val="28"/>
        </w:rPr>
      </w:pPr>
      <w:r w:rsidRPr="00715F77">
        <w:rPr>
          <w:rFonts w:ascii="Times New Roman" w:hAnsi="Times New Roman"/>
          <w:sz w:val="28"/>
          <w:szCs w:val="28"/>
        </w:rPr>
        <w:t>duration of illness of 6-8 wk</w:t>
      </w:r>
    </w:p>
    <w:p w:rsidR="006C7E18" w:rsidRPr="00715F77" w:rsidRDefault="006C7E18" w:rsidP="009E32D2">
      <w:pPr>
        <w:pStyle w:val="a5"/>
        <w:numPr>
          <w:ilvl w:val="1"/>
          <w:numId w:val="124"/>
        </w:numPr>
        <w:tabs>
          <w:tab w:val="left" w:pos="142"/>
        </w:tabs>
        <w:rPr>
          <w:rFonts w:ascii="Times New Roman" w:hAnsi="Times New Roman"/>
          <w:sz w:val="28"/>
          <w:szCs w:val="28"/>
        </w:rPr>
      </w:pPr>
      <w:r w:rsidRPr="00715F77">
        <w:rPr>
          <w:rFonts w:ascii="Times New Roman" w:hAnsi="Times New Roman"/>
          <w:sz w:val="28"/>
          <w:szCs w:val="28"/>
        </w:rPr>
        <w:t>duration of illness of 8-10 wk</w:t>
      </w:r>
    </w:p>
    <w:p w:rsidR="006C7E18" w:rsidRPr="00715F77" w:rsidRDefault="002251CE" w:rsidP="009E32D2">
      <w:pPr>
        <w:pStyle w:val="a5"/>
        <w:numPr>
          <w:ilvl w:val="0"/>
          <w:numId w:val="124"/>
        </w:numPr>
        <w:rPr>
          <w:rFonts w:ascii="Times New Roman" w:hAnsi="Times New Roman"/>
          <w:sz w:val="28"/>
          <w:szCs w:val="28"/>
          <w:lang w:val="en-US"/>
        </w:rPr>
      </w:pPr>
      <w:r w:rsidRPr="00715F77">
        <w:rPr>
          <w:rFonts w:ascii="Times New Roman" w:hAnsi="Times New Roman"/>
          <w:sz w:val="28"/>
          <w:szCs w:val="28"/>
          <w:lang w:val="en-US"/>
        </w:rPr>
        <w:lastRenderedPageBreak/>
        <w:t>What is the regimen for meningococcal vaccination for children at the age 2-18 months with asplenia and immune (complement) deficiency</w:t>
      </w:r>
    </w:p>
    <w:p w:rsidR="006C7E18" w:rsidRPr="00715F77" w:rsidRDefault="006C7E18" w:rsidP="009E32D2">
      <w:pPr>
        <w:pStyle w:val="a5"/>
        <w:numPr>
          <w:ilvl w:val="1"/>
          <w:numId w:val="124"/>
        </w:numPr>
        <w:rPr>
          <w:rFonts w:ascii="Times New Roman" w:hAnsi="Times New Roman"/>
          <w:sz w:val="28"/>
          <w:szCs w:val="28"/>
          <w:lang w:val="en-US"/>
        </w:rPr>
      </w:pPr>
      <w:r w:rsidRPr="00715F77">
        <w:rPr>
          <w:rFonts w:ascii="Times New Roman" w:hAnsi="Times New Roman"/>
          <w:sz w:val="28"/>
          <w:szCs w:val="28"/>
          <w:lang w:val="en-US"/>
        </w:rPr>
        <w:t>2 doses of Hib-MenCY-TT at 2, 4, 6, and 12-15 months</w:t>
      </w:r>
    </w:p>
    <w:p w:rsidR="006C7E18" w:rsidRPr="00715F77" w:rsidRDefault="006C7E18" w:rsidP="009E32D2">
      <w:pPr>
        <w:pStyle w:val="a5"/>
        <w:numPr>
          <w:ilvl w:val="1"/>
          <w:numId w:val="124"/>
        </w:numPr>
        <w:rPr>
          <w:rFonts w:ascii="Times New Roman" w:hAnsi="Times New Roman"/>
          <w:sz w:val="28"/>
          <w:szCs w:val="28"/>
          <w:lang w:val="en-US"/>
        </w:rPr>
      </w:pPr>
      <w:r w:rsidRPr="00715F77">
        <w:rPr>
          <w:rFonts w:ascii="Times New Roman" w:hAnsi="Times New Roman"/>
          <w:sz w:val="28"/>
          <w:szCs w:val="28"/>
          <w:lang w:val="en-US"/>
        </w:rPr>
        <w:t>3 doses of Hib-MenCY-TT at 2, 4, 6, and 12-15 months</w:t>
      </w:r>
    </w:p>
    <w:p w:rsidR="006C7E18" w:rsidRPr="00715F77" w:rsidRDefault="006C7E18" w:rsidP="009E32D2">
      <w:pPr>
        <w:pStyle w:val="a5"/>
        <w:numPr>
          <w:ilvl w:val="1"/>
          <w:numId w:val="124"/>
        </w:numPr>
        <w:rPr>
          <w:rFonts w:ascii="Times New Roman" w:hAnsi="Times New Roman"/>
          <w:sz w:val="28"/>
          <w:szCs w:val="28"/>
          <w:lang w:val="en-US"/>
        </w:rPr>
      </w:pPr>
      <w:r w:rsidRPr="00715F77">
        <w:rPr>
          <w:rFonts w:ascii="Times New Roman" w:hAnsi="Times New Roman"/>
          <w:sz w:val="28"/>
          <w:szCs w:val="28"/>
          <w:lang w:val="en-US"/>
        </w:rPr>
        <w:t>4 doses of Hib-MenCY-TT at 1, 3, 6, and 12-15 months</w:t>
      </w:r>
    </w:p>
    <w:p w:rsidR="006C7E18" w:rsidRPr="00715F77" w:rsidRDefault="006C7E18" w:rsidP="009E32D2">
      <w:pPr>
        <w:pStyle w:val="a5"/>
        <w:numPr>
          <w:ilvl w:val="1"/>
          <w:numId w:val="124"/>
        </w:numPr>
        <w:rPr>
          <w:rFonts w:ascii="Times New Roman" w:hAnsi="Times New Roman"/>
          <w:sz w:val="28"/>
          <w:szCs w:val="28"/>
          <w:lang w:val="en-US"/>
        </w:rPr>
      </w:pPr>
      <w:r w:rsidRPr="00715F77">
        <w:rPr>
          <w:rFonts w:ascii="Times New Roman" w:hAnsi="Times New Roman"/>
          <w:sz w:val="28"/>
          <w:szCs w:val="28"/>
          <w:lang w:val="en-US"/>
        </w:rPr>
        <w:t>4 doses of Hib-MenCY-TT at 2, 4, 6, and 12-15 months</w:t>
      </w:r>
    </w:p>
    <w:p w:rsidR="00EC4068" w:rsidRPr="00715F77" w:rsidRDefault="00EC4068" w:rsidP="00EC4068">
      <w:pPr>
        <w:jc w:val="both"/>
        <w:rPr>
          <w:b/>
          <w:sz w:val="28"/>
          <w:szCs w:val="28"/>
          <w:lang w:val="en-US"/>
        </w:rPr>
      </w:pPr>
    </w:p>
    <w:p w:rsidR="00EC4068" w:rsidRPr="00715F77" w:rsidRDefault="00EC4068" w:rsidP="00EC4068">
      <w:pPr>
        <w:jc w:val="both"/>
        <w:rPr>
          <w:b/>
          <w:sz w:val="28"/>
          <w:szCs w:val="28"/>
          <w:lang w:val="en-US"/>
        </w:rPr>
      </w:pPr>
      <w:r w:rsidRPr="00715F77">
        <w:rPr>
          <w:b/>
          <w:sz w:val="28"/>
          <w:szCs w:val="28"/>
        </w:rPr>
        <w:t>Образец</w:t>
      </w:r>
      <w:r w:rsidRPr="00715F77">
        <w:rPr>
          <w:b/>
          <w:sz w:val="28"/>
          <w:szCs w:val="28"/>
          <w:lang w:val="en-US"/>
        </w:rPr>
        <w:t xml:space="preserve"> </w:t>
      </w:r>
      <w:r w:rsidRPr="00715F77">
        <w:rPr>
          <w:b/>
          <w:sz w:val="28"/>
          <w:szCs w:val="28"/>
        </w:rPr>
        <w:t>решения</w:t>
      </w:r>
      <w:r w:rsidRPr="00715F77">
        <w:rPr>
          <w:b/>
          <w:sz w:val="28"/>
          <w:szCs w:val="28"/>
          <w:lang w:val="en-US"/>
        </w:rPr>
        <w:t xml:space="preserve"> </w:t>
      </w:r>
      <w:r w:rsidRPr="00715F77">
        <w:rPr>
          <w:b/>
          <w:sz w:val="28"/>
          <w:szCs w:val="28"/>
        </w:rPr>
        <w:t>задачи</w:t>
      </w:r>
      <w:r w:rsidRPr="00715F77">
        <w:rPr>
          <w:b/>
          <w:sz w:val="28"/>
          <w:szCs w:val="28"/>
          <w:lang w:val="en-US"/>
        </w:rPr>
        <w:t>/</w:t>
      </w:r>
      <w:r w:rsidRPr="00715F77">
        <w:rPr>
          <w:sz w:val="28"/>
          <w:szCs w:val="28"/>
          <w:lang w:val="en-US"/>
        </w:rPr>
        <w:t xml:space="preserve"> </w:t>
      </w:r>
      <w:r w:rsidRPr="00715F77">
        <w:rPr>
          <w:b/>
          <w:sz w:val="28"/>
          <w:szCs w:val="28"/>
          <w:lang w:val="en-US"/>
        </w:rPr>
        <w:t>An example of solving the task</w:t>
      </w:r>
    </w:p>
    <w:p w:rsidR="00D853E0" w:rsidRPr="00715F77" w:rsidRDefault="00D853E0" w:rsidP="009E32D2">
      <w:pPr>
        <w:numPr>
          <w:ilvl w:val="0"/>
          <w:numId w:val="235"/>
        </w:numPr>
        <w:jc w:val="both"/>
        <w:rPr>
          <w:sz w:val="28"/>
          <w:szCs w:val="28"/>
          <w:lang w:val="en-US"/>
        </w:rPr>
      </w:pPr>
      <w:r w:rsidRPr="00715F77">
        <w:rPr>
          <w:sz w:val="28"/>
          <w:szCs w:val="28"/>
          <w:lang w:val="en-US"/>
        </w:rPr>
        <w:t>Meningococcal Disease: Meningococcal meningitis, meningococcal septicemia</w:t>
      </w:r>
    </w:p>
    <w:p w:rsidR="00D853E0" w:rsidRPr="00715F77" w:rsidRDefault="00D853E0" w:rsidP="009E32D2">
      <w:pPr>
        <w:numPr>
          <w:ilvl w:val="0"/>
          <w:numId w:val="235"/>
        </w:numPr>
        <w:jc w:val="both"/>
        <w:rPr>
          <w:sz w:val="28"/>
          <w:szCs w:val="28"/>
          <w:lang w:val="en-US"/>
        </w:rPr>
      </w:pPr>
      <w:r w:rsidRPr="00715F77">
        <w:rPr>
          <w:sz w:val="28"/>
          <w:szCs w:val="28"/>
          <w:lang w:val="en-US"/>
        </w:rPr>
        <w:t>Meningococcal disease (MD) caused by the gram negative diplococcus N meningitidis is associated with high morbidity and mortality. It primarily affects children and young adults in developi</w:t>
      </w:r>
      <w:r w:rsidR="007849E2" w:rsidRPr="00715F77">
        <w:rPr>
          <w:sz w:val="28"/>
          <w:szCs w:val="28"/>
          <w:lang w:val="en-US"/>
        </w:rPr>
        <w:t>ng countries of Asia and Africa</w:t>
      </w:r>
      <w:r w:rsidRPr="00715F77">
        <w:rPr>
          <w:sz w:val="28"/>
          <w:szCs w:val="28"/>
          <w:lang w:val="en-US"/>
        </w:rPr>
        <w:t>. Infection is acquired through close contact with airborne droplets of infected nasopharyngeal secretions.</w:t>
      </w:r>
    </w:p>
    <w:p w:rsidR="00D853E0" w:rsidRPr="00715F77" w:rsidRDefault="00D853E0" w:rsidP="009E32D2">
      <w:pPr>
        <w:numPr>
          <w:ilvl w:val="0"/>
          <w:numId w:val="235"/>
        </w:numPr>
        <w:jc w:val="both"/>
        <w:rPr>
          <w:sz w:val="28"/>
          <w:szCs w:val="28"/>
          <w:lang w:val="en-US"/>
        </w:rPr>
      </w:pPr>
      <w:r w:rsidRPr="00715F77">
        <w:rPr>
          <w:sz w:val="28"/>
          <w:szCs w:val="28"/>
          <w:lang w:val="en-US"/>
        </w:rPr>
        <w:t>Lumbar puncture (cerebrospinal fluid culture); Biopsy of skin lesions revealed gram negative diplococci consistent with N meningitides; blood culture; meningococcal antigen detection and polymerase chain reaction (PCR); amplification of meningococcal DNA.</w:t>
      </w:r>
    </w:p>
    <w:p w:rsidR="00D853E0" w:rsidRPr="00715F77" w:rsidRDefault="00D853E0" w:rsidP="009E32D2">
      <w:pPr>
        <w:numPr>
          <w:ilvl w:val="0"/>
          <w:numId w:val="235"/>
        </w:numPr>
        <w:jc w:val="both"/>
        <w:rPr>
          <w:sz w:val="28"/>
          <w:szCs w:val="28"/>
          <w:lang w:val="en-US"/>
        </w:rPr>
      </w:pPr>
      <w:r w:rsidRPr="00715F77">
        <w:rPr>
          <w:sz w:val="28"/>
          <w:szCs w:val="28"/>
          <w:lang w:val="en-US"/>
        </w:rPr>
        <w:t>Fluid resuscitation; Antibiotics: to use third generation cephalosporins (Ceftriaxone or Cefotaxime), a class of betalactam antibiotics that are particularly potent against gram-negative bacteria and able to penetrate the CNS. Drug doses for septicemia and meningitis vary (1 g intravenously twice daily of Ceftriaxone for septicemia while anti-meningitic dose is 2 g intravenously twice daily). Penicillin is the drug of choice if third generation cephalosporins are unavailable, and chloramphenicol may be used in patients with a history of anaphylaxis to both cephalosporins and penicillin.</w:t>
      </w:r>
    </w:p>
    <w:p w:rsidR="00D853E0" w:rsidRPr="00715F77" w:rsidRDefault="007849E2" w:rsidP="009E32D2">
      <w:pPr>
        <w:numPr>
          <w:ilvl w:val="0"/>
          <w:numId w:val="235"/>
        </w:numPr>
        <w:jc w:val="both"/>
        <w:rPr>
          <w:sz w:val="28"/>
          <w:szCs w:val="28"/>
        </w:rPr>
      </w:pPr>
      <w:r w:rsidRPr="00715F77">
        <w:rPr>
          <w:sz w:val="28"/>
          <w:szCs w:val="28"/>
        </w:rPr>
        <w:t>Vaccination</w:t>
      </w:r>
      <w:r w:rsidR="00D853E0" w:rsidRPr="00715F77">
        <w:rPr>
          <w:sz w:val="28"/>
          <w:szCs w:val="28"/>
        </w:rPr>
        <w:t>, Chemoprophylaxis</w:t>
      </w:r>
    </w:p>
    <w:p w:rsidR="00EC4068" w:rsidRPr="00715F77" w:rsidRDefault="00EC4068" w:rsidP="00EC4068">
      <w:pPr>
        <w:tabs>
          <w:tab w:val="left" w:pos="0"/>
          <w:tab w:val="left" w:pos="1418"/>
        </w:tabs>
        <w:outlineLvl w:val="2"/>
        <w:rPr>
          <w:b/>
          <w:bCs/>
          <w:sz w:val="28"/>
          <w:szCs w:val="28"/>
          <w:lang w:val="en-US"/>
        </w:rPr>
      </w:pPr>
    </w:p>
    <w:p w:rsidR="00EC4068" w:rsidRPr="00715F77" w:rsidRDefault="00EC4068" w:rsidP="00EC4068">
      <w:pPr>
        <w:tabs>
          <w:tab w:val="left" w:pos="0"/>
          <w:tab w:val="left" w:pos="1418"/>
        </w:tabs>
        <w:outlineLvl w:val="2"/>
        <w:rPr>
          <w:b/>
          <w:bCs/>
          <w:sz w:val="28"/>
          <w:szCs w:val="28"/>
        </w:rPr>
      </w:pPr>
      <w:r w:rsidRPr="00715F77">
        <w:rPr>
          <w:b/>
          <w:bCs/>
          <w:sz w:val="28"/>
          <w:szCs w:val="28"/>
        </w:rPr>
        <w:t>Эталоны ответов тестовых заданий/</w:t>
      </w:r>
      <w:r w:rsidRPr="00715F77">
        <w:rPr>
          <w:sz w:val="28"/>
          <w:szCs w:val="28"/>
        </w:rPr>
        <w:t xml:space="preserve"> </w:t>
      </w:r>
      <w:r w:rsidRPr="00715F77">
        <w:rPr>
          <w:b/>
          <w:bCs/>
          <w:sz w:val="28"/>
          <w:szCs w:val="28"/>
          <w:lang w:val="en-US"/>
        </w:rPr>
        <w:t>T</w:t>
      </w:r>
      <w:r w:rsidRPr="00715F77">
        <w:rPr>
          <w:b/>
          <w:bCs/>
          <w:sz w:val="28"/>
          <w:szCs w:val="28"/>
        </w:rPr>
        <w:t>est answers</w:t>
      </w:r>
    </w:p>
    <w:tbl>
      <w:tblPr>
        <w:tblpPr w:leftFromText="180" w:rightFromText="180" w:vertAnchor="text" w:horzAnchor="margin" w:tblpXSpec="center" w:tblpY="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85"/>
        <w:gridCol w:w="2085"/>
        <w:gridCol w:w="2084"/>
        <w:gridCol w:w="2082"/>
      </w:tblGrid>
      <w:tr w:rsidR="00EC4068" w:rsidRPr="00715F77" w:rsidTr="0057045B">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57045B">
            <w:pPr>
              <w:tabs>
                <w:tab w:val="left" w:pos="0"/>
                <w:tab w:val="left" w:pos="1418"/>
              </w:tabs>
              <w:spacing w:line="256" w:lineRule="auto"/>
              <w:jc w:val="center"/>
              <w:outlineLvl w:val="2"/>
              <w:rPr>
                <w:b/>
                <w:bCs/>
                <w:sz w:val="28"/>
                <w:szCs w:val="28"/>
                <w:lang w:eastAsia="en-US"/>
              </w:rPr>
            </w:pPr>
            <w:r w:rsidRPr="00715F77">
              <w:rPr>
                <w:b/>
                <w:bCs/>
                <w:sz w:val="28"/>
                <w:szCs w:val="28"/>
                <w:lang w:eastAsia="en-US"/>
              </w:rPr>
              <w:t>1</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57045B">
            <w:pPr>
              <w:tabs>
                <w:tab w:val="left" w:pos="0"/>
                <w:tab w:val="left" w:pos="1418"/>
              </w:tabs>
              <w:spacing w:line="256" w:lineRule="auto"/>
              <w:jc w:val="center"/>
              <w:outlineLvl w:val="2"/>
              <w:rPr>
                <w:b/>
                <w:bCs/>
                <w:sz w:val="28"/>
                <w:szCs w:val="28"/>
                <w:lang w:eastAsia="en-US"/>
              </w:rPr>
            </w:pPr>
            <w:r w:rsidRPr="00715F77">
              <w:rPr>
                <w:b/>
                <w:bCs/>
                <w:sz w:val="28"/>
                <w:szCs w:val="28"/>
                <w:lang w:eastAsia="en-US"/>
              </w:rPr>
              <w:t>2</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57045B">
            <w:pPr>
              <w:tabs>
                <w:tab w:val="left" w:pos="0"/>
                <w:tab w:val="left" w:pos="1418"/>
              </w:tabs>
              <w:spacing w:line="256" w:lineRule="auto"/>
              <w:jc w:val="center"/>
              <w:outlineLvl w:val="2"/>
              <w:rPr>
                <w:b/>
                <w:bCs/>
                <w:sz w:val="28"/>
                <w:szCs w:val="28"/>
                <w:lang w:eastAsia="en-US"/>
              </w:rPr>
            </w:pPr>
            <w:r w:rsidRPr="00715F77">
              <w:rPr>
                <w:b/>
                <w:bCs/>
                <w:sz w:val="28"/>
                <w:szCs w:val="28"/>
                <w:lang w:eastAsia="en-US"/>
              </w:rPr>
              <w:t>3</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57045B">
            <w:pPr>
              <w:tabs>
                <w:tab w:val="left" w:pos="0"/>
                <w:tab w:val="left" w:pos="1418"/>
              </w:tabs>
              <w:spacing w:line="256" w:lineRule="auto"/>
              <w:jc w:val="center"/>
              <w:outlineLvl w:val="2"/>
              <w:rPr>
                <w:b/>
                <w:bCs/>
                <w:sz w:val="28"/>
                <w:szCs w:val="28"/>
                <w:lang w:eastAsia="en-US"/>
              </w:rPr>
            </w:pPr>
            <w:r w:rsidRPr="00715F77">
              <w:rPr>
                <w:b/>
                <w:bCs/>
                <w:sz w:val="28"/>
                <w:szCs w:val="28"/>
                <w:lang w:eastAsia="en-US"/>
              </w:rPr>
              <w:t>4</w:t>
            </w:r>
          </w:p>
        </w:tc>
        <w:tc>
          <w:tcPr>
            <w:tcW w:w="999" w:type="pct"/>
            <w:tcBorders>
              <w:top w:val="single" w:sz="4" w:space="0" w:color="auto"/>
              <w:left w:val="single" w:sz="4" w:space="0" w:color="auto"/>
              <w:bottom w:val="single" w:sz="4" w:space="0" w:color="auto"/>
              <w:right w:val="single" w:sz="4" w:space="0" w:color="auto"/>
            </w:tcBorders>
            <w:hideMark/>
          </w:tcPr>
          <w:p w:rsidR="00EC4068" w:rsidRPr="00715F77" w:rsidRDefault="00EC4068" w:rsidP="0057045B">
            <w:pPr>
              <w:tabs>
                <w:tab w:val="left" w:pos="0"/>
                <w:tab w:val="left" w:pos="1418"/>
              </w:tabs>
              <w:spacing w:line="256" w:lineRule="auto"/>
              <w:jc w:val="center"/>
              <w:outlineLvl w:val="2"/>
              <w:rPr>
                <w:b/>
                <w:bCs/>
                <w:sz w:val="28"/>
                <w:szCs w:val="28"/>
                <w:lang w:eastAsia="en-US"/>
              </w:rPr>
            </w:pPr>
            <w:r w:rsidRPr="00715F77">
              <w:rPr>
                <w:b/>
                <w:bCs/>
                <w:sz w:val="28"/>
                <w:szCs w:val="28"/>
                <w:lang w:eastAsia="en-US"/>
              </w:rPr>
              <w:t>5</w:t>
            </w:r>
          </w:p>
        </w:tc>
      </w:tr>
      <w:tr w:rsidR="00ED33C6" w:rsidRPr="00715F77" w:rsidTr="0057045B">
        <w:tc>
          <w:tcPr>
            <w:tcW w:w="1000" w:type="pct"/>
            <w:tcBorders>
              <w:top w:val="single" w:sz="4" w:space="0" w:color="auto"/>
              <w:left w:val="single" w:sz="4" w:space="0" w:color="auto"/>
              <w:bottom w:val="single" w:sz="4" w:space="0" w:color="auto"/>
              <w:right w:val="single" w:sz="4" w:space="0" w:color="auto"/>
            </w:tcBorders>
            <w:hideMark/>
          </w:tcPr>
          <w:p w:rsidR="00ED33C6" w:rsidRPr="00715F77" w:rsidRDefault="00ED33C6" w:rsidP="00ED33C6">
            <w:pPr>
              <w:spacing w:after="160"/>
              <w:ind w:firstLine="709"/>
              <w:rPr>
                <w:rFonts w:eastAsia="Calibri"/>
                <w:sz w:val="28"/>
                <w:szCs w:val="28"/>
                <w:lang w:val="en-US"/>
              </w:rPr>
            </w:pPr>
            <w:r w:rsidRPr="00715F77">
              <w:rPr>
                <w:rFonts w:eastAsia="Calibri"/>
                <w:sz w:val="28"/>
                <w:szCs w:val="28"/>
                <w:lang w:val="en-US"/>
              </w:rPr>
              <w:t>4</w:t>
            </w:r>
          </w:p>
        </w:tc>
        <w:tc>
          <w:tcPr>
            <w:tcW w:w="1000" w:type="pct"/>
            <w:tcBorders>
              <w:top w:val="single" w:sz="4" w:space="0" w:color="auto"/>
              <w:left w:val="single" w:sz="4" w:space="0" w:color="auto"/>
              <w:bottom w:val="single" w:sz="4" w:space="0" w:color="auto"/>
              <w:right w:val="single" w:sz="4" w:space="0" w:color="auto"/>
            </w:tcBorders>
            <w:hideMark/>
          </w:tcPr>
          <w:p w:rsidR="00ED33C6" w:rsidRPr="00715F77" w:rsidRDefault="00ED33C6" w:rsidP="00ED33C6">
            <w:pPr>
              <w:spacing w:after="160"/>
              <w:ind w:firstLine="709"/>
              <w:rPr>
                <w:rFonts w:eastAsia="Calibri"/>
                <w:sz w:val="28"/>
                <w:szCs w:val="28"/>
                <w:lang w:val="en-US"/>
              </w:rPr>
            </w:pPr>
            <w:r w:rsidRPr="00715F77">
              <w:rPr>
                <w:rFonts w:eastAsia="Calibri"/>
                <w:sz w:val="28"/>
                <w:szCs w:val="28"/>
                <w:lang w:val="en-US"/>
              </w:rPr>
              <w:t>2</w:t>
            </w:r>
          </w:p>
        </w:tc>
        <w:tc>
          <w:tcPr>
            <w:tcW w:w="1000" w:type="pct"/>
            <w:tcBorders>
              <w:top w:val="single" w:sz="4" w:space="0" w:color="auto"/>
              <w:left w:val="single" w:sz="4" w:space="0" w:color="auto"/>
              <w:bottom w:val="single" w:sz="4" w:space="0" w:color="auto"/>
              <w:right w:val="single" w:sz="4" w:space="0" w:color="auto"/>
            </w:tcBorders>
            <w:hideMark/>
          </w:tcPr>
          <w:p w:rsidR="00ED33C6" w:rsidRPr="00715F77" w:rsidRDefault="00ED33C6" w:rsidP="00ED33C6">
            <w:pPr>
              <w:spacing w:after="160"/>
              <w:ind w:firstLine="709"/>
              <w:rPr>
                <w:rFonts w:eastAsia="Calibri"/>
                <w:sz w:val="28"/>
                <w:szCs w:val="28"/>
                <w:lang w:val="en-US"/>
              </w:rPr>
            </w:pPr>
            <w:r w:rsidRPr="00715F77">
              <w:rPr>
                <w:rFonts w:eastAsia="Calibri"/>
                <w:sz w:val="28"/>
                <w:szCs w:val="28"/>
                <w:lang w:val="en-US"/>
              </w:rPr>
              <w:t>1</w:t>
            </w:r>
          </w:p>
        </w:tc>
        <w:tc>
          <w:tcPr>
            <w:tcW w:w="1000" w:type="pct"/>
            <w:tcBorders>
              <w:top w:val="single" w:sz="4" w:space="0" w:color="auto"/>
              <w:left w:val="single" w:sz="4" w:space="0" w:color="auto"/>
              <w:bottom w:val="single" w:sz="4" w:space="0" w:color="auto"/>
              <w:right w:val="single" w:sz="4" w:space="0" w:color="auto"/>
            </w:tcBorders>
            <w:hideMark/>
          </w:tcPr>
          <w:p w:rsidR="00ED33C6" w:rsidRPr="00715F77" w:rsidRDefault="00ED33C6" w:rsidP="00ED33C6">
            <w:pPr>
              <w:spacing w:after="160"/>
              <w:ind w:firstLine="709"/>
              <w:rPr>
                <w:rFonts w:eastAsia="Calibri"/>
                <w:sz w:val="28"/>
                <w:szCs w:val="28"/>
                <w:lang w:val="en-US"/>
              </w:rPr>
            </w:pPr>
            <w:r w:rsidRPr="00715F77">
              <w:rPr>
                <w:rFonts w:eastAsia="Calibri"/>
                <w:sz w:val="28"/>
                <w:szCs w:val="28"/>
                <w:lang w:val="en-US"/>
              </w:rPr>
              <w:t>3</w:t>
            </w:r>
          </w:p>
        </w:tc>
        <w:tc>
          <w:tcPr>
            <w:tcW w:w="999" w:type="pct"/>
            <w:tcBorders>
              <w:top w:val="single" w:sz="4" w:space="0" w:color="auto"/>
              <w:left w:val="single" w:sz="4" w:space="0" w:color="auto"/>
              <w:bottom w:val="single" w:sz="4" w:space="0" w:color="auto"/>
              <w:right w:val="single" w:sz="4" w:space="0" w:color="auto"/>
            </w:tcBorders>
            <w:hideMark/>
          </w:tcPr>
          <w:p w:rsidR="00ED33C6" w:rsidRPr="00715F77" w:rsidRDefault="00ED33C6" w:rsidP="00ED33C6">
            <w:pPr>
              <w:spacing w:after="160"/>
              <w:ind w:firstLine="709"/>
              <w:rPr>
                <w:rFonts w:eastAsia="Calibri"/>
                <w:sz w:val="28"/>
                <w:szCs w:val="28"/>
                <w:lang w:val="en-US"/>
              </w:rPr>
            </w:pPr>
            <w:r w:rsidRPr="00715F77">
              <w:rPr>
                <w:rFonts w:eastAsia="Calibri"/>
                <w:sz w:val="28"/>
                <w:szCs w:val="28"/>
                <w:lang w:val="en-US"/>
              </w:rPr>
              <w:t>4</w:t>
            </w:r>
          </w:p>
        </w:tc>
      </w:tr>
    </w:tbl>
    <w:p w:rsidR="00EC4068" w:rsidRPr="00715F77" w:rsidRDefault="00EC4068" w:rsidP="00EC4068">
      <w:pPr>
        <w:tabs>
          <w:tab w:val="left" w:pos="0"/>
          <w:tab w:val="left" w:pos="1418"/>
        </w:tabs>
        <w:outlineLvl w:val="2"/>
        <w:rPr>
          <w:b/>
          <w:bCs/>
          <w:sz w:val="28"/>
          <w:szCs w:val="28"/>
        </w:rPr>
      </w:pPr>
    </w:p>
    <w:p w:rsidR="00EC4068" w:rsidRPr="00715F77" w:rsidRDefault="00EC4068" w:rsidP="00EC4068">
      <w:pPr>
        <w:ind w:firstLine="709"/>
        <w:jc w:val="both"/>
        <w:rPr>
          <w:color w:val="000000"/>
          <w:sz w:val="28"/>
          <w:szCs w:val="28"/>
          <w:u w:val="single"/>
        </w:rPr>
      </w:pPr>
      <w:r w:rsidRPr="00715F77">
        <w:rPr>
          <w:b/>
          <w:color w:val="000000"/>
          <w:sz w:val="28"/>
          <w:szCs w:val="28"/>
        </w:rPr>
        <w:t xml:space="preserve">Тема/ </w:t>
      </w:r>
      <w:r w:rsidRPr="00715F77">
        <w:rPr>
          <w:b/>
          <w:color w:val="000000"/>
          <w:sz w:val="28"/>
          <w:szCs w:val="28"/>
          <w:lang w:val="en-US"/>
        </w:rPr>
        <w:t>Theme</w:t>
      </w:r>
      <w:r w:rsidRPr="00715F77">
        <w:rPr>
          <w:b/>
          <w:color w:val="000000"/>
          <w:sz w:val="28"/>
          <w:szCs w:val="28"/>
        </w:rPr>
        <w:t xml:space="preserve"> </w:t>
      </w:r>
      <w:r w:rsidR="00297C69" w:rsidRPr="00715F77">
        <w:rPr>
          <w:b/>
          <w:color w:val="000000"/>
          <w:sz w:val="28"/>
          <w:szCs w:val="28"/>
        </w:rPr>
        <w:t xml:space="preserve">23 </w:t>
      </w:r>
      <w:r w:rsidR="00297C69" w:rsidRPr="00715F77">
        <w:rPr>
          <w:b/>
          <w:color w:val="000000"/>
          <w:sz w:val="28"/>
          <w:szCs w:val="28"/>
          <w:u w:val="single"/>
        </w:rPr>
        <w:t>«Инфекционные заболевания у детей</w:t>
      </w:r>
      <w:r w:rsidR="00D853E0" w:rsidRPr="00715F77">
        <w:rPr>
          <w:b/>
          <w:color w:val="000000"/>
          <w:sz w:val="28"/>
          <w:szCs w:val="28"/>
          <w:u w:val="single"/>
        </w:rPr>
        <w:t>: скарлатина, эпидемический паро</w:t>
      </w:r>
      <w:r w:rsidR="00297C69" w:rsidRPr="00715F77">
        <w:rPr>
          <w:b/>
          <w:color w:val="000000"/>
          <w:sz w:val="28"/>
          <w:szCs w:val="28"/>
          <w:u w:val="single"/>
        </w:rPr>
        <w:t>тит/Infectious Diseases in children: Group A Streptococcus infection, Mumps»</w:t>
      </w:r>
    </w:p>
    <w:p w:rsidR="00EC4068" w:rsidRPr="00715F77" w:rsidRDefault="00EC4068" w:rsidP="00EC4068">
      <w:pPr>
        <w:ind w:firstLine="709"/>
        <w:jc w:val="both"/>
        <w:rPr>
          <w:b/>
          <w:color w:val="000000"/>
          <w:sz w:val="28"/>
          <w:szCs w:val="28"/>
        </w:rPr>
      </w:pPr>
    </w:p>
    <w:p w:rsidR="00EC4068" w:rsidRPr="00715F77" w:rsidRDefault="00EC4068" w:rsidP="00EC4068">
      <w:pPr>
        <w:ind w:firstLine="709"/>
        <w:jc w:val="both"/>
        <w:rPr>
          <w:b/>
          <w:color w:val="000000"/>
          <w:sz w:val="28"/>
          <w:szCs w:val="28"/>
          <w:lang w:val="en-US"/>
        </w:rPr>
      </w:pPr>
      <w:r w:rsidRPr="00715F77">
        <w:rPr>
          <w:b/>
          <w:color w:val="000000"/>
          <w:sz w:val="28"/>
          <w:szCs w:val="28"/>
        </w:rPr>
        <w:t>Формы</w:t>
      </w:r>
      <w:r w:rsidRPr="00715F77">
        <w:rPr>
          <w:b/>
          <w:color w:val="000000"/>
          <w:sz w:val="28"/>
          <w:szCs w:val="28"/>
          <w:lang w:val="en-US"/>
        </w:rPr>
        <w:t xml:space="preserve"> </w:t>
      </w:r>
      <w:r w:rsidRPr="00715F77">
        <w:rPr>
          <w:b/>
          <w:color w:val="000000"/>
          <w:sz w:val="28"/>
          <w:szCs w:val="28"/>
        </w:rPr>
        <w:t>текущего</w:t>
      </w:r>
      <w:r w:rsidRPr="00715F77">
        <w:rPr>
          <w:b/>
          <w:color w:val="000000"/>
          <w:sz w:val="28"/>
          <w:szCs w:val="28"/>
          <w:lang w:val="en-US"/>
        </w:rPr>
        <w:t xml:space="preserve"> </w:t>
      </w:r>
      <w:r w:rsidRPr="00715F77">
        <w:rPr>
          <w:b/>
          <w:color w:val="000000"/>
          <w:sz w:val="28"/>
          <w:szCs w:val="28"/>
        </w:rPr>
        <w:t>контроля</w:t>
      </w:r>
      <w:r w:rsidRPr="00715F77">
        <w:rPr>
          <w:color w:val="000000"/>
          <w:sz w:val="28"/>
          <w:szCs w:val="28"/>
          <w:lang w:val="en-US"/>
        </w:rPr>
        <w:t xml:space="preserve"> </w:t>
      </w:r>
      <w:r w:rsidRPr="00715F77">
        <w:rPr>
          <w:b/>
          <w:color w:val="000000"/>
          <w:sz w:val="28"/>
          <w:szCs w:val="28"/>
        </w:rPr>
        <w:t>успеваемости</w:t>
      </w:r>
      <w:r w:rsidRPr="00715F77">
        <w:rPr>
          <w:b/>
          <w:color w:val="000000"/>
          <w:sz w:val="28"/>
          <w:szCs w:val="28"/>
          <w:lang w:val="en-US"/>
        </w:rPr>
        <w:t>/Forms of current performance monitoring:</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тестирование</w:t>
      </w:r>
      <w:r w:rsidRPr="00715F77">
        <w:rPr>
          <w:color w:val="000000"/>
          <w:sz w:val="28"/>
          <w:szCs w:val="28"/>
          <w:shd w:val="clear" w:color="auto" w:fill="FFFFFF"/>
          <w:lang w:val="en-US"/>
        </w:rPr>
        <w:t>/ testing</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устный</w:t>
      </w:r>
      <w:r w:rsidRPr="00715F77">
        <w:rPr>
          <w:color w:val="000000"/>
          <w:sz w:val="28"/>
          <w:szCs w:val="28"/>
          <w:shd w:val="clear" w:color="auto" w:fill="FFFFFF"/>
          <w:lang w:val="en-US"/>
        </w:rPr>
        <w:t xml:space="preserve"> </w:t>
      </w:r>
      <w:r w:rsidRPr="00715F77">
        <w:rPr>
          <w:color w:val="000000"/>
          <w:sz w:val="28"/>
          <w:szCs w:val="28"/>
          <w:shd w:val="clear" w:color="auto" w:fill="FFFFFF"/>
        </w:rPr>
        <w:t>опрос</w:t>
      </w:r>
      <w:r w:rsidRPr="00715F77">
        <w:rPr>
          <w:color w:val="000000"/>
          <w:sz w:val="28"/>
          <w:szCs w:val="28"/>
          <w:shd w:val="clear" w:color="auto" w:fill="FFFFFF"/>
          <w:lang w:val="en-US"/>
        </w:rPr>
        <w:t>/</w:t>
      </w:r>
      <w:r w:rsidRPr="00715F77">
        <w:rPr>
          <w:sz w:val="28"/>
          <w:szCs w:val="28"/>
          <w:lang w:val="en-US"/>
        </w:rPr>
        <w:t xml:space="preserve"> </w:t>
      </w:r>
      <w:r w:rsidRPr="00715F77">
        <w:rPr>
          <w:color w:val="000000"/>
          <w:sz w:val="28"/>
          <w:szCs w:val="28"/>
          <w:shd w:val="clear" w:color="auto" w:fill="FFFFFF"/>
          <w:lang w:val="en-US"/>
        </w:rPr>
        <w:t>investigation</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решение</w:t>
      </w:r>
      <w:r w:rsidRPr="00715F77">
        <w:rPr>
          <w:color w:val="000000"/>
          <w:sz w:val="28"/>
          <w:szCs w:val="28"/>
          <w:shd w:val="clear" w:color="auto" w:fill="FFFFFF"/>
          <w:lang w:val="en-US"/>
        </w:rPr>
        <w:t xml:space="preserve"> </w:t>
      </w:r>
      <w:r w:rsidRPr="00715F77">
        <w:rPr>
          <w:color w:val="000000"/>
          <w:sz w:val="28"/>
          <w:szCs w:val="28"/>
          <w:shd w:val="clear" w:color="auto" w:fill="FFFFFF"/>
        </w:rPr>
        <w:t>проблемно</w:t>
      </w:r>
      <w:r w:rsidRPr="00715F77">
        <w:rPr>
          <w:color w:val="000000"/>
          <w:sz w:val="28"/>
          <w:szCs w:val="28"/>
          <w:shd w:val="clear" w:color="auto" w:fill="FFFFFF"/>
          <w:lang w:val="en-US"/>
        </w:rPr>
        <w:t>-</w:t>
      </w:r>
      <w:r w:rsidRPr="00715F77">
        <w:rPr>
          <w:color w:val="000000"/>
          <w:sz w:val="28"/>
          <w:szCs w:val="28"/>
          <w:shd w:val="clear" w:color="auto" w:fill="FFFFFF"/>
        </w:rPr>
        <w:t>ситуационных</w:t>
      </w:r>
      <w:r w:rsidRPr="00715F77">
        <w:rPr>
          <w:color w:val="000000"/>
          <w:sz w:val="28"/>
          <w:szCs w:val="28"/>
          <w:shd w:val="clear" w:color="auto" w:fill="FFFFFF"/>
          <w:lang w:val="en-US"/>
        </w:rPr>
        <w:t xml:space="preserve"> </w:t>
      </w:r>
      <w:r w:rsidRPr="00715F77">
        <w:rPr>
          <w:color w:val="000000"/>
          <w:sz w:val="28"/>
          <w:szCs w:val="28"/>
          <w:shd w:val="clear" w:color="auto" w:fill="FFFFFF"/>
        </w:rPr>
        <w:t>задач</w:t>
      </w:r>
      <w:r w:rsidRPr="00715F77">
        <w:rPr>
          <w:color w:val="000000"/>
          <w:sz w:val="28"/>
          <w:szCs w:val="28"/>
          <w:shd w:val="clear" w:color="auto" w:fill="FFFFFF"/>
          <w:lang w:val="en-US"/>
        </w:rPr>
        <w:t>/solving problem situational problems</w:t>
      </w:r>
    </w:p>
    <w:p w:rsidR="00EC4068" w:rsidRPr="00715F77" w:rsidRDefault="00EC4068" w:rsidP="00EC4068">
      <w:pPr>
        <w:pStyle w:val="a5"/>
        <w:tabs>
          <w:tab w:val="left" w:pos="333"/>
        </w:tabs>
        <w:ind w:left="0"/>
        <w:rPr>
          <w:rFonts w:ascii="Times New Roman" w:hAnsi="Times New Roman"/>
          <w:b/>
          <w:color w:val="000000"/>
          <w:sz w:val="28"/>
          <w:szCs w:val="28"/>
          <w:lang w:val="en-US"/>
        </w:rPr>
      </w:pPr>
    </w:p>
    <w:p w:rsidR="00EC4068" w:rsidRPr="00715F77" w:rsidRDefault="00EC4068" w:rsidP="00EC4068">
      <w:pPr>
        <w:ind w:firstLine="709"/>
        <w:jc w:val="both"/>
        <w:rPr>
          <w:color w:val="000000"/>
          <w:sz w:val="28"/>
          <w:szCs w:val="28"/>
          <w:lang w:val="en-US"/>
        </w:rPr>
      </w:pPr>
      <w:r w:rsidRPr="00715F77">
        <w:rPr>
          <w:b/>
          <w:color w:val="000000"/>
          <w:sz w:val="28"/>
          <w:szCs w:val="28"/>
        </w:rPr>
        <w:t>Оценочные</w:t>
      </w:r>
      <w:r w:rsidRPr="00715F77">
        <w:rPr>
          <w:b/>
          <w:color w:val="000000"/>
          <w:sz w:val="28"/>
          <w:szCs w:val="28"/>
          <w:lang w:val="en-US"/>
        </w:rPr>
        <w:t xml:space="preserve"> </w:t>
      </w:r>
      <w:r w:rsidRPr="00715F77">
        <w:rPr>
          <w:b/>
          <w:color w:val="000000"/>
          <w:sz w:val="28"/>
          <w:szCs w:val="28"/>
        </w:rPr>
        <w:t>материалы</w:t>
      </w:r>
      <w:r w:rsidRPr="00715F77">
        <w:rPr>
          <w:b/>
          <w:color w:val="000000"/>
          <w:sz w:val="28"/>
          <w:szCs w:val="28"/>
          <w:lang w:val="en-US"/>
        </w:rPr>
        <w:t xml:space="preserve"> </w:t>
      </w:r>
      <w:r w:rsidRPr="00715F77">
        <w:rPr>
          <w:b/>
          <w:color w:val="000000"/>
          <w:sz w:val="28"/>
          <w:szCs w:val="28"/>
        </w:rPr>
        <w:t>текущего</w:t>
      </w:r>
      <w:r w:rsidRPr="00715F77">
        <w:rPr>
          <w:b/>
          <w:color w:val="000000"/>
          <w:sz w:val="28"/>
          <w:szCs w:val="28"/>
          <w:lang w:val="en-US"/>
        </w:rPr>
        <w:t xml:space="preserve"> </w:t>
      </w:r>
      <w:r w:rsidRPr="00715F77">
        <w:rPr>
          <w:b/>
          <w:color w:val="000000"/>
          <w:sz w:val="28"/>
          <w:szCs w:val="28"/>
        </w:rPr>
        <w:t>контроля</w:t>
      </w:r>
      <w:r w:rsidRPr="00715F77">
        <w:rPr>
          <w:b/>
          <w:color w:val="000000"/>
          <w:sz w:val="28"/>
          <w:szCs w:val="28"/>
          <w:lang w:val="en-US"/>
        </w:rPr>
        <w:t xml:space="preserve"> </w:t>
      </w:r>
      <w:r w:rsidRPr="00715F77">
        <w:rPr>
          <w:b/>
          <w:color w:val="000000"/>
          <w:sz w:val="28"/>
          <w:szCs w:val="28"/>
        </w:rPr>
        <w:t>успеваемости</w:t>
      </w:r>
      <w:r w:rsidRPr="00715F77">
        <w:rPr>
          <w:b/>
          <w:color w:val="000000"/>
          <w:sz w:val="28"/>
          <w:szCs w:val="28"/>
          <w:lang w:val="en-US"/>
        </w:rPr>
        <w:t>/</w:t>
      </w:r>
      <w:r w:rsidRPr="00715F77">
        <w:rPr>
          <w:sz w:val="28"/>
          <w:szCs w:val="28"/>
          <w:lang w:val="en-US"/>
        </w:rPr>
        <w:t xml:space="preserve"> </w:t>
      </w:r>
      <w:r w:rsidRPr="00715F77">
        <w:rPr>
          <w:b/>
          <w:color w:val="000000"/>
          <w:sz w:val="28"/>
          <w:szCs w:val="28"/>
          <w:lang w:val="en-US"/>
        </w:rPr>
        <w:t>Assessment materials of current performance monitoring</w:t>
      </w:r>
      <w:r w:rsidRPr="00715F77">
        <w:rPr>
          <w:color w:val="000000"/>
          <w:sz w:val="28"/>
          <w:szCs w:val="28"/>
          <w:lang w:val="en-US"/>
        </w:rPr>
        <w:t xml:space="preserve"> </w:t>
      </w:r>
    </w:p>
    <w:p w:rsidR="00EC4068" w:rsidRPr="00715F77" w:rsidRDefault="00EC4068" w:rsidP="00EC4068">
      <w:pPr>
        <w:tabs>
          <w:tab w:val="left" w:pos="0"/>
          <w:tab w:val="left" w:pos="1418"/>
        </w:tabs>
        <w:jc w:val="both"/>
        <w:outlineLvl w:val="2"/>
        <w:rPr>
          <w:b/>
          <w:sz w:val="28"/>
          <w:szCs w:val="28"/>
        </w:rPr>
      </w:pPr>
      <w:r w:rsidRPr="00715F77">
        <w:rPr>
          <w:b/>
          <w:sz w:val="28"/>
          <w:szCs w:val="28"/>
        </w:rPr>
        <w:t>Вопросы для подготовки к устному опросу:</w:t>
      </w:r>
    </w:p>
    <w:p w:rsidR="0057045B" w:rsidRPr="00715F77" w:rsidRDefault="0057045B" w:rsidP="0057045B">
      <w:pPr>
        <w:tabs>
          <w:tab w:val="left" w:pos="0"/>
          <w:tab w:val="left" w:pos="1418"/>
        </w:tabs>
        <w:jc w:val="both"/>
        <w:outlineLvl w:val="2"/>
        <w:rPr>
          <w:sz w:val="28"/>
          <w:szCs w:val="28"/>
        </w:rPr>
      </w:pPr>
      <w:r w:rsidRPr="00715F77">
        <w:rPr>
          <w:sz w:val="28"/>
          <w:szCs w:val="28"/>
        </w:rPr>
        <w:t>1. Стрептококковая инфекция группы</w:t>
      </w:r>
      <w:proofErr w:type="gramStart"/>
      <w:r w:rsidRPr="00715F77">
        <w:rPr>
          <w:sz w:val="28"/>
          <w:szCs w:val="28"/>
        </w:rPr>
        <w:t xml:space="preserve"> А</w:t>
      </w:r>
      <w:proofErr w:type="gramEnd"/>
      <w:r w:rsidRPr="00715F77">
        <w:rPr>
          <w:sz w:val="28"/>
          <w:szCs w:val="28"/>
        </w:rPr>
        <w:t>: этиология, эпидемиология, патогенез,</w:t>
      </w:r>
    </w:p>
    <w:p w:rsidR="0057045B" w:rsidRPr="00715F77" w:rsidRDefault="0057045B" w:rsidP="0057045B">
      <w:pPr>
        <w:tabs>
          <w:tab w:val="left" w:pos="0"/>
          <w:tab w:val="left" w:pos="1418"/>
        </w:tabs>
        <w:jc w:val="both"/>
        <w:outlineLvl w:val="2"/>
        <w:rPr>
          <w:sz w:val="28"/>
          <w:szCs w:val="28"/>
        </w:rPr>
      </w:pPr>
      <w:r w:rsidRPr="00715F77">
        <w:rPr>
          <w:sz w:val="28"/>
          <w:szCs w:val="28"/>
        </w:rPr>
        <w:t>2. Клинические проявления, диагностика, осложнения стрептококковой инфекции.</w:t>
      </w:r>
    </w:p>
    <w:p w:rsidR="0057045B" w:rsidRPr="00715F77" w:rsidRDefault="0057045B" w:rsidP="0057045B">
      <w:pPr>
        <w:tabs>
          <w:tab w:val="left" w:pos="0"/>
          <w:tab w:val="left" w:pos="1418"/>
        </w:tabs>
        <w:jc w:val="both"/>
        <w:outlineLvl w:val="2"/>
        <w:rPr>
          <w:sz w:val="28"/>
          <w:szCs w:val="28"/>
        </w:rPr>
      </w:pPr>
      <w:r w:rsidRPr="00715F77">
        <w:rPr>
          <w:sz w:val="28"/>
          <w:szCs w:val="28"/>
        </w:rPr>
        <w:t>3. Лечение, прогноз, профилактика стрептококковой инфекции.</w:t>
      </w:r>
    </w:p>
    <w:p w:rsidR="0057045B" w:rsidRPr="00715F77" w:rsidRDefault="0057045B" w:rsidP="0057045B">
      <w:pPr>
        <w:tabs>
          <w:tab w:val="left" w:pos="0"/>
          <w:tab w:val="left" w:pos="1418"/>
        </w:tabs>
        <w:jc w:val="both"/>
        <w:outlineLvl w:val="2"/>
        <w:rPr>
          <w:sz w:val="28"/>
          <w:szCs w:val="28"/>
        </w:rPr>
      </w:pPr>
      <w:r w:rsidRPr="00715F77">
        <w:rPr>
          <w:sz w:val="28"/>
          <w:szCs w:val="28"/>
        </w:rPr>
        <w:lastRenderedPageBreak/>
        <w:t>4. Свинка: этиология, эпидемиология, патология, патогенез.</w:t>
      </w:r>
    </w:p>
    <w:p w:rsidR="0057045B" w:rsidRPr="00715F77" w:rsidRDefault="0057045B" w:rsidP="0057045B">
      <w:pPr>
        <w:tabs>
          <w:tab w:val="left" w:pos="0"/>
          <w:tab w:val="left" w:pos="1418"/>
        </w:tabs>
        <w:jc w:val="both"/>
        <w:outlineLvl w:val="2"/>
        <w:rPr>
          <w:sz w:val="28"/>
          <w:szCs w:val="28"/>
        </w:rPr>
      </w:pPr>
      <w:r w:rsidRPr="00715F77">
        <w:rPr>
          <w:sz w:val="28"/>
          <w:szCs w:val="28"/>
        </w:rPr>
        <w:t>5. Клинические проявления, диагностика, осложнения паротита.</w:t>
      </w:r>
    </w:p>
    <w:p w:rsidR="0057045B" w:rsidRPr="00715F77" w:rsidRDefault="0057045B" w:rsidP="0057045B">
      <w:pPr>
        <w:tabs>
          <w:tab w:val="left" w:pos="0"/>
          <w:tab w:val="left" w:pos="1418"/>
        </w:tabs>
        <w:jc w:val="both"/>
        <w:outlineLvl w:val="2"/>
        <w:rPr>
          <w:sz w:val="28"/>
          <w:szCs w:val="28"/>
        </w:rPr>
      </w:pPr>
      <w:r w:rsidRPr="00715F77">
        <w:rPr>
          <w:sz w:val="28"/>
          <w:szCs w:val="28"/>
        </w:rPr>
        <w:t>6. Лечение, прогноз, профилактика эпидемического паротита.</w:t>
      </w:r>
    </w:p>
    <w:p w:rsidR="00EC4068" w:rsidRPr="00715F77" w:rsidRDefault="00EC4068" w:rsidP="00EC4068">
      <w:pPr>
        <w:tabs>
          <w:tab w:val="left" w:pos="0"/>
          <w:tab w:val="left" w:pos="1418"/>
        </w:tabs>
        <w:jc w:val="both"/>
        <w:outlineLvl w:val="2"/>
        <w:rPr>
          <w:b/>
          <w:color w:val="000000"/>
          <w:sz w:val="28"/>
          <w:szCs w:val="28"/>
        </w:rPr>
      </w:pPr>
      <w:r w:rsidRPr="00715F77">
        <w:rPr>
          <w:b/>
          <w:color w:val="000000"/>
          <w:sz w:val="28"/>
          <w:szCs w:val="28"/>
          <w:lang w:val="en-US"/>
        </w:rPr>
        <w:t>Questions</w:t>
      </w:r>
    </w:p>
    <w:p w:rsidR="00BF35C0" w:rsidRPr="00715F77" w:rsidRDefault="00BF35C0" w:rsidP="009E32D2">
      <w:pPr>
        <w:pStyle w:val="a5"/>
        <w:numPr>
          <w:ilvl w:val="0"/>
          <w:numId w:val="125"/>
        </w:numPr>
        <w:ind w:right="-1"/>
        <w:rPr>
          <w:rFonts w:ascii="Times New Roman" w:hAnsi="Times New Roman"/>
          <w:sz w:val="28"/>
          <w:szCs w:val="28"/>
          <w:lang w:val="en-US"/>
        </w:rPr>
      </w:pPr>
      <w:r w:rsidRPr="00715F77">
        <w:rPr>
          <w:rFonts w:ascii="Times New Roman" w:hAnsi="Times New Roman"/>
          <w:sz w:val="28"/>
          <w:szCs w:val="28"/>
          <w:lang w:val="en-US"/>
        </w:rPr>
        <w:t xml:space="preserve">Group A Streptococcus infection:  etiology, epidemiology, pathogenesis, </w:t>
      </w:r>
    </w:p>
    <w:p w:rsidR="00BF35C0" w:rsidRPr="00715F77" w:rsidRDefault="00BF35C0" w:rsidP="009E32D2">
      <w:pPr>
        <w:pStyle w:val="a5"/>
        <w:numPr>
          <w:ilvl w:val="0"/>
          <w:numId w:val="125"/>
        </w:numPr>
        <w:ind w:right="-1"/>
        <w:rPr>
          <w:rFonts w:ascii="Times New Roman" w:hAnsi="Times New Roman"/>
          <w:sz w:val="28"/>
          <w:szCs w:val="28"/>
          <w:lang w:val="en-US"/>
        </w:rPr>
      </w:pPr>
      <w:r w:rsidRPr="00715F77">
        <w:rPr>
          <w:rFonts w:ascii="Times New Roman" w:hAnsi="Times New Roman"/>
          <w:sz w:val="28"/>
          <w:szCs w:val="28"/>
          <w:lang w:val="en-US"/>
        </w:rPr>
        <w:t>Clinical manifestations, diagnosis, complications of Streptococcus infection.</w:t>
      </w:r>
    </w:p>
    <w:p w:rsidR="00BF35C0" w:rsidRPr="00715F77" w:rsidRDefault="00BF35C0" w:rsidP="009E32D2">
      <w:pPr>
        <w:pStyle w:val="a5"/>
        <w:numPr>
          <w:ilvl w:val="0"/>
          <w:numId w:val="125"/>
        </w:numPr>
        <w:ind w:right="-1"/>
        <w:rPr>
          <w:rFonts w:ascii="Times New Roman" w:hAnsi="Times New Roman"/>
          <w:sz w:val="28"/>
          <w:szCs w:val="28"/>
          <w:lang w:val="en-US"/>
        </w:rPr>
      </w:pPr>
      <w:r w:rsidRPr="00715F77">
        <w:rPr>
          <w:rFonts w:ascii="Times New Roman" w:hAnsi="Times New Roman"/>
          <w:sz w:val="28"/>
          <w:szCs w:val="28"/>
          <w:lang w:val="en-US"/>
        </w:rPr>
        <w:t xml:space="preserve">Treatment, prognosis, prevention of Streptococcus infection. </w:t>
      </w:r>
    </w:p>
    <w:p w:rsidR="00BF35C0" w:rsidRPr="00715F77" w:rsidRDefault="00BF35C0" w:rsidP="009E32D2">
      <w:pPr>
        <w:pStyle w:val="a5"/>
        <w:numPr>
          <w:ilvl w:val="0"/>
          <w:numId w:val="125"/>
        </w:numPr>
        <w:ind w:right="-1"/>
        <w:rPr>
          <w:rFonts w:ascii="Times New Roman" w:hAnsi="Times New Roman"/>
          <w:sz w:val="28"/>
          <w:szCs w:val="28"/>
          <w:lang w:val="en-US"/>
        </w:rPr>
      </w:pPr>
      <w:r w:rsidRPr="00715F77">
        <w:rPr>
          <w:rFonts w:ascii="Times New Roman" w:hAnsi="Times New Roman"/>
          <w:sz w:val="28"/>
          <w:szCs w:val="28"/>
          <w:lang w:val="en-US"/>
        </w:rPr>
        <w:t xml:space="preserve">Mumps: etiology, epidemiology, pathology, pathogenesis. </w:t>
      </w:r>
    </w:p>
    <w:p w:rsidR="00BF35C0" w:rsidRPr="00715F77" w:rsidRDefault="00BF35C0" w:rsidP="009E32D2">
      <w:pPr>
        <w:pStyle w:val="a5"/>
        <w:numPr>
          <w:ilvl w:val="0"/>
          <w:numId w:val="125"/>
        </w:numPr>
        <w:ind w:right="-1"/>
        <w:rPr>
          <w:rFonts w:ascii="Times New Roman" w:hAnsi="Times New Roman"/>
          <w:sz w:val="28"/>
          <w:szCs w:val="28"/>
          <w:lang w:val="en-US"/>
        </w:rPr>
      </w:pPr>
      <w:r w:rsidRPr="00715F77">
        <w:rPr>
          <w:rFonts w:ascii="Times New Roman" w:hAnsi="Times New Roman"/>
          <w:sz w:val="28"/>
          <w:szCs w:val="28"/>
          <w:lang w:val="en-US"/>
        </w:rPr>
        <w:t xml:space="preserve">Clinical manifestations, diagnosis, complications of Mumps. </w:t>
      </w:r>
    </w:p>
    <w:p w:rsidR="00BF35C0" w:rsidRPr="00715F77" w:rsidRDefault="00BF35C0" w:rsidP="009E32D2">
      <w:pPr>
        <w:pStyle w:val="a5"/>
        <w:numPr>
          <w:ilvl w:val="0"/>
          <w:numId w:val="125"/>
        </w:numPr>
        <w:ind w:right="-1"/>
        <w:rPr>
          <w:rFonts w:ascii="Times New Roman" w:hAnsi="Times New Roman"/>
          <w:sz w:val="28"/>
          <w:szCs w:val="28"/>
          <w:lang w:val="en-US"/>
        </w:rPr>
      </w:pPr>
      <w:r w:rsidRPr="00715F77">
        <w:rPr>
          <w:rFonts w:ascii="Times New Roman" w:hAnsi="Times New Roman"/>
          <w:sz w:val="28"/>
          <w:szCs w:val="28"/>
          <w:lang w:val="en-US"/>
        </w:rPr>
        <w:t xml:space="preserve">Treatment, prognosis, prevention of Mumps. </w:t>
      </w:r>
    </w:p>
    <w:p w:rsidR="00EC4068" w:rsidRPr="00715F77" w:rsidRDefault="00EC4068" w:rsidP="00EC4068">
      <w:pPr>
        <w:jc w:val="both"/>
        <w:rPr>
          <w:color w:val="000000"/>
          <w:sz w:val="28"/>
          <w:szCs w:val="28"/>
          <w:lang w:val="en-US"/>
        </w:rPr>
      </w:pPr>
      <w:r w:rsidRPr="00715F77">
        <w:rPr>
          <w:color w:val="000000"/>
          <w:sz w:val="28"/>
          <w:szCs w:val="28"/>
          <w:lang w:val="en-US"/>
        </w:rPr>
        <w:tab/>
      </w:r>
    </w:p>
    <w:p w:rsidR="00EC4068" w:rsidRPr="00715F77" w:rsidRDefault="00EC4068" w:rsidP="00EC4068">
      <w:pPr>
        <w:tabs>
          <w:tab w:val="left" w:pos="0"/>
          <w:tab w:val="left" w:pos="460"/>
          <w:tab w:val="left" w:pos="1418"/>
        </w:tabs>
        <w:outlineLvl w:val="2"/>
        <w:rPr>
          <w:b/>
          <w:bCs/>
          <w:sz w:val="28"/>
          <w:szCs w:val="28"/>
          <w:lang w:val="en-US"/>
        </w:rPr>
      </w:pPr>
      <w:r w:rsidRPr="00715F77">
        <w:rPr>
          <w:b/>
          <w:sz w:val="28"/>
          <w:szCs w:val="28"/>
        </w:rPr>
        <w:t>Задания для отработки практических умений</w:t>
      </w:r>
      <w:r w:rsidR="0057045B" w:rsidRPr="00715F77">
        <w:rPr>
          <w:b/>
          <w:sz w:val="28"/>
          <w:szCs w:val="28"/>
        </w:rPr>
        <w:t>/</w:t>
      </w:r>
      <w:r w:rsidRPr="00715F77">
        <w:rPr>
          <w:b/>
          <w:bCs/>
          <w:sz w:val="28"/>
          <w:szCs w:val="28"/>
          <w:lang w:val="en-US"/>
        </w:rPr>
        <w:t>Tasks for practicing practical skills</w:t>
      </w:r>
    </w:p>
    <w:p w:rsidR="00EC4068" w:rsidRPr="00715F77" w:rsidRDefault="00BF35C0" w:rsidP="009E32D2">
      <w:pPr>
        <w:pStyle w:val="a5"/>
        <w:numPr>
          <w:ilvl w:val="0"/>
          <w:numId w:val="126"/>
        </w:numPr>
        <w:rPr>
          <w:rFonts w:ascii="Times New Roman" w:hAnsi="Times New Roman"/>
          <w:color w:val="000000"/>
          <w:sz w:val="28"/>
          <w:szCs w:val="28"/>
          <w:lang w:val="en-US"/>
        </w:rPr>
      </w:pPr>
      <w:r w:rsidRPr="00715F77">
        <w:rPr>
          <w:rFonts w:ascii="Times New Roman" w:hAnsi="Times New Roman"/>
          <w:sz w:val="28"/>
          <w:szCs w:val="28"/>
          <w:lang w:val="en-US"/>
        </w:rPr>
        <w:t>Make a plan investigation for a child with Streptococcus infection.</w:t>
      </w:r>
    </w:p>
    <w:p w:rsidR="00BF35C0" w:rsidRPr="00715F77" w:rsidRDefault="00BF35C0" w:rsidP="009E32D2">
      <w:pPr>
        <w:pStyle w:val="a5"/>
        <w:numPr>
          <w:ilvl w:val="0"/>
          <w:numId w:val="126"/>
        </w:numPr>
        <w:rPr>
          <w:rFonts w:ascii="Times New Roman" w:hAnsi="Times New Roman"/>
          <w:color w:val="000000"/>
          <w:sz w:val="28"/>
          <w:szCs w:val="28"/>
          <w:lang w:val="en-US"/>
        </w:rPr>
      </w:pPr>
      <w:r w:rsidRPr="00715F77">
        <w:rPr>
          <w:rFonts w:ascii="Times New Roman" w:hAnsi="Times New Roman"/>
          <w:sz w:val="28"/>
          <w:szCs w:val="28"/>
          <w:lang w:val="en-US"/>
        </w:rPr>
        <w:t>Make a plan investigation for a child with Mumps.</w:t>
      </w:r>
    </w:p>
    <w:p w:rsidR="00BF35C0" w:rsidRPr="00715F77" w:rsidRDefault="00BF35C0" w:rsidP="00BF35C0">
      <w:pPr>
        <w:pStyle w:val="a5"/>
        <w:ind w:firstLine="0"/>
        <w:rPr>
          <w:rFonts w:ascii="Times New Roman" w:hAnsi="Times New Roman"/>
          <w:color w:val="000000"/>
          <w:sz w:val="28"/>
          <w:szCs w:val="28"/>
          <w:lang w:val="en-US"/>
        </w:rPr>
      </w:pPr>
    </w:p>
    <w:p w:rsidR="00EC4068" w:rsidRPr="00715F77" w:rsidRDefault="00EC4068" w:rsidP="00EC4068">
      <w:pPr>
        <w:pStyle w:val="a5"/>
        <w:tabs>
          <w:tab w:val="left" w:pos="333"/>
        </w:tabs>
        <w:ind w:left="0"/>
        <w:rPr>
          <w:rFonts w:ascii="Times New Roman" w:hAnsi="Times New Roman"/>
          <w:b/>
          <w:sz w:val="28"/>
          <w:szCs w:val="28"/>
        </w:rPr>
      </w:pPr>
      <w:r w:rsidRPr="00715F77">
        <w:rPr>
          <w:rFonts w:ascii="Times New Roman" w:hAnsi="Times New Roman"/>
          <w:b/>
          <w:sz w:val="28"/>
          <w:szCs w:val="28"/>
        </w:rPr>
        <w:t>Типовые практические задания для проверки умений/</w:t>
      </w:r>
      <w:r w:rsidRPr="00715F77">
        <w:rPr>
          <w:rFonts w:ascii="Times New Roman" w:hAnsi="Times New Roman"/>
          <w:sz w:val="28"/>
          <w:szCs w:val="28"/>
        </w:rPr>
        <w:t xml:space="preserve"> </w:t>
      </w:r>
      <w:r w:rsidRPr="00715F77">
        <w:rPr>
          <w:rFonts w:ascii="Times New Roman" w:hAnsi="Times New Roman"/>
          <w:b/>
          <w:sz w:val="28"/>
          <w:szCs w:val="28"/>
          <w:lang w:val="en-US"/>
        </w:rPr>
        <w:t>Typical</w:t>
      </w:r>
      <w:r w:rsidRPr="00715F77">
        <w:rPr>
          <w:rFonts w:ascii="Times New Roman" w:hAnsi="Times New Roman"/>
          <w:b/>
          <w:sz w:val="28"/>
          <w:szCs w:val="28"/>
        </w:rPr>
        <w:t xml:space="preserve"> </w:t>
      </w:r>
      <w:r w:rsidRPr="00715F77">
        <w:rPr>
          <w:rFonts w:ascii="Times New Roman" w:hAnsi="Times New Roman"/>
          <w:b/>
          <w:sz w:val="28"/>
          <w:szCs w:val="28"/>
          <w:lang w:val="en-US"/>
        </w:rPr>
        <w:t>practical</w:t>
      </w:r>
      <w:r w:rsidRPr="00715F77">
        <w:rPr>
          <w:rFonts w:ascii="Times New Roman" w:hAnsi="Times New Roman"/>
          <w:b/>
          <w:sz w:val="28"/>
          <w:szCs w:val="28"/>
        </w:rPr>
        <w:t xml:space="preserve"> </w:t>
      </w:r>
      <w:r w:rsidRPr="00715F77">
        <w:rPr>
          <w:rFonts w:ascii="Times New Roman" w:hAnsi="Times New Roman"/>
          <w:b/>
          <w:sz w:val="28"/>
          <w:szCs w:val="28"/>
          <w:lang w:val="en-US"/>
        </w:rPr>
        <w:t>tasks</w:t>
      </w:r>
      <w:r w:rsidRPr="00715F77">
        <w:rPr>
          <w:rFonts w:ascii="Times New Roman" w:hAnsi="Times New Roman"/>
          <w:b/>
          <w:sz w:val="28"/>
          <w:szCs w:val="28"/>
        </w:rPr>
        <w:t xml:space="preserve"> </w:t>
      </w:r>
      <w:r w:rsidRPr="00715F77">
        <w:rPr>
          <w:rFonts w:ascii="Times New Roman" w:hAnsi="Times New Roman"/>
          <w:b/>
          <w:sz w:val="28"/>
          <w:szCs w:val="28"/>
          <w:lang w:val="en-US"/>
        </w:rPr>
        <w:t>for</w:t>
      </w:r>
      <w:r w:rsidRPr="00715F77">
        <w:rPr>
          <w:rFonts w:ascii="Times New Roman" w:hAnsi="Times New Roman"/>
          <w:b/>
          <w:sz w:val="28"/>
          <w:szCs w:val="28"/>
        </w:rPr>
        <w:t xml:space="preserve"> </w:t>
      </w:r>
      <w:r w:rsidRPr="00715F77">
        <w:rPr>
          <w:rFonts w:ascii="Times New Roman" w:hAnsi="Times New Roman"/>
          <w:b/>
          <w:sz w:val="28"/>
          <w:szCs w:val="28"/>
          <w:lang w:val="en-US"/>
        </w:rPr>
        <w:t>testing</w:t>
      </w:r>
      <w:r w:rsidRPr="00715F77">
        <w:rPr>
          <w:rFonts w:ascii="Times New Roman" w:hAnsi="Times New Roman"/>
          <w:b/>
          <w:sz w:val="28"/>
          <w:szCs w:val="28"/>
        </w:rPr>
        <w:t xml:space="preserve"> </w:t>
      </w:r>
      <w:r w:rsidRPr="00715F77">
        <w:rPr>
          <w:rFonts w:ascii="Times New Roman" w:hAnsi="Times New Roman"/>
          <w:b/>
          <w:sz w:val="28"/>
          <w:szCs w:val="28"/>
          <w:lang w:val="en-US"/>
        </w:rPr>
        <w:t>skills</w:t>
      </w:r>
      <w:r w:rsidRPr="00715F77">
        <w:rPr>
          <w:rFonts w:ascii="Times New Roman" w:hAnsi="Times New Roman"/>
          <w:b/>
          <w:sz w:val="28"/>
          <w:szCs w:val="28"/>
        </w:rPr>
        <w:t>:</w:t>
      </w:r>
    </w:p>
    <w:p w:rsidR="00BF35C0" w:rsidRPr="00715F77" w:rsidRDefault="00BF35C0" w:rsidP="00BF35C0">
      <w:pPr>
        <w:tabs>
          <w:tab w:val="left" w:pos="0"/>
        </w:tabs>
        <w:jc w:val="both"/>
        <w:rPr>
          <w:sz w:val="28"/>
          <w:szCs w:val="28"/>
          <w:lang w:val="en-US"/>
        </w:rPr>
      </w:pPr>
      <w:r w:rsidRPr="00715F77">
        <w:rPr>
          <w:sz w:val="28"/>
          <w:szCs w:val="28"/>
          <w:lang w:val="en-US"/>
        </w:rPr>
        <w:t xml:space="preserve">A 15-years-old boy was hospitalized in the Clinic of Infectious Diseases. He complained of fever about 38°C, painless swelling of the both parotid glands and dull abdominal pain. </w:t>
      </w:r>
    </w:p>
    <w:p w:rsidR="00BF35C0" w:rsidRPr="00715F77" w:rsidRDefault="00BF35C0" w:rsidP="00BF35C0">
      <w:pPr>
        <w:tabs>
          <w:tab w:val="left" w:pos="0"/>
        </w:tabs>
        <w:jc w:val="both"/>
        <w:rPr>
          <w:sz w:val="28"/>
          <w:szCs w:val="28"/>
          <w:lang w:val="en-US"/>
        </w:rPr>
      </w:pPr>
      <w:r w:rsidRPr="00715F77">
        <w:rPr>
          <w:sz w:val="28"/>
          <w:szCs w:val="28"/>
          <w:lang w:val="en-US"/>
        </w:rPr>
        <w:t xml:space="preserve">A day before the hospitalization, headache, nausea, weakness and feeling of “stretching” and discomfort in the right testis occurred. </w:t>
      </w:r>
    </w:p>
    <w:p w:rsidR="00BF35C0" w:rsidRPr="00715F77" w:rsidRDefault="00BF35C0" w:rsidP="00BF35C0">
      <w:pPr>
        <w:tabs>
          <w:tab w:val="left" w:pos="0"/>
        </w:tabs>
        <w:jc w:val="both"/>
        <w:rPr>
          <w:sz w:val="28"/>
          <w:szCs w:val="28"/>
          <w:lang w:val="en-US"/>
        </w:rPr>
      </w:pPr>
      <w:r w:rsidRPr="00715F77">
        <w:rPr>
          <w:sz w:val="28"/>
          <w:szCs w:val="28"/>
          <w:lang w:val="en-US"/>
        </w:rPr>
        <w:t>Epidemiological data about contact with mumps diagnosed patients during the last 20 days were positive.</w:t>
      </w:r>
    </w:p>
    <w:p w:rsidR="00BF35C0" w:rsidRPr="00715F77" w:rsidRDefault="00BF35C0" w:rsidP="00BF35C0">
      <w:pPr>
        <w:tabs>
          <w:tab w:val="left" w:pos="0"/>
        </w:tabs>
        <w:jc w:val="both"/>
        <w:rPr>
          <w:sz w:val="28"/>
          <w:szCs w:val="28"/>
          <w:lang w:val="en-US"/>
        </w:rPr>
      </w:pPr>
      <w:r w:rsidRPr="00715F77">
        <w:rPr>
          <w:sz w:val="28"/>
          <w:szCs w:val="28"/>
          <w:lang w:val="en-US"/>
        </w:rPr>
        <w:t xml:space="preserve">In the conversation with the patient, he was sure that his immunization status was normal, without missing any of the recommended vaccines, including measles-mumps-rubella. </w:t>
      </w:r>
    </w:p>
    <w:p w:rsidR="00BF35C0" w:rsidRPr="00715F77" w:rsidRDefault="00BF35C0" w:rsidP="00BF35C0">
      <w:pPr>
        <w:tabs>
          <w:tab w:val="left" w:pos="0"/>
        </w:tabs>
        <w:jc w:val="both"/>
        <w:rPr>
          <w:sz w:val="28"/>
          <w:szCs w:val="28"/>
          <w:lang w:val="en-US"/>
        </w:rPr>
      </w:pPr>
      <w:r w:rsidRPr="00715F77">
        <w:rPr>
          <w:sz w:val="28"/>
          <w:szCs w:val="28"/>
          <w:lang w:val="en-US"/>
        </w:rPr>
        <w:t xml:space="preserve">On the first contact with the patient, he was conscious and adequate, intoxicated and febrile to 39.2°C. A swelling of the both parotid glands was present, with soft – elastic consistence and moderate painfulness. Lymph nodes enlargement was not developed. The throat was mildly hyperemic, without coatings on the tonsils, and the tongue was dry and furred. </w:t>
      </w:r>
      <w:proofErr w:type="gramStart"/>
      <w:r w:rsidRPr="00715F77">
        <w:rPr>
          <w:sz w:val="28"/>
          <w:szCs w:val="28"/>
          <w:lang w:val="en-US"/>
        </w:rPr>
        <w:t>Examination of the oral cavity, revealed ulcerated and red ducts of parotid glands.</w:t>
      </w:r>
      <w:proofErr w:type="gramEnd"/>
      <w:r w:rsidRPr="00715F77">
        <w:rPr>
          <w:sz w:val="28"/>
          <w:szCs w:val="28"/>
          <w:lang w:val="en-US"/>
        </w:rPr>
        <w:t xml:space="preserve"> Auscultation of the lungs did not reveal any abnormalities. On examination of abdomen spontaneous epigastric pain increasing on palpation, physiologic peristalsis, and normal size of liver and lien were found. The right testis was swelled without redness of the scrotum. The central nervous system examination was normal. </w:t>
      </w:r>
    </w:p>
    <w:p w:rsidR="00BF35C0" w:rsidRPr="00715F77" w:rsidRDefault="00BF35C0" w:rsidP="00BF35C0">
      <w:pPr>
        <w:rPr>
          <w:b/>
          <w:sz w:val="28"/>
          <w:szCs w:val="28"/>
          <w:lang w:val="en-US"/>
        </w:rPr>
      </w:pPr>
      <w:r w:rsidRPr="00715F77">
        <w:rPr>
          <w:b/>
          <w:sz w:val="28"/>
          <w:szCs w:val="28"/>
          <w:lang w:val="en-US"/>
        </w:rPr>
        <w:t>Investigations</w:t>
      </w:r>
    </w:p>
    <w:p w:rsidR="00BF35C0" w:rsidRPr="00715F77" w:rsidRDefault="00BF35C0" w:rsidP="00BF35C0">
      <w:pPr>
        <w:jc w:val="both"/>
        <w:rPr>
          <w:sz w:val="28"/>
          <w:szCs w:val="28"/>
          <w:lang w:val="en-US"/>
        </w:rPr>
      </w:pPr>
      <w:r w:rsidRPr="00715F77">
        <w:rPr>
          <w:b/>
          <w:sz w:val="28"/>
          <w:szCs w:val="28"/>
          <w:lang w:val="en-US"/>
        </w:rPr>
        <w:t>CBC:</w:t>
      </w:r>
      <w:r w:rsidRPr="00715F77">
        <w:rPr>
          <w:sz w:val="28"/>
          <w:szCs w:val="28"/>
          <w:lang w:val="en-US"/>
        </w:rPr>
        <w:t xml:space="preserve"> Hb-155 g/L, RBC-5,37x 10</w:t>
      </w:r>
      <w:r w:rsidRPr="00715F77">
        <w:rPr>
          <w:sz w:val="28"/>
          <w:szCs w:val="28"/>
          <w:vertAlign w:val="superscript"/>
          <w:lang w:val="en-US"/>
        </w:rPr>
        <w:t>12</w:t>
      </w:r>
      <w:r w:rsidRPr="00715F77">
        <w:rPr>
          <w:sz w:val="28"/>
          <w:szCs w:val="28"/>
          <w:lang w:val="en-US"/>
        </w:rPr>
        <w:t>/L, WBC -10,7</w:t>
      </w:r>
      <w:r w:rsidRPr="00715F77">
        <w:rPr>
          <w:sz w:val="28"/>
          <w:szCs w:val="28"/>
        </w:rPr>
        <w:t>х</w:t>
      </w:r>
      <w:r w:rsidRPr="00715F77">
        <w:rPr>
          <w:sz w:val="28"/>
          <w:szCs w:val="28"/>
          <w:lang w:val="en-US"/>
        </w:rPr>
        <w:t>10</w:t>
      </w:r>
      <w:r w:rsidRPr="00715F77">
        <w:rPr>
          <w:sz w:val="28"/>
          <w:szCs w:val="28"/>
          <w:vertAlign w:val="superscript"/>
          <w:lang w:val="en-US"/>
        </w:rPr>
        <w:t>9</w:t>
      </w:r>
      <w:r w:rsidRPr="00715F77">
        <w:rPr>
          <w:sz w:val="28"/>
          <w:szCs w:val="28"/>
          <w:lang w:val="en-US"/>
        </w:rPr>
        <w:t>/L, HCT-46%, PLT - 210 x10</w:t>
      </w:r>
      <w:r w:rsidRPr="00715F77">
        <w:rPr>
          <w:sz w:val="28"/>
          <w:szCs w:val="28"/>
          <w:vertAlign w:val="superscript"/>
          <w:lang w:val="en-US"/>
        </w:rPr>
        <w:t>9</w:t>
      </w:r>
      <w:r w:rsidRPr="00715F77">
        <w:rPr>
          <w:sz w:val="28"/>
          <w:szCs w:val="28"/>
          <w:lang w:val="en-US"/>
        </w:rPr>
        <w:t>/L, NEUT-76.1%, EO-0,8%, LYMPH-14%, MONO-6,9%, BASO-0.6, ESR - 10 mm/hour.</w:t>
      </w:r>
    </w:p>
    <w:p w:rsidR="00BF35C0" w:rsidRPr="00715F77" w:rsidRDefault="00BF35C0" w:rsidP="00BF35C0">
      <w:pPr>
        <w:jc w:val="both"/>
        <w:rPr>
          <w:sz w:val="28"/>
          <w:szCs w:val="28"/>
          <w:lang w:val="en-US"/>
        </w:rPr>
      </w:pPr>
      <w:r w:rsidRPr="00715F77">
        <w:rPr>
          <w:sz w:val="28"/>
          <w:szCs w:val="28"/>
          <w:lang w:val="en-US"/>
        </w:rPr>
        <w:t>Amylase in the sera – 979 ME</w:t>
      </w:r>
    </w:p>
    <w:p w:rsidR="00BF35C0" w:rsidRPr="00715F77" w:rsidRDefault="00BF35C0" w:rsidP="00BF35C0">
      <w:pPr>
        <w:jc w:val="both"/>
        <w:rPr>
          <w:sz w:val="28"/>
          <w:szCs w:val="28"/>
          <w:lang w:val="en-US"/>
        </w:rPr>
      </w:pPr>
      <w:r w:rsidRPr="00715F77">
        <w:rPr>
          <w:sz w:val="28"/>
          <w:szCs w:val="28"/>
          <w:lang w:val="en-US"/>
        </w:rPr>
        <w:t>Amylase in the urine – 9284 ME</w:t>
      </w:r>
    </w:p>
    <w:p w:rsidR="00BF35C0" w:rsidRPr="00715F77" w:rsidRDefault="00BF35C0" w:rsidP="00BF35C0">
      <w:pPr>
        <w:rPr>
          <w:b/>
          <w:sz w:val="28"/>
          <w:szCs w:val="28"/>
        </w:rPr>
      </w:pPr>
      <w:r w:rsidRPr="00715F77">
        <w:rPr>
          <w:b/>
          <w:sz w:val="28"/>
          <w:szCs w:val="28"/>
        </w:rPr>
        <w:t>Questions:</w:t>
      </w:r>
    </w:p>
    <w:p w:rsidR="00BF35C0" w:rsidRPr="00715F77" w:rsidRDefault="00BF35C0" w:rsidP="009E32D2">
      <w:pPr>
        <w:pStyle w:val="a5"/>
        <w:widowControl/>
        <w:numPr>
          <w:ilvl w:val="0"/>
          <w:numId w:val="127"/>
        </w:numPr>
        <w:autoSpaceDE/>
        <w:autoSpaceDN/>
        <w:adjustRightInd/>
        <w:ind w:firstLine="0"/>
        <w:jc w:val="left"/>
        <w:rPr>
          <w:rFonts w:ascii="Times New Roman" w:hAnsi="Times New Roman"/>
          <w:sz w:val="28"/>
          <w:szCs w:val="28"/>
        </w:rPr>
      </w:pPr>
      <w:r w:rsidRPr="00715F77">
        <w:rPr>
          <w:rFonts w:ascii="Times New Roman" w:hAnsi="Times New Roman"/>
          <w:sz w:val="28"/>
          <w:szCs w:val="28"/>
          <w:lang w:val="en-US"/>
        </w:rPr>
        <w:t xml:space="preserve">What is your initial diagnosis? </w:t>
      </w:r>
      <w:r w:rsidRPr="00715F77">
        <w:rPr>
          <w:rFonts w:ascii="Times New Roman" w:hAnsi="Times New Roman"/>
          <w:sz w:val="28"/>
          <w:szCs w:val="28"/>
        </w:rPr>
        <w:t xml:space="preserve">Assess the laboratory tests. </w:t>
      </w:r>
    </w:p>
    <w:p w:rsidR="00BF35C0" w:rsidRPr="00715F77" w:rsidRDefault="00BF35C0" w:rsidP="009E32D2">
      <w:pPr>
        <w:pStyle w:val="a5"/>
        <w:widowControl/>
        <w:numPr>
          <w:ilvl w:val="0"/>
          <w:numId w:val="127"/>
        </w:numPr>
        <w:autoSpaceDE/>
        <w:autoSpaceDN/>
        <w:adjustRightInd/>
        <w:ind w:firstLine="0"/>
        <w:jc w:val="left"/>
        <w:rPr>
          <w:rFonts w:ascii="Times New Roman" w:hAnsi="Times New Roman"/>
          <w:sz w:val="28"/>
          <w:szCs w:val="28"/>
          <w:lang w:val="en-US"/>
        </w:rPr>
      </w:pPr>
      <w:r w:rsidRPr="00715F77">
        <w:rPr>
          <w:rFonts w:ascii="Times New Roman" w:hAnsi="Times New Roman"/>
          <w:sz w:val="28"/>
          <w:szCs w:val="28"/>
          <w:lang w:val="en-US"/>
        </w:rPr>
        <w:t>What is etiology factor causes this condition?</w:t>
      </w:r>
    </w:p>
    <w:p w:rsidR="00BF35C0" w:rsidRPr="00715F77" w:rsidRDefault="00BF35C0" w:rsidP="009E32D2">
      <w:pPr>
        <w:pStyle w:val="a5"/>
        <w:widowControl/>
        <w:numPr>
          <w:ilvl w:val="0"/>
          <w:numId w:val="127"/>
        </w:numPr>
        <w:autoSpaceDE/>
        <w:autoSpaceDN/>
        <w:adjustRightInd/>
        <w:ind w:firstLine="0"/>
        <w:jc w:val="left"/>
        <w:rPr>
          <w:rFonts w:ascii="Times New Roman" w:hAnsi="Times New Roman"/>
          <w:sz w:val="28"/>
          <w:szCs w:val="28"/>
          <w:lang w:val="en-US"/>
        </w:rPr>
      </w:pPr>
      <w:r w:rsidRPr="00715F77">
        <w:rPr>
          <w:rFonts w:ascii="Times New Roman" w:hAnsi="Times New Roman"/>
          <w:sz w:val="28"/>
          <w:szCs w:val="28"/>
          <w:lang w:val="en-US"/>
        </w:rPr>
        <w:t>Which additional investigation should be carried out to confirm diagnosis?</w:t>
      </w:r>
    </w:p>
    <w:p w:rsidR="00BF35C0" w:rsidRPr="00715F77" w:rsidRDefault="00BF35C0" w:rsidP="009E32D2">
      <w:pPr>
        <w:pStyle w:val="a5"/>
        <w:widowControl/>
        <w:numPr>
          <w:ilvl w:val="0"/>
          <w:numId w:val="127"/>
        </w:numPr>
        <w:autoSpaceDE/>
        <w:autoSpaceDN/>
        <w:adjustRightInd/>
        <w:ind w:firstLine="0"/>
        <w:jc w:val="left"/>
        <w:rPr>
          <w:rFonts w:ascii="Times New Roman" w:hAnsi="Times New Roman"/>
          <w:sz w:val="28"/>
          <w:szCs w:val="28"/>
          <w:lang w:val="en-US"/>
        </w:rPr>
      </w:pPr>
      <w:r w:rsidRPr="00715F77">
        <w:rPr>
          <w:rFonts w:ascii="Times New Roman" w:hAnsi="Times New Roman"/>
          <w:sz w:val="28"/>
          <w:szCs w:val="28"/>
          <w:lang w:val="en-US"/>
        </w:rPr>
        <w:t>What is the treatment regimen?</w:t>
      </w:r>
    </w:p>
    <w:p w:rsidR="00BF35C0" w:rsidRPr="00715F77" w:rsidRDefault="00BF35C0" w:rsidP="009E32D2">
      <w:pPr>
        <w:pStyle w:val="a5"/>
        <w:widowControl/>
        <w:numPr>
          <w:ilvl w:val="0"/>
          <w:numId w:val="127"/>
        </w:numPr>
        <w:autoSpaceDE/>
        <w:autoSpaceDN/>
        <w:adjustRightInd/>
        <w:ind w:firstLine="0"/>
        <w:jc w:val="left"/>
        <w:rPr>
          <w:rFonts w:ascii="Times New Roman" w:hAnsi="Times New Roman"/>
          <w:sz w:val="28"/>
          <w:szCs w:val="28"/>
          <w:lang w:val="en-US"/>
        </w:rPr>
      </w:pPr>
      <w:r w:rsidRPr="00715F77">
        <w:rPr>
          <w:rFonts w:ascii="Times New Roman" w:hAnsi="Times New Roman"/>
          <w:sz w:val="28"/>
          <w:szCs w:val="28"/>
          <w:lang w:val="en-US"/>
        </w:rPr>
        <w:t>What is the prevention of the disease?</w:t>
      </w:r>
    </w:p>
    <w:p w:rsidR="00EC4068" w:rsidRPr="00715F77" w:rsidRDefault="00EC4068" w:rsidP="00EC4068">
      <w:pPr>
        <w:jc w:val="both"/>
        <w:rPr>
          <w:color w:val="000000"/>
          <w:sz w:val="28"/>
          <w:szCs w:val="28"/>
          <w:lang w:val="en-US"/>
        </w:rPr>
      </w:pPr>
    </w:p>
    <w:p w:rsidR="00EC4068" w:rsidRPr="00715F77" w:rsidRDefault="00EC4068" w:rsidP="00EC4068">
      <w:pPr>
        <w:pStyle w:val="a5"/>
        <w:tabs>
          <w:tab w:val="left" w:pos="333"/>
        </w:tabs>
        <w:ind w:left="0"/>
        <w:rPr>
          <w:rFonts w:ascii="Times New Roman" w:hAnsi="Times New Roman"/>
          <w:b/>
          <w:sz w:val="28"/>
          <w:szCs w:val="28"/>
        </w:rPr>
      </w:pPr>
      <w:r w:rsidRPr="00715F77">
        <w:rPr>
          <w:rFonts w:ascii="Times New Roman" w:hAnsi="Times New Roman"/>
          <w:b/>
          <w:sz w:val="28"/>
          <w:szCs w:val="28"/>
        </w:rPr>
        <w:lastRenderedPageBreak/>
        <w:t>Типовые тестовые задания для проверки знаний/</w:t>
      </w:r>
      <w:r w:rsidRPr="00715F77">
        <w:rPr>
          <w:rFonts w:ascii="Times New Roman" w:hAnsi="Times New Roman"/>
          <w:sz w:val="28"/>
          <w:szCs w:val="28"/>
        </w:rPr>
        <w:t xml:space="preserve"> </w:t>
      </w:r>
      <w:r w:rsidRPr="00715F77">
        <w:rPr>
          <w:rFonts w:ascii="Times New Roman" w:hAnsi="Times New Roman"/>
          <w:b/>
          <w:sz w:val="28"/>
          <w:szCs w:val="28"/>
        </w:rPr>
        <w:t>Typical test tasks for testing knowledge:</w:t>
      </w:r>
    </w:p>
    <w:p w:rsidR="00BF35C0" w:rsidRPr="00715F77" w:rsidRDefault="002251CE" w:rsidP="009E32D2">
      <w:pPr>
        <w:numPr>
          <w:ilvl w:val="0"/>
          <w:numId w:val="128"/>
        </w:numPr>
        <w:ind w:left="360" w:hanging="360"/>
        <w:jc w:val="both"/>
        <w:rPr>
          <w:sz w:val="28"/>
          <w:szCs w:val="28"/>
          <w:lang w:val="en-US"/>
        </w:rPr>
      </w:pPr>
      <w:r w:rsidRPr="00715F77">
        <w:rPr>
          <w:sz w:val="28"/>
          <w:szCs w:val="28"/>
          <w:lang w:val="en-US"/>
        </w:rPr>
        <w:t>What are the microbiological characteristics of the</w:t>
      </w:r>
      <w:r w:rsidR="00BF35C0" w:rsidRPr="00715F77">
        <w:rPr>
          <w:i/>
          <w:sz w:val="28"/>
          <w:szCs w:val="28"/>
          <w:lang w:val="en-US"/>
        </w:rPr>
        <w:t xml:space="preserve"> </w:t>
      </w:r>
      <w:r w:rsidRPr="00715F77">
        <w:rPr>
          <w:sz w:val="28"/>
          <w:szCs w:val="28"/>
          <w:lang w:val="en-US"/>
        </w:rPr>
        <w:t>group a streptococcus</w:t>
      </w:r>
    </w:p>
    <w:p w:rsidR="00BF35C0" w:rsidRPr="00715F77" w:rsidRDefault="00BF35C0" w:rsidP="009E32D2">
      <w:pPr>
        <w:numPr>
          <w:ilvl w:val="0"/>
          <w:numId w:val="129"/>
        </w:numPr>
        <w:ind w:firstLine="709"/>
        <w:jc w:val="both"/>
        <w:rPr>
          <w:sz w:val="28"/>
          <w:szCs w:val="28"/>
          <w:lang w:val="en-US"/>
        </w:rPr>
      </w:pPr>
      <w:r w:rsidRPr="00715F77">
        <w:rPr>
          <w:sz w:val="28"/>
          <w:szCs w:val="28"/>
          <w:lang w:val="en-US"/>
        </w:rPr>
        <w:t>Gram-negative, fastidious, encapsulated, oxidase-positive, anaerobic diplococcus</w:t>
      </w:r>
    </w:p>
    <w:p w:rsidR="00BF35C0" w:rsidRPr="00715F77" w:rsidRDefault="00BF35C0" w:rsidP="009E32D2">
      <w:pPr>
        <w:numPr>
          <w:ilvl w:val="0"/>
          <w:numId w:val="129"/>
        </w:numPr>
        <w:ind w:firstLine="709"/>
        <w:jc w:val="both"/>
        <w:rPr>
          <w:sz w:val="28"/>
          <w:szCs w:val="28"/>
          <w:lang w:val="en-US"/>
        </w:rPr>
      </w:pPr>
      <w:r w:rsidRPr="00715F77">
        <w:rPr>
          <w:sz w:val="28"/>
          <w:szCs w:val="28"/>
          <w:lang w:val="en-US"/>
        </w:rPr>
        <w:t>Gram-negative, fastidious, unencapsulated, oxidase-positive, aerobic diplococcus</w:t>
      </w:r>
    </w:p>
    <w:p w:rsidR="00BF35C0" w:rsidRPr="00715F77" w:rsidRDefault="00BF35C0" w:rsidP="009E32D2">
      <w:pPr>
        <w:numPr>
          <w:ilvl w:val="0"/>
          <w:numId w:val="129"/>
        </w:numPr>
        <w:ind w:firstLine="709"/>
        <w:jc w:val="both"/>
        <w:rPr>
          <w:sz w:val="28"/>
          <w:szCs w:val="28"/>
          <w:lang w:val="en-US"/>
        </w:rPr>
      </w:pPr>
      <w:r w:rsidRPr="00715F77">
        <w:rPr>
          <w:sz w:val="28"/>
          <w:szCs w:val="28"/>
          <w:lang w:val="en-US"/>
        </w:rPr>
        <w:t>Gram-positive coccoid-shaped bacteria that tend to grow in chains</w:t>
      </w:r>
    </w:p>
    <w:p w:rsidR="00BF35C0" w:rsidRPr="00715F77" w:rsidRDefault="00BF35C0" w:rsidP="009E32D2">
      <w:pPr>
        <w:numPr>
          <w:ilvl w:val="0"/>
          <w:numId w:val="129"/>
        </w:numPr>
        <w:ind w:firstLine="709"/>
        <w:jc w:val="both"/>
        <w:rPr>
          <w:sz w:val="28"/>
          <w:szCs w:val="28"/>
          <w:lang w:val="en-US"/>
        </w:rPr>
      </w:pPr>
      <w:r w:rsidRPr="00715F77">
        <w:rPr>
          <w:sz w:val="28"/>
          <w:szCs w:val="28"/>
          <w:lang w:val="en-US"/>
        </w:rPr>
        <w:t>Gram-negative coccoid-shaped bacteria that tend to grow in chains</w:t>
      </w:r>
    </w:p>
    <w:p w:rsidR="00BF35C0" w:rsidRPr="00715F77" w:rsidRDefault="002251CE" w:rsidP="009E32D2">
      <w:pPr>
        <w:numPr>
          <w:ilvl w:val="0"/>
          <w:numId w:val="128"/>
        </w:numPr>
        <w:ind w:left="360" w:hanging="360"/>
        <w:jc w:val="both"/>
        <w:rPr>
          <w:sz w:val="28"/>
          <w:szCs w:val="28"/>
          <w:lang w:val="en-US"/>
        </w:rPr>
      </w:pPr>
      <w:r w:rsidRPr="00715F77">
        <w:rPr>
          <w:sz w:val="28"/>
          <w:szCs w:val="28"/>
          <w:lang w:val="en-US"/>
        </w:rPr>
        <w:t>What test is using for antibody determination of group a streptococcus infection</w:t>
      </w:r>
    </w:p>
    <w:p w:rsidR="00BF35C0" w:rsidRPr="00715F77" w:rsidRDefault="00BF35C0" w:rsidP="009E32D2">
      <w:pPr>
        <w:numPr>
          <w:ilvl w:val="0"/>
          <w:numId w:val="130"/>
        </w:numPr>
        <w:ind w:firstLine="709"/>
        <w:jc w:val="both"/>
        <w:rPr>
          <w:sz w:val="28"/>
          <w:szCs w:val="28"/>
          <w:lang w:val="en-US"/>
        </w:rPr>
      </w:pPr>
      <w:r w:rsidRPr="00715F77">
        <w:rPr>
          <w:sz w:val="28"/>
          <w:szCs w:val="28"/>
          <w:lang w:val="en-US"/>
        </w:rPr>
        <w:t xml:space="preserve">tests for </w:t>
      </w:r>
      <w:r w:rsidRPr="00715F77">
        <w:rPr>
          <w:sz w:val="28"/>
          <w:szCs w:val="28"/>
          <w:shd w:val="clear" w:color="auto" w:fill="F8F9FA"/>
          <w:lang w:val="en-US"/>
        </w:rPr>
        <w:t>anti-thrombin antibodies</w:t>
      </w:r>
    </w:p>
    <w:p w:rsidR="00BF35C0" w:rsidRPr="00715F77" w:rsidRDefault="00BF35C0" w:rsidP="009E32D2">
      <w:pPr>
        <w:numPr>
          <w:ilvl w:val="0"/>
          <w:numId w:val="130"/>
        </w:numPr>
        <w:ind w:firstLine="709"/>
        <w:jc w:val="both"/>
        <w:rPr>
          <w:sz w:val="28"/>
          <w:szCs w:val="28"/>
          <w:lang w:val="en-US"/>
        </w:rPr>
      </w:pPr>
      <w:r w:rsidRPr="00715F77">
        <w:rPr>
          <w:sz w:val="28"/>
          <w:szCs w:val="28"/>
          <w:lang w:val="en-US"/>
        </w:rPr>
        <w:t xml:space="preserve">tests for  </w:t>
      </w:r>
      <w:r w:rsidRPr="00715F77">
        <w:rPr>
          <w:sz w:val="28"/>
          <w:szCs w:val="28"/>
          <w:shd w:val="clear" w:color="auto" w:fill="FFFFFF"/>
          <w:lang w:val="en-US"/>
        </w:rPr>
        <w:t>antibodies to epidermal transglutaminase</w:t>
      </w:r>
    </w:p>
    <w:p w:rsidR="00BF35C0" w:rsidRPr="00715F77" w:rsidRDefault="00BF35C0" w:rsidP="009E32D2">
      <w:pPr>
        <w:numPr>
          <w:ilvl w:val="0"/>
          <w:numId w:val="130"/>
        </w:numPr>
        <w:ind w:firstLine="709"/>
        <w:jc w:val="both"/>
        <w:rPr>
          <w:sz w:val="28"/>
          <w:szCs w:val="28"/>
        </w:rPr>
      </w:pPr>
      <w:r w:rsidRPr="00715F77">
        <w:rPr>
          <w:sz w:val="28"/>
          <w:szCs w:val="28"/>
        </w:rPr>
        <w:t xml:space="preserve">tests for </w:t>
      </w:r>
      <w:r w:rsidRPr="00715F77">
        <w:rPr>
          <w:sz w:val="28"/>
          <w:szCs w:val="28"/>
          <w:shd w:val="clear" w:color="auto" w:fill="F8F9FA"/>
        </w:rPr>
        <w:t>anti-histone antibodies</w:t>
      </w:r>
    </w:p>
    <w:p w:rsidR="00BF35C0" w:rsidRPr="00715F77" w:rsidRDefault="00BF35C0" w:rsidP="009E32D2">
      <w:pPr>
        <w:numPr>
          <w:ilvl w:val="0"/>
          <w:numId w:val="130"/>
        </w:numPr>
        <w:ind w:firstLine="709"/>
        <w:jc w:val="both"/>
        <w:rPr>
          <w:sz w:val="28"/>
          <w:szCs w:val="28"/>
          <w:lang w:val="en-US"/>
        </w:rPr>
      </w:pPr>
      <w:r w:rsidRPr="00715F77">
        <w:rPr>
          <w:sz w:val="28"/>
          <w:szCs w:val="28"/>
          <w:lang w:val="en-US"/>
        </w:rPr>
        <w:t xml:space="preserve">tests for antibodies against streptolysin O (antistreptolysin O) </w:t>
      </w:r>
    </w:p>
    <w:p w:rsidR="00BF35C0" w:rsidRPr="00715F77" w:rsidRDefault="002251CE" w:rsidP="009E32D2">
      <w:pPr>
        <w:numPr>
          <w:ilvl w:val="0"/>
          <w:numId w:val="128"/>
        </w:numPr>
        <w:ind w:left="360" w:hanging="360"/>
        <w:jc w:val="both"/>
        <w:rPr>
          <w:sz w:val="28"/>
          <w:szCs w:val="28"/>
          <w:lang w:val="en-US"/>
        </w:rPr>
      </w:pPr>
      <w:r w:rsidRPr="00715F77">
        <w:rPr>
          <w:sz w:val="28"/>
          <w:szCs w:val="28"/>
          <w:lang w:val="en-US"/>
        </w:rPr>
        <w:t>What is the incubation period for mumps</w:t>
      </w:r>
    </w:p>
    <w:p w:rsidR="00BF35C0" w:rsidRPr="00715F77" w:rsidRDefault="00BF35C0" w:rsidP="009E32D2">
      <w:pPr>
        <w:numPr>
          <w:ilvl w:val="0"/>
          <w:numId w:val="131"/>
        </w:numPr>
        <w:ind w:firstLine="709"/>
        <w:jc w:val="both"/>
        <w:rPr>
          <w:sz w:val="28"/>
          <w:szCs w:val="28"/>
          <w:lang w:val="en-US"/>
        </w:rPr>
      </w:pPr>
      <w:r w:rsidRPr="00715F77">
        <w:rPr>
          <w:sz w:val="28"/>
          <w:szCs w:val="28"/>
          <w:lang w:val="en-US"/>
        </w:rPr>
        <w:t>ranges from 10-12 days but is usually 5-7 days</w:t>
      </w:r>
    </w:p>
    <w:p w:rsidR="00BF35C0" w:rsidRPr="00715F77" w:rsidRDefault="00BF35C0" w:rsidP="009E32D2">
      <w:pPr>
        <w:numPr>
          <w:ilvl w:val="0"/>
          <w:numId w:val="131"/>
        </w:numPr>
        <w:ind w:firstLine="709"/>
        <w:jc w:val="both"/>
        <w:rPr>
          <w:sz w:val="28"/>
          <w:szCs w:val="28"/>
          <w:lang w:val="en-US"/>
        </w:rPr>
      </w:pPr>
      <w:r w:rsidRPr="00715F77">
        <w:rPr>
          <w:sz w:val="28"/>
          <w:szCs w:val="28"/>
          <w:lang w:val="en-US"/>
        </w:rPr>
        <w:t>ranges from 12-25 days but is usually 16-18 days</w:t>
      </w:r>
    </w:p>
    <w:p w:rsidR="00BF35C0" w:rsidRPr="00715F77" w:rsidRDefault="00BF35C0" w:rsidP="009E32D2">
      <w:pPr>
        <w:numPr>
          <w:ilvl w:val="0"/>
          <w:numId w:val="131"/>
        </w:numPr>
        <w:ind w:firstLine="709"/>
        <w:jc w:val="both"/>
        <w:rPr>
          <w:sz w:val="28"/>
          <w:szCs w:val="28"/>
          <w:lang w:val="en-US"/>
        </w:rPr>
      </w:pPr>
      <w:r w:rsidRPr="00715F77">
        <w:rPr>
          <w:sz w:val="28"/>
          <w:szCs w:val="28"/>
          <w:lang w:val="en-US"/>
        </w:rPr>
        <w:t>ranges from 21-25 days but is usually 18-20 days</w:t>
      </w:r>
    </w:p>
    <w:p w:rsidR="00BF35C0" w:rsidRPr="00715F77" w:rsidRDefault="00BF35C0" w:rsidP="009E32D2">
      <w:pPr>
        <w:numPr>
          <w:ilvl w:val="0"/>
          <w:numId w:val="131"/>
        </w:numPr>
        <w:ind w:firstLine="709"/>
        <w:jc w:val="both"/>
        <w:rPr>
          <w:sz w:val="28"/>
          <w:szCs w:val="28"/>
          <w:lang w:val="en-US"/>
        </w:rPr>
      </w:pPr>
      <w:r w:rsidRPr="00715F77">
        <w:rPr>
          <w:sz w:val="28"/>
          <w:szCs w:val="28"/>
          <w:lang w:val="en-US"/>
        </w:rPr>
        <w:t>ranges from 25-31 days but is usually 20-25 days</w:t>
      </w:r>
    </w:p>
    <w:p w:rsidR="00BF35C0" w:rsidRPr="00715F77" w:rsidRDefault="002251CE" w:rsidP="009E32D2">
      <w:pPr>
        <w:numPr>
          <w:ilvl w:val="0"/>
          <w:numId w:val="128"/>
        </w:numPr>
        <w:ind w:left="360" w:hanging="360"/>
        <w:jc w:val="both"/>
        <w:rPr>
          <w:sz w:val="28"/>
          <w:szCs w:val="28"/>
          <w:lang w:val="en-US"/>
        </w:rPr>
      </w:pPr>
      <w:r w:rsidRPr="00715F77">
        <w:rPr>
          <w:sz w:val="28"/>
          <w:szCs w:val="28"/>
          <w:lang w:val="en-US"/>
        </w:rPr>
        <w:t>What changes in the cbc can be in mumps</w:t>
      </w:r>
    </w:p>
    <w:p w:rsidR="00BF35C0" w:rsidRPr="00715F77" w:rsidRDefault="00BF35C0" w:rsidP="009E32D2">
      <w:pPr>
        <w:numPr>
          <w:ilvl w:val="0"/>
          <w:numId w:val="132"/>
        </w:numPr>
        <w:ind w:firstLine="709"/>
        <w:jc w:val="both"/>
        <w:rPr>
          <w:sz w:val="28"/>
          <w:szCs w:val="28"/>
        </w:rPr>
      </w:pPr>
      <w:r w:rsidRPr="00715F77">
        <w:rPr>
          <w:sz w:val="28"/>
          <w:szCs w:val="28"/>
        </w:rPr>
        <w:t>leukopenia</w:t>
      </w:r>
    </w:p>
    <w:p w:rsidR="00BF35C0" w:rsidRPr="00715F77" w:rsidRDefault="00BF35C0" w:rsidP="009E32D2">
      <w:pPr>
        <w:numPr>
          <w:ilvl w:val="0"/>
          <w:numId w:val="132"/>
        </w:numPr>
        <w:ind w:firstLine="709"/>
        <w:jc w:val="both"/>
        <w:rPr>
          <w:sz w:val="28"/>
          <w:szCs w:val="28"/>
        </w:rPr>
      </w:pPr>
      <w:r w:rsidRPr="00715F77">
        <w:rPr>
          <w:sz w:val="28"/>
          <w:szCs w:val="28"/>
        </w:rPr>
        <w:t>leukocytosis</w:t>
      </w:r>
    </w:p>
    <w:p w:rsidR="00BF35C0" w:rsidRPr="00715F77" w:rsidRDefault="00BF35C0" w:rsidP="009E32D2">
      <w:pPr>
        <w:numPr>
          <w:ilvl w:val="0"/>
          <w:numId w:val="132"/>
        </w:numPr>
        <w:ind w:firstLine="709"/>
        <w:jc w:val="both"/>
        <w:rPr>
          <w:sz w:val="28"/>
          <w:szCs w:val="28"/>
        </w:rPr>
      </w:pPr>
      <w:r w:rsidRPr="00715F77">
        <w:rPr>
          <w:sz w:val="28"/>
          <w:szCs w:val="28"/>
        </w:rPr>
        <w:t>erythropenia</w:t>
      </w:r>
    </w:p>
    <w:p w:rsidR="00BF35C0" w:rsidRPr="00715F77" w:rsidRDefault="00BF35C0" w:rsidP="009E32D2">
      <w:pPr>
        <w:numPr>
          <w:ilvl w:val="0"/>
          <w:numId w:val="132"/>
        </w:numPr>
        <w:ind w:firstLine="709"/>
        <w:jc w:val="both"/>
        <w:rPr>
          <w:sz w:val="28"/>
          <w:szCs w:val="28"/>
        </w:rPr>
      </w:pPr>
      <w:r w:rsidRPr="00715F77">
        <w:rPr>
          <w:sz w:val="28"/>
          <w:szCs w:val="28"/>
        </w:rPr>
        <w:t>erythrocytosis</w:t>
      </w:r>
    </w:p>
    <w:p w:rsidR="00BF35C0" w:rsidRPr="00715F77" w:rsidRDefault="002251CE" w:rsidP="009E32D2">
      <w:pPr>
        <w:numPr>
          <w:ilvl w:val="0"/>
          <w:numId w:val="128"/>
        </w:numPr>
        <w:ind w:left="360" w:hanging="360"/>
        <w:jc w:val="both"/>
        <w:rPr>
          <w:sz w:val="28"/>
          <w:szCs w:val="28"/>
          <w:lang w:val="en-US"/>
        </w:rPr>
      </w:pPr>
      <w:r w:rsidRPr="00715F77">
        <w:rPr>
          <w:sz w:val="28"/>
          <w:szCs w:val="28"/>
          <w:lang w:val="en-US"/>
        </w:rPr>
        <w:t>What is the vaccination schedule for mumps</w:t>
      </w:r>
    </w:p>
    <w:p w:rsidR="00BF35C0" w:rsidRPr="00715F77" w:rsidRDefault="00BF35C0" w:rsidP="009E32D2">
      <w:pPr>
        <w:numPr>
          <w:ilvl w:val="0"/>
          <w:numId w:val="133"/>
        </w:numPr>
        <w:ind w:firstLine="709"/>
        <w:jc w:val="both"/>
        <w:rPr>
          <w:sz w:val="28"/>
          <w:szCs w:val="28"/>
          <w:lang w:val="en-US"/>
        </w:rPr>
      </w:pPr>
      <w:r w:rsidRPr="00715F77">
        <w:rPr>
          <w:sz w:val="28"/>
          <w:szCs w:val="28"/>
          <w:lang w:val="en-US"/>
        </w:rPr>
        <w:t>at 3-6 mo of age for the 1st dose and 4-6 yr of age for the 2nd dose (as part of the MMR)</w:t>
      </w:r>
    </w:p>
    <w:p w:rsidR="00BF35C0" w:rsidRPr="00715F77" w:rsidRDefault="00BF35C0" w:rsidP="009E32D2">
      <w:pPr>
        <w:numPr>
          <w:ilvl w:val="0"/>
          <w:numId w:val="133"/>
        </w:numPr>
        <w:ind w:firstLine="709"/>
        <w:jc w:val="both"/>
        <w:rPr>
          <w:sz w:val="28"/>
          <w:szCs w:val="28"/>
          <w:lang w:val="en-US"/>
        </w:rPr>
      </w:pPr>
      <w:r w:rsidRPr="00715F77">
        <w:rPr>
          <w:sz w:val="28"/>
          <w:szCs w:val="28"/>
          <w:lang w:val="en-US"/>
        </w:rPr>
        <w:t>at 6-9 mo of age for the 1st dose and 4-6 yr of age for the 2nd dose (as part of the MMR)</w:t>
      </w:r>
    </w:p>
    <w:p w:rsidR="00BF35C0" w:rsidRPr="00715F77" w:rsidRDefault="00BF35C0" w:rsidP="009E32D2">
      <w:pPr>
        <w:numPr>
          <w:ilvl w:val="0"/>
          <w:numId w:val="133"/>
        </w:numPr>
        <w:ind w:firstLine="709"/>
        <w:jc w:val="both"/>
        <w:rPr>
          <w:sz w:val="28"/>
          <w:szCs w:val="28"/>
          <w:lang w:val="en-US"/>
        </w:rPr>
      </w:pPr>
      <w:r w:rsidRPr="00715F77">
        <w:rPr>
          <w:sz w:val="28"/>
          <w:szCs w:val="28"/>
          <w:lang w:val="en-US"/>
        </w:rPr>
        <w:t>at 9-12 mo of age for the 1st dose and 4-6 yr of age for the 2nd dose (as part of the MMR)</w:t>
      </w:r>
    </w:p>
    <w:p w:rsidR="00BF35C0" w:rsidRPr="00715F77" w:rsidRDefault="00BF35C0" w:rsidP="009E32D2">
      <w:pPr>
        <w:numPr>
          <w:ilvl w:val="0"/>
          <w:numId w:val="133"/>
        </w:numPr>
        <w:ind w:firstLine="709"/>
        <w:jc w:val="both"/>
        <w:rPr>
          <w:sz w:val="28"/>
          <w:szCs w:val="28"/>
          <w:lang w:val="en-US"/>
        </w:rPr>
      </w:pPr>
      <w:r w:rsidRPr="00715F77">
        <w:rPr>
          <w:sz w:val="28"/>
          <w:szCs w:val="28"/>
          <w:lang w:val="en-US"/>
        </w:rPr>
        <w:t>at 12-15 mo of age for the 1st dose and 4-6 yr of age for the 2nd dose (as part of the MMR)</w:t>
      </w:r>
    </w:p>
    <w:p w:rsidR="00EC4068" w:rsidRPr="00715F77" w:rsidRDefault="00EC4068" w:rsidP="00EC4068">
      <w:pPr>
        <w:jc w:val="both"/>
        <w:rPr>
          <w:b/>
          <w:sz w:val="28"/>
          <w:szCs w:val="28"/>
          <w:lang w:val="en-US"/>
        </w:rPr>
      </w:pPr>
    </w:p>
    <w:p w:rsidR="00EC4068" w:rsidRPr="00715F77" w:rsidRDefault="00EC4068" w:rsidP="00EC4068">
      <w:pPr>
        <w:jc w:val="both"/>
        <w:rPr>
          <w:b/>
          <w:sz w:val="28"/>
          <w:szCs w:val="28"/>
          <w:lang w:val="en-US"/>
        </w:rPr>
      </w:pPr>
      <w:r w:rsidRPr="00715F77">
        <w:rPr>
          <w:b/>
          <w:sz w:val="28"/>
          <w:szCs w:val="28"/>
        </w:rPr>
        <w:t>Образец</w:t>
      </w:r>
      <w:r w:rsidRPr="00715F77">
        <w:rPr>
          <w:b/>
          <w:sz w:val="28"/>
          <w:szCs w:val="28"/>
          <w:lang w:val="en-US"/>
        </w:rPr>
        <w:t xml:space="preserve"> </w:t>
      </w:r>
      <w:r w:rsidRPr="00715F77">
        <w:rPr>
          <w:b/>
          <w:sz w:val="28"/>
          <w:szCs w:val="28"/>
        </w:rPr>
        <w:t>решения</w:t>
      </w:r>
      <w:r w:rsidRPr="00715F77">
        <w:rPr>
          <w:b/>
          <w:sz w:val="28"/>
          <w:szCs w:val="28"/>
          <w:lang w:val="en-US"/>
        </w:rPr>
        <w:t xml:space="preserve"> </w:t>
      </w:r>
      <w:r w:rsidRPr="00715F77">
        <w:rPr>
          <w:b/>
          <w:sz w:val="28"/>
          <w:szCs w:val="28"/>
        </w:rPr>
        <w:t>задачи</w:t>
      </w:r>
      <w:r w:rsidRPr="00715F77">
        <w:rPr>
          <w:b/>
          <w:sz w:val="28"/>
          <w:szCs w:val="28"/>
          <w:lang w:val="en-US"/>
        </w:rPr>
        <w:t>/</w:t>
      </w:r>
      <w:r w:rsidRPr="00715F77">
        <w:rPr>
          <w:sz w:val="28"/>
          <w:szCs w:val="28"/>
          <w:lang w:val="en-US"/>
        </w:rPr>
        <w:t xml:space="preserve"> </w:t>
      </w:r>
      <w:r w:rsidRPr="00715F77">
        <w:rPr>
          <w:b/>
          <w:sz w:val="28"/>
          <w:szCs w:val="28"/>
          <w:lang w:val="en-US"/>
        </w:rPr>
        <w:t>An example of solving the task</w:t>
      </w:r>
    </w:p>
    <w:p w:rsidR="00D853E0" w:rsidRPr="00715F77" w:rsidRDefault="00D853E0" w:rsidP="009E32D2">
      <w:pPr>
        <w:pStyle w:val="a5"/>
        <w:numPr>
          <w:ilvl w:val="0"/>
          <w:numId w:val="236"/>
        </w:numPr>
        <w:tabs>
          <w:tab w:val="left" w:pos="0"/>
          <w:tab w:val="left" w:pos="1418"/>
        </w:tabs>
        <w:outlineLvl w:val="2"/>
        <w:rPr>
          <w:rFonts w:ascii="Times New Roman" w:hAnsi="Times New Roman"/>
          <w:sz w:val="28"/>
          <w:szCs w:val="28"/>
          <w:shd w:val="clear" w:color="auto" w:fill="FFFFFF"/>
          <w:lang w:val="en-US"/>
        </w:rPr>
      </w:pPr>
      <w:r w:rsidRPr="00715F77">
        <w:rPr>
          <w:rFonts w:ascii="Times New Roman" w:hAnsi="Times New Roman"/>
          <w:sz w:val="28"/>
          <w:szCs w:val="28"/>
          <w:shd w:val="clear" w:color="auto" w:fill="FFFFFF"/>
          <w:lang w:val="en-US"/>
        </w:rPr>
        <w:t xml:space="preserve">Mumps </w:t>
      </w:r>
      <w:proofErr w:type="gramStart"/>
      <w:r w:rsidRPr="00715F77">
        <w:rPr>
          <w:rFonts w:ascii="Times New Roman" w:hAnsi="Times New Roman"/>
          <w:sz w:val="28"/>
          <w:szCs w:val="28"/>
          <w:shd w:val="clear" w:color="auto" w:fill="FFFFFF"/>
          <w:lang w:val="en-US"/>
        </w:rPr>
        <w:t>Orchitis and Pancreatitis .The changes in the laboratory analyzes</w:t>
      </w:r>
      <w:proofErr w:type="gramEnd"/>
      <w:r w:rsidRPr="00715F77">
        <w:rPr>
          <w:rFonts w:ascii="Times New Roman" w:hAnsi="Times New Roman"/>
          <w:sz w:val="28"/>
          <w:szCs w:val="28"/>
          <w:shd w:val="clear" w:color="auto" w:fill="FFFFFF"/>
          <w:lang w:val="en-US"/>
        </w:rPr>
        <w:t xml:space="preserve"> were consistent to acute inflammatory process. Amylase in the sera was mildly elevated, while amylase in the urine was about 12 times the upper limit of normal.</w:t>
      </w:r>
    </w:p>
    <w:p w:rsidR="00D853E0" w:rsidRPr="00715F77" w:rsidRDefault="00D853E0" w:rsidP="009E32D2">
      <w:pPr>
        <w:pStyle w:val="a5"/>
        <w:numPr>
          <w:ilvl w:val="0"/>
          <w:numId w:val="236"/>
        </w:numPr>
        <w:tabs>
          <w:tab w:val="left" w:pos="0"/>
          <w:tab w:val="left" w:pos="1418"/>
        </w:tabs>
        <w:outlineLvl w:val="2"/>
        <w:rPr>
          <w:rFonts w:ascii="Times New Roman" w:hAnsi="Times New Roman"/>
          <w:sz w:val="28"/>
          <w:szCs w:val="28"/>
          <w:shd w:val="clear" w:color="auto" w:fill="FFFFFF"/>
          <w:lang w:val="en-US"/>
        </w:rPr>
      </w:pPr>
      <w:r w:rsidRPr="00715F77">
        <w:rPr>
          <w:rFonts w:ascii="Times New Roman" w:hAnsi="Times New Roman"/>
          <w:sz w:val="28"/>
          <w:szCs w:val="28"/>
          <w:shd w:val="clear" w:color="auto" w:fill="FFFFFF"/>
          <w:lang w:val="en-US"/>
        </w:rPr>
        <w:t>Mumps is an acute infectious disease caused by mumps virus. Mumps or epidemic parotitis is an acute, vaccine-preventable, self-limiting, air–borne viral contagious disease, characterized by aseptic inflammation and swelling of one or more salivary glands, primarily affecting parotid glands</w:t>
      </w:r>
    </w:p>
    <w:p w:rsidR="00D853E0" w:rsidRPr="00715F77" w:rsidRDefault="00D853E0" w:rsidP="009E32D2">
      <w:pPr>
        <w:pStyle w:val="a5"/>
        <w:numPr>
          <w:ilvl w:val="0"/>
          <w:numId w:val="236"/>
        </w:numPr>
        <w:tabs>
          <w:tab w:val="left" w:pos="0"/>
          <w:tab w:val="left" w:pos="1418"/>
        </w:tabs>
        <w:outlineLvl w:val="2"/>
        <w:rPr>
          <w:rFonts w:ascii="Times New Roman" w:hAnsi="Times New Roman"/>
          <w:sz w:val="28"/>
          <w:szCs w:val="28"/>
          <w:shd w:val="clear" w:color="auto" w:fill="FFFFFF"/>
          <w:lang w:val="en-US"/>
        </w:rPr>
      </w:pPr>
      <w:r w:rsidRPr="00715F77">
        <w:rPr>
          <w:rFonts w:ascii="Times New Roman" w:hAnsi="Times New Roman"/>
          <w:sz w:val="28"/>
          <w:szCs w:val="28"/>
          <w:shd w:val="clear" w:color="auto" w:fill="FFFFFF"/>
          <w:lang w:val="en-US"/>
        </w:rPr>
        <w:t xml:space="preserve">The diagnosis was confirmed by the serologic investigation which introduced high level of the specific class M anti mumps virus immunoglobulins, ultrasonography.  </w:t>
      </w:r>
    </w:p>
    <w:p w:rsidR="00D853E0" w:rsidRPr="00715F77" w:rsidRDefault="00D853E0" w:rsidP="009E32D2">
      <w:pPr>
        <w:pStyle w:val="a5"/>
        <w:numPr>
          <w:ilvl w:val="0"/>
          <w:numId w:val="236"/>
        </w:numPr>
        <w:tabs>
          <w:tab w:val="left" w:pos="0"/>
          <w:tab w:val="left" w:pos="1418"/>
        </w:tabs>
        <w:outlineLvl w:val="2"/>
        <w:rPr>
          <w:rFonts w:ascii="Times New Roman" w:hAnsi="Times New Roman"/>
          <w:sz w:val="28"/>
          <w:szCs w:val="28"/>
          <w:shd w:val="clear" w:color="auto" w:fill="FFFFFF"/>
          <w:lang w:val="en-US"/>
        </w:rPr>
      </w:pPr>
      <w:r w:rsidRPr="00715F77">
        <w:rPr>
          <w:rFonts w:ascii="Times New Roman" w:hAnsi="Times New Roman"/>
          <w:sz w:val="28"/>
          <w:szCs w:val="28"/>
          <w:shd w:val="clear" w:color="auto" w:fill="FFFFFF"/>
          <w:lang w:val="en-US"/>
        </w:rPr>
        <w:t>During the inpatient period (9 days) treatment by rehydration, methylprednisolone, vitamin C, antipyretics, analgesics and bed rest were implemented.</w:t>
      </w:r>
    </w:p>
    <w:p w:rsidR="00D853E0" w:rsidRPr="00715F77" w:rsidRDefault="00D853E0" w:rsidP="009E32D2">
      <w:pPr>
        <w:pStyle w:val="a5"/>
        <w:numPr>
          <w:ilvl w:val="0"/>
          <w:numId w:val="236"/>
        </w:numPr>
        <w:tabs>
          <w:tab w:val="left" w:pos="0"/>
          <w:tab w:val="left" w:pos="1418"/>
        </w:tabs>
        <w:outlineLvl w:val="2"/>
        <w:rPr>
          <w:rFonts w:ascii="Times New Roman" w:hAnsi="Times New Roman"/>
          <w:sz w:val="28"/>
          <w:szCs w:val="28"/>
          <w:shd w:val="clear" w:color="auto" w:fill="FFFFFF"/>
          <w:lang w:val="en-US"/>
        </w:rPr>
      </w:pPr>
      <w:r w:rsidRPr="00715F77">
        <w:rPr>
          <w:rFonts w:ascii="Times New Roman" w:hAnsi="Times New Roman"/>
          <w:sz w:val="28"/>
          <w:szCs w:val="28"/>
          <w:shd w:val="clear" w:color="auto" w:fill="FFFFFF"/>
          <w:lang w:val="en-US"/>
        </w:rPr>
        <w:lastRenderedPageBreak/>
        <w:t>Immunization with the live mumps vaccine is the primary mode of prevention used in the United States. It is given as part of the MMR 2 dose vaccine schedule, at 12-15 mo of age for the 1st dose and 4-6 yr of age for the 2nd dose. If not given at 4-6 yr, the 2nd dose should be given before children enter puberty. Antibody develops in 94% (range: 89-97%) of vaccinees after 1 dose. Antibody levels achieved following vaccination are lower than following natural infection.</w:t>
      </w:r>
    </w:p>
    <w:p w:rsidR="00EC4068" w:rsidRPr="00715F77" w:rsidRDefault="00EC4068" w:rsidP="00EC4068">
      <w:pPr>
        <w:tabs>
          <w:tab w:val="left" w:pos="0"/>
          <w:tab w:val="left" w:pos="1418"/>
        </w:tabs>
        <w:outlineLvl w:val="2"/>
        <w:rPr>
          <w:b/>
          <w:bCs/>
          <w:sz w:val="28"/>
          <w:szCs w:val="28"/>
          <w:lang w:val="en-US"/>
        </w:rPr>
      </w:pPr>
    </w:p>
    <w:p w:rsidR="00EC4068" w:rsidRPr="00715F77" w:rsidRDefault="00EC4068" w:rsidP="00EC4068">
      <w:pPr>
        <w:tabs>
          <w:tab w:val="left" w:pos="0"/>
          <w:tab w:val="left" w:pos="1418"/>
        </w:tabs>
        <w:outlineLvl w:val="2"/>
        <w:rPr>
          <w:b/>
          <w:bCs/>
          <w:sz w:val="28"/>
          <w:szCs w:val="28"/>
        </w:rPr>
      </w:pPr>
      <w:r w:rsidRPr="00715F77">
        <w:rPr>
          <w:b/>
          <w:bCs/>
          <w:sz w:val="28"/>
          <w:szCs w:val="28"/>
        </w:rPr>
        <w:t>Эталоны ответов тестовых заданий/</w:t>
      </w:r>
      <w:r w:rsidRPr="00715F77">
        <w:rPr>
          <w:sz w:val="28"/>
          <w:szCs w:val="28"/>
        </w:rPr>
        <w:t xml:space="preserve"> </w:t>
      </w:r>
      <w:r w:rsidRPr="00715F77">
        <w:rPr>
          <w:b/>
          <w:bCs/>
          <w:sz w:val="28"/>
          <w:szCs w:val="28"/>
          <w:lang w:val="en-US"/>
        </w:rPr>
        <w:t>T</w:t>
      </w:r>
      <w:r w:rsidRPr="00715F77">
        <w:rPr>
          <w:b/>
          <w:bCs/>
          <w:sz w:val="28"/>
          <w:szCs w:val="28"/>
        </w:rPr>
        <w:t>est answers</w:t>
      </w:r>
    </w:p>
    <w:tbl>
      <w:tblPr>
        <w:tblpPr w:leftFromText="180" w:rightFromText="180" w:vertAnchor="text" w:horzAnchor="margin" w:tblpY="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85"/>
        <w:gridCol w:w="2085"/>
        <w:gridCol w:w="2084"/>
        <w:gridCol w:w="2082"/>
      </w:tblGrid>
      <w:tr w:rsidR="00EC4068" w:rsidRPr="00715F77" w:rsidTr="00EC4068">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57045B">
            <w:pPr>
              <w:tabs>
                <w:tab w:val="left" w:pos="0"/>
                <w:tab w:val="left" w:pos="1418"/>
              </w:tabs>
              <w:spacing w:line="256" w:lineRule="auto"/>
              <w:jc w:val="center"/>
              <w:outlineLvl w:val="2"/>
              <w:rPr>
                <w:b/>
                <w:bCs/>
                <w:sz w:val="28"/>
                <w:szCs w:val="28"/>
                <w:lang w:eastAsia="en-US"/>
              </w:rPr>
            </w:pPr>
            <w:r w:rsidRPr="00715F77">
              <w:rPr>
                <w:b/>
                <w:bCs/>
                <w:sz w:val="28"/>
                <w:szCs w:val="28"/>
                <w:lang w:eastAsia="en-US"/>
              </w:rPr>
              <w:t>1</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57045B">
            <w:pPr>
              <w:tabs>
                <w:tab w:val="left" w:pos="0"/>
                <w:tab w:val="left" w:pos="1418"/>
              </w:tabs>
              <w:spacing w:line="256" w:lineRule="auto"/>
              <w:jc w:val="center"/>
              <w:outlineLvl w:val="2"/>
              <w:rPr>
                <w:b/>
                <w:bCs/>
                <w:sz w:val="28"/>
                <w:szCs w:val="28"/>
                <w:lang w:eastAsia="en-US"/>
              </w:rPr>
            </w:pPr>
            <w:r w:rsidRPr="00715F77">
              <w:rPr>
                <w:b/>
                <w:bCs/>
                <w:sz w:val="28"/>
                <w:szCs w:val="28"/>
                <w:lang w:eastAsia="en-US"/>
              </w:rPr>
              <w:t>2</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57045B">
            <w:pPr>
              <w:tabs>
                <w:tab w:val="left" w:pos="0"/>
                <w:tab w:val="left" w:pos="1418"/>
              </w:tabs>
              <w:spacing w:line="256" w:lineRule="auto"/>
              <w:jc w:val="center"/>
              <w:outlineLvl w:val="2"/>
              <w:rPr>
                <w:b/>
                <w:bCs/>
                <w:sz w:val="28"/>
                <w:szCs w:val="28"/>
                <w:lang w:eastAsia="en-US"/>
              </w:rPr>
            </w:pPr>
            <w:r w:rsidRPr="00715F77">
              <w:rPr>
                <w:b/>
                <w:bCs/>
                <w:sz w:val="28"/>
                <w:szCs w:val="28"/>
                <w:lang w:eastAsia="en-US"/>
              </w:rPr>
              <w:t>3</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57045B">
            <w:pPr>
              <w:tabs>
                <w:tab w:val="left" w:pos="0"/>
                <w:tab w:val="left" w:pos="1418"/>
              </w:tabs>
              <w:spacing w:line="256" w:lineRule="auto"/>
              <w:jc w:val="center"/>
              <w:outlineLvl w:val="2"/>
              <w:rPr>
                <w:b/>
                <w:bCs/>
                <w:sz w:val="28"/>
                <w:szCs w:val="28"/>
                <w:lang w:eastAsia="en-US"/>
              </w:rPr>
            </w:pPr>
            <w:r w:rsidRPr="00715F77">
              <w:rPr>
                <w:b/>
                <w:bCs/>
                <w:sz w:val="28"/>
                <w:szCs w:val="28"/>
                <w:lang w:eastAsia="en-US"/>
              </w:rPr>
              <w:t>4</w:t>
            </w:r>
          </w:p>
        </w:tc>
        <w:tc>
          <w:tcPr>
            <w:tcW w:w="999" w:type="pct"/>
            <w:tcBorders>
              <w:top w:val="single" w:sz="4" w:space="0" w:color="auto"/>
              <w:left w:val="single" w:sz="4" w:space="0" w:color="auto"/>
              <w:bottom w:val="single" w:sz="4" w:space="0" w:color="auto"/>
              <w:right w:val="single" w:sz="4" w:space="0" w:color="auto"/>
            </w:tcBorders>
            <w:hideMark/>
          </w:tcPr>
          <w:p w:rsidR="00EC4068" w:rsidRPr="00715F77" w:rsidRDefault="00EC4068" w:rsidP="0057045B">
            <w:pPr>
              <w:tabs>
                <w:tab w:val="left" w:pos="0"/>
                <w:tab w:val="left" w:pos="1418"/>
              </w:tabs>
              <w:spacing w:line="256" w:lineRule="auto"/>
              <w:jc w:val="center"/>
              <w:outlineLvl w:val="2"/>
              <w:rPr>
                <w:b/>
                <w:bCs/>
                <w:sz w:val="28"/>
                <w:szCs w:val="28"/>
                <w:lang w:eastAsia="en-US"/>
              </w:rPr>
            </w:pPr>
            <w:r w:rsidRPr="00715F77">
              <w:rPr>
                <w:b/>
                <w:bCs/>
                <w:sz w:val="28"/>
                <w:szCs w:val="28"/>
                <w:lang w:eastAsia="en-US"/>
              </w:rPr>
              <w:t>5</w:t>
            </w:r>
          </w:p>
        </w:tc>
      </w:tr>
      <w:tr w:rsidR="001B5F09" w:rsidRPr="00715F77" w:rsidTr="00EC4068">
        <w:tc>
          <w:tcPr>
            <w:tcW w:w="1000" w:type="pct"/>
            <w:tcBorders>
              <w:top w:val="single" w:sz="4" w:space="0" w:color="auto"/>
              <w:left w:val="single" w:sz="4" w:space="0" w:color="auto"/>
              <w:bottom w:val="single" w:sz="4" w:space="0" w:color="auto"/>
              <w:right w:val="single" w:sz="4" w:space="0" w:color="auto"/>
            </w:tcBorders>
            <w:hideMark/>
          </w:tcPr>
          <w:p w:rsidR="001B5F09" w:rsidRPr="00715F77" w:rsidRDefault="001B5F09" w:rsidP="0057045B">
            <w:pPr>
              <w:spacing w:after="160"/>
              <w:jc w:val="center"/>
              <w:rPr>
                <w:rFonts w:eastAsia="Calibri"/>
                <w:sz w:val="28"/>
                <w:szCs w:val="28"/>
                <w:lang w:val="en-US"/>
              </w:rPr>
            </w:pPr>
            <w:r w:rsidRPr="00715F77">
              <w:rPr>
                <w:rFonts w:eastAsia="Calibri"/>
                <w:sz w:val="28"/>
                <w:szCs w:val="28"/>
                <w:lang w:val="en-US"/>
              </w:rPr>
              <w:t>3</w:t>
            </w:r>
          </w:p>
        </w:tc>
        <w:tc>
          <w:tcPr>
            <w:tcW w:w="1000" w:type="pct"/>
            <w:tcBorders>
              <w:top w:val="single" w:sz="4" w:space="0" w:color="auto"/>
              <w:left w:val="single" w:sz="4" w:space="0" w:color="auto"/>
              <w:bottom w:val="single" w:sz="4" w:space="0" w:color="auto"/>
              <w:right w:val="single" w:sz="4" w:space="0" w:color="auto"/>
            </w:tcBorders>
            <w:hideMark/>
          </w:tcPr>
          <w:p w:rsidR="001B5F09" w:rsidRPr="00715F77" w:rsidRDefault="001B5F09" w:rsidP="0057045B">
            <w:pPr>
              <w:spacing w:after="160"/>
              <w:jc w:val="center"/>
              <w:rPr>
                <w:rFonts w:eastAsia="Calibri"/>
                <w:sz w:val="28"/>
                <w:szCs w:val="28"/>
                <w:lang w:val="en-US"/>
              </w:rPr>
            </w:pPr>
            <w:r w:rsidRPr="00715F77">
              <w:rPr>
                <w:rFonts w:eastAsia="Calibri"/>
                <w:sz w:val="28"/>
                <w:szCs w:val="28"/>
                <w:lang w:val="en-US"/>
              </w:rPr>
              <w:t>4</w:t>
            </w:r>
          </w:p>
        </w:tc>
        <w:tc>
          <w:tcPr>
            <w:tcW w:w="1000" w:type="pct"/>
            <w:tcBorders>
              <w:top w:val="single" w:sz="4" w:space="0" w:color="auto"/>
              <w:left w:val="single" w:sz="4" w:space="0" w:color="auto"/>
              <w:bottom w:val="single" w:sz="4" w:space="0" w:color="auto"/>
              <w:right w:val="single" w:sz="4" w:space="0" w:color="auto"/>
            </w:tcBorders>
            <w:hideMark/>
          </w:tcPr>
          <w:p w:rsidR="001B5F09" w:rsidRPr="00715F77" w:rsidRDefault="001B5F09" w:rsidP="0057045B">
            <w:pPr>
              <w:spacing w:after="160"/>
              <w:jc w:val="center"/>
              <w:rPr>
                <w:rFonts w:eastAsia="Calibri"/>
                <w:sz w:val="28"/>
                <w:szCs w:val="28"/>
                <w:lang w:val="en-US"/>
              </w:rPr>
            </w:pPr>
            <w:r w:rsidRPr="00715F77">
              <w:rPr>
                <w:rFonts w:eastAsia="Calibri"/>
                <w:sz w:val="28"/>
                <w:szCs w:val="28"/>
                <w:lang w:val="en-US"/>
              </w:rPr>
              <w:t>2</w:t>
            </w:r>
          </w:p>
        </w:tc>
        <w:tc>
          <w:tcPr>
            <w:tcW w:w="1000" w:type="pct"/>
            <w:tcBorders>
              <w:top w:val="single" w:sz="4" w:space="0" w:color="auto"/>
              <w:left w:val="single" w:sz="4" w:space="0" w:color="auto"/>
              <w:bottom w:val="single" w:sz="4" w:space="0" w:color="auto"/>
              <w:right w:val="single" w:sz="4" w:space="0" w:color="auto"/>
            </w:tcBorders>
            <w:hideMark/>
          </w:tcPr>
          <w:p w:rsidR="001B5F09" w:rsidRPr="00715F77" w:rsidRDefault="001B5F09" w:rsidP="0057045B">
            <w:pPr>
              <w:spacing w:after="160"/>
              <w:jc w:val="center"/>
              <w:rPr>
                <w:rFonts w:eastAsia="Calibri"/>
                <w:sz w:val="28"/>
                <w:szCs w:val="28"/>
                <w:lang w:val="en-US"/>
              </w:rPr>
            </w:pPr>
            <w:r w:rsidRPr="00715F77">
              <w:rPr>
                <w:rFonts w:eastAsia="Calibri"/>
                <w:sz w:val="28"/>
                <w:szCs w:val="28"/>
                <w:lang w:val="en-US"/>
              </w:rPr>
              <w:t>1</w:t>
            </w:r>
          </w:p>
        </w:tc>
        <w:tc>
          <w:tcPr>
            <w:tcW w:w="999" w:type="pct"/>
            <w:tcBorders>
              <w:top w:val="single" w:sz="4" w:space="0" w:color="auto"/>
              <w:left w:val="single" w:sz="4" w:space="0" w:color="auto"/>
              <w:bottom w:val="single" w:sz="4" w:space="0" w:color="auto"/>
              <w:right w:val="single" w:sz="4" w:space="0" w:color="auto"/>
            </w:tcBorders>
            <w:hideMark/>
          </w:tcPr>
          <w:p w:rsidR="001B5F09" w:rsidRPr="00715F77" w:rsidRDefault="001B5F09" w:rsidP="0057045B">
            <w:pPr>
              <w:spacing w:after="160"/>
              <w:jc w:val="center"/>
              <w:rPr>
                <w:rFonts w:eastAsia="Calibri"/>
                <w:sz w:val="28"/>
                <w:szCs w:val="28"/>
                <w:lang w:val="en-US"/>
              </w:rPr>
            </w:pPr>
            <w:r w:rsidRPr="00715F77">
              <w:rPr>
                <w:rFonts w:eastAsia="Calibri"/>
                <w:sz w:val="28"/>
                <w:szCs w:val="28"/>
                <w:lang w:val="en-US"/>
              </w:rPr>
              <w:t>4</w:t>
            </w:r>
          </w:p>
        </w:tc>
      </w:tr>
    </w:tbl>
    <w:p w:rsidR="00EC4068" w:rsidRPr="00715F77" w:rsidRDefault="00EC4068" w:rsidP="00EC4068">
      <w:pPr>
        <w:tabs>
          <w:tab w:val="left" w:pos="0"/>
          <w:tab w:val="left" w:pos="1418"/>
        </w:tabs>
        <w:outlineLvl w:val="2"/>
        <w:rPr>
          <w:b/>
          <w:bCs/>
          <w:sz w:val="28"/>
          <w:szCs w:val="28"/>
        </w:rPr>
      </w:pPr>
    </w:p>
    <w:p w:rsidR="00EC4068" w:rsidRPr="00715F77" w:rsidRDefault="00EC4068" w:rsidP="00EC4068">
      <w:pPr>
        <w:ind w:firstLine="709"/>
        <w:jc w:val="both"/>
        <w:rPr>
          <w:color w:val="000000"/>
          <w:sz w:val="28"/>
          <w:szCs w:val="28"/>
          <w:lang w:val="en-US"/>
        </w:rPr>
      </w:pPr>
      <w:r w:rsidRPr="00715F77">
        <w:rPr>
          <w:b/>
          <w:color w:val="000000"/>
          <w:sz w:val="28"/>
          <w:szCs w:val="28"/>
        </w:rPr>
        <w:t xml:space="preserve">Тема/ </w:t>
      </w:r>
      <w:r w:rsidRPr="00715F77">
        <w:rPr>
          <w:b/>
          <w:color w:val="000000"/>
          <w:sz w:val="28"/>
          <w:szCs w:val="28"/>
          <w:lang w:val="en-US"/>
        </w:rPr>
        <w:t>Theme</w:t>
      </w:r>
      <w:r w:rsidRPr="00715F77">
        <w:rPr>
          <w:b/>
          <w:color w:val="000000"/>
          <w:sz w:val="28"/>
          <w:szCs w:val="28"/>
        </w:rPr>
        <w:t xml:space="preserve"> </w:t>
      </w:r>
      <w:r w:rsidR="00297C69" w:rsidRPr="00715F77">
        <w:rPr>
          <w:b/>
          <w:color w:val="000000"/>
          <w:sz w:val="28"/>
          <w:szCs w:val="28"/>
        </w:rPr>
        <w:t xml:space="preserve">24 </w:t>
      </w:r>
      <w:r w:rsidR="00297C69" w:rsidRPr="00715F77">
        <w:rPr>
          <w:b/>
          <w:color w:val="000000"/>
          <w:sz w:val="28"/>
          <w:szCs w:val="28"/>
          <w:u w:val="single"/>
        </w:rPr>
        <w:t>«</w:t>
      </w:r>
      <w:r w:rsidR="00B8011B" w:rsidRPr="00715F77">
        <w:rPr>
          <w:b/>
          <w:color w:val="000000"/>
          <w:sz w:val="28"/>
          <w:szCs w:val="28"/>
          <w:u w:val="single"/>
        </w:rPr>
        <w:t>Инфекционные экзант</w:t>
      </w:r>
      <w:r w:rsidR="00BF35C0" w:rsidRPr="00715F77">
        <w:rPr>
          <w:b/>
          <w:color w:val="000000"/>
          <w:sz w:val="28"/>
          <w:szCs w:val="28"/>
          <w:u w:val="single"/>
        </w:rPr>
        <w:t>емы у де</w:t>
      </w:r>
      <w:r w:rsidR="00B8011B" w:rsidRPr="00715F77">
        <w:rPr>
          <w:b/>
          <w:color w:val="000000"/>
          <w:sz w:val="28"/>
          <w:szCs w:val="28"/>
          <w:u w:val="single"/>
        </w:rPr>
        <w:t>тей:</w:t>
      </w:r>
      <w:r w:rsidR="00BF35C0" w:rsidRPr="00715F77">
        <w:rPr>
          <w:b/>
          <w:color w:val="000000"/>
          <w:sz w:val="28"/>
          <w:szCs w:val="28"/>
          <w:u w:val="single"/>
        </w:rPr>
        <w:t xml:space="preserve"> корь, скарлатина, красну</w:t>
      </w:r>
      <w:r w:rsidR="00B8011B" w:rsidRPr="00715F77">
        <w:rPr>
          <w:b/>
          <w:color w:val="000000"/>
          <w:sz w:val="28"/>
          <w:szCs w:val="28"/>
          <w:u w:val="single"/>
        </w:rPr>
        <w:t xml:space="preserve">ха, ветряная оспа/Infectious Diseases in children. </w:t>
      </w:r>
      <w:proofErr w:type="gramStart"/>
      <w:r w:rsidR="00B8011B" w:rsidRPr="00715F77">
        <w:rPr>
          <w:b/>
          <w:color w:val="000000"/>
          <w:sz w:val="28"/>
          <w:szCs w:val="28"/>
          <w:u w:val="single"/>
          <w:lang w:val="en-US"/>
        </w:rPr>
        <w:t>Measles.</w:t>
      </w:r>
      <w:proofErr w:type="gramEnd"/>
      <w:r w:rsidR="00B8011B" w:rsidRPr="00715F77">
        <w:rPr>
          <w:b/>
          <w:color w:val="000000"/>
          <w:sz w:val="28"/>
          <w:szCs w:val="28"/>
          <w:u w:val="single"/>
          <w:lang w:val="en-US"/>
        </w:rPr>
        <w:t xml:space="preserve"> </w:t>
      </w:r>
      <w:proofErr w:type="gramStart"/>
      <w:r w:rsidR="00B8011B" w:rsidRPr="00715F77">
        <w:rPr>
          <w:b/>
          <w:color w:val="000000"/>
          <w:sz w:val="28"/>
          <w:szCs w:val="28"/>
          <w:u w:val="single"/>
          <w:lang w:val="en-US"/>
        </w:rPr>
        <w:t>Rubella.</w:t>
      </w:r>
      <w:proofErr w:type="gramEnd"/>
      <w:r w:rsidR="00B8011B" w:rsidRPr="00715F77">
        <w:rPr>
          <w:b/>
          <w:color w:val="000000"/>
          <w:sz w:val="28"/>
          <w:szCs w:val="28"/>
          <w:u w:val="single"/>
          <w:lang w:val="en-US"/>
        </w:rPr>
        <w:t xml:space="preserve"> Chickenpox (Varicella</w:t>
      </w:r>
      <w:proofErr w:type="gramStart"/>
      <w:r w:rsidR="00B8011B" w:rsidRPr="00715F77">
        <w:rPr>
          <w:b/>
          <w:color w:val="000000"/>
          <w:sz w:val="28"/>
          <w:szCs w:val="28"/>
          <w:u w:val="single"/>
          <w:lang w:val="en-US"/>
        </w:rPr>
        <w:t>)»</w:t>
      </w:r>
      <w:proofErr w:type="gramEnd"/>
    </w:p>
    <w:p w:rsidR="00EC4068" w:rsidRPr="00715F77" w:rsidRDefault="00EC4068" w:rsidP="00EC4068">
      <w:pPr>
        <w:ind w:firstLine="709"/>
        <w:jc w:val="both"/>
        <w:rPr>
          <w:b/>
          <w:color w:val="000000"/>
          <w:sz w:val="28"/>
          <w:szCs w:val="28"/>
          <w:lang w:val="en-US"/>
        </w:rPr>
      </w:pPr>
    </w:p>
    <w:p w:rsidR="00EC4068" w:rsidRPr="00715F77" w:rsidRDefault="00EC4068" w:rsidP="00EC4068">
      <w:pPr>
        <w:ind w:firstLine="709"/>
        <w:jc w:val="both"/>
        <w:rPr>
          <w:b/>
          <w:color w:val="000000"/>
          <w:sz w:val="28"/>
          <w:szCs w:val="28"/>
          <w:lang w:val="en-US"/>
        </w:rPr>
      </w:pPr>
      <w:r w:rsidRPr="00715F77">
        <w:rPr>
          <w:b/>
          <w:color w:val="000000"/>
          <w:sz w:val="28"/>
          <w:szCs w:val="28"/>
        </w:rPr>
        <w:t>Формы</w:t>
      </w:r>
      <w:r w:rsidRPr="00715F77">
        <w:rPr>
          <w:b/>
          <w:color w:val="000000"/>
          <w:sz w:val="28"/>
          <w:szCs w:val="28"/>
          <w:lang w:val="en-US"/>
        </w:rPr>
        <w:t xml:space="preserve"> </w:t>
      </w:r>
      <w:r w:rsidRPr="00715F77">
        <w:rPr>
          <w:b/>
          <w:color w:val="000000"/>
          <w:sz w:val="28"/>
          <w:szCs w:val="28"/>
        </w:rPr>
        <w:t>текущего</w:t>
      </w:r>
      <w:r w:rsidRPr="00715F77">
        <w:rPr>
          <w:b/>
          <w:color w:val="000000"/>
          <w:sz w:val="28"/>
          <w:szCs w:val="28"/>
          <w:lang w:val="en-US"/>
        </w:rPr>
        <w:t xml:space="preserve"> </w:t>
      </w:r>
      <w:r w:rsidRPr="00715F77">
        <w:rPr>
          <w:b/>
          <w:color w:val="000000"/>
          <w:sz w:val="28"/>
          <w:szCs w:val="28"/>
        </w:rPr>
        <w:t>контроля</w:t>
      </w:r>
      <w:r w:rsidRPr="00715F77">
        <w:rPr>
          <w:color w:val="000000"/>
          <w:sz w:val="28"/>
          <w:szCs w:val="28"/>
          <w:lang w:val="en-US"/>
        </w:rPr>
        <w:t xml:space="preserve"> </w:t>
      </w:r>
      <w:r w:rsidRPr="00715F77">
        <w:rPr>
          <w:b/>
          <w:color w:val="000000"/>
          <w:sz w:val="28"/>
          <w:szCs w:val="28"/>
        </w:rPr>
        <w:t>успеваемости</w:t>
      </w:r>
      <w:r w:rsidRPr="00715F77">
        <w:rPr>
          <w:b/>
          <w:color w:val="000000"/>
          <w:sz w:val="28"/>
          <w:szCs w:val="28"/>
          <w:lang w:val="en-US"/>
        </w:rPr>
        <w:t>/Forms of current performance monitoring:</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тестирование</w:t>
      </w:r>
      <w:r w:rsidRPr="00715F77">
        <w:rPr>
          <w:color w:val="000000"/>
          <w:sz w:val="28"/>
          <w:szCs w:val="28"/>
          <w:shd w:val="clear" w:color="auto" w:fill="FFFFFF"/>
          <w:lang w:val="en-US"/>
        </w:rPr>
        <w:t>/ testing</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устный</w:t>
      </w:r>
      <w:r w:rsidRPr="00715F77">
        <w:rPr>
          <w:color w:val="000000"/>
          <w:sz w:val="28"/>
          <w:szCs w:val="28"/>
          <w:shd w:val="clear" w:color="auto" w:fill="FFFFFF"/>
          <w:lang w:val="en-US"/>
        </w:rPr>
        <w:t xml:space="preserve"> </w:t>
      </w:r>
      <w:r w:rsidRPr="00715F77">
        <w:rPr>
          <w:color w:val="000000"/>
          <w:sz w:val="28"/>
          <w:szCs w:val="28"/>
          <w:shd w:val="clear" w:color="auto" w:fill="FFFFFF"/>
        </w:rPr>
        <w:t>опрос</w:t>
      </w:r>
      <w:r w:rsidRPr="00715F77">
        <w:rPr>
          <w:color w:val="000000"/>
          <w:sz w:val="28"/>
          <w:szCs w:val="28"/>
          <w:shd w:val="clear" w:color="auto" w:fill="FFFFFF"/>
          <w:lang w:val="en-US"/>
        </w:rPr>
        <w:t>/</w:t>
      </w:r>
      <w:r w:rsidRPr="00715F77">
        <w:rPr>
          <w:sz w:val="28"/>
          <w:szCs w:val="28"/>
          <w:lang w:val="en-US"/>
        </w:rPr>
        <w:t xml:space="preserve"> </w:t>
      </w:r>
      <w:r w:rsidRPr="00715F77">
        <w:rPr>
          <w:color w:val="000000"/>
          <w:sz w:val="28"/>
          <w:szCs w:val="28"/>
          <w:shd w:val="clear" w:color="auto" w:fill="FFFFFF"/>
          <w:lang w:val="en-US"/>
        </w:rPr>
        <w:t>investigation</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решение</w:t>
      </w:r>
      <w:r w:rsidRPr="00715F77">
        <w:rPr>
          <w:color w:val="000000"/>
          <w:sz w:val="28"/>
          <w:szCs w:val="28"/>
          <w:shd w:val="clear" w:color="auto" w:fill="FFFFFF"/>
          <w:lang w:val="en-US"/>
        </w:rPr>
        <w:t xml:space="preserve"> </w:t>
      </w:r>
      <w:r w:rsidRPr="00715F77">
        <w:rPr>
          <w:color w:val="000000"/>
          <w:sz w:val="28"/>
          <w:szCs w:val="28"/>
          <w:shd w:val="clear" w:color="auto" w:fill="FFFFFF"/>
        </w:rPr>
        <w:t>проблемно</w:t>
      </w:r>
      <w:r w:rsidRPr="00715F77">
        <w:rPr>
          <w:color w:val="000000"/>
          <w:sz w:val="28"/>
          <w:szCs w:val="28"/>
          <w:shd w:val="clear" w:color="auto" w:fill="FFFFFF"/>
          <w:lang w:val="en-US"/>
        </w:rPr>
        <w:t>-</w:t>
      </w:r>
      <w:r w:rsidRPr="00715F77">
        <w:rPr>
          <w:color w:val="000000"/>
          <w:sz w:val="28"/>
          <w:szCs w:val="28"/>
          <w:shd w:val="clear" w:color="auto" w:fill="FFFFFF"/>
        </w:rPr>
        <w:t>ситуационных</w:t>
      </w:r>
      <w:r w:rsidRPr="00715F77">
        <w:rPr>
          <w:color w:val="000000"/>
          <w:sz w:val="28"/>
          <w:szCs w:val="28"/>
          <w:shd w:val="clear" w:color="auto" w:fill="FFFFFF"/>
          <w:lang w:val="en-US"/>
        </w:rPr>
        <w:t xml:space="preserve"> </w:t>
      </w:r>
      <w:r w:rsidRPr="00715F77">
        <w:rPr>
          <w:color w:val="000000"/>
          <w:sz w:val="28"/>
          <w:szCs w:val="28"/>
          <w:shd w:val="clear" w:color="auto" w:fill="FFFFFF"/>
        </w:rPr>
        <w:t>задач</w:t>
      </w:r>
      <w:r w:rsidRPr="00715F77">
        <w:rPr>
          <w:color w:val="000000"/>
          <w:sz w:val="28"/>
          <w:szCs w:val="28"/>
          <w:shd w:val="clear" w:color="auto" w:fill="FFFFFF"/>
          <w:lang w:val="en-US"/>
        </w:rPr>
        <w:t>/solving problem situational problems</w:t>
      </w:r>
    </w:p>
    <w:p w:rsidR="00EC4068" w:rsidRPr="00715F77" w:rsidRDefault="00EC4068" w:rsidP="00EC4068">
      <w:pPr>
        <w:pStyle w:val="a5"/>
        <w:tabs>
          <w:tab w:val="left" w:pos="333"/>
        </w:tabs>
        <w:ind w:left="0"/>
        <w:rPr>
          <w:rFonts w:ascii="Times New Roman" w:hAnsi="Times New Roman"/>
          <w:b/>
          <w:color w:val="000000"/>
          <w:sz w:val="28"/>
          <w:szCs w:val="28"/>
          <w:lang w:val="en-US"/>
        </w:rPr>
      </w:pPr>
    </w:p>
    <w:p w:rsidR="00EC4068" w:rsidRPr="00715F77" w:rsidRDefault="00EC4068" w:rsidP="00EC4068">
      <w:pPr>
        <w:ind w:firstLine="709"/>
        <w:jc w:val="both"/>
        <w:rPr>
          <w:color w:val="000000"/>
          <w:sz w:val="28"/>
          <w:szCs w:val="28"/>
          <w:lang w:val="en-US"/>
        </w:rPr>
      </w:pPr>
      <w:r w:rsidRPr="00715F77">
        <w:rPr>
          <w:b/>
          <w:color w:val="000000"/>
          <w:sz w:val="28"/>
          <w:szCs w:val="28"/>
        </w:rPr>
        <w:t>Оценочные</w:t>
      </w:r>
      <w:r w:rsidRPr="00715F77">
        <w:rPr>
          <w:b/>
          <w:color w:val="000000"/>
          <w:sz w:val="28"/>
          <w:szCs w:val="28"/>
          <w:lang w:val="en-US"/>
        </w:rPr>
        <w:t xml:space="preserve"> </w:t>
      </w:r>
      <w:r w:rsidRPr="00715F77">
        <w:rPr>
          <w:b/>
          <w:color w:val="000000"/>
          <w:sz w:val="28"/>
          <w:szCs w:val="28"/>
        </w:rPr>
        <w:t>материалы</w:t>
      </w:r>
      <w:r w:rsidRPr="00715F77">
        <w:rPr>
          <w:b/>
          <w:color w:val="000000"/>
          <w:sz w:val="28"/>
          <w:szCs w:val="28"/>
          <w:lang w:val="en-US"/>
        </w:rPr>
        <w:t xml:space="preserve"> </w:t>
      </w:r>
      <w:r w:rsidRPr="00715F77">
        <w:rPr>
          <w:b/>
          <w:color w:val="000000"/>
          <w:sz w:val="28"/>
          <w:szCs w:val="28"/>
        </w:rPr>
        <w:t>текущего</w:t>
      </w:r>
      <w:r w:rsidRPr="00715F77">
        <w:rPr>
          <w:b/>
          <w:color w:val="000000"/>
          <w:sz w:val="28"/>
          <w:szCs w:val="28"/>
          <w:lang w:val="en-US"/>
        </w:rPr>
        <w:t xml:space="preserve"> </w:t>
      </w:r>
      <w:r w:rsidRPr="00715F77">
        <w:rPr>
          <w:b/>
          <w:color w:val="000000"/>
          <w:sz w:val="28"/>
          <w:szCs w:val="28"/>
        </w:rPr>
        <w:t>контроля</w:t>
      </w:r>
      <w:r w:rsidRPr="00715F77">
        <w:rPr>
          <w:b/>
          <w:color w:val="000000"/>
          <w:sz w:val="28"/>
          <w:szCs w:val="28"/>
          <w:lang w:val="en-US"/>
        </w:rPr>
        <w:t xml:space="preserve"> </w:t>
      </w:r>
      <w:r w:rsidRPr="00715F77">
        <w:rPr>
          <w:b/>
          <w:color w:val="000000"/>
          <w:sz w:val="28"/>
          <w:szCs w:val="28"/>
        </w:rPr>
        <w:t>успеваемости</w:t>
      </w:r>
      <w:r w:rsidRPr="00715F77">
        <w:rPr>
          <w:b/>
          <w:color w:val="000000"/>
          <w:sz w:val="28"/>
          <w:szCs w:val="28"/>
          <w:lang w:val="en-US"/>
        </w:rPr>
        <w:t>/</w:t>
      </w:r>
      <w:r w:rsidRPr="00715F77">
        <w:rPr>
          <w:sz w:val="28"/>
          <w:szCs w:val="28"/>
          <w:lang w:val="en-US"/>
        </w:rPr>
        <w:t xml:space="preserve"> </w:t>
      </w:r>
      <w:r w:rsidRPr="00715F77">
        <w:rPr>
          <w:b/>
          <w:color w:val="000000"/>
          <w:sz w:val="28"/>
          <w:szCs w:val="28"/>
          <w:lang w:val="en-US"/>
        </w:rPr>
        <w:t>Assessment materials of current performance monitoring</w:t>
      </w:r>
      <w:r w:rsidRPr="00715F77">
        <w:rPr>
          <w:color w:val="000000"/>
          <w:sz w:val="28"/>
          <w:szCs w:val="28"/>
          <w:lang w:val="en-US"/>
        </w:rPr>
        <w:t xml:space="preserve"> </w:t>
      </w:r>
    </w:p>
    <w:p w:rsidR="00EC4068" w:rsidRPr="00715F77" w:rsidRDefault="00EC4068" w:rsidP="00EC4068">
      <w:pPr>
        <w:tabs>
          <w:tab w:val="left" w:pos="0"/>
          <w:tab w:val="left" w:pos="1418"/>
        </w:tabs>
        <w:jc w:val="both"/>
        <w:outlineLvl w:val="2"/>
        <w:rPr>
          <w:b/>
          <w:sz w:val="28"/>
          <w:szCs w:val="28"/>
        </w:rPr>
      </w:pPr>
      <w:r w:rsidRPr="00715F77">
        <w:rPr>
          <w:b/>
          <w:sz w:val="28"/>
          <w:szCs w:val="28"/>
        </w:rPr>
        <w:t>Вопросы для подготовки к устному опросу:</w:t>
      </w:r>
    </w:p>
    <w:p w:rsidR="00141E1D" w:rsidRPr="00715F77" w:rsidRDefault="00141E1D" w:rsidP="00141E1D">
      <w:pPr>
        <w:tabs>
          <w:tab w:val="left" w:pos="0"/>
          <w:tab w:val="left" w:pos="1418"/>
        </w:tabs>
        <w:jc w:val="both"/>
        <w:outlineLvl w:val="2"/>
        <w:rPr>
          <w:sz w:val="28"/>
          <w:szCs w:val="28"/>
        </w:rPr>
      </w:pPr>
      <w:r w:rsidRPr="00715F77">
        <w:rPr>
          <w:sz w:val="28"/>
          <w:szCs w:val="28"/>
        </w:rPr>
        <w:t>1. Корь: этиология, эпидемиология, трансмиссия, патология, патогенез.</w:t>
      </w:r>
    </w:p>
    <w:p w:rsidR="00141E1D" w:rsidRPr="00715F77" w:rsidRDefault="00141E1D" w:rsidP="00141E1D">
      <w:pPr>
        <w:tabs>
          <w:tab w:val="left" w:pos="0"/>
          <w:tab w:val="left" w:pos="1418"/>
        </w:tabs>
        <w:jc w:val="both"/>
        <w:outlineLvl w:val="2"/>
        <w:rPr>
          <w:sz w:val="28"/>
          <w:szCs w:val="28"/>
        </w:rPr>
      </w:pPr>
      <w:r w:rsidRPr="00715F77">
        <w:rPr>
          <w:sz w:val="28"/>
          <w:szCs w:val="28"/>
        </w:rPr>
        <w:t>2. Клинические проявления кори.</w:t>
      </w:r>
    </w:p>
    <w:p w:rsidR="00141E1D" w:rsidRPr="00715F77" w:rsidRDefault="00141E1D" w:rsidP="00141E1D">
      <w:pPr>
        <w:tabs>
          <w:tab w:val="left" w:pos="0"/>
          <w:tab w:val="left" w:pos="1418"/>
        </w:tabs>
        <w:jc w:val="both"/>
        <w:outlineLvl w:val="2"/>
        <w:rPr>
          <w:sz w:val="28"/>
          <w:szCs w:val="28"/>
        </w:rPr>
      </w:pPr>
      <w:r w:rsidRPr="00715F77">
        <w:rPr>
          <w:sz w:val="28"/>
          <w:szCs w:val="28"/>
        </w:rPr>
        <w:t>3. Несобственная инфекция кори.</w:t>
      </w:r>
    </w:p>
    <w:p w:rsidR="00141E1D" w:rsidRPr="00715F77" w:rsidRDefault="00141E1D" w:rsidP="00141E1D">
      <w:pPr>
        <w:tabs>
          <w:tab w:val="left" w:pos="0"/>
          <w:tab w:val="left" w:pos="1418"/>
        </w:tabs>
        <w:jc w:val="both"/>
        <w:outlineLvl w:val="2"/>
        <w:rPr>
          <w:sz w:val="28"/>
          <w:szCs w:val="28"/>
        </w:rPr>
      </w:pPr>
      <w:r w:rsidRPr="00715F77">
        <w:rPr>
          <w:sz w:val="28"/>
          <w:szCs w:val="28"/>
        </w:rPr>
        <w:t>4. Лабораторные выводы.</w:t>
      </w:r>
    </w:p>
    <w:p w:rsidR="00141E1D" w:rsidRPr="00715F77" w:rsidRDefault="00141E1D" w:rsidP="00141E1D">
      <w:pPr>
        <w:tabs>
          <w:tab w:val="left" w:pos="0"/>
          <w:tab w:val="left" w:pos="1418"/>
        </w:tabs>
        <w:jc w:val="both"/>
        <w:outlineLvl w:val="2"/>
        <w:rPr>
          <w:sz w:val="28"/>
          <w:szCs w:val="28"/>
        </w:rPr>
      </w:pPr>
      <w:r w:rsidRPr="00715F77">
        <w:rPr>
          <w:sz w:val="28"/>
          <w:szCs w:val="28"/>
        </w:rPr>
        <w:t>5. Диагностика, осложнения, лечение, прогноз, профилактика кори. Краснуха: этиология, патогенез. Эпидемиология.</w:t>
      </w:r>
    </w:p>
    <w:p w:rsidR="00141E1D" w:rsidRPr="00715F77" w:rsidRDefault="00141E1D" w:rsidP="00141E1D">
      <w:pPr>
        <w:tabs>
          <w:tab w:val="left" w:pos="0"/>
          <w:tab w:val="left" w:pos="1418"/>
        </w:tabs>
        <w:jc w:val="both"/>
        <w:outlineLvl w:val="2"/>
        <w:rPr>
          <w:sz w:val="28"/>
          <w:szCs w:val="28"/>
        </w:rPr>
      </w:pPr>
      <w:r w:rsidRPr="00715F77">
        <w:rPr>
          <w:sz w:val="28"/>
          <w:szCs w:val="28"/>
        </w:rPr>
        <w:t>6. Клинические проявления, диагностика краснухи.</w:t>
      </w:r>
    </w:p>
    <w:p w:rsidR="00141E1D" w:rsidRPr="00715F77" w:rsidRDefault="00141E1D" w:rsidP="00141E1D">
      <w:pPr>
        <w:tabs>
          <w:tab w:val="left" w:pos="0"/>
          <w:tab w:val="left" w:pos="1418"/>
        </w:tabs>
        <w:jc w:val="both"/>
        <w:outlineLvl w:val="2"/>
        <w:rPr>
          <w:sz w:val="28"/>
          <w:szCs w:val="28"/>
        </w:rPr>
      </w:pPr>
      <w:r w:rsidRPr="00715F77">
        <w:rPr>
          <w:sz w:val="28"/>
          <w:szCs w:val="28"/>
        </w:rPr>
        <w:t>7. Осложнения, лечение, профилактика краснухи.</w:t>
      </w:r>
    </w:p>
    <w:p w:rsidR="00141E1D" w:rsidRPr="00715F77" w:rsidRDefault="00141E1D" w:rsidP="00141E1D">
      <w:pPr>
        <w:tabs>
          <w:tab w:val="left" w:pos="0"/>
          <w:tab w:val="left" w:pos="1418"/>
        </w:tabs>
        <w:jc w:val="both"/>
        <w:outlineLvl w:val="2"/>
        <w:rPr>
          <w:sz w:val="28"/>
          <w:szCs w:val="28"/>
        </w:rPr>
      </w:pPr>
      <w:r w:rsidRPr="00715F77">
        <w:rPr>
          <w:sz w:val="28"/>
          <w:szCs w:val="28"/>
        </w:rPr>
        <w:t>8. Ветряная оспа: этиология, патогенез. Эпидемиология.</w:t>
      </w:r>
    </w:p>
    <w:p w:rsidR="00141E1D" w:rsidRPr="00715F77" w:rsidRDefault="00141E1D" w:rsidP="00141E1D">
      <w:pPr>
        <w:tabs>
          <w:tab w:val="left" w:pos="0"/>
          <w:tab w:val="left" w:pos="1418"/>
        </w:tabs>
        <w:jc w:val="both"/>
        <w:outlineLvl w:val="2"/>
        <w:rPr>
          <w:sz w:val="28"/>
          <w:szCs w:val="28"/>
        </w:rPr>
      </w:pPr>
      <w:r w:rsidRPr="00715F77">
        <w:rPr>
          <w:sz w:val="28"/>
          <w:szCs w:val="28"/>
        </w:rPr>
        <w:t>9. Клинические проявления, диагностика ветряной оспы.</w:t>
      </w:r>
    </w:p>
    <w:p w:rsidR="00141E1D" w:rsidRPr="00715F77" w:rsidRDefault="00141E1D" w:rsidP="00141E1D">
      <w:pPr>
        <w:tabs>
          <w:tab w:val="left" w:pos="0"/>
          <w:tab w:val="left" w:pos="1418"/>
        </w:tabs>
        <w:jc w:val="both"/>
        <w:outlineLvl w:val="2"/>
        <w:rPr>
          <w:sz w:val="28"/>
          <w:szCs w:val="28"/>
        </w:rPr>
      </w:pPr>
      <w:r w:rsidRPr="00715F77">
        <w:rPr>
          <w:sz w:val="28"/>
          <w:szCs w:val="28"/>
        </w:rPr>
        <w:t>10. Осложнения, лечение, профилактика ветряной оспы.</w:t>
      </w:r>
    </w:p>
    <w:p w:rsidR="00EC4068" w:rsidRPr="00715F77" w:rsidRDefault="00EC4068" w:rsidP="00EC4068">
      <w:pPr>
        <w:tabs>
          <w:tab w:val="left" w:pos="0"/>
          <w:tab w:val="left" w:pos="1418"/>
        </w:tabs>
        <w:jc w:val="both"/>
        <w:outlineLvl w:val="2"/>
        <w:rPr>
          <w:b/>
          <w:color w:val="000000"/>
          <w:sz w:val="28"/>
          <w:szCs w:val="28"/>
        </w:rPr>
      </w:pPr>
      <w:r w:rsidRPr="00715F77">
        <w:rPr>
          <w:b/>
          <w:color w:val="000000"/>
          <w:sz w:val="28"/>
          <w:szCs w:val="28"/>
          <w:lang w:val="en-US"/>
        </w:rPr>
        <w:t>Questions</w:t>
      </w:r>
    </w:p>
    <w:p w:rsidR="00BF35C0" w:rsidRPr="00715F77" w:rsidRDefault="00BF35C0" w:rsidP="009E32D2">
      <w:pPr>
        <w:pStyle w:val="a5"/>
        <w:numPr>
          <w:ilvl w:val="0"/>
          <w:numId w:val="134"/>
        </w:numPr>
        <w:rPr>
          <w:rFonts w:ascii="Times New Roman" w:hAnsi="Times New Roman"/>
          <w:sz w:val="28"/>
          <w:szCs w:val="28"/>
          <w:lang w:val="en-US"/>
        </w:rPr>
      </w:pPr>
      <w:r w:rsidRPr="00715F77">
        <w:rPr>
          <w:rFonts w:ascii="Times New Roman" w:hAnsi="Times New Roman"/>
          <w:sz w:val="28"/>
          <w:szCs w:val="28"/>
          <w:lang w:val="en-US"/>
        </w:rPr>
        <w:t>Measles</w:t>
      </w:r>
      <w:r w:rsidRPr="00715F77">
        <w:rPr>
          <w:rFonts w:ascii="Times New Roman" w:hAnsi="Times New Roman"/>
          <w:b/>
          <w:sz w:val="28"/>
          <w:szCs w:val="28"/>
          <w:lang w:val="en-US"/>
        </w:rPr>
        <w:t>:</w:t>
      </w:r>
      <w:r w:rsidRPr="00715F77">
        <w:rPr>
          <w:rFonts w:ascii="Times New Roman" w:hAnsi="Times New Roman"/>
          <w:sz w:val="28"/>
          <w:szCs w:val="28"/>
          <w:lang w:val="en-US"/>
        </w:rPr>
        <w:t xml:space="preserve"> etiology, epidemiology, transmission, pathology, pathogenesis.</w:t>
      </w:r>
    </w:p>
    <w:p w:rsidR="00BF35C0" w:rsidRPr="00715F77" w:rsidRDefault="00BF35C0" w:rsidP="009E32D2">
      <w:pPr>
        <w:pStyle w:val="a5"/>
        <w:numPr>
          <w:ilvl w:val="0"/>
          <w:numId w:val="134"/>
        </w:numPr>
        <w:rPr>
          <w:rFonts w:ascii="Times New Roman" w:hAnsi="Times New Roman"/>
          <w:sz w:val="28"/>
          <w:szCs w:val="28"/>
        </w:rPr>
      </w:pPr>
      <w:r w:rsidRPr="00715F77">
        <w:rPr>
          <w:rFonts w:ascii="Times New Roman" w:hAnsi="Times New Roman"/>
          <w:sz w:val="28"/>
          <w:szCs w:val="28"/>
        </w:rPr>
        <w:t xml:space="preserve">Clinical manifestations of Measles. </w:t>
      </w:r>
    </w:p>
    <w:p w:rsidR="00BF35C0" w:rsidRPr="00715F77" w:rsidRDefault="00BF35C0" w:rsidP="009E32D2">
      <w:pPr>
        <w:pStyle w:val="a5"/>
        <w:numPr>
          <w:ilvl w:val="0"/>
          <w:numId w:val="134"/>
        </w:numPr>
        <w:rPr>
          <w:rFonts w:ascii="Times New Roman" w:hAnsi="Times New Roman"/>
          <w:sz w:val="28"/>
          <w:szCs w:val="28"/>
        </w:rPr>
      </w:pPr>
      <w:r w:rsidRPr="00715F77">
        <w:rPr>
          <w:rFonts w:ascii="Times New Roman" w:hAnsi="Times New Roman"/>
          <w:sz w:val="28"/>
          <w:szCs w:val="28"/>
        </w:rPr>
        <w:t xml:space="preserve">Inapparent measles infection. </w:t>
      </w:r>
    </w:p>
    <w:p w:rsidR="00BF35C0" w:rsidRPr="00715F77" w:rsidRDefault="00BF35C0" w:rsidP="009E32D2">
      <w:pPr>
        <w:pStyle w:val="a5"/>
        <w:numPr>
          <w:ilvl w:val="0"/>
          <w:numId w:val="134"/>
        </w:numPr>
        <w:rPr>
          <w:rFonts w:ascii="Times New Roman" w:hAnsi="Times New Roman"/>
          <w:sz w:val="28"/>
          <w:szCs w:val="28"/>
        </w:rPr>
      </w:pPr>
      <w:r w:rsidRPr="00715F77">
        <w:rPr>
          <w:rFonts w:ascii="Times New Roman" w:hAnsi="Times New Roman"/>
          <w:sz w:val="28"/>
          <w:szCs w:val="28"/>
        </w:rPr>
        <w:t xml:space="preserve">Laboratory findings. </w:t>
      </w:r>
    </w:p>
    <w:p w:rsidR="00BF35C0" w:rsidRPr="00715F77" w:rsidRDefault="00BF35C0" w:rsidP="009E32D2">
      <w:pPr>
        <w:pStyle w:val="a5"/>
        <w:numPr>
          <w:ilvl w:val="0"/>
          <w:numId w:val="134"/>
        </w:numPr>
        <w:rPr>
          <w:rFonts w:ascii="Times New Roman" w:hAnsi="Times New Roman"/>
          <w:sz w:val="28"/>
          <w:szCs w:val="28"/>
        </w:rPr>
      </w:pPr>
      <w:r w:rsidRPr="00715F77">
        <w:rPr>
          <w:rFonts w:ascii="Times New Roman" w:hAnsi="Times New Roman"/>
          <w:sz w:val="28"/>
          <w:szCs w:val="28"/>
          <w:lang w:val="en-US"/>
        </w:rPr>
        <w:t xml:space="preserve">Diagnosis, complications, treatment, prognosis, prevention of Measles. </w:t>
      </w:r>
      <w:r w:rsidRPr="00715F77">
        <w:rPr>
          <w:rFonts w:ascii="Times New Roman" w:hAnsi="Times New Roman"/>
          <w:sz w:val="28"/>
          <w:szCs w:val="28"/>
        </w:rPr>
        <w:t xml:space="preserve">Rubella: etiology, pathogenesis. Epidemiology. </w:t>
      </w:r>
    </w:p>
    <w:p w:rsidR="00BF35C0" w:rsidRPr="00715F77" w:rsidRDefault="00BF35C0" w:rsidP="009E32D2">
      <w:pPr>
        <w:pStyle w:val="a5"/>
        <w:numPr>
          <w:ilvl w:val="0"/>
          <w:numId w:val="134"/>
        </w:numPr>
        <w:rPr>
          <w:rFonts w:ascii="Times New Roman" w:hAnsi="Times New Roman"/>
          <w:sz w:val="28"/>
          <w:szCs w:val="28"/>
          <w:lang w:val="en-US"/>
        </w:rPr>
      </w:pPr>
      <w:r w:rsidRPr="00715F77">
        <w:rPr>
          <w:rFonts w:ascii="Times New Roman" w:hAnsi="Times New Roman"/>
          <w:sz w:val="28"/>
          <w:szCs w:val="28"/>
          <w:lang w:val="en-US"/>
        </w:rPr>
        <w:t xml:space="preserve">Clinical manifestations, diagnostics of Rubella. </w:t>
      </w:r>
    </w:p>
    <w:p w:rsidR="00BF35C0" w:rsidRPr="00715F77" w:rsidRDefault="00BF35C0" w:rsidP="009E32D2">
      <w:pPr>
        <w:pStyle w:val="a5"/>
        <w:numPr>
          <w:ilvl w:val="0"/>
          <w:numId w:val="134"/>
        </w:numPr>
        <w:rPr>
          <w:rFonts w:ascii="Times New Roman" w:hAnsi="Times New Roman"/>
          <w:sz w:val="28"/>
          <w:szCs w:val="28"/>
          <w:lang w:val="en-US"/>
        </w:rPr>
      </w:pPr>
      <w:r w:rsidRPr="00715F77">
        <w:rPr>
          <w:rFonts w:ascii="Times New Roman" w:hAnsi="Times New Roman"/>
          <w:sz w:val="28"/>
          <w:szCs w:val="28"/>
          <w:lang w:val="en-US"/>
        </w:rPr>
        <w:t>Complications, treatment, prevention of Rubella.</w:t>
      </w:r>
    </w:p>
    <w:p w:rsidR="00BF35C0" w:rsidRPr="00715F77" w:rsidRDefault="00BF35C0" w:rsidP="009E32D2">
      <w:pPr>
        <w:pStyle w:val="a5"/>
        <w:numPr>
          <w:ilvl w:val="0"/>
          <w:numId w:val="134"/>
        </w:numPr>
        <w:rPr>
          <w:rFonts w:ascii="Times New Roman" w:hAnsi="Times New Roman"/>
          <w:sz w:val="28"/>
          <w:szCs w:val="28"/>
        </w:rPr>
      </w:pPr>
      <w:r w:rsidRPr="00715F77">
        <w:rPr>
          <w:rFonts w:ascii="Times New Roman" w:hAnsi="Times New Roman"/>
          <w:sz w:val="28"/>
          <w:szCs w:val="28"/>
        </w:rPr>
        <w:t xml:space="preserve">Chickenpox: etiology, pathogenesis. Epidemiology. </w:t>
      </w:r>
    </w:p>
    <w:p w:rsidR="00BF35C0" w:rsidRPr="00715F77" w:rsidRDefault="00BF35C0" w:rsidP="009E32D2">
      <w:pPr>
        <w:pStyle w:val="a5"/>
        <w:numPr>
          <w:ilvl w:val="0"/>
          <w:numId w:val="134"/>
        </w:numPr>
        <w:rPr>
          <w:rFonts w:ascii="Times New Roman" w:hAnsi="Times New Roman"/>
          <w:sz w:val="28"/>
          <w:szCs w:val="28"/>
          <w:lang w:val="en-US"/>
        </w:rPr>
      </w:pPr>
      <w:r w:rsidRPr="00715F77">
        <w:rPr>
          <w:rFonts w:ascii="Times New Roman" w:hAnsi="Times New Roman"/>
          <w:sz w:val="28"/>
          <w:szCs w:val="28"/>
          <w:lang w:val="en-US"/>
        </w:rPr>
        <w:lastRenderedPageBreak/>
        <w:t xml:space="preserve">Clinical manifestations, diagnostics of Chickenpox. </w:t>
      </w:r>
    </w:p>
    <w:p w:rsidR="00BF35C0" w:rsidRPr="00715F77" w:rsidRDefault="00BF35C0" w:rsidP="009E32D2">
      <w:pPr>
        <w:pStyle w:val="a5"/>
        <w:numPr>
          <w:ilvl w:val="0"/>
          <w:numId w:val="134"/>
        </w:numPr>
        <w:rPr>
          <w:rFonts w:ascii="Times New Roman" w:hAnsi="Times New Roman"/>
          <w:sz w:val="28"/>
          <w:szCs w:val="28"/>
          <w:lang w:val="en-US"/>
        </w:rPr>
      </w:pPr>
      <w:r w:rsidRPr="00715F77">
        <w:rPr>
          <w:rFonts w:ascii="Times New Roman" w:hAnsi="Times New Roman"/>
          <w:sz w:val="28"/>
          <w:szCs w:val="28"/>
          <w:lang w:val="en-US"/>
        </w:rPr>
        <w:t>Complications, treatment, prevention of Chickenpox.</w:t>
      </w:r>
    </w:p>
    <w:p w:rsidR="00EC4068" w:rsidRPr="00715F77" w:rsidRDefault="00EC4068" w:rsidP="00EC4068">
      <w:pPr>
        <w:jc w:val="both"/>
        <w:rPr>
          <w:color w:val="000000"/>
          <w:sz w:val="28"/>
          <w:szCs w:val="28"/>
          <w:lang w:val="en-US"/>
        </w:rPr>
      </w:pPr>
      <w:r w:rsidRPr="00715F77">
        <w:rPr>
          <w:color w:val="000000"/>
          <w:sz w:val="28"/>
          <w:szCs w:val="28"/>
          <w:lang w:val="en-US"/>
        </w:rPr>
        <w:tab/>
      </w:r>
    </w:p>
    <w:p w:rsidR="00EC4068" w:rsidRPr="00715F77" w:rsidRDefault="00EC4068" w:rsidP="00EC4068">
      <w:pPr>
        <w:tabs>
          <w:tab w:val="left" w:pos="0"/>
          <w:tab w:val="left" w:pos="460"/>
          <w:tab w:val="left" w:pos="1418"/>
        </w:tabs>
        <w:outlineLvl w:val="2"/>
        <w:rPr>
          <w:b/>
          <w:bCs/>
          <w:sz w:val="28"/>
          <w:szCs w:val="28"/>
          <w:lang w:val="en-US"/>
        </w:rPr>
      </w:pPr>
      <w:r w:rsidRPr="00715F77">
        <w:rPr>
          <w:b/>
          <w:sz w:val="28"/>
          <w:szCs w:val="28"/>
        </w:rPr>
        <w:t>Задания для отработки практических умений</w:t>
      </w:r>
      <w:r w:rsidR="00141E1D" w:rsidRPr="00715F77">
        <w:rPr>
          <w:b/>
          <w:sz w:val="28"/>
          <w:szCs w:val="28"/>
        </w:rPr>
        <w:t>/</w:t>
      </w:r>
      <w:r w:rsidRPr="00715F77">
        <w:rPr>
          <w:b/>
          <w:bCs/>
          <w:sz w:val="28"/>
          <w:szCs w:val="28"/>
          <w:lang w:val="en-US"/>
        </w:rPr>
        <w:t>Tasks for practicing practical skills</w:t>
      </w:r>
    </w:p>
    <w:p w:rsidR="00BF35C0" w:rsidRPr="00715F77" w:rsidRDefault="00BF35C0" w:rsidP="009E32D2">
      <w:pPr>
        <w:pStyle w:val="a5"/>
        <w:numPr>
          <w:ilvl w:val="0"/>
          <w:numId w:val="135"/>
        </w:numPr>
        <w:rPr>
          <w:rFonts w:ascii="Times New Roman" w:hAnsi="Times New Roman"/>
          <w:sz w:val="28"/>
          <w:szCs w:val="28"/>
          <w:lang w:val="en-US"/>
        </w:rPr>
      </w:pPr>
      <w:r w:rsidRPr="00715F77">
        <w:rPr>
          <w:rFonts w:ascii="Times New Roman" w:hAnsi="Times New Roman"/>
          <w:sz w:val="28"/>
          <w:szCs w:val="28"/>
          <w:lang w:val="en-US"/>
        </w:rPr>
        <w:t>Make a plan investigation for a child with Measles</w:t>
      </w:r>
    </w:p>
    <w:p w:rsidR="00BF35C0" w:rsidRPr="00715F77" w:rsidRDefault="00BF35C0" w:rsidP="009E32D2">
      <w:pPr>
        <w:pStyle w:val="a5"/>
        <w:numPr>
          <w:ilvl w:val="0"/>
          <w:numId w:val="135"/>
        </w:numPr>
        <w:rPr>
          <w:rFonts w:ascii="Times New Roman" w:hAnsi="Times New Roman"/>
          <w:sz w:val="28"/>
          <w:szCs w:val="28"/>
          <w:lang w:val="en-US"/>
        </w:rPr>
      </w:pPr>
      <w:r w:rsidRPr="00715F77">
        <w:rPr>
          <w:rFonts w:ascii="Times New Roman" w:hAnsi="Times New Roman"/>
          <w:sz w:val="28"/>
          <w:szCs w:val="28"/>
          <w:lang w:val="en-US"/>
        </w:rPr>
        <w:t xml:space="preserve">Make a plan investigation for a child with Rubella </w:t>
      </w:r>
    </w:p>
    <w:p w:rsidR="00BF35C0" w:rsidRPr="00715F77" w:rsidRDefault="00BF35C0" w:rsidP="009E32D2">
      <w:pPr>
        <w:pStyle w:val="a5"/>
        <w:numPr>
          <w:ilvl w:val="0"/>
          <w:numId w:val="135"/>
        </w:numPr>
        <w:rPr>
          <w:rFonts w:ascii="Times New Roman" w:hAnsi="Times New Roman"/>
          <w:color w:val="000000"/>
          <w:sz w:val="28"/>
          <w:szCs w:val="28"/>
          <w:lang w:val="en-US"/>
        </w:rPr>
      </w:pPr>
      <w:r w:rsidRPr="00715F77">
        <w:rPr>
          <w:rFonts w:ascii="Times New Roman" w:hAnsi="Times New Roman"/>
          <w:sz w:val="28"/>
          <w:szCs w:val="28"/>
          <w:lang w:val="en-US"/>
        </w:rPr>
        <w:t>Make a plan investigation for a child with Chickenpox</w:t>
      </w:r>
    </w:p>
    <w:p w:rsidR="00BF35C0" w:rsidRPr="00715F77" w:rsidRDefault="00BF35C0" w:rsidP="00EC4068">
      <w:pPr>
        <w:pStyle w:val="a5"/>
        <w:tabs>
          <w:tab w:val="left" w:pos="333"/>
        </w:tabs>
        <w:ind w:left="0"/>
        <w:rPr>
          <w:rFonts w:ascii="Times New Roman" w:hAnsi="Times New Roman"/>
          <w:b/>
          <w:sz w:val="28"/>
          <w:szCs w:val="28"/>
          <w:lang w:val="en-US"/>
        </w:rPr>
      </w:pPr>
    </w:p>
    <w:p w:rsidR="00EC4068" w:rsidRPr="00715F77" w:rsidRDefault="00EC4068" w:rsidP="00EC4068">
      <w:pPr>
        <w:pStyle w:val="a5"/>
        <w:tabs>
          <w:tab w:val="left" w:pos="333"/>
        </w:tabs>
        <w:ind w:left="0"/>
        <w:rPr>
          <w:rFonts w:ascii="Times New Roman" w:hAnsi="Times New Roman"/>
          <w:b/>
          <w:sz w:val="28"/>
          <w:szCs w:val="28"/>
        </w:rPr>
      </w:pPr>
      <w:r w:rsidRPr="00715F77">
        <w:rPr>
          <w:rFonts w:ascii="Times New Roman" w:hAnsi="Times New Roman"/>
          <w:b/>
          <w:sz w:val="28"/>
          <w:szCs w:val="28"/>
        </w:rPr>
        <w:t>Типовые практические задания для проверки умений/</w:t>
      </w:r>
      <w:r w:rsidRPr="00715F77">
        <w:rPr>
          <w:rFonts w:ascii="Times New Roman" w:hAnsi="Times New Roman"/>
          <w:sz w:val="28"/>
          <w:szCs w:val="28"/>
        </w:rPr>
        <w:t xml:space="preserve"> </w:t>
      </w:r>
      <w:r w:rsidRPr="00715F77">
        <w:rPr>
          <w:rFonts w:ascii="Times New Roman" w:hAnsi="Times New Roman"/>
          <w:b/>
          <w:sz w:val="28"/>
          <w:szCs w:val="28"/>
          <w:lang w:val="en-US"/>
        </w:rPr>
        <w:t>Typical</w:t>
      </w:r>
      <w:r w:rsidRPr="00715F77">
        <w:rPr>
          <w:rFonts w:ascii="Times New Roman" w:hAnsi="Times New Roman"/>
          <w:b/>
          <w:sz w:val="28"/>
          <w:szCs w:val="28"/>
        </w:rPr>
        <w:t xml:space="preserve"> </w:t>
      </w:r>
      <w:r w:rsidRPr="00715F77">
        <w:rPr>
          <w:rFonts w:ascii="Times New Roman" w:hAnsi="Times New Roman"/>
          <w:b/>
          <w:sz w:val="28"/>
          <w:szCs w:val="28"/>
          <w:lang w:val="en-US"/>
        </w:rPr>
        <w:t>practical</w:t>
      </w:r>
      <w:r w:rsidRPr="00715F77">
        <w:rPr>
          <w:rFonts w:ascii="Times New Roman" w:hAnsi="Times New Roman"/>
          <w:b/>
          <w:sz w:val="28"/>
          <w:szCs w:val="28"/>
        </w:rPr>
        <w:t xml:space="preserve"> </w:t>
      </w:r>
      <w:r w:rsidRPr="00715F77">
        <w:rPr>
          <w:rFonts w:ascii="Times New Roman" w:hAnsi="Times New Roman"/>
          <w:b/>
          <w:sz w:val="28"/>
          <w:szCs w:val="28"/>
          <w:lang w:val="en-US"/>
        </w:rPr>
        <w:t>tasks</w:t>
      </w:r>
      <w:r w:rsidRPr="00715F77">
        <w:rPr>
          <w:rFonts w:ascii="Times New Roman" w:hAnsi="Times New Roman"/>
          <w:b/>
          <w:sz w:val="28"/>
          <w:szCs w:val="28"/>
        </w:rPr>
        <w:t xml:space="preserve"> </w:t>
      </w:r>
      <w:r w:rsidRPr="00715F77">
        <w:rPr>
          <w:rFonts w:ascii="Times New Roman" w:hAnsi="Times New Roman"/>
          <w:b/>
          <w:sz w:val="28"/>
          <w:szCs w:val="28"/>
          <w:lang w:val="en-US"/>
        </w:rPr>
        <w:t>for</w:t>
      </w:r>
      <w:r w:rsidRPr="00715F77">
        <w:rPr>
          <w:rFonts w:ascii="Times New Roman" w:hAnsi="Times New Roman"/>
          <w:b/>
          <w:sz w:val="28"/>
          <w:szCs w:val="28"/>
        </w:rPr>
        <w:t xml:space="preserve"> </w:t>
      </w:r>
      <w:r w:rsidRPr="00715F77">
        <w:rPr>
          <w:rFonts w:ascii="Times New Roman" w:hAnsi="Times New Roman"/>
          <w:b/>
          <w:sz w:val="28"/>
          <w:szCs w:val="28"/>
          <w:lang w:val="en-US"/>
        </w:rPr>
        <w:t>testing</w:t>
      </w:r>
      <w:r w:rsidRPr="00715F77">
        <w:rPr>
          <w:rFonts w:ascii="Times New Roman" w:hAnsi="Times New Roman"/>
          <w:b/>
          <w:sz w:val="28"/>
          <w:szCs w:val="28"/>
        </w:rPr>
        <w:t xml:space="preserve"> </w:t>
      </w:r>
      <w:r w:rsidRPr="00715F77">
        <w:rPr>
          <w:rFonts w:ascii="Times New Roman" w:hAnsi="Times New Roman"/>
          <w:b/>
          <w:sz w:val="28"/>
          <w:szCs w:val="28"/>
          <w:lang w:val="en-US"/>
        </w:rPr>
        <w:t>skills</w:t>
      </w:r>
      <w:r w:rsidRPr="00715F77">
        <w:rPr>
          <w:rFonts w:ascii="Times New Roman" w:hAnsi="Times New Roman"/>
          <w:b/>
          <w:sz w:val="28"/>
          <w:szCs w:val="28"/>
        </w:rPr>
        <w:t>:</w:t>
      </w:r>
    </w:p>
    <w:p w:rsidR="00BF35C0" w:rsidRPr="00715F77" w:rsidRDefault="00BF35C0" w:rsidP="00BF35C0">
      <w:pPr>
        <w:jc w:val="both"/>
        <w:rPr>
          <w:sz w:val="28"/>
          <w:szCs w:val="28"/>
          <w:shd w:val="clear" w:color="auto" w:fill="FFFFFF"/>
          <w:lang w:val="en-US"/>
        </w:rPr>
      </w:pPr>
      <w:r w:rsidRPr="00715F77">
        <w:rPr>
          <w:sz w:val="28"/>
          <w:szCs w:val="28"/>
          <w:shd w:val="clear" w:color="auto" w:fill="FFFFFF"/>
          <w:lang w:val="en-US"/>
        </w:rPr>
        <w:t>A seven-year-old girl was admitted to a hospital with an altered level of consciousness and inability to walk. She had fever and rash a week before admission. The rash started behind her ears and then spread all over her body. This was associated with conjunctivitis and a mild cough.</w:t>
      </w:r>
    </w:p>
    <w:p w:rsidR="00BF35C0" w:rsidRPr="00715F77" w:rsidRDefault="00BF35C0" w:rsidP="00BF35C0">
      <w:pPr>
        <w:jc w:val="both"/>
        <w:rPr>
          <w:sz w:val="28"/>
          <w:szCs w:val="28"/>
          <w:shd w:val="clear" w:color="auto" w:fill="FFFFFF"/>
          <w:lang w:val="en-US"/>
        </w:rPr>
      </w:pPr>
      <w:r w:rsidRPr="00715F77">
        <w:rPr>
          <w:sz w:val="28"/>
          <w:szCs w:val="28"/>
          <w:shd w:val="clear" w:color="auto" w:fill="FFFFFF"/>
          <w:lang w:val="en-US"/>
        </w:rPr>
        <w:t>She continued to be highly febrile; two days before admission, she was unable to talk or move and appeared to be sleepy all the time. A history of a similar illness with fever and rash in her siblings since August was given. The child and her siblings were not vaccinated. They were living in an area with other families who also had individuals with a history of fever and rash around the same time. The parents were concerned that unlike her siblings and other children in the community, she was not improving but getting worse.</w:t>
      </w:r>
    </w:p>
    <w:p w:rsidR="00BF35C0" w:rsidRPr="00715F77" w:rsidRDefault="00BF35C0" w:rsidP="00BF35C0">
      <w:pPr>
        <w:jc w:val="both"/>
        <w:rPr>
          <w:sz w:val="28"/>
          <w:szCs w:val="28"/>
          <w:shd w:val="clear" w:color="auto" w:fill="FFFFFF"/>
          <w:lang w:val="en-US"/>
        </w:rPr>
      </w:pPr>
      <w:r w:rsidRPr="00715F77">
        <w:rPr>
          <w:b/>
          <w:sz w:val="28"/>
          <w:szCs w:val="28"/>
          <w:shd w:val="clear" w:color="auto" w:fill="FFFFFF"/>
          <w:lang w:val="en-US"/>
        </w:rPr>
        <w:t>On examination</w:t>
      </w:r>
      <w:r w:rsidRPr="00715F77">
        <w:rPr>
          <w:sz w:val="28"/>
          <w:szCs w:val="28"/>
          <w:shd w:val="clear" w:color="auto" w:fill="FFFFFF"/>
          <w:lang w:val="en-US"/>
        </w:rPr>
        <w:t xml:space="preserve"> her breathing, perfusion, blood pressure, and pulse rate were normal. She was noted to be aphasic and drowsy but easily aroused. She had supple neck and her facial nerves function was intact. She had normal muscles bulk with generalized hypotonia. She had generalized weakness but was able to move her upper limbs against gravity. There were some withdrawal movements of both lower limbs to deep pain stimuli. The deep tendon reflexes were exaggerated. She had bilateral extensor planter responses. </w:t>
      </w:r>
    </w:p>
    <w:p w:rsidR="00BF35C0" w:rsidRPr="00715F77" w:rsidRDefault="00BF35C0" w:rsidP="00BF35C0">
      <w:pPr>
        <w:jc w:val="both"/>
        <w:rPr>
          <w:sz w:val="28"/>
          <w:szCs w:val="28"/>
          <w:shd w:val="clear" w:color="auto" w:fill="FFFFFF"/>
          <w:lang w:val="en-US"/>
        </w:rPr>
      </w:pPr>
      <w:r w:rsidRPr="00715F77">
        <w:rPr>
          <w:b/>
          <w:sz w:val="28"/>
          <w:szCs w:val="28"/>
          <w:shd w:val="clear" w:color="auto" w:fill="FFFFFF"/>
          <w:lang w:val="en-US"/>
        </w:rPr>
        <w:t>Complete blood count</w:t>
      </w:r>
      <w:r w:rsidRPr="00715F77">
        <w:rPr>
          <w:sz w:val="28"/>
          <w:szCs w:val="28"/>
          <w:shd w:val="clear" w:color="auto" w:fill="FFFFFF"/>
          <w:lang w:val="en-US"/>
        </w:rPr>
        <w:t xml:space="preserve"> was without pathological changes. </w:t>
      </w:r>
    </w:p>
    <w:p w:rsidR="00BF35C0" w:rsidRPr="00715F77" w:rsidRDefault="00BF35C0" w:rsidP="00BF35C0">
      <w:pPr>
        <w:rPr>
          <w:b/>
          <w:sz w:val="28"/>
          <w:szCs w:val="28"/>
        </w:rPr>
      </w:pPr>
      <w:r w:rsidRPr="00715F77">
        <w:rPr>
          <w:b/>
          <w:sz w:val="28"/>
          <w:szCs w:val="28"/>
        </w:rPr>
        <w:t>Questions:</w:t>
      </w:r>
    </w:p>
    <w:p w:rsidR="00BF35C0" w:rsidRPr="00715F77" w:rsidRDefault="00BF35C0" w:rsidP="009E32D2">
      <w:pPr>
        <w:numPr>
          <w:ilvl w:val="0"/>
          <w:numId w:val="136"/>
        </w:numPr>
        <w:rPr>
          <w:sz w:val="28"/>
          <w:szCs w:val="28"/>
          <w:lang w:val="en-US"/>
        </w:rPr>
      </w:pPr>
      <w:r w:rsidRPr="00715F77">
        <w:rPr>
          <w:sz w:val="28"/>
          <w:szCs w:val="28"/>
          <w:lang w:val="en-US"/>
        </w:rPr>
        <w:t xml:space="preserve">What is your initial diagnosis? </w:t>
      </w:r>
    </w:p>
    <w:p w:rsidR="00BF35C0" w:rsidRPr="00715F77" w:rsidRDefault="00BF35C0" w:rsidP="009E32D2">
      <w:pPr>
        <w:numPr>
          <w:ilvl w:val="0"/>
          <w:numId w:val="136"/>
        </w:numPr>
        <w:rPr>
          <w:sz w:val="28"/>
          <w:szCs w:val="28"/>
          <w:lang w:val="en-US"/>
        </w:rPr>
      </w:pPr>
      <w:r w:rsidRPr="00715F77">
        <w:rPr>
          <w:sz w:val="28"/>
          <w:szCs w:val="28"/>
          <w:lang w:val="en-US"/>
        </w:rPr>
        <w:t>Which additional investigation should be carried out to confirm diagnosis?</w:t>
      </w:r>
    </w:p>
    <w:p w:rsidR="00BF35C0" w:rsidRPr="00715F77" w:rsidRDefault="00BF35C0" w:rsidP="009E32D2">
      <w:pPr>
        <w:numPr>
          <w:ilvl w:val="0"/>
          <w:numId w:val="136"/>
        </w:numPr>
        <w:rPr>
          <w:sz w:val="28"/>
          <w:szCs w:val="28"/>
          <w:lang w:val="en-US"/>
        </w:rPr>
      </w:pPr>
      <w:r w:rsidRPr="00715F77">
        <w:rPr>
          <w:sz w:val="28"/>
          <w:szCs w:val="28"/>
          <w:lang w:val="en-US"/>
        </w:rPr>
        <w:t>What is the treatment regimen?</w:t>
      </w:r>
    </w:p>
    <w:p w:rsidR="00BF35C0" w:rsidRPr="00715F77" w:rsidRDefault="00BF35C0" w:rsidP="009E32D2">
      <w:pPr>
        <w:numPr>
          <w:ilvl w:val="0"/>
          <w:numId w:val="136"/>
        </w:numPr>
        <w:rPr>
          <w:sz w:val="28"/>
          <w:szCs w:val="28"/>
          <w:lang w:val="en-US"/>
        </w:rPr>
      </w:pPr>
      <w:r w:rsidRPr="00715F77">
        <w:rPr>
          <w:sz w:val="28"/>
          <w:szCs w:val="28"/>
          <w:lang w:val="en-US"/>
        </w:rPr>
        <w:t>What is the prognosis of disease?</w:t>
      </w:r>
    </w:p>
    <w:p w:rsidR="00BF35C0" w:rsidRPr="00715F77" w:rsidRDefault="00BF35C0" w:rsidP="009E32D2">
      <w:pPr>
        <w:numPr>
          <w:ilvl w:val="0"/>
          <w:numId w:val="136"/>
        </w:numPr>
        <w:rPr>
          <w:sz w:val="28"/>
          <w:szCs w:val="28"/>
          <w:lang w:val="en-US"/>
        </w:rPr>
      </w:pPr>
      <w:r w:rsidRPr="00715F77">
        <w:rPr>
          <w:sz w:val="28"/>
          <w:szCs w:val="28"/>
          <w:lang w:val="en-US"/>
        </w:rPr>
        <w:t>What is the tactic of managing the patient after discharge?</w:t>
      </w:r>
    </w:p>
    <w:p w:rsidR="00EC4068" w:rsidRPr="00715F77" w:rsidRDefault="00EC4068" w:rsidP="00EC4068">
      <w:pPr>
        <w:jc w:val="both"/>
        <w:rPr>
          <w:color w:val="000000"/>
          <w:sz w:val="28"/>
          <w:szCs w:val="28"/>
          <w:lang w:val="en-US"/>
        </w:rPr>
      </w:pPr>
    </w:p>
    <w:p w:rsidR="00EC4068" w:rsidRPr="00715F77" w:rsidRDefault="00EC4068" w:rsidP="00EC4068">
      <w:pPr>
        <w:pStyle w:val="a5"/>
        <w:tabs>
          <w:tab w:val="left" w:pos="333"/>
        </w:tabs>
        <w:ind w:left="0"/>
        <w:rPr>
          <w:rFonts w:ascii="Times New Roman" w:hAnsi="Times New Roman"/>
          <w:b/>
          <w:sz w:val="28"/>
          <w:szCs w:val="28"/>
        </w:rPr>
      </w:pPr>
      <w:r w:rsidRPr="00715F77">
        <w:rPr>
          <w:rFonts w:ascii="Times New Roman" w:hAnsi="Times New Roman"/>
          <w:b/>
          <w:sz w:val="28"/>
          <w:szCs w:val="28"/>
        </w:rPr>
        <w:t>Типовые тестовые задания для проверки знаний/</w:t>
      </w:r>
      <w:r w:rsidRPr="00715F77">
        <w:rPr>
          <w:rFonts w:ascii="Times New Roman" w:hAnsi="Times New Roman"/>
          <w:sz w:val="28"/>
          <w:szCs w:val="28"/>
        </w:rPr>
        <w:t xml:space="preserve"> </w:t>
      </w:r>
      <w:r w:rsidRPr="00715F77">
        <w:rPr>
          <w:rFonts w:ascii="Times New Roman" w:hAnsi="Times New Roman"/>
          <w:b/>
          <w:sz w:val="28"/>
          <w:szCs w:val="28"/>
        </w:rPr>
        <w:t>Typical test tasks for testing knowledge:</w:t>
      </w:r>
    </w:p>
    <w:p w:rsidR="00BF35C0" w:rsidRPr="00715F77" w:rsidRDefault="002251CE" w:rsidP="009E32D2">
      <w:pPr>
        <w:pStyle w:val="a5"/>
        <w:numPr>
          <w:ilvl w:val="0"/>
          <w:numId w:val="137"/>
        </w:numPr>
        <w:rPr>
          <w:rFonts w:ascii="Times New Roman" w:hAnsi="Times New Roman"/>
          <w:sz w:val="28"/>
          <w:szCs w:val="28"/>
          <w:lang w:val="en-US"/>
        </w:rPr>
      </w:pPr>
      <w:r w:rsidRPr="00715F77">
        <w:rPr>
          <w:rFonts w:ascii="Times New Roman" w:hAnsi="Times New Roman"/>
          <w:sz w:val="28"/>
          <w:szCs w:val="28"/>
          <w:lang w:val="en-US"/>
        </w:rPr>
        <w:t>What is the etiology of measles</w:t>
      </w:r>
    </w:p>
    <w:p w:rsidR="00BF35C0" w:rsidRPr="00715F77" w:rsidRDefault="00BF35C0" w:rsidP="009E32D2">
      <w:pPr>
        <w:pStyle w:val="a5"/>
        <w:numPr>
          <w:ilvl w:val="1"/>
          <w:numId w:val="138"/>
        </w:numPr>
        <w:rPr>
          <w:rFonts w:ascii="Times New Roman" w:hAnsi="Times New Roman"/>
          <w:sz w:val="28"/>
          <w:szCs w:val="28"/>
          <w:shd w:val="clear" w:color="auto" w:fill="FFFFFF"/>
          <w:lang w:val="en-US"/>
        </w:rPr>
      </w:pPr>
      <w:r w:rsidRPr="00715F77">
        <w:rPr>
          <w:rFonts w:ascii="Times New Roman" w:hAnsi="Times New Roman"/>
          <w:sz w:val="28"/>
          <w:szCs w:val="28"/>
          <w:lang w:val="en-US"/>
        </w:rPr>
        <w:t xml:space="preserve">virus is in the family Paramyxoviridae and the genus  </w:t>
      </w:r>
      <w:r w:rsidRPr="00715F77">
        <w:rPr>
          <w:rFonts w:ascii="Times New Roman" w:hAnsi="Times New Roman"/>
          <w:sz w:val="28"/>
          <w:szCs w:val="28"/>
          <w:shd w:val="clear" w:color="auto" w:fill="FFFFFF"/>
          <w:lang w:val="en-US"/>
        </w:rPr>
        <w:t>Pneumovirus</w:t>
      </w:r>
    </w:p>
    <w:p w:rsidR="00BF35C0" w:rsidRPr="00715F77" w:rsidRDefault="00BF35C0" w:rsidP="009E32D2">
      <w:pPr>
        <w:pStyle w:val="a5"/>
        <w:numPr>
          <w:ilvl w:val="1"/>
          <w:numId w:val="138"/>
        </w:numPr>
        <w:rPr>
          <w:rFonts w:ascii="Times New Roman" w:hAnsi="Times New Roman"/>
          <w:sz w:val="28"/>
          <w:szCs w:val="28"/>
          <w:shd w:val="clear" w:color="auto" w:fill="FFFFFF"/>
          <w:lang w:val="en-US"/>
        </w:rPr>
      </w:pPr>
      <w:r w:rsidRPr="00715F77">
        <w:rPr>
          <w:rFonts w:ascii="Times New Roman" w:hAnsi="Times New Roman"/>
          <w:sz w:val="28"/>
          <w:szCs w:val="28"/>
          <w:lang w:val="en-US"/>
        </w:rPr>
        <w:t xml:space="preserve">virus is in the family Paramyxoviridae and the genus  </w:t>
      </w:r>
      <w:r w:rsidRPr="00715F77">
        <w:rPr>
          <w:rFonts w:ascii="Times New Roman" w:hAnsi="Times New Roman"/>
          <w:sz w:val="28"/>
          <w:szCs w:val="28"/>
          <w:shd w:val="clear" w:color="auto" w:fill="FFFFFF"/>
          <w:lang w:val="en-US"/>
        </w:rPr>
        <w:t>Ferlavirus</w:t>
      </w:r>
    </w:p>
    <w:p w:rsidR="00BF35C0" w:rsidRPr="00715F77" w:rsidRDefault="00BF35C0" w:rsidP="009E32D2">
      <w:pPr>
        <w:pStyle w:val="a5"/>
        <w:numPr>
          <w:ilvl w:val="1"/>
          <w:numId w:val="138"/>
        </w:numPr>
        <w:rPr>
          <w:rFonts w:ascii="Times New Roman" w:hAnsi="Times New Roman"/>
          <w:sz w:val="28"/>
          <w:szCs w:val="28"/>
          <w:lang w:val="en-US"/>
        </w:rPr>
      </w:pPr>
      <w:r w:rsidRPr="00715F77">
        <w:rPr>
          <w:rFonts w:ascii="Times New Roman" w:hAnsi="Times New Roman"/>
          <w:sz w:val="28"/>
          <w:szCs w:val="28"/>
          <w:lang w:val="en-US"/>
        </w:rPr>
        <w:t>virus is in the family Paramyxoviridae and genus  Morbillivirus</w:t>
      </w:r>
    </w:p>
    <w:p w:rsidR="00BF35C0" w:rsidRPr="00715F77" w:rsidRDefault="00BF35C0" w:rsidP="009E32D2">
      <w:pPr>
        <w:pStyle w:val="a5"/>
        <w:numPr>
          <w:ilvl w:val="1"/>
          <w:numId w:val="138"/>
        </w:numPr>
        <w:rPr>
          <w:rFonts w:ascii="Times New Roman" w:hAnsi="Times New Roman"/>
          <w:sz w:val="28"/>
          <w:szCs w:val="28"/>
          <w:lang w:val="en-US"/>
        </w:rPr>
      </w:pPr>
      <w:r w:rsidRPr="00715F77">
        <w:rPr>
          <w:rFonts w:ascii="Times New Roman" w:hAnsi="Times New Roman"/>
          <w:sz w:val="28"/>
          <w:szCs w:val="28"/>
          <w:lang w:val="en-US"/>
        </w:rPr>
        <w:t>virus is in the family Paramyxoviridae and the genus Rubulavirus</w:t>
      </w:r>
    </w:p>
    <w:p w:rsidR="00BF35C0" w:rsidRPr="00715F77" w:rsidRDefault="002251CE" w:rsidP="009E32D2">
      <w:pPr>
        <w:pStyle w:val="a5"/>
        <w:numPr>
          <w:ilvl w:val="0"/>
          <w:numId w:val="137"/>
        </w:numPr>
        <w:rPr>
          <w:rFonts w:ascii="Times New Roman" w:hAnsi="Times New Roman"/>
          <w:sz w:val="28"/>
          <w:szCs w:val="28"/>
          <w:lang w:val="en-US"/>
        </w:rPr>
      </w:pPr>
      <w:r w:rsidRPr="00715F77">
        <w:rPr>
          <w:rFonts w:ascii="Times New Roman" w:hAnsi="Times New Roman"/>
          <w:sz w:val="28"/>
          <w:szCs w:val="28"/>
          <w:lang w:val="en-US"/>
        </w:rPr>
        <w:t>What is the incubation period of rubella</w:t>
      </w:r>
    </w:p>
    <w:p w:rsidR="00BF35C0" w:rsidRPr="00715F77" w:rsidRDefault="00BF35C0" w:rsidP="009E32D2">
      <w:pPr>
        <w:pStyle w:val="a5"/>
        <w:numPr>
          <w:ilvl w:val="0"/>
          <w:numId w:val="142"/>
        </w:numPr>
        <w:rPr>
          <w:rFonts w:ascii="Times New Roman" w:hAnsi="Times New Roman"/>
          <w:sz w:val="28"/>
          <w:szCs w:val="28"/>
        </w:rPr>
      </w:pPr>
      <w:r w:rsidRPr="00715F77">
        <w:rPr>
          <w:rFonts w:ascii="Times New Roman" w:hAnsi="Times New Roman"/>
          <w:sz w:val="28"/>
          <w:szCs w:val="28"/>
        </w:rPr>
        <w:t>5-7 days</w:t>
      </w:r>
    </w:p>
    <w:p w:rsidR="00BF35C0" w:rsidRPr="00715F77" w:rsidRDefault="00BF35C0" w:rsidP="009E32D2">
      <w:pPr>
        <w:pStyle w:val="a5"/>
        <w:numPr>
          <w:ilvl w:val="0"/>
          <w:numId w:val="142"/>
        </w:numPr>
        <w:rPr>
          <w:rFonts w:ascii="Times New Roman" w:hAnsi="Times New Roman"/>
          <w:sz w:val="28"/>
          <w:szCs w:val="28"/>
        </w:rPr>
      </w:pPr>
      <w:r w:rsidRPr="00715F77">
        <w:rPr>
          <w:rFonts w:ascii="Times New Roman" w:hAnsi="Times New Roman"/>
          <w:sz w:val="28"/>
          <w:szCs w:val="28"/>
        </w:rPr>
        <w:t>7-10 days</w:t>
      </w:r>
    </w:p>
    <w:p w:rsidR="00BF35C0" w:rsidRPr="00715F77" w:rsidRDefault="00BF35C0" w:rsidP="009E32D2">
      <w:pPr>
        <w:pStyle w:val="a5"/>
        <w:numPr>
          <w:ilvl w:val="0"/>
          <w:numId w:val="142"/>
        </w:numPr>
        <w:rPr>
          <w:rFonts w:ascii="Times New Roman" w:hAnsi="Times New Roman"/>
          <w:sz w:val="28"/>
          <w:szCs w:val="28"/>
        </w:rPr>
      </w:pPr>
      <w:r w:rsidRPr="00715F77">
        <w:rPr>
          <w:rFonts w:ascii="Times New Roman" w:hAnsi="Times New Roman"/>
          <w:sz w:val="28"/>
          <w:szCs w:val="28"/>
        </w:rPr>
        <w:t>10-14 days</w:t>
      </w:r>
    </w:p>
    <w:p w:rsidR="00BF35C0" w:rsidRPr="00715F77" w:rsidRDefault="00BF35C0" w:rsidP="009E32D2">
      <w:pPr>
        <w:pStyle w:val="a5"/>
        <w:numPr>
          <w:ilvl w:val="0"/>
          <w:numId w:val="142"/>
        </w:numPr>
        <w:rPr>
          <w:rFonts w:ascii="Times New Roman" w:hAnsi="Times New Roman"/>
          <w:sz w:val="28"/>
          <w:szCs w:val="28"/>
        </w:rPr>
      </w:pPr>
      <w:r w:rsidRPr="00715F77">
        <w:rPr>
          <w:rFonts w:ascii="Times New Roman" w:hAnsi="Times New Roman"/>
          <w:sz w:val="28"/>
          <w:szCs w:val="28"/>
        </w:rPr>
        <w:lastRenderedPageBreak/>
        <w:t>14-21 days</w:t>
      </w:r>
    </w:p>
    <w:p w:rsidR="00BF35C0" w:rsidRPr="00715F77" w:rsidRDefault="002251CE" w:rsidP="009E32D2">
      <w:pPr>
        <w:pStyle w:val="a5"/>
        <w:numPr>
          <w:ilvl w:val="0"/>
          <w:numId w:val="137"/>
        </w:numPr>
        <w:tabs>
          <w:tab w:val="left" w:pos="142"/>
        </w:tabs>
        <w:rPr>
          <w:rFonts w:ascii="Times New Roman" w:hAnsi="Times New Roman"/>
          <w:sz w:val="28"/>
          <w:szCs w:val="28"/>
          <w:lang w:val="en-US"/>
        </w:rPr>
      </w:pPr>
      <w:r w:rsidRPr="00715F77">
        <w:rPr>
          <w:rFonts w:ascii="Times New Roman" w:hAnsi="Times New Roman"/>
          <w:sz w:val="28"/>
          <w:szCs w:val="28"/>
          <w:lang w:val="en-US"/>
        </w:rPr>
        <w:t>What complication occurs more frequently among children and girls with rubella</w:t>
      </w:r>
    </w:p>
    <w:p w:rsidR="00BF35C0" w:rsidRPr="00715F77" w:rsidRDefault="00BF35C0" w:rsidP="009E32D2">
      <w:pPr>
        <w:pStyle w:val="a5"/>
        <w:numPr>
          <w:ilvl w:val="0"/>
          <w:numId w:val="141"/>
        </w:numPr>
        <w:tabs>
          <w:tab w:val="left" w:pos="142"/>
        </w:tabs>
        <w:rPr>
          <w:rFonts w:ascii="Times New Roman" w:hAnsi="Times New Roman"/>
          <w:sz w:val="28"/>
          <w:szCs w:val="28"/>
        </w:rPr>
      </w:pPr>
      <w:r w:rsidRPr="00715F77">
        <w:rPr>
          <w:rFonts w:ascii="Times New Roman" w:hAnsi="Times New Roman"/>
          <w:sz w:val="28"/>
          <w:szCs w:val="28"/>
        </w:rPr>
        <w:t>thrombocytopenia</w:t>
      </w:r>
    </w:p>
    <w:p w:rsidR="00BF35C0" w:rsidRPr="00715F77" w:rsidRDefault="00BF35C0" w:rsidP="009E32D2">
      <w:pPr>
        <w:pStyle w:val="a5"/>
        <w:numPr>
          <w:ilvl w:val="0"/>
          <w:numId w:val="141"/>
        </w:numPr>
        <w:tabs>
          <w:tab w:val="left" w:pos="142"/>
        </w:tabs>
        <w:rPr>
          <w:rFonts w:ascii="Times New Roman" w:hAnsi="Times New Roman"/>
          <w:sz w:val="28"/>
          <w:szCs w:val="28"/>
        </w:rPr>
      </w:pPr>
      <w:r w:rsidRPr="00715F77">
        <w:rPr>
          <w:rFonts w:ascii="Times New Roman" w:hAnsi="Times New Roman"/>
          <w:sz w:val="28"/>
          <w:szCs w:val="28"/>
        </w:rPr>
        <w:t>arthritis</w:t>
      </w:r>
    </w:p>
    <w:p w:rsidR="00BF35C0" w:rsidRPr="00715F77" w:rsidRDefault="00BF35C0" w:rsidP="009E32D2">
      <w:pPr>
        <w:pStyle w:val="a5"/>
        <w:numPr>
          <w:ilvl w:val="0"/>
          <w:numId w:val="141"/>
        </w:numPr>
        <w:tabs>
          <w:tab w:val="left" w:pos="142"/>
        </w:tabs>
        <w:rPr>
          <w:rFonts w:ascii="Times New Roman" w:hAnsi="Times New Roman"/>
          <w:sz w:val="28"/>
          <w:szCs w:val="28"/>
        </w:rPr>
      </w:pPr>
      <w:r w:rsidRPr="00715F77">
        <w:rPr>
          <w:rFonts w:ascii="Times New Roman" w:hAnsi="Times New Roman"/>
          <w:sz w:val="28"/>
          <w:szCs w:val="28"/>
        </w:rPr>
        <w:t>encephalitis</w:t>
      </w:r>
    </w:p>
    <w:p w:rsidR="00BF35C0" w:rsidRPr="00715F77" w:rsidRDefault="00BF35C0" w:rsidP="009E32D2">
      <w:pPr>
        <w:pStyle w:val="a5"/>
        <w:numPr>
          <w:ilvl w:val="0"/>
          <w:numId w:val="141"/>
        </w:numPr>
        <w:tabs>
          <w:tab w:val="left" w:pos="142"/>
        </w:tabs>
        <w:rPr>
          <w:rFonts w:ascii="Times New Roman" w:hAnsi="Times New Roman"/>
          <w:sz w:val="28"/>
          <w:szCs w:val="28"/>
        </w:rPr>
      </w:pPr>
      <w:r w:rsidRPr="00715F77">
        <w:rPr>
          <w:rFonts w:ascii="Times New Roman" w:hAnsi="Times New Roman"/>
          <w:sz w:val="28"/>
          <w:szCs w:val="28"/>
        </w:rPr>
        <w:t>progressive rubella panencephalitis</w:t>
      </w:r>
    </w:p>
    <w:p w:rsidR="00BF35C0" w:rsidRPr="00715F77" w:rsidRDefault="002251CE" w:rsidP="009E32D2">
      <w:pPr>
        <w:pStyle w:val="a5"/>
        <w:numPr>
          <w:ilvl w:val="0"/>
          <w:numId w:val="137"/>
        </w:numPr>
        <w:rPr>
          <w:rFonts w:ascii="Times New Roman" w:hAnsi="Times New Roman"/>
          <w:sz w:val="28"/>
          <w:szCs w:val="28"/>
          <w:lang w:val="en-US"/>
        </w:rPr>
      </w:pPr>
      <w:r w:rsidRPr="00715F77">
        <w:rPr>
          <w:rFonts w:ascii="Times New Roman" w:hAnsi="Times New Roman"/>
          <w:sz w:val="28"/>
          <w:szCs w:val="28"/>
          <w:lang w:val="en-US"/>
        </w:rPr>
        <w:t>What is the infectious period with chickenpox</w:t>
      </w:r>
    </w:p>
    <w:p w:rsidR="00BF35C0" w:rsidRPr="00715F77" w:rsidRDefault="00BF35C0" w:rsidP="009E32D2">
      <w:pPr>
        <w:pStyle w:val="a5"/>
        <w:numPr>
          <w:ilvl w:val="0"/>
          <w:numId w:val="140"/>
        </w:numPr>
        <w:tabs>
          <w:tab w:val="left" w:pos="142"/>
        </w:tabs>
        <w:rPr>
          <w:rFonts w:ascii="Times New Roman" w:hAnsi="Times New Roman"/>
          <w:sz w:val="28"/>
          <w:szCs w:val="28"/>
          <w:lang w:val="en-US"/>
        </w:rPr>
      </w:pPr>
      <w:r w:rsidRPr="00715F77">
        <w:rPr>
          <w:rFonts w:ascii="Times New Roman" w:hAnsi="Times New Roman"/>
          <w:sz w:val="28"/>
          <w:szCs w:val="28"/>
          <w:lang w:val="en-US"/>
        </w:rPr>
        <w:t>a day before and 20 days after the onset of symptoms</w:t>
      </w:r>
    </w:p>
    <w:p w:rsidR="00BF35C0" w:rsidRPr="00715F77" w:rsidRDefault="00BF35C0" w:rsidP="009E32D2">
      <w:pPr>
        <w:pStyle w:val="a5"/>
        <w:numPr>
          <w:ilvl w:val="0"/>
          <w:numId w:val="140"/>
        </w:numPr>
        <w:tabs>
          <w:tab w:val="left" w:pos="142"/>
        </w:tabs>
        <w:rPr>
          <w:rFonts w:ascii="Times New Roman" w:hAnsi="Times New Roman"/>
          <w:sz w:val="28"/>
          <w:szCs w:val="28"/>
          <w:lang w:val="en-US"/>
        </w:rPr>
      </w:pPr>
      <w:r w:rsidRPr="00715F77">
        <w:rPr>
          <w:rFonts w:ascii="Times New Roman" w:hAnsi="Times New Roman"/>
          <w:sz w:val="28"/>
          <w:szCs w:val="28"/>
          <w:lang w:val="en-US"/>
        </w:rPr>
        <w:t>a day before and 15 days after the onset of symptoms</w:t>
      </w:r>
    </w:p>
    <w:p w:rsidR="00BF35C0" w:rsidRPr="00715F77" w:rsidRDefault="00BF35C0" w:rsidP="009E32D2">
      <w:pPr>
        <w:pStyle w:val="a5"/>
        <w:numPr>
          <w:ilvl w:val="0"/>
          <w:numId w:val="140"/>
        </w:numPr>
        <w:tabs>
          <w:tab w:val="left" w:pos="142"/>
        </w:tabs>
        <w:rPr>
          <w:rFonts w:ascii="Times New Roman" w:hAnsi="Times New Roman"/>
          <w:sz w:val="28"/>
          <w:szCs w:val="28"/>
          <w:lang w:val="en-US"/>
        </w:rPr>
      </w:pPr>
      <w:r w:rsidRPr="00715F77">
        <w:rPr>
          <w:rFonts w:ascii="Times New Roman" w:hAnsi="Times New Roman"/>
          <w:sz w:val="28"/>
          <w:szCs w:val="28"/>
          <w:lang w:val="en-US"/>
        </w:rPr>
        <w:t>a day before and 10 days after the onset of symptoms</w:t>
      </w:r>
    </w:p>
    <w:p w:rsidR="00BF35C0" w:rsidRPr="00715F77" w:rsidRDefault="00BF35C0" w:rsidP="009E32D2">
      <w:pPr>
        <w:pStyle w:val="a5"/>
        <w:numPr>
          <w:ilvl w:val="0"/>
          <w:numId w:val="140"/>
        </w:numPr>
        <w:tabs>
          <w:tab w:val="left" w:pos="142"/>
        </w:tabs>
        <w:rPr>
          <w:rFonts w:ascii="Times New Roman" w:hAnsi="Times New Roman"/>
          <w:sz w:val="28"/>
          <w:szCs w:val="28"/>
          <w:lang w:val="en-US"/>
        </w:rPr>
      </w:pPr>
      <w:r w:rsidRPr="00715F77">
        <w:rPr>
          <w:rFonts w:ascii="Times New Roman" w:hAnsi="Times New Roman"/>
          <w:sz w:val="28"/>
          <w:szCs w:val="28"/>
          <w:lang w:val="en-US"/>
        </w:rPr>
        <w:t>a day before and 5 days after the onset of symptoms</w:t>
      </w:r>
    </w:p>
    <w:p w:rsidR="00BF35C0" w:rsidRPr="00715F77" w:rsidRDefault="002251CE" w:rsidP="009E32D2">
      <w:pPr>
        <w:pStyle w:val="a5"/>
        <w:numPr>
          <w:ilvl w:val="0"/>
          <w:numId w:val="137"/>
        </w:numPr>
        <w:tabs>
          <w:tab w:val="left" w:pos="142"/>
        </w:tabs>
        <w:rPr>
          <w:rFonts w:ascii="Times New Roman" w:hAnsi="Times New Roman"/>
          <w:sz w:val="28"/>
          <w:szCs w:val="28"/>
          <w:lang w:val="en-US"/>
        </w:rPr>
      </w:pPr>
      <w:r w:rsidRPr="00715F77">
        <w:rPr>
          <w:rFonts w:ascii="Times New Roman" w:hAnsi="Times New Roman"/>
          <w:sz w:val="28"/>
          <w:szCs w:val="28"/>
          <w:lang w:val="en-US"/>
        </w:rPr>
        <w:t>What stigmata can be observed in the congenital varicella syndrome</w:t>
      </w:r>
    </w:p>
    <w:p w:rsidR="00BF35C0" w:rsidRPr="00715F77" w:rsidRDefault="00BF35C0" w:rsidP="009E32D2">
      <w:pPr>
        <w:pStyle w:val="a5"/>
        <w:numPr>
          <w:ilvl w:val="0"/>
          <w:numId w:val="139"/>
        </w:numPr>
        <w:tabs>
          <w:tab w:val="left" w:pos="142"/>
        </w:tabs>
        <w:rPr>
          <w:rFonts w:ascii="Times New Roman" w:hAnsi="Times New Roman"/>
          <w:sz w:val="28"/>
          <w:szCs w:val="28"/>
        </w:rPr>
      </w:pPr>
      <w:r w:rsidRPr="00715F77">
        <w:rPr>
          <w:rFonts w:ascii="Times New Roman" w:hAnsi="Times New Roman"/>
          <w:sz w:val="28"/>
          <w:szCs w:val="28"/>
        </w:rPr>
        <w:t>heart</w:t>
      </w:r>
    </w:p>
    <w:p w:rsidR="00BF35C0" w:rsidRPr="00715F77" w:rsidRDefault="00BF35C0" w:rsidP="009E32D2">
      <w:pPr>
        <w:pStyle w:val="a5"/>
        <w:numPr>
          <w:ilvl w:val="0"/>
          <w:numId w:val="139"/>
        </w:numPr>
        <w:tabs>
          <w:tab w:val="left" w:pos="142"/>
        </w:tabs>
        <w:rPr>
          <w:rFonts w:ascii="Times New Roman" w:hAnsi="Times New Roman"/>
          <w:sz w:val="28"/>
          <w:szCs w:val="28"/>
        </w:rPr>
      </w:pPr>
      <w:r w:rsidRPr="00715F77">
        <w:rPr>
          <w:rFonts w:ascii="Times New Roman" w:hAnsi="Times New Roman"/>
          <w:sz w:val="28"/>
          <w:szCs w:val="28"/>
        </w:rPr>
        <w:t xml:space="preserve">skin </w:t>
      </w:r>
    </w:p>
    <w:p w:rsidR="00BF35C0" w:rsidRPr="00715F77" w:rsidRDefault="00BF35C0" w:rsidP="009E32D2">
      <w:pPr>
        <w:pStyle w:val="a5"/>
        <w:numPr>
          <w:ilvl w:val="0"/>
          <w:numId w:val="139"/>
        </w:numPr>
        <w:tabs>
          <w:tab w:val="left" w:pos="142"/>
        </w:tabs>
        <w:rPr>
          <w:rFonts w:ascii="Times New Roman" w:hAnsi="Times New Roman"/>
          <w:sz w:val="28"/>
          <w:szCs w:val="28"/>
        </w:rPr>
      </w:pPr>
      <w:r w:rsidRPr="00715F77">
        <w:rPr>
          <w:rFonts w:ascii="Times New Roman" w:hAnsi="Times New Roman"/>
          <w:sz w:val="28"/>
          <w:szCs w:val="28"/>
        </w:rPr>
        <w:t>liver</w:t>
      </w:r>
    </w:p>
    <w:p w:rsidR="00BF35C0" w:rsidRPr="00715F77" w:rsidRDefault="00BF35C0" w:rsidP="009E32D2">
      <w:pPr>
        <w:pStyle w:val="a5"/>
        <w:numPr>
          <w:ilvl w:val="0"/>
          <w:numId w:val="139"/>
        </w:numPr>
        <w:tabs>
          <w:tab w:val="left" w:pos="142"/>
        </w:tabs>
        <w:rPr>
          <w:rFonts w:ascii="Times New Roman" w:hAnsi="Times New Roman"/>
          <w:sz w:val="28"/>
          <w:szCs w:val="28"/>
        </w:rPr>
      </w:pPr>
      <w:r w:rsidRPr="00715F77">
        <w:rPr>
          <w:rFonts w:ascii="Times New Roman" w:hAnsi="Times New Roman"/>
          <w:sz w:val="28"/>
          <w:szCs w:val="28"/>
        </w:rPr>
        <w:t>spleen</w:t>
      </w:r>
    </w:p>
    <w:p w:rsidR="00EC4068" w:rsidRPr="00715F77" w:rsidRDefault="00EC4068" w:rsidP="00EC4068">
      <w:pPr>
        <w:jc w:val="both"/>
        <w:rPr>
          <w:b/>
          <w:sz w:val="28"/>
          <w:szCs w:val="28"/>
        </w:rPr>
      </w:pPr>
    </w:p>
    <w:p w:rsidR="00EC4068" w:rsidRPr="00715F77" w:rsidRDefault="00EC4068" w:rsidP="00EC4068">
      <w:pPr>
        <w:jc w:val="both"/>
        <w:rPr>
          <w:b/>
          <w:sz w:val="28"/>
          <w:szCs w:val="28"/>
          <w:lang w:val="en-US"/>
        </w:rPr>
      </w:pPr>
      <w:r w:rsidRPr="00715F77">
        <w:rPr>
          <w:b/>
          <w:sz w:val="28"/>
          <w:szCs w:val="28"/>
        </w:rPr>
        <w:t>Образец</w:t>
      </w:r>
      <w:r w:rsidRPr="00715F77">
        <w:rPr>
          <w:b/>
          <w:sz w:val="28"/>
          <w:szCs w:val="28"/>
          <w:lang w:val="en-US"/>
        </w:rPr>
        <w:t xml:space="preserve"> </w:t>
      </w:r>
      <w:r w:rsidRPr="00715F77">
        <w:rPr>
          <w:b/>
          <w:sz w:val="28"/>
          <w:szCs w:val="28"/>
        </w:rPr>
        <w:t>решения</w:t>
      </w:r>
      <w:r w:rsidRPr="00715F77">
        <w:rPr>
          <w:b/>
          <w:sz w:val="28"/>
          <w:szCs w:val="28"/>
          <w:lang w:val="en-US"/>
        </w:rPr>
        <w:t xml:space="preserve"> </w:t>
      </w:r>
      <w:r w:rsidRPr="00715F77">
        <w:rPr>
          <w:b/>
          <w:sz w:val="28"/>
          <w:szCs w:val="28"/>
        </w:rPr>
        <w:t>задачи</w:t>
      </w:r>
      <w:r w:rsidRPr="00715F77">
        <w:rPr>
          <w:b/>
          <w:sz w:val="28"/>
          <w:szCs w:val="28"/>
          <w:lang w:val="en-US"/>
        </w:rPr>
        <w:t>/</w:t>
      </w:r>
      <w:r w:rsidRPr="00715F77">
        <w:rPr>
          <w:sz w:val="28"/>
          <w:szCs w:val="28"/>
          <w:lang w:val="en-US"/>
        </w:rPr>
        <w:t xml:space="preserve"> </w:t>
      </w:r>
      <w:r w:rsidRPr="00715F77">
        <w:rPr>
          <w:b/>
          <w:sz w:val="28"/>
          <w:szCs w:val="28"/>
          <w:lang w:val="en-US"/>
        </w:rPr>
        <w:t>An example of solving the task</w:t>
      </w:r>
    </w:p>
    <w:p w:rsidR="00D853E0" w:rsidRPr="00715F77" w:rsidRDefault="00D853E0" w:rsidP="009E32D2">
      <w:pPr>
        <w:pStyle w:val="a5"/>
        <w:numPr>
          <w:ilvl w:val="0"/>
          <w:numId w:val="237"/>
        </w:numPr>
        <w:tabs>
          <w:tab w:val="left" w:pos="0"/>
          <w:tab w:val="left" w:pos="1418"/>
        </w:tabs>
        <w:outlineLvl w:val="2"/>
        <w:rPr>
          <w:rFonts w:ascii="Times New Roman" w:hAnsi="Times New Roman"/>
          <w:sz w:val="28"/>
          <w:szCs w:val="28"/>
          <w:lang w:val="en-US"/>
        </w:rPr>
      </w:pPr>
      <w:r w:rsidRPr="00715F77">
        <w:rPr>
          <w:rFonts w:ascii="Times New Roman" w:hAnsi="Times New Roman"/>
          <w:sz w:val="28"/>
          <w:szCs w:val="28"/>
          <w:lang w:val="en-US"/>
        </w:rPr>
        <w:t>Acute Measles Encephalitis</w:t>
      </w:r>
    </w:p>
    <w:p w:rsidR="00D853E0" w:rsidRPr="00715F77" w:rsidRDefault="00D853E0" w:rsidP="009E32D2">
      <w:pPr>
        <w:pStyle w:val="a5"/>
        <w:numPr>
          <w:ilvl w:val="0"/>
          <w:numId w:val="237"/>
        </w:numPr>
        <w:tabs>
          <w:tab w:val="left" w:pos="0"/>
          <w:tab w:val="left" w:pos="1418"/>
        </w:tabs>
        <w:outlineLvl w:val="2"/>
        <w:rPr>
          <w:rFonts w:ascii="Times New Roman" w:hAnsi="Times New Roman"/>
          <w:sz w:val="28"/>
          <w:szCs w:val="28"/>
          <w:lang w:val="en-US"/>
        </w:rPr>
      </w:pPr>
      <w:r w:rsidRPr="00715F77">
        <w:rPr>
          <w:rFonts w:ascii="Times New Roman" w:hAnsi="Times New Roman"/>
          <w:sz w:val="28"/>
          <w:szCs w:val="28"/>
          <w:lang w:val="en-US"/>
        </w:rPr>
        <w:t>Lumbar puncture  and cerebrospinal fluid (CSF) examination for microscopy, biochemistry, culture, bacterial antigens, and viral study (measles, adenovirus, enterovirus, and herpes simplex virus), A computed tomography (CT) scan of her head,  reactive serology and confirmed by viral RNA detection from the nasopharyngeal swab and the viral urine culture on Vero/SLAM cells.</w:t>
      </w:r>
    </w:p>
    <w:p w:rsidR="00D853E0" w:rsidRPr="00715F77" w:rsidRDefault="00D853E0" w:rsidP="009E32D2">
      <w:pPr>
        <w:pStyle w:val="a5"/>
        <w:numPr>
          <w:ilvl w:val="0"/>
          <w:numId w:val="237"/>
        </w:numPr>
        <w:tabs>
          <w:tab w:val="left" w:pos="0"/>
          <w:tab w:val="left" w:pos="1418"/>
        </w:tabs>
        <w:outlineLvl w:val="2"/>
        <w:rPr>
          <w:rFonts w:ascii="Times New Roman" w:hAnsi="Times New Roman"/>
          <w:sz w:val="28"/>
          <w:szCs w:val="28"/>
          <w:lang w:val="en-US"/>
        </w:rPr>
      </w:pPr>
      <w:r w:rsidRPr="00715F77">
        <w:rPr>
          <w:rFonts w:ascii="Times New Roman" w:hAnsi="Times New Roman"/>
          <w:sz w:val="28"/>
          <w:szCs w:val="28"/>
          <w:lang w:val="en-US"/>
        </w:rPr>
        <w:t>On empirical treatment for meningoencephalitis with a 10-day course of acyclovir and ceftriaxone. She also received vitamin A (200,000 IU daily) for two days and high dose methylprednisolone (30 mg/kg/day) for five days</w:t>
      </w:r>
    </w:p>
    <w:p w:rsidR="00D853E0" w:rsidRPr="00715F77" w:rsidRDefault="00D853E0" w:rsidP="009E32D2">
      <w:pPr>
        <w:pStyle w:val="a5"/>
        <w:numPr>
          <w:ilvl w:val="0"/>
          <w:numId w:val="237"/>
        </w:numPr>
        <w:tabs>
          <w:tab w:val="left" w:pos="0"/>
          <w:tab w:val="left" w:pos="1418"/>
        </w:tabs>
        <w:outlineLvl w:val="2"/>
        <w:rPr>
          <w:rFonts w:ascii="Times New Roman" w:hAnsi="Times New Roman"/>
          <w:sz w:val="28"/>
          <w:szCs w:val="28"/>
          <w:lang w:val="en-US"/>
        </w:rPr>
      </w:pPr>
      <w:r w:rsidRPr="00715F77">
        <w:rPr>
          <w:rFonts w:ascii="Times New Roman" w:hAnsi="Times New Roman"/>
          <w:sz w:val="28"/>
          <w:szCs w:val="28"/>
          <w:lang w:val="en-US"/>
        </w:rPr>
        <w:t>Good if the treatment is right.</w:t>
      </w:r>
    </w:p>
    <w:p w:rsidR="00D853E0" w:rsidRPr="00715F77" w:rsidRDefault="00D853E0" w:rsidP="009E32D2">
      <w:pPr>
        <w:pStyle w:val="a5"/>
        <w:numPr>
          <w:ilvl w:val="0"/>
          <w:numId w:val="237"/>
        </w:numPr>
        <w:tabs>
          <w:tab w:val="left" w:pos="0"/>
          <w:tab w:val="left" w:pos="1418"/>
        </w:tabs>
        <w:outlineLvl w:val="2"/>
        <w:rPr>
          <w:rFonts w:ascii="Times New Roman" w:hAnsi="Times New Roman"/>
          <w:sz w:val="28"/>
          <w:szCs w:val="28"/>
          <w:lang w:val="en-US"/>
        </w:rPr>
      </w:pPr>
      <w:r w:rsidRPr="00715F77">
        <w:rPr>
          <w:rFonts w:ascii="Times New Roman" w:hAnsi="Times New Roman"/>
          <w:sz w:val="28"/>
          <w:szCs w:val="28"/>
          <w:lang w:val="en-US"/>
        </w:rPr>
        <w:t>rehabilitation program at the neurology clinic</w:t>
      </w:r>
    </w:p>
    <w:p w:rsidR="00EC4068" w:rsidRPr="00715F77" w:rsidRDefault="00EC4068" w:rsidP="00EC4068">
      <w:pPr>
        <w:tabs>
          <w:tab w:val="left" w:pos="0"/>
          <w:tab w:val="left" w:pos="1418"/>
        </w:tabs>
        <w:outlineLvl w:val="2"/>
        <w:rPr>
          <w:b/>
          <w:bCs/>
          <w:sz w:val="28"/>
          <w:szCs w:val="28"/>
          <w:lang w:val="en-US"/>
        </w:rPr>
      </w:pPr>
    </w:p>
    <w:p w:rsidR="00EC4068" w:rsidRPr="00715F77" w:rsidRDefault="00EC4068" w:rsidP="00EC4068">
      <w:pPr>
        <w:tabs>
          <w:tab w:val="left" w:pos="0"/>
          <w:tab w:val="left" w:pos="1418"/>
        </w:tabs>
        <w:outlineLvl w:val="2"/>
        <w:rPr>
          <w:b/>
          <w:bCs/>
          <w:sz w:val="28"/>
          <w:szCs w:val="28"/>
        </w:rPr>
      </w:pPr>
      <w:r w:rsidRPr="00715F77">
        <w:rPr>
          <w:b/>
          <w:bCs/>
          <w:sz w:val="28"/>
          <w:szCs w:val="28"/>
        </w:rPr>
        <w:t>Эталоны ответов тестовых заданий/</w:t>
      </w:r>
      <w:r w:rsidRPr="00715F77">
        <w:rPr>
          <w:sz w:val="28"/>
          <w:szCs w:val="28"/>
        </w:rPr>
        <w:t xml:space="preserve"> </w:t>
      </w:r>
      <w:r w:rsidRPr="00715F77">
        <w:rPr>
          <w:b/>
          <w:bCs/>
          <w:sz w:val="28"/>
          <w:szCs w:val="28"/>
          <w:lang w:val="en-US"/>
        </w:rPr>
        <w:t>T</w:t>
      </w:r>
      <w:r w:rsidRPr="00715F77">
        <w:rPr>
          <w:b/>
          <w:bCs/>
          <w:sz w:val="28"/>
          <w:szCs w:val="28"/>
        </w:rPr>
        <w:t>est answers</w:t>
      </w:r>
    </w:p>
    <w:tbl>
      <w:tblPr>
        <w:tblpPr w:leftFromText="180" w:rightFromText="180" w:vertAnchor="text" w:horzAnchor="margin" w:tblpY="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85"/>
        <w:gridCol w:w="2085"/>
        <w:gridCol w:w="2084"/>
        <w:gridCol w:w="2082"/>
      </w:tblGrid>
      <w:tr w:rsidR="00EC4068" w:rsidRPr="00715F77" w:rsidTr="00EC4068">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141E1D">
            <w:pPr>
              <w:tabs>
                <w:tab w:val="left" w:pos="0"/>
                <w:tab w:val="left" w:pos="1418"/>
              </w:tabs>
              <w:spacing w:line="256" w:lineRule="auto"/>
              <w:jc w:val="center"/>
              <w:outlineLvl w:val="2"/>
              <w:rPr>
                <w:b/>
                <w:bCs/>
                <w:sz w:val="28"/>
                <w:szCs w:val="28"/>
                <w:lang w:eastAsia="en-US"/>
              </w:rPr>
            </w:pPr>
            <w:r w:rsidRPr="00715F77">
              <w:rPr>
                <w:b/>
                <w:bCs/>
                <w:sz w:val="28"/>
                <w:szCs w:val="28"/>
                <w:lang w:eastAsia="en-US"/>
              </w:rPr>
              <w:t>1</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141E1D">
            <w:pPr>
              <w:tabs>
                <w:tab w:val="left" w:pos="0"/>
                <w:tab w:val="left" w:pos="1418"/>
              </w:tabs>
              <w:spacing w:line="256" w:lineRule="auto"/>
              <w:jc w:val="center"/>
              <w:outlineLvl w:val="2"/>
              <w:rPr>
                <w:b/>
                <w:bCs/>
                <w:sz w:val="28"/>
                <w:szCs w:val="28"/>
                <w:lang w:eastAsia="en-US"/>
              </w:rPr>
            </w:pPr>
            <w:r w:rsidRPr="00715F77">
              <w:rPr>
                <w:b/>
                <w:bCs/>
                <w:sz w:val="28"/>
                <w:szCs w:val="28"/>
                <w:lang w:eastAsia="en-US"/>
              </w:rPr>
              <w:t>2</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141E1D">
            <w:pPr>
              <w:tabs>
                <w:tab w:val="left" w:pos="0"/>
                <w:tab w:val="left" w:pos="1418"/>
              </w:tabs>
              <w:spacing w:line="256" w:lineRule="auto"/>
              <w:jc w:val="center"/>
              <w:outlineLvl w:val="2"/>
              <w:rPr>
                <w:b/>
                <w:bCs/>
                <w:sz w:val="28"/>
                <w:szCs w:val="28"/>
                <w:lang w:eastAsia="en-US"/>
              </w:rPr>
            </w:pPr>
            <w:r w:rsidRPr="00715F77">
              <w:rPr>
                <w:b/>
                <w:bCs/>
                <w:sz w:val="28"/>
                <w:szCs w:val="28"/>
                <w:lang w:eastAsia="en-US"/>
              </w:rPr>
              <w:t>3</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141E1D">
            <w:pPr>
              <w:tabs>
                <w:tab w:val="left" w:pos="0"/>
                <w:tab w:val="left" w:pos="1418"/>
              </w:tabs>
              <w:spacing w:line="256" w:lineRule="auto"/>
              <w:jc w:val="center"/>
              <w:outlineLvl w:val="2"/>
              <w:rPr>
                <w:b/>
                <w:bCs/>
                <w:sz w:val="28"/>
                <w:szCs w:val="28"/>
                <w:lang w:eastAsia="en-US"/>
              </w:rPr>
            </w:pPr>
            <w:r w:rsidRPr="00715F77">
              <w:rPr>
                <w:b/>
                <w:bCs/>
                <w:sz w:val="28"/>
                <w:szCs w:val="28"/>
                <w:lang w:eastAsia="en-US"/>
              </w:rPr>
              <w:t>4</w:t>
            </w:r>
          </w:p>
        </w:tc>
        <w:tc>
          <w:tcPr>
            <w:tcW w:w="999" w:type="pct"/>
            <w:tcBorders>
              <w:top w:val="single" w:sz="4" w:space="0" w:color="auto"/>
              <w:left w:val="single" w:sz="4" w:space="0" w:color="auto"/>
              <w:bottom w:val="single" w:sz="4" w:space="0" w:color="auto"/>
              <w:right w:val="single" w:sz="4" w:space="0" w:color="auto"/>
            </w:tcBorders>
            <w:hideMark/>
          </w:tcPr>
          <w:p w:rsidR="00EC4068" w:rsidRPr="00715F77" w:rsidRDefault="00EC4068" w:rsidP="00141E1D">
            <w:pPr>
              <w:tabs>
                <w:tab w:val="left" w:pos="0"/>
                <w:tab w:val="left" w:pos="1418"/>
              </w:tabs>
              <w:spacing w:line="256" w:lineRule="auto"/>
              <w:jc w:val="center"/>
              <w:outlineLvl w:val="2"/>
              <w:rPr>
                <w:b/>
                <w:bCs/>
                <w:sz w:val="28"/>
                <w:szCs w:val="28"/>
                <w:lang w:eastAsia="en-US"/>
              </w:rPr>
            </w:pPr>
            <w:r w:rsidRPr="00715F77">
              <w:rPr>
                <w:b/>
                <w:bCs/>
                <w:sz w:val="28"/>
                <w:szCs w:val="28"/>
                <w:lang w:eastAsia="en-US"/>
              </w:rPr>
              <w:t>5</w:t>
            </w:r>
          </w:p>
        </w:tc>
      </w:tr>
      <w:tr w:rsidR="001B5F09" w:rsidRPr="00715F77" w:rsidTr="00EC4068">
        <w:tc>
          <w:tcPr>
            <w:tcW w:w="1000" w:type="pct"/>
            <w:tcBorders>
              <w:top w:val="single" w:sz="4" w:space="0" w:color="auto"/>
              <w:left w:val="single" w:sz="4" w:space="0" w:color="auto"/>
              <w:bottom w:val="single" w:sz="4" w:space="0" w:color="auto"/>
              <w:right w:val="single" w:sz="4" w:space="0" w:color="auto"/>
            </w:tcBorders>
            <w:hideMark/>
          </w:tcPr>
          <w:p w:rsidR="001B5F09" w:rsidRPr="00715F77" w:rsidRDefault="001B5F09" w:rsidP="00141E1D">
            <w:pPr>
              <w:spacing w:after="160"/>
              <w:jc w:val="center"/>
              <w:rPr>
                <w:rFonts w:eastAsia="Calibri"/>
                <w:sz w:val="28"/>
                <w:szCs w:val="28"/>
              </w:rPr>
            </w:pPr>
            <w:r w:rsidRPr="00715F77">
              <w:rPr>
                <w:rFonts w:eastAsia="Calibri"/>
                <w:sz w:val="28"/>
                <w:szCs w:val="28"/>
              </w:rPr>
              <w:t>3</w:t>
            </w:r>
          </w:p>
        </w:tc>
        <w:tc>
          <w:tcPr>
            <w:tcW w:w="1000" w:type="pct"/>
            <w:tcBorders>
              <w:top w:val="single" w:sz="4" w:space="0" w:color="auto"/>
              <w:left w:val="single" w:sz="4" w:space="0" w:color="auto"/>
              <w:bottom w:val="single" w:sz="4" w:space="0" w:color="auto"/>
              <w:right w:val="single" w:sz="4" w:space="0" w:color="auto"/>
            </w:tcBorders>
            <w:hideMark/>
          </w:tcPr>
          <w:p w:rsidR="001B5F09" w:rsidRPr="00715F77" w:rsidRDefault="001B5F09" w:rsidP="00141E1D">
            <w:pPr>
              <w:spacing w:after="160"/>
              <w:jc w:val="center"/>
              <w:rPr>
                <w:rFonts w:eastAsia="Calibri"/>
                <w:sz w:val="28"/>
                <w:szCs w:val="28"/>
              </w:rPr>
            </w:pPr>
            <w:r w:rsidRPr="00715F77">
              <w:rPr>
                <w:rFonts w:eastAsia="Calibri"/>
                <w:sz w:val="28"/>
                <w:szCs w:val="28"/>
              </w:rPr>
              <w:t>4</w:t>
            </w:r>
          </w:p>
        </w:tc>
        <w:tc>
          <w:tcPr>
            <w:tcW w:w="1000" w:type="pct"/>
            <w:tcBorders>
              <w:top w:val="single" w:sz="4" w:space="0" w:color="auto"/>
              <w:left w:val="single" w:sz="4" w:space="0" w:color="auto"/>
              <w:bottom w:val="single" w:sz="4" w:space="0" w:color="auto"/>
              <w:right w:val="single" w:sz="4" w:space="0" w:color="auto"/>
            </w:tcBorders>
            <w:hideMark/>
          </w:tcPr>
          <w:p w:rsidR="001B5F09" w:rsidRPr="00715F77" w:rsidRDefault="001B5F09" w:rsidP="00141E1D">
            <w:pPr>
              <w:spacing w:after="160"/>
              <w:jc w:val="center"/>
              <w:rPr>
                <w:rFonts w:eastAsia="Calibri"/>
                <w:sz w:val="28"/>
                <w:szCs w:val="28"/>
              </w:rPr>
            </w:pPr>
            <w:r w:rsidRPr="00715F77">
              <w:rPr>
                <w:rFonts w:eastAsia="Calibri"/>
                <w:sz w:val="28"/>
                <w:szCs w:val="28"/>
              </w:rPr>
              <w:t>1</w:t>
            </w:r>
          </w:p>
        </w:tc>
        <w:tc>
          <w:tcPr>
            <w:tcW w:w="1000" w:type="pct"/>
            <w:tcBorders>
              <w:top w:val="single" w:sz="4" w:space="0" w:color="auto"/>
              <w:left w:val="single" w:sz="4" w:space="0" w:color="auto"/>
              <w:bottom w:val="single" w:sz="4" w:space="0" w:color="auto"/>
              <w:right w:val="single" w:sz="4" w:space="0" w:color="auto"/>
            </w:tcBorders>
            <w:hideMark/>
          </w:tcPr>
          <w:p w:rsidR="001B5F09" w:rsidRPr="00715F77" w:rsidRDefault="001B5F09" w:rsidP="00141E1D">
            <w:pPr>
              <w:spacing w:after="160"/>
              <w:jc w:val="center"/>
              <w:rPr>
                <w:rFonts w:eastAsia="Calibri"/>
                <w:sz w:val="28"/>
                <w:szCs w:val="28"/>
              </w:rPr>
            </w:pPr>
            <w:r w:rsidRPr="00715F77">
              <w:rPr>
                <w:rFonts w:eastAsia="Calibri"/>
                <w:sz w:val="28"/>
                <w:szCs w:val="28"/>
              </w:rPr>
              <w:t>4</w:t>
            </w:r>
          </w:p>
        </w:tc>
        <w:tc>
          <w:tcPr>
            <w:tcW w:w="999" w:type="pct"/>
            <w:tcBorders>
              <w:top w:val="single" w:sz="4" w:space="0" w:color="auto"/>
              <w:left w:val="single" w:sz="4" w:space="0" w:color="auto"/>
              <w:bottom w:val="single" w:sz="4" w:space="0" w:color="auto"/>
              <w:right w:val="single" w:sz="4" w:space="0" w:color="auto"/>
            </w:tcBorders>
            <w:hideMark/>
          </w:tcPr>
          <w:p w:rsidR="001B5F09" w:rsidRPr="00715F77" w:rsidRDefault="001B5F09" w:rsidP="00141E1D">
            <w:pPr>
              <w:spacing w:after="160"/>
              <w:jc w:val="center"/>
              <w:rPr>
                <w:rFonts w:eastAsia="Calibri"/>
                <w:sz w:val="28"/>
                <w:szCs w:val="28"/>
              </w:rPr>
            </w:pPr>
            <w:r w:rsidRPr="00715F77">
              <w:rPr>
                <w:rFonts w:eastAsia="Calibri"/>
                <w:sz w:val="28"/>
                <w:szCs w:val="28"/>
              </w:rPr>
              <w:t>2</w:t>
            </w:r>
          </w:p>
        </w:tc>
      </w:tr>
    </w:tbl>
    <w:p w:rsidR="00EC4068" w:rsidRPr="00715F77" w:rsidRDefault="00EC4068" w:rsidP="00EC4068">
      <w:pPr>
        <w:tabs>
          <w:tab w:val="left" w:pos="0"/>
          <w:tab w:val="left" w:pos="1418"/>
        </w:tabs>
        <w:outlineLvl w:val="2"/>
        <w:rPr>
          <w:b/>
          <w:bCs/>
          <w:sz w:val="28"/>
          <w:szCs w:val="28"/>
        </w:rPr>
      </w:pPr>
    </w:p>
    <w:p w:rsidR="00EC4068" w:rsidRPr="00715F77" w:rsidRDefault="00EC4068" w:rsidP="00EC4068">
      <w:pPr>
        <w:ind w:firstLine="709"/>
        <w:jc w:val="both"/>
        <w:rPr>
          <w:color w:val="000000"/>
          <w:sz w:val="28"/>
          <w:szCs w:val="28"/>
          <w:u w:val="single"/>
          <w:lang w:val="en-US"/>
        </w:rPr>
      </w:pPr>
      <w:r w:rsidRPr="00715F77">
        <w:rPr>
          <w:b/>
          <w:color w:val="000000"/>
          <w:sz w:val="28"/>
          <w:szCs w:val="28"/>
        </w:rPr>
        <w:t xml:space="preserve">Тема/ </w:t>
      </w:r>
      <w:r w:rsidRPr="00715F77">
        <w:rPr>
          <w:b/>
          <w:color w:val="000000"/>
          <w:sz w:val="28"/>
          <w:szCs w:val="28"/>
          <w:lang w:val="en-US"/>
        </w:rPr>
        <w:t>Theme</w:t>
      </w:r>
      <w:r w:rsidRPr="00715F77">
        <w:rPr>
          <w:b/>
          <w:color w:val="000000"/>
          <w:sz w:val="28"/>
          <w:szCs w:val="28"/>
        </w:rPr>
        <w:t xml:space="preserve"> </w:t>
      </w:r>
      <w:r w:rsidR="00B8011B" w:rsidRPr="00715F77">
        <w:rPr>
          <w:b/>
          <w:color w:val="000000"/>
          <w:sz w:val="28"/>
          <w:szCs w:val="28"/>
        </w:rPr>
        <w:t xml:space="preserve">25 </w:t>
      </w:r>
      <w:r w:rsidR="00B8011B" w:rsidRPr="00715F77">
        <w:rPr>
          <w:b/>
          <w:color w:val="000000"/>
          <w:sz w:val="28"/>
          <w:szCs w:val="28"/>
          <w:u w:val="single"/>
        </w:rPr>
        <w:t>«Кишечные инфекции у детей: сальмонеллёз, шигелез, колиинфекция. Острый</w:t>
      </w:r>
      <w:r w:rsidR="00B8011B" w:rsidRPr="00715F77">
        <w:rPr>
          <w:b/>
          <w:color w:val="000000"/>
          <w:sz w:val="28"/>
          <w:szCs w:val="28"/>
          <w:u w:val="single"/>
          <w:lang w:val="en-US"/>
        </w:rPr>
        <w:t xml:space="preserve"> </w:t>
      </w:r>
      <w:r w:rsidR="00B8011B" w:rsidRPr="00715F77">
        <w:rPr>
          <w:b/>
          <w:color w:val="000000"/>
          <w:sz w:val="28"/>
          <w:szCs w:val="28"/>
          <w:u w:val="single"/>
        </w:rPr>
        <w:t>гастроэнтерит</w:t>
      </w:r>
      <w:r w:rsidR="00B8011B" w:rsidRPr="00715F77">
        <w:rPr>
          <w:b/>
          <w:color w:val="000000"/>
          <w:sz w:val="28"/>
          <w:szCs w:val="28"/>
          <w:u w:val="single"/>
          <w:lang w:val="en-US"/>
        </w:rPr>
        <w:t xml:space="preserve"> </w:t>
      </w:r>
      <w:r w:rsidR="00B8011B" w:rsidRPr="00715F77">
        <w:rPr>
          <w:b/>
          <w:color w:val="000000"/>
          <w:sz w:val="28"/>
          <w:szCs w:val="28"/>
          <w:u w:val="single"/>
        </w:rPr>
        <w:t>у</w:t>
      </w:r>
      <w:r w:rsidR="00B8011B" w:rsidRPr="00715F77">
        <w:rPr>
          <w:b/>
          <w:color w:val="000000"/>
          <w:sz w:val="28"/>
          <w:szCs w:val="28"/>
          <w:u w:val="single"/>
          <w:lang w:val="en-US"/>
        </w:rPr>
        <w:t xml:space="preserve"> </w:t>
      </w:r>
      <w:r w:rsidR="00B8011B" w:rsidRPr="00715F77">
        <w:rPr>
          <w:b/>
          <w:color w:val="000000"/>
          <w:sz w:val="28"/>
          <w:szCs w:val="28"/>
          <w:u w:val="single"/>
        </w:rPr>
        <w:t>детей</w:t>
      </w:r>
      <w:r w:rsidR="00B8011B" w:rsidRPr="00715F77">
        <w:rPr>
          <w:b/>
          <w:color w:val="000000"/>
          <w:sz w:val="28"/>
          <w:szCs w:val="28"/>
          <w:u w:val="single"/>
          <w:lang w:val="en-US"/>
        </w:rPr>
        <w:t xml:space="preserve">, </w:t>
      </w:r>
      <w:r w:rsidR="00B8011B" w:rsidRPr="00715F77">
        <w:rPr>
          <w:b/>
          <w:color w:val="000000"/>
          <w:sz w:val="28"/>
          <w:szCs w:val="28"/>
          <w:u w:val="single"/>
        </w:rPr>
        <w:t>терапия</w:t>
      </w:r>
      <w:r w:rsidR="00B8011B" w:rsidRPr="00715F77">
        <w:rPr>
          <w:b/>
          <w:color w:val="000000"/>
          <w:sz w:val="28"/>
          <w:szCs w:val="28"/>
          <w:u w:val="single"/>
          <w:lang w:val="en-US"/>
        </w:rPr>
        <w:t xml:space="preserve"> </w:t>
      </w:r>
      <w:r w:rsidR="00B8011B" w:rsidRPr="00715F77">
        <w:rPr>
          <w:b/>
          <w:color w:val="000000"/>
          <w:sz w:val="28"/>
          <w:szCs w:val="28"/>
          <w:u w:val="single"/>
        </w:rPr>
        <w:t>эксикоза</w:t>
      </w:r>
      <w:r w:rsidR="00B8011B" w:rsidRPr="00715F77">
        <w:rPr>
          <w:b/>
          <w:color w:val="000000"/>
          <w:sz w:val="28"/>
          <w:szCs w:val="28"/>
          <w:u w:val="single"/>
          <w:lang w:val="en-US"/>
        </w:rPr>
        <w:t>/Infectio</w:t>
      </w:r>
      <w:r w:rsidR="000A008E" w:rsidRPr="00715F77">
        <w:rPr>
          <w:b/>
          <w:color w:val="000000"/>
          <w:sz w:val="28"/>
          <w:szCs w:val="28"/>
          <w:u w:val="single"/>
          <w:lang w:val="en-US"/>
        </w:rPr>
        <w:t>us Diseases in children: Nontyphoidal Salmonel</w:t>
      </w:r>
      <w:r w:rsidR="00B8011B" w:rsidRPr="00715F77">
        <w:rPr>
          <w:b/>
          <w:color w:val="000000"/>
          <w:sz w:val="28"/>
          <w:szCs w:val="28"/>
          <w:u w:val="single"/>
          <w:lang w:val="en-US"/>
        </w:rPr>
        <w:t xml:space="preserve">losis, Shigellosis, Escherichia Coli infection. Acute Gastroenteritis in </w:t>
      </w:r>
      <w:r w:rsidR="00B8011B" w:rsidRPr="00715F77">
        <w:rPr>
          <w:b/>
          <w:color w:val="000000"/>
          <w:sz w:val="28"/>
          <w:szCs w:val="28"/>
          <w:u w:val="single"/>
        </w:rPr>
        <w:t>с</w:t>
      </w:r>
      <w:r w:rsidR="00B8011B" w:rsidRPr="00715F77">
        <w:rPr>
          <w:b/>
          <w:color w:val="000000"/>
          <w:sz w:val="28"/>
          <w:szCs w:val="28"/>
          <w:u w:val="single"/>
          <w:lang w:val="en-US"/>
        </w:rPr>
        <w:t>hildren, deficit therapy»</w:t>
      </w:r>
    </w:p>
    <w:p w:rsidR="00EC4068" w:rsidRPr="00715F77" w:rsidRDefault="00EC4068" w:rsidP="00EC4068">
      <w:pPr>
        <w:ind w:firstLine="709"/>
        <w:jc w:val="both"/>
        <w:rPr>
          <w:b/>
          <w:color w:val="000000"/>
          <w:sz w:val="28"/>
          <w:szCs w:val="28"/>
          <w:lang w:val="en-US"/>
        </w:rPr>
      </w:pPr>
    </w:p>
    <w:p w:rsidR="00EC4068" w:rsidRPr="00715F77" w:rsidRDefault="00EC4068" w:rsidP="00EC4068">
      <w:pPr>
        <w:ind w:firstLine="709"/>
        <w:jc w:val="both"/>
        <w:rPr>
          <w:b/>
          <w:color w:val="000000"/>
          <w:sz w:val="28"/>
          <w:szCs w:val="28"/>
          <w:lang w:val="en-US"/>
        </w:rPr>
      </w:pPr>
      <w:r w:rsidRPr="00715F77">
        <w:rPr>
          <w:b/>
          <w:color w:val="000000"/>
          <w:sz w:val="28"/>
          <w:szCs w:val="28"/>
        </w:rPr>
        <w:t>Формы</w:t>
      </w:r>
      <w:r w:rsidRPr="00715F77">
        <w:rPr>
          <w:b/>
          <w:color w:val="000000"/>
          <w:sz w:val="28"/>
          <w:szCs w:val="28"/>
          <w:lang w:val="en-US"/>
        </w:rPr>
        <w:t xml:space="preserve"> </w:t>
      </w:r>
      <w:r w:rsidRPr="00715F77">
        <w:rPr>
          <w:b/>
          <w:color w:val="000000"/>
          <w:sz w:val="28"/>
          <w:szCs w:val="28"/>
        </w:rPr>
        <w:t>текущего</w:t>
      </w:r>
      <w:r w:rsidRPr="00715F77">
        <w:rPr>
          <w:b/>
          <w:color w:val="000000"/>
          <w:sz w:val="28"/>
          <w:szCs w:val="28"/>
          <w:lang w:val="en-US"/>
        </w:rPr>
        <w:t xml:space="preserve"> </w:t>
      </w:r>
      <w:r w:rsidRPr="00715F77">
        <w:rPr>
          <w:b/>
          <w:color w:val="000000"/>
          <w:sz w:val="28"/>
          <w:szCs w:val="28"/>
        </w:rPr>
        <w:t>контроля</w:t>
      </w:r>
      <w:r w:rsidRPr="00715F77">
        <w:rPr>
          <w:color w:val="000000"/>
          <w:sz w:val="28"/>
          <w:szCs w:val="28"/>
          <w:lang w:val="en-US"/>
        </w:rPr>
        <w:t xml:space="preserve"> </w:t>
      </w:r>
      <w:r w:rsidRPr="00715F77">
        <w:rPr>
          <w:b/>
          <w:color w:val="000000"/>
          <w:sz w:val="28"/>
          <w:szCs w:val="28"/>
        </w:rPr>
        <w:t>успеваемости</w:t>
      </w:r>
      <w:r w:rsidRPr="00715F77">
        <w:rPr>
          <w:b/>
          <w:color w:val="000000"/>
          <w:sz w:val="28"/>
          <w:szCs w:val="28"/>
          <w:lang w:val="en-US"/>
        </w:rPr>
        <w:t>/Forms of current performance monitoring:</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тестирование</w:t>
      </w:r>
      <w:r w:rsidRPr="00715F77">
        <w:rPr>
          <w:color w:val="000000"/>
          <w:sz w:val="28"/>
          <w:szCs w:val="28"/>
          <w:shd w:val="clear" w:color="auto" w:fill="FFFFFF"/>
          <w:lang w:val="en-US"/>
        </w:rPr>
        <w:t>/ testing</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устный</w:t>
      </w:r>
      <w:r w:rsidRPr="00715F77">
        <w:rPr>
          <w:color w:val="000000"/>
          <w:sz w:val="28"/>
          <w:szCs w:val="28"/>
          <w:shd w:val="clear" w:color="auto" w:fill="FFFFFF"/>
          <w:lang w:val="en-US"/>
        </w:rPr>
        <w:t xml:space="preserve"> </w:t>
      </w:r>
      <w:r w:rsidRPr="00715F77">
        <w:rPr>
          <w:color w:val="000000"/>
          <w:sz w:val="28"/>
          <w:szCs w:val="28"/>
          <w:shd w:val="clear" w:color="auto" w:fill="FFFFFF"/>
        </w:rPr>
        <w:t>опрос</w:t>
      </w:r>
      <w:r w:rsidRPr="00715F77">
        <w:rPr>
          <w:color w:val="000000"/>
          <w:sz w:val="28"/>
          <w:szCs w:val="28"/>
          <w:shd w:val="clear" w:color="auto" w:fill="FFFFFF"/>
          <w:lang w:val="en-US"/>
        </w:rPr>
        <w:t>/</w:t>
      </w:r>
      <w:r w:rsidRPr="00715F77">
        <w:rPr>
          <w:sz w:val="28"/>
          <w:szCs w:val="28"/>
          <w:lang w:val="en-US"/>
        </w:rPr>
        <w:t xml:space="preserve"> </w:t>
      </w:r>
      <w:r w:rsidRPr="00715F77">
        <w:rPr>
          <w:color w:val="000000"/>
          <w:sz w:val="28"/>
          <w:szCs w:val="28"/>
          <w:shd w:val="clear" w:color="auto" w:fill="FFFFFF"/>
          <w:lang w:val="en-US"/>
        </w:rPr>
        <w:t>investigation</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решение</w:t>
      </w:r>
      <w:r w:rsidRPr="00715F77">
        <w:rPr>
          <w:color w:val="000000"/>
          <w:sz w:val="28"/>
          <w:szCs w:val="28"/>
          <w:shd w:val="clear" w:color="auto" w:fill="FFFFFF"/>
          <w:lang w:val="en-US"/>
        </w:rPr>
        <w:t xml:space="preserve"> </w:t>
      </w:r>
      <w:r w:rsidRPr="00715F77">
        <w:rPr>
          <w:color w:val="000000"/>
          <w:sz w:val="28"/>
          <w:szCs w:val="28"/>
          <w:shd w:val="clear" w:color="auto" w:fill="FFFFFF"/>
        </w:rPr>
        <w:t>проблемно</w:t>
      </w:r>
      <w:r w:rsidRPr="00715F77">
        <w:rPr>
          <w:color w:val="000000"/>
          <w:sz w:val="28"/>
          <w:szCs w:val="28"/>
          <w:shd w:val="clear" w:color="auto" w:fill="FFFFFF"/>
          <w:lang w:val="en-US"/>
        </w:rPr>
        <w:t>-</w:t>
      </w:r>
      <w:r w:rsidRPr="00715F77">
        <w:rPr>
          <w:color w:val="000000"/>
          <w:sz w:val="28"/>
          <w:szCs w:val="28"/>
          <w:shd w:val="clear" w:color="auto" w:fill="FFFFFF"/>
        </w:rPr>
        <w:t>ситуационных</w:t>
      </w:r>
      <w:r w:rsidRPr="00715F77">
        <w:rPr>
          <w:color w:val="000000"/>
          <w:sz w:val="28"/>
          <w:szCs w:val="28"/>
          <w:shd w:val="clear" w:color="auto" w:fill="FFFFFF"/>
          <w:lang w:val="en-US"/>
        </w:rPr>
        <w:t xml:space="preserve"> </w:t>
      </w:r>
      <w:r w:rsidRPr="00715F77">
        <w:rPr>
          <w:color w:val="000000"/>
          <w:sz w:val="28"/>
          <w:szCs w:val="28"/>
          <w:shd w:val="clear" w:color="auto" w:fill="FFFFFF"/>
        </w:rPr>
        <w:t>задач</w:t>
      </w:r>
      <w:r w:rsidRPr="00715F77">
        <w:rPr>
          <w:color w:val="000000"/>
          <w:sz w:val="28"/>
          <w:szCs w:val="28"/>
          <w:shd w:val="clear" w:color="auto" w:fill="FFFFFF"/>
          <w:lang w:val="en-US"/>
        </w:rPr>
        <w:t>/solving problem situational problems</w:t>
      </w:r>
    </w:p>
    <w:p w:rsidR="00EC4068" w:rsidRPr="00715F77" w:rsidRDefault="00EC4068" w:rsidP="00EC4068">
      <w:pPr>
        <w:pStyle w:val="a5"/>
        <w:tabs>
          <w:tab w:val="left" w:pos="333"/>
        </w:tabs>
        <w:ind w:left="0"/>
        <w:rPr>
          <w:rFonts w:ascii="Times New Roman" w:hAnsi="Times New Roman"/>
          <w:b/>
          <w:color w:val="000000"/>
          <w:sz w:val="28"/>
          <w:szCs w:val="28"/>
          <w:lang w:val="en-US"/>
        </w:rPr>
      </w:pPr>
    </w:p>
    <w:p w:rsidR="00EC4068" w:rsidRPr="00715F77" w:rsidRDefault="00EC4068" w:rsidP="00EC4068">
      <w:pPr>
        <w:ind w:firstLine="709"/>
        <w:jc w:val="both"/>
        <w:rPr>
          <w:color w:val="000000"/>
          <w:sz w:val="28"/>
          <w:szCs w:val="28"/>
          <w:lang w:val="en-US"/>
        </w:rPr>
      </w:pPr>
      <w:r w:rsidRPr="00715F77">
        <w:rPr>
          <w:b/>
          <w:color w:val="000000"/>
          <w:sz w:val="28"/>
          <w:szCs w:val="28"/>
        </w:rPr>
        <w:lastRenderedPageBreak/>
        <w:t>Оценочные</w:t>
      </w:r>
      <w:r w:rsidRPr="00715F77">
        <w:rPr>
          <w:b/>
          <w:color w:val="000000"/>
          <w:sz w:val="28"/>
          <w:szCs w:val="28"/>
          <w:lang w:val="en-US"/>
        </w:rPr>
        <w:t xml:space="preserve"> </w:t>
      </w:r>
      <w:r w:rsidRPr="00715F77">
        <w:rPr>
          <w:b/>
          <w:color w:val="000000"/>
          <w:sz w:val="28"/>
          <w:szCs w:val="28"/>
        </w:rPr>
        <w:t>материалы</w:t>
      </w:r>
      <w:r w:rsidRPr="00715F77">
        <w:rPr>
          <w:b/>
          <w:color w:val="000000"/>
          <w:sz w:val="28"/>
          <w:szCs w:val="28"/>
          <w:lang w:val="en-US"/>
        </w:rPr>
        <w:t xml:space="preserve"> </w:t>
      </w:r>
      <w:r w:rsidRPr="00715F77">
        <w:rPr>
          <w:b/>
          <w:color w:val="000000"/>
          <w:sz w:val="28"/>
          <w:szCs w:val="28"/>
        </w:rPr>
        <w:t>текущего</w:t>
      </w:r>
      <w:r w:rsidRPr="00715F77">
        <w:rPr>
          <w:b/>
          <w:color w:val="000000"/>
          <w:sz w:val="28"/>
          <w:szCs w:val="28"/>
          <w:lang w:val="en-US"/>
        </w:rPr>
        <w:t xml:space="preserve"> </w:t>
      </w:r>
      <w:r w:rsidRPr="00715F77">
        <w:rPr>
          <w:b/>
          <w:color w:val="000000"/>
          <w:sz w:val="28"/>
          <w:szCs w:val="28"/>
        </w:rPr>
        <w:t>контроля</w:t>
      </w:r>
      <w:r w:rsidRPr="00715F77">
        <w:rPr>
          <w:b/>
          <w:color w:val="000000"/>
          <w:sz w:val="28"/>
          <w:szCs w:val="28"/>
          <w:lang w:val="en-US"/>
        </w:rPr>
        <w:t xml:space="preserve"> </w:t>
      </w:r>
      <w:r w:rsidRPr="00715F77">
        <w:rPr>
          <w:b/>
          <w:color w:val="000000"/>
          <w:sz w:val="28"/>
          <w:szCs w:val="28"/>
        </w:rPr>
        <w:t>успеваемости</w:t>
      </w:r>
      <w:r w:rsidRPr="00715F77">
        <w:rPr>
          <w:b/>
          <w:color w:val="000000"/>
          <w:sz w:val="28"/>
          <w:szCs w:val="28"/>
          <w:lang w:val="en-US"/>
        </w:rPr>
        <w:t>/</w:t>
      </w:r>
      <w:r w:rsidRPr="00715F77">
        <w:rPr>
          <w:sz w:val="28"/>
          <w:szCs w:val="28"/>
          <w:lang w:val="en-US"/>
        </w:rPr>
        <w:t xml:space="preserve"> </w:t>
      </w:r>
      <w:r w:rsidRPr="00715F77">
        <w:rPr>
          <w:b/>
          <w:color w:val="000000"/>
          <w:sz w:val="28"/>
          <w:szCs w:val="28"/>
          <w:lang w:val="en-US"/>
        </w:rPr>
        <w:t>Assessment materials of current performance monitoring</w:t>
      </w:r>
      <w:r w:rsidRPr="00715F77">
        <w:rPr>
          <w:color w:val="000000"/>
          <w:sz w:val="28"/>
          <w:szCs w:val="28"/>
          <w:lang w:val="en-US"/>
        </w:rPr>
        <w:t xml:space="preserve"> </w:t>
      </w:r>
    </w:p>
    <w:p w:rsidR="00EC4068" w:rsidRPr="00715F77" w:rsidRDefault="00EC4068" w:rsidP="00EC4068">
      <w:pPr>
        <w:tabs>
          <w:tab w:val="left" w:pos="0"/>
          <w:tab w:val="left" w:pos="1418"/>
        </w:tabs>
        <w:jc w:val="both"/>
        <w:outlineLvl w:val="2"/>
        <w:rPr>
          <w:b/>
          <w:sz w:val="28"/>
          <w:szCs w:val="28"/>
        </w:rPr>
      </w:pPr>
      <w:r w:rsidRPr="00715F77">
        <w:rPr>
          <w:b/>
          <w:sz w:val="28"/>
          <w:szCs w:val="28"/>
        </w:rPr>
        <w:t>Вопросы для подготовки к устному опросу:</w:t>
      </w:r>
    </w:p>
    <w:p w:rsidR="00141E1D" w:rsidRPr="00715F77" w:rsidRDefault="00141E1D" w:rsidP="00141E1D">
      <w:pPr>
        <w:tabs>
          <w:tab w:val="left" w:pos="0"/>
          <w:tab w:val="left" w:pos="1418"/>
        </w:tabs>
        <w:jc w:val="both"/>
        <w:outlineLvl w:val="2"/>
        <w:rPr>
          <w:sz w:val="28"/>
          <w:szCs w:val="28"/>
        </w:rPr>
      </w:pPr>
      <w:r w:rsidRPr="00715F77">
        <w:rPr>
          <w:sz w:val="28"/>
          <w:szCs w:val="28"/>
        </w:rPr>
        <w:t xml:space="preserve">1. </w:t>
      </w:r>
      <w:proofErr w:type="gramStart"/>
      <w:r w:rsidRPr="00715F77">
        <w:rPr>
          <w:sz w:val="28"/>
          <w:szCs w:val="28"/>
        </w:rPr>
        <w:t>Нетифоидный сальмонеллез: этиология, эпидемиология, патогенез, клинические проявления, осложнения, диагностика, лечение, прогноз, профилактика.</w:t>
      </w:r>
      <w:proofErr w:type="gramEnd"/>
    </w:p>
    <w:p w:rsidR="00141E1D" w:rsidRPr="00715F77" w:rsidRDefault="00141E1D" w:rsidP="00141E1D">
      <w:pPr>
        <w:tabs>
          <w:tab w:val="left" w:pos="0"/>
          <w:tab w:val="left" w:pos="1418"/>
        </w:tabs>
        <w:jc w:val="both"/>
        <w:outlineLvl w:val="2"/>
        <w:rPr>
          <w:sz w:val="28"/>
          <w:szCs w:val="28"/>
        </w:rPr>
      </w:pPr>
      <w:r w:rsidRPr="00715F77">
        <w:rPr>
          <w:sz w:val="28"/>
          <w:szCs w:val="28"/>
        </w:rPr>
        <w:t xml:space="preserve">2. </w:t>
      </w:r>
      <w:proofErr w:type="gramStart"/>
      <w:r w:rsidRPr="00715F77">
        <w:rPr>
          <w:sz w:val="28"/>
          <w:szCs w:val="28"/>
        </w:rPr>
        <w:t>Шигеллез: этиология, эпидемиология, патогенез, иммунитет, клинические проявления и осложнения, дифференциальная диагностика, диагностика, лечение, профилактика.</w:t>
      </w:r>
      <w:proofErr w:type="gramEnd"/>
    </w:p>
    <w:p w:rsidR="00141E1D" w:rsidRPr="00715F77" w:rsidRDefault="00141E1D" w:rsidP="00141E1D">
      <w:pPr>
        <w:tabs>
          <w:tab w:val="left" w:pos="0"/>
          <w:tab w:val="left" w:pos="1418"/>
        </w:tabs>
        <w:jc w:val="both"/>
        <w:outlineLvl w:val="2"/>
        <w:rPr>
          <w:sz w:val="28"/>
          <w:szCs w:val="28"/>
        </w:rPr>
      </w:pPr>
      <w:r w:rsidRPr="00715F77">
        <w:rPr>
          <w:sz w:val="28"/>
          <w:szCs w:val="28"/>
        </w:rPr>
        <w:t xml:space="preserve">3. </w:t>
      </w:r>
      <w:proofErr w:type="gramStart"/>
      <w:r w:rsidRPr="00715F77">
        <w:rPr>
          <w:sz w:val="28"/>
          <w:szCs w:val="28"/>
        </w:rPr>
        <w:t>Инфекция Escherichia Coli (E.</w:t>
      </w:r>
      <w:proofErr w:type="gramEnd"/>
      <w:r w:rsidRPr="00715F77">
        <w:rPr>
          <w:sz w:val="28"/>
          <w:szCs w:val="28"/>
        </w:rPr>
        <w:t xml:space="preserve"> </w:t>
      </w:r>
      <w:proofErr w:type="gramStart"/>
      <w:r w:rsidRPr="00715F77">
        <w:rPr>
          <w:sz w:val="28"/>
          <w:szCs w:val="28"/>
        </w:rPr>
        <w:t>Coli): этиология, эпидемиология, патогенез, иммунитет, клинические проявления и осложнения, диагностика, лечение, профилактика.</w:t>
      </w:r>
      <w:proofErr w:type="gramEnd"/>
    </w:p>
    <w:p w:rsidR="00141E1D" w:rsidRPr="00715F77" w:rsidRDefault="00141E1D" w:rsidP="00141E1D">
      <w:pPr>
        <w:tabs>
          <w:tab w:val="left" w:pos="0"/>
          <w:tab w:val="left" w:pos="1418"/>
        </w:tabs>
        <w:jc w:val="both"/>
        <w:outlineLvl w:val="2"/>
        <w:rPr>
          <w:sz w:val="28"/>
          <w:szCs w:val="28"/>
        </w:rPr>
      </w:pPr>
      <w:r w:rsidRPr="00715F77">
        <w:rPr>
          <w:sz w:val="28"/>
          <w:szCs w:val="28"/>
        </w:rPr>
        <w:t>4. Дефицитная терапия: клинические проявления, лабораторные данные. Расчет жидкости, дефицитный подход к тяжелой дегидратации, мониторинг и корректировка терапии.</w:t>
      </w:r>
    </w:p>
    <w:p w:rsidR="00141E1D" w:rsidRPr="00715F77" w:rsidRDefault="00141E1D" w:rsidP="00141E1D">
      <w:pPr>
        <w:tabs>
          <w:tab w:val="left" w:pos="0"/>
          <w:tab w:val="left" w:pos="1418"/>
        </w:tabs>
        <w:jc w:val="both"/>
        <w:outlineLvl w:val="2"/>
        <w:rPr>
          <w:sz w:val="28"/>
          <w:szCs w:val="28"/>
        </w:rPr>
      </w:pPr>
      <w:r w:rsidRPr="00715F77">
        <w:rPr>
          <w:sz w:val="28"/>
          <w:szCs w:val="28"/>
        </w:rPr>
        <w:t>5. Острый гастроэнтерит у детей: эпидемиология и этиология детской диареи, патогенез, факторы риска гастроэнтерита, клинические проявления, осложнения, диагностика, лечение, профилактика.</w:t>
      </w:r>
    </w:p>
    <w:p w:rsidR="00EC4068" w:rsidRPr="00715F77" w:rsidRDefault="00EC4068" w:rsidP="00EC4068">
      <w:pPr>
        <w:tabs>
          <w:tab w:val="left" w:pos="0"/>
          <w:tab w:val="left" w:pos="1418"/>
        </w:tabs>
        <w:jc w:val="both"/>
        <w:outlineLvl w:val="2"/>
        <w:rPr>
          <w:b/>
          <w:color w:val="000000"/>
          <w:sz w:val="28"/>
          <w:szCs w:val="28"/>
        </w:rPr>
      </w:pPr>
      <w:r w:rsidRPr="00715F77">
        <w:rPr>
          <w:b/>
          <w:color w:val="000000"/>
          <w:sz w:val="28"/>
          <w:szCs w:val="28"/>
          <w:lang w:val="en-US"/>
        </w:rPr>
        <w:t>Questions</w:t>
      </w:r>
    </w:p>
    <w:p w:rsidR="000A008E" w:rsidRPr="00715F77" w:rsidRDefault="000A008E" w:rsidP="009E32D2">
      <w:pPr>
        <w:pStyle w:val="a5"/>
        <w:widowControl/>
        <w:numPr>
          <w:ilvl w:val="0"/>
          <w:numId w:val="143"/>
        </w:numPr>
        <w:autoSpaceDE/>
        <w:autoSpaceDN/>
        <w:adjustRightInd/>
        <w:ind w:left="0" w:firstLine="0"/>
        <w:jc w:val="left"/>
        <w:rPr>
          <w:rFonts w:ascii="Times New Roman" w:hAnsi="Times New Roman"/>
          <w:sz w:val="28"/>
          <w:szCs w:val="28"/>
          <w:lang w:val="en-US"/>
        </w:rPr>
      </w:pPr>
      <w:r w:rsidRPr="00715F77">
        <w:rPr>
          <w:rFonts w:ascii="Times New Roman" w:hAnsi="Times New Roman"/>
          <w:sz w:val="28"/>
          <w:szCs w:val="28"/>
          <w:lang w:val="en-US"/>
        </w:rPr>
        <w:t xml:space="preserve">Nontyphoidal Salmonellosis: etiology, epidemiology, pathogenesis, clinical manifestations, complications, diagnosis, treatment, prognosis, prevention. </w:t>
      </w:r>
    </w:p>
    <w:p w:rsidR="000A008E" w:rsidRPr="00715F77" w:rsidRDefault="000A008E" w:rsidP="009E32D2">
      <w:pPr>
        <w:pStyle w:val="a5"/>
        <w:widowControl/>
        <w:numPr>
          <w:ilvl w:val="0"/>
          <w:numId w:val="143"/>
        </w:numPr>
        <w:autoSpaceDE/>
        <w:autoSpaceDN/>
        <w:adjustRightInd/>
        <w:ind w:left="0" w:firstLine="0"/>
        <w:jc w:val="left"/>
        <w:rPr>
          <w:rFonts w:ascii="Times New Roman" w:hAnsi="Times New Roman"/>
          <w:sz w:val="28"/>
          <w:szCs w:val="28"/>
          <w:lang w:val="en-US"/>
        </w:rPr>
      </w:pPr>
      <w:r w:rsidRPr="00715F77">
        <w:rPr>
          <w:rFonts w:ascii="Times New Roman" w:hAnsi="Times New Roman"/>
          <w:sz w:val="28"/>
          <w:szCs w:val="28"/>
          <w:lang w:val="en-US"/>
        </w:rPr>
        <w:t xml:space="preserve">Shigellosis: etiology, epidemiology, pathogenesis, immunity, clinical manifestations and complications, differential diagnosis, diagnosis, treatment, prevention. </w:t>
      </w:r>
    </w:p>
    <w:p w:rsidR="000A008E" w:rsidRPr="00715F77" w:rsidRDefault="000A008E" w:rsidP="009E32D2">
      <w:pPr>
        <w:pStyle w:val="a5"/>
        <w:widowControl/>
        <w:numPr>
          <w:ilvl w:val="0"/>
          <w:numId w:val="143"/>
        </w:numPr>
        <w:autoSpaceDE/>
        <w:autoSpaceDN/>
        <w:adjustRightInd/>
        <w:ind w:left="0" w:firstLine="0"/>
        <w:jc w:val="left"/>
        <w:rPr>
          <w:rFonts w:ascii="Times New Roman" w:hAnsi="Times New Roman"/>
          <w:sz w:val="28"/>
          <w:szCs w:val="28"/>
          <w:lang w:val="en-US"/>
        </w:rPr>
      </w:pPr>
      <w:r w:rsidRPr="00715F77">
        <w:rPr>
          <w:rFonts w:ascii="Times New Roman" w:hAnsi="Times New Roman"/>
          <w:sz w:val="28"/>
          <w:szCs w:val="28"/>
          <w:lang w:val="en-US"/>
        </w:rPr>
        <w:t xml:space="preserve">Escherichia Coli (E. </w:t>
      </w:r>
      <w:proofErr w:type="gramStart"/>
      <w:r w:rsidRPr="00715F77">
        <w:rPr>
          <w:rFonts w:ascii="Times New Roman" w:hAnsi="Times New Roman"/>
          <w:sz w:val="28"/>
          <w:szCs w:val="28"/>
          <w:lang w:val="en-US"/>
        </w:rPr>
        <w:t>Coli</w:t>
      </w:r>
      <w:proofErr w:type="gramEnd"/>
      <w:r w:rsidRPr="00715F77">
        <w:rPr>
          <w:rFonts w:ascii="Times New Roman" w:hAnsi="Times New Roman"/>
          <w:sz w:val="28"/>
          <w:szCs w:val="28"/>
          <w:lang w:val="en-US"/>
        </w:rPr>
        <w:t xml:space="preserve">) infection: etiology, epidemiology, pathogenesis, immunity, clinical manifestations and complications, diagnosis, treatment, prevention. </w:t>
      </w:r>
    </w:p>
    <w:p w:rsidR="000A008E" w:rsidRPr="00715F77" w:rsidRDefault="000A008E" w:rsidP="009E32D2">
      <w:pPr>
        <w:pStyle w:val="a5"/>
        <w:widowControl/>
        <w:numPr>
          <w:ilvl w:val="0"/>
          <w:numId w:val="143"/>
        </w:numPr>
        <w:autoSpaceDE/>
        <w:autoSpaceDN/>
        <w:adjustRightInd/>
        <w:ind w:left="0" w:firstLine="0"/>
        <w:jc w:val="left"/>
        <w:rPr>
          <w:rFonts w:ascii="Times New Roman" w:hAnsi="Times New Roman"/>
          <w:sz w:val="28"/>
          <w:szCs w:val="28"/>
          <w:lang w:val="en-US"/>
        </w:rPr>
      </w:pPr>
      <w:r w:rsidRPr="00715F77">
        <w:rPr>
          <w:rFonts w:ascii="Times New Roman" w:hAnsi="Times New Roman"/>
          <w:sz w:val="28"/>
          <w:szCs w:val="28"/>
          <w:lang w:val="en-US"/>
        </w:rPr>
        <w:t xml:space="preserve">Deficit Therapy: clinical manifestations, laboratory findings. Calculation of the fluid, deficit approach to severe dehydration, monitoring and adjusting therapy. </w:t>
      </w:r>
    </w:p>
    <w:p w:rsidR="000A008E" w:rsidRPr="00715F77" w:rsidRDefault="000A008E" w:rsidP="009E32D2">
      <w:pPr>
        <w:pStyle w:val="a5"/>
        <w:widowControl/>
        <w:numPr>
          <w:ilvl w:val="0"/>
          <w:numId w:val="143"/>
        </w:numPr>
        <w:autoSpaceDE/>
        <w:autoSpaceDN/>
        <w:adjustRightInd/>
        <w:ind w:left="0" w:firstLine="0"/>
        <w:jc w:val="left"/>
        <w:rPr>
          <w:rFonts w:ascii="Times New Roman" w:hAnsi="Times New Roman"/>
          <w:sz w:val="28"/>
          <w:szCs w:val="28"/>
          <w:lang w:val="en-US"/>
        </w:rPr>
      </w:pPr>
      <w:r w:rsidRPr="00715F77">
        <w:rPr>
          <w:rFonts w:ascii="Times New Roman" w:hAnsi="Times New Roman"/>
          <w:sz w:val="28"/>
          <w:szCs w:val="28"/>
          <w:lang w:val="en-US"/>
        </w:rPr>
        <w:t xml:space="preserve">Acute gastroenteritis in children: epidemiology and etiology of childhood diarrhea, pathogenesis, risk factors for gastroenteritis, clinical manifestation, complications, diagnosis, treatment, prevention. </w:t>
      </w:r>
    </w:p>
    <w:p w:rsidR="00EC4068" w:rsidRPr="00715F77" w:rsidRDefault="00EC4068" w:rsidP="00141E1D">
      <w:pPr>
        <w:rPr>
          <w:color w:val="000000"/>
          <w:sz w:val="28"/>
          <w:szCs w:val="28"/>
          <w:lang w:val="en-US"/>
        </w:rPr>
      </w:pPr>
      <w:r w:rsidRPr="00715F77">
        <w:rPr>
          <w:color w:val="000000"/>
          <w:sz w:val="28"/>
          <w:szCs w:val="28"/>
          <w:lang w:val="en-US"/>
        </w:rPr>
        <w:tab/>
      </w:r>
    </w:p>
    <w:p w:rsidR="00EC4068" w:rsidRPr="00715F77" w:rsidRDefault="00EC4068" w:rsidP="00EC4068">
      <w:pPr>
        <w:tabs>
          <w:tab w:val="left" w:pos="0"/>
          <w:tab w:val="left" w:pos="460"/>
          <w:tab w:val="left" w:pos="1418"/>
        </w:tabs>
        <w:outlineLvl w:val="2"/>
        <w:rPr>
          <w:b/>
          <w:bCs/>
          <w:sz w:val="28"/>
          <w:szCs w:val="28"/>
          <w:lang w:val="en-US"/>
        </w:rPr>
      </w:pPr>
      <w:r w:rsidRPr="00715F77">
        <w:rPr>
          <w:b/>
          <w:sz w:val="28"/>
          <w:szCs w:val="28"/>
        </w:rPr>
        <w:t>Задания для отработки практических умений</w:t>
      </w:r>
      <w:r w:rsidR="00141E1D" w:rsidRPr="00715F77">
        <w:rPr>
          <w:b/>
          <w:sz w:val="28"/>
          <w:szCs w:val="28"/>
        </w:rPr>
        <w:t>/</w:t>
      </w:r>
      <w:r w:rsidRPr="00715F77">
        <w:rPr>
          <w:b/>
          <w:bCs/>
          <w:sz w:val="28"/>
          <w:szCs w:val="28"/>
          <w:lang w:val="en-US"/>
        </w:rPr>
        <w:t>Tasks for practicing practical skills</w:t>
      </w:r>
    </w:p>
    <w:p w:rsidR="000A008E" w:rsidRPr="00715F77" w:rsidRDefault="000A008E" w:rsidP="009E32D2">
      <w:pPr>
        <w:pStyle w:val="a5"/>
        <w:numPr>
          <w:ilvl w:val="0"/>
          <w:numId w:val="211"/>
        </w:numPr>
        <w:rPr>
          <w:rFonts w:ascii="Times New Roman" w:hAnsi="Times New Roman"/>
          <w:color w:val="000000"/>
          <w:sz w:val="28"/>
          <w:szCs w:val="28"/>
          <w:lang w:val="en-US"/>
        </w:rPr>
      </w:pPr>
      <w:r w:rsidRPr="00715F77">
        <w:rPr>
          <w:rFonts w:ascii="Times New Roman" w:hAnsi="Times New Roman"/>
          <w:sz w:val="28"/>
          <w:szCs w:val="28"/>
          <w:lang w:val="en-US"/>
        </w:rPr>
        <w:t>Make a plan investigation for a child with Acute Gastroenteritis.</w:t>
      </w:r>
    </w:p>
    <w:p w:rsidR="00EC4068" w:rsidRPr="00715F77" w:rsidRDefault="00EC4068" w:rsidP="00EC4068">
      <w:pPr>
        <w:jc w:val="both"/>
        <w:rPr>
          <w:color w:val="000000"/>
          <w:sz w:val="28"/>
          <w:szCs w:val="28"/>
          <w:lang w:val="en-US"/>
        </w:rPr>
      </w:pPr>
    </w:p>
    <w:p w:rsidR="00EC4068" w:rsidRPr="00715F77" w:rsidRDefault="00EC4068" w:rsidP="00EC4068">
      <w:pPr>
        <w:pStyle w:val="a5"/>
        <w:tabs>
          <w:tab w:val="left" w:pos="333"/>
        </w:tabs>
        <w:ind w:left="0"/>
        <w:rPr>
          <w:rFonts w:ascii="Times New Roman" w:hAnsi="Times New Roman"/>
          <w:b/>
          <w:sz w:val="28"/>
          <w:szCs w:val="28"/>
        </w:rPr>
      </w:pPr>
      <w:r w:rsidRPr="00715F77">
        <w:rPr>
          <w:rFonts w:ascii="Times New Roman" w:hAnsi="Times New Roman"/>
          <w:b/>
          <w:sz w:val="28"/>
          <w:szCs w:val="28"/>
        </w:rPr>
        <w:t>Типовые практические задания для проверки умений/</w:t>
      </w:r>
      <w:r w:rsidRPr="00715F77">
        <w:rPr>
          <w:rFonts w:ascii="Times New Roman" w:hAnsi="Times New Roman"/>
          <w:sz w:val="28"/>
          <w:szCs w:val="28"/>
        </w:rPr>
        <w:t xml:space="preserve"> </w:t>
      </w:r>
      <w:r w:rsidRPr="00715F77">
        <w:rPr>
          <w:rFonts w:ascii="Times New Roman" w:hAnsi="Times New Roman"/>
          <w:b/>
          <w:sz w:val="28"/>
          <w:szCs w:val="28"/>
          <w:lang w:val="en-US"/>
        </w:rPr>
        <w:t>Typical</w:t>
      </w:r>
      <w:r w:rsidRPr="00715F77">
        <w:rPr>
          <w:rFonts w:ascii="Times New Roman" w:hAnsi="Times New Roman"/>
          <w:b/>
          <w:sz w:val="28"/>
          <w:szCs w:val="28"/>
        </w:rPr>
        <w:t xml:space="preserve"> </w:t>
      </w:r>
      <w:r w:rsidRPr="00715F77">
        <w:rPr>
          <w:rFonts w:ascii="Times New Roman" w:hAnsi="Times New Roman"/>
          <w:b/>
          <w:sz w:val="28"/>
          <w:szCs w:val="28"/>
          <w:lang w:val="en-US"/>
        </w:rPr>
        <w:t>practical</w:t>
      </w:r>
      <w:r w:rsidRPr="00715F77">
        <w:rPr>
          <w:rFonts w:ascii="Times New Roman" w:hAnsi="Times New Roman"/>
          <w:b/>
          <w:sz w:val="28"/>
          <w:szCs w:val="28"/>
        </w:rPr>
        <w:t xml:space="preserve"> </w:t>
      </w:r>
      <w:r w:rsidRPr="00715F77">
        <w:rPr>
          <w:rFonts w:ascii="Times New Roman" w:hAnsi="Times New Roman"/>
          <w:b/>
          <w:sz w:val="28"/>
          <w:szCs w:val="28"/>
          <w:lang w:val="en-US"/>
        </w:rPr>
        <w:t>tasks</w:t>
      </w:r>
      <w:r w:rsidRPr="00715F77">
        <w:rPr>
          <w:rFonts w:ascii="Times New Roman" w:hAnsi="Times New Roman"/>
          <w:b/>
          <w:sz w:val="28"/>
          <w:szCs w:val="28"/>
        </w:rPr>
        <w:t xml:space="preserve"> </w:t>
      </w:r>
      <w:r w:rsidRPr="00715F77">
        <w:rPr>
          <w:rFonts w:ascii="Times New Roman" w:hAnsi="Times New Roman"/>
          <w:b/>
          <w:sz w:val="28"/>
          <w:szCs w:val="28"/>
          <w:lang w:val="en-US"/>
        </w:rPr>
        <w:t>for</w:t>
      </w:r>
      <w:r w:rsidRPr="00715F77">
        <w:rPr>
          <w:rFonts w:ascii="Times New Roman" w:hAnsi="Times New Roman"/>
          <w:b/>
          <w:sz w:val="28"/>
          <w:szCs w:val="28"/>
        </w:rPr>
        <w:t xml:space="preserve"> </w:t>
      </w:r>
      <w:r w:rsidRPr="00715F77">
        <w:rPr>
          <w:rFonts w:ascii="Times New Roman" w:hAnsi="Times New Roman"/>
          <w:b/>
          <w:sz w:val="28"/>
          <w:szCs w:val="28"/>
          <w:lang w:val="en-US"/>
        </w:rPr>
        <w:t>testing</w:t>
      </w:r>
      <w:r w:rsidRPr="00715F77">
        <w:rPr>
          <w:rFonts w:ascii="Times New Roman" w:hAnsi="Times New Roman"/>
          <w:b/>
          <w:sz w:val="28"/>
          <w:szCs w:val="28"/>
        </w:rPr>
        <w:t xml:space="preserve"> </w:t>
      </w:r>
      <w:r w:rsidRPr="00715F77">
        <w:rPr>
          <w:rFonts w:ascii="Times New Roman" w:hAnsi="Times New Roman"/>
          <w:b/>
          <w:sz w:val="28"/>
          <w:szCs w:val="28"/>
          <w:lang w:val="en-US"/>
        </w:rPr>
        <w:t>skills</w:t>
      </w:r>
      <w:r w:rsidRPr="00715F77">
        <w:rPr>
          <w:rFonts w:ascii="Times New Roman" w:hAnsi="Times New Roman"/>
          <w:b/>
          <w:sz w:val="28"/>
          <w:szCs w:val="28"/>
        </w:rPr>
        <w:t>:</w:t>
      </w:r>
    </w:p>
    <w:p w:rsidR="000A008E" w:rsidRPr="00715F77" w:rsidRDefault="000A008E" w:rsidP="000A008E">
      <w:pPr>
        <w:jc w:val="both"/>
        <w:rPr>
          <w:sz w:val="28"/>
          <w:szCs w:val="28"/>
          <w:shd w:val="clear" w:color="auto" w:fill="FFFFFF"/>
          <w:lang w:val="en-US"/>
        </w:rPr>
      </w:pPr>
      <w:r w:rsidRPr="00715F77">
        <w:rPr>
          <w:sz w:val="28"/>
          <w:szCs w:val="28"/>
          <w:shd w:val="clear" w:color="auto" w:fill="FFFFFF"/>
          <w:lang w:val="en-US"/>
        </w:rPr>
        <w:t xml:space="preserve">A previously fit and healthy 14-year-old boy presented to the emergency department with a 1-day history of severe lumbar back pain radiating into the right buttock and lower limb, rendering him unable to walk. He also complained of fever and rigours, associated with a generalized headache and vomiting. The patient had been suffering with 7 days of bloody diarrhea, which had ceased 2 days prior to admission. There was no significant medical history or relevant risk factors for infection, such as travel and pets. He was not on any regular medication and did not report any allergies. There was no significant family history. The patient believed that he contracted the infection from a chicken burger he had consumed in a fast food restaurant, prior to his illness. His initial observations were as follows: pulse 92 beats/min, blood pressure 101/50 mm Hg, temperature 39.2°C, respiratory rate 22/min. Auscultation of the chest revealed fine bibasal crackles.  Initial </w:t>
      </w:r>
      <w:r w:rsidRPr="00715F77">
        <w:rPr>
          <w:sz w:val="28"/>
          <w:szCs w:val="28"/>
          <w:shd w:val="clear" w:color="auto" w:fill="FFFFFF"/>
          <w:lang w:val="en-US"/>
        </w:rPr>
        <w:lastRenderedPageBreak/>
        <w:t>examination elicited severe pain in the right buttock on palpation. There were no rashes or signs of meningism. The remainder of his examination, including neurological examination, was unremarkable.</w:t>
      </w:r>
    </w:p>
    <w:p w:rsidR="000A008E" w:rsidRPr="00715F77" w:rsidRDefault="000A008E" w:rsidP="000A008E">
      <w:pPr>
        <w:rPr>
          <w:b/>
          <w:sz w:val="28"/>
          <w:szCs w:val="28"/>
          <w:lang w:val="en-US"/>
        </w:rPr>
      </w:pPr>
      <w:r w:rsidRPr="00715F77">
        <w:rPr>
          <w:b/>
          <w:sz w:val="28"/>
          <w:szCs w:val="28"/>
          <w:lang w:val="en-US"/>
        </w:rPr>
        <w:t>Investigations</w:t>
      </w:r>
    </w:p>
    <w:p w:rsidR="000A008E" w:rsidRPr="00715F77" w:rsidRDefault="000A008E" w:rsidP="000A008E">
      <w:pPr>
        <w:jc w:val="both"/>
        <w:rPr>
          <w:sz w:val="28"/>
          <w:szCs w:val="28"/>
          <w:lang w:val="en-US"/>
        </w:rPr>
      </w:pPr>
      <w:r w:rsidRPr="00715F77">
        <w:rPr>
          <w:b/>
          <w:sz w:val="28"/>
          <w:szCs w:val="28"/>
          <w:lang w:val="en-US"/>
        </w:rPr>
        <w:t>CBC:</w:t>
      </w:r>
      <w:r w:rsidRPr="00715F77">
        <w:rPr>
          <w:sz w:val="28"/>
          <w:szCs w:val="28"/>
          <w:lang w:val="en-US"/>
        </w:rPr>
        <w:t xml:space="preserve"> Hb-119 g/L, RBC-5,37x 10</w:t>
      </w:r>
      <w:r w:rsidRPr="00715F77">
        <w:rPr>
          <w:sz w:val="28"/>
          <w:szCs w:val="28"/>
          <w:vertAlign w:val="superscript"/>
          <w:lang w:val="en-US"/>
        </w:rPr>
        <w:t>12</w:t>
      </w:r>
      <w:r w:rsidRPr="00715F77">
        <w:rPr>
          <w:sz w:val="28"/>
          <w:szCs w:val="28"/>
          <w:lang w:val="en-US"/>
        </w:rPr>
        <w:t>/L, WBC -27</w:t>
      </w:r>
      <w:r w:rsidRPr="00715F77">
        <w:rPr>
          <w:sz w:val="28"/>
          <w:szCs w:val="28"/>
        </w:rPr>
        <w:t>х</w:t>
      </w:r>
      <w:r w:rsidRPr="00715F77">
        <w:rPr>
          <w:sz w:val="28"/>
          <w:szCs w:val="28"/>
          <w:lang w:val="en-US"/>
        </w:rPr>
        <w:t>10</w:t>
      </w:r>
      <w:r w:rsidRPr="00715F77">
        <w:rPr>
          <w:sz w:val="28"/>
          <w:szCs w:val="28"/>
          <w:vertAlign w:val="superscript"/>
          <w:lang w:val="en-US"/>
        </w:rPr>
        <w:t>9</w:t>
      </w:r>
      <w:r w:rsidRPr="00715F77">
        <w:rPr>
          <w:sz w:val="28"/>
          <w:szCs w:val="28"/>
          <w:lang w:val="en-US"/>
        </w:rPr>
        <w:t>/L, HCT-46%, PLT - 90 x10</w:t>
      </w:r>
      <w:r w:rsidRPr="00715F77">
        <w:rPr>
          <w:sz w:val="28"/>
          <w:szCs w:val="28"/>
          <w:vertAlign w:val="superscript"/>
          <w:lang w:val="en-US"/>
        </w:rPr>
        <w:t>9</w:t>
      </w:r>
      <w:r w:rsidRPr="00715F77">
        <w:rPr>
          <w:sz w:val="28"/>
          <w:szCs w:val="28"/>
          <w:lang w:val="en-US"/>
        </w:rPr>
        <w:t>/L, NEUT-76.1%, EO-0,8%, LYMPH-14%, MONO-6,9%, BASO-0.6, ESR - 10 mm/hour.</w:t>
      </w:r>
    </w:p>
    <w:p w:rsidR="000A008E" w:rsidRPr="00715F77" w:rsidRDefault="000A008E" w:rsidP="000A008E">
      <w:pPr>
        <w:jc w:val="both"/>
        <w:rPr>
          <w:sz w:val="28"/>
          <w:szCs w:val="28"/>
          <w:shd w:val="clear" w:color="auto" w:fill="FFFFFF"/>
          <w:lang w:val="en-US"/>
        </w:rPr>
      </w:pPr>
      <w:r w:rsidRPr="00715F77">
        <w:rPr>
          <w:sz w:val="28"/>
          <w:szCs w:val="28"/>
          <w:shd w:val="clear" w:color="auto" w:fill="FFFFFF"/>
          <w:lang w:val="en-US"/>
        </w:rPr>
        <w:t>Alkaline phosphatase - 132 iu/</w:t>
      </w:r>
      <w:proofErr w:type="gramStart"/>
      <w:r w:rsidRPr="00715F77">
        <w:rPr>
          <w:sz w:val="28"/>
          <w:szCs w:val="28"/>
          <w:shd w:val="clear" w:color="auto" w:fill="FFFFFF"/>
          <w:lang w:val="en-US"/>
        </w:rPr>
        <w:t>l</w:t>
      </w:r>
      <w:proofErr w:type="gramEnd"/>
    </w:p>
    <w:p w:rsidR="000A008E" w:rsidRPr="00715F77" w:rsidRDefault="000A008E" w:rsidP="000A008E">
      <w:pPr>
        <w:jc w:val="both"/>
        <w:rPr>
          <w:sz w:val="28"/>
          <w:szCs w:val="28"/>
          <w:shd w:val="clear" w:color="auto" w:fill="FFFFFF"/>
          <w:lang w:val="en-US"/>
        </w:rPr>
      </w:pPr>
      <w:r w:rsidRPr="00715F77">
        <w:rPr>
          <w:sz w:val="28"/>
          <w:szCs w:val="28"/>
          <w:shd w:val="clear" w:color="auto" w:fill="FFFFFF"/>
          <w:lang w:val="en-US"/>
        </w:rPr>
        <w:t>Alanine transaminase - 58 iu/</w:t>
      </w:r>
      <w:proofErr w:type="gramStart"/>
      <w:r w:rsidRPr="00715F77">
        <w:rPr>
          <w:sz w:val="28"/>
          <w:szCs w:val="28"/>
          <w:shd w:val="clear" w:color="auto" w:fill="FFFFFF"/>
          <w:lang w:val="en-US"/>
        </w:rPr>
        <w:t>l</w:t>
      </w:r>
      <w:proofErr w:type="gramEnd"/>
    </w:p>
    <w:p w:rsidR="000A008E" w:rsidRPr="00715F77" w:rsidRDefault="000A008E" w:rsidP="000A008E">
      <w:pPr>
        <w:jc w:val="both"/>
        <w:rPr>
          <w:sz w:val="28"/>
          <w:szCs w:val="28"/>
          <w:shd w:val="clear" w:color="auto" w:fill="FFFFFF"/>
          <w:lang w:val="en-US"/>
        </w:rPr>
      </w:pPr>
      <w:r w:rsidRPr="00715F77">
        <w:rPr>
          <w:sz w:val="28"/>
          <w:szCs w:val="28"/>
          <w:shd w:val="clear" w:color="auto" w:fill="FFFFFF"/>
          <w:lang w:val="en-US"/>
        </w:rPr>
        <w:t xml:space="preserve">Total bilirubin - </w:t>
      </w:r>
      <w:proofErr w:type="gramStart"/>
      <w:r w:rsidRPr="00715F77">
        <w:rPr>
          <w:sz w:val="28"/>
          <w:szCs w:val="28"/>
          <w:shd w:val="clear" w:color="auto" w:fill="FFFFFF"/>
          <w:lang w:val="en-US"/>
        </w:rPr>
        <w:t>54 umol/l</w:t>
      </w:r>
      <w:proofErr w:type="gramEnd"/>
    </w:p>
    <w:p w:rsidR="000A008E" w:rsidRPr="00715F77" w:rsidRDefault="000A008E" w:rsidP="000A008E">
      <w:pPr>
        <w:jc w:val="both"/>
        <w:rPr>
          <w:sz w:val="28"/>
          <w:szCs w:val="28"/>
          <w:shd w:val="clear" w:color="auto" w:fill="FFFFFF"/>
          <w:lang w:val="en-US"/>
        </w:rPr>
      </w:pPr>
      <w:r w:rsidRPr="00715F77">
        <w:rPr>
          <w:sz w:val="28"/>
          <w:szCs w:val="28"/>
          <w:shd w:val="clear" w:color="auto" w:fill="FFFFFF"/>
          <w:lang w:val="en-US"/>
        </w:rPr>
        <w:t>C reactive protein - 296 mg/l</w:t>
      </w:r>
    </w:p>
    <w:p w:rsidR="000A008E" w:rsidRPr="00715F77" w:rsidRDefault="000A008E" w:rsidP="000A008E">
      <w:pPr>
        <w:rPr>
          <w:sz w:val="28"/>
          <w:szCs w:val="28"/>
          <w:shd w:val="clear" w:color="auto" w:fill="FFFFFF"/>
          <w:lang w:val="en-US"/>
        </w:rPr>
      </w:pPr>
      <w:r w:rsidRPr="00715F77">
        <w:rPr>
          <w:sz w:val="28"/>
          <w:szCs w:val="28"/>
          <w:shd w:val="clear" w:color="auto" w:fill="FFFFFF"/>
          <w:lang w:val="en-US"/>
        </w:rPr>
        <w:t xml:space="preserve"> Senteritidis</w:t>
      </w:r>
      <w:r w:rsidRPr="00715F77">
        <w:rPr>
          <w:i/>
          <w:sz w:val="28"/>
          <w:szCs w:val="28"/>
          <w:shd w:val="clear" w:color="auto" w:fill="FFFFFF"/>
          <w:lang w:val="en-US"/>
        </w:rPr>
        <w:t> </w:t>
      </w:r>
      <w:r w:rsidRPr="00715F77">
        <w:rPr>
          <w:sz w:val="28"/>
          <w:szCs w:val="28"/>
          <w:shd w:val="clear" w:color="auto" w:fill="FFFFFF"/>
          <w:lang w:val="en-US"/>
        </w:rPr>
        <w:t>was found in his blood cultures.</w:t>
      </w:r>
    </w:p>
    <w:p w:rsidR="000A008E" w:rsidRPr="00715F77" w:rsidRDefault="000A008E" w:rsidP="000A008E">
      <w:pPr>
        <w:jc w:val="both"/>
        <w:rPr>
          <w:b/>
          <w:sz w:val="28"/>
          <w:szCs w:val="28"/>
        </w:rPr>
      </w:pPr>
      <w:r w:rsidRPr="00715F77">
        <w:rPr>
          <w:b/>
          <w:sz w:val="28"/>
          <w:szCs w:val="28"/>
        </w:rPr>
        <w:t>Questions:</w:t>
      </w:r>
    </w:p>
    <w:p w:rsidR="000A008E" w:rsidRPr="00715F77" w:rsidRDefault="000A008E" w:rsidP="009E32D2">
      <w:pPr>
        <w:numPr>
          <w:ilvl w:val="0"/>
          <w:numId w:val="145"/>
        </w:numPr>
        <w:jc w:val="both"/>
        <w:rPr>
          <w:sz w:val="28"/>
          <w:szCs w:val="28"/>
          <w:lang w:val="en-US"/>
        </w:rPr>
      </w:pPr>
      <w:r w:rsidRPr="00715F77">
        <w:rPr>
          <w:sz w:val="28"/>
          <w:szCs w:val="28"/>
          <w:lang w:val="en-US"/>
        </w:rPr>
        <w:t xml:space="preserve">What is your initial diagnosis? </w:t>
      </w:r>
    </w:p>
    <w:p w:rsidR="000A008E" w:rsidRPr="00715F77" w:rsidRDefault="000A008E" w:rsidP="009E32D2">
      <w:pPr>
        <w:numPr>
          <w:ilvl w:val="0"/>
          <w:numId w:val="145"/>
        </w:numPr>
        <w:jc w:val="both"/>
        <w:rPr>
          <w:sz w:val="28"/>
          <w:szCs w:val="28"/>
          <w:lang w:val="en-US"/>
        </w:rPr>
      </w:pPr>
      <w:r w:rsidRPr="00715F77">
        <w:rPr>
          <w:sz w:val="28"/>
          <w:szCs w:val="28"/>
          <w:lang w:val="en-US"/>
        </w:rPr>
        <w:t>Assess the results of the initial observations and r</w:t>
      </w:r>
      <w:r w:rsidRPr="00715F77">
        <w:rPr>
          <w:sz w:val="28"/>
          <w:szCs w:val="28"/>
          <w:shd w:val="clear" w:color="auto" w:fill="FFFFFF"/>
          <w:lang w:val="en-US"/>
        </w:rPr>
        <w:t>outine blood tests.</w:t>
      </w:r>
    </w:p>
    <w:p w:rsidR="000A008E" w:rsidRPr="00715F77" w:rsidRDefault="000A008E" w:rsidP="009E32D2">
      <w:pPr>
        <w:numPr>
          <w:ilvl w:val="0"/>
          <w:numId w:val="145"/>
        </w:numPr>
        <w:jc w:val="both"/>
        <w:rPr>
          <w:sz w:val="28"/>
          <w:szCs w:val="28"/>
          <w:lang w:val="en-US"/>
        </w:rPr>
      </w:pPr>
      <w:r w:rsidRPr="00715F77">
        <w:rPr>
          <w:sz w:val="28"/>
          <w:szCs w:val="28"/>
          <w:lang w:val="en-US"/>
        </w:rPr>
        <w:t>What additional investigations should be carried out to confirm diagnosis?</w:t>
      </w:r>
    </w:p>
    <w:p w:rsidR="000A008E" w:rsidRPr="00715F77" w:rsidRDefault="000A008E" w:rsidP="009E32D2">
      <w:pPr>
        <w:numPr>
          <w:ilvl w:val="0"/>
          <w:numId w:val="145"/>
        </w:numPr>
        <w:jc w:val="both"/>
        <w:rPr>
          <w:sz w:val="28"/>
          <w:szCs w:val="28"/>
          <w:lang w:val="en-US"/>
        </w:rPr>
      </w:pPr>
      <w:r w:rsidRPr="00715F77">
        <w:rPr>
          <w:sz w:val="28"/>
          <w:szCs w:val="28"/>
          <w:lang w:val="en-US"/>
        </w:rPr>
        <w:t>What is the treatment regimen?</w:t>
      </w:r>
    </w:p>
    <w:p w:rsidR="000A008E" w:rsidRPr="00715F77" w:rsidRDefault="000A008E" w:rsidP="009E32D2">
      <w:pPr>
        <w:numPr>
          <w:ilvl w:val="0"/>
          <w:numId w:val="145"/>
        </w:numPr>
        <w:jc w:val="both"/>
        <w:rPr>
          <w:sz w:val="28"/>
          <w:szCs w:val="28"/>
          <w:lang w:val="en-US"/>
        </w:rPr>
      </w:pPr>
      <w:r w:rsidRPr="00715F77">
        <w:rPr>
          <w:sz w:val="28"/>
          <w:szCs w:val="28"/>
          <w:lang w:val="en-US"/>
        </w:rPr>
        <w:t>What is the prognosis of disease?</w:t>
      </w:r>
    </w:p>
    <w:p w:rsidR="00EC4068" w:rsidRPr="00715F77" w:rsidRDefault="00EC4068" w:rsidP="00EC4068">
      <w:pPr>
        <w:jc w:val="both"/>
        <w:rPr>
          <w:color w:val="000000"/>
          <w:sz w:val="28"/>
          <w:szCs w:val="28"/>
          <w:lang w:val="en-US"/>
        </w:rPr>
      </w:pPr>
    </w:p>
    <w:p w:rsidR="00EC4068" w:rsidRPr="00715F77" w:rsidRDefault="00EC4068" w:rsidP="00EC4068">
      <w:pPr>
        <w:pStyle w:val="a5"/>
        <w:tabs>
          <w:tab w:val="left" w:pos="333"/>
        </w:tabs>
        <w:ind w:left="0"/>
        <w:rPr>
          <w:rFonts w:ascii="Times New Roman" w:hAnsi="Times New Roman"/>
          <w:b/>
          <w:sz w:val="28"/>
          <w:szCs w:val="28"/>
        </w:rPr>
      </w:pPr>
      <w:r w:rsidRPr="00715F77">
        <w:rPr>
          <w:rFonts w:ascii="Times New Roman" w:hAnsi="Times New Roman"/>
          <w:b/>
          <w:sz w:val="28"/>
          <w:szCs w:val="28"/>
        </w:rPr>
        <w:t>Типовые тестовые задания для проверки знаний/</w:t>
      </w:r>
      <w:r w:rsidRPr="00715F77">
        <w:rPr>
          <w:rFonts w:ascii="Times New Roman" w:hAnsi="Times New Roman"/>
          <w:sz w:val="28"/>
          <w:szCs w:val="28"/>
        </w:rPr>
        <w:t xml:space="preserve"> </w:t>
      </w:r>
      <w:r w:rsidRPr="00715F77">
        <w:rPr>
          <w:rFonts w:ascii="Times New Roman" w:hAnsi="Times New Roman"/>
          <w:b/>
          <w:sz w:val="28"/>
          <w:szCs w:val="28"/>
        </w:rPr>
        <w:t>Typical test tasks for testing knowledge:</w:t>
      </w:r>
    </w:p>
    <w:p w:rsidR="000A008E" w:rsidRPr="00715F77" w:rsidRDefault="002251CE" w:rsidP="009E32D2">
      <w:pPr>
        <w:pStyle w:val="a5"/>
        <w:numPr>
          <w:ilvl w:val="0"/>
          <w:numId w:val="146"/>
        </w:numPr>
        <w:ind w:left="360"/>
        <w:rPr>
          <w:rFonts w:ascii="Times New Roman" w:hAnsi="Times New Roman"/>
          <w:sz w:val="28"/>
          <w:szCs w:val="28"/>
          <w:lang w:val="en-US"/>
        </w:rPr>
      </w:pPr>
      <w:r w:rsidRPr="00715F77">
        <w:rPr>
          <w:rFonts w:ascii="Times New Roman" w:hAnsi="Times New Roman"/>
          <w:sz w:val="28"/>
          <w:szCs w:val="28"/>
          <w:lang w:val="en-US"/>
        </w:rPr>
        <w:t>What are the microbiological characteristics of the salmonellae</w:t>
      </w:r>
    </w:p>
    <w:p w:rsidR="000A008E" w:rsidRPr="00715F77" w:rsidRDefault="000A008E" w:rsidP="009E32D2">
      <w:pPr>
        <w:pStyle w:val="a5"/>
        <w:numPr>
          <w:ilvl w:val="1"/>
          <w:numId w:val="147"/>
        </w:numPr>
        <w:ind w:left="1080"/>
        <w:rPr>
          <w:rFonts w:ascii="Times New Roman" w:hAnsi="Times New Roman"/>
          <w:sz w:val="28"/>
          <w:szCs w:val="28"/>
          <w:lang w:val="en-US"/>
        </w:rPr>
      </w:pPr>
      <w:r w:rsidRPr="00715F77">
        <w:rPr>
          <w:rFonts w:ascii="Times New Roman" w:hAnsi="Times New Roman"/>
          <w:sz w:val="28"/>
          <w:szCs w:val="28"/>
          <w:lang w:val="en-US"/>
        </w:rPr>
        <w:t>motile, sporulating, nonencapsulated, Gramnegative rods that grow aerobically and are capable of facultative anaerobic growth</w:t>
      </w:r>
    </w:p>
    <w:p w:rsidR="000A008E" w:rsidRPr="00715F77" w:rsidRDefault="000A008E" w:rsidP="009E32D2">
      <w:pPr>
        <w:pStyle w:val="a5"/>
        <w:numPr>
          <w:ilvl w:val="1"/>
          <w:numId w:val="147"/>
        </w:numPr>
        <w:ind w:left="1080"/>
        <w:rPr>
          <w:rFonts w:ascii="Times New Roman" w:hAnsi="Times New Roman"/>
          <w:sz w:val="28"/>
          <w:szCs w:val="28"/>
          <w:lang w:val="en-US"/>
        </w:rPr>
      </w:pPr>
      <w:r w:rsidRPr="00715F77">
        <w:rPr>
          <w:rFonts w:ascii="Times New Roman" w:hAnsi="Times New Roman"/>
          <w:sz w:val="28"/>
          <w:szCs w:val="28"/>
          <w:lang w:val="en-US"/>
        </w:rPr>
        <w:t>motile, nonsporulating, nonencapsulated, Grampositive rods that grow aerobically and are capable of facultative anaerobic growth</w:t>
      </w:r>
    </w:p>
    <w:p w:rsidR="000A008E" w:rsidRPr="00715F77" w:rsidRDefault="000A008E" w:rsidP="009E32D2">
      <w:pPr>
        <w:pStyle w:val="a5"/>
        <w:numPr>
          <w:ilvl w:val="1"/>
          <w:numId w:val="147"/>
        </w:numPr>
        <w:ind w:left="1080"/>
        <w:rPr>
          <w:rFonts w:ascii="Times New Roman" w:hAnsi="Times New Roman"/>
          <w:sz w:val="28"/>
          <w:szCs w:val="28"/>
          <w:lang w:val="en-US"/>
        </w:rPr>
      </w:pPr>
      <w:r w:rsidRPr="00715F77">
        <w:rPr>
          <w:rFonts w:ascii="Times New Roman" w:hAnsi="Times New Roman"/>
          <w:sz w:val="28"/>
          <w:szCs w:val="28"/>
          <w:lang w:val="en-US"/>
        </w:rPr>
        <w:t>motile, nonsporulating, nonencapsulated, Gramnegative rods that grow aerobically and are capable of facultative anaerobic growth</w:t>
      </w:r>
    </w:p>
    <w:p w:rsidR="000A008E" w:rsidRPr="00715F77" w:rsidRDefault="000A008E" w:rsidP="009E32D2">
      <w:pPr>
        <w:pStyle w:val="a5"/>
        <w:numPr>
          <w:ilvl w:val="1"/>
          <w:numId w:val="147"/>
        </w:numPr>
        <w:ind w:left="1080"/>
        <w:rPr>
          <w:rFonts w:ascii="Times New Roman" w:hAnsi="Times New Roman"/>
          <w:sz w:val="28"/>
          <w:szCs w:val="28"/>
          <w:lang w:val="en-US"/>
        </w:rPr>
      </w:pPr>
      <w:r w:rsidRPr="00715F77">
        <w:rPr>
          <w:rFonts w:ascii="Times New Roman" w:hAnsi="Times New Roman"/>
          <w:sz w:val="28"/>
          <w:szCs w:val="28"/>
          <w:lang w:val="en-US"/>
        </w:rPr>
        <w:t>motile, nonsporulating, encapsulated, Gramnegative rods that grow aerobically and are capable of facultative anaerobic growth</w:t>
      </w:r>
    </w:p>
    <w:p w:rsidR="000A008E" w:rsidRPr="00715F77" w:rsidRDefault="002251CE" w:rsidP="009E32D2">
      <w:pPr>
        <w:pStyle w:val="a5"/>
        <w:numPr>
          <w:ilvl w:val="0"/>
          <w:numId w:val="146"/>
        </w:numPr>
        <w:ind w:left="360"/>
        <w:rPr>
          <w:rFonts w:ascii="Times New Roman" w:hAnsi="Times New Roman"/>
          <w:sz w:val="28"/>
          <w:szCs w:val="28"/>
          <w:lang w:val="en-US"/>
        </w:rPr>
      </w:pPr>
      <w:r w:rsidRPr="00715F77">
        <w:rPr>
          <w:rFonts w:ascii="Times New Roman" w:hAnsi="Times New Roman"/>
          <w:sz w:val="28"/>
          <w:szCs w:val="28"/>
          <w:lang w:val="en-US"/>
        </w:rPr>
        <w:t>In which part of the intestine do the most common pathological changes in shigellosis occur</w:t>
      </w:r>
    </w:p>
    <w:p w:rsidR="000A008E" w:rsidRPr="00715F77" w:rsidRDefault="000A008E" w:rsidP="009E32D2">
      <w:pPr>
        <w:pStyle w:val="a5"/>
        <w:numPr>
          <w:ilvl w:val="0"/>
          <w:numId w:val="148"/>
        </w:numPr>
        <w:ind w:left="1080"/>
        <w:rPr>
          <w:rFonts w:ascii="Times New Roman" w:hAnsi="Times New Roman"/>
          <w:sz w:val="28"/>
          <w:szCs w:val="28"/>
        </w:rPr>
      </w:pPr>
      <w:r w:rsidRPr="00715F77">
        <w:rPr>
          <w:rFonts w:ascii="Times New Roman" w:hAnsi="Times New Roman"/>
          <w:sz w:val="28"/>
          <w:szCs w:val="28"/>
        </w:rPr>
        <w:t xml:space="preserve">colon </w:t>
      </w:r>
    </w:p>
    <w:p w:rsidR="000A008E" w:rsidRPr="00715F77" w:rsidRDefault="000A008E" w:rsidP="009E32D2">
      <w:pPr>
        <w:pStyle w:val="a5"/>
        <w:numPr>
          <w:ilvl w:val="0"/>
          <w:numId w:val="148"/>
        </w:numPr>
        <w:ind w:left="1080"/>
        <w:rPr>
          <w:rFonts w:ascii="Times New Roman" w:hAnsi="Times New Roman"/>
          <w:sz w:val="28"/>
          <w:szCs w:val="28"/>
        </w:rPr>
      </w:pPr>
      <w:r w:rsidRPr="00715F77">
        <w:rPr>
          <w:rFonts w:ascii="Times New Roman" w:hAnsi="Times New Roman"/>
          <w:sz w:val="28"/>
          <w:szCs w:val="28"/>
        </w:rPr>
        <w:t>small intestine</w:t>
      </w:r>
    </w:p>
    <w:p w:rsidR="000A008E" w:rsidRPr="00715F77" w:rsidRDefault="000A008E" w:rsidP="009E32D2">
      <w:pPr>
        <w:pStyle w:val="a5"/>
        <w:numPr>
          <w:ilvl w:val="0"/>
          <w:numId w:val="148"/>
        </w:numPr>
        <w:ind w:left="1080"/>
        <w:rPr>
          <w:rFonts w:ascii="Times New Roman" w:hAnsi="Times New Roman"/>
          <w:sz w:val="28"/>
          <w:szCs w:val="28"/>
        </w:rPr>
      </w:pPr>
      <w:r w:rsidRPr="00715F77">
        <w:rPr>
          <w:rFonts w:ascii="Times New Roman" w:hAnsi="Times New Roman"/>
          <w:sz w:val="28"/>
          <w:szCs w:val="28"/>
        </w:rPr>
        <w:t>jejunum</w:t>
      </w:r>
    </w:p>
    <w:p w:rsidR="000A008E" w:rsidRPr="00715F77" w:rsidRDefault="000A008E" w:rsidP="009E32D2">
      <w:pPr>
        <w:pStyle w:val="a5"/>
        <w:numPr>
          <w:ilvl w:val="0"/>
          <w:numId w:val="148"/>
        </w:numPr>
        <w:ind w:left="1080"/>
        <w:rPr>
          <w:rFonts w:ascii="Times New Roman" w:hAnsi="Times New Roman"/>
          <w:sz w:val="28"/>
          <w:szCs w:val="28"/>
        </w:rPr>
      </w:pPr>
      <w:r w:rsidRPr="00715F77">
        <w:rPr>
          <w:rFonts w:ascii="Times New Roman" w:hAnsi="Times New Roman"/>
          <w:sz w:val="28"/>
          <w:szCs w:val="28"/>
        </w:rPr>
        <w:t>duodenum</w:t>
      </w:r>
    </w:p>
    <w:p w:rsidR="000A008E" w:rsidRPr="00715F77" w:rsidRDefault="002251CE" w:rsidP="009E32D2">
      <w:pPr>
        <w:pStyle w:val="a5"/>
        <w:numPr>
          <w:ilvl w:val="0"/>
          <w:numId w:val="146"/>
        </w:numPr>
        <w:ind w:left="360"/>
        <w:rPr>
          <w:rFonts w:ascii="Times New Roman" w:hAnsi="Times New Roman"/>
          <w:sz w:val="28"/>
          <w:szCs w:val="28"/>
          <w:lang w:val="en-US"/>
        </w:rPr>
      </w:pPr>
      <w:r w:rsidRPr="00715F77">
        <w:rPr>
          <w:rFonts w:ascii="Times New Roman" w:hAnsi="Times New Roman"/>
          <w:sz w:val="28"/>
          <w:szCs w:val="28"/>
          <w:lang w:val="en-US"/>
        </w:rPr>
        <w:t>What pathogen is the causative agent of watery diarrhea or a dysentery syndrome with blood, mucus, and leukocytes in the stools</w:t>
      </w:r>
    </w:p>
    <w:p w:rsidR="000A008E" w:rsidRPr="00715F77" w:rsidRDefault="000A008E" w:rsidP="009E32D2">
      <w:pPr>
        <w:pStyle w:val="a5"/>
        <w:numPr>
          <w:ilvl w:val="0"/>
          <w:numId w:val="149"/>
        </w:numPr>
        <w:ind w:left="1080"/>
        <w:rPr>
          <w:rFonts w:ascii="Times New Roman" w:hAnsi="Times New Roman"/>
          <w:sz w:val="28"/>
          <w:szCs w:val="28"/>
          <w:lang w:val="en-US"/>
        </w:rPr>
      </w:pPr>
      <w:r w:rsidRPr="00715F77">
        <w:rPr>
          <w:rFonts w:ascii="Times New Roman" w:hAnsi="Times New Roman"/>
          <w:sz w:val="28"/>
          <w:szCs w:val="28"/>
          <w:lang w:val="en-US"/>
        </w:rPr>
        <w:t>enterohemorrhagic E. coli (EHEC)</w:t>
      </w:r>
    </w:p>
    <w:p w:rsidR="000A008E" w:rsidRPr="00715F77" w:rsidRDefault="000A008E" w:rsidP="009E32D2">
      <w:pPr>
        <w:pStyle w:val="a5"/>
        <w:numPr>
          <w:ilvl w:val="0"/>
          <w:numId w:val="149"/>
        </w:numPr>
        <w:ind w:left="1080"/>
        <w:rPr>
          <w:rFonts w:ascii="Times New Roman" w:hAnsi="Times New Roman"/>
          <w:sz w:val="28"/>
          <w:szCs w:val="28"/>
          <w:lang w:val="en-US"/>
        </w:rPr>
      </w:pPr>
      <w:r w:rsidRPr="00715F77">
        <w:rPr>
          <w:rFonts w:ascii="Times New Roman" w:hAnsi="Times New Roman"/>
          <w:sz w:val="28"/>
          <w:szCs w:val="28"/>
          <w:lang w:val="en-US"/>
        </w:rPr>
        <w:t>enteropathogenic E. coli (EPEC)</w:t>
      </w:r>
    </w:p>
    <w:p w:rsidR="000A008E" w:rsidRPr="00715F77" w:rsidRDefault="000A008E" w:rsidP="009E32D2">
      <w:pPr>
        <w:pStyle w:val="a5"/>
        <w:numPr>
          <w:ilvl w:val="0"/>
          <w:numId w:val="149"/>
        </w:numPr>
        <w:ind w:left="1080"/>
        <w:rPr>
          <w:rFonts w:ascii="Times New Roman" w:hAnsi="Times New Roman"/>
          <w:sz w:val="28"/>
          <w:szCs w:val="28"/>
          <w:lang w:val="en-US"/>
        </w:rPr>
      </w:pPr>
      <w:r w:rsidRPr="00715F77">
        <w:rPr>
          <w:rFonts w:ascii="Times New Roman" w:hAnsi="Times New Roman"/>
          <w:sz w:val="28"/>
          <w:szCs w:val="28"/>
          <w:lang w:val="en-US"/>
        </w:rPr>
        <w:t xml:space="preserve">enterotoxigenic E. coli (ETEC) </w:t>
      </w:r>
    </w:p>
    <w:p w:rsidR="000A008E" w:rsidRPr="00715F77" w:rsidRDefault="000A008E" w:rsidP="009E32D2">
      <w:pPr>
        <w:pStyle w:val="a5"/>
        <w:numPr>
          <w:ilvl w:val="0"/>
          <w:numId w:val="149"/>
        </w:numPr>
        <w:ind w:left="1080"/>
        <w:rPr>
          <w:rFonts w:ascii="Times New Roman" w:hAnsi="Times New Roman"/>
          <w:sz w:val="28"/>
          <w:szCs w:val="28"/>
          <w:lang w:val="en-US"/>
        </w:rPr>
      </w:pPr>
      <w:r w:rsidRPr="00715F77">
        <w:rPr>
          <w:rFonts w:ascii="Times New Roman" w:hAnsi="Times New Roman"/>
          <w:sz w:val="28"/>
          <w:szCs w:val="28"/>
          <w:lang w:val="en-US"/>
        </w:rPr>
        <w:t>enteroinvasive E. coli (EIEC)</w:t>
      </w:r>
    </w:p>
    <w:p w:rsidR="000A008E" w:rsidRPr="00715F77" w:rsidRDefault="002251CE" w:rsidP="009E32D2">
      <w:pPr>
        <w:pStyle w:val="a5"/>
        <w:numPr>
          <w:ilvl w:val="0"/>
          <w:numId w:val="146"/>
        </w:numPr>
        <w:ind w:left="360"/>
        <w:rPr>
          <w:rFonts w:ascii="Times New Roman" w:hAnsi="Times New Roman"/>
          <w:sz w:val="28"/>
          <w:szCs w:val="28"/>
          <w:lang w:val="en-US"/>
        </w:rPr>
      </w:pPr>
      <w:r w:rsidRPr="00715F77">
        <w:rPr>
          <w:rFonts w:ascii="Times New Roman" w:hAnsi="Times New Roman"/>
          <w:sz w:val="28"/>
          <w:szCs w:val="28"/>
          <w:lang w:val="en-US"/>
        </w:rPr>
        <w:t>What are the clinical manifestations of severe dehydration</w:t>
      </w:r>
    </w:p>
    <w:p w:rsidR="000A008E" w:rsidRPr="00715F77" w:rsidRDefault="000A008E" w:rsidP="009E32D2">
      <w:pPr>
        <w:pStyle w:val="a5"/>
        <w:numPr>
          <w:ilvl w:val="0"/>
          <w:numId w:val="150"/>
        </w:numPr>
        <w:ind w:left="1080"/>
        <w:rPr>
          <w:rFonts w:ascii="Times New Roman" w:hAnsi="Times New Roman"/>
          <w:sz w:val="28"/>
          <w:szCs w:val="28"/>
          <w:lang w:val="en-US"/>
        </w:rPr>
      </w:pPr>
      <w:r w:rsidRPr="00715F77">
        <w:rPr>
          <w:rFonts w:ascii="Times New Roman" w:hAnsi="Times New Roman"/>
          <w:sz w:val="28"/>
          <w:szCs w:val="28"/>
          <w:lang w:val="en-US"/>
        </w:rPr>
        <w:t>normal or increased pulse; decreased urine output; thirsty; normal physical findings</w:t>
      </w:r>
    </w:p>
    <w:p w:rsidR="000A008E" w:rsidRPr="00715F77" w:rsidRDefault="000A008E" w:rsidP="009E32D2">
      <w:pPr>
        <w:pStyle w:val="a5"/>
        <w:numPr>
          <w:ilvl w:val="0"/>
          <w:numId w:val="150"/>
        </w:numPr>
        <w:ind w:left="1080"/>
        <w:rPr>
          <w:rFonts w:ascii="Times New Roman" w:hAnsi="Times New Roman"/>
          <w:sz w:val="28"/>
          <w:szCs w:val="28"/>
          <w:lang w:val="en-US"/>
        </w:rPr>
      </w:pPr>
      <w:r w:rsidRPr="00715F77">
        <w:rPr>
          <w:rFonts w:ascii="Times New Roman" w:hAnsi="Times New Roman"/>
          <w:sz w:val="28"/>
          <w:szCs w:val="28"/>
          <w:lang w:val="en-US"/>
        </w:rPr>
        <w:t>mild delay in elasticity (skin turgor); delayed capillary refill ( &gt;1.5 sec); cool and pale</w:t>
      </w:r>
    </w:p>
    <w:p w:rsidR="000A008E" w:rsidRPr="00715F77" w:rsidRDefault="000A008E" w:rsidP="009E32D2">
      <w:pPr>
        <w:pStyle w:val="a5"/>
        <w:numPr>
          <w:ilvl w:val="0"/>
          <w:numId w:val="150"/>
        </w:numPr>
        <w:ind w:left="1080"/>
        <w:rPr>
          <w:rFonts w:ascii="Times New Roman" w:hAnsi="Times New Roman"/>
          <w:sz w:val="28"/>
          <w:szCs w:val="28"/>
          <w:lang w:val="en-US"/>
        </w:rPr>
      </w:pPr>
      <w:r w:rsidRPr="00715F77">
        <w:rPr>
          <w:rFonts w:ascii="Times New Roman" w:hAnsi="Times New Roman"/>
          <w:sz w:val="28"/>
          <w:szCs w:val="28"/>
          <w:lang w:val="en-US"/>
        </w:rPr>
        <w:lastRenderedPageBreak/>
        <w:t>very sunken eyes and fontanel; no tears; parched mucous membranes; delayed elasticity (poor skin turgor); very delayed capillary refil ( &gt;3 sec)</w:t>
      </w:r>
    </w:p>
    <w:p w:rsidR="000A008E" w:rsidRPr="00715F77" w:rsidRDefault="00141E1D" w:rsidP="00141E1D">
      <w:pPr>
        <w:ind w:left="720"/>
        <w:rPr>
          <w:sz w:val="28"/>
          <w:szCs w:val="28"/>
          <w:lang w:val="en-US"/>
        </w:rPr>
      </w:pPr>
      <w:r w:rsidRPr="00715F77">
        <w:rPr>
          <w:sz w:val="28"/>
          <w:szCs w:val="28"/>
          <w:lang w:val="en-US"/>
        </w:rPr>
        <w:t xml:space="preserve">4. </w:t>
      </w:r>
      <w:proofErr w:type="gramStart"/>
      <w:r w:rsidR="000A008E" w:rsidRPr="00715F77">
        <w:rPr>
          <w:sz w:val="28"/>
          <w:szCs w:val="28"/>
          <w:lang w:val="en-US"/>
        </w:rPr>
        <w:t>tachycardia</w:t>
      </w:r>
      <w:proofErr w:type="gramEnd"/>
      <w:r w:rsidR="000A008E" w:rsidRPr="00715F77">
        <w:rPr>
          <w:sz w:val="28"/>
          <w:szCs w:val="28"/>
          <w:lang w:val="en-US"/>
        </w:rPr>
        <w:t>; little or no urine output; irritable/lethargic; sunken eyes and fontanel</w:t>
      </w:r>
    </w:p>
    <w:p w:rsidR="000A008E" w:rsidRPr="00715F77" w:rsidRDefault="002251CE" w:rsidP="009E32D2">
      <w:pPr>
        <w:pStyle w:val="a5"/>
        <w:numPr>
          <w:ilvl w:val="0"/>
          <w:numId w:val="146"/>
        </w:numPr>
        <w:ind w:left="360"/>
        <w:rPr>
          <w:rFonts w:ascii="Times New Roman" w:hAnsi="Times New Roman"/>
          <w:sz w:val="28"/>
          <w:szCs w:val="28"/>
          <w:lang w:val="en-US"/>
        </w:rPr>
      </w:pPr>
      <w:r w:rsidRPr="00715F77">
        <w:rPr>
          <w:rFonts w:ascii="Times New Roman" w:hAnsi="Times New Roman"/>
          <w:sz w:val="28"/>
          <w:szCs w:val="28"/>
          <w:lang w:val="en-US"/>
        </w:rPr>
        <w:t>What is the replacement of losses with a minimum degree of dehydration for children with a body weight &lt;10 kg</w:t>
      </w:r>
    </w:p>
    <w:p w:rsidR="000A008E" w:rsidRPr="00715F77" w:rsidRDefault="000A008E" w:rsidP="009E32D2">
      <w:pPr>
        <w:pStyle w:val="a5"/>
        <w:numPr>
          <w:ilvl w:val="0"/>
          <w:numId w:val="151"/>
        </w:numPr>
        <w:ind w:left="1080"/>
        <w:rPr>
          <w:rFonts w:ascii="Times New Roman" w:hAnsi="Times New Roman"/>
          <w:sz w:val="28"/>
          <w:szCs w:val="28"/>
          <w:lang w:val="en-US"/>
        </w:rPr>
      </w:pPr>
      <w:r w:rsidRPr="00715F77">
        <w:rPr>
          <w:rFonts w:ascii="Times New Roman" w:hAnsi="Times New Roman"/>
          <w:sz w:val="28"/>
          <w:szCs w:val="28"/>
          <w:lang w:val="en-US"/>
        </w:rPr>
        <w:t>10-60 mL ORS for each diarrheal stool or vomiting episode</w:t>
      </w:r>
    </w:p>
    <w:p w:rsidR="000A008E" w:rsidRPr="00715F77" w:rsidRDefault="000A008E" w:rsidP="009E32D2">
      <w:pPr>
        <w:pStyle w:val="a5"/>
        <w:numPr>
          <w:ilvl w:val="0"/>
          <w:numId w:val="151"/>
        </w:numPr>
        <w:ind w:left="1080"/>
        <w:rPr>
          <w:rFonts w:ascii="Times New Roman" w:hAnsi="Times New Roman"/>
          <w:sz w:val="28"/>
          <w:szCs w:val="28"/>
          <w:lang w:val="en-US"/>
        </w:rPr>
      </w:pPr>
      <w:r w:rsidRPr="00715F77">
        <w:rPr>
          <w:rFonts w:ascii="Times New Roman" w:hAnsi="Times New Roman"/>
          <w:sz w:val="28"/>
          <w:szCs w:val="28"/>
          <w:lang w:val="en-US"/>
        </w:rPr>
        <w:t>60-120 mL ORS for each diarrheal stool or vomiting episode</w:t>
      </w:r>
    </w:p>
    <w:p w:rsidR="000A008E" w:rsidRPr="00715F77" w:rsidRDefault="000A008E" w:rsidP="009E32D2">
      <w:pPr>
        <w:pStyle w:val="a5"/>
        <w:numPr>
          <w:ilvl w:val="0"/>
          <w:numId w:val="151"/>
        </w:numPr>
        <w:ind w:left="1080"/>
        <w:rPr>
          <w:rFonts w:ascii="Times New Roman" w:hAnsi="Times New Roman"/>
          <w:sz w:val="28"/>
          <w:szCs w:val="28"/>
          <w:lang w:val="en-US"/>
        </w:rPr>
      </w:pPr>
      <w:r w:rsidRPr="00715F77">
        <w:rPr>
          <w:rFonts w:ascii="Times New Roman" w:hAnsi="Times New Roman"/>
          <w:sz w:val="28"/>
          <w:szCs w:val="28"/>
          <w:lang w:val="en-US"/>
        </w:rPr>
        <w:t>120-140 mL ORS for each diarrheal stool or vomiting episode</w:t>
      </w:r>
    </w:p>
    <w:p w:rsidR="000A008E" w:rsidRPr="00715F77" w:rsidRDefault="000A008E" w:rsidP="009E32D2">
      <w:pPr>
        <w:pStyle w:val="a5"/>
        <w:numPr>
          <w:ilvl w:val="0"/>
          <w:numId w:val="151"/>
        </w:numPr>
        <w:ind w:left="1080"/>
        <w:rPr>
          <w:rFonts w:ascii="Times New Roman" w:hAnsi="Times New Roman"/>
          <w:sz w:val="28"/>
          <w:szCs w:val="28"/>
          <w:lang w:val="en-US"/>
        </w:rPr>
      </w:pPr>
      <w:r w:rsidRPr="00715F77">
        <w:rPr>
          <w:rFonts w:ascii="Times New Roman" w:hAnsi="Times New Roman"/>
          <w:sz w:val="28"/>
          <w:szCs w:val="28"/>
          <w:lang w:val="en-US"/>
        </w:rPr>
        <w:t>140-160 mL ORS for each diarrheal stool or vomiting episode</w:t>
      </w:r>
    </w:p>
    <w:p w:rsidR="00EC4068" w:rsidRPr="00715F77" w:rsidRDefault="00EC4068" w:rsidP="00EC4068">
      <w:pPr>
        <w:jc w:val="both"/>
        <w:rPr>
          <w:b/>
          <w:sz w:val="28"/>
          <w:szCs w:val="28"/>
          <w:lang w:val="en-US"/>
        </w:rPr>
      </w:pPr>
    </w:p>
    <w:p w:rsidR="00EC4068" w:rsidRPr="00715F77" w:rsidRDefault="00EC4068" w:rsidP="00EC4068">
      <w:pPr>
        <w:jc w:val="both"/>
        <w:rPr>
          <w:b/>
          <w:sz w:val="28"/>
          <w:szCs w:val="28"/>
          <w:lang w:val="en-US"/>
        </w:rPr>
      </w:pPr>
      <w:r w:rsidRPr="00715F77">
        <w:rPr>
          <w:b/>
          <w:sz w:val="28"/>
          <w:szCs w:val="28"/>
        </w:rPr>
        <w:t>Образец</w:t>
      </w:r>
      <w:r w:rsidRPr="00715F77">
        <w:rPr>
          <w:b/>
          <w:sz w:val="28"/>
          <w:szCs w:val="28"/>
          <w:lang w:val="en-US"/>
        </w:rPr>
        <w:t xml:space="preserve"> </w:t>
      </w:r>
      <w:r w:rsidRPr="00715F77">
        <w:rPr>
          <w:b/>
          <w:sz w:val="28"/>
          <w:szCs w:val="28"/>
        </w:rPr>
        <w:t>решения</w:t>
      </w:r>
      <w:r w:rsidRPr="00715F77">
        <w:rPr>
          <w:b/>
          <w:sz w:val="28"/>
          <w:szCs w:val="28"/>
          <w:lang w:val="en-US"/>
        </w:rPr>
        <w:t xml:space="preserve"> </w:t>
      </w:r>
      <w:r w:rsidRPr="00715F77">
        <w:rPr>
          <w:b/>
          <w:sz w:val="28"/>
          <w:szCs w:val="28"/>
        </w:rPr>
        <w:t>задачи</w:t>
      </w:r>
      <w:r w:rsidRPr="00715F77">
        <w:rPr>
          <w:b/>
          <w:sz w:val="28"/>
          <w:szCs w:val="28"/>
          <w:lang w:val="en-US"/>
        </w:rPr>
        <w:t>/</w:t>
      </w:r>
      <w:r w:rsidRPr="00715F77">
        <w:rPr>
          <w:sz w:val="28"/>
          <w:szCs w:val="28"/>
          <w:lang w:val="en-US"/>
        </w:rPr>
        <w:t xml:space="preserve"> </w:t>
      </w:r>
      <w:r w:rsidRPr="00715F77">
        <w:rPr>
          <w:b/>
          <w:sz w:val="28"/>
          <w:szCs w:val="28"/>
          <w:lang w:val="en-US"/>
        </w:rPr>
        <w:t>An example of solving the task</w:t>
      </w:r>
    </w:p>
    <w:p w:rsidR="00D853E0" w:rsidRPr="00715F77" w:rsidRDefault="00D853E0" w:rsidP="009E32D2">
      <w:pPr>
        <w:pStyle w:val="a5"/>
        <w:numPr>
          <w:ilvl w:val="0"/>
          <w:numId w:val="234"/>
        </w:numPr>
        <w:rPr>
          <w:rFonts w:ascii="Times New Roman" w:hAnsi="Times New Roman"/>
          <w:sz w:val="28"/>
          <w:szCs w:val="28"/>
          <w:shd w:val="clear" w:color="auto" w:fill="FFFFFF"/>
          <w:lang w:val="en-US"/>
        </w:rPr>
      </w:pPr>
      <w:r w:rsidRPr="00715F77">
        <w:rPr>
          <w:rFonts w:ascii="Times New Roman" w:hAnsi="Times New Roman"/>
          <w:sz w:val="28"/>
          <w:szCs w:val="28"/>
          <w:shd w:val="clear" w:color="auto" w:fill="FFFFFF"/>
          <w:lang w:val="en-US"/>
        </w:rPr>
        <w:t xml:space="preserve">Invasive non-typhoidal multifocal salmonella infection </w:t>
      </w:r>
    </w:p>
    <w:p w:rsidR="00D853E0" w:rsidRPr="00715F77" w:rsidRDefault="00D853E0" w:rsidP="009E32D2">
      <w:pPr>
        <w:pStyle w:val="a5"/>
        <w:numPr>
          <w:ilvl w:val="0"/>
          <w:numId w:val="234"/>
        </w:numPr>
        <w:rPr>
          <w:rFonts w:ascii="Times New Roman" w:hAnsi="Times New Roman"/>
          <w:sz w:val="28"/>
          <w:szCs w:val="28"/>
          <w:shd w:val="clear" w:color="auto" w:fill="FFFFFF"/>
        </w:rPr>
      </w:pPr>
      <w:r w:rsidRPr="00715F77">
        <w:rPr>
          <w:rFonts w:ascii="Times New Roman" w:hAnsi="Times New Roman"/>
          <w:sz w:val="28"/>
          <w:szCs w:val="28"/>
          <w:shd w:val="clear" w:color="auto" w:fill="FFFFFF"/>
        </w:rPr>
        <w:t>Inflammation</w:t>
      </w:r>
    </w:p>
    <w:p w:rsidR="00D853E0" w:rsidRPr="00715F77" w:rsidRDefault="00D853E0" w:rsidP="009E32D2">
      <w:pPr>
        <w:pStyle w:val="a5"/>
        <w:numPr>
          <w:ilvl w:val="0"/>
          <w:numId w:val="234"/>
        </w:numPr>
        <w:rPr>
          <w:rFonts w:ascii="Times New Roman" w:hAnsi="Times New Roman"/>
          <w:sz w:val="28"/>
          <w:szCs w:val="28"/>
          <w:shd w:val="clear" w:color="auto" w:fill="FFFFFF"/>
        </w:rPr>
      </w:pPr>
      <w:r w:rsidRPr="00715F77">
        <w:rPr>
          <w:rFonts w:ascii="Times New Roman" w:hAnsi="Times New Roman"/>
          <w:sz w:val="28"/>
          <w:szCs w:val="28"/>
          <w:shd w:val="clear" w:color="auto" w:fill="FFFFFF"/>
          <w:lang w:val="en-US"/>
        </w:rPr>
        <w:t xml:space="preserve">MRI spine. MRI of the pelvis. An ultrasound of the right gluteus maximus. </w:t>
      </w:r>
      <w:r w:rsidRPr="00715F77">
        <w:rPr>
          <w:rFonts w:ascii="Times New Roman" w:hAnsi="Times New Roman"/>
          <w:sz w:val="28"/>
          <w:szCs w:val="28"/>
          <w:shd w:val="clear" w:color="auto" w:fill="FFFFFF"/>
        </w:rPr>
        <w:t>A chest x-ray.</w:t>
      </w:r>
    </w:p>
    <w:p w:rsidR="00D853E0" w:rsidRPr="00715F77" w:rsidRDefault="00D853E0" w:rsidP="009E32D2">
      <w:pPr>
        <w:pStyle w:val="a5"/>
        <w:numPr>
          <w:ilvl w:val="1"/>
          <w:numId w:val="234"/>
        </w:numPr>
        <w:rPr>
          <w:rFonts w:ascii="Times New Roman" w:hAnsi="Times New Roman"/>
          <w:sz w:val="28"/>
          <w:szCs w:val="28"/>
          <w:shd w:val="clear" w:color="auto" w:fill="FFFFFF"/>
          <w:lang w:val="en-US"/>
        </w:rPr>
      </w:pPr>
      <w:r w:rsidRPr="00715F77">
        <w:rPr>
          <w:rFonts w:ascii="Times New Roman" w:hAnsi="Times New Roman"/>
          <w:sz w:val="28"/>
          <w:szCs w:val="28"/>
          <w:shd w:val="clear" w:color="auto" w:fill="FFFFFF"/>
          <w:lang w:val="en-US"/>
        </w:rPr>
        <w:t>He was treated with intravenous ceftriaxone for 14 days. His acute respiratory damage was controlled by high-flow oxygen</w:t>
      </w:r>
    </w:p>
    <w:p w:rsidR="00D853E0" w:rsidRPr="00715F77" w:rsidRDefault="00D853E0" w:rsidP="009E32D2">
      <w:pPr>
        <w:pStyle w:val="a5"/>
        <w:numPr>
          <w:ilvl w:val="0"/>
          <w:numId w:val="234"/>
        </w:numPr>
        <w:rPr>
          <w:rFonts w:ascii="Times New Roman" w:hAnsi="Times New Roman"/>
          <w:sz w:val="28"/>
          <w:szCs w:val="28"/>
          <w:lang w:val="en-US"/>
        </w:rPr>
      </w:pPr>
      <w:r w:rsidRPr="00715F77">
        <w:rPr>
          <w:rFonts w:ascii="Times New Roman" w:hAnsi="Times New Roman"/>
          <w:sz w:val="28"/>
          <w:szCs w:val="28"/>
          <w:lang w:val="en-US"/>
        </w:rPr>
        <w:t xml:space="preserve">Good if treatment will be right. </w:t>
      </w:r>
    </w:p>
    <w:p w:rsidR="00EC4068" w:rsidRPr="00715F77" w:rsidRDefault="00EC4068" w:rsidP="00EC4068">
      <w:pPr>
        <w:tabs>
          <w:tab w:val="left" w:pos="0"/>
          <w:tab w:val="left" w:pos="1418"/>
        </w:tabs>
        <w:outlineLvl w:val="2"/>
        <w:rPr>
          <w:b/>
          <w:bCs/>
          <w:sz w:val="28"/>
          <w:szCs w:val="28"/>
          <w:lang w:val="en-US"/>
        </w:rPr>
      </w:pPr>
    </w:p>
    <w:p w:rsidR="00EC4068" w:rsidRPr="00715F77" w:rsidRDefault="00EC4068" w:rsidP="00EC4068">
      <w:pPr>
        <w:tabs>
          <w:tab w:val="left" w:pos="0"/>
          <w:tab w:val="left" w:pos="1418"/>
        </w:tabs>
        <w:outlineLvl w:val="2"/>
        <w:rPr>
          <w:b/>
          <w:bCs/>
          <w:sz w:val="28"/>
          <w:szCs w:val="28"/>
        </w:rPr>
      </w:pPr>
      <w:r w:rsidRPr="00715F77">
        <w:rPr>
          <w:b/>
          <w:bCs/>
          <w:sz w:val="28"/>
          <w:szCs w:val="28"/>
        </w:rPr>
        <w:t>Эталоны ответов тестовых заданий/</w:t>
      </w:r>
      <w:r w:rsidRPr="00715F77">
        <w:rPr>
          <w:sz w:val="28"/>
          <w:szCs w:val="28"/>
        </w:rPr>
        <w:t xml:space="preserve"> </w:t>
      </w:r>
      <w:r w:rsidRPr="00715F77">
        <w:rPr>
          <w:b/>
          <w:bCs/>
          <w:sz w:val="28"/>
          <w:szCs w:val="28"/>
          <w:lang w:val="en-US"/>
        </w:rPr>
        <w:t>T</w:t>
      </w:r>
      <w:r w:rsidRPr="00715F77">
        <w:rPr>
          <w:b/>
          <w:bCs/>
          <w:sz w:val="28"/>
          <w:szCs w:val="28"/>
        </w:rPr>
        <w:t>est answers</w:t>
      </w:r>
    </w:p>
    <w:tbl>
      <w:tblPr>
        <w:tblpPr w:leftFromText="180" w:rightFromText="180" w:vertAnchor="text" w:horzAnchor="margin" w:tblpY="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85"/>
        <w:gridCol w:w="2085"/>
        <w:gridCol w:w="2084"/>
        <w:gridCol w:w="2082"/>
      </w:tblGrid>
      <w:tr w:rsidR="00EC4068" w:rsidRPr="00715F77" w:rsidTr="00EC4068">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141E1D">
            <w:pPr>
              <w:tabs>
                <w:tab w:val="left" w:pos="0"/>
                <w:tab w:val="left" w:pos="1418"/>
              </w:tabs>
              <w:spacing w:line="256" w:lineRule="auto"/>
              <w:jc w:val="center"/>
              <w:outlineLvl w:val="2"/>
              <w:rPr>
                <w:b/>
                <w:bCs/>
                <w:sz w:val="28"/>
                <w:szCs w:val="28"/>
                <w:lang w:eastAsia="en-US"/>
              </w:rPr>
            </w:pPr>
            <w:r w:rsidRPr="00715F77">
              <w:rPr>
                <w:b/>
                <w:bCs/>
                <w:sz w:val="28"/>
                <w:szCs w:val="28"/>
                <w:lang w:eastAsia="en-US"/>
              </w:rPr>
              <w:t>1</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141E1D">
            <w:pPr>
              <w:tabs>
                <w:tab w:val="left" w:pos="0"/>
                <w:tab w:val="left" w:pos="1418"/>
              </w:tabs>
              <w:spacing w:line="256" w:lineRule="auto"/>
              <w:jc w:val="center"/>
              <w:outlineLvl w:val="2"/>
              <w:rPr>
                <w:b/>
                <w:bCs/>
                <w:sz w:val="28"/>
                <w:szCs w:val="28"/>
                <w:lang w:eastAsia="en-US"/>
              </w:rPr>
            </w:pPr>
            <w:r w:rsidRPr="00715F77">
              <w:rPr>
                <w:b/>
                <w:bCs/>
                <w:sz w:val="28"/>
                <w:szCs w:val="28"/>
                <w:lang w:eastAsia="en-US"/>
              </w:rPr>
              <w:t>2</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141E1D">
            <w:pPr>
              <w:tabs>
                <w:tab w:val="left" w:pos="0"/>
                <w:tab w:val="left" w:pos="1418"/>
              </w:tabs>
              <w:spacing w:line="256" w:lineRule="auto"/>
              <w:jc w:val="center"/>
              <w:outlineLvl w:val="2"/>
              <w:rPr>
                <w:b/>
                <w:bCs/>
                <w:sz w:val="28"/>
                <w:szCs w:val="28"/>
                <w:lang w:eastAsia="en-US"/>
              </w:rPr>
            </w:pPr>
            <w:r w:rsidRPr="00715F77">
              <w:rPr>
                <w:b/>
                <w:bCs/>
                <w:sz w:val="28"/>
                <w:szCs w:val="28"/>
                <w:lang w:eastAsia="en-US"/>
              </w:rPr>
              <w:t>3</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141E1D">
            <w:pPr>
              <w:tabs>
                <w:tab w:val="left" w:pos="0"/>
                <w:tab w:val="left" w:pos="1418"/>
              </w:tabs>
              <w:spacing w:line="256" w:lineRule="auto"/>
              <w:jc w:val="center"/>
              <w:outlineLvl w:val="2"/>
              <w:rPr>
                <w:b/>
                <w:bCs/>
                <w:sz w:val="28"/>
                <w:szCs w:val="28"/>
                <w:lang w:eastAsia="en-US"/>
              </w:rPr>
            </w:pPr>
            <w:r w:rsidRPr="00715F77">
              <w:rPr>
                <w:b/>
                <w:bCs/>
                <w:sz w:val="28"/>
                <w:szCs w:val="28"/>
                <w:lang w:eastAsia="en-US"/>
              </w:rPr>
              <w:t>4</w:t>
            </w:r>
          </w:p>
        </w:tc>
        <w:tc>
          <w:tcPr>
            <w:tcW w:w="999" w:type="pct"/>
            <w:tcBorders>
              <w:top w:val="single" w:sz="4" w:space="0" w:color="auto"/>
              <w:left w:val="single" w:sz="4" w:space="0" w:color="auto"/>
              <w:bottom w:val="single" w:sz="4" w:space="0" w:color="auto"/>
              <w:right w:val="single" w:sz="4" w:space="0" w:color="auto"/>
            </w:tcBorders>
            <w:hideMark/>
          </w:tcPr>
          <w:p w:rsidR="00EC4068" w:rsidRPr="00715F77" w:rsidRDefault="00EC4068" w:rsidP="00141E1D">
            <w:pPr>
              <w:tabs>
                <w:tab w:val="left" w:pos="0"/>
                <w:tab w:val="left" w:pos="1418"/>
              </w:tabs>
              <w:spacing w:line="256" w:lineRule="auto"/>
              <w:jc w:val="center"/>
              <w:outlineLvl w:val="2"/>
              <w:rPr>
                <w:b/>
                <w:bCs/>
                <w:sz w:val="28"/>
                <w:szCs w:val="28"/>
                <w:lang w:eastAsia="en-US"/>
              </w:rPr>
            </w:pPr>
            <w:r w:rsidRPr="00715F77">
              <w:rPr>
                <w:b/>
                <w:bCs/>
                <w:sz w:val="28"/>
                <w:szCs w:val="28"/>
                <w:lang w:eastAsia="en-US"/>
              </w:rPr>
              <w:t>5</w:t>
            </w:r>
          </w:p>
        </w:tc>
      </w:tr>
      <w:tr w:rsidR="001B5F09" w:rsidRPr="00715F77" w:rsidTr="00EC4068">
        <w:tc>
          <w:tcPr>
            <w:tcW w:w="1000" w:type="pct"/>
            <w:tcBorders>
              <w:top w:val="single" w:sz="4" w:space="0" w:color="auto"/>
              <w:left w:val="single" w:sz="4" w:space="0" w:color="auto"/>
              <w:bottom w:val="single" w:sz="4" w:space="0" w:color="auto"/>
              <w:right w:val="single" w:sz="4" w:space="0" w:color="auto"/>
            </w:tcBorders>
            <w:hideMark/>
          </w:tcPr>
          <w:p w:rsidR="001B5F09" w:rsidRPr="00715F77" w:rsidRDefault="001B5F09" w:rsidP="001B5F09">
            <w:pPr>
              <w:spacing w:after="160"/>
              <w:ind w:firstLine="709"/>
              <w:rPr>
                <w:rFonts w:eastAsia="Calibri"/>
                <w:sz w:val="28"/>
                <w:szCs w:val="28"/>
                <w:lang w:eastAsia="en-US"/>
              </w:rPr>
            </w:pPr>
            <w:r w:rsidRPr="00715F77">
              <w:rPr>
                <w:rFonts w:eastAsia="Calibri"/>
                <w:sz w:val="28"/>
                <w:szCs w:val="28"/>
                <w:lang w:eastAsia="en-US"/>
              </w:rPr>
              <w:t>3</w:t>
            </w:r>
          </w:p>
        </w:tc>
        <w:tc>
          <w:tcPr>
            <w:tcW w:w="1000" w:type="pct"/>
            <w:tcBorders>
              <w:top w:val="single" w:sz="4" w:space="0" w:color="auto"/>
              <w:left w:val="single" w:sz="4" w:space="0" w:color="auto"/>
              <w:bottom w:val="single" w:sz="4" w:space="0" w:color="auto"/>
              <w:right w:val="single" w:sz="4" w:space="0" w:color="auto"/>
            </w:tcBorders>
            <w:hideMark/>
          </w:tcPr>
          <w:p w:rsidR="001B5F09" w:rsidRPr="00715F77" w:rsidRDefault="001B5F09" w:rsidP="001B5F09">
            <w:pPr>
              <w:spacing w:after="160"/>
              <w:ind w:firstLine="709"/>
              <w:rPr>
                <w:rFonts w:eastAsia="Calibri"/>
                <w:sz w:val="28"/>
                <w:szCs w:val="28"/>
                <w:lang w:eastAsia="en-US"/>
              </w:rPr>
            </w:pPr>
            <w:r w:rsidRPr="00715F77">
              <w:rPr>
                <w:rFonts w:eastAsia="Calibri"/>
                <w:sz w:val="28"/>
                <w:szCs w:val="28"/>
                <w:lang w:eastAsia="en-US"/>
              </w:rPr>
              <w:t>4</w:t>
            </w:r>
          </w:p>
        </w:tc>
        <w:tc>
          <w:tcPr>
            <w:tcW w:w="1000" w:type="pct"/>
            <w:tcBorders>
              <w:top w:val="single" w:sz="4" w:space="0" w:color="auto"/>
              <w:left w:val="single" w:sz="4" w:space="0" w:color="auto"/>
              <w:bottom w:val="single" w:sz="4" w:space="0" w:color="auto"/>
              <w:right w:val="single" w:sz="4" w:space="0" w:color="auto"/>
            </w:tcBorders>
            <w:hideMark/>
          </w:tcPr>
          <w:p w:rsidR="001B5F09" w:rsidRPr="00715F77" w:rsidRDefault="001B5F09" w:rsidP="001B5F09">
            <w:pPr>
              <w:spacing w:after="160"/>
              <w:ind w:firstLine="709"/>
              <w:rPr>
                <w:rFonts w:eastAsia="Calibri"/>
                <w:sz w:val="28"/>
                <w:szCs w:val="28"/>
                <w:lang w:eastAsia="en-US"/>
              </w:rPr>
            </w:pPr>
            <w:r w:rsidRPr="00715F77">
              <w:rPr>
                <w:rFonts w:eastAsia="Calibri"/>
                <w:sz w:val="28"/>
                <w:szCs w:val="28"/>
                <w:lang w:eastAsia="en-US"/>
              </w:rPr>
              <w:t>1</w:t>
            </w:r>
          </w:p>
        </w:tc>
        <w:tc>
          <w:tcPr>
            <w:tcW w:w="1000" w:type="pct"/>
            <w:tcBorders>
              <w:top w:val="single" w:sz="4" w:space="0" w:color="auto"/>
              <w:left w:val="single" w:sz="4" w:space="0" w:color="auto"/>
              <w:bottom w:val="single" w:sz="4" w:space="0" w:color="auto"/>
              <w:right w:val="single" w:sz="4" w:space="0" w:color="auto"/>
            </w:tcBorders>
            <w:hideMark/>
          </w:tcPr>
          <w:p w:rsidR="001B5F09" w:rsidRPr="00715F77" w:rsidRDefault="001B5F09" w:rsidP="001B5F09">
            <w:pPr>
              <w:spacing w:after="160"/>
              <w:ind w:firstLine="709"/>
              <w:rPr>
                <w:rFonts w:eastAsia="Calibri"/>
                <w:sz w:val="28"/>
                <w:szCs w:val="28"/>
                <w:lang w:eastAsia="en-US"/>
              </w:rPr>
            </w:pPr>
            <w:r w:rsidRPr="00715F77">
              <w:rPr>
                <w:rFonts w:eastAsia="Calibri"/>
                <w:sz w:val="28"/>
                <w:szCs w:val="28"/>
                <w:lang w:eastAsia="en-US"/>
              </w:rPr>
              <w:t>4</w:t>
            </w:r>
          </w:p>
        </w:tc>
        <w:tc>
          <w:tcPr>
            <w:tcW w:w="999" w:type="pct"/>
            <w:tcBorders>
              <w:top w:val="single" w:sz="4" w:space="0" w:color="auto"/>
              <w:left w:val="single" w:sz="4" w:space="0" w:color="auto"/>
              <w:bottom w:val="single" w:sz="4" w:space="0" w:color="auto"/>
              <w:right w:val="single" w:sz="4" w:space="0" w:color="auto"/>
            </w:tcBorders>
            <w:hideMark/>
          </w:tcPr>
          <w:p w:rsidR="001B5F09" w:rsidRPr="00715F77" w:rsidRDefault="001B5F09" w:rsidP="001B5F09">
            <w:pPr>
              <w:spacing w:after="160"/>
              <w:ind w:firstLine="709"/>
              <w:rPr>
                <w:rFonts w:eastAsia="Calibri"/>
                <w:sz w:val="28"/>
                <w:szCs w:val="28"/>
                <w:lang w:eastAsia="en-US"/>
              </w:rPr>
            </w:pPr>
            <w:r w:rsidRPr="00715F77">
              <w:rPr>
                <w:rFonts w:eastAsia="Calibri"/>
                <w:sz w:val="28"/>
                <w:szCs w:val="28"/>
                <w:lang w:eastAsia="en-US"/>
              </w:rPr>
              <w:t>2</w:t>
            </w:r>
          </w:p>
        </w:tc>
      </w:tr>
    </w:tbl>
    <w:p w:rsidR="00EC4068" w:rsidRPr="00715F77" w:rsidRDefault="00EC4068" w:rsidP="00EC4068">
      <w:pPr>
        <w:tabs>
          <w:tab w:val="left" w:pos="0"/>
          <w:tab w:val="left" w:pos="1418"/>
        </w:tabs>
        <w:outlineLvl w:val="2"/>
        <w:rPr>
          <w:b/>
          <w:bCs/>
          <w:sz w:val="28"/>
          <w:szCs w:val="28"/>
        </w:rPr>
      </w:pPr>
    </w:p>
    <w:p w:rsidR="00B8011B" w:rsidRPr="00715F77" w:rsidRDefault="00B8011B" w:rsidP="00EC4068">
      <w:pPr>
        <w:ind w:firstLine="709"/>
        <w:jc w:val="both"/>
        <w:rPr>
          <w:b/>
          <w:color w:val="000000"/>
          <w:sz w:val="28"/>
          <w:szCs w:val="28"/>
          <w:lang w:val="en-US"/>
        </w:rPr>
      </w:pPr>
      <w:r w:rsidRPr="00715F77">
        <w:rPr>
          <w:b/>
          <w:color w:val="000000"/>
          <w:sz w:val="28"/>
          <w:szCs w:val="28"/>
        </w:rPr>
        <w:t>Модуль</w:t>
      </w:r>
      <w:r w:rsidRPr="00715F77">
        <w:rPr>
          <w:b/>
          <w:color w:val="000000"/>
          <w:sz w:val="28"/>
          <w:szCs w:val="28"/>
          <w:lang w:val="en-US"/>
        </w:rPr>
        <w:t xml:space="preserve">/Module 9 </w:t>
      </w:r>
      <w:r w:rsidRPr="00715F77">
        <w:rPr>
          <w:b/>
          <w:color w:val="000000"/>
          <w:sz w:val="28"/>
          <w:szCs w:val="28"/>
          <w:u w:val="single"/>
          <w:lang w:val="en-US"/>
        </w:rPr>
        <w:t>«Патология неонатального периода/Diseases in the Newborn period»</w:t>
      </w:r>
    </w:p>
    <w:p w:rsidR="00EC4068" w:rsidRPr="00715F77" w:rsidRDefault="00EC4068" w:rsidP="00EC4068">
      <w:pPr>
        <w:ind w:firstLine="709"/>
        <w:jc w:val="both"/>
        <w:rPr>
          <w:color w:val="000000"/>
          <w:sz w:val="28"/>
          <w:szCs w:val="28"/>
          <w:lang w:val="en-US"/>
        </w:rPr>
      </w:pPr>
      <w:r w:rsidRPr="00715F77">
        <w:rPr>
          <w:b/>
          <w:color w:val="000000"/>
          <w:sz w:val="28"/>
          <w:szCs w:val="28"/>
        </w:rPr>
        <w:t>Тема</w:t>
      </w:r>
      <w:r w:rsidR="00B8011B" w:rsidRPr="00715F77">
        <w:rPr>
          <w:b/>
          <w:color w:val="000000"/>
          <w:sz w:val="28"/>
          <w:szCs w:val="28"/>
        </w:rPr>
        <w:t>/</w:t>
      </w:r>
      <w:r w:rsidRPr="00715F77">
        <w:rPr>
          <w:b/>
          <w:color w:val="000000"/>
          <w:sz w:val="28"/>
          <w:szCs w:val="28"/>
          <w:lang w:val="en-US"/>
        </w:rPr>
        <w:t>Theme</w:t>
      </w:r>
      <w:r w:rsidRPr="00715F77">
        <w:rPr>
          <w:b/>
          <w:color w:val="000000"/>
          <w:sz w:val="28"/>
          <w:szCs w:val="28"/>
        </w:rPr>
        <w:t xml:space="preserve"> </w:t>
      </w:r>
      <w:r w:rsidR="00B8011B" w:rsidRPr="00715F77">
        <w:rPr>
          <w:b/>
          <w:color w:val="000000"/>
          <w:sz w:val="28"/>
          <w:szCs w:val="28"/>
        </w:rPr>
        <w:t xml:space="preserve">26 </w:t>
      </w:r>
      <w:r w:rsidR="00B8011B" w:rsidRPr="00715F77">
        <w:rPr>
          <w:b/>
          <w:color w:val="000000"/>
          <w:sz w:val="28"/>
          <w:szCs w:val="28"/>
          <w:u w:val="single"/>
        </w:rPr>
        <w:t>«Новорожденный, новорожденный высокого риска. Болезни</w:t>
      </w:r>
      <w:r w:rsidR="00B8011B" w:rsidRPr="00715F77">
        <w:rPr>
          <w:b/>
          <w:color w:val="000000"/>
          <w:sz w:val="28"/>
          <w:szCs w:val="28"/>
          <w:u w:val="single"/>
          <w:lang w:val="en-US"/>
        </w:rPr>
        <w:t xml:space="preserve"> </w:t>
      </w:r>
      <w:r w:rsidR="00B8011B" w:rsidRPr="00715F77">
        <w:rPr>
          <w:b/>
          <w:color w:val="000000"/>
          <w:sz w:val="28"/>
          <w:szCs w:val="28"/>
          <w:u w:val="single"/>
        </w:rPr>
        <w:t>периода</w:t>
      </w:r>
      <w:r w:rsidR="00B8011B" w:rsidRPr="00715F77">
        <w:rPr>
          <w:b/>
          <w:color w:val="000000"/>
          <w:sz w:val="28"/>
          <w:szCs w:val="28"/>
          <w:u w:val="single"/>
          <w:lang w:val="en-US"/>
        </w:rPr>
        <w:t xml:space="preserve"> </w:t>
      </w:r>
      <w:r w:rsidR="00B8011B" w:rsidRPr="00715F77">
        <w:rPr>
          <w:b/>
          <w:color w:val="000000"/>
          <w:sz w:val="28"/>
          <w:szCs w:val="28"/>
          <w:u w:val="single"/>
        </w:rPr>
        <w:t>новорожденности</w:t>
      </w:r>
      <w:r w:rsidR="00B8011B" w:rsidRPr="00715F77">
        <w:rPr>
          <w:b/>
          <w:color w:val="000000"/>
          <w:sz w:val="28"/>
          <w:szCs w:val="28"/>
          <w:u w:val="single"/>
          <w:lang w:val="en-US"/>
        </w:rPr>
        <w:t>/The Newborn and the High-Risk infant. Diseases in the Newborn period»</w:t>
      </w:r>
    </w:p>
    <w:p w:rsidR="00EC4068" w:rsidRPr="00715F77" w:rsidRDefault="00EC4068" w:rsidP="00EC4068">
      <w:pPr>
        <w:ind w:firstLine="709"/>
        <w:jc w:val="both"/>
        <w:rPr>
          <w:b/>
          <w:color w:val="000000"/>
          <w:sz w:val="28"/>
          <w:szCs w:val="28"/>
          <w:lang w:val="en-US"/>
        </w:rPr>
      </w:pPr>
    </w:p>
    <w:p w:rsidR="00EC4068" w:rsidRPr="00715F77" w:rsidRDefault="00EC4068" w:rsidP="00EC4068">
      <w:pPr>
        <w:ind w:firstLine="709"/>
        <w:jc w:val="both"/>
        <w:rPr>
          <w:b/>
          <w:color w:val="000000"/>
          <w:sz w:val="28"/>
          <w:szCs w:val="28"/>
          <w:lang w:val="en-US"/>
        </w:rPr>
      </w:pPr>
      <w:r w:rsidRPr="00715F77">
        <w:rPr>
          <w:b/>
          <w:color w:val="000000"/>
          <w:sz w:val="28"/>
          <w:szCs w:val="28"/>
        </w:rPr>
        <w:t>Формы</w:t>
      </w:r>
      <w:r w:rsidRPr="00715F77">
        <w:rPr>
          <w:b/>
          <w:color w:val="000000"/>
          <w:sz w:val="28"/>
          <w:szCs w:val="28"/>
          <w:lang w:val="en-US"/>
        </w:rPr>
        <w:t xml:space="preserve"> </w:t>
      </w:r>
      <w:r w:rsidRPr="00715F77">
        <w:rPr>
          <w:b/>
          <w:color w:val="000000"/>
          <w:sz w:val="28"/>
          <w:szCs w:val="28"/>
        </w:rPr>
        <w:t>текущего</w:t>
      </w:r>
      <w:r w:rsidRPr="00715F77">
        <w:rPr>
          <w:b/>
          <w:color w:val="000000"/>
          <w:sz w:val="28"/>
          <w:szCs w:val="28"/>
          <w:lang w:val="en-US"/>
        </w:rPr>
        <w:t xml:space="preserve"> </w:t>
      </w:r>
      <w:r w:rsidRPr="00715F77">
        <w:rPr>
          <w:b/>
          <w:color w:val="000000"/>
          <w:sz w:val="28"/>
          <w:szCs w:val="28"/>
        </w:rPr>
        <w:t>контроля</w:t>
      </w:r>
      <w:r w:rsidRPr="00715F77">
        <w:rPr>
          <w:color w:val="000000"/>
          <w:sz w:val="28"/>
          <w:szCs w:val="28"/>
          <w:lang w:val="en-US"/>
        </w:rPr>
        <w:t xml:space="preserve"> </w:t>
      </w:r>
      <w:r w:rsidRPr="00715F77">
        <w:rPr>
          <w:b/>
          <w:color w:val="000000"/>
          <w:sz w:val="28"/>
          <w:szCs w:val="28"/>
        </w:rPr>
        <w:t>успеваемости</w:t>
      </w:r>
      <w:r w:rsidRPr="00715F77">
        <w:rPr>
          <w:b/>
          <w:color w:val="000000"/>
          <w:sz w:val="28"/>
          <w:szCs w:val="28"/>
          <w:lang w:val="en-US"/>
        </w:rPr>
        <w:t>/Forms of current performance monitoring:</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тестирование</w:t>
      </w:r>
      <w:r w:rsidRPr="00715F77">
        <w:rPr>
          <w:color w:val="000000"/>
          <w:sz w:val="28"/>
          <w:szCs w:val="28"/>
          <w:shd w:val="clear" w:color="auto" w:fill="FFFFFF"/>
          <w:lang w:val="en-US"/>
        </w:rPr>
        <w:t>/ testing</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устный</w:t>
      </w:r>
      <w:r w:rsidRPr="00715F77">
        <w:rPr>
          <w:color w:val="000000"/>
          <w:sz w:val="28"/>
          <w:szCs w:val="28"/>
          <w:shd w:val="clear" w:color="auto" w:fill="FFFFFF"/>
          <w:lang w:val="en-US"/>
        </w:rPr>
        <w:t xml:space="preserve"> </w:t>
      </w:r>
      <w:r w:rsidRPr="00715F77">
        <w:rPr>
          <w:color w:val="000000"/>
          <w:sz w:val="28"/>
          <w:szCs w:val="28"/>
          <w:shd w:val="clear" w:color="auto" w:fill="FFFFFF"/>
        </w:rPr>
        <w:t>опрос</w:t>
      </w:r>
      <w:r w:rsidRPr="00715F77">
        <w:rPr>
          <w:color w:val="000000"/>
          <w:sz w:val="28"/>
          <w:szCs w:val="28"/>
          <w:shd w:val="clear" w:color="auto" w:fill="FFFFFF"/>
          <w:lang w:val="en-US"/>
        </w:rPr>
        <w:t>/</w:t>
      </w:r>
      <w:r w:rsidRPr="00715F77">
        <w:rPr>
          <w:sz w:val="28"/>
          <w:szCs w:val="28"/>
          <w:lang w:val="en-US"/>
        </w:rPr>
        <w:t xml:space="preserve"> </w:t>
      </w:r>
      <w:r w:rsidRPr="00715F77">
        <w:rPr>
          <w:color w:val="000000"/>
          <w:sz w:val="28"/>
          <w:szCs w:val="28"/>
          <w:shd w:val="clear" w:color="auto" w:fill="FFFFFF"/>
          <w:lang w:val="en-US"/>
        </w:rPr>
        <w:t>investigation</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решение</w:t>
      </w:r>
      <w:r w:rsidRPr="00715F77">
        <w:rPr>
          <w:color w:val="000000"/>
          <w:sz w:val="28"/>
          <w:szCs w:val="28"/>
          <w:shd w:val="clear" w:color="auto" w:fill="FFFFFF"/>
          <w:lang w:val="en-US"/>
        </w:rPr>
        <w:t xml:space="preserve"> </w:t>
      </w:r>
      <w:r w:rsidRPr="00715F77">
        <w:rPr>
          <w:color w:val="000000"/>
          <w:sz w:val="28"/>
          <w:szCs w:val="28"/>
          <w:shd w:val="clear" w:color="auto" w:fill="FFFFFF"/>
        </w:rPr>
        <w:t>проблемно</w:t>
      </w:r>
      <w:r w:rsidRPr="00715F77">
        <w:rPr>
          <w:color w:val="000000"/>
          <w:sz w:val="28"/>
          <w:szCs w:val="28"/>
          <w:shd w:val="clear" w:color="auto" w:fill="FFFFFF"/>
          <w:lang w:val="en-US"/>
        </w:rPr>
        <w:t>-</w:t>
      </w:r>
      <w:r w:rsidRPr="00715F77">
        <w:rPr>
          <w:color w:val="000000"/>
          <w:sz w:val="28"/>
          <w:szCs w:val="28"/>
          <w:shd w:val="clear" w:color="auto" w:fill="FFFFFF"/>
        </w:rPr>
        <w:t>ситуационных</w:t>
      </w:r>
      <w:r w:rsidRPr="00715F77">
        <w:rPr>
          <w:color w:val="000000"/>
          <w:sz w:val="28"/>
          <w:szCs w:val="28"/>
          <w:shd w:val="clear" w:color="auto" w:fill="FFFFFF"/>
          <w:lang w:val="en-US"/>
        </w:rPr>
        <w:t xml:space="preserve"> </w:t>
      </w:r>
      <w:r w:rsidRPr="00715F77">
        <w:rPr>
          <w:color w:val="000000"/>
          <w:sz w:val="28"/>
          <w:szCs w:val="28"/>
          <w:shd w:val="clear" w:color="auto" w:fill="FFFFFF"/>
        </w:rPr>
        <w:t>задач</w:t>
      </w:r>
      <w:r w:rsidRPr="00715F77">
        <w:rPr>
          <w:color w:val="000000"/>
          <w:sz w:val="28"/>
          <w:szCs w:val="28"/>
          <w:shd w:val="clear" w:color="auto" w:fill="FFFFFF"/>
          <w:lang w:val="en-US"/>
        </w:rPr>
        <w:t>/solving problem situational problems</w:t>
      </w:r>
    </w:p>
    <w:p w:rsidR="00EC4068" w:rsidRPr="00715F77" w:rsidRDefault="00EC4068" w:rsidP="00EC4068">
      <w:pPr>
        <w:pStyle w:val="a5"/>
        <w:tabs>
          <w:tab w:val="left" w:pos="333"/>
        </w:tabs>
        <w:ind w:left="0"/>
        <w:rPr>
          <w:rFonts w:ascii="Times New Roman" w:hAnsi="Times New Roman"/>
          <w:b/>
          <w:color w:val="000000"/>
          <w:sz w:val="28"/>
          <w:szCs w:val="28"/>
          <w:lang w:val="en-US"/>
        </w:rPr>
      </w:pPr>
    </w:p>
    <w:p w:rsidR="00EC4068" w:rsidRPr="00715F77" w:rsidRDefault="00EC4068" w:rsidP="00EC4068">
      <w:pPr>
        <w:ind w:firstLine="709"/>
        <w:jc w:val="both"/>
        <w:rPr>
          <w:color w:val="000000"/>
          <w:sz w:val="28"/>
          <w:szCs w:val="28"/>
          <w:lang w:val="en-US"/>
        </w:rPr>
      </w:pPr>
      <w:r w:rsidRPr="00715F77">
        <w:rPr>
          <w:b/>
          <w:color w:val="000000"/>
          <w:sz w:val="28"/>
          <w:szCs w:val="28"/>
        </w:rPr>
        <w:t>Оценочные</w:t>
      </w:r>
      <w:r w:rsidRPr="00715F77">
        <w:rPr>
          <w:b/>
          <w:color w:val="000000"/>
          <w:sz w:val="28"/>
          <w:szCs w:val="28"/>
          <w:lang w:val="en-US"/>
        </w:rPr>
        <w:t xml:space="preserve"> </w:t>
      </w:r>
      <w:r w:rsidRPr="00715F77">
        <w:rPr>
          <w:b/>
          <w:color w:val="000000"/>
          <w:sz w:val="28"/>
          <w:szCs w:val="28"/>
        </w:rPr>
        <w:t>материалы</w:t>
      </w:r>
      <w:r w:rsidRPr="00715F77">
        <w:rPr>
          <w:b/>
          <w:color w:val="000000"/>
          <w:sz w:val="28"/>
          <w:szCs w:val="28"/>
          <w:lang w:val="en-US"/>
        </w:rPr>
        <w:t xml:space="preserve"> </w:t>
      </w:r>
      <w:r w:rsidRPr="00715F77">
        <w:rPr>
          <w:b/>
          <w:color w:val="000000"/>
          <w:sz w:val="28"/>
          <w:szCs w:val="28"/>
        </w:rPr>
        <w:t>текущего</w:t>
      </w:r>
      <w:r w:rsidRPr="00715F77">
        <w:rPr>
          <w:b/>
          <w:color w:val="000000"/>
          <w:sz w:val="28"/>
          <w:szCs w:val="28"/>
          <w:lang w:val="en-US"/>
        </w:rPr>
        <w:t xml:space="preserve"> </w:t>
      </w:r>
      <w:r w:rsidRPr="00715F77">
        <w:rPr>
          <w:b/>
          <w:color w:val="000000"/>
          <w:sz w:val="28"/>
          <w:szCs w:val="28"/>
        </w:rPr>
        <w:t>контроля</w:t>
      </w:r>
      <w:r w:rsidRPr="00715F77">
        <w:rPr>
          <w:b/>
          <w:color w:val="000000"/>
          <w:sz w:val="28"/>
          <w:szCs w:val="28"/>
          <w:lang w:val="en-US"/>
        </w:rPr>
        <w:t xml:space="preserve"> </w:t>
      </w:r>
      <w:r w:rsidRPr="00715F77">
        <w:rPr>
          <w:b/>
          <w:color w:val="000000"/>
          <w:sz w:val="28"/>
          <w:szCs w:val="28"/>
        </w:rPr>
        <w:t>успеваемости</w:t>
      </w:r>
      <w:r w:rsidRPr="00715F77">
        <w:rPr>
          <w:b/>
          <w:color w:val="000000"/>
          <w:sz w:val="28"/>
          <w:szCs w:val="28"/>
          <w:lang w:val="en-US"/>
        </w:rPr>
        <w:t>/</w:t>
      </w:r>
      <w:r w:rsidRPr="00715F77">
        <w:rPr>
          <w:sz w:val="28"/>
          <w:szCs w:val="28"/>
          <w:lang w:val="en-US"/>
        </w:rPr>
        <w:t xml:space="preserve"> </w:t>
      </w:r>
      <w:r w:rsidRPr="00715F77">
        <w:rPr>
          <w:b/>
          <w:color w:val="000000"/>
          <w:sz w:val="28"/>
          <w:szCs w:val="28"/>
          <w:lang w:val="en-US"/>
        </w:rPr>
        <w:t>Assessment materials of current performance monitoring</w:t>
      </w:r>
      <w:r w:rsidRPr="00715F77">
        <w:rPr>
          <w:color w:val="000000"/>
          <w:sz w:val="28"/>
          <w:szCs w:val="28"/>
          <w:lang w:val="en-US"/>
        </w:rPr>
        <w:t xml:space="preserve"> </w:t>
      </w:r>
    </w:p>
    <w:p w:rsidR="00EC4068" w:rsidRPr="00715F77" w:rsidRDefault="00EC4068" w:rsidP="00EC4068">
      <w:pPr>
        <w:tabs>
          <w:tab w:val="left" w:pos="0"/>
          <w:tab w:val="left" w:pos="1418"/>
        </w:tabs>
        <w:jc w:val="both"/>
        <w:outlineLvl w:val="2"/>
        <w:rPr>
          <w:b/>
          <w:sz w:val="28"/>
          <w:szCs w:val="28"/>
        </w:rPr>
      </w:pPr>
      <w:r w:rsidRPr="00715F77">
        <w:rPr>
          <w:b/>
          <w:sz w:val="28"/>
          <w:szCs w:val="28"/>
        </w:rPr>
        <w:t>Вопросы для подготовки к устному опросу:</w:t>
      </w:r>
    </w:p>
    <w:p w:rsidR="00141E1D" w:rsidRPr="00715F77" w:rsidRDefault="00141E1D" w:rsidP="00141E1D">
      <w:pPr>
        <w:tabs>
          <w:tab w:val="left" w:pos="0"/>
          <w:tab w:val="left" w:pos="1418"/>
        </w:tabs>
        <w:jc w:val="both"/>
        <w:outlineLvl w:val="2"/>
        <w:rPr>
          <w:sz w:val="28"/>
          <w:szCs w:val="28"/>
        </w:rPr>
      </w:pPr>
      <w:r w:rsidRPr="00715F77">
        <w:rPr>
          <w:sz w:val="28"/>
          <w:szCs w:val="28"/>
        </w:rPr>
        <w:t>1. Особенности адаптации недоношенных новорожденных.</w:t>
      </w:r>
    </w:p>
    <w:p w:rsidR="00141E1D" w:rsidRPr="00715F77" w:rsidRDefault="00141E1D" w:rsidP="00141E1D">
      <w:pPr>
        <w:tabs>
          <w:tab w:val="left" w:pos="0"/>
          <w:tab w:val="left" w:pos="1418"/>
        </w:tabs>
        <w:jc w:val="both"/>
        <w:outlineLvl w:val="2"/>
        <w:rPr>
          <w:sz w:val="28"/>
          <w:szCs w:val="28"/>
        </w:rPr>
      </w:pPr>
      <w:r w:rsidRPr="00715F77">
        <w:rPr>
          <w:sz w:val="28"/>
          <w:szCs w:val="28"/>
        </w:rPr>
        <w:t>2. Организация ухода и кормления недоношенных детей.</w:t>
      </w:r>
    </w:p>
    <w:p w:rsidR="00EC4068" w:rsidRPr="00715F77" w:rsidRDefault="00EC4068" w:rsidP="00EC4068">
      <w:pPr>
        <w:tabs>
          <w:tab w:val="left" w:pos="0"/>
          <w:tab w:val="left" w:pos="1418"/>
        </w:tabs>
        <w:jc w:val="both"/>
        <w:outlineLvl w:val="2"/>
        <w:rPr>
          <w:b/>
          <w:color w:val="000000"/>
          <w:sz w:val="28"/>
          <w:szCs w:val="28"/>
        </w:rPr>
      </w:pPr>
      <w:r w:rsidRPr="00715F77">
        <w:rPr>
          <w:b/>
          <w:color w:val="000000"/>
          <w:sz w:val="28"/>
          <w:szCs w:val="28"/>
          <w:lang w:val="en-US"/>
        </w:rPr>
        <w:t>Questions</w:t>
      </w:r>
    </w:p>
    <w:p w:rsidR="005676FB" w:rsidRPr="00715F77" w:rsidRDefault="005676FB" w:rsidP="009E32D2">
      <w:pPr>
        <w:pStyle w:val="a5"/>
        <w:numPr>
          <w:ilvl w:val="0"/>
          <w:numId w:val="195"/>
        </w:numPr>
        <w:rPr>
          <w:rFonts w:ascii="Times New Roman" w:hAnsi="Times New Roman"/>
          <w:sz w:val="28"/>
          <w:szCs w:val="28"/>
          <w:lang w:val="en-US"/>
        </w:rPr>
      </w:pPr>
      <w:r w:rsidRPr="00715F77">
        <w:rPr>
          <w:rFonts w:ascii="Times New Roman" w:hAnsi="Times New Roman"/>
          <w:sz w:val="28"/>
          <w:szCs w:val="28"/>
          <w:lang w:val="en-US"/>
        </w:rPr>
        <w:t xml:space="preserve">Features of adaptation of premature newborns. </w:t>
      </w:r>
    </w:p>
    <w:p w:rsidR="005676FB" w:rsidRPr="00715F77" w:rsidRDefault="005676FB" w:rsidP="009E32D2">
      <w:pPr>
        <w:pStyle w:val="a5"/>
        <w:numPr>
          <w:ilvl w:val="0"/>
          <w:numId w:val="195"/>
        </w:numPr>
        <w:rPr>
          <w:rFonts w:ascii="Times New Roman" w:hAnsi="Times New Roman"/>
          <w:sz w:val="28"/>
          <w:szCs w:val="28"/>
          <w:lang w:val="en-US"/>
        </w:rPr>
      </w:pPr>
      <w:r w:rsidRPr="00715F77">
        <w:rPr>
          <w:rFonts w:ascii="Times New Roman" w:hAnsi="Times New Roman"/>
          <w:sz w:val="28"/>
          <w:szCs w:val="28"/>
          <w:lang w:val="en-US"/>
        </w:rPr>
        <w:t>Organization of nursing and feeding of premature infants.</w:t>
      </w:r>
    </w:p>
    <w:p w:rsidR="00EC4068" w:rsidRPr="00715F77" w:rsidRDefault="00EC4068" w:rsidP="00EC4068">
      <w:pPr>
        <w:jc w:val="both"/>
        <w:rPr>
          <w:color w:val="000000"/>
          <w:sz w:val="28"/>
          <w:szCs w:val="28"/>
          <w:lang w:val="en-US"/>
        </w:rPr>
      </w:pPr>
      <w:r w:rsidRPr="00715F77">
        <w:rPr>
          <w:color w:val="000000"/>
          <w:sz w:val="28"/>
          <w:szCs w:val="28"/>
          <w:lang w:val="en-US"/>
        </w:rPr>
        <w:tab/>
      </w:r>
    </w:p>
    <w:p w:rsidR="00EC4068" w:rsidRPr="00715F77" w:rsidRDefault="00EC4068" w:rsidP="00EC4068">
      <w:pPr>
        <w:tabs>
          <w:tab w:val="left" w:pos="0"/>
          <w:tab w:val="left" w:pos="460"/>
          <w:tab w:val="left" w:pos="1418"/>
        </w:tabs>
        <w:outlineLvl w:val="2"/>
        <w:rPr>
          <w:b/>
          <w:bCs/>
          <w:sz w:val="28"/>
          <w:szCs w:val="28"/>
          <w:lang w:val="en-US"/>
        </w:rPr>
      </w:pPr>
      <w:r w:rsidRPr="00715F77">
        <w:rPr>
          <w:b/>
          <w:sz w:val="28"/>
          <w:szCs w:val="28"/>
        </w:rPr>
        <w:t>Задания для отработки практических умений</w:t>
      </w:r>
      <w:r w:rsidR="00141E1D" w:rsidRPr="00715F77">
        <w:rPr>
          <w:b/>
          <w:sz w:val="28"/>
          <w:szCs w:val="28"/>
        </w:rPr>
        <w:t>/</w:t>
      </w:r>
      <w:r w:rsidRPr="00715F77">
        <w:rPr>
          <w:b/>
          <w:bCs/>
          <w:sz w:val="28"/>
          <w:szCs w:val="28"/>
          <w:lang w:val="en-US"/>
        </w:rPr>
        <w:t>Tasks for practicing practical skills</w:t>
      </w:r>
    </w:p>
    <w:p w:rsidR="00B17113" w:rsidRPr="00715F77" w:rsidRDefault="00B17113" w:rsidP="009E32D2">
      <w:pPr>
        <w:pStyle w:val="a5"/>
        <w:numPr>
          <w:ilvl w:val="0"/>
          <w:numId w:val="196"/>
        </w:numPr>
        <w:rPr>
          <w:rFonts w:ascii="Times New Roman" w:hAnsi="Times New Roman"/>
          <w:color w:val="000000"/>
          <w:sz w:val="28"/>
          <w:szCs w:val="28"/>
          <w:lang w:val="en-US"/>
        </w:rPr>
      </w:pPr>
      <w:r w:rsidRPr="00715F77">
        <w:rPr>
          <w:rFonts w:ascii="Times New Roman" w:hAnsi="Times New Roman"/>
          <w:color w:val="000000"/>
          <w:sz w:val="28"/>
          <w:szCs w:val="28"/>
          <w:lang w:val="en-US"/>
        </w:rPr>
        <w:lastRenderedPageBreak/>
        <w:t>Rate the newborn on the Apgare scores</w:t>
      </w:r>
    </w:p>
    <w:p w:rsidR="00EC4068" w:rsidRPr="00715F77" w:rsidRDefault="00EC4068" w:rsidP="00EC4068">
      <w:pPr>
        <w:jc w:val="both"/>
        <w:rPr>
          <w:color w:val="000000"/>
          <w:sz w:val="28"/>
          <w:szCs w:val="28"/>
          <w:lang w:val="en-US"/>
        </w:rPr>
      </w:pPr>
    </w:p>
    <w:p w:rsidR="00EC4068" w:rsidRPr="00715F77" w:rsidRDefault="00EC4068" w:rsidP="00EC4068">
      <w:pPr>
        <w:pStyle w:val="a5"/>
        <w:tabs>
          <w:tab w:val="left" w:pos="333"/>
        </w:tabs>
        <w:ind w:left="0"/>
        <w:rPr>
          <w:rFonts w:ascii="Times New Roman" w:hAnsi="Times New Roman"/>
          <w:b/>
          <w:sz w:val="28"/>
          <w:szCs w:val="28"/>
        </w:rPr>
      </w:pPr>
      <w:r w:rsidRPr="00715F77">
        <w:rPr>
          <w:rFonts w:ascii="Times New Roman" w:hAnsi="Times New Roman"/>
          <w:b/>
          <w:sz w:val="28"/>
          <w:szCs w:val="28"/>
        </w:rPr>
        <w:t>Типовые практические задания для проверки умений/</w:t>
      </w:r>
      <w:r w:rsidRPr="00715F77">
        <w:rPr>
          <w:rFonts w:ascii="Times New Roman" w:hAnsi="Times New Roman"/>
          <w:sz w:val="28"/>
          <w:szCs w:val="28"/>
        </w:rPr>
        <w:t xml:space="preserve"> </w:t>
      </w:r>
      <w:r w:rsidRPr="00715F77">
        <w:rPr>
          <w:rFonts w:ascii="Times New Roman" w:hAnsi="Times New Roman"/>
          <w:b/>
          <w:sz w:val="28"/>
          <w:szCs w:val="28"/>
          <w:lang w:val="en-US"/>
        </w:rPr>
        <w:t>Typical</w:t>
      </w:r>
      <w:r w:rsidRPr="00715F77">
        <w:rPr>
          <w:rFonts w:ascii="Times New Roman" w:hAnsi="Times New Roman"/>
          <w:b/>
          <w:sz w:val="28"/>
          <w:szCs w:val="28"/>
        </w:rPr>
        <w:t xml:space="preserve"> </w:t>
      </w:r>
      <w:r w:rsidRPr="00715F77">
        <w:rPr>
          <w:rFonts w:ascii="Times New Roman" w:hAnsi="Times New Roman"/>
          <w:b/>
          <w:sz w:val="28"/>
          <w:szCs w:val="28"/>
          <w:lang w:val="en-US"/>
        </w:rPr>
        <w:t>practical</w:t>
      </w:r>
      <w:r w:rsidRPr="00715F77">
        <w:rPr>
          <w:rFonts w:ascii="Times New Roman" w:hAnsi="Times New Roman"/>
          <w:b/>
          <w:sz w:val="28"/>
          <w:szCs w:val="28"/>
        </w:rPr>
        <w:t xml:space="preserve"> </w:t>
      </w:r>
      <w:r w:rsidRPr="00715F77">
        <w:rPr>
          <w:rFonts w:ascii="Times New Roman" w:hAnsi="Times New Roman"/>
          <w:b/>
          <w:sz w:val="28"/>
          <w:szCs w:val="28"/>
          <w:lang w:val="en-US"/>
        </w:rPr>
        <w:t>tasks</w:t>
      </w:r>
      <w:r w:rsidRPr="00715F77">
        <w:rPr>
          <w:rFonts w:ascii="Times New Roman" w:hAnsi="Times New Roman"/>
          <w:b/>
          <w:sz w:val="28"/>
          <w:szCs w:val="28"/>
        </w:rPr>
        <w:t xml:space="preserve"> </w:t>
      </w:r>
      <w:r w:rsidRPr="00715F77">
        <w:rPr>
          <w:rFonts w:ascii="Times New Roman" w:hAnsi="Times New Roman"/>
          <w:b/>
          <w:sz w:val="28"/>
          <w:szCs w:val="28"/>
          <w:lang w:val="en-US"/>
        </w:rPr>
        <w:t>for</w:t>
      </w:r>
      <w:r w:rsidRPr="00715F77">
        <w:rPr>
          <w:rFonts w:ascii="Times New Roman" w:hAnsi="Times New Roman"/>
          <w:b/>
          <w:sz w:val="28"/>
          <w:szCs w:val="28"/>
        </w:rPr>
        <w:t xml:space="preserve"> </w:t>
      </w:r>
      <w:r w:rsidRPr="00715F77">
        <w:rPr>
          <w:rFonts w:ascii="Times New Roman" w:hAnsi="Times New Roman"/>
          <w:b/>
          <w:sz w:val="28"/>
          <w:szCs w:val="28"/>
          <w:lang w:val="en-US"/>
        </w:rPr>
        <w:t>testing</w:t>
      </w:r>
      <w:r w:rsidRPr="00715F77">
        <w:rPr>
          <w:rFonts w:ascii="Times New Roman" w:hAnsi="Times New Roman"/>
          <w:b/>
          <w:sz w:val="28"/>
          <w:szCs w:val="28"/>
        </w:rPr>
        <w:t xml:space="preserve"> </w:t>
      </w:r>
      <w:r w:rsidRPr="00715F77">
        <w:rPr>
          <w:rFonts w:ascii="Times New Roman" w:hAnsi="Times New Roman"/>
          <w:b/>
          <w:sz w:val="28"/>
          <w:szCs w:val="28"/>
          <w:lang w:val="en-US"/>
        </w:rPr>
        <w:t>skills</w:t>
      </w:r>
      <w:r w:rsidRPr="00715F77">
        <w:rPr>
          <w:rFonts w:ascii="Times New Roman" w:hAnsi="Times New Roman"/>
          <w:b/>
          <w:sz w:val="28"/>
          <w:szCs w:val="28"/>
        </w:rPr>
        <w:t>:</w:t>
      </w:r>
    </w:p>
    <w:p w:rsidR="00B17113" w:rsidRPr="00715F77" w:rsidRDefault="00B17113" w:rsidP="00B17113">
      <w:pPr>
        <w:rPr>
          <w:sz w:val="28"/>
          <w:szCs w:val="28"/>
          <w:lang w:val="en-US"/>
        </w:rPr>
      </w:pPr>
      <w:r w:rsidRPr="00715F77">
        <w:rPr>
          <w:sz w:val="28"/>
          <w:szCs w:val="28"/>
          <w:lang w:val="en-US"/>
        </w:rPr>
        <w:t xml:space="preserve">A newborn (girl) is a second baby born after a normal pregnancy of 39 weeks. </w:t>
      </w:r>
    </w:p>
    <w:p w:rsidR="00B17113" w:rsidRPr="00715F77" w:rsidRDefault="00B17113" w:rsidP="00B17113">
      <w:pPr>
        <w:rPr>
          <w:sz w:val="28"/>
          <w:szCs w:val="28"/>
          <w:lang w:val="en-US"/>
        </w:rPr>
      </w:pPr>
      <w:r w:rsidRPr="00715F77">
        <w:rPr>
          <w:sz w:val="28"/>
          <w:szCs w:val="28"/>
          <w:lang w:val="en-US"/>
        </w:rPr>
        <w:t>Heart rate:   78 per minute</w:t>
      </w:r>
    </w:p>
    <w:p w:rsidR="00B17113" w:rsidRPr="00715F77" w:rsidRDefault="00B17113" w:rsidP="00B17113">
      <w:pPr>
        <w:rPr>
          <w:sz w:val="28"/>
          <w:szCs w:val="28"/>
          <w:lang w:val="en-US"/>
        </w:rPr>
      </w:pPr>
      <w:r w:rsidRPr="00715F77">
        <w:rPr>
          <w:sz w:val="28"/>
          <w:szCs w:val="28"/>
          <w:lang w:val="en-US"/>
        </w:rPr>
        <w:t>Respiratory effort: irregular</w:t>
      </w:r>
    </w:p>
    <w:p w:rsidR="00B17113" w:rsidRPr="00715F77" w:rsidRDefault="00B17113" w:rsidP="00B17113">
      <w:pPr>
        <w:rPr>
          <w:sz w:val="28"/>
          <w:szCs w:val="28"/>
          <w:lang w:val="en-US"/>
        </w:rPr>
      </w:pPr>
      <w:r w:rsidRPr="00715F77">
        <w:rPr>
          <w:sz w:val="28"/>
          <w:szCs w:val="28"/>
          <w:lang w:val="en-US"/>
        </w:rPr>
        <w:t>Muscle tone: active motion</w:t>
      </w:r>
    </w:p>
    <w:p w:rsidR="00B17113" w:rsidRPr="00715F77" w:rsidRDefault="00B17113" w:rsidP="00B17113">
      <w:pPr>
        <w:rPr>
          <w:sz w:val="28"/>
          <w:szCs w:val="28"/>
          <w:lang w:val="en-US"/>
        </w:rPr>
      </w:pPr>
      <w:r w:rsidRPr="00715F77">
        <w:rPr>
          <w:sz w:val="28"/>
          <w:szCs w:val="28"/>
          <w:lang w:val="en-US"/>
        </w:rPr>
        <w:t>Response to catheter in nostril: grimace</w:t>
      </w:r>
    </w:p>
    <w:p w:rsidR="00B17113" w:rsidRPr="00715F77" w:rsidRDefault="00B17113" w:rsidP="00B17113">
      <w:pPr>
        <w:rPr>
          <w:sz w:val="28"/>
          <w:szCs w:val="28"/>
          <w:lang w:val="en-US"/>
        </w:rPr>
      </w:pPr>
      <w:r w:rsidRPr="00715F77">
        <w:rPr>
          <w:sz w:val="28"/>
          <w:szCs w:val="28"/>
          <w:lang w:val="en-US"/>
        </w:rPr>
        <w:t>Color: Body pink, extremities blue</w:t>
      </w:r>
    </w:p>
    <w:p w:rsidR="00B17113" w:rsidRPr="00715F77" w:rsidRDefault="00B17113" w:rsidP="00B17113">
      <w:pPr>
        <w:rPr>
          <w:b/>
          <w:sz w:val="28"/>
          <w:szCs w:val="28"/>
          <w:lang w:val="en-US"/>
        </w:rPr>
      </w:pPr>
      <w:r w:rsidRPr="00715F77">
        <w:rPr>
          <w:b/>
          <w:sz w:val="28"/>
          <w:szCs w:val="28"/>
          <w:lang w:val="en-US"/>
        </w:rPr>
        <w:t>Questions:</w:t>
      </w:r>
    </w:p>
    <w:p w:rsidR="00B17113" w:rsidRPr="00715F77" w:rsidRDefault="00B17113" w:rsidP="00B17113">
      <w:pPr>
        <w:rPr>
          <w:sz w:val="28"/>
          <w:szCs w:val="28"/>
          <w:lang w:val="en-US"/>
        </w:rPr>
      </w:pPr>
      <w:r w:rsidRPr="00715F77">
        <w:rPr>
          <w:sz w:val="28"/>
          <w:szCs w:val="28"/>
          <w:lang w:val="en-US"/>
        </w:rPr>
        <w:t>1. Assess the condition of the newborn immediately after birth using the Apgar score</w:t>
      </w:r>
    </w:p>
    <w:p w:rsidR="00B17113" w:rsidRPr="00715F77" w:rsidRDefault="00B17113" w:rsidP="00B17113">
      <w:pPr>
        <w:rPr>
          <w:sz w:val="28"/>
          <w:szCs w:val="28"/>
          <w:lang w:val="en-US"/>
        </w:rPr>
      </w:pPr>
      <w:r w:rsidRPr="00715F77">
        <w:rPr>
          <w:sz w:val="28"/>
          <w:szCs w:val="28"/>
          <w:lang w:val="en-US"/>
        </w:rPr>
        <w:t>2. What is the diagnosis?</w:t>
      </w:r>
    </w:p>
    <w:p w:rsidR="00B17113" w:rsidRPr="00715F77" w:rsidRDefault="00B17113" w:rsidP="00B17113">
      <w:pPr>
        <w:rPr>
          <w:sz w:val="28"/>
          <w:szCs w:val="28"/>
          <w:lang w:val="en-US"/>
        </w:rPr>
      </w:pPr>
      <w:r w:rsidRPr="00715F77">
        <w:rPr>
          <w:sz w:val="28"/>
          <w:szCs w:val="28"/>
          <w:lang w:val="en-US"/>
        </w:rPr>
        <w:t>3. What are your next steps?</w:t>
      </w:r>
    </w:p>
    <w:p w:rsidR="00B17113" w:rsidRPr="00715F77" w:rsidRDefault="00B17113" w:rsidP="00B17113">
      <w:pPr>
        <w:rPr>
          <w:sz w:val="28"/>
          <w:szCs w:val="28"/>
          <w:lang w:val="en-US"/>
        </w:rPr>
      </w:pPr>
      <w:r w:rsidRPr="00715F77">
        <w:rPr>
          <w:sz w:val="28"/>
          <w:szCs w:val="28"/>
          <w:lang w:val="en-US"/>
        </w:rPr>
        <w:t>4. What is the prognosis?</w:t>
      </w:r>
    </w:p>
    <w:p w:rsidR="00B17113" w:rsidRPr="00715F77" w:rsidRDefault="00B17113" w:rsidP="00B17113">
      <w:pPr>
        <w:rPr>
          <w:sz w:val="28"/>
          <w:szCs w:val="28"/>
          <w:lang w:val="en-US"/>
        </w:rPr>
      </w:pPr>
      <w:r w:rsidRPr="00715F77">
        <w:rPr>
          <w:sz w:val="28"/>
          <w:szCs w:val="28"/>
          <w:lang w:val="en-US"/>
        </w:rPr>
        <w:t>5. Does the newborn require prevention of hemorrhagic diseases? If so, how is it conducted?</w:t>
      </w:r>
    </w:p>
    <w:p w:rsidR="00B17113" w:rsidRPr="00715F77" w:rsidRDefault="00B17113" w:rsidP="00EC4068">
      <w:pPr>
        <w:pStyle w:val="a5"/>
        <w:tabs>
          <w:tab w:val="left" w:pos="333"/>
        </w:tabs>
        <w:ind w:left="0"/>
        <w:rPr>
          <w:rFonts w:ascii="Times New Roman" w:hAnsi="Times New Roman"/>
          <w:b/>
          <w:sz w:val="28"/>
          <w:szCs w:val="28"/>
          <w:lang w:val="en-US"/>
        </w:rPr>
      </w:pPr>
    </w:p>
    <w:p w:rsidR="00EC4068" w:rsidRPr="00715F77" w:rsidRDefault="00EC4068" w:rsidP="00EC4068">
      <w:pPr>
        <w:pStyle w:val="a5"/>
        <w:tabs>
          <w:tab w:val="left" w:pos="333"/>
        </w:tabs>
        <w:ind w:left="0"/>
        <w:rPr>
          <w:rFonts w:ascii="Times New Roman" w:hAnsi="Times New Roman"/>
          <w:b/>
          <w:sz w:val="28"/>
          <w:szCs w:val="28"/>
        </w:rPr>
      </w:pPr>
      <w:r w:rsidRPr="00715F77">
        <w:rPr>
          <w:rFonts w:ascii="Times New Roman" w:hAnsi="Times New Roman"/>
          <w:b/>
          <w:sz w:val="28"/>
          <w:szCs w:val="28"/>
        </w:rPr>
        <w:t>Типовые тестовые задания для проверки знаний/</w:t>
      </w:r>
      <w:r w:rsidRPr="00715F77">
        <w:rPr>
          <w:rFonts w:ascii="Times New Roman" w:hAnsi="Times New Roman"/>
          <w:sz w:val="28"/>
          <w:szCs w:val="28"/>
        </w:rPr>
        <w:t xml:space="preserve"> </w:t>
      </w:r>
      <w:r w:rsidRPr="00715F77">
        <w:rPr>
          <w:rFonts w:ascii="Times New Roman" w:hAnsi="Times New Roman"/>
          <w:b/>
          <w:sz w:val="28"/>
          <w:szCs w:val="28"/>
        </w:rPr>
        <w:t>Typical test tasks for testing knowledge:</w:t>
      </w:r>
    </w:p>
    <w:p w:rsidR="00B17113" w:rsidRPr="00715F77" w:rsidRDefault="002251CE" w:rsidP="009E32D2">
      <w:pPr>
        <w:pStyle w:val="a5"/>
        <w:numPr>
          <w:ilvl w:val="0"/>
          <w:numId w:val="197"/>
        </w:numPr>
        <w:rPr>
          <w:rFonts w:ascii="Times New Roman" w:hAnsi="Times New Roman"/>
          <w:sz w:val="28"/>
          <w:szCs w:val="28"/>
          <w:lang w:val="en-US"/>
        </w:rPr>
      </w:pPr>
      <w:r w:rsidRPr="00715F77">
        <w:rPr>
          <w:rFonts w:ascii="Times New Roman" w:hAnsi="Times New Roman"/>
          <w:sz w:val="28"/>
          <w:szCs w:val="28"/>
          <w:lang w:val="en-US"/>
        </w:rPr>
        <w:t>What is the normal pulse of a healthy term newborn infant</w:t>
      </w:r>
    </w:p>
    <w:p w:rsidR="00B17113" w:rsidRPr="00715F77" w:rsidRDefault="00B17113" w:rsidP="009E32D2">
      <w:pPr>
        <w:pStyle w:val="a5"/>
        <w:numPr>
          <w:ilvl w:val="0"/>
          <w:numId w:val="198"/>
        </w:numPr>
        <w:rPr>
          <w:rFonts w:ascii="Times New Roman" w:hAnsi="Times New Roman"/>
          <w:sz w:val="28"/>
          <w:szCs w:val="28"/>
        </w:rPr>
      </w:pPr>
      <w:r w:rsidRPr="00715F77">
        <w:rPr>
          <w:rFonts w:ascii="Times New Roman" w:hAnsi="Times New Roman"/>
          <w:sz w:val="28"/>
          <w:szCs w:val="28"/>
        </w:rPr>
        <w:t>120-160 beats/min</w:t>
      </w:r>
    </w:p>
    <w:p w:rsidR="00B17113" w:rsidRPr="00715F77" w:rsidRDefault="00B17113" w:rsidP="009E32D2">
      <w:pPr>
        <w:pStyle w:val="a5"/>
        <w:numPr>
          <w:ilvl w:val="0"/>
          <w:numId w:val="198"/>
        </w:numPr>
        <w:rPr>
          <w:rFonts w:ascii="Times New Roman" w:hAnsi="Times New Roman"/>
          <w:sz w:val="28"/>
          <w:szCs w:val="28"/>
        </w:rPr>
      </w:pPr>
      <w:r w:rsidRPr="00715F77">
        <w:rPr>
          <w:rFonts w:ascii="Times New Roman" w:hAnsi="Times New Roman"/>
          <w:sz w:val="28"/>
          <w:szCs w:val="28"/>
        </w:rPr>
        <w:t>60-80 beats/min</w:t>
      </w:r>
    </w:p>
    <w:p w:rsidR="00B17113" w:rsidRPr="00715F77" w:rsidRDefault="00B17113" w:rsidP="009E32D2">
      <w:pPr>
        <w:pStyle w:val="a5"/>
        <w:numPr>
          <w:ilvl w:val="0"/>
          <w:numId w:val="198"/>
        </w:numPr>
        <w:rPr>
          <w:rFonts w:ascii="Times New Roman" w:hAnsi="Times New Roman"/>
          <w:sz w:val="28"/>
          <w:szCs w:val="28"/>
        </w:rPr>
      </w:pPr>
      <w:r w:rsidRPr="00715F77">
        <w:rPr>
          <w:rFonts w:ascii="Times New Roman" w:hAnsi="Times New Roman"/>
          <w:sz w:val="28"/>
          <w:szCs w:val="28"/>
        </w:rPr>
        <w:t>80-100 beats/min</w:t>
      </w:r>
    </w:p>
    <w:p w:rsidR="00B17113" w:rsidRDefault="00B17113" w:rsidP="009E32D2">
      <w:pPr>
        <w:pStyle w:val="a5"/>
        <w:numPr>
          <w:ilvl w:val="0"/>
          <w:numId w:val="198"/>
        </w:numPr>
        <w:rPr>
          <w:rFonts w:ascii="Times New Roman" w:hAnsi="Times New Roman"/>
          <w:sz w:val="28"/>
          <w:szCs w:val="28"/>
        </w:rPr>
      </w:pPr>
      <w:r w:rsidRPr="00715F77">
        <w:rPr>
          <w:rFonts w:ascii="Times New Roman" w:hAnsi="Times New Roman"/>
          <w:sz w:val="28"/>
          <w:szCs w:val="28"/>
        </w:rPr>
        <w:t>100-120 beats/min</w:t>
      </w:r>
    </w:p>
    <w:p w:rsidR="00312C6C" w:rsidRPr="00715F77" w:rsidRDefault="00312C6C" w:rsidP="00312C6C">
      <w:pPr>
        <w:pStyle w:val="a5"/>
        <w:ind w:firstLine="0"/>
        <w:rPr>
          <w:rFonts w:ascii="Times New Roman" w:hAnsi="Times New Roman"/>
          <w:sz w:val="28"/>
          <w:szCs w:val="28"/>
        </w:rPr>
      </w:pPr>
    </w:p>
    <w:p w:rsidR="00B17113" w:rsidRPr="00715F77" w:rsidRDefault="002251CE" w:rsidP="009E32D2">
      <w:pPr>
        <w:pStyle w:val="a5"/>
        <w:numPr>
          <w:ilvl w:val="0"/>
          <w:numId w:val="197"/>
        </w:numPr>
        <w:rPr>
          <w:rFonts w:ascii="Times New Roman" w:hAnsi="Times New Roman"/>
          <w:sz w:val="28"/>
          <w:szCs w:val="28"/>
          <w:lang w:val="en-US"/>
        </w:rPr>
      </w:pPr>
      <w:r w:rsidRPr="00715F77">
        <w:rPr>
          <w:rFonts w:ascii="Times New Roman" w:hAnsi="Times New Roman"/>
          <w:sz w:val="28"/>
          <w:szCs w:val="28"/>
          <w:lang w:val="en-US"/>
        </w:rPr>
        <w:t>What baby is called premature according to the world health organization</w:t>
      </w:r>
    </w:p>
    <w:p w:rsidR="00B17113" w:rsidRPr="00715F77" w:rsidRDefault="00B17113" w:rsidP="009E32D2">
      <w:pPr>
        <w:pStyle w:val="a5"/>
        <w:numPr>
          <w:ilvl w:val="0"/>
          <w:numId w:val="199"/>
        </w:numPr>
        <w:rPr>
          <w:rFonts w:ascii="Times New Roman" w:hAnsi="Times New Roman"/>
          <w:sz w:val="28"/>
          <w:szCs w:val="28"/>
          <w:lang w:val="en-US"/>
        </w:rPr>
      </w:pPr>
      <w:r w:rsidRPr="00715F77">
        <w:rPr>
          <w:rFonts w:ascii="Times New Roman" w:hAnsi="Times New Roman"/>
          <w:sz w:val="28"/>
          <w:szCs w:val="28"/>
          <w:lang w:val="en-US"/>
        </w:rPr>
        <w:t xml:space="preserve">Liveborn infants delivered before 38 week from the 1st day of the last menstrual period </w:t>
      </w:r>
    </w:p>
    <w:p w:rsidR="00B17113" w:rsidRPr="00715F77" w:rsidRDefault="00B17113" w:rsidP="009E32D2">
      <w:pPr>
        <w:pStyle w:val="a5"/>
        <w:numPr>
          <w:ilvl w:val="0"/>
          <w:numId w:val="199"/>
        </w:numPr>
        <w:rPr>
          <w:rFonts w:ascii="Times New Roman" w:hAnsi="Times New Roman"/>
          <w:b/>
          <w:sz w:val="28"/>
          <w:szCs w:val="28"/>
          <w:lang w:val="en-US"/>
        </w:rPr>
      </w:pPr>
      <w:r w:rsidRPr="00715F77">
        <w:rPr>
          <w:rFonts w:ascii="Times New Roman" w:hAnsi="Times New Roman"/>
          <w:sz w:val="28"/>
          <w:szCs w:val="28"/>
          <w:lang w:val="en-US"/>
        </w:rPr>
        <w:t>Liveborn infants delivered before 39 week from the 1st day of the last menstrual period</w:t>
      </w:r>
    </w:p>
    <w:p w:rsidR="00B17113" w:rsidRPr="00715F77" w:rsidRDefault="00B17113" w:rsidP="009E32D2">
      <w:pPr>
        <w:pStyle w:val="a5"/>
        <w:numPr>
          <w:ilvl w:val="0"/>
          <w:numId w:val="199"/>
        </w:numPr>
        <w:rPr>
          <w:rFonts w:ascii="Times New Roman" w:hAnsi="Times New Roman"/>
          <w:sz w:val="28"/>
          <w:szCs w:val="28"/>
          <w:lang w:val="en-US"/>
        </w:rPr>
      </w:pPr>
      <w:r w:rsidRPr="00715F77">
        <w:rPr>
          <w:rFonts w:ascii="Times New Roman" w:hAnsi="Times New Roman"/>
          <w:sz w:val="28"/>
          <w:szCs w:val="28"/>
          <w:lang w:val="en-US"/>
        </w:rPr>
        <w:t xml:space="preserve">Liveborn infants delivered before 37 week from the 1st day of the last menstrual period </w:t>
      </w:r>
    </w:p>
    <w:p w:rsidR="00B17113" w:rsidRPr="00312C6C" w:rsidRDefault="00B17113" w:rsidP="009E32D2">
      <w:pPr>
        <w:pStyle w:val="a5"/>
        <w:numPr>
          <w:ilvl w:val="0"/>
          <w:numId w:val="199"/>
        </w:numPr>
        <w:rPr>
          <w:rFonts w:ascii="Times New Roman" w:hAnsi="Times New Roman"/>
          <w:sz w:val="28"/>
          <w:szCs w:val="28"/>
          <w:lang w:val="en-US"/>
        </w:rPr>
      </w:pPr>
      <w:r w:rsidRPr="00715F77">
        <w:rPr>
          <w:rFonts w:ascii="Times New Roman" w:hAnsi="Times New Roman"/>
          <w:sz w:val="28"/>
          <w:szCs w:val="28"/>
          <w:lang w:val="en-US"/>
        </w:rPr>
        <w:t xml:space="preserve">Liveborn infants delivered before 40 week from the 1st day of the last menstrual period </w:t>
      </w:r>
    </w:p>
    <w:p w:rsidR="00312C6C" w:rsidRPr="00715F77" w:rsidRDefault="00312C6C" w:rsidP="00312C6C">
      <w:pPr>
        <w:pStyle w:val="a5"/>
        <w:ind w:firstLine="0"/>
        <w:rPr>
          <w:rFonts w:ascii="Times New Roman" w:hAnsi="Times New Roman"/>
          <w:sz w:val="28"/>
          <w:szCs w:val="28"/>
          <w:lang w:val="en-US"/>
        </w:rPr>
      </w:pPr>
    </w:p>
    <w:p w:rsidR="00B17113" w:rsidRPr="00715F77" w:rsidRDefault="002251CE" w:rsidP="009E32D2">
      <w:pPr>
        <w:pStyle w:val="a5"/>
        <w:numPr>
          <w:ilvl w:val="0"/>
          <w:numId w:val="197"/>
        </w:numPr>
        <w:rPr>
          <w:rFonts w:ascii="Times New Roman" w:hAnsi="Times New Roman"/>
          <w:sz w:val="28"/>
          <w:szCs w:val="28"/>
          <w:lang w:val="en-US"/>
        </w:rPr>
      </w:pPr>
      <w:r w:rsidRPr="00715F77">
        <w:rPr>
          <w:rFonts w:ascii="Times New Roman" w:hAnsi="Times New Roman"/>
          <w:sz w:val="28"/>
          <w:szCs w:val="28"/>
          <w:lang w:val="en-US"/>
        </w:rPr>
        <w:t>What baby is called low birthweight infant</w:t>
      </w:r>
    </w:p>
    <w:p w:rsidR="00B17113" w:rsidRPr="00715F77" w:rsidRDefault="00B17113" w:rsidP="009E32D2">
      <w:pPr>
        <w:pStyle w:val="a5"/>
        <w:numPr>
          <w:ilvl w:val="0"/>
          <w:numId w:val="200"/>
        </w:numPr>
        <w:rPr>
          <w:rFonts w:ascii="Times New Roman" w:hAnsi="Times New Roman"/>
          <w:sz w:val="28"/>
          <w:szCs w:val="28"/>
          <w:lang w:val="en-US"/>
        </w:rPr>
      </w:pPr>
      <w:r w:rsidRPr="00715F77">
        <w:rPr>
          <w:rFonts w:ascii="Times New Roman" w:hAnsi="Times New Roman"/>
          <w:sz w:val="28"/>
          <w:szCs w:val="28"/>
          <w:lang w:val="en-US"/>
        </w:rPr>
        <w:t xml:space="preserve">Birthweight is 2500 g or less </w:t>
      </w:r>
    </w:p>
    <w:p w:rsidR="00B17113" w:rsidRPr="00715F77" w:rsidRDefault="00B17113" w:rsidP="009E32D2">
      <w:pPr>
        <w:pStyle w:val="a5"/>
        <w:numPr>
          <w:ilvl w:val="0"/>
          <w:numId w:val="200"/>
        </w:numPr>
        <w:rPr>
          <w:rFonts w:ascii="Times New Roman" w:hAnsi="Times New Roman"/>
          <w:sz w:val="28"/>
          <w:szCs w:val="28"/>
        </w:rPr>
      </w:pPr>
      <w:r w:rsidRPr="00715F77">
        <w:rPr>
          <w:rFonts w:ascii="Times New Roman" w:hAnsi="Times New Roman"/>
          <w:sz w:val="28"/>
          <w:szCs w:val="28"/>
        </w:rPr>
        <w:t xml:space="preserve">Birthweight is 1000 g or less </w:t>
      </w:r>
    </w:p>
    <w:p w:rsidR="00B17113" w:rsidRPr="00715F77" w:rsidRDefault="00B17113" w:rsidP="009E32D2">
      <w:pPr>
        <w:pStyle w:val="a5"/>
        <w:numPr>
          <w:ilvl w:val="0"/>
          <w:numId w:val="200"/>
        </w:numPr>
        <w:rPr>
          <w:rFonts w:ascii="Times New Roman" w:hAnsi="Times New Roman"/>
          <w:sz w:val="28"/>
          <w:szCs w:val="28"/>
        </w:rPr>
      </w:pPr>
      <w:r w:rsidRPr="00715F77">
        <w:rPr>
          <w:rFonts w:ascii="Times New Roman" w:hAnsi="Times New Roman"/>
          <w:sz w:val="28"/>
          <w:szCs w:val="28"/>
        </w:rPr>
        <w:t xml:space="preserve">Birthweight is 1500 g or less </w:t>
      </w:r>
    </w:p>
    <w:p w:rsidR="00B17113" w:rsidRDefault="00B17113" w:rsidP="009E32D2">
      <w:pPr>
        <w:pStyle w:val="a5"/>
        <w:numPr>
          <w:ilvl w:val="0"/>
          <w:numId w:val="200"/>
        </w:numPr>
        <w:rPr>
          <w:rFonts w:ascii="Times New Roman" w:hAnsi="Times New Roman"/>
          <w:sz w:val="28"/>
          <w:szCs w:val="28"/>
        </w:rPr>
      </w:pPr>
      <w:r w:rsidRPr="00715F77">
        <w:rPr>
          <w:rFonts w:ascii="Times New Roman" w:hAnsi="Times New Roman"/>
          <w:sz w:val="28"/>
          <w:szCs w:val="28"/>
        </w:rPr>
        <w:t xml:space="preserve">Birthweight is 2000 g or less </w:t>
      </w:r>
    </w:p>
    <w:p w:rsidR="00312C6C" w:rsidRPr="00715F77" w:rsidRDefault="00312C6C" w:rsidP="00312C6C">
      <w:pPr>
        <w:pStyle w:val="a5"/>
        <w:ind w:firstLine="0"/>
        <w:rPr>
          <w:rFonts w:ascii="Times New Roman" w:hAnsi="Times New Roman"/>
          <w:sz w:val="28"/>
          <w:szCs w:val="28"/>
        </w:rPr>
      </w:pPr>
    </w:p>
    <w:p w:rsidR="00B17113" w:rsidRPr="00715F77" w:rsidRDefault="002251CE" w:rsidP="009E32D2">
      <w:pPr>
        <w:pStyle w:val="a5"/>
        <w:numPr>
          <w:ilvl w:val="0"/>
          <w:numId w:val="197"/>
        </w:numPr>
        <w:rPr>
          <w:rFonts w:ascii="Times New Roman" w:hAnsi="Times New Roman"/>
          <w:sz w:val="28"/>
          <w:szCs w:val="28"/>
          <w:lang w:val="en-US"/>
        </w:rPr>
      </w:pPr>
      <w:r w:rsidRPr="00715F77">
        <w:rPr>
          <w:rFonts w:ascii="Times New Roman" w:hAnsi="Times New Roman"/>
          <w:sz w:val="28"/>
          <w:szCs w:val="28"/>
          <w:lang w:val="en-US"/>
        </w:rPr>
        <w:t>In what gestational age is the highest risk of neonatal mortality in infants</w:t>
      </w:r>
    </w:p>
    <w:p w:rsidR="00B17113" w:rsidRPr="00715F77" w:rsidRDefault="00B17113" w:rsidP="009E32D2">
      <w:pPr>
        <w:pStyle w:val="a5"/>
        <w:numPr>
          <w:ilvl w:val="0"/>
          <w:numId w:val="201"/>
        </w:numPr>
        <w:rPr>
          <w:rFonts w:ascii="Times New Roman" w:hAnsi="Times New Roman"/>
          <w:sz w:val="28"/>
          <w:szCs w:val="28"/>
        </w:rPr>
      </w:pPr>
      <w:r w:rsidRPr="00715F77">
        <w:rPr>
          <w:rFonts w:ascii="Times New Roman" w:hAnsi="Times New Roman"/>
          <w:sz w:val="28"/>
          <w:szCs w:val="28"/>
        </w:rPr>
        <w:t>&lt;28 week</w:t>
      </w:r>
    </w:p>
    <w:p w:rsidR="00B17113" w:rsidRPr="00715F77" w:rsidRDefault="00B17113" w:rsidP="009E32D2">
      <w:pPr>
        <w:pStyle w:val="a5"/>
        <w:numPr>
          <w:ilvl w:val="0"/>
          <w:numId w:val="201"/>
        </w:numPr>
        <w:rPr>
          <w:rFonts w:ascii="Times New Roman" w:hAnsi="Times New Roman"/>
          <w:sz w:val="28"/>
          <w:szCs w:val="28"/>
        </w:rPr>
      </w:pPr>
      <w:r w:rsidRPr="00715F77">
        <w:rPr>
          <w:rFonts w:ascii="Times New Roman" w:hAnsi="Times New Roman"/>
          <w:sz w:val="28"/>
          <w:szCs w:val="28"/>
        </w:rPr>
        <w:t>37-38 week</w:t>
      </w:r>
    </w:p>
    <w:p w:rsidR="00B17113" w:rsidRPr="00715F77" w:rsidRDefault="00B17113" w:rsidP="009E32D2">
      <w:pPr>
        <w:pStyle w:val="a5"/>
        <w:numPr>
          <w:ilvl w:val="0"/>
          <w:numId w:val="201"/>
        </w:numPr>
        <w:rPr>
          <w:rFonts w:ascii="Times New Roman" w:hAnsi="Times New Roman"/>
          <w:sz w:val="28"/>
          <w:szCs w:val="28"/>
        </w:rPr>
      </w:pPr>
      <w:r w:rsidRPr="00715F77">
        <w:rPr>
          <w:rFonts w:ascii="Times New Roman" w:hAnsi="Times New Roman"/>
          <w:sz w:val="28"/>
          <w:szCs w:val="28"/>
        </w:rPr>
        <w:t>38-40 week</w:t>
      </w:r>
    </w:p>
    <w:p w:rsidR="00B17113" w:rsidRDefault="00B17113" w:rsidP="009E32D2">
      <w:pPr>
        <w:pStyle w:val="a5"/>
        <w:numPr>
          <w:ilvl w:val="0"/>
          <w:numId w:val="201"/>
        </w:numPr>
        <w:rPr>
          <w:rFonts w:ascii="Times New Roman" w:hAnsi="Times New Roman"/>
          <w:sz w:val="28"/>
          <w:szCs w:val="28"/>
        </w:rPr>
      </w:pPr>
      <w:r w:rsidRPr="00715F77">
        <w:rPr>
          <w:rFonts w:ascii="Times New Roman" w:hAnsi="Times New Roman"/>
          <w:sz w:val="28"/>
          <w:szCs w:val="28"/>
        </w:rPr>
        <w:lastRenderedPageBreak/>
        <w:t>40-41 week</w:t>
      </w:r>
    </w:p>
    <w:p w:rsidR="00312C6C" w:rsidRPr="00715F77" w:rsidRDefault="00312C6C" w:rsidP="00312C6C">
      <w:pPr>
        <w:pStyle w:val="a5"/>
        <w:ind w:firstLine="0"/>
        <w:rPr>
          <w:rFonts w:ascii="Times New Roman" w:hAnsi="Times New Roman"/>
          <w:sz w:val="28"/>
          <w:szCs w:val="28"/>
        </w:rPr>
      </w:pPr>
    </w:p>
    <w:p w:rsidR="00B17113" w:rsidRPr="00715F77" w:rsidRDefault="002251CE" w:rsidP="009E32D2">
      <w:pPr>
        <w:pStyle w:val="a5"/>
        <w:numPr>
          <w:ilvl w:val="0"/>
          <w:numId w:val="197"/>
        </w:numPr>
        <w:rPr>
          <w:rFonts w:ascii="Times New Roman" w:hAnsi="Times New Roman"/>
          <w:sz w:val="28"/>
          <w:szCs w:val="28"/>
          <w:lang w:val="en-US"/>
        </w:rPr>
      </w:pPr>
      <w:r w:rsidRPr="00715F77">
        <w:rPr>
          <w:rFonts w:ascii="Times New Roman" w:hAnsi="Times New Roman"/>
          <w:sz w:val="28"/>
          <w:szCs w:val="28"/>
          <w:lang w:val="en-US"/>
        </w:rPr>
        <w:t>What signs does the apgar score include</w:t>
      </w:r>
    </w:p>
    <w:p w:rsidR="00B17113" w:rsidRPr="00715F77" w:rsidRDefault="00B17113" w:rsidP="009E32D2">
      <w:pPr>
        <w:pStyle w:val="a5"/>
        <w:numPr>
          <w:ilvl w:val="0"/>
          <w:numId w:val="202"/>
        </w:numPr>
        <w:rPr>
          <w:rFonts w:ascii="Times New Roman" w:hAnsi="Times New Roman"/>
          <w:sz w:val="28"/>
          <w:szCs w:val="28"/>
        </w:rPr>
      </w:pPr>
      <w:r w:rsidRPr="00715F77">
        <w:rPr>
          <w:rFonts w:ascii="Times New Roman" w:hAnsi="Times New Roman"/>
          <w:sz w:val="28"/>
          <w:szCs w:val="28"/>
        </w:rPr>
        <w:t>Blood pressure</w:t>
      </w:r>
    </w:p>
    <w:p w:rsidR="00B17113" w:rsidRPr="00715F77" w:rsidRDefault="00B17113" w:rsidP="009E32D2">
      <w:pPr>
        <w:pStyle w:val="a5"/>
        <w:numPr>
          <w:ilvl w:val="0"/>
          <w:numId w:val="202"/>
        </w:numPr>
        <w:rPr>
          <w:rFonts w:ascii="Times New Roman" w:hAnsi="Times New Roman"/>
          <w:sz w:val="28"/>
          <w:szCs w:val="28"/>
        </w:rPr>
      </w:pPr>
      <w:r w:rsidRPr="00715F77">
        <w:rPr>
          <w:rFonts w:ascii="Times New Roman" w:hAnsi="Times New Roman"/>
          <w:sz w:val="28"/>
          <w:szCs w:val="28"/>
        </w:rPr>
        <w:t>oxygen saturation</w:t>
      </w:r>
    </w:p>
    <w:p w:rsidR="00B17113" w:rsidRPr="00715F77" w:rsidRDefault="00B17113" w:rsidP="009E32D2">
      <w:pPr>
        <w:pStyle w:val="a5"/>
        <w:numPr>
          <w:ilvl w:val="0"/>
          <w:numId w:val="202"/>
        </w:numPr>
        <w:rPr>
          <w:rFonts w:ascii="Times New Roman" w:hAnsi="Times New Roman"/>
          <w:sz w:val="28"/>
          <w:szCs w:val="28"/>
        </w:rPr>
      </w:pPr>
      <w:r w:rsidRPr="00715F77">
        <w:rPr>
          <w:rFonts w:ascii="Times New Roman" w:hAnsi="Times New Roman"/>
          <w:sz w:val="28"/>
          <w:szCs w:val="28"/>
        </w:rPr>
        <w:t>Skin color</w:t>
      </w:r>
    </w:p>
    <w:p w:rsidR="00B17113" w:rsidRPr="00715F77" w:rsidRDefault="00B17113" w:rsidP="009E32D2">
      <w:pPr>
        <w:pStyle w:val="a5"/>
        <w:numPr>
          <w:ilvl w:val="0"/>
          <w:numId w:val="202"/>
        </w:numPr>
        <w:rPr>
          <w:rFonts w:ascii="Times New Roman" w:hAnsi="Times New Roman"/>
          <w:sz w:val="28"/>
          <w:szCs w:val="28"/>
        </w:rPr>
      </w:pPr>
      <w:r w:rsidRPr="00715F77">
        <w:rPr>
          <w:rFonts w:ascii="Times New Roman" w:hAnsi="Times New Roman"/>
          <w:sz w:val="28"/>
          <w:szCs w:val="28"/>
        </w:rPr>
        <w:t xml:space="preserve">Axillary temperature </w:t>
      </w:r>
    </w:p>
    <w:p w:rsidR="00EC4068" w:rsidRPr="00715F77" w:rsidRDefault="00EC4068" w:rsidP="00EC4068">
      <w:pPr>
        <w:jc w:val="both"/>
        <w:rPr>
          <w:b/>
          <w:sz w:val="28"/>
          <w:szCs w:val="28"/>
        </w:rPr>
      </w:pPr>
    </w:p>
    <w:p w:rsidR="00EC4068" w:rsidRPr="00715F77" w:rsidRDefault="00EC4068" w:rsidP="00EC4068">
      <w:pPr>
        <w:jc w:val="both"/>
        <w:rPr>
          <w:b/>
          <w:sz w:val="28"/>
          <w:szCs w:val="28"/>
          <w:lang w:val="en-US"/>
        </w:rPr>
      </w:pPr>
      <w:r w:rsidRPr="00715F77">
        <w:rPr>
          <w:b/>
          <w:sz w:val="28"/>
          <w:szCs w:val="28"/>
        </w:rPr>
        <w:t>Образец</w:t>
      </w:r>
      <w:r w:rsidRPr="00715F77">
        <w:rPr>
          <w:b/>
          <w:sz w:val="28"/>
          <w:szCs w:val="28"/>
          <w:lang w:val="en-US"/>
        </w:rPr>
        <w:t xml:space="preserve"> </w:t>
      </w:r>
      <w:r w:rsidRPr="00715F77">
        <w:rPr>
          <w:b/>
          <w:sz w:val="28"/>
          <w:szCs w:val="28"/>
        </w:rPr>
        <w:t>решения</w:t>
      </w:r>
      <w:r w:rsidRPr="00715F77">
        <w:rPr>
          <w:b/>
          <w:sz w:val="28"/>
          <w:szCs w:val="28"/>
          <w:lang w:val="en-US"/>
        </w:rPr>
        <w:t xml:space="preserve"> </w:t>
      </w:r>
      <w:r w:rsidRPr="00715F77">
        <w:rPr>
          <w:b/>
          <w:sz w:val="28"/>
          <w:szCs w:val="28"/>
        </w:rPr>
        <w:t>задачи</w:t>
      </w:r>
      <w:r w:rsidRPr="00715F77">
        <w:rPr>
          <w:b/>
          <w:sz w:val="28"/>
          <w:szCs w:val="28"/>
          <w:lang w:val="en-US"/>
        </w:rPr>
        <w:t>/</w:t>
      </w:r>
      <w:r w:rsidRPr="00715F77">
        <w:rPr>
          <w:sz w:val="28"/>
          <w:szCs w:val="28"/>
          <w:lang w:val="en-US"/>
        </w:rPr>
        <w:t xml:space="preserve"> </w:t>
      </w:r>
      <w:r w:rsidRPr="00715F77">
        <w:rPr>
          <w:b/>
          <w:sz w:val="28"/>
          <w:szCs w:val="28"/>
          <w:lang w:val="en-US"/>
        </w:rPr>
        <w:t>An example of solving the task</w:t>
      </w:r>
    </w:p>
    <w:p w:rsidR="00D853E0" w:rsidRPr="00715F77" w:rsidRDefault="00D853E0" w:rsidP="009E32D2">
      <w:pPr>
        <w:pStyle w:val="a5"/>
        <w:numPr>
          <w:ilvl w:val="0"/>
          <w:numId w:val="233"/>
        </w:numPr>
        <w:rPr>
          <w:rFonts w:ascii="Times New Roman" w:hAnsi="Times New Roman"/>
          <w:sz w:val="28"/>
          <w:szCs w:val="28"/>
        </w:rPr>
      </w:pPr>
      <w:r w:rsidRPr="00715F77">
        <w:rPr>
          <w:rFonts w:ascii="Times New Roman" w:hAnsi="Times New Roman"/>
          <w:sz w:val="28"/>
          <w:szCs w:val="28"/>
        </w:rPr>
        <w:t>6 points</w:t>
      </w:r>
    </w:p>
    <w:tbl>
      <w:tblPr>
        <w:tblW w:w="0" w:type="auto"/>
        <w:tblInd w:w="-1" w:type="dxa"/>
        <w:tblCellMar>
          <w:left w:w="10" w:type="dxa"/>
          <w:right w:w="10" w:type="dxa"/>
        </w:tblCellMar>
        <w:tblLook w:val="04A0" w:firstRow="1" w:lastRow="0" w:firstColumn="1" w:lastColumn="0" w:noHBand="0" w:noVBand="1"/>
      </w:tblPr>
      <w:tblGrid>
        <w:gridCol w:w="5683"/>
        <w:gridCol w:w="1045"/>
      </w:tblGrid>
      <w:tr w:rsidR="00D853E0" w:rsidRPr="00715F77" w:rsidTr="00D853E0">
        <w:trPr>
          <w:trHeight w:val="1"/>
        </w:trPr>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853E0" w:rsidRPr="00715F77" w:rsidRDefault="00D853E0" w:rsidP="00D853E0">
            <w:pPr>
              <w:ind w:left="360"/>
              <w:rPr>
                <w:rFonts w:eastAsiaTheme="minorEastAsia"/>
                <w:sz w:val="28"/>
                <w:szCs w:val="28"/>
              </w:rPr>
            </w:pPr>
            <w:r w:rsidRPr="00715F77">
              <w:rPr>
                <w:sz w:val="28"/>
                <w:szCs w:val="28"/>
              </w:rPr>
              <w:t>Skin color</w:t>
            </w:r>
          </w:p>
        </w:tc>
        <w:tc>
          <w:tcPr>
            <w:tcW w:w="10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853E0" w:rsidRPr="00715F77" w:rsidRDefault="00D853E0" w:rsidP="00D853E0">
            <w:pPr>
              <w:ind w:left="360"/>
              <w:rPr>
                <w:sz w:val="28"/>
                <w:szCs w:val="28"/>
              </w:rPr>
            </w:pPr>
            <w:r w:rsidRPr="00715F77">
              <w:rPr>
                <w:sz w:val="28"/>
                <w:szCs w:val="28"/>
              </w:rPr>
              <w:t>1</w:t>
            </w:r>
          </w:p>
        </w:tc>
      </w:tr>
      <w:tr w:rsidR="00D853E0" w:rsidRPr="00715F77" w:rsidTr="00D853E0">
        <w:trPr>
          <w:trHeight w:val="1"/>
        </w:trPr>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853E0" w:rsidRPr="00715F77" w:rsidRDefault="00D853E0" w:rsidP="00D853E0">
            <w:pPr>
              <w:ind w:left="360"/>
              <w:rPr>
                <w:sz w:val="28"/>
                <w:szCs w:val="28"/>
              </w:rPr>
            </w:pPr>
            <w:r w:rsidRPr="00715F77">
              <w:rPr>
                <w:sz w:val="28"/>
                <w:szCs w:val="28"/>
              </w:rPr>
              <w:t>HR</w:t>
            </w:r>
          </w:p>
        </w:tc>
        <w:tc>
          <w:tcPr>
            <w:tcW w:w="10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853E0" w:rsidRPr="00715F77" w:rsidRDefault="00D853E0" w:rsidP="00D853E0">
            <w:pPr>
              <w:ind w:left="360"/>
              <w:rPr>
                <w:sz w:val="28"/>
                <w:szCs w:val="28"/>
              </w:rPr>
            </w:pPr>
            <w:r w:rsidRPr="00715F77">
              <w:rPr>
                <w:sz w:val="28"/>
                <w:szCs w:val="28"/>
              </w:rPr>
              <w:t>1</w:t>
            </w:r>
          </w:p>
        </w:tc>
      </w:tr>
      <w:tr w:rsidR="00D853E0" w:rsidRPr="00715F77" w:rsidTr="00D853E0">
        <w:trPr>
          <w:trHeight w:val="1"/>
        </w:trPr>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853E0" w:rsidRPr="00715F77" w:rsidRDefault="00D853E0" w:rsidP="00D853E0">
            <w:pPr>
              <w:ind w:left="360"/>
              <w:rPr>
                <w:sz w:val="28"/>
                <w:szCs w:val="28"/>
              </w:rPr>
            </w:pPr>
            <w:r w:rsidRPr="00715F77">
              <w:rPr>
                <w:sz w:val="28"/>
                <w:szCs w:val="28"/>
              </w:rPr>
              <w:t>RR</w:t>
            </w:r>
          </w:p>
        </w:tc>
        <w:tc>
          <w:tcPr>
            <w:tcW w:w="10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853E0" w:rsidRPr="00715F77" w:rsidRDefault="00D853E0" w:rsidP="00D853E0">
            <w:pPr>
              <w:ind w:left="360"/>
              <w:rPr>
                <w:sz w:val="28"/>
                <w:szCs w:val="28"/>
              </w:rPr>
            </w:pPr>
            <w:r w:rsidRPr="00715F77">
              <w:rPr>
                <w:sz w:val="28"/>
                <w:szCs w:val="28"/>
              </w:rPr>
              <w:t>1</w:t>
            </w:r>
          </w:p>
        </w:tc>
      </w:tr>
      <w:tr w:rsidR="00D853E0" w:rsidRPr="00715F77" w:rsidTr="00D853E0">
        <w:trPr>
          <w:trHeight w:val="1"/>
        </w:trPr>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853E0" w:rsidRPr="00715F77" w:rsidRDefault="00D853E0" w:rsidP="00D853E0">
            <w:pPr>
              <w:ind w:left="360"/>
              <w:rPr>
                <w:sz w:val="28"/>
                <w:szCs w:val="28"/>
              </w:rPr>
            </w:pPr>
            <w:r w:rsidRPr="00715F77">
              <w:rPr>
                <w:sz w:val="28"/>
                <w:szCs w:val="28"/>
              </w:rPr>
              <w:t>Muscle</w:t>
            </w:r>
          </w:p>
        </w:tc>
        <w:tc>
          <w:tcPr>
            <w:tcW w:w="10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853E0" w:rsidRPr="00715F77" w:rsidRDefault="00D853E0" w:rsidP="00D853E0">
            <w:pPr>
              <w:ind w:left="360"/>
              <w:rPr>
                <w:sz w:val="28"/>
                <w:szCs w:val="28"/>
              </w:rPr>
            </w:pPr>
            <w:r w:rsidRPr="00715F77">
              <w:rPr>
                <w:sz w:val="28"/>
                <w:szCs w:val="28"/>
              </w:rPr>
              <w:t>2</w:t>
            </w:r>
          </w:p>
        </w:tc>
      </w:tr>
      <w:tr w:rsidR="00D853E0" w:rsidRPr="00715F77" w:rsidTr="00D853E0">
        <w:trPr>
          <w:trHeight w:val="1"/>
        </w:trPr>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853E0" w:rsidRPr="00715F77" w:rsidRDefault="00D853E0" w:rsidP="00D853E0">
            <w:pPr>
              <w:ind w:left="360"/>
              <w:rPr>
                <w:sz w:val="28"/>
                <w:szCs w:val="28"/>
              </w:rPr>
            </w:pPr>
            <w:r w:rsidRPr="00715F77">
              <w:rPr>
                <w:sz w:val="28"/>
                <w:szCs w:val="28"/>
              </w:rPr>
              <w:t>Irritability</w:t>
            </w:r>
          </w:p>
        </w:tc>
        <w:tc>
          <w:tcPr>
            <w:tcW w:w="10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853E0" w:rsidRPr="00715F77" w:rsidRDefault="00D853E0" w:rsidP="00D853E0">
            <w:pPr>
              <w:ind w:left="360"/>
              <w:rPr>
                <w:sz w:val="28"/>
                <w:szCs w:val="28"/>
              </w:rPr>
            </w:pPr>
            <w:r w:rsidRPr="00715F77">
              <w:rPr>
                <w:sz w:val="28"/>
                <w:szCs w:val="28"/>
              </w:rPr>
              <w:t>1</w:t>
            </w:r>
          </w:p>
        </w:tc>
      </w:tr>
    </w:tbl>
    <w:p w:rsidR="00D853E0" w:rsidRPr="00715F77" w:rsidRDefault="00D853E0" w:rsidP="009E32D2">
      <w:pPr>
        <w:pStyle w:val="a5"/>
        <w:numPr>
          <w:ilvl w:val="0"/>
          <w:numId w:val="233"/>
        </w:numPr>
        <w:rPr>
          <w:rFonts w:ascii="Times New Roman" w:hAnsi="Times New Roman"/>
          <w:sz w:val="28"/>
          <w:szCs w:val="28"/>
          <w:lang w:val="en-US"/>
        </w:rPr>
      </w:pPr>
      <w:r w:rsidRPr="00715F77">
        <w:rPr>
          <w:rFonts w:ascii="Times New Roman" w:hAnsi="Times New Roman"/>
          <w:sz w:val="28"/>
          <w:szCs w:val="28"/>
        </w:rPr>
        <w:t xml:space="preserve">Full-term newborn </w:t>
      </w:r>
    </w:p>
    <w:p w:rsidR="00D853E0" w:rsidRPr="00715F77" w:rsidRDefault="00D853E0" w:rsidP="009E32D2">
      <w:pPr>
        <w:pStyle w:val="a5"/>
        <w:numPr>
          <w:ilvl w:val="0"/>
          <w:numId w:val="233"/>
        </w:numPr>
        <w:rPr>
          <w:rFonts w:ascii="Times New Roman" w:hAnsi="Times New Roman"/>
          <w:sz w:val="28"/>
          <w:szCs w:val="28"/>
          <w:lang w:val="en-US"/>
        </w:rPr>
      </w:pPr>
      <w:r w:rsidRPr="00715F77">
        <w:rPr>
          <w:rFonts w:ascii="Times New Roman" w:hAnsi="Times New Roman"/>
          <w:sz w:val="28"/>
          <w:szCs w:val="28"/>
          <w:shd w:val="clear" w:color="auto" w:fill="FFFFFF"/>
          <w:lang w:val="en-US"/>
        </w:rPr>
        <w:t xml:space="preserve">If she gets a score of 4 to 6, she may need mouth and nose suctioning some oxygen to help her breathe. </w:t>
      </w:r>
      <w:r w:rsidRPr="00715F77">
        <w:rPr>
          <w:rFonts w:ascii="Times New Roman" w:hAnsi="Times New Roman"/>
          <w:sz w:val="28"/>
          <w:szCs w:val="28"/>
          <w:lang w:val="en-US"/>
        </w:rPr>
        <w:t>Assess the condition of the newborn at 5</w:t>
      </w:r>
      <w:r w:rsidRPr="00715F77">
        <w:rPr>
          <w:rFonts w:ascii="Times New Roman" w:hAnsi="Times New Roman"/>
          <w:sz w:val="28"/>
          <w:szCs w:val="28"/>
          <w:vertAlign w:val="superscript"/>
          <w:lang w:val="en-US"/>
        </w:rPr>
        <w:t>th</w:t>
      </w:r>
      <w:r w:rsidRPr="00715F77">
        <w:rPr>
          <w:rFonts w:ascii="Times New Roman" w:hAnsi="Times New Roman"/>
          <w:sz w:val="28"/>
          <w:szCs w:val="28"/>
          <w:lang w:val="en-US"/>
        </w:rPr>
        <w:t xml:space="preserve"> minute after birth using the Apgar score. If the Apgar score on the fifth minute of life is 7 points or more, the Primary neonate care is performed, the baby is weighed and the length of the body is measured.</w:t>
      </w:r>
    </w:p>
    <w:p w:rsidR="00D853E0" w:rsidRPr="00715F77" w:rsidRDefault="00D853E0" w:rsidP="009E32D2">
      <w:pPr>
        <w:pStyle w:val="a5"/>
        <w:numPr>
          <w:ilvl w:val="0"/>
          <w:numId w:val="233"/>
        </w:numPr>
        <w:rPr>
          <w:rFonts w:ascii="Times New Roman" w:hAnsi="Times New Roman"/>
          <w:sz w:val="28"/>
          <w:szCs w:val="28"/>
          <w:lang w:val="en-US"/>
        </w:rPr>
      </w:pPr>
      <w:r w:rsidRPr="00715F77">
        <w:rPr>
          <w:rFonts w:ascii="Times New Roman" w:hAnsi="Times New Roman"/>
          <w:sz w:val="28"/>
          <w:szCs w:val="28"/>
          <w:lang w:val="en-US"/>
        </w:rPr>
        <w:t>With properly provided health care, the forecast is favorable</w:t>
      </w:r>
    </w:p>
    <w:p w:rsidR="00D853E0" w:rsidRPr="00715F77" w:rsidRDefault="00D853E0" w:rsidP="009E32D2">
      <w:pPr>
        <w:pStyle w:val="a5"/>
        <w:numPr>
          <w:ilvl w:val="0"/>
          <w:numId w:val="233"/>
        </w:numPr>
        <w:rPr>
          <w:rFonts w:ascii="Times New Roman" w:hAnsi="Times New Roman"/>
          <w:sz w:val="28"/>
          <w:szCs w:val="28"/>
          <w:lang w:val="en-US"/>
        </w:rPr>
      </w:pPr>
      <w:r w:rsidRPr="00715F77">
        <w:rPr>
          <w:rFonts w:ascii="Times New Roman" w:hAnsi="Times New Roman"/>
          <w:sz w:val="28"/>
          <w:szCs w:val="28"/>
          <w:lang w:val="en-US"/>
        </w:rPr>
        <w:t>An intramuscular injection of 0.5-1 mg  of water-soluble vitamin K1 (phytonadione) should be given to all infants shortly after birth to prevent hemorrhagic disease of the newborn</w:t>
      </w:r>
    </w:p>
    <w:p w:rsidR="00EC4068" w:rsidRPr="00715F77" w:rsidRDefault="00EC4068" w:rsidP="00EC4068">
      <w:pPr>
        <w:tabs>
          <w:tab w:val="left" w:pos="0"/>
          <w:tab w:val="left" w:pos="1418"/>
        </w:tabs>
        <w:outlineLvl w:val="2"/>
        <w:rPr>
          <w:b/>
          <w:bCs/>
          <w:sz w:val="28"/>
          <w:szCs w:val="28"/>
          <w:lang w:val="en-US"/>
        </w:rPr>
      </w:pPr>
    </w:p>
    <w:p w:rsidR="00EC4068" w:rsidRPr="00715F77" w:rsidRDefault="00EC4068" w:rsidP="00EC4068">
      <w:pPr>
        <w:tabs>
          <w:tab w:val="left" w:pos="0"/>
          <w:tab w:val="left" w:pos="1418"/>
        </w:tabs>
        <w:outlineLvl w:val="2"/>
        <w:rPr>
          <w:b/>
          <w:bCs/>
          <w:sz w:val="28"/>
          <w:szCs w:val="28"/>
        </w:rPr>
      </w:pPr>
      <w:r w:rsidRPr="00715F77">
        <w:rPr>
          <w:b/>
          <w:bCs/>
          <w:sz w:val="28"/>
          <w:szCs w:val="28"/>
        </w:rPr>
        <w:t>Эталоны ответов тестовых заданий/</w:t>
      </w:r>
      <w:r w:rsidRPr="00715F77">
        <w:rPr>
          <w:sz w:val="28"/>
          <w:szCs w:val="28"/>
        </w:rPr>
        <w:t xml:space="preserve"> </w:t>
      </w:r>
      <w:r w:rsidRPr="00715F77">
        <w:rPr>
          <w:b/>
          <w:bCs/>
          <w:sz w:val="28"/>
          <w:szCs w:val="28"/>
          <w:lang w:val="en-US"/>
        </w:rPr>
        <w:t>T</w:t>
      </w:r>
      <w:r w:rsidRPr="00715F77">
        <w:rPr>
          <w:b/>
          <w:bCs/>
          <w:sz w:val="28"/>
          <w:szCs w:val="28"/>
        </w:rPr>
        <w:t>est answers</w:t>
      </w:r>
    </w:p>
    <w:tbl>
      <w:tblPr>
        <w:tblpPr w:leftFromText="180" w:rightFromText="180" w:vertAnchor="text" w:horzAnchor="margin" w:tblpY="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85"/>
        <w:gridCol w:w="2085"/>
        <w:gridCol w:w="2084"/>
        <w:gridCol w:w="2082"/>
      </w:tblGrid>
      <w:tr w:rsidR="00EC4068" w:rsidRPr="00715F77" w:rsidTr="00EC4068">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141E1D">
            <w:pPr>
              <w:tabs>
                <w:tab w:val="left" w:pos="0"/>
                <w:tab w:val="left" w:pos="1418"/>
              </w:tabs>
              <w:spacing w:line="256" w:lineRule="auto"/>
              <w:jc w:val="center"/>
              <w:outlineLvl w:val="2"/>
              <w:rPr>
                <w:b/>
                <w:bCs/>
                <w:sz w:val="28"/>
                <w:szCs w:val="28"/>
                <w:lang w:eastAsia="en-US"/>
              </w:rPr>
            </w:pPr>
            <w:r w:rsidRPr="00715F77">
              <w:rPr>
                <w:b/>
                <w:bCs/>
                <w:sz w:val="28"/>
                <w:szCs w:val="28"/>
                <w:lang w:eastAsia="en-US"/>
              </w:rPr>
              <w:t>1</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141E1D">
            <w:pPr>
              <w:tabs>
                <w:tab w:val="left" w:pos="0"/>
                <w:tab w:val="left" w:pos="1418"/>
              </w:tabs>
              <w:spacing w:line="256" w:lineRule="auto"/>
              <w:jc w:val="center"/>
              <w:outlineLvl w:val="2"/>
              <w:rPr>
                <w:b/>
                <w:bCs/>
                <w:sz w:val="28"/>
                <w:szCs w:val="28"/>
                <w:lang w:eastAsia="en-US"/>
              </w:rPr>
            </w:pPr>
            <w:r w:rsidRPr="00715F77">
              <w:rPr>
                <w:b/>
                <w:bCs/>
                <w:sz w:val="28"/>
                <w:szCs w:val="28"/>
                <w:lang w:eastAsia="en-US"/>
              </w:rPr>
              <w:t>2</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141E1D">
            <w:pPr>
              <w:tabs>
                <w:tab w:val="left" w:pos="0"/>
                <w:tab w:val="left" w:pos="1418"/>
              </w:tabs>
              <w:spacing w:line="256" w:lineRule="auto"/>
              <w:jc w:val="center"/>
              <w:outlineLvl w:val="2"/>
              <w:rPr>
                <w:b/>
                <w:bCs/>
                <w:sz w:val="28"/>
                <w:szCs w:val="28"/>
                <w:lang w:eastAsia="en-US"/>
              </w:rPr>
            </w:pPr>
            <w:r w:rsidRPr="00715F77">
              <w:rPr>
                <w:b/>
                <w:bCs/>
                <w:sz w:val="28"/>
                <w:szCs w:val="28"/>
                <w:lang w:eastAsia="en-US"/>
              </w:rPr>
              <w:t>3</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141E1D">
            <w:pPr>
              <w:tabs>
                <w:tab w:val="left" w:pos="0"/>
                <w:tab w:val="left" w:pos="1418"/>
              </w:tabs>
              <w:spacing w:line="256" w:lineRule="auto"/>
              <w:jc w:val="center"/>
              <w:outlineLvl w:val="2"/>
              <w:rPr>
                <w:b/>
                <w:bCs/>
                <w:sz w:val="28"/>
                <w:szCs w:val="28"/>
                <w:lang w:eastAsia="en-US"/>
              </w:rPr>
            </w:pPr>
            <w:r w:rsidRPr="00715F77">
              <w:rPr>
                <w:b/>
                <w:bCs/>
                <w:sz w:val="28"/>
                <w:szCs w:val="28"/>
                <w:lang w:eastAsia="en-US"/>
              </w:rPr>
              <w:t>4</w:t>
            </w:r>
          </w:p>
        </w:tc>
        <w:tc>
          <w:tcPr>
            <w:tcW w:w="999" w:type="pct"/>
            <w:tcBorders>
              <w:top w:val="single" w:sz="4" w:space="0" w:color="auto"/>
              <w:left w:val="single" w:sz="4" w:space="0" w:color="auto"/>
              <w:bottom w:val="single" w:sz="4" w:space="0" w:color="auto"/>
              <w:right w:val="single" w:sz="4" w:space="0" w:color="auto"/>
            </w:tcBorders>
            <w:hideMark/>
          </w:tcPr>
          <w:p w:rsidR="00EC4068" w:rsidRPr="00715F77" w:rsidRDefault="00EC4068" w:rsidP="00141E1D">
            <w:pPr>
              <w:tabs>
                <w:tab w:val="left" w:pos="0"/>
                <w:tab w:val="left" w:pos="1418"/>
              </w:tabs>
              <w:spacing w:line="256" w:lineRule="auto"/>
              <w:jc w:val="center"/>
              <w:outlineLvl w:val="2"/>
              <w:rPr>
                <w:b/>
                <w:bCs/>
                <w:sz w:val="28"/>
                <w:szCs w:val="28"/>
                <w:lang w:eastAsia="en-US"/>
              </w:rPr>
            </w:pPr>
            <w:r w:rsidRPr="00715F77">
              <w:rPr>
                <w:b/>
                <w:bCs/>
                <w:sz w:val="28"/>
                <w:szCs w:val="28"/>
                <w:lang w:eastAsia="en-US"/>
              </w:rPr>
              <w:t>5</w:t>
            </w:r>
          </w:p>
        </w:tc>
      </w:tr>
      <w:tr w:rsidR="001B5F09" w:rsidRPr="00715F77" w:rsidTr="00EC4068">
        <w:tc>
          <w:tcPr>
            <w:tcW w:w="1000" w:type="pct"/>
            <w:tcBorders>
              <w:top w:val="single" w:sz="4" w:space="0" w:color="auto"/>
              <w:left w:val="single" w:sz="4" w:space="0" w:color="auto"/>
              <w:bottom w:val="single" w:sz="4" w:space="0" w:color="auto"/>
              <w:right w:val="single" w:sz="4" w:space="0" w:color="auto"/>
            </w:tcBorders>
            <w:hideMark/>
          </w:tcPr>
          <w:p w:rsidR="001B5F09" w:rsidRPr="00715F77" w:rsidRDefault="001B5F09" w:rsidP="00141E1D">
            <w:pPr>
              <w:spacing w:after="160"/>
              <w:jc w:val="center"/>
              <w:rPr>
                <w:rFonts w:eastAsia="Calibri"/>
                <w:sz w:val="28"/>
                <w:szCs w:val="28"/>
                <w:lang w:eastAsia="en-US"/>
              </w:rPr>
            </w:pPr>
            <w:r w:rsidRPr="00715F77">
              <w:rPr>
                <w:rFonts w:eastAsia="Calibri"/>
                <w:sz w:val="28"/>
                <w:szCs w:val="28"/>
                <w:lang w:eastAsia="en-US"/>
              </w:rPr>
              <w:t>3</w:t>
            </w:r>
          </w:p>
        </w:tc>
        <w:tc>
          <w:tcPr>
            <w:tcW w:w="1000" w:type="pct"/>
            <w:tcBorders>
              <w:top w:val="single" w:sz="4" w:space="0" w:color="auto"/>
              <w:left w:val="single" w:sz="4" w:space="0" w:color="auto"/>
              <w:bottom w:val="single" w:sz="4" w:space="0" w:color="auto"/>
              <w:right w:val="single" w:sz="4" w:space="0" w:color="auto"/>
            </w:tcBorders>
            <w:hideMark/>
          </w:tcPr>
          <w:p w:rsidR="001B5F09" w:rsidRPr="00715F77" w:rsidRDefault="001B5F09" w:rsidP="00141E1D">
            <w:pPr>
              <w:spacing w:after="160"/>
              <w:jc w:val="center"/>
              <w:rPr>
                <w:rFonts w:eastAsia="Calibri"/>
                <w:sz w:val="28"/>
                <w:szCs w:val="28"/>
                <w:lang w:eastAsia="en-US"/>
              </w:rPr>
            </w:pPr>
            <w:r w:rsidRPr="00715F77">
              <w:rPr>
                <w:rFonts w:eastAsia="Calibri"/>
                <w:sz w:val="28"/>
                <w:szCs w:val="28"/>
                <w:lang w:eastAsia="en-US"/>
              </w:rPr>
              <w:t>1</w:t>
            </w:r>
          </w:p>
        </w:tc>
        <w:tc>
          <w:tcPr>
            <w:tcW w:w="1000" w:type="pct"/>
            <w:tcBorders>
              <w:top w:val="single" w:sz="4" w:space="0" w:color="auto"/>
              <w:left w:val="single" w:sz="4" w:space="0" w:color="auto"/>
              <w:bottom w:val="single" w:sz="4" w:space="0" w:color="auto"/>
              <w:right w:val="single" w:sz="4" w:space="0" w:color="auto"/>
            </w:tcBorders>
            <w:hideMark/>
          </w:tcPr>
          <w:p w:rsidR="001B5F09" w:rsidRPr="00715F77" w:rsidRDefault="001B5F09" w:rsidP="00141E1D">
            <w:pPr>
              <w:spacing w:after="160"/>
              <w:jc w:val="center"/>
              <w:rPr>
                <w:rFonts w:eastAsia="Calibri"/>
                <w:sz w:val="28"/>
                <w:szCs w:val="28"/>
                <w:lang w:eastAsia="en-US"/>
              </w:rPr>
            </w:pPr>
            <w:r w:rsidRPr="00715F77">
              <w:rPr>
                <w:rFonts w:eastAsia="Calibri"/>
                <w:sz w:val="28"/>
                <w:szCs w:val="28"/>
                <w:lang w:eastAsia="en-US"/>
              </w:rPr>
              <w:t>4</w:t>
            </w:r>
          </w:p>
        </w:tc>
        <w:tc>
          <w:tcPr>
            <w:tcW w:w="1000" w:type="pct"/>
            <w:tcBorders>
              <w:top w:val="single" w:sz="4" w:space="0" w:color="auto"/>
              <w:left w:val="single" w:sz="4" w:space="0" w:color="auto"/>
              <w:bottom w:val="single" w:sz="4" w:space="0" w:color="auto"/>
              <w:right w:val="single" w:sz="4" w:space="0" w:color="auto"/>
            </w:tcBorders>
            <w:hideMark/>
          </w:tcPr>
          <w:p w:rsidR="001B5F09" w:rsidRPr="00715F77" w:rsidRDefault="001B5F09" w:rsidP="00141E1D">
            <w:pPr>
              <w:spacing w:after="160"/>
              <w:jc w:val="center"/>
              <w:rPr>
                <w:rFonts w:eastAsia="Calibri"/>
                <w:sz w:val="28"/>
                <w:szCs w:val="28"/>
                <w:lang w:eastAsia="en-US"/>
              </w:rPr>
            </w:pPr>
            <w:r w:rsidRPr="00715F77">
              <w:rPr>
                <w:rFonts w:eastAsia="Calibri"/>
                <w:sz w:val="28"/>
                <w:szCs w:val="28"/>
                <w:lang w:eastAsia="en-US"/>
              </w:rPr>
              <w:t>3</w:t>
            </w:r>
          </w:p>
        </w:tc>
        <w:tc>
          <w:tcPr>
            <w:tcW w:w="999" w:type="pct"/>
            <w:tcBorders>
              <w:top w:val="single" w:sz="4" w:space="0" w:color="auto"/>
              <w:left w:val="single" w:sz="4" w:space="0" w:color="auto"/>
              <w:bottom w:val="single" w:sz="4" w:space="0" w:color="auto"/>
              <w:right w:val="single" w:sz="4" w:space="0" w:color="auto"/>
            </w:tcBorders>
            <w:hideMark/>
          </w:tcPr>
          <w:p w:rsidR="001B5F09" w:rsidRPr="00715F77" w:rsidRDefault="001B5F09" w:rsidP="00141E1D">
            <w:pPr>
              <w:spacing w:after="160"/>
              <w:jc w:val="center"/>
              <w:rPr>
                <w:rFonts w:eastAsia="Calibri"/>
                <w:sz w:val="28"/>
                <w:szCs w:val="28"/>
                <w:lang w:eastAsia="en-US"/>
              </w:rPr>
            </w:pPr>
            <w:r w:rsidRPr="00715F77">
              <w:rPr>
                <w:rFonts w:eastAsia="Calibri"/>
                <w:sz w:val="28"/>
                <w:szCs w:val="28"/>
                <w:lang w:eastAsia="en-US"/>
              </w:rPr>
              <w:t>2</w:t>
            </w:r>
          </w:p>
        </w:tc>
      </w:tr>
    </w:tbl>
    <w:p w:rsidR="00EC4068" w:rsidRPr="00715F77" w:rsidRDefault="00EC4068" w:rsidP="00EC4068">
      <w:pPr>
        <w:tabs>
          <w:tab w:val="left" w:pos="0"/>
          <w:tab w:val="left" w:pos="1418"/>
        </w:tabs>
        <w:outlineLvl w:val="2"/>
        <w:rPr>
          <w:b/>
          <w:bCs/>
          <w:sz w:val="28"/>
          <w:szCs w:val="28"/>
        </w:rPr>
      </w:pPr>
    </w:p>
    <w:p w:rsidR="00EC4068" w:rsidRPr="00715F77" w:rsidRDefault="00EC4068" w:rsidP="00EC4068">
      <w:pPr>
        <w:ind w:firstLine="709"/>
        <w:jc w:val="both"/>
        <w:rPr>
          <w:color w:val="000000"/>
          <w:sz w:val="28"/>
          <w:szCs w:val="28"/>
          <w:lang w:val="en-US"/>
        </w:rPr>
      </w:pPr>
      <w:r w:rsidRPr="00715F77">
        <w:rPr>
          <w:b/>
          <w:color w:val="000000"/>
          <w:sz w:val="28"/>
          <w:szCs w:val="28"/>
        </w:rPr>
        <w:t xml:space="preserve">Тема/ </w:t>
      </w:r>
      <w:r w:rsidRPr="00715F77">
        <w:rPr>
          <w:b/>
          <w:color w:val="000000"/>
          <w:sz w:val="28"/>
          <w:szCs w:val="28"/>
          <w:lang w:val="en-US"/>
        </w:rPr>
        <w:t>Theme</w:t>
      </w:r>
      <w:r w:rsidRPr="00715F77">
        <w:rPr>
          <w:b/>
          <w:color w:val="000000"/>
          <w:sz w:val="28"/>
          <w:szCs w:val="28"/>
        </w:rPr>
        <w:t xml:space="preserve"> </w:t>
      </w:r>
      <w:r w:rsidR="00B8011B" w:rsidRPr="00715F77">
        <w:rPr>
          <w:b/>
          <w:color w:val="000000"/>
          <w:sz w:val="28"/>
          <w:szCs w:val="28"/>
        </w:rPr>
        <w:t xml:space="preserve">27 </w:t>
      </w:r>
      <w:r w:rsidR="00B8011B" w:rsidRPr="00715F77">
        <w:rPr>
          <w:b/>
          <w:color w:val="000000"/>
          <w:sz w:val="28"/>
          <w:szCs w:val="28"/>
          <w:u w:val="single"/>
        </w:rPr>
        <w:t>«Оказание помощи новорожденному в родильном зале. Сердечно</w:t>
      </w:r>
      <w:r w:rsidR="00B8011B" w:rsidRPr="00715F77">
        <w:rPr>
          <w:b/>
          <w:color w:val="000000"/>
          <w:sz w:val="28"/>
          <w:szCs w:val="28"/>
          <w:u w:val="single"/>
          <w:lang w:val="en-US"/>
        </w:rPr>
        <w:t>-</w:t>
      </w:r>
      <w:r w:rsidR="00B8011B" w:rsidRPr="00715F77">
        <w:rPr>
          <w:b/>
          <w:color w:val="000000"/>
          <w:sz w:val="28"/>
          <w:szCs w:val="28"/>
          <w:u w:val="single"/>
        </w:rPr>
        <w:t>легочная</w:t>
      </w:r>
      <w:r w:rsidR="00B8011B" w:rsidRPr="00715F77">
        <w:rPr>
          <w:b/>
          <w:color w:val="000000"/>
          <w:sz w:val="28"/>
          <w:szCs w:val="28"/>
          <w:u w:val="single"/>
          <w:lang w:val="en-US"/>
        </w:rPr>
        <w:t xml:space="preserve"> </w:t>
      </w:r>
      <w:r w:rsidR="00B8011B" w:rsidRPr="00715F77">
        <w:rPr>
          <w:b/>
          <w:color w:val="000000"/>
          <w:sz w:val="28"/>
          <w:szCs w:val="28"/>
          <w:u w:val="single"/>
        </w:rPr>
        <w:t>реанимация</w:t>
      </w:r>
      <w:r w:rsidR="00141E1D" w:rsidRPr="00715F77">
        <w:rPr>
          <w:b/>
          <w:color w:val="000000"/>
          <w:sz w:val="28"/>
          <w:szCs w:val="28"/>
          <w:u w:val="single"/>
          <w:lang w:val="en-US"/>
        </w:rPr>
        <w:t>/</w:t>
      </w:r>
      <w:r w:rsidR="00B8011B" w:rsidRPr="00715F77">
        <w:rPr>
          <w:b/>
          <w:color w:val="000000"/>
          <w:sz w:val="28"/>
          <w:szCs w:val="28"/>
          <w:u w:val="single"/>
          <w:lang w:val="en-US"/>
        </w:rPr>
        <w:t xml:space="preserve"> Assistance to the newborn in the delivery room. Cardiopulmonary resuscitation»</w:t>
      </w:r>
    </w:p>
    <w:p w:rsidR="00EC4068" w:rsidRPr="00715F77" w:rsidRDefault="00EC4068" w:rsidP="00EC4068">
      <w:pPr>
        <w:ind w:firstLine="709"/>
        <w:jc w:val="both"/>
        <w:rPr>
          <w:b/>
          <w:color w:val="000000"/>
          <w:sz w:val="28"/>
          <w:szCs w:val="28"/>
          <w:lang w:val="en-US"/>
        </w:rPr>
      </w:pPr>
    </w:p>
    <w:p w:rsidR="00EC4068" w:rsidRPr="00715F77" w:rsidRDefault="00EC4068" w:rsidP="00EC4068">
      <w:pPr>
        <w:ind w:firstLine="709"/>
        <w:jc w:val="both"/>
        <w:rPr>
          <w:b/>
          <w:color w:val="000000"/>
          <w:sz w:val="28"/>
          <w:szCs w:val="28"/>
          <w:lang w:val="en-US"/>
        </w:rPr>
      </w:pPr>
      <w:r w:rsidRPr="00715F77">
        <w:rPr>
          <w:b/>
          <w:color w:val="000000"/>
          <w:sz w:val="28"/>
          <w:szCs w:val="28"/>
        </w:rPr>
        <w:t>Формы</w:t>
      </w:r>
      <w:r w:rsidRPr="00715F77">
        <w:rPr>
          <w:b/>
          <w:color w:val="000000"/>
          <w:sz w:val="28"/>
          <w:szCs w:val="28"/>
          <w:lang w:val="en-US"/>
        </w:rPr>
        <w:t xml:space="preserve"> </w:t>
      </w:r>
      <w:r w:rsidRPr="00715F77">
        <w:rPr>
          <w:b/>
          <w:color w:val="000000"/>
          <w:sz w:val="28"/>
          <w:szCs w:val="28"/>
        </w:rPr>
        <w:t>текущего</w:t>
      </w:r>
      <w:r w:rsidRPr="00715F77">
        <w:rPr>
          <w:b/>
          <w:color w:val="000000"/>
          <w:sz w:val="28"/>
          <w:szCs w:val="28"/>
          <w:lang w:val="en-US"/>
        </w:rPr>
        <w:t xml:space="preserve"> </w:t>
      </w:r>
      <w:r w:rsidRPr="00715F77">
        <w:rPr>
          <w:b/>
          <w:color w:val="000000"/>
          <w:sz w:val="28"/>
          <w:szCs w:val="28"/>
        </w:rPr>
        <w:t>контроля</w:t>
      </w:r>
      <w:r w:rsidRPr="00715F77">
        <w:rPr>
          <w:color w:val="000000"/>
          <w:sz w:val="28"/>
          <w:szCs w:val="28"/>
          <w:lang w:val="en-US"/>
        </w:rPr>
        <w:t xml:space="preserve"> </w:t>
      </w:r>
      <w:r w:rsidRPr="00715F77">
        <w:rPr>
          <w:b/>
          <w:color w:val="000000"/>
          <w:sz w:val="28"/>
          <w:szCs w:val="28"/>
        </w:rPr>
        <w:t>успеваемости</w:t>
      </w:r>
      <w:r w:rsidRPr="00715F77">
        <w:rPr>
          <w:b/>
          <w:color w:val="000000"/>
          <w:sz w:val="28"/>
          <w:szCs w:val="28"/>
          <w:lang w:val="en-US"/>
        </w:rPr>
        <w:t>/Forms of current performance monitoring:</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тестирование</w:t>
      </w:r>
      <w:r w:rsidRPr="00715F77">
        <w:rPr>
          <w:color w:val="000000"/>
          <w:sz w:val="28"/>
          <w:szCs w:val="28"/>
          <w:shd w:val="clear" w:color="auto" w:fill="FFFFFF"/>
          <w:lang w:val="en-US"/>
        </w:rPr>
        <w:t>/ testing</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устный</w:t>
      </w:r>
      <w:r w:rsidRPr="00715F77">
        <w:rPr>
          <w:color w:val="000000"/>
          <w:sz w:val="28"/>
          <w:szCs w:val="28"/>
          <w:shd w:val="clear" w:color="auto" w:fill="FFFFFF"/>
          <w:lang w:val="en-US"/>
        </w:rPr>
        <w:t xml:space="preserve"> </w:t>
      </w:r>
      <w:r w:rsidRPr="00715F77">
        <w:rPr>
          <w:color w:val="000000"/>
          <w:sz w:val="28"/>
          <w:szCs w:val="28"/>
          <w:shd w:val="clear" w:color="auto" w:fill="FFFFFF"/>
        </w:rPr>
        <w:t>опрос</w:t>
      </w:r>
      <w:r w:rsidRPr="00715F77">
        <w:rPr>
          <w:color w:val="000000"/>
          <w:sz w:val="28"/>
          <w:szCs w:val="28"/>
          <w:shd w:val="clear" w:color="auto" w:fill="FFFFFF"/>
          <w:lang w:val="en-US"/>
        </w:rPr>
        <w:t>/</w:t>
      </w:r>
      <w:r w:rsidRPr="00715F77">
        <w:rPr>
          <w:sz w:val="28"/>
          <w:szCs w:val="28"/>
          <w:lang w:val="en-US"/>
        </w:rPr>
        <w:t xml:space="preserve"> </w:t>
      </w:r>
      <w:r w:rsidRPr="00715F77">
        <w:rPr>
          <w:color w:val="000000"/>
          <w:sz w:val="28"/>
          <w:szCs w:val="28"/>
          <w:shd w:val="clear" w:color="auto" w:fill="FFFFFF"/>
          <w:lang w:val="en-US"/>
        </w:rPr>
        <w:t>investigation</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решение</w:t>
      </w:r>
      <w:r w:rsidRPr="00715F77">
        <w:rPr>
          <w:color w:val="000000"/>
          <w:sz w:val="28"/>
          <w:szCs w:val="28"/>
          <w:shd w:val="clear" w:color="auto" w:fill="FFFFFF"/>
          <w:lang w:val="en-US"/>
        </w:rPr>
        <w:t xml:space="preserve"> </w:t>
      </w:r>
      <w:r w:rsidRPr="00715F77">
        <w:rPr>
          <w:color w:val="000000"/>
          <w:sz w:val="28"/>
          <w:szCs w:val="28"/>
          <w:shd w:val="clear" w:color="auto" w:fill="FFFFFF"/>
        </w:rPr>
        <w:t>проблемно</w:t>
      </w:r>
      <w:r w:rsidRPr="00715F77">
        <w:rPr>
          <w:color w:val="000000"/>
          <w:sz w:val="28"/>
          <w:szCs w:val="28"/>
          <w:shd w:val="clear" w:color="auto" w:fill="FFFFFF"/>
          <w:lang w:val="en-US"/>
        </w:rPr>
        <w:t>-</w:t>
      </w:r>
      <w:r w:rsidRPr="00715F77">
        <w:rPr>
          <w:color w:val="000000"/>
          <w:sz w:val="28"/>
          <w:szCs w:val="28"/>
          <w:shd w:val="clear" w:color="auto" w:fill="FFFFFF"/>
        </w:rPr>
        <w:t>ситуационных</w:t>
      </w:r>
      <w:r w:rsidRPr="00715F77">
        <w:rPr>
          <w:color w:val="000000"/>
          <w:sz w:val="28"/>
          <w:szCs w:val="28"/>
          <w:shd w:val="clear" w:color="auto" w:fill="FFFFFF"/>
          <w:lang w:val="en-US"/>
        </w:rPr>
        <w:t xml:space="preserve"> </w:t>
      </w:r>
      <w:r w:rsidRPr="00715F77">
        <w:rPr>
          <w:color w:val="000000"/>
          <w:sz w:val="28"/>
          <w:szCs w:val="28"/>
          <w:shd w:val="clear" w:color="auto" w:fill="FFFFFF"/>
        </w:rPr>
        <w:t>задач</w:t>
      </w:r>
      <w:r w:rsidRPr="00715F77">
        <w:rPr>
          <w:color w:val="000000"/>
          <w:sz w:val="28"/>
          <w:szCs w:val="28"/>
          <w:shd w:val="clear" w:color="auto" w:fill="FFFFFF"/>
          <w:lang w:val="en-US"/>
        </w:rPr>
        <w:t>/solving problem situational problems</w:t>
      </w:r>
    </w:p>
    <w:p w:rsidR="00EC4068" w:rsidRPr="00715F77" w:rsidRDefault="00EC4068" w:rsidP="00EC4068">
      <w:pPr>
        <w:pStyle w:val="a5"/>
        <w:tabs>
          <w:tab w:val="left" w:pos="333"/>
        </w:tabs>
        <w:ind w:left="0"/>
        <w:rPr>
          <w:rFonts w:ascii="Times New Roman" w:hAnsi="Times New Roman"/>
          <w:b/>
          <w:color w:val="000000"/>
          <w:sz w:val="28"/>
          <w:szCs w:val="28"/>
          <w:lang w:val="en-US"/>
        </w:rPr>
      </w:pPr>
    </w:p>
    <w:p w:rsidR="00EC4068" w:rsidRPr="00715F77" w:rsidRDefault="00EC4068" w:rsidP="00EC4068">
      <w:pPr>
        <w:ind w:firstLine="709"/>
        <w:jc w:val="both"/>
        <w:rPr>
          <w:color w:val="000000"/>
          <w:sz w:val="28"/>
          <w:szCs w:val="28"/>
          <w:lang w:val="en-US"/>
        </w:rPr>
      </w:pPr>
      <w:r w:rsidRPr="00715F77">
        <w:rPr>
          <w:b/>
          <w:color w:val="000000"/>
          <w:sz w:val="28"/>
          <w:szCs w:val="28"/>
        </w:rPr>
        <w:t>Оценочные</w:t>
      </w:r>
      <w:r w:rsidRPr="00715F77">
        <w:rPr>
          <w:b/>
          <w:color w:val="000000"/>
          <w:sz w:val="28"/>
          <w:szCs w:val="28"/>
          <w:lang w:val="en-US"/>
        </w:rPr>
        <w:t xml:space="preserve"> </w:t>
      </w:r>
      <w:r w:rsidRPr="00715F77">
        <w:rPr>
          <w:b/>
          <w:color w:val="000000"/>
          <w:sz w:val="28"/>
          <w:szCs w:val="28"/>
        </w:rPr>
        <w:t>материалы</w:t>
      </w:r>
      <w:r w:rsidRPr="00715F77">
        <w:rPr>
          <w:b/>
          <w:color w:val="000000"/>
          <w:sz w:val="28"/>
          <w:szCs w:val="28"/>
          <w:lang w:val="en-US"/>
        </w:rPr>
        <w:t xml:space="preserve"> </w:t>
      </w:r>
      <w:r w:rsidRPr="00715F77">
        <w:rPr>
          <w:b/>
          <w:color w:val="000000"/>
          <w:sz w:val="28"/>
          <w:szCs w:val="28"/>
        </w:rPr>
        <w:t>текущего</w:t>
      </w:r>
      <w:r w:rsidRPr="00715F77">
        <w:rPr>
          <w:b/>
          <w:color w:val="000000"/>
          <w:sz w:val="28"/>
          <w:szCs w:val="28"/>
          <w:lang w:val="en-US"/>
        </w:rPr>
        <w:t xml:space="preserve"> </w:t>
      </w:r>
      <w:r w:rsidRPr="00715F77">
        <w:rPr>
          <w:b/>
          <w:color w:val="000000"/>
          <w:sz w:val="28"/>
          <w:szCs w:val="28"/>
        </w:rPr>
        <w:t>контроля</w:t>
      </w:r>
      <w:r w:rsidRPr="00715F77">
        <w:rPr>
          <w:b/>
          <w:color w:val="000000"/>
          <w:sz w:val="28"/>
          <w:szCs w:val="28"/>
          <w:lang w:val="en-US"/>
        </w:rPr>
        <w:t xml:space="preserve"> </w:t>
      </w:r>
      <w:r w:rsidRPr="00715F77">
        <w:rPr>
          <w:b/>
          <w:color w:val="000000"/>
          <w:sz w:val="28"/>
          <w:szCs w:val="28"/>
        </w:rPr>
        <w:t>успеваемости</w:t>
      </w:r>
      <w:r w:rsidRPr="00715F77">
        <w:rPr>
          <w:b/>
          <w:color w:val="000000"/>
          <w:sz w:val="28"/>
          <w:szCs w:val="28"/>
          <w:lang w:val="en-US"/>
        </w:rPr>
        <w:t>/</w:t>
      </w:r>
      <w:r w:rsidRPr="00715F77">
        <w:rPr>
          <w:sz w:val="28"/>
          <w:szCs w:val="28"/>
          <w:lang w:val="en-US"/>
        </w:rPr>
        <w:t xml:space="preserve"> </w:t>
      </w:r>
      <w:r w:rsidRPr="00715F77">
        <w:rPr>
          <w:b/>
          <w:color w:val="000000"/>
          <w:sz w:val="28"/>
          <w:szCs w:val="28"/>
          <w:lang w:val="en-US"/>
        </w:rPr>
        <w:t>Assessment materials of current performance monitoring</w:t>
      </w:r>
      <w:r w:rsidRPr="00715F77">
        <w:rPr>
          <w:color w:val="000000"/>
          <w:sz w:val="28"/>
          <w:szCs w:val="28"/>
          <w:lang w:val="en-US"/>
        </w:rPr>
        <w:t xml:space="preserve"> </w:t>
      </w:r>
    </w:p>
    <w:p w:rsidR="00EC4068" w:rsidRPr="00715F77" w:rsidRDefault="00EC4068" w:rsidP="00EC4068">
      <w:pPr>
        <w:tabs>
          <w:tab w:val="left" w:pos="0"/>
          <w:tab w:val="left" w:pos="1418"/>
        </w:tabs>
        <w:jc w:val="both"/>
        <w:outlineLvl w:val="2"/>
        <w:rPr>
          <w:b/>
          <w:sz w:val="28"/>
          <w:szCs w:val="28"/>
        </w:rPr>
      </w:pPr>
      <w:r w:rsidRPr="00715F77">
        <w:rPr>
          <w:b/>
          <w:sz w:val="28"/>
          <w:szCs w:val="28"/>
        </w:rPr>
        <w:t>Вопросы для подготовки к устному опросу:</w:t>
      </w:r>
    </w:p>
    <w:p w:rsidR="00141E1D" w:rsidRPr="00715F77" w:rsidRDefault="00141E1D" w:rsidP="00141E1D">
      <w:pPr>
        <w:tabs>
          <w:tab w:val="left" w:pos="0"/>
          <w:tab w:val="left" w:pos="1418"/>
        </w:tabs>
        <w:jc w:val="both"/>
        <w:outlineLvl w:val="2"/>
        <w:rPr>
          <w:sz w:val="28"/>
          <w:szCs w:val="28"/>
        </w:rPr>
      </w:pPr>
      <w:r w:rsidRPr="00715F77">
        <w:rPr>
          <w:sz w:val="28"/>
          <w:szCs w:val="28"/>
        </w:rPr>
        <w:t>1. Респираторный дистресс и сбой.</w:t>
      </w:r>
    </w:p>
    <w:p w:rsidR="00141E1D" w:rsidRPr="00715F77" w:rsidRDefault="00141E1D" w:rsidP="00141E1D">
      <w:pPr>
        <w:tabs>
          <w:tab w:val="left" w:pos="0"/>
          <w:tab w:val="left" w:pos="1418"/>
        </w:tabs>
        <w:jc w:val="both"/>
        <w:outlineLvl w:val="2"/>
        <w:rPr>
          <w:sz w:val="28"/>
          <w:szCs w:val="28"/>
        </w:rPr>
      </w:pPr>
      <w:r w:rsidRPr="00715F77">
        <w:rPr>
          <w:sz w:val="28"/>
          <w:szCs w:val="28"/>
        </w:rPr>
        <w:t>2. Неспособность инициировать или поддерживать дыхание.</w:t>
      </w:r>
    </w:p>
    <w:p w:rsidR="00141E1D" w:rsidRPr="00715F77" w:rsidRDefault="00141E1D" w:rsidP="00141E1D">
      <w:pPr>
        <w:tabs>
          <w:tab w:val="left" w:pos="0"/>
          <w:tab w:val="left" w:pos="1418"/>
        </w:tabs>
        <w:jc w:val="both"/>
        <w:outlineLvl w:val="2"/>
        <w:rPr>
          <w:sz w:val="28"/>
          <w:szCs w:val="28"/>
        </w:rPr>
      </w:pPr>
      <w:r w:rsidRPr="00715F77">
        <w:rPr>
          <w:sz w:val="28"/>
          <w:szCs w:val="28"/>
        </w:rPr>
        <w:lastRenderedPageBreak/>
        <w:t>3. Реанимация новорожденных.</w:t>
      </w:r>
    </w:p>
    <w:p w:rsidR="00EC4068" w:rsidRPr="00715F77" w:rsidRDefault="00EC4068" w:rsidP="00EC4068">
      <w:pPr>
        <w:tabs>
          <w:tab w:val="left" w:pos="0"/>
          <w:tab w:val="left" w:pos="1418"/>
        </w:tabs>
        <w:jc w:val="both"/>
        <w:outlineLvl w:val="2"/>
        <w:rPr>
          <w:b/>
          <w:color w:val="000000"/>
          <w:sz w:val="28"/>
          <w:szCs w:val="28"/>
          <w:lang w:val="en-US"/>
        </w:rPr>
      </w:pPr>
      <w:r w:rsidRPr="00715F77">
        <w:rPr>
          <w:b/>
          <w:color w:val="000000"/>
          <w:sz w:val="28"/>
          <w:szCs w:val="28"/>
          <w:lang w:val="en-US"/>
        </w:rPr>
        <w:t>Questions</w:t>
      </w:r>
      <w:r w:rsidR="00141E1D" w:rsidRPr="00715F77">
        <w:rPr>
          <w:b/>
          <w:color w:val="000000"/>
          <w:sz w:val="28"/>
          <w:szCs w:val="28"/>
          <w:lang w:val="en-US"/>
        </w:rPr>
        <w:t>:</w:t>
      </w:r>
    </w:p>
    <w:p w:rsidR="00141E1D" w:rsidRPr="00715F77" w:rsidRDefault="00141E1D" w:rsidP="009E32D2">
      <w:pPr>
        <w:numPr>
          <w:ilvl w:val="0"/>
          <w:numId w:val="418"/>
        </w:numPr>
        <w:ind w:left="0" w:firstLine="0"/>
        <w:rPr>
          <w:sz w:val="28"/>
          <w:szCs w:val="28"/>
          <w:lang w:val="en-US"/>
        </w:rPr>
      </w:pPr>
      <w:r w:rsidRPr="00715F77">
        <w:rPr>
          <w:sz w:val="28"/>
          <w:szCs w:val="28"/>
          <w:lang w:val="en-US"/>
        </w:rPr>
        <w:t>Respiratory distress and failure.</w:t>
      </w:r>
    </w:p>
    <w:p w:rsidR="00141E1D" w:rsidRPr="00715F77" w:rsidRDefault="00141E1D" w:rsidP="009E32D2">
      <w:pPr>
        <w:numPr>
          <w:ilvl w:val="0"/>
          <w:numId w:val="418"/>
        </w:numPr>
        <w:ind w:left="0" w:firstLine="0"/>
        <w:rPr>
          <w:sz w:val="28"/>
          <w:szCs w:val="28"/>
          <w:lang w:val="en-US"/>
        </w:rPr>
      </w:pPr>
      <w:r w:rsidRPr="00715F77">
        <w:rPr>
          <w:sz w:val="28"/>
          <w:szCs w:val="28"/>
          <w:lang w:val="en-US"/>
        </w:rPr>
        <w:t>Failure to initiate or sustain respiration.</w:t>
      </w:r>
    </w:p>
    <w:p w:rsidR="00141E1D" w:rsidRPr="00715F77" w:rsidRDefault="00141E1D" w:rsidP="009E32D2">
      <w:pPr>
        <w:numPr>
          <w:ilvl w:val="0"/>
          <w:numId w:val="418"/>
        </w:numPr>
        <w:ind w:left="0" w:firstLine="0"/>
        <w:rPr>
          <w:sz w:val="28"/>
          <w:szCs w:val="28"/>
          <w:lang w:val="en-US"/>
        </w:rPr>
      </w:pPr>
      <w:r w:rsidRPr="00715F77">
        <w:rPr>
          <w:sz w:val="28"/>
          <w:szCs w:val="28"/>
          <w:lang w:val="en-US"/>
        </w:rPr>
        <w:t>Neonatal resuscitation.</w:t>
      </w:r>
    </w:p>
    <w:p w:rsidR="00141E1D" w:rsidRPr="00715F77" w:rsidRDefault="00141E1D" w:rsidP="00EC4068">
      <w:pPr>
        <w:tabs>
          <w:tab w:val="left" w:pos="0"/>
          <w:tab w:val="left" w:pos="1418"/>
        </w:tabs>
        <w:jc w:val="both"/>
        <w:outlineLvl w:val="2"/>
        <w:rPr>
          <w:b/>
          <w:color w:val="000000"/>
          <w:sz w:val="28"/>
          <w:szCs w:val="28"/>
        </w:rPr>
      </w:pPr>
    </w:p>
    <w:p w:rsidR="00EC4068" w:rsidRPr="00662A3D" w:rsidRDefault="00EC4068" w:rsidP="00EC4068">
      <w:pPr>
        <w:tabs>
          <w:tab w:val="left" w:pos="0"/>
          <w:tab w:val="left" w:pos="460"/>
          <w:tab w:val="left" w:pos="1418"/>
        </w:tabs>
        <w:outlineLvl w:val="2"/>
        <w:rPr>
          <w:b/>
          <w:bCs/>
          <w:sz w:val="28"/>
          <w:szCs w:val="28"/>
          <w:lang w:val="en-US"/>
        </w:rPr>
      </w:pPr>
      <w:r w:rsidRPr="00662A3D">
        <w:rPr>
          <w:b/>
          <w:sz w:val="28"/>
          <w:szCs w:val="28"/>
        </w:rPr>
        <w:t>Задания для отработки практических умений</w:t>
      </w:r>
      <w:r w:rsidR="009E2738" w:rsidRPr="00662A3D">
        <w:rPr>
          <w:b/>
          <w:sz w:val="28"/>
          <w:szCs w:val="28"/>
        </w:rPr>
        <w:t>/</w:t>
      </w:r>
      <w:r w:rsidRPr="00662A3D">
        <w:rPr>
          <w:b/>
          <w:bCs/>
          <w:sz w:val="28"/>
          <w:szCs w:val="28"/>
          <w:lang w:val="en-US"/>
        </w:rPr>
        <w:t>Tasks for practicing practical skills</w:t>
      </w:r>
    </w:p>
    <w:p w:rsidR="00EC4068" w:rsidRPr="00662A3D" w:rsidRDefault="00312C6C" w:rsidP="00EC4068">
      <w:pPr>
        <w:jc w:val="both"/>
        <w:rPr>
          <w:color w:val="000000"/>
          <w:sz w:val="28"/>
          <w:szCs w:val="28"/>
          <w:lang w:val="en-US"/>
        </w:rPr>
      </w:pPr>
      <w:r w:rsidRPr="00312C6C">
        <w:rPr>
          <w:color w:val="000000"/>
          <w:sz w:val="28"/>
          <w:szCs w:val="28"/>
          <w:lang w:val="en-US"/>
        </w:rPr>
        <w:t xml:space="preserve">1. Make a plan for resuscitation of the newborn </w:t>
      </w:r>
      <w:r w:rsidR="00662A3D">
        <w:rPr>
          <w:color w:val="000000"/>
          <w:sz w:val="28"/>
          <w:szCs w:val="28"/>
          <w:lang w:val="en-US"/>
        </w:rPr>
        <w:t xml:space="preserve">with </w:t>
      </w:r>
      <w:r w:rsidR="00662A3D" w:rsidRPr="00715F77">
        <w:rPr>
          <w:sz w:val="28"/>
          <w:szCs w:val="28"/>
          <w:lang w:val="en-US"/>
        </w:rPr>
        <w:t>low Apgar score at 1 minute</w:t>
      </w:r>
      <w:r w:rsidR="00662A3D">
        <w:rPr>
          <w:sz w:val="28"/>
          <w:szCs w:val="28"/>
          <w:lang w:val="en-US"/>
        </w:rPr>
        <w:t>.</w:t>
      </w:r>
    </w:p>
    <w:p w:rsidR="00312C6C" w:rsidRPr="00662A3D" w:rsidRDefault="00312C6C" w:rsidP="00EC4068">
      <w:pPr>
        <w:jc w:val="both"/>
        <w:rPr>
          <w:color w:val="000000"/>
          <w:sz w:val="28"/>
          <w:szCs w:val="28"/>
          <w:lang w:val="en-US"/>
        </w:rPr>
      </w:pPr>
    </w:p>
    <w:p w:rsidR="00EC4068" w:rsidRPr="00662A3D" w:rsidRDefault="00EC4068" w:rsidP="00EC4068">
      <w:pPr>
        <w:pStyle w:val="a5"/>
        <w:tabs>
          <w:tab w:val="left" w:pos="333"/>
        </w:tabs>
        <w:ind w:left="0"/>
        <w:rPr>
          <w:rFonts w:ascii="Times New Roman" w:hAnsi="Times New Roman"/>
          <w:b/>
          <w:sz w:val="28"/>
          <w:szCs w:val="28"/>
        </w:rPr>
      </w:pPr>
      <w:r w:rsidRPr="00715F77">
        <w:rPr>
          <w:rFonts w:ascii="Times New Roman" w:hAnsi="Times New Roman"/>
          <w:b/>
          <w:sz w:val="28"/>
          <w:szCs w:val="28"/>
        </w:rPr>
        <w:t>Типовые</w:t>
      </w:r>
      <w:r w:rsidRPr="00662A3D">
        <w:rPr>
          <w:rFonts w:ascii="Times New Roman" w:hAnsi="Times New Roman"/>
          <w:b/>
          <w:sz w:val="28"/>
          <w:szCs w:val="28"/>
        </w:rPr>
        <w:t xml:space="preserve"> </w:t>
      </w:r>
      <w:r w:rsidRPr="00715F77">
        <w:rPr>
          <w:rFonts w:ascii="Times New Roman" w:hAnsi="Times New Roman"/>
          <w:b/>
          <w:sz w:val="28"/>
          <w:szCs w:val="28"/>
        </w:rPr>
        <w:t>практические</w:t>
      </w:r>
      <w:r w:rsidRPr="00662A3D">
        <w:rPr>
          <w:rFonts w:ascii="Times New Roman" w:hAnsi="Times New Roman"/>
          <w:b/>
          <w:sz w:val="28"/>
          <w:szCs w:val="28"/>
        </w:rPr>
        <w:t xml:space="preserve"> </w:t>
      </w:r>
      <w:r w:rsidRPr="00715F77">
        <w:rPr>
          <w:rFonts w:ascii="Times New Roman" w:hAnsi="Times New Roman"/>
          <w:b/>
          <w:sz w:val="28"/>
          <w:szCs w:val="28"/>
        </w:rPr>
        <w:t>задания</w:t>
      </w:r>
      <w:r w:rsidRPr="00662A3D">
        <w:rPr>
          <w:rFonts w:ascii="Times New Roman" w:hAnsi="Times New Roman"/>
          <w:b/>
          <w:sz w:val="28"/>
          <w:szCs w:val="28"/>
        </w:rPr>
        <w:t xml:space="preserve"> </w:t>
      </w:r>
      <w:r w:rsidRPr="00715F77">
        <w:rPr>
          <w:rFonts w:ascii="Times New Roman" w:hAnsi="Times New Roman"/>
          <w:b/>
          <w:sz w:val="28"/>
          <w:szCs w:val="28"/>
        </w:rPr>
        <w:t>для</w:t>
      </w:r>
      <w:r w:rsidRPr="00662A3D">
        <w:rPr>
          <w:rFonts w:ascii="Times New Roman" w:hAnsi="Times New Roman"/>
          <w:b/>
          <w:sz w:val="28"/>
          <w:szCs w:val="28"/>
        </w:rPr>
        <w:t xml:space="preserve"> </w:t>
      </w:r>
      <w:r w:rsidRPr="00715F77">
        <w:rPr>
          <w:rFonts w:ascii="Times New Roman" w:hAnsi="Times New Roman"/>
          <w:b/>
          <w:sz w:val="28"/>
          <w:szCs w:val="28"/>
        </w:rPr>
        <w:t>проверки</w:t>
      </w:r>
      <w:r w:rsidRPr="00662A3D">
        <w:rPr>
          <w:rFonts w:ascii="Times New Roman" w:hAnsi="Times New Roman"/>
          <w:b/>
          <w:sz w:val="28"/>
          <w:szCs w:val="28"/>
        </w:rPr>
        <w:t xml:space="preserve"> </w:t>
      </w:r>
      <w:r w:rsidRPr="00715F77">
        <w:rPr>
          <w:rFonts w:ascii="Times New Roman" w:hAnsi="Times New Roman"/>
          <w:b/>
          <w:sz w:val="28"/>
          <w:szCs w:val="28"/>
        </w:rPr>
        <w:t>умений</w:t>
      </w:r>
      <w:r w:rsidRPr="00662A3D">
        <w:rPr>
          <w:rFonts w:ascii="Times New Roman" w:hAnsi="Times New Roman"/>
          <w:b/>
          <w:sz w:val="28"/>
          <w:szCs w:val="28"/>
        </w:rPr>
        <w:t>/</w:t>
      </w:r>
      <w:r w:rsidRPr="00662A3D">
        <w:rPr>
          <w:rFonts w:ascii="Times New Roman" w:hAnsi="Times New Roman"/>
          <w:sz w:val="28"/>
          <w:szCs w:val="28"/>
        </w:rPr>
        <w:t xml:space="preserve"> </w:t>
      </w:r>
      <w:r w:rsidRPr="00715F77">
        <w:rPr>
          <w:rFonts w:ascii="Times New Roman" w:hAnsi="Times New Roman"/>
          <w:b/>
          <w:sz w:val="28"/>
          <w:szCs w:val="28"/>
          <w:lang w:val="en-US"/>
        </w:rPr>
        <w:t>Typical</w:t>
      </w:r>
      <w:r w:rsidRPr="00662A3D">
        <w:rPr>
          <w:rFonts w:ascii="Times New Roman" w:hAnsi="Times New Roman"/>
          <w:b/>
          <w:sz w:val="28"/>
          <w:szCs w:val="28"/>
        </w:rPr>
        <w:t xml:space="preserve"> </w:t>
      </w:r>
      <w:r w:rsidRPr="00715F77">
        <w:rPr>
          <w:rFonts w:ascii="Times New Roman" w:hAnsi="Times New Roman"/>
          <w:b/>
          <w:sz w:val="28"/>
          <w:szCs w:val="28"/>
          <w:lang w:val="en-US"/>
        </w:rPr>
        <w:t>practical</w:t>
      </w:r>
      <w:r w:rsidRPr="00662A3D">
        <w:rPr>
          <w:rFonts w:ascii="Times New Roman" w:hAnsi="Times New Roman"/>
          <w:b/>
          <w:sz w:val="28"/>
          <w:szCs w:val="28"/>
        </w:rPr>
        <w:t xml:space="preserve"> </w:t>
      </w:r>
      <w:r w:rsidRPr="00715F77">
        <w:rPr>
          <w:rFonts w:ascii="Times New Roman" w:hAnsi="Times New Roman"/>
          <w:b/>
          <w:sz w:val="28"/>
          <w:szCs w:val="28"/>
          <w:lang w:val="en-US"/>
        </w:rPr>
        <w:t>tasks</w:t>
      </w:r>
      <w:r w:rsidRPr="00662A3D">
        <w:rPr>
          <w:rFonts w:ascii="Times New Roman" w:hAnsi="Times New Roman"/>
          <w:b/>
          <w:sz w:val="28"/>
          <w:szCs w:val="28"/>
        </w:rPr>
        <w:t xml:space="preserve"> </w:t>
      </w:r>
      <w:r w:rsidRPr="00715F77">
        <w:rPr>
          <w:rFonts w:ascii="Times New Roman" w:hAnsi="Times New Roman"/>
          <w:b/>
          <w:sz w:val="28"/>
          <w:szCs w:val="28"/>
          <w:lang w:val="en-US"/>
        </w:rPr>
        <w:t>for</w:t>
      </w:r>
      <w:r w:rsidRPr="00662A3D">
        <w:rPr>
          <w:rFonts w:ascii="Times New Roman" w:hAnsi="Times New Roman"/>
          <w:b/>
          <w:sz w:val="28"/>
          <w:szCs w:val="28"/>
        </w:rPr>
        <w:t xml:space="preserve"> </w:t>
      </w:r>
      <w:r w:rsidRPr="00715F77">
        <w:rPr>
          <w:rFonts w:ascii="Times New Roman" w:hAnsi="Times New Roman"/>
          <w:b/>
          <w:sz w:val="28"/>
          <w:szCs w:val="28"/>
          <w:lang w:val="en-US"/>
        </w:rPr>
        <w:t>testing</w:t>
      </w:r>
      <w:r w:rsidRPr="00662A3D">
        <w:rPr>
          <w:rFonts w:ascii="Times New Roman" w:hAnsi="Times New Roman"/>
          <w:b/>
          <w:sz w:val="28"/>
          <w:szCs w:val="28"/>
        </w:rPr>
        <w:t xml:space="preserve"> </w:t>
      </w:r>
      <w:r w:rsidRPr="00715F77">
        <w:rPr>
          <w:rFonts w:ascii="Times New Roman" w:hAnsi="Times New Roman"/>
          <w:b/>
          <w:sz w:val="28"/>
          <w:szCs w:val="28"/>
          <w:lang w:val="en-US"/>
        </w:rPr>
        <w:t>skills</w:t>
      </w:r>
      <w:r w:rsidRPr="00662A3D">
        <w:rPr>
          <w:rFonts w:ascii="Times New Roman" w:hAnsi="Times New Roman"/>
          <w:b/>
          <w:sz w:val="28"/>
          <w:szCs w:val="28"/>
        </w:rPr>
        <w:t>:</w:t>
      </w:r>
    </w:p>
    <w:p w:rsidR="00715F77" w:rsidRPr="00715F77" w:rsidRDefault="00715F77" w:rsidP="009E2738">
      <w:pPr>
        <w:autoSpaceDE w:val="0"/>
        <w:autoSpaceDN w:val="0"/>
        <w:adjustRightInd w:val="0"/>
        <w:rPr>
          <w:sz w:val="28"/>
          <w:szCs w:val="28"/>
          <w:lang w:val="en-US"/>
        </w:rPr>
      </w:pPr>
      <w:r w:rsidRPr="00715F77">
        <w:rPr>
          <w:sz w:val="28"/>
          <w:szCs w:val="28"/>
          <w:lang w:val="en-US"/>
        </w:rPr>
        <w:t>After a normal pregnancy, an infant is born by elective caesarian section under general anaesthesia. Immediately after delivery the infant is dried and placed under an overhead radiant warmer. He is not breathing and resuscitation is started. At 1 minute after birth the infant has a heart rate of 80 beats per minute, gives irregular gasps, has blue hands and feet but a pink tongue, has some muscle tone but does not respond when dried. Resuscitation is started and at 5 minutes the infant has a heart rate of 120 beats per minute and is breathing well. The tongue is pink but the hands and feet are still blue. The infant moves actively and cries well.</w:t>
      </w:r>
    </w:p>
    <w:p w:rsidR="009E2738" w:rsidRPr="00715F77" w:rsidRDefault="009E2738" w:rsidP="009E2738">
      <w:pPr>
        <w:autoSpaceDE w:val="0"/>
        <w:autoSpaceDN w:val="0"/>
        <w:adjustRightInd w:val="0"/>
        <w:rPr>
          <w:b/>
          <w:sz w:val="28"/>
          <w:szCs w:val="28"/>
          <w:lang w:val="en-US"/>
        </w:rPr>
      </w:pPr>
      <w:r w:rsidRPr="00715F77">
        <w:rPr>
          <w:b/>
          <w:sz w:val="28"/>
          <w:szCs w:val="28"/>
          <w:lang w:val="en-US"/>
        </w:rPr>
        <w:t>Questions:</w:t>
      </w:r>
    </w:p>
    <w:p w:rsidR="00715F77" w:rsidRPr="00715F77" w:rsidRDefault="00715F77" w:rsidP="00715F77">
      <w:pPr>
        <w:rPr>
          <w:sz w:val="28"/>
          <w:szCs w:val="28"/>
          <w:lang w:val="en-US"/>
        </w:rPr>
      </w:pPr>
      <w:r w:rsidRPr="00715F77">
        <w:rPr>
          <w:sz w:val="28"/>
          <w:szCs w:val="28"/>
          <w:lang w:val="en-US"/>
        </w:rPr>
        <w:t>1. What is the infant’s Apgar score at 1 minute?</w:t>
      </w:r>
    </w:p>
    <w:p w:rsidR="00715F77" w:rsidRPr="00715F77" w:rsidRDefault="00715F77" w:rsidP="00715F77">
      <w:pPr>
        <w:rPr>
          <w:sz w:val="28"/>
          <w:szCs w:val="28"/>
          <w:lang w:val="en-US"/>
        </w:rPr>
      </w:pPr>
      <w:r w:rsidRPr="00715F77">
        <w:rPr>
          <w:sz w:val="28"/>
          <w:szCs w:val="28"/>
          <w:lang w:val="en-US"/>
        </w:rPr>
        <w:t>2. Why does this infant require resuscitation?</w:t>
      </w:r>
    </w:p>
    <w:p w:rsidR="00715F77" w:rsidRPr="00715F77" w:rsidRDefault="00715F77" w:rsidP="00715F77">
      <w:pPr>
        <w:rPr>
          <w:sz w:val="28"/>
          <w:szCs w:val="28"/>
          <w:lang w:val="en-US"/>
        </w:rPr>
      </w:pPr>
      <w:r w:rsidRPr="00715F77">
        <w:rPr>
          <w:sz w:val="28"/>
          <w:szCs w:val="28"/>
          <w:lang w:val="en-US"/>
        </w:rPr>
        <w:t>3. What is the probable cause of the failure to breathe?</w:t>
      </w:r>
    </w:p>
    <w:p w:rsidR="00715F77" w:rsidRPr="00715F77" w:rsidRDefault="00715F77" w:rsidP="00715F77">
      <w:pPr>
        <w:rPr>
          <w:sz w:val="28"/>
          <w:szCs w:val="28"/>
          <w:lang w:val="en-US"/>
        </w:rPr>
      </w:pPr>
      <w:r w:rsidRPr="00715F77">
        <w:rPr>
          <w:sz w:val="28"/>
          <w:szCs w:val="28"/>
          <w:lang w:val="en-US"/>
        </w:rPr>
        <w:t>4. What is the most important step in resuscitating this infant?</w:t>
      </w:r>
    </w:p>
    <w:p w:rsidR="00715F77" w:rsidRPr="00715F77" w:rsidRDefault="00715F77" w:rsidP="00715F77">
      <w:pPr>
        <w:rPr>
          <w:sz w:val="28"/>
          <w:szCs w:val="28"/>
          <w:lang w:val="en-US"/>
        </w:rPr>
      </w:pPr>
      <w:r w:rsidRPr="00715F77">
        <w:rPr>
          <w:sz w:val="28"/>
          <w:szCs w:val="28"/>
          <w:lang w:val="en-US"/>
        </w:rPr>
        <w:t>5. What is this infant’s Apgar score at 5 minutes?</w:t>
      </w:r>
    </w:p>
    <w:p w:rsidR="00715F77" w:rsidRPr="00715F77" w:rsidRDefault="00715F77" w:rsidP="00715F77">
      <w:pPr>
        <w:rPr>
          <w:sz w:val="28"/>
          <w:szCs w:val="28"/>
          <w:lang w:val="en-US"/>
        </w:rPr>
      </w:pPr>
      <w:r w:rsidRPr="00715F77">
        <w:rPr>
          <w:sz w:val="28"/>
          <w:szCs w:val="28"/>
          <w:lang w:val="en-US"/>
        </w:rPr>
        <w:t>6. Why is this infant very unlikely to have suffered brain damage due to hypoxia?</w:t>
      </w:r>
    </w:p>
    <w:p w:rsidR="009E2738" w:rsidRPr="00715F77" w:rsidRDefault="009E2738" w:rsidP="00EC4068">
      <w:pPr>
        <w:pStyle w:val="a5"/>
        <w:tabs>
          <w:tab w:val="left" w:pos="333"/>
        </w:tabs>
        <w:ind w:left="0"/>
        <w:rPr>
          <w:rFonts w:ascii="Times New Roman" w:hAnsi="Times New Roman"/>
          <w:b/>
          <w:sz w:val="28"/>
          <w:szCs w:val="28"/>
          <w:lang w:val="en-US"/>
        </w:rPr>
      </w:pPr>
    </w:p>
    <w:p w:rsidR="00EC4068" w:rsidRPr="00715F77" w:rsidRDefault="00EC4068" w:rsidP="00EC4068">
      <w:pPr>
        <w:pStyle w:val="a5"/>
        <w:tabs>
          <w:tab w:val="left" w:pos="333"/>
        </w:tabs>
        <w:ind w:left="0"/>
        <w:rPr>
          <w:rFonts w:ascii="Times New Roman" w:hAnsi="Times New Roman"/>
          <w:b/>
          <w:sz w:val="28"/>
          <w:szCs w:val="28"/>
        </w:rPr>
      </w:pPr>
      <w:r w:rsidRPr="00715F77">
        <w:rPr>
          <w:rFonts w:ascii="Times New Roman" w:hAnsi="Times New Roman"/>
          <w:b/>
          <w:sz w:val="28"/>
          <w:szCs w:val="28"/>
        </w:rPr>
        <w:t>Типовые тестовые задания для проверки знаний/</w:t>
      </w:r>
      <w:r w:rsidRPr="00715F77">
        <w:rPr>
          <w:rFonts w:ascii="Times New Roman" w:hAnsi="Times New Roman"/>
          <w:sz w:val="28"/>
          <w:szCs w:val="28"/>
        </w:rPr>
        <w:t xml:space="preserve"> </w:t>
      </w:r>
      <w:r w:rsidRPr="00715F77">
        <w:rPr>
          <w:rFonts w:ascii="Times New Roman" w:hAnsi="Times New Roman"/>
          <w:b/>
          <w:sz w:val="28"/>
          <w:szCs w:val="28"/>
        </w:rPr>
        <w:t>Typical test tasks for testing knowledge:</w:t>
      </w:r>
    </w:p>
    <w:p w:rsidR="009E2738" w:rsidRPr="002251CE" w:rsidRDefault="009E2738" w:rsidP="009E32D2">
      <w:pPr>
        <w:pStyle w:val="a5"/>
        <w:widowControl/>
        <w:numPr>
          <w:ilvl w:val="0"/>
          <w:numId w:val="419"/>
        </w:numPr>
        <w:jc w:val="left"/>
        <w:rPr>
          <w:rFonts w:ascii="Times New Roman" w:hAnsi="Times New Roman"/>
          <w:sz w:val="28"/>
          <w:szCs w:val="28"/>
          <w:lang w:val="en-US"/>
        </w:rPr>
      </w:pPr>
      <w:r w:rsidRPr="002251CE">
        <w:rPr>
          <w:rFonts w:ascii="Times New Roman" w:hAnsi="Times New Roman"/>
          <w:sz w:val="28"/>
          <w:szCs w:val="28"/>
          <w:lang w:val="en-US"/>
        </w:rPr>
        <w:t>Step «A» in neonatal resuscitation includes:</w:t>
      </w:r>
    </w:p>
    <w:p w:rsidR="009E2738" w:rsidRPr="00715F77" w:rsidRDefault="009E2738" w:rsidP="009E32D2">
      <w:pPr>
        <w:pStyle w:val="a5"/>
        <w:widowControl/>
        <w:numPr>
          <w:ilvl w:val="1"/>
          <w:numId w:val="419"/>
        </w:numPr>
        <w:jc w:val="left"/>
        <w:rPr>
          <w:rFonts w:ascii="Times New Roman" w:hAnsi="Times New Roman"/>
          <w:sz w:val="28"/>
          <w:szCs w:val="28"/>
          <w:lang w:val="en-US"/>
        </w:rPr>
      </w:pPr>
      <w:r w:rsidRPr="00715F77">
        <w:rPr>
          <w:rFonts w:ascii="Times New Roman" w:hAnsi="Times New Roman"/>
          <w:sz w:val="28"/>
          <w:szCs w:val="28"/>
          <w:lang w:val="en-US"/>
        </w:rPr>
        <w:t>maintain the circulation with chest compression and medications, if needed</w:t>
      </w:r>
    </w:p>
    <w:p w:rsidR="009E2738" w:rsidRPr="00715F77" w:rsidRDefault="009E2738" w:rsidP="009E32D2">
      <w:pPr>
        <w:pStyle w:val="a5"/>
        <w:widowControl/>
        <w:numPr>
          <w:ilvl w:val="1"/>
          <w:numId w:val="419"/>
        </w:numPr>
        <w:jc w:val="left"/>
        <w:rPr>
          <w:rFonts w:ascii="Times New Roman" w:hAnsi="Times New Roman"/>
          <w:b/>
          <w:sz w:val="28"/>
          <w:szCs w:val="28"/>
          <w:lang w:val="en-US"/>
        </w:rPr>
      </w:pPr>
      <w:r w:rsidRPr="00715F77">
        <w:rPr>
          <w:rFonts w:ascii="Times New Roman" w:hAnsi="Times New Roman"/>
          <w:sz w:val="28"/>
          <w:szCs w:val="28"/>
          <w:lang w:val="en-US"/>
        </w:rPr>
        <w:t xml:space="preserve">initiate breathing by using tactile stimulation or positive-pressure ventilation with a bag-and-mask or through an endotracheal tube </w:t>
      </w:r>
    </w:p>
    <w:p w:rsidR="009E2738" w:rsidRPr="00715F77" w:rsidRDefault="009E2738" w:rsidP="009E32D2">
      <w:pPr>
        <w:pStyle w:val="a5"/>
        <w:widowControl/>
        <w:numPr>
          <w:ilvl w:val="1"/>
          <w:numId w:val="419"/>
        </w:numPr>
        <w:jc w:val="left"/>
        <w:rPr>
          <w:rFonts w:ascii="Times New Roman" w:hAnsi="Times New Roman"/>
          <w:sz w:val="28"/>
          <w:szCs w:val="28"/>
          <w:lang w:val="en-US"/>
        </w:rPr>
      </w:pPr>
      <w:r w:rsidRPr="00715F77">
        <w:rPr>
          <w:rFonts w:ascii="Times New Roman" w:hAnsi="Times New Roman"/>
          <w:sz w:val="28"/>
          <w:szCs w:val="28"/>
          <w:lang w:val="en-US"/>
        </w:rPr>
        <w:t xml:space="preserve">anticipate and establish a patent airway by suctioning and, if necessary, performing endotracheal intubation </w:t>
      </w:r>
    </w:p>
    <w:p w:rsidR="009E2738" w:rsidRPr="00715F77" w:rsidRDefault="009E2738" w:rsidP="009E2738">
      <w:pPr>
        <w:rPr>
          <w:sz w:val="28"/>
          <w:szCs w:val="28"/>
          <w:lang w:val="en-US"/>
        </w:rPr>
      </w:pPr>
    </w:p>
    <w:p w:rsidR="009E2738" w:rsidRPr="002251CE" w:rsidRDefault="009E2738" w:rsidP="009E32D2">
      <w:pPr>
        <w:pStyle w:val="a5"/>
        <w:widowControl/>
        <w:numPr>
          <w:ilvl w:val="0"/>
          <w:numId w:val="419"/>
        </w:numPr>
        <w:jc w:val="left"/>
        <w:rPr>
          <w:rFonts w:ascii="Times New Roman" w:hAnsi="Times New Roman"/>
          <w:sz w:val="28"/>
          <w:szCs w:val="28"/>
          <w:lang w:val="en-US"/>
        </w:rPr>
      </w:pPr>
      <w:r w:rsidRPr="002251CE">
        <w:rPr>
          <w:rFonts w:ascii="Times New Roman" w:hAnsi="Times New Roman"/>
          <w:sz w:val="28"/>
          <w:szCs w:val="28"/>
          <w:lang w:val="en-US"/>
        </w:rPr>
        <w:t>What administration may occur respiratory depression</w:t>
      </w:r>
    </w:p>
    <w:p w:rsidR="009E2738" w:rsidRPr="00715F77" w:rsidRDefault="009E2738" w:rsidP="009E32D2">
      <w:pPr>
        <w:pStyle w:val="a5"/>
        <w:widowControl/>
        <w:numPr>
          <w:ilvl w:val="1"/>
          <w:numId w:val="419"/>
        </w:numPr>
        <w:jc w:val="left"/>
        <w:rPr>
          <w:rFonts w:ascii="Times New Roman" w:hAnsi="Times New Roman"/>
          <w:sz w:val="28"/>
          <w:szCs w:val="28"/>
          <w:lang w:val="en-US"/>
        </w:rPr>
      </w:pPr>
      <w:r w:rsidRPr="00715F77">
        <w:rPr>
          <w:rFonts w:ascii="Times New Roman" w:hAnsi="Times New Roman"/>
          <w:sz w:val="28"/>
          <w:szCs w:val="28"/>
        </w:rPr>
        <w:t>morphine</w:t>
      </w:r>
    </w:p>
    <w:p w:rsidR="009E2738" w:rsidRPr="00715F77" w:rsidRDefault="009E2738" w:rsidP="009E32D2">
      <w:pPr>
        <w:pStyle w:val="a5"/>
        <w:widowControl/>
        <w:numPr>
          <w:ilvl w:val="1"/>
          <w:numId w:val="419"/>
        </w:numPr>
        <w:jc w:val="left"/>
        <w:rPr>
          <w:rFonts w:ascii="Times New Roman" w:hAnsi="Times New Roman"/>
          <w:sz w:val="28"/>
          <w:szCs w:val="28"/>
          <w:lang w:val="en-US"/>
        </w:rPr>
      </w:pPr>
      <w:r w:rsidRPr="00715F77">
        <w:rPr>
          <w:rFonts w:ascii="Times New Roman" w:hAnsi="Times New Roman"/>
          <w:sz w:val="28"/>
          <w:szCs w:val="28"/>
          <w:lang w:val="en-US"/>
        </w:rPr>
        <w:t xml:space="preserve">ampicillin </w:t>
      </w:r>
    </w:p>
    <w:p w:rsidR="009E2738" w:rsidRPr="00715F77" w:rsidRDefault="009E2738" w:rsidP="009E32D2">
      <w:pPr>
        <w:pStyle w:val="a5"/>
        <w:widowControl/>
        <w:numPr>
          <w:ilvl w:val="1"/>
          <w:numId w:val="419"/>
        </w:numPr>
        <w:jc w:val="left"/>
        <w:rPr>
          <w:rFonts w:ascii="Times New Roman" w:hAnsi="Times New Roman"/>
          <w:sz w:val="28"/>
          <w:szCs w:val="28"/>
          <w:lang w:val="en-US"/>
        </w:rPr>
      </w:pPr>
      <w:r w:rsidRPr="00715F77">
        <w:rPr>
          <w:rFonts w:ascii="Times New Roman" w:hAnsi="Times New Roman"/>
          <w:sz w:val="28"/>
          <w:szCs w:val="28"/>
          <w:lang w:val="en-US"/>
        </w:rPr>
        <w:t>acidy folic</w:t>
      </w:r>
    </w:p>
    <w:p w:rsidR="009E2738" w:rsidRPr="00715F77" w:rsidRDefault="009E2738" w:rsidP="009E32D2">
      <w:pPr>
        <w:pStyle w:val="a5"/>
        <w:widowControl/>
        <w:numPr>
          <w:ilvl w:val="1"/>
          <w:numId w:val="419"/>
        </w:numPr>
        <w:jc w:val="left"/>
        <w:rPr>
          <w:rFonts w:ascii="Times New Roman" w:hAnsi="Times New Roman"/>
          <w:sz w:val="28"/>
          <w:szCs w:val="28"/>
          <w:lang w:val="en-US"/>
        </w:rPr>
      </w:pPr>
      <w:r w:rsidRPr="00715F77">
        <w:rPr>
          <w:rFonts w:ascii="Times New Roman" w:hAnsi="Times New Roman"/>
          <w:sz w:val="28"/>
          <w:szCs w:val="28"/>
          <w:lang w:val="en-US"/>
        </w:rPr>
        <w:t xml:space="preserve">oxygen </w:t>
      </w:r>
    </w:p>
    <w:p w:rsidR="009E2738" w:rsidRPr="00715F77" w:rsidRDefault="009E2738" w:rsidP="009E2738">
      <w:pPr>
        <w:pStyle w:val="a5"/>
        <w:ind w:left="1440"/>
        <w:rPr>
          <w:rFonts w:ascii="Times New Roman" w:hAnsi="Times New Roman"/>
          <w:sz w:val="28"/>
          <w:szCs w:val="28"/>
          <w:lang w:val="en-US"/>
        </w:rPr>
      </w:pPr>
    </w:p>
    <w:p w:rsidR="009E2738" w:rsidRPr="002251CE" w:rsidRDefault="009E2738" w:rsidP="009E32D2">
      <w:pPr>
        <w:pStyle w:val="a5"/>
        <w:widowControl/>
        <w:numPr>
          <w:ilvl w:val="0"/>
          <w:numId w:val="419"/>
        </w:numPr>
        <w:jc w:val="left"/>
        <w:rPr>
          <w:rFonts w:ascii="Times New Roman" w:hAnsi="Times New Roman"/>
          <w:sz w:val="28"/>
          <w:szCs w:val="28"/>
          <w:lang w:val="en-US"/>
        </w:rPr>
      </w:pPr>
      <w:r w:rsidRPr="002251CE">
        <w:rPr>
          <w:rFonts w:ascii="Times New Roman" w:hAnsi="Times New Roman"/>
          <w:sz w:val="28"/>
          <w:szCs w:val="28"/>
          <w:lang w:val="en-US"/>
        </w:rPr>
        <w:t>What are the symptoms of newborns at birth require resuscitation?</w:t>
      </w:r>
    </w:p>
    <w:p w:rsidR="009E2738" w:rsidRPr="00715F77" w:rsidRDefault="009E2738" w:rsidP="009E32D2">
      <w:pPr>
        <w:pStyle w:val="a5"/>
        <w:widowControl/>
        <w:numPr>
          <w:ilvl w:val="1"/>
          <w:numId w:val="419"/>
        </w:numPr>
        <w:jc w:val="left"/>
        <w:rPr>
          <w:rFonts w:ascii="Times New Roman" w:hAnsi="Times New Roman"/>
          <w:sz w:val="28"/>
          <w:szCs w:val="28"/>
          <w:lang w:val="en-US"/>
        </w:rPr>
      </w:pPr>
      <w:r w:rsidRPr="00715F77">
        <w:rPr>
          <w:rFonts w:ascii="Times New Roman" w:hAnsi="Times New Roman"/>
          <w:sz w:val="28"/>
          <w:szCs w:val="28"/>
          <w:lang w:val="en-US"/>
        </w:rPr>
        <w:t>limp</w:t>
      </w:r>
    </w:p>
    <w:p w:rsidR="009E2738" w:rsidRPr="00715F77" w:rsidRDefault="009E2738" w:rsidP="009E32D2">
      <w:pPr>
        <w:pStyle w:val="a5"/>
        <w:widowControl/>
        <w:numPr>
          <w:ilvl w:val="1"/>
          <w:numId w:val="419"/>
        </w:numPr>
        <w:jc w:val="left"/>
        <w:rPr>
          <w:rFonts w:ascii="Times New Roman" w:hAnsi="Times New Roman"/>
          <w:sz w:val="28"/>
          <w:szCs w:val="28"/>
          <w:lang w:val="en-US"/>
        </w:rPr>
      </w:pPr>
      <w:r w:rsidRPr="00715F77">
        <w:rPr>
          <w:rFonts w:ascii="Times New Roman" w:hAnsi="Times New Roman"/>
          <w:sz w:val="28"/>
          <w:szCs w:val="28"/>
          <w:lang w:val="en-US"/>
        </w:rPr>
        <w:t>anemia</w:t>
      </w:r>
    </w:p>
    <w:p w:rsidR="009E2738" w:rsidRPr="00715F77" w:rsidRDefault="009E2738" w:rsidP="009E32D2">
      <w:pPr>
        <w:pStyle w:val="a5"/>
        <w:widowControl/>
        <w:numPr>
          <w:ilvl w:val="1"/>
          <w:numId w:val="419"/>
        </w:numPr>
        <w:jc w:val="left"/>
        <w:rPr>
          <w:rFonts w:ascii="Times New Roman" w:hAnsi="Times New Roman"/>
          <w:sz w:val="28"/>
          <w:szCs w:val="28"/>
          <w:lang w:val="en-US"/>
        </w:rPr>
      </w:pPr>
      <w:r w:rsidRPr="00715F77">
        <w:rPr>
          <w:rFonts w:ascii="Times New Roman" w:hAnsi="Times New Roman"/>
          <w:sz w:val="28"/>
          <w:szCs w:val="28"/>
          <w:lang w:val="en-US"/>
        </w:rPr>
        <w:t xml:space="preserve">tachycardia </w:t>
      </w:r>
    </w:p>
    <w:p w:rsidR="009E2738" w:rsidRPr="00715F77" w:rsidRDefault="009E2738" w:rsidP="009E32D2">
      <w:pPr>
        <w:pStyle w:val="a5"/>
        <w:widowControl/>
        <w:numPr>
          <w:ilvl w:val="1"/>
          <w:numId w:val="419"/>
        </w:numPr>
        <w:jc w:val="left"/>
        <w:rPr>
          <w:rFonts w:ascii="Times New Roman" w:hAnsi="Times New Roman"/>
          <w:sz w:val="28"/>
          <w:szCs w:val="28"/>
          <w:lang w:val="en-US"/>
        </w:rPr>
      </w:pPr>
      <w:r w:rsidRPr="00715F77">
        <w:rPr>
          <w:rFonts w:ascii="Times New Roman" w:hAnsi="Times New Roman"/>
          <w:sz w:val="28"/>
          <w:szCs w:val="28"/>
          <w:lang w:val="en-US"/>
        </w:rPr>
        <w:lastRenderedPageBreak/>
        <w:t>tachypnea</w:t>
      </w:r>
    </w:p>
    <w:p w:rsidR="009E2738" w:rsidRPr="00715F77" w:rsidRDefault="009E2738" w:rsidP="009E2738">
      <w:pPr>
        <w:autoSpaceDE w:val="0"/>
        <w:autoSpaceDN w:val="0"/>
        <w:adjustRightInd w:val="0"/>
        <w:rPr>
          <w:sz w:val="28"/>
          <w:szCs w:val="28"/>
          <w:lang w:val="en-US"/>
        </w:rPr>
      </w:pPr>
    </w:p>
    <w:p w:rsidR="009E2738" w:rsidRPr="002251CE" w:rsidRDefault="009E2738" w:rsidP="009E32D2">
      <w:pPr>
        <w:pStyle w:val="a5"/>
        <w:widowControl/>
        <w:numPr>
          <w:ilvl w:val="0"/>
          <w:numId w:val="419"/>
        </w:numPr>
        <w:jc w:val="left"/>
        <w:rPr>
          <w:rFonts w:ascii="Times New Roman" w:hAnsi="Times New Roman"/>
          <w:sz w:val="28"/>
          <w:szCs w:val="28"/>
          <w:lang w:val="en-US"/>
        </w:rPr>
      </w:pPr>
      <w:r w:rsidRPr="002251CE">
        <w:rPr>
          <w:rFonts w:ascii="Times New Roman" w:hAnsi="Times New Roman"/>
          <w:sz w:val="28"/>
          <w:szCs w:val="28"/>
          <w:lang w:val="en-US"/>
        </w:rPr>
        <w:t>If respiratory movements are made with the mouth closed but the infant fails to move air in and out of the lungs, should be suspected</w:t>
      </w:r>
    </w:p>
    <w:p w:rsidR="009E2738" w:rsidRPr="00715F77" w:rsidRDefault="009E2738" w:rsidP="009E32D2">
      <w:pPr>
        <w:pStyle w:val="a5"/>
        <w:widowControl/>
        <w:numPr>
          <w:ilvl w:val="1"/>
          <w:numId w:val="419"/>
        </w:numPr>
        <w:jc w:val="left"/>
        <w:rPr>
          <w:rFonts w:ascii="Times New Roman" w:hAnsi="Times New Roman"/>
          <w:sz w:val="28"/>
          <w:szCs w:val="28"/>
          <w:lang w:val="en-US"/>
        </w:rPr>
      </w:pPr>
      <w:r w:rsidRPr="00715F77">
        <w:rPr>
          <w:rFonts w:ascii="Times New Roman" w:hAnsi="Times New Roman"/>
          <w:sz w:val="28"/>
          <w:szCs w:val="28"/>
          <w:lang w:val="en-US"/>
        </w:rPr>
        <w:t>anemia</w:t>
      </w:r>
    </w:p>
    <w:p w:rsidR="009E2738" w:rsidRPr="00715F77" w:rsidRDefault="009E2738" w:rsidP="009E32D2">
      <w:pPr>
        <w:pStyle w:val="a5"/>
        <w:widowControl/>
        <w:numPr>
          <w:ilvl w:val="1"/>
          <w:numId w:val="419"/>
        </w:numPr>
        <w:jc w:val="left"/>
        <w:rPr>
          <w:rFonts w:ascii="Times New Roman" w:hAnsi="Times New Roman"/>
          <w:sz w:val="28"/>
          <w:szCs w:val="28"/>
          <w:lang w:val="en-US"/>
        </w:rPr>
      </w:pPr>
      <w:r w:rsidRPr="00715F77">
        <w:rPr>
          <w:rFonts w:ascii="Times New Roman" w:hAnsi="Times New Roman"/>
          <w:sz w:val="28"/>
          <w:szCs w:val="28"/>
          <w:lang w:val="en-US"/>
        </w:rPr>
        <w:t>shock</w:t>
      </w:r>
    </w:p>
    <w:p w:rsidR="009E2738" w:rsidRPr="00715F77" w:rsidRDefault="009E2738" w:rsidP="009E32D2">
      <w:pPr>
        <w:pStyle w:val="a5"/>
        <w:widowControl/>
        <w:numPr>
          <w:ilvl w:val="1"/>
          <w:numId w:val="419"/>
        </w:numPr>
        <w:jc w:val="left"/>
        <w:rPr>
          <w:rFonts w:ascii="Times New Roman" w:hAnsi="Times New Roman"/>
          <w:sz w:val="28"/>
          <w:szCs w:val="28"/>
          <w:lang w:val="en-US"/>
        </w:rPr>
      </w:pPr>
      <w:r w:rsidRPr="00715F77">
        <w:rPr>
          <w:rFonts w:ascii="Times New Roman" w:hAnsi="Times New Roman"/>
          <w:sz w:val="28"/>
          <w:szCs w:val="28"/>
          <w:lang w:val="en-US"/>
        </w:rPr>
        <w:t>obstruction of the lower respiratory tract</w:t>
      </w:r>
    </w:p>
    <w:p w:rsidR="009E2738" w:rsidRPr="00715F77" w:rsidRDefault="009E2738" w:rsidP="009E32D2">
      <w:pPr>
        <w:pStyle w:val="a5"/>
        <w:widowControl/>
        <w:numPr>
          <w:ilvl w:val="1"/>
          <w:numId w:val="419"/>
        </w:numPr>
        <w:jc w:val="left"/>
        <w:rPr>
          <w:rFonts w:ascii="Times New Roman" w:hAnsi="Times New Roman"/>
          <w:sz w:val="28"/>
          <w:szCs w:val="28"/>
          <w:lang w:val="en-US"/>
        </w:rPr>
      </w:pPr>
      <w:r w:rsidRPr="00715F77">
        <w:rPr>
          <w:rFonts w:ascii="Times New Roman" w:hAnsi="Times New Roman"/>
          <w:sz w:val="28"/>
          <w:szCs w:val="28"/>
          <w:lang w:val="en-US"/>
        </w:rPr>
        <w:t>obstruction of the upper respiratory tract</w:t>
      </w:r>
    </w:p>
    <w:p w:rsidR="009E2738" w:rsidRPr="00715F77" w:rsidRDefault="009E2738" w:rsidP="009E2738">
      <w:pPr>
        <w:rPr>
          <w:sz w:val="28"/>
          <w:szCs w:val="28"/>
          <w:lang w:val="en-US"/>
        </w:rPr>
      </w:pPr>
    </w:p>
    <w:p w:rsidR="009E2738" w:rsidRPr="002251CE" w:rsidRDefault="009E2738" w:rsidP="009E32D2">
      <w:pPr>
        <w:pStyle w:val="a5"/>
        <w:widowControl/>
        <w:numPr>
          <w:ilvl w:val="0"/>
          <w:numId w:val="419"/>
        </w:numPr>
        <w:ind w:left="644"/>
        <w:jc w:val="left"/>
        <w:rPr>
          <w:rFonts w:ascii="Times New Roman" w:hAnsi="Times New Roman"/>
          <w:bCs/>
          <w:sz w:val="28"/>
          <w:szCs w:val="28"/>
          <w:lang w:val="en-US"/>
        </w:rPr>
      </w:pPr>
      <w:r w:rsidRPr="002251CE">
        <w:rPr>
          <w:rFonts w:ascii="Times New Roman" w:hAnsi="Times New Roman"/>
          <w:bCs/>
          <w:sz w:val="28"/>
          <w:szCs w:val="28"/>
          <w:lang w:val="en-US"/>
        </w:rPr>
        <w:t>Primary apnea is a result of</w:t>
      </w:r>
    </w:p>
    <w:p w:rsidR="009E2738" w:rsidRPr="00715F77" w:rsidRDefault="009E2738" w:rsidP="009E32D2">
      <w:pPr>
        <w:pStyle w:val="a5"/>
        <w:widowControl/>
        <w:numPr>
          <w:ilvl w:val="1"/>
          <w:numId w:val="419"/>
        </w:numPr>
        <w:jc w:val="left"/>
        <w:rPr>
          <w:rFonts w:ascii="Times New Roman" w:hAnsi="Times New Roman"/>
          <w:sz w:val="28"/>
          <w:szCs w:val="28"/>
          <w:lang w:val="en-US"/>
        </w:rPr>
      </w:pPr>
      <w:r w:rsidRPr="00715F77">
        <w:rPr>
          <w:rFonts w:ascii="Times New Roman" w:hAnsi="Times New Roman"/>
          <w:sz w:val="28"/>
          <w:szCs w:val="28"/>
          <w:lang w:val="en-US"/>
        </w:rPr>
        <w:t>central nervous system failure</w:t>
      </w:r>
    </w:p>
    <w:p w:rsidR="009E2738" w:rsidRPr="00715F77" w:rsidRDefault="009E2738" w:rsidP="009E32D2">
      <w:pPr>
        <w:pStyle w:val="a5"/>
        <w:widowControl/>
        <w:numPr>
          <w:ilvl w:val="1"/>
          <w:numId w:val="419"/>
        </w:numPr>
        <w:jc w:val="left"/>
        <w:rPr>
          <w:rFonts w:ascii="Times New Roman" w:hAnsi="Times New Roman"/>
          <w:sz w:val="28"/>
          <w:szCs w:val="28"/>
          <w:lang w:val="en-US"/>
        </w:rPr>
      </w:pPr>
      <w:r w:rsidRPr="00715F77">
        <w:rPr>
          <w:rFonts w:ascii="Times New Roman" w:hAnsi="Times New Roman"/>
          <w:sz w:val="28"/>
          <w:szCs w:val="28"/>
          <w:lang w:val="en-US"/>
        </w:rPr>
        <w:t>neuromuscular disorders</w:t>
      </w:r>
    </w:p>
    <w:p w:rsidR="009E2738" w:rsidRPr="00715F77" w:rsidRDefault="009E2738" w:rsidP="009E32D2">
      <w:pPr>
        <w:pStyle w:val="a5"/>
        <w:widowControl/>
        <w:numPr>
          <w:ilvl w:val="1"/>
          <w:numId w:val="419"/>
        </w:numPr>
        <w:jc w:val="left"/>
        <w:rPr>
          <w:rFonts w:ascii="Times New Roman" w:hAnsi="Times New Roman"/>
          <w:sz w:val="28"/>
          <w:szCs w:val="28"/>
          <w:lang w:val="en-US"/>
        </w:rPr>
      </w:pPr>
      <w:r w:rsidRPr="00715F77">
        <w:rPr>
          <w:rFonts w:ascii="Times New Roman" w:hAnsi="Times New Roman"/>
          <w:sz w:val="28"/>
          <w:szCs w:val="28"/>
        </w:rPr>
        <w:t>peripheral nervous system disorders</w:t>
      </w:r>
    </w:p>
    <w:p w:rsidR="009E2738" w:rsidRPr="00715F77" w:rsidRDefault="009E2738" w:rsidP="009E32D2">
      <w:pPr>
        <w:pStyle w:val="a5"/>
        <w:widowControl/>
        <w:numPr>
          <w:ilvl w:val="1"/>
          <w:numId w:val="419"/>
        </w:numPr>
        <w:jc w:val="left"/>
        <w:rPr>
          <w:rFonts w:ascii="Times New Roman" w:hAnsi="Times New Roman"/>
          <w:sz w:val="28"/>
          <w:szCs w:val="28"/>
          <w:lang w:val="en-US"/>
        </w:rPr>
      </w:pPr>
      <w:r w:rsidRPr="00715F77">
        <w:rPr>
          <w:rFonts w:ascii="Times New Roman" w:hAnsi="Times New Roman"/>
          <w:sz w:val="28"/>
          <w:szCs w:val="28"/>
          <w:lang w:val="en-US"/>
        </w:rPr>
        <w:t>obstruction of the upper respiratory tract</w:t>
      </w:r>
    </w:p>
    <w:p w:rsidR="00EC4068" w:rsidRPr="00715F77" w:rsidRDefault="00EC4068" w:rsidP="00EC4068">
      <w:pPr>
        <w:jc w:val="both"/>
        <w:rPr>
          <w:b/>
          <w:sz w:val="28"/>
          <w:szCs w:val="28"/>
          <w:lang w:val="en-US"/>
        </w:rPr>
      </w:pPr>
    </w:p>
    <w:p w:rsidR="00EC4068" w:rsidRPr="00715F77" w:rsidRDefault="00EC4068" w:rsidP="00EC4068">
      <w:pPr>
        <w:jc w:val="both"/>
        <w:rPr>
          <w:b/>
          <w:sz w:val="28"/>
          <w:szCs w:val="28"/>
          <w:lang w:val="en-US"/>
        </w:rPr>
      </w:pPr>
      <w:r w:rsidRPr="00715F77">
        <w:rPr>
          <w:b/>
          <w:sz w:val="28"/>
          <w:szCs w:val="28"/>
        </w:rPr>
        <w:t>Образец</w:t>
      </w:r>
      <w:r w:rsidRPr="00715F77">
        <w:rPr>
          <w:b/>
          <w:sz w:val="28"/>
          <w:szCs w:val="28"/>
          <w:lang w:val="en-US"/>
        </w:rPr>
        <w:t xml:space="preserve"> </w:t>
      </w:r>
      <w:r w:rsidRPr="00715F77">
        <w:rPr>
          <w:b/>
          <w:sz w:val="28"/>
          <w:szCs w:val="28"/>
        </w:rPr>
        <w:t>решения</w:t>
      </w:r>
      <w:r w:rsidRPr="00715F77">
        <w:rPr>
          <w:b/>
          <w:sz w:val="28"/>
          <w:szCs w:val="28"/>
          <w:lang w:val="en-US"/>
        </w:rPr>
        <w:t xml:space="preserve"> </w:t>
      </w:r>
      <w:r w:rsidRPr="00715F77">
        <w:rPr>
          <w:b/>
          <w:sz w:val="28"/>
          <w:szCs w:val="28"/>
        </w:rPr>
        <w:t>задачи</w:t>
      </w:r>
      <w:r w:rsidRPr="00715F77">
        <w:rPr>
          <w:b/>
          <w:sz w:val="28"/>
          <w:szCs w:val="28"/>
          <w:lang w:val="en-US"/>
        </w:rPr>
        <w:t>/</w:t>
      </w:r>
      <w:r w:rsidRPr="00715F77">
        <w:rPr>
          <w:sz w:val="28"/>
          <w:szCs w:val="28"/>
          <w:lang w:val="en-US"/>
        </w:rPr>
        <w:t xml:space="preserve"> </w:t>
      </w:r>
      <w:r w:rsidRPr="00715F77">
        <w:rPr>
          <w:b/>
          <w:sz w:val="28"/>
          <w:szCs w:val="28"/>
          <w:lang w:val="en-US"/>
        </w:rPr>
        <w:t>An example of solving the task</w:t>
      </w:r>
    </w:p>
    <w:p w:rsidR="00715F77" w:rsidRPr="00715F77" w:rsidRDefault="00715F77" w:rsidP="00715F77">
      <w:pPr>
        <w:rPr>
          <w:sz w:val="28"/>
          <w:szCs w:val="28"/>
          <w:lang w:val="en-US"/>
        </w:rPr>
      </w:pPr>
      <w:r w:rsidRPr="00715F77">
        <w:rPr>
          <w:sz w:val="28"/>
          <w:szCs w:val="28"/>
          <w:lang w:val="en-US"/>
        </w:rPr>
        <w:t>1.</w:t>
      </w:r>
      <w:r w:rsidRPr="00715F77">
        <w:rPr>
          <w:b/>
          <w:sz w:val="28"/>
          <w:szCs w:val="28"/>
          <w:lang w:val="en-US"/>
        </w:rPr>
        <w:t xml:space="preserve"> </w:t>
      </w:r>
      <w:r w:rsidRPr="00715F77">
        <w:rPr>
          <w:sz w:val="28"/>
          <w:szCs w:val="28"/>
          <w:lang w:val="en-US"/>
        </w:rPr>
        <w:t>The Apgar score at 1 minute is 4: heart rate=1, respiration=1, colour=1, tone=1, response=0.</w:t>
      </w:r>
    </w:p>
    <w:p w:rsidR="00715F77" w:rsidRPr="00715F77" w:rsidRDefault="00715F77" w:rsidP="00715F77">
      <w:pPr>
        <w:rPr>
          <w:sz w:val="28"/>
          <w:szCs w:val="28"/>
          <w:lang w:val="en-US"/>
        </w:rPr>
      </w:pPr>
      <w:r w:rsidRPr="00715F77">
        <w:rPr>
          <w:sz w:val="28"/>
          <w:szCs w:val="28"/>
          <w:lang w:val="en-US"/>
        </w:rPr>
        <w:t>2</w:t>
      </w:r>
      <w:r w:rsidRPr="00715F77">
        <w:rPr>
          <w:b/>
          <w:sz w:val="28"/>
          <w:szCs w:val="28"/>
          <w:lang w:val="en-US"/>
        </w:rPr>
        <w:t xml:space="preserve">. </w:t>
      </w:r>
      <w:r w:rsidRPr="00715F77">
        <w:rPr>
          <w:sz w:val="28"/>
          <w:szCs w:val="28"/>
          <w:lang w:val="en-US"/>
        </w:rPr>
        <w:t>Because he is not breathing well after being dried. The diagnosis of failure to breathe well is supported by the low Apgar score at 1 minute.</w:t>
      </w:r>
    </w:p>
    <w:p w:rsidR="00715F77" w:rsidRPr="00715F77" w:rsidRDefault="00715F77" w:rsidP="00715F77">
      <w:pPr>
        <w:rPr>
          <w:sz w:val="28"/>
          <w:szCs w:val="28"/>
          <w:lang w:val="en-US"/>
        </w:rPr>
      </w:pPr>
      <w:r w:rsidRPr="00715F77">
        <w:rPr>
          <w:sz w:val="28"/>
          <w:szCs w:val="28"/>
          <w:lang w:val="en-US"/>
        </w:rPr>
        <w:t>3. The general anaesthetic. Both the intravenous drugs and the anaesthetic gases cross the placenta and may sedate the fetus. These sedated infants usually respond rapidly to resuscitation.</w:t>
      </w:r>
    </w:p>
    <w:p w:rsidR="00715F77" w:rsidRPr="00715F77" w:rsidRDefault="00715F77" w:rsidP="00715F77">
      <w:pPr>
        <w:rPr>
          <w:sz w:val="28"/>
          <w:szCs w:val="28"/>
          <w:lang w:val="en-US"/>
        </w:rPr>
      </w:pPr>
      <w:r w:rsidRPr="00715F77">
        <w:rPr>
          <w:sz w:val="28"/>
          <w:szCs w:val="28"/>
          <w:lang w:val="en-US"/>
        </w:rPr>
        <w:t>4.</w:t>
      </w:r>
      <w:r w:rsidRPr="00715F77">
        <w:rPr>
          <w:b/>
          <w:sz w:val="28"/>
          <w:szCs w:val="28"/>
          <w:lang w:val="en-US"/>
        </w:rPr>
        <w:t xml:space="preserve"> </w:t>
      </w:r>
      <w:r w:rsidRPr="00715F77">
        <w:rPr>
          <w:sz w:val="28"/>
          <w:szCs w:val="28"/>
          <w:lang w:val="en-US"/>
        </w:rPr>
        <w:t>If respiration cannot be stimulated by drying the infant, then ventilation must be started. Most infants can be adequately ventilated with a bag and mask. If good chest movement cannot be obtained with mask ventilation, the infant must be intubated and ventilated.</w:t>
      </w:r>
    </w:p>
    <w:p w:rsidR="00715F77" w:rsidRPr="00715F77" w:rsidRDefault="00715F77" w:rsidP="00715F77">
      <w:pPr>
        <w:rPr>
          <w:sz w:val="28"/>
          <w:szCs w:val="28"/>
          <w:lang w:val="en-US"/>
        </w:rPr>
      </w:pPr>
      <w:r w:rsidRPr="00715F77">
        <w:rPr>
          <w:sz w:val="28"/>
          <w:szCs w:val="28"/>
          <w:lang w:val="en-US"/>
        </w:rPr>
        <w:t>5.</w:t>
      </w:r>
      <w:r w:rsidRPr="00715F77">
        <w:rPr>
          <w:b/>
          <w:sz w:val="28"/>
          <w:szCs w:val="28"/>
          <w:lang w:val="en-US"/>
        </w:rPr>
        <w:t xml:space="preserve"> </w:t>
      </w:r>
      <w:r w:rsidRPr="00715F77">
        <w:rPr>
          <w:sz w:val="28"/>
          <w:szCs w:val="28"/>
          <w:lang w:val="en-US"/>
        </w:rPr>
        <w:t>The Apgar score at 5 minutes is 9: heart rate=2, breathing=2, colour=1, tone=2, response=2. This indicates that the infant has responded well to resuscitation. Blue hands and feet (peripheral cyanosis) at 5 minutes are common.</w:t>
      </w:r>
    </w:p>
    <w:p w:rsidR="00715F77" w:rsidRPr="00715F77" w:rsidRDefault="00715F77" w:rsidP="00715F77">
      <w:pPr>
        <w:rPr>
          <w:sz w:val="28"/>
          <w:szCs w:val="28"/>
          <w:lang w:val="en-US"/>
        </w:rPr>
      </w:pPr>
      <w:r w:rsidRPr="00715F77">
        <w:rPr>
          <w:sz w:val="28"/>
          <w:szCs w:val="28"/>
          <w:lang w:val="en-US"/>
        </w:rPr>
        <w:t>6.</w:t>
      </w:r>
      <w:r w:rsidRPr="00715F77">
        <w:rPr>
          <w:b/>
          <w:sz w:val="28"/>
          <w:szCs w:val="28"/>
          <w:lang w:val="en-US"/>
        </w:rPr>
        <w:t xml:space="preserve"> </w:t>
      </w:r>
      <w:r w:rsidRPr="00715F77">
        <w:rPr>
          <w:sz w:val="28"/>
          <w:szCs w:val="28"/>
          <w:lang w:val="en-US"/>
        </w:rPr>
        <w:t>Because there is no history of fetal distress to indicate that this infant had been hypoxic before delivery. The rapid response to resuscitation also suggests that there was not fetal hypoxia. There is also no good reason why the fetus should be hypoxic as the mother has had an elective caesarean section and was not in labour. Most fetal hypoxia occurs during labour.</w:t>
      </w:r>
    </w:p>
    <w:p w:rsidR="00EC4068" w:rsidRPr="00715F77" w:rsidRDefault="00EC4068" w:rsidP="00EC4068">
      <w:pPr>
        <w:tabs>
          <w:tab w:val="left" w:pos="0"/>
          <w:tab w:val="left" w:pos="1418"/>
        </w:tabs>
        <w:outlineLvl w:val="2"/>
        <w:rPr>
          <w:b/>
          <w:bCs/>
          <w:sz w:val="28"/>
          <w:szCs w:val="28"/>
          <w:lang w:val="en-US"/>
        </w:rPr>
      </w:pPr>
    </w:p>
    <w:p w:rsidR="00EC4068" w:rsidRPr="00715F77" w:rsidRDefault="00EC4068" w:rsidP="00EC4068">
      <w:pPr>
        <w:tabs>
          <w:tab w:val="left" w:pos="0"/>
          <w:tab w:val="left" w:pos="1418"/>
        </w:tabs>
        <w:outlineLvl w:val="2"/>
        <w:rPr>
          <w:b/>
          <w:bCs/>
          <w:sz w:val="28"/>
          <w:szCs w:val="28"/>
        </w:rPr>
      </w:pPr>
      <w:r w:rsidRPr="00715F77">
        <w:rPr>
          <w:b/>
          <w:bCs/>
          <w:sz w:val="28"/>
          <w:szCs w:val="28"/>
        </w:rPr>
        <w:t>Эталоны ответов тестовых заданий/</w:t>
      </w:r>
      <w:r w:rsidRPr="00715F77">
        <w:rPr>
          <w:sz w:val="28"/>
          <w:szCs w:val="28"/>
        </w:rPr>
        <w:t xml:space="preserve"> </w:t>
      </w:r>
      <w:r w:rsidRPr="00715F77">
        <w:rPr>
          <w:b/>
          <w:bCs/>
          <w:sz w:val="28"/>
          <w:szCs w:val="28"/>
          <w:lang w:val="en-US"/>
        </w:rPr>
        <w:t>T</w:t>
      </w:r>
      <w:r w:rsidRPr="00715F77">
        <w:rPr>
          <w:b/>
          <w:bCs/>
          <w:sz w:val="28"/>
          <w:szCs w:val="28"/>
        </w:rPr>
        <w:t>est answers</w:t>
      </w:r>
    </w:p>
    <w:tbl>
      <w:tblPr>
        <w:tblpPr w:leftFromText="180" w:rightFromText="180" w:vertAnchor="text" w:horzAnchor="margin" w:tblpY="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85"/>
        <w:gridCol w:w="2085"/>
        <w:gridCol w:w="2084"/>
        <w:gridCol w:w="2082"/>
      </w:tblGrid>
      <w:tr w:rsidR="00EC4068" w:rsidRPr="00715F77" w:rsidTr="00EC4068">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9E2738">
            <w:pPr>
              <w:tabs>
                <w:tab w:val="left" w:pos="0"/>
                <w:tab w:val="left" w:pos="1418"/>
              </w:tabs>
              <w:spacing w:line="256" w:lineRule="auto"/>
              <w:jc w:val="center"/>
              <w:outlineLvl w:val="2"/>
              <w:rPr>
                <w:b/>
                <w:bCs/>
                <w:sz w:val="28"/>
                <w:szCs w:val="28"/>
                <w:lang w:eastAsia="en-US"/>
              </w:rPr>
            </w:pPr>
            <w:r w:rsidRPr="00715F77">
              <w:rPr>
                <w:b/>
                <w:bCs/>
                <w:sz w:val="28"/>
                <w:szCs w:val="28"/>
                <w:lang w:eastAsia="en-US"/>
              </w:rPr>
              <w:t>1</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9E2738">
            <w:pPr>
              <w:tabs>
                <w:tab w:val="left" w:pos="0"/>
                <w:tab w:val="left" w:pos="1418"/>
              </w:tabs>
              <w:spacing w:line="256" w:lineRule="auto"/>
              <w:jc w:val="center"/>
              <w:outlineLvl w:val="2"/>
              <w:rPr>
                <w:b/>
                <w:bCs/>
                <w:sz w:val="28"/>
                <w:szCs w:val="28"/>
                <w:lang w:eastAsia="en-US"/>
              </w:rPr>
            </w:pPr>
            <w:r w:rsidRPr="00715F77">
              <w:rPr>
                <w:b/>
                <w:bCs/>
                <w:sz w:val="28"/>
                <w:szCs w:val="28"/>
                <w:lang w:eastAsia="en-US"/>
              </w:rPr>
              <w:t>2</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9E2738">
            <w:pPr>
              <w:tabs>
                <w:tab w:val="left" w:pos="0"/>
                <w:tab w:val="left" w:pos="1418"/>
              </w:tabs>
              <w:spacing w:line="256" w:lineRule="auto"/>
              <w:jc w:val="center"/>
              <w:outlineLvl w:val="2"/>
              <w:rPr>
                <w:b/>
                <w:bCs/>
                <w:sz w:val="28"/>
                <w:szCs w:val="28"/>
                <w:lang w:eastAsia="en-US"/>
              </w:rPr>
            </w:pPr>
            <w:r w:rsidRPr="00715F77">
              <w:rPr>
                <w:b/>
                <w:bCs/>
                <w:sz w:val="28"/>
                <w:szCs w:val="28"/>
                <w:lang w:eastAsia="en-US"/>
              </w:rPr>
              <w:t>3</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9E2738">
            <w:pPr>
              <w:tabs>
                <w:tab w:val="left" w:pos="0"/>
                <w:tab w:val="left" w:pos="1418"/>
              </w:tabs>
              <w:spacing w:line="256" w:lineRule="auto"/>
              <w:jc w:val="center"/>
              <w:outlineLvl w:val="2"/>
              <w:rPr>
                <w:b/>
                <w:bCs/>
                <w:sz w:val="28"/>
                <w:szCs w:val="28"/>
                <w:lang w:eastAsia="en-US"/>
              </w:rPr>
            </w:pPr>
            <w:r w:rsidRPr="00715F77">
              <w:rPr>
                <w:b/>
                <w:bCs/>
                <w:sz w:val="28"/>
                <w:szCs w:val="28"/>
                <w:lang w:eastAsia="en-US"/>
              </w:rPr>
              <w:t>4</w:t>
            </w:r>
          </w:p>
        </w:tc>
        <w:tc>
          <w:tcPr>
            <w:tcW w:w="999" w:type="pct"/>
            <w:tcBorders>
              <w:top w:val="single" w:sz="4" w:space="0" w:color="auto"/>
              <w:left w:val="single" w:sz="4" w:space="0" w:color="auto"/>
              <w:bottom w:val="single" w:sz="4" w:space="0" w:color="auto"/>
              <w:right w:val="single" w:sz="4" w:space="0" w:color="auto"/>
            </w:tcBorders>
            <w:hideMark/>
          </w:tcPr>
          <w:p w:rsidR="00EC4068" w:rsidRPr="00715F77" w:rsidRDefault="00EC4068" w:rsidP="009E2738">
            <w:pPr>
              <w:tabs>
                <w:tab w:val="left" w:pos="0"/>
                <w:tab w:val="left" w:pos="1418"/>
              </w:tabs>
              <w:spacing w:line="256" w:lineRule="auto"/>
              <w:jc w:val="center"/>
              <w:outlineLvl w:val="2"/>
              <w:rPr>
                <w:b/>
                <w:bCs/>
                <w:sz w:val="28"/>
                <w:szCs w:val="28"/>
                <w:lang w:eastAsia="en-US"/>
              </w:rPr>
            </w:pPr>
            <w:r w:rsidRPr="00715F77">
              <w:rPr>
                <w:b/>
                <w:bCs/>
                <w:sz w:val="28"/>
                <w:szCs w:val="28"/>
                <w:lang w:eastAsia="en-US"/>
              </w:rPr>
              <w:t>5</w:t>
            </w:r>
          </w:p>
        </w:tc>
      </w:tr>
      <w:tr w:rsidR="00EC4068" w:rsidRPr="00715F77" w:rsidTr="001B5F09">
        <w:tc>
          <w:tcPr>
            <w:tcW w:w="1000" w:type="pct"/>
            <w:tcBorders>
              <w:top w:val="single" w:sz="4" w:space="0" w:color="auto"/>
              <w:left w:val="single" w:sz="4" w:space="0" w:color="auto"/>
              <w:bottom w:val="single" w:sz="4" w:space="0" w:color="auto"/>
              <w:right w:val="single" w:sz="4" w:space="0" w:color="auto"/>
            </w:tcBorders>
          </w:tcPr>
          <w:p w:rsidR="00EC4068" w:rsidRPr="00715F77" w:rsidRDefault="009E2738" w:rsidP="009E2738">
            <w:pPr>
              <w:tabs>
                <w:tab w:val="left" w:pos="0"/>
                <w:tab w:val="left" w:pos="1418"/>
              </w:tabs>
              <w:spacing w:line="256" w:lineRule="auto"/>
              <w:jc w:val="center"/>
              <w:outlineLvl w:val="2"/>
              <w:rPr>
                <w:bCs/>
                <w:sz w:val="28"/>
                <w:szCs w:val="28"/>
                <w:lang w:val="en-US" w:eastAsia="en-US"/>
              </w:rPr>
            </w:pPr>
            <w:r w:rsidRPr="00715F77">
              <w:rPr>
                <w:bCs/>
                <w:sz w:val="28"/>
                <w:szCs w:val="28"/>
                <w:lang w:val="en-US" w:eastAsia="en-US"/>
              </w:rPr>
              <w:t>c</w:t>
            </w:r>
          </w:p>
        </w:tc>
        <w:tc>
          <w:tcPr>
            <w:tcW w:w="1000" w:type="pct"/>
            <w:tcBorders>
              <w:top w:val="single" w:sz="4" w:space="0" w:color="auto"/>
              <w:left w:val="single" w:sz="4" w:space="0" w:color="auto"/>
              <w:bottom w:val="single" w:sz="4" w:space="0" w:color="auto"/>
              <w:right w:val="single" w:sz="4" w:space="0" w:color="auto"/>
            </w:tcBorders>
          </w:tcPr>
          <w:p w:rsidR="00EC4068" w:rsidRPr="00715F77" w:rsidRDefault="009E2738" w:rsidP="009E2738">
            <w:pPr>
              <w:tabs>
                <w:tab w:val="left" w:pos="0"/>
                <w:tab w:val="left" w:pos="1418"/>
              </w:tabs>
              <w:spacing w:line="256" w:lineRule="auto"/>
              <w:jc w:val="center"/>
              <w:outlineLvl w:val="2"/>
              <w:rPr>
                <w:bCs/>
                <w:sz w:val="28"/>
                <w:szCs w:val="28"/>
                <w:lang w:val="en-US" w:eastAsia="en-US"/>
              </w:rPr>
            </w:pPr>
            <w:r w:rsidRPr="00715F77">
              <w:rPr>
                <w:bCs/>
                <w:sz w:val="28"/>
                <w:szCs w:val="28"/>
                <w:lang w:val="en-US" w:eastAsia="en-US"/>
              </w:rPr>
              <w:t>a</w:t>
            </w:r>
          </w:p>
        </w:tc>
        <w:tc>
          <w:tcPr>
            <w:tcW w:w="1000" w:type="pct"/>
            <w:tcBorders>
              <w:top w:val="single" w:sz="4" w:space="0" w:color="auto"/>
              <w:left w:val="single" w:sz="4" w:space="0" w:color="auto"/>
              <w:bottom w:val="single" w:sz="4" w:space="0" w:color="auto"/>
              <w:right w:val="single" w:sz="4" w:space="0" w:color="auto"/>
            </w:tcBorders>
          </w:tcPr>
          <w:p w:rsidR="00EC4068" w:rsidRPr="00715F77" w:rsidRDefault="009E2738" w:rsidP="009E2738">
            <w:pPr>
              <w:tabs>
                <w:tab w:val="left" w:pos="0"/>
                <w:tab w:val="left" w:pos="1418"/>
              </w:tabs>
              <w:spacing w:line="256" w:lineRule="auto"/>
              <w:jc w:val="center"/>
              <w:outlineLvl w:val="2"/>
              <w:rPr>
                <w:bCs/>
                <w:sz w:val="28"/>
                <w:szCs w:val="28"/>
                <w:lang w:val="en-US" w:eastAsia="en-US"/>
              </w:rPr>
            </w:pPr>
            <w:r w:rsidRPr="00715F77">
              <w:rPr>
                <w:bCs/>
                <w:sz w:val="28"/>
                <w:szCs w:val="28"/>
                <w:lang w:val="en-US" w:eastAsia="en-US"/>
              </w:rPr>
              <w:t>a</w:t>
            </w:r>
          </w:p>
        </w:tc>
        <w:tc>
          <w:tcPr>
            <w:tcW w:w="1000" w:type="pct"/>
            <w:tcBorders>
              <w:top w:val="single" w:sz="4" w:space="0" w:color="auto"/>
              <w:left w:val="single" w:sz="4" w:space="0" w:color="auto"/>
              <w:bottom w:val="single" w:sz="4" w:space="0" w:color="auto"/>
              <w:right w:val="single" w:sz="4" w:space="0" w:color="auto"/>
            </w:tcBorders>
          </w:tcPr>
          <w:p w:rsidR="00EC4068" w:rsidRPr="00715F77" w:rsidRDefault="009E2738" w:rsidP="009E2738">
            <w:pPr>
              <w:tabs>
                <w:tab w:val="left" w:pos="0"/>
                <w:tab w:val="left" w:pos="1418"/>
              </w:tabs>
              <w:spacing w:line="256" w:lineRule="auto"/>
              <w:jc w:val="center"/>
              <w:outlineLvl w:val="2"/>
              <w:rPr>
                <w:bCs/>
                <w:sz w:val="28"/>
                <w:szCs w:val="28"/>
                <w:lang w:val="en-US" w:eastAsia="en-US"/>
              </w:rPr>
            </w:pPr>
            <w:r w:rsidRPr="00715F77">
              <w:rPr>
                <w:bCs/>
                <w:sz w:val="28"/>
                <w:szCs w:val="28"/>
                <w:lang w:val="en-US" w:eastAsia="en-US"/>
              </w:rPr>
              <w:t>d</w:t>
            </w:r>
          </w:p>
        </w:tc>
        <w:tc>
          <w:tcPr>
            <w:tcW w:w="999" w:type="pct"/>
            <w:tcBorders>
              <w:top w:val="single" w:sz="4" w:space="0" w:color="auto"/>
              <w:left w:val="single" w:sz="4" w:space="0" w:color="auto"/>
              <w:bottom w:val="single" w:sz="4" w:space="0" w:color="auto"/>
              <w:right w:val="single" w:sz="4" w:space="0" w:color="auto"/>
            </w:tcBorders>
          </w:tcPr>
          <w:p w:rsidR="00EC4068" w:rsidRPr="00715F77" w:rsidRDefault="009E2738" w:rsidP="009E2738">
            <w:pPr>
              <w:tabs>
                <w:tab w:val="left" w:pos="0"/>
                <w:tab w:val="left" w:pos="1418"/>
              </w:tabs>
              <w:spacing w:line="256" w:lineRule="auto"/>
              <w:jc w:val="center"/>
              <w:outlineLvl w:val="2"/>
              <w:rPr>
                <w:bCs/>
                <w:sz w:val="28"/>
                <w:szCs w:val="28"/>
                <w:lang w:val="en-US" w:eastAsia="en-US"/>
              </w:rPr>
            </w:pPr>
            <w:r w:rsidRPr="00715F77">
              <w:rPr>
                <w:bCs/>
                <w:sz w:val="28"/>
                <w:szCs w:val="28"/>
                <w:lang w:val="en-US" w:eastAsia="en-US"/>
              </w:rPr>
              <w:t>d</w:t>
            </w:r>
          </w:p>
        </w:tc>
      </w:tr>
    </w:tbl>
    <w:p w:rsidR="00EC4068" w:rsidRPr="00715F77" w:rsidRDefault="00EC4068" w:rsidP="00EC4068">
      <w:pPr>
        <w:tabs>
          <w:tab w:val="left" w:pos="0"/>
          <w:tab w:val="left" w:pos="1418"/>
        </w:tabs>
        <w:outlineLvl w:val="2"/>
        <w:rPr>
          <w:b/>
          <w:bCs/>
          <w:sz w:val="28"/>
          <w:szCs w:val="28"/>
        </w:rPr>
      </w:pPr>
    </w:p>
    <w:p w:rsidR="00EC4068" w:rsidRPr="00715F77" w:rsidRDefault="00EC4068" w:rsidP="009E2738">
      <w:pPr>
        <w:ind w:firstLine="709"/>
        <w:rPr>
          <w:color w:val="000000"/>
          <w:sz w:val="28"/>
          <w:szCs w:val="28"/>
        </w:rPr>
      </w:pPr>
      <w:r w:rsidRPr="00715F77">
        <w:rPr>
          <w:b/>
          <w:color w:val="000000"/>
          <w:sz w:val="28"/>
          <w:szCs w:val="28"/>
        </w:rPr>
        <w:t>Тема</w:t>
      </w:r>
      <w:r w:rsidR="00ED7718" w:rsidRPr="00715F77">
        <w:rPr>
          <w:b/>
          <w:color w:val="000000"/>
          <w:sz w:val="28"/>
          <w:szCs w:val="28"/>
        </w:rPr>
        <w:t>/</w:t>
      </w:r>
      <w:r w:rsidRPr="00715F77">
        <w:rPr>
          <w:b/>
          <w:color w:val="000000"/>
          <w:sz w:val="28"/>
          <w:szCs w:val="28"/>
          <w:lang w:val="en-US"/>
        </w:rPr>
        <w:t>Theme</w:t>
      </w:r>
      <w:r w:rsidRPr="00715F77">
        <w:rPr>
          <w:b/>
          <w:color w:val="000000"/>
          <w:sz w:val="28"/>
          <w:szCs w:val="28"/>
        </w:rPr>
        <w:t xml:space="preserve"> </w:t>
      </w:r>
      <w:r w:rsidR="00B8011B" w:rsidRPr="00715F77">
        <w:rPr>
          <w:b/>
          <w:color w:val="000000"/>
          <w:sz w:val="28"/>
          <w:szCs w:val="28"/>
        </w:rPr>
        <w:t xml:space="preserve">28 </w:t>
      </w:r>
      <w:r w:rsidR="00B8011B" w:rsidRPr="00715F77">
        <w:rPr>
          <w:b/>
          <w:color w:val="000000"/>
          <w:sz w:val="28"/>
          <w:szCs w:val="28"/>
          <w:u w:val="single"/>
        </w:rPr>
        <w:t>«</w:t>
      </w:r>
      <w:r w:rsidR="00ED7718" w:rsidRPr="00715F77">
        <w:rPr>
          <w:b/>
          <w:color w:val="000000"/>
          <w:sz w:val="28"/>
          <w:szCs w:val="28"/>
          <w:u w:val="single"/>
        </w:rPr>
        <w:t xml:space="preserve">Респираторный дистресс синдром </w:t>
      </w:r>
      <w:proofErr w:type="gramStart"/>
      <w:r w:rsidR="009E2738" w:rsidRPr="00715F77">
        <w:rPr>
          <w:b/>
          <w:color w:val="000000"/>
          <w:sz w:val="28"/>
          <w:szCs w:val="28"/>
          <w:u w:val="single"/>
          <w:lang w:val="en-US"/>
        </w:rPr>
        <w:t>y</w:t>
      </w:r>
      <w:proofErr w:type="gramEnd"/>
      <w:r w:rsidR="00ED7718" w:rsidRPr="00715F77">
        <w:rPr>
          <w:b/>
          <w:color w:val="000000"/>
          <w:sz w:val="28"/>
          <w:szCs w:val="28"/>
          <w:u w:val="single"/>
        </w:rPr>
        <w:t>оворож</w:t>
      </w:r>
      <w:r w:rsidR="008813A1" w:rsidRPr="00715F77">
        <w:rPr>
          <w:b/>
          <w:color w:val="000000"/>
          <w:sz w:val="28"/>
          <w:szCs w:val="28"/>
          <w:u w:val="single"/>
        </w:rPr>
        <w:t>ден</w:t>
      </w:r>
      <w:r w:rsidR="00ED7718" w:rsidRPr="00715F77">
        <w:rPr>
          <w:b/>
          <w:color w:val="000000"/>
          <w:sz w:val="28"/>
          <w:szCs w:val="28"/>
          <w:u w:val="single"/>
        </w:rPr>
        <w:t>ных/</w:t>
      </w:r>
      <w:r w:rsidR="009E2738" w:rsidRPr="00715F77">
        <w:rPr>
          <w:b/>
          <w:color w:val="000000"/>
          <w:sz w:val="28"/>
          <w:szCs w:val="28"/>
          <w:u w:val="single"/>
        </w:rPr>
        <w:t xml:space="preserve"> </w:t>
      </w:r>
      <w:r w:rsidR="00ED7718" w:rsidRPr="00715F77">
        <w:rPr>
          <w:b/>
          <w:color w:val="000000"/>
          <w:sz w:val="28"/>
          <w:szCs w:val="28"/>
          <w:u w:val="single"/>
        </w:rPr>
        <w:t>Respiratory tract disorders of newborn»</w:t>
      </w:r>
    </w:p>
    <w:p w:rsidR="00EC4068" w:rsidRPr="00715F77" w:rsidRDefault="00EC4068" w:rsidP="00EC4068">
      <w:pPr>
        <w:ind w:firstLine="709"/>
        <w:jc w:val="both"/>
        <w:rPr>
          <w:b/>
          <w:color w:val="000000"/>
          <w:sz w:val="28"/>
          <w:szCs w:val="28"/>
        </w:rPr>
      </w:pPr>
    </w:p>
    <w:p w:rsidR="00EC4068" w:rsidRPr="00715F77" w:rsidRDefault="00EC4068" w:rsidP="00EC4068">
      <w:pPr>
        <w:ind w:firstLine="709"/>
        <w:jc w:val="both"/>
        <w:rPr>
          <w:b/>
          <w:color w:val="000000"/>
          <w:sz w:val="28"/>
          <w:szCs w:val="28"/>
          <w:lang w:val="en-US"/>
        </w:rPr>
      </w:pPr>
      <w:r w:rsidRPr="00715F77">
        <w:rPr>
          <w:b/>
          <w:color w:val="000000"/>
          <w:sz w:val="28"/>
          <w:szCs w:val="28"/>
        </w:rPr>
        <w:t>Формы</w:t>
      </w:r>
      <w:r w:rsidRPr="00715F77">
        <w:rPr>
          <w:b/>
          <w:color w:val="000000"/>
          <w:sz w:val="28"/>
          <w:szCs w:val="28"/>
          <w:lang w:val="en-US"/>
        </w:rPr>
        <w:t xml:space="preserve"> </w:t>
      </w:r>
      <w:r w:rsidRPr="00715F77">
        <w:rPr>
          <w:b/>
          <w:color w:val="000000"/>
          <w:sz w:val="28"/>
          <w:szCs w:val="28"/>
        </w:rPr>
        <w:t>текущего</w:t>
      </w:r>
      <w:r w:rsidRPr="00715F77">
        <w:rPr>
          <w:b/>
          <w:color w:val="000000"/>
          <w:sz w:val="28"/>
          <w:szCs w:val="28"/>
          <w:lang w:val="en-US"/>
        </w:rPr>
        <w:t xml:space="preserve"> </w:t>
      </w:r>
      <w:r w:rsidRPr="00715F77">
        <w:rPr>
          <w:b/>
          <w:color w:val="000000"/>
          <w:sz w:val="28"/>
          <w:szCs w:val="28"/>
        </w:rPr>
        <w:t>контроля</w:t>
      </w:r>
      <w:r w:rsidRPr="00715F77">
        <w:rPr>
          <w:color w:val="000000"/>
          <w:sz w:val="28"/>
          <w:szCs w:val="28"/>
          <w:lang w:val="en-US"/>
        </w:rPr>
        <w:t xml:space="preserve"> </w:t>
      </w:r>
      <w:r w:rsidRPr="00715F77">
        <w:rPr>
          <w:b/>
          <w:color w:val="000000"/>
          <w:sz w:val="28"/>
          <w:szCs w:val="28"/>
        </w:rPr>
        <w:t>успеваемости</w:t>
      </w:r>
      <w:r w:rsidRPr="00715F77">
        <w:rPr>
          <w:b/>
          <w:color w:val="000000"/>
          <w:sz w:val="28"/>
          <w:szCs w:val="28"/>
          <w:lang w:val="en-US"/>
        </w:rPr>
        <w:t>/Forms of current performance monitoring:</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тестирование</w:t>
      </w:r>
      <w:r w:rsidRPr="00715F77">
        <w:rPr>
          <w:color w:val="000000"/>
          <w:sz w:val="28"/>
          <w:szCs w:val="28"/>
          <w:shd w:val="clear" w:color="auto" w:fill="FFFFFF"/>
          <w:lang w:val="en-US"/>
        </w:rPr>
        <w:t>/ testing</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устный</w:t>
      </w:r>
      <w:r w:rsidRPr="00715F77">
        <w:rPr>
          <w:color w:val="000000"/>
          <w:sz w:val="28"/>
          <w:szCs w:val="28"/>
          <w:shd w:val="clear" w:color="auto" w:fill="FFFFFF"/>
          <w:lang w:val="en-US"/>
        </w:rPr>
        <w:t xml:space="preserve"> </w:t>
      </w:r>
      <w:r w:rsidRPr="00715F77">
        <w:rPr>
          <w:color w:val="000000"/>
          <w:sz w:val="28"/>
          <w:szCs w:val="28"/>
          <w:shd w:val="clear" w:color="auto" w:fill="FFFFFF"/>
        </w:rPr>
        <w:t>опрос</w:t>
      </w:r>
      <w:r w:rsidRPr="00715F77">
        <w:rPr>
          <w:color w:val="000000"/>
          <w:sz w:val="28"/>
          <w:szCs w:val="28"/>
          <w:shd w:val="clear" w:color="auto" w:fill="FFFFFF"/>
          <w:lang w:val="en-US"/>
        </w:rPr>
        <w:t>/</w:t>
      </w:r>
      <w:r w:rsidRPr="00715F77">
        <w:rPr>
          <w:sz w:val="28"/>
          <w:szCs w:val="28"/>
          <w:lang w:val="en-US"/>
        </w:rPr>
        <w:t xml:space="preserve"> </w:t>
      </w:r>
      <w:r w:rsidRPr="00715F77">
        <w:rPr>
          <w:color w:val="000000"/>
          <w:sz w:val="28"/>
          <w:szCs w:val="28"/>
          <w:shd w:val="clear" w:color="auto" w:fill="FFFFFF"/>
          <w:lang w:val="en-US"/>
        </w:rPr>
        <w:t>investigation</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lastRenderedPageBreak/>
        <w:t>решение</w:t>
      </w:r>
      <w:r w:rsidRPr="00715F77">
        <w:rPr>
          <w:color w:val="000000"/>
          <w:sz w:val="28"/>
          <w:szCs w:val="28"/>
          <w:shd w:val="clear" w:color="auto" w:fill="FFFFFF"/>
          <w:lang w:val="en-US"/>
        </w:rPr>
        <w:t xml:space="preserve"> </w:t>
      </w:r>
      <w:r w:rsidRPr="00715F77">
        <w:rPr>
          <w:color w:val="000000"/>
          <w:sz w:val="28"/>
          <w:szCs w:val="28"/>
          <w:shd w:val="clear" w:color="auto" w:fill="FFFFFF"/>
        </w:rPr>
        <w:t>проблемно</w:t>
      </w:r>
      <w:r w:rsidRPr="00715F77">
        <w:rPr>
          <w:color w:val="000000"/>
          <w:sz w:val="28"/>
          <w:szCs w:val="28"/>
          <w:shd w:val="clear" w:color="auto" w:fill="FFFFFF"/>
          <w:lang w:val="en-US"/>
        </w:rPr>
        <w:t>-</w:t>
      </w:r>
      <w:r w:rsidRPr="00715F77">
        <w:rPr>
          <w:color w:val="000000"/>
          <w:sz w:val="28"/>
          <w:szCs w:val="28"/>
          <w:shd w:val="clear" w:color="auto" w:fill="FFFFFF"/>
        </w:rPr>
        <w:t>ситуационных</w:t>
      </w:r>
      <w:r w:rsidRPr="00715F77">
        <w:rPr>
          <w:color w:val="000000"/>
          <w:sz w:val="28"/>
          <w:szCs w:val="28"/>
          <w:shd w:val="clear" w:color="auto" w:fill="FFFFFF"/>
          <w:lang w:val="en-US"/>
        </w:rPr>
        <w:t xml:space="preserve"> </w:t>
      </w:r>
      <w:r w:rsidRPr="00715F77">
        <w:rPr>
          <w:color w:val="000000"/>
          <w:sz w:val="28"/>
          <w:szCs w:val="28"/>
          <w:shd w:val="clear" w:color="auto" w:fill="FFFFFF"/>
        </w:rPr>
        <w:t>задач</w:t>
      </w:r>
      <w:r w:rsidRPr="00715F77">
        <w:rPr>
          <w:color w:val="000000"/>
          <w:sz w:val="28"/>
          <w:szCs w:val="28"/>
          <w:shd w:val="clear" w:color="auto" w:fill="FFFFFF"/>
          <w:lang w:val="en-US"/>
        </w:rPr>
        <w:t>/solving problem situational problems</w:t>
      </w:r>
    </w:p>
    <w:p w:rsidR="00EC4068" w:rsidRPr="00715F77" w:rsidRDefault="00EC4068" w:rsidP="00EC4068">
      <w:pPr>
        <w:pStyle w:val="a5"/>
        <w:tabs>
          <w:tab w:val="left" w:pos="333"/>
        </w:tabs>
        <w:ind w:left="0"/>
        <w:rPr>
          <w:rFonts w:ascii="Times New Roman" w:hAnsi="Times New Roman"/>
          <w:b/>
          <w:color w:val="000000"/>
          <w:sz w:val="28"/>
          <w:szCs w:val="28"/>
          <w:lang w:val="en-US"/>
        </w:rPr>
      </w:pPr>
    </w:p>
    <w:p w:rsidR="00EC4068" w:rsidRPr="00715F77" w:rsidRDefault="00EC4068" w:rsidP="00EC4068">
      <w:pPr>
        <w:ind w:firstLine="709"/>
        <w:jc w:val="both"/>
        <w:rPr>
          <w:color w:val="000000"/>
          <w:sz w:val="28"/>
          <w:szCs w:val="28"/>
          <w:lang w:val="en-US"/>
        </w:rPr>
      </w:pPr>
      <w:r w:rsidRPr="00715F77">
        <w:rPr>
          <w:b/>
          <w:color w:val="000000"/>
          <w:sz w:val="28"/>
          <w:szCs w:val="28"/>
        </w:rPr>
        <w:t>Оценочные</w:t>
      </w:r>
      <w:r w:rsidRPr="00715F77">
        <w:rPr>
          <w:b/>
          <w:color w:val="000000"/>
          <w:sz w:val="28"/>
          <w:szCs w:val="28"/>
          <w:lang w:val="en-US"/>
        </w:rPr>
        <w:t xml:space="preserve"> </w:t>
      </w:r>
      <w:r w:rsidRPr="00715F77">
        <w:rPr>
          <w:b/>
          <w:color w:val="000000"/>
          <w:sz w:val="28"/>
          <w:szCs w:val="28"/>
        </w:rPr>
        <w:t>материалы</w:t>
      </w:r>
      <w:r w:rsidRPr="00715F77">
        <w:rPr>
          <w:b/>
          <w:color w:val="000000"/>
          <w:sz w:val="28"/>
          <w:szCs w:val="28"/>
          <w:lang w:val="en-US"/>
        </w:rPr>
        <w:t xml:space="preserve"> </w:t>
      </w:r>
      <w:r w:rsidRPr="00715F77">
        <w:rPr>
          <w:b/>
          <w:color w:val="000000"/>
          <w:sz w:val="28"/>
          <w:szCs w:val="28"/>
        </w:rPr>
        <w:t>текущего</w:t>
      </w:r>
      <w:r w:rsidRPr="00715F77">
        <w:rPr>
          <w:b/>
          <w:color w:val="000000"/>
          <w:sz w:val="28"/>
          <w:szCs w:val="28"/>
          <w:lang w:val="en-US"/>
        </w:rPr>
        <w:t xml:space="preserve"> </w:t>
      </w:r>
      <w:r w:rsidRPr="00715F77">
        <w:rPr>
          <w:b/>
          <w:color w:val="000000"/>
          <w:sz w:val="28"/>
          <w:szCs w:val="28"/>
        </w:rPr>
        <w:t>контроля</w:t>
      </w:r>
      <w:r w:rsidRPr="00715F77">
        <w:rPr>
          <w:b/>
          <w:color w:val="000000"/>
          <w:sz w:val="28"/>
          <w:szCs w:val="28"/>
          <w:lang w:val="en-US"/>
        </w:rPr>
        <w:t xml:space="preserve"> </w:t>
      </w:r>
      <w:r w:rsidRPr="00715F77">
        <w:rPr>
          <w:b/>
          <w:color w:val="000000"/>
          <w:sz w:val="28"/>
          <w:szCs w:val="28"/>
        </w:rPr>
        <w:t>успеваемости</w:t>
      </w:r>
      <w:r w:rsidRPr="00715F77">
        <w:rPr>
          <w:b/>
          <w:color w:val="000000"/>
          <w:sz w:val="28"/>
          <w:szCs w:val="28"/>
          <w:lang w:val="en-US"/>
        </w:rPr>
        <w:t>/</w:t>
      </w:r>
      <w:r w:rsidRPr="00715F77">
        <w:rPr>
          <w:sz w:val="28"/>
          <w:szCs w:val="28"/>
          <w:lang w:val="en-US"/>
        </w:rPr>
        <w:t xml:space="preserve"> </w:t>
      </w:r>
      <w:r w:rsidRPr="00715F77">
        <w:rPr>
          <w:b/>
          <w:color w:val="000000"/>
          <w:sz w:val="28"/>
          <w:szCs w:val="28"/>
          <w:lang w:val="en-US"/>
        </w:rPr>
        <w:t>Assessment materials of current performance monitoring</w:t>
      </w:r>
      <w:r w:rsidRPr="00715F77">
        <w:rPr>
          <w:color w:val="000000"/>
          <w:sz w:val="28"/>
          <w:szCs w:val="28"/>
          <w:lang w:val="en-US"/>
        </w:rPr>
        <w:t xml:space="preserve"> </w:t>
      </w:r>
    </w:p>
    <w:p w:rsidR="00EC4068" w:rsidRPr="00715F77" w:rsidRDefault="00EC4068" w:rsidP="00EC4068">
      <w:pPr>
        <w:tabs>
          <w:tab w:val="left" w:pos="0"/>
          <w:tab w:val="left" w:pos="1418"/>
        </w:tabs>
        <w:jc w:val="both"/>
        <w:outlineLvl w:val="2"/>
        <w:rPr>
          <w:b/>
          <w:sz w:val="28"/>
          <w:szCs w:val="28"/>
          <w:lang w:val="en-US"/>
        </w:rPr>
      </w:pPr>
      <w:r w:rsidRPr="00715F77">
        <w:rPr>
          <w:b/>
          <w:sz w:val="28"/>
          <w:szCs w:val="28"/>
        </w:rPr>
        <w:t>Вопросы для подготовки к устному опросу:</w:t>
      </w:r>
    </w:p>
    <w:p w:rsidR="009E2738" w:rsidRPr="00715F77" w:rsidRDefault="009E2738" w:rsidP="009E2738">
      <w:pPr>
        <w:tabs>
          <w:tab w:val="left" w:pos="0"/>
          <w:tab w:val="left" w:pos="1418"/>
        </w:tabs>
        <w:jc w:val="both"/>
        <w:outlineLvl w:val="2"/>
        <w:rPr>
          <w:sz w:val="28"/>
          <w:szCs w:val="28"/>
        </w:rPr>
      </w:pPr>
      <w:r w:rsidRPr="00715F77">
        <w:rPr>
          <w:sz w:val="28"/>
          <w:szCs w:val="28"/>
        </w:rPr>
        <w:t>1. Заболевания дыхательных путей новорожденных: этиология и патофизиология.</w:t>
      </w:r>
    </w:p>
    <w:p w:rsidR="009E2738" w:rsidRPr="00715F77" w:rsidRDefault="009E2738" w:rsidP="009E2738">
      <w:pPr>
        <w:tabs>
          <w:tab w:val="left" w:pos="0"/>
          <w:tab w:val="left" w:pos="1418"/>
        </w:tabs>
        <w:jc w:val="both"/>
        <w:outlineLvl w:val="2"/>
        <w:rPr>
          <w:sz w:val="28"/>
          <w:szCs w:val="28"/>
        </w:rPr>
      </w:pPr>
      <w:r w:rsidRPr="00715F77">
        <w:rPr>
          <w:sz w:val="28"/>
          <w:szCs w:val="28"/>
        </w:rPr>
        <w:t>2. Клинические проявления расстройств дыхательных путей у новорожденных.</w:t>
      </w:r>
    </w:p>
    <w:p w:rsidR="009E2738" w:rsidRPr="00715F77" w:rsidRDefault="009E2738" w:rsidP="009E2738">
      <w:pPr>
        <w:tabs>
          <w:tab w:val="left" w:pos="0"/>
          <w:tab w:val="left" w:pos="1418"/>
        </w:tabs>
        <w:jc w:val="both"/>
        <w:outlineLvl w:val="2"/>
        <w:rPr>
          <w:sz w:val="28"/>
          <w:szCs w:val="28"/>
        </w:rPr>
      </w:pPr>
      <w:r w:rsidRPr="00715F77">
        <w:rPr>
          <w:sz w:val="28"/>
          <w:szCs w:val="28"/>
        </w:rPr>
        <w:t>3. Диагностика заболеваний дыхательных путей новорожденного.</w:t>
      </w:r>
    </w:p>
    <w:p w:rsidR="009E2738" w:rsidRPr="00715F77" w:rsidRDefault="009E2738" w:rsidP="009E2738">
      <w:pPr>
        <w:tabs>
          <w:tab w:val="left" w:pos="0"/>
          <w:tab w:val="left" w:pos="1418"/>
        </w:tabs>
        <w:jc w:val="both"/>
        <w:outlineLvl w:val="2"/>
        <w:rPr>
          <w:sz w:val="28"/>
          <w:szCs w:val="28"/>
        </w:rPr>
      </w:pPr>
      <w:r w:rsidRPr="00715F77">
        <w:rPr>
          <w:sz w:val="28"/>
          <w:szCs w:val="28"/>
        </w:rPr>
        <w:t>4. Осложнения дыхательных путей у новорожденных.</w:t>
      </w:r>
    </w:p>
    <w:p w:rsidR="009E2738" w:rsidRPr="00715F77" w:rsidRDefault="009E2738" w:rsidP="009E2738">
      <w:pPr>
        <w:tabs>
          <w:tab w:val="left" w:pos="0"/>
          <w:tab w:val="left" w:pos="1418"/>
        </w:tabs>
        <w:jc w:val="both"/>
        <w:outlineLvl w:val="2"/>
        <w:rPr>
          <w:sz w:val="28"/>
          <w:szCs w:val="28"/>
        </w:rPr>
      </w:pPr>
      <w:r w:rsidRPr="00715F77">
        <w:rPr>
          <w:sz w:val="28"/>
          <w:szCs w:val="28"/>
        </w:rPr>
        <w:t>5. Лечение, профилактика заболеваний дыхательных путей новорожденных.</w:t>
      </w:r>
    </w:p>
    <w:p w:rsidR="00EC4068" w:rsidRPr="00715F77" w:rsidRDefault="00EC4068" w:rsidP="00EC4068">
      <w:pPr>
        <w:tabs>
          <w:tab w:val="left" w:pos="0"/>
          <w:tab w:val="left" w:pos="1418"/>
        </w:tabs>
        <w:jc w:val="both"/>
        <w:outlineLvl w:val="2"/>
        <w:rPr>
          <w:b/>
          <w:color w:val="000000"/>
          <w:sz w:val="28"/>
          <w:szCs w:val="28"/>
        </w:rPr>
      </w:pPr>
      <w:r w:rsidRPr="00715F77">
        <w:rPr>
          <w:b/>
          <w:color w:val="000000"/>
          <w:sz w:val="28"/>
          <w:szCs w:val="28"/>
          <w:lang w:val="en-US"/>
        </w:rPr>
        <w:t>Questions</w:t>
      </w:r>
    </w:p>
    <w:p w:rsidR="008813A1" w:rsidRPr="00715F77" w:rsidRDefault="008813A1" w:rsidP="009E32D2">
      <w:pPr>
        <w:pStyle w:val="a5"/>
        <w:numPr>
          <w:ilvl w:val="0"/>
          <w:numId w:val="210"/>
        </w:numPr>
        <w:rPr>
          <w:rFonts w:ascii="Times New Roman" w:hAnsi="Times New Roman"/>
          <w:sz w:val="28"/>
          <w:szCs w:val="28"/>
          <w:lang w:val="en-US"/>
        </w:rPr>
      </w:pPr>
      <w:r w:rsidRPr="00715F77">
        <w:rPr>
          <w:rFonts w:ascii="Times New Roman" w:hAnsi="Times New Roman"/>
          <w:sz w:val="28"/>
          <w:szCs w:val="28"/>
          <w:lang w:val="en-US"/>
        </w:rPr>
        <w:t xml:space="preserve">Respiratory tract disorders of newborn:  etiology and pathophysiology. </w:t>
      </w:r>
    </w:p>
    <w:p w:rsidR="008813A1" w:rsidRPr="00715F77" w:rsidRDefault="008813A1" w:rsidP="009E32D2">
      <w:pPr>
        <w:pStyle w:val="a5"/>
        <w:numPr>
          <w:ilvl w:val="0"/>
          <w:numId w:val="210"/>
        </w:numPr>
        <w:rPr>
          <w:rFonts w:ascii="Times New Roman" w:hAnsi="Times New Roman"/>
          <w:sz w:val="28"/>
          <w:szCs w:val="28"/>
          <w:lang w:val="en-US"/>
        </w:rPr>
      </w:pPr>
      <w:r w:rsidRPr="00715F77">
        <w:rPr>
          <w:rFonts w:ascii="Times New Roman" w:hAnsi="Times New Roman"/>
          <w:sz w:val="28"/>
          <w:szCs w:val="28"/>
          <w:lang w:val="en-US"/>
        </w:rPr>
        <w:t xml:space="preserve">Clinical manifestations of respiratory tract disorders of newborn. </w:t>
      </w:r>
    </w:p>
    <w:p w:rsidR="008813A1" w:rsidRPr="00715F77" w:rsidRDefault="008813A1" w:rsidP="009E32D2">
      <w:pPr>
        <w:pStyle w:val="a5"/>
        <w:numPr>
          <w:ilvl w:val="0"/>
          <w:numId w:val="210"/>
        </w:numPr>
        <w:rPr>
          <w:rFonts w:ascii="Times New Roman" w:hAnsi="Times New Roman"/>
          <w:sz w:val="28"/>
          <w:szCs w:val="28"/>
          <w:lang w:val="en-US"/>
        </w:rPr>
      </w:pPr>
      <w:r w:rsidRPr="00715F77">
        <w:rPr>
          <w:rFonts w:ascii="Times New Roman" w:hAnsi="Times New Roman"/>
          <w:sz w:val="28"/>
          <w:szCs w:val="28"/>
          <w:lang w:val="en-US"/>
        </w:rPr>
        <w:t xml:space="preserve">Diagnosis of respiratory tract disorders of newborn. </w:t>
      </w:r>
    </w:p>
    <w:p w:rsidR="008813A1" w:rsidRPr="00715F77" w:rsidRDefault="008813A1" w:rsidP="009E32D2">
      <w:pPr>
        <w:pStyle w:val="a5"/>
        <w:numPr>
          <w:ilvl w:val="0"/>
          <w:numId w:val="210"/>
        </w:numPr>
        <w:rPr>
          <w:rFonts w:ascii="Times New Roman" w:hAnsi="Times New Roman"/>
          <w:sz w:val="28"/>
          <w:szCs w:val="28"/>
          <w:lang w:val="en-US"/>
        </w:rPr>
      </w:pPr>
      <w:r w:rsidRPr="00715F77">
        <w:rPr>
          <w:rFonts w:ascii="Times New Roman" w:hAnsi="Times New Roman"/>
          <w:sz w:val="28"/>
          <w:szCs w:val="28"/>
          <w:lang w:val="en-US"/>
        </w:rPr>
        <w:t xml:space="preserve">Complications of respiratory tract disorders of newborn. </w:t>
      </w:r>
    </w:p>
    <w:p w:rsidR="008813A1" w:rsidRPr="00715F77" w:rsidRDefault="008813A1" w:rsidP="009E32D2">
      <w:pPr>
        <w:pStyle w:val="a5"/>
        <w:numPr>
          <w:ilvl w:val="0"/>
          <w:numId w:val="210"/>
        </w:numPr>
        <w:rPr>
          <w:rFonts w:ascii="Times New Roman" w:hAnsi="Times New Roman"/>
          <w:sz w:val="28"/>
          <w:szCs w:val="28"/>
          <w:lang w:val="en-US"/>
        </w:rPr>
      </w:pPr>
      <w:r w:rsidRPr="00715F77">
        <w:rPr>
          <w:rFonts w:ascii="Times New Roman" w:hAnsi="Times New Roman"/>
          <w:sz w:val="28"/>
          <w:szCs w:val="28"/>
          <w:lang w:val="en-US"/>
        </w:rPr>
        <w:t>Treatment, prevention of respiratory tract disorders of newborn.</w:t>
      </w:r>
    </w:p>
    <w:p w:rsidR="008813A1" w:rsidRPr="00715F77" w:rsidRDefault="008813A1" w:rsidP="008813A1">
      <w:pPr>
        <w:jc w:val="both"/>
        <w:rPr>
          <w:color w:val="000000"/>
          <w:sz w:val="28"/>
          <w:szCs w:val="28"/>
          <w:lang w:val="en-US"/>
        </w:rPr>
      </w:pPr>
      <w:r w:rsidRPr="00715F77">
        <w:rPr>
          <w:color w:val="000000"/>
          <w:sz w:val="28"/>
          <w:szCs w:val="28"/>
          <w:lang w:val="en-US"/>
        </w:rPr>
        <w:tab/>
      </w:r>
    </w:p>
    <w:p w:rsidR="00EC4068" w:rsidRPr="00715F77" w:rsidRDefault="00EC4068" w:rsidP="00EC4068">
      <w:pPr>
        <w:tabs>
          <w:tab w:val="left" w:pos="0"/>
          <w:tab w:val="left" w:pos="460"/>
          <w:tab w:val="left" w:pos="1418"/>
        </w:tabs>
        <w:outlineLvl w:val="2"/>
        <w:rPr>
          <w:b/>
          <w:bCs/>
          <w:sz w:val="28"/>
          <w:szCs w:val="28"/>
          <w:lang w:val="en-US"/>
        </w:rPr>
      </w:pPr>
      <w:r w:rsidRPr="00715F77">
        <w:rPr>
          <w:b/>
          <w:sz w:val="28"/>
          <w:szCs w:val="28"/>
        </w:rPr>
        <w:t>Задания</w:t>
      </w:r>
      <w:r w:rsidRPr="002251CE">
        <w:rPr>
          <w:b/>
          <w:sz w:val="28"/>
          <w:szCs w:val="28"/>
          <w:lang w:val="en-US"/>
        </w:rPr>
        <w:t xml:space="preserve"> </w:t>
      </w:r>
      <w:r w:rsidRPr="00715F77">
        <w:rPr>
          <w:b/>
          <w:sz w:val="28"/>
          <w:szCs w:val="28"/>
        </w:rPr>
        <w:t>для</w:t>
      </w:r>
      <w:r w:rsidRPr="002251CE">
        <w:rPr>
          <w:b/>
          <w:sz w:val="28"/>
          <w:szCs w:val="28"/>
          <w:lang w:val="en-US"/>
        </w:rPr>
        <w:t xml:space="preserve"> </w:t>
      </w:r>
      <w:r w:rsidRPr="00715F77">
        <w:rPr>
          <w:b/>
          <w:sz w:val="28"/>
          <w:szCs w:val="28"/>
        </w:rPr>
        <w:t>отработки</w:t>
      </w:r>
      <w:r w:rsidRPr="002251CE">
        <w:rPr>
          <w:b/>
          <w:sz w:val="28"/>
          <w:szCs w:val="28"/>
          <w:lang w:val="en-US"/>
        </w:rPr>
        <w:t xml:space="preserve"> </w:t>
      </w:r>
      <w:r w:rsidRPr="00715F77">
        <w:rPr>
          <w:b/>
          <w:sz w:val="28"/>
          <w:szCs w:val="28"/>
        </w:rPr>
        <w:t>практических</w:t>
      </w:r>
      <w:r w:rsidRPr="002251CE">
        <w:rPr>
          <w:b/>
          <w:sz w:val="28"/>
          <w:szCs w:val="28"/>
          <w:lang w:val="en-US"/>
        </w:rPr>
        <w:t xml:space="preserve"> </w:t>
      </w:r>
      <w:r w:rsidRPr="00715F77">
        <w:rPr>
          <w:b/>
          <w:sz w:val="28"/>
          <w:szCs w:val="28"/>
        </w:rPr>
        <w:t>умений</w:t>
      </w:r>
      <w:r w:rsidR="009E2738" w:rsidRPr="002251CE">
        <w:rPr>
          <w:b/>
          <w:sz w:val="28"/>
          <w:szCs w:val="28"/>
          <w:lang w:val="en-US"/>
        </w:rPr>
        <w:t>/</w:t>
      </w:r>
      <w:r w:rsidRPr="00715F77">
        <w:rPr>
          <w:b/>
          <w:bCs/>
          <w:sz w:val="28"/>
          <w:szCs w:val="28"/>
          <w:lang w:val="en-US"/>
        </w:rPr>
        <w:t>Tasks for practicing practical skills</w:t>
      </w:r>
    </w:p>
    <w:p w:rsidR="00EC4068" w:rsidRPr="002251CE" w:rsidRDefault="002251CE" w:rsidP="00EC4068">
      <w:pPr>
        <w:jc w:val="both"/>
        <w:rPr>
          <w:sz w:val="28"/>
          <w:szCs w:val="28"/>
          <w:lang w:val="en-US"/>
        </w:rPr>
      </w:pPr>
      <w:r w:rsidRPr="002251CE">
        <w:rPr>
          <w:sz w:val="28"/>
          <w:szCs w:val="28"/>
          <w:lang w:val="en-US"/>
        </w:rPr>
        <w:t>1. Make a plan investigation for newborn with respiratory tract disorders.</w:t>
      </w:r>
    </w:p>
    <w:p w:rsidR="002251CE" w:rsidRPr="002251CE" w:rsidRDefault="002251CE" w:rsidP="00EC4068">
      <w:pPr>
        <w:jc w:val="both"/>
        <w:rPr>
          <w:color w:val="000000"/>
          <w:sz w:val="28"/>
          <w:szCs w:val="28"/>
          <w:lang w:val="en-US"/>
        </w:rPr>
      </w:pPr>
    </w:p>
    <w:p w:rsidR="00EC4068" w:rsidRPr="00715F77" w:rsidRDefault="00EC4068" w:rsidP="00EC4068">
      <w:pPr>
        <w:pStyle w:val="a5"/>
        <w:tabs>
          <w:tab w:val="left" w:pos="333"/>
        </w:tabs>
        <w:ind w:left="0"/>
        <w:rPr>
          <w:rFonts w:ascii="Times New Roman" w:hAnsi="Times New Roman"/>
          <w:b/>
          <w:sz w:val="28"/>
          <w:szCs w:val="28"/>
          <w:lang w:val="en-US"/>
        </w:rPr>
      </w:pPr>
      <w:r w:rsidRPr="00715F77">
        <w:rPr>
          <w:rFonts w:ascii="Times New Roman" w:hAnsi="Times New Roman"/>
          <w:b/>
          <w:sz w:val="28"/>
          <w:szCs w:val="28"/>
        </w:rPr>
        <w:t>Типовые</w:t>
      </w:r>
      <w:r w:rsidRPr="00715F77">
        <w:rPr>
          <w:rFonts w:ascii="Times New Roman" w:hAnsi="Times New Roman"/>
          <w:b/>
          <w:sz w:val="28"/>
          <w:szCs w:val="28"/>
          <w:lang w:val="en-US"/>
        </w:rPr>
        <w:t xml:space="preserve"> </w:t>
      </w:r>
      <w:r w:rsidRPr="00715F77">
        <w:rPr>
          <w:rFonts w:ascii="Times New Roman" w:hAnsi="Times New Roman"/>
          <w:b/>
          <w:sz w:val="28"/>
          <w:szCs w:val="28"/>
        </w:rPr>
        <w:t>практические</w:t>
      </w:r>
      <w:r w:rsidRPr="00715F77">
        <w:rPr>
          <w:rFonts w:ascii="Times New Roman" w:hAnsi="Times New Roman"/>
          <w:b/>
          <w:sz w:val="28"/>
          <w:szCs w:val="28"/>
          <w:lang w:val="en-US"/>
        </w:rPr>
        <w:t xml:space="preserve"> </w:t>
      </w:r>
      <w:r w:rsidRPr="00715F77">
        <w:rPr>
          <w:rFonts w:ascii="Times New Roman" w:hAnsi="Times New Roman"/>
          <w:b/>
          <w:sz w:val="28"/>
          <w:szCs w:val="28"/>
        </w:rPr>
        <w:t>задания</w:t>
      </w:r>
      <w:r w:rsidRPr="00715F77">
        <w:rPr>
          <w:rFonts w:ascii="Times New Roman" w:hAnsi="Times New Roman"/>
          <w:b/>
          <w:sz w:val="28"/>
          <w:szCs w:val="28"/>
          <w:lang w:val="en-US"/>
        </w:rPr>
        <w:t xml:space="preserve"> </w:t>
      </w:r>
      <w:r w:rsidRPr="00715F77">
        <w:rPr>
          <w:rFonts w:ascii="Times New Roman" w:hAnsi="Times New Roman"/>
          <w:b/>
          <w:sz w:val="28"/>
          <w:szCs w:val="28"/>
        </w:rPr>
        <w:t>для</w:t>
      </w:r>
      <w:r w:rsidRPr="00715F77">
        <w:rPr>
          <w:rFonts w:ascii="Times New Roman" w:hAnsi="Times New Roman"/>
          <w:b/>
          <w:sz w:val="28"/>
          <w:szCs w:val="28"/>
          <w:lang w:val="en-US"/>
        </w:rPr>
        <w:t xml:space="preserve"> </w:t>
      </w:r>
      <w:r w:rsidRPr="00715F77">
        <w:rPr>
          <w:rFonts w:ascii="Times New Roman" w:hAnsi="Times New Roman"/>
          <w:b/>
          <w:sz w:val="28"/>
          <w:szCs w:val="28"/>
        </w:rPr>
        <w:t>проверки</w:t>
      </w:r>
      <w:r w:rsidRPr="00715F77">
        <w:rPr>
          <w:rFonts w:ascii="Times New Roman" w:hAnsi="Times New Roman"/>
          <w:b/>
          <w:sz w:val="28"/>
          <w:szCs w:val="28"/>
          <w:lang w:val="en-US"/>
        </w:rPr>
        <w:t xml:space="preserve"> </w:t>
      </w:r>
      <w:r w:rsidRPr="00715F77">
        <w:rPr>
          <w:rFonts w:ascii="Times New Roman" w:hAnsi="Times New Roman"/>
          <w:b/>
          <w:sz w:val="28"/>
          <w:szCs w:val="28"/>
        </w:rPr>
        <w:t>умений</w:t>
      </w:r>
      <w:r w:rsidRPr="00715F77">
        <w:rPr>
          <w:rFonts w:ascii="Times New Roman" w:hAnsi="Times New Roman"/>
          <w:b/>
          <w:sz w:val="28"/>
          <w:szCs w:val="28"/>
          <w:lang w:val="en-US"/>
        </w:rPr>
        <w:t>/</w:t>
      </w:r>
      <w:r w:rsidRPr="00715F77">
        <w:rPr>
          <w:rFonts w:ascii="Times New Roman" w:hAnsi="Times New Roman"/>
          <w:sz w:val="28"/>
          <w:szCs w:val="28"/>
          <w:lang w:val="en-US"/>
        </w:rPr>
        <w:t xml:space="preserve"> </w:t>
      </w:r>
      <w:r w:rsidRPr="00715F77">
        <w:rPr>
          <w:rFonts w:ascii="Times New Roman" w:hAnsi="Times New Roman"/>
          <w:b/>
          <w:sz w:val="28"/>
          <w:szCs w:val="28"/>
          <w:lang w:val="en-US"/>
        </w:rPr>
        <w:t>Typical practical tasks for testing skills:</w:t>
      </w:r>
    </w:p>
    <w:p w:rsidR="00144A2E" w:rsidRPr="00715F77" w:rsidRDefault="00144A2E" w:rsidP="00144A2E">
      <w:pPr>
        <w:ind w:firstLine="709"/>
        <w:jc w:val="both"/>
        <w:rPr>
          <w:b/>
          <w:sz w:val="28"/>
          <w:szCs w:val="28"/>
          <w:lang w:val="en-US"/>
        </w:rPr>
      </w:pPr>
      <w:r w:rsidRPr="00715F77">
        <w:rPr>
          <w:sz w:val="28"/>
          <w:szCs w:val="28"/>
          <w:lang w:val="en-US"/>
        </w:rPr>
        <w:t xml:space="preserve">A newborn (boy), from a 26-year-old mother, with a complicated anamnesis of somatic disease (diabetes), from first multiple pregnancy that occurred with the threat of interruption in the I and III-rd trimesters, first operative delivery by Caesarean section at 29 weeks due to vaginal bleeding. This child was the second of the twins. At birth: weight – 1,300 g, height – 37 cm, Apgar score 4/5 points. After 15 minutes of birth  the appearance of tachypnea (RR 85 per min) was noted, intercostal and subcostal retractions during inspiration, barely noticeable nasal flaring while breathing, noticed cyanosis of nasolabial triangle, auscultation – decreased breath sounds. The child was transferred to the intensive care department.  In the neurological status: expressed depression syndrome.  The skin is clean, light pink. Auscultation of the lungs-breathing is weakened, crepitation wheezing. Muffled heart sounds, systolic noise over the area of the heart. Abdomen correct shape, soft, accessible to palpation, liver +1.5 cm, the spleen is not palpable. Urination independent, urine bright, diuresis = 2 ml/kg/hour.  Blood gases: pH = 7.27, BE = –6.2 mmol/l, pCO2 = 70 mm Hg, pO2 = 35 mm Hg. </w:t>
      </w:r>
    </w:p>
    <w:p w:rsidR="00144A2E" w:rsidRPr="00715F77" w:rsidRDefault="00144A2E" w:rsidP="00144A2E">
      <w:pPr>
        <w:jc w:val="both"/>
        <w:rPr>
          <w:sz w:val="28"/>
          <w:szCs w:val="28"/>
          <w:lang w:val="en-US"/>
        </w:rPr>
      </w:pPr>
      <w:r w:rsidRPr="00715F77">
        <w:rPr>
          <w:sz w:val="28"/>
          <w:szCs w:val="28"/>
          <w:lang w:val="en-US"/>
        </w:rPr>
        <w:t xml:space="preserve">The X-ray of the chest: diffuse decrease transparency of lung fields, air bronchogram. </w:t>
      </w:r>
    </w:p>
    <w:p w:rsidR="00144A2E" w:rsidRPr="00715F77" w:rsidRDefault="00144A2E" w:rsidP="00144A2E">
      <w:pPr>
        <w:jc w:val="both"/>
        <w:rPr>
          <w:sz w:val="28"/>
          <w:szCs w:val="28"/>
          <w:lang w:val="en-US"/>
        </w:rPr>
      </w:pPr>
      <w:r w:rsidRPr="00715F77">
        <w:rPr>
          <w:sz w:val="28"/>
          <w:szCs w:val="28"/>
          <w:lang w:val="en-US"/>
        </w:rPr>
        <w:t>Express blood: WBC = 18x10</w:t>
      </w:r>
      <w:r w:rsidRPr="00715F77">
        <w:rPr>
          <w:sz w:val="28"/>
          <w:szCs w:val="28"/>
          <w:vertAlign w:val="superscript"/>
          <w:lang w:val="en-US"/>
        </w:rPr>
        <w:t>9</w:t>
      </w:r>
      <w:r w:rsidRPr="00715F77">
        <w:rPr>
          <w:sz w:val="28"/>
          <w:szCs w:val="28"/>
          <w:lang w:val="en-US"/>
        </w:rPr>
        <w:t xml:space="preserve">/l.  </w:t>
      </w:r>
    </w:p>
    <w:p w:rsidR="00144A2E" w:rsidRPr="00715F77" w:rsidRDefault="00144A2E" w:rsidP="00144A2E">
      <w:pPr>
        <w:jc w:val="both"/>
        <w:rPr>
          <w:b/>
          <w:sz w:val="28"/>
          <w:szCs w:val="28"/>
        </w:rPr>
      </w:pPr>
      <w:r w:rsidRPr="00715F77">
        <w:rPr>
          <w:b/>
          <w:sz w:val="28"/>
          <w:szCs w:val="28"/>
        </w:rPr>
        <w:t>Questions:</w:t>
      </w:r>
    </w:p>
    <w:p w:rsidR="00144A2E" w:rsidRPr="00715F77" w:rsidRDefault="00144A2E" w:rsidP="009E32D2">
      <w:pPr>
        <w:numPr>
          <w:ilvl w:val="0"/>
          <w:numId w:val="203"/>
        </w:numPr>
        <w:jc w:val="both"/>
        <w:rPr>
          <w:sz w:val="28"/>
          <w:szCs w:val="28"/>
          <w:lang w:val="en-US"/>
        </w:rPr>
      </w:pPr>
      <w:r w:rsidRPr="00715F77">
        <w:rPr>
          <w:sz w:val="28"/>
          <w:szCs w:val="28"/>
          <w:lang w:val="en-US"/>
        </w:rPr>
        <w:t>What are the infant’s clinical signs of disease?</w:t>
      </w:r>
    </w:p>
    <w:p w:rsidR="00144A2E" w:rsidRPr="00715F77" w:rsidRDefault="00144A2E" w:rsidP="009E32D2">
      <w:pPr>
        <w:numPr>
          <w:ilvl w:val="0"/>
          <w:numId w:val="203"/>
        </w:numPr>
        <w:jc w:val="both"/>
        <w:rPr>
          <w:sz w:val="28"/>
          <w:szCs w:val="28"/>
          <w:lang w:val="en-US"/>
        </w:rPr>
      </w:pPr>
      <w:r w:rsidRPr="00715F77">
        <w:rPr>
          <w:sz w:val="28"/>
          <w:szCs w:val="28"/>
          <w:lang w:val="en-US"/>
        </w:rPr>
        <w:t xml:space="preserve">What is your initial diagnosis? </w:t>
      </w:r>
    </w:p>
    <w:p w:rsidR="00144A2E" w:rsidRPr="00715F77" w:rsidRDefault="00144A2E" w:rsidP="009E32D2">
      <w:pPr>
        <w:numPr>
          <w:ilvl w:val="0"/>
          <w:numId w:val="203"/>
        </w:numPr>
        <w:jc w:val="both"/>
        <w:rPr>
          <w:sz w:val="28"/>
          <w:szCs w:val="28"/>
          <w:lang w:val="en-US"/>
        </w:rPr>
      </w:pPr>
      <w:r w:rsidRPr="00715F77">
        <w:rPr>
          <w:sz w:val="28"/>
          <w:szCs w:val="28"/>
          <w:lang w:val="en-US"/>
        </w:rPr>
        <w:t>What are the risk factors for the development of the disease can be noted in the anamnesis?</w:t>
      </w:r>
    </w:p>
    <w:p w:rsidR="00144A2E" w:rsidRPr="00715F77" w:rsidRDefault="00144A2E" w:rsidP="009E32D2">
      <w:pPr>
        <w:numPr>
          <w:ilvl w:val="0"/>
          <w:numId w:val="203"/>
        </w:numPr>
        <w:jc w:val="both"/>
        <w:rPr>
          <w:sz w:val="28"/>
          <w:szCs w:val="28"/>
        </w:rPr>
      </w:pPr>
      <w:r w:rsidRPr="00715F77">
        <w:rPr>
          <w:sz w:val="28"/>
          <w:szCs w:val="28"/>
        </w:rPr>
        <w:t xml:space="preserve">Assess the laboratory tests. </w:t>
      </w:r>
    </w:p>
    <w:p w:rsidR="00144A2E" w:rsidRPr="00715F77" w:rsidRDefault="00144A2E" w:rsidP="009E32D2">
      <w:pPr>
        <w:numPr>
          <w:ilvl w:val="0"/>
          <w:numId w:val="203"/>
        </w:numPr>
        <w:jc w:val="both"/>
        <w:rPr>
          <w:sz w:val="28"/>
          <w:szCs w:val="28"/>
          <w:lang w:val="en-US"/>
        </w:rPr>
      </w:pPr>
      <w:r w:rsidRPr="00715F77">
        <w:rPr>
          <w:sz w:val="28"/>
          <w:szCs w:val="28"/>
          <w:lang w:val="en-US"/>
        </w:rPr>
        <w:t xml:space="preserve">What pathogenic therapy should be carried out? </w:t>
      </w:r>
    </w:p>
    <w:p w:rsidR="00144A2E" w:rsidRPr="00715F77" w:rsidRDefault="00144A2E" w:rsidP="009E32D2">
      <w:pPr>
        <w:numPr>
          <w:ilvl w:val="0"/>
          <w:numId w:val="203"/>
        </w:numPr>
        <w:jc w:val="both"/>
        <w:rPr>
          <w:sz w:val="28"/>
          <w:szCs w:val="28"/>
          <w:lang w:val="en-US"/>
        </w:rPr>
      </w:pPr>
      <w:r w:rsidRPr="00715F77">
        <w:rPr>
          <w:sz w:val="28"/>
          <w:szCs w:val="28"/>
          <w:lang w:val="en-US"/>
        </w:rPr>
        <w:t>What is the antenatal prevention of this disease?</w:t>
      </w:r>
    </w:p>
    <w:p w:rsidR="00144A2E" w:rsidRPr="00715F77" w:rsidRDefault="00144A2E" w:rsidP="00144A2E">
      <w:pPr>
        <w:jc w:val="both"/>
        <w:rPr>
          <w:color w:val="000000"/>
          <w:sz w:val="28"/>
          <w:szCs w:val="28"/>
          <w:lang w:val="en-US"/>
        </w:rPr>
      </w:pPr>
    </w:p>
    <w:p w:rsidR="00EC4068" w:rsidRPr="00715F77" w:rsidRDefault="00EC4068" w:rsidP="00EC4068">
      <w:pPr>
        <w:pStyle w:val="a5"/>
        <w:tabs>
          <w:tab w:val="left" w:pos="333"/>
        </w:tabs>
        <w:ind w:left="0"/>
        <w:rPr>
          <w:rFonts w:ascii="Times New Roman" w:hAnsi="Times New Roman"/>
          <w:b/>
          <w:sz w:val="28"/>
          <w:szCs w:val="28"/>
        </w:rPr>
      </w:pPr>
      <w:r w:rsidRPr="00715F77">
        <w:rPr>
          <w:rFonts w:ascii="Times New Roman" w:hAnsi="Times New Roman"/>
          <w:b/>
          <w:sz w:val="28"/>
          <w:szCs w:val="28"/>
        </w:rPr>
        <w:t>Типовые тестовые задания для проверки знаний/</w:t>
      </w:r>
      <w:r w:rsidRPr="00715F77">
        <w:rPr>
          <w:rFonts w:ascii="Times New Roman" w:hAnsi="Times New Roman"/>
          <w:sz w:val="28"/>
          <w:szCs w:val="28"/>
        </w:rPr>
        <w:t xml:space="preserve"> </w:t>
      </w:r>
      <w:r w:rsidRPr="00715F77">
        <w:rPr>
          <w:rFonts w:ascii="Times New Roman" w:hAnsi="Times New Roman"/>
          <w:b/>
          <w:sz w:val="28"/>
          <w:szCs w:val="28"/>
        </w:rPr>
        <w:t>Typical test tasks for testing knowledge:</w:t>
      </w:r>
    </w:p>
    <w:p w:rsidR="00144A2E" w:rsidRPr="00715F77" w:rsidRDefault="002251CE" w:rsidP="009E32D2">
      <w:pPr>
        <w:pStyle w:val="a5"/>
        <w:numPr>
          <w:ilvl w:val="0"/>
          <w:numId w:val="204"/>
        </w:numPr>
        <w:ind w:left="360"/>
        <w:rPr>
          <w:rFonts w:ascii="Times New Roman" w:hAnsi="Times New Roman"/>
          <w:sz w:val="28"/>
          <w:szCs w:val="28"/>
          <w:lang w:val="en-US"/>
        </w:rPr>
      </w:pPr>
      <w:r w:rsidRPr="00715F77">
        <w:rPr>
          <w:rFonts w:ascii="Times New Roman" w:hAnsi="Times New Roman"/>
          <w:sz w:val="28"/>
          <w:szCs w:val="28"/>
          <w:lang w:val="en-US"/>
        </w:rPr>
        <w:t>What is the primary cause of respiratory</w:t>
      </w:r>
      <w:r w:rsidR="00144A2E" w:rsidRPr="00715F77">
        <w:rPr>
          <w:rFonts w:ascii="Times New Roman" w:hAnsi="Times New Roman"/>
          <w:sz w:val="28"/>
          <w:szCs w:val="28"/>
        </w:rPr>
        <w:t>﻿</w:t>
      </w:r>
      <w:r w:rsidRPr="00715F77">
        <w:rPr>
          <w:rFonts w:ascii="Times New Roman" w:hAnsi="Times New Roman"/>
          <w:sz w:val="28"/>
          <w:szCs w:val="28"/>
          <w:lang w:val="en-US"/>
        </w:rPr>
        <w:t xml:space="preserve"> distress syndrome in newborn</w:t>
      </w:r>
    </w:p>
    <w:p w:rsidR="00144A2E" w:rsidRPr="00715F77" w:rsidRDefault="00144A2E" w:rsidP="009E32D2">
      <w:pPr>
        <w:pStyle w:val="a5"/>
        <w:numPr>
          <w:ilvl w:val="1"/>
          <w:numId w:val="205"/>
        </w:numPr>
        <w:ind w:left="1080"/>
        <w:rPr>
          <w:rFonts w:ascii="Times New Roman" w:hAnsi="Times New Roman"/>
          <w:sz w:val="28"/>
          <w:szCs w:val="28"/>
        </w:rPr>
      </w:pPr>
      <w:r w:rsidRPr="00715F77">
        <w:rPr>
          <w:rFonts w:ascii="Times New Roman" w:hAnsi="Times New Roman"/>
          <w:sz w:val="28"/>
          <w:szCs w:val="28"/>
        </w:rPr>
        <w:t>intranatal infection</w:t>
      </w:r>
    </w:p>
    <w:p w:rsidR="00144A2E" w:rsidRPr="00715F77" w:rsidRDefault="00144A2E" w:rsidP="009E32D2">
      <w:pPr>
        <w:pStyle w:val="a5"/>
        <w:numPr>
          <w:ilvl w:val="1"/>
          <w:numId w:val="205"/>
        </w:numPr>
        <w:ind w:left="1080"/>
        <w:rPr>
          <w:rFonts w:ascii="Times New Roman" w:hAnsi="Times New Roman"/>
          <w:sz w:val="28"/>
          <w:szCs w:val="28"/>
          <w:lang w:val="en-US"/>
        </w:rPr>
      </w:pPr>
      <w:r w:rsidRPr="00715F77">
        <w:rPr>
          <w:rFonts w:ascii="Times New Roman" w:hAnsi="Times New Roman"/>
          <w:sz w:val="28"/>
          <w:szCs w:val="28"/>
          <w:lang w:val="en-US"/>
        </w:rPr>
        <w:t xml:space="preserve">immaturity of the brainstem respiratory centers </w:t>
      </w:r>
    </w:p>
    <w:p w:rsidR="00144A2E" w:rsidRPr="00715F77" w:rsidRDefault="00144A2E" w:rsidP="009E32D2">
      <w:pPr>
        <w:pStyle w:val="a5"/>
        <w:numPr>
          <w:ilvl w:val="1"/>
          <w:numId w:val="205"/>
        </w:numPr>
        <w:ind w:left="1080"/>
        <w:rPr>
          <w:rFonts w:ascii="Times New Roman" w:hAnsi="Times New Roman"/>
          <w:sz w:val="28"/>
          <w:szCs w:val="28"/>
        </w:rPr>
      </w:pPr>
      <w:r w:rsidRPr="00715F77">
        <w:rPr>
          <w:rFonts w:ascii="Times New Roman" w:hAnsi="Times New Roman"/>
          <w:sz w:val="28"/>
          <w:szCs w:val="28"/>
        </w:rPr>
        <w:t xml:space="preserve">surfactant deficiency </w:t>
      </w:r>
    </w:p>
    <w:p w:rsidR="00144A2E" w:rsidRPr="00715F77" w:rsidRDefault="00144A2E" w:rsidP="009E32D2">
      <w:pPr>
        <w:pStyle w:val="a5"/>
        <w:numPr>
          <w:ilvl w:val="1"/>
          <w:numId w:val="205"/>
        </w:numPr>
        <w:ind w:left="1080"/>
        <w:rPr>
          <w:rFonts w:ascii="Times New Roman" w:hAnsi="Times New Roman"/>
          <w:sz w:val="28"/>
          <w:szCs w:val="28"/>
        </w:rPr>
      </w:pPr>
      <w:r w:rsidRPr="00715F77">
        <w:rPr>
          <w:rFonts w:ascii="Times New Roman" w:hAnsi="Times New Roman"/>
          <w:sz w:val="28"/>
          <w:szCs w:val="28"/>
        </w:rPr>
        <w:t>trauma</w:t>
      </w:r>
    </w:p>
    <w:p w:rsidR="00144A2E" w:rsidRPr="00715F77" w:rsidRDefault="002251CE" w:rsidP="009E32D2">
      <w:pPr>
        <w:pStyle w:val="a5"/>
        <w:numPr>
          <w:ilvl w:val="0"/>
          <w:numId w:val="204"/>
        </w:numPr>
        <w:ind w:left="360"/>
        <w:rPr>
          <w:rFonts w:ascii="Times New Roman" w:hAnsi="Times New Roman"/>
          <w:sz w:val="28"/>
          <w:szCs w:val="28"/>
          <w:lang w:val="en-US"/>
        </w:rPr>
      </w:pPr>
      <w:r w:rsidRPr="00715F77">
        <w:rPr>
          <w:rFonts w:ascii="Times New Roman" w:hAnsi="Times New Roman"/>
          <w:sz w:val="28"/>
          <w:szCs w:val="28"/>
          <w:lang w:val="en-US"/>
        </w:rPr>
        <w:t>What investigation can help establish the respiratory</w:t>
      </w:r>
      <w:r w:rsidR="00144A2E" w:rsidRPr="00715F77">
        <w:rPr>
          <w:rFonts w:ascii="Times New Roman" w:hAnsi="Times New Roman"/>
          <w:sz w:val="28"/>
          <w:szCs w:val="28"/>
        </w:rPr>
        <w:t>﻿</w:t>
      </w:r>
      <w:r w:rsidRPr="00715F77">
        <w:rPr>
          <w:rFonts w:ascii="Times New Roman" w:hAnsi="Times New Roman"/>
          <w:sz w:val="28"/>
          <w:szCs w:val="28"/>
          <w:lang w:val="en-US"/>
        </w:rPr>
        <w:t xml:space="preserve"> distress syndrome in newborn </w:t>
      </w:r>
    </w:p>
    <w:p w:rsidR="00144A2E" w:rsidRPr="00715F77" w:rsidRDefault="00144A2E" w:rsidP="009E32D2">
      <w:pPr>
        <w:pStyle w:val="a5"/>
        <w:numPr>
          <w:ilvl w:val="1"/>
          <w:numId w:val="206"/>
        </w:numPr>
        <w:ind w:left="1080"/>
        <w:rPr>
          <w:rFonts w:ascii="Times New Roman" w:hAnsi="Times New Roman"/>
          <w:sz w:val="28"/>
          <w:szCs w:val="28"/>
        </w:rPr>
      </w:pPr>
      <w:r w:rsidRPr="00715F77">
        <w:rPr>
          <w:rFonts w:ascii="Times New Roman" w:hAnsi="Times New Roman"/>
          <w:sz w:val="28"/>
          <w:szCs w:val="28"/>
        </w:rPr>
        <w:t xml:space="preserve">blood culture </w:t>
      </w:r>
    </w:p>
    <w:p w:rsidR="00144A2E" w:rsidRPr="00715F77" w:rsidRDefault="00144A2E" w:rsidP="009E32D2">
      <w:pPr>
        <w:pStyle w:val="a5"/>
        <w:numPr>
          <w:ilvl w:val="1"/>
          <w:numId w:val="206"/>
        </w:numPr>
        <w:ind w:left="1080"/>
        <w:rPr>
          <w:rFonts w:ascii="Times New Roman" w:hAnsi="Times New Roman"/>
          <w:sz w:val="28"/>
          <w:szCs w:val="28"/>
        </w:rPr>
      </w:pPr>
      <w:r w:rsidRPr="00715F77">
        <w:rPr>
          <w:rFonts w:ascii="Times New Roman" w:hAnsi="Times New Roman"/>
          <w:sz w:val="28"/>
          <w:szCs w:val="28"/>
        </w:rPr>
        <w:t xml:space="preserve">neurosonography </w:t>
      </w:r>
    </w:p>
    <w:p w:rsidR="00144A2E" w:rsidRPr="00715F77" w:rsidRDefault="00144A2E" w:rsidP="009E32D2">
      <w:pPr>
        <w:pStyle w:val="a5"/>
        <w:numPr>
          <w:ilvl w:val="1"/>
          <w:numId w:val="206"/>
        </w:numPr>
        <w:ind w:left="1080"/>
        <w:rPr>
          <w:rFonts w:ascii="Times New Roman" w:hAnsi="Times New Roman"/>
          <w:sz w:val="28"/>
          <w:szCs w:val="28"/>
        </w:rPr>
      </w:pPr>
      <w:r w:rsidRPr="00715F77">
        <w:rPr>
          <w:rFonts w:ascii="Times New Roman" w:hAnsi="Times New Roman"/>
          <w:sz w:val="28"/>
          <w:szCs w:val="28"/>
        </w:rPr>
        <w:t>chest x-ray findings</w:t>
      </w:r>
    </w:p>
    <w:p w:rsidR="00144A2E" w:rsidRPr="00715F77" w:rsidRDefault="00144A2E" w:rsidP="009E32D2">
      <w:pPr>
        <w:pStyle w:val="a5"/>
        <w:numPr>
          <w:ilvl w:val="1"/>
          <w:numId w:val="206"/>
        </w:numPr>
        <w:ind w:left="1080"/>
        <w:rPr>
          <w:rFonts w:ascii="Times New Roman" w:hAnsi="Times New Roman"/>
          <w:sz w:val="28"/>
          <w:szCs w:val="28"/>
        </w:rPr>
      </w:pPr>
      <w:r w:rsidRPr="00715F77">
        <w:rPr>
          <w:rFonts w:ascii="Times New Roman" w:hAnsi="Times New Roman"/>
          <w:sz w:val="28"/>
          <w:szCs w:val="28"/>
        </w:rPr>
        <w:t>urinalysis</w:t>
      </w:r>
    </w:p>
    <w:p w:rsidR="00144A2E" w:rsidRPr="00715F77" w:rsidRDefault="002251CE" w:rsidP="009E32D2">
      <w:pPr>
        <w:pStyle w:val="a5"/>
        <w:numPr>
          <w:ilvl w:val="0"/>
          <w:numId w:val="204"/>
        </w:numPr>
        <w:ind w:left="360"/>
        <w:rPr>
          <w:rFonts w:ascii="Times New Roman" w:hAnsi="Times New Roman"/>
          <w:sz w:val="28"/>
          <w:szCs w:val="28"/>
          <w:lang w:val="en-US"/>
        </w:rPr>
      </w:pPr>
      <w:r w:rsidRPr="00715F77">
        <w:rPr>
          <w:rFonts w:ascii="Times New Roman" w:hAnsi="Times New Roman"/>
          <w:sz w:val="28"/>
          <w:szCs w:val="28"/>
          <w:lang w:val="en-US"/>
        </w:rPr>
        <w:t>Risk factors for respiratory</w:t>
      </w:r>
      <w:r w:rsidR="00144A2E" w:rsidRPr="00715F77">
        <w:rPr>
          <w:rFonts w:ascii="Times New Roman" w:hAnsi="Times New Roman"/>
          <w:sz w:val="28"/>
          <w:szCs w:val="28"/>
        </w:rPr>
        <w:t>﻿</w:t>
      </w:r>
      <w:r w:rsidRPr="00715F77">
        <w:rPr>
          <w:rFonts w:ascii="Times New Roman" w:hAnsi="Times New Roman"/>
          <w:sz w:val="28"/>
          <w:szCs w:val="28"/>
          <w:lang w:val="en-US"/>
        </w:rPr>
        <w:t xml:space="preserve"> distress syndrome include</w:t>
      </w:r>
    </w:p>
    <w:p w:rsidR="00144A2E" w:rsidRPr="00715F77" w:rsidRDefault="00144A2E" w:rsidP="009E32D2">
      <w:pPr>
        <w:pStyle w:val="a5"/>
        <w:numPr>
          <w:ilvl w:val="1"/>
          <w:numId w:val="207"/>
        </w:numPr>
        <w:ind w:left="1080"/>
        <w:rPr>
          <w:rFonts w:ascii="Times New Roman" w:hAnsi="Times New Roman"/>
          <w:sz w:val="28"/>
          <w:szCs w:val="28"/>
        </w:rPr>
      </w:pPr>
      <w:r w:rsidRPr="00715F77">
        <w:rPr>
          <w:rFonts w:ascii="Times New Roman" w:hAnsi="Times New Roman"/>
          <w:sz w:val="28"/>
          <w:szCs w:val="28"/>
        </w:rPr>
        <w:t>asphyxia</w:t>
      </w:r>
    </w:p>
    <w:p w:rsidR="00144A2E" w:rsidRPr="00715F77" w:rsidRDefault="00144A2E" w:rsidP="009E32D2">
      <w:pPr>
        <w:pStyle w:val="a5"/>
        <w:numPr>
          <w:ilvl w:val="1"/>
          <w:numId w:val="207"/>
        </w:numPr>
        <w:ind w:left="1080"/>
        <w:rPr>
          <w:rFonts w:ascii="Times New Roman" w:hAnsi="Times New Roman"/>
          <w:sz w:val="28"/>
          <w:szCs w:val="28"/>
        </w:rPr>
      </w:pPr>
      <w:r w:rsidRPr="00715F77">
        <w:rPr>
          <w:rFonts w:ascii="Times New Roman" w:hAnsi="Times New Roman"/>
          <w:sz w:val="28"/>
          <w:szCs w:val="28"/>
        </w:rPr>
        <w:t>antenatal corticosteroid prophylaxis</w:t>
      </w:r>
    </w:p>
    <w:p w:rsidR="00144A2E" w:rsidRPr="00715F77" w:rsidRDefault="00144A2E" w:rsidP="009E32D2">
      <w:pPr>
        <w:pStyle w:val="a5"/>
        <w:numPr>
          <w:ilvl w:val="1"/>
          <w:numId w:val="207"/>
        </w:numPr>
        <w:ind w:left="1080"/>
        <w:rPr>
          <w:rFonts w:ascii="Times New Roman" w:hAnsi="Times New Roman"/>
          <w:sz w:val="28"/>
          <w:szCs w:val="28"/>
        </w:rPr>
      </w:pPr>
      <w:r w:rsidRPr="00715F77">
        <w:rPr>
          <w:rFonts w:ascii="Times New Roman" w:hAnsi="Times New Roman"/>
          <w:sz w:val="28"/>
          <w:szCs w:val="28"/>
        </w:rPr>
        <w:t>singleton pregnancy</w:t>
      </w:r>
    </w:p>
    <w:p w:rsidR="00144A2E" w:rsidRPr="00715F77" w:rsidRDefault="00144A2E" w:rsidP="009E32D2">
      <w:pPr>
        <w:pStyle w:val="a5"/>
        <w:numPr>
          <w:ilvl w:val="1"/>
          <w:numId w:val="207"/>
        </w:numPr>
        <w:ind w:left="1080"/>
        <w:rPr>
          <w:rFonts w:ascii="Times New Roman" w:hAnsi="Times New Roman"/>
          <w:sz w:val="28"/>
          <w:szCs w:val="28"/>
        </w:rPr>
      </w:pPr>
      <w:r w:rsidRPr="00715F77">
        <w:rPr>
          <w:rFonts w:ascii="Times New Roman" w:hAnsi="Times New Roman"/>
          <w:sz w:val="28"/>
          <w:szCs w:val="28"/>
        </w:rPr>
        <w:t>delivery at term</w:t>
      </w:r>
    </w:p>
    <w:p w:rsidR="00144A2E" w:rsidRPr="00715F77" w:rsidRDefault="002251CE" w:rsidP="009E32D2">
      <w:pPr>
        <w:pStyle w:val="a5"/>
        <w:numPr>
          <w:ilvl w:val="0"/>
          <w:numId w:val="204"/>
        </w:numPr>
        <w:ind w:left="360"/>
        <w:rPr>
          <w:rFonts w:ascii="Times New Roman" w:hAnsi="Times New Roman"/>
          <w:sz w:val="28"/>
          <w:szCs w:val="28"/>
          <w:lang w:val="en-US"/>
        </w:rPr>
      </w:pPr>
      <w:r w:rsidRPr="00715F77">
        <w:rPr>
          <w:rFonts w:ascii="Times New Roman" w:hAnsi="Times New Roman"/>
          <w:sz w:val="28"/>
          <w:szCs w:val="28"/>
          <w:lang w:val="en-US"/>
        </w:rPr>
        <w:t>At what age do the first manifestations of respiratory distress syndrome appear</w:t>
      </w:r>
    </w:p>
    <w:p w:rsidR="00144A2E" w:rsidRPr="00715F77" w:rsidRDefault="00144A2E" w:rsidP="009E32D2">
      <w:pPr>
        <w:pStyle w:val="a5"/>
        <w:numPr>
          <w:ilvl w:val="1"/>
          <w:numId w:val="208"/>
        </w:numPr>
        <w:ind w:left="1080"/>
        <w:rPr>
          <w:rFonts w:ascii="Times New Roman" w:hAnsi="Times New Roman"/>
          <w:sz w:val="28"/>
          <w:szCs w:val="28"/>
        </w:rPr>
      </w:pPr>
      <w:r w:rsidRPr="00715F77">
        <w:rPr>
          <w:rFonts w:ascii="Times New Roman" w:hAnsi="Times New Roman"/>
          <w:sz w:val="28"/>
          <w:szCs w:val="28"/>
        </w:rPr>
        <w:t>2 hours after birth</w:t>
      </w:r>
    </w:p>
    <w:p w:rsidR="00144A2E" w:rsidRPr="00715F77" w:rsidRDefault="00144A2E" w:rsidP="009E32D2">
      <w:pPr>
        <w:pStyle w:val="a5"/>
        <w:numPr>
          <w:ilvl w:val="1"/>
          <w:numId w:val="208"/>
        </w:numPr>
        <w:ind w:left="1080"/>
        <w:rPr>
          <w:rFonts w:ascii="Times New Roman" w:hAnsi="Times New Roman"/>
          <w:sz w:val="28"/>
          <w:szCs w:val="28"/>
        </w:rPr>
      </w:pPr>
      <w:r w:rsidRPr="00715F77">
        <w:rPr>
          <w:rFonts w:ascii="Times New Roman" w:hAnsi="Times New Roman"/>
          <w:sz w:val="28"/>
          <w:szCs w:val="28"/>
        </w:rPr>
        <w:t>24 hours after birth</w:t>
      </w:r>
    </w:p>
    <w:p w:rsidR="00144A2E" w:rsidRPr="00715F77" w:rsidRDefault="00144A2E" w:rsidP="009E32D2">
      <w:pPr>
        <w:pStyle w:val="a5"/>
        <w:numPr>
          <w:ilvl w:val="1"/>
          <w:numId w:val="208"/>
        </w:numPr>
        <w:ind w:left="1080"/>
        <w:rPr>
          <w:rFonts w:ascii="Times New Roman" w:hAnsi="Times New Roman"/>
          <w:sz w:val="28"/>
          <w:szCs w:val="28"/>
        </w:rPr>
      </w:pPr>
      <w:r w:rsidRPr="00715F77">
        <w:rPr>
          <w:rFonts w:ascii="Times New Roman" w:hAnsi="Times New Roman"/>
          <w:sz w:val="28"/>
          <w:szCs w:val="28"/>
        </w:rPr>
        <w:t xml:space="preserve">48 hours after birth </w:t>
      </w:r>
    </w:p>
    <w:p w:rsidR="00144A2E" w:rsidRPr="00715F77" w:rsidRDefault="00144A2E" w:rsidP="009E32D2">
      <w:pPr>
        <w:pStyle w:val="a5"/>
        <w:numPr>
          <w:ilvl w:val="1"/>
          <w:numId w:val="208"/>
        </w:numPr>
        <w:ind w:left="1080"/>
        <w:rPr>
          <w:rFonts w:ascii="Times New Roman" w:hAnsi="Times New Roman"/>
          <w:sz w:val="28"/>
          <w:szCs w:val="28"/>
        </w:rPr>
      </w:pPr>
      <w:r w:rsidRPr="00715F77">
        <w:rPr>
          <w:rFonts w:ascii="Times New Roman" w:hAnsi="Times New Roman"/>
          <w:sz w:val="28"/>
          <w:szCs w:val="28"/>
        </w:rPr>
        <w:t>within minutes of birth</w:t>
      </w:r>
    </w:p>
    <w:p w:rsidR="00144A2E" w:rsidRPr="00715F77" w:rsidRDefault="002251CE" w:rsidP="009E32D2">
      <w:pPr>
        <w:pStyle w:val="a5"/>
        <w:numPr>
          <w:ilvl w:val="0"/>
          <w:numId w:val="204"/>
        </w:numPr>
        <w:ind w:left="360"/>
        <w:rPr>
          <w:rFonts w:ascii="Times New Roman" w:hAnsi="Times New Roman"/>
          <w:sz w:val="28"/>
          <w:szCs w:val="28"/>
          <w:lang w:val="en-US"/>
        </w:rPr>
      </w:pPr>
      <w:r w:rsidRPr="00715F77">
        <w:rPr>
          <w:rFonts w:ascii="Times New Roman" w:hAnsi="Times New Roman"/>
          <w:sz w:val="28"/>
          <w:szCs w:val="28"/>
          <w:lang w:val="en-US"/>
        </w:rPr>
        <w:t>What pathological condition of the newborn requires mechanical ventilation</w:t>
      </w:r>
    </w:p>
    <w:p w:rsidR="00144A2E" w:rsidRPr="00715F77" w:rsidRDefault="00144A2E" w:rsidP="009E32D2">
      <w:pPr>
        <w:pStyle w:val="a5"/>
        <w:numPr>
          <w:ilvl w:val="1"/>
          <w:numId w:val="209"/>
        </w:numPr>
        <w:ind w:left="1080"/>
        <w:rPr>
          <w:rFonts w:ascii="Times New Roman" w:hAnsi="Times New Roman"/>
          <w:sz w:val="28"/>
          <w:szCs w:val="28"/>
        </w:rPr>
      </w:pPr>
      <w:r w:rsidRPr="00715F77">
        <w:rPr>
          <w:rFonts w:ascii="Times New Roman" w:hAnsi="Times New Roman"/>
          <w:sz w:val="28"/>
          <w:szCs w:val="28"/>
        </w:rPr>
        <w:t xml:space="preserve">erythema </w:t>
      </w:r>
    </w:p>
    <w:p w:rsidR="00144A2E" w:rsidRPr="00715F77" w:rsidRDefault="00144A2E" w:rsidP="009E32D2">
      <w:pPr>
        <w:pStyle w:val="a5"/>
        <w:numPr>
          <w:ilvl w:val="1"/>
          <w:numId w:val="209"/>
        </w:numPr>
        <w:ind w:left="1080"/>
        <w:rPr>
          <w:rFonts w:ascii="Times New Roman" w:hAnsi="Times New Roman"/>
          <w:sz w:val="28"/>
          <w:szCs w:val="28"/>
        </w:rPr>
      </w:pPr>
      <w:r w:rsidRPr="00715F77">
        <w:rPr>
          <w:rFonts w:ascii="Times New Roman" w:hAnsi="Times New Roman"/>
          <w:sz w:val="28"/>
          <w:szCs w:val="28"/>
        </w:rPr>
        <w:t xml:space="preserve">respiratory failure </w:t>
      </w:r>
    </w:p>
    <w:p w:rsidR="00144A2E" w:rsidRPr="00715F77" w:rsidRDefault="00144A2E" w:rsidP="009E32D2">
      <w:pPr>
        <w:pStyle w:val="a5"/>
        <w:numPr>
          <w:ilvl w:val="1"/>
          <w:numId w:val="209"/>
        </w:numPr>
        <w:ind w:left="1080"/>
        <w:rPr>
          <w:rFonts w:ascii="Times New Roman" w:hAnsi="Times New Roman"/>
          <w:sz w:val="28"/>
          <w:szCs w:val="28"/>
        </w:rPr>
      </w:pPr>
      <w:r w:rsidRPr="00715F77">
        <w:rPr>
          <w:rFonts w:ascii="Times New Roman" w:hAnsi="Times New Roman"/>
          <w:sz w:val="28"/>
          <w:szCs w:val="28"/>
        </w:rPr>
        <w:t>jaundice</w:t>
      </w:r>
    </w:p>
    <w:p w:rsidR="00144A2E" w:rsidRPr="00715F77" w:rsidRDefault="00144A2E" w:rsidP="009E32D2">
      <w:pPr>
        <w:pStyle w:val="a5"/>
        <w:numPr>
          <w:ilvl w:val="1"/>
          <w:numId w:val="209"/>
        </w:numPr>
        <w:ind w:left="1080"/>
        <w:rPr>
          <w:rFonts w:ascii="Times New Roman" w:hAnsi="Times New Roman"/>
          <w:sz w:val="28"/>
          <w:szCs w:val="28"/>
        </w:rPr>
      </w:pPr>
      <w:r w:rsidRPr="00715F77">
        <w:rPr>
          <w:rFonts w:ascii="Times New Roman" w:hAnsi="Times New Roman"/>
          <w:sz w:val="28"/>
          <w:szCs w:val="28"/>
        </w:rPr>
        <w:t xml:space="preserve">rubella </w:t>
      </w:r>
    </w:p>
    <w:p w:rsidR="00EC4068" w:rsidRPr="00715F77" w:rsidRDefault="00EC4068" w:rsidP="00EC4068">
      <w:pPr>
        <w:jc w:val="both"/>
        <w:rPr>
          <w:b/>
          <w:sz w:val="28"/>
          <w:szCs w:val="28"/>
        </w:rPr>
      </w:pPr>
    </w:p>
    <w:p w:rsidR="00EC4068" w:rsidRPr="00715F77" w:rsidRDefault="00EC4068" w:rsidP="00EC4068">
      <w:pPr>
        <w:jc w:val="both"/>
        <w:rPr>
          <w:b/>
          <w:sz w:val="28"/>
          <w:szCs w:val="28"/>
          <w:lang w:val="en-US"/>
        </w:rPr>
      </w:pPr>
      <w:r w:rsidRPr="00715F77">
        <w:rPr>
          <w:b/>
          <w:sz w:val="28"/>
          <w:szCs w:val="28"/>
        </w:rPr>
        <w:t>Образец</w:t>
      </w:r>
      <w:r w:rsidRPr="00715F77">
        <w:rPr>
          <w:b/>
          <w:sz w:val="28"/>
          <w:szCs w:val="28"/>
          <w:lang w:val="en-US"/>
        </w:rPr>
        <w:t xml:space="preserve"> </w:t>
      </w:r>
      <w:r w:rsidRPr="00715F77">
        <w:rPr>
          <w:b/>
          <w:sz w:val="28"/>
          <w:szCs w:val="28"/>
        </w:rPr>
        <w:t>решения</w:t>
      </w:r>
      <w:r w:rsidRPr="00715F77">
        <w:rPr>
          <w:b/>
          <w:sz w:val="28"/>
          <w:szCs w:val="28"/>
          <w:lang w:val="en-US"/>
        </w:rPr>
        <w:t xml:space="preserve"> </w:t>
      </w:r>
      <w:r w:rsidRPr="00715F77">
        <w:rPr>
          <w:b/>
          <w:sz w:val="28"/>
          <w:szCs w:val="28"/>
        </w:rPr>
        <w:t>задачи</w:t>
      </w:r>
      <w:r w:rsidRPr="00715F77">
        <w:rPr>
          <w:b/>
          <w:sz w:val="28"/>
          <w:szCs w:val="28"/>
          <w:lang w:val="en-US"/>
        </w:rPr>
        <w:t>/</w:t>
      </w:r>
      <w:r w:rsidRPr="00715F77">
        <w:rPr>
          <w:sz w:val="28"/>
          <w:szCs w:val="28"/>
          <w:lang w:val="en-US"/>
        </w:rPr>
        <w:t xml:space="preserve"> </w:t>
      </w:r>
      <w:r w:rsidRPr="00715F77">
        <w:rPr>
          <w:b/>
          <w:sz w:val="28"/>
          <w:szCs w:val="28"/>
          <w:lang w:val="en-US"/>
        </w:rPr>
        <w:t>An example of solving the task</w:t>
      </w:r>
    </w:p>
    <w:p w:rsidR="00D853E0" w:rsidRPr="00715F77" w:rsidRDefault="00D853E0" w:rsidP="009E32D2">
      <w:pPr>
        <w:pStyle w:val="a5"/>
        <w:numPr>
          <w:ilvl w:val="0"/>
          <w:numId w:val="232"/>
        </w:numPr>
        <w:rPr>
          <w:rFonts w:ascii="Times New Roman" w:hAnsi="Times New Roman"/>
          <w:sz w:val="28"/>
          <w:szCs w:val="28"/>
          <w:lang w:val="en-US"/>
        </w:rPr>
      </w:pPr>
      <w:r w:rsidRPr="00715F77">
        <w:rPr>
          <w:rFonts w:ascii="Times New Roman" w:hAnsi="Times New Roman"/>
          <w:sz w:val="28"/>
          <w:szCs w:val="28"/>
          <w:lang w:val="en-US"/>
        </w:rPr>
        <w:t xml:space="preserve">lungs-breathing is weakened, crepitation wheezing, muffled heart sounds, systolic noise over the area of the heart, </w:t>
      </w:r>
    </w:p>
    <w:p w:rsidR="00D853E0" w:rsidRPr="00715F77" w:rsidRDefault="00D853E0" w:rsidP="009E32D2">
      <w:pPr>
        <w:pStyle w:val="a5"/>
        <w:numPr>
          <w:ilvl w:val="0"/>
          <w:numId w:val="232"/>
        </w:numPr>
        <w:rPr>
          <w:rFonts w:ascii="Times New Roman" w:hAnsi="Times New Roman"/>
          <w:sz w:val="28"/>
          <w:szCs w:val="28"/>
        </w:rPr>
      </w:pPr>
      <w:r w:rsidRPr="00715F77">
        <w:rPr>
          <w:rFonts w:ascii="Times New Roman" w:hAnsi="Times New Roman"/>
          <w:sz w:val="28"/>
          <w:szCs w:val="28"/>
        </w:rPr>
        <w:t>Respiratory distress syndrome</w:t>
      </w:r>
    </w:p>
    <w:p w:rsidR="00D853E0" w:rsidRPr="00715F77" w:rsidRDefault="00D853E0" w:rsidP="009E32D2">
      <w:pPr>
        <w:pStyle w:val="a5"/>
        <w:numPr>
          <w:ilvl w:val="0"/>
          <w:numId w:val="232"/>
        </w:numPr>
        <w:rPr>
          <w:rFonts w:ascii="Times New Roman" w:hAnsi="Times New Roman"/>
          <w:sz w:val="28"/>
          <w:szCs w:val="28"/>
          <w:lang w:val="en-US"/>
        </w:rPr>
      </w:pPr>
      <w:r w:rsidRPr="00715F77">
        <w:rPr>
          <w:rFonts w:ascii="Times New Roman" w:hAnsi="Times New Roman"/>
          <w:sz w:val="28"/>
          <w:szCs w:val="28"/>
          <w:lang w:val="en-US"/>
        </w:rPr>
        <w:t xml:space="preserve">Premature infant from multiple pregnancy that occurred with the threat of interruption in </w:t>
      </w:r>
      <w:proofErr w:type="gramStart"/>
      <w:r w:rsidRPr="00715F77">
        <w:rPr>
          <w:rFonts w:ascii="Times New Roman" w:hAnsi="Times New Roman"/>
          <w:sz w:val="28"/>
          <w:szCs w:val="28"/>
          <w:lang w:val="en-US"/>
        </w:rPr>
        <w:t>the I</w:t>
      </w:r>
      <w:proofErr w:type="gramEnd"/>
      <w:r w:rsidRPr="00715F77">
        <w:rPr>
          <w:rFonts w:ascii="Times New Roman" w:hAnsi="Times New Roman"/>
          <w:sz w:val="28"/>
          <w:szCs w:val="28"/>
          <w:lang w:val="en-US"/>
        </w:rPr>
        <w:t xml:space="preserve"> and III-rd trimesters, operative delivery by Caesarean section at 29 weeks.</w:t>
      </w:r>
    </w:p>
    <w:p w:rsidR="00D853E0" w:rsidRPr="00715F77" w:rsidRDefault="00D853E0" w:rsidP="009E32D2">
      <w:pPr>
        <w:pStyle w:val="a5"/>
        <w:numPr>
          <w:ilvl w:val="0"/>
          <w:numId w:val="232"/>
        </w:numPr>
        <w:rPr>
          <w:rFonts w:ascii="Times New Roman" w:hAnsi="Times New Roman"/>
          <w:b/>
          <w:sz w:val="28"/>
          <w:szCs w:val="28"/>
          <w:lang w:val="en-US"/>
        </w:rPr>
      </w:pPr>
      <w:r w:rsidRPr="00715F77">
        <w:rPr>
          <w:rFonts w:ascii="Times New Roman" w:hAnsi="Times New Roman"/>
          <w:sz w:val="28"/>
          <w:szCs w:val="28"/>
          <w:lang w:val="en-US"/>
        </w:rPr>
        <w:t xml:space="preserve">Blood gases: pH = 7.27, BE = –6.2 mmol/l, pCO2 = 70 mm Hg, pO2 = 35 mm Hg. </w:t>
      </w:r>
    </w:p>
    <w:p w:rsidR="00D853E0" w:rsidRPr="00715F77" w:rsidRDefault="00D853E0" w:rsidP="009E32D2">
      <w:pPr>
        <w:pStyle w:val="a5"/>
        <w:numPr>
          <w:ilvl w:val="0"/>
          <w:numId w:val="232"/>
        </w:numPr>
        <w:rPr>
          <w:rFonts w:ascii="Times New Roman" w:hAnsi="Times New Roman"/>
          <w:sz w:val="28"/>
          <w:szCs w:val="28"/>
        </w:rPr>
      </w:pPr>
      <w:r w:rsidRPr="00715F77">
        <w:rPr>
          <w:rFonts w:ascii="Times New Roman" w:hAnsi="Times New Roman"/>
          <w:sz w:val="28"/>
          <w:szCs w:val="28"/>
          <w:lang w:val="en-US"/>
        </w:rPr>
        <w:t xml:space="preserve">The X-ray of the chest: signs of Respiratory distress syndrome. </w:t>
      </w:r>
      <w:r w:rsidRPr="00715F77">
        <w:rPr>
          <w:rFonts w:ascii="Times New Roman" w:hAnsi="Times New Roman"/>
          <w:sz w:val="28"/>
          <w:szCs w:val="28"/>
        </w:rPr>
        <w:t>WBC –normal</w:t>
      </w:r>
    </w:p>
    <w:p w:rsidR="00D853E0" w:rsidRPr="00715F77" w:rsidRDefault="00D853E0" w:rsidP="009E32D2">
      <w:pPr>
        <w:pStyle w:val="a5"/>
        <w:numPr>
          <w:ilvl w:val="0"/>
          <w:numId w:val="232"/>
        </w:numPr>
        <w:rPr>
          <w:rFonts w:ascii="Times New Roman" w:hAnsi="Times New Roman"/>
          <w:sz w:val="28"/>
          <w:szCs w:val="28"/>
          <w:lang w:val="en-US"/>
        </w:rPr>
      </w:pPr>
      <w:r w:rsidRPr="00715F77">
        <w:rPr>
          <w:rFonts w:ascii="Times New Roman" w:hAnsi="Times New Roman"/>
          <w:sz w:val="28"/>
          <w:szCs w:val="28"/>
          <w:lang w:val="en-US"/>
        </w:rPr>
        <w:t>Glucocorticosteroids for the mother 24 hours before the delivery.</w:t>
      </w:r>
    </w:p>
    <w:p w:rsidR="00EC4068" w:rsidRPr="00715F77" w:rsidRDefault="00EC4068" w:rsidP="00EC4068">
      <w:pPr>
        <w:tabs>
          <w:tab w:val="left" w:pos="0"/>
          <w:tab w:val="left" w:pos="1418"/>
        </w:tabs>
        <w:outlineLvl w:val="2"/>
        <w:rPr>
          <w:b/>
          <w:bCs/>
          <w:sz w:val="28"/>
          <w:szCs w:val="28"/>
          <w:lang w:val="en-US"/>
        </w:rPr>
      </w:pPr>
    </w:p>
    <w:p w:rsidR="00EC4068" w:rsidRPr="00715F77" w:rsidRDefault="00EC4068" w:rsidP="009E2738">
      <w:pPr>
        <w:tabs>
          <w:tab w:val="left" w:pos="0"/>
          <w:tab w:val="left" w:pos="1418"/>
        </w:tabs>
        <w:outlineLvl w:val="2"/>
        <w:rPr>
          <w:b/>
          <w:bCs/>
          <w:sz w:val="28"/>
          <w:szCs w:val="28"/>
        </w:rPr>
      </w:pPr>
      <w:r w:rsidRPr="00715F77">
        <w:rPr>
          <w:b/>
          <w:bCs/>
          <w:sz w:val="28"/>
          <w:szCs w:val="28"/>
        </w:rPr>
        <w:t>Эталоны ответов тестовых заданий/</w:t>
      </w:r>
      <w:r w:rsidRPr="00715F77">
        <w:rPr>
          <w:sz w:val="28"/>
          <w:szCs w:val="28"/>
        </w:rPr>
        <w:t xml:space="preserve"> </w:t>
      </w:r>
      <w:r w:rsidRPr="00715F77">
        <w:rPr>
          <w:b/>
          <w:bCs/>
          <w:sz w:val="28"/>
          <w:szCs w:val="28"/>
          <w:lang w:val="en-US"/>
        </w:rPr>
        <w:t>T</w:t>
      </w:r>
      <w:r w:rsidRPr="00715F77">
        <w:rPr>
          <w:b/>
          <w:bCs/>
          <w:sz w:val="28"/>
          <w:szCs w:val="28"/>
        </w:rPr>
        <w:t>est answers</w:t>
      </w:r>
    </w:p>
    <w:tbl>
      <w:tblPr>
        <w:tblpPr w:leftFromText="180" w:rightFromText="180" w:vertAnchor="text" w:horzAnchor="margin" w:tblpY="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85"/>
        <w:gridCol w:w="2085"/>
        <w:gridCol w:w="2084"/>
        <w:gridCol w:w="2082"/>
      </w:tblGrid>
      <w:tr w:rsidR="00EC4068" w:rsidRPr="00715F77" w:rsidTr="00EC4068">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0A63C8">
            <w:pPr>
              <w:tabs>
                <w:tab w:val="left" w:pos="0"/>
                <w:tab w:val="left" w:pos="1418"/>
              </w:tabs>
              <w:spacing w:line="256" w:lineRule="auto"/>
              <w:jc w:val="center"/>
              <w:outlineLvl w:val="2"/>
              <w:rPr>
                <w:b/>
                <w:bCs/>
                <w:sz w:val="28"/>
                <w:szCs w:val="28"/>
                <w:lang w:eastAsia="en-US"/>
              </w:rPr>
            </w:pPr>
            <w:r w:rsidRPr="00715F77">
              <w:rPr>
                <w:b/>
                <w:bCs/>
                <w:sz w:val="28"/>
                <w:szCs w:val="28"/>
                <w:lang w:eastAsia="en-US"/>
              </w:rPr>
              <w:t>1</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0A63C8">
            <w:pPr>
              <w:tabs>
                <w:tab w:val="left" w:pos="0"/>
                <w:tab w:val="left" w:pos="1418"/>
              </w:tabs>
              <w:spacing w:line="256" w:lineRule="auto"/>
              <w:jc w:val="center"/>
              <w:outlineLvl w:val="2"/>
              <w:rPr>
                <w:b/>
                <w:bCs/>
                <w:sz w:val="28"/>
                <w:szCs w:val="28"/>
                <w:lang w:eastAsia="en-US"/>
              </w:rPr>
            </w:pPr>
            <w:r w:rsidRPr="00715F77">
              <w:rPr>
                <w:b/>
                <w:bCs/>
                <w:sz w:val="28"/>
                <w:szCs w:val="28"/>
                <w:lang w:eastAsia="en-US"/>
              </w:rPr>
              <w:t>2</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0A63C8">
            <w:pPr>
              <w:tabs>
                <w:tab w:val="left" w:pos="0"/>
                <w:tab w:val="left" w:pos="1418"/>
              </w:tabs>
              <w:spacing w:line="256" w:lineRule="auto"/>
              <w:jc w:val="center"/>
              <w:outlineLvl w:val="2"/>
              <w:rPr>
                <w:b/>
                <w:bCs/>
                <w:sz w:val="28"/>
                <w:szCs w:val="28"/>
                <w:lang w:eastAsia="en-US"/>
              </w:rPr>
            </w:pPr>
            <w:r w:rsidRPr="00715F77">
              <w:rPr>
                <w:b/>
                <w:bCs/>
                <w:sz w:val="28"/>
                <w:szCs w:val="28"/>
                <w:lang w:eastAsia="en-US"/>
              </w:rPr>
              <w:t>3</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0A63C8">
            <w:pPr>
              <w:tabs>
                <w:tab w:val="left" w:pos="0"/>
                <w:tab w:val="left" w:pos="1418"/>
              </w:tabs>
              <w:spacing w:line="256" w:lineRule="auto"/>
              <w:jc w:val="center"/>
              <w:outlineLvl w:val="2"/>
              <w:rPr>
                <w:b/>
                <w:bCs/>
                <w:sz w:val="28"/>
                <w:szCs w:val="28"/>
                <w:lang w:eastAsia="en-US"/>
              </w:rPr>
            </w:pPr>
            <w:r w:rsidRPr="00715F77">
              <w:rPr>
                <w:b/>
                <w:bCs/>
                <w:sz w:val="28"/>
                <w:szCs w:val="28"/>
                <w:lang w:eastAsia="en-US"/>
              </w:rPr>
              <w:t>4</w:t>
            </w:r>
          </w:p>
        </w:tc>
        <w:tc>
          <w:tcPr>
            <w:tcW w:w="999" w:type="pct"/>
            <w:tcBorders>
              <w:top w:val="single" w:sz="4" w:space="0" w:color="auto"/>
              <w:left w:val="single" w:sz="4" w:space="0" w:color="auto"/>
              <w:bottom w:val="single" w:sz="4" w:space="0" w:color="auto"/>
              <w:right w:val="single" w:sz="4" w:space="0" w:color="auto"/>
            </w:tcBorders>
            <w:hideMark/>
          </w:tcPr>
          <w:p w:rsidR="00EC4068" w:rsidRPr="00715F77" w:rsidRDefault="00EC4068" w:rsidP="000A63C8">
            <w:pPr>
              <w:tabs>
                <w:tab w:val="left" w:pos="0"/>
                <w:tab w:val="left" w:pos="1418"/>
              </w:tabs>
              <w:spacing w:line="256" w:lineRule="auto"/>
              <w:jc w:val="center"/>
              <w:outlineLvl w:val="2"/>
              <w:rPr>
                <w:b/>
                <w:bCs/>
                <w:sz w:val="28"/>
                <w:szCs w:val="28"/>
                <w:lang w:eastAsia="en-US"/>
              </w:rPr>
            </w:pPr>
            <w:r w:rsidRPr="00715F77">
              <w:rPr>
                <w:b/>
                <w:bCs/>
                <w:sz w:val="28"/>
                <w:szCs w:val="28"/>
                <w:lang w:eastAsia="en-US"/>
              </w:rPr>
              <w:t>5</w:t>
            </w:r>
          </w:p>
        </w:tc>
      </w:tr>
      <w:tr w:rsidR="001B5F09" w:rsidRPr="00715F77" w:rsidTr="00EC4068">
        <w:tc>
          <w:tcPr>
            <w:tcW w:w="1000" w:type="pct"/>
            <w:tcBorders>
              <w:top w:val="single" w:sz="4" w:space="0" w:color="auto"/>
              <w:left w:val="single" w:sz="4" w:space="0" w:color="auto"/>
              <w:bottom w:val="single" w:sz="4" w:space="0" w:color="auto"/>
              <w:right w:val="single" w:sz="4" w:space="0" w:color="auto"/>
            </w:tcBorders>
            <w:hideMark/>
          </w:tcPr>
          <w:p w:rsidR="001B5F09" w:rsidRPr="00715F77" w:rsidRDefault="001B5F09" w:rsidP="009E2738">
            <w:pPr>
              <w:spacing w:after="160"/>
              <w:jc w:val="center"/>
              <w:rPr>
                <w:rFonts w:eastAsia="Calibri"/>
                <w:sz w:val="28"/>
                <w:szCs w:val="28"/>
              </w:rPr>
            </w:pPr>
            <w:r w:rsidRPr="00715F77">
              <w:rPr>
                <w:rFonts w:eastAsia="Calibri"/>
                <w:sz w:val="28"/>
                <w:szCs w:val="28"/>
              </w:rPr>
              <w:t>3</w:t>
            </w:r>
          </w:p>
        </w:tc>
        <w:tc>
          <w:tcPr>
            <w:tcW w:w="1000" w:type="pct"/>
            <w:tcBorders>
              <w:top w:val="single" w:sz="4" w:space="0" w:color="auto"/>
              <w:left w:val="single" w:sz="4" w:space="0" w:color="auto"/>
              <w:bottom w:val="single" w:sz="4" w:space="0" w:color="auto"/>
              <w:right w:val="single" w:sz="4" w:space="0" w:color="auto"/>
            </w:tcBorders>
            <w:hideMark/>
          </w:tcPr>
          <w:p w:rsidR="001B5F09" w:rsidRPr="00715F77" w:rsidRDefault="001B5F09" w:rsidP="009E2738">
            <w:pPr>
              <w:spacing w:after="160"/>
              <w:jc w:val="center"/>
              <w:rPr>
                <w:rFonts w:eastAsia="Calibri"/>
                <w:sz w:val="28"/>
                <w:szCs w:val="28"/>
              </w:rPr>
            </w:pPr>
            <w:r w:rsidRPr="00715F77">
              <w:rPr>
                <w:rFonts w:eastAsia="Calibri"/>
                <w:sz w:val="28"/>
                <w:szCs w:val="28"/>
              </w:rPr>
              <w:t>3</w:t>
            </w:r>
          </w:p>
        </w:tc>
        <w:tc>
          <w:tcPr>
            <w:tcW w:w="1000" w:type="pct"/>
            <w:tcBorders>
              <w:top w:val="single" w:sz="4" w:space="0" w:color="auto"/>
              <w:left w:val="single" w:sz="4" w:space="0" w:color="auto"/>
              <w:bottom w:val="single" w:sz="4" w:space="0" w:color="auto"/>
              <w:right w:val="single" w:sz="4" w:space="0" w:color="auto"/>
            </w:tcBorders>
            <w:hideMark/>
          </w:tcPr>
          <w:p w:rsidR="001B5F09" w:rsidRPr="00715F77" w:rsidRDefault="001B5F09" w:rsidP="009E2738">
            <w:pPr>
              <w:spacing w:after="160"/>
              <w:jc w:val="center"/>
              <w:rPr>
                <w:rFonts w:eastAsia="Calibri"/>
                <w:sz w:val="28"/>
                <w:szCs w:val="28"/>
              </w:rPr>
            </w:pPr>
            <w:r w:rsidRPr="00715F77">
              <w:rPr>
                <w:rFonts w:eastAsia="Calibri"/>
                <w:sz w:val="28"/>
                <w:szCs w:val="28"/>
              </w:rPr>
              <w:t>1</w:t>
            </w:r>
          </w:p>
        </w:tc>
        <w:tc>
          <w:tcPr>
            <w:tcW w:w="1000" w:type="pct"/>
            <w:tcBorders>
              <w:top w:val="single" w:sz="4" w:space="0" w:color="auto"/>
              <w:left w:val="single" w:sz="4" w:space="0" w:color="auto"/>
              <w:bottom w:val="single" w:sz="4" w:space="0" w:color="auto"/>
              <w:right w:val="single" w:sz="4" w:space="0" w:color="auto"/>
            </w:tcBorders>
            <w:hideMark/>
          </w:tcPr>
          <w:p w:rsidR="001B5F09" w:rsidRPr="00715F77" w:rsidRDefault="001B5F09" w:rsidP="009E2738">
            <w:pPr>
              <w:spacing w:after="160"/>
              <w:jc w:val="center"/>
              <w:rPr>
                <w:rFonts w:eastAsia="Calibri"/>
                <w:sz w:val="28"/>
                <w:szCs w:val="28"/>
              </w:rPr>
            </w:pPr>
            <w:r w:rsidRPr="00715F77">
              <w:rPr>
                <w:rFonts w:eastAsia="Calibri"/>
                <w:sz w:val="28"/>
                <w:szCs w:val="28"/>
              </w:rPr>
              <w:t>4</w:t>
            </w:r>
          </w:p>
        </w:tc>
        <w:tc>
          <w:tcPr>
            <w:tcW w:w="999" w:type="pct"/>
            <w:tcBorders>
              <w:top w:val="single" w:sz="4" w:space="0" w:color="auto"/>
              <w:left w:val="single" w:sz="4" w:space="0" w:color="auto"/>
              <w:bottom w:val="single" w:sz="4" w:space="0" w:color="auto"/>
              <w:right w:val="single" w:sz="4" w:space="0" w:color="auto"/>
            </w:tcBorders>
            <w:hideMark/>
          </w:tcPr>
          <w:p w:rsidR="001B5F09" w:rsidRPr="00715F77" w:rsidRDefault="001B5F09" w:rsidP="009E2738">
            <w:pPr>
              <w:spacing w:after="160"/>
              <w:jc w:val="center"/>
              <w:rPr>
                <w:rFonts w:eastAsia="Calibri"/>
                <w:sz w:val="28"/>
                <w:szCs w:val="28"/>
              </w:rPr>
            </w:pPr>
            <w:r w:rsidRPr="00715F77">
              <w:rPr>
                <w:rFonts w:eastAsia="Calibri"/>
                <w:sz w:val="28"/>
                <w:szCs w:val="28"/>
              </w:rPr>
              <w:t>2</w:t>
            </w:r>
          </w:p>
        </w:tc>
      </w:tr>
    </w:tbl>
    <w:p w:rsidR="00EC4068" w:rsidRPr="00715F77" w:rsidRDefault="00EC4068" w:rsidP="000A63C8">
      <w:pPr>
        <w:tabs>
          <w:tab w:val="left" w:pos="0"/>
          <w:tab w:val="left" w:pos="1418"/>
        </w:tabs>
        <w:jc w:val="center"/>
        <w:outlineLvl w:val="2"/>
        <w:rPr>
          <w:b/>
          <w:bCs/>
          <w:sz w:val="28"/>
          <w:szCs w:val="28"/>
        </w:rPr>
      </w:pPr>
    </w:p>
    <w:p w:rsidR="00EC4068" w:rsidRPr="002251CE" w:rsidRDefault="00EC4068" w:rsidP="00EC4068">
      <w:pPr>
        <w:ind w:firstLine="709"/>
        <w:jc w:val="both"/>
        <w:rPr>
          <w:color w:val="000000"/>
          <w:sz w:val="28"/>
          <w:szCs w:val="28"/>
          <w:u w:val="single"/>
        </w:rPr>
      </w:pPr>
      <w:r w:rsidRPr="002251CE">
        <w:rPr>
          <w:b/>
          <w:color w:val="000000"/>
          <w:sz w:val="28"/>
          <w:szCs w:val="28"/>
          <w:u w:val="single"/>
        </w:rPr>
        <w:t xml:space="preserve">Тема/ </w:t>
      </w:r>
      <w:r w:rsidRPr="002251CE">
        <w:rPr>
          <w:b/>
          <w:color w:val="000000"/>
          <w:sz w:val="28"/>
          <w:szCs w:val="28"/>
          <w:u w:val="single"/>
          <w:lang w:val="en-US"/>
        </w:rPr>
        <w:t>Theme</w:t>
      </w:r>
      <w:r w:rsidRPr="002251CE">
        <w:rPr>
          <w:b/>
          <w:color w:val="000000"/>
          <w:sz w:val="28"/>
          <w:szCs w:val="28"/>
          <w:u w:val="single"/>
        </w:rPr>
        <w:t xml:space="preserve"> </w:t>
      </w:r>
      <w:r w:rsidR="00ED7718" w:rsidRPr="002251CE">
        <w:rPr>
          <w:b/>
          <w:color w:val="000000"/>
          <w:sz w:val="28"/>
          <w:szCs w:val="28"/>
          <w:u w:val="single"/>
        </w:rPr>
        <w:t>29 «Желтухи новорожденных/Neonatal jaundice»</w:t>
      </w:r>
    </w:p>
    <w:p w:rsidR="00EC4068" w:rsidRPr="00715F77" w:rsidRDefault="00EC4068" w:rsidP="00EC4068">
      <w:pPr>
        <w:ind w:firstLine="709"/>
        <w:jc w:val="both"/>
        <w:rPr>
          <w:b/>
          <w:color w:val="000000"/>
          <w:sz w:val="28"/>
          <w:szCs w:val="28"/>
        </w:rPr>
      </w:pPr>
    </w:p>
    <w:p w:rsidR="00EC4068" w:rsidRPr="00715F77" w:rsidRDefault="00EC4068" w:rsidP="00EC4068">
      <w:pPr>
        <w:ind w:firstLine="709"/>
        <w:jc w:val="both"/>
        <w:rPr>
          <w:b/>
          <w:color w:val="000000"/>
          <w:sz w:val="28"/>
          <w:szCs w:val="28"/>
          <w:lang w:val="en-US"/>
        </w:rPr>
      </w:pPr>
      <w:r w:rsidRPr="00715F77">
        <w:rPr>
          <w:b/>
          <w:color w:val="000000"/>
          <w:sz w:val="28"/>
          <w:szCs w:val="28"/>
        </w:rPr>
        <w:lastRenderedPageBreak/>
        <w:t>Формы</w:t>
      </w:r>
      <w:r w:rsidRPr="00715F77">
        <w:rPr>
          <w:b/>
          <w:color w:val="000000"/>
          <w:sz w:val="28"/>
          <w:szCs w:val="28"/>
          <w:lang w:val="en-US"/>
        </w:rPr>
        <w:t xml:space="preserve"> </w:t>
      </w:r>
      <w:r w:rsidRPr="00715F77">
        <w:rPr>
          <w:b/>
          <w:color w:val="000000"/>
          <w:sz w:val="28"/>
          <w:szCs w:val="28"/>
        </w:rPr>
        <w:t>текущего</w:t>
      </w:r>
      <w:r w:rsidRPr="00715F77">
        <w:rPr>
          <w:b/>
          <w:color w:val="000000"/>
          <w:sz w:val="28"/>
          <w:szCs w:val="28"/>
          <w:lang w:val="en-US"/>
        </w:rPr>
        <w:t xml:space="preserve"> </w:t>
      </w:r>
      <w:r w:rsidRPr="00715F77">
        <w:rPr>
          <w:b/>
          <w:color w:val="000000"/>
          <w:sz w:val="28"/>
          <w:szCs w:val="28"/>
        </w:rPr>
        <w:t>контроля</w:t>
      </w:r>
      <w:r w:rsidRPr="00715F77">
        <w:rPr>
          <w:color w:val="000000"/>
          <w:sz w:val="28"/>
          <w:szCs w:val="28"/>
          <w:lang w:val="en-US"/>
        </w:rPr>
        <w:t xml:space="preserve"> </w:t>
      </w:r>
      <w:r w:rsidRPr="00715F77">
        <w:rPr>
          <w:b/>
          <w:color w:val="000000"/>
          <w:sz w:val="28"/>
          <w:szCs w:val="28"/>
        </w:rPr>
        <w:t>успеваемости</w:t>
      </w:r>
      <w:r w:rsidRPr="00715F77">
        <w:rPr>
          <w:b/>
          <w:color w:val="000000"/>
          <w:sz w:val="28"/>
          <w:szCs w:val="28"/>
          <w:lang w:val="en-US"/>
        </w:rPr>
        <w:t>/Forms of current performance monitoring:</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тестирование</w:t>
      </w:r>
      <w:r w:rsidRPr="00715F77">
        <w:rPr>
          <w:color w:val="000000"/>
          <w:sz w:val="28"/>
          <w:szCs w:val="28"/>
          <w:shd w:val="clear" w:color="auto" w:fill="FFFFFF"/>
          <w:lang w:val="en-US"/>
        </w:rPr>
        <w:t>/ testing</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устный</w:t>
      </w:r>
      <w:r w:rsidRPr="00715F77">
        <w:rPr>
          <w:color w:val="000000"/>
          <w:sz w:val="28"/>
          <w:szCs w:val="28"/>
          <w:shd w:val="clear" w:color="auto" w:fill="FFFFFF"/>
          <w:lang w:val="en-US"/>
        </w:rPr>
        <w:t xml:space="preserve"> </w:t>
      </w:r>
      <w:r w:rsidRPr="00715F77">
        <w:rPr>
          <w:color w:val="000000"/>
          <w:sz w:val="28"/>
          <w:szCs w:val="28"/>
          <w:shd w:val="clear" w:color="auto" w:fill="FFFFFF"/>
        </w:rPr>
        <w:t>опрос</w:t>
      </w:r>
      <w:r w:rsidRPr="00715F77">
        <w:rPr>
          <w:color w:val="000000"/>
          <w:sz w:val="28"/>
          <w:szCs w:val="28"/>
          <w:shd w:val="clear" w:color="auto" w:fill="FFFFFF"/>
          <w:lang w:val="en-US"/>
        </w:rPr>
        <w:t>/</w:t>
      </w:r>
      <w:r w:rsidRPr="00715F77">
        <w:rPr>
          <w:sz w:val="28"/>
          <w:szCs w:val="28"/>
          <w:lang w:val="en-US"/>
        </w:rPr>
        <w:t xml:space="preserve"> </w:t>
      </w:r>
      <w:r w:rsidRPr="00715F77">
        <w:rPr>
          <w:color w:val="000000"/>
          <w:sz w:val="28"/>
          <w:szCs w:val="28"/>
          <w:shd w:val="clear" w:color="auto" w:fill="FFFFFF"/>
          <w:lang w:val="en-US"/>
        </w:rPr>
        <w:t>investigation</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решение</w:t>
      </w:r>
      <w:r w:rsidRPr="00715F77">
        <w:rPr>
          <w:color w:val="000000"/>
          <w:sz w:val="28"/>
          <w:szCs w:val="28"/>
          <w:shd w:val="clear" w:color="auto" w:fill="FFFFFF"/>
          <w:lang w:val="en-US"/>
        </w:rPr>
        <w:t xml:space="preserve"> </w:t>
      </w:r>
      <w:r w:rsidRPr="00715F77">
        <w:rPr>
          <w:color w:val="000000"/>
          <w:sz w:val="28"/>
          <w:szCs w:val="28"/>
          <w:shd w:val="clear" w:color="auto" w:fill="FFFFFF"/>
        </w:rPr>
        <w:t>проблемно</w:t>
      </w:r>
      <w:r w:rsidRPr="00715F77">
        <w:rPr>
          <w:color w:val="000000"/>
          <w:sz w:val="28"/>
          <w:szCs w:val="28"/>
          <w:shd w:val="clear" w:color="auto" w:fill="FFFFFF"/>
          <w:lang w:val="en-US"/>
        </w:rPr>
        <w:t>-</w:t>
      </w:r>
      <w:r w:rsidRPr="00715F77">
        <w:rPr>
          <w:color w:val="000000"/>
          <w:sz w:val="28"/>
          <w:szCs w:val="28"/>
          <w:shd w:val="clear" w:color="auto" w:fill="FFFFFF"/>
        </w:rPr>
        <w:t>ситуационных</w:t>
      </w:r>
      <w:r w:rsidRPr="00715F77">
        <w:rPr>
          <w:color w:val="000000"/>
          <w:sz w:val="28"/>
          <w:szCs w:val="28"/>
          <w:shd w:val="clear" w:color="auto" w:fill="FFFFFF"/>
          <w:lang w:val="en-US"/>
        </w:rPr>
        <w:t xml:space="preserve"> </w:t>
      </w:r>
      <w:r w:rsidRPr="00715F77">
        <w:rPr>
          <w:color w:val="000000"/>
          <w:sz w:val="28"/>
          <w:szCs w:val="28"/>
          <w:shd w:val="clear" w:color="auto" w:fill="FFFFFF"/>
        </w:rPr>
        <w:t>задач</w:t>
      </w:r>
      <w:r w:rsidRPr="00715F77">
        <w:rPr>
          <w:color w:val="000000"/>
          <w:sz w:val="28"/>
          <w:szCs w:val="28"/>
          <w:shd w:val="clear" w:color="auto" w:fill="FFFFFF"/>
          <w:lang w:val="en-US"/>
        </w:rPr>
        <w:t>/solving problem situational problems</w:t>
      </w:r>
    </w:p>
    <w:p w:rsidR="00EC4068" w:rsidRPr="00715F77" w:rsidRDefault="00EC4068" w:rsidP="00EC4068">
      <w:pPr>
        <w:pStyle w:val="a5"/>
        <w:tabs>
          <w:tab w:val="left" w:pos="333"/>
        </w:tabs>
        <w:ind w:left="0"/>
        <w:rPr>
          <w:rFonts w:ascii="Times New Roman" w:hAnsi="Times New Roman"/>
          <w:b/>
          <w:color w:val="000000"/>
          <w:sz w:val="28"/>
          <w:szCs w:val="28"/>
          <w:lang w:val="en-US"/>
        </w:rPr>
      </w:pPr>
    </w:p>
    <w:p w:rsidR="00EC4068" w:rsidRPr="00715F77" w:rsidRDefault="00EC4068" w:rsidP="00EC4068">
      <w:pPr>
        <w:ind w:firstLine="709"/>
        <w:jc w:val="both"/>
        <w:rPr>
          <w:color w:val="000000"/>
          <w:sz w:val="28"/>
          <w:szCs w:val="28"/>
          <w:lang w:val="en-US"/>
        </w:rPr>
      </w:pPr>
      <w:r w:rsidRPr="00715F77">
        <w:rPr>
          <w:b/>
          <w:color w:val="000000"/>
          <w:sz w:val="28"/>
          <w:szCs w:val="28"/>
        </w:rPr>
        <w:t>Оценочные</w:t>
      </w:r>
      <w:r w:rsidRPr="00715F77">
        <w:rPr>
          <w:b/>
          <w:color w:val="000000"/>
          <w:sz w:val="28"/>
          <w:szCs w:val="28"/>
          <w:lang w:val="en-US"/>
        </w:rPr>
        <w:t xml:space="preserve"> </w:t>
      </w:r>
      <w:r w:rsidRPr="00715F77">
        <w:rPr>
          <w:b/>
          <w:color w:val="000000"/>
          <w:sz w:val="28"/>
          <w:szCs w:val="28"/>
        </w:rPr>
        <w:t>материалы</w:t>
      </w:r>
      <w:r w:rsidRPr="00715F77">
        <w:rPr>
          <w:b/>
          <w:color w:val="000000"/>
          <w:sz w:val="28"/>
          <w:szCs w:val="28"/>
          <w:lang w:val="en-US"/>
        </w:rPr>
        <w:t xml:space="preserve"> </w:t>
      </w:r>
      <w:r w:rsidRPr="00715F77">
        <w:rPr>
          <w:b/>
          <w:color w:val="000000"/>
          <w:sz w:val="28"/>
          <w:szCs w:val="28"/>
        </w:rPr>
        <w:t>текущего</w:t>
      </w:r>
      <w:r w:rsidRPr="00715F77">
        <w:rPr>
          <w:b/>
          <w:color w:val="000000"/>
          <w:sz w:val="28"/>
          <w:szCs w:val="28"/>
          <w:lang w:val="en-US"/>
        </w:rPr>
        <w:t xml:space="preserve"> </w:t>
      </w:r>
      <w:r w:rsidRPr="00715F77">
        <w:rPr>
          <w:b/>
          <w:color w:val="000000"/>
          <w:sz w:val="28"/>
          <w:szCs w:val="28"/>
        </w:rPr>
        <w:t>контроля</w:t>
      </w:r>
      <w:r w:rsidRPr="00715F77">
        <w:rPr>
          <w:b/>
          <w:color w:val="000000"/>
          <w:sz w:val="28"/>
          <w:szCs w:val="28"/>
          <w:lang w:val="en-US"/>
        </w:rPr>
        <w:t xml:space="preserve"> </w:t>
      </w:r>
      <w:r w:rsidRPr="00715F77">
        <w:rPr>
          <w:b/>
          <w:color w:val="000000"/>
          <w:sz w:val="28"/>
          <w:szCs w:val="28"/>
        </w:rPr>
        <w:t>успеваемости</w:t>
      </w:r>
      <w:r w:rsidRPr="00715F77">
        <w:rPr>
          <w:b/>
          <w:color w:val="000000"/>
          <w:sz w:val="28"/>
          <w:szCs w:val="28"/>
          <w:lang w:val="en-US"/>
        </w:rPr>
        <w:t>/</w:t>
      </w:r>
      <w:r w:rsidRPr="00715F77">
        <w:rPr>
          <w:sz w:val="28"/>
          <w:szCs w:val="28"/>
          <w:lang w:val="en-US"/>
        </w:rPr>
        <w:t xml:space="preserve"> </w:t>
      </w:r>
      <w:r w:rsidRPr="00715F77">
        <w:rPr>
          <w:b/>
          <w:color w:val="000000"/>
          <w:sz w:val="28"/>
          <w:szCs w:val="28"/>
          <w:lang w:val="en-US"/>
        </w:rPr>
        <w:t>Assessment materials of current performance monitoring</w:t>
      </w:r>
      <w:r w:rsidRPr="00715F77">
        <w:rPr>
          <w:color w:val="000000"/>
          <w:sz w:val="28"/>
          <w:szCs w:val="28"/>
          <w:lang w:val="en-US"/>
        </w:rPr>
        <w:t xml:space="preserve"> </w:t>
      </w:r>
    </w:p>
    <w:p w:rsidR="00EC4068" w:rsidRPr="00715F77" w:rsidRDefault="00EC4068" w:rsidP="00EC4068">
      <w:pPr>
        <w:tabs>
          <w:tab w:val="left" w:pos="0"/>
          <w:tab w:val="left" w:pos="1418"/>
        </w:tabs>
        <w:jc w:val="both"/>
        <w:outlineLvl w:val="2"/>
        <w:rPr>
          <w:b/>
          <w:sz w:val="28"/>
          <w:szCs w:val="28"/>
          <w:lang w:val="en-US"/>
        </w:rPr>
      </w:pPr>
      <w:r w:rsidRPr="00715F77">
        <w:rPr>
          <w:b/>
          <w:sz w:val="28"/>
          <w:szCs w:val="28"/>
        </w:rPr>
        <w:t>Вопросы для подготовки к устному опросу:</w:t>
      </w:r>
    </w:p>
    <w:p w:rsidR="00E257A0" w:rsidRPr="00715F77" w:rsidRDefault="00E257A0" w:rsidP="00E257A0">
      <w:pPr>
        <w:tabs>
          <w:tab w:val="left" w:pos="0"/>
          <w:tab w:val="left" w:pos="1418"/>
        </w:tabs>
        <w:jc w:val="both"/>
        <w:outlineLvl w:val="2"/>
        <w:rPr>
          <w:sz w:val="28"/>
          <w:szCs w:val="28"/>
        </w:rPr>
      </w:pPr>
      <w:r w:rsidRPr="00715F77">
        <w:rPr>
          <w:sz w:val="28"/>
          <w:szCs w:val="28"/>
        </w:rPr>
        <w:t>1. Неонатальная желтуха: причины, клинические проявления.</w:t>
      </w:r>
    </w:p>
    <w:p w:rsidR="00E257A0" w:rsidRPr="00715F77" w:rsidRDefault="00E257A0" w:rsidP="00E257A0">
      <w:pPr>
        <w:tabs>
          <w:tab w:val="left" w:pos="0"/>
          <w:tab w:val="left" w:pos="1418"/>
        </w:tabs>
        <w:jc w:val="both"/>
        <w:outlineLvl w:val="2"/>
        <w:rPr>
          <w:sz w:val="28"/>
          <w:szCs w:val="28"/>
        </w:rPr>
      </w:pPr>
      <w:r w:rsidRPr="00715F77">
        <w:rPr>
          <w:sz w:val="28"/>
          <w:szCs w:val="28"/>
        </w:rPr>
        <w:t>2. Диагностика желтухи новорожденных.</w:t>
      </w:r>
    </w:p>
    <w:p w:rsidR="00E257A0" w:rsidRPr="00715F77" w:rsidRDefault="00E257A0" w:rsidP="00E257A0">
      <w:pPr>
        <w:tabs>
          <w:tab w:val="left" w:pos="0"/>
          <w:tab w:val="left" w:pos="1418"/>
        </w:tabs>
        <w:jc w:val="both"/>
        <w:outlineLvl w:val="2"/>
        <w:rPr>
          <w:sz w:val="28"/>
          <w:szCs w:val="28"/>
        </w:rPr>
      </w:pPr>
      <w:r w:rsidRPr="00715F77">
        <w:rPr>
          <w:sz w:val="28"/>
          <w:szCs w:val="28"/>
        </w:rPr>
        <w:t>3. Осложнения желтухи новорожденных.</w:t>
      </w:r>
    </w:p>
    <w:p w:rsidR="00E257A0" w:rsidRPr="00715F77" w:rsidRDefault="00E257A0" w:rsidP="00E257A0">
      <w:pPr>
        <w:tabs>
          <w:tab w:val="left" w:pos="0"/>
          <w:tab w:val="left" w:pos="1418"/>
        </w:tabs>
        <w:jc w:val="both"/>
        <w:outlineLvl w:val="2"/>
        <w:rPr>
          <w:sz w:val="28"/>
          <w:szCs w:val="28"/>
          <w:lang w:val="en-US"/>
        </w:rPr>
      </w:pPr>
      <w:r w:rsidRPr="00715F77">
        <w:rPr>
          <w:sz w:val="28"/>
          <w:szCs w:val="28"/>
          <w:lang w:val="en-US"/>
        </w:rPr>
        <w:t>4. Лечение желтухи новорожденных.</w:t>
      </w:r>
    </w:p>
    <w:p w:rsidR="00EC4068" w:rsidRPr="00715F77" w:rsidRDefault="00EC4068" w:rsidP="00EC4068">
      <w:pPr>
        <w:tabs>
          <w:tab w:val="left" w:pos="0"/>
          <w:tab w:val="left" w:pos="1418"/>
        </w:tabs>
        <w:jc w:val="both"/>
        <w:outlineLvl w:val="2"/>
        <w:rPr>
          <w:b/>
          <w:color w:val="000000"/>
          <w:sz w:val="28"/>
          <w:szCs w:val="28"/>
        </w:rPr>
      </w:pPr>
      <w:r w:rsidRPr="00715F77">
        <w:rPr>
          <w:b/>
          <w:color w:val="000000"/>
          <w:sz w:val="28"/>
          <w:szCs w:val="28"/>
          <w:lang w:val="en-US"/>
        </w:rPr>
        <w:t>Questions</w:t>
      </w:r>
    </w:p>
    <w:p w:rsidR="008813A1" w:rsidRPr="00715F77" w:rsidRDefault="008813A1" w:rsidP="009E32D2">
      <w:pPr>
        <w:pStyle w:val="a5"/>
        <w:numPr>
          <w:ilvl w:val="0"/>
          <w:numId w:val="212"/>
        </w:numPr>
        <w:rPr>
          <w:rFonts w:ascii="Times New Roman" w:hAnsi="Times New Roman"/>
          <w:sz w:val="28"/>
          <w:szCs w:val="28"/>
          <w:lang w:val="en-US"/>
        </w:rPr>
      </w:pPr>
      <w:r w:rsidRPr="00715F77">
        <w:rPr>
          <w:rFonts w:ascii="Times New Roman" w:hAnsi="Times New Roman"/>
          <w:spacing w:val="-4"/>
          <w:sz w:val="28"/>
          <w:szCs w:val="28"/>
          <w:lang w:val="en-US"/>
        </w:rPr>
        <w:t xml:space="preserve">Neonatal jaundice: causes, clinical manifestations. </w:t>
      </w:r>
    </w:p>
    <w:p w:rsidR="008813A1" w:rsidRPr="00715F77" w:rsidRDefault="008813A1" w:rsidP="009E32D2">
      <w:pPr>
        <w:pStyle w:val="a5"/>
        <w:numPr>
          <w:ilvl w:val="0"/>
          <w:numId w:val="212"/>
        </w:numPr>
        <w:rPr>
          <w:rFonts w:ascii="Times New Roman" w:hAnsi="Times New Roman"/>
          <w:sz w:val="28"/>
          <w:szCs w:val="28"/>
        </w:rPr>
      </w:pPr>
      <w:r w:rsidRPr="00715F77">
        <w:rPr>
          <w:rFonts w:ascii="Times New Roman" w:hAnsi="Times New Roman"/>
          <w:spacing w:val="-4"/>
          <w:sz w:val="28"/>
          <w:szCs w:val="28"/>
        </w:rPr>
        <w:t xml:space="preserve">Diagnosis of neonatal jaundice. </w:t>
      </w:r>
    </w:p>
    <w:p w:rsidR="008813A1" w:rsidRPr="00715F77" w:rsidRDefault="008813A1" w:rsidP="009E32D2">
      <w:pPr>
        <w:pStyle w:val="a5"/>
        <w:numPr>
          <w:ilvl w:val="0"/>
          <w:numId w:val="212"/>
        </w:numPr>
        <w:rPr>
          <w:rFonts w:ascii="Times New Roman" w:hAnsi="Times New Roman"/>
          <w:sz w:val="28"/>
          <w:szCs w:val="28"/>
        </w:rPr>
      </w:pPr>
      <w:r w:rsidRPr="00715F77">
        <w:rPr>
          <w:rFonts w:ascii="Times New Roman" w:hAnsi="Times New Roman"/>
          <w:spacing w:val="-4"/>
          <w:sz w:val="28"/>
          <w:szCs w:val="28"/>
        </w:rPr>
        <w:t xml:space="preserve">Complications of neonatal jaundice. </w:t>
      </w:r>
    </w:p>
    <w:p w:rsidR="008813A1" w:rsidRPr="00715F77" w:rsidRDefault="008813A1" w:rsidP="009E32D2">
      <w:pPr>
        <w:pStyle w:val="a5"/>
        <w:numPr>
          <w:ilvl w:val="0"/>
          <w:numId w:val="212"/>
        </w:numPr>
        <w:rPr>
          <w:rFonts w:ascii="Times New Roman" w:hAnsi="Times New Roman"/>
          <w:sz w:val="28"/>
          <w:szCs w:val="28"/>
        </w:rPr>
      </w:pPr>
      <w:r w:rsidRPr="00715F77">
        <w:rPr>
          <w:rFonts w:ascii="Times New Roman" w:hAnsi="Times New Roman"/>
          <w:spacing w:val="-4"/>
          <w:sz w:val="28"/>
          <w:szCs w:val="28"/>
        </w:rPr>
        <w:t>Treatment of neonatal jaundice.</w:t>
      </w:r>
    </w:p>
    <w:p w:rsidR="00EC4068" w:rsidRPr="00715F77" w:rsidRDefault="00EC4068" w:rsidP="00EC4068">
      <w:pPr>
        <w:jc w:val="both"/>
        <w:rPr>
          <w:color w:val="000000"/>
          <w:sz w:val="28"/>
          <w:szCs w:val="28"/>
        </w:rPr>
      </w:pPr>
      <w:r w:rsidRPr="00715F77">
        <w:rPr>
          <w:color w:val="000000"/>
          <w:sz w:val="28"/>
          <w:szCs w:val="28"/>
        </w:rPr>
        <w:tab/>
      </w:r>
    </w:p>
    <w:p w:rsidR="00EC4068" w:rsidRPr="00715F77" w:rsidRDefault="00EC4068" w:rsidP="00EC4068">
      <w:pPr>
        <w:tabs>
          <w:tab w:val="left" w:pos="0"/>
          <w:tab w:val="left" w:pos="460"/>
          <w:tab w:val="left" w:pos="1418"/>
        </w:tabs>
        <w:outlineLvl w:val="2"/>
        <w:rPr>
          <w:b/>
          <w:bCs/>
          <w:sz w:val="28"/>
          <w:szCs w:val="28"/>
          <w:lang w:val="en-US"/>
        </w:rPr>
      </w:pPr>
      <w:r w:rsidRPr="00715F77">
        <w:rPr>
          <w:b/>
          <w:sz w:val="28"/>
          <w:szCs w:val="28"/>
        </w:rPr>
        <w:t>Задания для отработки практических умений</w:t>
      </w:r>
      <w:r w:rsidR="00E257A0" w:rsidRPr="00715F77">
        <w:rPr>
          <w:b/>
          <w:sz w:val="28"/>
          <w:szCs w:val="28"/>
        </w:rPr>
        <w:t>/</w:t>
      </w:r>
      <w:r w:rsidRPr="00715F77">
        <w:rPr>
          <w:b/>
          <w:bCs/>
          <w:sz w:val="28"/>
          <w:szCs w:val="28"/>
          <w:lang w:val="en-US"/>
        </w:rPr>
        <w:t>Tasks for practicing practical skills</w:t>
      </w:r>
    </w:p>
    <w:p w:rsidR="008813A1" w:rsidRPr="00715F77" w:rsidRDefault="008813A1" w:rsidP="009E32D2">
      <w:pPr>
        <w:pStyle w:val="a5"/>
        <w:numPr>
          <w:ilvl w:val="0"/>
          <w:numId w:val="213"/>
        </w:numPr>
        <w:rPr>
          <w:rFonts w:ascii="Times New Roman" w:hAnsi="Times New Roman"/>
          <w:color w:val="000000"/>
          <w:sz w:val="28"/>
          <w:szCs w:val="28"/>
          <w:lang w:val="en-US"/>
        </w:rPr>
      </w:pPr>
      <w:r w:rsidRPr="00715F77">
        <w:rPr>
          <w:rFonts w:ascii="Times New Roman" w:hAnsi="Times New Roman"/>
          <w:sz w:val="28"/>
          <w:szCs w:val="28"/>
          <w:lang w:val="en-US"/>
        </w:rPr>
        <w:t xml:space="preserve">Make a plan investigation for a child with </w:t>
      </w:r>
      <w:r w:rsidRPr="00715F77">
        <w:rPr>
          <w:rFonts w:ascii="Times New Roman" w:hAnsi="Times New Roman"/>
          <w:spacing w:val="-4"/>
          <w:sz w:val="28"/>
          <w:szCs w:val="28"/>
          <w:lang w:val="en-US"/>
        </w:rPr>
        <w:t>neonatal jaundice</w:t>
      </w:r>
      <w:r w:rsidRPr="00715F77">
        <w:rPr>
          <w:rFonts w:ascii="Times New Roman" w:hAnsi="Times New Roman"/>
          <w:sz w:val="28"/>
          <w:szCs w:val="28"/>
          <w:lang w:val="en-US"/>
        </w:rPr>
        <w:t>.</w:t>
      </w:r>
    </w:p>
    <w:p w:rsidR="00EC4068" w:rsidRPr="00715F77" w:rsidRDefault="00EC4068" w:rsidP="00EC4068">
      <w:pPr>
        <w:jc w:val="both"/>
        <w:rPr>
          <w:color w:val="000000"/>
          <w:sz w:val="28"/>
          <w:szCs w:val="28"/>
          <w:lang w:val="en-US"/>
        </w:rPr>
      </w:pPr>
    </w:p>
    <w:p w:rsidR="00EC4068" w:rsidRPr="00715F77" w:rsidRDefault="00EC4068" w:rsidP="00EC4068">
      <w:pPr>
        <w:pStyle w:val="a5"/>
        <w:tabs>
          <w:tab w:val="left" w:pos="333"/>
        </w:tabs>
        <w:ind w:left="0"/>
        <w:rPr>
          <w:rFonts w:ascii="Times New Roman" w:hAnsi="Times New Roman"/>
          <w:b/>
          <w:sz w:val="28"/>
          <w:szCs w:val="28"/>
        </w:rPr>
      </w:pPr>
      <w:r w:rsidRPr="00715F77">
        <w:rPr>
          <w:rFonts w:ascii="Times New Roman" w:hAnsi="Times New Roman"/>
          <w:b/>
          <w:sz w:val="28"/>
          <w:szCs w:val="28"/>
        </w:rPr>
        <w:t>Типовые практические задания для проверки умений/</w:t>
      </w:r>
      <w:r w:rsidRPr="00715F77">
        <w:rPr>
          <w:rFonts w:ascii="Times New Roman" w:hAnsi="Times New Roman"/>
          <w:sz w:val="28"/>
          <w:szCs w:val="28"/>
        </w:rPr>
        <w:t xml:space="preserve"> </w:t>
      </w:r>
      <w:r w:rsidRPr="00715F77">
        <w:rPr>
          <w:rFonts w:ascii="Times New Roman" w:hAnsi="Times New Roman"/>
          <w:b/>
          <w:sz w:val="28"/>
          <w:szCs w:val="28"/>
          <w:lang w:val="en-US"/>
        </w:rPr>
        <w:t>Typical</w:t>
      </w:r>
      <w:r w:rsidRPr="00715F77">
        <w:rPr>
          <w:rFonts w:ascii="Times New Roman" w:hAnsi="Times New Roman"/>
          <w:b/>
          <w:sz w:val="28"/>
          <w:szCs w:val="28"/>
        </w:rPr>
        <w:t xml:space="preserve"> </w:t>
      </w:r>
      <w:r w:rsidRPr="00715F77">
        <w:rPr>
          <w:rFonts w:ascii="Times New Roman" w:hAnsi="Times New Roman"/>
          <w:b/>
          <w:sz w:val="28"/>
          <w:szCs w:val="28"/>
          <w:lang w:val="en-US"/>
        </w:rPr>
        <w:t>practical</w:t>
      </w:r>
      <w:r w:rsidRPr="00715F77">
        <w:rPr>
          <w:rFonts w:ascii="Times New Roman" w:hAnsi="Times New Roman"/>
          <w:b/>
          <w:sz w:val="28"/>
          <w:szCs w:val="28"/>
        </w:rPr>
        <w:t xml:space="preserve"> </w:t>
      </w:r>
      <w:r w:rsidRPr="00715F77">
        <w:rPr>
          <w:rFonts w:ascii="Times New Roman" w:hAnsi="Times New Roman"/>
          <w:b/>
          <w:sz w:val="28"/>
          <w:szCs w:val="28"/>
          <w:lang w:val="en-US"/>
        </w:rPr>
        <w:t>tasks</w:t>
      </w:r>
      <w:r w:rsidRPr="00715F77">
        <w:rPr>
          <w:rFonts w:ascii="Times New Roman" w:hAnsi="Times New Roman"/>
          <w:b/>
          <w:sz w:val="28"/>
          <w:szCs w:val="28"/>
        </w:rPr>
        <w:t xml:space="preserve"> </w:t>
      </w:r>
      <w:r w:rsidRPr="00715F77">
        <w:rPr>
          <w:rFonts w:ascii="Times New Roman" w:hAnsi="Times New Roman"/>
          <w:b/>
          <w:sz w:val="28"/>
          <w:szCs w:val="28"/>
          <w:lang w:val="en-US"/>
        </w:rPr>
        <w:t>for</w:t>
      </w:r>
      <w:r w:rsidRPr="00715F77">
        <w:rPr>
          <w:rFonts w:ascii="Times New Roman" w:hAnsi="Times New Roman"/>
          <w:b/>
          <w:sz w:val="28"/>
          <w:szCs w:val="28"/>
        </w:rPr>
        <w:t xml:space="preserve"> </w:t>
      </w:r>
      <w:r w:rsidRPr="00715F77">
        <w:rPr>
          <w:rFonts w:ascii="Times New Roman" w:hAnsi="Times New Roman"/>
          <w:b/>
          <w:sz w:val="28"/>
          <w:szCs w:val="28"/>
          <w:lang w:val="en-US"/>
        </w:rPr>
        <w:t>testing</w:t>
      </w:r>
      <w:r w:rsidRPr="00715F77">
        <w:rPr>
          <w:rFonts w:ascii="Times New Roman" w:hAnsi="Times New Roman"/>
          <w:b/>
          <w:sz w:val="28"/>
          <w:szCs w:val="28"/>
        </w:rPr>
        <w:t xml:space="preserve"> </w:t>
      </w:r>
      <w:r w:rsidRPr="00715F77">
        <w:rPr>
          <w:rFonts w:ascii="Times New Roman" w:hAnsi="Times New Roman"/>
          <w:b/>
          <w:sz w:val="28"/>
          <w:szCs w:val="28"/>
          <w:lang w:val="en-US"/>
        </w:rPr>
        <w:t>skills</w:t>
      </w:r>
      <w:r w:rsidRPr="00715F77">
        <w:rPr>
          <w:rFonts w:ascii="Times New Roman" w:hAnsi="Times New Roman"/>
          <w:b/>
          <w:sz w:val="28"/>
          <w:szCs w:val="28"/>
        </w:rPr>
        <w:t>:</w:t>
      </w:r>
    </w:p>
    <w:p w:rsidR="008813A1" w:rsidRPr="00715F77" w:rsidRDefault="008813A1" w:rsidP="008813A1">
      <w:pPr>
        <w:jc w:val="both"/>
        <w:rPr>
          <w:sz w:val="28"/>
          <w:szCs w:val="28"/>
          <w:lang w:val="en-US"/>
        </w:rPr>
      </w:pPr>
      <w:r w:rsidRPr="00715F77">
        <w:rPr>
          <w:sz w:val="28"/>
          <w:szCs w:val="28"/>
          <w:lang w:val="en-US"/>
        </w:rPr>
        <w:t xml:space="preserve">A boy, on the first day of life, was born from a 23-year-old mother, with second Rh-negative blood group. The first pregnancy ended in miscarriage at 13 weeks. This second pregnancy proceeded with toxicosis during the first trimester, threat of termination during the second trimester and preeclampsia at the third trimester. She attended the antenatal clinic regularly during pregnancy, general investigation was conducted. Childbirth was urgent, independent. </w:t>
      </w:r>
      <w:proofErr w:type="gramStart"/>
      <w:r w:rsidRPr="00715F77">
        <w:rPr>
          <w:sz w:val="28"/>
          <w:szCs w:val="28"/>
          <w:lang w:val="en-US"/>
        </w:rPr>
        <w:t>First period – 7 hours, the second – 30 minutes, anhydrous period – 5 hours.</w:t>
      </w:r>
      <w:proofErr w:type="gramEnd"/>
      <w:r w:rsidRPr="00715F77">
        <w:rPr>
          <w:sz w:val="28"/>
          <w:szCs w:val="28"/>
          <w:lang w:val="en-US"/>
        </w:rPr>
        <w:t xml:space="preserve"> </w:t>
      </w:r>
    </w:p>
    <w:p w:rsidR="008813A1" w:rsidRPr="00715F77" w:rsidRDefault="008813A1" w:rsidP="008813A1">
      <w:pPr>
        <w:jc w:val="both"/>
        <w:rPr>
          <w:sz w:val="28"/>
          <w:szCs w:val="28"/>
          <w:lang w:val="en-US"/>
        </w:rPr>
      </w:pPr>
      <w:r w:rsidRPr="00715F77">
        <w:rPr>
          <w:b/>
          <w:sz w:val="28"/>
          <w:szCs w:val="28"/>
          <w:lang w:val="en-US"/>
        </w:rPr>
        <w:t xml:space="preserve">Examination: </w:t>
      </w:r>
      <w:r w:rsidRPr="00715F77">
        <w:rPr>
          <w:sz w:val="28"/>
          <w:szCs w:val="28"/>
          <w:lang w:val="en-US"/>
        </w:rPr>
        <w:t xml:space="preserve">birth weight – 2,990 g, length - 50 cm, Apgar score 6/8 points. Immediately at birth was noted icteric staining of the skin, membranes, amniotic fluid, and umbilical cord, expressed signs of CNS depression syndrome, hepatosplenomegaly (3 cm liver, spleen 1.5 cm). </w:t>
      </w:r>
    </w:p>
    <w:p w:rsidR="008813A1" w:rsidRPr="00715F77" w:rsidRDefault="008813A1" w:rsidP="008813A1">
      <w:pPr>
        <w:rPr>
          <w:b/>
          <w:sz w:val="28"/>
          <w:szCs w:val="28"/>
          <w:lang w:val="en-US"/>
        </w:rPr>
      </w:pPr>
      <w:r w:rsidRPr="00715F77">
        <w:rPr>
          <w:b/>
          <w:sz w:val="28"/>
          <w:szCs w:val="28"/>
          <w:lang w:val="en-US"/>
        </w:rPr>
        <w:t>Investigations</w:t>
      </w:r>
    </w:p>
    <w:p w:rsidR="008813A1" w:rsidRPr="00715F77" w:rsidRDefault="008813A1" w:rsidP="008813A1">
      <w:pPr>
        <w:jc w:val="both"/>
        <w:rPr>
          <w:sz w:val="28"/>
          <w:szCs w:val="28"/>
          <w:lang w:val="en-US"/>
        </w:rPr>
      </w:pPr>
      <w:r w:rsidRPr="00715F77">
        <w:rPr>
          <w:b/>
          <w:sz w:val="28"/>
          <w:szCs w:val="28"/>
          <w:lang w:val="en-US"/>
        </w:rPr>
        <w:t>Bilirubin</w:t>
      </w:r>
      <w:r w:rsidRPr="00715F77">
        <w:rPr>
          <w:sz w:val="28"/>
          <w:szCs w:val="28"/>
          <w:lang w:val="en-US"/>
        </w:rPr>
        <w:t xml:space="preserve"> in cord blood was 190 mmol/l. </w:t>
      </w:r>
      <w:r w:rsidRPr="00715F77">
        <w:rPr>
          <w:b/>
          <w:sz w:val="28"/>
          <w:szCs w:val="28"/>
          <w:lang w:val="en-US"/>
        </w:rPr>
        <w:t>Hemoglobin level</w:t>
      </w:r>
      <w:r w:rsidRPr="00715F77">
        <w:rPr>
          <w:sz w:val="28"/>
          <w:szCs w:val="28"/>
          <w:lang w:val="en-US"/>
        </w:rPr>
        <w:t xml:space="preserve"> 120 g/l.   </w:t>
      </w:r>
    </w:p>
    <w:p w:rsidR="008813A1" w:rsidRPr="00715F77" w:rsidRDefault="008813A1" w:rsidP="008813A1">
      <w:pPr>
        <w:rPr>
          <w:b/>
          <w:sz w:val="28"/>
          <w:szCs w:val="28"/>
        </w:rPr>
      </w:pPr>
      <w:r w:rsidRPr="00715F77">
        <w:rPr>
          <w:b/>
          <w:sz w:val="28"/>
          <w:szCs w:val="28"/>
        </w:rPr>
        <w:t xml:space="preserve">Questions: </w:t>
      </w:r>
    </w:p>
    <w:p w:rsidR="008813A1" w:rsidRPr="00715F77" w:rsidRDefault="008813A1" w:rsidP="009E32D2">
      <w:pPr>
        <w:numPr>
          <w:ilvl w:val="0"/>
          <w:numId w:val="214"/>
        </w:numPr>
        <w:rPr>
          <w:sz w:val="28"/>
          <w:szCs w:val="28"/>
          <w:lang w:val="en-US"/>
        </w:rPr>
      </w:pPr>
      <w:r w:rsidRPr="00715F77">
        <w:rPr>
          <w:sz w:val="28"/>
          <w:szCs w:val="28"/>
          <w:lang w:val="en-US"/>
        </w:rPr>
        <w:t>What are the infant’s clinical signs of disease?</w:t>
      </w:r>
    </w:p>
    <w:p w:rsidR="008813A1" w:rsidRPr="00715F77" w:rsidRDefault="008813A1" w:rsidP="009E32D2">
      <w:pPr>
        <w:numPr>
          <w:ilvl w:val="0"/>
          <w:numId w:val="214"/>
        </w:numPr>
        <w:rPr>
          <w:sz w:val="28"/>
          <w:szCs w:val="28"/>
          <w:lang w:val="en-US"/>
        </w:rPr>
      </w:pPr>
      <w:r w:rsidRPr="00715F77">
        <w:rPr>
          <w:sz w:val="28"/>
          <w:szCs w:val="28"/>
          <w:lang w:val="en-US"/>
        </w:rPr>
        <w:t xml:space="preserve">What is your initial diagnosis? </w:t>
      </w:r>
    </w:p>
    <w:p w:rsidR="008813A1" w:rsidRPr="00715F77" w:rsidRDefault="008813A1" w:rsidP="009E32D2">
      <w:pPr>
        <w:numPr>
          <w:ilvl w:val="0"/>
          <w:numId w:val="214"/>
        </w:numPr>
        <w:rPr>
          <w:sz w:val="28"/>
          <w:szCs w:val="28"/>
        </w:rPr>
      </w:pPr>
      <w:r w:rsidRPr="00715F77">
        <w:rPr>
          <w:sz w:val="28"/>
          <w:szCs w:val="28"/>
        </w:rPr>
        <w:t xml:space="preserve">Assess the laboratory tests. </w:t>
      </w:r>
    </w:p>
    <w:p w:rsidR="008813A1" w:rsidRPr="00715F77" w:rsidRDefault="008813A1" w:rsidP="009E32D2">
      <w:pPr>
        <w:numPr>
          <w:ilvl w:val="0"/>
          <w:numId w:val="214"/>
        </w:numPr>
        <w:rPr>
          <w:sz w:val="28"/>
          <w:szCs w:val="28"/>
          <w:lang w:val="en-US"/>
        </w:rPr>
      </w:pPr>
      <w:r w:rsidRPr="00715F77">
        <w:rPr>
          <w:sz w:val="28"/>
          <w:szCs w:val="28"/>
          <w:lang w:val="en-US"/>
        </w:rPr>
        <w:t xml:space="preserve">What pathogenic therapy should be carried out? </w:t>
      </w:r>
    </w:p>
    <w:p w:rsidR="008813A1" w:rsidRPr="00715F77" w:rsidRDefault="008813A1" w:rsidP="009E32D2">
      <w:pPr>
        <w:numPr>
          <w:ilvl w:val="0"/>
          <w:numId w:val="214"/>
        </w:numPr>
        <w:rPr>
          <w:sz w:val="28"/>
          <w:szCs w:val="28"/>
          <w:lang w:val="en-US"/>
        </w:rPr>
      </w:pPr>
      <w:r w:rsidRPr="00715F77">
        <w:rPr>
          <w:sz w:val="28"/>
          <w:szCs w:val="28"/>
          <w:lang w:val="en-US"/>
        </w:rPr>
        <w:t>What is the antenatal prevention of this disease?</w:t>
      </w:r>
    </w:p>
    <w:p w:rsidR="00EC4068" w:rsidRPr="00715F77" w:rsidRDefault="00EC4068" w:rsidP="00EC4068">
      <w:pPr>
        <w:jc w:val="both"/>
        <w:rPr>
          <w:color w:val="000000"/>
          <w:sz w:val="28"/>
          <w:szCs w:val="28"/>
          <w:lang w:val="en-US"/>
        </w:rPr>
      </w:pPr>
    </w:p>
    <w:p w:rsidR="00EC4068" w:rsidRPr="00715F77" w:rsidRDefault="00EC4068" w:rsidP="00EC4068">
      <w:pPr>
        <w:pStyle w:val="a5"/>
        <w:tabs>
          <w:tab w:val="left" w:pos="333"/>
        </w:tabs>
        <w:ind w:left="0"/>
        <w:rPr>
          <w:rFonts w:ascii="Times New Roman" w:hAnsi="Times New Roman"/>
          <w:b/>
          <w:sz w:val="28"/>
          <w:szCs w:val="28"/>
        </w:rPr>
      </w:pPr>
      <w:r w:rsidRPr="00715F77">
        <w:rPr>
          <w:rFonts w:ascii="Times New Roman" w:hAnsi="Times New Roman"/>
          <w:b/>
          <w:sz w:val="28"/>
          <w:szCs w:val="28"/>
        </w:rPr>
        <w:t>Типовые тестовые задания для проверки знаний/</w:t>
      </w:r>
      <w:r w:rsidRPr="00715F77">
        <w:rPr>
          <w:rFonts w:ascii="Times New Roman" w:hAnsi="Times New Roman"/>
          <w:sz w:val="28"/>
          <w:szCs w:val="28"/>
        </w:rPr>
        <w:t xml:space="preserve"> </w:t>
      </w:r>
      <w:r w:rsidRPr="00715F77">
        <w:rPr>
          <w:rFonts w:ascii="Times New Roman" w:hAnsi="Times New Roman"/>
          <w:b/>
          <w:sz w:val="28"/>
          <w:szCs w:val="28"/>
        </w:rPr>
        <w:t>Typical test tasks for testing knowledge:</w:t>
      </w:r>
    </w:p>
    <w:p w:rsidR="008813A1" w:rsidRPr="00715F77" w:rsidRDefault="002251CE" w:rsidP="009E32D2">
      <w:pPr>
        <w:pStyle w:val="a5"/>
        <w:numPr>
          <w:ilvl w:val="0"/>
          <w:numId w:val="215"/>
        </w:numPr>
        <w:rPr>
          <w:rFonts w:ascii="Times New Roman" w:hAnsi="Times New Roman"/>
          <w:sz w:val="28"/>
          <w:szCs w:val="28"/>
          <w:lang w:val="en-US"/>
        </w:rPr>
      </w:pPr>
      <w:r w:rsidRPr="00715F77">
        <w:rPr>
          <w:rFonts w:ascii="Times New Roman" w:hAnsi="Times New Roman"/>
          <w:sz w:val="28"/>
          <w:szCs w:val="28"/>
          <w:lang w:val="en-US"/>
        </w:rPr>
        <w:lastRenderedPageBreak/>
        <w:t>At what age is hyperbilirubinemia most common in newborns</w:t>
      </w:r>
    </w:p>
    <w:p w:rsidR="008813A1" w:rsidRPr="00715F77" w:rsidRDefault="008813A1" w:rsidP="009E32D2">
      <w:pPr>
        <w:pStyle w:val="a5"/>
        <w:numPr>
          <w:ilvl w:val="0"/>
          <w:numId w:val="216"/>
        </w:numPr>
        <w:rPr>
          <w:rFonts w:ascii="Times New Roman" w:hAnsi="Times New Roman"/>
          <w:sz w:val="28"/>
          <w:szCs w:val="28"/>
          <w:lang w:val="en-US"/>
        </w:rPr>
      </w:pPr>
      <w:r w:rsidRPr="00715F77">
        <w:rPr>
          <w:rFonts w:ascii="Times New Roman" w:hAnsi="Times New Roman"/>
          <w:sz w:val="28"/>
          <w:szCs w:val="28"/>
          <w:lang w:val="en-US"/>
        </w:rPr>
        <w:t>during the 3</w:t>
      </w:r>
      <w:r w:rsidRPr="00715F77">
        <w:rPr>
          <w:rFonts w:ascii="Times New Roman" w:hAnsi="Times New Roman"/>
          <w:sz w:val="28"/>
          <w:szCs w:val="28"/>
          <w:vertAlign w:val="superscript"/>
          <w:lang w:val="en-US"/>
        </w:rPr>
        <w:t>st</w:t>
      </w:r>
      <w:r w:rsidRPr="00715F77">
        <w:rPr>
          <w:rFonts w:ascii="Times New Roman" w:hAnsi="Times New Roman"/>
          <w:sz w:val="28"/>
          <w:szCs w:val="28"/>
          <w:lang w:val="en-US"/>
        </w:rPr>
        <w:t xml:space="preserve"> week after birth</w:t>
      </w:r>
    </w:p>
    <w:p w:rsidR="008813A1" w:rsidRPr="00715F77" w:rsidRDefault="008813A1" w:rsidP="009E32D2">
      <w:pPr>
        <w:pStyle w:val="a5"/>
        <w:numPr>
          <w:ilvl w:val="0"/>
          <w:numId w:val="216"/>
        </w:numPr>
        <w:rPr>
          <w:rFonts w:ascii="Times New Roman" w:hAnsi="Times New Roman"/>
          <w:sz w:val="28"/>
          <w:szCs w:val="28"/>
          <w:lang w:val="en-US"/>
        </w:rPr>
      </w:pPr>
      <w:r w:rsidRPr="00715F77">
        <w:rPr>
          <w:rFonts w:ascii="Times New Roman" w:hAnsi="Times New Roman"/>
          <w:sz w:val="28"/>
          <w:szCs w:val="28"/>
          <w:lang w:val="en-US"/>
        </w:rPr>
        <w:t>during the 4</w:t>
      </w:r>
      <w:r w:rsidRPr="00715F77">
        <w:rPr>
          <w:rFonts w:ascii="Times New Roman" w:hAnsi="Times New Roman"/>
          <w:sz w:val="28"/>
          <w:szCs w:val="28"/>
          <w:vertAlign w:val="superscript"/>
          <w:lang w:val="en-US"/>
        </w:rPr>
        <w:t>st</w:t>
      </w:r>
      <w:r w:rsidRPr="00715F77">
        <w:rPr>
          <w:rFonts w:ascii="Times New Roman" w:hAnsi="Times New Roman"/>
          <w:sz w:val="28"/>
          <w:szCs w:val="28"/>
          <w:lang w:val="en-US"/>
        </w:rPr>
        <w:t xml:space="preserve"> week after birth</w:t>
      </w:r>
    </w:p>
    <w:p w:rsidR="008813A1" w:rsidRPr="00715F77" w:rsidRDefault="008813A1" w:rsidP="009E32D2">
      <w:pPr>
        <w:pStyle w:val="a5"/>
        <w:numPr>
          <w:ilvl w:val="0"/>
          <w:numId w:val="216"/>
        </w:numPr>
        <w:rPr>
          <w:rFonts w:ascii="Times New Roman" w:hAnsi="Times New Roman"/>
          <w:sz w:val="28"/>
          <w:szCs w:val="28"/>
          <w:lang w:val="en-US"/>
        </w:rPr>
      </w:pPr>
      <w:r w:rsidRPr="00715F77">
        <w:rPr>
          <w:rFonts w:ascii="Times New Roman" w:hAnsi="Times New Roman"/>
          <w:sz w:val="28"/>
          <w:szCs w:val="28"/>
          <w:lang w:val="en-US"/>
        </w:rPr>
        <w:t>during the 2</w:t>
      </w:r>
      <w:r w:rsidRPr="00715F77">
        <w:rPr>
          <w:rFonts w:ascii="Times New Roman" w:hAnsi="Times New Roman"/>
          <w:sz w:val="28"/>
          <w:szCs w:val="28"/>
          <w:vertAlign w:val="superscript"/>
          <w:lang w:val="en-US"/>
        </w:rPr>
        <w:t>st</w:t>
      </w:r>
      <w:r w:rsidRPr="00715F77">
        <w:rPr>
          <w:rFonts w:ascii="Times New Roman" w:hAnsi="Times New Roman"/>
          <w:sz w:val="28"/>
          <w:szCs w:val="28"/>
          <w:lang w:val="en-US"/>
        </w:rPr>
        <w:t xml:space="preserve"> week after birth</w:t>
      </w:r>
    </w:p>
    <w:p w:rsidR="008813A1" w:rsidRPr="00715F77" w:rsidRDefault="008813A1" w:rsidP="009E32D2">
      <w:pPr>
        <w:pStyle w:val="a5"/>
        <w:numPr>
          <w:ilvl w:val="0"/>
          <w:numId w:val="216"/>
        </w:numPr>
        <w:rPr>
          <w:rFonts w:ascii="Times New Roman" w:hAnsi="Times New Roman"/>
          <w:sz w:val="28"/>
          <w:szCs w:val="28"/>
          <w:lang w:val="en-US"/>
        </w:rPr>
      </w:pPr>
      <w:r w:rsidRPr="00715F77">
        <w:rPr>
          <w:rFonts w:ascii="Times New Roman" w:hAnsi="Times New Roman"/>
          <w:sz w:val="28"/>
          <w:szCs w:val="28"/>
          <w:lang w:val="en-US"/>
        </w:rPr>
        <w:t>during the 1</w:t>
      </w:r>
      <w:r w:rsidRPr="00715F77">
        <w:rPr>
          <w:rFonts w:ascii="Times New Roman" w:hAnsi="Times New Roman"/>
          <w:sz w:val="28"/>
          <w:szCs w:val="28"/>
          <w:vertAlign w:val="superscript"/>
          <w:lang w:val="en-US"/>
        </w:rPr>
        <w:t>st</w:t>
      </w:r>
      <w:r w:rsidRPr="00715F77">
        <w:rPr>
          <w:rFonts w:ascii="Times New Roman" w:hAnsi="Times New Roman"/>
          <w:sz w:val="28"/>
          <w:szCs w:val="28"/>
          <w:lang w:val="en-US"/>
        </w:rPr>
        <w:t xml:space="preserve"> week after birth</w:t>
      </w:r>
    </w:p>
    <w:p w:rsidR="008813A1" w:rsidRPr="00715F77" w:rsidRDefault="002251CE" w:rsidP="009E32D2">
      <w:pPr>
        <w:pStyle w:val="a5"/>
        <w:numPr>
          <w:ilvl w:val="0"/>
          <w:numId w:val="215"/>
        </w:numPr>
        <w:rPr>
          <w:rFonts w:ascii="Times New Roman" w:hAnsi="Times New Roman"/>
          <w:sz w:val="28"/>
          <w:szCs w:val="28"/>
          <w:lang w:val="en-US"/>
        </w:rPr>
      </w:pPr>
      <w:r w:rsidRPr="00715F77">
        <w:rPr>
          <w:rFonts w:ascii="Times New Roman" w:hAnsi="Times New Roman"/>
          <w:sz w:val="28"/>
          <w:szCs w:val="28"/>
          <w:lang w:val="en-US"/>
        </w:rPr>
        <w:t>At what age does the physiological jaundice of the full-term newborn appear</w:t>
      </w:r>
    </w:p>
    <w:p w:rsidR="008813A1" w:rsidRPr="00715F77" w:rsidRDefault="008813A1" w:rsidP="009E32D2">
      <w:pPr>
        <w:pStyle w:val="a5"/>
        <w:numPr>
          <w:ilvl w:val="0"/>
          <w:numId w:val="217"/>
        </w:numPr>
        <w:rPr>
          <w:rFonts w:ascii="Times New Roman" w:hAnsi="Times New Roman"/>
          <w:sz w:val="28"/>
          <w:szCs w:val="28"/>
        </w:rPr>
      </w:pPr>
      <w:r w:rsidRPr="00715F77">
        <w:rPr>
          <w:rFonts w:ascii="Times New Roman" w:hAnsi="Times New Roman"/>
          <w:sz w:val="28"/>
          <w:szCs w:val="28"/>
        </w:rPr>
        <w:t>1-2 days</w:t>
      </w:r>
    </w:p>
    <w:p w:rsidR="008813A1" w:rsidRPr="00715F77" w:rsidRDefault="008813A1" w:rsidP="009E32D2">
      <w:pPr>
        <w:pStyle w:val="a5"/>
        <w:numPr>
          <w:ilvl w:val="0"/>
          <w:numId w:val="217"/>
        </w:numPr>
        <w:rPr>
          <w:rFonts w:ascii="Times New Roman" w:hAnsi="Times New Roman"/>
          <w:sz w:val="28"/>
          <w:szCs w:val="28"/>
        </w:rPr>
      </w:pPr>
      <w:r w:rsidRPr="00715F77">
        <w:rPr>
          <w:rFonts w:ascii="Times New Roman" w:hAnsi="Times New Roman"/>
          <w:sz w:val="28"/>
          <w:szCs w:val="28"/>
        </w:rPr>
        <w:t>3-4 days</w:t>
      </w:r>
    </w:p>
    <w:p w:rsidR="008813A1" w:rsidRPr="00715F77" w:rsidRDefault="008813A1" w:rsidP="009E32D2">
      <w:pPr>
        <w:pStyle w:val="a5"/>
        <w:numPr>
          <w:ilvl w:val="0"/>
          <w:numId w:val="217"/>
        </w:numPr>
        <w:rPr>
          <w:rFonts w:ascii="Times New Roman" w:hAnsi="Times New Roman"/>
          <w:sz w:val="28"/>
          <w:szCs w:val="28"/>
        </w:rPr>
      </w:pPr>
      <w:r w:rsidRPr="00715F77">
        <w:rPr>
          <w:rFonts w:ascii="Times New Roman" w:hAnsi="Times New Roman"/>
          <w:sz w:val="28"/>
          <w:szCs w:val="28"/>
        </w:rPr>
        <w:t>2-3 days</w:t>
      </w:r>
    </w:p>
    <w:p w:rsidR="008813A1" w:rsidRPr="00715F77" w:rsidRDefault="008813A1" w:rsidP="009E32D2">
      <w:pPr>
        <w:pStyle w:val="a5"/>
        <w:numPr>
          <w:ilvl w:val="0"/>
          <w:numId w:val="217"/>
        </w:numPr>
        <w:rPr>
          <w:rFonts w:ascii="Times New Roman" w:hAnsi="Times New Roman"/>
          <w:sz w:val="28"/>
          <w:szCs w:val="28"/>
        </w:rPr>
      </w:pPr>
      <w:r w:rsidRPr="00715F77">
        <w:rPr>
          <w:rFonts w:ascii="Times New Roman" w:hAnsi="Times New Roman"/>
          <w:sz w:val="28"/>
          <w:szCs w:val="28"/>
        </w:rPr>
        <w:t>4-5 days</w:t>
      </w:r>
    </w:p>
    <w:p w:rsidR="008813A1" w:rsidRPr="00715F77" w:rsidRDefault="002251CE" w:rsidP="009E32D2">
      <w:pPr>
        <w:pStyle w:val="a5"/>
        <w:numPr>
          <w:ilvl w:val="0"/>
          <w:numId w:val="215"/>
        </w:numPr>
        <w:rPr>
          <w:rFonts w:ascii="Times New Roman" w:hAnsi="Times New Roman"/>
          <w:sz w:val="28"/>
          <w:szCs w:val="28"/>
          <w:lang w:val="en-US"/>
        </w:rPr>
      </w:pPr>
      <w:r w:rsidRPr="00715F77">
        <w:rPr>
          <w:rFonts w:ascii="Times New Roman" w:hAnsi="Times New Roman"/>
          <w:sz w:val="28"/>
          <w:szCs w:val="28"/>
          <w:lang w:val="en-US"/>
        </w:rPr>
        <w:t>What is the cause of the hemolytic disease of the newborn</w:t>
      </w:r>
    </w:p>
    <w:p w:rsidR="008813A1" w:rsidRPr="00715F77" w:rsidRDefault="008813A1" w:rsidP="009E32D2">
      <w:pPr>
        <w:pStyle w:val="a5"/>
        <w:numPr>
          <w:ilvl w:val="0"/>
          <w:numId w:val="218"/>
        </w:numPr>
        <w:rPr>
          <w:rFonts w:ascii="Times New Roman" w:hAnsi="Times New Roman"/>
          <w:sz w:val="28"/>
          <w:szCs w:val="28"/>
        </w:rPr>
      </w:pPr>
      <w:r w:rsidRPr="00715F77">
        <w:rPr>
          <w:rFonts w:ascii="Times New Roman" w:hAnsi="Times New Roman"/>
          <w:sz w:val="28"/>
          <w:szCs w:val="28"/>
          <w:lang w:val="en-US"/>
        </w:rPr>
        <w:t>i</w:t>
      </w:r>
      <w:r w:rsidRPr="00715F77">
        <w:rPr>
          <w:rFonts w:ascii="Times New Roman" w:hAnsi="Times New Roman"/>
          <w:sz w:val="28"/>
          <w:szCs w:val="28"/>
        </w:rPr>
        <w:t>ncompatibility of ABO factors</w:t>
      </w:r>
    </w:p>
    <w:p w:rsidR="008813A1" w:rsidRPr="00715F77" w:rsidRDefault="008813A1" w:rsidP="009E32D2">
      <w:pPr>
        <w:pStyle w:val="a5"/>
        <w:numPr>
          <w:ilvl w:val="0"/>
          <w:numId w:val="218"/>
        </w:numPr>
        <w:rPr>
          <w:rFonts w:ascii="Times New Roman" w:hAnsi="Times New Roman"/>
          <w:sz w:val="28"/>
          <w:szCs w:val="28"/>
        </w:rPr>
      </w:pPr>
      <w:r w:rsidRPr="00715F77">
        <w:rPr>
          <w:rFonts w:ascii="Times New Roman" w:hAnsi="Times New Roman"/>
          <w:sz w:val="28"/>
          <w:szCs w:val="28"/>
        </w:rPr>
        <w:t xml:space="preserve">Gilbert syndrome </w:t>
      </w:r>
    </w:p>
    <w:p w:rsidR="008813A1" w:rsidRPr="00715F77" w:rsidRDefault="008813A1" w:rsidP="009E32D2">
      <w:pPr>
        <w:pStyle w:val="a5"/>
        <w:numPr>
          <w:ilvl w:val="0"/>
          <w:numId w:val="218"/>
        </w:numPr>
        <w:rPr>
          <w:rFonts w:ascii="Times New Roman" w:hAnsi="Times New Roman"/>
          <w:sz w:val="28"/>
          <w:szCs w:val="28"/>
        </w:rPr>
      </w:pPr>
      <w:r w:rsidRPr="00715F77">
        <w:rPr>
          <w:rFonts w:ascii="Times New Roman" w:hAnsi="Times New Roman"/>
          <w:sz w:val="28"/>
          <w:szCs w:val="28"/>
          <w:lang w:val="en-US"/>
        </w:rPr>
        <w:t>l</w:t>
      </w:r>
      <w:r w:rsidRPr="00715F77">
        <w:rPr>
          <w:rFonts w:ascii="Times New Roman" w:hAnsi="Times New Roman"/>
          <w:sz w:val="28"/>
          <w:szCs w:val="28"/>
        </w:rPr>
        <w:t xml:space="preserve">ack of carbohydrate </w:t>
      </w:r>
    </w:p>
    <w:p w:rsidR="008813A1" w:rsidRPr="00715F77" w:rsidRDefault="008813A1" w:rsidP="009E32D2">
      <w:pPr>
        <w:pStyle w:val="a5"/>
        <w:numPr>
          <w:ilvl w:val="0"/>
          <w:numId w:val="218"/>
        </w:numPr>
        <w:rPr>
          <w:rFonts w:ascii="Times New Roman" w:hAnsi="Times New Roman"/>
          <w:sz w:val="28"/>
          <w:szCs w:val="28"/>
        </w:rPr>
      </w:pPr>
      <w:r w:rsidRPr="00715F77">
        <w:rPr>
          <w:rFonts w:ascii="Times New Roman" w:hAnsi="Times New Roman"/>
          <w:sz w:val="28"/>
          <w:szCs w:val="28"/>
          <w:lang w:val="en-US"/>
        </w:rPr>
        <w:t>b</w:t>
      </w:r>
      <w:r w:rsidRPr="00715F77">
        <w:rPr>
          <w:rFonts w:ascii="Times New Roman" w:hAnsi="Times New Roman"/>
          <w:sz w:val="28"/>
          <w:szCs w:val="28"/>
        </w:rPr>
        <w:t xml:space="preserve">iliary atresia </w:t>
      </w:r>
    </w:p>
    <w:p w:rsidR="008813A1" w:rsidRPr="00715F77" w:rsidRDefault="002251CE" w:rsidP="009E32D2">
      <w:pPr>
        <w:pStyle w:val="a5"/>
        <w:numPr>
          <w:ilvl w:val="0"/>
          <w:numId w:val="215"/>
        </w:numPr>
        <w:rPr>
          <w:rFonts w:ascii="Times New Roman" w:hAnsi="Times New Roman"/>
          <w:sz w:val="28"/>
          <w:szCs w:val="28"/>
          <w:lang w:val="en-US"/>
        </w:rPr>
      </w:pPr>
      <w:r w:rsidRPr="00715F77">
        <w:rPr>
          <w:rFonts w:ascii="Times New Roman" w:hAnsi="Times New Roman"/>
          <w:sz w:val="28"/>
          <w:szCs w:val="28"/>
          <w:lang w:val="en-US"/>
        </w:rPr>
        <w:t>What color is the skin of a newborn with jaundice from deposition of indirect bilirubin in the skin</w:t>
      </w:r>
    </w:p>
    <w:p w:rsidR="008813A1" w:rsidRPr="00715F77" w:rsidRDefault="008813A1" w:rsidP="009E32D2">
      <w:pPr>
        <w:pStyle w:val="a5"/>
        <w:numPr>
          <w:ilvl w:val="0"/>
          <w:numId w:val="219"/>
        </w:numPr>
        <w:rPr>
          <w:rFonts w:ascii="Times New Roman" w:hAnsi="Times New Roman"/>
          <w:sz w:val="28"/>
          <w:szCs w:val="28"/>
          <w:lang w:val="en-US"/>
        </w:rPr>
      </w:pPr>
      <w:r w:rsidRPr="00715F77">
        <w:rPr>
          <w:rFonts w:ascii="Times New Roman" w:hAnsi="Times New Roman"/>
          <w:sz w:val="28"/>
          <w:szCs w:val="28"/>
          <w:lang w:val="en-US"/>
        </w:rPr>
        <w:t>greenish or muddy yellow cast</w:t>
      </w:r>
    </w:p>
    <w:p w:rsidR="008813A1" w:rsidRPr="00715F77" w:rsidRDefault="008813A1" w:rsidP="009E32D2">
      <w:pPr>
        <w:pStyle w:val="a5"/>
        <w:numPr>
          <w:ilvl w:val="0"/>
          <w:numId w:val="219"/>
        </w:numPr>
        <w:rPr>
          <w:rFonts w:ascii="Times New Roman" w:hAnsi="Times New Roman"/>
          <w:sz w:val="28"/>
          <w:szCs w:val="28"/>
        </w:rPr>
      </w:pPr>
      <w:r w:rsidRPr="00715F77">
        <w:rPr>
          <w:rFonts w:ascii="Times New Roman" w:hAnsi="Times New Roman"/>
          <w:sz w:val="28"/>
          <w:szCs w:val="28"/>
        </w:rPr>
        <w:t>pallor or pink</w:t>
      </w:r>
    </w:p>
    <w:p w:rsidR="008813A1" w:rsidRPr="00715F77" w:rsidRDefault="008813A1" w:rsidP="009E32D2">
      <w:pPr>
        <w:pStyle w:val="a5"/>
        <w:numPr>
          <w:ilvl w:val="0"/>
          <w:numId w:val="219"/>
        </w:numPr>
        <w:rPr>
          <w:rFonts w:ascii="Times New Roman" w:hAnsi="Times New Roman"/>
          <w:sz w:val="28"/>
          <w:szCs w:val="28"/>
        </w:rPr>
      </w:pPr>
      <w:r w:rsidRPr="00715F77">
        <w:rPr>
          <w:rFonts w:ascii="Times New Roman" w:hAnsi="Times New Roman"/>
          <w:sz w:val="28"/>
          <w:szCs w:val="28"/>
        </w:rPr>
        <w:t xml:space="preserve">bright yellow or orange </w:t>
      </w:r>
    </w:p>
    <w:p w:rsidR="008813A1" w:rsidRPr="00715F77" w:rsidRDefault="008813A1" w:rsidP="009E32D2">
      <w:pPr>
        <w:pStyle w:val="a5"/>
        <w:numPr>
          <w:ilvl w:val="0"/>
          <w:numId w:val="219"/>
        </w:numPr>
        <w:rPr>
          <w:rFonts w:ascii="Times New Roman" w:hAnsi="Times New Roman"/>
          <w:sz w:val="28"/>
          <w:szCs w:val="28"/>
        </w:rPr>
      </w:pPr>
      <w:r w:rsidRPr="00715F77">
        <w:rPr>
          <w:rFonts w:ascii="Times New Roman" w:hAnsi="Times New Roman"/>
          <w:sz w:val="28"/>
          <w:szCs w:val="28"/>
        </w:rPr>
        <w:t>grayish brown</w:t>
      </w:r>
    </w:p>
    <w:p w:rsidR="008813A1" w:rsidRPr="00715F77" w:rsidRDefault="002251CE" w:rsidP="009E32D2">
      <w:pPr>
        <w:pStyle w:val="a5"/>
        <w:numPr>
          <w:ilvl w:val="0"/>
          <w:numId w:val="215"/>
        </w:numPr>
        <w:rPr>
          <w:rFonts w:ascii="Times New Roman" w:hAnsi="Times New Roman"/>
          <w:sz w:val="28"/>
          <w:szCs w:val="28"/>
          <w:lang w:val="en-US"/>
        </w:rPr>
      </w:pPr>
      <w:r w:rsidRPr="00715F77">
        <w:rPr>
          <w:rFonts w:ascii="Times New Roman" w:hAnsi="Times New Roman"/>
          <w:sz w:val="28"/>
          <w:szCs w:val="28"/>
          <w:lang w:val="en-US"/>
        </w:rPr>
        <w:t>At what level of bilirubin does kernicterus in full-term newborn occur</w:t>
      </w:r>
    </w:p>
    <w:p w:rsidR="008813A1" w:rsidRPr="00715F77" w:rsidRDefault="008813A1" w:rsidP="009E32D2">
      <w:pPr>
        <w:pStyle w:val="a5"/>
        <w:numPr>
          <w:ilvl w:val="0"/>
          <w:numId w:val="220"/>
        </w:numPr>
        <w:rPr>
          <w:rFonts w:ascii="Times New Roman" w:hAnsi="Times New Roman"/>
          <w:sz w:val="28"/>
          <w:szCs w:val="28"/>
        </w:rPr>
      </w:pPr>
      <w:r w:rsidRPr="00715F77">
        <w:rPr>
          <w:rFonts w:ascii="Times New Roman" w:hAnsi="Times New Roman"/>
          <w:sz w:val="28"/>
          <w:szCs w:val="28"/>
        </w:rPr>
        <w:t>&gt;5 mg/dL</w:t>
      </w:r>
    </w:p>
    <w:p w:rsidR="008813A1" w:rsidRPr="00715F77" w:rsidRDefault="008813A1" w:rsidP="009E32D2">
      <w:pPr>
        <w:pStyle w:val="a5"/>
        <w:numPr>
          <w:ilvl w:val="0"/>
          <w:numId w:val="220"/>
        </w:numPr>
        <w:rPr>
          <w:rFonts w:ascii="Times New Roman" w:hAnsi="Times New Roman"/>
          <w:sz w:val="28"/>
          <w:szCs w:val="28"/>
        </w:rPr>
      </w:pPr>
      <w:r w:rsidRPr="00715F77">
        <w:rPr>
          <w:rFonts w:ascii="Times New Roman" w:hAnsi="Times New Roman"/>
          <w:sz w:val="28"/>
          <w:szCs w:val="28"/>
        </w:rPr>
        <w:t>&gt;10 mg/dL</w:t>
      </w:r>
    </w:p>
    <w:p w:rsidR="008813A1" w:rsidRPr="00715F77" w:rsidRDefault="008813A1" w:rsidP="009E32D2">
      <w:pPr>
        <w:pStyle w:val="a5"/>
        <w:numPr>
          <w:ilvl w:val="0"/>
          <w:numId w:val="220"/>
        </w:numPr>
        <w:rPr>
          <w:rFonts w:ascii="Times New Roman" w:hAnsi="Times New Roman"/>
          <w:sz w:val="28"/>
          <w:szCs w:val="28"/>
        </w:rPr>
      </w:pPr>
      <w:r w:rsidRPr="00715F77">
        <w:rPr>
          <w:rFonts w:ascii="Times New Roman" w:hAnsi="Times New Roman"/>
          <w:sz w:val="28"/>
          <w:szCs w:val="28"/>
        </w:rPr>
        <w:t>&gt;20 mg/dL</w:t>
      </w:r>
    </w:p>
    <w:p w:rsidR="008813A1" w:rsidRPr="00715F77" w:rsidRDefault="008813A1" w:rsidP="009E32D2">
      <w:pPr>
        <w:pStyle w:val="a5"/>
        <w:numPr>
          <w:ilvl w:val="0"/>
          <w:numId w:val="220"/>
        </w:numPr>
        <w:rPr>
          <w:rFonts w:ascii="Times New Roman" w:hAnsi="Times New Roman"/>
          <w:sz w:val="28"/>
          <w:szCs w:val="28"/>
        </w:rPr>
      </w:pPr>
      <w:r w:rsidRPr="00715F77">
        <w:rPr>
          <w:rFonts w:ascii="Times New Roman" w:hAnsi="Times New Roman"/>
          <w:sz w:val="28"/>
          <w:szCs w:val="28"/>
        </w:rPr>
        <w:t>&gt;15 mg/dL</w:t>
      </w:r>
    </w:p>
    <w:p w:rsidR="00EC4068" w:rsidRPr="00715F77" w:rsidRDefault="00EC4068" w:rsidP="00EC4068">
      <w:pPr>
        <w:jc w:val="both"/>
        <w:rPr>
          <w:b/>
          <w:sz w:val="28"/>
          <w:szCs w:val="28"/>
          <w:lang w:val="en-US"/>
        </w:rPr>
      </w:pPr>
    </w:p>
    <w:p w:rsidR="00EC4068" w:rsidRPr="00715F77" w:rsidRDefault="00EC4068" w:rsidP="00EC4068">
      <w:pPr>
        <w:jc w:val="both"/>
        <w:rPr>
          <w:b/>
          <w:sz w:val="28"/>
          <w:szCs w:val="28"/>
          <w:lang w:val="en-US"/>
        </w:rPr>
      </w:pPr>
      <w:r w:rsidRPr="00715F77">
        <w:rPr>
          <w:b/>
          <w:sz w:val="28"/>
          <w:szCs w:val="28"/>
        </w:rPr>
        <w:t>Образец</w:t>
      </w:r>
      <w:r w:rsidRPr="00715F77">
        <w:rPr>
          <w:b/>
          <w:sz w:val="28"/>
          <w:szCs w:val="28"/>
          <w:lang w:val="en-US"/>
        </w:rPr>
        <w:t xml:space="preserve"> </w:t>
      </w:r>
      <w:r w:rsidRPr="00715F77">
        <w:rPr>
          <w:b/>
          <w:sz w:val="28"/>
          <w:szCs w:val="28"/>
        </w:rPr>
        <w:t>решения</w:t>
      </w:r>
      <w:r w:rsidRPr="00715F77">
        <w:rPr>
          <w:b/>
          <w:sz w:val="28"/>
          <w:szCs w:val="28"/>
          <w:lang w:val="en-US"/>
        </w:rPr>
        <w:t xml:space="preserve"> </w:t>
      </w:r>
      <w:r w:rsidRPr="00715F77">
        <w:rPr>
          <w:b/>
          <w:sz w:val="28"/>
          <w:szCs w:val="28"/>
        </w:rPr>
        <w:t>задачи</w:t>
      </w:r>
      <w:r w:rsidRPr="00715F77">
        <w:rPr>
          <w:b/>
          <w:sz w:val="28"/>
          <w:szCs w:val="28"/>
          <w:lang w:val="en-US"/>
        </w:rPr>
        <w:t>/</w:t>
      </w:r>
      <w:r w:rsidRPr="00715F77">
        <w:rPr>
          <w:sz w:val="28"/>
          <w:szCs w:val="28"/>
          <w:lang w:val="en-US"/>
        </w:rPr>
        <w:t xml:space="preserve"> </w:t>
      </w:r>
      <w:r w:rsidRPr="00715F77">
        <w:rPr>
          <w:b/>
          <w:sz w:val="28"/>
          <w:szCs w:val="28"/>
          <w:lang w:val="en-US"/>
        </w:rPr>
        <w:t>An example of solving the task</w:t>
      </w:r>
    </w:p>
    <w:p w:rsidR="00EB1FB4" w:rsidRPr="00715F77" w:rsidRDefault="00EB1FB4" w:rsidP="009E32D2">
      <w:pPr>
        <w:pStyle w:val="a5"/>
        <w:numPr>
          <w:ilvl w:val="0"/>
          <w:numId w:val="231"/>
        </w:numPr>
        <w:rPr>
          <w:rFonts w:ascii="Times New Roman" w:hAnsi="Times New Roman"/>
          <w:sz w:val="28"/>
          <w:szCs w:val="28"/>
          <w:lang w:val="en-US"/>
        </w:rPr>
      </w:pPr>
      <w:r w:rsidRPr="00715F77">
        <w:rPr>
          <w:rFonts w:ascii="Times New Roman" w:hAnsi="Times New Roman"/>
          <w:sz w:val="28"/>
          <w:szCs w:val="28"/>
          <w:lang w:val="en-US"/>
        </w:rPr>
        <w:t>The skin, membranes, amniotic fluid, and umbilical cord are icteric, expressed signs of CNS depression syndrome, hepatosplenomegaly.</w:t>
      </w:r>
    </w:p>
    <w:p w:rsidR="00EB1FB4" w:rsidRPr="00715F77" w:rsidRDefault="00EB1FB4" w:rsidP="009E32D2">
      <w:pPr>
        <w:pStyle w:val="a5"/>
        <w:numPr>
          <w:ilvl w:val="0"/>
          <w:numId w:val="231"/>
        </w:numPr>
        <w:rPr>
          <w:rFonts w:ascii="Times New Roman" w:hAnsi="Times New Roman"/>
          <w:sz w:val="28"/>
          <w:szCs w:val="28"/>
          <w:lang w:val="en-US"/>
        </w:rPr>
      </w:pPr>
      <w:r w:rsidRPr="00715F77">
        <w:rPr>
          <w:rFonts w:ascii="Times New Roman" w:hAnsi="Times New Roman"/>
          <w:sz w:val="28"/>
          <w:szCs w:val="28"/>
          <w:lang w:val="en-US"/>
        </w:rPr>
        <w:t xml:space="preserve">Hemolytic disease of the newborn due to the conflict by the Rh factor, icteric form, severe. </w:t>
      </w:r>
    </w:p>
    <w:p w:rsidR="00EB1FB4" w:rsidRPr="00715F77" w:rsidRDefault="00EB1FB4" w:rsidP="009E32D2">
      <w:pPr>
        <w:pStyle w:val="a5"/>
        <w:numPr>
          <w:ilvl w:val="0"/>
          <w:numId w:val="231"/>
        </w:numPr>
        <w:rPr>
          <w:rFonts w:ascii="Times New Roman" w:hAnsi="Times New Roman"/>
          <w:sz w:val="28"/>
          <w:szCs w:val="28"/>
          <w:lang w:val="en-US"/>
        </w:rPr>
      </w:pPr>
      <w:r w:rsidRPr="00715F77">
        <w:rPr>
          <w:rFonts w:ascii="Times New Roman" w:hAnsi="Times New Roman"/>
          <w:sz w:val="28"/>
          <w:szCs w:val="28"/>
          <w:lang w:val="en-US"/>
        </w:rPr>
        <w:t>Bilirubin level is elevated, hemoglobin level is decrease.</w:t>
      </w:r>
    </w:p>
    <w:p w:rsidR="00EB1FB4" w:rsidRPr="00715F77" w:rsidRDefault="00EB1FB4" w:rsidP="009E32D2">
      <w:pPr>
        <w:pStyle w:val="a5"/>
        <w:numPr>
          <w:ilvl w:val="0"/>
          <w:numId w:val="231"/>
        </w:numPr>
        <w:rPr>
          <w:rFonts w:ascii="Times New Roman" w:hAnsi="Times New Roman"/>
          <w:sz w:val="28"/>
          <w:szCs w:val="28"/>
          <w:lang w:val="en-US"/>
        </w:rPr>
      </w:pPr>
      <w:r w:rsidRPr="00715F77">
        <w:rPr>
          <w:rFonts w:ascii="Times New Roman" w:hAnsi="Times New Roman"/>
          <w:sz w:val="28"/>
          <w:szCs w:val="28"/>
          <w:lang w:val="en-US"/>
        </w:rPr>
        <w:t>Replacement single-group Rh-negative blood transfusion and phototherapy.</w:t>
      </w:r>
    </w:p>
    <w:p w:rsidR="00EB1FB4" w:rsidRPr="00715F77" w:rsidRDefault="00EB1FB4" w:rsidP="009E32D2">
      <w:pPr>
        <w:pStyle w:val="a5"/>
        <w:numPr>
          <w:ilvl w:val="0"/>
          <w:numId w:val="231"/>
        </w:numPr>
        <w:rPr>
          <w:rFonts w:ascii="Times New Roman" w:hAnsi="Times New Roman"/>
          <w:sz w:val="28"/>
          <w:szCs w:val="28"/>
        </w:rPr>
      </w:pPr>
      <w:r w:rsidRPr="00715F77">
        <w:rPr>
          <w:rFonts w:ascii="Times New Roman" w:hAnsi="Times New Roman"/>
          <w:sz w:val="28"/>
          <w:szCs w:val="28"/>
        </w:rPr>
        <w:t>Intrauterine replacement blood transfusion.</w:t>
      </w:r>
    </w:p>
    <w:p w:rsidR="00EC4068" w:rsidRPr="00715F77" w:rsidRDefault="00EC4068" w:rsidP="00EC4068">
      <w:pPr>
        <w:tabs>
          <w:tab w:val="left" w:pos="0"/>
          <w:tab w:val="left" w:pos="1418"/>
        </w:tabs>
        <w:outlineLvl w:val="2"/>
        <w:rPr>
          <w:b/>
          <w:bCs/>
          <w:sz w:val="28"/>
          <w:szCs w:val="28"/>
          <w:lang w:val="en-US"/>
        </w:rPr>
      </w:pPr>
    </w:p>
    <w:p w:rsidR="00EC4068" w:rsidRPr="00715F77" w:rsidRDefault="00EC4068" w:rsidP="00EC4068">
      <w:pPr>
        <w:tabs>
          <w:tab w:val="left" w:pos="0"/>
          <w:tab w:val="left" w:pos="1418"/>
        </w:tabs>
        <w:outlineLvl w:val="2"/>
        <w:rPr>
          <w:b/>
          <w:bCs/>
          <w:sz w:val="28"/>
          <w:szCs w:val="28"/>
        </w:rPr>
      </w:pPr>
      <w:r w:rsidRPr="00715F77">
        <w:rPr>
          <w:b/>
          <w:bCs/>
          <w:sz w:val="28"/>
          <w:szCs w:val="28"/>
        </w:rPr>
        <w:t>Эталоны ответов тестовых заданий/</w:t>
      </w:r>
      <w:r w:rsidRPr="00715F77">
        <w:rPr>
          <w:sz w:val="28"/>
          <w:szCs w:val="28"/>
        </w:rPr>
        <w:t xml:space="preserve"> </w:t>
      </w:r>
      <w:r w:rsidRPr="00715F77">
        <w:rPr>
          <w:b/>
          <w:bCs/>
          <w:sz w:val="28"/>
          <w:szCs w:val="28"/>
          <w:lang w:val="en-US"/>
        </w:rPr>
        <w:t>T</w:t>
      </w:r>
      <w:r w:rsidRPr="00715F77">
        <w:rPr>
          <w:b/>
          <w:bCs/>
          <w:sz w:val="28"/>
          <w:szCs w:val="28"/>
        </w:rPr>
        <w:t>est answers</w:t>
      </w:r>
    </w:p>
    <w:tbl>
      <w:tblPr>
        <w:tblpPr w:leftFromText="180" w:rightFromText="180" w:vertAnchor="text" w:horzAnchor="margin" w:tblpY="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85"/>
        <w:gridCol w:w="2085"/>
        <w:gridCol w:w="2084"/>
        <w:gridCol w:w="2082"/>
      </w:tblGrid>
      <w:tr w:rsidR="00EC4068" w:rsidRPr="00715F77" w:rsidTr="00EC4068">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E257A0">
            <w:pPr>
              <w:tabs>
                <w:tab w:val="left" w:pos="0"/>
                <w:tab w:val="left" w:pos="1418"/>
              </w:tabs>
              <w:spacing w:line="256" w:lineRule="auto"/>
              <w:jc w:val="center"/>
              <w:outlineLvl w:val="2"/>
              <w:rPr>
                <w:b/>
                <w:bCs/>
                <w:sz w:val="28"/>
                <w:szCs w:val="28"/>
                <w:lang w:eastAsia="en-US"/>
              </w:rPr>
            </w:pPr>
            <w:r w:rsidRPr="00715F77">
              <w:rPr>
                <w:b/>
                <w:bCs/>
                <w:sz w:val="28"/>
                <w:szCs w:val="28"/>
                <w:lang w:eastAsia="en-US"/>
              </w:rPr>
              <w:t>1</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E257A0">
            <w:pPr>
              <w:tabs>
                <w:tab w:val="left" w:pos="0"/>
                <w:tab w:val="left" w:pos="1418"/>
              </w:tabs>
              <w:spacing w:line="256" w:lineRule="auto"/>
              <w:jc w:val="center"/>
              <w:outlineLvl w:val="2"/>
              <w:rPr>
                <w:b/>
                <w:bCs/>
                <w:sz w:val="28"/>
                <w:szCs w:val="28"/>
                <w:lang w:eastAsia="en-US"/>
              </w:rPr>
            </w:pPr>
            <w:r w:rsidRPr="00715F77">
              <w:rPr>
                <w:b/>
                <w:bCs/>
                <w:sz w:val="28"/>
                <w:szCs w:val="28"/>
                <w:lang w:eastAsia="en-US"/>
              </w:rPr>
              <w:t>2</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E257A0">
            <w:pPr>
              <w:tabs>
                <w:tab w:val="left" w:pos="0"/>
                <w:tab w:val="left" w:pos="1418"/>
              </w:tabs>
              <w:spacing w:line="256" w:lineRule="auto"/>
              <w:jc w:val="center"/>
              <w:outlineLvl w:val="2"/>
              <w:rPr>
                <w:b/>
                <w:bCs/>
                <w:sz w:val="28"/>
                <w:szCs w:val="28"/>
                <w:lang w:eastAsia="en-US"/>
              </w:rPr>
            </w:pPr>
            <w:r w:rsidRPr="00715F77">
              <w:rPr>
                <w:b/>
                <w:bCs/>
                <w:sz w:val="28"/>
                <w:szCs w:val="28"/>
                <w:lang w:eastAsia="en-US"/>
              </w:rPr>
              <w:t>3</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E257A0">
            <w:pPr>
              <w:tabs>
                <w:tab w:val="left" w:pos="0"/>
                <w:tab w:val="left" w:pos="1418"/>
              </w:tabs>
              <w:spacing w:line="256" w:lineRule="auto"/>
              <w:jc w:val="center"/>
              <w:outlineLvl w:val="2"/>
              <w:rPr>
                <w:b/>
                <w:bCs/>
                <w:sz w:val="28"/>
                <w:szCs w:val="28"/>
                <w:lang w:eastAsia="en-US"/>
              </w:rPr>
            </w:pPr>
            <w:r w:rsidRPr="00715F77">
              <w:rPr>
                <w:b/>
                <w:bCs/>
                <w:sz w:val="28"/>
                <w:szCs w:val="28"/>
                <w:lang w:eastAsia="en-US"/>
              </w:rPr>
              <w:t>4</w:t>
            </w:r>
          </w:p>
        </w:tc>
        <w:tc>
          <w:tcPr>
            <w:tcW w:w="999" w:type="pct"/>
            <w:tcBorders>
              <w:top w:val="single" w:sz="4" w:space="0" w:color="auto"/>
              <w:left w:val="single" w:sz="4" w:space="0" w:color="auto"/>
              <w:bottom w:val="single" w:sz="4" w:space="0" w:color="auto"/>
              <w:right w:val="single" w:sz="4" w:space="0" w:color="auto"/>
            </w:tcBorders>
            <w:hideMark/>
          </w:tcPr>
          <w:p w:rsidR="00EC4068" w:rsidRPr="00715F77" w:rsidRDefault="00EC4068" w:rsidP="00E257A0">
            <w:pPr>
              <w:tabs>
                <w:tab w:val="left" w:pos="0"/>
                <w:tab w:val="left" w:pos="1418"/>
              </w:tabs>
              <w:spacing w:line="256" w:lineRule="auto"/>
              <w:jc w:val="center"/>
              <w:outlineLvl w:val="2"/>
              <w:rPr>
                <w:b/>
                <w:bCs/>
                <w:sz w:val="28"/>
                <w:szCs w:val="28"/>
                <w:lang w:eastAsia="en-US"/>
              </w:rPr>
            </w:pPr>
            <w:r w:rsidRPr="00715F77">
              <w:rPr>
                <w:b/>
                <w:bCs/>
                <w:sz w:val="28"/>
                <w:szCs w:val="28"/>
                <w:lang w:eastAsia="en-US"/>
              </w:rPr>
              <w:t>5</w:t>
            </w:r>
          </w:p>
        </w:tc>
      </w:tr>
      <w:tr w:rsidR="001B5F09" w:rsidRPr="00715F77" w:rsidTr="00EC4068">
        <w:tc>
          <w:tcPr>
            <w:tcW w:w="1000" w:type="pct"/>
            <w:tcBorders>
              <w:top w:val="single" w:sz="4" w:space="0" w:color="auto"/>
              <w:left w:val="single" w:sz="4" w:space="0" w:color="auto"/>
              <w:bottom w:val="single" w:sz="4" w:space="0" w:color="auto"/>
              <w:right w:val="single" w:sz="4" w:space="0" w:color="auto"/>
            </w:tcBorders>
            <w:hideMark/>
          </w:tcPr>
          <w:p w:rsidR="001B5F09" w:rsidRPr="00715F77" w:rsidRDefault="001B5F09" w:rsidP="00E257A0">
            <w:pPr>
              <w:spacing w:after="160"/>
              <w:jc w:val="center"/>
              <w:rPr>
                <w:rFonts w:eastAsia="Calibri"/>
                <w:sz w:val="28"/>
                <w:szCs w:val="28"/>
              </w:rPr>
            </w:pPr>
            <w:r w:rsidRPr="00715F77">
              <w:rPr>
                <w:rFonts w:eastAsia="Calibri"/>
                <w:sz w:val="28"/>
                <w:szCs w:val="28"/>
              </w:rPr>
              <w:t>2</w:t>
            </w:r>
          </w:p>
        </w:tc>
        <w:tc>
          <w:tcPr>
            <w:tcW w:w="1000" w:type="pct"/>
            <w:tcBorders>
              <w:top w:val="single" w:sz="4" w:space="0" w:color="auto"/>
              <w:left w:val="single" w:sz="4" w:space="0" w:color="auto"/>
              <w:bottom w:val="single" w:sz="4" w:space="0" w:color="auto"/>
              <w:right w:val="single" w:sz="4" w:space="0" w:color="auto"/>
            </w:tcBorders>
            <w:hideMark/>
          </w:tcPr>
          <w:p w:rsidR="001B5F09" w:rsidRPr="00715F77" w:rsidRDefault="001B5F09" w:rsidP="00E257A0">
            <w:pPr>
              <w:spacing w:after="160"/>
              <w:jc w:val="center"/>
              <w:rPr>
                <w:rFonts w:eastAsia="Calibri"/>
                <w:sz w:val="28"/>
                <w:szCs w:val="28"/>
              </w:rPr>
            </w:pPr>
            <w:r w:rsidRPr="00715F77">
              <w:rPr>
                <w:rFonts w:eastAsia="Calibri"/>
                <w:sz w:val="28"/>
                <w:szCs w:val="28"/>
              </w:rPr>
              <w:t>3</w:t>
            </w:r>
          </w:p>
        </w:tc>
        <w:tc>
          <w:tcPr>
            <w:tcW w:w="1000" w:type="pct"/>
            <w:tcBorders>
              <w:top w:val="single" w:sz="4" w:space="0" w:color="auto"/>
              <w:left w:val="single" w:sz="4" w:space="0" w:color="auto"/>
              <w:bottom w:val="single" w:sz="4" w:space="0" w:color="auto"/>
              <w:right w:val="single" w:sz="4" w:space="0" w:color="auto"/>
            </w:tcBorders>
            <w:hideMark/>
          </w:tcPr>
          <w:p w:rsidR="001B5F09" w:rsidRPr="00715F77" w:rsidRDefault="001B5F09" w:rsidP="00E257A0">
            <w:pPr>
              <w:spacing w:after="160"/>
              <w:jc w:val="center"/>
              <w:rPr>
                <w:rFonts w:eastAsia="Calibri"/>
                <w:sz w:val="28"/>
                <w:szCs w:val="28"/>
              </w:rPr>
            </w:pPr>
            <w:r w:rsidRPr="00715F77">
              <w:rPr>
                <w:rFonts w:eastAsia="Calibri"/>
                <w:sz w:val="28"/>
                <w:szCs w:val="28"/>
              </w:rPr>
              <w:t>1</w:t>
            </w:r>
          </w:p>
        </w:tc>
        <w:tc>
          <w:tcPr>
            <w:tcW w:w="1000" w:type="pct"/>
            <w:tcBorders>
              <w:top w:val="single" w:sz="4" w:space="0" w:color="auto"/>
              <w:left w:val="single" w:sz="4" w:space="0" w:color="auto"/>
              <w:bottom w:val="single" w:sz="4" w:space="0" w:color="auto"/>
              <w:right w:val="single" w:sz="4" w:space="0" w:color="auto"/>
            </w:tcBorders>
            <w:hideMark/>
          </w:tcPr>
          <w:p w:rsidR="001B5F09" w:rsidRPr="00715F77" w:rsidRDefault="001B5F09" w:rsidP="00E257A0">
            <w:pPr>
              <w:spacing w:after="160"/>
              <w:jc w:val="center"/>
              <w:rPr>
                <w:rFonts w:eastAsia="Calibri"/>
                <w:sz w:val="28"/>
                <w:szCs w:val="28"/>
              </w:rPr>
            </w:pPr>
            <w:r w:rsidRPr="00715F77">
              <w:rPr>
                <w:rFonts w:eastAsia="Calibri"/>
                <w:sz w:val="28"/>
                <w:szCs w:val="28"/>
              </w:rPr>
              <w:t>3</w:t>
            </w:r>
          </w:p>
        </w:tc>
        <w:tc>
          <w:tcPr>
            <w:tcW w:w="999" w:type="pct"/>
            <w:tcBorders>
              <w:top w:val="single" w:sz="4" w:space="0" w:color="auto"/>
              <w:left w:val="single" w:sz="4" w:space="0" w:color="auto"/>
              <w:bottom w:val="single" w:sz="4" w:space="0" w:color="auto"/>
              <w:right w:val="single" w:sz="4" w:space="0" w:color="auto"/>
            </w:tcBorders>
            <w:hideMark/>
          </w:tcPr>
          <w:p w:rsidR="001B5F09" w:rsidRPr="00715F77" w:rsidRDefault="001B5F09" w:rsidP="00E257A0">
            <w:pPr>
              <w:spacing w:after="160"/>
              <w:jc w:val="center"/>
              <w:rPr>
                <w:rFonts w:eastAsia="Calibri"/>
                <w:sz w:val="28"/>
                <w:szCs w:val="28"/>
              </w:rPr>
            </w:pPr>
            <w:r w:rsidRPr="00715F77">
              <w:rPr>
                <w:rFonts w:eastAsia="Calibri"/>
                <w:sz w:val="28"/>
                <w:szCs w:val="28"/>
              </w:rPr>
              <w:t>3</w:t>
            </w:r>
          </w:p>
        </w:tc>
      </w:tr>
    </w:tbl>
    <w:p w:rsidR="00EC4068" w:rsidRPr="00715F77" w:rsidRDefault="00EC4068" w:rsidP="00EC4068">
      <w:pPr>
        <w:tabs>
          <w:tab w:val="left" w:pos="0"/>
          <w:tab w:val="left" w:pos="1418"/>
        </w:tabs>
        <w:outlineLvl w:val="2"/>
        <w:rPr>
          <w:b/>
          <w:bCs/>
          <w:sz w:val="28"/>
          <w:szCs w:val="28"/>
        </w:rPr>
      </w:pPr>
    </w:p>
    <w:p w:rsidR="00EC4068" w:rsidRPr="00715F77" w:rsidRDefault="00EC4068" w:rsidP="00EC4068">
      <w:pPr>
        <w:ind w:firstLine="709"/>
        <w:jc w:val="both"/>
        <w:rPr>
          <w:color w:val="000000"/>
          <w:sz w:val="28"/>
          <w:szCs w:val="28"/>
        </w:rPr>
      </w:pPr>
      <w:r w:rsidRPr="00715F77">
        <w:rPr>
          <w:b/>
          <w:color w:val="000000"/>
          <w:sz w:val="28"/>
          <w:szCs w:val="28"/>
        </w:rPr>
        <w:t xml:space="preserve">Тема/ </w:t>
      </w:r>
      <w:r w:rsidRPr="00715F77">
        <w:rPr>
          <w:b/>
          <w:color w:val="000000"/>
          <w:sz w:val="28"/>
          <w:szCs w:val="28"/>
          <w:lang w:val="en-US"/>
        </w:rPr>
        <w:t>Theme</w:t>
      </w:r>
      <w:r w:rsidRPr="00715F77">
        <w:rPr>
          <w:b/>
          <w:color w:val="000000"/>
          <w:sz w:val="28"/>
          <w:szCs w:val="28"/>
        </w:rPr>
        <w:t xml:space="preserve"> </w:t>
      </w:r>
      <w:r w:rsidR="00ED7718" w:rsidRPr="00715F77">
        <w:rPr>
          <w:b/>
          <w:color w:val="000000"/>
          <w:sz w:val="28"/>
          <w:szCs w:val="28"/>
        </w:rPr>
        <w:t xml:space="preserve">30 </w:t>
      </w:r>
      <w:r w:rsidR="00ED7718" w:rsidRPr="00715F77">
        <w:rPr>
          <w:b/>
          <w:color w:val="000000"/>
          <w:sz w:val="28"/>
          <w:szCs w:val="28"/>
          <w:u w:val="single"/>
        </w:rPr>
        <w:t>«</w:t>
      </w:r>
      <w:r w:rsidR="00E42309" w:rsidRPr="00715F77">
        <w:rPr>
          <w:b/>
          <w:color w:val="000000"/>
          <w:sz w:val="28"/>
          <w:szCs w:val="28"/>
          <w:u w:val="single"/>
        </w:rPr>
        <w:t>Перинатальное поражение центральной нервной систе</w:t>
      </w:r>
      <w:r w:rsidR="00ED7718" w:rsidRPr="00715F77">
        <w:rPr>
          <w:b/>
          <w:color w:val="000000"/>
          <w:sz w:val="28"/>
          <w:szCs w:val="28"/>
          <w:u w:val="single"/>
        </w:rPr>
        <w:t>мы/Nervous System Disorders in Neonatal Infant»</w:t>
      </w:r>
    </w:p>
    <w:p w:rsidR="00EC4068" w:rsidRPr="00715F77" w:rsidRDefault="00EC4068" w:rsidP="00EC4068">
      <w:pPr>
        <w:ind w:firstLine="709"/>
        <w:jc w:val="both"/>
        <w:rPr>
          <w:b/>
          <w:color w:val="000000"/>
          <w:sz w:val="28"/>
          <w:szCs w:val="28"/>
        </w:rPr>
      </w:pPr>
    </w:p>
    <w:p w:rsidR="00EC4068" w:rsidRPr="00715F77" w:rsidRDefault="00EC4068" w:rsidP="00EC4068">
      <w:pPr>
        <w:ind w:firstLine="709"/>
        <w:jc w:val="both"/>
        <w:rPr>
          <w:b/>
          <w:color w:val="000000"/>
          <w:sz w:val="28"/>
          <w:szCs w:val="28"/>
          <w:lang w:val="en-US"/>
        </w:rPr>
      </w:pPr>
      <w:r w:rsidRPr="00715F77">
        <w:rPr>
          <w:b/>
          <w:color w:val="000000"/>
          <w:sz w:val="28"/>
          <w:szCs w:val="28"/>
        </w:rPr>
        <w:t>Формы</w:t>
      </w:r>
      <w:r w:rsidRPr="00715F77">
        <w:rPr>
          <w:b/>
          <w:color w:val="000000"/>
          <w:sz w:val="28"/>
          <w:szCs w:val="28"/>
          <w:lang w:val="en-US"/>
        </w:rPr>
        <w:t xml:space="preserve"> </w:t>
      </w:r>
      <w:r w:rsidRPr="00715F77">
        <w:rPr>
          <w:b/>
          <w:color w:val="000000"/>
          <w:sz w:val="28"/>
          <w:szCs w:val="28"/>
        </w:rPr>
        <w:t>текущего</w:t>
      </w:r>
      <w:r w:rsidRPr="00715F77">
        <w:rPr>
          <w:b/>
          <w:color w:val="000000"/>
          <w:sz w:val="28"/>
          <w:szCs w:val="28"/>
          <w:lang w:val="en-US"/>
        </w:rPr>
        <w:t xml:space="preserve"> </w:t>
      </w:r>
      <w:r w:rsidRPr="00715F77">
        <w:rPr>
          <w:b/>
          <w:color w:val="000000"/>
          <w:sz w:val="28"/>
          <w:szCs w:val="28"/>
        </w:rPr>
        <w:t>контроля</w:t>
      </w:r>
      <w:r w:rsidRPr="00715F77">
        <w:rPr>
          <w:color w:val="000000"/>
          <w:sz w:val="28"/>
          <w:szCs w:val="28"/>
          <w:lang w:val="en-US"/>
        </w:rPr>
        <w:t xml:space="preserve"> </w:t>
      </w:r>
      <w:r w:rsidRPr="00715F77">
        <w:rPr>
          <w:b/>
          <w:color w:val="000000"/>
          <w:sz w:val="28"/>
          <w:szCs w:val="28"/>
        </w:rPr>
        <w:t>успеваемости</w:t>
      </w:r>
      <w:r w:rsidRPr="00715F77">
        <w:rPr>
          <w:b/>
          <w:color w:val="000000"/>
          <w:sz w:val="28"/>
          <w:szCs w:val="28"/>
          <w:lang w:val="en-US"/>
        </w:rPr>
        <w:t>/Forms of current performance monitoring:</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lastRenderedPageBreak/>
        <w:t>тестирование</w:t>
      </w:r>
      <w:r w:rsidRPr="00715F77">
        <w:rPr>
          <w:color w:val="000000"/>
          <w:sz w:val="28"/>
          <w:szCs w:val="28"/>
          <w:shd w:val="clear" w:color="auto" w:fill="FFFFFF"/>
          <w:lang w:val="en-US"/>
        </w:rPr>
        <w:t>/ testing</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устный</w:t>
      </w:r>
      <w:r w:rsidRPr="00715F77">
        <w:rPr>
          <w:color w:val="000000"/>
          <w:sz w:val="28"/>
          <w:szCs w:val="28"/>
          <w:shd w:val="clear" w:color="auto" w:fill="FFFFFF"/>
          <w:lang w:val="en-US"/>
        </w:rPr>
        <w:t xml:space="preserve"> </w:t>
      </w:r>
      <w:r w:rsidRPr="00715F77">
        <w:rPr>
          <w:color w:val="000000"/>
          <w:sz w:val="28"/>
          <w:szCs w:val="28"/>
          <w:shd w:val="clear" w:color="auto" w:fill="FFFFFF"/>
        </w:rPr>
        <w:t>опрос</w:t>
      </w:r>
      <w:r w:rsidRPr="00715F77">
        <w:rPr>
          <w:color w:val="000000"/>
          <w:sz w:val="28"/>
          <w:szCs w:val="28"/>
          <w:shd w:val="clear" w:color="auto" w:fill="FFFFFF"/>
          <w:lang w:val="en-US"/>
        </w:rPr>
        <w:t>/</w:t>
      </w:r>
      <w:r w:rsidRPr="00715F77">
        <w:rPr>
          <w:sz w:val="28"/>
          <w:szCs w:val="28"/>
          <w:lang w:val="en-US"/>
        </w:rPr>
        <w:t xml:space="preserve"> </w:t>
      </w:r>
      <w:r w:rsidRPr="00715F77">
        <w:rPr>
          <w:color w:val="000000"/>
          <w:sz w:val="28"/>
          <w:szCs w:val="28"/>
          <w:shd w:val="clear" w:color="auto" w:fill="FFFFFF"/>
          <w:lang w:val="en-US"/>
        </w:rPr>
        <w:t>investigation</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решение</w:t>
      </w:r>
      <w:r w:rsidRPr="00715F77">
        <w:rPr>
          <w:color w:val="000000"/>
          <w:sz w:val="28"/>
          <w:szCs w:val="28"/>
          <w:shd w:val="clear" w:color="auto" w:fill="FFFFFF"/>
          <w:lang w:val="en-US"/>
        </w:rPr>
        <w:t xml:space="preserve"> </w:t>
      </w:r>
      <w:r w:rsidRPr="00715F77">
        <w:rPr>
          <w:color w:val="000000"/>
          <w:sz w:val="28"/>
          <w:szCs w:val="28"/>
          <w:shd w:val="clear" w:color="auto" w:fill="FFFFFF"/>
        </w:rPr>
        <w:t>проблемно</w:t>
      </w:r>
      <w:r w:rsidRPr="00715F77">
        <w:rPr>
          <w:color w:val="000000"/>
          <w:sz w:val="28"/>
          <w:szCs w:val="28"/>
          <w:shd w:val="clear" w:color="auto" w:fill="FFFFFF"/>
          <w:lang w:val="en-US"/>
        </w:rPr>
        <w:t>-</w:t>
      </w:r>
      <w:r w:rsidRPr="00715F77">
        <w:rPr>
          <w:color w:val="000000"/>
          <w:sz w:val="28"/>
          <w:szCs w:val="28"/>
          <w:shd w:val="clear" w:color="auto" w:fill="FFFFFF"/>
        </w:rPr>
        <w:t>ситуационных</w:t>
      </w:r>
      <w:r w:rsidRPr="00715F77">
        <w:rPr>
          <w:color w:val="000000"/>
          <w:sz w:val="28"/>
          <w:szCs w:val="28"/>
          <w:shd w:val="clear" w:color="auto" w:fill="FFFFFF"/>
          <w:lang w:val="en-US"/>
        </w:rPr>
        <w:t xml:space="preserve"> </w:t>
      </w:r>
      <w:r w:rsidRPr="00715F77">
        <w:rPr>
          <w:color w:val="000000"/>
          <w:sz w:val="28"/>
          <w:szCs w:val="28"/>
          <w:shd w:val="clear" w:color="auto" w:fill="FFFFFF"/>
        </w:rPr>
        <w:t>задач</w:t>
      </w:r>
      <w:r w:rsidRPr="00715F77">
        <w:rPr>
          <w:color w:val="000000"/>
          <w:sz w:val="28"/>
          <w:szCs w:val="28"/>
          <w:shd w:val="clear" w:color="auto" w:fill="FFFFFF"/>
          <w:lang w:val="en-US"/>
        </w:rPr>
        <w:t>/solving problem situational problems</w:t>
      </w:r>
    </w:p>
    <w:p w:rsidR="00EC4068" w:rsidRPr="00715F77" w:rsidRDefault="00EC4068" w:rsidP="00EC4068">
      <w:pPr>
        <w:pStyle w:val="a5"/>
        <w:tabs>
          <w:tab w:val="left" w:pos="333"/>
        </w:tabs>
        <w:ind w:left="0"/>
        <w:rPr>
          <w:rFonts w:ascii="Times New Roman" w:hAnsi="Times New Roman"/>
          <w:b/>
          <w:color w:val="000000"/>
          <w:sz w:val="28"/>
          <w:szCs w:val="28"/>
          <w:lang w:val="en-US"/>
        </w:rPr>
      </w:pPr>
    </w:p>
    <w:p w:rsidR="00EC4068" w:rsidRPr="00715F77" w:rsidRDefault="00EC4068" w:rsidP="00EC4068">
      <w:pPr>
        <w:ind w:firstLine="709"/>
        <w:jc w:val="both"/>
        <w:rPr>
          <w:color w:val="000000"/>
          <w:sz w:val="28"/>
          <w:szCs w:val="28"/>
          <w:lang w:val="en-US"/>
        </w:rPr>
      </w:pPr>
      <w:r w:rsidRPr="00715F77">
        <w:rPr>
          <w:b/>
          <w:color w:val="000000"/>
          <w:sz w:val="28"/>
          <w:szCs w:val="28"/>
        </w:rPr>
        <w:t>Оценочные</w:t>
      </w:r>
      <w:r w:rsidRPr="00715F77">
        <w:rPr>
          <w:b/>
          <w:color w:val="000000"/>
          <w:sz w:val="28"/>
          <w:szCs w:val="28"/>
          <w:lang w:val="en-US"/>
        </w:rPr>
        <w:t xml:space="preserve"> </w:t>
      </w:r>
      <w:r w:rsidRPr="00715F77">
        <w:rPr>
          <w:b/>
          <w:color w:val="000000"/>
          <w:sz w:val="28"/>
          <w:szCs w:val="28"/>
        </w:rPr>
        <w:t>материалы</w:t>
      </w:r>
      <w:r w:rsidRPr="00715F77">
        <w:rPr>
          <w:b/>
          <w:color w:val="000000"/>
          <w:sz w:val="28"/>
          <w:szCs w:val="28"/>
          <w:lang w:val="en-US"/>
        </w:rPr>
        <w:t xml:space="preserve"> </w:t>
      </w:r>
      <w:r w:rsidRPr="00715F77">
        <w:rPr>
          <w:b/>
          <w:color w:val="000000"/>
          <w:sz w:val="28"/>
          <w:szCs w:val="28"/>
        </w:rPr>
        <w:t>текущего</w:t>
      </w:r>
      <w:r w:rsidRPr="00715F77">
        <w:rPr>
          <w:b/>
          <w:color w:val="000000"/>
          <w:sz w:val="28"/>
          <w:szCs w:val="28"/>
          <w:lang w:val="en-US"/>
        </w:rPr>
        <w:t xml:space="preserve"> </w:t>
      </w:r>
      <w:r w:rsidRPr="00715F77">
        <w:rPr>
          <w:b/>
          <w:color w:val="000000"/>
          <w:sz w:val="28"/>
          <w:szCs w:val="28"/>
        </w:rPr>
        <w:t>контроля</w:t>
      </w:r>
      <w:r w:rsidRPr="00715F77">
        <w:rPr>
          <w:b/>
          <w:color w:val="000000"/>
          <w:sz w:val="28"/>
          <w:szCs w:val="28"/>
          <w:lang w:val="en-US"/>
        </w:rPr>
        <w:t xml:space="preserve"> </w:t>
      </w:r>
      <w:r w:rsidRPr="00715F77">
        <w:rPr>
          <w:b/>
          <w:color w:val="000000"/>
          <w:sz w:val="28"/>
          <w:szCs w:val="28"/>
        </w:rPr>
        <w:t>успеваемости</w:t>
      </w:r>
      <w:r w:rsidRPr="00715F77">
        <w:rPr>
          <w:b/>
          <w:color w:val="000000"/>
          <w:sz w:val="28"/>
          <w:szCs w:val="28"/>
          <w:lang w:val="en-US"/>
        </w:rPr>
        <w:t>/</w:t>
      </w:r>
      <w:r w:rsidRPr="00715F77">
        <w:rPr>
          <w:sz w:val="28"/>
          <w:szCs w:val="28"/>
          <w:lang w:val="en-US"/>
        </w:rPr>
        <w:t xml:space="preserve"> </w:t>
      </w:r>
      <w:r w:rsidRPr="00715F77">
        <w:rPr>
          <w:b/>
          <w:color w:val="000000"/>
          <w:sz w:val="28"/>
          <w:szCs w:val="28"/>
          <w:lang w:val="en-US"/>
        </w:rPr>
        <w:t>Assessment materials of current performance monitoring</w:t>
      </w:r>
      <w:r w:rsidRPr="00715F77">
        <w:rPr>
          <w:color w:val="000000"/>
          <w:sz w:val="28"/>
          <w:szCs w:val="28"/>
          <w:lang w:val="en-US"/>
        </w:rPr>
        <w:t xml:space="preserve"> </w:t>
      </w:r>
    </w:p>
    <w:p w:rsidR="00E42309" w:rsidRPr="00715F77" w:rsidRDefault="00EC4068" w:rsidP="00E42309">
      <w:pPr>
        <w:tabs>
          <w:tab w:val="left" w:pos="0"/>
          <w:tab w:val="left" w:pos="1418"/>
        </w:tabs>
        <w:jc w:val="both"/>
        <w:outlineLvl w:val="2"/>
        <w:rPr>
          <w:b/>
          <w:color w:val="000000"/>
          <w:sz w:val="28"/>
          <w:szCs w:val="28"/>
          <w:lang w:val="en-US"/>
        </w:rPr>
      </w:pPr>
      <w:r w:rsidRPr="00715F77">
        <w:rPr>
          <w:b/>
          <w:sz w:val="28"/>
          <w:szCs w:val="28"/>
        </w:rPr>
        <w:t>Вопросы для подготовки к устному опросу:</w:t>
      </w:r>
      <w:r w:rsidR="00E42309" w:rsidRPr="00715F77">
        <w:rPr>
          <w:b/>
          <w:color w:val="000000"/>
          <w:sz w:val="28"/>
          <w:szCs w:val="28"/>
        </w:rPr>
        <w:t xml:space="preserve"> </w:t>
      </w:r>
    </w:p>
    <w:p w:rsidR="00E257A0" w:rsidRPr="00715F77" w:rsidRDefault="00E257A0" w:rsidP="00E257A0">
      <w:pPr>
        <w:tabs>
          <w:tab w:val="left" w:pos="0"/>
          <w:tab w:val="left" w:pos="1418"/>
        </w:tabs>
        <w:jc w:val="both"/>
        <w:outlineLvl w:val="2"/>
        <w:rPr>
          <w:color w:val="000000"/>
          <w:sz w:val="28"/>
          <w:szCs w:val="28"/>
        </w:rPr>
      </w:pPr>
      <w:r w:rsidRPr="00715F77">
        <w:rPr>
          <w:color w:val="000000"/>
          <w:sz w:val="28"/>
          <w:szCs w:val="28"/>
        </w:rPr>
        <w:t>1. Расстройства нервной системы у новорожденных: травматическое, эпидуральное, субдуральное и субарахноидальное кровоизлияния: причины, клинические проявления.</w:t>
      </w:r>
    </w:p>
    <w:p w:rsidR="00E257A0" w:rsidRPr="00715F77" w:rsidRDefault="00E257A0" w:rsidP="00E257A0">
      <w:pPr>
        <w:tabs>
          <w:tab w:val="left" w:pos="0"/>
          <w:tab w:val="left" w:pos="1418"/>
        </w:tabs>
        <w:jc w:val="both"/>
        <w:outlineLvl w:val="2"/>
        <w:rPr>
          <w:color w:val="000000"/>
          <w:sz w:val="28"/>
          <w:szCs w:val="28"/>
        </w:rPr>
      </w:pPr>
      <w:r w:rsidRPr="00715F77">
        <w:rPr>
          <w:color w:val="000000"/>
          <w:sz w:val="28"/>
          <w:szCs w:val="28"/>
        </w:rPr>
        <w:t>2. Травматическое эпидуральное, субдуральное или субарахноидальное кровоизлияние, внутричерепно-внутрижелудочковое кровоизлияние и перивентрикулярная лейкомаляция: причины, клинические проявления.</w:t>
      </w:r>
    </w:p>
    <w:p w:rsidR="00E257A0" w:rsidRPr="00715F77" w:rsidRDefault="00E257A0" w:rsidP="00E257A0">
      <w:pPr>
        <w:tabs>
          <w:tab w:val="left" w:pos="0"/>
          <w:tab w:val="left" w:pos="1418"/>
        </w:tabs>
        <w:jc w:val="both"/>
        <w:outlineLvl w:val="2"/>
        <w:rPr>
          <w:color w:val="000000"/>
          <w:sz w:val="28"/>
          <w:szCs w:val="28"/>
        </w:rPr>
      </w:pPr>
      <w:r w:rsidRPr="00715F77">
        <w:rPr>
          <w:color w:val="000000"/>
          <w:sz w:val="28"/>
          <w:szCs w:val="28"/>
        </w:rPr>
        <w:t>3. Диагностика. Осложнения. Лечение нарушений нервной системы у новорожденных.</w:t>
      </w:r>
    </w:p>
    <w:p w:rsidR="00E257A0" w:rsidRPr="00715F77" w:rsidRDefault="00E257A0" w:rsidP="00E257A0">
      <w:pPr>
        <w:tabs>
          <w:tab w:val="left" w:pos="0"/>
          <w:tab w:val="left" w:pos="1418"/>
        </w:tabs>
        <w:jc w:val="both"/>
        <w:outlineLvl w:val="2"/>
        <w:rPr>
          <w:color w:val="000000"/>
          <w:sz w:val="28"/>
          <w:szCs w:val="28"/>
        </w:rPr>
      </w:pPr>
      <w:r w:rsidRPr="00715F77">
        <w:rPr>
          <w:color w:val="000000"/>
          <w:sz w:val="28"/>
          <w:szCs w:val="28"/>
        </w:rPr>
        <w:t>4. Гипоксически-ишемическая травма головного мозга у новорожденных</w:t>
      </w:r>
    </w:p>
    <w:p w:rsidR="00E42309" w:rsidRPr="00715F77" w:rsidRDefault="00E42309" w:rsidP="00E42309">
      <w:pPr>
        <w:tabs>
          <w:tab w:val="left" w:pos="0"/>
          <w:tab w:val="left" w:pos="1418"/>
        </w:tabs>
        <w:jc w:val="both"/>
        <w:outlineLvl w:val="2"/>
        <w:rPr>
          <w:b/>
          <w:color w:val="000000"/>
          <w:sz w:val="28"/>
          <w:szCs w:val="28"/>
        </w:rPr>
      </w:pPr>
      <w:r w:rsidRPr="00715F77">
        <w:rPr>
          <w:b/>
          <w:color w:val="000000"/>
          <w:sz w:val="28"/>
          <w:szCs w:val="28"/>
          <w:lang w:val="en-US"/>
        </w:rPr>
        <w:t>Questions</w:t>
      </w:r>
    </w:p>
    <w:p w:rsidR="00E42309" w:rsidRPr="00715F77" w:rsidRDefault="00E42309" w:rsidP="009E32D2">
      <w:pPr>
        <w:pStyle w:val="a5"/>
        <w:numPr>
          <w:ilvl w:val="0"/>
          <w:numId w:val="221"/>
        </w:numPr>
        <w:rPr>
          <w:rFonts w:ascii="Times New Roman" w:hAnsi="Times New Roman"/>
          <w:sz w:val="28"/>
          <w:szCs w:val="28"/>
          <w:lang w:val="en-US"/>
        </w:rPr>
      </w:pPr>
      <w:r w:rsidRPr="00715F77">
        <w:rPr>
          <w:rFonts w:ascii="Times New Roman" w:hAnsi="Times New Roman"/>
          <w:sz w:val="28"/>
          <w:szCs w:val="28"/>
          <w:lang w:val="en-US"/>
        </w:rPr>
        <w:t>Nervous System Disorders in Neonatal Infant: traumatic, epidural, subdural and subarachnoid hemorrhage: causes, clinical manifestations.</w:t>
      </w:r>
    </w:p>
    <w:p w:rsidR="00E42309" w:rsidRPr="00715F77" w:rsidRDefault="00E42309" w:rsidP="009E32D2">
      <w:pPr>
        <w:pStyle w:val="a5"/>
        <w:numPr>
          <w:ilvl w:val="0"/>
          <w:numId w:val="221"/>
        </w:numPr>
        <w:rPr>
          <w:rFonts w:ascii="Times New Roman" w:hAnsi="Times New Roman"/>
          <w:sz w:val="28"/>
          <w:szCs w:val="28"/>
          <w:lang w:val="en-US"/>
        </w:rPr>
      </w:pPr>
      <w:r w:rsidRPr="00715F77">
        <w:rPr>
          <w:rFonts w:ascii="Times New Roman" w:hAnsi="Times New Roman"/>
          <w:sz w:val="28"/>
          <w:szCs w:val="28"/>
          <w:lang w:val="en-US"/>
        </w:rPr>
        <w:t xml:space="preserve">Traumatic epidural, subdural, or subarachnoid hemorrhage, intracranial-intraventricular hemorrhage and periventricular leukomalacia: causes, clinical manifestations. </w:t>
      </w:r>
    </w:p>
    <w:p w:rsidR="00E42309" w:rsidRPr="00715F77" w:rsidRDefault="00E42309" w:rsidP="009E32D2">
      <w:pPr>
        <w:pStyle w:val="a5"/>
        <w:numPr>
          <w:ilvl w:val="0"/>
          <w:numId w:val="221"/>
        </w:numPr>
        <w:rPr>
          <w:rFonts w:ascii="Times New Roman" w:hAnsi="Times New Roman"/>
          <w:sz w:val="28"/>
          <w:szCs w:val="28"/>
          <w:lang w:val="en-US"/>
        </w:rPr>
      </w:pPr>
      <w:r w:rsidRPr="00715F77">
        <w:rPr>
          <w:rFonts w:ascii="Times New Roman" w:hAnsi="Times New Roman"/>
          <w:sz w:val="28"/>
          <w:szCs w:val="28"/>
          <w:lang w:val="en-US"/>
        </w:rPr>
        <w:t>Diagnosis. Complications. Treatment of Nervous System Disorders in Neonatal Infant.</w:t>
      </w:r>
    </w:p>
    <w:p w:rsidR="00E42309" w:rsidRPr="00715F77" w:rsidRDefault="00E42309" w:rsidP="009E32D2">
      <w:pPr>
        <w:pStyle w:val="a5"/>
        <w:numPr>
          <w:ilvl w:val="0"/>
          <w:numId w:val="221"/>
        </w:numPr>
        <w:rPr>
          <w:rFonts w:ascii="Times New Roman" w:hAnsi="Times New Roman"/>
          <w:sz w:val="28"/>
          <w:szCs w:val="28"/>
          <w:lang w:val="en-US"/>
        </w:rPr>
      </w:pPr>
      <w:r w:rsidRPr="00715F77">
        <w:rPr>
          <w:rFonts w:ascii="Times New Roman" w:hAnsi="Times New Roman"/>
          <w:sz w:val="28"/>
          <w:szCs w:val="28"/>
          <w:lang w:val="en-US"/>
        </w:rPr>
        <w:t>Hypoxic-ischemic brain injury in newborns</w:t>
      </w:r>
    </w:p>
    <w:p w:rsidR="00EC4068" w:rsidRPr="00715F77" w:rsidRDefault="00EC4068" w:rsidP="00EC4068">
      <w:pPr>
        <w:jc w:val="both"/>
        <w:rPr>
          <w:color w:val="000000"/>
          <w:sz w:val="28"/>
          <w:szCs w:val="28"/>
          <w:lang w:val="en-US"/>
        </w:rPr>
      </w:pPr>
      <w:r w:rsidRPr="00715F77">
        <w:rPr>
          <w:color w:val="000000"/>
          <w:sz w:val="28"/>
          <w:szCs w:val="28"/>
          <w:lang w:val="en-US"/>
        </w:rPr>
        <w:tab/>
      </w:r>
    </w:p>
    <w:p w:rsidR="00EC4068" w:rsidRPr="00715F77" w:rsidRDefault="00EC4068" w:rsidP="00EC4068">
      <w:pPr>
        <w:tabs>
          <w:tab w:val="left" w:pos="0"/>
          <w:tab w:val="left" w:pos="460"/>
          <w:tab w:val="left" w:pos="1418"/>
        </w:tabs>
        <w:outlineLvl w:val="2"/>
        <w:rPr>
          <w:b/>
          <w:bCs/>
          <w:sz w:val="28"/>
          <w:szCs w:val="28"/>
          <w:lang w:val="en-US"/>
        </w:rPr>
      </w:pPr>
      <w:r w:rsidRPr="00715F77">
        <w:rPr>
          <w:b/>
          <w:sz w:val="28"/>
          <w:szCs w:val="28"/>
        </w:rPr>
        <w:t>Задания для отработки практических умений</w:t>
      </w:r>
      <w:r w:rsidR="00E257A0" w:rsidRPr="00715F77">
        <w:rPr>
          <w:b/>
          <w:sz w:val="28"/>
          <w:szCs w:val="28"/>
        </w:rPr>
        <w:t>/</w:t>
      </w:r>
      <w:r w:rsidRPr="00715F77">
        <w:rPr>
          <w:b/>
          <w:bCs/>
          <w:sz w:val="28"/>
          <w:szCs w:val="28"/>
          <w:lang w:val="en-US"/>
        </w:rPr>
        <w:t>Tasks for practicing practical skills</w:t>
      </w:r>
    </w:p>
    <w:p w:rsidR="00E42309" w:rsidRPr="00715F77" w:rsidRDefault="00E42309" w:rsidP="009E32D2">
      <w:pPr>
        <w:pStyle w:val="a5"/>
        <w:numPr>
          <w:ilvl w:val="0"/>
          <w:numId w:val="222"/>
        </w:numPr>
        <w:rPr>
          <w:rFonts w:ascii="Times New Roman" w:hAnsi="Times New Roman"/>
          <w:b/>
          <w:sz w:val="28"/>
          <w:szCs w:val="28"/>
          <w:lang w:val="en-US"/>
        </w:rPr>
      </w:pPr>
      <w:r w:rsidRPr="00715F77">
        <w:rPr>
          <w:rFonts w:ascii="Times New Roman" w:hAnsi="Times New Roman"/>
          <w:sz w:val="28"/>
          <w:szCs w:val="28"/>
          <w:lang w:val="en-US"/>
        </w:rPr>
        <w:t>Make a plan investigation for a Neonatal Infant with Nervous System Disorders.</w:t>
      </w:r>
    </w:p>
    <w:p w:rsidR="00E42309" w:rsidRPr="00715F77" w:rsidRDefault="00E42309" w:rsidP="00E42309">
      <w:pPr>
        <w:pStyle w:val="a5"/>
        <w:ind w:left="0" w:firstLine="0"/>
        <w:rPr>
          <w:rFonts w:ascii="Times New Roman" w:hAnsi="Times New Roman"/>
          <w:b/>
          <w:sz w:val="28"/>
          <w:szCs w:val="28"/>
          <w:lang w:val="en-US"/>
        </w:rPr>
      </w:pPr>
    </w:p>
    <w:p w:rsidR="00EC4068" w:rsidRPr="00715F77" w:rsidRDefault="00EC4068" w:rsidP="00E42309">
      <w:pPr>
        <w:pStyle w:val="a5"/>
        <w:ind w:left="0" w:firstLine="0"/>
        <w:rPr>
          <w:rFonts w:ascii="Times New Roman" w:hAnsi="Times New Roman"/>
          <w:b/>
          <w:sz w:val="28"/>
          <w:szCs w:val="28"/>
        </w:rPr>
      </w:pPr>
      <w:r w:rsidRPr="00715F77">
        <w:rPr>
          <w:rFonts w:ascii="Times New Roman" w:hAnsi="Times New Roman"/>
          <w:b/>
          <w:sz w:val="28"/>
          <w:szCs w:val="28"/>
        </w:rPr>
        <w:t>Типовые практические задания для проверки умений/</w:t>
      </w:r>
      <w:r w:rsidRPr="00715F77">
        <w:rPr>
          <w:rFonts w:ascii="Times New Roman" w:hAnsi="Times New Roman"/>
          <w:sz w:val="28"/>
          <w:szCs w:val="28"/>
        </w:rPr>
        <w:t xml:space="preserve"> </w:t>
      </w:r>
      <w:r w:rsidRPr="00715F77">
        <w:rPr>
          <w:rFonts w:ascii="Times New Roman" w:hAnsi="Times New Roman"/>
          <w:b/>
          <w:sz w:val="28"/>
          <w:szCs w:val="28"/>
          <w:lang w:val="en-US"/>
        </w:rPr>
        <w:t>Typical</w:t>
      </w:r>
      <w:r w:rsidRPr="00715F77">
        <w:rPr>
          <w:rFonts w:ascii="Times New Roman" w:hAnsi="Times New Roman"/>
          <w:b/>
          <w:sz w:val="28"/>
          <w:szCs w:val="28"/>
        </w:rPr>
        <w:t xml:space="preserve"> </w:t>
      </w:r>
      <w:r w:rsidRPr="00715F77">
        <w:rPr>
          <w:rFonts w:ascii="Times New Roman" w:hAnsi="Times New Roman"/>
          <w:b/>
          <w:sz w:val="28"/>
          <w:szCs w:val="28"/>
          <w:lang w:val="en-US"/>
        </w:rPr>
        <w:t>practical</w:t>
      </w:r>
      <w:r w:rsidRPr="00715F77">
        <w:rPr>
          <w:rFonts w:ascii="Times New Roman" w:hAnsi="Times New Roman"/>
          <w:b/>
          <w:sz w:val="28"/>
          <w:szCs w:val="28"/>
        </w:rPr>
        <w:t xml:space="preserve"> </w:t>
      </w:r>
      <w:r w:rsidRPr="00715F77">
        <w:rPr>
          <w:rFonts w:ascii="Times New Roman" w:hAnsi="Times New Roman"/>
          <w:b/>
          <w:sz w:val="28"/>
          <w:szCs w:val="28"/>
          <w:lang w:val="en-US"/>
        </w:rPr>
        <w:t>tasks</w:t>
      </w:r>
      <w:r w:rsidRPr="00715F77">
        <w:rPr>
          <w:rFonts w:ascii="Times New Roman" w:hAnsi="Times New Roman"/>
          <w:b/>
          <w:sz w:val="28"/>
          <w:szCs w:val="28"/>
        </w:rPr>
        <w:t xml:space="preserve"> </w:t>
      </w:r>
      <w:r w:rsidRPr="00715F77">
        <w:rPr>
          <w:rFonts w:ascii="Times New Roman" w:hAnsi="Times New Roman"/>
          <w:b/>
          <w:sz w:val="28"/>
          <w:szCs w:val="28"/>
          <w:lang w:val="en-US"/>
        </w:rPr>
        <w:t>for</w:t>
      </w:r>
      <w:r w:rsidRPr="00715F77">
        <w:rPr>
          <w:rFonts w:ascii="Times New Roman" w:hAnsi="Times New Roman"/>
          <w:b/>
          <w:sz w:val="28"/>
          <w:szCs w:val="28"/>
        </w:rPr>
        <w:t xml:space="preserve"> </w:t>
      </w:r>
      <w:r w:rsidRPr="00715F77">
        <w:rPr>
          <w:rFonts w:ascii="Times New Roman" w:hAnsi="Times New Roman"/>
          <w:b/>
          <w:sz w:val="28"/>
          <w:szCs w:val="28"/>
          <w:lang w:val="en-US"/>
        </w:rPr>
        <w:t>testing</w:t>
      </w:r>
      <w:r w:rsidRPr="00715F77">
        <w:rPr>
          <w:rFonts w:ascii="Times New Roman" w:hAnsi="Times New Roman"/>
          <w:b/>
          <w:sz w:val="28"/>
          <w:szCs w:val="28"/>
        </w:rPr>
        <w:t xml:space="preserve"> </w:t>
      </w:r>
      <w:r w:rsidRPr="00715F77">
        <w:rPr>
          <w:rFonts w:ascii="Times New Roman" w:hAnsi="Times New Roman"/>
          <w:b/>
          <w:sz w:val="28"/>
          <w:szCs w:val="28"/>
          <w:lang w:val="en-US"/>
        </w:rPr>
        <w:t>skills</w:t>
      </w:r>
      <w:r w:rsidRPr="00715F77">
        <w:rPr>
          <w:rFonts w:ascii="Times New Roman" w:hAnsi="Times New Roman"/>
          <w:b/>
          <w:sz w:val="28"/>
          <w:szCs w:val="28"/>
        </w:rPr>
        <w:t>:</w:t>
      </w:r>
    </w:p>
    <w:p w:rsidR="00E42309" w:rsidRPr="00715F77" w:rsidRDefault="00E42309" w:rsidP="00E42309">
      <w:pPr>
        <w:jc w:val="both"/>
        <w:rPr>
          <w:sz w:val="28"/>
          <w:szCs w:val="28"/>
          <w:lang w:val="en-US"/>
        </w:rPr>
      </w:pPr>
      <w:r w:rsidRPr="00715F77">
        <w:rPr>
          <w:sz w:val="28"/>
          <w:szCs w:val="28"/>
          <w:lang w:val="en-US"/>
        </w:rPr>
        <w:t xml:space="preserve">A 5 day-old boy transferred from the maternity hospital to the department of pathology because of continuous crying and sleep disorders.  Anamnesis: from the 2nd pregnancy at 38 week. It was prenatal rupture of membranes. Duration of delivery was 25 hours, </w:t>
      </w:r>
      <w:proofErr w:type="gramStart"/>
      <w:r w:rsidRPr="00715F77">
        <w:rPr>
          <w:sz w:val="28"/>
          <w:szCs w:val="28"/>
          <w:lang w:val="en-US"/>
        </w:rPr>
        <w:t>obstetrician  forceps</w:t>
      </w:r>
      <w:proofErr w:type="gramEnd"/>
      <w:r w:rsidRPr="00715F77">
        <w:rPr>
          <w:sz w:val="28"/>
          <w:szCs w:val="28"/>
          <w:lang w:val="en-US"/>
        </w:rPr>
        <w:t xml:space="preserve"> were used. Cried directly, Apgar score  7/8 points; weight - 3,500 g, length - 51 cm, head circumference - 35 cm.  </w:t>
      </w:r>
    </w:p>
    <w:p w:rsidR="00E42309" w:rsidRPr="00715F77" w:rsidRDefault="00E42309" w:rsidP="00E42309">
      <w:pPr>
        <w:jc w:val="both"/>
        <w:rPr>
          <w:sz w:val="28"/>
          <w:szCs w:val="28"/>
          <w:lang w:val="en-US"/>
        </w:rPr>
      </w:pPr>
      <w:r w:rsidRPr="00715F77">
        <w:rPr>
          <w:b/>
          <w:sz w:val="28"/>
          <w:szCs w:val="28"/>
          <w:lang w:val="en-US"/>
        </w:rPr>
        <w:t xml:space="preserve">Examination: </w:t>
      </w:r>
      <w:r w:rsidRPr="00715F77">
        <w:rPr>
          <w:sz w:val="28"/>
          <w:szCs w:val="28"/>
          <w:lang w:val="en-US"/>
        </w:rPr>
        <w:t xml:space="preserve">the state was moderate, excitable. The skin was erythematous. Laterally on the head there were marks of forceps and swelling of tissues. In the left parietal bone was formation with palpable soft roller on the periphery within the bone. The anterior fontanel was 1.5x1.5 cm, not bulging. Neonatal reflexes were normal. In organs no pathology, RR 54 breathes/min, HR 154 beats/min. </w:t>
      </w:r>
    </w:p>
    <w:p w:rsidR="00E42309" w:rsidRPr="00715F77" w:rsidRDefault="00E42309" w:rsidP="00E42309">
      <w:pPr>
        <w:jc w:val="both"/>
        <w:rPr>
          <w:sz w:val="28"/>
          <w:szCs w:val="28"/>
          <w:lang w:val="en-US"/>
        </w:rPr>
      </w:pPr>
      <w:r w:rsidRPr="00715F77">
        <w:rPr>
          <w:sz w:val="28"/>
          <w:szCs w:val="28"/>
          <w:lang w:val="en-US"/>
        </w:rPr>
        <w:t xml:space="preserve">Radiography of the skull: no traumatic injuries, cranial sutures are closed, tissue of left parietal area thickened.   </w:t>
      </w:r>
    </w:p>
    <w:p w:rsidR="00E42309" w:rsidRPr="00715F77" w:rsidRDefault="00E42309" w:rsidP="00E42309">
      <w:pPr>
        <w:jc w:val="both"/>
        <w:rPr>
          <w:b/>
          <w:sz w:val="28"/>
          <w:szCs w:val="28"/>
        </w:rPr>
      </w:pPr>
      <w:r w:rsidRPr="00715F77">
        <w:rPr>
          <w:b/>
          <w:sz w:val="28"/>
          <w:szCs w:val="28"/>
        </w:rPr>
        <w:t>Questions:</w:t>
      </w:r>
    </w:p>
    <w:p w:rsidR="00E42309" w:rsidRPr="00715F77" w:rsidRDefault="00E42309" w:rsidP="009E32D2">
      <w:pPr>
        <w:numPr>
          <w:ilvl w:val="0"/>
          <w:numId w:val="223"/>
        </w:numPr>
        <w:jc w:val="both"/>
        <w:rPr>
          <w:sz w:val="28"/>
          <w:szCs w:val="28"/>
          <w:lang w:val="en-US"/>
        </w:rPr>
      </w:pPr>
      <w:r w:rsidRPr="00715F77">
        <w:rPr>
          <w:sz w:val="28"/>
          <w:szCs w:val="28"/>
          <w:lang w:val="en-US"/>
        </w:rPr>
        <w:t>What pathological symptoms are in a newborn?</w:t>
      </w:r>
    </w:p>
    <w:p w:rsidR="00E42309" w:rsidRPr="00715F77" w:rsidRDefault="00E42309" w:rsidP="009E32D2">
      <w:pPr>
        <w:numPr>
          <w:ilvl w:val="0"/>
          <w:numId w:val="223"/>
        </w:numPr>
        <w:jc w:val="both"/>
        <w:rPr>
          <w:sz w:val="28"/>
          <w:szCs w:val="28"/>
          <w:lang w:val="en-US"/>
        </w:rPr>
      </w:pPr>
      <w:r w:rsidRPr="00715F77">
        <w:rPr>
          <w:sz w:val="28"/>
          <w:szCs w:val="28"/>
          <w:lang w:val="en-US"/>
        </w:rPr>
        <w:t>What is your initial diagnosis?</w:t>
      </w:r>
    </w:p>
    <w:p w:rsidR="00E42309" w:rsidRPr="00715F77" w:rsidRDefault="00E42309" w:rsidP="009E32D2">
      <w:pPr>
        <w:numPr>
          <w:ilvl w:val="0"/>
          <w:numId w:val="223"/>
        </w:numPr>
        <w:jc w:val="both"/>
        <w:rPr>
          <w:sz w:val="28"/>
          <w:szCs w:val="28"/>
        </w:rPr>
      </w:pPr>
      <w:r w:rsidRPr="00715F77">
        <w:rPr>
          <w:sz w:val="28"/>
          <w:szCs w:val="28"/>
        </w:rPr>
        <w:t xml:space="preserve">Assess the investigation. </w:t>
      </w:r>
    </w:p>
    <w:p w:rsidR="00E42309" w:rsidRPr="00715F77" w:rsidRDefault="00E42309" w:rsidP="009E32D2">
      <w:pPr>
        <w:numPr>
          <w:ilvl w:val="0"/>
          <w:numId w:val="223"/>
        </w:numPr>
        <w:jc w:val="both"/>
        <w:rPr>
          <w:sz w:val="28"/>
          <w:szCs w:val="28"/>
          <w:lang w:val="en-US"/>
        </w:rPr>
      </w:pPr>
      <w:r w:rsidRPr="00715F77">
        <w:rPr>
          <w:sz w:val="28"/>
          <w:szCs w:val="28"/>
          <w:lang w:val="en-US"/>
        </w:rPr>
        <w:t xml:space="preserve">What pathogenic therapy should be carried out? </w:t>
      </w:r>
    </w:p>
    <w:p w:rsidR="00EC4068" w:rsidRPr="00715F77" w:rsidRDefault="00EC4068" w:rsidP="00EC4068">
      <w:pPr>
        <w:jc w:val="both"/>
        <w:rPr>
          <w:color w:val="000000"/>
          <w:sz w:val="28"/>
          <w:szCs w:val="28"/>
          <w:lang w:val="en-US"/>
        </w:rPr>
      </w:pPr>
    </w:p>
    <w:p w:rsidR="00EC4068" w:rsidRPr="00715F77" w:rsidRDefault="00EC4068" w:rsidP="00EC4068">
      <w:pPr>
        <w:pStyle w:val="a5"/>
        <w:tabs>
          <w:tab w:val="left" w:pos="333"/>
        </w:tabs>
        <w:ind w:left="0"/>
        <w:rPr>
          <w:rFonts w:ascii="Times New Roman" w:hAnsi="Times New Roman"/>
          <w:b/>
          <w:sz w:val="28"/>
          <w:szCs w:val="28"/>
        </w:rPr>
      </w:pPr>
      <w:r w:rsidRPr="00715F77">
        <w:rPr>
          <w:rFonts w:ascii="Times New Roman" w:hAnsi="Times New Roman"/>
          <w:b/>
          <w:sz w:val="28"/>
          <w:szCs w:val="28"/>
        </w:rPr>
        <w:t>Типовые тестовые задания для проверки знаний/</w:t>
      </w:r>
      <w:r w:rsidRPr="00715F77">
        <w:rPr>
          <w:rFonts w:ascii="Times New Roman" w:hAnsi="Times New Roman"/>
          <w:sz w:val="28"/>
          <w:szCs w:val="28"/>
        </w:rPr>
        <w:t xml:space="preserve"> </w:t>
      </w:r>
      <w:r w:rsidRPr="00715F77">
        <w:rPr>
          <w:rFonts w:ascii="Times New Roman" w:hAnsi="Times New Roman"/>
          <w:b/>
          <w:sz w:val="28"/>
          <w:szCs w:val="28"/>
        </w:rPr>
        <w:t>Typical test tasks for testing knowledge:</w:t>
      </w:r>
    </w:p>
    <w:p w:rsidR="00E42309" w:rsidRPr="00715F77" w:rsidRDefault="008A6D16" w:rsidP="009E32D2">
      <w:pPr>
        <w:pStyle w:val="a5"/>
        <w:numPr>
          <w:ilvl w:val="0"/>
          <w:numId w:val="224"/>
        </w:numPr>
        <w:rPr>
          <w:rFonts w:ascii="Times New Roman" w:hAnsi="Times New Roman"/>
          <w:sz w:val="28"/>
          <w:szCs w:val="28"/>
          <w:lang w:val="en-US"/>
        </w:rPr>
      </w:pPr>
      <w:r w:rsidRPr="00715F77">
        <w:rPr>
          <w:rFonts w:ascii="Times New Roman" w:hAnsi="Times New Roman"/>
          <w:sz w:val="28"/>
          <w:szCs w:val="28"/>
          <w:lang w:val="en-US"/>
        </w:rPr>
        <w:t>What is the cause of the damage of central nervous system</w:t>
      </w:r>
    </w:p>
    <w:p w:rsidR="00E42309" w:rsidRPr="00715F77" w:rsidRDefault="00E42309" w:rsidP="009E32D2">
      <w:pPr>
        <w:pStyle w:val="a5"/>
        <w:numPr>
          <w:ilvl w:val="1"/>
          <w:numId w:val="225"/>
        </w:numPr>
        <w:rPr>
          <w:rFonts w:ascii="Times New Roman" w:hAnsi="Times New Roman"/>
          <w:sz w:val="28"/>
          <w:szCs w:val="28"/>
        </w:rPr>
      </w:pPr>
      <w:r w:rsidRPr="00715F77">
        <w:rPr>
          <w:rFonts w:ascii="Times New Roman" w:hAnsi="Times New Roman"/>
          <w:sz w:val="28"/>
          <w:szCs w:val="28"/>
        </w:rPr>
        <w:t xml:space="preserve">obesity </w:t>
      </w:r>
    </w:p>
    <w:p w:rsidR="00E42309" w:rsidRPr="00715F77" w:rsidRDefault="00E42309" w:rsidP="009E32D2">
      <w:pPr>
        <w:pStyle w:val="a5"/>
        <w:numPr>
          <w:ilvl w:val="1"/>
          <w:numId w:val="225"/>
        </w:numPr>
        <w:rPr>
          <w:rFonts w:ascii="Times New Roman" w:hAnsi="Times New Roman"/>
          <w:sz w:val="28"/>
          <w:szCs w:val="28"/>
        </w:rPr>
      </w:pPr>
      <w:r w:rsidRPr="00715F77">
        <w:rPr>
          <w:rFonts w:ascii="Times New Roman" w:hAnsi="Times New Roman"/>
          <w:sz w:val="28"/>
          <w:szCs w:val="28"/>
        </w:rPr>
        <w:t>asphyxia</w:t>
      </w:r>
    </w:p>
    <w:p w:rsidR="00E42309" w:rsidRPr="00715F77" w:rsidRDefault="00E42309" w:rsidP="009E32D2">
      <w:pPr>
        <w:pStyle w:val="a5"/>
        <w:numPr>
          <w:ilvl w:val="1"/>
          <w:numId w:val="225"/>
        </w:numPr>
        <w:rPr>
          <w:rFonts w:ascii="Times New Roman" w:hAnsi="Times New Roman"/>
          <w:sz w:val="28"/>
          <w:szCs w:val="28"/>
        </w:rPr>
      </w:pPr>
      <w:r w:rsidRPr="00715F77">
        <w:rPr>
          <w:rFonts w:ascii="Times New Roman" w:hAnsi="Times New Roman"/>
          <w:sz w:val="28"/>
          <w:szCs w:val="28"/>
        </w:rPr>
        <w:t xml:space="preserve">deafness  </w:t>
      </w:r>
    </w:p>
    <w:p w:rsidR="00E42309" w:rsidRPr="00715F77" w:rsidRDefault="00E42309" w:rsidP="009E32D2">
      <w:pPr>
        <w:pStyle w:val="a5"/>
        <w:numPr>
          <w:ilvl w:val="1"/>
          <w:numId w:val="225"/>
        </w:numPr>
        <w:rPr>
          <w:rFonts w:ascii="Times New Roman" w:hAnsi="Times New Roman"/>
          <w:sz w:val="28"/>
          <w:szCs w:val="28"/>
        </w:rPr>
      </w:pPr>
      <w:r w:rsidRPr="00715F77">
        <w:rPr>
          <w:rFonts w:ascii="Times New Roman" w:hAnsi="Times New Roman"/>
          <w:sz w:val="28"/>
          <w:szCs w:val="28"/>
        </w:rPr>
        <w:t xml:space="preserve">hypermetropy </w:t>
      </w:r>
    </w:p>
    <w:p w:rsidR="00E42309" w:rsidRPr="00715F77" w:rsidRDefault="008A6D16" w:rsidP="009E32D2">
      <w:pPr>
        <w:pStyle w:val="a5"/>
        <w:numPr>
          <w:ilvl w:val="0"/>
          <w:numId w:val="224"/>
        </w:numPr>
        <w:rPr>
          <w:rFonts w:ascii="Times New Roman" w:hAnsi="Times New Roman"/>
          <w:sz w:val="28"/>
          <w:szCs w:val="28"/>
          <w:lang w:val="en-US"/>
        </w:rPr>
      </w:pPr>
      <w:r w:rsidRPr="00715F77">
        <w:rPr>
          <w:rFonts w:ascii="Times New Roman" w:hAnsi="Times New Roman"/>
          <w:sz w:val="28"/>
          <w:szCs w:val="28"/>
          <w:lang w:val="en-US"/>
        </w:rPr>
        <w:t xml:space="preserve">A diffuse, sometimes ecchymotic, edematous swelling of the soft tissues of the scalp involving the area presenting during vertex delivery is called </w:t>
      </w:r>
    </w:p>
    <w:p w:rsidR="00E42309" w:rsidRPr="00715F77" w:rsidRDefault="00E42309" w:rsidP="009E32D2">
      <w:pPr>
        <w:pStyle w:val="a5"/>
        <w:numPr>
          <w:ilvl w:val="1"/>
          <w:numId w:val="226"/>
        </w:numPr>
        <w:rPr>
          <w:rFonts w:ascii="Times New Roman" w:hAnsi="Times New Roman"/>
          <w:sz w:val="28"/>
          <w:szCs w:val="28"/>
        </w:rPr>
      </w:pPr>
      <w:r w:rsidRPr="00715F77">
        <w:rPr>
          <w:rFonts w:ascii="Times New Roman" w:hAnsi="Times New Roman"/>
          <w:sz w:val="28"/>
          <w:szCs w:val="28"/>
        </w:rPr>
        <w:t xml:space="preserve">subdural hematoma </w:t>
      </w:r>
    </w:p>
    <w:p w:rsidR="00E42309" w:rsidRPr="00715F77" w:rsidRDefault="00E42309" w:rsidP="009E32D2">
      <w:pPr>
        <w:pStyle w:val="a5"/>
        <w:numPr>
          <w:ilvl w:val="1"/>
          <w:numId w:val="226"/>
        </w:numPr>
        <w:rPr>
          <w:rFonts w:ascii="Times New Roman" w:hAnsi="Times New Roman"/>
          <w:sz w:val="28"/>
          <w:szCs w:val="28"/>
        </w:rPr>
      </w:pPr>
      <w:r w:rsidRPr="00715F77">
        <w:rPr>
          <w:rFonts w:ascii="Times New Roman" w:hAnsi="Times New Roman"/>
          <w:sz w:val="28"/>
          <w:szCs w:val="28"/>
        </w:rPr>
        <w:t xml:space="preserve">cerebral hernia </w:t>
      </w:r>
    </w:p>
    <w:p w:rsidR="00E42309" w:rsidRPr="00715F77" w:rsidRDefault="00E42309" w:rsidP="009E32D2">
      <w:pPr>
        <w:pStyle w:val="a5"/>
        <w:numPr>
          <w:ilvl w:val="1"/>
          <w:numId w:val="226"/>
        </w:numPr>
        <w:rPr>
          <w:rFonts w:ascii="Times New Roman" w:hAnsi="Times New Roman"/>
          <w:sz w:val="28"/>
          <w:szCs w:val="28"/>
        </w:rPr>
      </w:pPr>
      <w:r w:rsidRPr="00715F77">
        <w:rPr>
          <w:rFonts w:ascii="Times New Roman" w:hAnsi="Times New Roman"/>
          <w:sz w:val="28"/>
          <w:szCs w:val="28"/>
        </w:rPr>
        <w:t>caput succedaneum</w:t>
      </w:r>
    </w:p>
    <w:p w:rsidR="00E42309" w:rsidRPr="00715F77" w:rsidRDefault="00E42309" w:rsidP="009E32D2">
      <w:pPr>
        <w:pStyle w:val="a5"/>
        <w:numPr>
          <w:ilvl w:val="1"/>
          <w:numId w:val="226"/>
        </w:numPr>
        <w:rPr>
          <w:rFonts w:ascii="Times New Roman" w:hAnsi="Times New Roman"/>
          <w:sz w:val="28"/>
          <w:szCs w:val="28"/>
        </w:rPr>
      </w:pPr>
      <w:r w:rsidRPr="00715F77">
        <w:rPr>
          <w:rFonts w:ascii="Times New Roman" w:hAnsi="Times New Roman"/>
          <w:sz w:val="28"/>
          <w:szCs w:val="28"/>
        </w:rPr>
        <w:t xml:space="preserve">epidural hematoma </w:t>
      </w:r>
    </w:p>
    <w:p w:rsidR="00E42309" w:rsidRPr="00715F77" w:rsidRDefault="008A6D16" w:rsidP="009E32D2">
      <w:pPr>
        <w:pStyle w:val="a5"/>
        <w:numPr>
          <w:ilvl w:val="0"/>
          <w:numId w:val="224"/>
        </w:numPr>
        <w:rPr>
          <w:rFonts w:ascii="Times New Roman" w:hAnsi="Times New Roman"/>
          <w:sz w:val="28"/>
          <w:szCs w:val="28"/>
          <w:lang w:val="en-US"/>
        </w:rPr>
      </w:pPr>
      <w:r w:rsidRPr="00715F77">
        <w:rPr>
          <w:rFonts w:ascii="Times New Roman" w:hAnsi="Times New Roman"/>
          <w:sz w:val="28"/>
          <w:szCs w:val="28"/>
          <w:lang w:val="en-US"/>
        </w:rPr>
        <w:t>What you can see in cranial imaging in a grade i hemorrhage</w:t>
      </w:r>
    </w:p>
    <w:p w:rsidR="00E42309" w:rsidRPr="00715F77" w:rsidRDefault="00E42309" w:rsidP="009E32D2">
      <w:pPr>
        <w:pStyle w:val="a5"/>
        <w:numPr>
          <w:ilvl w:val="1"/>
          <w:numId w:val="227"/>
        </w:numPr>
        <w:rPr>
          <w:rFonts w:ascii="Times New Roman" w:hAnsi="Times New Roman"/>
          <w:sz w:val="28"/>
          <w:szCs w:val="28"/>
          <w:lang w:val="en-US"/>
        </w:rPr>
      </w:pPr>
      <w:r w:rsidRPr="00715F77">
        <w:rPr>
          <w:rFonts w:ascii="Times New Roman" w:hAnsi="Times New Roman"/>
          <w:sz w:val="28"/>
          <w:szCs w:val="28"/>
          <w:lang w:val="en-US"/>
        </w:rPr>
        <w:t>bleeding is isolated to the subependymal area</w:t>
      </w:r>
    </w:p>
    <w:p w:rsidR="00E42309" w:rsidRPr="00715F77" w:rsidRDefault="00E42309" w:rsidP="009E32D2">
      <w:pPr>
        <w:pStyle w:val="a5"/>
        <w:numPr>
          <w:ilvl w:val="1"/>
          <w:numId w:val="227"/>
        </w:numPr>
        <w:rPr>
          <w:rFonts w:ascii="Times New Roman" w:hAnsi="Times New Roman"/>
          <w:sz w:val="28"/>
          <w:szCs w:val="28"/>
          <w:lang w:val="en-US"/>
        </w:rPr>
      </w:pPr>
      <w:r w:rsidRPr="00715F77">
        <w:rPr>
          <w:rFonts w:ascii="Times New Roman" w:hAnsi="Times New Roman"/>
          <w:sz w:val="28"/>
          <w:szCs w:val="28"/>
          <w:lang w:val="en-US"/>
        </w:rPr>
        <w:t>bleeding within the ventricle but without evidence of ventricular dilation</w:t>
      </w:r>
    </w:p>
    <w:p w:rsidR="00E42309" w:rsidRPr="00715F77" w:rsidRDefault="00E42309" w:rsidP="009E32D2">
      <w:pPr>
        <w:pStyle w:val="a5"/>
        <w:numPr>
          <w:ilvl w:val="1"/>
          <w:numId w:val="227"/>
        </w:numPr>
        <w:rPr>
          <w:rFonts w:ascii="Times New Roman" w:hAnsi="Times New Roman"/>
          <w:sz w:val="28"/>
          <w:szCs w:val="28"/>
        </w:rPr>
      </w:pPr>
      <w:r w:rsidRPr="00715F77">
        <w:rPr>
          <w:rFonts w:ascii="Times New Roman" w:hAnsi="Times New Roman"/>
          <w:sz w:val="28"/>
          <w:szCs w:val="28"/>
        </w:rPr>
        <w:t>intraventricular and parenchymal hemorrhage</w:t>
      </w:r>
    </w:p>
    <w:p w:rsidR="00E42309" w:rsidRPr="00715F77" w:rsidRDefault="00E42309" w:rsidP="009E32D2">
      <w:pPr>
        <w:pStyle w:val="a5"/>
        <w:numPr>
          <w:ilvl w:val="1"/>
          <w:numId w:val="227"/>
        </w:numPr>
        <w:rPr>
          <w:rFonts w:ascii="Times New Roman" w:hAnsi="Times New Roman"/>
          <w:sz w:val="28"/>
          <w:szCs w:val="28"/>
          <w:lang w:val="en-US"/>
        </w:rPr>
      </w:pPr>
      <w:r w:rsidRPr="00715F77">
        <w:rPr>
          <w:rFonts w:ascii="Times New Roman" w:hAnsi="Times New Roman"/>
          <w:sz w:val="28"/>
          <w:szCs w:val="28"/>
          <w:lang w:val="en-US"/>
        </w:rPr>
        <w:t>hemorrhage consists of IVH with ventricular dilation</w:t>
      </w:r>
    </w:p>
    <w:p w:rsidR="00E42309" w:rsidRPr="00715F77" w:rsidRDefault="008A6D16" w:rsidP="009E32D2">
      <w:pPr>
        <w:pStyle w:val="a5"/>
        <w:numPr>
          <w:ilvl w:val="0"/>
          <w:numId w:val="224"/>
        </w:numPr>
        <w:rPr>
          <w:rFonts w:ascii="Times New Roman" w:hAnsi="Times New Roman"/>
          <w:sz w:val="28"/>
          <w:szCs w:val="28"/>
        </w:rPr>
      </w:pPr>
      <w:r w:rsidRPr="00715F77">
        <w:rPr>
          <w:rFonts w:ascii="Times New Roman" w:hAnsi="Times New Roman"/>
          <w:sz w:val="28"/>
          <w:szCs w:val="28"/>
        </w:rPr>
        <w:t>What investigation confirms hemorrhage</w:t>
      </w:r>
    </w:p>
    <w:p w:rsidR="00E42309" w:rsidRPr="00715F77" w:rsidRDefault="00E42309" w:rsidP="009E32D2">
      <w:pPr>
        <w:pStyle w:val="a5"/>
        <w:numPr>
          <w:ilvl w:val="1"/>
          <w:numId w:val="228"/>
        </w:numPr>
        <w:rPr>
          <w:rFonts w:ascii="Times New Roman" w:hAnsi="Times New Roman"/>
          <w:sz w:val="28"/>
          <w:szCs w:val="28"/>
        </w:rPr>
      </w:pPr>
      <w:r w:rsidRPr="00715F77">
        <w:rPr>
          <w:rFonts w:ascii="Times New Roman" w:hAnsi="Times New Roman"/>
          <w:sz w:val="28"/>
          <w:szCs w:val="28"/>
        </w:rPr>
        <w:t>craniography</w:t>
      </w:r>
    </w:p>
    <w:p w:rsidR="00E42309" w:rsidRPr="00715F77" w:rsidRDefault="00E42309" w:rsidP="009E32D2">
      <w:pPr>
        <w:pStyle w:val="a5"/>
        <w:numPr>
          <w:ilvl w:val="1"/>
          <w:numId w:val="228"/>
        </w:numPr>
        <w:rPr>
          <w:rFonts w:ascii="Times New Roman" w:hAnsi="Times New Roman"/>
          <w:sz w:val="28"/>
          <w:szCs w:val="28"/>
        </w:rPr>
      </w:pPr>
      <w:r w:rsidRPr="00715F77">
        <w:rPr>
          <w:rFonts w:ascii="Times New Roman" w:hAnsi="Times New Roman"/>
          <w:sz w:val="28"/>
          <w:szCs w:val="28"/>
        </w:rPr>
        <w:t>ECG</w:t>
      </w:r>
    </w:p>
    <w:p w:rsidR="00E42309" w:rsidRPr="00715F77" w:rsidRDefault="00E42309" w:rsidP="009E32D2">
      <w:pPr>
        <w:pStyle w:val="a5"/>
        <w:numPr>
          <w:ilvl w:val="1"/>
          <w:numId w:val="228"/>
        </w:numPr>
        <w:rPr>
          <w:rFonts w:ascii="Times New Roman" w:hAnsi="Times New Roman"/>
          <w:sz w:val="28"/>
          <w:szCs w:val="28"/>
        </w:rPr>
      </w:pPr>
      <w:r w:rsidRPr="00715F77">
        <w:rPr>
          <w:rFonts w:ascii="Times New Roman" w:hAnsi="Times New Roman"/>
          <w:sz w:val="28"/>
          <w:szCs w:val="28"/>
        </w:rPr>
        <w:t>MRI</w:t>
      </w:r>
    </w:p>
    <w:p w:rsidR="00E42309" w:rsidRPr="00715F77" w:rsidRDefault="00E42309" w:rsidP="009E32D2">
      <w:pPr>
        <w:pStyle w:val="a5"/>
        <w:numPr>
          <w:ilvl w:val="1"/>
          <w:numId w:val="228"/>
        </w:numPr>
        <w:rPr>
          <w:rFonts w:ascii="Times New Roman" w:hAnsi="Times New Roman"/>
          <w:sz w:val="28"/>
          <w:szCs w:val="28"/>
        </w:rPr>
      </w:pPr>
      <w:r w:rsidRPr="00715F77">
        <w:rPr>
          <w:rFonts w:ascii="Times New Roman" w:hAnsi="Times New Roman"/>
          <w:sz w:val="28"/>
          <w:szCs w:val="28"/>
        </w:rPr>
        <w:t>aEEG</w:t>
      </w:r>
    </w:p>
    <w:p w:rsidR="00E42309" w:rsidRPr="00715F77" w:rsidRDefault="008A6D16" w:rsidP="009E32D2">
      <w:pPr>
        <w:pStyle w:val="a5"/>
        <w:numPr>
          <w:ilvl w:val="0"/>
          <w:numId w:val="224"/>
        </w:numPr>
        <w:rPr>
          <w:rFonts w:ascii="Times New Roman" w:hAnsi="Times New Roman"/>
          <w:sz w:val="28"/>
          <w:szCs w:val="28"/>
          <w:lang w:val="en-US"/>
        </w:rPr>
      </w:pPr>
      <w:r w:rsidRPr="00715F77">
        <w:rPr>
          <w:rFonts w:ascii="Times New Roman" w:hAnsi="Times New Roman"/>
          <w:sz w:val="28"/>
          <w:szCs w:val="28"/>
          <w:lang w:val="en-US"/>
        </w:rPr>
        <w:t>Which nerves are injured in klumpke paralysis</w:t>
      </w:r>
    </w:p>
    <w:p w:rsidR="00E42309" w:rsidRPr="00715F77" w:rsidRDefault="00E42309" w:rsidP="009E32D2">
      <w:pPr>
        <w:pStyle w:val="a5"/>
        <w:numPr>
          <w:ilvl w:val="1"/>
          <w:numId w:val="229"/>
        </w:numPr>
        <w:rPr>
          <w:rFonts w:ascii="Times New Roman" w:hAnsi="Times New Roman"/>
          <w:sz w:val="28"/>
          <w:szCs w:val="28"/>
          <w:lang w:val="en-US"/>
        </w:rPr>
      </w:pPr>
      <w:r w:rsidRPr="00715F77">
        <w:rPr>
          <w:rFonts w:ascii="Times New Roman" w:hAnsi="Times New Roman"/>
          <w:sz w:val="28"/>
          <w:szCs w:val="28"/>
          <w:lang w:val="en-US"/>
        </w:rPr>
        <w:t>1</w:t>
      </w:r>
      <w:r w:rsidRPr="00715F77">
        <w:rPr>
          <w:rFonts w:ascii="Times New Roman" w:hAnsi="Times New Roman"/>
          <w:sz w:val="28"/>
          <w:szCs w:val="28"/>
          <w:vertAlign w:val="superscript"/>
          <w:lang w:val="en-US"/>
        </w:rPr>
        <w:t>st</w:t>
      </w:r>
      <w:r w:rsidRPr="00715F77">
        <w:rPr>
          <w:rFonts w:ascii="Times New Roman" w:hAnsi="Times New Roman"/>
          <w:sz w:val="28"/>
          <w:szCs w:val="28"/>
          <w:lang w:val="en-US"/>
        </w:rPr>
        <w:t xml:space="preserve">  and 2</w:t>
      </w:r>
      <w:r w:rsidRPr="00715F77">
        <w:rPr>
          <w:rFonts w:ascii="Times New Roman" w:hAnsi="Times New Roman"/>
          <w:sz w:val="28"/>
          <w:szCs w:val="28"/>
          <w:vertAlign w:val="superscript"/>
          <w:lang w:val="en-US"/>
        </w:rPr>
        <w:t>nd</w:t>
      </w:r>
      <w:r w:rsidRPr="00715F77">
        <w:rPr>
          <w:rFonts w:ascii="Times New Roman" w:hAnsi="Times New Roman"/>
          <w:sz w:val="28"/>
          <w:szCs w:val="28"/>
          <w:lang w:val="en-US"/>
        </w:rPr>
        <w:t xml:space="preserve">  cervical nerves</w:t>
      </w:r>
    </w:p>
    <w:p w:rsidR="00E42309" w:rsidRPr="00715F77" w:rsidRDefault="00E42309" w:rsidP="009E32D2">
      <w:pPr>
        <w:pStyle w:val="a5"/>
        <w:numPr>
          <w:ilvl w:val="1"/>
          <w:numId w:val="229"/>
        </w:numPr>
        <w:rPr>
          <w:rFonts w:ascii="Times New Roman" w:hAnsi="Times New Roman"/>
          <w:sz w:val="28"/>
          <w:szCs w:val="28"/>
        </w:rPr>
      </w:pPr>
      <w:r w:rsidRPr="00715F77">
        <w:rPr>
          <w:rFonts w:ascii="Times New Roman" w:hAnsi="Times New Roman"/>
          <w:sz w:val="28"/>
          <w:szCs w:val="28"/>
        </w:rPr>
        <w:t>3</w:t>
      </w:r>
      <w:r w:rsidRPr="00715F77">
        <w:rPr>
          <w:rFonts w:ascii="Times New Roman" w:hAnsi="Times New Roman"/>
          <w:sz w:val="28"/>
          <w:szCs w:val="28"/>
          <w:vertAlign w:val="superscript"/>
        </w:rPr>
        <w:t>rd</w:t>
      </w:r>
      <w:r w:rsidRPr="00715F77">
        <w:rPr>
          <w:rFonts w:ascii="Times New Roman" w:hAnsi="Times New Roman"/>
          <w:sz w:val="28"/>
          <w:szCs w:val="28"/>
        </w:rPr>
        <w:t xml:space="preserve">  and 4</w:t>
      </w:r>
      <w:r w:rsidRPr="00715F77">
        <w:rPr>
          <w:rFonts w:ascii="Times New Roman" w:hAnsi="Times New Roman"/>
          <w:sz w:val="28"/>
          <w:szCs w:val="28"/>
          <w:vertAlign w:val="superscript"/>
        </w:rPr>
        <w:t>th</w:t>
      </w:r>
      <w:r w:rsidRPr="00715F77">
        <w:rPr>
          <w:rFonts w:ascii="Times New Roman" w:hAnsi="Times New Roman"/>
          <w:sz w:val="28"/>
          <w:szCs w:val="28"/>
        </w:rPr>
        <w:t xml:space="preserve">  cervical nerves</w:t>
      </w:r>
    </w:p>
    <w:p w:rsidR="00E42309" w:rsidRPr="00715F77" w:rsidRDefault="00E42309" w:rsidP="009E32D2">
      <w:pPr>
        <w:pStyle w:val="a5"/>
        <w:numPr>
          <w:ilvl w:val="1"/>
          <w:numId w:val="229"/>
        </w:numPr>
        <w:rPr>
          <w:rFonts w:ascii="Times New Roman" w:hAnsi="Times New Roman"/>
          <w:sz w:val="28"/>
          <w:szCs w:val="28"/>
        </w:rPr>
      </w:pPr>
      <w:r w:rsidRPr="00715F77">
        <w:rPr>
          <w:rFonts w:ascii="Times New Roman" w:hAnsi="Times New Roman"/>
          <w:sz w:val="28"/>
          <w:szCs w:val="28"/>
        </w:rPr>
        <w:t>7</w:t>
      </w:r>
      <w:r w:rsidRPr="00715F77">
        <w:rPr>
          <w:rFonts w:ascii="Times New Roman" w:hAnsi="Times New Roman"/>
          <w:sz w:val="28"/>
          <w:szCs w:val="28"/>
          <w:vertAlign w:val="superscript"/>
        </w:rPr>
        <w:t>th</w:t>
      </w:r>
      <w:r w:rsidRPr="00715F77">
        <w:rPr>
          <w:rFonts w:ascii="Times New Roman" w:hAnsi="Times New Roman"/>
          <w:sz w:val="28"/>
          <w:szCs w:val="28"/>
        </w:rPr>
        <w:t xml:space="preserve">  and 8</w:t>
      </w:r>
      <w:r w:rsidRPr="00715F77">
        <w:rPr>
          <w:rFonts w:ascii="Times New Roman" w:hAnsi="Times New Roman"/>
          <w:sz w:val="28"/>
          <w:szCs w:val="28"/>
          <w:vertAlign w:val="superscript"/>
        </w:rPr>
        <w:t>th</w:t>
      </w:r>
      <w:r w:rsidRPr="00715F77">
        <w:rPr>
          <w:rFonts w:ascii="Times New Roman" w:hAnsi="Times New Roman"/>
          <w:sz w:val="28"/>
          <w:szCs w:val="28"/>
        </w:rPr>
        <w:t xml:space="preserve">  cervical nerves</w:t>
      </w:r>
    </w:p>
    <w:p w:rsidR="00EC4068" w:rsidRPr="00715F77" w:rsidRDefault="00E42309" w:rsidP="009E32D2">
      <w:pPr>
        <w:pStyle w:val="a5"/>
        <w:numPr>
          <w:ilvl w:val="1"/>
          <w:numId w:val="229"/>
        </w:numPr>
        <w:rPr>
          <w:rFonts w:ascii="Times New Roman" w:hAnsi="Times New Roman"/>
          <w:b/>
          <w:sz w:val="28"/>
          <w:szCs w:val="28"/>
        </w:rPr>
      </w:pPr>
      <w:r w:rsidRPr="00715F77">
        <w:rPr>
          <w:rFonts w:ascii="Times New Roman" w:hAnsi="Times New Roman"/>
          <w:sz w:val="28"/>
          <w:szCs w:val="28"/>
        </w:rPr>
        <w:t>5</w:t>
      </w:r>
      <w:r w:rsidRPr="00715F77">
        <w:rPr>
          <w:rFonts w:ascii="Times New Roman" w:hAnsi="Times New Roman"/>
          <w:sz w:val="28"/>
          <w:szCs w:val="28"/>
          <w:vertAlign w:val="superscript"/>
        </w:rPr>
        <w:t>th</w:t>
      </w:r>
      <w:r w:rsidRPr="00715F77">
        <w:rPr>
          <w:rFonts w:ascii="Times New Roman" w:hAnsi="Times New Roman"/>
          <w:sz w:val="28"/>
          <w:szCs w:val="28"/>
        </w:rPr>
        <w:t xml:space="preserve">  and 6</w:t>
      </w:r>
      <w:r w:rsidRPr="00715F77">
        <w:rPr>
          <w:rFonts w:ascii="Times New Roman" w:hAnsi="Times New Roman"/>
          <w:sz w:val="28"/>
          <w:szCs w:val="28"/>
          <w:vertAlign w:val="superscript"/>
        </w:rPr>
        <w:t>th</w:t>
      </w:r>
      <w:r w:rsidRPr="00715F77">
        <w:rPr>
          <w:rFonts w:ascii="Times New Roman" w:hAnsi="Times New Roman"/>
          <w:sz w:val="28"/>
          <w:szCs w:val="28"/>
        </w:rPr>
        <w:t xml:space="preserve">  cervical nerves</w:t>
      </w:r>
    </w:p>
    <w:p w:rsidR="000A63C8" w:rsidRPr="00715F77" w:rsidRDefault="000A63C8" w:rsidP="000A63C8">
      <w:pPr>
        <w:rPr>
          <w:b/>
          <w:sz w:val="28"/>
          <w:szCs w:val="28"/>
        </w:rPr>
      </w:pPr>
    </w:p>
    <w:p w:rsidR="000A63C8" w:rsidRPr="00715F77" w:rsidRDefault="000A63C8" w:rsidP="000A63C8">
      <w:pPr>
        <w:rPr>
          <w:b/>
          <w:sz w:val="28"/>
          <w:szCs w:val="28"/>
          <w:lang w:val="en-US"/>
        </w:rPr>
      </w:pPr>
      <w:r w:rsidRPr="00715F77">
        <w:rPr>
          <w:b/>
          <w:sz w:val="28"/>
          <w:szCs w:val="28"/>
        </w:rPr>
        <w:t>Образец</w:t>
      </w:r>
      <w:r w:rsidRPr="00715F77">
        <w:rPr>
          <w:b/>
          <w:sz w:val="28"/>
          <w:szCs w:val="28"/>
          <w:lang w:val="en-US"/>
        </w:rPr>
        <w:t xml:space="preserve"> </w:t>
      </w:r>
      <w:r w:rsidRPr="00715F77">
        <w:rPr>
          <w:b/>
          <w:sz w:val="28"/>
          <w:szCs w:val="28"/>
        </w:rPr>
        <w:t>решения</w:t>
      </w:r>
      <w:r w:rsidRPr="00715F77">
        <w:rPr>
          <w:b/>
          <w:sz w:val="28"/>
          <w:szCs w:val="28"/>
          <w:lang w:val="en-US"/>
        </w:rPr>
        <w:t xml:space="preserve"> </w:t>
      </w:r>
      <w:r w:rsidRPr="00715F77">
        <w:rPr>
          <w:b/>
          <w:sz w:val="28"/>
          <w:szCs w:val="28"/>
        </w:rPr>
        <w:t>задачи</w:t>
      </w:r>
      <w:r w:rsidRPr="00715F77">
        <w:rPr>
          <w:b/>
          <w:sz w:val="28"/>
          <w:szCs w:val="28"/>
          <w:lang w:val="en-US"/>
        </w:rPr>
        <w:t>/</w:t>
      </w:r>
      <w:r w:rsidRPr="00715F77">
        <w:rPr>
          <w:sz w:val="28"/>
          <w:szCs w:val="28"/>
          <w:lang w:val="en-US"/>
        </w:rPr>
        <w:t xml:space="preserve"> </w:t>
      </w:r>
      <w:r w:rsidRPr="00715F77">
        <w:rPr>
          <w:b/>
          <w:sz w:val="28"/>
          <w:szCs w:val="28"/>
          <w:lang w:val="en-US"/>
        </w:rPr>
        <w:t>An example of solving the task</w:t>
      </w:r>
    </w:p>
    <w:p w:rsidR="009B2658" w:rsidRPr="00715F77" w:rsidRDefault="009B2658" w:rsidP="009E32D2">
      <w:pPr>
        <w:pStyle w:val="a5"/>
        <w:numPr>
          <w:ilvl w:val="0"/>
          <w:numId w:val="314"/>
        </w:numPr>
        <w:rPr>
          <w:rFonts w:ascii="Times New Roman" w:hAnsi="Times New Roman"/>
          <w:sz w:val="28"/>
          <w:szCs w:val="28"/>
          <w:lang w:val="en-US"/>
        </w:rPr>
      </w:pPr>
      <w:r w:rsidRPr="00715F77">
        <w:rPr>
          <w:rFonts w:ascii="Times New Roman" w:hAnsi="Times New Roman"/>
          <w:sz w:val="28"/>
          <w:szCs w:val="28"/>
          <w:lang w:val="en-US"/>
        </w:rPr>
        <w:t>The baby is excitable, skin was erythematous, laterally on the head there were marks of forceps and swelling of tissues, in the left parietal bone was formation with palpable soft roller on the periphery within the bone</w:t>
      </w:r>
    </w:p>
    <w:p w:rsidR="009B2658" w:rsidRPr="00715F77" w:rsidRDefault="009B2658" w:rsidP="009E32D2">
      <w:pPr>
        <w:pStyle w:val="a5"/>
        <w:numPr>
          <w:ilvl w:val="0"/>
          <w:numId w:val="314"/>
        </w:numPr>
        <w:rPr>
          <w:rFonts w:ascii="Times New Roman" w:hAnsi="Times New Roman"/>
          <w:sz w:val="28"/>
          <w:szCs w:val="28"/>
        </w:rPr>
      </w:pPr>
      <w:r w:rsidRPr="00715F77">
        <w:rPr>
          <w:rFonts w:ascii="Times New Roman" w:hAnsi="Times New Roman"/>
          <w:sz w:val="28"/>
          <w:szCs w:val="28"/>
          <w:lang w:val="en-US"/>
        </w:rPr>
        <w:t xml:space="preserve">Perinatal damage of CNS. Hypoxic–ischemic encephalopathy: hyperexcitability syndrome, moderate, acute period. </w:t>
      </w:r>
      <w:r w:rsidRPr="00715F77">
        <w:rPr>
          <w:rFonts w:ascii="Times New Roman" w:hAnsi="Times New Roman"/>
          <w:sz w:val="28"/>
          <w:szCs w:val="28"/>
        </w:rPr>
        <w:t>Traumatic ﻿Hemorrhage. Cephalohematoma of left parietal region.</w:t>
      </w:r>
    </w:p>
    <w:p w:rsidR="009B2658" w:rsidRPr="00715F77" w:rsidRDefault="009B2658" w:rsidP="009E32D2">
      <w:pPr>
        <w:pStyle w:val="a5"/>
        <w:numPr>
          <w:ilvl w:val="0"/>
          <w:numId w:val="314"/>
        </w:numPr>
        <w:rPr>
          <w:rFonts w:ascii="Times New Roman" w:hAnsi="Times New Roman"/>
          <w:sz w:val="28"/>
          <w:szCs w:val="28"/>
          <w:lang w:val="en-US"/>
        </w:rPr>
      </w:pPr>
      <w:r w:rsidRPr="00715F77">
        <w:rPr>
          <w:rFonts w:ascii="Times New Roman" w:hAnsi="Times New Roman"/>
          <w:sz w:val="28"/>
          <w:szCs w:val="28"/>
          <w:lang w:val="en-US"/>
        </w:rPr>
        <w:t>Radiography of the skull without pathology.</w:t>
      </w:r>
    </w:p>
    <w:p w:rsidR="009B2658" w:rsidRPr="00715F77" w:rsidRDefault="009B2658" w:rsidP="009E32D2">
      <w:pPr>
        <w:pStyle w:val="a5"/>
        <w:numPr>
          <w:ilvl w:val="0"/>
          <w:numId w:val="314"/>
        </w:numPr>
        <w:rPr>
          <w:rFonts w:ascii="Times New Roman" w:hAnsi="Times New Roman"/>
          <w:sz w:val="28"/>
          <w:szCs w:val="28"/>
          <w:lang w:val="en-US"/>
        </w:rPr>
      </w:pPr>
      <w:r w:rsidRPr="00715F77">
        <w:rPr>
          <w:rFonts w:ascii="Times New Roman" w:hAnsi="Times New Roman"/>
          <w:sz w:val="28"/>
          <w:szCs w:val="28"/>
          <w:lang w:val="en-US"/>
        </w:rPr>
        <w:t>Pathogenic therapy is not required.</w:t>
      </w:r>
    </w:p>
    <w:p w:rsidR="000A63C8" w:rsidRPr="00715F77" w:rsidRDefault="000A63C8" w:rsidP="000A63C8">
      <w:pPr>
        <w:tabs>
          <w:tab w:val="left" w:pos="0"/>
          <w:tab w:val="left" w:pos="1418"/>
        </w:tabs>
        <w:outlineLvl w:val="2"/>
        <w:rPr>
          <w:b/>
          <w:bCs/>
          <w:sz w:val="28"/>
          <w:szCs w:val="28"/>
          <w:lang w:val="en-US"/>
        </w:rPr>
      </w:pPr>
    </w:p>
    <w:p w:rsidR="000A63C8" w:rsidRPr="00715F77" w:rsidRDefault="000A63C8" w:rsidP="000A63C8">
      <w:pPr>
        <w:tabs>
          <w:tab w:val="left" w:pos="0"/>
          <w:tab w:val="left" w:pos="1418"/>
        </w:tabs>
        <w:outlineLvl w:val="2"/>
        <w:rPr>
          <w:b/>
          <w:bCs/>
          <w:sz w:val="28"/>
          <w:szCs w:val="28"/>
          <w:lang w:val="en-US"/>
        </w:rPr>
      </w:pPr>
    </w:p>
    <w:p w:rsidR="000A63C8" w:rsidRPr="00715F77" w:rsidRDefault="000A63C8" w:rsidP="000A63C8">
      <w:pPr>
        <w:tabs>
          <w:tab w:val="left" w:pos="0"/>
          <w:tab w:val="left" w:pos="1418"/>
        </w:tabs>
        <w:outlineLvl w:val="2"/>
        <w:rPr>
          <w:b/>
          <w:bCs/>
          <w:sz w:val="28"/>
          <w:szCs w:val="28"/>
        </w:rPr>
      </w:pPr>
      <w:r w:rsidRPr="00715F77">
        <w:rPr>
          <w:b/>
          <w:bCs/>
          <w:sz w:val="28"/>
          <w:szCs w:val="28"/>
        </w:rPr>
        <w:t>Эталоны ответов тестовых заданий/</w:t>
      </w:r>
      <w:r w:rsidRPr="00715F77">
        <w:rPr>
          <w:sz w:val="28"/>
          <w:szCs w:val="28"/>
        </w:rPr>
        <w:t xml:space="preserve"> </w:t>
      </w:r>
      <w:r w:rsidRPr="00715F77">
        <w:rPr>
          <w:b/>
          <w:bCs/>
          <w:sz w:val="28"/>
          <w:szCs w:val="28"/>
          <w:lang w:val="en-US"/>
        </w:rPr>
        <w:t>T</w:t>
      </w:r>
      <w:r w:rsidRPr="00715F77">
        <w:rPr>
          <w:b/>
          <w:bCs/>
          <w:sz w:val="28"/>
          <w:szCs w:val="28"/>
        </w:rPr>
        <w:t>est answers</w:t>
      </w:r>
    </w:p>
    <w:tbl>
      <w:tblPr>
        <w:tblpPr w:leftFromText="180" w:rightFromText="180" w:vertAnchor="text" w:horzAnchor="margin" w:tblpY="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85"/>
        <w:gridCol w:w="2085"/>
        <w:gridCol w:w="2084"/>
        <w:gridCol w:w="2082"/>
      </w:tblGrid>
      <w:tr w:rsidR="000A63C8" w:rsidRPr="00715F77" w:rsidTr="00BF2B86">
        <w:tc>
          <w:tcPr>
            <w:tcW w:w="1000" w:type="pct"/>
            <w:tcBorders>
              <w:top w:val="single" w:sz="4" w:space="0" w:color="auto"/>
              <w:left w:val="single" w:sz="4" w:space="0" w:color="auto"/>
              <w:bottom w:val="single" w:sz="4" w:space="0" w:color="auto"/>
              <w:right w:val="single" w:sz="4" w:space="0" w:color="auto"/>
            </w:tcBorders>
            <w:hideMark/>
          </w:tcPr>
          <w:p w:rsidR="000A63C8" w:rsidRPr="00715F77" w:rsidRDefault="000A63C8" w:rsidP="00E257A0">
            <w:pPr>
              <w:tabs>
                <w:tab w:val="left" w:pos="0"/>
                <w:tab w:val="left" w:pos="1418"/>
              </w:tabs>
              <w:spacing w:line="256" w:lineRule="auto"/>
              <w:jc w:val="center"/>
              <w:outlineLvl w:val="2"/>
              <w:rPr>
                <w:b/>
                <w:bCs/>
                <w:sz w:val="28"/>
                <w:szCs w:val="28"/>
                <w:lang w:eastAsia="en-US"/>
              </w:rPr>
            </w:pPr>
            <w:r w:rsidRPr="00715F77">
              <w:rPr>
                <w:b/>
                <w:bCs/>
                <w:sz w:val="28"/>
                <w:szCs w:val="28"/>
                <w:lang w:eastAsia="en-US"/>
              </w:rPr>
              <w:t>1</w:t>
            </w:r>
          </w:p>
        </w:tc>
        <w:tc>
          <w:tcPr>
            <w:tcW w:w="1000" w:type="pct"/>
            <w:tcBorders>
              <w:top w:val="single" w:sz="4" w:space="0" w:color="auto"/>
              <w:left w:val="single" w:sz="4" w:space="0" w:color="auto"/>
              <w:bottom w:val="single" w:sz="4" w:space="0" w:color="auto"/>
              <w:right w:val="single" w:sz="4" w:space="0" w:color="auto"/>
            </w:tcBorders>
            <w:hideMark/>
          </w:tcPr>
          <w:p w:rsidR="000A63C8" w:rsidRPr="00715F77" w:rsidRDefault="000A63C8" w:rsidP="00E257A0">
            <w:pPr>
              <w:tabs>
                <w:tab w:val="left" w:pos="0"/>
                <w:tab w:val="left" w:pos="1418"/>
              </w:tabs>
              <w:spacing w:line="256" w:lineRule="auto"/>
              <w:jc w:val="center"/>
              <w:outlineLvl w:val="2"/>
              <w:rPr>
                <w:b/>
                <w:bCs/>
                <w:sz w:val="28"/>
                <w:szCs w:val="28"/>
                <w:lang w:eastAsia="en-US"/>
              </w:rPr>
            </w:pPr>
            <w:r w:rsidRPr="00715F77">
              <w:rPr>
                <w:b/>
                <w:bCs/>
                <w:sz w:val="28"/>
                <w:szCs w:val="28"/>
                <w:lang w:eastAsia="en-US"/>
              </w:rPr>
              <w:t>2</w:t>
            </w:r>
          </w:p>
        </w:tc>
        <w:tc>
          <w:tcPr>
            <w:tcW w:w="1000" w:type="pct"/>
            <w:tcBorders>
              <w:top w:val="single" w:sz="4" w:space="0" w:color="auto"/>
              <w:left w:val="single" w:sz="4" w:space="0" w:color="auto"/>
              <w:bottom w:val="single" w:sz="4" w:space="0" w:color="auto"/>
              <w:right w:val="single" w:sz="4" w:space="0" w:color="auto"/>
            </w:tcBorders>
            <w:hideMark/>
          </w:tcPr>
          <w:p w:rsidR="000A63C8" w:rsidRPr="00715F77" w:rsidRDefault="000A63C8" w:rsidP="00E257A0">
            <w:pPr>
              <w:tabs>
                <w:tab w:val="left" w:pos="0"/>
                <w:tab w:val="left" w:pos="1418"/>
              </w:tabs>
              <w:spacing w:line="256" w:lineRule="auto"/>
              <w:jc w:val="center"/>
              <w:outlineLvl w:val="2"/>
              <w:rPr>
                <w:b/>
                <w:bCs/>
                <w:sz w:val="28"/>
                <w:szCs w:val="28"/>
                <w:lang w:eastAsia="en-US"/>
              </w:rPr>
            </w:pPr>
            <w:r w:rsidRPr="00715F77">
              <w:rPr>
                <w:b/>
                <w:bCs/>
                <w:sz w:val="28"/>
                <w:szCs w:val="28"/>
                <w:lang w:eastAsia="en-US"/>
              </w:rPr>
              <w:t>3</w:t>
            </w:r>
          </w:p>
        </w:tc>
        <w:tc>
          <w:tcPr>
            <w:tcW w:w="1000" w:type="pct"/>
            <w:tcBorders>
              <w:top w:val="single" w:sz="4" w:space="0" w:color="auto"/>
              <w:left w:val="single" w:sz="4" w:space="0" w:color="auto"/>
              <w:bottom w:val="single" w:sz="4" w:space="0" w:color="auto"/>
              <w:right w:val="single" w:sz="4" w:space="0" w:color="auto"/>
            </w:tcBorders>
            <w:hideMark/>
          </w:tcPr>
          <w:p w:rsidR="000A63C8" w:rsidRPr="00715F77" w:rsidRDefault="000A63C8" w:rsidP="00E257A0">
            <w:pPr>
              <w:tabs>
                <w:tab w:val="left" w:pos="0"/>
                <w:tab w:val="left" w:pos="1418"/>
              </w:tabs>
              <w:spacing w:line="256" w:lineRule="auto"/>
              <w:jc w:val="center"/>
              <w:outlineLvl w:val="2"/>
              <w:rPr>
                <w:b/>
                <w:bCs/>
                <w:sz w:val="28"/>
                <w:szCs w:val="28"/>
                <w:lang w:eastAsia="en-US"/>
              </w:rPr>
            </w:pPr>
            <w:r w:rsidRPr="00715F77">
              <w:rPr>
                <w:b/>
                <w:bCs/>
                <w:sz w:val="28"/>
                <w:szCs w:val="28"/>
                <w:lang w:eastAsia="en-US"/>
              </w:rPr>
              <w:t>4</w:t>
            </w:r>
          </w:p>
        </w:tc>
        <w:tc>
          <w:tcPr>
            <w:tcW w:w="999" w:type="pct"/>
            <w:tcBorders>
              <w:top w:val="single" w:sz="4" w:space="0" w:color="auto"/>
              <w:left w:val="single" w:sz="4" w:space="0" w:color="auto"/>
              <w:bottom w:val="single" w:sz="4" w:space="0" w:color="auto"/>
              <w:right w:val="single" w:sz="4" w:space="0" w:color="auto"/>
            </w:tcBorders>
            <w:hideMark/>
          </w:tcPr>
          <w:p w:rsidR="000A63C8" w:rsidRPr="00715F77" w:rsidRDefault="000A63C8" w:rsidP="00E257A0">
            <w:pPr>
              <w:tabs>
                <w:tab w:val="left" w:pos="0"/>
                <w:tab w:val="left" w:pos="1418"/>
              </w:tabs>
              <w:spacing w:line="256" w:lineRule="auto"/>
              <w:jc w:val="center"/>
              <w:outlineLvl w:val="2"/>
              <w:rPr>
                <w:b/>
                <w:bCs/>
                <w:sz w:val="28"/>
                <w:szCs w:val="28"/>
                <w:lang w:eastAsia="en-US"/>
              </w:rPr>
            </w:pPr>
            <w:r w:rsidRPr="00715F77">
              <w:rPr>
                <w:b/>
                <w:bCs/>
                <w:sz w:val="28"/>
                <w:szCs w:val="28"/>
                <w:lang w:eastAsia="en-US"/>
              </w:rPr>
              <w:t>5</w:t>
            </w:r>
          </w:p>
        </w:tc>
      </w:tr>
      <w:tr w:rsidR="00A60E7D" w:rsidRPr="00715F77" w:rsidTr="00BF2B86">
        <w:tc>
          <w:tcPr>
            <w:tcW w:w="1000" w:type="pct"/>
            <w:tcBorders>
              <w:top w:val="single" w:sz="4" w:space="0" w:color="auto"/>
              <w:left w:val="single" w:sz="4" w:space="0" w:color="auto"/>
              <w:bottom w:val="single" w:sz="4" w:space="0" w:color="auto"/>
              <w:right w:val="single" w:sz="4" w:space="0" w:color="auto"/>
            </w:tcBorders>
            <w:hideMark/>
          </w:tcPr>
          <w:p w:rsidR="00A60E7D" w:rsidRPr="00715F77" w:rsidRDefault="00A60E7D" w:rsidP="00E257A0">
            <w:pPr>
              <w:spacing w:after="160"/>
              <w:jc w:val="center"/>
              <w:rPr>
                <w:rFonts w:eastAsia="Calibri"/>
                <w:sz w:val="28"/>
                <w:szCs w:val="28"/>
              </w:rPr>
            </w:pPr>
            <w:r w:rsidRPr="00715F77">
              <w:rPr>
                <w:rFonts w:eastAsia="Calibri"/>
                <w:sz w:val="28"/>
                <w:szCs w:val="28"/>
              </w:rPr>
              <w:t>2</w:t>
            </w:r>
          </w:p>
        </w:tc>
        <w:tc>
          <w:tcPr>
            <w:tcW w:w="1000" w:type="pct"/>
            <w:tcBorders>
              <w:top w:val="single" w:sz="4" w:space="0" w:color="auto"/>
              <w:left w:val="single" w:sz="4" w:space="0" w:color="auto"/>
              <w:bottom w:val="single" w:sz="4" w:space="0" w:color="auto"/>
              <w:right w:val="single" w:sz="4" w:space="0" w:color="auto"/>
            </w:tcBorders>
            <w:hideMark/>
          </w:tcPr>
          <w:p w:rsidR="00A60E7D" w:rsidRPr="00715F77" w:rsidRDefault="00A60E7D" w:rsidP="00E257A0">
            <w:pPr>
              <w:spacing w:after="160"/>
              <w:jc w:val="center"/>
              <w:rPr>
                <w:rFonts w:eastAsia="Calibri"/>
                <w:sz w:val="28"/>
                <w:szCs w:val="28"/>
              </w:rPr>
            </w:pPr>
            <w:r w:rsidRPr="00715F77">
              <w:rPr>
                <w:rFonts w:eastAsia="Calibri"/>
                <w:sz w:val="28"/>
                <w:szCs w:val="28"/>
              </w:rPr>
              <w:t>3</w:t>
            </w:r>
          </w:p>
        </w:tc>
        <w:tc>
          <w:tcPr>
            <w:tcW w:w="1000" w:type="pct"/>
            <w:tcBorders>
              <w:top w:val="single" w:sz="4" w:space="0" w:color="auto"/>
              <w:left w:val="single" w:sz="4" w:space="0" w:color="auto"/>
              <w:bottom w:val="single" w:sz="4" w:space="0" w:color="auto"/>
              <w:right w:val="single" w:sz="4" w:space="0" w:color="auto"/>
            </w:tcBorders>
            <w:hideMark/>
          </w:tcPr>
          <w:p w:rsidR="00A60E7D" w:rsidRPr="00715F77" w:rsidRDefault="00A60E7D" w:rsidP="00E257A0">
            <w:pPr>
              <w:spacing w:after="160"/>
              <w:jc w:val="center"/>
              <w:rPr>
                <w:rFonts w:eastAsia="Calibri"/>
                <w:sz w:val="28"/>
                <w:szCs w:val="28"/>
              </w:rPr>
            </w:pPr>
            <w:r w:rsidRPr="00715F77">
              <w:rPr>
                <w:rFonts w:eastAsia="Calibri"/>
                <w:sz w:val="28"/>
                <w:szCs w:val="28"/>
              </w:rPr>
              <w:t>1</w:t>
            </w:r>
          </w:p>
        </w:tc>
        <w:tc>
          <w:tcPr>
            <w:tcW w:w="1000" w:type="pct"/>
            <w:tcBorders>
              <w:top w:val="single" w:sz="4" w:space="0" w:color="auto"/>
              <w:left w:val="single" w:sz="4" w:space="0" w:color="auto"/>
              <w:bottom w:val="single" w:sz="4" w:space="0" w:color="auto"/>
              <w:right w:val="single" w:sz="4" w:space="0" w:color="auto"/>
            </w:tcBorders>
            <w:hideMark/>
          </w:tcPr>
          <w:p w:rsidR="00A60E7D" w:rsidRPr="00715F77" w:rsidRDefault="00A60E7D" w:rsidP="00E257A0">
            <w:pPr>
              <w:spacing w:after="160"/>
              <w:jc w:val="center"/>
              <w:rPr>
                <w:rFonts w:eastAsia="Calibri"/>
                <w:sz w:val="28"/>
                <w:szCs w:val="28"/>
              </w:rPr>
            </w:pPr>
            <w:r w:rsidRPr="00715F77">
              <w:rPr>
                <w:rFonts w:eastAsia="Calibri"/>
                <w:sz w:val="28"/>
                <w:szCs w:val="28"/>
              </w:rPr>
              <w:t>3</w:t>
            </w:r>
          </w:p>
        </w:tc>
        <w:tc>
          <w:tcPr>
            <w:tcW w:w="999" w:type="pct"/>
            <w:tcBorders>
              <w:top w:val="single" w:sz="4" w:space="0" w:color="auto"/>
              <w:left w:val="single" w:sz="4" w:space="0" w:color="auto"/>
              <w:bottom w:val="single" w:sz="4" w:space="0" w:color="auto"/>
              <w:right w:val="single" w:sz="4" w:space="0" w:color="auto"/>
            </w:tcBorders>
            <w:hideMark/>
          </w:tcPr>
          <w:p w:rsidR="00A60E7D" w:rsidRPr="00715F77" w:rsidRDefault="00A60E7D" w:rsidP="00E257A0">
            <w:pPr>
              <w:spacing w:after="160"/>
              <w:jc w:val="center"/>
              <w:rPr>
                <w:rFonts w:eastAsia="Calibri"/>
                <w:sz w:val="28"/>
                <w:szCs w:val="28"/>
              </w:rPr>
            </w:pPr>
            <w:r w:rsidRPr="00715F77">
              <w:rPr>
                <w:rFonts w:eastAsia="Calibri"/>
                <w:sz w:val="28"/>
                <w:szCs w:val="28"/>
              </w:rPr>
              <w:t>3</w:t>
            </w:r>
          </w:p>
        </w:tc>
      </w:tr>
    </w:tbl>
    <w:p w:rsidR="000A63C8" w:rsidRPr="00715F77" w:rsidRDefault="000A63C8" w:rsidP="000A63C8">
      <w:pPr>
        <w:tabs>
          <w:tab w:val="left" w:pos="0"/>
          <w:tab w:val="left" w:pos="1418"/>
        </w:tabs>
        <w:outlineLvl w:val="2"/>
        <w:rPr>
          <w:b/>
          <w:bCs/>
          <w:sz w:val="28"/>
          <w:szCs w:val="28"/>
        </w:rPr>
      </w:pPr>
    </w:p>
    <w:p w:rsidR="004A1C5C" w:rsidRPr="00715F77" w:rsidRDefault="004A1C5C" w:rsidP="00E257A0">
      <w:pPr>
        <w:ind w:firstLine="709"/>
        <w:rPr>
          <w:color w:val="000000"/>
          <w:sz w:val="28"/>
          <w:szCs w:val="28"/>
        </w:rPr>
      </w:pPr>
      <w:r w:rsidRPr="00715F77">
        <w:rPr>
          <w:b/>
          <w:color w:val="000000"/>
          <w:sz w:val="28"/>
          <w:szCs w:val="28"/>
        </w:rPr>
        <w:lastRenderedPageBreak/>
        <w:t xml:space="preserve">Тема/ </w:t>
      </w:r>
      <w:r w:rsidRPr="00715F77">
        <w:rPr>
          <w:b/>
          <w:color w:val="000000"/>
          <w:sz w:val="28"/>
          <w:szCs w:val="28"/>
          <w:lang w:val="en-US"/>
        </w:rPr>
        <w:t>Theme</w:t>
      </w:r>
      <w:r w:rsidRPr="00715F77">
        <w:rPr>
          <w:b/>
          <w:color w:val="000000"/>
          <w:sz w:val="28"/>
          <w:szCs w:val="28"/>
        </w:rPr>
        <w:t xml:space="preserve"> 31 «</w:t>
      </w:r>
      <w:r w:rsidRPr="00715F77">
        <w:rPr>
          <w:b/>
          <w:color w:val="000000"/>
          <w:sz w:val="28"/>
          <w:szCs w:val="28"/>
          <w:u w:val="single"/>
        </w:rPr>
        <w:t>Инфекционные заболевания новорожденных: неонатальный</w:t>
      </w:r>
      <w:r w:rsidR="00E257A0" w:rsidRPr="00715F77">
        <w:rPr>
          <w:b/>
          <w:color w:val="000000"/>
          <w:sz w:val="28"/>
          <w:szCs w:val="28"/>
          <w:u w:val="single"/>
        </w:rPr>
        <w:t xml:space="preserve"> </w:t>
      </w:r>
      <w:r w:rsidRPr="00715F77">
        <w:rPr>
          <w:b/>
          <w:color w:val="000000"/>
          <w:sz w:val="28"/>
          <w:szCs w:val="28"/>
          <w:u w:val="single"/>
        </w:rPr>
        <w:t xml:space="preserve"> сепсис/</w:t>
      </w:r>
      <w:r w:rsidR="00E257A0" w:rsidRPr="00715F77">
        <w:rPr>
          <w:b/>
          <w:color w:val="000000"/>
          <w:sz w:val="28"/>
          <w:szCs w:val="28"/>
          <w:u w:val="single"/>
        </w:rPr>
        <w:t xml:space="preserve"> </w:t>
      </w:r>
      <w:r w:rsidRPr="00715F77">
        <w:rPr>
          <w:b/>
          <w:color w:val="000000"/>
          <w:sz w:val="28"/>
          <w:szCs w:val="28"/>
          <w:u w:val="single"/>
        </w:rPr>
        <w:t>Infections of the Neonatal Infant: neonatal sepsis»</w:t>
      </w:r>
    </w:p>
    <w:p w:rsidR="004A1C5C" w:rsidRPr="00715F77" w:rsidRDefault="004A1C5C" w:rsidP="004A1C5C">
      <w:pPr>
        <w:ind w:firstLine="709"/>
        <w:jc w:val="both"/>
        <w:rPr>
          <w:b/>
          <w:color w:val="000000"/>
          <w:sz w:val="28"/>
          <w:szCs w:val="28"/>
        </w:rPr>
      </w:pPr>
    </w:p>
    <w:p w:rsidR="004A1C5C" w:rsidRPr="00715F77" w:rsidRDefault="004A1C5C" w:rsidP="004A1C5C">
      <w:pPr>
        <w:ind w:firstLine="709"/>
        <w:jc w:val="both"/>
        <w:rPr>
          <w:b/>
          <w:color w:val="000000"/>
          <w:sz w:val="28"/>
          <w:szCs w:val="28"/>
          <w:lang w:val="en-US"/>
        </w:rPr>
      </w:pPr>
      <w:r w:rsidRPr="00715F77">
        <w:rPr>
          <w:b/>
          <w:color w:val="000000"/>
          <w:sz w:val="28"/>
          <w:szCs w:val="28"/>
        </w:rPr>
        <w:t>Формы</w:t>
      </w:r>
      <w:r w:rsidRPr="00715F77">
        <w:rPr>
          <w:b/>
          <w:color w:val="000000"/>
          <w:sz w:val="28"/>
          <w:szCs w:val="28"/>
          <w:lang w:val="en-US"/>
        </w:rPr>
        <w:t xml:space="preserve"> </w:t>
      </w:r>
      <w:r w:rsidRPr="00715F77">
        <w:rPr>
          <w:b/>
          <w:color w:val="000000"/>
          <w:sz w:val="28"/>
          <w:szCs w:val="28"/>
        </w:rPr>
        <w:t>текущего</w:t>
      </w:r>
      <w:r w:rsidRPr="00715F77">
        <w:rPr>
          <w:b/>
          <w:color w:val="000000"/>
          <w:sz w:val="28"/>
          <w:szCs w:val="28"/>
          <w:lang w:val="en-US"/>
        </w:rPr>
        <w:t xml:space="preserve"> </w:t>
      </w:r>
      <w:r w:rsidRPr="00715F77">
        <w:rPr>
          <w:b/>
          <w:color w:val="000000"/>
          <w:sz w:val="28"/>
          <w:szCs w:val="28"/>
        </w:rPr>
        <w:t>контроля</w:t>
      </w:r>
      <w:r w:rsidRPr="00715F77">
        <w:rPr>
          <w:color w:val="000000"/>
          <w:sz w:val="28"/>
          <w:szCs w:val="28"/>
          <w:lang w:val="en-US"/>
        </w:rPr>
        <w:t xml:space="preserve"> </w:t>
      </w:r>
      <w:r w:rsidRPr="00715F77">
        <w:rPr>
          <w:b/>
          <w:color w:val="000000"/>
          <w:sz w:val="28"/>
          <w:szCs w:val="28"/>
        </w:rPr>
        <w:t>успеваемости</w:t>
      </w:r>
      <w:r w:rsidRPr="00715F77">
        <w:rPr>
          <w:b/>
          <w:color w:val="000000"/>
          <w:sz w:val="28"/>
          <w:szCs w:val="28"/>
          <w:lang w:val="en-US"/>
        </w:rPr>
        <w:t>/Forms of current performance monitoring:</w:t>
      </w:r>
    </w:p>
    <w:p w:rsidR="004A1C5C" w:rsidRPr="00715F77" w:rsidRDefault="004A1C5C" w:rsidP="004A1C5C">
      <w:pPr>
        <w:ind w:firstLine="709"/>
        <w:jc w:val="both"/>
        <w:rPr>
          <w:color w:val="000000"/>
          <w:sz w:val="28"/>
          <w:szCs w:val="28"/>
          <w:shd w:val="clear" w:color="auto" w:fill="FFFFFF"/>
          <w:lang w:val="en-US"/>
        </w:rPr>
      </w:pPr>
      <w:r w:rsidRPr="00715F77">
        <w:rPr>
          <w:color w:val="000000"/>
          <w:sz w:val="28"/>
          <w:szCs w:val="28"/>
          <w:shd w:val="clear" w:color="auto" w:fill="FFFFFF"/>
        </w:rPr>
        <w:t>тестирование</w:t>
      </w:r>
      <w:r w:rsidRPr="00715F77">
        <w:rPr>
          <w:color w:val="000000"/>
          <w:sz w:val="28"/>
          <w:szCs w:val="28"/>
          <w:shd w:val="clear" w:color="auto" w:fill="FFFFFF"/>
          <w:lang w:val="en-US"/>
        </w:rPr>
        <w:t>/ testing</w:t>
      </w:r>
    </w:p>
    <w:p w:rsidR="004A1C5C" w:rsidRPr="00715F77" w:rsidRDefault="004A1C5C" w:rsidP="004A1C5C">
      <w:pPr>
        <w:ind w:firstLine="709"/>
        <w:jc w:val="both"/>
        <w:rPr>
          <w:color w:val="000000"/>
          <w:sz w:val="28"/>
          <w:szCs w:val="28"/>
          <w:shd w:val="clear" w:color="auto" w:fill="FFFFFF"/>
          <w:lang w:val="en-US"/>
        </w:rPr>
      </w:pPr>
      <w:r w:rsidRPr="00715F77">
        <w:rPr>
          <w:color w:val="000000"/>
          <w:sz w:val="28"/>
          <w:szCs w:val="28"/>
          <w:shd w:val="clear" w:color="auto" w:fill="FFFFFF"/>
        </w:rPr>
        <w:t>устный</w:t>
      </w:r>
      <w:r w:rsidRPr="00715F77">
        <w:rPr>
          <w:color w:val="000000"/>
          <w:sz w:val="28"/>
          <w:szCs w:val="28"/>
          <w:shd w:val="clear" w:color="auto" w:fill="FFFFFF"/>
          <w:lang w:val="en-US"/>
        </w:rPr>
        <w:t xml:space="preserve"> </w:t>
      </w:r>
      <w:r w:rsidRPr="00715F77">
        <w:rPr>
          <w:color w:val="000000"/>
          <w:sz w:val="28"/>
          <w:szCs w:val="28"/>
          <w:shd w:val="clear" w:color="auto" w:fill="FFFFFF"/>
        </w:rPr>
        <w:t>опрос</w:t>
      </w:r>
      <w:r w:rsidRPr="00715F77">
        <w:rPr>
          <w:color w:val="000000"/>
          <w:sz w:val="28"/>
          <w:szCs w:val="28"/>
          <w:shd w:val="clear" w:color="auto" w:fill="FFFFFF"/>
          <w:lang w:val="en-US"/>
        </w:rPr>
        <w:t>/</w:t>
      </w:r>
      <w:r w:rsidRPr="00715F77">
        <w:rPr>
          <w:sz w:val="28"/>
          <w:szCs w:val="28"/>
          <w:lang w:val="en-US"/>
        </w:rPr>
        <w:t xml:space="preserve"> </w:t>
      </w:r>
      <w:r w:rsidRPr="00715F77">
        <w:rPr>
          <w:color w:val="000000"/>
          <w:sz w:val="28"/>
          <w:szCs w:val="28"/>
          <w:shd w:val="clear" w:color="auto" w:fill="FFFFFF"/>
          <w:lang w:val="en-US"/>
        </w:rPr>
        <w:t>investigation</w:t>
      </w:r>
    </w:p>
    <w:p w:rsidR="004A1C5C" w:rsidRPr="00715F77" w:rsidRDefault="004A1C5C" w:rsidP="004A1C5C">
      <w:pPr>
        <w:ind w:firstLine="709"/>
        <w:jc w:val="both"/>
        <w:rPr>
          <w:color w:val="000000"/>
          <w:sz w:val="28"/>
          <w:szCs w:val="28"/>
          <w:shd w:val="clear" w:color="auto" w:fill="FFFFFF"/>
          <w:lang w:val="en-US"/>
        </w:rPr>
      </w:pPr>
      <w:r w:rsidRPr="00715F77">
        <w:rPr>
          <w:color w:val="000000"/>
          <w:sz w:val="28"/>
          <w:szCs w:val="28"/>
          <w:shd w:val="clear" w:color="auto" w:fill="FFFFFF"/>
        </w:rPr>
        <w:t>решение</w:t>
      </w:r>
      <w:r w:rsidRPr="00715F77">
        <w:rPr>
          <w:color w:val="000000"/>
          <w:sz w:val="28"/>
          <w:szCs w:val="28"/>
          <w:shd w:val="clear" w:color="auto" w:fill="FFFFFF"/>
          <w:lang w:val="en-US"/>
        </w:rPr>
        <w:t xml:space="preserve"> </w:t>
      </w:r>
      <w:r w:rsidRPr="00715F77">
        <w:rPr>
          <w:color w:val="000000"/>
          <w:sz w:val="28"/>
          <w:szCs w:val="28"/>
          <w:shd w:val="clear" w:color="auto" w:fill="FFFFFF"/>
        </w:rPr>
        <w:t>проблемно</w:t>
      </w:r>
      <w:r w:rsidRPr="00715F77">
        <w:rPr>
          <w:color w:val="000000"/>
          <w:sz w:val="28"/>
          <w:szCs w:val="28"/>
          <w:shd w:val="clear" w:color="auto" w:fill="FFFFFF"/>
          <w:lang w:val="en-US"/>
        </w:rPr>
        <w:t>-</w:t>
      </w:r>
      <w:r w:rsidRPr="00715F77">
        <w:rPr>
          <w:color w:val="000000"/>
          <w:sz w:val="28"/>
          <w:szCs w:val="28"/>
          <w:shd w:val="clear" w:color="auto" w:fill="FFFFFF"/>
        </w:rPr>
        <w:t>ситуационных</w:t>
      </w:r>
      <w:r w:rsidRPr="00715F77">
        <w:rPr>
          <w:color w:val="000000"/>
          <w:sz w:val="28"/>
          <w:szCs w:val="28"/>
          <w:shd w:val="clear" w:color="auto" w:fill="FFFFFF"/>
          <w:lang w:val="en-US"/>
        </w:rPr>
        <w:t xml:space="preserve"> </w:t>
      </w:r>
      <w:r w:rsidRPr="00715F77">
        <w:rPr>
          <w:color w:val="000000"/>
          <w:sz w:val="28"/>
          <w:szCs w:val="28"/>
          <w:shd w:val="clear" w:color="auto" w:fill="FFFFFF"/>
        </w:rPr>
        <w:t>задач</w:t>
      </w:r>
      <w:r w:rsidRPr="00715F77">
        <w:rPr>
          <w:color w:val="000000"/>
          <w:sz w:val="28"/>
          <w:szCs w:val="28"/>
          <w:shd w:val="clear" w:color="auto" w:fill="FFFFFF"/>
          <w:lang w:val="en-US"/>
        </w:rPr>
        <w:t>/solving problem situational problems</w:t>
      </w:r>
    </w:p>
    <w:p w:rsidR="004A1C5C" w:rsidRPr="00715F77" w:rsidRDefault="004A1C5C" w:rsidP="004A1C5C">
      <w:pPr>
        <w:pStyle w:val="a5"/>
        <w:tabs>
          <w:tab w:val="left" w:pos="333"/>
        </w:tabs>
        <w:ind w:left="0"/>
        <w:rPr>
          <w:rFonts w:ascii="Times New Roman" w:hAnsi="Times New Roman"/>
          <w:b/>
          <w:color w:val="000000"/>
          <w:sz w:val="28"/>
          <w:szCs w:val="28"/>
          <w:lang w:val="en-US"/>
        </w:rPr>
      </w:pPr>
    </w:p>
    <w:p w:rsidR="004A1C5C" w:rsidRPr="00715F77" w:rsidRDefault="004A1C5C" w:rsidP="004A1C5C">
      <w:pPr>
        <w:ind w:firstLine="709"/>
        <w:jc w:val="both"/>
        <w:rPr>
          <w:color w:val="000000"/>
          <w:sz w:val="28"/>
          <w:szCs w:val="28"/>
          <w:lang w:val="en-US"/>
        </w:rPr>
      </w:pPr>
      <w:r w:rsidRPr="00715F77">
        <w:rPr>
          <w:b/>
          <w:color w:val="000000"/>
          <w:sz w:val="28"/>
          <w:szCs w:val="28"/>
        </w:rPr>
        <w:t>Оценочные</w:t>
      </w:r>
      <w:r w:rsidRPr="00715F77">
        <w:rPr>
          <w:b/>
          <w:color w:val="000000"/>
          <w:sz w:val="28"/>
          <w:szCs w:val="28"/>
          <w:lang w:val="en-US"/>
        </w:rPr>
        <w:t xml:space="preserve"> </w:t>
      </w:r>
      <w:r w:rsidRPr="00715F77">
        <w:rPr>
          <w:b/>
          <w:color w:val="000000"/>
          <w:sz w:val="28"/>
          <w:szCs w:val="28"/>
        </w:rPr>
        <w:t>материалы</w:t>
      </w:r>
      <w:r w:rsidRPr="00715F77">
        <w:rPr>
          <w:b/>
          <w:color w:val="000000"/>
          <w:sz w:val="28"/>
          <w:szCs w:val="28"/>
          <w:lang w:val="en-US"/>
        </w:rPr>
        <w:t xml:space="preserve"> </w:t>
      </w:r>
      <w:r w:rsidRPr="00715F77">
        <w:rPr>
          <w:b/>
          <w:color w:val="000000"/>
          <w:sz w:val="28"/>
          <w:szCs w:val="28"/>
        </w:rPr>
        <w:t>текущего</w:t>
      </w:r>
      <w:r w:rsidRPr="00715F77">
        <w:rPr>
          <w:b/>
          <w:color w:val="000000"/>
          <w:sz w:val="28"/>
          <w:szCs w:val="28"/>
          <w:lang w:val="en-US"/>
        </w:rPr>
        <w:t xml:space="preserve"> </w:t>
      </w:r>
      <w:r w:rsidRPr="00715F77">
        <w:rPr>
          <w:b/>
          <w:color w:val="000000"/>
          <w:sz w:val="28"/>
          <w:szCs w:val="28"/>
        </w:rPr>
        <w:t>контроля</w:t>
      </w:r>
      <w:r w:rsidRPr="00715F77">
        <w:rPr>
          <w:b/>
          <w:color w:val="000000"/>
          <w:sz w:val="28"/>
          <w:szCs w:val="28"/>
          <w:lang w:val="en-US"/>
        </w:rPr>
        <w:t xml:space="preserve"> </w:t>
      </w:r>
      <w:r w:rsidRPr="00715F77">
        <w:rPr>
          <w:b/>
          <w:color w:val="000000"/>
          <w:sz w:val="28"/>
          <w:szCs w:val="28"/>
        </w:rPr>
        <w:t>успеваемости</w:t>
      </w:r>
      <w:r w:rsidRPr="00715F77">
        <w:rPr>
          <w:b/>
          <w:color w:val="000000"/>
          <w:sz w:val="28"/>
          <w:szCs w:val="28"/>
          <w:lang w:val="en-US"/>
        </w:rPr>
        <w:t>/</w:t>
      </w:r>
      <w:r w:rsidRPr="00715F77">
        <w:rPr>
          <w:sz w:val="28"/>
          <w:szCs w:val="28"/>
          <w:lang w:val="en-US"/>
        </w:rPr>
        <w:t xml:space="preserve"> </w:t>
      </w:r>
      <w:r w:rsidRPr="00715F77">
        <w:rPr>
          <w:b/>
          <w:color w:val="000000"/>
          <w:sz w:val="28"/>
          <w:szCs w:val="28"/>
          <w:lang w:val="en-US"/>
        </w:rPr>
        <w:t>Assessment materials of current performance monitoring</w:t>
      </w:r>
      <w:r w:rsidRPr="00715F77">
        <w:rPr>
          <w:color w:val="000000"/>
          <w:sz w:val="28"/>
          <w:szCs w:val="28"/>
          <w:lang w:val="en-US"/>
        </w:rPr>
        <w:t xml:space="preserve"> </w:t>
      </w:r>
    </w:p>
    <w:p w:rsidR="004A1C5C" w:rsidRPr="00715F77" w:rsidRDefault="004A1C5C" w:rsidP="004A1C5C">
      <w:pPr>
        <w:tabs>
          <w:tab w:val="left" w:pos="0"/>
          <w:tab w:val="left" w:pos="1418"/>
        </w:tabs>
        <w:jc w:val="both"/>
        <w:outlineLvl w:val="2"/>
        <w:rPr>
          <w:b/>
          <w:sz w:val="28"/>
          <w:szCs w:val="28"/>
          <w:lang w:val="en-US"/>
        </w:rPr>
      </w:pPr>
      <w:r w:rsidRPr="00715F77">
        <w:rPr>
          <w:b/>
          <w:sz w:val="28"/>
          <w:szCs w:val="28"/>
        </w:rPr>
        <w:t>Вопросы для подготовки к устному опросу:</w:t>
      </w:r>
    </w:p>
    <w:p w:rsidR="00E257A0" w:rsidRPr="00715F77" w:rsidRDefault="00E257A0" w:rsidP="00E257A0">
      <w:pPr>
        <w:tabs>
          <w:tab w:val="left" w:pos="0"/>
          <w:tab w:val="left" w:pos="1418"/>
        </w:tabs>
        <w:jc w:val="both"/>
        <w:outlineLvl w:val="2"/>
        <w:rPr>
          <w:sz w:val="28"/>
          <w:szCs w:val="28"/>
        </w:rPr>
      </w:pPr>
      <w:r w:rsidRPr="00715F77">
        <w:rPr>
          <w:sz w:val="28"/>
          <w:szCs w:val="28"/>
        </w:rPr>
        <w:t>1. Инфекции новорожденных: сепсис новорожденных (синдром системного воспалительного ответа): причины, клинические проявления.</w:t>
      </w:r>
    </w:p>
    <w:p w:rsidR="00E257A0" w:rsidRPr="00715F77" w:rsidRDefault="00E257A0" w:rsidP="00E257A0">
      <w:pPr>
        <w:tabs>
          <w:tab w:val="left" w:pos="0"/>
          <w:tab w:val="left" w:pos="1418"/>
        </w:tabs>
        <w:jc w:val="both"/>
        <w:outlineLvl w:val="2"/>
        <w:rPr>
          <w:sz w:val="28"/>
          <w:szCs w:val="28"/>
        </w:rPr>
      </w:pPr>
      <w:r w:rsidRPr="00715F77">
        <w:rPr>
          <w:sz w:val="28"/>
          <w:szCs w:val="28"/>
        </w:rPr>
        <w:t>2. Диагностика сепсиса у новорожденных (синдром системного воспалительного ответа).</w:t>
      </w:r>
    </w:p>
    <w:p w:rsidR="00E257A0" w:rsidRPr="00715F77" w:rsidRDefault="00E257A0" w:rsidP="00E257A0">
      <w:pPr>
        <w:tabs>
          <w:tab w:val="left" w:pos="0"/>
          <w:tab w:val="left" w:pos="1418"/>
        </w:tabs>
        <w:jc w:val="both"/>
        <w:outlineLvl w:val="2"/>
        <w:rPr>
          <w:sz w:val="28"/>
          <w:szCs w:val="28"/>
        </w:rPr>
      </w:pPr>
      <w:r w:rsidRPr="00715F77">
        <w:rPr>
          <w:sz w:val="28"/>
          <w:szCs w:val="28"/>
        </w:rPr>
        <w:t>3. Осложнения сепсиса у новорожденных (синдром системного воспалительного ответа).</w:t>
      </w:r>
    </w:p>
    <w:p w:rsidR="00E257A0" w:rsidRPr="00715F77" w:rsidRDefault="00E257A0" w:rsidP="00E257A0">
      <w:pPr>
        <w:tabs>
          <w:tab w:val="left" w:pos="0"/>
          <w:tab w:val="left" w:pos="1418"/>
        </w:tabs>
        <w:jc w:val="both"/>
        <w:outlineLvl w:val="2"/>
        <w:rPr>
          <w:sz w:val="28"/>
          <w:szCs w:val="28"/>
        </w:rPr>
      </w:pPr>
      <w:r w:rsidRPr="00715F77">
        <w:rPr>
          <w:sz w:val="28"/>
          <w:szCs w:val="28"/>
        </w:rPr>
        <w:t>4. Лечение неонатального сепсиса (синдром системного воспалительного ответа).</w:t>
      </w:r>
    </w:p>
    <w:p w:rsidR="00E257A0" w:rsidRPr="00715F77" w:rsidRDefault="00E257A0" w:rsidP="00E257A0">
      <w:pPr>
        <w:tabs>
          <w:tab w:val="left" w:pos="0"/>
          <w:tab w:val="left" w:pos="1418"/>
        </w:tabs>
        <w:jc w:val="both"/>
        <w:outlineLvl w:val="2"/>
        <w:rPr>
          <w:sz w:val="28"/>
          <w:szCs w:val="28"/>
        </w:rPr>
      </w:pPr>
      <w:r w:rsidRPr="00715F77">
        <w:rPr>
          <w:sz w:val="28"/>
          <w:szCs w:val="28"/>
        </w:rPr>
        <w:t>5. Профилактика неонатального сепсиса (синдром системного воспалительного ответа).</w:t>
      </w:r>
    </w:p>
    <w:p w:rsidR="004A1C5C" w:rsidRPr="00715F77" w:rsidRDefault="004A1C5C" w:rsidP="004A1C5C">
      <w:pPr>
        <w:tabs>
          <w:tab w:val="left" w:pos="0"/>
          <w:tab w:val="left" w:pos="1418"/>
        </w:tabs>
        <w:jc w:val="both"/>
        <w:outlineLvl w:val="2"/>
        <w:rPr>
          <w:b/>
          <w:color w:val="000000"/>
          <w:sz w:val="28"/>
          <w:szCs w:val="28"/>
          <w:lang w:val="en-US"/>
        </w:rPr>
      </w:pPr>
      <w:r w:rsidRPr="00715F77">
        <w:rPr>
          <w:b/>
          <w:color w:val="000000"/>
          <w:sz w:val="28"/>
          <w:szCs w:val="28"/>
          <w:lang w:val="en-US"/>
        </w:rPr>
        <w:t>Questions</w:t>
      </w:r>
    </w:p>
    <w:p w:rsidR="009B2658" w:rsidRPr="00715F77" w:rsidRDefault="009B2658" w:rsidP="009E32D2">
      <w:pPr>
        <w:numPr>
          <w:ilvl w:val="0"/>
          <w:numId w:val="306"/>
        </w:numPr>
        <w:ind w:left="720" w:hanging="360"/>
        <w:jc w:val="both"/>
        <w:rPr>
          <w:sz w:val="28"/>
          <w:szCs w:val="28"/>
          <w:lang w:val="en-US"/>
        </w:rPr>
      </w:pPr>
      <w:r w:rsidRPr="00715F77">
        <w:rPr>
          <w:sz w:val="28"/>
          <w:szCs w:val="28"/>
          <w:lang w:val="en-US"/>
        </w:rPr>
        <w:t xml:space="preserve">Infections of the Neonatal Infant: neonatal sepsis (Systemic inflammatory Response syndrome): causes, clinical manifestations. </w:t>
      </w:r>
    </w:p>
    <w:p w:rsidR="009B2658" w:rsidRPr="00715F77" w:rsidRDefault="009B2658" w:rsidP="009E32D2">
      <w:pPr>
        <w:numPr>
          <w:ilvl w:val="0"/>
          <w:numId w:val="306"/>
        </w:numPr>
        <w:ind w:left="720" w:hanging="360"/>
        <w:jc w:val="both"/>
        <w:rPr>
          <w:sz w:val="28"/>
          <w:szCs w:val="28"/>
          <w:lang w:val="en-US"/>
        </w:rPr>
      </w:pPr>
      <w:r w:rsidRPr="00715F77">
        <w:rPr>
          <w:sz w:val="28"/>
          <w:szCs w:val="28"/>
          <w:lang w:val="en-US"/>
        </w:rPr>
        <w:t xml:space="preserve">Diagnosis of neonatal sepsis (Systemic inflammatory Response syndrome). </w:t>
      </w:r>
    </w:p>
    <w:p w:rsidR="009B2658" w:rsidRPr="00715F77" w:rsidRDefault="009B2658" w:rsidP="009E32D2">
      <w:pPr>
        <w:numPr>
          <w:ilvl w:val="0"/>
          <w:numId w:val="306"/>
        </w:numPr>
        <w:ind w:left="720" w:hanging="360"/>
        <w:jc w:val="both"/>
        <w:rPr>
          <w:sz w:val="28"/>
          <w:szCs w:val="28"/>
          <w:lang w:val="en-US"/>
        </w:rPr>
      </w:pPr>
      <w:r w:rsidRPr="00715F77">
        <w:rPr>
          <w:sz w:val="28"/>
          <w:szCs w:val="28"/>
          <w:lang w:val="en-US"/>
        </w:rPr>
        <w:t xml:space="preserve">Complications of neonatal sepsis (Systemic inflammatory Response syndrome). </w:t>
      </w:r>
    </w:p>
    <w:p w:rsidR="009B2658" w:rsidRPr="00715F77" w:rsidRDefault="009B2658" w:rsidP="009E32D2">
      <w:pPr>
        <w:numPr>
          <w:ilvl w:val="0"/>
          <w:numId w:val="306"/>
        </w:numPr>
        <w:ind w:left="720" w:hanging="360"/>
        <w:jc w:val="both"/>
        <w:rPr>
          <w:sz w:val="28"/>
          <w:szCs w:val="28"/>
          <w:lang w:val="en-US"/>
        </w:rPr>
      </w:pPr>
      <w:r w:rsidRPr="00715F77">
        <w:rPr>
          <w:sz w:val="28"/>
          <w:szCs w:val="28"/>
          <w:lang w:val="en-US"/>
        </w:rPr>
        <w:t xml:space="preserve">Treatment of neonatal sepsis (Systemic inflammatory Response syndrome). </w:t>
      </w:r>
    </w:p>
    <w:p w:rsidR="009B2658" w:rsidRPr="00715F77" w:rsidRDefault="009B2658" w:rsidP="009E32D2">
      <w:pPr>
        <w:numPr>
          <w:ilvl w:val="0"/>
          <w:numId w:val="306"/>
        </w:numPr>
        <w:ind w:left="720" w:hanging="360"/>
        <w:jc w:val="both"/>
        <w:rPr>
          <w:sz w:val="28"/>
          <w:szCs w:val="28"/>
          <w:lang w:val="en-US"/>
        </w:rPr>
      </w:pPr>
      <w:r w:rsidRPr="00715F77">
        <w:rPr>
          <w:sz w:val="28"/>
          <w:szCs w:val="28"/>
          <w:lang w:val="en-US"/>
        </w:rPr>
        <w:t>Prevention of neonatal sepsis (Systemic inflammatory Response syndrome).</w:t>
      </w:r>
    </w:p>
    <w:p w:rsidR="009B2658" w:rsidRPr="00715F77" w:rsidRDefault="009B2658" w:rsidP="004A1C5C">
      <w:pPr>
        <w:tabs>
          <w:tab w:val="left" w:pos="0"/>
          <w:tab w:val="left" w:pos="1418"/>
        </w:tabs>
        <w:jc w:val="both"/>
        <w:outlineLvl w:val="2"/>
        <w:rPr>
          <w:b/>
          <w:color w:val="000000"/>
          <w:sz w:val="28"/>
          <w:szCs w:val="28"/>
          <w:lang w:val="en-US"/>
        </w:rPr>
      </w:pPr>
    </w:p>
    <w:p w:rsidR="004A1C5C" w:rsidRPr="00715F77" w:rsidRDefault="004A1C5C" w:rsidP="004A1C5C">
      <w:pPr>
        <w:tabs>
          <w:tab w:val="left" w:pos="0"/>
          <w:tab w:val="left" w:pos="460"/>
          <w:tab w:val="left" w:pos="1418"/>
        </w:tabs>
        <w:outlineLvl w:val="2"/>
        <w:rPr>
          <w:b/>
          <w:bCs/>
          <w:sz w:val="28"/>
          <w:szCs w:val="28"/>
          <w:lang w:val="en-US"/>
        </w:rPr>
      </w:pPr>
      <w:r w:rsidRPr="00715F77">
        <w:rPr>
          <w:b/>
          <w:sz w:val="28"/>
          <w:szCs w:val="28"/>
        </w:rPr>
        <w:t>Задания для отработки практических умений</w:t>
      </w:r>
      <w:r w:rsidR="00E257A0" w:rsidRPr="00715F77">
        <w:rPr>
          <w:b/>
          <w:sz w:val="28"/>
          <w:szCs w:val="28"/>
        </w:rPr>
        <w:t>/</w:t>
      </w:r>
      <w:r w:rsidRPr="00715F77">
        <w:rPr>
          <w:b/>
          <w:bCs/>
          <w:sz w:val="28"/>
          <w:szCs w:val="28"/>
          <w:lang w:val="en-US"/>
        </w:rPr>
        <w:t>Tasks for practicing practical skills</w:t>
      </w:r>
    </w:p>
    <w:p w:rsidR="004A1C5C" w:rsidRPr="00715F77" w:rsidRDefault="009B2658" w:rsidP="004A1C5C">
      <w:pPr>
        <w:jc w:val="both"/>
        <w:rPr>
          <w:color w:val="000000"/>
          <w:sz w:val="28"/>
          <w:szCs w:val="28"/>
          <w:lang w:val="en-US"/>
        </w:rPr>
      </w:pPr>
      <w:r w:rsidRPr="00715F77">
        <w:rPr>
          <w:sz w:val="28"/>
          <w:szCs w:val="28"/>
          <w:lang w:val="en-US"/>
        </w:rPr>
        <w:t>Make a plan investigation for a Neonatal Infant with Infections</w:t>
      </w:r>
    </w:p>
    <w:p w:rsidR="009B2658" w:rsidRPr="00715F77" w:rsidRDefault="009B2658" w:rsidP="004A1C5C">
      <w:pPr>
        <w:pStyle w:val="a5"/>
        <w:tabs>
          <w:tab w:val="left" w:pos="333"/>
        </w:tabs>
        <w:ind w:left="0"/>
        <w:rPr>
          <w:rFonts w:ascii="Times New Roman" w:hAnsi="Times New Roman"/>
          <w:b/>
          <w:sz w:val="28"/>
          <w:szCs w:val="28"/>
          <w:lang w:val="en-US"/>
        </w:rPr>
      </w:pPr>
    </w:p>
    <w:p w:rsidR="004A1C5C" w:rsidRPr="00715F77" w:rsidRDefault="004A1C5C" w:rsidP="004A1C5C">
      <w:pPr>
        <w:pStyle w:val="a5"/>
        <w:tabs>
          <w:tab w:val="left" w:pos="333"/>
        </w:tabs>
        <w:ind w:left="0"/>
        <w:rPr>
          <w:rFonts w:ascii="Times New Roman" w:hAnsi="Times New Roman"/>
          <w:b/>
          <w:sz w:val="28"/>
          <w:szCs w:val="28"/>
        </w:rPr>
      </w:pPr>
      <w:r w:rsidRPr="00715F77">
        <w:rPr>
          <w:rFonts w:ascii="Times New Roman" w:hAnsi="Times New Roman"/>
          <w:b/>
          <w:sz w:val="28"/>
          <w:szCs w:val="28"/>
        </w:rPr>
        <w:t>Типовые практические задания для проверки умений/</w:t>
      </w:r>
      <w:r w:rsidRPr="00715F77">
        <w:rPr>
          <w:rFonts w:ascii="Times New Roman" w:hAnsi="Times New Roman"/>
          <w:sz w:val="28"/>
          <w:szCs w:val="28"/>
        </w:rPr>
        <w:t xml:space="preserve"> </w:t>
      </w:r>
      <w:r w:rsidRPr="00715F77">
        <w:rPr>
          <w:rFonts w:ascii="Times New Roman" w:hAnsi="Times New Roman"/>
          <w:b/>
          <w:sz w:val="28"/>
          <w:szCs w:val="28"/>
          <w:lang w:val="en-US"/>
        </w:rPr>
        <w:t>Typical</w:t>
      </w:r>
      <w:r w:rsidRPr="00715F77">
        <w:rPr>
          <w:rFonts w:ascii="Times New Roman" w:hAnsi="Times New Roman"/>
          <w:b/>
          <w:sz w:val="28"/>
          <w:szCs w:val="28"/>
        </w:rPr>
        <w:t xml:space="preserve"> </w:t>
      </w:r>
      <w:r w:rsidRPr="00715F77">
        <w:rPr>
          <w:rFonts w:ascii="Times New Roman" w:hAnsi="Times New Roman"/>
          <w:b/>
          <w:sz w:val="28"/>
          <w:szCs w:val="28"/>
          <w:lang w:val="en-US"/>
        </w:rPr>
        <w:t>practical</w:t>
      </w:r>
      <w:r w:rsidRPr="00715F77">
        <w:rPr>
          <w:rFonts w:ascii="Times New Roman" w:hAnsi="Times New Roman"/>
          <w:b/>
          <w:sz w:val="28"/>
          <w:szCs w:val="28"/>
        </w:rPr>
        <w:t xml:space="preserve"> </w:t>
      </w:r>
      <w:r w:rsidRPr="00715F77">
        <w:rPr>
          <w:rFonts w:ascii="Times New Roman" w:hAnsi="Times New Roman"/>
          <w:b/>
          <w:sz w:val="28"/>
          <w:szCs w:val="28"/>
          <w:lang w:val="en-US"/>
        </w:rPr>
        <w:t>tasks</w:t>
      </w:r>
      <w:r w:rsidRPr="00715F77">
        <w:rPr>
          <w:rFonts w:ascii="Times New Roman" w:hAnsi="Times New Roman"/>
          <w:b/>
          <w:sz w:val="28"/>
          <w:szCs w:val="28"/>
        </w:rPr>
        <w:t xml:space="preserve"> </w:t>
      </w:r>
      <w:r w:rsidRPr="00715F77">
        <w:rPr>
          <w:rFonts w:ascii="Times New Roman" w:hAnsi="Times New Roman"/>
          <w:b/>
          <w:sz w:val="28"/>
          <w:szCs w:val="28"/>
          <w:lang w:val="en-US"/>
        </w:rPr>
        <w:t>for</w:t>
      </w:r>
      <w:r w:rsidRPr="00715F77">
        <w:rPr>
          <w:rFonts w:ascii="Times New Roman" w:hAnsi="Times New Roman"/>
          <w:b/>
          <w:sz w:val="28"/>
          <w:szCs w:val="28"/>
        </w:rPr>
        <w:t xml:space="preserve"> </w:t>
      </w:r>
      <w:r w:rsidRPr="00715F77">
        <w:rPr>
          <w:rFonts w:ascii="Times New Roman" w:hAnsi="Times New Roman"/>
          <w:b/>
          <w:sz w:val="28"/>
          <w:szCs w:val="28"/>
          <w:lang w:val="en-US"/>
        </w:rPr>
        <w:t>testing</w:t>
      </w:r>
      <w:r w:rsidRPr="00715F77">
        <w:rPr>
          <w:rFonts w:ascii="Times New Roman" w:hAnsi="Times New Roman"/>
          <w:b/>
          <w:sz w:val="28"/>
          <w:szCs w:val="28"/>
        </w:rPr>
        <w:t xml:space="preserve"> </w:t>
      </w:r>
      <w:r w:rsidRPr="00715F77">
        <w:rPr>
          <w:rFonts w:ascii="Times New Roman" w:hAnsi="Times New Roman"/>
          <w:b/>
          <w:sz w:val="28"/>
          <w:szCs w:val="28"/>
          <w:lang w:val="en-US"/>
        </w:rPr>
        <w:t>skills</w:t>
      </w:r>
      <w:r w:rsidRPr="00715F77">
        <w:rPr>
          <w:rFonts w:ascii="Times New Roman" w:hAnsi="Times New Roman"/>
          <w:b/>
          <w:sz w:val="28"/>
          <w:szCs w:val="28"/>
        </w:rPr>
        <w:t>:</w:t>
      </w:r>
    </w:p>
    <w:p w:rsidR="009B2658" w:rsidRPr="00715F77" w:rsidRDefault="009B2658" w:rsidP="009B2658">
      <w:pPr>
        <w:jc w:val="both"/>
        <w:rPr>
          <w:sz w:val="28"/>
          <w:szCs w:val="28"/>
          <w:lang w:val="en-US"/>
        </w:rPr>
      </w:pPr>
      <w:r w:rsidRPr="00715F77">
        <w:rPr>
          <w:sz w:val="28"/>
          <w:szCs w:val="28"/>
          <w:lang w:val="en-US"/>
        </w:rPr>
        <w:t>Premature girl 3 days old, was born from 24 years old woman, from I pregnancy, occurring with the URI at 12-13 weeks, polyhydramnios. At 24 weeks - IgM CMV - pos., IgG CMV - pos. Birth at 35 weeks. Birth weight 2030 g, height 43 cm. Apgar score 5/6 points.</w:t>
      </w:r>
    </w:p>
    <w:p w:rsidR="009B2658" w:rsidRPr="00715F77" w:rsidRDefault="009B2658" w:rsidP="009B2658">
      <w:pPr>
        <w:jc w:val="both"/>
        <w:rPr>
          <w:sz w:val="28"/>
          <w:szCs w:val="28"/>
          <w:lang w:val="en-US"/>
        </w:rPr>
      </w:pPr>
      <w:proofErr w:type="gramStart"/>
      <w:r w:rsidRPr="00715F77">
        <w:rPr>
          <w:sz w:val="28"/>
          <w:szCs w:val="28"/>
          <w:lang w:val="en-US"/>
        </w:rPr>
        <w:t>Inhibition of the unconditioned reflex activity, hypotonia.</w:t>
      </w:r>
      <w:proofErr w:type="gramEnd"/>
      <w:r w:rsidRPr="00715F77">
        <w:rPr>
          <w:sz w:val="28"/>
          <w:szCs w:val="28"/>
          <w:lang w:val="en-US"/>
        </w:rPr>
        <w:t xml:space="preserve"> In the first days of life was noticed an episode of clonic convulsions. </w:t>
      </w:r>
      <w:proofErr w:type="gramStart"/>
      <w:r w:rsidRPr="00715F77">
        <w:rPr>
          <w:sz w:val="28"/>
          <w:szCs w:val="28"/>
          <w:lang w:val="en-US"/>
        </w:rPr>
        <w:t>Icteric skin, multiple petechiae on the trunk and extremities.</w:t>
      </w:r>
      <w:proofErr w:type="gramEnd"/>
      <w:r w:rsidRPr="00715F77">
        <w:rPr>
          <w:sz w:val="28"/>
          <w:szCs w:val="28"/>
          <w:lang w:val="en-US"/>
        </w:rPr>
        <w:t xml:space="preserve"> </w:t>
      </w:r>
      <w:proofErr w:type="gramStart"/>
      <w:r w:rsidRPr="00715F77">
        <w:rPr>
          <w:sz w:val="28"/>
          <w:szCs w:val="28"/>
          <w:lang w:val="en-US"/>
        </w:rPr>
        <w:t>RR 46 breaths per min, no wheezing.</w:t>
      </w:r>
      <w:proofErr w:type="gramEnd"/>
      <w:r w:rsidRPr="00715F77">
        <w:rPr>
          <w:sz w:val="28"/>
          <w:szCs w:val="28"/>
          <w:lang w:val="en-US"/>
        </w:rPr>
        <w:t xml:space="preserve"> Cardiac tones are rhythmic. HR 136 per min. Abdomen is soft, painless, liver + 4 cm, spleen +1.5 cm. Stool is light green, porridge-like. </w:t>
      </w:r>
      <w:proofErr w:type="gramStart"/>
      <w:r w:rsidRPr="00715F77">
        <w:rPr>
          <w:sz w:val="28"/>
          <w:szCs w:val="28"/>
          <w:lang w:val="en-US"/>
        </w:rPr>
        <w:t>Enough urine, saturated color.</w:t>
      </w:r>
      <w:proofErr w:type="gramEnd"/>
    </w:p>
    <w:p w:rsidR="009B2658" w:rsidRPr="00715F77" w:rsidRDefault="009B2658" w:rsidP="009B2658">
      <w:pPr>
        <w:jc w:val="both"/>
        <w:rPr>
          <w:b/>
          <w:sz w:val="28"/>
          <w:szCs w:val="28"/>
          <w:lang w:val="en-US"/>
        </w:rPr>
      </w:pPr>
      <w:r w:rsidRPr="00715F77">
        <w:rPr>
          <w:b/>
          <w:sz w:val="28"/>
          <w:szCs w:val="28"/>
          <w:lang w:val="en-US"/>
        </w:rPr>
        <w:t>Investigations</w:t>
      </w:r>
    </w:p>
    <w:p w:rsidR="009B2658" w:rsidRPr="00715F77" w:rsidRDefault="009B2658" w:rsidP="009B2658">
      <w:pPr>
        <w:jc w:val="both"/>
        <w:rPr>
          <w:sz w:val="28"/>
          <w:szCs w:val="28"/>
          <w:lang w:val="en-US"/>
        </w:rPr>
      </w:pPr>
      <w:r w:rsidRPr="00715F77">
        <w:rPr>
          <w:b/>
          <w:sz w:val="28"/>
          <w:szCs w:val="28"/>
          <w:lang w:val="en-US"/>
        </w:rPr>
        <w:t>CBC:</w:t>
      </w:r>
      <w:r w:rsidRPr="00715F77">
        <w:rPr>
          <w:sz w:val="28"/>
          <w:szCs w:val="28"/>
          <w:lang w:val="en-US"/>
        </w:rPr>
        <w:t xml:space="preserve"> HGB 130 g/L, </w:t>
      </w:r>
      <w:r w:rsidRPr="00715F77">
        <w:rPr>
          <w:sz w:val="28"/>
          <w:szCs w:val="28"/>
          <w:shd w:val="clear" w:color="auto" w:fill="FFFFFF"/>
          <w:lang w:val="en-US"/>
        </w:rPr>
        <w:t>RBC</w:t>
      </w:r>
      <w:r w:rsidRPr="00715F77">
        <w:rPr>
          <w:sz w:val="28"/>
          <w:szCs w:val="28"/>
          <w:lang w:val="en-US"/>
        </w:rPr>
        <w:t xml:space="preserve"> 4.1 x 10¹²/l, WBC 20x10 </w:t>
      </w:r>
      <w:r w:rsidRPr="00715F77">
        <w:rPr>
          <w:sz w:val="28"/>
          <w:szCs w:val="28"/>
          <w:vertAlign w:val="superscript"/>
          <w:lang w:val="en-US"/>
        </w:rPr>
        <w:t>9</w:t>
      </w:r>
      <w:r w:rsidRPr="00715F77">
        <w:rPr>
          <w:sz w:val="28"/>
          <w:szCs w:val="28"/>
          <w:lang w:val="en-US"/>
        </w:rPr>
        <w:t xml:space="preserve"> /l, NEUT-21%</w:t>
      </w:r>
      <w:proofErr w:type="gramStart"/>
      <w:r w:rsidRPr="00715F77">
        <w:rPr>
          <w:sz w:val="28"/>
          <w:szCs w:val="28"/>
          <w:lang w:val="en-US"/>
        </w:rPr>
        <w:t>,,</w:t>
      </w:r>
      <w:proofErr w:type="gramEnd"/>
      <w:r w:rsidRPr="00715F77">
        <w:rPr>
          <w:sz w:val="28"/>
          <w:szCs w:val="28"/>
          <w:lang w:val="en-US"/>
        </w:rPr>
        <w:t xml:space="preserve"> LYM 66%, EO 3%, MON 10%, PLT 120/l, ESR 4 mm/h.</w:t>
      </w:r>
    </w:p>
    <w:p w:rsidR="009B2658" w:rsidRPr="00715F77" w:rsidRDefault="009B2658" w:rsidP="009B2658">
      <w:pPr>
        <w:jc w:val="both"/>
        <w:rPr>
          <w:sz w:val="28"/>
          <w:szCs w:val="28"/>
        </w:rPr>
      </w:pPr>
      <w:r w:rsidRPr="00715F77">
        <w:rPr>
          <w:b/>
          <w:sz w:val="28"/>
          <w:szCs w:val="28"/>
          <w:lang w:val="en-US"/>
        </w:rPr>
        <w:lastRenderedPageBreak/>
        <w:t>Blood biochemistry:</w:t>
      </w:r>
      <w:r w:rsidRPr="00715F77">
        <w:rPr>
          <w:sz w:val="28"/>
          <w:szCs w:val="28"/>
          <w:lang w:val="en-US"/>
        </w:rPr>
        <w:t xml:space="preserve"> total protein 52 g/L (49-69), albumin 25 g/L (34-44), GGT 1200 U/L (up to 250), ALT 150 U/L (40), AST 110 U/L (up to 40), alkaline phosphatase 770 U/L (150), total bilirubin 150 umol/L (117-68), direct bilirubin 85 umol/L (4,3-12,8), glucose 4.1 mmol/L (1,7-4,7), urea 4.0 mmol /L (2.5-4.5), creatinine 70 mmol/L  (35-110), potassium 5.0 mmol/L (4.5 - 6,5), Na 137 mmol/L (135-155), Ca ionized. </w:t>
      </w:r>
      <w:r w:rsidRPr="00715F77">
        <w:rPr>
          <w:sz w:val="28"/>
          <w:szCs w:val="28"/>
        </w:rPr>
        <w:t>1.01 mmol/L (0,93-1,17), Mg 1,2 mmol/L (1.01-1,8).</w:t>
      </w:r>
    </w:p>
    <w:p w:rsidR="009B2658" w:rsidRPr="00715F77" w:rsidRDefault="009B2658" w:rsidP="009B2658">
      <w:pPr>
        <w:rPr>
          <w:b/>
          <w:sz w:val="28"/>
          <w:szCs w:val="28"/>
        </w:rPr>
      </w:pPr>
      <w:r w:rsidRPr="00715F77">
        <w:rPr>
          <w:b/>
          <w:sz w:val="28"/>
          <w:szCs w:val="28"/>
        </w:rPr>
        <w:t>Questions:</w:t>
      </w:r>
    </w:p>
    <w:p w:rsidR="009B2658" w:rsidRPr="00715F77" w:rsidRDefault="009B2658" w:rsidP="009E32D2">
      <w:pPr>
        <w:numPr>
          <w:ilvl w:val="0"/>
          <w:numId w:val="230"/>
        </w:numPr>
        <w:rPr>
          <w:sz w:val="28"/>
          <w:szCs w:val="28"/>
          <w:lang w:val="en-US"/>
        </w:rPr>
      </w:pPr>
      <w:r w:rsidRPr="00715F77">
        <w:rPr>
          <w:sz w:val="28"/>
          <w:szCs w:val="28"/>
          <w:lang w:val="en-US"/>
        </w:rPr>
        <w:t>What are the main symptoms of congenital infection?</w:t>
      </w:r>
    </w:p>
    <w:p w:rsidR="009B2658" w:rsidRPr="00715F77" w:rsidRDefault="009B2658" w:rsidP="009E32D2">
      <w:pPr>
        <w:numPr>
          <w:ilvl w:val="0"/>
          <w:numId w:val="230"/>
        </w:numPr>
        <w:rPr>
          <w:sz w:val="28"/>
          <w:szCs w:val="28"/>
        </w:rPr>
      </w:pPr>
      <w:r w:rsidRPr="00715F77">
        <w:rPr>
          <w:sz w:val="28"/>
          <w:szCs w:val="28"/>
        </w:rPr>
        <w:t xml:space="preserve">Assess the laboratory tests. </w:t>
      </w:r>
    </w:p>
    <w:p w:rsidR="009B2658" w:rsidRPr="00715F77" w:rsidRDefault="009B2658" w:rsidP="009E32D2">
      <w:pPr>
        <w:numPr>
          <w:ilvl w:val="0"/>
          <w:numId w:val="230"/>
        </w:numPr>
        <w:rPr>
          <w:sz w:val="28"/>
          <w:szCs w:val="28"/>
          <w:lang w:val="en-US"/>
        </w:rPr>
      </w:pPr>
      <w:r w:rsidRPr="00715F77">
        <w:rPr>
          <w:sz w:val="28"/>
          <w:szCs w:val="28"/>
          <w:lang w:val="en-US"/>
        </w:rPr>
        <w:t xml:space="preserve">What is the cause of disease in this newborn? </w:t>
      </w:r>
    </w:p>
    <w:p w:rsidR="009B2658" w:rsidRPr="00715F77" w:rsidRDefault="009B2658" w:rsidP="009E32D2">
      <w:pPr>
        <w:numPr>
          <w:ilvl w:val="0"/>
          <w:numId w:val="230"/>
        </w:numPr>
        <w:rPr>
          <w:sz w:val="28"/>
          <w:szCs w:val="28"/>
          <w:lang w:val="en-US"/>
        </w:rPr>
      </w:pPr>
      <w:r w:rsidRPr="00715F77">
        <w:rPr>
          <w:sz w:val="28"/>
          <w:szCs w:val="28"/>
          <w:lang w:val="en-US"/>
        </w:rPr>
        <w:t>What is your initial diagnosis?</w:t>
      </w:r>
    </w:p>
    <w:p w:rsidR="009B2658" w:rsidRPr="00715F77" w:rsidRDefault="009B2658" w:rsidP="009E32D2">
      <w:pPr>
        <w:numPr>
          <w:ilvl w:val="0"/>
          <w:numId w:val="230"/>
        </w:numPr>
        <w:rPr>
          <w:sz w:val="28"/>
          <w:szCs w:val="28"/>
          <w:lang w:val="en-US"/>
        </w:rPr>
      </w:pPr>
      <w:r w:rsidRPr="00715F77">
        <w:rPr>
          <w:sz w:val="28"/>
          <w:szCs w:val="28"/>
          <w:lang w:val="en-US"/>
        </w:rPr>
        <w:t xml:space="preserve">Explain how to conduct therapy. </w:t>
      </w:r>
    </w:p>
    <w:p w:rsidR="009B2658" w:rsidRPr="00715F77" w:rsidRDefault="009B2658" w:rsidP="004A1C5C">
      <w:pPr>
        <w:pStyle w:val="a5"/>
        <w:tabs>
          <w:tab w:val="left" w:pos="333"/>
        </w:tabs>
        <w:ind w:left="0"/>
        <w:rPr>
          <w:rFonts w:ascii="Times New Roman" w:hAnsi="Times New Roman"/>
          <w:b/>
          <w:sz w:val="28"/>
          <w:szCs w:val="28"/>
          <w:lang w:val="en-US"/>
        </w:rPr>
      </w:pPr>
    </w:p>
    <w:p w:rsidR="004A1C5C" w:rsidRPr="00715F77" w:rsidRDefault="004A1C5C" w:rsidP="004A1C5C">
      <w:pPr>
        <w:pStyle w:val="a5"/>
        <w:tabs>
          <w:tab w:val="left" w:pos="333"/>
        </w:tabs>
        <w:ind w:left="0"/>
        <w:rPr>
          <w:rFonts w:ascii="Times New Roman" w:hAnsi="Times New Roman"/>
          <w:b/>
          <w:sz w:val="28"/>
          <w:szCs w:val="28"/>
        </w:rPr>
      </w:pPr>
      <w:r w:rsidRPr="00715F77">
        <w:rPr>
          <w:rFonts w:ascii="Times New Roman" w:hAnsi="Times New Roman"/>
          <w:b/>
          <w:sz w:val="28"/>
          <w:szCs w:val="28"/>
        </w:rPr>
        <w:t>Типовые тестовые задания для проверки знаний/</w:t>
      </w:r>
      <w:r w:rsidRPr="00715F77">
        <w:rPr>
          <w:rFonts w:ascii="Times New Roman" w:hAnsi="Times New Roman"/>
          <w:sz w:val="28"/>
          <w:szCs w:val="28"/>
        </w:rPr>
        <w:t xml:space="preserve"> </w:t>
      </w:r>
      <w:r w:rsidRPr="00715F77">
        <w:rPr>
          <w:rFonts w:ascii="Times New Roman" w:hAnsi="Times New Roman"/>
          <w:b/>
          <w:sz w:val="28"/>
          <w:szCs w:val="28"/>
        </w:rPr>
        <w:t>Typical test tasks for testing knowledge:</w:t>
      </w:r>
    </w:p>
    <w:p w:rsidR="009B2658" w:rsidRPr="00715F77" w:rsidRDefault="008A6D16" w:rsidP="009E32D2">
      <w:pPr>
        <w:pStyle w:val="a5"/>
        <w:numPr>
          <w:ilvl w:val="0"/>
          <w:numId w:val="307"/>
        </w:numPr>
        <w:rPr>
          <w:rFonts w:ascii="Times New Roman" w:hAnsi="Times New Roman"/>
          <w:sz w:val="28"/>
          <w:szCs w:val="28"/>
          <w:lang w:val="en-US"/>
        </w:rPr>
      </w:pPr>
      <w:r w:rsidRPr="00715F77">
        <w:rPr>
          <w:rFonts w:ascii="Times New Roman" w:hAnsi="Times New Roman"/>
          <w:sz w:val="28"/>
          <w:szCs w:val="28"/>
          <w:lang w:val="en-US"/>
        </w:rPr>
        <w:t>How many fetuses get infected in utero</w:t>
      </w:r>
    </w:p>
    <w:p w:rsidR="009B2658" w:rsidRPr="00715F77" w:rsidRDefault="009B2658" w:rsidP="009E32D2">
      <w:pPr>
        <w:pStyle w:val="a5"/>
        <w:numPr>
          <w:ilvl w:val="0"/>
          <w:numId w:val="308"/>
        </w:numPr>
        <w:rPr>
          <w:rFonts w:ascii="Times New Roman" w:hAnsi="Times New Roman"/>
          <w:sz w:val="28"/>
          <w:szCs w:val="28"/>
        </w:rPr>
      </w:pPr>
      <w:r w:rsidRPr="00715F77">
        <w:rPr>
          <w:rFonts w:ascii="Times New Roman" w:hAnsi="Times New Roman"/>
          <w:sz w:val="28"/>
          <w:szCs w:val="28"/>
        </w:rPr>
        <w:t>1%</w:t>
      </w:r>
    </w:p>
    <w:p w:rsidR="009B2658" w:rsidRPr="00715F77" w:rsidRDefault="009B2658" w:rsidP="009E32D2">
      <w:pPr>
        <w:pStyle w:val="a5"/>
        <w:numPr>
          <w:ilvl w:val="0"/>
          <w:numId w:val="308"/>
        </w:numPr>
        <w:rPr>
          <w:rFonts w:ascii="Times New Roman" w:hAnsi="Times New Roman"/>
          <w:sz w:val="28"/>
          <w:szCs w:val="28"/>
        </w:rPr>
      </w:pPr>
      <w:r w:rsidRPr="00715F77">
        <w:rPr>
          <w:rFonts w:ascii="Times New Roman" w:hAnsi="Times New Roman"/>
          <w:sz w:val="28"/>
          <w:szCs w:val="28"/>
        </w:rPr>
        <w:t>2%</w:t>
      </w:r>
    </w:p>
    <w:p w:rsidR="009B2658" w:rsidRPr="00715F77" w:rsidRDefault="009B2658" w:rsidP="009E32D2">
      <w:pPr>
        <w:pStyle w:val="a5"/>
        <w:numPr>
          <w:ilvl w:val="0"/>
          <w:numId w:val="308"/>
        </w:numPr>
        <w:rPr>
          <w:rFonts w:ascii="Times New Roman" w:hAnsi="Times New Roman"/>
          <w:sz w:val="28"/>
          <w:szCs w:val="28"/>
        </w:rPr>
      </w:pPr>
      <w:r w:rsidRPr="00715F77">
        <w:rPr>
          <w:rFonts w:ascii="Times New Roman" w:hAnsi="Times New Roman"/>
          <w:sz w:val="28"/>
          <w:szCs w:val="28"/>
        </w:rPr>
        <w:t>5%</w:t>
      </w:r>
    </w:p>
    <w:p w:rsidR="009B2658" w:rsidRPr="00715F77" w:rsidRDefault="009B2658" w:rsidP="009E32D2">
      <w:pPr>
        <w:pStyle w:val="a5"/>
        <w:numPr>
          <w:ilvl w:val="0"/>
          <w:numId w:val="308"/>
        </w:numPr>
        <w:rPr>
          <w:rFonts w:ascii="Times New Roman" w:hAnsi="Times New Roman"/>
          <w:sz w:val="28"/>
          <w:szCs w:val="28"/>
        </w:rPr>
      </w:pPr>
      <w:r w:rsidRPr="00715F77">
        <w:rPr>
          <w:rFonts w:ascii="Times New Roman" w:hAnsi="Times New Roman"/>
          <w:sz w:val="28"/>
          <w:szCs w:val="28"/>
        </w:rPr>
        <w:t>10%</w:t>
      </w:r>
    </w:p>
    <w:p w:rsidR="009B2658" w:rsidRPr="00715F77" w:rsidRDefault="008A6D16" w:rsidP="009E32D2">
      <w:pPr>
        <w:pStyle w:val="a5"/>
        <w:numPr>
          <w:ilvl w:val="0"/>
          <w:numId w:val="307"/>
        </w:numPr>
        <w:rPr>
          <w:rFonts w:ascii="Times New Roman" w:hAnsi="Times New Roman"/>
          <w:sz w:val="28"/>
          <w:szCs w:val="28"/>
          <w:lang w:val="en-US"/>
        </w:rPr>
      </w:pPr>
      <w:r w:rsidRPr="00715F77">
        <w:rPr>
          <w:rFonts w:ascii="Times New Roman" w:hAnsi="Times New Roman"/>
          <w:sz w:val="28"/>
          <w:szCs w:val="28"/>
          <w:lang w:val="en-US"/>
        </w:rPr>
        <w:t>Factors influencing which colonized infant will experience disease include</w:t>
      </w:r>
    </w:p>
    <w:p w:rsidR="009B2658" w:rsidRPr="00715F77" w:rsidRDefault="009B2658" w:rsidP="009E32D2">
      <w:pPr>
        <w:pStyle w:val="a5"/>
        <w:numPr>
          <w:ilvl w:val="0"/>
          <w:numId w:val="309"/>
        </w:numPr>
        <w:rPr>
          <w:rFonts w:ascii="Times New Roman" w:hAnsi="Times New Roman"/>
          <w:sz w:val="28"/>
          <w:szCs w:val="28"/>
        </w:rPr>
      </w:pPr>
      <w:r w:rsidRPr="00715F77">
        <w:rPr>
          <w:rFonts w:ascii="Times New Roman" w:hAnsi="Times New Roman"/>
          <w:sz w:val="28"/>
          <w:szCs w:val="28"/>
        </w:rPr>
        <w:t>high birth weight</w:t>
      </w:r>
    </w:p>
    <w:p w:rsidR="009B2658" w:rsidRPr="00715F77" w:rsidRDefault="009B2658" w:rsidP="009E32D2">
      <w:pPr>
        <w:pStyle w:val="a5"/>
        <w:numPr>
          <w:ilvl w:val="0"/>
          <w:numId w:val="309"/>
        </w:numPr>
        <w:rPr>
          <w:rFonts w:ascii="Times New Roman" w:hAnsi="Times New Roman"/>
          <w:sz w:val="28"/>
          <w:szCs w:val="28"/>
        </w:rPr>
      </w:pPr>
      <w:r w:rsidRPr="00715F77">
        <w:rPr>
          <w:rFonts w:ascii="Times New Roman" w:hAnsi="Times New Roman"/>
          <w:sz w:val="28"/>
          <w:szCs w:val="28"/>
        </w:rPr>
        <w:t xml:space="preserve">genetic predisposition </w:t>
      </w:r>
    </w:p>
    <w:p w:rsidR="009B2658" w:rsidRPr="00715F77" w:rsidRDefault="009B2658" w:rsidP="009E32D2">
      <w:pPr>
        <w:pStyle w:val="a5"/>
        <w:numPr>
          <w:ilvl w:val="0"/>
          <w:numId w:val="309"/>
        </w:numPr>
        <w:rPr>
          <w:rFonts w:ascii="Times New Roman" w:hAnsi="Times New Roman"/>
          <w:sz w:val="28"/>
          <w:szCs w:val="28"/>
          <w:lang w:val="en-US"/>
        </w:rPr>
      </w:pPr>
      <w:r w:rsidRPr="00715F77">
        <w:rPr>
          <w:rFonts w:ascii="Times New Roman" w:hAnsi="Times New Roman"/>
          <w:sz w:val="28"/>
          <w:szCs w:val="28"/>
          <w:lang w:val="en-US"/>
        </w:rPr>
        <w:t>gestation is more than 37 weeks</w:t>
      </w:r>
    </w:p>
    <w:p w:rsidR="009B2658" w:rsidRPr="00715F77" w:rsidRDefault="009B2658" w:rsidP="009E32D2">
      <w:pPr>
        <w:pStyle w:val="a5"/>
        <w:numPr>
          <w:ilvl w:val="0"/>
          <w:numId w:val="309"/>
        </w:numPr>
        <w:rPr>
          <w:rFonts w:ascii="Times New Roman" w:hAnsi="Times New Roman"/>
          <w:sz w:val="28"/>
          <w:szCs w:val="28"/>
          <w:lang w:val="en-US"/>
        </w:rPr>
      </w:pPr>
      <w:r w:rsidRPr="00715F77">
        <w:rPr>
          <w:rFonts w:ascii="Times New Roman" w:hAnsi="Times New Roman"/>
          <w:sz w:val="28"/>
          <w:szCs w:val="28"/>
          <w:lang w:val="en-US"/>
        </w:rPr>
        <w:t>rupture of membrane less than 12 hours</w:t>
      </w:r>
    </w:p>
    <w:p w:rsidR="009B2658" w:rsidRPr="00715F77" w:rsidRDefault="008A6D16" w:rsidP="009E32D2">
      <w:pPr>
        <w:pStyle w:val="a5"/>
        <w:numPr>
          <w:ilvl w:val="0"/>
          <w:numId w:val="307"/>
        </w:numPr>
        <w:rPr>
          <w:rFonts w:ascii="Times New Roman" w:hAnsi="Times New Roman"/>
          <w:sz w:val="28"/>
          <w:szCs w:val="28"/>
          <w:lang w:val="en-US"/>
        </w:rPr>
      </w:pPr>
      <w:r w:rsidRPr="00715F77">
        <w:rPr>
          <w:rFonts w:ascii="Times New Roman" w:hAnsi="Times New Roman"/>
          <w:sz w:val="28"/>
          <w:szCs w:val="28"/>
          <w:lang w:val="en-US"/>
        </w:rPr>
        <w:t>Concentrations immunoglobulin g in a full-term infant</w:t>
      </w:r>
    </w:p>
    <w:p w:rsidR="009B2658" w:rsidRPr="00715F77" w:rsidRDefault="009B2658" w:rsidP="009E32D2">
      <w:pPr>
        <w:pStyle w:val="a5"/>
        <w:numPr>
          <w:ilvl w:val="0"/>
          <w:numId w:val="310"/>
        </w:numPr>
        <w:rPr>
          <w:rFonts w:ascii="Times New Roman" w:hAnsi="Times New Roman"/>
          <w:sz w:val="28"/>
          <w:szCs w:val="28"/>
        </w:rPr>
      </w:pPr>
      <w:r w:rsidRPr="00715F77">
        <w:rPr>
          <w:rFonts w:ascii="Times New Roman" w:hAnsi="Times New Roman"/>
          <w:sz w:val="28"/>
          <w:szCs w:val="28"/>
        </w:rPr>
        <w:t>higher than in premature infants</w:t>
      </w:r>
    </w:p>
    <w:p w:rsidR="009B2658" w:rsidRPr="00715F77" w:rsidRDefault="009B2658" w:rsidP="009E32D2">
      <w:pPr>
        <w:pStyle w:val="a5"/>
        <w:numPr>
          <w:ilvl w:val="0"/>
          <w:numId w:val="310"/>
        </w:numPr>
        <w:rPr>
          <w:rFonts w:ascii="Times New Roman" w:hAnsi="Times New Roman"/>
          <w:sz w:val="28"/>
          <w:szCs w:val="28"/>
        </w:rPr>
      </w:pPr>
      <w:r w:rsidRPr="00715F77">
        <w:rPr>
          <w:rFonts w:ascii="Times New Roman" w:hAnsi="Times New Roman"/>
          <w:sz w:val="28"/>
          <w:szCs w:val="28"/>
        </w:rPr>
        <w:t>lower than in premature infants</w:t>
      </w:r>
    </w:p>
    <w:p w:rsidR="009B2658" w:rsidRPr="00715F77" w:rsidRDefault="009B2658" w:rsidP="009E32D2">
      <w:pPr>
        <w:pStyle w:val="a5"/>
        <w:numPr>
          <w:ilvl w:val="0"/>
          <w:numId w:val="310"/>
        </w:numPr>
        <w:rPr>
          <w:rFonts w:ascii="Times New Roman" w:hAnsi="Times New Roman"/>
          <w:sz w:val="28"/>
          <w:szCs w:val="28"/>
        </w:rPr>
      </w:pPr>
      <w:r w:rsidRPr="00715F77">
        <w:rPr>
          <w:rFonts w:ascii="Times New Roman" w:hAnsi="Times New Roman"/>
          <w:sz w:val="28"/>
          <w:szCs w:val="28"/>
        </w:rPr>
        <w:t>comparable with premature infants</w:t>
      </w:r>
    </w:p>
    <w:p w:rsidR="009B2658" w:rsidRPr="00715F77" w:rsidRDefault="008A6D16" w:rsidP="009E32D2">
      <w:pPr>
        <w:pStyle w:val="a5"/>
        <w:numPr>
          <w:ilvl w:val="0"/>
          <w:numId w:val="307"/>
        </w:numPr>
        <w:rPr>
          <w:rFonts w:ascii="Times New Roman" w:hAnsi="Times New Roman"/>
          <w:sz w:val="28"/>
          <w:szCs w:val="28"/>
          <w:lang w:val="en-US"/>
        </w:rPr>
      </w:pPr>
      <w:r w:rsidRPr="00715F77">
        <w:rPr>
          <w:rFonts w:ascii="Times New Roman" w:hAnsi="Times New Roman"/>
          <w:sz w:val="28"/>
          <w:szCs w:val="28"/>
          <w:lang w:val="en-US"/>
        </w:rPr>
        <w:t>What agent those commonly cause healthcare-associated infections in the newborn</w:t>
      </w:r>
    </w:p>
    <w:p w:rsidR="009B2658" w:rsidRPr="00715F77" w:rsidRDefault="009B2658" w:rsidP="009E32D2">
      <w:pPr>
        <w:pStyle w:val="a5"/>
        <w:numPr>
          <w:ilvl w:val="0"/>
          <w:numId w:val="311"/>
        </w:numPr>
        <w:rPr>
          <w:rFonts w:ascii="Times New Roman" w:hAnsi="Times New Roman"/>
          <w:sz w:val="28"/>
          <w:szCs w:val="28"/>
        </w:rPr>
      </w:pPr>
      <w:r w:rsidRPr="00715F77">
        <w:rPr>
          <w:rFonts w:ascii="Times New Roman" w:hAnsi="Times New Roman"/>
          <w:sz w:val="28"/>
          <w:szCs w:val="28"/>
        </w:rPr>
        <w:t>HIV</w:t>
      </w:r>
    </w:p>
    <w:p w:rsidR="009B2658" w:rsidRPr="00715F77" w:rsidRDefault="009B2658" w:rsidP="009E32D2">
      <w:pPr>
        <w:pStyle w:val="a5"/>
        <w:numPr>
          <w:ilvl w:val="0"/>
          <w:numId w:val="311"/>
        </w:numPr>
        <w:rPr>
          <w:rFonts w:ascii="Times New Roman" w:hAnsi="Times New Roman"/>
          <w:sz w:val="28"/>
          <w:szCs w:val="28"/>
        </w:rPr>
      </w:pPr>
      <w:r w:rsidRPr="00715F77">
        <w:rPr>
          <w:rFonts w:ascii="Times New Roman" w:hAnsi="Times New Roman"/>
          <w:sz w:val="28"/>
          <w:szCs w:val="28"/>
        </w:rPr>
        <w:t>rubella</w:t>
      </w:r>
    </w:p>
    <w:p w:rsidR="009B2658" w:rsidRPr="00715F77" w:rsidRDefault="009B2658" w:rsidP="009E32D2">
      <w:pPr>
        <w:pStyle w:val="a5"/>
        <w:numPr>
          <w:ilvl w:val="0"/>
          <w:numId w:val="311"/>
        </w:numPr>
        <w:rPr>
          <w:rFonts w:ascii="Times New Roman" w:hAnsi="Times New Roman"/>
          <w:sz w:val="28"/>
          <w:szCs w:val="28"/>
        </w:rPr>
      </w:pPr>
      <w:r w:rsidRPr="00715F77">
        <w:rPr>
          <w:rFonts w:ascii="Times New Roman" w:hAnsi="Times New Roman"/>
          <w:sz w:val="28"/>
          <w:szCs w:val="28"/>
        </w:rPr>
        <w:t>staphylococcus aureus</w:t>
      </w:r>
    </w:p>
    <w:p w:rsidR="009B2658" w:rsidRPr="00715F77" w:rsidRDefault="009B2658" w:rsidP="009E32D2">
      <w:pPr>
        <w:pStyle w:val="a5"/>
        <w:numPr>
          <w:ilvl w:val="0"/>
          <w:numId w:val="311"/>
        </w:numPr>
        <w:rPr>
          <w:rFonts w:ascii="Times New Roman" w:hAnsi="Times New Roman"/>
          <w:sz w:val="28"/>
          <w:szCs w:val="28"/>
        </w:rPr>
      </w:pPr>
      <w:r w:rsidRPr="00715F77">
        <w:rPr>
          <w:rFonts w:ascii="Times New Roman" w:hAnsi="Times New Roman"/>
          <w:sz w:val="28"/>
          <w:szCs w:val="28"/>
        </w:rPr>
        <w:t>toxoplasmosis</w:t>
      </w:r>
    </w:p>
    <w:p w:rsidR="009B2658" w:rsidRPr="00715F77" w:rsidRDefault="008A6D16" w:rsidP="009E32D2">
      <w:pPr>
        <w:pStyle w:val="a5"/>
        <w:numPr>
          <w:ilvl w:val="0"/>
          <w:numId w:val="307"/>
        </w:numPr>
        <w:rPr>
          <w:rFonts w:ascii="Times New Roman" w:hAnsi="Times New Roman"/>
          <w:sz w:val="28"/>
          <w:szCs w:val="28"/>
          <w:lang w:val="en-US"/>
        </w:rPr>
      </w:pPr>
      <w:r w:rsidRPr="00715F77">
        <w:rPr>
          <w:rFonts w:ascii="Times New Roman" w:hAnsi="Times New Roman"/>
          <w:sz w:val="28"/>
          <w:szCs w:val="28"/>
          <w:lang w:val="en-US"/>
        </w:rPr>
        <w:t>Early-onset infections are acquired</w:t>
      </w:r>
    </w:p>
    <w:p w:rsidR="009B2658" w:rsidRPr="00715F77" w:rsidRDefault="009B2658" w:rsidP="009E32D2">
      <w:pPr>
        <w:pStyle w:val="a5"/>
        <w:numPr>
          <w:ilvl w:val="0"/>
          <w:numId w:val="312"/>
        </w:numPr>
        <w:rPr>
          <w:rFonts w:ascii="Times New Roman" w:hAnsi="Times New Roman"/>
          <w:sz w:val="28"/>
          <w:szCs w:val="28"/>
          <w:lang w:val="en-US"/>
        </w:rPr>
      </w:pPr>
      <w:r w:rsidRPr="00715F77">
        <w:rPr>
          <w:rFonts w:ascii="Times New Roman" w:hAnsi="Times New Roman"/>
          <w:sz w:val="28"/>
          <w:szCs w:val="28"/>
          <w:lang w:val="en-US"/>
        </w:rPr>
        <w:t>after delivery until 1 month of life</w:t>
      </w:r>
    </w:p>
    <w:p w:rsidR="009B2658" w:rsidRPr="00715F77" w:rsidRDefault="009B2658" w:rsidP="009E32D2">
      <w:pPr>
        <w:pStyle w:val="a5"/>
        <w:numPr>
          <w:ilvl w:val="0"/>
          <w:numId w:val="312"/>
        </w:numPr>
        <w:rPr>
          <w:rFonts w:ascii="Times New Roman" w:hAnsi="Times New Roman"/>
          <w:sz w:val="28"/>
          <w:szCs w:val="28"/>
        </w:rPr>
      </w:pPr>
      <w:r w:rsidRPr="00715F77">
        <w:rPr>
          <w:rFonts w:ascii="Times New Roman" w:hAnsi="Times New Roman"/>
          <w:sz w:val="28"/>
          <w:szCs w:val="28"/>
        </w:rPr>
        <w:t>onset after 1 month of life</w:t>
      </w:r>
    </w:p>
    <w:p w:rsidR="009B2658" w:rsidRPr="00715F77" w:rsidRDefault="009B2658" w:rsidP="009E32D2">
      <w:pPr>
        <w:pStyle w:val="a5"/>
        <w:numPr>
          <w:ilvl w:val="0"/>
          <w:numId w:val="312"/>
        </w:numPr>
        <w:rPr>
          <w:rFonts w:ascii="Times New Roman" w:hAnsi="Times New Roman"/>
          <w:sz w:val="28"/>
          <w:szCs w:val="28"/>
        </w:rPr>
      </w:pPr>
      <w:r w:rsidRPr="00715F77">
        <w:rPr>
          <w:rFonts w:ascii="Times New Roman" w:hAnsi="Times New Roman"/>
          <w:sz w:val="28"/>
          <w:szCs w:val="28"/>
        </w:rPr>
        <w:t>before or during delivery</w:t>
      </w:r>
    </w:p>
    <w:p w:rsidR="009B2658" w:rsidRPr="00715F77" w:rsidRDefault="009B2658" w:rsidP="009E32D2">
      <w:pPr>
        <w:pStyle w:val="a5"/>
        <w:numPr>
          <w:ilvl w:val="0"/>
          <w:numId w:val="312"/>
        </w:numPr>
        <w:rPr>
          <w:rFonts w:ascii="Times New Roman" w:hAnsi="Times New Roman"/>
          <w:sz w:val="28"/>
          <w:szCs w:val="28"/>
        </w:rPr>
      </w:pPr>
      <w:r w:rsidRPr="00715F77">
        <w:rPr>
          <w:rFonts w:ascii="Times New Roman" w:hAnsi="Times New Roman"/>
          <w:sz w:val="28"/>
          <w:szCs w:val="28"/>
        </w:rPr>
        <w:t>onset after 1 year of life</w:t>
      </w:r>
    </w:p>
    <w:p w:rsidR="004A1C5C" w:rsidRPr="00715F77" w:rsidRDefault="004A1C5C" w:rsidP="004A1C5C">
      <w:pPr>
        <w:jc w:val="both"/>
        <w:rPr>
          <w:b/>
          <w:sz w:val="28"/>
          <w:szCs w:val="28"/>
        </w:rPr>
      </w:pPr>
    </w:p>
    <w:p w:rsidR="004A1C5C" w:rsidRPr="00715F77" w:rsidRDefault="004A1C5C" w:rsidP="004A1C5C">
      <w:pPr>
        <w:jc w:val="both"/>
        <w:rPr>
          <w:b/>
          <w:sz w:val="28"/>
          <w:szCs w:val="28"/>
          <w:lang w:val="en-US"/>
        </w:rPr>
      </w:pPr>
      <w:r w:rsidRPr="00715F77">
        <w:rPr>
          <w:b/>
          <w:sz w:val="28"/>
          <w:szCs w:val="28"/>
        </w:rPr>
        <w:t>Образец</w:t>
      </w:r>
      <w:r w:rsidRPr="00715F77">
        <w:rPr>
          <w:b/>
          <w:sz w:val="28"/>
          <w:szCs w:val="28"/>
          <w:lang w:val="en-US"/>
        </w:rPr>
        <w:t xml:space="preserve"> </w:t>
      </w:r>
      <w:r w:rsidRPr="00715F77">
        <w:rPr>
          <w:b/>
          <w:sz w:val="28"/>
          <w:szCs w:val="28"/>
        </w:rPr>
        <w:t>решения</w:t>
      </w:r>
      <w:r w:rsidRPr="00715F77">
        <w:rPr>
          <w:b/>
          <w:sz w:val="28"/>
          <w:szCs w:val="28"/>
          <w:lang w:val="en-US"/>
        </w:rPr>
        <w:t xml:space="preserve"> </w:t>
      </w:r>
      <w:r w:rsidRPr="00715F77">
        <w:rPr>
          <w:b/>
          <w:sz w:val="28"/>
          <w:szCs w:val="28"/>
        </w:rPr>
        <w:t>задачи</w:t>
      </w:r>
      <w:r w:rsidRPr="00715F77">
        <w:rPr>
          <w:b/>
          <w:sz w:val="28"/>
          <w:szCs w:val="28"/>
          <w:lang w:val="en-US"/>
        </w:rPr>
        <w:t>/</w:t>
      </w:r>
      <w:r w:rsidRPr="00715F77">
        <w:rPr>
          <w:sz w:val="28"/>
          <w:szCs w:val="28"/>
          <w:lang w:val="en-US"/>
        </w:rPr>
        <w:t xml:space="preserve"> </w:t>
      </w:r>
      <w:r w:rsidRPr="00715F77">
        <w:rPr>
          <w:b/>
          <w:sz w:val="28"/>
          <w:szCs w:val="28"/>
          <w:lang w:val="en-US"/>
        </w:rPr>
        <w:t>An example of solving the task</w:t>
      </w:r>
    </w:p>
    <w:p w:rsidR="009B2658" w:rsidRPr="00715F77" w:rsidRDefault="009B2658" w:rsidP="009E32D2">
      <w:pPr>
        <w:pStyle w:val="a5"/>
        <w:numPr>
          <w:ilvl w:val="0"/>
          <w:numId w:val="313"/>
        </w:numPr>
        <w:rPr>
          <w:rFonts w:ascii="Times New Roman" w:hAnsi="Times New Roman"/>
          <w:sz w:val="28"/>
          <w:szCs w:val="28"/>
          <w:lang w:val="en-US"/>
        </w:rPr>
      </w:pPr>
      <w:r w:rsidRPr="00715F77">
        <w:rPr>
          <w:rFonts w:ascii="Times New Roman" w:hAnsi="Times New Roman"/>
          <w:sz w:val="28"/>
          <w:szCs w:val="28"/>
          <w:lang w:val="en-US"/>
        </w:rPr>
        <w:t xml:space="preserve">Unconditioned reflex activity, muscles hypotonia, episode of clonic convulsions, Icteric skin, multiple petechial rash on the trunk and extremities, </w:t>
      </w:r>
    </w:p>
    <w:p w:rsidR="009B2658" w:rsidRPr="00715F77" w:rsidRDefault="009B2658" w:rsidP="009E32D2">
      <w:pPr>
        <w:pStyle w:val="a5"/>
        <w:numPr>
          <w:ilvl w:val="0"/>
          <w:numId w:val="313"/>
        </w:numPr>
        <w:rPr>
          <w:rFonts w:ascii="Times New Roman" w:hAnsi="Times New Roman"/>
          <w:sz w:val="28"/>
          <w:szCs w:val="28"/>
          <w:lang w:val="en-US"/>
        </w:rPr>
      </w:pPr>
      <w:r w:rsidRPr="00715F77">
        <w:rPr>
          <w:rFonts w:ascii="Times New Roman" w:hAnsi="Times New Roman"/>
          <w:sz w:val="28"/>
          <w:szCs w:val="28"/>
          <w:lang w:val="en-US"/>
        </w:rPr>
        <w:t xml:space="preserve">Albumin level in the blood decrease; gamma glutamyltransferase (GGT), total bilirubin and direct bilirubin are elevated. </w:t>
      </w:r>
    </w:p>
    <w:p w:rsidR="009B2658" w:rsidRPr="00715F77" w:rsidRDefault="009B2658" w:rsidP="009E32D2">
      <w:pPr>
        <w:pStyle w:val="a5"/>
        <w:numPr>
          <w:ilvl w:val="0"/>
          <w:numId w:val="313"/>
        </w:numPr>
        <w:rPr>
          <w:rFonts w:ascii="Times New Roman" w:hAnsi="Times New Roman"/>
          <w:sz w:val="28"/>
          <w:szCs w:val="28"/>
          <w:lang w:val="en-US"/>
        </w:rPr>
      </w:pPr>
      <w:r w:rsidRPr="00715F77">
        <w:rPr>
          <w:rFonts w:ascii="Times New Roman" w:hAnsi="Times New Roman"/>
          <w:sz w:val="28"/>
          <w:szCs w:val="28"/>
          <w:lang w:val="en-US"/>
        </w:rPr>
        <w:t>For 24 weeks of pregnancy, the mother suffered a cytomegalovirus infection.</w:t>
      </w:r>
    </w:p>
    <w:p w:rsidR="009B2658" w:rsidRPr="00715F77" w:rsidRDefault="009B2658" w:rsidP="009E32D2">
      <w:pPr>
        <w:pStyle w:val="a5"/>
        <w:numPr>
          <w:ilvl w:val="0"/>
          <w:numId w:val="313"/>
        </w:numPr>
        <w:rPr>
          <w:rFonts w:ascii="Times New Roman" w:hAnsi="Times New Roman"/>
          <w:sz w:val="28"/>
          <w:szCs w:val="28"/>
        </w:rPr>
      </w:pPr>
      <w:r w:rsidRPr="00715F77">
        <w:rPr>
          <w:rFonts w:ascii="Times New Roman" w:hAnsi="Times New Roman"/>
          <w:sz w:val="28"/>
          <w:szCs w:val="28"/>
          <w:lang w:val="en-US"/>
        </w:rPr>
        <w:lastRenderedPageBreak/>
        <w:t xml:space="preserve">Congenital cytomegalovirus infection. Depression syndrome, convulsions, jaundice. </w:t>
      </w:r>
      <w:r w:rsidRPr="00715F77">
        <w:rPr>
          <w:rFonts w:ascii="Times New Roman" w:hAnsi="Times New Roman"/>
          <w:sz w:val="28"/>
          <w:szCs w:val="28"/>
        </w:rPr>
        <w:t xml:space="preserve">Hepatitis, hemorrhagic syndrome.  </w:t>
      </w:r>
    </w:p>
    <w:p w:rsidR="004A1C5C" w:rsidRPr="00715F77" w:rsidRDefault="009B2658" w:rsidP="009E32D2">
      <w:pPr>
        <w:pStyle w:val="a5"/>
        <w:numPr>
          <w:ilvl w:val="0"/>
          <w:numId w:val="313"/>
        </w:numPr>
        <w:tabs>
          <w:tab w:val="left" w:pos="0"/>
          <w:tab w:val="left" w:pos="1418"/>
        </w:tabs>
        <w:outlineLvl w:val="2"/>
        <w:rPr>
          <w:rFonts w:ascii="Times New Roman" w:hAnsi="Times New Roman"/>
          <w:b/>
          <w:bCs/>
          <w:sz w:val="28"/>
          <w:szCs w:val="28"/>
          <w:lang w:val="en-US"/>
        </w:rPr>
      </w:pPr>
      <w:r w:rsidRPr="00715F77">
        <w:rPr>
          <w:rFonts w:ascii="Times New Roman" w:hAnsi="Times New Roman"/>
          <w:sz w:val="28"/>
          <w:szCs w:val="28"/>
        </w:rPr>
        <w:t>Phototherapy, antiviral therapy.</w:t>
      </w:r>
    </w:p>
    <w:p w:rsidR="009B2658" w:rsidRPr="00715F77" w:rsidRDefault="009B2658" w:rsidP="004A1C5C">
      <w:pPr>
        <w:tabs>
          <w:tab w:val="left" w:pos="0"/>
          <w:tab w:val="left" w:pos="1418"/>
        </w:tabs>
        <w:outlineLvl w:val="2"/>
        <w:rPr>
          <w:b/>
          <w:bCs/>
          <w:sz w:val="28"/>
          <w:szCs w:val="28"/>
          <w:lang w:val="en-US"/>
        </w:rPr>
      </w:pPr>
    </w:p>
    <w:p w:rsidR="00E257A0" w:rsidRPr="00715F77" w:rsidRDefault="00E257A0" w:rsidP="004A1C5C">
      <w:pPr>
        <w:tabs>
          <w:tab w:val="left" w:pos="0"/>
          <w:tab w:val="left" w:pos="1418"/>
        </w:tabs>
        <w:outlineLvl w:val="2"/>
        <w:rPr>
          <w:b/>
          <w:bCs/>
          <w:sz w:val="28"/>
          <w:szCs w:val="28"/>
          <w:lang w:val="en-US"/>
        </w:rPr>
      </w:pPr>
    </w:p>
    <w:p w:rsidR="004A1C5C" w:rsidRPr="00715F77" w:rsidRDefault="004A1C5C" w:rsidP="004A1C5C">
      <w:pPr>
        <w:tabs>
          <w:tab w:val="left" w:pos="0"/>
          <w:tab w:val="left" w:pos="1418"/>
        </w:tabs>
        <w:outlineLvl w:val="2"/>
        <w:rPr>
          <w:b/>
          <w:bCs/>
          <w:sz w:val="28"/>
          <w:szCs w:val="28"/>
        </w:rPr>
      </w:pPr>
      <w:r w:rsidRPr="00715F77">
        <w:rPr>
          <w:b/>
          <w:bCs/>
          <w:sz w:val="28"/>
          <w:szCs w:val="28"/>
        </w:rPr>
        <w:t>Эталоны ответов тестовых заданий/</w:t>
      </w:r>
      <w:r w:rsidRPr="00715F77">
        <w:rPr>
          <w:sz w:val="28"/>
          <w:szCs w:val="28"/>
        </w:rPr>
        <w:t xml:space="preserve"> </w:t>
      </w:r>
      <w:r w:rsidRPr="00715F77">
        <w:rPr>
          <w:b/>
          <w:bCs/>
          <w:sz w:val="28"/>
          <w:szCs w:val="28"/>
          <w:lang w:val="en-US"/>
        </w:rPr>
        <w:t>T</w:t>
      </w:r>
      <w:r w:rsidRPr="00715F77">
        <w:rPr>
          <w:b/>
          <w:bCs/>
          <w:sz w:val="28"/>
          <w:szCs w:val="28"/>
        </w:rPr>
        <w:t>est answers</w:t>
      </w:r>
    </w:p>
    <w:tbl>
      <w:tblPr>
        <w:tblpPr w:leftFromText="180" w:rightFromText="180" w:vertAnchor="text" w:horzAnchor="margin" w:tblpY="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85"/>
        <w:gridCol w:w="2085"/>
        <w:gridCol w:w="2084"/>
        <w:gridCol w:w="2082"/>
      </w:tblGrid>
      <w:tr w:rsidR="004A1C5C" w:rsidRPr="00715F77" w:rsidTr="00BF2B86">
        <w:tc>
          <w:tcPr>
            <w:tcW w:w="1000" w:type="pct"/>
            <w:tcBorders>
              <w:top w:val="single" w:sz="4" w:space="0" w:color="auto"/>
              <w:left w:val="single" w:sz="4" w:space="0" w:color="auto"/>
              <w:bottom w:val="single" w:sz="4" w:space="0" w:color="auto"/>
              <w:right w:val="single" w:sz="4" w:space="0" w:color="auto"/>
            </w:tcBorders>
            <w:hideMark/>
          </w:tcPr>
          <w:p w:rsidR="004A1C5C" w:rsidRPr="00715F77" w:rsidRDefault="004A1C5C" w:rsidP="00BF2B86">
            <w:pPr>
              <w:tabs>
                <w:tab w:val="left" w:pos="0"/>
                <w:tab w:val="left" w:pos="1418"/>
              </w:tabs>
              <w:spacing w:line="256" w:lineRule="auto"/>
              <w:outlineLvl w:val="2"/>
              <w:rPr>
                <w:b/>
                <w:bCs/>
                <w:sz w:val="28"/>
                <w:szCs w:val="28"/>
                <w:lang w:eastAsia="en-US"/>
              </w:rPr>
            </w:pPr>
            <w:r w:rsidRPr="00715F77">
              <w:rPr>
                <w:b/>
                <w:bCs/>
                <w:sz w:val="28"/>
                <w:szCs w:val="28"/>
                <w:lang w:eastAsia="en-US"/>
              </w:rPr>
              <w:t>1</w:t>
            </w:r>
          </w:p>
        </w:tc>
        <w:tc>
          <w:tcPr>
            <w:tcW w:w="1000" w:type="pct"/>
            <w:tcBorders>
              <w:top w:val="single" w:sz="4" w:space="0" w:color="auto"/>
              <w:left w:val="single" w:sz="4" w:space="0" w:color="auto"/>
              <w:bottom w:val="single" w:sz="4" w:space="0" w:color="auto"/>
              <w:right w:val="single" w:sz="4" w:space="0" w:color="auto"/>
            </w:tcBorders>
            <w:hideMark/>
          </w:tcPr>
          <w:p w:rsidR="004A1C5C" w:rsidRPr="00715F77" w:rsidRDefault="004A1C5C" w:rsidP="00BF2B86">
            <w:pPr>
              <w:tabs>
                <w:tab w:val="left" w:pos="0"/>
                <w:tab w:val="left" w:pos="1418"/>
              </w:tabs>
              <w:spacing w:line="256" w:lineRule="auto"/>
              <w:outlineLvl w:val="2"/>
              <w:rPr>
                <w:b/>
                <w:bCs/>
                <w:sz w:val="28"/>
                <w:szCs w:val="28"/>
                <w:lang w:eastAsia="en-US"/>
              </w:rPr>
            </w:pPr>
            <w:r w:rsidRPr="00715F77">
              <w:rPr>
                <w:b/>
                <w:bCs/>
                <w:sz w:val="28"/>
                <w:szCs w:val="28"/>
                <w:lang w:eastAsia="en-US"/>
              </w:rPr>
              <w:t>2</w:t>
            </w:r>
          </w:p>
        </w:tc>
        <w:tc>
          <w:tcPr>
            <w:tcW w:w="1000" w:type="pct"/>
            <w:tcBorders>
              <w:top w:val="single" w:sz="4" w:space="0" w:color="auto"/>
              <w:left w:val="single" w:sz="4" w:space="0" w:color="auto"/>
              <w:bottom w:val="single" w:sz="4" w:space="0" w:color="auto"/>
              <w:right w:val="single" w:sz="4" w:space="0" w:color="auto"/>
            </w:tcBorders>
            <w:hideMark/>
          </w:tcPr>
          <w:p w:rsidR="004A1C5C" w:rsidRPr="00715F77" w:rsidRDefault="004A1C5C" w:rsidP="00BF2B86">
            <w:pPr>
              <w:tabs>
                <w:tab w:val="left" w:pos="0"/>
                <w:tab w:val="left" w:pos="1418"/>
              </w:tabs>
              <w:spacing w:line="256" w:lineRule="auto"/>
              <w:outlineLvl w:val="2"/>
              <w:rPr>
                <w:b/>
                <w:bCs/>
                <w:sz w:val="28"/>
                <w:szCs w:val="28"/>
                <w:lang w:eastAsia="en-US"/>
              </w:rPr>
            </w:pPr>
            <w:r w:rsidRPr="00715F77">
              <w:rPr>
                <w:b/>
                <w:bCs/>
                <w:sz w:val="28"/>
                <w:szCs w:val="28"/>
                <w:lang w:eastAsia="en-US"/>
              </w:rPr>
              <w:t>3</w:t>
            </w:r>
          </w:p>
        </w:tc>
        <w:tc>
          <w:tcPr>
            <w:tcW w:w="1000" w:type="pct"/>
            <w:tcBorders>
              <w:top w:val="single" w:sz="4" w:space="0" w:color="auto"/>
              <w:left w:val="single" w:sz="4" w:space="0" w:color="auto"/>
              <w:bottom w:val="single" w:sz="4" w:space="0" w:color="auto"/>
              <w:right w:val="single" w:sz="4" w:space="0" w:color="auto"/>
            </w:tcBorders>
            <w:hideMark/>
          </w:tcPr>
          <w:p w:rsidR="004A1C5C" w:rsidRPr="00715F77" w:rsidRDefault="004A1C5C" w:rsidP="00BF2B86">
            <w:pPr>
              <w:tabs>
                <w:tab w:val="left" w:pos="0"/>
                <w:tab w:val="left" w:pos="1418"/>
              </w:tabs>
              <w:spacing w:line="256" w:lineRule="auto"/>
              <w:outlineLvl w:val="2"/>
              <w:rPr>
                <w:b/>
                <w:bCs/>
                <w:sz w:val="28"/>
                <w:szCs w:val="28"/>
                <w:lang w:eastAsia="en-US"/>
              </w:rPr>
            </w:pPr>
            <w:r w:rsidRPr="00715F77">
              <w:rPr>
                <w:b/>
                <w:bCs/>
                <w:sz w:val="28"/>
                <w:szCs w:val="28"/>
                <w:lang w:eastAsia="en-US"/>
              </w:rPr>
              <w:t>4</w:t>
            </w:r>
          </w:p>
        </w:tc>
        <w:tc>
          <w:tcPr>
            <w:tcW w:w="999" w:type="pct"/>
            <w:tcBorders>
              <w:top w:val="single" w:sz="4" w:space="0" w:color="auto"/>
              <w:left w:val="single" w:sz="4" w:space="0" w:color="auto"/>
              <w:bottom w:val="single" w:sz="4" w:space="0" w:color="auto"/>
              <w:right w:val="single" w:sz="4" w:space="0" w:color="auto"/>
            </w:tcBorders>
            <w:hideMark/>
          </w:tcPr>
          <w:p w:rsidR="004A1C5C" w:rsidRPr="00715F77" w:rsidRDefault="004A1C5C" w:rsidP="00BF2B86">
            <w:pPr>
              <w:tabs>
                <w:tab w:val="left" w:pos="0"/>
                <w:tab w:val="left" w:pos="1418"/>
              </w:tabs>
              <w:spacing w:line="256" w:lineRule="auto"/>
              <w:outlineLvl w:val="2"/>
              <w:rPr>
                <w:b/>
                <w:bCs/>
                <w:sz w:val="28"/>
                <w:szCs w:val="28"/>
                <w:lang w:eastAsia="en-US"/>
              </w:rPr>
            </w:pPr>
            <w:r w:rsidRPr="00715F77">
              <w:rPr>
                <w:b/>
                <w:bCs/>
                <w:sz w:val="28"/>
                <w:szCs w:val="28"/>
                <w:lang w:eastAsia="en-US"/>
              </w:rPr>
              <w:t>5</w:t>
            </w:r>
          </w:p>
        </w:tc>
      </w:tr>
      <w:tr w:rsidR="00A60E7D" w:rsidRPr="00715F77" w:rsidTr="00BF2B86">
        <w:tc>
          <w:tcPr>
            <w:tcW w:w="1000" w:type="pct"/>
            <w:tcBorders>
              <w:top w:val="single" w:sz="4" w:space="0" w:color="auto"/>
              <w:left w:val="single" w:sz="4" w:space="0" w:color="auto"/>
              <w:bottom w:val="single" w:sz="4" w:space="0" w:color="auto"/>
              <w:right w:val="single" w:sz="4" w:space="0" w:color="auto"/>
            </w:tcBorders>
          </w:tcPr>
          <w:p w:rsidR="00A60E7D" w:rsidRPr="00715F77" w:rsidRDefault="00A60E7D" w:rsidP="00A60E7D">
            <w:pPr>
              <w:spacing w:after="160"/>
              <w:ind w:firstLine="709"/>
              <w:jc w:val="center"/>
              <w:rPr>
                <w:rFonts w:eastAsia="Calibri"/>
                <w:sz w:val="28"/>
                <w:szCs w:val="28"/>
              </w:rPr>
            </w:pPr>
            <w:r w:rsidRPr="00715F77">
              <w:rPr>
                <w:rFonts w:eastAsia="Calibri"/>
                <w:sz w:val="28"/>
                <w:szCs w:val="28"/>
              </w:rPr>
              <w:t>2</w:t>
            </w:r>
          </w:p>
        </w:tc>
        <w:tc>
          <w:tcPr>
            <w:tcW w:w="1000" w:type="pct"/>
            <w:tcBorders>
              <w:top w:val="single" w:sz="4" w:space="0" w:color="auto"/>
              <w:left w:val="single" w:sz="4" w:space="0" w:color="auto"/>
              <w:bottom w:val="single" w:sz="4" w:space="0" w:color="auto"/>
              <w:right w:val="single" w:sz="4" w:space="0" w:color="auto"/>
            </w:tcBorders>
          </w:tcPr>
          <w:p w:rsidR="00A60E7D" w:rsidRPr="00715F77" w:rsidRDefault="00A60E7D" w:rsidP="00A60E7D">
            <w:pPr>
              <w:spacing w:after="160"/>
              <w:ind w:firstLine="709"/>
              <w:jc w:val="center"/>
              <w:rPr>
                <w:rFonts w:eastAsia="Calibri"/>
                <w:sz w:val="28"/>
                <w:szCs w:val="28"/>
              </w:rPr>
            </w:pPr>
            <w:r w:rsidRPr="00715F77">
              <w:rPr>
                <w:rFonts w:eastAsia="Calibri"/>
                <w:sz w:val="28"/>
                <w:szCs w:val="28"/>
              </w:rPr>
              <w:t>2</w:t>
            </w:r>
          </w:p>
        </w:tc>
        <w:tc>
          <w:tcPr>
            <w:tcW w:w="1000" w:type="pct"/>
            <w:tcBorders>
              <w:top w:val="single" w:sz="4" w:space="0" w:color="auto"/>
              <w:left w:val="single" w:sz="4" w:space="0" w:color="auto"/>
              <w:bottom w:val="single" w:sz="4" w:space="0" w:color="auto"/>
              <w:right w:val="single" w:sz="4" w:space="0" w:color="auto"/>
            </w:tcBorders>
          </w:tcPr>
          <w:p w:rsidR="00A60E7D" w:rsidRPr="00715F77" w:rsidRDefault="00A60E7D" w:rsidP="00A60E7D">
            <w:pPr>
              <w:spacing w:after="160"/>
              <w:ind w:firstLine="709"/>
              <w:jc w:val="center"/>
              <w:rPr>
                <w:rFonts w:eastAsia="Calibri"/>
                <w:sz w:val="28"/>
                <w:szCs w:val="28"/>
              </w:rPr>
            </w:pPr>
            <w:r w:rsidRPr="00715F77">
              <w:rPr>
                <w:rFonts w:eastAsia="Calibri"/>
                <w:sz w:val="28"/>
                <w:szCs w:val="28"/>
              </w:rPr>
              <w:t>1</w:t>
            </w:r>
          </w:p>
        </w:tc>
        <w:tc>
          <w:tcPr>
            <w:tcW w:w="1000" w:type="pct"/>
            <w:tcBorders>
              <w:top w:val="single" w:sz="4" w:space="0" w:color="auto"/>
              <w:left w:val="single" w:sz="4" w:space="0" w:color="auto"/>
              <w:bottom w:val="single" w:sz="4" w:space="0" w:color="auto"/>
              <w:right w:val="single" w:sz="4" w:space="0" w:color="auto"/>
            </w:tcBorders>
          </w:tcPr>
          <w:p w:rsidR="00A60E7D" w:rsidRPr="00715F77" w:rsidRDefault="00A60E7D" w:rsidP="00A60E7D">
            <w:pPr>
              <w:spacing w:after="160"/>
              <w:ind w:firstLine="709"/>
              <w:jc w:val="center"/>
              <w:rPr>
                <w:rFonts w:eastAsia="Calibri"/>
                <w:sz w:val="28"/>
                <w:szCs w:val="28"/>
              </w:rPr>
            </w:pPr>
            <w:r w:rsidRPr="00715F77">
              <w:rPr>
                <w:rFonts w:eastAsia="Calibri"/>
                <w:sz w:val="28"/>
                <w:szCs w:val="28"/>
              </w:rPr>
              <w:t>3</w:t>
            </w:r>
          </w:p>
        </w:tc>
        <w:tc>
          <w:tcPr>
            <w:tcW w:w="999" w:type="pct"/>
            <w:tcBorders>
              <w:top w:val="single" w:sz="4" w:space="0" w:color="auto"/>
              <w:left w:val="single" w:sz="4" w:space="0" w:color="auto"/>
              <w:bottom w:val="single" w:sz="4" w:space="0" w:color="auto"/>
              <w:right w:val="single" w:sz="4" w:space="0" w:color="auto"/>
            </w:tcBorders>
          </w:tcPr>
          <w:p w:rsidR="00A60E7D" w:rsidRPr="00715F77" w:rsidRDefault="00A60E7D" w:rsidP="00A60E7D">
            <w:pPr>
              <w:spacing w:after="160"/>
              <w:ind w:firstLine="709"/>
              <w:jc w:val="center"/>
              <w:rPr>
                <w:rFonts w:eastAsia="Calibri"/>
                <w:sz w:val="28"/>
                <w:szCs w:val="28"/>
              </w:rPr>
            </w:pPr>
            <w:r w:rsidRPr="00715F77">
              <w:rPr>
                <w:rFonts w:eastAsia="Calibri"/>
                <w:sz w:val="28"/>
                <w:szCs w:val="28"/>
              </w:rPr>
              <w:t>3</w:t>
            </w:r>
          </w:p>
        </w:tc>
      </w:tr>
    </w:tbl>
    <w:p w:rsidR="0055659F" w:rsidRPr="00715F77" w:rsidRDefault="0055659F" w:rsidP="0055659F">
      <w:pPr>
        <w:spacing w:line="276" w:lineRule="auto"/>
        <w:ind w:firstLine="567"/>
        <w:jc w:val="both"/>
        <w:rPr>
          <w:b/>
          <w:sz w:val="28"/>
          <w:szCs w:val="28"/>
          <w:lang w:val="en-US"/>
        </w:rPr>
      </w:pPr>
    </w:p>
    <w:p w:rsidR="0055659F" w:rsidRPr="00715F77" w:rsidRDefault="0055659F" w:rsidP="0055659F">
      <w:pPr>
        <w:ind w:firstLine="709"/>
        <w:jc w:val="both"/>
        <w:rPr>
          <w:b/>
          <w:i/>
          <w:color w:val="000000"/>
          <w:sz w:val="28"/>
          <w:szCs w:val="28"/>
          <w:u w:val="single"/>
          <w:lang w:val="en-US"/>
        </w:rPr>
      </w:pPr>
      <w:r w:rsidRPr="00715F77">
        <w:rPr>
          <w:b/>
          <w:color w:val="000000"/>
          <w:sz w:val="28"/>
          <w:szCs w:val="28"/>
        </w:rPr>
        <w:t>Модуль</w:t>
      </w:r>
      <w:r w:rsidRPr="00715F77">
        <w:rPr>
          <w:b/>
          <w:color w:val="000000"/>
          <w:sz w:val="28"/>
          <w:szCs w:val="28"/>
          <w:lang w:val="en-US"/>
        </w:rPr>
        <w:t xml:space="preserve"> 10</w:t>
      </w:r>
      <w:r w:rsidRPr="00715F77">
        <w:rPr>
          <w:color w:val="000000"/>
          <w:sz w:val="28"/>
          <w:szCs w:val="28"/>
          <w:lang w:val="en-US"/>
        </w:rPr>
        <w:t xml:space="preserve"> </w:t>
      </w:r>
      <w:r w:rsidRPr="00715F77">
        <w:rPr>
          <w:b/>
          <w:color w:val="000000"/>
          <w:sz w:val="28"/>
          <w:szCs w:val="28"/>
          <w:lang w:val="en-US"/>
        </w:rPr>
        <w:t>«</w:t>
      </w:r>
      <w:r w:rsidRPr="00715F77">
        <w:rPr>
          <w:b/>
          <w:color w:val="000000"/>
          <w:sz w:val="28"/>
          <w:szCs w:val="28"/>
          <w:u w:val="single"/>
        </w:rPr>
        <w:t>Дифференциальная</w:t>
      </w:r>
      <w:r w:rsidRPr="00715F77">
        <w:rPr>
          <w:b/>
          <w:color w:val="000000"/>
          <w:sz w:val="28"/>
          <w:szCs w:val="28"/>
          <w:u w:val="single"/>
          <w:lang w:val="en-US"/>
        </w:rPr>
        <w:t xml:space="preserve"> </w:t>
      </w:r>
      <w:r w:rsidRPr="00715F77">
        <w:rPr>
          <w:b/>
          <w:color w:val="000000"/>
          <w:sz w:val="28"/>
          <w:szCs w:val="28"/>
          <w:u w:val="single"/>
        </w:rPr>
        <w:t>диагностика</w:t>
      </w:r>
      <w:r w:rsidRPr="00715F77">
        <w:rPr>
          <w:b/>
          <w:color w:val="000000"/>
          <w:sz w:val="28"/>
          <w:szCs w:val="28"/>
          <w:u w:val="single"/>
          <w:lang w:val="en-US"/>
        </w:rPr>
        <w:t xml:space="preserve"> </w:t>
      </w:r>
      <w:r w:rsidRPr="00715F77">
        <w:rPr>
          <w:b/>
          <w:color w:val="000000"/>
          <w:sz w:val="28"/>
          <w:szCs w:val="28"/>
          <w:u w:val="single"/>
        </w:rPr>
        <w:t>заболеваний</w:t>
      </w:r>
      <w:r w:rsidRPr="00715F77">
        <w:rPr>
          <w:b/>
          <w:color w:val="000000"/>
          <w:sz w:val="28"/>
          <w:szCs w:val="28"/>
          <w:u w:val="single"/>
          <w:lang w:val="en-US"/>
        </w:rPr>
        <w:t xml:space="preserve"> </w:t>
      </w:r>
      <w:r w:rsidRPr="00715F77">
        <w:rPr>
          <w:b/>
          <w:color w:val="000000"/>
          <w:sz w:val="28"/>
          <w:szCs w:val="28"/>
          <w:u w:val="single"/>
        </w:rPr>
        <w:t>у</w:t>
      </w:r>
      <w:r w:rsidRPr="00715F77">
        <w:rPr>
          <w:b/>
          <w:color w:val="000000"/>
          <w:sz w:val="28"/>
          <w:szCs w:val="28"/>
          <w:u w:val="single"/>
          <w:lang w:val="en-US"/>
        </w:rPr>
        <w:t xml:space="preserve"> </w:t>
      </w:r>
      <w:r w:rsidRPr="00715F77">
        <w:rPr>
          <w:b/>
          <w:color w:val="000000"/>
          <w:sz w:val="28"/>
          <w:szCs w:val="28"/>
          <w:u w:val="single"/>
        </w:rPr>
        <w:t>детей</w:t>
      </w:r>
      <w:r w:rsidRPr="00715F77">
        <w:rPr>
          <w:b/>
          <w:color w:val="000000"/>
          <w:sz w:val="28"/>
          <w:szCs w:val="28"/>
          <w:u w:val="single"/>
          <w:lang w:val="en-US"/>
        </w:rPr>
        <w:t>/Differential diagnosis of diseases in children»</w:t>
      </w:r>
    </w:p>
    <w:p w:rsidR="0055659F" w:rsidRPr="00715F77" w:rsidRDefault="0055659F" w:rsidP="0055659F">
      <w:pPr>
        <w:ind w:firstLine="709"/>
        <w:jc w:val="both"/>
        <w:rPr>
          <w:color w:val="000000"/>
          <w:sz w:val="28"/>
          <w:szCs w:val="28"/>
          <w:lang w:val="en-US"/>
        </w:rPr>
      </w:pPr>
    </w:p>
    <w:p w:rsidR="0055659F" w:rsidRPr="00715F77" w:rsidRDefault="0055659F" w:rsidP="0055659F">
      <w:pPr>
        <w:ind w:firstLine="709"/>
        <w:jc w:val="both"/>
        <w:rPr>
          <w:b/>
          <w:color w:val="000000"/>
          <w:sz w:val="28"/>
          <w:szCs w:val="28"/>
          <w:u w:val="single"/>
          <w:lang w:val="en-US"/>
        </w:rPr>
      </w:pPr>
      <w:r w:rsidRPr="00715F77">
        <w:rPr>
          <w:b/>
          <w:color w:val="000000"/>
          <w:sz w:val="28"/>
          <w:szCs w:val="28"/>
        </w:rPr>
        <w:t>Тема</w:t>
      </w:r>
      <w:r w:rsidRPr="00715F77">
        <w:rPr>
          <w:b/>
          <w:color w:val="000000"/>
          <w:sz w:val="28"/>
          <w:szCs w:val="28"/>
          <w:lang w:val="en-US"/>
        </w:rPr>
        <w:t>/ Theme 3</w:t>
      </w:r>
      <w:r w:rsidR="004A1C5C" w:rsidRPr="00715F77">
        <w:rPr>
          <w:b/>
          <w:color w:val="000000"/>
          <w:sz w:val="28"/>
          <w:szCs w:val="28"/>
          <w:lang w:val="en-US"/>
        </w:rPr>
        <w:t>2</w:t>
      </w:r>
      <w:r w:rsidRPr="00715F77">
        <w:rPr>
          <w:b/>
          <w:color w:val="000000"/>
          <w:sz w:val="28"/>
          <w:szCs w:val="28"/>
          <w:lang w:val="en-US"/>
        </w:rPr>
        <w:t xml:space="preserve"> </w:t>
      </w:r>
      <w:r w:rsidR="004A1C5C" w:rsidRPr="00715F77">
        <w:rPr>
          <w:b/>
          <w:color w:val="000000"/>
          <w:sz w:val="28"/>
          <w:szCs w:val="28"/>
          <w:lang w:val="en-US"/>
        </w:rPr>
        <w:t>«</w:t>
      </w:r>
      <w:r w:rsidR="004A1C5C" w:rsidRPr="00715F77">
        <w:rPr>
          <w:b/>
          <w:color w:val="000000"/>
          <w:sz w:val="28"/>
          <w:szCs w:val="28"/>
          <w:u w:val="single"/>
        </w:rPr>
        <w:t>Дизурия</w:t>
      </w:r>
      <w:r w:rsidR="004A1C5C" w:rsidRPr="00715F77">
        <w:rPr>
          <w:b/>
          <w:color w:val="000000"/>
          <w:sz w:val="28"/>
          <w:szCs w:val="28"/>
          <w:u w:val="single"/>
          <w:lang w:val="en-US"/>
        </w:rPr>
        <w:t xml:space="preserve">, </w:t>
      </w:r>
      <w:r w:rsidR="004A1C5C" w:rsidRPr="00715F77">
        <w:rPr>
          <w:b/>
          <w:color w:val="000000"/>
          <w:sz w:val="28"/>
          <w:szCs w:val="28"/>
          <w:u w:val="single"/>
        </w:rPr>
        <w:t>протеинурия</w:t>
      </w:r>
      <w:r w:rsidR="004A1C5C" w:rsidRPr="00715F77">
        <w:rPr>
          <w:b/>
          <w:color w:val="000000"/>
          <w:sz w:val="28"/>
          <w:szCs w:val="28"/>
          <w:u w:val="single"/>
          <w:lang w:val="en-US"/>
        </w:rPr>
        <w:t xml:space="preserve">, </w:t>
      </w:r>
      <w:r w:rsidR="004A1C5C" w:rsidRPr="00715F77">
        <w:rPr>
          <w:b/>
          <w:color w:val="000000"/>
          <w:sz w:val="28"/>
          <w:szCs w:val="28"/>
          <w:u w:val="single"/>
        </w:rPr>
        <w:t>гематурия</w:t>
      </w:r>
      <w:r w:rsidR="004A1C5C" w:rsidRPr="00715F77">
        <w:rPr>
          <w:b/>
          <w:color w:val="000000"/>
          <w:sz w:val="28"/>
          <w:szCs w:val="28"/>
          <w:u w:val="single"/>
          <w:lang w:val="en-US"/>
        </w:rPr>
        <w:t xml:space="preserve"> </w:t>
      </w:r>
      <w:proofErr w:type="gramStart"/>
      <w:r w:rsidR="004A1C5C" w:rsidRPr="00715F77">
        <w:rPr>
          <w:b/>
          <w:color w:val="000000"/>
          <w:sz w:val="28"/>
          <w:szCs w:val="28"/>
          <w:u w:val="single"/>
        </w:rPr>
        <w:t>в</w:t>
      </w:r>
      <w:proofErr w:type="gramEnd"/>
      <w:r w:rsidR="004A1C5C" w:rsidRPr="00715F77">
        <w:rPr>
          <w:b/>
          <w:color w:val="000000"/>
          <w:sz w:val="28"/>
          <w:szCs w:val="28"/>
          <w:u w:val="single"/>
          <w:lang w:val="en-US"/>
        </w:rPr>
        <w:t xml:space="preserve"> </w:t>
      </w:r>
      <w:proofErr w:type="gramStart"/>
      <w:r w:rsidR="004A1C5C" w:rsidRPr="00715F77">
        <w:rPr>
          <w:b/>
          <w:color w:val="000000"/>
          <w:sz w:val="28"/>
          <w:szCs w:val="28"/>
          <w:u w:val="single"/>
        </w:rPr>
        <w:t>дифференциальной</w:t>
      </w:r>
      <w:proofErr w:type="gramEnd"/>
      <w:r w:rsidR="004A1C5C" w:rsidRPr="00715F77">
        <w:rPr>
          <w:b/>
          <w:color w:val="000000"/>
          <w:sz w:val="28"/>
          <w:szCs w:val="28"/>
          <w:u w:val="single"/>
          <w:lang w:val="en-US"/>
        </w:rPr>
        <w:t xml:space="preserve"> </w:t>
      </w:r>
      <w:r w:rsidR="004A1C5C" w:rsidRPr="00715F77">
        <w:rPr>
          <w:b/>
          <w:color w:val="000000"/>
          <w:sz w:val="28"/>
          <w:szCs w:val="28"/>
          <w:u w:val="single"/>
        </w:rPr>
        <w:t>диагностики</w:t>
      </w:r>
      <w:r w:rsidR="004A1C5C" w:rsidRPr="00715F77">
        <w:rPr>
          <w:b/>
          <w:color w:val="000000"/>
          <w:sz w:val="28"/>
          <w:szCs w:val="28"/>
          <w:u w:val="single"/>
          <w:lang w:val="en-US"/>
        </w:rPr>
        <w:t xml:space="preserve"> </w:t>
      </w:r>
      <w:r w:rsidR="004A1C5C" w:rsidRPr="00715F77">
        <w:rPr>
          <w:b/>
          <w:color w:val="000000"/>
          <w:sz w:val="28"/>
          <w:szCs w:val="28"/>
          <w:u w:val="single"/>
        </w:rPr>
        <w:t>заболеваний</w:t>
      </w:r>
      <w:r w:rsidR="004A1C5C" w:rsidRPr="00715F77">
        <w:rPr>
          <w:b/>
          <w:color w:val="000000"/>
          <w:sz w:val="28"/>
          <w:szCs w:val="28"/>
          <w:u w:val="single"/>
          <w:lang w:val="en-US"/>
        </w:rPr>
        <w:t xml:space="preserve"> </w:t>
      </w:r>
      <w:r w:rsidR="004A1C5C" w:rsidRPr="00715F77">
        <w:rPr>
          <w:b/>
          <w:color w:val="000000"/>
          <w:sz w:val="28"/>
          <w:szCs w:val="28"/>
          <w:u w:val="single"/>
        </w:rPr>
        <w:t>мочевыделительной</w:t>
      </w:r>
      <w:r w:rsidR="004A1C5C" w:rsidRPr="00715F77">
        <w:rPr>
          <w:b/>
          <w:color w:val="000000"/>
          <w:sz w:val="28"/>
          <w:szCs w:val="28"/>
          <w:u w:val="single"/>
          <w:lang w:val="en-US"/>
        </w:rPr>
        <w:t xml:space="preserve"> </w:t>
      </w:r>
      <w:r w:rsidR="004A1C5C" w:rsidRPr="00715F77">
        <w:rPr>
          <w:b/>
          <w:color w:val="000000"/>
          <w:sz w:val="28"/>
          <w:szCs w:val="28"/>
          <w:u w:val="single"/>
        </w:rPr>
        <w:t>системы</w:t>
      </w:r>
      <w:r w:rsidR="004A1C5C" w:rsidRPr="00715F77">
        <w:rPr>
          <w:b/>
          <w:color w:val="000000"/>
          <w:sz w:val="28"/>
          <w:szCs w:val="28"/>
          <w:u w:val="single"/>
          <w:lang w:val="en-US"/>
        </w:rPr>
        <w:t>/Dysuria, proteinuria, hematuria for the differential diagnosis of the urinary tract diseases in children»</w:t>
      </w:r>
    </w:p>
    <w:p w:rsidR="0055659F" w:rsidRPr="00715F77" w:rsidRDefault="0055659F" w:rsidP="0055659F">
      <w:pPr>
        <w:spacing w:line="276" w:lineRule="auto"/>
        <w:ind w:firstLine="567"/>
        <w:jc w:val="both"/>
        <w:rPr>
          <w:b/>
          <w:sz w:val="28"/>
          <w:szCs w:val="28"/>
          <w:lang w:val="en-US"/>
        </w:rPr>
      </w:pPr>
    </w:p>
    <w:p w:rsidR="0055659F" w:rsidRPr="00715F77" w:rsidRDefault="0055659F" w:rsidP="0055659F">
      <w:pPr>
        <w:spacing w:line="276" w:lineRule="auto"/>
        <w:ind w:firstLine="567"/>
        <w:jc w:val="both"/>
        <w:rPr>
          <w:b/>
          <w:sz w:val="28"/>
          <w:szCs w:val="28"/>
          <w:lang w:val="en-US"/>
        </w:rPr>
      </w:pPr>
      <w:r w:rsidRPr="00715F77">
        <w:rPr>
          <w:b/>
          <w:sz w:val="28"/>
          <w:szCs w:val="28"/>
          <w:lang w:val="en-US"/>
        </w:rPr>
        <w:t>Формы текущего контроля успеваемости/Forms of current performance monitoring:</w:t>
      </w:r>
    </w:p>
    <w:p w:rsidR="0055659F" w:rsidRPr="00715F77" w:rsidRDefault="0055659F" w:rsidP="0055659F">
      <w:pPr>
        <w:spacing w:line="276" w:lineRule="auto"/>
        <w:ind w:firstLine="567"/>
        <w:jc w:val="both"/>
        <w:rPr>
          <w:sz w:val="28"/>
          <w:szCs w:val="28"/>
          <w:lang w:val="en-US"/>
        </w:rPr>
      </w:pPr>
      <w:proofErr w:type="gramStart"/>
      <w:r w:rsidRPr="00715F77">
        <w:rPr>
          <w:sz w:val="28"/>
          <w:szCs w:val="28"/>
          <w:lang w:val="en-US"/>
        </w:rPr>
        <w:t>тестирование</w:t>
      </w:r>
      <w:proofErr w:type="gramEnd"/>
      <w:r w:rsidRPr="00715F77">
        <w:rPr>
          <w:sz w:val="28"/>
          <w:szCs w:val="28"/>
          <w:lang w:val="en-US"/>
        </w:rPr>
        <w:t>/ testing</w:t>
      </w:r>
    </w:p>
    <w:p w:rsidR="0055659F" w:rsidRPr="00715F77" w:rsidRDefault="0055659F" w:rsidP="0055659F">
      <w:pPr>
        <w:spacing w:line="276" w:lineRule="auto"/>
        <w:ind w:firstLine="567"/>
        <w:jc w:val="both"/>
        <w:rPr>
          <w:sz w:val="28"/>
          <w:szCs w:val="28"/>
          <w:lang w:val="en-US"/>
        </w:rPr>
      </w:pPr>
      <w:proofErr w:type="gramStart"/>
      <w:r w:rsidRPr="00715F77">
        <w:rPr>
          <w:sz w:val="28"/>
          <w:szCs w:val="28"/>
          <w:lang w:val="en-US"/>
        </w:rPr>
        <w:t>устный</w:t>
      </w:r>
      <w:proofErr w:type="gramEnd"/>
      <w:r w:rsidRPr="00715F77">
        <w:rPr>
          <w:sz w:val="28"/>
          <w:szCs w:val="28"/>
          <w:lang w:val="en-US"/>
        </w:rPr>
        <w:t xml:space="preserve"> опрос/ investigation</w:t>
      </w:r>
    </w:p>
    <w:p w:rsidR="0055659F" w:rsidRPr="00715F77" w:rsidRDefault="0055659F" w:rsidP="0055659F">
      <w:pPr>
        <w:spacing w:line="276" w:lineRule="auto"/>
        <w:ind w:firstLine="567"/>
        <w:jc w:val="both"/>
        <w:rPr>
          <w:sz w:val="28"/>
          <w:szCs w:val="28"/>
          <w:lang w:val="en-US"/>
        </w:rPr>
      </w:pPr>
      <w:proofErr w:type="gramStart"/>
      <w:r w:rsidRPr="00715F77">
        <w:rPr>
          <w:sz w:val="28"/>
          <w:szCs w:val="28"/>
          <w:lang w:val="en-US"/>
        </w:rPr>
        <w:t>решение</w:t>
      </w:r>
      <w:proofErr w:type="gramEnd"/>
      <w:r w:rsidRPr="00715F77">
        <w:rPr>
          <w:sz w:val="28"/>
          <w:szCs w:val="28"/>
          <w:lang w:val="en-US"/>
        </w:rPr>
        <w:t xml:space="preserve"> проблемно-ситуационных задач/solving problem situational problems</w:t>
      </w:r>
    </w:p>
    <w:p w:rsidR="0055659F" w:rsidRPr="00715F77" w:rsidRDefault="0055659F" w:rsidP="0055659F">
      <w:pPr>
        <w:spacing w:line="276" w:lineRule="auto"/>
        <w:ind w:firstLine="567"/>
        <w:jc w:val="both"/>
        <w:rPr>
          <w:b/>
          <w:sz w:val="28"/>
          <w:szCs w:val="28"/>
          <w:lang w:val="en-US"/>
        </w:rPr>
      </w:pPr>
    </w:p>
    <w:p w:rsidR="0055659F" w:rsidRPr="00715F77" w:rsidRDefault="0055659F" w:rsidP="0055659F">
      <w:pPr>
        <w:spacing w:line="276" w:lineRule="auto"/>
        <w:ind w:firstLine="567"/>
        <w:jc w:val="both"/>
        <w:rPr>
          <w:b/>
          <w:sz w:val="28"/>
          <w:szCs w:val="28"/>
          <w:lang w:val="en-US"/>
        </w:rPr>
      </w:pPr>
      <w:r w:rsidRPr="00715F77">
        <w:rPr>
          <w:b/>
          <w:sz w:val="28"/>
          <w:szCs w:val="28"/>
          <w:lang w:val="en-US"/>
        </w:rPr>
        <w:t xml:space="preserve">Оценочные материалы текущего контроля успеваемости/Assessment materials of current performance monitoring </w:t>
      </w:r>
    </w:p>
    <w:p w:rsidR="0055659F" w:rsidRPr="00715F77" w:rsidRDefault="0055659F" w:rsidP="0055659F">
      <w:pPr>
        <w:spacing w:line="276" w:lineRule="auto"/>
        <w:ind w:firstLine="567"/>
        <w:jc w:val="both"/>
        <w:rPr>
          <w:b/>
          <w:sz w:val="28"/>
          <w:szCs w:val="28"/>
          <w:lang w:val="en-US"/>
        </w:rPr>
      </w:pPr>
      <w:r w:rsidRPr="00715F77">
        <w:rPr>
          <w:b/>
          <w:sz w:val="28"/>
          <w:szCs w:val="28"/>
        </w:rPr>
        <w:t xml:space="preserve">Вопросы для подготовки к устному опросу: </w:t>
      </w:r>
    </w:p>
    <w:p w:rsidR="00E257A0" w:rsidRPr="00715F77" w:rsidRDefault="00E257A0" w:rsidP="00E257A0">
      <w:pPr>
        <w:spacing w:line="276" w:lineRule="auto"/>
        <w:ind w:firstLine="567"/>
        <w:jc w:val="both"/>
        <w:rPr>
          <w:sz w:val="28"/>
          <w:szCs w:val="28"/>
        </w:rPr>
      </w:pPr>
      <w:r w:rsidRPr="00715F77">
        <w:rPr>
          <w:sz w:val="28"/>
          <w:szCs w:val="28"/>
        </w:rPr>
        <w:t>1. Дизурия: новорожденные, дети от 2 до 24 месяцев, дети дошкольного возраста, дети школьного и препубертатного возраста, подростки.</w:t>
      </w:r>
    </w:p>
    <w:p w:rsidR="00E257A0" w:rsidRPr="00715F77" w:rsidRDefault="00E257A0" w:rsidP="00E257A0">
      <w:pPr>
        <w:spacing w:line="276" w:lineRule="auto"/>
        <w:ind w:firstLine="567"/>
        <w:jc w:val="both"/>
        <w:rPr>
          <w:sz w:val="28"/>
          <w:szCs w:val="28"/>
        </w:rPr>
      </w:pPr>
      <w:r w:rsidRPr="00715F77">
        <w:rPr>
          <w:sz w:val="28"/>
          <w:szCs w:val="28"/>
        </w:rPr>
        <w:t>2. Протеинурия: нефротический синдром у детей раннего возраста, минимальные изменения заболевания, другие формы нефротического синдрома.</w:t>
      </w:r>
    </w:p>
    <w:p w:rsidR="00E257A0" w:rsidRPr="00715F77" w:rsidRDefault="00E257A0" w:rsidP="00E257A0">
      <w:pPr>
        <w:spacing w:line="276" w:lineRule="auto"/>
        <w:ind w:firstLine="567"/>
        <w:jc w:val="both"/>
        <w:rPr>
          <w:sz w:val="28"/>
          <w:szCs w:val="28"/>
        </w:rPr>
      </w:pPr>
      <w:r w:rsidRPr="00715F77">
        <w:rPr>
          <w:sz w:val="28"/>
          <w:szCs w:val="28"/>
        </w:rPr>
        <w:t>3. Протеинурия: нефротический синдром у детей младше 1 года, бессимптомные нарушения протеинурии.</w:t>
      </w:r>
    </w:p>
    <w:p w:rsidR="00E257A0" w:rsidRPr="00715F77" w:rsidRDefault="00E257A0" w:rsidP="00E257A0">
      <w:pPr>
        <w:spacing w:line="276" w:lineRule="auto"/>
        <w:ind w:firstLine="567"/>
        <w:jc w:val="both"/>
        <w:rPr>
          <w:sz w:val="28"/>
          <w:szCs w:val="28"/>
        </w:rPr>
      </w:pPr>
      <w:r w:rsidRPr="00715F77">
        <w:rPr>
          <w:sz w:val="28"/>
          <w:szCs w:val="28"/>
        </w:rPr>
        <w:t>4. Гематурия: грубая гематурия, микроскопическая гематурия, более распространенные причины гематурии.</w:t>
      </w:r>
    </w:p>
    <w:p w:rsidR="00CE0872" w:rsidRPr="00715F77" w:rsidRDefault="0055659F" w:rsidP="0055659F">
      <w:pPr>
        <w:spacing w:line="276" w:lineRule="auto"/>
        <w:ind w:firstLine="567"/>
        <w:jc w:val="both"/>
        <w:rPr>
          <w:b/>
          <w:sz w:val="28"/>
          <w:szCs w:val="28"/>
          <w:lang w:val="en-US"/>
        </w:rPr>
      </w:pPr>
      <w:r w:rsidRPr="00715F77">
        <w:rPr>
          <w:b/>
          <w:sz w:val="28"/>
          <w:szCs w:val="28"/>
          <w:lang w:val="en-US"/>
        </w:rPr>
        <w:t>Questions</w:t>
      </w:r>
    </w:p>
    <w:p w:rsidR="00CE0872" w:rsidRPr="00715F77" w:rsidRDefault="00CE0872" w:rsidP="009E32D2">
      <w:pPr>
        <w:pStyle w:val="a5"/>
        <w:widowControl/>
        <w:numPr>
          <w:ilvl w:val="0"/>
          <w:numId w:val="243"/>
        </w:numPr>
        <w:autoSpaceDE/>
        <w:autoSpaceDN/>
        <w:adjustRightInd/>
        <w:spacing w:after="200" w:line="276" w:lineRule="auto"/>
        <w:ind w:left="0" w:firstLine="0"/>
        <w:jc w:val="left"/>
        <w:rPr>
          <w:rFonts w:ascii="Times New Roman" w:hAnsi="Times New Roman"/>
          <w:sz w:val="28"/>
          <w:szCs w:val="28"/>
          <w:lang w:val="en-US"/>
        </w:rPr>
      </w:pPr>
      <w:r w:rsidRPr="00715F77">
        <w:rPr>
          <w:rFonts w:ascii="Times New Roman" w:hAnsi="Times New Roman"/>
          <w:sz w:val="28"/>
          <w:szCs w:val="28"/>
          <w:lang w:val="en-US"/>
        </w:rPr>
        <w:t>Dysuria: neonates, children 2-24 months of age, preschool children, school-aged/prepubertal children, adolescents.</w:t>
      </w:r>
    </w:p>
    <w:p w:rsidR="00CE0872" w:rsidRPr="00715F77" w:rsidRDefault="00CE0872" w:rsidP="009E32D2">
      <w:pPr>
        <w:pStyle w:val="a5"/>
        <w:widowControl/>
        <w:numPr>
          <w:ilvl w:val="0"/>
          <w:numId w:val="243"/>
        </w:numPr>
        <w:autoSpaceDE/>
        <w:autoSpaceDN/>
        <w:adjustRightInd/>
        <w:spacing w:after="200" w:line="276" w:lineRule="auto"/>
        <w:ind w:left="0" w:firstLine="0"/>
        <w:jc w:val="left"/>
        <w:rPr>
          <w:rFonts w:ascii="Times New Roman" w:hAnsi="Times New Roman"/>
          <w:sz w:val="28"/>
          <w:szCs w:val="28"/>
          <w:lang w:val="en-US"/>
        </w:rPr>
      </w:pPr>
      <w:r w:rsidRPr="00715F77">
        <w:rPr>
          <w:rFonts w:ascii="Times New Roman" w:hAnsi="Times New Roman"/>
          <w:sz w:val="28"/>
          <w:szCs w:val="28"/>
          <w:lang w:val="en-US"/>
        </w:rPr>
        <w:t>Proteinuria: nephrotic syndrome in young children, minimal change disease, other forms of nephrotic syndrome.</w:t>
      </w:r>
    </w:p>
    <w:p w:rsidR="00CE0872" w:rsidRPr="00715F77" w:rsidRDefault="00CE0872" w:rsidP="009E32D2">
      <w:pPr>
        <w:pStyle w:val="a5"/>
        <w:widowControl/>
        <w:numPr>
          <w:ilvl w:val="0"/>
          <w:numId w:val="243"/>
        </w:numPr>
        <w:autoSpaceDE/>
        <w:autoSpaceDN/>
        <w:adjustRightInd/>
        <w:spacing w:after="200" w:line="276" w:lineRule="auto"/>
        <w:ind w:left="0" w:firstLine="0"/>
        <w:rPr>
          <w:rFonts w:ascii="Times New Roman" w:hAnsi="Times New Roman"/>
          <w:sz w:val="28"/>
          <w:szCs w:val="28"/>
          <w:lang w:val="en-US"/>
        </w:rPr>
      </w:pPr>
      <w:r w:rsidRPr="00715F77">
        <w:rPr>
          <w:rFonts w:ascii="Times New Roman" w:hAnsi="Times New Roman"/>
          <w:sz w:val="28"/>
          <w:szCs w:val="28"/>
          <w:lang w:val="en-US"/>
        </w:rPr>
        <w:t>Proteinuria: nephrotic syndrome in infants younger than 1 year</w:t>
      </w:r>
      <w:proofErr w:type="gramStart"/>
      <w:r w:rsidRPr="00715F77">
        <w:rPr>
          <w:rFonts w:ascii="Times New Roman" w:hAnsi="Times New Roman"/>
          <w:sz w:val="28"/>
          <w:szCs w:val="28"/>
          <w:lang w:val="en-US"/>
        </w:rPr>
        <w:t>,  asymptomatic</w:t>
      </w:r>
      <w:proofErr w:type="gramEnd"/>
      <w:r w:rsidRPr="00715F77">
        <w:rPr>
          <w:rFonts w:ascii="Times New Roman" w:hAnsi="Times New Roman"/>
          <w:sz w:val="28"/>
          <w:szCs w:val="28"/>
          <w:lang w:val="en-US"/>
        </w:rPr>
        <w:t xml:space="preserve"> proteinuria disorders.</w:t>
      </w:r>
    </w:p>
    <w:p w:rsidR="00CE0872" w:rsidRPr="008A6D16" w:rsidRDefault="00CE0872" w:rsidP="009E32D2">
      <w:pPr>
        <w:pStyle w:val="a5"/>
        <w:widowControl/>
        <w:numPr>
          <w:ilvl w:val="0"/>
          <w:numId w:val="243"/>
        </w:numPr>
        <w:autoSpaceDE/>
        <w:autoSpaceDN/>
        <w:adjustRightInd/>
        <w:spacing w:after="200" w:line="276" w:lineRule="auto"/>
        <w:ind w:left="0" w:firstLine="0"/>
        <w:jc w:val="left"/>
        <w:rPr>
          <w:rFonts w:ascii="Times New Roman" w:hAnsi="Times New Roman"/>
          <w:sz w:val="28"/>
          <w:szCs w:val="28"/>
          <w:lang w:val="en-US"/>
        </w:rPr>
      </w:pPr>
      <w:r w:rsidRPr="00715F77">
        <w:rPr>
          <w:rFonts w:ascii="Times New Roman" w:hAnsi="Times New Roman"/>
          <w:sz w:val="28"/>
          <w:szCs w:val="28"/>
          <w:lang w:val="en-US"/>
        </w:rPr>
        <w:lastRenderedPageBreak/>
        <w:t>Hematuria: gross hematuria microscopic hematuria more common causes of hematuria.</w:t>
      </w:r>
    </w:p>
    <w:p w:rsidR="008A6D16" w:rsidRPr="00715F77" w:rsidRDefault="008A6D16" w:rsidP="008A6D16">
      <w:pPr>
        <w:pStyle w:val="a5"/>
        <w:widowControl/>
        <w:autoSpaceDE/>
        <w:autoSpaceDN/>
        <w:adjustRightInd/>
        <w:spacing w:after="200" w:line="276" w:lineRule="auto"/>
        <w:ind w:left="0" w:firstLine="0"/>
        <w:jc w:val="left"/>
        <w:rPr>
          <w:rFonts w:ascii="Times New Roman" w:hAnsi="Times New Roman"/>
          <w:sz w:val="28"/>
          <w:szCs w:val="28"/>
          <w:lang w:val="en-US"/>
        </w:rPr>
      </w:pPr>
    </w:p>
    <w:p w:rsidR="000A63C8" w:rsidRPr="00715F77" w:rsidRDefault="000A63C8" w:rsidP="000A63C8">
      <w:pPr>
        <w:tabs>
          <w:tab w:val="left" w:pos="0"/>
          <w:tab w:val="left" w:pos="460"/>
          <w:tab w:val="left" w:pos="1418"/>
        </w:tabs>
        <w:outlineLvl w:val="2"/>
        <w:rPr>
          <w:b/>
          <w:bCs/>
          <w:sz w:val="28"/>
          <w:szCs w:val="28"/>
          <w:lang w:val="en-US"/>
        </w:rPr>
      </w:pPr>
      <w:r w:rsidRPr="00715F77">
        <w:rPr>
          <w:b/>
          <w:sz w:val="28"/>
          <w:szCs w:val="28"/>
        </w:rPr>
        <w:t>Задания</w:t>
      </w:r>
      <w:r w:rsidRPr="00715F77">
        <w:rPr>
          <w:b/>
          <w:sz w:val="28"/>
          <w:szCs w:val="28"/>
          <w:lang w:val="en-US"/>
        </w:rPr>
        <w:t xml:space="preserve"> </w:t>
      </w:r>
      <w:r w:rsidRPr="00715F77">
        <w:rPr>
          <w:b/>
          <w:sz w:val="28"/>
          <w:szCs w:val="28"/>
        </w:rPr>
        <w:t>для</w:t>
      </w:r>
      <w:r w:rsidRPr="00715F77">
        <w:rPr>
          <w:b/>
          <w:sz w:val="28"/>
          <w:szCs w:val="28"/>
          <w:lang w:val="en-US"/>
        </w:rPr>
        <w:t xml:space="preserve"> </w:t>
      </w:r>
      <w:r w:rsidRPr="00715F77">
        <w:rPr>
          <w:b/>
          <w:sz w:val="28"/>
          <w:szCs w:val="28"/>
        </w:rPr>
        <w:t>отработки</w:t>
      </w:r>
      <w:r w:rsidRPr="00715F77">
        <w:rPr>
          <w:b/>
          <w:sz w:val="28"/>
          <w:szCs w:val="28"/>
          <w:lang w:val="en-US"/>
        </w:rPr>
        <w:t xml:space="preserve"> </w:t>
      </w:r>
      <w:r w:rsidRPr="00715F77">
        <w:rPr>
          <w:b/>
          <w:sz w:val="28"/>
          <w:szCs w:val="28"/>
        </w:rPr>
        <w:t>практических</w:t>
      </w:r>
      <w:r w:rsidRPr="00715F77">
        <w:rPr>
          <w:b/>
          <w:sz w:val="28"/>
          <w:szCs w:val="28"/>
          <w:lang w:val="en-US"/>
        </w:rPr>
        <w:t xml:space="preserve"> </w:t>
      </w:r>
      <w:r w:rsidRPr="00715F77">
        <w:rPr>
          <w:b/>
          <w:sz w:val="28"/>
          <w:szCs w:val="28"/>
        </w:rPr>
        <w:t>умений</w:t>
      </w:r>
      <w:r w:rsidR="00BC020F" w:rsidRPr="00715F77">
        <w:rPr>
          <w:b/>
          <w:sz w:val="28"/>
          <w:szCs w:val="28"/>
          <w:lang w:val="en-US"/>
        </w:rPr>
        <w:t>/</w:t>
      </w:r>
      <w:r w:rsidRPr="00715F77">
        <w:rPr>
          <w:b/>
          <w:bCs/>
          <w:sz w:val="28"/>
          <w:szCs w:val="28"/>
          <w:lang w:val="en-US"/>
        </w:rPr>
        <w:t>Tasks for practicing practical skills</w:t>
      </w:r>
    </w:p>
    <w:p w:rsidR="000A63C8" w:rsidRPr="00715F77" w:rsidRDefault="00BC020F" w:rsidP="009E32D2">
      <w:pPr>
        <w:pStyle w:val="a5"/>
        <w:numPr>
          <w:ilvl w:val="0"/>
          <w:numId w:val="400"/>
        </w:numPr>
        <w:rPr>
          <w:rFonts w:ascii="Times New Roman" w:hAnsi="Times New Roman"/>
          <w:sz w:val="28"/>
          <w:szCs w:val="28"/>
          <w:lang w:val="en-US"/>
        </w:rPr>
      </w:pPr>
      <w:r w:rsidRPr="00715F77">
        <w:rPr>
          <w:rFonts w:ascii="Times New Roman" w:hAnsi="Times New Roman"/>
          <w:sz w:val="28"/>
          <w:szCs w:val="28"/>
          <w:lang w:val="en-US"/>
        </w:rPr>
        <w:t>Make a diagnostic algorithm for patients with Dysuria</w:t>
      </w:r>
    </w:p>
    <w:p w:rsidR="00BC020F" w:rsidRPr="00715F77" w:rsidRDefault="00BC020F" w:rsidP="00BC020F">
      <w:pPr>
        <w:pStyle w:val="a5"/>
        <w:ind w:firstLine="0"/>
        <w:rPr>
          <w:rFonts w:ascii="Times New Roman" w:hAnsi="Times New Roman"/>
          <w:sz w:val="28"/>
          <w:szCs w:val="28"/>
          <w:lang w:val="en-US"/>
        </w:rPr>
      </w:pPr>
    </w:p>
    <w:p w:rsidR="000A63C8" w:rsidRPr="00715F77" w:rsidRDefault="000A63C8" w:rsidP="000A63C8">
      <w:pPr>
        <w:pStyle w:val="a5"/>
        <w:ind w:left="0" w:firstLine="0"/>
        <w:rPr>
          <w:rFonts w:ascii="Times New Roman" w:hAnsi="Times New Roman"/>
          <w:b/>
          <w:sz w:val="28"/>
          <w:szCs w:val="28"/>
        </w:rPr>
      </w:pPr>
      <w:r w:rsidRPr="00715F77">
        <w:rPr>
          <w:rFonts w:ascii="Times New Roman" w:hAnsi="Times New Roman"/>
          <w:b/>
          <w:sz w:val="28"/>
          <w:szCs w:val="28"/>
        </w:rPr>
        <w:t>Типовые практические задания для проверки умений/</w:t>
      </w:r>
      <w:r w:rsidRPr="00715F77">
        <w:rPr>
          <w:rFonts w:ascii="Times New Roman" w:hAnsi="Times New Roman"/>
          <w:sz w:val="28"/>
          <w:szCs w:val="28"/>
        </w:rPr>
        <w:t xml:space="preserve"> </w:t>
      </w:r>
      <w:r w:rsidRPr="00715F77">
        <w:rPr>
          <w:rFonts w:ascii="Times New Roman" w:hAnsi="Times New Roman"/>
          <w:b/>
          <w:sz w:val="28"/>
          <w:szCs w:val="28"/>
          <w:lang w:val="en-US"/>
        </w:rPr>
        <w:t>Typical</w:t>
      </w:r>
      <w:r w:rsidRPr="00715F77">
        <w:rPr>
          <w:rFonts w:ascii="Times New Roman" w:hAnsi="Times New Roman"/>
          <w:b/>
          <w:sz w:val="28"/>
          <w:szCs w:val="28"/>
        </w:rPr>
        <w:t xml:space="preserve"> </w:t>
      </w:r>
      <w:r w:rsidRPr="00715F77">
        <w:rPr>
          <w:rFonts w:ascii="Times New Roman" w:hAnsi="Times New Roman"/>
          <w:b/>
          <w:sz w:val="28"/>
          <w:szCs w:val="28"/>
          <w:lang w:val="en-US"/>
        </w:rPr>
        <w:t>practical</w:t>
      </w:r>
      <w:r w:rsidRPr="00715F77">
        <w:rPr>
          <w:rFonts w:ascii="Times New Roman" w:hAnsi="Times New Roman"/>
          <w:b/>
          <w:sz w:val="28"/>
          <w:szCs w:val="28"/>
        </w:rPr>
        <w:t xml:space="preserve"> </w:t>
      </w:r>
      <w:r w:rsidRPr="00715F77">
        <w:rPr>
          <w:rFonts w:ascii="Times New Roman" w:hAnsi="Times New Roman"/>
          <w:b/>
          <w:sz w:val="28"/>
          <w:szCs w:val="28"/>
          <w:lang w:val="en-US"/>
        </w:rPr>
        <w:t>tasks</w:t>
      </w:r>
      <w:r w:rsidRPr="00715F77">
        <w:rPr>
          <w:rFonts w:ascii="Times New Roman" w:hAnsi="Times New Roman"/>
          <w:b/>
          <w:sz w:val="28"/>
          <w:szCs w:val="28"/>
        </w:rPr>
        <w:t xml:space="preserve"> </w:t>
      </w:r>
      <w:r w:rsidRPr="00715F77">
        <w:rPr>
          <w:rFonts w:ascii="Times New Roman" w:hAnsi="Times New Roman"/>
          <w:b/>
          <w:sz w:val="28"/>
          <w:szCs w:val="28"/>
          <w:lang w:val="en-US"/>
        </w:rPr>
        <w:t>for</w:t>
      </w:r>
      <w:r w:rsidRPr="00715F77">
        <w:rPr>
          <w:rFonts w:ascii="Times New Roman" w:hAnsi="Times New Roman"/>
          <w:b/>
          <w:sz w:val="28"/>
          <w:szCs w:val="28"/>
        </w:rPr>
        <w:t xml:space="preserve"> </w:t>
      </w:r>
      <w:r w:rsidRPr="00715F77">
        <w:rPr>
          <w:rFonts w:ascii="Times New Roman" w:hAnsi="Times New Roman"/>
          <w:b/>
          <w:sz w:val="28"/>
          <w:szCs w:val="28"/>
          <w:lang w:val="en-US"/>
        </w:rPr>
        <w:t>testing</w:t>
      </w:r>
      <w:r w:rsidRPr="00715F77">
        <w:rPr>
          <w:rFonts w:ascii="Times New Roman" w:hAnsi="Times New Roman"/>
          <w:b/>
          <w:sz w:val="28"/>
          <w:szCs w:val="28"/>
        </w:rPr>
        <w:t xml:space="preserve"> </w:t>
      </w:r>
      <w:r w:rsidRPr="00715F77">
        <w:rPr>
          <w:rFonts w:ascii="Times New Roman" w:hAnsi="Times New Roman"/>
          <w:b/>
          <w:sz w:val="28"/>
          <w:szCs w:val="28"/>
          <w:lang w:val="en-US"/>
        </w:rPr>
        <w:t>skills</w:t>
      </w:r>
      <w:r w:rsidRPr="00715F77">
        <w:rPr>
          <w:rFonts w:ascii="Times New Roman" w:hAnsi="Times New Roman"/>
          <w:b/>
          <w:sz w:val="28"/>
          <w:szCs w:val="28"/>
        </w:rPr>
        <w:t>:</w:t>
      </w:r>
    </w:p>
    <w:p w:rsidR="00051C37" w:rsidRPr="00715F77" w:rsidRDefault="00051C37" w:rsidP="000A63C8">
      <w:pPr>
        <w:spacing w:line="276" w:lineRule="auto"/>
        <w:jc w:val="both"/>
        <w:rPr>
          <w:b/>
          <w:sz w:val="28"/>
          <w:szCs w:val="28"/>
          <w:lang w:val="en-US"/>
        </w:rPr>
      </w:pPr>
      <w:r w:rsidRPr="00715F77">
        <w:rPr>
          <w:b/>
          <w:sz w:val="28"/>
          <w:szCs w:val="28"/>
          <w:lang w:val="en-US"/>
        </w:rPr>
        <w:t xml:space="preserve">Brief history </w:t>
      </w:r>
    </w:p>
    <w:p w:rsidR="00051C37" w:rsidRPr="00715F77" w:rsidRDefault="00051C37" w:rsidP="00051C37">
      <w:pPr>
        <w:spacing w:line="276" w:lineRule="auto"/>
        <w:ind w:firstLine="567"/>
        <w:jc w:val="both"/>
        <w:rPr>
          <w:sz w:val="28"/>
          <w:szCs w:val="28"/>
          <w:lang w:val="en-US"/>
        </w:rPr>
      </w:pPr>
      <w:r w:rsidRPr="00715F77">
        <w:rPr>
          <w:sz w:val="28"/>
          <w:szCs w:val="28"/>
          <w:lang w:val="en-US"/>
        </w:rPr>
        <w:t>She fell ill 4 days ago, after a long bath in the cool sea. This problem appeared for the first time. Birth history and past medical history are unremarkable. Family history is non-contributory. There has been no recent travel.</w:t>
      </w:r>
    </w:p>
    <w:p w:rsidR="00051C37" w:rsidRPr="00715F77" w:rsidRDefault="00051C37" w:rsidP="00051C37">
      <w:pPr>
        <w:ind w:firstLine="567"/>
        <w:jc w:val="both"/>
        <w:rPr>
          <w:b/>
          <w:sz w:val="28"/>
          <w:szCs w:val="28"/>
          <w:lang w:val="en-US"/>
        </w:rPr>
      </w:pPr>
      <w:r w:rsidRPr="00715F77">
        <w:rPr>
          <w:b/>
          <w:sz w:val="28"/>
          <w:szCs w:val="28"/>
          <w:lang w:val="en-US"/>
        </w:rPr>
        <w:t>Questions:</w:t>
      </w:r>
    </w:p>
    <w:p w:rsidR="00051C37" w:rsidRPr="00715F77" w:rsidRDefault="00051C37" w:rsidP="009E32D2">
      <w:pPr>
        <w:pStyle w:val="a5"/>
        <w:widowControl/>
        <w:numPr>
          <w:ilvl w:val="0"/>
          <w:numId w:val="250"/>
        </w:numPr>
        <w:autoSpaceDE/>
        <w:autoSpaceDN/>
        <w:adjustRightInd/>
        <w:spacing w:line="276" w:lineRule="auto"/>
        <w:rPr>
          <w:rFonts w:ascii="Times New Roman" w:hAnsi="Times New Roman"/>
          <w:sz w:val="28"/>
          <w:szCs w:val="28"/>
          <w:lang w:val="en-US"/>
        </w:rPr>
      </w:pPr>
      <w:r w:rsidRPr="00715F77">
        <w:rPr>
          <w:rFonts w:ascii="Times New Roman" w:hAnsi="Times New Roman"/>
          <w:sz w:val="28"/>
          <w:szCs w:val="28"/>
          <w:lang w:val="en-US"/>
        </w:rPr>
        <w:t>What is your initial diagnosis?</w:t>
      </w:r>
    </w:p>
    <w:p w:rsidR="00051C37" w:rsidRPr="00715F77" w:rsidRDefault="00051C37" w:rsidP="00051C37">
      <w:pPr>
        <w:spacing w:line="360" w:lineRule="auto"/>
        <w:ind w:firstLine="567"/>
        <w:jc w:val="both"/>
        <w:rPr>
          <w:b/>
          <w:sz w:val="28"/>
          <w:szCs w:val="28"/>
          <w:lang w:val="en-US"/>
        </w:rPr>
      </w:pPr>
      <w:r w:rsidRPr="00715F77">
        <w:rPr>
          <w:b/>
          <w:sz w:val="28"/>
          <w:szCs w:val="28"/>
          <w:lang w:val="en-US"/>
        </w:rPr>
        <w:t xml:space="preserve">On examination </w:t>
      </w:r>
    </w:p>
    <w:p w:rsidR="00051C37" w:rsidRPr="00715F77" w:rsidRDefault="00051C37" w:rsidP="00E257A0">
      <w:pPr>
        <w:ind w:firstLine="567"/>
        <w:jc w:val="both"/>
        <w:rPr>
          <w:sz w:val="28"/>
          <w:szCs w:val="28"/>
          <w:lang w:val="en-US"/>
        </w:rPr>
      </w:pPr>
      <w:r w:rsidRPr="00715F77">
        <w:rPr>
          <w:sz w:val="28"/>
          <w:szCs w:val="28"/>
          <w:lang w:val="en-US"/>
        </w:rPr>
        <w:t xml:space="preserve">Temperature – 37.9 ºC, BP-100/50 mm Hg, HR- 100/min, RR - 28-30 per minute. Skin is pale. Mucous membrane is pink, peripheral lymph nodes were not enlarged, painless on palpation.  </w:t>
      </w:r>
      <w:proofErr w:type="gramStart"/>
      <w:r w:rsidRPr="00715F77">
        <w:rPr>
          <w:sz w:val="28"/>
          <w:szCs w:val="28"/>
          <w:lang w:val="en-US"/>
        </w:rPr>
        <w:t>In lungs vesicular breathing, no wheezing.</w:t>
      </w:r>
      <w:proofErr w:type="gramEnd"/>
      <w:r w:rsidRPr="00715F77">
        <w:rPr>
          <w:sz w:val="28"/>
          <w:szCs w:val="28"/>
          <w:lang w:val="en-US"/>
        </w:rPr>
        <w:t xml:space="preserve"> Heart sounds loud rhythmic. Abdomen was soft. Liver and spleen were not palpable. Renal fist percussion (Pasternatsky's symptom) is positive of the back, pain in lower area of abdomen intensifying in motion.</w:t>
      </w:r>
    </w:p>
    <w:p w:rsidR="00051C37" w:rsidRPr="00715F77" w:rsidRDefault="00051C37" w:rsidP="00E257A0">
      <w:pPr>
        <w:ind w:firstLine="567"/>
        <w:jc w:val="both"/>
        <w:rPr>
          <w:b/>
          <w:sz w:val="28"/>
          <w:szCs w:val="28"/>
          <w:lang w:val="en-US"/>
        </w:rPr>
      </w:pPr>
      <w:r w:rsidRPr="00715F77">
        <w:rPr>
          <w:b/>
          <w:sz w:val="28"/>
          <w:szCs w:val="28"/>
          <w:lang w:val="en-US"/>
        </w:rPr>
        <w:t xml:space="preserve">Laboratory investigation </w:t>
      </w:r>
    </w:p>
    <w:p w:rsidR="00051C37" w:rsidRPr="00715F77" w:rsidRDefault="00051C37" w:rsidP="00E257A0">
      <w:pPr>
        <w:pStyle w:val="Default"/>
        <w:jc w:val="both"/>
        <w:rPr>
          <w:sz w:val="28"/>
          <w:szCs w:val="28"/>
          <w:lang w:val="en-US"/>
        </w:rPr>
      </w:pPr>
      <w:r w:rsidRPr="00715F77">
        <w:rPr>
          <w:b/>
          <w:sz w:val="28"/>
          <w:szCs w:val="28"/>
          <w:lang w:val="en-US"/>
        </w:rPr>
        <w:t xml:space="preserve">CBC: </w:t>
      </w:r>
      <w:r w:rsidRPr="00715F77">
        <w:rPr>
          <w:sz w:val="28"/>
          <w:szCs w:val="28"/>
          <w:lang w:val="en-US"/>
        </w:rPr>
        <w:t xml:space="preserve">HGB-120 g/L, RBC-4.5x1012/L, WBC-18 ×109/L, NEUT-57.9%, EO-1%, LYMPH-35%, MONO-6%, BASO-0.1, ESR-26 mm/h. </w:t>
      </w:r>
    </w:p>
    <w:p w:rsidR="00051C37" w:rsidRPr="00715F77" w:rsidRDefault="00051C37" w:rsidP="00E257A0">
      <w:pPr>
        <w:ind w:firstLine="567"/>
        <w:jc w:val="both"/>
        <w:rPr>
          <w:rFonts w:eastAsia="Calibri"/>
          <w:b/>
          <w:sz w:val="28"/>
          <w:szCs w:val="28"/>
          <w:lang w:val="en-US"/>
        </w:rPr>
      </w:pPr>
      <w:r w:rsidRPr="00715F77">
        <w:rPr>
          <w:rFonts w:eastAsia="Calibri"/>
          <w:b/>
          <w:sz w:val="28"/>
          <w:szCs w:val="28"/>
          <w:lang w:val="en-US"/>
        </w:rPr>
        <w:t xml:space="preserve">Urine analysis </w:t>
      </w:r>
      <w:r w:rsidRPr="00715F77">
        <w:rPr>
          <w:rFonts w:eastAsia="Calibri"/>
          <w:sz w:val="28"/>
          <w:szCs w:val="28"/>
          <w:lang w:val="en-US"/>
        </w:rPr>
        <w:t>– specific gravity – 1018, protein – 0,04 g/L, RBC – 1–3 of visual field, WBC – 10-20 of visual area.</w:t>
      </w:r>
      <w:r w:rsidRPr="00715F77">
        <w:rPr>
          <w:rFonts w:eastAsia="Calibri"/>
          <w:b/>
          <w:sz w:val="28"/>
          <w:szCs w:val="28"/>
          <w:lang w:val="en-US"/>
        </w:rPr>
        <w:t xml:space="preserve"> </w:t>
      </w:r>
    </w:p>
    <w:p w:rsidR="00051C37" w:rsidRPr="00715F77" w:rsidRDefault="00051C37" w:rsidP="00E257A0">
      <w:pPr>
        <w:ind w:firstLine="567"/>
        <w:jc w:val="both"/>
        <w:rPr>
          <w:sz w:val="28"/>
          <w:szCs w:val="28"/>
          <w:lang w:val="en-US"/>
        </w:rPr>
      </w:pPr>
      <w:r w:rsidRPr="00715F77">
        <w:rPr>
          <w:b/>
          <w:color w:val="000000"/>
          <w:sz w:val="28"/>
          <w:szCs w:val="28"/>
          <w:shd w:val="clear" w:color="auto" w:fill="FFFFFF"/>
          <w:lang w:val="en-US"/>
        </w:rPr>
        <w:t xml:space="preserve">Abdominal ultrasound: </w:t>
      </w:r>
      <w:r w:rsidRPr="00715F77">
        <w:rPr>
          <w:sz w:val="28"/>
          <w:szCs w:val="28"/>
          <w:lang w:val="en-US"/>
        </w:rPr>
        <w:t>Increased size of both kidneys with swelling of the parenchyma.</w:t>
      </w:r>
    </w:p>
    <w:p w:rsidR="00051C37" w:rsidRPr="00715F77" w:rsidRDefault="00051C37" w:rsidP="00E257A0">
      <w:pPr>
        <w:ind w:firstLine="567"/>
        <w:jc w:val="both"/>
        <w:rPr>
          <w:b/>
          <w:sz w:val="28"/>
          <w:szCs w:val="28"/>
          <w:lang w:val="en-US"/>
        </w:rPr>
      </w:pPr>
      <w:r w:rsidRPr="00715F77">
        <w:rPr>
          <w:b/>
          <w:sz w:val="28"/>
          <w:szCs w:val="28"/>
          <w:lang w:val="en-US"/>
        </w:rPr>
        <w:t>Questions:</w:t>
      </w:r>
    </w:p>
    <w:p w:rsidR="00051C37" w:rsidRPr="00715F77" w:rsidRDefault="00051C37" w:rsidP="009E32D2">
      <w:pPr>
        <w:pStyle w:val="a5"/>
        <w:widowControl/>
        <w:numPr>
          <w:ilvl w:val="0"/>
          <w:numId w:val="250"/>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Assess laboratory investigation. </w:t>
      </w:r>
    </w:p>
    <w:p w:rsidR="00051C37" w:rsidRPr="00715F77" w:rsidRDefault="00051C37" w:rsidP="009E32D2">
      <w:pPr>
        <w:pStyle w:val="a5"/>
        <w:widowControl/>
        <w:numPr>
          <w:ilvl w:val="0"/>
          <w:numId w:val="250"/>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What is clinical diagnosis? </w:t>
      </w:r>
    </w:p>
    <w:p w:rsidR="00051C37" w:rsidRPr="00715F77" w:rsidRDefault="00051C37" w:rsidP="009E32D2">
      <w:pPr>
        <w:pStyle w:val="a5"/>
        <w:widowControl/>
        <w:numPr>
          <w:ilvl w:val="0"/>
          <w:numId w:val="250"/>
        </w:numPr>
        <w:autoSpaceDE/>
        <w:autoSpaceDN/>
        <w:adjustRightInd/>
        <w:rPr>
          <w:rFonts w:ascii="Times New Roman" w:hAnsi="Times New Roman"/>
          <w:color w:val="000000"/>
          <w:sz w:val="28"/>
          <w:szCs w:val="28"/>
          <w:lang w:val="en-US"/>
        </w:rPr>
      </w:pPr>
      <w:r w:rsidRPr="00715F77">
        <w:rPr>
          <w:rFonts w:ascii="Times New Roman" w:hAnsi="Times New Roman"/>
          <w:sz w:val="28"/>
          <w:szCs w:val="28"/>
          <w:lang w:val="en-US"/>
        </w:rPr>
        <w:t>What diseases should be differentiated from this disease?</w:t>
      </w:r>
    </w:p>
    <w:p w:rsidR="00EC4068" w:rsidRPr="00715F77" w:rsidRDefault="00051C37" w:rsidP="009E32D2">
      <w:pPr>
        <w:pStyle w:val="a5"/>
        <w:widowControl/>
        <w:numPr>
          <w:ilvl w:val="0"/>
          <w:numId w:val="250"/>
        </w:numPr>
        <w:autoSpaceDE/>
        <w:autoSpaceDN/>
        <w:adjustRightInd/>
        <w:rPr>
          <w:rFonts w:ascii="Times New Roman" w:hAnsi="Times New Roman"/>
          <w:color w:val="000000"/>
          <w:sz w:val="28"/>
          <w:szCs w:val="28"/>
          <w:lang w:val="en-US"/>
        </w:rPr>
      </w:pPr>
      <w:r w:rsidRPr="00715F77">
        <w:rPr>
          <w:rFonts w:ascii="Times New Roman" w:hAnsi="Times New Roman"/>
          <w:sz w:val="28"/>
          <w:szCs w:val="28"/>
          <w:lang w:val="en-US"/>
        </w:rPr>
        <w:t>Assign treatment.</w:t>
      </w:r>
    </w:p>
    <w:p w:rsidR="00E257A0" w:rsidRPr="00715F77" w:rsidRDefault="00E257A0" w:rsidP="00E257A0">
      <w:pPr>
        <w:pStyle w:val="a5"/>
        <w:widowControl/>
        <w:autoSpaceDE/>
        <w:autoSpaceDN/>
        <w:adjustRightInd/>
        <w:ind w:left="1287" w:firstLine="0"/>
        <w:rPr>
          <w:rFonts w:ascii="Times New Roman" w:hAnsi="Times New Roman"/>
          <w:color w:val="000000"/>
          <w:sz w:val="28"/>
          <w:szCs w:val="28"/>
          <w:lang w:val="en-US"/>
        </w:rPr>
      </w:pPr>
    </w:p>
    <w:p w:rsidR="00EC4068" w:rsidRPr="00715F77" w:rsidRDefault="00EC4068" w:rsidP="00EC4068">
      <w:pPr>
        <w:pStyle w:val="a5"/>
        <w:tabs>
          <w:tab w:val="left" w:pos="333"/>
        </w:tabs>
        <w:ind w:left="0"/>
        <w:rPr>
          <w:rFonts w:ascii="Times New Roman" w:hAnsi="Times New Roman"/>
          <w:b/>
          <w:sz w:val="28"/>
          <w:szCs w:val="28"/>
        </w:rPr>
      </w:pPr>
      <w:r w:rsidRPr="00715F77">
        <w:rPr>
          <w:rFonts w:ascii="Times New Roman" w:hAnsi="Times New Roman"/>
          <w:b/>
          <w:sz w:val="28"/>
          <w:szCs w:val="28"/>
        </w:rPr>
        <w:t>Типовые тестовые задания для проверки знаний/</w:t>
      </w:r>
      <w:r w:rsidRPr="00715F77">
        <w:rPr>
          <w:rFonts w:ascii="Times New Roman" w:hAnsi="Times New Roman"/>
          <w:sz w:val="28"/>
          <w:szCs w:val="28"/>
        </w:rPr>
        <w:t xml:space="preserve"> </w:t>
      </w:r>
      <w:r w:rsidRPr="00715F77">
        <w:rPr>
          <w:rFonts w:ascii="Times New Roman" w:hAnsi="Times New Roman"/>
          <w:b/>
          <w:sz w:val="28"/>
          <w:szCs w:val="28"/>
          <w:lang w:val="en-US"/>
        </w:rPr>
        <w:t>Typical</w:t>
      </w:r>
      <w:r w:rsidRPr="00715F77">
        <w:rPr>
          <w:rFonts w:ascii="Times New Roman" w:hAnsi="Times New Roman"/>
          <w:b/>
          <w:sz w:val="28"/>
          <w:szCs w:val="28"/>
        </w:rPr>
        <w:t xml:space="preserve"> </w:t>
      </w:r>
      <w:r w:rsidRPr="00715F77">
        <w:rPr>
          <w:rFonts w:ascii="Times New Roman" w:hAnsi="Times New Roman"/>
          <w:b/>
          <w:sz w:val="28"/>
          <w:szCs w:val="28"/>
          <w:lang w:val="en-US"/>
        </w:rPr>
        <w:t>test</w:t>
      </w:r>
      <w:r w:rsidRPr="00715F77">
        <w:rPr>
          <w:rFonts w:ascii="Times New Roman" w:hAnsi="Times New Roman"/>
          <w:b/>
          <w:sz w:val="28"/>
          <w:szCs w:val="28"/>
        </w:rPr>
        <w:t xml:space="preserve"> </w:t>
      </w:r>
      <w:r w:rsidRPr="00715F77">
        <w:rPr>
          <w:rFonts w:ascii="Times New Roman" w:hAnsi="Times New Roman"/>
          <w:b/>
          <w:sz w:val="28"/>
          <w:szCs w:val="28"/>
          <w:lang w:val="en-US"/>
        </w:rPr>
        <w:t>tasks</w:t>
      </w:r>
      <w:r w:rsidRPr="00715F77">
        <w:rPr>
          <w:rFonts w:ascii="Times New Roman" w:hAnsi="Times New Roman"/>
          <w:b/>
          <w:sz w:val="28"/>
          <w:szCs w:val="28"/>
        </w:rPr>
        <w:t xml:space="preserve"> </w:t>
      </w:r>
      <w:r w:rsidRPr="00715F77">
        <w:rPr>
          <w:rFonts w:ascii="Times New Roman" w:hAnsi="Times New Roman"/>
          <w:b/>
          <w:sz w:val="28"/>
          <w:szCs w:val="28"/>
          <w:lang w:val="en-US"/>
        </w:rPr>
        <w:t>for</w:t>
      </w:r>
      <w:r w:rsidRPr="00715F77">
        <w:rPr>
          <w:rFonts w:ascii="Times New Roman" w:hAnsi="Times New Roman"/>
          <w:b/>
          <w:sz w:val="28"/>
          <w:szCs w:val="28"/>
        </w:rPr>
        <w:t xml:space="preserve"> </w:t>
      </w:r>
      <w:r w:rsidRPr="00715F77">
        <w:rPr>
          <w:rFonts w:ascii="Times New Roman" w:hAnsi="Times New Roman"/>
          <w:b/>
          <w:sz w:val="28"/>
          <w:szCs w:val="28"/>
          <w:lang w:val="en-US"/>
        </w:rPr>
        <w:t>testing</w:t>
      </w:r>
      <w:r w:rsidRPr="00715F77">
        <w:rPr>
          <w:rFonts w:ascii="Times New Roman" w:hAnsi="Times New Roman"/>
          <w:b/>
          <w:sz w:val="28"/>
          <w:szCs w:val="28"/>
        </w:rPr>
        <w:t xml:space="preserve"> </w:t>
      </w:r>
      <w:r w:rsidRPr="00715F77">
        <w:rPr>
          <w:rFonts w:ascii="Times New Roman" w:hAnsi="Times New Roman"/>
          <w:b/>
          <w:sz w:val="28"/>
          <w:szCs w:val="28"/>
          <w:lang w:val="en-US"/>
        </w:rPr>
        <w:t>knowledge</w:t>
      </w:r>
      <w:r w:rsidRPr="00715F77">
        <w:rPr>
          <w:rFonts w:ascii="Times New Roman" w:hAnsi="Times New Roman"/>
          <w:b/>
          <w:sz w:val="28"/>
          <w:szCs w:val="28"/>
        </w:rPr>
        <w:t>:</w:t>
      </w:r>
    </w:p>
    <w:p w:rsidR="00051C37" w:rsidRPr="00715F77" w:rsidRDefault="00051C37" w:rsidP="009E32D2">
      <w:pPr>
        <w:pStyle w:val="a5"/>
        <w:widowControl/>
        <w:numPr>
          <w:ilvl w:val="0"/>
          <w:numId w:val="244"/>
        </w:numPr>
        <w:ind w:left="0" w:firstLine="0"/>
        <w:rPr>
          <w:rFonts w:ascii="Times New Roman" w:hAnsi="Times New Roman"/>
          <w:sz w:val="28"/>
          <w:szCs w:val="28"/>
          <w:lang w:val="en-US"/>
        </w:rPr>
      </w:pPr>
      <w:r w:rsidRPr="00715F77">
        <w:rPr>
          <w:rFonts w:ascii="Times New Roman" w:hAnsi="Times New Roman"/>
          <w:sz w:val="28"/>
          <w:szCs w:val="28"/>
          <w:lang w:val="en-US"/>
        </w:rPr>
        <w:t>Painful urination and can be related to uncomfortable contraction of the muscles of the bladder or when urine comes into contact with the inflamed genitourinary mucosa is defined as</w:t>
      </w:r>
    </w:p>
    <w:p w:rsidR="00051C37" w:rsidRPr="00715F77" w:rsidRDefault="00051C37" w:rsidP="009E32D2">
      <w:pPr>
        <w:pStyle w:val="a5"/>
        <w:widowControl/>
        <w:numPr>
          <w:ilvl w:val="0"/>
          <w:numId w:val="249"/>
        </w:numPr>
        <w:rPr>
          <w:rFonts w:ascii="Times New Roman" w:hAnsi="Times New Roman"/>
          <w:sz w:val="28"/>
          <w:szCs w:val="28"/>
          <w:lang w:val="en-US"/>
        </w:rPr>
      </w:pPr>
      <w:r w:rsidRPr="00715F77">
        <w:rPr>
          <w:rFonts w:ascii="Times New Roman" w:hAnsi="Times New Roman"/>
          <w:sz w:val="28"/>
          <w:szCs w:val="28"/>
          <w:lang w:val="en-US"/>
        </w:rPr>
        <w:t>pyuria</w:t>
      </w:r>
    </w:p>
    <w:p w:rsidR="00051C37" w:rsidRPr="00715F77" w:rsidRDefault="00051C37" w:rsidP="009E32D2">
      <w:pPr>
        <w:pStyle w:val="a5"/>
        <w:widowControl/>
        <w:numPr>
          <w:ilvl w:val="0"/>
          <w:numId w:val="249"/>
        </w:numPr>
        <w:rPr>
          <w:rFonts w:ascii="Times New Roman" w:hAnsi="Times New Roman"/>
          <w:sz w:val="28"/>
          <w:szCs w:val="28"/>
          <w:lang w:val="en-US"/>
        </w:rPr>
      </w:pPr>
      <w:r w:rsidRPr="00715F77">
        <w:rPr>
          <w:rFonts w:ascii="Times New Roman" w:hAnsi="Times New Roman"/>
          <w:sz w:val="28"/>
          <w:szCs w:val="28"/>
          <w:lang w:val="en-US"/>
        </w:rPr>
        <w:t>proteinuria</w:t>
      </w:r>
    </w:p>
    <w:p w:rsidR="00051C37" w:rsidRPr="00715F77" w:rsidRDefault="00051C37" w:rsidP="009E32D2">
      <w:pPr>
        <w:pStyle w:val="a5"/>
        <w:widowControl/>
        <w:numPr>
          <w:ilvl w:val="0"/>
          <w:numId w:val="249"/>
        </w:numPr>
        <w:rPr>
          <w:rFonts w:ascii="Times New Roman" w:hAnsi="Times New Roman"/>
          <w:sz w:val="28"/>
          <w:szCs w:val="28"/>
          <w:lang w:val="en-US"/>
        </w:rPr>
      </w:pPr>
      <w:r w:rsidRPr="00715F77">
        <w:rPr>
          <w:rFonts w:ascii="Times New Roman" w:hAnsi="Times New Roman"/>
          <w:sz w:val="28"/>
          <w:szCs w:val="28"/>
          <w:lang w:val="en-US"/>
        </w:rPr>
        <w:t xml:space="preserve">hematuria </w:t>
      </w:r>
    </w:p>
    <w:p w:rsidR="00051C37" w:rsidRPr="008A6D16" w:rsidRDefault="00051C37" w:rsidP="009E32D2">
      <w:pPr>
        <w:pStyle w:val="a5"/>
        <w:widowControl/>
        <w:numPr>
          <w:ilvl w:val="0"/>
          <w:numId w:val="249"/>
        </w:numPr>
        <w:rPr>
          <w:rFonts w:ascii="Times New Roman" w:hAnsi="Times New Roman"/>
          <w:sz w:val="28"/>
          <w:szCs w:val="28"/>
          <w:lang w:val="en-US"/>
        </w:rPr>
      </w:pPr>
      <w:r w:rsidRPr="00715F77">
        <w:rPr>
          <w:rFonts w:ascii="Times New Roman" w:hAnsi="Times New Roman"/>
          <w:sz w:val="28"/>
          <w:szCs w:val="28"/>
          <w:lang w:val="en-US"/>
        </w:rPr>
        <w:t xml:space="preserve">dysuria </w:t>
      </w:r>
    </w:p>
    <w:p w:rsidR="008A6D16" w:rsidRPr="00715F77" w:rsidRDefault="008A6D16" w:rsidP="008A6D16">
      <w:pPr>
        <w:pStyle w:val="a5"/>
        <w:widowControl/>
        <w:ind w:firstLine="0"/>
        <w:rPr>
          <w:rFonts w:ascii="Times New Roman" w:hAnsi="Times New Roman"/>
          <w:sz w:val="28"/>
          <w:szCs w:val="28"/>
          <w:lang w:val="en-US"/>
        </w:rPr>
      </w:pPr>
    </w:p>
    <w:p w:rsidR="00051C37" w:rsidRPr="00715F77" w:rsidRDefault="00051C37" w:rsidP="009E32D2">
      <w:pPr>
        <w:pStyle w:val="a5"/>
        <w:widowControl/>
        <w:numPr>
          <w:ilvl w:val="0"/>
          <w:numId w:val="244"/>
        </w:numPr>
        <w:ind w:left="0" w:firstLine="0"/>
        <w:rPr>
          <w:rFonts w:ascii="Times New Roman" w:hAnsi="Times New Roman"/>
          <w:sz w:val="28"/>
          <w:szCs w:val="28"/>
          <w:lang w:val="en-US"/>
        </w:rPr>
      </w:pPr>
      <w:r w:rsidRPr="00715F77">
        <w:rPr>
          <w:rFonts w:ascii="Times New Roman" w:hAnsi="Times New Roman"/>
          <w:sz w:val="28"/>
          <w:szCs w:val="28"/>
          <w:lang w:val="en-US"/>
        </w:rPr>
        <w:lastRenderedPageBreak/>
        <w:t>Risk factor for urinary tract infection in infant females includes</w:t>
      </w:r>
    </w:p>
    <w:p w:rsidR="00051C37" w:rsidRPr="00715F77" w:rsidRDefault="00051C37" w:rsidP="009E32D2">
      <w:pPr>
        <w:pStyle w:val="a5"/>
        <w:widowControl/>
        <w:numPr>
          <w:ilvl w:val="0"/>
          <w:numId w:val="248"/>
        </w:numPr>
        <w:spacing w:line="276" w:lineRule="auto"/>
        <w:rPr>
          <w:rFonts w:ascii="Times New Roman" w:hAnsi="Times New Roman"/>
          <w:sz w:val="28"/>
          <w:szCs w:val="28"/>
          <w:lang w:val="en-US"/>
        </w:rPr>
      </w:pPr>
      <w:r w:rsidRPr="00715F77">
        <w:rPr>
          <w:rFonts w:ascii="Times New Roman" w:hAnsi="Times New Roman"/>
          <w:sz w:val="28"/>
          <w:szCs w:val="28"/>
          <w:lang w:val="en-US"/>
        </w:rPr>
        <w:t>fever for at least 6 hours</w:t>
      </w:r>
    </w:p>
    <w:p w:rsidR="00051C37" w:rsidRPr="00715F77" w:rsidRDefault="00051C37" w:rsidP="009E32D2">
      <w:pPr>
        <w:pStyle w:val="a5"/>
        <w:widowControl/>
        <w:numPr>
          <w:ilvl w:val="0"/>
          <w:numId w:val="248"/>
        </w:numPr>
        <w:spacing w:line="276" w:lineRule="auto"/>
        <w:rPr>
          <w:rFonts w:ascii="Times New Roman" w:hAnsi="Times New Roman"/>
          <w:sz w:val="28"/>
          <w:szCs w:val="28"/>
          <w:lang w:val="en-US"/>
        </w:rPr>
      </w:pPr>
      <w:r w:rsidRPr="00715F77">
        <w:rPr>
          <w:rFonts w:ascii="Times New Roman" w:hAnsi="Times New Roman"/>
          <w:sz w:val="28"/>
          <w:szCs w:val="28"/>
          <w:lang w:val="en-US"/>
        </w:rPr>
        <w:t>fever for at least 12 hours</w:t>
      </w:r>
    </w:p>
    <w:p w:rsidR="00051C37" w:rsidRPr="00715F77" w:rsidRDefault="00051C37" w:rsidP="009E32D2">
      <w:pPr>
        <w:pStyle w:val="a5"/>
        <w:widowControl/>
        <w:numPr>
          <w:ilvl w:val="0"/>
          <w:numId w:val="248"/>
        </w:numPr>
        <w:spacing w:line="276" w:lineRule="auto"/>
        <w:rPr>
          <w:rFonts w:ascii="Times New Roman" w:hAnsi="Times New Roman"/>
          <w:sz w:val="28"/>
          <w:szCs w:val="28"/>
          <w:lang w:val="en-US"/>
        </w:rPr>
      </w:pPr>
      <w:r w:rsidRPr="00715F77">
        <w:rPr>
          <w:rFonts w:ascii="Times New Roman" w:hAnsi="Times New Roman"/>
          <w:sz w:val="28"/>
          <w:szCs w:val="28"/>
          <w:lang w:val="en-US"/>
        </w:rPr>
        <w:t xml:space="preserve">temperature </w:t>
      </w:r>
      <w:r w:rsidRPr="00715F77">
        <w:rPr>
          <w:rFonts w:ascii="Times New Roman" w:eastAsia="SymbolNew-Medium" w:hAnsi="Times New Roman"/>
          <w:sz w:val="28"/>
          <w:szCs w:val="28"/>
          <w:lang w:val="en-US"/>
        </w:rPr>
        <w:t>&gt;</w:t>
      </w:r>
      <w:r w:rsidRPr="00715F77">
        <w:rPr>
          <w:rFonts w:ascii="Times New Roman" w:hAnsi="Times New Roman"/>
          <w:sz w:val="28"/>
          <w:szCs w:val="28"/>
          <w:lang w:val="en-US"/>
        </w:rPr>
        <w:t>39°C</w:t>
      </w:r>
    </w:p>
    <w:p w:rsidR="00051C37" w:rsidRPr="008A6D16" w:rsidRDefault="00051C37" w:rsidP="009E32D2">
      <w:pPr>
        <w:pStyle w:val="a5"/>
        <w:widowControl/>
        <w:numPr>
          <w:ilvl w:val="0"/>
          <w:numId w:val="248"/>
        </w:numPr>
        <w:spacing w:line="276" w:lineRule="auto"/>
        <w:rPr>
          <w:rFonts w:ascii="Times New Roman" w:hAnsi="Times New Roman"/>
          <w:sz w:val="28"/>
          <w:szCs w:val="28"/>
          <w:lang w:val="en-US"/>
        </w:rPr>
      </w:pPr>
      <w:r w:rsidRPr="00715F77">
        <w:rPr>
          <w:rFonts w:ascii="Times New Roman" w:hAnsi="Times New Roman"/>
          <w:sz w:val="28"/>
          <w:szCs w:val="28"/>
          <w:lang w:val="en-US"/>
        </w:rPr>
        <w:t>temperature &gt;38°C</w:t>
      </w:r>
    </w:p>
    <w:p w:rsidR="008A6D16" w:rsidRPr="00715F77" w:rsidRDefault="008A6D16" w:rsidP="008A6D16">
      <w:pPr>
        <w:pStyle w:val="a5"/>
        <w:widowControl/>
        <w:spacing w:line="276" w:lineRule="auto"/>
        <w:ind w:firstLine="0"/>
        <w:rPr>
          <w:rFonts w:ascii="Times New Roman" w:hAnsi="Times New Roman"/>
          <w:sz w:val="28"/>
          <w:szCs w:val="28"/>
          <w:lang w:val="en-US"/>
        </w:rPr>
      </w:pPr>
    </w:p>
    <w:p w:rsidR="00051C37" w:rsidRPr="00715F77" w:rsidRDefault="00051C37" w:rsidP="009E32D2">
      <w:pPr>
        <w:pStyle w:val="a5"/>
        <w:widowControl/>
        <w:numPr>
          <w:ilvl w:val="0"/>
          <w:numId w:val="244"/>
        </w:numPr>
        <w:spacing w:line="276" w:lineRule="auto"/>
        <w:ind w:left="0" w:firstLine="0"/>
        <w:rPr>
          <w:rFonts w:ascii="Times New Roman" w:hAnsi="Times New Roman"/>
          <w:bCs/>
          <w:sz w:val="28"/>
          <w:szCs w:val="28"/>
          <w:lang w:val="en-US"/>
        </w:rPr>
      </w:pPr>
      <w:r w:rsidRPr="00715F77">
        <w:rPr>
          <w:rFonts w:ascii="Times New Roman" w:hAnsi="Times New Roman"/>
          <w:bCs/>
          <w:sz w:val="28"/>
          <w:szCs w:val="28"/>
          <w:lang w:val="en-US"/>
        </w:rPr>
        <w:t>Cause of transient proteinuria is</w:t>
      </w:r>
    </w:p>
    <w:p w:rsidR="00051C37" w:rsidRPr="00715F77" w:rsidRDefault="00051C37" w:rsidP="009E32D2">
      <w:pPr>
        <w:pStyle w:val="a5"/>
        <w:widowControl/>
        <w:numPr>
          <w:ilvl w:val="0"/>
          <w:numId w:val="247"/>
        </w:numPr>
        <w:spacing w:line="276" w:lineRule="auto"/>
        <w:rPr>
          <w:rFonts w:ascii="Times New Roman" w:hAnsi="Times New Roman"/>
          <w:sz w:val="28"/>
          <w:szCs w:val="28"/>
          <w:lang w:val="en-US"/>
        </w:rPr>
      </w:pPr>
      <w:r w:rsidRPr="00715F77">
        <w:rPr>
          <w:rFonts w:ascii="Times New Roman" w:hAnsi="Times New Roman"/>
          <w:sz w:val="28"/>
          <w:szCs w:val="28"/>
          <w:lang w:val="en-US"/>
        </w:rPr>
        <w:t>dehydration</w:t>
      </w:r>
    </w:p>
    <w:p w:rsidR="00051C37" w:rsidRPr="00715F77" w:rsidRDefault="00051C37" w:rsidP="009E32D2">
      <w:pPr>
        <w:pStyle w:val="a5"/>
        <w:widowControl/>
        <w:numPr>
          <w:ilvl w:val="0"/>
          <w:numId w:val="247"/>
        </w:numPr>
        <w:spacing w:line="276" w:lineRule="auto"/>
        <w:rPr>
          <w:rFonts w:ascii="Times New Roman" w:hAnsi="Times New Roman"/>
          <w:sz w:val="28"/>
          <w:szCs w:val="28"/>
          <w:lang w:val="en-US"/>
        </w:rPr>
      </w:pPr>
      <w:r w:rsidRPr="00715F77">
        <w:rPr>
          <w:rFonts w:ascii="Times New Roman" w:hAnsi="Times New Roman"/>
          <w:sz w:val="28"/>
          <w:szCs w:val="28"/>
          <w:lang w:val="en-US"/>
        </w:rPr>
        <w:t>lupus nephritis</w:t>
      </w:r>
    </w:p>
    <w:p w:rsidR="00051C37" w:rsidRPr="00715F77" w:rsidRDefault="00051C37" w:rsidP="009E32D2">
      <w:pPr>
        <w:pStyle w:val="a5"/>
        <w:widowControl/>
        <w:numPr>
          <w:ilvl w:val="0"/>
          <w:numId w:val="247"/>
        </w:numPr>
        <w:spacing w:line="276" w:lineRule="auto"/>
        <w:rPr>
          <w:rFonts w:ascii="Times New Roman" w:hAnsi="Times New Roman"/>
          <w:sz w:val="28"/>
          <w:szCs w:val="28"/>
          <w:lang w:val="en-US"/>
        </w:rPr>
      </w:pPr>
      <w:r w:rsidRPr="00715F77">
        <w:rPr>
          <w:rFonts w:ascii="Times New Roman" w:hAnsi="Times New Roman"/>
          <w:sz w:val="28"/>
          <w:szCs w:val="28"/>
          <w:lang w:val="en-US"/>
        </w:rPr>
        <w:t>galactosemia</w:t>
      </w:r>
    </w:p>
    <w:p w:rsidR="00051C37" w:rsidRPr="008A6D16" w:rsidRDefault="00051C37" w:rsidP="009E32D2">
      <w:pPr>
        <w:pStyle w:val="a5"/>
        <w:widowControl/>
        <w:numPr>
          <w:ilvl w:val="0"/>
          <w:numId w:val="247"/>
        </w:numPr>
        <w:spacing w:line="276" w:lineRule="auto"/>
        <w:rPr>
          <w:rFonts w:ascii="Times New Roman" w:hAnsi="Times New Roman"/>
          <w:sz w:val="28"/>
          <w:szCs w:val="28"/>
          <w:lang w:val="en-US"/>
        </w:rPr>
      </w:pPr>
      <w:r w:rsidRPr="00715F77">
        <w:rPr>
          <w:rFonts w:ascii="Times New Roman" w:hAnsi="Times New Roman"/>
          <w:sz w:val="28"/>
          <w:szCs w:val="28"/>
          <w:lang w:val="en-US"/>
        </w:rPr>
        <w:t>amyloidosis</w:t>
      </w:r>
    </w:p>
    <w:p w:rsidR="008A6D16" w:rsidRPr="00715F77" w:rsidRDefault="008A6D16" w:rsidP="008A6D16">
      <w:pPr>
        <w:pStyle w:val="a5"/>
        <w:widowControl/>
        <w:spacing w:line="276" w:lineRule="auto"/>
        <w:ind w:firstLine="0"/>
        <w:rPr>
          <w:rFonts w:ascii="Times New Roman" w:hAnsi="Times New Roman"/>
          <w:sz w:val="28"/>
          <w:szCs w:val="28"/>
          <w:lang w:val="en-US"/>
        </w:rPr>
      </w:pPr>
    </w:p>
    <w:p w:rsidR="00051C37" w:rsidRPr="00715F77" w:rsidRDefault="00051C37" w:rsidP="009E32D2">
      <w:pPr>
        <w:pStyle w:val="a5"/>
        <w:widowControl/>
        <w:numPr>
          <w:ilvl w:val="0"/>
          <w:numId w:val="244"/>
        </w:numPr>
        <w:ind w:left="0" w:firstLine="0"/>
        <w:rPr>
          <w:rFonts w:ascii="Times New Roman" w:hAnsi="Times New Roman"/>
          <w:sz w:val="28"/>
          <w:szCs w:val="28"/>
          <w:lang w:val="en-US"/>
        </w:rPr>
      </w:pPr>
      <w:r w:rsidRPr="00715F77">
        <w:rPr>
          <w:rFonts w:ascii="Times New Roman" w:hAnsi="Times New Roman"/>
          <w:sz w:val="28"/>
          <w:szCs w:val="28"/>
          <w:lang w:val="en-US"/>
        </w:rPr>
        <w:t xml:space="preserve">A renal biopsy may be considered in a </w:t>
      </w:r>
      <w:r w:rsidRPr="00715F77">
        <w:rPr>
          <w:rFonts w:ascii="Times New Roman" w:hAnsi="Times New Roman"/>
          <w:bCs/>
          <w:sz w:val="28"/>
          <w:szCs w:val="28"/>
          <w:lang w:val="en-US"/>
        </w:rPr>
        <w:t>patient older than 8 or 9 years with asymptomatic proteinuria i</w:t>
      </w:r>
      <w:r w:rsidRPr="00715F77">
        <w:rPr>
          <w:rFonts w:ascii="Times New Roman" w:hAnsi="Times New Roman"/>
          <w:sz w:val="28"/>
          <w:szCs w:val="28"/>
          <w:lang w:val="en-US"/>
        </w:rPr>
        <w:t xml:space="preserve">f urinary protein excretion is </w:t>
      </w:r>
    </w:p>
    <w:p w:rsidR="00051C37" w:rsidRPr="00715F77" w:rsidRDefault="00051C37" w:rsidP="009E32D2">
      <w:pPr>
        <w:pStyle w:val="a5"/>
        <w:widowControl/>
        <w:numPr>
          <w:ilvl w:val="0"/>
          <w:numId w:val="246"/>
        </w:numPr>
        <w:rPr>
          <w:rFonts w:ascii="Times New Roman" w:hAnsi="Times New Roman"/>
          <w:sz w:val="28"/>
          <w:szCs w:val="28"/>
          <w:lang w:val="en-US"/>
        </w:rPr>
      </w:pPr>
      <w:r w:rsidRPr="00715F77">
        <w:rPr>
          <w:rFonts w:ascii="Times New Roman" w:hAnsi="Times New Roman"/>
          <w:sz w:val="28"/>
          <w:szCs w:val="28"/>
          <w:lang w:val="en-US"/>
        </w:rPr>
        <w:t>greater than 5 mg/kg/day</w:t>
      </w:r>
    </w:p>
    <w:p w:rsidR="00051C37" w:rsidRPr="00715F77" w:rsidRDefault="00051C37" w:rsidP="009E32D2">
      <w:pPr>
        <w:pStyle w:val="a5"/>
        <w:widowControl/>
        <w:numPr>
          <w:ilvl w:val="0"/>
          <w:numId w:val="246"/>
        </w:numPr>
        <w:rPr>
          <w:rFonts w:ascii="Times New Roman" w:hAnsi="Times New Roman"/>
          <w:sz w:val="28"/>
          <w:szCs w:val="28"/>
          <w:lang w:val="en-US"/>
        </w:rPr>
      </w:pPr>
      <w:r w:rsidRPr="00715F77">
        <w:rPr>
          <w:rFonts w:ascii="Times New Roman" w:hAnsi="Times New Roman"/>
          <w:sz w:val="28"/>
          <w:szCs w:val="28"/>
          <w:lang w:val="en-US"/>
        </w:rPr>
        <w:t>greater than 6 mg/kg/day</w:t>
      </w:r>
    </w:p>
    <w:p w:rsidR="00051C37" w:rsidRPr="00715F77" w:rsidRDefault="00051C37" w:rsidP="009E32D2">
      <w:pPr>
        <w:pStyle w:val="a5"/>
        <w:widowControl/>
        <w:numPr>
          <w:ilvl w:val="0"/>
          <w:numId w:val="246"/>
        </w:numPr>
        <w:rPr>
          <w:rFonts w:ascii="Times New Roman" w:hAnsi="Times New Roman"/>
          <w:sz w:val="28"/>
          <w:szCs w:val="28"/>
          <w:lang w:val="en-US"/>
        </w:rPr>
      </w:pPr>
      <w:r w:rsidRPr="00715F77">
        <w:rPr>
          <w:rFonts w:ascii="Times New Roman" w:hAnsi="Times New Roman"/>
          <w:sz w:val="28"/>
          <w:szCs w:val="28"/>
          <w:lang w:val="en-US"/>
        </w:rPr>
        <w:t>greater than 7 mg/kg/day</w:t>
      </w:r>
    </w:p>
    <w:p w:rsidR="00051C37" w:rsidRPr="008A6D16" w:rsidRDefault="00051C37" w:rsidP="009E32D2">
      <w:pPr>
        <w:pStyle w:val="a5"/>
        <w:widowControl/>
        <w:numPr>
          <w:ilvl w:val="0"/>
          <w:numId w:val="246"/>
        </w:numPr>
        <w:rPr>
          <w:rFonts w:ascii="Times New Roman" w:hAnsi="Times New Roman"/>
          <w:sz w:val="28"/>
          <w:szCs w:val="28"/>
          <w:lang w:val="en-US"/>
        </w:rPr>
      </w:pPr>
      <w:r w:rsidRPr="00715F77">
        <w:rPr>
          <w:rFonts w:ascii="Times New Roman" w:hAnsi="Times New Roman"/>
          <w:sz w:val="28"/>
          <w:szCs w:val="28"/>
          <w:lang w:val="en-US"/>
        </w:rPr>
        <w:t>greater than 8 mg/kg/day</w:t>
      </w:r>
    </w:p>
    <w:p w:rsidR="008A6D16" w:rsidRPr="00715F77" w:rsidRDefault="008A6D16" w:rsidP="008A6D16">
      <w:pPr>
        <w:pStyle w:val="a5"/>
        <w:widowControl/>
        <w:ind w:firstLine="0"/>
        <w:rPr>
          <w:rFonts w:ascii="Times New Roman" w:hAnsi="Times New Roman"/>
          <w:sz w:val="28"/>
          <w:szCs w:val="28"/>
          <w:lang w:val="en-US"/>
        </w:rPr>
      </w:pPr>
    </w:p>
    <w:p w:rsidR="00051C37" w:rsidRPr="00715F77" w:rsidRDefault="00051C37" w:rsidP="009E32D2">
      <w:pPr>
        <w:pStyle w:val="a5"/>
        <w:widowControl/>
        <w:numPr>
          <w:ilvl w:val="0"/>
          <w:numId w:val="244"/>
        </w:numPr>
        <w:ind w:left="0" w:firstLine="0"/>
        <w:rPr>
          <w:rFonts w:ascii="Times New Roman" w:hAnsi="Times New Roman"/>
          <w:color w:val="000000" w:themeColor="text1"/>
          <w:sz w:val="28"/>
          <w:szCs w:val="28"/>
          <w:lang w:val="en-US"/>
        </w:rPr>
      </w:pPr>
      <w:r w:rsidRPr="00715F77">
        <w:rPr>
          <w:rFonts w:ascii="Times New Roman" w:hAnsi="Times New Roman"/>
          <w:bCs/>
          <w:color w:val="000000" w:themeColor="text1"/>
          <w:sz w:val="28"/>
          <w:szCs w:val="28"/>
          <w:lang w:val="en-US"/>
        </w:rPr>
        <w:t xml:space="preserve">What is glomerular </w:t>
      </w:r>
      <w:r w:rsidRPr="00715F77">
        <w:rPr>
          <w:rFonts w:ascii="Times New Roman" w:hAnsi="Times New Roman"/>
          <w:bCs/>
          <w:iCs/>
          <w:color w:val="000000" w:themeColor="text1"/>
          <w:sz w:val="28"/>
          <w:szCs w:val="28"/>
          <w:lang w:val="en-US"/>
        </w:rPr>
        <w:t xml:space="preserve">primary </w:t>
      </w:r>
      <w:r w:rsidRPr="00715F77">
        <w:rPr>
          <w:rFonts w:ascii="Times New Roman" w:hAnsi="Times New Roman"/>
          <w:bCs/>
          <w:color w:val="000000" w:themeColor="text1"/>
          <w:sz w:val="28"/>
          <w:szCs w:val="28"/>
          <w:lang w:val="en-US"/>
        </w:rPr>
        <w:t xml:space="preserve">cause of gross hematuria in children </w:t>
      </w:r>
    </w:p>
    <w:p w:rsidR="00051C37" w:rsidRPr="00715F77" w:rsidRDefault="00051C37" w:rsidP="009E32D2">
      <w:pPr>
        <w:pStyle w:val="a5"/>
        <w:widowControl/>
        <w:numPr>
          <w:ilvl w:val="0"/>
          <w:numId w:val="245"/>
        </w:numPr>
        <w:spacing w:line="276" w:lineRule="auto"/>
        <w:rPr>
          <w:rFonts w:ascii="Times New Roman" w:hAnsi="Times New Roman"/>
          <w:sz w:val="28"/>
          <w:szCs w:val="28"/>
        </w:rPr>
      </w:pPr>
      <w:r w:rsidRPr="00715F77">
        <w:rPr>
          <w:rFonts w:ascii="Times New Roman" w:hAnsi="Times New Roman"/>
          <w:sz w:val="28"/>
          <w:szCs w:val="28"/>
        </w:rPr>
        <w:t>pyelonephritis</w:t>
      </w:r>
    </w:p>
    <w:p w:rsidR="00051C37" w:rsidRPr="00715F77" w:rsidRDefault="00051C37" w:rsidP="009E32D2">
      <w:pPr>
        <w:pStyle w:val="a5"/>
        <w:widowControl/>
        <w:numPr>
          <w:ilvl w:val="0"/>
          <w:numId w:val="245"/>
        </w:numPr>
        <w:spacing w:line="276" w:lineRule="auto"/>
        <w:rPr>
          <w:rFonts w:ascii="Times New Roman" w:hAnsi="Times New Roman"/>
          <w:sz w:val="28"/>
          <w:szCs w:val="28"/>
          <w:lang w:val="en-US"/>
        </w:rPr>
      </w:pPr>
      <w:r w:rsidRPr="00715F77">
        <w:rPr>
          <w:rFonts w:ascii="Times New Roman" w:hAnsi="Times New Roman"/>
          <w:sz w:val="28"/>
          <w:szCs w:val="28"/>
          <w:lang w:val="en-US"/>
        </w:rPr>
        <w:t>IgA nephropathy</w:t>
      </w:r>
    </w:p>
    <w:p w:rsidR="00051C37" w:rsidRPr="00715F77" w:rsidRDefault="00051C37" w:rsidP="009E32D2">
      <w:pPr>
        <w:pStyle w:val="a5"/>
        <w:widowControl/>
        <w:numPr>
          <w:ilvl w:val="0"/>
          <w:numId w:val="245"/>
        </w:numPr>
        <w:spacing w:line="276" w:lineRule="auto"/>
        <w:rPr>
          <w:rFonts w:ascii="Times New Roman" w:hAnsi="Times New Roman"/>
          <w:sz w:val="28"/>
          <w:szCs w:val="28"/>
          <w:lang w:val="en-US"/>
        </w:rPr>
      </w:pPr>
      <w:r w:rsidRPr="00715F77">
        <w:rPr>
          <w:rFonts w:ascii="Times New Roman" w:hAnsi="Times New Roman"/>
          <w:sz w:val="28"/>
          <w:szCs w:val="28"/>
          <w:lang w:val="en-US"/>
        </w:rPr>
        <w:t>urethritis</w:t>
      </w:r>
    </w:p>
    <w:p w:rsidR="00051C37" w:rsidRPr="00715F77" w:rsidRDefault="00051C37" w:rsidP="009E32D2">
      <w:pPr>
        <w:pStyle w:val="a5"/>
        <w:widowControl/>
        <w:numPr>
          <w:ilvl w:val="0"/>
          <w:numId w:val="245"/>
        </w:numPr>
        <w:spacing w:line="276" w:lineRule="auto"/>
        <w:rPr>
          <w:rFonts w:ascii="Times New Roman" w:hAnsi="Times New Roman"/>
          <w:sz w:val="28"/>
          <w:szCs w:val="28"/>
          <w:lang w:val="en-US"/>
        </w:rPr>
      </w:pPr>
      <w:r w:rsidRPr="00715F77">
        <w:rPr>
          <w:rFonts w:ascii="Times New Roman" w:hAnsi="Times New Roman"/>
          <w:sz w:val="28"/>
          <w:szCs w:val="28"/>
          <w:lang w:val="en-US"/>
        </w:rPr>
        <w:t>Wilms tumor</w:t>
      </w:r>
    </w:p>
    <w:p w:rsidR="00EC4068" w:rsidRPr="00715F77" w:rsidRDefault="00EC4068" w:rsidP="00EC4068">
      <w:pPr>
        <w:jc w:val="both"/>
        <w:rPr>
          <w:b/>
          <w:sz w:val="28"/>
          <w:szCs w:val="28"/>
        </w:rPr>
      </w:pPr>
    </w:p>
    <w:p w:rsidR="00EC4068" w:rsidRPr="00715F77" w:rsidRDefault="00EC4068" w:rsidP="00EC4068">
      <w:pPr>
        <w:jc w:val="both"/>
        <w:rPr>
          <w:b/>
          <w:sz w:val="28"/>
          <w:szCs w:val="28"/>
          <w:lang w:val="en-US"/>
        </w:rPr>
      </w:pPr>
      <w:r w:rsidRPr="00715F77">
        <w:rPr>
          <w:b/>
          <w:sz w:val="28"/>
          <w:szCs w:val="28"/>
        </w:rPr>
        <w:t>Образец</w:t>
      </w:r>
      <w:r w:rsidRPr="00715F77">
        <w:rPr>
          <w:b/>
          <w:sz w:val="28"/>
          <w:szCs w:val="28"/>
          <w:lang w:val="en-US"/>
        </w:rPr>
        <w:t xml:space="preserve"> </w:t>
      </w:r>
      <w:r w:rsidRPr="00715F77">
        <w:rPr>
          <w:b/>
          <w:sz w:val="28"/>
          <w:szCs w:val="28"/>
        </w:rPr>
        <w:t>решения</w:t>
      </w:r>
      <w:r w:rsidRPr="00715F77">
        <w:rPr>
          <w:b/>
          <w:sz w:val="28"/>
          <w:szCs w:val="28"/>
          <w:lang w:val="en-US"/>
        </w:rPr>
        <w:t xml:space="preserve"> </w:t>
      </w:r>
      <w:r w:rsidRPr="00715F77">
        <w:rPr>
          <w:b/>
          <w:sz w:val="28"/>
          <w:szCs w:val="28"/>
        </w:rPr>
        <w:t>задачи</w:t>
      </w:r>
      <w:r w:rsidRPr="00715F77">
        <w:rPr>
          <w:b/>
          <w:sz w:val="28"/>
          <w:szCs w:val="28"/>
          <w:lang w:val="en-US"/>
        </w:rPr>
        <w:t>/</w:t>
      </w:r>
      <w:r w:rsidRPr="00715F77">
        <w:rPr>
          <w:sz w:val="28"/>
          <w:szCs w:val="28"/>
          <w:lang w:val="en-US"/>
        </w:rPr>
        <w:t xml:space="preserve"> </w:t>
      </w:r>
      <w:r w:rsidRPr="00715F77">
        <w:rPr>
          <w:b/>
          <w:sz w:val="28"/>
          <w:szCs w:val="28"/>
          <w:lang w:val="en-US"/>
        </w:rPr>
        <w:t>An example of solving the task</w:t>
      </w:r>
    </w:p>
    <w:p w:rsidR="001204FB" w:rsidRPr="00715F77" w:rsidRDefault="001204FB" w:rsidP="009E32D2">
      <w:pPr>
        <w:pStyle w:val="a5"/>
        <w:widowControl/>
        <w:numPr>
          <w:ilvl w:val="0"/>
          <w:numId w:val="269"/>
        </w:numPr>
        <w:autoSpaceDE/>
        <w:autoSpaceDN/>
        <w:adjustRightInd/>
        <w:ind w:left="357" w:hanging="357"/>
        <w:rPr>
          <w:rFonts w:ascii="Times New Roman" w:hAnsi="Times New Roman"/>
          <w:sz w:val="28"/>
          <w:szCs w:val="28"/>
          <w:lang w:val="en-US"/>
        </w:rPr>
      </w:pPr>
      <w:r w:rsidRPr="00715F77">
        <w:rPr>
          <w:rFonts w:ascii="Times New Roman" w:hAnsi="Times New Roman"/>
          <w:sz w:val="28"/>
          <w:szCs w:val="28"/>
          <w:lang w:val="en-US"/>
        </w:rPr>
        <w:t>Urinary tract infection</w:t>
      </w:r>
    </w:p>
    <w:p w:rsidR="001204FB" w:rsidRPr="00715F77" w:rsidRDefault="001204FB" w:rsidP="009E32D2">
      <w:pPr>
        <w:pStyle w:val="a5"/>
        <w:widowControl/>
        <w:numPr>
          <w:ilvl w:val="0"/>
          <w:numId w:val="269"/>
        </w:numPr>
        <w:autoSpaceDE/>
        <w:autoSpaceDN/>
        <w:adjustRightInd/>
        <w:ind w:left="357" w:hanging="357"/>
        <w:rPr>
          <w:rFonts w:ascii="Times New Roman" w:hAnsi="Times New Roman"/>
          <w:sz w:val="28"/>
          <w:szCs w:val="28"/>
          <w:lang w:val="en-US"/>
        </w:rPr>
      </w:pPr>
      <w:r w:rsidRPr="00715F77">
        <w:rPr>
          <w:rFonts w:ascii="Times New Roman" w:hAnsi="Times New Roman"/>
          <w:sz w:val="28"/>
          <w:szCs w:val="28"/>
          <w:lang w:val="en-US"/>
        </w:rPr>
        <w:t xml:space="preserve">CBC: leukocytosis,  left shift, ESR increase,  UA – proteinuria, erythrocyturia, leukocytyria; US: inflammation of the kidneys </w:t>
      </w:r>
    </w:p>
    <w:p w:rsidR="001204FB" w:rsidRPr="00715F77" w:rsidRDefault="001204FB" w:rsidP="009E32D2">
      <w:pPr>
        <w:pStyle w:val="a5"/>
        <w:widowControl/>
        <w:numPr>
          <w:ilvl w:val="0"/>
          <w:numId w:val="269"/>
        </w:numPr>
        <w:autoSpaceDE/>
        <w:autoSpaceDN/>
        <w:adjustRightInd/>
        <w:ind w:left="357" w:hanging="357"/>
        <w:rPr>
          <w:rFonts w:ascii="Times New Roman" w:hAnsi="Times New Roman"/>
          <w:color w:val="000000"/>
          <w:sz w:val="28"/>
          <w:szCs w:val="28"/>
          <w:lang w:val="en-US"/>
        </w:rPr>
      </w:pPr>
      <w:r w:rsidRPr="00715F77">
        <w:rPr>
          <w:rFonts w:ascii="Times New Roman" w:hAnsi="Times New Roman"/>
          <w:sz w:val="28"/>
          <w:szCs w:val="28"/>
          <w:lang w:val="en-US"/>
        </w:rPr>
        <w:t>Bilateral pyelonephritis</w:t>
      </w:r>
    </w:p>
    <w:p w:rsidR="001204FB" w:rsidRPr="00715F77" w:rsidRDefault="001204FB" w:rsidP="009E32D2">
      <w:pPr>
        <w:pStyle w:val="a5"/>
        <w:widowControl/>
        <w:numPr>
          <w:ilvl w:val="0"/>
          <w:numId w:val="269"/>
        </w:numPr>
        <w:autoSpaceDE/>
        <w:autoSpaceDN/>
        <w:adjustRightInd/>
        <w:ind w:left="357" w:hanging="357"/>
        <w:rPr>
          <w:rFonts w:ascii="Times New Roman" w:hAnsi="Times New Roman"/>
          <w:color w:val="000000"/>
          <w:sz w:val="28"/>
          <w:szCs w:val="28"/>
          <w:lang w:val="en-US"/>
        </w:rPr>
      </w:pPr>
      <w:r w:rsidRPr="00715F77">
        <w:rPr>
          <w:rFonts w:ascii="Times New Roman" w:hAnsi="Times New Roman"/>
          <w:sz w:val="28"/>
          <w:szCs w:val="28"/>
          <w:lang w:val="en-US"/>
        </w:rPr>
        <w:t>Glomerulonephritis, cystitis</w:t>
      </w:r>
    </w:p>
    <w:p w:rsidR="001204FB" w:rsidRPr="00715F77" w:rsidRDefault="001204FB" w:rsidP="009E32D2">
      <w:pPr>
        <w:pStyle w:val="a5"/>
        <w:widowControl/>
        <w:numPr>
          <w:ilvl w:val="0"/>
          <w:numId w:val="269"/>
        </w:numPr>
        <w:autoSpaceDE/>
        <w:autoSpaceDN/>
        <w:adjustRightInd/>
        <w:ind w:left="357" w:hanging="357"/>
        <w:rPr>
          <w:rFonts w:ascii="Times New Roman" w:hAnsi="Times New Roman"/>
          <w:color w:val="000000"/>
          <w:sz w:val="28"/>
          <w:szCs w:val="28"/>
          <w:lang w:val="en-US"/>
        </w:rPr>
      </w:pPr>
      <w:r w:rsidRPr="00715F77">
        <w:rPr>
          <w:rFonts w:ascii="Times New Roman" w:hAnsi="Times New Roman"/>
          <w:sz w:val="28"/>
          <w:szCs w:val="28"/>
          <w:lang w:val="en-US"/>
        </w:rPr>
        <w:t>Antibiotics 7 days</w:t>
      </w:r>
    </w:p>
    <w:p w:rsidR="00E257A0" w:rsidRPr="00715F77" w:rsidRDefault="00E257A0" w:rsidP="00E257A0">
      <w:pPr>
        <w:pStyle w:val="a5"/>
        <w:widowControl/>
        <w:autoSpaceDE/>
        <w:autoSpaceDN/>
        <w:adjustRightInd/>
        <w:ind w:left="357" w:firstLine="0"/>
        <w:rPr>
          <w:rFonts w:ascii="Times New Roman" w:hAnsi="Times New Roman"/>
          <w:color w:val="000000"/>
          <w:sz w:val="28"/>
          <w:szCs w:val="28"/>
          <w:lang w:val="en-US"/>
        </w:rPr>
      </w:pPr>
    </w:p>
    <w:p w:rsidR="00EC4068" w:rsidRPr="00715F77" w:rsidRDefault="00EC4068" w:rsidP="00EC4068">
      <w:pPr>
        <w:tabs>
          <w:tab w:val="left" w:pos="0"/>
          <w:tab w:val="left" w:pos="1418"/>
        </w:tabs>
        <w:outlineLvl w:val="2"/>
        <w:rPr>
          <w:b/>
          <w:bCs/>
          <w:sz w:val="28"/>
          <w:szCs w:val="28"/>
        </w:rPr>
      </w:pPr>
      <w:r w:rsidRPr="00715F77">
        <w:rPr>
          <w:b/>
          <w:bCs/>
          <w:sz w:val="28"/>
          <w:szCs w:val="28"/>
        </w:rPr>
        <w:t>Эталоны ответов тестовых заданий/</w:t>
      </w:r>
      <w:r w:rsidRPr="00715F77">
        <w:rPr>
          <w:sz w:val="28"/>
          <w:szCs w:val="28"/>
        </w:rPr>
        <w:t xml:space="preserve"> </w:t>
      </w:r>
      <w:r w:rsidRPr="00715F77">
        <w:rPr>
          <w:b/>
          <w:bCs/>
          <w:sz w:val="28"/>
          <w:szCs w:val="28"/>
          <w:lang w:val="en-US"/>
        </w:rPr>
        <w:t>T</w:t>
      </w:r>
      <w:r w:rsidRPr="00715F77">
        <w:rPr>
          <w:b/>
          <w:bCs/>
          <w:sz w:val="28"/>
          <w:szCs w:val="28"/>
        </w:rPr>
        <w:t>est answers</w:t>
      </w:r>
    </w:p>
    <w:tbl>
      <w:tblPr>
        <w:tblpPr w:leftFromText="180" w:rightFromText="180" w:vertAnchor="text" w:horzAnchor="margin" w:tblpY="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85"/>
        <w:gridCol w:w="2085"/>
        <w:gridCol w:w="2084"/>
        <w:gridCol w:w="2082"/>
      </w:tblGrid>
      <w:tr w:rsidR="00EC4068" w:rsidRPr="00715F77" w:rsidTr="00EC4068">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8A6D16">
            <w:pPr>
              <w:tabs>
                <w:tab w:val="left" w:pos="0"/>
                <w:tab w:val="left" w:pos="1418"/>
              </w:tabs>
              <w:spacing w:line="256" w:lineRule="auto"/>
              <w:jc w:val="center"/>
              <w:outlineLvl w:val="2"/>
              <w:rPr>
                <w:b/>
                <w:bCs/>
                <w:sz w:val="28"/>
                <w:szCs w:val="28"/>
                <w:lang w:eastAsia="en-US"/>
              </w:rPr>
            </w:pPr>
            <w:r w:rsidRPr="00715F77">
              <w:rPr>
                <w:b/>
                <w:bCs/>
                <w:sz w:val="28"/>
                <w:szCs w:val="28"/>
                <w:lang w:eastAsia="en-US"/>
              </w:rPr>
              <w:t>1</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8A6D16">
            <w:pPr>
              <w:tabs>
                <w:tab w:val="left" w:pos="0"/>
                <w:tab w:val="left" w:pos="1418"/>
              </w:tabs>
              <w:spacing w:line="256" w:lineRule="auto"/>
              <w:jc w:val="center"/>
              <w:outlineLvl w:val="2"/>
              <w:rPr>
                <w:b/>
                <w:bCs/>
                <w:sz w:val="28"/>
                <w:szCs w:val="28"/>
                <w:lang w:eastAsia="en-US"/>
              </w:rPr>
            </w:pPr>
            <w:r w:rsidRPr="00715F77">
              <w:rPr>
                <w:b/>
                <w:bCs/>
                <w:sz w:val="28"/>
                <w:szCs w:val="28"/>
                <w:lang w:eastAsia="en-US"/>
              </w:rPr>
              <w:t>2</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8A6D16">
            <w:pPr>
              <w:tabs>
                <w:tab w:val="left" w:pos="0"/>
                <w:tab w:val="left" w:pos="1418"/>
              </w:tabs>
              <w:spacing w:line="256" w:lineRule="auto"/>
              <w:jc w:val="center"/>
              <w:outlineLvl w:val="2"/>
              <w:rPr>
                <w:b/>
                <w:bCs/>
                <w:sz w:val="28"/>
                <w:szCs w:val="28"/>
                <w:lang w:eastAsia="en-US"/>
              </w:rPr>
            </w:pPr>
            <w:r w:rsidRPr="00715F77">
              <w:rPr>
                <w:b/>
                <w:bCs/>
                <w:sz w:val="28"/>
                <w:szCs w:val="28"/>
                <w:lang w:eastAsia="en-US"/>
              </w:rPr>
              <w:t>3</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8A6D16">
            <w:pPr>
              <w:tabs>
                <w:tab w:val="left" w:pos="0"/>
                <w:tab w:val="left" w:pos="1418"/>
              </w:tabs>
              <w:spacing w:line="256" w:lineRule="auto"/>
              <w:jc w:val="center"/>
              <w:outlineLvl w:val="2"/>
              <w:rPr>
                <w:b/>
                <w:bCs/>
                <w:sz w:val="28"/>
                <w:szCs w:val="28"/>
                <w:lang w:eastAsia="en-US"/>
              </w:rPr>
            </w:pPr>
            <w:r w:rsidRPr="00715F77">
              <w:rPr>
                <w:b/>
                <w:bCs/>
                <w:sz w:val="28"/>
                <w:szCs w:val="28"/>
                <w:lang w:eastAsia="en-US"/>
              </w:rPr>
              <w:t>4</w:t>
            </w:r>
          </w:p>
        </w:tc>
        <w:tc>
          <w:tcPr>
            <w:tcW w:w="999" w:type="pct"/>
            <w:tcBorders>
              <w:top w:val="single" w:sz="4" w:space="0" w:color="auto"/>
              <w:left w:val="single" w:sz="4" w:space="0" w:color="auto"/>
              <w:bottom w:val="single" w:sz="4" w:space="0" w:color="auto"/>
              <w:right w:val="single" w:sz="4" w:space="0" w:color="auto"/>
            </w:tcBorders>
            <w:hideMark/>
          </w:tcPr>
          <w:p w:rsidR="00EC4068" w:rsidRPr="00715F77" w:rsidRDefault="00EC4068" w:rsidP="008A6D16">
            <w:pPr>
              <w:tabs>
                <w:tab w:val="left" w:pos="0"/>
                <w:tab w:val="left" w:pos="1418"/>
              </w:tabs>
              <w:spacing w:line="256" w:lineRule="auto"/>
              <w:jc w:val="center"/>
              <w:outlineLvl w:val="2"/>
              <w:rPr>
                <w:b/>
                <w:bCs/>
                <w:sz w:val="28"/>
                <w:szCs w:val="28"/>
                <w:lang w:eastAsia="en-US"/>
              </w:rPr>
            </w:pPr>
            <w:r w:rsidRPr="00715F77">
              <w:rPr>
                <w:b/>
                <w:bCs/>
                <w:sz w:val="28"/>
                <w:szCs w:val="28"/>
                <w:lang w:eastAsia="en-US"/>
              </w:rPr>
              <w:t>5</w:t>
            </w:r>
          </w:p>
        </w:tc>
      </w:tr>
      <w:tr w:rsidR="00EC4068" w:rsidRPr="00715F77" w:rsidTr="00EC4068">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051C37" w:rsidP="00051C37">
            <w:pPr>
              <w:tabs>
                <w:tab w:val="left" w:pos="0"/>
                <w:tab w:val="left" w:pos="1418"/>
              </w:tabs>
              <w:spacing w:line="256" w:lineRule="auto"/>
              <w:jc w:val="center"/>
              <w:outlineLvl w:val="2"/>
              <w:rPr>
                <w:bCs/>
                <w:sz w:val="28"/>
                <w:szCs w:val="28"/>
                <w:lang w:val="en-US" w:eastAsia="en-US"/>
              </w:rPr>
            </w:pPr>
            <w:r w:rsidRPr="00715F77">
              <w:rPr>
                <w:bCs/>
                <w:sz w:val="28"/>
                <w:szCs w:val="28"/>
                <w:lang w:val="en-US" w:eastAsia="en-US"/>
              </w:rPr>
              <w:t>4</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051C37" w:rsidP="00051C37">
            <w:pPr>
              <w:tabs>
                <w:tab w:val="left" w:pos="0"/>
                <w:tab w:val="left" w:pos="1418"/>
              </w:tabs>
              <w:spacing w:line="256" w:lineRule="auto"/>
              <w:jc w:val="center"/>
              <w:outlineLvl w:val="2"/>
              <w:rPr>
                <w:bCs/>
                <w:sz w:val="28"/>
                <w:szCs w:val="28"/>
                <w:lang w:eastAsia="en-US"/>
              </w:rPr>
            </w:pPr>
            <w:r w:rsidRPr="00715F77">
              <w:rPr>
                <w:bCs/>
                <w:sz w:val="28"/>
                <w:szCs w:val="28"/>
                <w:lang w:eastAsia="en-US"/>
              </w:rPr>
              <w:t>3</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051C37" w:rsidP="00051C37">
            <w:pPr>
              <w:tabs>
                <w:tab w:val="left" w:pos="0"/>
                <w:tab w:val="left" w:pos="1418"/>
              </w:tabs>
              <w:spacing w:line="256" w:lineRule="auto"/>
              <w:jc w:val="center"/>
              <w:outlineLvl w:val="2"/>
              <w:rPr>
                <w:bCs/>
                <w:sz w:val="28"/>
                <w:szCs w:val="28"/>
                <w:lang w:eastAsia="en-US"/>
              </w:rPr>
            </w:pPr>
            <w:r w:rsidRPr="00715F77">
              <w:rPr>
                <w:bCs/>
                <w:sz w:val="28"/>
                <w:szCs w:val="28"/>
                <w:lang w:eastAsia="en-US"/>
              </w:rPr>
              <w:t>1</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051C37" w:rsidP="00051C37">
            <w:pPr>
              <w:tabs>
                <w:tab w:val="left" w:pos="0"/>
                <w:tab w:val="left" w:pos="1418"/>
              </w:tabs>
              <w:spacing w:line="256" w:lineRule="auto"/>
              <w:jc w:val="center"/>
              <w:outlineLvl w:val="2"/>
              <w:rPr>
                <w:bCs/>
                <w:sz w:val="28"/>
                <w:szCs w:val="28"/>
                <w:lang w:eastAsia="en-US"/>
              </w:rPr>
            </w:pPr>
            <w:r w:rsidRPr="00715F77">
              <w:rPr>
                <w:bCs/>
                <w:sz w:val="28"/>
                <w:szCs w:val="28"/>
                <w:lang w:eastAsia="en-US"/>
              </w:rPr>
              <w:t>4</w:t>
            </w:r>
          </w:p>
        </w:tc>
        <w:tc>
          <w:tcPr>
            <w:tcW w:w="999" w:type="pct"/>
            <w:tcBorders>
              <w:top w:val="single" w:sz="4" w:space="0" w:color="auto"/>
              <w:left w:val="single" w:sz="4" w:space="0" w:color="auto"/>
              <w:bottom w:val="single" w:sz="4" w:space="0" w:color="auto"/>
              <w:right w:val="single" w:sz="4" w:space="0" w:color="auto"/>
            </w:tcBorders>
            <w:hideMark/>
          </w:tcPr>
          <w:p w:rsidR="00EC4068" w:rsidRPr="00715F77" w:rsidRDefault="00051C37" w:rsidP="00051C37">
            <w:pPr>
              <w:tabs>
                <w:tab w:val="left" w:pos="0"/>
                <w:tab w:val="left" w:pos="1418"/>
              </w:tabs>
              <w:spacing w:line="256" w:lineRule="auto"/>
              <w:jc w:val="center"/>
              <w:outlineLvl w:val="2"/>
              <w:rPr>
                <w:bCs/>
                <w:sz w:val="28"/>
                <w:szCs w:val="28"/>
                <w:lang w:eastAsia="en-US"/>
              </w:rPr>
            </w:pPr>
            <w:r w:rsidRPr="00715F77">
              <w:rPr>
                <w:bCs/>
                <w:sz w:val="28"/>
                <w:szCs w:val="28"/>
                <w:lang w:eastAsia="en-US"/>
              </w:rPr>
              <w:t>2</w:t>
            </w:r>
          </w:p>
        </w:tc>
      </w:tr>
    </w:tbl>
    <w:p w:rsidR="00EC4068" w:rsidRPr="00715F77" w:rsidRDefault="00EC4068" w:rsidP="00EC4068">
      <w:pPr>
        <w:tabs>
          <w:tab w:val="left" w:pos="0"/>
          <w:tab w:val="left" w:pos="1418"/>
        </w:tabs>
        <w:outlineLvl w:val="2"/>
        <w:rPr>
          <w:b/>
          <w:bCs/>
          <w:sz w:val="28"/>
          <w:szCs w:val="28"/>
        </w:rPr>
      </w:pPr>
    </w:p>
    <w:p w:rsidR="00EC4068" w:rsidRPr="00715F77" w:rsidRDefault="00EC4068" w:rsidP="00EC4068">
      <w:pPr>
        <w:ind w:firstLine="709"/>
        <w:jc w:val="both"/>
        <w:rPr>
          <w:color w:val="000000"/>
          <w:sz w:val="28"/>
          <w:szCs w:val="28"/>
          <w:lang w:val="en-US"/>
        </w:rPr>
      </w:pPr>
      <w:r w:rsidRPr="00715F77">
        <w:rPr>
          <w:b/>
          <w:color w:val="000000"/>
          <w:sz w:val="28"/>
          <w:szCs w:val="28"/>
        </w:rPr>
        <w:t>Тема</w:t>
      </w:r>
      <w:r w:rsidRPr="00715F77">
        <w:rPr>
          <w:b/>
          <w:color w:val="000000"/>
          <w:sz w:val="28"/>
          <w:szCs w:val="28"/>
          <w:lang w:val="en-US"/>
        </w:rPr>
        <w:t xml:space="preserve">/ Theme </w:t>
      </w:r>
      <w:r w:rsidR="009D40D1" w:rsidRPr="00715F77">
        <w:rPr>
          <w:b/>
          <w:color w:val="000000"/>
          <w:sz w:val="28"/>
          <w:szCs w:val="28"/>
          <w:lang w:val="en-US"/>
        </w:rPr>
        <w:t xml:space="preserve">33 </w:t>
      </w:r>
      <w:r w:rsidR="009D40D1" w:rsidRPr="00715F77">
        <w:rPr>
          <w:b/>
          <w:color w:val="000000"/>
          <w:sz w:val="28"/>
          <w:szCs w:val="28"/>
          <w:u w:val="single"/>
          <w:lang w:val="en-US"/>
        </w:rPr>
        <w:t>«Сыпь дифференциальная диагностика у детей/Rash for the differential diagnosis of skin diseases in children»</w:t>
      </w:r>
    </w:p>
    <w:p w:rsidR="00EC4068" w:rsidRPr="00715F77" w:rsidRDefault="00EC4068" w:rsidP="00EC4068">
      <w:pPr>
        <w:ind w:firstLine="709"/>
        <w:jc w:val="both"/>
        <w:rPr>
          <w:b/>
          <w:color w:val="000000"/>
          <w:sz w:val="28"/>
          <w:szCs w:val="28"/>
          <w:lang w:val="en-US"/>
        </w:rPr>
      </w:pPr>
    </w:p>
    <w:p w:rsidR="00EC4068" w:rsidRPr="00715F77" w:rsidRDefault="00EC4068" w:rsidP="00EC4068">
      <w:pPr>
        <w:ind w:firstLine="709"/>
        <w:jc w:val="both"/>
        <w:rPr>
          <w:b/>
          <w:color w:val="000000"/>
          <w:sz w:val="28"/>
          <w:szCs w:val="28"/>
          <w:lang w:val="en-US"/>
        </w:rPr>
      </w:pPr>
      <w:r w:rsidRPr="00715F77">
        <w:rPr>
          <w:b/>
          <w:color w:val="000000"/>
          <w:sz w:val="28"/>
          <w:szCs w:val="28"/>
        </w:rPr>
        <w:t>Формы</w:t>
      </w:r>
      <w:r w:rsidRPr="00715F77">
        <w:rPr>
          <w:b/>
          <w:color w:val="000000"/>
          <w:sz w:val="28"/>
          <w:szCs w:val="28"/>
          <w:lang w:val="en-US"/>
        </w:rPr>
        <w:t xml:space="preserve"> </w:t>
      </w:r>
      <w:r w:rsidRPr="00715F77">
        <w:rPr>
          <w:b/>
          <w:color w:val="000000"/>
          <w:sz w:val="28"/>
          <w:szCs w:val="28"/>
        </w:rPr>
        <w:t>текущего</w:t>
      </w:r>
      <w:r w:rsidRPr="00715F77">
        <w:rPr>
          <w:b/>
          <w:color w:val="000000"/>
          <w:sz w:val="28"/>
          <w:szCs w:val="28"/>
          <w:lang w:val="en-US"/>
        </w:rPr>
        <w:t xml:space="preserve"> </w:t>
      </w:r>
      <w:r w:rsidRPr="00715F77">
        <w:rPr>
          <w:b/>
          <w:color w:val="000000"/>
          <w:sz w:val="28"/>
          <w:szCs w:val="28"/>
        </w:rPr>
        <w:t>контроля</w:t>
      </w:r>
      <w:r w:rsidRPr="00715F77">
        <w:rPr>
          <w:color w:val="000000"/>
          <w:sz w:val="28"/>
          <w:szCs w:val="28"/>
          <w:lang w:val="en-US"/>
        </w:rPr>
        <w:t xml:space="preserve"> </w:t>
      </w:r>
      <w:r w:rsidRPr="00715F77">
        <w:rPr>
          <w:b/>
          <w:color w:val="000000"/>
          <w:sz w:val="28"/>
          <w:szCs w:val="28"/>
        </w:rPr>
        <w:t>успеваемости</w:t>
      </w:r>
      <w:r w:rsidRPr="00715F77">
        <w:rPr>
          <w:b/>
          <w:color w:val="000000"/>
          <w:sz w:val="28"/>
          <w:szCs w:val="28"/>
          <w:lang w:val="en-US"/>
        </w:rPr>
        <w:t>/Forms of current performance monitoring:</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тестирование</w:t>
      </w:r>
      <w:r w:rsidRPr="00715F77">
        <w:rPr>
          <w:color w:val="000000"/>
          <w:sz w:val="28"/>
          <w:szCs w:val="28"/>
          <w:shd w:val="clear" w:color="auto" w:fill="FFFFFF"/>
          <w:lang w:val="en-US"/>
        </w:rPr>
        <w:t>/ testing</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lastRenderedPageBreak/>
        <w:t>устный</w:t>
      </w:r>
      <w:r w:rsidRPr="00715F77">
        <w:rPr>
          <w:color w:val="000000"/>
          <w:sz w:val="28"/>
          <w:szCs w:val="28"/>
          <w:shd w:val="clear" w:color="auto" w:fill="FFFFFF"/>
          <w:lang w:val="en-US"/>
        </w:rPr>
        <w:t xml:space="preserve"> </w:t>
      </w:r>
      <w:r w:rsidRPr="00715F77">
        <w:rPr>
          <w:color w:val="000000"/>
          <w:sz w:val="28"/>
          <w:szCs w:val="28"/>
          <w:shd w:val="clear" w:color="auto" w:fill="FFFFFF"/>
        </w:rPr>
        <w:t>опрос</w:t>
      </w:r>
      <w:r w:rsidRPr="00715F77">
        <w:rPr>
          <w:color w:val="000000"/>
          <w:sz w:val="28"/>
          <w:szCs w:val="28"/>
          <w:shd w:val="clear" w:color="auto" w:fill="FFFFFF"/>
          <w:lang w:val="en-US"/>
        </w:rPr>
        <w:t>/</w:t>
      </w:r>
      <w:r w:rsidRPr="00715F77">
        <w:rPr>
          <w:sz w:val="28"/>
          <w:szCs w:val="28"/>
          <w:lang w:val="en-US"/>
        </w:rPr>
        <w:t xml:space="preserve"> </w:t>
      </w:r>
      <w:r w:rsidRPr="00715F77">
        <w:rPr>
          <w:color w:val="000000"/>
          <w:sz w:val="28"/>
          <w:szCs w:val="28"/>
          <w:shd w:val="clear" w:color="auto" w:fill="FFFFFF"/>
          <w:lang w:val="en-US"/>
        </w:rPr>
        <w:t>investigation</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решение</w:t>
      </w:r>
      <w:r w:rsidRPr="00715F77">
        <w:rPr>
          <w:color w:val="000000"/>
          <w:sz w:val="28"/>
          <w:szCs w:val="28"/>
          <w:shd w:val="clear" w:color="auto" w:fill="FFFFFF"/>
          <w:lang w:val="en-US"/>
        </w:rPr>
        <w:t xml:space="preserve"> </w:t>
      </w:r>
      <w:r w:rsidRPr="00715F77">
        <w:rPr>
          <w:color w:val="000000"/>
          <w:sz w:val="28"/>
          <w:szCs w:val="28"/>
          <w:shd w:val="clear" w:color="auto" w:fill="FFFFFF"/>
        </w:rPr>
        <w:t>проблемно</w:t>
      </w:r>
      <w:r w:rsidRPr="00715F77">
        <w:rPr>
          <w:color w:val="000000"/>
          <w:sz w:val="28"/>
          <w:szCs w:val="28"/>
          <w:shd w:val="clear" w:color="auto" w:fill="FFFFFF"/>
          <w:lang w:val="en-US"/>
        </w:rPr>
        <w:t>-</w:t>
      </w:r>
      <w:r w:rsidRPr="00715F77">
        <w:rPr>
          <w:color w:val="000000"/>
          <w:sz w:val="28"/>
          <w:szCs w:val="28"/>
          <w:shd w:val="clear" w:color="auto" w:fill="FFFFFF"/>
        </w:rPr>
        <w:t>ситуационных</w:t>
      </w:r>
      <w:r w:rsidRPr="00715F77">
        <w:rPr>
          <w:color w:val="000000"/>
          <w:sz w:val="28"/>
          <w:szCs w:val="28"/>
          <w:shd w:val="clear" w:color="auto" w:fill="FFFFFF"/>
          <w:lang w:val="en-US"/>
        </w:rPr>
        <w:t xml:space="preserve"> </w:t>
      </w:r>
      <w:r w:rsidRPr="00715F77">
        <w:rPr>
          <w:color w:val="000000"/>
          <w:sz w:val="28"/>
          <w:szCs w:val="28"/>
          <w:shd w:val="clear" w:color="auto" w:fill="FFFFFF"/>
        </w:rPr>
        <w:t>задач</w:t>
      </w:r>
      <w:r w:rsidRPr="00715F77">
        <w:rPr>
          <w:color w:val="000000"/>
          <w:sz w:val="28"/>
          <w:szCs w:val="28"/>
          <w:shd w:val="clear" w:color="auto" w:fill="FFFFFF"/>
          <w:lang w:val="en-US"/>
        </w:rPr>
        <w:t>/solving problem situational problems</w:t>
      </w:r>
    </w:p>
    <w:p w:rsidR="00EC4068" w:rsidRPr="00715F77" w:rsidRDefault="00EC4068" w:rsidP="00EC4068">
      <w:pPr>
        <w:pStyle w:val="a5"/>
        <w:tabs>
          <w:tab w:val="left" w:pos="333"/>
        </w:tabs>
        <w:ind w:left="0"/>
        <w:rPr>
          <w:rFonts w:ascii="Times New Roman" w:hAnsi="Times New Roman"/>
          <w:b/>
          <w:color w:val="000000"/>
          <w:sz w:val="28"/>
          <w:szCs w:val="28"/>
          <w:lang w:val="en-US"/>
        </w:rPr>
      </w:pPr>
    </w:p>
    <w:p w:rsidR="00EC4068" w:rsidRPr="00715F77" w:rsidRDefault="00EC4068" w:rsidP="00EC4068">
      <w:pPr>
        <w:ind w:firstLine="709"/>
        <w:jc w:val="both"/>
        <w:rPr>
          <w:color w:val="000000"/>
          <w:sz w:val="28"/>
          <w:szCs w:val="28"/>
          <w:lang w:val="en-US"/>
        </w:rPr>
      </w:pPr>
      <w:r w:rsidRPr="00715F77">
        <w:rPr>
          <w:b/>
          <w:color w:val="000000"/>
          <w:sz w:val="28"/>
          <w:szCs w:val="28"/>
        </w:rPr>
        <w:t>Оценочные</w:t>
      </w:r>
      <w:r w:rsidRPr="00715F77">
        <w:rPr>
          <w:b/>
          <w:color w:val="000000"/>
          <w:sz w:val="28"/>
          <w:szCs w:val="28"/>
          <w:lang w:val="en-US"/>
        </w:rPr>
        <w:t xml:space="preserve"> </w:t>
      </w:r>
      <w:r w:rsidRPr="00715F77">
        <w:rPr>
          <w:b/>
          <w:color w:val="000000"/>
          <w:sz w:val="28"/>
          <w:szCs w:val="28"/>
        </w:rPr>
        <w:t>материалы</w:t>
      </w:r>
      <w:r w:rsidRPr="00715F77">
        <w:rPr>
          <w:b/>
          <w:color w:val="000000"/>
          <w:sz w:val="28"/>
          <w:szCs w:val="28"/>
          <w:lang w:val="en-US"/>
        </w:rPr>
        <w:t xml:space="preserve"> </w:t>
      </w:r>
      <w:r w:rsidRPr="00715F77">
        <w:rPr>
          <w:b/>
          <w:color w:val="000000"/>
          <w:sz w:val="28"/>
          <w:szCs w:val="28"/>
        </w:rPr>
        <w:t>текущего</w:t>
      </w:r>
      <w:r w:rsidRPr="00715F77">
        <w:rPr>
          <w:b/>
          <w:color w:val="000000"/>
          <w:sz w:val="28"/>
          <w:szCs w:val="28"/>
          <w:lang w:val="en-US"/>
        </w:rPr>
        <w:t xml:space="preserve"> </w:t>
      </w:r>
      <w:r w:rsidRPr="00715F77">
        <w:rPr>
          <w:b/>
          <w:color w:val="000000"/>
          <w:sz w:val="28"/>
          <w:szCs w:val="28"/>
        </w:rPr>
        <w:t>контроля</w:t>
      </w:r>
      <w:r w:rsidRPr="00715F77">
        <w:rPr>
          <w:b/>
          <w:color w:val="000000"/>
          <w:sz w:val="28"/>
          <w:szCs w:val="28"/>
          <w:lang w:val="en-US"/>
        </w:rPr>
        <w:t xml:space="preserve"> </w:t>
      </w:r>
      <w:r w:rsidRPr="00715F77">
        <w:rPr>
          <w:b/>
          <w:color w:val="000000"/>
          <w:sz w:val="28"/>
          <w:szCs w:val="28"/>
        </w:rPr>
        <w:t>успеваемости</w:t>
      </w:r>
      <w:r w:rsidRPr="00715F77">
        <w:rPr>
          <w:b/>
          <w:color w:val="000000"/>
          <w:sz w:val="28"/>
          <w:szCs w:val="28"/>
          <w:lang w:val="en-US"/>
        </w:rPr>
        <w:t>/</w:t>
      </w:r>
      <w:r w:rsidRPr="00715F77">
        <w:rPr>
          <w:sz w:val="28"/>
          <w:szCs w:val="28"/>
          <w:lang w:val="en-US"/>
        </w:rPr>
        <w:t xml:space="preserve"> </w:t>
      </w:r>
      <w:r w:rsidRPr="00715F77">
        <w:rPr>
          <w:b/>
          <w:color w:val="000000"/>
          <w:sz w:val="28"/>
          <w:szCs w:val="28"/>
          <w:lang w:val="en-US"/>
        </w:rPr>
        <w:t>Assessment materials of current performance monitoring</w:t>
      </w:r>
      <w:r w:rsidRPr="00715F77">
        <w:rPr>
          <w:color w:val="000000"/>
          <w:sz w:val="28"/>
          <w:szCs w:val="28"/>
          <w:lang w:val="en-US"/>
        </w:rPr>
        <w:t xml:space="preserve"> </w:t>
      </w:r>
    </w:p>
    <w:p w:rsidR="00EC4068" w:rsidRPr="00715F77" w:rsidRDefault="00EC4068" w:rsidP="00EC4068">
      <w:pPr>
        <w:tabs>
          <w:tab w:val="left" w:pos="0"/>
          <w:tab w:val="left" w:pos="1418"/>
        </w:tabs>
        <w:jc w:val="both"/>
        <w:outlineLvl w:val="2"/>
        <w:rPr>
          <w:b/>
          <w:sz w:val="28"/>
          <w:szCs w:val="28"/>
          <w:lang w:val="en-US"/>
        </w:rPr>
      </w:pPr>
      <w:r w:rsidRPr="00715F77">
        <w:rPr>
          <w:b/>
          <w:sz w:val="28"/>
          <w:szCs w:val="28"/>
        </w:rPr>
        <w:t>Вопросы для подготовки к устному опросу:</w:t>
      </w:r>
    </w:p>
    <w:p w:rsidR="00E257A0" w:rsidRPr="00715F77" w:rsidRDefault="00E257A0" w:rsidP="00E257A0">
      <w:pPr>
        <w:tabs>
          <w:tab w:val="left" w:pos="0"/>
          <w:tab w:val="left" w:pos="1418"/>
        </w:tabs>
        <w:jc w:val="both"/>
        <w:outlineLvl w:val="2"/>
        <w:rPr>
          <w:sz w:val="28"/>
          <w:szCs w:val="28"/>
        </w:rPr>
      </w:pPr>
      <w:r w:rsidRPr="00715F77">
        <w:rPr>
          <w:sz w:val="28"/>
          <w:szCs w:val="28"/>
        </w:rPr>
        <w:t>1. Сыпь: анамнез, осмотр, специфические поражения кожи, другие результаты физического осмотра, диагностические исследования, лабораторные анализы, диагностика и принятие решений.</w:t>
      </w:r>
    </w:p>
    <w:p w:rsidR="00E257A0" w:rsidRPr="00715F77" w:rsidRDefault="00E257A0" w:rsidP="00E257A0">
      <w:pPr>
        <w:tabs>
          <w:tab w:val="left" w:pos="0"/>
          <w:tab w:val="left" w:pos="1418"/>
        </w:tabs>
        <w:jc w:val="both"/>
        <w:outlineLvl w:val="2"/>
        <w:rPr>
          <w:sz w:val="28"/>
          <w:szCs w:val="28"/>
        </w:rPr>
      </w:pPr>
      <w:r w:rsidRPr="00715F77">
        <w:rPr>
          <w:sz w:val="28"/>
          <w:szCs w:val="28"/>
        </w:rPr>
        <w:t>2. крапивница.</w:t>
      </w:r>
    </w:p>
    <w:p w:rsidR="00E257A0" w:rsidRPr="00715F77" w:rsidRDefault="00E257A0" w:rsidP="00E257A0">
      <w:pPr>
        <w:tabs>
          <w:tab w:val="left" w:pos="0"/>
          <w:tab w:val="left" w:pos="1418"/>
        </w:tabs>
        <w:jc w:val="both"/>
        <w:outlineLvl w:val="2"/>
        <w:rPr>
          <w:sz w:val="28"/>
          <w:szCs w:val="28"/>
        </w:rPr>
      </w:pPr>
      <w:r w:rsidRPr="00715F77">
        <w:rPr>
          <w:sz w:val="28"/>
          <w:szCs w:val="28"/>
        </w:rPr>
        <w:t>3. Мультиформная эритема.</w:t>
      </w:r>
    </w:p>
    <w:p w:rsidR="00E257A0" w:rsidRPr="00715F77" w:rsidRDefault="00E257A0" w:rsidP="00E257A0">
      <w:pPr>
        <w:tabs>
          <w:tab w:val="left" w:pos="0"/>
          <w:tab w:val="left" w:pos="1418"/>
        </w:tabs>
        <w:jc w:val="both"/>
        <w:outlineLvl w:val="2"/>
        <w:rPr>
          <w:sz w:val="28"/>
          <w:szCs w:val="28"/>
        </w:rPr>
      </w:pPr>
      <w:r w:rsidRPr="00715F77">
        <w:rPr>
          <w:sz w:val="28"/>
          <w:szCs w:val="28"/>
        </w:rPr>
        <w:t>4. Синдром Стивенса – Джонсона / токсический эпидермальный некролизный комплекс.</w:t>
      </w:r>
    </w:p>
    <w:p w:rsidR="00E257A0" w:rsidRPr="00715F77" w:rsidRDefault="00E257A0" w:rsidP="00E257A0">
      <w:pPr>
        <w:tabs>
          <w:tab w:val="left" w:pos="0"/>
          <w:tab w:val="left" w:pos="1418"/>
        </w:tabs>
        <w:jc w:val="both"/>
        <w:outlineLvl w:val="2"/>
        <w:rPr>
          <w:sz w:val="28"/>
          <w:szCs w:val="28"/>
          <w:lang w:val="en-US"/>
        </w:rPr>
      </w:pPr>
      <w:r w:rsidRPr="00715F77">
        <w:rPr>
          <w:sz w:val="28"/>
          <w:szCs w:val="28"/>
          <w:lang w:val="en-US"/>
        </w:rPr>
        <w:t>5. Аллергический контактный дерматит.</w:t>
      </w:r>
    </w:p>
    <w:p w:rsidR="00EC4068" w:rsidRPr="00715F77" w:rsidRDefault="00EC4068" w:rsidP="00EC4068">
      <w:pPr>
        <w:tabs>
          <w:tab w:val="left" w:pos="0"/>
          <w:tab w:val="left" w:pos="1418"/>
        </w:tabs>
        <w:jc w:val="both"/>
        <w:outlineLvl w:val="2"/>
        <w:rPr>
          <w:b/>
          <w:color w:val="000000"/>
          <w:sz w:val="28"/>
          <w:szCs w:val="28"/>
        </w:rPr>
      </w:pPr>
      <w:r w:rsidRPr="00715F77">
        <w:rPr>
          <w:b/>
          <w:color w:val="000000"/>
          <w:sz w:val="28"/>
          <w:szCs w:val="28"/>
          <w:lang w:val="en-US"/>
        </w:rPr>
        <w:t>Questions</w:t>
      </w:r>
      <w:r w:rsidR="00E257A0" w:rsidRPr="00715F77">
        <w:rPr>
          <w:b/>
          <w:color w:val="000000"/>
          <w:sz w:val="28"/>
          <w:szCs w:val="28"/>
        </w:rPr>
        <w:t>:</w:t>
      </w:r>
    </w:p>
    <w:p w:rsidR="006E7CBE" w:rsidRPr="00715F77" w:rsidRDefault="00BC020F" w:rsidP="009E32D2">
      <w:pPr>
        <w:pStyle w:val="a5"/>
        <w:widowControl/>
        <w:numPr>
          <w:ilvl w:val="0"/>
          <w:numId w:val="251"/>
        </w:numPr>
        <w:autoSpaceDE/>
        <w:autoSpaceDN/>
        <w:adjustRightInd/>
        <w:spacing w:after="200" w:line="276" w:lineRule="auto"/>
        <w:ind w:left="0" w:firstLine="0"/>
        <w:jc w:val="left"/>
        <w:rPr>
          <w:rFonts w:ascii="Times New Roman" w:hAnsi="Times New Roman"/>
          <w:sz w:val="28"/>
          <w:szCs w:val="28"/>
          <w:lang w:val="en-US"/>
        </w:rPr>
      </w:pPr>
      <w:r w:rsidRPr="00715F77">
        <w:rPr>
          <w:rFonts w:ascii="Times New Roman" w:hAnsi="Times New Roman"/>
          <w:sz w:val="28"/>
          <w:szCs w:val="28"/>
          <w:lang w:val="en-US"/>
        </w:rPr>
        <w:t>R</w:t>
      </w:r>
      <w:r w:rsidR="006E7CBE" w:rsidRPr="00715F77">
        <w:rPr>
          <w:rFonts w:ascii="Times New Roman" w:hAnsi="Times New Roman"/>
          <w:sz w:val="28"/>
          <w:szCs w:val="28"/>
          <w:lang w:val="en-US"/>
        </w:rPr>
        <w:t>ash: history, examination, specific skin lesions, other physical examination findings, diagnostic studies, laboratory tests, diagnosis and decision making.</w:t>
      </w:r>
    </w:p>
    <w:p w:rsidR="006E7CBE" w:rsidRPr="00715F77" w:rsidRDefault="006E7CBE" w:rsidP="009E32D2">
      <w:pPr>
        <w:pStyle w:val="a5"/>
        <w:widowControl/>
        <w:numPr>
          <w:ilvl w:val="0"/>
          <w:numId w:val="251"/>
        </w:numPr>
        <w:autoSpaceDE/>
        <w:autoSpaceDN/>
        <w:adjustRightInd/>
        <w:spacing w:after="200" w:line="276" w:lineRule="auto"/>
        <w:ind w:left="0" w:firstLine="0"/>
        <w:jc w:val="left"/>
        <w:rPr>
          <w:rFonts w:ascii="Times New Roman" w:hAnsi="Times New Roman"/>
          <w:sz w:val="28"/>
          <w:szCs w:val="28"/>
          <w:lang w:val="en-US"/>
        </w:rPr>
      </w:pPr>
      <w:r w:rsidRPr="00715F77">
        <w:rPr>
          <w:rFonts w:ascii="Times New Roman" w:hAnsi="Times New Roman"/>
          <w:sz w:val="28"/>
          <w:szCs w:val="28"/>
          <w:lang w:val="en-US"/>
        </w:rPr>
        <w:t>Urticaria.</w:t>
      </w:r>
    </w:p>
    <w:p w:rsidR="006E7CBE" w:rsidRPr="00715F77" w:rsidRDefault="006E7CBE" w:rsidP="009E32D2">
      <w:pPr>
        <w:pStyle w:val="a5"/>
        <w:widowControl/>
        <w:numPr>
          <w:ilvl w:val="0"/>
          <w:numId w:val="251"/>
        </w:numPr>
        <w:autoSpaceDE/>
        <w:autoSpaceDN/>
        <w:adjustRightInd/>
        <w:spacing w:after="200" w:line="276" w:lineRule="auto"/>
        <w:ind w:left="0" w:firstLine="0"/>
        <w:jc w:val="left"/>
        <w:rPr>
          <w:rFonts w:ascii="Times New Roman" w:hAnsi="Times New Roman"/>
          <w:sz w:val="28"/>
          <w:szCs w:val="28"/>
          <w:lang w:val="en-US"/>
        </w:rPr>
      </w:pPr>
      <w:r w:rsidRPr="00715F77">
        <w:rPr>
          <w:rFonts w:ascii="Times New Roman" w:hAnsi="Times New Roman"/>
          <w:sz w:val="28"/>
          <w:szCs w:val="28"/>
          <w:lang w:val="en-US"/>
        </w:rPr>
        <w:t xml:space="preserve">Erythema </w:t>
      </w:r>
      <w:proofErr w:type="gramStart"/>
      <w:r w:rsidRPr="00715F77">
        <w:rPr>
          <w:rFonts w:ascii="Times New Roman" w:hAnsi="Times New Roman"/>
          <w:sz w:val="28"/>
          <w:szCs w:val="28"/>
          <w:lang w:val="en-US"/>
        </w:rPr>
        <w:t>Multiforme .</w:t>
      </w:r>
      <w:proofErr w:type="gramEnd"/>
    </w:p>
    <w:p w:rsidR="006E7CBE" w:rsidRPr="00715F77" w:rsidRDefault="006E7CBE" w:rsidP="009E32D2">
      <w:pPr>
        <w:pStyle w:val="a5"/>
        <w:widowControl/>
        <w:numPr>
          <w:ilvl w:val="0"/>
          <w:numId w:val="251"/>
        </w:numPr>
        <w:autoSpaceDE/>
        <w:autoSpaceDN/>
        <w:adjustRightInd/>
        <w:spacing w:after="200" w:line="276" w:lineRule="auto"/>
        <w:ind w:left="0" w:firstLine="0"/>
        <w:jc w:val="left"/>
        <w:rPr>
          <w:rFonts w:ascii="Times New Roman" w:hAnsi="Times New Roman"/>
          <w:sz w:val="28"/>
          <w:szCs w:val="28"/>
          <w:lang w:val="en-US"/>
        </w:rPr>
      </w:pPr>
      <w:r w:rsidRPr="00715F77">
        <w:rPr>
          <w:rFonts w:ascii="Times New Roman" w:hAnsi="Times New Roman"/>
          <w:sz w:val="28"/>
          <w:szCs w:val="28"/>
          <w:lang w:val="en-US"/>
        </w:rPr>
        <w:t xml:space="preserve">Stevens–Johnson Syndrome/Toxic Epidermal Necrolysis </w:t>
      </w:r>
      <w:proofErr w:type="gramStart"/>
      <w:r w:rsidRPr="00715F77">
        <w:rPr>
          <w:rFonts w:ascii="Times New Roman" w:hAnsi="Times New Roman"/>
          <w:sz w:val="28"/>
          <w:szCs w:val="28"/>
          <w:lang w:val="en-US"/>
        </w:rPr>
        <w:t>Complex .</w:t>
      </w:r>
      <w:proofErr w:type="gramEnd"/>
    </w:p>
    <w:p w:rsidR="006E7CBE" w:rsidRPr="00715F77" w:rsidRDefault="006E7CBE" w:rsidP="009E32D2">
      <w:pPr>
        <w:pStyle w:val="a5"/>
        <w:widowControl/>
        <w:numPr>
          <w:ilvl w:val="0"/>
          <w:numId w:val="251"/>
        </w:numPr>
        <w:autoSpaceDE/>
        <w:autoSpaceDN/>
        <w:adjustRightInd/>
        <w:spacing w:after="200" w:line="276" w:lineRule="auto"/>
        <w:ind w:left="0" w:firstLine="0"/>
        <w:jc w:val="left"/>
        <w:rPr>
          <w:rFonts w:ascii="Times New Roman" w:hAnsi="Times New Roman"/>
          <w:sz w:val="28"/>
          <w:szCs w:val="28"/>
          <w:lang w:val="en-US"/>
        </w:rPr>
      </w:pPr>
      <w:r w:rsidRPr="00715F77">
        <w:rPr>
          <w:rFonts w:ascii="Times New Roman" w:hAnsi="Times New Roman"/>
          <w:sz w:val="28"/>
          <w:szCs w:val="28"/>
          <w:lang w:val="en-US"/>
        </w:rPr>
        <w:t>Allergic Contact Dermatitis.</w:t>
      </w:r>
    </w:p>
    <w:p w:rsidR="00BC020F" w:rsidRPr="00715F77" w:rsidRDefault="00BC020F" w:rsidP="00BC020F">
      <w:pPr>
        <w:tabs>
          <w:tab w:val="left" w:pos="0"/>
          <w:tab w:val="left" w:pos="460"/>
          <w:tab w:val="left" w:pos="1418"/>
        </w:tabs>
        <w:outlineLvl w:val="2"/>
        <w:rPr>
          <w:b/>
          <w:bCs/>
          <w:sz w:val="28"/>
          <w:szCs w:val="28"/>
          <w:lang w:val="en-US"/>
        </w:rPr>
      </w:pPr>
      <w:r w:rsidRPr="00715F77">
        <w:rPr>
          <w:b/>
          <w:sz w:val="28"/>
          <w:szCs w:val="28"/>
        </w:rPr>
        <w:t>Задания</w:t>
      </w:r>
      <w:r w:rsidRPr="00715F77">
        <w:rPr>
          <w:b/>
          <w:sz w:val="28"/>
          <w:szCs w:val="28"/>
          <w:lang w:val="en-US"/>
        </w:rPr>
        <w:t xml:space="preserve"> </w:t>
      </w:r>
      <w:r w:rsidRPr="00715F77">
        <w:rPr>
          <w:b/>
          <w:sz w:val="28"/>
          <w:szCs w:val="28"/>
        </w:rPr>
        <w:t>для</w:t>
      </w:r>
      <w:r w:rsidRPr="00715F77">
        <w:rPr>
          <w:b/>
          <w:sz w:val="28"/>
          <w:szCs w:val="28"/>
          <w:lang w:val="en-US"/>
        </w:rPr>
        <w:t xml:space="preserve"> </w:t>
      </w:r>
      <w:r w:rsidRPr="00715F77">
        <w:rPr>
          <w:b/>
          <w:sz w:val="28"/>
          <w:szCs w:val="28"/>
        </w:rPr>
        <w:t>отработки</w:t>
      </w:r>
      <w:r w:rsidRPr="00715F77">
        <w:rPr>
          <w:b/>
          <w:sz w:val="28"/>
          <w:szCs w:val="28"/>
          <w:lang w:val="en-US"/>
        </w:rPr>
        <w:t xml:space="preserve"> </w:t>
      </w:r>
      <w:r w:rsidRPr="00715F77">
        <w:rPr>
          <w:b/>
          <w:sz w:val="28"/>
          <w:szCs w:val="28"/>
        </w:rPr>
        <w:t>практических</w:t>
      </w:r>
      <w:r w:rsidRPr="00715F77">
        <w:rPr>
          <w:b/>
          <w:sz w:val="28"/>
          <w:szCs w:val="28"/>
          <w:lang w:val="en-US"/>
        </w:rPr>
        <w:t xml:space="preserve"> </w:t>
      </w:r>
      <w:r w:rsidRPr="00715F77">
        <w:rPr>
          <w:b/>
          <w:sz w:val="28"/>
          <w:szCs w:val="28"/>
        </w:rPr>
        <w:t>умений</w:t>
      </w:r>
      <w:r w:rsidRPr="00715F77">
        <w:rPr>
          <w:b/>
          <w:sz w:val="28"/>
          <w:szCs w:val="28"/>
          <w:lang w:val="en-US"/>
        </w:rPr>
        <w:t>/</w:t>
      </w:r>
      <w:r w:rsidRPr="00715F77">
        <w:rPr>
          <w:b/>
          <w:bCs/>
          <w:sz w:val="28"/>
          <w:szCs w:val="28"/>
          <w:lang w:val="en-US"/>
        </w:rPr>
        <w:t>Tasks for practicing practical skills</w:t>
      </w:r>
    </w:p>
    <w:p w:rsidR="00BC020F" w:rsidRPr="00715F77" w:rsidRDefault="00BC020F" w:rsidP="009E32D2">
      <w:pPr>
        <w:pStyle w:val="a5"/>
        <w:numPr>
          <w:ilvl w:val="0"/>
          <w:numId w:val="401"/>
        </w:numPr>
        <w:rPr>
          <w:rFonts w:ascii="Times New Roman" w:hAnsi="Times New Roman"/>
          <w:sz w:val="28"/>
          <w:szCs w:val="28"/>
          <w:lang w:val="en-US"/>
        </w:rPr>
      </w:pPr>
      <w:r w:rsidRPr="00715F77">
        <w:rPr>
          <w:rFonts w:ascii="Times New Roman" w:hAnsi="Times New Roman"/>
          <w:sz w:val="28"/>
          <w:szCs w:val="28"/>
          <w:lang w:val="en-US"/>
        </w:rPr>
        <w:t>Make a diagnostic algorithm for patients with a rash</w:t>
      </w:r>
    </w:p>
    <w:p w:rsidR="00BC020F" w:rsidRPr="00715F77" w:rsidRDefault="00BC020F" w:rsidP="00BC020F">
      <w:pPr>
        <w:pStyle w:val="a5"/>
        <w:tabs>
          <w:tab w:val="left" w:pos="333"/>
        </w:tabs>
        <w:ind w:firstLine="0"/>
        <w:rPr>
          <w:rFonts w:ascii="Times New Roman" w:hAnsi="Times New Roman"/>
          <w:b/>
          <w:sz w:val="28"/>
          <w:szCs w:val="28"/>
          <w:lang w:val="en-US"/>
        </w:rPr>
      </w:pPr>
    </w:p>
    <w:p w:rsidR="00EC4068" w:rsidRPr="00715F77" w:rsidRDefault="00EC4068" w:rsidP="00BC020F">
      <w:pPr>
        <w:pStyle w:val="a5"/>
        <w:tabs>
          <w:tab w:val="left" w:pos="333"/>
        </w:tabs>
        <w:ind w:left="0"/>
        <w:rPr>
          <w:rFonts w:ascii="Times New Roman" w:hAnsi="Times New Roman"/>
          <w:b/>
          <w:sz w:val="28"/>
          <w:szCs w:val="28"/>
        </w:rPr>
      </w:pPr>
      <w:r w:rsidRPr="00715F77">
        <w:rPr>
          <w:rFonts w:ascii="Times New Roman" w:hAnsi="Times New Roman"/>
          <w:b/>
          <w:sz w:val="28"/>
          <w:szCs w:val="28"/>
        </w:rPr>
        <w:t>Типовые практические задания для проверки умений/</w:t>
      </w:r>
      <w:r w:rsidRPr="00715F77">
        <w:rPr>
          <w:rFonts w:ascii="Times New Roman" w:hAnsi="Times New Roman"/>
          <w:sz w:val="28"/>
          <w:szCs w:val="28"/>
        </w:rPr>
        <w:t xml:space="preserve"> </w:t>
      </w:r>
      <w:r w:rsidRPr="00715F77">
        <w:rPr>
          <w:rFonts w:ascii="Times New Roman" w:hAnsi="Times New Roman"/>
          <w:b/>
          <w:sz w:val="28"/>
          <w:szCs w:val="28"/>
          <w:lang w:val="en-US"/>
        </w:rPr>
        <w:t>Typical</w:t>
      </w:r>
      <w:r w:rsidRPr="00715F77">
        <w:rPr>
          <w:rFonts w:ascii="Times New Roman" w:hAnsi="Times New Roman"/>
          <w:b/>
          <w:sz w:val="28"/>
          <w:szCs w:val="28"/>
        </w:rPr>
        <w:t xml:space="preserve"> </w:t>
      </w:r>
      <w:r w:rsidRPr="00715F77">
        <w:rPr>
          <w:rFonts w:ascii="Times New Roman" w:hAnsi="Times New Roman"/>
          <w:b/>
          <w:sz w:val="28"/>
          <w:szCs w:val="28"/>
          <w:lang w:val="en-US"/>
        </w:rPr>
        <w:t>practical</w:t>
      </w:r>
      <w:r w:rsidRPr="00715F77">
        <w:rPr>
          <w:rFonts w:ascii="Times New Roman" w:hAnsi="Times New Roman"/>
          <w:b/>
          <w:sz w:val="28"/>
          <w:szCs w:val="28"/>
        </w:rPr>
        <w:t xml:space="preserve"> </w:t>
      </w:r>
      <w:r w:rsidRPr="00715F77">
        <w:rPr>
          <w:rFonts w:ascii="Times New Roman" w:hAnsi="Times New Roman"/>
          <w:b/>
          <w:sz w:val="28"/>
          <w:szCs w:val="28"/>
          <w:lang w:val="en-US"/>
        </w:rPr>
        <w:t>tasks</w:t>
      </w:r>
      <w:r w:rsidRPr="00715F77">
        <w:rPr>
          <w:rFonts w:ascii="Times New Roman" w:hAnsi="Times New Roman"/>
          <w:b/>
          <w:sz w:val="28"/>
          <w:szCs w:val="28"/>
        </w:rPr>
        <w:t xml:space="preserve"> </w:t>
      </w:r>
      <w:r w:rsidRPr="00715F77">
        <w:rPr>
          <w:rFonts w:ascii="Times New Roman" w:hAnsi="Times New Roman"/>
          <w:b/>
          <w:sz w:val="28"/>
          <w:szCs w:val="28"/>
          <w:lang w:val="en-US"/>
        </w:rPr>
        <w:t>for</w:t>
      </w:r>
      <w:r w:rsidRPr="00715F77">
        <w:rPr>
          <w:rFonts w:ascii="Times New Roman" w:hAnsi="Times New Roman"/>
          <w:b/>
          <w:sz w:val="28"/>
          <w:szCs w:val="28"/>
        </w:rPr>
        <w:t xml:space="preserve"> </w:t>
      </w:r>
      <w:r w:rsidRPr="00715F77">
        <w:rPr>
          <w:rFonts w:ascii="Times New Roman" w:hAnsi="Times New Roman"/>
          <w:b/>
          <w:sz w:val="28"/>
          <w:szCs w:val="28"/>
          <w:lang w:val="en-US"/>
        </w:rPr>
        <w:t>testing</w:t>
      </w:r>
      <w:r w:rsidRPr="00715F77">
        <w:rPr>
          <w:rFonts w:ascii="Times New Roman" w:hAnsi="Times New Roman"/>
          <w:b/>
          <w:sz w:val="28"/>
          <w:szCs w:val="28"/>
        </w:rPr>
        <w:t xml:space="preserve"> </w:t>
      </w:r>
      <w:r w:rsidRPr="00715F77">
        <w:rPr>
          <w:rFonts w:ascii="Times New Roman" w:hAnsi="Times New Roman"/>
          <w:b/>
          <w:sz w:val="28"/>
          <w:szCs w:val="28"/>
          <w:lang w:val="en-US"/>
        </w:rPr>
        <w:t>skills</w:t>
      </w:r>
      <w:r w:rsidRPr="00715F77">
        <w:rPr>
          <w:rFonts w:ascii="Times New Roman" w:hAnsi="Times New Roman"/>
          <w:b/>
          <w:sz w:val="28"/>
          <w:szCs w:val="28"/>
        </w:rPr>
        <w:t>:</w:t>
      </w:r>
    </w:p>
    <w:p w:rsidR="006E7CBE" w:rsidRPr="00715F77" w:rsidRDefault="006E7CBE" w:rsidP="006E7CBE">
      <w:pPr>
        <w:spacing w:line="276" w:lineRule="auto"/>
        <w:ind w:firstLine="567"/>
        <w:jc w:val="both"/>
        <w:rPr>
          <w:sz w:val="28"/>
          <w:szCs w:val="28"/>
          <w:lang w:val="en-US"/>
        </w:rPr>
      </w:pPr>
      <w:proofErr w:type="gramStart"/>
      <w:r w:rsidRPr="00715F77">
        <w:rPr>
          <w:sz w:val="28"/>
          <w:szCs w:val="28"/>
          <w:lang w:val="en-US"/>
        </w:rPr>
        <w:t>A 2 year old boy with complaints on itchy, dry skin with excoriations since 1 ½ years.</w:t>
      </w:r>
      <w:proofErr w:type="gramEnd"/>
      <w:r w:rsidRPr="00715F77">
        <w:rPr>
          <w:sz w:val="28"/>
          <w:szCs w:val="28"/>
          <w:lang w:val="en-US"/>
        </w:rPr>
        <w:t xml:space="preserve"> </w:t>
      </w:r>
    </w:p>
    <w:p w:rsidR="006E7CBE" w:rsidRPr="00715F77" w:rsidRDefault="006E7CBE" w:rsidP="006E7CBE">
      <w:pPr>
        <w:spacing w:line="276" w:lineRule="auto"/>
        <w:ind w:firstLine="567"/>
        <w:jc w:val="both"/>
        <w:rPr>
          <w:b/>
          <w:sz w:val="28"/>
          <w:szCs w:val="28"/>
          <w:lang w:val="en-US"/>
        </w:rPr>
      </w:pPr>
      <w:r w:rsidRPr="00715F77">
        <w:rPr>
          <w:b/>
          <w:sz w:val="28"/>
          <w:szCs w:val="28"/>
          <w:lang w:val="en-US"/>
        </w:rPr>
        <w:t xml:space="preserve">Brief history </w:t>
      </w:r>
    </w:p>
    <w:p w:rsidR="006E7CBE" w:rsidRPr="00715F77" w:rsidRDefault="006E7CBE" w:rsidP="006E7CBE">
      <w:pPr>
        <w:spacing w:line="276" w:lineRule="auto"/>
        <w:ind w:firstLine="567"/>
        <w:jc w:val="both"/>
        <w:rPr>
          <w:sz w:val="28"/>
          <w:szCs w:val="28"/>
          <w:lang w:val="en-US"/>
        </w:rPr>
      </w:pPr>
      <w:r w:rsidRPr="00715F77">
        <w:rPr>
          <w:sz w:val="28"/>
          <w:szCs w:val="28"/>
          <w:lang w:val="en-US"/>
        </w:rPr>
        <w:t>The child was born through normal vaginal delivery was apparently normal till 6th month of age. Later it was noticed that erythematous lesions first appeared on cheeks and in due course of time lesions got spread over body gradually in symmetrical fashion with intense itching, dryness and excoriation. Child had disturbed sleep due to intense itching at night. The present deterioration arose after the use of orange juice.</w:t>
      </w:r>
    </w:p>
    <w:p w:rsidR="006E7CBE" w:rsidRPr="00715F77" w:rsidRDefault="006E7CBE" w:rsidP="006E7CBE">
      <w:pPr>
        <w:spacing w:line="276" w:lineRule="auto"/>
        <w:ind w:firstLine="567"/>
        <w:jc w:val="both"/>
        <w:rPr>
          <w:b/>
          <w:sz w:val="28"/>
          <w:szCs w:val="28"/>
          <w:lang w:val="en-US"/>
        </w:rPr>
      </w:pPr>
      <w:r w:rsidRPr="00715F77">
        <w:rPr>
          <w:b/>
          <w:sz w:val="28"/>
          <w:szCs w:val="28"/>
          <w:lang w:val="en-US"/>
        </w:rPr>
        <w:t>Questions:</w:t>
      </w:r>
    </w:p>
    <w:p w:rsidR="006E7CBE" w:rsidRPr="00715F77" w:rsidRDefault="006E7CBE" w:rsidP="009E32D2">
      <w:pPr>
        <w:pStyle w:val="a5"/>
        <w:widowControl/>
        <w:numPr>
          <w:ilvl w:val="0"/>
          <w:numId w:val="267"/>
        </w:numPr>
        <w:autoSpaceDE/>
        <w:autoSpaceDN/>
        <w:adjustRightInd/>
        <w:spacing w:line="276" w:lineRule="auto"/>
        <w:rPr>
          <w:rFonts w:ascii="Times New Roman" w:hAnsi="Times New Roman"/>
          <w:sz w:val="28"/>
          <w:szCs w:val="28"/>
          <w:lang w:val="en-US"/>
        </w:rPr>
      </w:pPr>
      <w:r w:rsidRPr="00715F77">
        <w:rPr>
          <w:rFonts w:ascii="Times New Roman" w:hAnsi="Times New Roman"/>
          <w:sz w:val="28"/>
          <w:szCs w:val="28"/>
          <w:lang w:val="en-US"/>
        </w:rPr>
        <w:t>What is your initial diagnosis?</w:t>
      </w:r>
    </w:p>
    <w:p w:rsidR="006E7CBE" w:rsidRPr="00715F77" w:rsidRDefault="006E7CBE" w:rsidP="009E32D2">
      <w:pPr>
        <w:pStyle w:val="a5"/>
        <w:widowControl/>
        <w:numPr>
          <w:ilvl w:val="0"/>
          <w:numId w:val="267"/>
        </w:numPr>
        <w:autoSpaceDE/>
        <w:autoSpaceDN/>
        <w:adjustRightInd/>
        <w:spacing w:line="276" w:lineRule="auto"/>
        <w:rPr>
          <w:rFonts w:ascii="Times New Roman" w:hAnsi="Times New Roman"/>
          <w:sz w:val="28"/>
          <w:szCs w:val="28"/>
          <w:lang w:val="en-US"/>
        </w:rPr>
      </w:pPr>
      <w:r w:rsidRPr="00715F77">
        <w:rPr>
          <w:rFonts w:ascii="Times New Roman" w:hAnsi="Times New Roman"/>
          <w:sz w:val="28"/>
          <w:szCs w:val="28"/>
          <w:lang w:val="en-US"/>
        </w:rPr>
        <w:t>What questions would you like to ask the mother of the child?</w:t>
      </w:r>
    </w:p>
    <w:p w:rsidR="006E7CBE" w:rsidRPr="00715F77" w:rsidRDefault="006E7CBE" w:rsidP="009E32D2">
      <w:pPr>
        <w:pStyle w:val="a5"/>
        <w:widowControl/>
        <w:numPr>
          <w:ilvl w:val="0"/>
          <w:numId w:val="267"/>
        </w:numPr>
        <w:autoSpaceDE/>
        <w:autoSpaceDN/>
        <w:adjustRightInd/>
        <w:spacing w:line="276" w:lineRule="auto"/>
        <w:rPr>
          <w:rFonts w:ascii="Times New Roman" w:hAnsi="Times New Roman"/>
          <w:sz w:val="28"/>
          <w:szCs w:val="28"/>
          <w:lang w:val="en-US"/>
        </w:rPr>
      </w:pPr>
      <w:r w:rsidRPr="00715F77">
        <w:rPr>
          <w:rFonts w:ascii="Times New Roman" w:hAnsi="Times New Roman"/>
          <w:sz w:val="28"/>
          <w:szCs w:val="28"/>
          <w:lang w:val="en-US"/>
        </w:rPr>
        <w:t>What additional investigation is needed?</w:t>
      </w:r>
    </w:p>
    <w:p w:rsidR="006E7CBE" w:rsidRPr="00715F77" w:rsidRDefault="006E7CBE" w:rsidP="00E257A0">
      <w:pPr>
        <w:ind w:firstLine="567"/>
        <w:jc w:val="both"/>
        <w:rPr>
          <w:b/>
          <w:sz w:val="28"/>
          <w:szCs w:val="28"/>
          <w:lang w:val="en-US"/>
        </w:rPr>
      </w:pPr>
      <w:r w:rsidRPr="00715F77">
        <w:rPr>
          <w:b/>
          <w:sz w:val="28"/>
          <w:szCs w:val="28"/>
          <w:lang w:val="en-US"/>
        </w:rPr>
        <w:t xml:space="preserve">On examination </w:t>
      </w:r>
    </w:p>
    <w:p w:rsidR="006E7CBE" w:rsidRPr="00715F77" w:rsidRDefault="006E7CBE" w:rsidP="00E257A0">
      <w:pPr>
        <w:ind w:firstLine="567"/>
        <w:jc w:val="both"/>
        <w:rPr>
          <w:sz w:val="28"/>
          <w:szCs w:val="28"/>
          <w:lang w:val="en-US"/>
        </w:rPr>
      </w:pPr>
      <w:r w:rsidRPr="00715F77">
        <w:rPr>
          <w:sz w:val="28"/>
          <w:szCs w:val="28"/>
          <w:lang w:val="en-US"/>
        </w:rPr>
        <w:t xml:space="preserve">Integumentary system </w:t>
      </w:r>
    </w:p>
    <w:p w:rsidR="006E7CBE" w:rsidRPr="00715F77" w:rsidRDefault="006E7CBE" w:rsidP="00E257A0">
      <w:pPr>
        <w:ind w:firstLine="567"/>
        <w:jc w:val="both"/>
        <w:rPr>
          <w:sz w:val="28"/>
          <w:szCs w:val="28"/>
          <w:lang w:val="en-US"/>
        </w:rPr>
      </w:pPr>
      <w:r w:rsidRPr="00715F77">
        <w:rPr>
          <w:sz w:val="28"/>
          <w:szCs w:val="28"/>
          <w:lang w:val="en-US"/>
        </w:rPr>
        <w:t xml:space="preserve">Scalp – dry flakes of skin present. Erythematous lesions with scales and excoriations were present over face. Crusts and lichenification along with serous exudates in some lesions of the lower limb was observed which were irregular in shape and distributed in </w:t>
      </w:r>
      <w:r w:rsidRPr="00715F77">
        <w:rPr>
          <w:sz w:val="28"/>
          <w:szCs w:val="28"/>
          <w:lang w:val="en-US"/>
        </w:rPr>
        <w:lastRenderedPageBreak/>
        <w:t>symmetrical fashion. The lesions were more pronounced over face, flexor and extensor aspect of limbs and back with pruritus and xerosis.</w:t>
      </w:r>
    </w:p>
    <w:p w:rsidR="006E7CBE" w:rsidRPr="00715F77" w:rsidRDefault="006E7CBE" w:rsidP="00E257A0">
      <w:pPr>
        <w:ind w:firstLine="567"/>
        <w:jc w:val="both"/>
        <w:rPr>
          <w:b/>
          <w:sz w:val="28"/>
          <w:szCs w:val="28"/>
          <w:lang w:val="en-US"/>
        </w:rPr>
      </w:pPr>
      <w:r w:rsidRPr="00715F77">
        <w:rPr>
          <w:b/>
          <w:sz w:val="28"/>
          <w:szCs w:val="28"/>
          <w:lang w:val="en-US"/>
        </w:rPr>
        <w:t xml:space="preserve">Laboratory investigation </w:t>
      </w:r>
    </w:p>
    <w:p w:rsidR="006E7CBE" w:rsidRPr="00715F77" w:rsidRDefault="006E7CBE" w:rsidP="00E257A0">
      <w:pPr>
        <w:ind w:firstLine="567"/>
        <w:jc w:val="both"/>
        <w:rPr>
          <w:sz w:val="28"/>
          <w:szCs w:val="28"/>
          <w:lang w:val="en-US"/>
        </w:rPr>
      </w:pPr>
      <w:r w:rsidRPr="00715F77">
        <w:rPr>
          <w:sz w:val="28"/>
          <w:szCs w:val="28"/>
          <w:lang w:val="en-US"/>
        </w:rPr>
        <w:t>His eosinophil count was 500/ml (8.4% of WBC).</w:t>
      </w:r>
    </w:p>
    <w:p w:rsidR="006E7CBE" w:rsidRPr="00715F77" w:rsidRDefault="006E7CBE" w:rsidP="00E257A0">
      <w:pPr>
        <w:ind w:firstLine="567"/>
        <w:jc w:val="both"/>
        <w:rPr>
          <w:sz w:val="28"/>
          <w:szCs w:val="28"/>
          <w:lang w:val="en-US"/>
        </w:rPr>
      </w:pPr>
      <w:r w:rsidRPr="00715F77">
        <w:rPr>
          <w:sz w:val="28"/>
          <w:szCs w:val="28"/>
          <w:lang w:val="en-US"/>
        </w:rPr>
        <w:t>The Ig E level was 3500IU (normal range at the age 5-10 years – up 60 IU)</w:t>
      </w:r>
    </w:p>
    <w:p w:rsidR="006E7CBE" w:rsidRPr="00715F77" w:rsidRDefault="006E7CBE" w:rsidP="00E257A0">
      <w:pPr>
        <w:ind w:firstLine="567"/>
        <w:jc w:val="both"/>
        <w:rPr>
          <w:b/>
          <w:sz w:val="28"/>
          <w:szCs w:val="28"/>
          <w:lang w:val="en-US"/>
        </w:rPr>
      </w:pPr>
      <w:r w:rsidRPr="00715F77">
        <w:rPr>
          <w:b/>
          <w:sz w:val="28"/>
          <w:szCs w:val="28"/>
          <w:lang w:val="en-US"/>
        </w:rPr>
        <w:t>Questions:</w:t>
      </w:r>
    </w:p>
    <w:p w:rsidR="006E7CBE" w:rsidRPr="00715F77" w:rsidRDefault="006E7CBE" w:rsidP="009E32D2">
      <w:pPr>
        <w:pStyle w:val="a5"/>
        <w:numPr>
          <w:ilvl w:val="0"/>
          <w:numId w:val="267"/>
        </w:numPr>
        <w:rPr>
          <w:rFonts w:ascii="Times New Roman" w:hAnsi="Times New Roman"/>
          <w:sz w:val="28"/>
          <w:szCs w:val="28"/>
          <w:lang w:val="en-US"/>
        </w:rPr>
      </w:pPr>
      <w:r w:rsidRPr="00715F77">
        <w:rPr>
          <w:rFonts w:ascii="Times New Roman" w:hAnsi="Times New Roman"/>
          <w:sz w:val="28"/>
          <w:szCs w:val="28"/>
          <w:lang w:val="en-US"/>
        </w:rPr>
        <w:t xml:space="preserve">Assess laboratory investigation. </w:t>
      </w:r>
    </w:p>
    <w:p w:rsidR="006E7CBE" w:rsidRPr="00715F77" w:rsidRDefault="006E7CBE" w:rsidP="009E32D2">
      <w:pPr>
        <w:pStyle w:val="a5"/>
        <w:numPr>
          <w:ilvl w:val="0"/>
          <w:numId w:val="267"/>
        </w:numPr>
        <w:rPr>
          <w:rFonts w:ascii="Times New Roman" w:hAnsi="Times New Roman"/>
          <w:sz w:val="28"/>
          <w:szCs w:val="28"/>
          <w:lang w:val="en-US"/>
        </w:rPr>
      </w:pPr>
      <w:r w:rsidRPr="00715F77">
        <w:rPr>
          <w:rFonts w:ascii="Times New Roman" w:hAnsi="Times New Roman"/>
          <w:sz w:val="28"/>
          <w:szCs w:val="28"/>
          <w:lang w:val="en-US"/>
        </w:rPr>
        <w:t xml:space="preserve">What is clinical diagnosis? </w:t>
      </w:r>
    </w:p>
    <w:p w:rsidR="006E7CBE" w:rsidRPr="00715F77" w:rsidRDefault="006E7CBE" w:rsidP="009E32D2">
      <w:pPr>
        <w:pStyle w:val="a5"/>
        <w:numPr>
          <w:ilvl w:val="0"/>
          <w:numId w:val="267"/>
        </w:numPr>
        <w:rPr>
          <w:rFonts w:ascii="Times New Roman" w:hAnsi="Times New Roman"/>
          <w:sz w:val="28"/>
          <w:szCs w:val="28"/>
          <w:lang w:val="en-US"/>
        </w:rPr>
      </w:pPr>
      <w:r w:rsidRPr="00715F77">
        <w:rPr>
          <w:rFonts w:ascii="Times New Roman" w:hAnsi="Times New Roman"/>
          <w:sz w:val="28"/>
          <w:szCs w:val="28"/>
          <w:lang w:val="en-US"/>
        </w:rPr>
        <w:t>What diseases should be differentiated from this disease?</w:t>
      </w:r>
    </w:p>
    <w:p w:rsidR="006E7CBE" w:rsidRPr="00715F77" w:rsidRDefault="006E7CBE" w:rsidP="009E32D2">
      <w:pPr>
        <w:pStyle w:val="a5"/>
        <w:numPr>
          <w:ilvl w:val="0"/>
          <w:numId w:val="267"/>
        </w:numPr>
        <w:rPr>
          <w:rFonts w:ascii="Times New Roman" w:hAnsi="Times New Roman"/>
          <w:sz w:val="28"/>
          <w:szCs w:val="28"/>
          <w:lang w:val="en-US"/>
        </w:rPr>
      </w:pPr>
      <w:r w:rsidRPr="00715F77">
        <w:rPr>
          <w:rFonts w:ascii="Times New Roman" w:hAnsi="Times New Roman"/>
          <w:sz w:val="28"/>
          <w:szCs w:val="28"/>
          <w:lang w:val="en-US"/>
        </w:rPr>
        <w:t xml:space="preserve">Assign treatment. </w:t>
      </w:r>
    </w:p>
    <w:p w:rsidR="00AD5D4B" w:rsidRPr="00715F77" w:rsidRDefault="00AD5D4B" w:rsidP="00AD5D4B">
      <w:pPr>
        <w:pStyle w:val="a5"/>
        <w:tabs>
          <w:tab w:val="left" w:pos="333"/>
        </w:tabs>
        <w:ind w:left="0"/>
        <w:contextualSpacing w:val="0"/>
        <w:rPr>
          <w:rFonts w:ascii="Times New Roman" w:hAnsi="Times New Roman"/>
          <w:b/>
          <w:sz w:val="28"/>
          <w:szCs w:val="28"/>
        </w:rPr>
      </w:pPr>
    </w:p>
    <w:p w:rsidR="00E257A0" w:rsidRPr="00715F77" w:rsidRDefault="00E257A0" w:rsidP="00AD5D4B">
      <w:pPr>
        <w:pStyle w:val="a5"/>
        <w:tabs>
          <w:tab w:val="left" w:pos="333"/>
        </w:tabs>
        <w:ind w:left="0"/>
        <w:contextualSpacing w:val="0"/>
        <w:rPr>
          <w:rFonts w:ascii="Times New Roman" w:hAnsi="Times New Roman"/>
          <w:b/>
          <w:sz w:val="28"/>
          <w:szCs w:val="28"/>
        </w:rPr>
      </w:pPr>
    </w:p>
    <w:p w:rsidR="00E257A0" w:rsidRPr="00715F77" w:rsidRDefault="00E257A0" w:rsidP="00AD5D4B">
      <w:pPr>
        <w:pStyle w:val="a5"/>
        <w:tabs>
          <w:tab w:val="left" w:pos="333"/>
        </w:tabs>
        <w:ind w:left="0"/>
        <w:contextualSpacing w:val="0"/>
        <w:rPr>
          <w:rFonts w:ascii="Times New Roman" w:hAnsi="Times New Roman"/>
          <w:b/>
          <w:sz w:val="28"/>
          <w:szCs w:val="28"/>
        </w:rPr>
      </w:pPr>
    </w:p>
    <w:p w:rsidR="00EC4068" w:rsidRPr="00715F77" w:rsidRDefault="00EC4068" w:rsidP="00EC4068">
      <w:pPr>
        <w:pStyle w:val="a5"/>
        <w:tabs>
          <w:tab w:val="left" w:pos="333"/>
        </w:tabs>
        <w:ind w:left="0"/>
        <w:rPr>
          <w:rFonts w:ascii="Times New Roman" w:hAnsi="Times New Roman"/>
          <w:b/>
          <w:sz w:val="28"/>
          <w:szCs w:val="28"/>
        </w:rPr>
      </w:pPr>
      <w:r w:rsidRPr="00715F77">
        <w:rPr>
          <w:rFonts w:ascii="Times New Roman" w:hAnsi="Times New Roman"/>
          <w:b/>
          <w:sz w:val="28"/>
          <w:szCs w:val="28"/>
        </w:rPr>
        <w:t>Типовые тестовые задания для проверки знаний/</w:t>
      </w:r>
      <w:r w:rsidRPr="00715F77">
        <w:rPr>
          <w:rFonts w:ascii="Times New Roman" w:hAnsi="Times New Roman"/>
          <w:sz w:val="28"/>
          <w:szCs w:val="28"/>
        </w:rPr>
        <w:t xml:space="preserve"> </w:t>
      </w:r>
      <w:r w:rsidRPr="00715F77">
        <w:rPr>
          <w:rFonts w:ascii="Times New Roman" w:hAnsi="Times New Roman"/>
          <w:b/>
          <w:sz w:val="28"/>
          <w:szCs w:val="28"/>
        </w:rPr>
        <w:t>Typical test tasks for testing knowledge:</w:t>
      </w:r>
    </w:p>
    <w:p w:rsidR="006E7CBE" w:rsidRPr="00715F77" w:rsidRDefault="006E7CBE" w:rsidP="009E32D2">
      <w:pPr>
        <w:pStyle w:val="a5"/>
        <w:widowControl/>
        <w:numPr>
          <w:ilvl w:val="0"/>
          <w:numId w:val="252"/>
        </w:numPr>
        <w:spacing w:line="276" w:lineRule="auto"/>
        <w:ind w:left="0" w:firstLine="0"/>
        <w:rPr>
          <w:rFonts w:ascii="Times New Roman" w:hAnsi="Times New Roman"/>
          <w:sz w:val="28"/>
          <w:szCs w:val="28"/>
          <w:lang w:val="en-US"/>
        </w:rPr>
      </w:pPr>
      <w:r w:rsidRPr="00715F77">
        <w:rPr>
          <w:rFonts w:ascii="Times New Roman" w:hAnsi="Times New Roman"/>
          <w:sz w:val="28"/>
          <w:szCs w:val="28"/>
          <w:lang w:val="en-US"/>
        </w:rPr>
        <w:t>An eruption on the mucous membranes that occurs in the context of generalized disease is called</w:t>
      </w:r>
    </w:p>
    <w:p w:rsidR="006E7CBE" w:rsidRPr="00715F77" w:rsidRDefault="006E7CBE" w:rsidP="009E32D2">
      <w:pPr>
        <w:pStyle w:val="a5"/>
        <w:widowControl/>
        <w:numPr>
          <w:ilvl w:val="0"/>
          <w:numId w:val="257"/>
        </w:numPr>
        <w:spacing w:line="276" w:lineRule="auto"/>
        <w:rPr>
          <w:rFonts w:ascii="Times New Roman" w:hAnsi="Times New Roman"/>
          <w:sz w:val="28"/>
          <w:szCs w:val="28"/>
          <w:lang w:val="en-US"/>
        </w:rPr>
      </w:pPr>
      <w:proofErr w:type="gramStart"/>
      <w:r w:rsidRPr="00715F77">
        <w:rPr>
          <w:rFonts w:ascii="Times New Roman" w:hAnsi="Times New Roman"/>
          <w:sz w:val="28"/>
          <w:szCs w:val="28"/>
        </w:rPr>
        <w:t>с</w:t>
      </w:r>
      <w:proofErr w:type="gramEnd"/>
      <w:r w:rsidRPr="00715F77">
        <w:rPr>
          <w:rFonts w:ascii="Times New Roman" w:hAnsi="Times New Roman"/>
          <w:sz w:val="28"/>
          <w:szCs w:val="28"/>
          <w:lang w:val="en-US"/>
        </w:rPr>
        <w:t>rust</w:t>
      </w:r>
    </w:p>
    <w:p w:rsidR="006E7CBE" w:rsidRPr="00715F77" w:rsidRDefault="006E7CBE" w:rsidP="009E32D2">
      <w:pPr>
        <w:pStyle w:val="a5"/>
        <w:widowControl/>
        <w:numPr>
          <w:ilvl w:val="0"/>
          <w:numId w:val="257"/>
        </w:numPr>
        <w:spacing w:line="276" w:lineRule="auto"/>
        <w:rPr>
          <w:rFonts w:ascii="Times New Roman" w:hAnsi="Times New Roman"/>
          <w:bCs/>
          <w:sz w:val="28"/>
          <w:szCs w:val="28"/>
          <w:lang w:val="en-US"/>
        </w:rPr>
      </w:pPr>
      <w:r w:rsidRPr="00715F77">
        <w:rPr>
          <w:rFonts w:ascii="Times New Roman" w:hAnsi="Times New Roman"/>
          <w:bCs/>
          <w:sz w:val="28"/>
          <w:szCs w:val="28"/>
          <w:lang w:val="en-US"/>
        </w:rPr>
        <w:t>enanthem</w:t>
      </w:r>
    </w:p>
    <w:p w:rsidR="006E7CBE" w:rsidRPr="00715F77" w:rsidRDefault="006E7CBE" w:rsidP="009E32D2">
      <w:pPr>
        <w:pStyle w:val="a5"/>
        <w:widowControl/>
        <w:numPr>
          <w:ilvl w:val="0"/>
          <w:numId w:val="257"/>
        </w:numPr>
        <w:spacing w:line="276" w:lineRule="auto"/>
        <w:rPr>
          <w:rFonts w:ascii="Times New Roman" w:hAnsi="Times New Roman"/>
          <w:sz w:val="28"/>
          <w:szCs w:val="28"/>
          <w:lang w:val="en-US"/>
        </w:rPr>
      </w:pPr>
      <w:r w:rsidRPr="00715F77">
        <w:rPr>
          <w:rFonts w:ascii="Times New Roman" w:hAnsi="Times New Roman"/>
          <w:sz w:val="28"/>
          <w:szCs w:val="28"/>
          <w:lang w:val="en-US"/>
        </w:rPr>
        <w:t>pustule</w:t>
      </w:r>
    </w:p>
    <w:p w:rsidR="006E7CBE" w:rsidRPr="008A6D16" w:rsidRDefault="008A6D16" w:rsidP="009E32D2">
      <w:pPr>
        <w:pStyle w:val="a5"/>
        <w:widowControl/>
        <w:numPr>
          <w:ilvl w:val="0"/>
          <w:numId w:val="257"/>
        </w:numPr>
        <w:spacing w:line="276" w:lineRule="auto"/>
        <w:rPr>
          <w:rFonts w:ascii="Times New Roman" w:hAnsi="Times New Roman"/>
          <w:bCs/>
          <w:sz w:val="28"/>
          <w:szCs w:val="28"/>
          <w:lang w:val="en-US"/>
        </w:rPr>
      </w:pPr>
      <w:r>
        <w:rPr>
          <w:rFonts w:ascii="Times New Roman" w:hAnsi="Times New Roman"/>
          <w:bCs/>
          <w:sz w:val="28"/>
          <w:szCs w:val="28"/>
          <w:lang w:val="en-US"/>
        </w:rPr>
        <w:t>exanthema</w:t>
      </w:r>
    </w:p>
    <w:p w:rsidR="008A6D16" w:rsidRPr="00715F77" w:rsidRDefault="008A6D16" w:rsidP="008A6D16">
      <w:pPr>
        <w:pStyle w:val="a5"/>
        <w:widowControl/>
        <w:spacing w:line="276" w:lineRule="auto"/>
        <w:ind w:firstLine="0"/>
        <w:rPr>
          <w:rFonts w:ascii="Times New Roman" w:hAnsi="Times New Roman"/>
          <w:bCs/>
          <w:sz w:val="28"/>
          <w:szCs w:val="28"/>
          <w:lang w:val="en-US"/>
        </w:rPr>
      </w:pPr>
    </w:p>
    <w:p w:rsidR="006E7CBE" w:rsidRPr="00715F77" w:rsidRDefault="006E7CBE" w:rsidP="009E32D2">
      <w:pPr>
        <w:pStyle w:val="a5"/>
        <w:widowControl/>
        <w:numPr>
          <w:ilvl w:val="0"/>
          <w:numId w:val="252"/>
        </w:numPr>
        <w:spacing w:line="276" w:lineRule="auto"/>
        <w:ind w:left="0" w:firstLine="0"/>
        <w:rPr>
          <w:rFonts w:ascii="Times New Roman" w:hAnsi="Times New Roman"/>
          <w:sz w:val="28"/>
          <w:szCs w:val="28"/>
          <w:lang w:val="en-US"/>
        </w:rPr>
      </w:pPr>
      <w:r w:rsidRPr="00715F77">
        <w:rPr>
          <w:rFonts w:ascii="Times New Roman" w:hAnsi="Times New Roman"/>
          <w:sz w:val="28"/>
          <w:szCs w:val="28"/>
          <w:lang w:val="en-US"/>
        </w:rPr>
        <w:t>What is the most common complication of atopic dermatitis?</w:t>
      </w:r>
    </w:p>
    <w:p w:rsidR="006E7CBE" w:rsidRPr="00715F77" w:rsidRDefault="006E7CBE" w:rsidP="009E32D2">
      <w:pPr>
        <w:pStyle w:val="a5"/>
        <w:widowControl/>
        <w:numPr>
          <w:ilvl w:val="0"/>
          <w:numId w:val="256"/>
        </w:numPr>
        <w:spacing w:line="276" w:lineRule="auto"/>
        <w:rPr>
          <w:rFonts w:ascii="Times New Roman" w:hAnsi="Times New Roman"/>
          <w:sz w:val="28"/>
          <w:szCs w:val="28"/>
          <w:lang w:val="en-US"/>
        </w:rPr>
      </w:pPr>
      <w:r w:rsidRPr="00715F77">
        <w:rPr>
          <w:rFonts w:ascii="Times New Roman" w:hAnsi="Times New Roman"/>
          <w:sz w:val="28"/>
          <w:szCs w:val="28"/>
          <w:lang w:val="en-US"/>
        </w:rPr>
        <w:t>secondary infection</w:t>
      </w:r>
    </w:p>
    <w:p w:rsidR="006E7CBE" w:rsidRPr="00715F77" w:rsidRDefault="006E7CBE" w:rsidP="009E32D2">
      <w:pPr>
        <w:pStyle w:val="a5"/>
        <w:widowControl/>
        <w:numPr>
          <w:ilvl w:val="0"/>
          <w:numId w:val="256"/>
        </w:numPr>
        <w:spacing w:line="276" w:lineRule="auto"/>
        <w:rPr>
          <w:rFonts w:ascii="Times New Roman" w:hAnsi="Times New Roman"/>
          <w:sz w:val="28"/>
          <w:szCs w:val="28"/>
          <w:lang w:val="en-US"/>
        </w:rPr>
      </w:pPr>
      <w:r w:rsidRPr="00715F77">
        <w:rPr>
          <w:rFonts w:ascii="Times New Roman" w:hAnsi="Times New Roman"/>
          <w:sz w:val="28"/>
          <w:szCs w:val="28"/>
          <w:lang w:val="en-US"/>
        </w:rPr>
        <w:t>scabies</w:t>
      </w:r>
    </w:p>
    <w:p w:rsidR="006E7CBE" w:rsidRPr="00715F77" w:rsidRDefault="006E7CBE" w:rsidP="009E32D2">
      <w:pPr>
        <w:pStyle w:val="a5"/>
        <w:widowControl/>
        <w:numPr>
          <w:ilvl w:val="0"/>
          <w:numId w:val="256"/>
        </w:numPr>
        <w:spacing w:line="276" w:lineRule="auto"/>
        <w:rPr>
          <w:rFonts w:ascii="Times New Roman" w:hAnsi="Times New Roman"/>
          <w:sz w:val="28"/>
          <w:szCs w:val="28"/>
          <w:lang w:val="en-US"/>
        </w:rPr>
      </w:pPr>
      <w:r w:rsidRPr="00715F77">
        <w:rPr>
          <w:rFonts w:ascii="Times New Roman" w:hAnsi="Times New Roman"/>
          <w:sz w:val="28"/>
          <w:szCs w:val="28"/>
          <w:lang w:val="en-US"/>
        </w:rPr>
        <w:t>psoriasis</w:t>
      </w:r>
    </w:p>
    <w:p w:rsidR="006E7CBE" w:rsidRPr="008A6D16" w:rsidRDefault="006E7CBE" w:rsidP="009E32D2">
      <w:pPr>
        <w:pStyle w:val="a5"/>
        <w:widowControl/>
        <w:numPr>
          <w:ilvl w:val="0"/>
          <w:numId w:val="256"/>
        </w:numPr>
        <w:autoSpaceDE/>
        <w:autoSpaceDN/>
        <w:adjustRightInd/>
        <w:spacing w:line="276" w:lineRule="auto"/>
        <w:rPr>
          <w:rFonts w:ascii="Times New Roman" w:hAnsi="Times New Roman"/>
          <w:bCs/>
          <w:sz w:val="28"/>
          <w:szCs w:val="28"/>
          <w:lang w:val="en-US"/>
        </w:rPr>
      </w:pPr>
      <w:r w:rsidRPr="00715F77">
        <w:rPr>
          <w:rFonts w:ascii="Times New Roman" w:hAnsi="Times New Roman"/>
          <w:bCs/>
          <w:sz w:val="28"/>
          <w:szCs w:val="28"/>
          <w:lang w:val="en-US"/>
        </w:rPr>
        <w:t>eczema herpeticum</w:t>
      </w:r>
    </w:p>
    <w:p w:rsidR="008A6D16" w:rsidRPr="00715F77" w:rsidRDefault="008A6D16" w:rsidP="008A6D16">
      <w:pPr>
        <w:pStyle w:val="a5"/>
        <w:widowControl/>
        <w:autoSpaceDE/>
        <w:autoSpaceDN/>
        <w:adjustRightInd/>
        <w:spacing w:line="276" w:lineRule="auto"/>
        <w:ind w:firstLine="0"/>
        <w:rPr>
          <w:rFonts w:ascii="Times New Roman" w:hAnsi="Times New Roman"/>
          <w:bCs/>
          <w:sz w:val="28"/>
          <w:szCs w:val="28"/>
          <w:lang w:val="en-US"/>
        </w:rPr>
      </w:pPr>
    </w:p>
    <w:p w:rsidR="006E7CBE" w:rsidRPr="00715F77" w:rsidRDefault="006E7CBE" w:rsidP="009E32D2">
      <w:pPr>
        <w:pStyle w:val="a5"/>
        <w:widowControl/>
        <w:numPr>
          <w:ilvl w:val="0"/>
          <w:numId w:val="252"/>
        </w:numPr>
        <w:spacing w:line="276" w:lineRule="auto"/>
        <w:ind w:left="0" w:firstLine="0"/>
        <w:rPr>
          <w:rFonts w:ascii="Times New Roman" w:hAnsi="Times New Roman"/>
          <w:sz w:val="28"/>
          <w:szCs w:val="28"/>
          <w:lang w:val="en-US"/>
        </w:rPr>
      </w:pPr>
      <w:r w:rsidRPr="00715F77">
        <w:rPr>
          <w:rFonts w:ascii="Times New Roman" w:hAnsi="Times New Roman"/>
          <w:sz w:val="28"/>
          <w:szCs w:val="28"/>
          <w:lang w:val="en-US"/>
        </w:rPr>
        <w:t xml:space="preserve">Treatment of pruritus consists of elimination of identifiable causes and </w:t>
      </w:r>
    </w:p>
    <w:p w:rsidR="006E7CBE" w:rsidRPr="00715F77" w:rsidRDefault="006E7CBE" w:rsidP="009E32D2">
      <w:pPr>
        <w:pStyle w:val="a5"/>
        <w:widowControl/>
        <w:numPr>
          <w:ilvl w:val="0"/>
          <w:numId w:val="255"/>
        </w:numPr>
        <w:spacing w:line="276" w:lineRule="auto"/>
        <w:rPr>
          <w:rFonts w:ascii="Times New Roman" w:hAnsi="Times New Roman"/>
          <w:sz w:val="28"/>
          <w:szCs w:val="28"/>
          <w:lang w:val="en-US"/>
        </w:rPr>
      </w:pPr>
      <w:r w:rsidRPr="00715F77">
        <w:rPr>
          <w:rFonts w:ascii="Times New Roman" w:hAnsi="Times New Roman"/>
          <w:sz w:val="28"/>
          <w:szCs w:val="28"/>
          <w:lang w:val="en-US"/>
        </w:rPr>
        <w:t xml:space="preserve">administration of proton pump inhibitors </w:t>
      </w:r>
    </w:p>
    <w:p w:rsidR="006E7CBE" w:rsidRPr="00715F77" w:rsidRDefault="006E7CBE" w:rsidP="009E32D2">
      <w:pPr>
        <w:pStyle w:val="a5"/>
        <w:widowControl/>
        <w:numPr>
          <w:ilvl w:val="0"/>
          <w:numId w:val="255"/>
        </w:numPr>
        <w:spacing w:line="276" w:lineRule="auto"/>
        <w:rPr>
          <w:rFonts w:ascii="Times New Roman" w:hAnsi="Times New Roman"/>
          <w:sz w:val="28"/>
          <w:szCs w:val="28"/>
          <w:lang w:val="en-US"/>
        </w:rPr>
      </w:pPr>
      <w:r w:rsidRPr="00715F77">
        <w:rPr>
          <w:rFonts w:ascii="Times New Roman" w:hAnsi="Times New Roman"/>
          <w:sz w:val="28"/>
          <w:szCs w:val="28"/>
          <w:lang w:val="en-US"/>
        </w:rPr>
        <w:t xml:space="preserve">administration of antihistamines </w:t>
      </w:r>
    </w:p>
    <w:p w:rsidR="006E7CBE" w:rsidRPr="00715F77" w:rsidRDefault="006E7CBE" w:rsidP="009E32D2">
      <w:pPr>
        <w:pStyle w:val="a5"/>
        <w:widowControl/>
        <w:numPr>
          <w:ilvl w:val="0"/>
          <w:numId w:val="255"/>
        </w:numPr>
        <w:spacing w:line="276" w:lineRule="auto"/>
        <w:rPr>
          <w:rFonts w:ascii="Times New Roman" w:hAnsi="Times New Roman"/>
          <w:sz w:val="28"/>
          <w:szCs w:val="28"/>
          <w:lang w:val="en-US"/>
        </w:rPr>
      </w:pPr>
      <w:r w:rsidRPr="00715F77">
        <w:rPr>
          <w:rFonts w:ascii="Times New Roman" w:hAnsi="Times New Roman"/>
          <w:sz w:val="28"/>
          <w:szCs w:val="28"/>
          <w:lang w:val="en-US"/>
        </w:rPr>
        <w:t>administration of antacids</w:t>
      </w:r>
    </w:p>
    <w:p w:rsidR="006E7CBE" w:rsidRPr="008A6D16" w:rsidRDefault="006E7CBE" w:rsidP="009E32D2">
      <w:pPr>
        <w:pStyle w:val="a5"/>
        <w:widowControl/>
        <w:numPr>
          <w:ilvl w:val="0"/>
          <w:numId w:val="255"/>
        </w:numPr>
        <w:spacing w:line="276" w:lineRule="auto"/>
        <w:rPr>
          <w:rFonts w:ascii="Times New Roman" w:hAnsi="Times New Roman"/>
          <w:sz w:val="28"/>
          <w:szCs w:val="28"/>
          <w:lang w:val="en-US"/>
        </w:rPr>
      </w:pPr>
      <w:r w:rsidRPr="00715F77">
        <w:rPr>
          <w:rFonts w:ascii="Times New Roman" w:hAnsi="Times New Roman"/>
          <w:sz w:val="28"/>
          <w:szCs w:val="28"/>
          <w:lang w:val="en-US"/>
        </w:rPr>
        <w:t>administration of antibiotics</w:t>
      </w:r>
    </w:p>
    <w:p w:rsidR="008A6D16" w:rsidRPr="00715F77" w:rsidRDefault="008A6D16" w:rsidP="008A6D16">
      <w:pPr>
        <w:pStyle w:val="a5"/>
        <w:widowControl/>
        <w:spacing w:line="276" w:lineRule="auto"/>
        <w:ind w:firstLine="0"/>
        <w:rPr>
          <w:rFonts w:ascii="Times New Roman" w:hAnsi="Times New Roman"/>
          <w:sz w:val="28"/>
          <w:szCs w:val="28"/>
          <w:lang w:val="en-US"/>
        </w:rPr>
      </w:pPr>
    </w:p>
    <w:p w:rsidR="006E7CBE" w:rsidRPr="00715F77" w:rsidRDefault="006E7CBE" w:rsidP="009E32D2">
      <w:pPr>
        <w:pStyle w:val="a5"/>
        <w:widowControl/>
        <w:numPr>
          <w:ilvl w:val="0"/>
          <w:numId w:val="252"/>
        </w:numPr>
        <w:spacing w:line="276" w:lineRule="auto"/>
        <w:ind w:left="0" w:firstLine="0"/>
        <w:rPr>
          <w:rFonts w:ascii="Times New Roman" w:hAnsi="Times New Roman"/>
          <w:sz w:val="28"/>
          <w:szCs w:val="28"/>
          <w:lang w:val="en-US"/>
        </w:rPr>
      </w:pPr>
      <w:r w:rsidRPr="00715F77">
        <w:rPr>
          <w:rFonts w:ascii="Times New Roman" w:hAnsi="Times New Roman"/>
          <w:sz w:val="28"/>
          <w:szCs w:val="28"/>
          <w:lang w:val="en-US"/>
        </w:rPr>
        <w:t xml:space="preserve">The typical lesion in erythema multiforme is characterized by </w:t>
      </w:r>
    </w:p>
    <w:p w:rsidR="006E7CBE" w:rsidRPr="00715F77" w:rsidRDefault="006E7CBE" w:rsidP="009E32D2">
      <w:pPr>
        <w:pStyle w:val="a5"/>
        <w:widowControl/>
        <w:numPr>
          <w:ilvl w:val="0"/>
          <w:numId w:val="254"/>
        </w:numPr>
        <w:spacing w:line="276" w:lineRule="auto"/>
        <w:rPr>
          <w:rFonts w:ascii="Times New Roman" w:hAnsi="Times New Roman"/>
          <w:sz w:val="28"/>
          <w:szCs w:val="28"/>
          <w:lang w:val="en-US"/>
        </w:rPr>
      </w:pPr>
      <w:r w:rsidRPr="00715F77">
        <w:rPr>
          <w:rFonts w:ascii="Times New Roman" w:hAnsi="Times New Roman"/>
          <w:sz w:val="28"/>
          <w:szCs w:val="28"/>
          <w:lang w:val="en-US"/>
        </w:rPr>
        <w:t xml:space="preserve">pink-to-red crusted plaques </w:t>
      </w:r>
    </w:p>
    <w:p w:rsidR="006E7CBE" w:rsidRPr="00715F77" w:rsidRDefault="006E7CBE" w:rsidP="009E32D2">
      <w:pPr>
        <w:pStyle w:val="a5"/>
        <w:widowControl/>
        <w:numPr>
          <w:ilvl w:val="0"/>
          <w:numId w:val="254"/>
        </w:numPr>
        <w:spacing w:line="276" w:lineRule="auto"/>
        <w:rPr>
          <w:rFonts w:ascii="Times New Roman" w:hAnsi="Times New Roman"/>
          <w:sz w:val="28"/>
          <w:szCs w:val="28"/>
          <w:lang w:val="en-US"/>
        </w:rPr>
      </w:pPr>
      <w:r w:rsidRPr="00715F77">
        <w:rPr>
          <w:rFonts w:ascii="Times New Roman" w:hAnsi="Times New Roman"/>
          <w:sz w:val="28"/>
          <w:szCs w:val="28"/>
          <w:lang w:val="en-US"/>
        </w:rPr>
        <w:t xml:space="preserve">pustules </w:t>
      </w:r>
    </w:p>
    <w:p w:rsidR="006E7CBE" w:rsidRPr="00715F77" w:rsidRDefault="006E7CBE" w:rsidP="009E32D2">
      <w:pPr>
        <w:pStyle w:val="a5"/>
        <w:widowControl/>
        <w:numPr>
          <w:ilvl w:val="0"/>
          <w:numId w:val="254"/>
        </w:numPr>
        <w:spacing w:line="276" w:lineRule="auto"/>
        <w:rPr>
          <w:rFonts w:ascii="Times New Roman" w:hAnsi="Times New Roman"/>
          <w:sz w:val="28"/>
          <w:szCs w:val="28"/>
          <w:lang w:val="en-US"/>
        </w:rPr>
      </w:pPr>
      <w:r w:rsidRPr="00715F77">
        <w:rPr>
          <w:rFonts w:ascii="Times New Roman" w:hAnsi="Times New Roman"/>
          <w:sz w:val="28"/>
          <w:szCs w:val="28"/>
          <w:lang w:val="en-US"/>
        </w:rPr>
        <w:t>an erythematous papule with a dusky, purpuric, or necrotic center</w:t>
      </w:r>
    </w:p>
    <w:p w:rsidR="006E7CBE" w:rsidRPr="008A6D16" w:rsidRDefault="006E7CBE" w:rsidP="009E32D2">
      <w:pPr>
        <w:pStyle w:val="a5"/>
        <w:widowControl/>
        <w:numPr>
          <w:ilvl w:val="0"/>
          <w:numId w:val="254"/>
        </w:numPr>
        <w:spacing w:line="276" w:lineRule="auto"/>
        <w:rPr>
          <w:rFonts w:ascii="Times New Roman" w:hAnsi="Times New Roman"/>
          <w:sz w:val="28"/>
          <w:szCs w:val="28"/>
          <w:lang w:val="en-US"/>
        </w:rPr>
      </w:pPr>
      <w:r w:rsidRPr="00715F77">
        <w:rPr>
          <w:rFonts w:ascii="Times New Roman" w:hAnsi="Times New Roman"/>
          <w:sz w:val="28"/>
          <w:szCs w:val="28"/>
          <w:lang w:val="en-US"/>
        </w:rPr>
        <w:t>transient, edematous, erythematous, often annular wheals</w:t>
      </w:r>
    </w:p>
    <w:p w:rsidR="008A6D16" w:rsidRPr="00715F77" w:rsidRDefault="008A6D16" w:rsidP="008A6D16">
      <w:pPr>
        <w:pStyle w:val="a5"/>
        <w:widowControl/>
        <w:spacing w:line="276" w:lineRule="auto"/>
        <w:ind w:firstLine="0"/>
        <w:rPr>
          <w:rFonts w:ascii="Times New Roman" w:hAnsi="Times New Roman"/>
          <w:sz w:val="28"/>
          <w:szCs w:val="28"/>
          <w:lang w:val="en-US"/>
        </w:rPr>
      </w:pPr>
    </w:p>
    <w:p w:rsidR="006E7CBE" w:rsidRPr="00715F77" w:rsidRDefault="006E7CBE" w:rsidP="009E32D2">
      <w:pPr>
        <w:pStyle w:val="a5"/>
        <w:widowControl/>
        <w:numPr>
          <w:ilvl w:val="0"/>
          <w:numId w:val="252"/>
        </w:numPr>
        <w:spacing w:line="276" w:lineRule="auto"/>
        <w:ind w:left="0" w:firstLine="0"/>
        <w:rPr>
          <w:rFonts w:ascii="Times New Roman" w:hAnsi="Times New Roman"/>
          <w:sz w:val="28"/>
          <w:szCs w:val="28"/>
          <w:lang w:val="en-US"/>
        </w:rPr>
      </w:pPr>
      <w:r w:rsidRPr="00715F77">
        <w:rPr>
          <w:rFonts w:ascii="Times New Roman" w:hAnsi="Times New Roman"/>
          <w:sz w:val="28"/>
          <w:szCs w:val="28"/>
          <w:lang w:val="en-US"/>
        </w:rPr>
        <w:t>What are the most common causes of Stevens–Johnson syndrome in children?</w:t>
      </w:r>
    </w:p>
    <w:p w:rsidR="006E7CBE" w:rsidRPr="00715F77" w:rsidRDefault="006E7CBE" w:rsidP="009E32D2">
      <w:pPr>
        <w:pStyle w:val="a5"/>
        <w:widowControl/>
        <w:numPr>
          <w:ilvl w:val="0"/>
          <w:numId w:val="253"/>
        </w:numPr>
        <w:spacing w:line="276" w:lineRule="auto"/>
        <w:rPr>
          <w:rFonts w:ascii="Times New Roman" w:hAnsi="Times New Roman"/>
          <w:sz w:val="28"/>
          <w:szCs w:val="28"/>
        </w:rPr>
      </w:pPr>
      <w:r w:rsidRPr="00715F77">
        <w:rPr>
          <w:rFonts w:ascii="Times New Roman" w:hAnsi="Times New Roman"/>
          <w:sz w:val="28"/>
          <w:szCs w:val="28"/>
          <w:lang w:val="en-US"/>
        </w:rPr>
        <w:t xml:space="preserve">diuretics </w:t>
      </w:r>
    </w:p>
    <w:p w:rsidR="006E7CBE" w:rsidRPr="00715F77" w:rsidRDefault="006E7CBE" w:rsidP="009E32D2">
      <w:pPr>
        <w:pStyle w:val="a5"/>
        <w:widowControl/>
        <w:numPr>
          <w:ilvl w:val="0"/>
          <w:numId w:val="253"/>
        </w:numPr>
        <w:spacing w:line="276" w:lineRule="auto"/>
        <w:rPr>
          <w:rFonts w:ascii="Times New Roman" w:hAnsi="Times New Roman"/>
          <w:sz w:val="28"/>
          <w:szCs w:val="28"/>
          <w:lang w:val="en-US"/>
        </w:rPr>
      </w:pPr>
      <w:r w:rsidRPr="00715F77">
        <w:rPr>
          <w:rFonts w:ascii="Times New Roman" w:hAnsi="Times New Roman"/>
          <w:sz w:val="28"/>
          <w:szCs w:val="28"/>
        </w:rPr>
        <w:lastRenderedPageBreak/>
        <w:t>antihistamines</w:t>
      </w:r>
    </w:p>
    <w:p w:rsidR="006E7CBE" w:rsidRPr="00715F77" w:rsidRDefault="006E7CBE" w:rsidP="009E32D2">
      <w:pPr>
        <w:pStyle w:val="a5"/>
        <w:widowControl/>
        <w:numPr>
          <w:ilvl w:val="0"/>
          <w:numId w:val="253"/>
        </w:numPr>
        <w:spacing w:line="276" w:lineRule="auto"/>
        <w:rPr>
          <w:rFonts w:ascii="Times New Roman" w:hAnsi="Times New Roman"/>
          <w:sz w:val="28"/>
          <w:szCs w:val="28"/>
          <w:lang w:val="en-US"/>
        </w:rPr>
      </w:pPr>
      <w:r w:rsidRPr="00715F77">
        <w:rPr>
          <w:rFonts w:ascii="Times New Roman" w:hAnsi="Times New Roman"/>
          <w:sz w:val="28"/>
          <w:szCs w:val="28"/>
          <w:lang w:val="en-US"/>
        </w:rPr>
        <w:t xml:space="preserve">steroids </w:t>
      </w:r>
    </w:p>
    <w:p w:rsidR="006E7CBE" w:rsidRPr="00715F77" w:rsidRDefault="006E7CBE" w:rsidP="009E32D2">
      <w:pPr>
        <w:pStyle w:val="a5"/>
        <w:widowControl/>
        <w:numPr>
          <w:ilvl w:val="0"/>
          <w:numId w:val="253"/>
        </w:numPr>
        <w:spacing w:line="276" w:lineRule="auto"/>
        <w:rPr>
          <w:rFonts w:ascii="Times New Roman" w:hAnsi="Times New Roman"/>
          <w:sz w:val="28"/>
          <w:szCs w:val="28"/>
          <w:lang w:val="en-US"/>
        </w:rPr>
      </w:pPr>
      <w:r w:rsidRPr="00715F77">
        <w:rPr>
          <w:rFonts w:ascii="Times New Roman" w:hAnsi="Times New Roman"/>
          <w:sz w:val="28"/>
          <w:szCs w:val="28"/>
          <w:lang w:val="en-US"/>
        </w:rPr>
        <w:t>sulfonamides</w:t>
      </w:r>
    </w:p>
    <w:p w:rsidR="00EC4068" w:rsidRDefault="00EC4068" w:rsidP="00EC4068">
      <w:pPr>
        <w:jc w:val="both"/>
        <w:rPr>
          <w:b/>
          <w:sz w:val="28"/>
          <w:szCs w:val="28"/>
        </w:rPr>
      </w:pPr>
    </w:p>
    <w:p w:rsidR="008A6D16" w:rsidRPr="00715F77" w:rsidRDefault="008A6D16" w:rsidP="00EC4068">
      <w:pPr>
        <w:jc w:val="both"/>
        <w:rPr>
          <w:b/>
          <w:sz w:val="28"/>
          <w:szCs w:val="28"/>
        </w:rPr>
      </w:pPr>
    </w:p>
    <w:p w:rsidR="00EC4068" w:rsidRPr="00715F77" w:rsidRDefault="00EC4068" w:rsidP="00EC4068">
      <w:pPr>
        <w:jc w:val="both"/>
        <w:rPr>
          <w:b/>
          <w:sz w:val="28"/>
          <w:szCs w:val="28"/>
          <w:lang w:val="en-US"/>
        </w:rPr>
      </w:pPr>
      <w:r w:rsidRPr="00715F77">
        <w:rPr>
          <w:b/>
          <w:sz w:val="28"/>
          <w:szCs w:val="28"/>
        </w:rPr>
        <w:t>Образец</w:t>
      </w:r>
      <w:r w:rsidRPr="00715F77">
        <w:rPr>
          <w:b/>
          <w:sz w:val="28"/>
          <w:szCs w:val="28"/>
          <w:lang w:val="en-US"/>
        </w:rPr>
        <w:t xml:space="preserve"> </w:t>
      </w:r>
      <w:r w:rsidRPr="00715F77">
        <w:rPr>
          <w:b/>
          <w:sz w:val="28"/>
          <w:szCs w:val="28"/>
        </w:rPr>
        <w:t>решения</w:t>
      </w:r>
      <w:r w:rsidRPr="00715F77">
        <w:rPr>
          <w:b/>
          <w:sz w:val="28"/>
          <w:szCs w:val="28"/>
          <w:lang w:val="en-US"/>
        </w:rPr>
        <w:t xml:space="preserve"> </w:t>
      </w:r>
      <w:r w:rsidRPr="00715F77">
        <w:rPr>
          <w:b/>
          <w:sz w:val="28"/>
          <w:szCs w:val="28"/>
        </w:rPr>
        <w:t>задачи</w:t>
      </w:r>
      <w:r w:rsidRPr="00715F77">
        <w:rPr>
          <w:b/>
          <w:sz w:val="28"/>
          <w:szCs w:val="28"/>
          <w:lang w:val="en-US"/>
        </w:rPr>
        <w:t>/</w:t>
      </w:r>
      <w:r w:rsidRPr="00715F77">
        <w:rPr>
          <w:sz w:val="28"/>
          <w:szCs w:val="28"/>
          <w:lang w:val="en-US"/>
        </w:rPr>
        <w:t xml:space="preserve"> </w:t>
      </w:r>
      <w:r w:rsidRPr="00715F77">
        <w:rPr>
          <w:b/>
          <w:sz w:val="28"/>
          <w:szCs w:val="28"/>
          <w:lang w:val="en-US"/>
        </w:rPr>
        <w:t>An example of solving the task</w:t>
      </w:r>
    </w:p>
    <w:p w:rsidR="006E7CBE" w:rsidRPr="00715F77" w:rsidRDefault="006E7CBE" w:rsidP="009E32D2">
      <w:pPr>
        <w:pStyle w:val="a5"/>
        <w:numPr>
          <w:ilvl w:val="0"/>
          <w:numId w:val="268"/>
        </w:numPr>
        <w:ind w:left="360"/>
        <w:rPr>
          <w:rFonts w:ascii="Times New Roman" w:hAnsi="Times New Roman"/>
          <w:sz w:val="28"/>
          <w:szCs w:val="28"/>
          <w:lang w:val="en-US"/>
        </w:rPr>
      </w:pPr>
      <w:r w:rsidRPr="00715F77">
        <w:rPr>
          <w:rFonts w:ascii="Times New Roman" w:hAnsi="Times New Roman"/>
          <w:sz w:val="28"/>
          <w:szCs w:val="28"/>
          <w:lang w:val="en-US"/>
        </w:rPr>
        <w:t>Atopic dermatitis</w:t>
      </w:r>
    </w:p>
    <w:p w:rsidR="006E7CBE" w:rsidRPr="00715F77" w:rsidRDefault="006E7CBE" w:rsidP="009E32D2">
      <w:pPr>
        <w:pStyle w:val="a5"/>
        <w:numPr>
          <w:ilvl w:val="0"/>
          <w:numId w:val="268"/>
        </w:numPr>
        <w:ind w:left="360"/>
        <w:rPr>
          <w:rFonts w:ascii="Times New Roman" w:hAnsi="Times New Roman"/>
          <w:sz w:val="28"/>
          <w:szCs w:val="28"/>
          <w:lang w:val="en-US"/>
        </w:rPr>
      </w:pPr>
      <w:proofErr w:type="gramStart"/>
      <w:r w:rsidRPr="00715F77">
        <w:rPr>
          <w:rFonts w:ascii="Times New Roman" w:hAnsi="Times New Roman"/>
          <w:sz w:val="28"/>
          <w:szCs w:val="28"/>
          <w:lang w:val="en-US"/>
        </w:rPr>
        <w:t>Is there any allergic diseases</w:t>
      </w:r>
      <w:proofErr w:type="gramEnd"/>
      <w:r w:rsidRPr="00715F77">
        <w:rPr>
          <w:rFonts w:ascii="Times New Roman" w:hAnsi="Times New Roman"/>
          <w:sz w:val="28"/>
          <w:szCs w:val="28"/>
          <w:lang w:val="en-US"/>
        </w:rPr>
        <w:t xml:space="preserve"> in the family?</w:t>
      </w:r>
    </w:p>
    <w:p w:rsidR="006E7CBE" w:rsidRPr="00715F77" w:rsidRDefault="006E7CBE" w:rsidP="00E072B0">
      <w:pPr>
        <w:ind w:left="360"/>
        <w:rPr>
          <w:sz w:val="28"/>
          <w:szCs w:val="28"/>
          <w:lang w:val="en-US"/>
        </w:rPr>
      </w:pPr>
      <w:r w:rsidRPr="00715F77">
        <w:rPr>
          <w:sz w:val="28"/>
          <w:szCs w:val="28"/>
          <w:lang w:val="en-US"/>
        </w:rPr>
        <w:t>What products does the child eat?</w:t>
      </w:r>
    </w:p>
    <w:p w:rsidR="006E7CBE" w:rsidRPr="00715F77" w:rsidRDefault="006E7CBE" w:rsidP="00E072B0">
      <w:pPr>
        <w:ind w:left="360"/>
        <w:rPr>
          <w:sz w:val="28"/>
          <w:szCs w:val="28"/>
          <w:lang w:val="en-US"/>
        </w:rPr>
      </w:pPr>
      <w:r w:rsidRPr="00715F77">
        <w:rPr>
          <w:sz w:val="28"/>
          <w:szCs w:val="28"/>
          <w:lang w:val="en-US"/>
        </w:rPr>
        <w:t>Was there such a disease before? If yes, what was treated?</w:t>
      </w:r>
    </w:p>
    <w:p w:rsidR="006E7CBE" w:rsidRPr="00715F77" w:rsidRDefault="006E7CBE" w:rsidP="009E32D2">
      <w:pPr>
        <w:pStyle w:val="a5"/>
        <w:numPr>
          <w:ilvl w:val="0"/>
          <w:numId w:val="268"/>
        </w:numPr>
        <w:ind w:left="360"/>
        <w:rPr>
          <w:rFonts w:ascii="Times New Roman" w:hAnsi="Times New Roman"/>
          <w:sz w:val="28"/>
          <w:szCs w:val="28"/>
          <w:lang w:val="en-US"/>
        </w:rPr>
      </w:pPr>
      <w:r w:rsidRPr="00715F77">
        <w:rPr>
          <w:rFonts w:ascii="Times New Roman" w:hAnsi="Times New Roman"/>
          <w:sz w:val="28"/>
          <w:szCs w:val="28"/>
          <w:lang w:val="en-US"/>
        </w:rPr>
        <w:t xml:space="preserve">Physical examination, laboratory investigation </w:t>
      </w:r>
    </w:p>
    <w:p w:rsidR="006E7CBE" w:rsidRPr="00715F77" w:rsidRDefault="006E7CBE" w:rsidP="009E32D2">
      <w:pPr>
        <w:pStyle w:val="a5"/>
        <w:numPr>
          <w:ilvl w:val="0"/>
          <w:numId w:val="268"/>
        </w:numPr>
        <w:ind w:left="360"/>
        <w:rPr>
          <w:rFonts w:ascii="Times New Roman" w:hAnsi="Times New Roman"/>
          <w:sz w:val="28"/>
          <w:szCs w:val="28"/>
          <w:lang w:val="en-US"/>
        </w:rPr>
      </w:pPr>
      <w:r w:rsidRPr="00715F77">
        <w:rPr>
          <w:rFonts w:ascii="Times New Roman" w:hAnsi="Times New Roman"/>
          <w:sz w:val="28"/>
          <w:szCs w:val="28"/>
          <w:lang w:val="en-US"/>
        </w:rPr>
        <w:t>Increase eosinophil count, Ig E level</w:t>
      </w:r>
    </w:p>
    <w:p w:rsidR="006E7CBE" w:rsidRPr="00715F77" w:rsidRDefault="006E7CBE" w:rsidP="009E32D2">
      <w:pPr>
        <w:pStyle w:val="a5"/>
        <w:numPr>
          <w:ilvl w:val="0"/>
          <w:numId w:val="268"/>
        </w:numPr>
        <w:ind w:left="360"/>
        <w:rPr>
          <w:rFonts w:ascii="Times New Roman" w:hAnsi="Times New Roman"/>
          <w:sz w:val="28"/>
          <w:szCs w:val="28"/>
          <w:lang w:val="en-US"/>
        </w:rPr>
      </w:pPr>
      <w:r w:rsidRPr="00715F77">
        <w:rPr>
          <w:rFonts w:ascii="Times New Roman" w:hAnsi="Times New Roman"/>
          <w:sz w:val="28"/>
          <w:szCs w:val="28"/>
          <w:lang w:val="en-US"/>
        </w:rPr>
        <w:t>Atopic dermatitis</w:t>
      </w:r>
    </w:p>
    <w:p w:rsidR="006E7CBE" w:rsidRPr="00715F77" w:rsidRDefault="006E7CBE" w:rsidP="009E32D2">
      <w:pPr>
        <w:pStyle w:val="a5"/>
        <w:numPr>
          <w:ilvl w:val="0"/>
          <w:numId w:val="268"/>
        </w:numPr>
        <w:ind w:left="360"/>
        <w:rPr>
          <w:rFonts w:ascii="Times New Roman" w:hAnsi="Times New Roman"/>
          <w:sz w:val="28"/>
          <w:szCs w:val="28"/>
          <w:lang w:val="en-US"/>
        </w:rPr>
      </w:pPr>
      <w:r w:rsidRPr="00715F77">
        <w:rPr>
          <w:rFonts w:ascii="Times New Roman" w:hAnsi="Times New Roman"/>
          <w:sz w:val="28"/>
          <w:szCs w:val="28"/>
          <w:lang w:val="en-US"/>
        </w:rPr>
        <w:t xml:space="preserve">Allergic contact dermatitis, scabies </w:t>
      </w:r>
    </w:p>
    <w:p w:rsidR="006E7CBE" w:rsidRPr="00715F77" w:rsidRDefault="006E7CBE" w:rsidP="009E32D2">
      <w:pPr>
        <w:pStyle w:val="a5"/>
        <w:numPr>
          <w:ilvl w:val="0"/>
          <w:numId w:val="268"/>
        </w:numPr>
        <w:ind w:left="360"/>
        <w:rPr>
          <w:rFonts w:ascii="Times New Roman" w:hAnsi="Times New Roman"/>
          <w:sz w:val="28"/>
          <w:szCs w:val="28"/>
          <w:lang w:val="en-US"/>
        </w:rPr>
      </w:pPr>
      <w:r w:rsidRPr="00715F77">
        <w:rPr>
          <w:rFonts w:ascii="Times New Roman" w:hAnsi="Times New Roman"/>
          <w:sz w:val="28"/>
          <w:szCs w:val="28"/>
          <w:lang w:val="en-US"/>
        </w:rPr>
        <w:t>Treatment for atopic dermatitis</w:t>
      </w:r>
    </w:p>
    <w:p w:rsidR="006E7CBE" w:rsidRPr="00715F77" w:rsidRDefault="006E7CBE" w:rsidP="00E072B0">
      <w:pPr>
        <w:ind w:left="360"/>
        <w:rPr>
          <w:rStyle w:val="af4"/>
          <w:b w:val="0"/>
          <w:sz w:val="28"/>
          <w:szCs w:val="28"/>
          <w:bdr w:val="none" w:sz="0" w:space="0" w:color="auto" w:frame="1"/>
          <w:shd w:val="clear" w:color="auto" w:fill="FBFBFB"/>
          <w:lang w:val="en-US"/>
        </w:rPr>
      </w:pPr>
      <w:r w:rsidRPr="00715F77">
        <w:rPr>
          <w:rStyle w:val="af4"/>
          <w:sz w:val="28"/>
          <w:szCs w:val="28"/>
          <w:bdr w:val="none" w:sz="0" w:space="0" w:color="auto" w:frame="1"/>
          <w:shd w:val="clear" w:color="auto" w:fill="FBFBFB"/>
          <w:lang w:val="en-US"/>
        </w:rPr>
        <w:t>Hypoallergenic diet</w:t>
      </w:r>
    </w:p>
    <w:p w:rsidR="006E7CBE" w:rsidRPr="00715F77" w:rsidRDefault="006E7CBE" w:rsidP="00E072B0">
      <w:pPr>
        <w:ind w:left="360"/>
        <w:rPr>
          <w:sz w:val="28"/>
          <w:szCs w:val="28"/>
          <w:lang w:val="en-US"/>
        </w:rPr>
      </w:pPr>
      <w:r w:rsidRPr="00715F77">
        <w:rPr>
          <w:sz w:val="28"/>
          <w:szCs w:val="28"/>
          <w:lang w:val="en-US"/>
        </w:rPr>
        <w:t>Emollients: Ointments &gt; creams &gt; lotions</w:t>
      </w:r>
    </w:p>
    <w:p w:rsidR="006E7CBE" w:rsidRPr="00715F77" w:rsidRDefault="006E7CBE" w:rsidP="00E072B0">
      <w:pPr>
        <w:ind w:left="360"/>
        <w:rPr>
          <w:sz w:val="28"/>
          <w:szCs w:val="28"/>
          <w:lang w:val="en-US"/>
        </w:rPr>
      </w:pPr>
      <w:proofErr w:type="gramStart"/>
      <w:r w:rsidRPr="00715F77">
        <w:rPr>
          <w:rStyle w:val="af4"/>
          <w:sz w:val="28"/>
          <w:szCs w:val="28"/>
          <w:bdr w:val="none" w:sz="0" w:space="0" w:color="auto" w:frame="1"/>
          <w:shd w:val="clear" w:color="auto" w:fill="FBFBFB"/>
          <w:lang w:val="en-US"/>
        </w:rPr>
        <w:t>Antihistamines.</w:t>
      </w:r>
      <w:proofErr w:type="gramEnd"/>
    </w:p>
    <w:p w:rsidR="006E7CBE" w:rsidRPr="00715F77" w:rsidRDefault="006E7CBE" w:rsidP="00E072B0">
      <w:pPr>
        <w:ind w:left="360"/>
        <w:rPr>
          <w:sz w:val="28"/>
          <w:szCs w:val="28"/>
          <w:lang w:val="en-US"/>
        </w:rPr>
      </w:pPr>
      <w:r w:rsidRPr="00715F77">
        <w:rPr>
          <w:rStyle w:val="af4"/>
          <w:sz w:val="28"/>
          <w:szCs w:val="28"/>
          <w:bdr w:val="none" w:sz="0" w:space="0" w:color="auto" w:frame="1"/>
          <w:shd w:val="clear" w:color="auto" w:fill="FBFBFB"/>
          <w:lang w:val="en-US"/>
        </w:rPr>
        <w:t>Steroid creams.</w:t>
      </w:r>
    </w:p>
    <w:p w:rsidR="006E7CBE" w:rsidRPr="00715F77" w:rsidRDefault="006E7CBE" w:rsidP="00E072B0">
      <w:pPr>
        <w:ind w:left="360"/>
        <w:rPr>
          <w:sz w:val="28"/>
          <w:szCs w:val="28"/>
          <w:lang w:val="en-US"/>
        </w:rPr>
      </w:pPr>
      <w:r w:rsidRPr="00715F77">
        <w:rPr>
          <w:sz w:val="28"/>
          <w:szCs w:val="28"/>
          <w:lang w:val="en-US"/>
        </w:rPr>
        <w:t>Topical calcineurin inhibitors (Tacrolimus: For moderate to severe atopic dermatitis, Pimecrolimus: For mild to moderate atopic dermatitis).</w:t>
      </w:r>
    </w:p>
    <w:p w:rsidR="00EC4068" w:rsidRPr="00715F77" w:rsidRDefault="00EC4068" w:rsidP="00E072B0">
      <w:pPr>
        <w:tabs>
          <w:tab w:val="left" w:pos="0"/>
          <w:tab w:val="left" w:pos="1418"/>
        </w:tabs>
        <w:outlineLvl w:val="2"/>
        <w:rPr>
          <w:b/>
          <w:bCs/>
          <w:sz w:val="28"/>
          <w:szCs w:val="28"/>
          <w:lang w:val="en-US"/>
        </w:rPr>
      </w:pPr>
    </w:p>
    <w:p w:rsidR="00EC4068" w:rsidRPr="00715F77" w:rsidRDefault="00EC4068" w:rsidP="00EC4068">
      <w:pPr>
        <w:tabs>
          <w:tab w:val="left" w:pos="0"/>
          <w:tab w:val="left" w:pos="1418"/>
        </w:tabs>
        <w:outlineLvl w:val="2"/>
        <w:rPr>
          <w:b/>
          <w:bCs/>
          <w:sz w:val="28"/>
          <w:szCs w:val="28"/>
        </w:rPr>
      </w:pPr>
      <w:r w:rsidRPr="00715F77">
        <w:rPr>
          <w:b/>
          <w:bCs/>
          <w:sz w:val="28"/>
          <w:szCs w:val="28"/>
        </w:rPr>
        <w:t>Эталоны ответов тестовых заданий/</w:t>
      </w:r>
      <w:r w:rsidRPr="00715F77">
        <w:rPr>
          <w:sz w:val="28"/>
          <w:szCs w:val="28"/>
        </w:rPr>
        <w:t xml:space="preserve"> </w:t>
      </w:r>
      <w:r w:rsidRPr="00715F77">
        <w:rPr>
          <w:b/>
          <w:bCs/>
          <w:sz w:val="28"/>
          <w:szCs w:val="28"/>
          <w:lang w:val="en-US"/>
        </w:rPr>
        <w:t>T</w:t>
      </w:r>
      <w:r w:rsidRPr="00715F77">
        <w:rPr>
          <w:b/>
          <w:bCs/>
          <w:sz w:val="28"/>
          <w:szCs w:val="28"/>
        </w:rPr>
        <w:t>est answers</w:t>
      </w:r>
    </w:p>
    <w:tbl>
      <w:tblPr>
        <w:tblpPr w:leftFromText="180" w:rightFromText="180" w:vertAnchor="text" w:horzAnchor="margin" w:tblpY="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85"/>
        <w:gridCol w:w="2085"/>
        <w:gridCol w:w="2084"/>
        <w:gridCol w:w="2082"/>
      </w:tblGrid>
      <w:tr w:rsidR="00EC4068" w:rsidRPr="00715F77" w:rsidTr="00EC4068">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E257A0">
            <w:pPr>
              <w:tabs>
                <w:tab w:val="left" w:pos="0"/>
                <w:tab w:val="left" w:pos="1418"/>
              </w:tabs>
              <w:spacing w:line="256" w:lineRule="auto"/>
              <w:jc w:val="center"/>
              <w:outlineLvl w:val="2"/>
              <w:rPr>
                <w:b/>
                <w:bCs/>
                <w:sz w:val="28"/>
                <w:szCs w:val="28"/>
                <w:lang w:eastAsia="en-US"/>
              </w:rPr>
            </w:pPr>
            <w:r w:rsidRPr="00715F77">
              <w:rPr>
                <w:b/>
                <w:bCs/>
                <w:sz w:val="28"/>
                <w:szCs w:val="28"/>
                <w:lang w:eastAsia="en-US"/>
              </w:rPr>
              <w:t>1</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E257A0">
            <w:pPr>
              <w:tabs>
                <w:tab w:val="left" w:pos="0"/>
                <w:tab w:val="left" w:pos="1418"/>
              </w:tabs>
              <w:spacing w:line="256" w:lineRule="auto"/>
              <w:jc w:val="center"/>
              <w:outlineLvl w:val="2"/>
              <w:rPr>
                <w:b/>
                <w:bCs/>
                <w:sz w:val="28"/>
                <w:szCs w:val="28"/>
                <w:lang w:eastAsia="en-US"/>
              </w:rPr>
            </w:pPr>
            <w:r w:rsidRPr="00715F77">
              <w:rPr>
                <w:b/>
                <w:bCs/>
                <w:sz w:val="28"/>
                <w:szCs w:val="28"/>
                <w:lang w:eastAsia="en-US"/>
              </w:rPr>
              <w:t>2</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E257A0">
            <w:pPr>
              <w:tabs>
                <w:tab w:val="left" w:pos="0"/>
                <w:tab w:val="left" w:pos="1418"/>
              </w:tabs>
              <w:spacing w:line="256" w:lineRule="auto"/>
              <w:jc w:val="center"/>
              <w:outlineLvl w:val="2"/>
              <w:rPr>
                <w:b/>
                <w:bCs/>
                <w:sz w:val="28"/>
                <w:szCs w:val="28"/>
                <w:lang w:eastAsia="en-US"/>
              </w:rPr>
            </w:pPr>
            <w:r w:rsidRPr="00715F77">
              <w:rPr>
                <w:b/>
                <w:bCs/>
                <w:sz w:val="28"/>
                <w:szCs w:val="28"/>
                <w:lang w:eastAsia="en-US"/>
              </w:rPr>
              <w:t>3</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E257A0">
            <w:pPr>
              <w:tabs>
                <w:tab w:val="left" w:pos="0"/>
                <w:tab w:val="left" w:pos="1418"/>
              </w:tabs>
              <w:spacing w:line="256" w:lineRule="auto"/>
              <w:jc w:val="center"/>
              <w:outlineLvl w:val="2"/>
              <w:rPr>
                <w:b/>
                <w:bCs/>
                <w:sz w:val="28"/>
                <w:szCs w:val="28"/>
                <w:lang w:eastAsia="en-US"/>
              </w:rPr>
            </w:pPr>
            <w:r w:rsidRPr="00715F77">
              <w:rPr>
                <w:b/>
                <w:bCs/>
                <w:sz w:val="28"/>
                <w:szCs w:val="28"/>
                <w:lang w:eastAsia="en-US"/>
              </w:rPr>
              <w:t>4</w:t>
            </w:r>
          </w:p>
        </w:tc>
        <w:tc>
          <w:tcPr>
            <w:tcW w:w="999" w:type="pct"/>
            <w:tcBorders>
              <w:top w:val="single" w:sz="4" w:space="0" w:color="auto"/>
              <w:left w:val="single" w:sz="4" w:space="0" w:color="auto"/>
              <w:bottom w:val="single" w:sz="4" w:space="0" w:color="auto"/>
              <w:right w:val="single" w:sz="4" w:space="0" w:color="auto"/>
            </w:tcBorders>
            <w:hideMark/>
          </w:tcPr>
          <w:p w:rsidR="00EC4068" w:rsidRPr="00715F77" w:rsidRDefault="00EC4068" w:rsidP="00E257A0">
            <w:pPr>
              <w:tabs>
                <w:tab w:val="left" w:pos="0"/>
                <w:tab w:val="left" w:pos="1418"/>
              </w:tabs>
              <w:spacing w:line="256" w:lineRule="auto"/>
              <w:jc w:val="center"/>
              <w:outlineLvl w:val="2"/>
              <w:rPr>
                <w:b/>
                <w:bCs/>
                <w:sz w:val="28"/>
                <w:szCs w:val="28"/>
                <w:lang w:eastAsia="en-US"/>
              </w:rPr>
            </w:pPr>
            <w:r w:rsidRPr="00715F77">
              <w:rPr>
                <w:b/>
                <w:bCs/>
                <w:sz w:val="28"/>
                <w:szCs w:val="28"/>
                <w:lang w:eastAsia="en-US"/>
              </w:rPr>
              <w:t>5</w:t>
            </w:r>
          </w:p>
        </w:tc>
      </w:tr>
      <w:tr w:rsidR="00EC4068" w:rsidRPr="00715F77" w:rsidTr="00EC4068">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AD5D4B" w:rsidP="00AD5D4B">
            <w:pPr>
              <w:tabs>
                <w:tab w:val="left" w:pos="0"/>
                <w:tab w:val="left" w:pos="1418"/>
              </w:tabs>
              <w:spacing w:line="256" w:lineRule="auto"/>
              <w:jc w:val="center"/>
              <w:outlineLvl w:val="2"/>
              <w:rPr>
                <w:bCs/>
                <w:sz w:val="28"/>
                <w:szCs w:val="28"/>
                <w:lang w:val="en-US" w:eastAsia="en-US"/>
              </w:rPr>
            </w:pPr>
            <w:r w:rsidRPr="00715F77">
              <w:rPr>
                <w:bCs/>
                <w:sz w:val="28"/>
                <w:szCs w:val="28"/>
                <w:lang w:val="en-US" w:eastAsia="en-US"/>
              </w:rPr>
              <w:t>2</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AD5D4B" w:rsidP="00AD5D4B">
            <w:pPr>
              <w:tabs>
                <w:tab w:val="left" w:pos="0"/>
                <w:tab w:val="left" w:pos="1418"/>
              </w:tabs>
              <w:spacing w:line="256" w:lineRule="auto"/>
              <w:jc w:val="center"/>
              <w:outlineLvl w:val="2"/>
              <w:rPr>
                <w:bCs/>
                <w:sz w:val="28"/>
                <w:szCs w:val="28"/>
                <w:lang w:eastAsia="en-US"/>
              </w:rPr>
            </w:pPr>
            <w:r w:rsidRPr="00715F77">
              <w:rPr>
                <w:bCs/>
                <w:sz w:val="28"/>
                <w:szCs w:val="28"/>
                <w:lang w:eastAsia="en-US"/>
              </w:rPr>
              <w:t>1</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AD5D4B" w:rsidP="00AD5D4B">
            <w:pPr>
              <w:tabs>
                <w:tab w:val="left" w:pos="0"/>
                <w:tab w:val="left" w:pos="1418"/>
              </w:tabs>
              <w:spacing w:line="256" w:lineRule="auto"/>
              <w:jc w:val="center"/>
              <w:outlineLvl w:val="2"/>
              <w:rPr>
                <w:bCs/>
                <w:sz w:val="28"/>
                <w:szCs w:val="28"/>
                <w:lang w:eastAsia="en-US"/>
              </w:rPr>
            </w:pPr>
            <w:r w:rsidRPr="00715F77">
              <w:rPr>
                <w:bCs/>
                <w:sz w:val="28"/>
                <w:szCs w:val="28"/>
                <w:lang w:eastAsia="en-US"/>
              </w:rPr>
              <w:t>2</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AD5D4B" w:rsidP="00AD5D4B">
            <w:pPr>
              <w:tabs>
                <w:tab w:val="left" w:pos="0"/>
                <w:tab w:val="left" w:pos="1418"/>
              </w:tabs>
              <w:spacing w:line="256" w:lineRule="auto"/>
              <w:jc w:val="center"/>
              <w:outlineLvl w:val="2"/>
              <w:rPr>
                <w:bCs/>
                <w:sz w:val="28"/>
                <w:szCs w:val="28"/>
                <w:lang w:eastAsia="en-US"/>
              </w:rPr>
            </w:pPr>
            <w:r w:rsidRPr="00715F77">
              <w:rPr>
                <w:bCs/>
                <w:sz w:val="28"/>
                <w:szCs w:val="28"/>
                <w:lang w:eastAsia="en-US"/>
              </w:rPr>
              <w:t>3</w:t>
            </w:r>
          </w:p>
        </w:tc>
        <w:tc>
          <w:tcPr>
            <w:tcW w:w="999" w:type="pct"/>
            <w:tcBorders>
              <w:top w:val="single" w:sz="4" w:space="0" w:color="auto"/>
              <w:left w:val="single" w:sz="4" w:space="0" w:color="auto"/>
              <w:bottom w:val="single" w:sz="4" w:space="0" w:color="auto"/>
              <w:right w:val="single" w:sz="4" w:space="0" w:color="auto"/>
            </w:tcBorders>
            <w:hideMark/>
          </w:tcPr>
          <w:p w:rsidR="00EC4068" w:rsidRPr="00715F77" w:rsidRDefault="00AD5D4B" w:rsidP="00AD5D4B">
            <w:pPr>
              <w:tabs>
                <w:tab w:val="left" w:pos="0"/>
                <w:tab w:val="left" w:pos="1418"/>
              </w:tabs>
              <w:spacing w:line="256" w:lineRule="auto"/>
              <w:jc w:val="center"/>
              <w:outlineLvl w:val="2"/>
              <w:rPr>
                <w:bCs/>
                <w:sz w:val="28"/>
                <w:szCs w:val="28"/>
                <w:lang w:eastAsia="en-US"/>
              </w:rPr>
            </w:pPr>
            <w:r w:rsidRPr="00715F77">
              <w:rPr>
                <w:bCs/>
                <w:sz w:val="28"/>
                <w:szCs w:val="28"/>
                <w:lang w:eastAsia="en-US"/>
              </w:rPr>
              <w:t>4</w:t>
            </w:r>
          </w:p>
        </w:tc>
      </w:tr>
    </w:tbl>
    <w:p w:rsidR="00EC4068" w:rsidRPr="00715F77" w:rsidRDefault="00EC4068" w:rsidP="00EC4068">
      <w:pPr>
        <w:tabs>
          <w:tab w:val="left" w:pos="0"/>
          <w:tab w:val="left" w:pos="1418"/>
        </w:tabs>
        <w:outlineLvl w:val="2"/>
        <w:rPr>
          <w:b/>
          <w:bCs/>
          <w:sz w:val="28"/>
          <w:szCs w:val="28"/>
        </w:rPr>
      </w:pPr>
    </w:p>
    <w:p w:rsidR="00EC4068" w:rsidRPr="00715F77" w:rsidRDefault="00EC4068" w:rsidP="00EC4068">
      <w:pPr>
        <w:ind w:firstLine="709"/>
        <w:jc w:val="both"/>
        <w:rPr>
          <w:color w:val="000000"/>
          <w:sz w:val="28"/>
          <w:szCs w:val="28"/>
          <w:u w:val="single"/>
        </w:rPr>
      </w:pPr>
      <w:r w:rsidRPr="00715F77">
        <w:rPr>
          <w:b/>
          <w:color w:val="000000"/>
          <w:sz w:val="28"/>
          <w:szCs w:val="28"/>
        </w:rPr>
        <w:t xml:space="preserve">Тема/ </w:t>
      </w:r>
      <w:r w:rsidRPr="00715F77">
        <w:rPr>
          <w:b/>
          <w:color w:val="000000"/>
          <w:sz w:val="28"/>
          <w:szCs w:val="28"/>
          <w:lang w:val="en-US"/>
        </w:rPr>
        <w:t>Theme</w:t>
      </w:r>
      <w:r w:rsidRPr="00715F77">
        <w:rPr>
          <w:b/>
          <w:color w:val="000000"/>
          <w:sz w:val="28"/>
          <w:szCs w:val="28"/>
        </w:rPr>
        <w:t xml:space="preserve"> </w:t>
      </w:r>
      <w:r w:rsidR="009D40D1" w:rsidRPr="00715F77">
        <w:rPr>
          <w:b/>
          <w:color w:val="000000"/>
          <w:sz w:val="28"/>
          <w:szCs w:val="28"/>
        </w:rPr>
        <w:t xml:space="preserve">34 </w:t>
      </w:r>
      <w:r w:rsidR="009D40D1" w:rsidRPr="00715F77">
        <w:rPr>
          <w:b/>
          <w:color w:val="000000"/>
          <w:sz w:val="28"/>
          <w:szCs w:val="28"/>
          <w:u w:val="single"/>
        </w:rPr>
        <w:t>«Дифференциальная диагностика гипербилирубинемии у детей и подростков Differential diagnosis of hyperbilirubinemia in children and adolescents</w:t>
      </w:r>
      <w:r w:rsidR="00E257A0" w:rsidRPr="00715F77">
        <w:rPr>
          <w:b/>
          <w:color w:val="000000"/>
          <w:sz w:val="28"/>
          <w:szCs w:val="28"/>
          <w:u w:val="single"/>
        </w:rPr>
        <w:t>»</w:t>
      </w:r>
    </w:p>
    <w:p w:rsidR="00EC4068" w:rsidRPr="00715F77" w:rsidRDefault="00EC4068" w:rsidP="00EC4068">
      <w:pPr>
        <w:ind w:firstLine="709"/>
        <w:jc w:val="both"/>
        <w:rPr>
          <w:b/>
          <w:color w:val="000000"/>
          <w:sz w:val="28"/>
          <w:szCs w:val="28"/>
        </w:rPr>
      </w:pPr>
    </w:p>
    <w:p w:rsidR="00EC4068" w:rsidRPr="00715F77" w:rsidRDefault="00EC4068" w:rsidP="00EC4068">
      <w:pPr>
        <w:ind w:firstLine="709"/>
        <w:jc w:val="both"/>
        <w:rPr>
          <w:b/>
          <w:color w:val="000000"/>
          <w:sz w:val="28"/>
          <w:szCs w:val="28"/>
          <w:lang w:val="en-US"/>
        </w:rPr>
      </w:pPr>
      <w:r w:rsidRPr="00715F77">
        <w:rPr>
          <w:b/>
          <w:color w:val="000000"/>
          <w:sz w:val="28"/>
          <w:szCs w:val="28"/>
        </w:rPr>
        <w:t>Формы</w:t>
      </w:r>
      <w:r w:rsidRPr="00715F77">
        <w:rPr>
          <w:b/>
          <w:color w:val="000000"/>
          <w:sz w:val="28"/>
          <w:szCs w:val="28"/>
          <w:lang w:val="en-US"/>
        </w:rPr>
        <w:t xml:space="preserve"> </w:t>
      </w:r>
      <w:r w:rsidRPr="00715F77">
        <w:rPr>
          <w:b/>
          <w:color w:val="000000"/>
          <w:sz w:val="28"/>
          <w:szCs w:val="28"/>
        </w:rPr>
        <w:t>текущего</w:t>
      </w:r>
      <w:r w:rsidRPr="00715F77">
        <w:rPr>
          <w:b/>
          <w:color w:val="000000"/>
          <w:sz w:val="28"/>
          <w:szCs w:val="28"/>
          <w:lang w:val="en-US"/>
        </w:rPr>
        <w:t xml:space="preserve"> </w:t>
      </w:r>
      <w:r w:rsidRPr="00715F77">
        <w:rPr>
          <w:b/>
          <w:color w:val="000000"/>
          <w:sz w:val="28"/>
          <w:szCs w:val="28"/>
        </w:rPr>
        <w:t>контроля</w:t>
      </w:r>
      <w:r w:rsidRPr="00715F77">
        <w:rPr>
          <w:color w:val="000000"/>
          <w:sz w:val="28"/>
          <w:szCs w:val="28"/>
          <w:lang w:val="en-US"/>
        </w:rPr>
        <w:t xml:space="preserve"> </w:t>
      </w:r>
      <w:r w:rsidRPr="00715F77">
        <w:rPr>
          <w:b/>
          <w:color w:val="000000"/>
          <w:sz w:val="28"/>
          <w:szCs w:val="28"/>
        </w:rPr>
        <w:t>успеваемости</w:t>
      </w:r>
      <w:r w:rsidRPr="00715F77">
        <w:rPr>
          <w:b/>
          <w:color w:val="000000"/>
          <w:sz w:val="28"/>
          <w:szCs w:val="28"/>
          <w:lang w:val="en-US"/>
        </w:rPr>
        <w:t>/Forms of current performance monitoring:</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тестирование</w:t>
      </w:r>
      <w:r w:rsidRPr="00715F77">
        <w:rPr>
          <w:color w:val="000000"/>
          <w:sz w:val="28"/>
          <w:szCs w:val="28"/>
          <w:shd w:val="clear" w:color="auto" w:fill="FFFFFF"/>
          <w:lang w:val="en-US"/>
        </w:rPr>
        <w:t>/ testing</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устный</w:t>
      </w:r>
      <w:r w:rsidRPr="00715F77">
        <w:rPr>
          <w:color w:val="000000"/>
          <w:sz w:val="28"/>
          <w:szCs w:val="28"/>
          <w:shd w:val="clear" w:color="auto" w:fill="FFFFFF"/>
          <w:lang w:val="en-US"/>
        </w:rPr>
        <w:t xml:space="preserve"> </w:t>
      </w:r>
      <w:r w:rsidRPr="00715F77">
        <w:rPr>
          <w:color w:val="000000"/>
          <w:sz w:val="28"/>
          <w:szCs w:val="28"/>
          <w:shd w:val="clear" w:color="auto" w:fill="FFFFFF"/>
        </w:rPr>
        <w:t>опрос</w:t>
      </w:r>
      <w:r w:rsidRPr="00715F77">
        <w:rPr>
          <w:color w:val="000000"/>
          <w:sz w:val="28"/>
          <w:szCs w:val="28"/>
          <w:shd w:val="clear" w:color="auto" w:fill="FFFFFF"/>
          <w:lang w:val="en-US"/>
        </w:rPr>
        <w:t>/</w:t>
      </w:r>
      <w:r w:rsidRPr="00715F77">
        <w:rPr>
          <w:sz w:val="28"/>
          <w:szCs w:val="28"/>
          <w:lang w:val="en-US"/>
        </w:rPr>
        <w:t xml:space="preserve"> </w:t>
      </w:r>
      <w:r w:rsidRPr="00715F77">
        <w:rPr>
          <w:color w:val="000000"/>
          <w:sz w:val="28"/>
          <w:szCs w:val="28"/>
          <w:shd w:val="clear" w:color="auto" w:fill="FFFFFF"/>
          <w:lang w:val="en-US"/>
        </w:rPr>
        <w:t>investigation</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решение</w:t>
      </w:r>
      <w:r w:rsidRPr="00715F77">
        <w:rPr>
          <w:color w:val="000000"/>
          <w:sz w:val="28"/>
          <w:szCs w:val="28"/>
          <w:shd w:val="clear" w:color="auto" w:fill="FFFFFF"/>
          <w:lang w:val="en-US"/>
        </w:rPr>
        <w:t xml:space="preserve"> </w:t>
      </w:r>
      <w:r w:rsidRPr="00715F77">
        <w:rPr>
          <w:color w:val="000000"/>
          <w:sz w:val="28"/>
          <w:szCs w:val="28"/>
          <w:shd w:val="clear" w:color="auto" w:fill="FFFFFF"/>
        </w:rPr>
        <w:t>проблемно</w:t>
      </w:r>
      <w:r w:rsidRPr="00715F77">
        <w:rPr>
          <w:color w:val="000000"/>
          <w:sz w:val="28"/>
          <w:szCs w:val="28"/>
          <w:shd w:val="clear" w:color="auto" w:fill="FFFFFF"/>
          <w:lang w:val="en-US"/>
        </w:rPr>
        <w:t>-</w:t>
      </w:r>
      <w:r w:rsidRPr="00715F77">
        <w:rPr>
          <w:color w:val="000000"/>
          <w:sz w:val="28"/>
          <w:szCs w:val="28"/>
          <w:shd w:val="clear" w:color="auto" w:fill="FFFFFF"/>
        </w:rPr>
        <w:t>ситуационных</w:t>
      </w:r>
      <w:r w:rsidRPr="00715F77">
        <w:rPr>
          <w:color w:val="000000"/>
          <w:sz w:val="28"/>
          <w:szCs w:val="28"/>
          <w:shd w:val="clear" w:color="auto" w:fill="FFFFFF"/>
          <w:lang w:val="en-US"/>
        </w:rPr>
        <w:t xml:space="preserve"> </w:t>
      </w:r>
      <w:r w:rsidRPr="00715F77">
        <w:rPr>
          <w:color w:val="000000"/>
          <w:sz w:val="28"/>
          <w:szCs w:val="28"/>
          <w:shd w:val="clear" w:color="auto" w:fill="FFFFFF"/>
        </w:rPr>
        <w:t>задач</w:t>
      </w:r>
      <w:r w:rsidRPr="00715F77">
        <w:rPr>
          <w:color w:val="000000"/>
          <w:sz w:val="28"/>
          <w:szCs w:val="28"/>
          <w:shd w:val="clear" w:color="auto" w:fill="FFFFFF"/>
          <w:lang w:val="en-US"/>
        </w:rPr>
        <w:t>/solving problem situational problems</w:t>
      </w:r>
    </w:p>
    <w:p w:rsidR="00EC4068" w:rsidRPr="00715F77" w:rsidRDefault="00EC4068" w:rsidP="00EC4068">
      <w:pPr>
        <w:pStyle w:val="a5"/>
        <w:tabs>
          <w:tab w:val="left" w:pos="333"/>
        </w:tabs>
        <w:ind w:left="0"/>
        <w:rPr>
          <w:rFonts w:ascii="Times New Roman" w:hAnsi="Times New Roman"/>
          <w:b/>
          <w:color w:val="000000"/>
          <w:sz w:val="28"/>
          <w:szCs w:val="28"/>
          <w:lang w:val="en-US"/>
        </w:rPr>
      </w:pPr>
    </w:p>
    <w:p w:rsidR="00EC4068" w:rsidRPr="00715F77" w:rsidRDefault="00EC4068" w:rsidP="00EC4068">
      <w:pPr>
        <w:ind w:firstLine="709"/>
        <w:jc w:val="both"/>
        <w:rPr>
          <w:color w:val="000000"/>
          <w:sz w:val="28"/>
          <w:szCs w:val="28"/>
          <w:lang w:val="en-US"/>
        </w:rPr>
      </w:pPr>
      <w:r w:rsidRPr="00715F77">
        <w:rPr>
          <w:b/>
          <w:color w:val="000000"/>
          <w:sz w:val="28"/>
          <w:szCs w:val="28"/>
        </w:rPr>
        <w:t>Оценочные</w:t>
      </w:r>
      <w:r w:rsidRPr="00715F77">
        <w:rPr>
          <w:b/>
          <w:color w:val="000000"/>
          <w:sz w:val="28"/>
          <w:szCs w:val="28"/>
          <w:lang w:val="en-US"/>
        </w:rPr>
        <w:t xml:space="preserve"> </w:t>
      </w:r>
      <w:r w:rsidRPr="00715F77">
        <w:rPr>
          <w:b/>
          <w:color w:val="000000"/>
          <w:sz w:val="28"/>
          <w:szCs w:val="28"/>
        </w:rPr>
        <w:t>материалы</w:t>
      </w:r>
      <w:r w:rsidRPr="00715F77">
        <w:rPr>
          <w:b/>
          <w:color w:val="000000"/>
          <w:sz w:val="28"/>
          <w:szCs w:val="28"/>
          <w:lang w:val="en-US"/>
        </w:rPr>
        <w:t xml:space="preserve"> </w:t>
      </w:r>
      <w:r w:rsidRPr="00715F77">
        <w:rPr>
          <w:b/>
          <w:color w:val="000000"/>
          <w:sz w:val="28"/>
          <w:szCs w:val="28"/>
        </w:rPr>
        <w:t>текущего</w:t>
      </w:r>
      <w:r w:rsidRPr="00715F77">
        <w:rPr>
          <w:b/>
          <w:color w:val="000000"/>
          <w:sz w:val="28"/>
          <w:szCs w:val="28"/>
          <w:lang w:val="en-US"/>
        </w:rPr>
        <w:t xml:space="preserve"> </w:t>
      </w:r>
      <w:r w:rsidRPr="00715F77">
        <w:rPr>
          <w:b/>
          <w:color w:val="000000"/>
          <w:sz w:val="28"/>
          <w:szCs w:val="28"/>
        </w:rPr>
        <w:t>контроля</w:t>
      </w:r>
      <w:r w:rsidRPr="00715F77">
        <w:rPr>
          <w:b/>
          <w:color w:val="000000"/>
          <w:sz w:val="28"/>
          <w:szCs w:val="28"/>
          <w:lang w:val="en-US"/>
        </w:rPr>
        <w:t xml:space="preserve"> </w:t>
      </w:r>
      <w:r w:rsidRPr="00715F77">
        <w:rPr>
          <w:b/>
          <w:color w:val="000000"/>
          <w:sz w:val="28"/>
          <w:szCs w:val="28"/>
        </w:rPr>
        <w:t>успеваемости</w:t>
      </w:r>
      <w:r w:rsidRPr="00715F77">
        <w:rPr>
          <w:b/>
          <w:color w:val="000000"/>
          <w:sz w:val="28"/>
          <w:szCs w:val="28"/>
          <w:lang w:val="en-US"/>
        </w:rPr>
        <w:t>/</w:t>
      </w:r>
      <w:r w:rsidRPr="00715F77">
        <w:rPr>
          <w:sz w:val="28"/>
          <w:szCs w:val="28"/>
          <w:lang w:val="en-US"/>
        </w:rPr>
        <w:t xml:space="preserve"> </w:t>
      </w:r>
      <w:r w:rsidRPr="00715F77">
        <w:rPr>
          <w:b/>
          <w:color w:val="000000"/>
          <w:sz w:val="28"/>
          <w:szCs w:val="28"/>
          <w:lang w:val="en-US"/>
        </w:rPr>
        <w:t>Assessment materials of current performance monitoring</w:t>
      </w:r>
      <w:r w:rsidRPr="00715F77">
        <w:rPr>
          <w:color w:val="000000"/>
          <w:sz w:val="28"/>
          <w:szCs w:val="28"/>
          <w:lang w:val="en-US"/>
        </w:rPr>
        <w:t xml:space="preserve"> </w:t>
      </w:r>
    </w:p>
    <w:p w:rsidR="00EC4068" w:rsidRPr="00715F77" w:rsidRDefault="00EC4068" w:rsidP="00EC4068">
      <w:pPr>
        <w:tabs>
          <w:tab w:val="left" w:pos="0"/>
          <w:tab w:val="left" w:pos="1418"/>
        </w:tabs>
        <w:jc w:val="both"/>
        <w:outlineLvl w:val="2"/>
        <w:rPr>
          <w:b/>
          <w:sz w:val="28"/>
          <w:szCs w:val="28"/>
        </w:rPr>
      </w:pPr>
      <w:r w:rsidRPr="00715F77">
        <w:rPr>
          <w:b/>
          <w:sz w:val="28"/>
          <w:szCs w:val="28"/>
        </w:rPr>
        <w:t>Вопросы для подготовки к устному опросу:</w:t>
      </w:r>
    </w:p>
    <w:p w:rsidR="00E257A0" w:rsidRPr="00715F77" w:rsidRDefault="00E257A0" w:rsidP="00E257A0">
      <w:pPr>
        <w:tabs>
          <w:tab w:val="left" w:pos="0"/>
          <w:tab w:val="left" w:pos="1418"/>
        </w:tabs>
        <w:jc w:val="both"/>
        <w:outlineLvl w:val="2"/>
        <w:rPr>
          <w:sz w:val="28"/>
          <w:szCs w:val="28"/>
        </w:rPr>
      </w:pPr>
      <w:r w:rsidRPr="00715F77">
        <w:rPr>
          <w:sz w:val="28"/>
          <w:szCs w:val="28"/>
        </w:rPr>
        <w:t>1. Желтуха у новорожденных и младенцев.</w:t>
      </w:r>
    </w:p>
    <w:p w:rsidR="00E257A0" w:rsidRPr="00715F77" w:rsidRDefault="00E257A0" w:rsidP="00E257A0">
      <w:pPr>
        <w:tabs>
          <w:tab w:val="left" w:pos="0"/>
          <w:tab w:val="left" w:pos="1418"/>
        </w:tabs>
        <w:jc w:val="both"/>
        <w:outlineLvl w:val="2"/>
        <w:rPr>
          <w:sz w:val="28"/>
          <w:szCs w:val="28"/>
        </w:rPr>
      </w:pPr>
      <w:r w:rsidRPr="00715F77">
        <w:rPr>
          <w:sz w:val="28"/>
          <w:szCs w:val="28"/>
        </w:rPr>
        <w:t>2. Желтуха у ребенка и подростка.</w:t>
      </w:r>
    </w:p>
    <w:p w:rsidR="00EC4068" w:rsidRPr="00715F77" w:rsidRDefault="00EC4068" w:rsidP="00EC4068">
      <w:pPr>
        <w:tabs>
          <w:tab w:val="left" w:pos="0"/>
          <w:tab w:val="left" w:pos="1418"/>
        </w:tabs>
        <w:jc w:val="both"/>
        <w:outlineLvl w:val="2"/>
        <w:rPr>
          <w:b/>
          <w:color w:val="000000"/>
          <w:sz w:val="28"/>
          <w:szCs w:val="28"/>
        </w:rPr>
      </w:pPr>
      <w:r w:rsidRPr="00715F77">
        <w:rPr>
          <w:b/>
          <w:color w:val="000000"/>
          <w:sz w:val="28"/>
          <w:szCs w:val="28"/>
          <w:lang w:val="en-US"/>
        </w:rPr>
        <w:t>Questions</w:t>
      </w:r>
      <w:r w:rsidR="00E257A0" w:rsidRPr="00715F77">
        <w:rPr>
          <w:b/>
          <w:color w:val="000000"/>
          <w:sz w:val="28"/>
          <w:szCs w:val="28"/>
        </w:rPr>
        <w:t>:</w:t>
      </w:r>
    </w:p>
    <w:p w:rsidR="00D9274A" w:rsidRPr="00715F77" w:rsidRDefault="00D9274A" w:rsidP="009E32D2">
      <w:pPr>
        <w:pStyle w:val="a5"/>
        <w:widowControl/>
        <w:numPr>
          <w:ilvl w:val="0"/>
          <w:numId w:val="258"/>
        </w:numPr>
        <w:autoSpaceDE/>
        <w:autoSpaceDN/>
        <w:adjustRightInd/>
        <w:spacing w:after="200" w:line="276" w:lineRule="auto"/>
        <w:jc w:val="left"/>
        <w:rPr>
          <w:rFonts w:ascii="Times New Roman" w:hAnsi="Times New Roman"/>
          <w:bCs/>
          <w:sz w:val="28"/>
          <w:szCs w:val="28"/>
          <w:lang w:val="en-US"/>
        </w:rPr>
      </w:pPr>
      <w:r w:rsidRPr="00715F77">
        <w:rPr>
          <w:rFonts w:ascii="Times New Roman" w:hAnsi="Times New Roman"/>
          <w:bCs/>
          <w:sz w:val="28"/>
          <w:szCs w:val="28"/>
          <w:lang w:val="en-US"/>
        </w:rPr>
        <w:t>Jaundice in the neonate and infant.</w:t>
      </w:r>
    </w:p>
    <w:p w:rsidR="00D9274A" w:rsidRPr="00715F77" w:rsidRDefault="00D9274A" w:rsidP="009E32D2">
      <w:pPr>
        <w:pStyle w:val="a5"/>
        <w:widowControl/>
        <w:numPr>
          <w:ilvl w:val="0"/>
          <w:numId w:val="258"/>
        </w:numPr>
        <w:autoSpaceDE/>
        <w:autoSpaceDN/>
        <w:adjustRightInd/>
        <w:spacing w:after="200" w:line="276" w:lineRule="auto"/>
        <w:jc w:val="left"/>
        <w:rPr>
          <w:rFonts w:ascii="Times New Roman" w:hAnsi="Times New Roman"/>
          <w:bCs/>
          <w:sz w:val="28"/>
          <w:szCs w:val="28"/>
          <w:lang w:val="en-US"/>
        </w:rPr>
      </w:pPr>
      <w:r w:rsidRPr="00715F77">
        <w:rPr>
          <w:rFonts w:ascii="Times New Roman" w:hAnsi="Times New Roman"/>
          <w:bCs/>
          <w:sz w:val="28"/>
          <w:szCs w:val="28"/>
          <w:lang w:val="en-US"/>
        </w:rPr>
        <w:t>Jaundice in the child and adolescent.</w:t>
      </w:r>
    </w:p>
    <w:p w:rsidR="00BC020F" w:rsidRPr="00715F77" w:rsidRDefault="00BC020F" w:rsidP="008A6D16">
      <w:pPr>
        <w:jc w:val="both"/>
        <w:rPr>
          <w:b/>
          <w:bCs/>
          <w:sz w:val="28"/>
          <w:szCs w:val="28"/>
          <w:lang w:val="en-US"/>
        </w:rPr>
      </w:pPr>
      <w:r w:rsidRPr="00715F77">
        <w:rPr>
          <w:b/>
          <w:sz w:val="28"/>
          <w:szCs w:val="28"/>
        </w:rPr>
        <w:lastRenderedPageBreak/>
        <w:t>Задания</w:t>
      </w:r>
      <w:r w:rsidRPr="00715F77">
        <w:rPr>
          <w:b/>
          <w:sz w:val="28"/>
          <w:szCs w:val="28"/>
          <w:lang w:val="en-US"/>
        </w:rPr>
        <w:t xml:space="preserve"> </w:t>
      </w:r>
      <w:r w:rsidRPr="00715F77">
        <w:rPr>
          <w:b/>
          <w:sz w:val="28"/>
          <w:szCs w:val="28"/>
        </w:rPr>
        <w:t>для</w:t>
      </w:r>
      <w:r w:rsidRPr="00715F77">
        <w:rPr>
          <w:b/>
          <w:sz w:val="28"/>
          <w:szCs w:val="28"/>
          <w:lang w:val="en-US"/>
        </w:rPr>
        <w:t xml:space="preserve"> </w:t>
      </w:r>
      <w:r w:rsidRPr="00715F77">
        <w:rPr>
          <w:b/>
          <w:sz w:val="28"/>
          <w:szCs w:val="28"/>
        </w:rPr>
        <w:t>отработки</w:t>
      </w:r>
      <w:r w:rsidRPr="00715F77">
        <w:rPr>
          <w:b/>
          <w:sz w:val="28"/>
          <w:szCs w:val="28"/>
          <w:lang w:val="en-US"/>
        </w:rPr>
        <w:t xml:space="preserve"> </w:t>
      </w:r>
      <w:r w:rsidRPr="00715F77">
        <w:rPr>
          <w:b/>
          <w:sz w:val="28"/>
          <w:szCs w:val="28"/>
        </w:rPr>
        <w:t>практических</w:t>
      </w:r>
      <w:r w:rsidRPr="00715F77">
        <w:rPr>
          <w:b/>
          <w:sz w:val="28"/>
          <w:szCs w:val="28"/>
          <w:lang w:val="en-US"/>
        </w:rPr>
        <w:t xml:space="preserve"> </w:t>
      </w:r>
      <w:r w:rsidRPr="00715F77">
        <w:rPr>
          <w:b/>
          <w:sz w:val="28"/>
          <w:szCs w:val="28"/>
        </w:rPr>
        <w:t>умений</w:t>
      </w:r>
      <w:r w:rsidRPr="00715F77">
        <w:rPr>
          <w:b/>
          <w:sz w:val="28"/>
          <w:szCs w:val="28"/>
          <w:lang w:val="en-US"/>
        </w:rPr>
        <w:t>/</w:t>
      </w:r>
      <w:r w:rsidRPr="00715F77">
        <w:rPr>
          <w:b/>
          <w:bCs/>
          <w:sz w:val="28"/>
          <w:szCs w:val="28"/>
          <w:lang w:val="en-US"/>
        </w:rPr>
        <w:t>Tasks for practicing practical skills</w:t>
      </w:r>
    </w:p>
    <w:p w:rsidR="00BC020F" w:rsidRPr="00715F77" w:rsidRDefault="00BC020F" w:rsidP="009E32D2">
      <w:pPr>
        <w:pStyle w:val="a5"/>
        <w:numPr>
          <w:ilvl w:val="0"/>
          <w:numId w:val="402"/>
        </w:numPr>
        <w:rPr>
          <w:rFonts w:ascii="Times New Roman" w:hAnsi="Times New Roman"/>
          <w:sz w:val="28"/>
          <w:szCs w:val="28"/>
          <w:lang w:val="en-US"/>
        </w:rPr>
      </w:pPr>
      <w:r w:rsidRPr="00715F77">
        <w:rPr>
          <w:rFonts w:ascii="Times New Roman" w:hAnsi="Times New Roman"/>
          <w:sz w:val="28"/>
          <w:szCs w:val="28"/>
          <w:lang w:val="en-US"/>
        </w:rPr>
        <w:t>Make a diagnostic algorithm for patients with hyperbilirubinemia</w:t>
      </w:r>
    </w:p>
    <w:p w:rsidR="00EC4068" w:rsidRPr="00715F77" w:rsidRDefault="00EC4068" w:rsidP="00EC4068">
      <w:pPr>
        <w:tabs>
          <w:tab w:val="left" w:pos="0"/>
          <w:tab w:val="left" w:pos="460"/>
          <w:tab w:val="left" w:pos="1418"/>
        </w:tabs>
        <w:outlineLvl w:val="2"/>
        <w:rPr>
          <w:b/>
          <w:bCs/>
          <w:sz w:val="28"/>
          <w:szCs w:val="28"/>
          <w:lang w:val="en-US"/>
        </w:rPr>
      </w:pPr>
    </w:p>
    <w:p w:rsidR="00EC4068" w:rsidRPr="00715F77" w:rsidRDefault="00EC4068" w:rsidP="00EC4068">
      <w:pPr>
        <w:pStyle w:val="a5"/>
        <w:tabs>
          <w:tab w:val="left" w:pos="333"/>
        </w:tabs>
        <w:ind w:left="0"/>
        <w:rPr>
          <w:rFonts w:ascii="Times New Roman" w:hAnsi="Times New Roman"/>
          <w:b/>
          <w:sz w:val="28"/>
          <w:szCs w:val="28"/>
        </w:rPr>
      </w:pPr>
      <w:r w:rsidRPr="00715F77">
        <w:rPr>
          <w:rFonts w:ascii="Times New Roman" w:hAnsi="Times New Roman"/>
          <w:b/>
          <w:sz w:val="28"/>
          <w:szCs w:val="28"/>
        </w:rPr>
        <w:t>Типовые практические задания для проверки умений/</w:t>
      </w:r>
      <w:r w:rsidRPr="00715F77">
        <w:rPr>
          <w:rFonts w:ascii="Times New Roman" w:hAnsi="Times New Roman"/>
          <w:sz w:val="28"/>
          <w:szCs w:val="28"/>
        </w:rPr>
        <w:t xml:space="preserve"> </w:t>
      </w:r>
      <w:r w:rsidRPr="00715F77">
        <w:rPr>
          <w:rFonts w:ascii="Times New Roman" w:hAnsi="Times New Roman"/>
          <w:b/>
          <w:sz w:val="28"/>
          <w:szCs w:val="28"/>
          <w:lang w:val="en-US"/>
        </w:rPr>
        <w:t>Typical</w:t>
      </w:r>
      <w:r w:rsidRPr="00715F77">
        <w:rPr>
          <w:rFonts w:ascii="Times New Roman" w:hAnsi="Times New Roman"/>
          <w:b/>
          <w:sz w:val="28"/>
          <w:szCs w:val="28"/>
        </w:rPr>
        <w:t xml:space="preserve"> </w:t>
      </w:r>
      <w:r w:rsidRPr="00715F77">
        <w:rPr>
          <w:rFonts w:ascii="Times New Roman" w:hAnsi="Times New Roman"/>
          <w:b/>
          <w:sz w:val="28"/>
          <w:szCs w:val="28"/>
          <w:lang w:val="en-US"/>
        </w:rPr>
        <w:t>practical</w:t>
      </w:r>
      <w:r w:rsidRPr="00715F77">
        <w:rPr>
          <w:rFonts w:ascii="Times New Roman" w:hAnsi="Times New Roman"/>
          <w:b/>
          <w:sz w:val="28"/>
          <w:szCs w:val="28"/>
        </w:rPr>
        <w:t xml:space="preserve"> </w:t>
      </w:r>
      <w:r w:rsidRPr="00715F77">
        <w:rPr>
          <w:rFonts w:ascii="Times New Roman" w:hAnsi="Times New Roman"/>
          <w:b/>
          <w:sz w:val="28"/>
          <w:szCs w:val="28"/>
          <w:lang w:val="en-US"/>
        </w:rPr>
        <w:t>tasks</w:t>
      </w:r>
      <w:r w:rsidRPr="00715F77">
        <w:rPr>
          <w:rFonts w:ascii="Times New Roman" w:hAnsi="Times New Roman"/>
          <w:b/>
          <w:sz w:val="28"/>
          <w:szCs w:val="28"/>
        </w:rPr>
        <w:t xml:space="preserve"> </w:t>
      </w:r>
      <w:r w:rsidRPr="00715F77">
        <w:rPr>
          <w:rFonts w:ascii="Times New Roman" w:hAnsi="Times New Roman"/>
          <w:b/>
          <w:sz w:val="28"/>
          <w:szCs w:val="28"/>
          <w:lang w:val="en-US"/>
        </w:rPr>
        <w:t>for</w:t>
      </w:r>
      <w:r w:rsidRPr="00715F77">
        <w:rPr>
          <w:rFonts w:ascii="Times New Roman" w:hAnsi="Times New Roman"/>
          <w:b/>
          <w:sz w:val="28"/>
          <w:szCs w:val="28"/>
        </w:rPr>
        <w:t xml:space="preserve"> </w:t>
      </w:r>
      <w:r w:rsidRPr="00715F77">
        <w:rPr>
          <w:rFonts w:ascii="Times New Roman" w:hAnsi="Times New Roman"/>
          <w:b/>
          <w:sz w:val="28"/>
          <w:szCs w:val="28"/>
          <w:lang w:val="en-US"/>
        </w:rPr>
        <w:t>testing</w:t>
      </w:r>
      <w:r w:rsidRPr="00715F77">
        <w:rPr>
          <w:rFonts w:ascii="Times New Roman" w:hAnsi="Times New Roman"/>
          <w:b/>
          <w:sz w:val="28"/>
          <w:szCs w:val="28"/>
        </w:rPr>
        <w:t xml:space="preserve"> </w:t>
      </w:r>
      <w:r w:rsidRPr="00715F77">
        <w:rPr>
          <w:rFonts w:ascii="Times New Roman" w:hAnsi="Times New Roman"/>
          <w:b/>
          <w:sz w:val="28"/>
          <w:szCs w:val="28"/>
          <w:lang w:val="en-US"/>
        </w:rPr>
        <w:t>skills</w:t>
      </w:r>
      <w:r w:rsidRPr="00715F77">
        <w:rPr>
          <w:rFonts w:ascii="Times New Roman" w:hAnsi="Times New Roman"/>
          <w:b/>
          <w:sz w:val="28"/>
          <w:szCs w:val="28"/>
        </w:rPr>
        <w:t>:</w:t>
      </w:r>
    </w:p>
    <w:p w:rsidR="000B3466" w:rsidRPr="00715F77" w:rsidRDefault="000B3466" w:rsidP="000B3466">
      <w:pPr>
        <w:spacing w:line="276" w:lineRule="auto"/>
        <w:jc w:val="both"/>
        <w:rPr>
          <w:sz w:val="28"/>
          <w:szCs w:val="28"/>
          <w:lang w:val="en-US"/>
        </w:rPr>
      </w:pPr>
      <w:proofErr w:type="gramStart"/>
      <w:r w:rsidRPr="00715F77">
        <w:rPr>
          <w:sz w:val="28"/>
          <w:szCs w:val="28"/>
          <w:lang w:val="en-US"/>
        </w:rPr>
        <w:t>Child in age of 10 days, with icteric skin.</w:t>
      </w:r>
      <w:proofErr w:type="gramEnd"/>
      <w:r w:rsidRPr="00715F77">
        <w:rPr>
          <w:sz w:val="28"/>
          <w:szCs w:val="28"/>
          <w:lang w:val="en-US"/>
        </w:rPr>
        <w:t xml:space="preserve"> </w:t>
      </w:r>
    </w:p>
    <w:p w:rsidR="000B3466" w:rsidRPr="00715F77" w:rsidRDefault="000B3466" w:rsidP="000B3466">
      <w:pPr>
        <w:spacing w:line="276" w:lineRule="auto"/>
        <w:jc w:val="both"/>
        <w:rPr>
          <w:b/>
          <w:sz w:val="28"/>
          <w:szCs w:val="28"/>
          <w:lang w:val="en-US"/>
        </w:rPr>
      </w:pPr>
      <w:r w:rsidRPr="00715F77">
        <w:rPr>
          <w:b/>
          <w:sz w:val="28"/>
          <w:szCs w:val="28"/>
          <w:lang w:val="en-US"/>
        </w:rPr>
        <w:t xml:space="preserve">Brief history </w:t>
      </w:r>
    </w:p>
    <w:p w:rsidR="000B3466" w:rsidRPr="00715F77" w:rsidRDefault="000B3466" w:rsidP="000B3466">
      <w:pPr>
        <w:spacing w:line="276" w:lineRule="auto"/>
        <w:jc w:val="both"/>
        <w:rPr>
          <w:b/>
          <w:sz w:val="28"/>
          <w:szCs w:val="28"/>
          <w:lang w:val="en-US"/>
        </w:rPr>
      </w:pPr>
      <w:r w:rsidRPr="00715F77">
        <w:rPr>
          <w:sz w:val="28"/>
          <w:szCs w:val="28"/>
          <w:lang w:val="en-US"/>
        </w:rPr>
        <w:t>The baby was born in a term with weight 3000g. Apgar score is 8-9 points. From the first day an icterus of skin admitted, liver +3,5cm, spleen is on the edge of costal arc. Color of urine and feces are not changed. In this time Combs test is positive, hemoglobin 130 g/l, reticulocytes is 4</w:t>
      </w:r>
      <w:proofErr w:type="gramStart"/>
      <w:r w:rsidRPr="00715F77">
        <w:rPr>
          <w:sz w:val="28"/>
          <w:szCs w:val="28"/>
          <w:lang w:val="en-US"/>
        </w:rPr>
        <w:t>,6</w:t>
      </w:r>
      <w:proofErr w:type="gramEnd"/>
      <w:r w:rsidRPr="00715F77">
        <w:rPr>
          <w:sz w:val="28"/>
          <w:szCs w:val="28"/>
          <w:lang w:val="en-US"/>
        </w:rPr>
        <w:t>%, common bilirubin is 300 mcmol/l, indirect fraction is - 288 mcmol/l, transaminases: ALT - 0,28, AST - 0,26. During medical treatment, the state of child became better, intensity of icterus diminished.</w:t>
      </w:r>
    </w:p>
    <w:p w:rsidR="000B3466" w:rsidRPr="00715F77" w:rsidRDefault="000B3466" w:rsidP="000B3466">
      <w:pPr>
        <w:spacing w:line="276" w:lineRule="auto"/>
        <w:jc w:val="both"/>
        <w:rPr>
          <w:b/>
          <w:sz w:val="28"/>
          <w:szCs w:val="28"/>
          <w:lang w:val="en-US"/>
        </w:rPr>
      </w:pPr>
      <w:r w:rsidRPr="00715F77">
        <w:rPr>
          <w:b/>
          <w:sz w:val="28"/>
          <w:szCs w:val="28"/>
          <w:lang w:val="en-US"/>
        </w:rPr>
        <w:t>Questions:</w:t>
      </w:r>
    </w:p>
    <w:p w:rsidR="000B3466" w:rsidRPr="00715F77" w:rsidRDefault="000B3466" w:rsidP="009E32D2">
      <w:pPr>
        <w:pStyle w:val="a5"/>
        <w:widowControl/>
        <w:numPr>
          <w:ilvl w:val="0"/>
          <w:numId w:val="265"/>
        </w:numPr>
        <w:autoSpaceDE/>
        <w:autoSpaceDN/>
        <w:adjustRightInd/>
        <w:spacing w:line="276" w:lineRule="auto"/>
        <w:rPr>
          <w:rFonts w:ascii="Times New Roman" w:hAnsi="Times New Roman"/>
          <w:sz w:val="28"/>
          <w:szCs w:val="28"/>
          <w:lang w:val="en-US"/>
        </w:rPr>
      </w:pPr>
      <w:r w:rsidRPr="00715F77">
        <w:rPr>
          <w:rFonts w:ascii="Times New Roman" w:hAnsi="Times New Roman"/>
          <w:sz w:val="28"/>
          <w:szCs w:val="28"/>
          <w:lang w:val="en-US"/>
        </w:rPr>
        <w:t>What is your initial diagnosis?</w:t>
      </w:r>
    </w:p>
    <w:p w:rsidR="000B3466" w:rsidRPr="00715F77" w:rsidRDefault="000B3466" w:rsidP="00E257A0">
      <w:pPr>
        <w:jc w:val="both"/>
        <w:rPr>
          <w:b/>
          <w:sz w:val="28"/>
          <w:szCs w:val="28"/>
          <w:lang w:val="en-US"/>
        </w:rPr>
      </w:pPr>
      <w:r w:rsidRPr="00715F77">
        <w:rPr>
          <w:b/>
          <w:sz w:val="28"/>
          <w:szCs w:val="28"/>
          <w:lang w:val="en-US"/>
        </w:rPr>
        <w:t>On examination for 9 days of life</w:t>
      </w:r>
    </w:p>
    <w:p w:rsidR="000B3466" w:rsidRPr="00715F77" w:rsidRDefault="000B3466" w:rsidP="00E257A0">
      <w:pPr>
        <w:jc w:val="both"/>
        <w:rPr>
          <w:sz w:val="28"/>
          <w:szCs w:val="28"/>
          <w:lang w:val="en-US"/>
        </w:rPr>
      </w:pPr>
      <w:r w:rsidRPr="00715F77">
        <w:rPr>
          <w:sz w:val="28"/>
          <w:szCs w:val="28"/>
          <w:lang w:val="en-US"/>
        </w:rPr>
        <w:t>Temperature - 36.2ºC, HR- 160/min, RR - 46 per minute. Skin is greenish color. Mucous membrane is icteric, peripheral lymph nodes were no palpable.  In lungs puerile respiration, wheezes are not present. Cardiac tones are loud, rhythmic. Abdomen was soft. Liver +3.5cm, spleen is on the edge of costal arc. Color of urine is dark, feces white.</w:t>
      </w:r>
    </w:p>
    <w:p w:rsidR="000B3466" w:rsidRPr="00715F77" w:rsidRDefault="000B3466" w:rsidP="00E257A0">
      <w:pPr>
        <w:jc w:val="both"/>
        <w:rPr>
          <w:b/>
          <w:sz w:val="28"/>
          <w:szCs w:val="28"/>
          <w:lang w:val="en-US"/>
        </w:rPr>
      </w:pPr>
      <w:r w:rsidRPr="00715F77">
        <w:rPr>
          <w:b/>
          <w:sz w:val="28"/>
          <w:szCs w:val="28"/>
          <w:lang w:val="en-US"/>
        </w:rPr>
        <w:t xml:space="preserve">Investigation </w:t>
      </w:r>
    </w:p>
    <w:p w:rsidR="000B3466" w:rsidRPr="00715F77" w:rsidRDefault="000B3466" w:rsidP="00E257A0">
      <w:pPr>
        <w:ind w:firstLine="567"/>
        <w:jc w:val="both"/>
        <w:rPr>
          <w:sz w:val="28"/>
          <w:szCs w:val="28"/>
          <w:lang w:val="en-US"/>
        </w:rPr>
      </w:pPr>
      <w:r w:rsidRPr="00715F77">
        <w:rPr>
          <w:sz w:val="28"/>
          <w:szCs w:val="28"/>
          <w:lang w:val="en-US"/>
        </w:rPr>
        <w:t>In ultrasound cholic channels and gall-bladder scanned clear, liver the increased liver size, increased echogenicity is increased.</w:t>
      </w:r>
    </w:p>
    <w:p w:rsidR="000B3466" w:rsidRPr="00715F77" w:rsidRDefault="000B3466" w:rsidP="00E257A0">
      <w:pPr>
        <w:ind w:firstLine="567"/>
        <w:jc w:val="both"/>
        <w:rPr>
          <w:b/>
          <w:sz w:val="28"/>
          <w:szCs w:val="28"/>
          <w:lang w:val="en-US"/>
        </w:rPr>
      </w:pPr>
      <w:r w:rsidRPr="00715F77">
        <w:rPr>
          <w:b/>
          <w:sz w:val="28"/>
          <w:szCs w:val="28"/>
          <w:lang w:val="en-US"/>
        </w:rPr>
        <w:t>Questions:</w:t>
      </w:r>
    </w:p>
    <w:p w:rsidR="000B3466" w:rsidRPr="00715F77" w:rsidRDefault="000B3466" w:rsidP="009E32D2">
      <w:pPr>
        <w:pStyle w:val="a5"/>
        <w:widowControl/>
        <w:numPr>
          <w:ilvl w:val="0"/>
          <w:numId w:val="26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Assess laboratory investigation. </w:t>
      </w:r>
    </w:p>
    <w:p w:rsidR="000B3466" w:rsidRPr="00715F77" w:rsidRDefault="000B3466" w:rsidP="009E32D2">
      <w:pPr>
        <w:pStyle w:val="a5"/>
        <w:widowControl/>
        <w:numPr>
          <w:ilvl w:val="0"/>
          <w:numId w:val="26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What is clinical diagnosis? </w:t>
      </w:r>
    </w:p>
    <w:p w:rsidR="000B3466" w:rsidRPr="00715F77" w:rsidRDefault="000B3466" w:rsidP="009E32D2">
      <w:pPr>
        <w:pStyle w:val="a5"/>
        <w:widowControl/>
        <w:numPr>
          <w:ilvl w:val="0"/>
          <w:numId w:val="26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What diseases should be differentiated from this disease?</w:t>
      </w:r>
    </w:p>
    <w:p w:rsidR="007A2D1C" w:rsidRPr="00715F77" w:rsidRDefault="007A2D1C" w:rsidP="007A2D1C">
      <w:pPr>
        <w:pStyle w:val="a5"/>
        <w:widowControl/>
        <w:autoSpaceDE/>
        <w:autoSpaceDN/>
        <w:adjustRightInd/>
        <w:spacing w:after="200" w:line="276" w:lineRule="auto"/>
        <w:ind w:left="360" w:firstLine="0"/>
        <w:rPr>
          <w:rFonts w:ascii="Times New Roman" w:hAnsi="Times New Roman"/>
          <w:sz w:val="28"/>
          <w:szCs w:val="28"/>
          <w:lang w:val="en-US"/>
        </w:rPr>
      </w:pPr>
    </w:p>
    <w:p w:rsidR="00EC4068" w:rsidRPr="00715F77" w:rsidRDefault="00EC4068" w:rsidP="00EC4068">
      <w:pPr>
        <w:pStyle w:val="a5"/>
        <w:tabs>
          <w:tab w:val="left" w:pos="333"/>
        </w:tabs>
        <w:ind w:left="0"/>
        <w:rPr>
          <w:rFonts w:ascii="Times New Roman" w:hAnsi="Times New Roman"/>
          <w:b/>
          <w:sz w:val="28"/>
          <w:szCs w:val="28"/>
        </w:rPr>
      </w:pPr>
      <w:r w:rsidRPr="00715F77">
        <w:rPr>
          <w:rFonts w:ascii="Times New Roman" w:hAnsi="Times New Roman"/>
          <w:b/>
          <w:sz w:val="28"/>
          <w:szCs w:val="28"/>
        </w:rPr>
        <w:t>Типовые тестовые задания для проверки знаний/</w:t>
      </w:r>
      <w:r w:rsidRPr="00715F77">
        <w:rPr>
          <w:rFonts w:ascii="Times New Roman" w:hAnsi="Times New Roman"/>
          <w:sz w:val="28"/>
          <w:szCs w:val="28"/>
        </w:rPr>
        <w:t xml:space="preserve"> </w:t>
      </w:r>
      <w:r w:rsidRPr="00715F77">
        <w:rPr>
          <w:rFonts w:ascii="Times New Roman" w:hAnsi="Times New Roman"/>
          <w:b/>
          <w:sz w:val="28"/>
          <w:szCs w:val="28"/>
        </w:rPr>
        <w:t>Typical test tasks for testing knowledge:</w:t>
      </w:r>
    </w:p>
    <w:p w:rsidR="000B3466" w:rsidRPr="00715F77" w:rsidRDefault="000B3466" w:rsidP="009E32D2">
      <w:pPr>
        <w:pStyle w:val="a5"/>
        <w:widowControl/>
        <w:numPr>
          <w:ilvl w:val="0"/>
          <w:numId w:val="259"/>
        </w:numPr>
        <w:spacing w:line="276" w:lineRule="auto"/>
        <w:ind w:left="0" w:firstLine="0"/>
        <w:rPr>
          <w:rFonts w:ascii="Times New Roman" w:hAnsi="Times New Roman"/>
          <w:sz w:val="28"/>
          <w:szCs w:val="28"/>
          <w:lang w:val="en-US"/>
        </w:rPr>
      </w:pPr>
      <w:r w:rsidRPr="00715F77">
        <w:rPr>
          <w:rFonts w:ascii="Times New Roman" w:hAnsi="Times New Roman"/>
          <w:sz w:val="28"/>
          <w:szCs w:val="28"/>
          <w:lang w:val="en-US"/>
        </w:rPr>
        <w:t xml:space="preserve">Physiologic jaundice generally resolves by </w:t>
      </w:r>
    </w:p>
    <w:p w:rsidR="000B3466" w:rsidRPr="00715F77" w:rsidRDefault="000B3466" w:rsidP="009E32D2">
      <w:pPr>
        <w:pStyle w:val="a5"/>
        <w:widowControl/>
        <w:numPr>
          <w:ilvl w:val="0"/>
          <w:numId w:val="260"/>
        </w:numPr>
        <w:spacing w:line="276" w:lineRule="auto"/>
        <w:rPr>
          <w:rFonts w:ascii="Times New Roman" w:hAnsi="Times New Roman"/>
          <w:sz w:val="28"/>
          <w:szCs w:val="28"/>
          <w:lang w:val="en-US"/>
        </w:rPr>
      </w:pPr>
      <w:r w:rsidRPr="00715F77">
        <w:rPr>
          <w:rFonts w:ascii="Times New Roman" w:hAnsi="Times New Roman"/>
          <w:sz w:val="28"/>
          <w:szCs w:val="28"/>
          <w:lang w:val="en-US"/>
        </w:rPr>
        <w:t>1-2 hours of age</w:t>
      </w:r>
    </w:p>
    <w:p w:rsidR="000B3466" w:rsidRPr="00715F77" w:rsidRDefault="000B3466" w:rsidP="009E32D2">
      <w:pPr>
        <w:pStyle w:val="a5"/>
        <w:widowControl/>
        <w:numPr>
          <w:ilvl w:val="0"/>
          <w:numId w:val="260"/>
        </w:numPr>
        <w:spacing w:line="276" w:lineRule="auto"/>
        <w:rPr>
          <w:rFonts w:ascii="Times New Roman" w:hAnsi="Times New Roman"/>
          <w:sz w:val="28"/>
          <w:szCs w:val="28"/>
          <w:lang w:val="en-US"/>
        </w:rPr>
      </w:pPr>
      <w:r w:rsidRPr="00715F77">
        <w:rPr>
          <w:rFonts w:ascii="Times New Roman" w:hAnsi="Times New Roman"/>
          <w:sz w:val="28"/>
          <w:szCs w:val="28"/>
          <w:lang w:val="en-US"/>
        </w:rPr>
        <w:t>1-2 days of age</w:t>
      </w:r>
    </w:p>
    <w:p w:rsidR="000B3466" w:rsidRPr="00715F77" w:rsidRDefault="000B3466" w:rsidP="009E32D2">
      <w:pPr>
        <w:pStyle w:val="a5"/>
        <w:widowControl/>
        <w:numPr>
          <w:ilvl w:val="0"/>
          <w:numId w:val="260"/>
        </w:numPr>
        <w:spacing w:line="276" w:lineRule="auto"/>
        <w:rPr>
          <w:rFonts w:ascii="Times New Roman" w:hAnsi="Times New Roman"/>
          <w:sz w:val="28"/>
          <w:szCs w:val="28"/>
          <w:lang w:val="en-US"/>
        </w:rPr>
      </w:pPr>
      <w:r w:rsidRPr="00715F77">
        <w:rPr>
          <w:rFonts w:ascii="Times New Roman" w:hAnsi="Times New Roman"/>
          <w:sz w:val="28"/>
          <w:szCs w:val="28"/>
          <w:lang w:val="en-US"/>
        </w:rPr>
        <w:t>1-2 weeks of age</w:t>
      </w:r>
    </w:p>
    <w:p w:rsidR="000B3466" w:rsidRPr="008A6D16" w:rsidRDefault="000B3466" w:rsidP="009E32D2">
      <w:pPr>
        <w:pStyle w:val="a5"/>
        <w:widowControl/>
        <w:numPr>
          <w:ilvl w:val="0"/>
          <w:numId w:val="260"/>
        </w:numPr>
        <w:spacing w:line="276" w:lineRule="auto"/>
        <w:rPr>
          <w:rFonts w:ascii="Times New Roman" w:hAnsi="Times New Roman"/>
          <w:sz w:val="28"/>
          <w:szCs w:val="28"/>
          <w:lang w:val="en-US"/>
        </w:rPr>
      </w:pPr>
      <w:r w:rsidRPr="00715F77">
        <w:rPr>
          <w:rFonts w:ascii="Times New Roman" w:hAnsi="Times New Roman"/>
          <w:sz w:val="28"/>
          <w:szCs w:val="28"/>
          <w:lang w:val="en-US"/>
        </w:rPr>
        <w:t>1-2 months of age</w:t>
      </w:r>
    </w:p>
    <w:p w:rsidR="008A6D16" w:rsidRPr="00715F77" w:rsidRDefault="008A6D16" w:rsidP="008A6D16">
      <w:pPr>
        <w:pStyle w:val="a5"/>
        <w:widowControl/>
        <w:spacing w:line="276" w:lineRule="auto"/>
        <w:ind w:firstLine="0"/>
        <w:rPr>
          <w:rFonts w:ascii="Times New Roman" w:hAnsi="Times New Roman"/>
          <w:sz w:val="28"/>
          <w:szCs w:val="28"/>
          <w:lang w:val="en-US"/>
        </w:rPr>
      </w:pPr>
    </w:p>
    <w:p w:rsidR="000B3466" w:rsidRPr="00715F77" w:rsidRDefault="000B3466" w:rsidP="009E32D2">
      <w:pPr>
        <w:pStyle w:val="a5"/>
        <w:widowControl/>
        <w:numPr>
          <w:ilvl w:val="0"/>
          <w:numId w:val="259"/>
        </w:numPr>
        <w:spacing w:line="276" w:lineRule="auto"/>
        <w:ind w:left="0" w:firstLine="0"/>
        <w:rPr>
          <w:rFonts w:ascii="Times New Roman" w:hAnsi="Times New Roman"/>
          <w:sz w:val="28"/>
          <w:szCs w:val="28"/>
          <w:lang w:val="en-US"/>
        </w:rPr>
      </w:pPr>
      <w:r w:rsidRPr="00715F77">
        <w:rPr>
          <w:rFonts w:ascii="Times New Roman" w:hAnsi="Times New Roman"/>
          <w:sz w:val="28"/>
          <w:szCs w:val="28"/>
          <w:lang w:val="en-US"/>
        </w:rPr>
        <w:t>The disorder when maternal antibodies (immunoglobulin G) to the infant’s erythrocytes cross the placenta, resulting in red blood cell destruction is called</w:t>
      </w:r>
    </w:p>
    <w:p w:rsidR="000B3466" w:rsidRPr="00715F77" w:rsidRDefault="000B3466" w:rsidP="009E32D2">
      <w:pPr>
        <w:pStyle w:val="a5"/>
        <w:widowControl/>
        <w:numPr>
          <w:ilvl w:val="0"/>
          <w:numId w:val="261"/>
        </w:numPr>
        <w:spacing w:line="276" w:lineRule="auto"/>
        <w:rPr>
          <w:rFonts w:ascii="Times New Roman" w:hAnsi="Times New Roman"/>
          <w:sz w:val="28"/>
          <w:szCs w:val="28"/>
          <w:lang w:val="en-US"/>
        </w:rPr>
      </w:pPr>
      <w:r w:rsidRPr="00715F77">
        <w:rPr>
          <w:rFonts w:ascii="Times New Roman" w:hAnsi="Times New Roman"/>
          <w:bCs/>
          <w:sz w:val="28"/>
          <w:szCs w:val="28"/>
          <w:lang w:val="en-US"/>
        </w:rPr>
        <w:t>isoimmune hemolytic disease</w:t>
      </w:r>
    </w:p>
    <w:p w:rsidR="000B3466" w:rsidRPr="00715F77" w:rsidRDefault="000B3466" w:rsidP="009E32D2">
      <w:pPr>
        <w:pStyle w:val="a5"/>
        <w:widowControl/>
        <w:numPr>
          <w:ilvl w:val="0"/>
          <w:numId w:val="261"/>
        </w:numPr>
        <w:spacing w:line="276" w:lineRule="auto"/>
        <w:rPr>
          <w:rFonts w:ascii="Times New Roman" w:hAnsi="Times New Roman"/>
          <w:bCs/>
          <w:sz w:val="28"/>
          <w:szCs w:val="28"/>
          <w:lang w:val="en-US"/>
        </w:rPr>
      </w:pPr>
      <w:r w:rsidRPr="00715F77">
        <w:rPr>
          <w:rFonts w:ascii="Times New Roman" w:hAnsi="Times New Roman"/>
          <w:bCs/>
          <w:sz w:val="28"/>
          <w:szCs w:val="28"/>
          <w:lang w:val="en-US"/>
        </w:rPr>
        <w:t>erythrocyte membrane defects</w:t>
      </w:r>
    </w:p>
    <w:p w:rsidR="000B3466" w:rsidRPr="00715F77" w:rsidRDefault="000B3466" w:rsidP="009E32D2">
      <w:pPr>
        <w:pStyle w:val="a5"/>
        <w:widowControl/>
        <w:numPr>
          <w:ilvl w:val="0"/>
          <w:numId w:val="261"/>
        </w:numPr>
        <w:spacing w:line="276" w:lineRule="auto"/>
        <w:rPr>
          <w:rFonts w:ascii="Times New Roman" w:hAnsi="Times New Roman"/>
          <w:sz w:val="28"/>
          <w:szCs w:val="28"/>
          <w:lang w:val="en-US"/>
        </w:rPr>
      </w:pPr>
      <w:r w:rsidRPr="00715F77">
        <w:rPr>
          <w:rFonts w:ascii="Times New Roman" w:hAnsi="Times New Roman"/>
          <w:sz w:val="28"/>
          <w:szCs w:val="28"/>
          <w:lang w:val="en-US"/>
        </w:rPr>
        <w:t>Kernicterus</w:t>
      </w:r>
    </w:p>
    <w:p w:rsidR="000B3466" w:rsidRPr="008A6D16" w:rsidRDefault="000B3466" w:rsidP="009E32D2">
      <w:pPr>
        <w:pStyle w:val="a5"/>
        <w:widowControl/>
        <w:numPr>
          <w:ilvl w:val="0"/>
          <w:numId w:val="261"/>
        </w:numPr>
        <w:spacing w:line="276" w:lineRule="auto"/>
        <w:rPr>
          <w:rFonts w:ascii="Times New Roman" w:hAnsi="Times New Roman"/>
          <w:sz w:val="28"/>
          <w:szCs w:val="28"/>
          <w:lang w:val="en-US"/>
        </w:rPr>
      </w:pPr>
      <w:r w:rsidRPr="00715F77">
        <w:rPr>
          <w:rFonts w:ascii="Times New Roman" w:hAnsi="Times New Roman"/>
          <w:sz w:val="28"/>
          <w:szCs w:val="28"/>
          <w:lang w:val="en-US"/>
        </w:rPr>
        <w:t>Polycythemia</w:t>
      </w:r>
    </w:p>
    <w:p w:rsidR="008A6D16" w:rsidRPr="00715F77" w:rsidRDefault="008A6D16" w:rsidP="008A6D16">
      <w:pPr>
        <w:pStyle w:val="a5"/>
        <w:widowControl/>
        <w:spacing w:line="276" w:lineRule="auto"/>
        <w:ind w:firstLine="0"/>
        <w:rPr>
          <w:rFonts w:ascii="Times New Roman" w:hAnsi="Times New Roman"/>
          <w:sz w:val="28"/>
          <w:szCs w:val="28"/>
          <w:lang w:val="en-US"/>
        </w:rPr>
      </w:pPr>
    </w:p>
    <w:p w:rsidR="000B3466" w:rsidRPr="00715F77" w:rsidRDefault="000B3466" w:rsidP="009E32D2">
      <w:pPr>
        <w:pStyle w:val="a5"/>
        <w:widowControl/>
        <w:numPr>
          <w:ilvl w:val="0"/>
          <w:numId w:val="259"/>
        </w:numPr>
        <w:spacing w:line="276" w:lineRule="auto"/>
        <w:ind w:left="0" w:firstLine="0"/>
        <w:rPr>
          <w:rFonts w:ascii="Times New Roman" w:hAnsi="Times New Roman"/>
          <w:bCs/>
          <w:sz w:val="28"/>
          <w:szCs w:val="28"/>
          <w:lang w:val="en-US"/>
        </w:rPr>
      </w:pPr>
      <w:r w:rsidRPr="00715F77">
        <w:rPr>
          <w:rFonts w:ascii="Times New Roman" w:hAnsi="Times New Roman"/>
          <w:bCs/>
          <w:sz w:val="28"/>
          <w:szCs w:val="28"/>
          <w:lang w:val="en-US"/>
        </w:rPr>
        <w:lastRenderedPageBreak/>
        <w:t>What is ocular manifestation of Alagille syndrome</w:t>
      </w:r>
    </w:p>
    <w:p w:rsidR="000B3466" w:rsidRPr="00715F77" w:rsidRDefault="000B3466" w:rsidP="009E32D2">
      <w:pPr>
        <w:pStyle w:val="a5"/>
        <w:widowControl/>
        <w:numPr>
          <w:ilvl w:val="0"/>
          <w:numId w:val="262"/>
        </w:numPr>
        <w:spacing w:line="276" w:lineRule="auto"/>
        <w:rPr>
          <w:rFonts w:ascii="Times New Roman" w:hAnsi="Times New Roman"/>
          <w:sz w:val="28"/>
          <w:szCs w:val="28"/>
        </w:rPr>
      </w:pPr>
      <w:r w:rsidRPr="00715F77">
        <w:rPr>
          <w:rFonts w:ascii="Times New Roman" w:hAnsi="Times New Roman"/>
          <w:sz w:val="28"/>
          <w:szCs w:val="28"/>
        </w:rPr>
        <w:t>microcolon</w:t>
      </w:r>
    </w:p>
    <w:p w:rsidR="000B3466" w:rsidRPr="00715F77" w:rsidRDefault="000B3466" w:rsidP="009E32D2">
      <w:pPr>
        <w:pStyle w:val="a5"/>
        <w:widowControl/>
        <w:numPr>
          <w:ilvl w:val="0"/>
          <w:numId w:val="262"/>
        </w:numPr>
        <w:spacing w:line="276" w:lineRule="auto"/>
        <w:rPr>
          <w:rFonts w:ascii="Times New Roman" w:hAnsi="Times New Roman"/>
          <w:sz w:val="28"/>
          <w:szCs w:val="28"/>
          <w:lang w:val="en-US"/>
        </w:rPr>
      </w:pPr>
      <w:r w:rsidRPr="00715F77">
        <w:rPr>
          <w:rFonts w:ascii="Times New Roman" w:hAnsi="Times New Roman"/>
          <w:sz w:val="28"/>
          <w:szCs w:val="28"/>
          <w:lang w:val="en-US"/>
        </w:rPr>
        <w:t>butterfly vertebrae</w:t>
      </w:r>
    </w:p>
    <w:p w:rsidR="000B3466" w:rsidRPr="00715F77" w:rsidRDefault="000B3466" w:rsidP="009E32D2">
      <w:pPr>
        <w:pStyle w:val="a5"/>
        <w:widowControl/>
        <w:numPr>
          <w:ilvl w:val="0"/>
          <w:numId w:val="262"/>
        </w:numPr>
        <w:spacing w:line="276" w:lineRule="auto"/>
        <w:rPr>
          <w:rFonts w:ascii="Times New Roman" w:hAnsi="Times New Roman"/>
          <w:sz w:val="28"/>
          <w:szCs w:val="28"/>
          <w:lang w:val="en-US"/>
        </w:rPr>
      </w:pPr>
      <w:r w:rsidRPr="00715F77">
        <w:rPr>
          <w:rFonts w:ascii="Times New Roman" w:hAnsi="Times New Roman"/>
          <w:sz w:val="28"/>
          <w:szCs w:val="28"/>
          <w:lang w:val="en-US"/>
        </w:rPr>
        <w:t>tetralogy of fallot</w:t>
      </w:r>
    </w:p>
    <w:p w:rsidR="000B3466" w:rsidRPr="00715F77" w:rsidRDefault="000B3466" w:rsidP="009E32D2">
      <w:pPr>
        <w:pStyle w:val="a5"/>
        <w:widowControl/>
        <w:numPr>
          <w:ilvl w:val="0"/>
          <w:numId w:val="262"/>
        </w:numPr>
        <w:spacing w:line="276" w:lineRule="auto"/>
        <w:rPr>
          <w:rFonts w:ascii="Times New Roman" w:hAnsi="Times New Roman"/>
          <w:sz w:val="28"/>
          <w:szCs w:val="28"/>
          <w:lang w:val="en-US"/>
        </w:rPr>
      </w:pPr>
      <w:r w:rsidRPr="00715F77">
        <w:rPr>
          <w:rFonts w:ascii="Times New Roman" w:hAnsi="Times New Roman"/>
          <w:sz w:val="28"/>
          <w:szCs w:val="28"/>
          <w:lang w:val="en-US"/>
        </w:rPr>
        <w:t>microcornea</w:t>
      </w:r>
    </w:p>
    <w:p w:rsidR="000B3466" w:rsidRPr="00715F77" w:rsidRDefault="000B3466" w:rsidP="009E32D2">
      <w:pPr>
        <w:pStyle w:val="a5"/>
        <w:widowControl/>
        <w:numPr>
          <w:ilvl w:val="0"/>
          <w:numId w:val="259"/>
        </w:numPr>
        <w:spacing w:line="276" w:lineRule="auto"/>
        <w:ind w:left="0" w:firstLine="0"/>
        <w:rPr>
          <w:rFonts w:ascii="Times New Roman" w:hAnsi="Times New Roman"/>
          <w:bCs/>
          <w:sz w:val="28"/>
          <w:szCs w:val="28"/>
          <w:lang w:val="en-US"/>
        </w:rPr>
      </w:pPr>
      <w:r w:rsidRPr="00715F77">
        <w:rPr>
          <w:rFonts w:ascii="Times New Roman" w:hAnsi="Times New Roman"/>
          <w:bCs/>
          <w:iCs/>
          <w:sz w:val="28"/>
          <w:szCs w:val="28"/>
          <w:lang w:val="en-US"/>
        </w:rPr>
        <w:t>The toxin</w:t>
      </w:r>
      <w:r w:rsidRPr="00715F77">
        <w:rPr>
          <w:rFonts w:ascii="Times New Roman" w:hAnsi="Times New Roman"/>
          <w:bCs/>
          <w:sz w:val="28"/>
          <w:szCs w:val="28"/>
          <w:lang w:val="en-US"/>
        </w:rPr>
        <w:t xml:space="preserve"> leads to conjugated hyperbilirubinemia in childhood and adolescence is </w:t>
      </w:r>
    </w:p>
    <w:p w:rsidR="000B3466" w:rsidRPr="00715F77" w:rsidRDefault="000B3466" w:rsidP="009E32D2">
      <w:pPr>
        <w:pStyle w:val="a5"/>
        <w:widowControl/>
        <w:numPr>
          <w:ilvl w:val="0"/>
          <w:numId w:val="263"/>
        </w:numPr>
        <w:spacing w:line="276" w:lineRule="auto"/>
        <w:rPr>
          <w:rFonts w:ascii="Times New Roman" w:hAnsi="Times New Roman"/>
          <w:sz w:val="28"/>
          <w:szCs w:val="28"/>
        </w:rPr>
      </w:pPr>
      <w:r w:rsidRPr="00715F77">
        <w:rPr>
          <w:rFonts w:ascii="Times New Roman" w:hAnsi="Times New Roman"/>
          <w:sz w:val="28"/>
          <w:szCs w:val="28"/>
        </w:rPr>
        <w:t>alcohol</w:t>
      </w:r>
    </w:p>
    <w:p w:rsidR="000B3466" w:rsidRPr="00715F77" w:rsidRDefault="000B3466" w:rsidP="009E32D2">
      <w:pPr>
        <w:pStyle w:val="a5"/>
        <w:widowControl/>
        <w:numPr>
          <w:ilvl w:val="0"/>
          <w:numId w:val="263"/>
        </w:numPr>
        <w:spacing w:line="276" w:lineRule="auto"/>
        <w:rPr>
          <w:rFonts w:ascii="Times New Roman" w:hAnsi="Times New Roman"/>
          <w:sz w:val="28"/>
          <w:szCs w:val="28"/>
        </w:rPr>
      </w:pPr>
      <w:r w:rsidRPr="00715F77">
        <w:rPr>
          <w:rFonts w:ascii="Times New Roman" w:hAnsi="Times New Roman"/>
          <w:sz w:val="28"/>
          <w:szCs w:val="28"/>
        </w:rPr>
        <w:t>phosphorus</w:t>
      </w:r>
    </w:p>
    <w:p w:rsidR="000B3466" w:rsidRPr="00715F77" w:rsidRDefault="000B3466" w:rsidP="009E32D2">
      <w:pPr>
        <w:pStyle w:val="a5"/>
        <w:widowControl/>
        <w:numPr>
          <w:ilvl w:val="0"/>
          <w:numId w:val="263"/>
        </w:numPr>
        <w:spacing w:line="276" w:lineRule="auto"/>
        <w:rPr>
          <w:rFonts w:ascii="Times New Roman" w:hAnsi="Times New Roman"/>
          <w:sz w:val="28"/>
          <w:szCs w:val="28"/>
        </w:rPr>
      </w:pPr>
      <w:r w:rsidRPr="00715F77">
        <w:rPr>
          <w:rFonts w:ascii="Times New Roman" w:hAnsi="Times New Roman"/>
          <w:sz w:val="28"/>
          <w:szCs w:val="28"/>
        </w:rPr>
        <w:t>chlorpromazine</w:t>
      </w:r>
    </w:p>
    <w:p w:rsidR="000B3466" w:rsidRDefault="000B3466" w:rsidP="009E32D2">
      <w:pPr>
        <w:pStyle w:val="a5"/>
        <w:widowControl/>
        <w:numPr>
          <w:ilvl w:val="0"/>
          <w:numId w:val="263"/>
        </w:numPr>
        <w:spacing w:line="276" w:lineRule="auto"/>
        <w:rPr>
          <w:rFonts w:ascii="Times New Roman" w:hAnsi="Times New Roman"/>
          <w:sz w:val="28"/>
          <w:szCs w:val="28"/>
        </w:rPr>
      </w:pPr>
      <w:r w:rsidRPr="00715F77">
        <w:rPr>
          <w:rFonts w:ascii="Times New Roman" w:hAnsi="Times New Roman"/>
          <w:sz w:val="28"/>
          <w:szCs w:val="28"/>
        </w:rPr>
        <w:t>acetaminophen</w:t>
      </w:r>
    </w:p>
    <w:p w:rsidR="008A6D16" w:rsidRPr="00715F77" w:rsidRDefault="008A6D16" w:rsidP="008A6D16">
      <w:pPr>
        <w:pStyle w:val="a5"/>
        <w:widowControl/>
        <w:spacing w:line="276" w:lineRule="auto"/>
        <w:ind w:firstLine="0"/>
        <w:rPr>
          <w:rFonts w:ascii="Times New Roman" w:hAnsi="Times New Roman"/>
          <w:sz w:val="28"/>
          <w:szCs w:val="28"/>
        </w:rPr>
      </w:pPr>
    </w:p>
    <w:p w:rsidR="000B3466" w:rsidRPr="00715F77" w:rsidRDefault="000B3466" w:rsidP="009E32D2">
      <w:pPr>
        <w:pStyle w:val="a5"/>
        <w:widowControl/>
        <w:numPr>
          <w:ilvl w:val="0"/>
          <w:numId w:val="259"/>
        </w:numPr>
        <w:spacing w:line="276" w:lineRule="auto"/>
        <w:ind w:left="0" w:firstLine="0"/>
        <w:rPr>
          <w:rFonts w:ascii="Times New Roman" w:hAnsi="Times New Roman"/>
          <w:sz w:val="28"/>
          <w:szCs w:val="28"/>
          <w:lang w:val="en-US"/>
        </w:rPr>
      </w:pPr>
      <w:r w:rsidRPr="00715F77">
        <w:rPr>
          <w:rFonts w:ascii="Times New Roman" w:hAnsi="Times New Roman"/>
          <w:sz w:val="28"/>
          <w:szCs w:val="28"/>
          <w:lang w:val="en-US"/>
        </w:rPr>
        <w:t xml:space="preserve">At what disease </w:t>
      </w:r>
      <w:r w:rsidRPr="00715F77">
        <w:rPr>
          <w:rFonts w:ascii="Times New Roman" w:hAnsi="Times New Roman"/>
          <w:bCs/>
          <w:sz w:val="28"/>
          <w:szCs w:val="28"/>
          <w:lang w:val="en-US"/>
        </w:rPr>
        <w:t xml:space="preserve">unconjugated hyperbilirubinemia is due to </w:t>
      </w:r>
      <w:r w:rsidRPr="00715F77">
        <w:rPr>
          <w:rFonts w:ascii="Times New Roman" w:hAnsi="Times New Roman"/>
          <w:sz w:val="28"/>
          <w:szCs w:val="28"/>
          <w:lang w:val="en-US"/>
        </w:rPr>
        <w:t xml:space="preserve">increased bilirubin production </w:t>
      </w:r>
      <w:r w:rsidRPr="00715F77">
        <w:rPr>
          <w:rFonts w:ascii="Times New Roman" w:hAnsi="Times New Roman"/>
          <w:bCs/>
          <w:sz w:val="28"/>
          <w:szCs w:val="28"/>
          <w:lang w:val="en-US"/>
        </w:rPr>
        <w:t>in childhood and adolescence</w:t>
      </w:r>
    </w:p>
    <w:p w:rsidR="000B3466" w:rsidRPr="00715F77" w:rsidRDefault="000B3466" w:rsidP="009E32D2">
      <w:pPr>
        <w:pStyle w:val="a5"/>
        <w:widowControl/>
        <w:numPr>
          <w:ilvl w:val="0"/>
          <w:numId w:val="264"/>
        </w:numPr>
        <w:spacing w:line="276" w:lineRule="auto"/>
        <w:rPr>
          <w:rFonts w:ascii="Times New Roman" w:hAnsi="Times New Roman"/>
          <w:sz w:val="28"/>
          <w:szCs w:val="28"/>
        </w:rPr>
      </w:pPr>
      <w:r w:rsidRPr="00715F77">
        <w:rPr>
          <w:rFonts w:ascii="Times New Roman" w:hAnsi="Times New Roman"/>
          <w:sz w:val="28"/>
          <w:szCs w:val="28"/>
        </w:rPr>
        <w:t>Gilbert syndrome</w:t>
      </w:r>
    </w:p>
    <w:p w:rsidR="000B3466" w:rsidRPr="00715F77" w:rsidRDefault="000B3466" w:rsidP="009E32D2">
      <w:pPr>
        <w:pStyle w:val="a5"/>
        <w:widowControl/>
        <w:numPr>
          <w:ilvl w:val="0"/>
          <w:numId w:val="264"/>
        </w:numPr>
        <w:spacing w:line="276" w:lineRule="auto"/>
        <w:rPr>
          <w:rFonts w:ascii="Times New Roman" w:hAnsi="Times New Roman"/>
          <w:sz w:val="28"/>
          <w:szCs w:val="28"/>
          <w:lang w:val="en-US"/>
        </w:rPr>
      </w:pPr>
      <w:r w:rsidRPr="00715F77">
        <w:rPr>
          <w:rFonts w:ascii="Times New Roman" w:hAnsi="Times New Roman"/>
          <w:sz w:val="28"/>
          <w:szCs w:val="28"/>
          <w:lang w:val="en-US"/>
        </w:rPr>
        <w:t>Crigler-Najjar syndrome type II</w:t>
      </w:r>
    </w:p>
    <w:p w:rsidR="000B3466" w:rsidRPr="00715F77" w:rsidRDefault="000B3466" w:rsidP="009E32D2">
      <w:pPr>
        <w:pStyle w:val="a5"/>
        <w:widowControl/>
        <w:numPr>
          <w:ilvl w:val="0"/>
          <w:numId w:val="264"/>
        </w:numPr>
        <w:spacing w:line="276" w:lineRule="auto"/>
        <w:rPr>
          <w:rFonts w:ascii="Times New Roman" w:hAnsi="Times New Roman"/>
          <w:sz w:val="28"/>
          <w:szCs w:val="28"/>
        </w:rPr>
      </w:pPr>
      <w:r w:rsidRPr="00715F77">
        <w:rPr>
          <w:rFonts w:ascii="Times New Roman" w:hAnsi="Times New Roman"/>
          <w:sz w:val="28"/>
          <w:szCs w:val="28"/>
        </w:rPr>
        <w:t>Hemoglobinopathy</w:t>
      </w:r>
    </w:p>
    <w:p w:rsidR="00EC4068" w:rsidRPr="00715F77" w:rsidRDefault="000B3466" w:rsidP="009E32D2">
      <w:pPr>
        <w:pStyle w:val="a5"/>
        <w:numPr>
          <w:ilvl w:val="0"/>
          <w:numId w:val="264"/>
        </w:numPr>
        <w:rPr>
          <w:rFonts w:ascii="Times New Roman" w:hAnsi="Times New Roman"/>
          <w:b/>
          <w:sz w:val="28"/>
          <w:szCs w:val="28"/>
        </w:rPr>
      </w:pPr>
      <w:r w:rsidRPr="00715F77">
        <w:rPr>
          <w:rFonts w:ascii="Times New Roman" w:hAnsi="Times New Roman"/>
          <w:sz w:val="28"/>
          <w:szCs w:val="28"/>
        </w:rPr>
        <w:t>Prolonged fasting</w:t>
      </w:r>
    </w:p>
    <w:p w:rsidR="00E257A0" w:rsidRPr="00715F77" w:rsidRDefault="00E257A0" w:rsidP="00EC4068">
      <w:pPr>
        <w:jc w:val="both"/>
        <w:rPr>
          <w:b/>
          <w:sz w:val="28"/>
          <w:szCs w:val="28"/>
        </w:rPr>
      </w:pPr>
    </w:p>
    <w:p w:rsidR="00EC4068" w:rsidRPr="00715F77" w:rsidRDefault="00EC4068" w:rsidP="00EC4068">
      <w:pPr>
        <w:jc w:val="both"/>
        <w:rPr>
          <w:b/>
          <w:sz w:val="28"/>
          <w:szCs w:val="28"/>
          <w:lang w:val="en-US"/>
        </w:rPr>
      </w:pPr>
      <w:r w:rsidRPr="00715F77">
        <w:rPr>
          <w:b/>
          <w:sz w:val="28"/>
          <w:szCs w:val="28"/>
        </w:rPr>
        <w:t>Образец</w:t>
      </w:r>
      <w:r w:rsidRPr="00715F77">
        <w:rPr>
          <w:b/>
          <w:sz w:val="28"/>
          <w:szCs w:val="28"/>
          <w:lang w:val="en-US"/>
        </w:rPr>
        <w:t xml:space="preserve"> </w:t>
      </w:r>
      <w:r w:rsidRPr="00715F77">
        <w:rPr>
          <w:b/>
          <w:sz w:val="28"/>
          <w:szCs w:val="28"/>
        </w:rPr>
        <w:t>решения</w:t>
      </w:r>
      <w:r w:rsidRPr="00715F77">
        <w:rPr>
          <w:b/>
          <w:sz w:val="28"/>
          <w:szCs w:val="28"/>
          <w:lang w:val="en-US"/>
        </w:rPr>
        <w:t xml:space="preserve"> </w:t>
      </w:r>
      <w:r w:rsidRPr="00715F77">
        <w:rPr>
          <w:b/>
          <w:sz w:val="28"/>
          <w:szCs w:val="28"/>
        </w:rPr>
        <w:t>задачи</w:t>
      </w:r>
      <w:r w:rsidRPr="00715F77">
        <w:rPr>
          <w:b/>
          <w:sz w:val="28"/>
          <w:szCs w:val="28"/>
          <w:lang w:val="en-US"/>
        </w:rPr>
        <w:t>/</w:t>
      </w:r>
      <w:r w:rsidRPr="00715F77">
        <w:rPr>
          <w:sz w:val="28"/>
          <w:szCs w:val="28"/>
          <w:lang w:val="en-US"/>
        </w:rPr>
        <w:t xml:space="preserve"> </w:t>
      </w:r>
      <w:r w:rsidRPr="00715F77">
        <w:rPr>
          <w:b/>
          <w:sz w:val="28"/>
          <w:szCs w:val="28"/>
          <w:lang w:val="en-US"/>
        </w:rPr>
        <w:t>An example of solving the task</w:t>
      </w:r>
    </w:p>
    <w:p w:rsidR="001204FB" w:rsidRPr="00715F77" w:rsidRDefault="001204FB" w:rsidP="009E32D2">
      <w:pPr>
        <w:pStyle w:val="a5"/>
        <w:widowControl/>
        <w:numPr>
          <w:ilvl w:val="0"/>
          <w:numId w:val="266"/>
        </w:numPr>
        <w:autoSpaceDE/>
        <w:autoSpaceDN/>
        <w:adjustRightInd/>
        <w:spacing w:after="200" w:line="276" w:lineRule="auto"/>
        <w:rPr>
          <w:rFonts w:ascii="Times New Roman" w:hAnsi="Times New Roman"/>
          <w:sz w:val="28"/>
          <w:szCs w:val="28"/>
          <w:lang w:val="en-US"/>
        </w:rPr>
      </w:pPr>
      <w:r w:rsidRPr="00715F77">
        <w:rPr>
          <w:rFonts w:ascii="Times New Roman" w:hAnsi="Times New Roman"/>
          <w:sz w:val="28"/>
          <w:szCs w:val="28"/>
          <w:lang w:val="en-US"/>
        </w:rPr>
        <w:t>Jaundice</w:t>
      </w:r>
    </w:p>
    <w:p w:rsidR="001204FB" w:rsidRPr="00715F77" w:rsidRDefault="001204FB" w:rsidP="009E32D2">
      <w:pPr>
        <w:pStyle w:val="a5"/>
        <w:widowControl/>
        <w:numPr>
          <w:ilvl w:val="0"/>
          <w:numId w:val="266"/>
        </w:numPr>
        <w:autoSpaceDE/>
        <w:autoSpaceDN/>
        <w:adjustRightInd/>
        <w:spacing w:after="200" w:line="276" w:lineRule="auto"/>
        <w:rPr>
          <w:rFonts w:ascii="Times New Roman" w:hAnsi="Times New Roman"/>
          <w:sz w:val="28"/>
          <w:szCs w:val="28"/>
          <w:lang w:val="en-US"/>
        </w:rPr>
      </w:pPr>
      <w:r w:rsidRPr="00715F77">
        <w:rPr>
          <w:rFonts w:ascii="Times New Roman" w:hAnsi="Times New Roman"/>
          <w:sz w:val="28"/>
          <w:szCs w:val="28"/>
          <w:lang w:val="en-US"/>
        </w:rPr>
        <w:t>liver the increased liver size, increased echogenicity is increased</w:t>
      </w:r>
    </w:p>
    <w:p w:rsidR="001204FB" w:rsidRPr="00715F77" w:rsidRDefault="001204FB" w:rsidP="009E32D2">
      <w:pPr>
        <w:pStyle w:val="a5"/>
        <w:widowControl/>
        <w:numPr>
          <w:ilvl w:val="0"/>
          <w:numId w:val="266"/>
        </w:numPr>
        <w:autoSpaceDE/>
        <w:autoSpaceDN/>
        <w:adjustRightInd/>
        <w:spacing w:after="200" w:line="276" w:lineRule="auto"/>
        <w:rPr>
          <w:rFonts w:ascii="Times New Roman" w:hAnsi="Times New Roman"/>
          <w:sz w:val="28"/>
          <w:szCs w:val="28"/>
          <w:lang w:val="en-US"/>
        </w:rPr>
      </w:pPr>
      <w:r w:rsidRPr="00715F77">
        <w:rPr>
          <w:rFonts w:ascii="Times New Roman" w:hAnsi="Times New Roman"/>
          <w:sz w:val="28"/>
          <w:szCs w:val="28"/>
          <w:lang w:val="en-US"/>
        </w:rPr>
        <w:t>Intrahepatic cholestasis</w:t>
      </w:r>
    </w:p>
    <w:p w:rsidR="001204FB" w:rsidRPr="00715F77" w:rsidRDefault="001204FB" w:rsidP="009E32D2">
      <w:pPr>
        <w:pStyle w:val="a5"/>
        <w:widowControl/>
        <w:numPr>
          <w:ilvl w:val="0"/>
          <w:numId w:val="266"/>
        </w:numPr>
        <w:autoSpaceDE/>
        <w:autoSpaceDN/>
        <w:adjustRightInd/>
        <w:spacing w:after="200" w:line="276" w:lineRule="auto"/>
        <w:rPr>
          <w:rFonts w:ascii="Times New Roman" w:hAnsi="Times New Roman"/>
          <w:sz w:val="28"/>
          <w:szCs w:val="28"/>
          <w:lang w:val="en-US"/>
        </w:rPr>
      </w:pPr>
      <w:r w:rsidRPr="00715F77">
        <w:rPr>
          <w:rFonts w:ascii="Times New Roman" w:hAnsi="Times New Roman"/>
          <w:sz w:val="28"/>
          <w:szCs w:val="28"/>
          <w:lang w:val="en-US"/>
        </w:rPr>
        <w:t>Hemolytic disease of newborn, congenital hepatitis</w:t>
      </w:r>
    </w:p>
    <w:p w:rsidR="00EC4068" w:rsidRPr="00715F77" w:rsidRDefault="00EC4068" w:rsidP="00EC4068">
      <w:pPr>
        <w:tabs>
          <w:tab w:val="left" w:pos="0"/>
          <w:tab w:val="left" w:pos="1418"/>
        </w:tabs>
        <w:outlineLvl w:val="2"/>
        <w:rPr>
          <w:b/>
          <w:bCs/>
          <w:sz w:val="28"/>
          <w:szCs w:val="28"/>
        </w:rPr>
      </w:pPr>
      <w:r w:rsidRPr="00715F77">
        <w:rPr>
          <w:b/>
          <w:bCs/>
          <w:sz w:val="28"/>
          <w:szCs w:val="28"/>
        </w:rPr>
        <w:t>Эталоны ответов тестовых заданий/</w:t>
      </w:r>
      <w:r w:rsidRPr="00715F77">
        <w:rPr>
          <w:sz w:val="28"/>
          <w:szCs w:val="28"/>
        </w:rPr>
        <w:t xml:space="preserve"> </w:t>
      </w:r>
      <w:r w:rsidRPr="00715F77">
        <w:rPr>
          <w:b/>
          <w:bCs/>
          <w:sz w:val="28"/>
          <w:szCs w:val="28"/>
          <w:lang w:val="en-US"/>
        </w:rPr>
        <w:t>T</w:t>
      </w:r>
      <w:r w:rsidRPr="00715F77">
        <w:rPr>
          <w:b/>
          <w:bCs/>
          <w:sz w:val="28"/>
          <w:szCs w:val="28"/>
        </w:rPr>
        <w:t>est answers</w:t>
      </w:r>
    </w:p>
    <w:tbl>
      <w:tblPr>
        <w:tblpPr w:leftFromText="180" w:rightFromText="180" w:vertAnchor="text" w:horzAnchor="margin" w:tblpY="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85"/>
        <w:gridCol w:w="2085"/>
        <w:gridCol w:w="2084"/>
        <w:gridCol w:w="2082"/>
      </w:tblGrid>
      <w:tr w:rsidR="00EC4068" w:rsidRPr="00715F77" w:rsidTr="00EC4068">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E257A0">
            <w:pPr>
              <w:tabs>
                <w:tab w:val="left" w:pos="0"/>
                <w:tab w:val="left" w:pos="1418"/>
              </w:tabs>
              <w:spacing w:line="256" w:lineRule="auto"/>
              <w:jc w:val="center"/>
              <w:outlineLvl w:val="2"/>
              <w:rPr>
                <w:b/>
                <w:bCs/>
                <w:sz w:val="28"/>
                <w:szCs w:val="28"/>
                <w:lang w:eastAsia="en-US"/>
              </w:rPr>
            </w:pPr>
            <w:r w:rsidRPr="00715F77">
              <w:rPr>
                <w:b/>
                <w:bCs/>
                <w:sz w:val="28"/>
                <w:szCs w:val="28"/>
                <w:lang w:eastAsia="en-US"/>
              </w:rPr>
              <w:t>1</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E257A0">
            <w:pPr>
              <w:tabs>
                <w:tab w:val="left" w:pos="0"/>
                <w:tab w:val="left" w:pos="1418"/>
              </w:tabs>
              <w:spacing w:line="256" w:lineRule="auto"/>
              <w:jc w:val="center"/>
              <w:outlineLvl w:val="2"/>
              <w:rPr>
                <w:b/>
                <w:bCs/>
                <w:sz w:val="28"/>
                <w:szCs w:val="28"/>
                <w:lang w:eastAsia="en-US"/>
              </w:rPr>
            </w:pPr>
            <w:r w:rsidRPr="00715F77">
              <w:rPr>
                <w:b/>
                <w:bCs/>
                <w:sz w:val="28"/>
                <w:szCs w:val="28"/>
                <w:lang w:eastAsia="en-US"/>
              </w:rPr>
              <w:t>2</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E257A0">
            <w:pPr>
              <w:tabs>
                <w:tab w:val="left" w:pos="0"/>
                <w:tab w:val="left" w:pos="1418"/>
              </w:tabs>
              <w:spacing w:line="256" w:lineRule="auto"/>
              <w:jc w:val="center"/>
              <w:outlineLvl w:val="2"/>
              <w:rPr>
                <w:b/>
                <w:bCs/>
                <w:sz w:val="28"/>
                <w:szCs w:val="28"/>
                <w:lang w:eastAsia="en-US"/>
              </w:rPr>
            </w:pPr>
            <w:r w:rsidRPr="00715F77">
              <w:rPr>
                <w:b/>
                <w:bCs/>
                <w:sz w:val="28"/>
                <w:szCs w:val="28"/>
                <w:lang w:eastAsia="en-US"/>
              </w:rPr>
              <w:t>3</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E257A0">
            <w:pPr>
              <w:tabs>
                <w:tab w:val="left" w:pos="0"/>
                <w:tab w:val="left" w:pos="1418"/>
              </w:tabs>
              <w:spacing w:line="256" w:lineRule="auto"/>
              <w:jc w:val="center"/>
              <w:outlineLvl w:val="2"/>
              <w:rPr>
                <w:b/>
                <w:bCs/>
                <w:sz w:val="28"/>
                <w:szCs w:val="28"/>
                <w:lang w:eastAsia="en-US"/>
              </w:rPr>
            </w:pPr>
            <w:r w:rsidRPr="00715F77">
              <w:rPr>
                <w:b/>
                <w:bCs/>
                <w:sz w:val="28"/>
                <w:szCs w:val="28"/>
                <w:lang w:eastAsia="en-US"/>
              </w:rPr>
              <w:t>4</w:t>
            </w:r>
          </w:p>
        </w:tc>
        <w:tc>
          <w:tcPr>
            <w:tcW w:w="999" w:type="pct"/>
            <w:tcBorders>
              <w:top w:val="single" w:sz="4" w:space="0" w:color="auto"/>
              <w:left w:val="single" w:sz="4" w:space="0" w:color="auto"/>
              <w:bottom w:val="single" w:sz="4" w:space="0" w:color="auto"/>
              <w:right w:val="single" w:sz="4" w:space="0" w:color="auto"/>
            </w:tcBorders>
            <w:hideMark/>
          </w:tcPr>
          <w:p w:rsidR="00EC4068" w:rsidRPr="00715F77" w:rsidRDefault="00EC4068" w:rsidP="00E257A0">
            <w:pPr>
              <w:tabs>
                <w:tab w:val="left" w:pos="0"/>
                <w:tab w:val="left" w:pos="1418"/>
              </w:tabs>
              <w:spacing w:line="256" w:lineRule="auto"/>
              <w:jc w:val="center"/>
              <w:outlineLvl w:val="2"/>
              <w:rPr>
                <w:b/>
                <w:bCs/>
                <w:sz w:val="28"/>
                <w:szCs w:val="28"/>
                <w:lang w:eastAsia="en-US"/>
              </w:rPr>
            </w:pPr>
            <w:r w:rsidRPr="00715F77">
              <w:rPr>
                <w:b/>
                <w:bCs/>
                <w:sz w:val="28"/>
                <w:szCs w:val="28"/>
                <w:lang w:eastAsia="en-US"/>
              </w:rPr>
              <w:t>5</w:t>
            </w:r>
          </w:p>
        </w:tc>
      </w:tr>
      <w:tr w:rsidR="00EC4068" w:rsidRPr="00715F77" w:rsidTr="00EC4068">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0B3466" w:rsidP="00E257A0">
            <w:pPr>
              <w:tabs>
                <w:tab w:val="left" w:pos="0"/>
                <w:tab w:val="left" w:pos="1418"/>
              </w:tabs>
              <w:spacing w:line="256" w:lineRule="auto"/>
              <w:jc w:val="center"/>
              <w:outlineLvl w:val="2"/>
              <w:rPr>
                <w:bCs/>
                <w:sz w:val="28"/>
                <w:szCs w:val="28"/>
                <w:lang w:eastAsia="en-US"/>
              </w:rPr>
            </w:pPr>
            <w:r w:rsidRPr="00715F77">
              <w:rPr>
                <w:bCs/>
                <w:sz w:val="28"/>
                <w:szCs w:val="28"/>
                <w:lang w:eastAsia="en-US"/>
              </w:rPr>
              <w:t>3</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0B3466" w:rsidP="00E257A0">
            <w:pPr>
              <w:tabs>
                <w:tab w:val="left" w:pos="0"/>
                <w:tab w:val="left" w:pos="1418"/>
              </w:tabs>
              <w:spacing w:line="256" w:lineRule="auto"/>
              <w:jc w:val="center"/>
              <w:outlineLvl w:val="2"/>
              <w:rPr>
                <w:bCs/>
                <w:sz w:val="28"/>
                <w:szCs w:val="28"/>
                <w:lang w:eastAsia="en-US"/>
              </w:rPr>
            </w:pPr>
            <w:r w:rsidRPr="00715F77">
              <w:rPr>
                <w:bCs/>
                <w:sz w:val="28"/>
                <w:szCs w:val="28"/>
                <w:lang w:eastAsia="en-US"/>
              </w:rPr>
              <w:t>1</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0B3466" w:rsidP="00E257A0">
            <w:pPr>
              <w:tabs>
                <w:tab w:val="left" w:pos="0"/>
                <w:tab w:val="left" w:pos="1418"/>
              </w:tabs>
              <w:spacing w:line="256" w:lineRule="auto"/>
              <w:jc w:val="center"/>
              <w:outlineLvl w:val="2"/>
              <w:rPr>
                <w:bCs/>
                <w:sz w:val="28"/>
                <w:szCs w:val="28"/>
                <w:lang w:eastAsia="en-US"/>
              </w:rPr>
            </w:pPr>
            <w:r w:rsidRPr="00715F77">
              <w:rPr>
                <w:bCs/>
                <w:sz w:val="28"/>
                <w:szCs w:val="28"/>
                <w:lang w:eastAsia="en-US"/>
              </w:rPr>
              <w:t>4</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0B3466" w:rsidP="00E257A0">
            <w:pPr>
              <w:tabs>
                <w:tab w:val="left" w:pos="0"/>
                <w:tab w:val="left" w:pos="1418"/>
              </w:tabs>
              <w:spacing w:line="256" w:lineRule="auto"/>
              <w:jc w:val="center"/>
              <w:outlineLvl w:val="2"/>
              <w:rPr>
                <w:bCs/>
                <w:sz w:val="28"/>
                <w:szCs w:val="28"/>
                <w:lang w:eastAsia="en-US"/>
              </w:rPr>
            </w:pPr>
            <w:r w:rsidRPr="00715F77">
              <w:rPr>
                <w:bCs/>
                <w:sz w:val="28"/>
                <w:szCs w:val="28"/>
                <w:lang w:eastAsia="en-US"/>
              </w:rPr>
              <w:t>2</w:t>
            </w:r>
          </w:p>
        </w:tc>
        <w:tc>
          <w:tcPr>
            <w:tcW w:w="999" w:type="pct"/>
            <w:tcBorders>
              <w:top w:val="single" w:sz="4" w:space="0" w:color="auto"/>
              <w:left w:val="single" w:sz="4" w:space="0" w:color="auto"/>
              <w:bottom w:val="single" w:sz="4" w:space="0" w:color="auto"/>
              <w:right w:val="single" w:sz="4" w:space="0" w:color="auto"/>
            </w:tcBorders>
            <w:hideMark/>
          </w:tcPr>
          <w:p w:rsidR="00EC4068" w:rsidRPr="00715F77" w:rsidRDefault="000B3466" w:rsidP="00E257A0">
            <w:pPr>
              <w:tabs>
                <w:tab w:val="left" w:pos="0"/>
                <w:tab w:val="left" w:pos="1418"/>
              </w:tabs>
              <w:spacing w:line="256" w:lineRule="auto"/>
              <w:jc w:val="center"/>
              <w:outlineLvl w:val="2"/>
              <w:rPr>
                <w:bCs/>
                <w:sz w:val="28"/>
                <w:szCs w:val="28"/>
                <w:lang w:eastAsia="en-US"/>
              </w:rPr>
            </w:pPr>
            <w:r w:rsidRPr="00715F77">
              <w:rPr>
                <w:bCs/>
                <w:sz w:val="28"/>
                <w:szCs w:val="28"/>
                <w:lang w:eastAsia="en-US"/>
              </w:rPr>
              <w:t>3</w:t>
            </w:r>
          </w:p>
        </w:tc>
      </w:tr>
    </w:tbl>
    <w:p w:rsidR="00EC4068" w:rsidRPr="00715F77" w:rsidRDefault="00EC4068" w:rsidP="00EC4068">
      <w:pPr>
        <w:tabs>
          <w:tab w:val="left" w:pos="0"/>
          <w:tab w:val="left" w:pos="1418"/>
        </w:tabs>
        <w:outlineLvl w:val="2"/>
        <w:rPr>
          <w:b/>
          <w:bCs/>
          <w:sz w:val="28"/>
          <w:szCs w:val="28"/>
        </w:rPr>
      </w:pPr>
    </w:p>
    <w:p w:rsidR="00EC4068" w:rsidRPr="00715F77" w:rsidRDefault="00EC4068" w:rsidP="00EC4068">
      <w:pPr>
        <w:ind w:firstLine="709"/>
        <w:jc w:val="both"/>
        <w:rPr>
          <w:b/>
          <w:color w:val="000000"/>
          <w:sz w:val="28"/>
          <w:szCs w:val="28"/>
        </w:rPr>
      </w:pPr>
      <w:r w:rsidRPr="00715F77">
        <w:rPr>
          <w:b/>
          <w:color w:val="000000"/>
          <w:sz w:val="28"/>
          <w:szCs w:val="28"/>
        </w:rPr>
        <w:t xml:space="preserve">Тема/ </w:t>
      </w:r>
      <w:r w:rsidRPr="00715F77">
        <w:rPr>
          <w:b/>
          <w:color w:val="000000"/>
          <w:sz w:val="28"/>
          <w:szCs w:val="28"/>
          <w:lang w:val="en-US"/>
        </w:rPr>
        <w:t>Theme</w:t>
      </w:r>
      <w:r w:rsidRPr="00715F77">
        <w:rPr>
          <w:b/>
          <w:color w:val="000000"/>
          <w:sz w:val="28"/>
          <w:szCs w:val="28"/>
        </w:rPr>
        <w:t xml:space="preserve"> </w:t>
      </w:r>
      <w:r w:rsidR="00E257A0" w:rsidRPr="00715F77">
        <w:rPr>
          <w:b/>
          <w:color w:val="000000"/>
          <w:sz w:val="28"/>
          <w:szCs w:val="28"/>
        </w:rPr>
        <w:t xml:space="preserve">35 </w:t>
      </w:r>
      <w:r w:rsidR="009D40D1" w:rsidRPr="00715F77">
        <w:rPr>
          <w:b/>
          <w:color w:val="000000"/>
          <w:sz w:val="28"/>
          <w:szCs w:val="28"/>
        </w:rPr>
        <w:t>«</w:t>
      </w:r>
      <w:r w:rsidR="009D40D1" w:rsidRPr="00715F77">
        <w:rPr>
          <w:b/>
          <w:color w:val="000000"/>
          <w:sz w:val="28"/>
          <w:szCs w:val="28"/>
          <w:u w:val="single"/>
        </w:rPr>
        <w:t>Острая боль в животе, диарея, рвота - дифференциальная диагностика заболеваний желудочно-кишечного тракта у детей/</w:t>
      </w:r>
      <w:r w:rsidR="009D40D1" w:rsidRPr="00715F77">
        <w:rPr>
          <w:b/>
          <w:color w:val="000000"/>
          <w:sz w:val="28"/>
          <w:szCs w:val="28"/>
          <w:u w:val="single"/>
          <w:lang w:val="en-US"/>
        </w:rPr>
        <w:t>Acute</w:t>
      </w:r>
      <w:r w:rsidR="009D40D1" w:rsidRPr="00715F77">
        <w:rPr>
          <w:b/>
          <w:color w:val="000000"/>
          <w:sz w:val="28"/>
          <w:szCs w:val="28"/>
          <w:u w:val="single"/>
        </w:rPr>
        <w:t xml:space="preserve"> </w:t>
      </w:r>
      <w:r w:rsidR="009D40D1" w:rsidRPr="00715F77">
        <w:rPr>
          <w:b/>
          <w:color w:val="000000"/>
          <w:sz w:val="28"/>
          <w:szCs w:val="28"/>
          <w:u w:val="single"/>
          <w:lang w:val="en-US"/>
        </w:rPr>
        <w:t>abdominal</w:t>
      </w:r>
      <w:r w:rsidR="009D40D1" w:rsidRPr="00715F77">
        <w:rPr>
          <w:b/>
          <w:color w:val="000000"/>
          <w:sz w:val="28"/>
          <w:szCs w:val="28"/>
          <w:u w:val="single"/>
        </w:rPr>
        <w:t xml:space="preserve"> </w:t>
      </w:r>
      <w:r w:rsidR="009D40D1" w:rsidRPr="00715F77">
        <w:rPr>
          <w:b/>
          <w:color w:val="000000"/>
          <w:sz w:val="28"/>
          <w:szCs w:val="28"/>
          <w:u w:val="single"/>
          <w:lang w:val="en-US"/>
        </w:rPr>
        <w:t>pain</w:t>
      </w:r>
      <w:r w:rsidR="009D40D1" w:rsidRPr="00715F77">
        <w:rPr>
          <w:b/>
          <w:color w:val="000000"/>
          <w:sz w:val="28"/>
          <w:szCs w:val="28"/>
          <w:u w:val="single"/>
        </w:rPr>
        <w:t xml:space="preserve">, </w:t>
      </w:r>
      <w:r w:rsidR="009D40D1" w:rsidRPr="00715F77">
        <w:rPr>
          <w:b/>
          <w:color w:val="000000"/>
          <w:sz w:val="28"/>
          <w:szCs w:val="28"/>
          <w:u w:val="single"/>
          <w:lang w:val="en-US"/>
        </w:rPr>
        <w:t>diarrhea</w:t>
      </w:r>
      <w:r w:rsidR="009D40D1" w:rsidRPr="00715F77">
        <w:rPr>
          <w:b/>
          <w:color w:val="000000"/>
          <w:sz w:val="28"/>
          <w:szCs w:val="28"/>
          <w:u w:val="single"/>
        </w:rPr>
        <w:t xml:space="preserve"> </w:t>
      </w:r>
      <w:r w:rsidR="009D40D1" w:rsidRPr="00715F77">
        <w:rPr>
          <w:b/>
          <w:color w:val="000000"/>
          <w:sz w:val="28"/>
          <w:szCs w:val="28"/>
          <w:u w:val="single"/>
          <w:lang w:val="en-US"/>
        </w:rPr>
        <w:t>and</w:t>
      </w:r>
      <w:r w:rsidR="009D40D1" w:rsidRPr="00715F77">
        <w:rPr>
          <w:b/>
          <w:color w:val="000000"/>
          <w:sz w:val="28"/>
          <w:szCs w:val="28"/>
          <w:u w:val="single"/>
        </w:rPr>
        <w:t xml:space="preserve"> </w:t>
      </w:r>
      <w:r w:rsidR="009D40D1" w:rsidRPr="00715F77">
        <w:rPr>
          <w:b/>
          <w:color w:val="000000"/>
          <w:sz w:val="28"/>
          <w:szCs w:val="28"/>
          <w:u w:val="single"/>
          <w:lang w:val="en-US"/>
        </w:rPr>
        <w:t>vomiting</w:t>
      </w:r>
      <w:r w:rsidR="009D40D1" w:rsidRPr="00715F77">
        <w:rPr>
          <w:b/>
          <w:color w:val="000000"/>
          <w:sz w:val="28"/>
          <w:szCs w:val="28"/>
          <w:u w:val="single"/>
        </w:rPr>
        <w:t xml:space="preserve"> </w:t>
      </w:r>
      <w:r w:rsidR="009D40D1" w:rsidRPr="00715F77">
        <w:rPr>
          <w:b/>
          <w:color w:val="000000"/>
          <w:sz w:val="28"/>
          <w:szCs w:val="28"/>
          <w:u w:val="single"/>
          <w:lang w:val="en-US"/>
        </w:rPr>
        <w:t>for</w:t>
      </w:r>
      <w:r w:rsidR="009D40D1" w:rsidRPr="00715F77">
        <w:rPr>
          <w:b/>
          <w:color w:val="000000"/>
          <w:sz w:val="28"/>
          <w:szCs w:val="28"/>
          <w:u w:val="single"/>
        </w:rPr>
        <w:t xml:space="preserve"> </w:t>
      </w:r>
      <w:r w:rsidR="009D40D1" w:rsidRPr="00715F77">
        <w:rPr>
          <w:b/>
          <w:color w:val="000000"/>
          <w:sz w:val="28"/>
          <w:szCs w:val="28"/>
          <w:u w:val="single"/>
          <w:lang w:val="en-US"/>
        </w:rPr>
        <w:t>the</w:t>
      </w:r>
      <w:r w:rsidR="009D40D1" w:rsidRPr="00715F77">
        <w:rPr>
          <w:b/>
          <w:color w:val="000000"/>
          <w:sz w:val="28"/>
          <w:szCs w:val="28"/>
          <w:u w:val="single"/>
        </w:rPr>
        <w:t xml:space="preserve"> </w:t>
      </w:r>
      <w:r w:rsidR="009D40D1" w:rsidRPr="00715F77">
        <w:rPr>
          <w:b/>
          <w:color w:val="000000"/>
          <w:sz w:val="28"/>
          <w:szCs w:val="28"/>
          <w:u w:val="single"/>
          <w:lang w:val="en-US"/>
        </w:rPr>
        <w:t>differential</w:t>
      </w:r>
      <w:r w:rsidR="009D40D1" w:rsidRPr="00715F77">
        <w:rPr>
          <w:b/>
          <w:color w:val="000000"/>
          <w:sz w:val="28"/>
          <w:szCs w:val="28"/>
          <w:u w:val="single"/>
        </w:rPr>
        <w:t xml:space="preserve"> </w:t>
      </w:r>
      <w:r w:rsidR="009D40D1" w:rsidRPr="00715F77">
        <w:rPr>
          <w:b/>
          <w:color w:val="000000"/>
          <w:sz w:val="28"/>
          <w:szCs w:val="28"/>
          <w:u w:val="single"/>
          <w:lang w:val="en-US"/>
        </w:rPr>
        <w:t>diagnosis</w:t>
      </w:r>
      <w:r w:rsidR="009D40D1" w:rsidRPr="00715F77">
        <w:rPr>
          <w:b/>
          <w:color w:val="000000"/>
          <w:sz w:val="28"/>
          <w:szCs w:val="28"/>
          <w:u w:val="single"/>
        </w:rPr>
        <w:t xml:space="preserve"> </w:t>
      </w:r>
      <w:r w:rsidR="009D40D1" w:rsidRPr="00715F77">
        <w:rPr>
          <w:b/>
          <w:color w:val="000000"/>
          <w:sz w:val="28"/>
          <w:szCs w:val="28"/>
          <w:u w:val="single"/>
          <w:lang w:val="en-US"/>
        </w:rPr>
        <w:t>of</w:t>
      </w:r>
      <w:r w:rsidR="009D40D1" w:rsidRPr="00715F77">
        <w:rPr>
          <w:b/>
          <w:color w:val="000000"/>
          <w:sz w:val="28"/>
          <w:szCs w:val="28"/>
          <w:u w:val="single"/>
        </w:rPr>
        <w:t xml:space="preserve"> </w:t>
      </w:r>
      <w:r w:rsidR="009D40D1" w:rsidRPr="00715F77">
        <w:rPr>
          <w:b/>
          <w:color w:val="000000"/>
          <w:sz w:val="28"/>
          <w:szCs w:val="28"/>
          <w:u w:val="single"/>
          <w:lang w:val="en-US"/>
        </w:rPr>
        <w:t>digestive</w:t>
      </w:r>
      <w:r w:rsidR="009D40D1" w:rsidRPr="00715F77">
        <w:rPr>
          <w:b/>
          <w:color w:val="000000"/>
          <w:sz w:val="28"/>
          <w:szCs w:val="28"/>
          <w:u w:val="single"/>
        </w:rPr>
        <w:t xml:space="preserve"> </w:t>
      </w:r>
      <w:r w:rsidR="009D40D1" w:rsidRPr="00715F77">
        <w:rPr>
          <w:b/>
          <w:color w:val="000000"/>
          <w:sz w:val="28"/>
          <w:szCs w:val="28"/>
          <w:u w:val="single"/>
          <w:lang w:val="en-US"/>
        </w:rPr>
        <w:t>system</w:t>
      </w:r>
      <w:r w:rsidR="009D40D1" w:rsidRPr="00715F77">
        <w:rPr>
          <w:b/>
          <w:color w:val="000000"/>
          <w:sz w:val="28"/>
          <w:szCs w:val="28"/>
          <w:u w:val="single"/>
        </w:rPr>
        <w:t xml:space="preserve"> </w:t>
      </w:r>
      <w:r w:rsidR="009D40D1" w:rsidRPr="00715F77">
        <w:rPr>
          <w:b/>
          <w:color w:val="000000"/>
          <w:sz w:val="28"/>
          <w:szCs w:val="28"/>
          <w:u w:val="single"/>
          <w:lang w:val="en-US"/>
        </w:rPr>
        <w:t>diseases</w:t>
      </w:r>
      <w:r w:rsidR="009D40D1" w:rsidRPr="00715F77">
        <w:rPr>
          <w:b/>
          <w:color w:val="000000"/>
          <w:sz w:val="28"/>
          <w:szCs w:val="28"/>
          <w:u w:val="single"/>
        </w:rPr>
        <w:t xml:space="preserve"> </w:t>
      </w:r>
      <w:r w:rsidR="009D40D1" w:rsidRPr="00715F77">
        <w:rPr>
          <w:b/>
          <w:color w:val="000000"/>
          <w:sz w:val="28"/>
          <w:szCs w:val="28"/>
          <w:u w:val="single"/>
          <w:lang w:val="en-US"/>
        </w:rPr>
        <w:t>in</w:t>
      </w:r>
      <w:r w:rsidR="009D40D1" w:rsidRPr="00715F77">
        <w:rPr>
          <w:b/>
          <w:color w:val="000000"/>
          <w:sz w:val="28"/>
          <w:szCs w:val="28"/>
          <w:u w:val="single"/>
        </w:rPr>
        <w:t xml:space="preserve"> </w:t>
      </w:r>
      <w:r w:rsidR="009D40D1" w:rsidRPr="00715F77">
        <w:rPr>
          <w:b/>
          <w:color w:val="000000"/>
          <w:sz w:val="28"/>
          <w:szCs w:val="28"/>
          <w:u w:val="single"/>
          <w:lang w:val="en-US"/>
        </w:rPr>
        <w:t>children</w:t>
      </w:r>
      <w:r w:rsidR="009D40D1" w:rsidRPr="00715F77">
        <w:rPr>
          <w:b/>
          <w:color w:val="000000"/>
          <w:sz w:val="28"/>
          <w:szCs w:val="28"/>
          <w:u w:val="single"/>
        </w:rPr>
        <w:t>»</w:t>
      </w:r>
    </w:p>
    <w:p w:rsidR="00EC4068" w:rsidRPr="00715F77" w:rsidRDefault="00EC4068" w:rsidP="00EC4068">
      <w:pPr>
        <w:ind w:firstLine="709"/>
        <w:jc w:val="both"/>
        <w:rPr>
          <w:b/>
          <w:color w:val="000000"/>
          <w:sz w:val="28"/>
          <w:szCs w:val="28"/>
        </w:rPr>
      </w:pPr>
    </w:p>
    <w:p w:rsidR="00EC4068" w:rsidRPr="00715F77" w:rsidRDefault="00EC4068" w:rsidP="00EC4068">
      <w:pPr>
        <w:ind w:firstLine="709"/>
        <w:jc w:val="both"/>
        <w:rPr>
          <w:b/>
          <w:color w:val="000000"/>
          <w:sz w:val="28"/>
          <w:szCs w:val="28"/>
          <w:lang w:val="en-US"/>
        </w:rPr>
      </w:pPr>
      <w:r w:rsidRPr="00715F77">
        <w:rPr>
          <w:b/>
          <w:color w:val="000000"/>
          <w:sz w:val="28"/>
          <w:szCs w:val="28"/>
        </w:rPr>
        <w:t>Формы</w:t>
      </w:r>
      <w:r w:rsidRPr="00715F77">
        <w:rPr>
          <w:b/>
          <w:color w:val="000000"/>
          <w:sz w:val="28"/>
          <w:szCs w:val="28"/>
          <w:lang w:val="en-US"/>
        </w:rPr>
        <w:t xml:space="preserve"> </w:t>
      </w:r>
      <w:r w:rsidRPr="00715F77">
        <w:rPr>
          <w:b/>
          <w:color w:val="000000"/>
          <w:sz w:val="28"/>
          <w:szCs w:val="28"/>
        </w:rPr>
        <w:t>текущего</w:t>
      </w:r>
      <w:r w:rsidRPr="00715F77">
        <w:rPr>
          <w:b/>
          <w:color w:val="000000"/>
          <w:sz w:val="28"/>
          <w:szCs w:val="28"/>
          <w:lang w:val="en-US"/>
        </w:rPr>
        <w:t xml:space="preserve"> </w:t>
      </w:r>
      <w:r w:rsidRPr="00715F77">
        <w:rPr>
          <w:b/>
          <w:color w:val="000000"/>
          <w:sz w:val="28"/>
          <w:szCs w:val="28"/>
        </w:rPr>
        <w:t>контроля</w:t>
      </w:r>
      <w:r w:rsidRPr="00715F77">
        <w:rPr>
          <w:color w:val="000000"/>
          <w:sz w:val="28"/>
          <w:szCs w:val="28"/>
          <w:lang w:val="en-US"/>
        </w:rPr>
        <w:t xml:space="preserve"> </w:t>
      </w:r>
      <w:r w:rsidRPr="00715F77">
        <w:rPr>
          <w:b/>
          <w:color w:val="000000"/>
          <w:sz w:val="28"/>
          <w:szCs w:val="28"/>
        </w:rPr>
        <w:t>успеваемости</w:t>
      </w:r>
      <w:r w:rsidRPr="00715F77">
        <w:rPr>
          <w:b/>
          <w:color w:val="000000"/>
          <w:sz w:val="28"/>
          <w:szCs w:val="28"/>
          <w:lang w:val="en-US"/>
        </w:rPr>
        <w:t>/Forms of current performance monitoring:</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тестирование</w:t>
      </w:r>
      <w:r w:rsidRPr="00715F77">
        <w:rPr>
          <w:color w:val="000000"/>
          <w:sz w:val="28"/>
          <w:szCs w:val="28"/>
          <w:shd w:val="clear" w:color="auto" w:fill="FFFFFF"/>
          <w:lang w:val="en-US"/>
        </w:rPr>
        <w:t>/ testing</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устный</w:t>
      </w:r>
      <w:r w:rsidRPr="00715F77">
        <w:rPr>
          <w:color w:val="000000"/>
          <w:sz w:val="28"/>
          <w:szCs w:val="28"/>
          <w:shd w:val="clear" w:color="auto" w:fill="FFFFFF"/>
          <w:lang w:val="en-US"/>
        </w:rPr>
        <w:t xml:space="preserve"> </w:t>
      </w:r>
      <w:r w:rsidRPr="00715F77">
        <w:rPr>
          <w:color w:val="000000"/>
          <w:sz w:val="28"/>
          <w:szCs w:val="28"/>
          <w:shd w:val="clear" w:color="auto" w:fill="FFFFFF"/>
        </w:rPr>
        <w:t>опрос</w:t>
      </w:r>
      <w:r w:rsidRPr="00715F77">
        <w:rPr>
          <w:color w:val="000000"/>
          <w:sz w:val="28"/>
          <w:szCs w:val="28"/>
          <w:shd w:val="clear" w:color="auto" w:fill="FFFFFF"/>
          <w:lang w:val="en-US"/>
        </w:rPr>
        <w:t>/</w:t>
      </w:r>
      <w:r w:rsidRPr="00715F77">
        <w:rPr>
          <w:sz w:val="28"/>
          <w:szCs w:val="28"/>
          <w:lang w:val="en-US"/>
        </w:rPr>
        <w:t xml:space="preserve"> </w:t>
      </w:r>
      <w:r w:rsidRPr="00715F77">
        <w:rPr>
          <w:color w:val="000000"/>
          <w:sz w:val="28"/>
          <w:szCs w:val="28"/>
          <w:shd w:val="clear" w:color="auto" w:fill="FFFFFF"/>
          <w:lang w:val="en-US"/>
        </w:rPr>
        <w:t>investigation</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решение</w:t>
      </w:r>
      <w:r w:rsidRPr="00715F77">
        <w:rPr>
          <w:color w:val="000000"/>
          <w:sz w:val="28"/>
          <w:szCs w:val="28"/>
          <w:shd w:val="clear" w:color="auto" w:fill="FFFFFF"/>
          <w:lang w:val="en-US"/>
        </w:rPr>
        <w:t xml:space="preserve"> </w:t>
      </w:r>
      <w:r w:rsidRPr="00715F77">
        <w:rPr>
          <w:color w:val="000000"/>
          <w:sz w:val="28"/>
          <w:szCs w:val="28"/>
          <w:shd w:val="clear" w:color="auto" w:fill="FFFFFF"/>
        </w:rPr>
        <w:t>проблемно</w:t>
      </w:r>
      <w:r w:rsidRPr="00715F77">
        <w:rPr>
          <w:color w:val="000000"/>
          <w:sz w:val="28"/>
          <w:szCs w:val="28"/>
          <w:shd w:val="clear" w:color="auto" w:fill="FFFFFF"/>
          <w:lang w:val="en-US"/>
        </w:rPr>
        <w:t>-</w:t>
      </w:r>
      <w:r w:rsidRPr="00715F77">
        <w:rPr>
          <w:color w:val="000000"/>
          <w:sz w:val="28"/>
          <w:szCs w:val="28"/>
          <w:shd w:val="clear" w:color="auto" w:fill="FFFFFF"/>
        </w:rPr>
        <w:t>ситуационных</w:t>
      </w:r>
      <w:r w:rsidRPr="00715F77">
        <w:rPr>
          <w:color w:val="000000"/>
          <w:sz w:val="28"/>
          <w:szCs w:val="28"/>
          <w:shd w:val="clear" w:color="auto" w:fill="FFFFFF"/>
          <w:lang w:val="en-US"/>
        </w:rPr>
        <w:t xml:space="preserve"> </w:t>
      </w:r>
      <w:r w:rsidRPr="00715F77">
        <w:rPr>
          <w:color w:val="000000"/>
          <w:sz w:val="28"/>
          <w:szCs w:val="28"/>
          <w:shd w:val="clear" w:color="auto" w:fill="FFFFFF"/>
        </w:rPr>
        <w:t>задач</w:t>
      </w:r>
      <w:r w:rsidRPr="00715F77">
        <w:rPr>
          <w:color w:val="000000"/>
          <w:sz w:val="28"/>
          <w:szCs w:val="28"/>
          <w:shd w:val="clear" w:color="auto" w:fill="FFFFFF"/>
          <w:lang w:val="en-US"/>
        </w:rPr>
        <w:t>/solving problem situational problems</w:t>
      </w:r>
    </w:p>
    <w:p w:rsidR="00EC4068" w:rsidRPr="00715F77" w:rsidRDefault="00EC4068" w:rsidP="00EC4068">
      <w:pPr>
        <w:pStyle w:val="a5"/>
        <w:tabs>
          <w:tab w:val="left" w:pos="333"/>
        </w:tabs>
        <w:ind w:left="0"/>
        <w:rPr>
          <w:rFonts w:ascii="Times New Roman" w:hAnsi="Times New Roman"/>
          <w:b/>
          <w:color w:val="000000"/>
          <w:sz w:val="28"/>
          <w:szCs w:val="28"/>
          <w:lang w:val="en-US"/>
        </w:rPr>
      </w:pPr>
    </w:p>
    <w:p w:rsidR="00EC4068" w:rsidRPr="00715F77" w:rsidRDefault="00EC4068" w:rsidP="00EC4068">
      <w:pPr>
        <w:ind w:firstLine="709"/>
        <w:jc w:val="both"/>
        <w:rPr>
          <w:color w:val="000000"/>
          <w:sz w:val="28"/>
          <w:szCs w:val="28"/>
          <w:lang w:val="en-US"/>
        </w:rPr>
      </w:pPr>
      <w:r w:rsidRPr="00715F77">
        <w:rPr>
          <w:b/>
          <w:color w:val="000000"/>
          <w:sz w:val="28"/>
          <w:szCs w:val="28"/>
        </w:rPr>
        <w:t>Оценочные</w:t>
      </w:r>
      <w:r w:rsidRPr="00715F77">
        <w:rPr>
          <w:b/>
          <w:color w:val="000000"/>
          <w:sz w:val="28"/>
          <w:szCs w:val="28"/>
          <w:lang w:val="en-US"/>
        </w:rPr>
        <w:t xml:space="preserve"> </w:t>
      </w:r>
      <w:r w:rsidRPr="00715F77">
        <w:rPr>
          <w:b/>
          <w:color w:val="000000"/>
          <w:sz w:val="28"/>
          <w:szCs w:val="28"/>
        </w:rPr>
        <w:t>материалы</w:t>
      </w:r>
      <w:r w:rsidRPr="00715F77">
        <w:rPr>
          <w:b/>
          <w:color w:val="000000"/>
          <w:sz w:val="28"/>
          <w:szCs w:val="28"/>
          <w:lang w:val="en-US"/>
        </w:rPr>
        <w:t xml:space="preserve"> </w:t>
      </w:r>
      <w:r w:rsidRPr="00715F77">
        <w:rPr>
          <w:b/>
          <w:color w:val="000000"/>
          <w:sz w:val="28"/>
          <w:szCs w:val="28"/>
        </w:rPr>
        <w:t>текущего</w:t>
      </w:r>
      <w:r w:rsidRPr="00715F77">
        <w:rPr>
          <w:b/>
          <w:color w:val="000000"/>
          <w:sz w:val="28"/>
          <w:szCs w:val="28"/>
          <w:lang w:val="en-US"/>
        </w:rPr>
        <w:t xml:space="preserve"> </w:t>
      </w:r>
      <w:r w:rsidRPr="00715F77">
        <w:rPr>
          <w:b/>
          <w:color w:val="000000"/>
          <w:sz w:val="28"/>
          <w:szCs w:val="28"/>
        </w:rPr>
        <w:t>контроля</w:t>
      </w:r>
      <w:r w:rsidRPr="00715F77">
        <w:rPr>
          <w:b/>
          <w:color w:val="000000"/>
          <w:sz w:val="28"/>
          <w:szCs w:val="28"/>
          <w:lang w:val="en-US"/>
        </w:rPr>
        <w:t xml:space="preserve"> </w:t>
      </w:r>
      <w:r w:rsidRPr="00715F77">
        <w:rPr>
          <w:b/>
          <w:color w:val="000000"/>
          <w:sz w:val="28"/>
          <w:szCs w:val="28"/>
        </w:rPr>
        <w:t>успеваемости</w:t>
      </w:r>
      <w:r w:rsidRPr="00715F77">
        <w:rPr>
          <w:b/>
          <w:color w:val="000000"/>
          <w:sz w:val="28"/>
          <w:szCs w:val="28"/>
          <w:lang w:val="en-US"/>
        </w:rPr>
        <w:t>/</w:t>
      </w:r>
      <w:r w:rsidRPr="00715F77">
        <w:rPr>
          <w:sz w:val="28"/>
          <w:szCs w:val="28"/>
          <w:lang w:val="en-US"/>
        </w:rPr>
        <w:t xml:space="preserve"> </w:t>
      </w:r>
      <w:r w:rsidRPr="00715F77">
        <w:rPr>
          <w:b/>
          <w:color w:val="000000"/>
          <w:sz w:val="28"/>
          <w:szCs w:val="28"/>
          <w:lang w:val="en-US"/>
        </w:rPr>
        <w:t>Assessment materials of current performance monitoring</w:t>
      </w:r>
      <w:r w:rsidRPr="00715F77">
        <w:rPr>
          <w:color w:val="000000"/>
          <w:sz w:val="28"/>
          <w:szCs w:val="28"/>
          <w:lang w:val="en-US"/>
        </w:rPr>
        <w:t xml:space="preserve"> </w:t>
      </w:r>
    </w:p>
    <w:p w:rsidR="00EC4068" w:rsidRPr="00715F77" w:rsidRDefault="00EC4068" w:rsidP="00EC4068">
      <w:pPr>
        <w:tabs>
          <w:tab w:val="left" w:pos="0"/>
          <w:tab w:val="left" w:pos="1418"/>
        </w:tabs>
        <w:jc w:val="both"/>
        <w:outlineLvl w:val="2"/>
        <w:rPr>
          <w:b/>
          <w:sz w:val="28"/>
          <w:szCs w:val="28"/>
        </w:rPr>
      </w:pPr>
      <w:r w:rsidRPr="00715F77">
        <w:rPr>
          <w:b/>
          <w:sz w:val="28"/>
          <w:szCs w:val="28"/>
        </w:rPr>
        <w:t>Вопросы для подготовки к устному опросу:</w:t>
      </w:r>
    </w:p>
    <w:p w:rsidR="000E10A2" w:rsidRPr="00715F77" w:rsidRDefault="000E10A2" w:rsidP="000E10A2">
      <w:pPr>
        <w:tabs>
          <w:tab w:val="left" w:pos="0"/>
          <w:tab w:val="left" w:pos="1418"/>
        </w:tabs>
        <w:jc w:val="both"/>
        <w:outlineLvl w:val="2"/>
        <w:rPr>
          <w:sz w:val="28"/>
          <w:szCs w:val="28"/>
        </w:rPr>
      </w:pPr>
      <w:r w:rsidRPr="00715F77">
        <w:rPr>
          <w:sz w:val="28"/>
          <w:szCs w:val="28"/>
        </w:rPr>
        <w:lastRenderedPageBreak/>
        <w:t>1. Острая боль в животе: анамнез, физикальное обследование, лабораторная оценка, визуализация, лечение, специфические причины острой боли в животе.</w:t>
      </w:r>
    </w:p>
    <w:p w:rsidR="000E10A2" w:rsidRPr="00715F77" w:rsidRDefault="000E10A2" w:rsidP="000E10A2">
      <w:pPr>
        <w:tabs>
          <w:tab w:val="left" w:pos="0"/>
          <w:tab w:val="left" w:pos="1418"/>
        </w:tabs>
        <w:jc w:val="both"/>
        <w:outlineLvl w:val="2"/>
        <w:rPr>
          <w:sz w:val="28"/>
          <w:szCs w:val="28"/>
        </w:rPr>
      </w:pPr>
      <w:r w:rsidRPr="00715F77">
        <w:rPr>
          <w:sz w:val="28"/>
          <w:szCs w:val="28"/>
        </w:rPr>
        <w:t>2. Хроническая боль в животе: постановка диагноза: функциональная боль в животе, тяжесть и локализация боли, подход к лечению.</w:t>
      </w:r>
    </w:p>
    <w:p w:rsidR="000E10A2" w:rsidRPr="00715F77" w:rsidRDefault="000E10A2" w:rsidP="000E10A2">
      <w:pPr>
        <w:tabs>
          <w:tab w:val="left" w:pos="0"/>
          <w:tab w:val="left" w:pos="1418"/>
        </w:tabs>
        <w:jc w:val="both"/>
        <w:outlineLvl w:val="2"/>
        <w:rPr>
          <w:sz w:val="28"/>
          <w:szCs w:val="28"/>
        </w:rPr>
      </w:pPr>
      <w:r w:rsidRPr="00715F77">
        <w:rPr>
          <w:sz w:val="28"/>
          <w:szCs w:val="28"/>
        </w:rPr>
        <w:t>3. Диарея: острая диарея, хроническая диарея, хроническая неспецифическая диарея.</w:t>
      </w:r>
    </w:p>
    <w:p w:rsidR="000E10A2" w:rsidRPr="00715F77" w:rsidRDefault="000E10A2" w:rsidP="000E10A2">
      <w:pPr>
        <w:tabs>
          <w:tab w:val="left" w:pos="0"/>
          <w:tab w:val="left" w:pos="1418"/>
        </w:tabs>
        <w:jc w:val="both"/>
        <w:outlineLvl w:val="2"/>
        <w:rPr>
          <w:sz w:val="28"/>
          <w:szCs w:val="28"/>
        </w:rPr>
      </w:pPr>
      <w:r w:rsidRPr="00715F77">
        <w:rPr>
          <w:sz w:val="28"/>
          <w:szCs w:val="28"/>
        </w:rPr>
        <w:t>4. Рвота: определение, нейроанатомия рвоты, данные для постановки диагноза.</w:t>
      </w:r>
    </w:p>
    <w:p w:rsidR="008A6D16" w:rsidRDefault="008A6D16" w:rsidP="00EC4068">
      <w:pPr>
        <w:tabs>
          <w:tab w:val="left" w:pos="0"/>
          <w:tab w:val="left" w:pos="1418"/>
        </w:tabs>
        <w:jc w:val="both"/>
        <w:outlineLvl w:val="2"/>
        <w:rPr>
          <w:b/>
          <w:color w:val="000000"/>
          <w:sz w:val="28"/>
          <w:szCs w:val="28"/>
        </w:rPr>
      </w:pPr>
    </w:p>
    <w:p w:rsidR="00EC4068" w:rsidRPr="00715F77" w:rsidRDefault="00EC4068" w:rsidP="00EC4068">
      <w:pPr>
        <w:tabs>
          <w:tab w:val="left" w:pos="0"/>
          <w:tab w:val="left" w:pos="1418"/>
        </w:tabs>
        <w:jc w:val="both"/>
        <w:outlineLvl w:val="2"/>
        <w:rPr>
          <w:b/>
          <w:color w:val="000000"/>
          <w:sz w:val="28"/>
          <w:szCs w:val="28"/>
        </w:rPr>
      </w:pPr>
      <w:r w:rsidRPr="00715F77">
        <w:rPr>
          <w:b/>
          <w:color w:val="000000"/>
          <w:sz w:val="28"/>
          <w:szCs w:val="28"/>
          <w:lang w:val="en-US"/>
        </w:rPr>
        <w:t>Questions</w:t>
      </w:r>
    </w:p>
    <w:p w:rsidR="00733D57" w:rsidRPr="00715F77" w:rsidRDefault="00733D57" w:rsidP="009E32D2">
      <w:pPr>
        <w:pStyle w:val="a5"/>
        <w:widowControl/>
        <w:numPr>
          <w:ilvl w:val="0"/>
          <w:numId w:val="272"/>
        </w:numPr>
        <w:autoSpaceDE/>
        <w:autoSpaceDN/>
        <w:adjustRightInd/>
        <w:spacing w:after="200" w:line="276" w:lineRule="auto"/>
        <w:rPr>
          <w:rFonts w:ascii="Times New Roman" w:hAnsi="Times New Roman"/>
          <w:sz w:val="28"/>
          <w:szCs w:val="28"/>
          <w:lang w:val="en-US"/>
        </w:rPr>
      </w:pPr>
      <w:r w:rsidRPr="00715F77">
        <w:rPr>
          <w:rFonts w:ascii="Times New Roman" w:hAnsi="Times New Roman"/>
          <w:sz w:val="28"/>
          <w:szCs w:val="28"/>
          <w:lang w:val="en-US"/>
        </w:rPr>
        <w:t>Acute abdominal pain: history, physical examination, laboratory evaluation, imaging evaluation, management, specific causes of acute abdominal pain.</w:t>
      </w:r>
    </w:p>
    <w:p w:rsidR="00733D57" w:rsidRPr="00715F77" w:rsidRDefault="00733D57" w:rsidP="009E32D2">
      <w:pPr>
        <w:pStyle w:val="a5"/>
        <w:widowControl/>
        <w:numPr>
          <w:ilvl w:val="0"/>
          <w:numId w:val="272"/>
        </w:numPr>
        <w:autoSpaceDE/>
        <w:autoSpaceDN/>
        <w:adjustRightInd/>
        <w:spacing w:after="200" w:line="276" w:lineRule="auto"/>
        <w:rPr>
          <w:rFonts w:ascii="Times New Roman" w:hAnsi="Times New Roman"/>
          <w:sz w:val="28"/>
          <w:szCs w:val="28"/>
          <w:lang w:val="en-US"/>
        </w:rPr>
      </w:pPr>
      <w:r w:rsidRPr="00715F77">
        <w:rPr>
          <w:rFonts w:ascii="Times New Roman" w:hAnsi="Times New Roman"/>
          <w:sz w:val="28"/>
          <w:szCs w:val="28"/>
          <w:lang w:val="en-US"/>
        </w:rPr>
        <w:t>Chronic abdominal pain: making a diagnosis of functional abdominal pain, severity and location of pain, approach to treatment.</w:t>
      </w:r>
    </w:p>
    <w:p w:rsidR="00733D57" w:rsidRPr="00715F77" w:rsidRDefault="00733D57" w:rsidP="009E32D2">
      <w:pPr>
        <w:pStyle w:val="a5"/>
        <w:widowControl/>
        <w:numPr>
          <w:ilvl w:val="0"/>
          <w:numId w:val="272"/>
        </w:numPr>
        <w:autoSpaceDE/>
        <w:autoSpaceDN/>
        <w:adjustRightInd/>
        <w:spacing w:after="200" w:line="276" w:lineRule="auto"/>
        <w:rPr>
          <w:rFonts w:ascii="Times New Roman" w:hAnsi="Times New Roman"/>
          <w:sz w:val="28"/>
          <w:szCs w:val="28"/>
          <w:lang w:val="en-US"/>
        </w:rPr>
      </w:pPr>
      <w:r w:rsidRPr="00715F77">
        <w:rPr>
          <w:rFonts w:ascii="Times New Roman" w:hAnsi="Times New Roman"/>
          <w:sz w:val="28"/>
          <w:szCs w:val="28"/>
          <w:lang w:val="en-US"/>
        </w:rPr>
        <w:t>Diarrhea: acute diarrhea, chronic diarrhea, chronic nonspecific diarrhea.</w:t>
      </w:r>
    </w:p>
    <w:p w:rsidR="00733D57" w:rsidRPr="00715F77" w:rsidRDefault="00733D57" w:rsidP="009E32D2">
      <w:pPr>
        <w:pStyle w:val="a5"/>
        <w:widowControl/>
        <w:numPr>
          <w:ilvl w:val="0"/>
          <w:numId w:val="272"/>
        </w:numPr>
        <w:autoSpaceDE/>
        <w:autoSpaceDN/>
        <w:adjustRightInd/>
        <w:spacing w:after="200" w:line="276" w:lineRule="auto"/>
        <w:rPr>
          <w:rFonts w:ascii="Times New Roman" w:hAnsi="Times New Roman"/>
          <w:sz w:val="28"/>
          <w:szCs w:val="28"/>
          <w:lang w:val="en-US"/>
        </w:rPr>
      </w:pPr>
      <w:r w:rsidRPr="00715F77">
        <w:rPr>
          <w:rFonts w:ascii="Times New Roman" w:hAnsi="Times New Roman"/>
          <w:sz w:val="28"/>
          <w:szCs w:val="28"/>
          <w:lang w:val="en-US"/>
        </w:rPr>
        <w:t>Vomiting: definition, neuroanatomy of vomiting, data to guide the diagnosis.</w:t>
      </w:r>
    </w:p>
    <w:p w:rsidR="00BC020F" w:rsidRPr="00715F77" w:rsidRDefault="00EC4068" w:rsidP="000E10A2">
      <w:pPr>
        <w:jc w:val="both"/>
        <w:rPr>
          <w:b/>
          <w:bCs/>
          <w:sz w:val="28"/>
          <w:szCs w:val="28"/>
          <w:lang w:val="en-US"/>
        </w:rPr>
      </w:pPr>
      <w:r w:rsidRPr="00715F77">
        <w:rPr>
          <w:color w:val="000000"/>
          <w:sz w:val="28"/>
          <w:szCs w:val="28"/>
          <w:lang w:val="en-US"/>
        </w:rPr>
        <w:tab/>
      </w:r>
      <w:r w:rsidR="00BC020F" w:rsidRPr="00715F77">
        <w:rPr>
          <w:b/>
          <w:sz w:val="28"/>
          <w:szCs w:val="28"/>
        </w:rPr>
        <w:t>Задания</w:t>
      </w:r>
      <w:r w:rsidR="00BC020F" w:rsidRPr="00715F77">
        <w:rPr>
          <w:b/>
          <w:sz w:val="28"/>
          <w:szCs w:val="28"/>
          <w:lang w:val="en-US"/>
        </w:rPr>
        <w:t xml:space="preserve"> </w:t>
      </w:r>
      <w:r w:rsidR="00BC020F" w:rsidRPr="00715F77">
        <w:rPr>
          <w:b/>
          <w:sz w:val="28"/>
          <w:szCs w:val="28"/>
        </w:rPr>
        <w:t>для</w:t>
      </w:r>
      <w:r w:rsidR="00BC020F" w:rsidRPr="00715F77">
        <w:rPr>
          <w:b/>
          <w:sz w:val="28"/>
          <w:szCs w:val="28"/>
          <w:lang w:val="en-US"/>
        </w:rPr>
        <w:t xml:space="preserve"> </w:t>
      </w:r>
      <w:r w:rsidR="00BC020F" w:rsidRPr="00715F77">
        <w:rPr>
          <w:b/>
          <w:sz w:val="28"/>
          <w:szCs w:val="28"/>
        </w:rPr>
        <w:t>отработки</w:t>
      </w:r>
      <w:r w:rsidR="00BC020F" w:rsidRPr="00715F77">
        <w:rPr>
          <w:b/>
          <w:sz w:val="28"/>
          <w:szCs w:val="28"/>
          <w:lang w:val="en-US"/>
        </w:rPr>
        <w:t xml:space="preserve"> </w:t>
      </w:r>
      <w:r w:rsidR="00BC020F" w:rsidRPr="00715F77">
        <w:rPr>
          <w:b/>
          <w:sz w:val="28"/>
          <w:szCs w:val="28"/>
        </w:rPr>
        <w:t>практических</w:t>
      </w:r>
      <w:r w:rsidR="00BC020F" w:rsidRPr="00715F77">
        <w:rPr>
          <w:b/>
          <w:sz w:val="28"/>
          <w:szCs w:val="28"/>
          <w:lang w:val="en-US"/>
        </w:rPr>
        <w:t xml:space="preserve"> </w:t>
      </w:r>
      <w:r w:rsidR="00BC020F" w:rsidRPr="00715F77">
        <w:rPr>
          <w:b/>
          <w:sz w:val="28"/>
          <w:szCs w:val="28"/>
        </w:rPr>
        <w:t>умений</w:t>
      </w:r>
      <w:r w:rsidR="00BC020F" w:rsidRPr="00715F77">
        <w:rPr>
          <w:b/>
          <w:sz w:val="28"/>
          <w:szCs w:val="28"/>
          <w:lang w:val="en-US"/>
        </w:rPr>
        <w:t>/</w:t>
      </w:r>
      <w:r w:rsidR="00BC020F" w:rsidRPr="00715F77">
        <w:rPr>
          <w:b/>
          <w:bCs/>
          <w:sz w:val="28"/>
          <w:szCs w:val="28"/>
          <w:lang w:val="en-US"/>
        </w:rPr>
        <w:t>Tasks for practicing practical skills</w:t>
      </w:r>
    </w:p>
    <w:p w:rsidR="00BC020F" w:rsidRPr="00715F77" w:rsidRDefault="00BC020F" w:rsidP="009E32D2">
      <w:pPr>
        <w:pStyle w:val="a5"/>
        <w:numPr>
          <w:ilvl w:val="0"/>
          <w:numId w:val="403"/>
        </w:numPr>
        <w:rPr>
          <w:rFonts w:ascii="Times New Roman" w:hAnsi="Times New Roman"/>
          <w:sz w:val="28"/>
          <w:szCs w:val="28"/>
          <w:lang w:val="en-US"/>
        </w:rPr>
      </w:pPr>
      <w:r w:rsidRPr="00715F77">
        <w:rPr>
          <w:rFonts w:ascii="Times New Roman" w:hAnsi="Times New Roman"/>
          <w:sz w:val="28"/>
          <w:szCs w:val="28"/>
          <w:lang w:val="en-US"/>
        </w:rPr>
        <w:t>Make a diagnostic algorithm for patients with Abdominal pain</w:t>
      </w:r>
    </w:p>
    <w:p w:rsidR="00EC4068" w:rsidRPr="00715F77" w:rsidRDefault="00EC4068" w:rsidP="00EC4068">
      <w:pPr>
        <w:pStyle w:val="a5"/>
        <w:tabs>
          <w:tab w:val="left" w:pos="333"/>
        </w:tabs>
        <w:ind w:left="0"/>
        <w:rPr>
          <w:rFonts w:ascii="Times New Roman" w:hAnsi="Times New Roman"/>
          <w:b/>
          <w:sz w:val="28"/>
          <w:szCs w:val="28"/>
        </w:rPr>
      </w:pPr>
      <w:r w:rsidRPr="00715F77">
        <w:rPr>
          <w:rFonts w:ascii="Times New Roman" w:hAnsi="Times New Roman"/>
          <w:b/>
          <w:sz w:val="28"/>
          <w:szCs w:val="28"/>
        </w:rPr>
        <w:t>Типовые практические задания для проверки умений/</w:t>
      </w:r>
      <w:r w:rsidRPr="00715F77">
        <w:rPr>
          <w:rFonts w:ascii="Times New Roman" w:hAnsi="Times New Roman"/>
          <w:sz w:val="28"/>
          <w:szCs w:val="28"/>
        </w:rPr>
        <w:t xml:space="preserve"> </w:t>
      </w:r>
      <w:r w:rsidRPr="00715F77">
        <w:rPr>
          <w:rFonts w:ascii="Times New Roman" w:hAnsi="Times New Roman"/>
          <w:b/>
          <w:sz w:val="28"/>
          <w:szCs w:val="28"/>
          <w:lang w:val="en-US"/>
        </w:rPr>
        <w:t>Typical</w:t>
      </w:r>
      <w:r w:rsidRPr="00715F77">
        <w:rPr>
          <w:rFonts w:ascii="Times New Roman" w:hAnsi="Times New Roman"/>
          <w:b/>
          <w:sz w:val="28"/>
          <w:szCs w:val="28"/>
        </w:rPr>
        <w:t xml:space="preserve"> </w:t>
      </w:r>
      <w:r w:rsidRPr="00715F77">
        <w:rPr>
          <w:rFonts w:ascii="Times New Roman" w:hAnsi="Times New Roman"/>
          <w:b/>
          <w:sz w:val="28"/>
          <w:szCs w:val="28"/>
          <w:lang w:val="en-US"/>
        </w:rPr>
        <w:t>practical</w:t>
      </w:r>
      <w:r w:rsidRPr="00715F77">
        <w:rPr>
          <w:rFonts w:ascii="Times New Roman" w:hAnsi="Times New Roman"/>
          <w:b/>
          <w:sz w:val="28"/>
          <w:szCs w:val="28"/>
        </w:rPr>
        <w:t xml:space="preserve"> </w:t>
      </w:r>
      <w:r w:rsidRPr="00715F77">
        <w:rPr>
          <w:rFonts w:ascii="Times New Roman" w:hAnsi="Times New Roman"/>
          <w:b/>
          <w:sz w:val="28"/>
          <w:szCs w:val="28"/>
          <w:lang w:val="en-US"/>
        </w:rPr>
        <w:t>tasks</w:t>
      </w:r>
      <w:r w:rsidRPr="00715F77">
        <w:rPr>
          <w:rFonts w:ascii="Times New Roman" w:hAnsi="Times New Roman"/>
          <w:b/>
          <w:sz w:val="28"/>
          <w:szCs w:val="28"/>
        </w:rPr>
        <w:t xml:space="preserve"> </w:t>
      </w:r>
      <w:r w:rsidRPr="00715F77">
        <w:rPr>
          <w:rFonts w:ascii="Times New Roman" w:hAnsi="Times New Roman"/>
          <w:b/>
          <w:sz w:val="28"/>
          <w:szCs w:val="28"/>
          <w:lang w:val="en-US"/>
        </w:rPr>
        <w:t>for</w:t>
      </w:r>
      <w:r w:rsidRPr="00715F77">
        <w:rPr>
          <w:rFonts w:ascii="Times New Roman" w:hAnsi="Times New Roman"/>
          <w:b/>
          <w:sz w:val="28"/>
          <w:szCs w:val="28"/>
        </w:rPr>
        <w:t xml:space="preserve"> </w:t>
      </w:r>
      <w:r w:rsidRPr="00715F77">
        <w:rPr>
          <w:rFonts w:ascii="Times New Roman" w:hAnsi="Times New Roman"/>
          <w:b/>
          <w:sz w:val="28"/>
          <w:szCs w:val="28"/>
          <w:lang w:val="en-US"/>
        </w:rPr>
        <w:t>testing</w:t>
      </w:r>
      <w:r w:rsidRPr="00715F77">
        <w:rPr>
          <w:rFonts w:ascii="Times New Roman" w:hAnsi="Times New Roman"/>
          <w:b/>
          <w:sz w:val="28"/>
          <w:szCs w:val="28"/>
        </w:rPr>
        <w:t xml:space="preserve"> </w:t>
      </w:r>
      <w:r w:rsidRPr="00715F77">
        <w:rPr>
          <w:rFonts w:ascii="Times New Roman" w:hAnsi="Times New Roman"/>
          <w:b/>
          <w:sz w:val="28"/>
          <w:szCs w:val="28"/>
          <w:lang w:val="en-US"/>
        </w:rPr>
        <w:t>skills</w:t>
      </w:r>
      <w:r w:rsidRPr="00715F77">
        <w:rPr>
          <w:rFonts w:ascii="Times New Roman" w:hAnsi="Times New Roman"/>
          <w:b/>
          <w:sz w:val="28"/>
          <w:szCs w:val="28"/>
        </w:rPr>
        <w:t>:</w:t>
      </w:r>
    </w:p>
    <w:p w:rsidR="001204FB" w:rsidRPr="00715F77" w:rsidRDefault="001204FB" w:rsidP="001204FB">
      <w:pPr>
        <w:spacing w:line="276" w:lineRule="auto"/>
        <w:jc w:val="both"/>
        <w:rPr>
          <w:sz w:val="28"/>
          <w:szCs w:val="28"/>
          <w:shd w:val="clear" w:color="auto" w:fill="FFFFFF"/>
          <w:lang w:val="en-US"/>
        </w:rPr>
      </w:pPr>
      <w:r w:rsidRPr="00715F77">
        <w:rPr>
          <w:sz w:val="28"/>
          <w:szCs w:val="28"/>
          <w:shd w:val="clear" w:color="auto" w:fill="FFFFFF"/>
          <w:lang w:val="en-US"/>
        </w:rPr>
        <w:t xml:space="preserve">A four-year-old boy presented with vomiting three times per day, watery diarrhea, abdominal pain and a temperature up to 40°C. </w:t>
      </w:r>
    </w:p>
    <w:p w:rsidR="001204FB" w:rsidRPr="00715F77" w:rsidRDefault="00733D57" w:rsidP="00733D57">
      <w:pPr>
        <w:spacing w:line="276" w:lineRule="auto"/>
        <w:jc w:val="both"/>
        <w:rPr>
          <w:sz w:val="28"/>
          <w:szCs w:val="28"/>
          <w:shd w:val="clear" w:color="auto" w:fill="FFFFFF"/>
          <w:lang w:val="en-US"/>
        </w:rPr>
      </w:pPr>
      <w:r w:rsidRPr="00715F77">
        <w:rPr>
          <w:sz w:val="28"/>
          <w:szCs w:val="28"/>
          <w:lang w:val="en-US"/>
        </w:rPr>
        <w:t>Brief history: h</w:t>
      </w:r>
      <w:r w:rsidR="001204FB" w:rsidRPr="00715F77">
        <w:rPr>
          <w:color w:val="000000"/>
          <w:sz w:val="28"/>
          <w:szCs w:val="28"/>
          <w:lang w:val="en-US"/>
        </w:rPr>
        <w:t>is mother describes stools as liquid and foul smelling, with no mucous, slime or blood.</w:t>
      </w:r>
      <w:r w:rsidRPr="00715F77">
        <w:rPr>
          <w:color w:val="000000"/>
          <w:sz w:val="28"/>
          <w:szCs w:val="28"/>
          <w:lang w:val="en-US"/>
        </w:rPr>
        <w:t xml:space="preserve"> </w:t>
      </w:r>
      <w:r w:rsidR="001204FB" w:rsidRPr="00715F77">
        <w:rPr>
          <w:sz w:val="28"/>
          <w:szCs w:val="28"/>
          <w:shd w:val="clear" w:color="auto" w:fill="FFFFFF"/>
          <w:lang w:val="en-US"/>
        </w:rPr>
        <w:t xml:space="preserve">The child had recently traveled to Mexico. He was taking non-bottled water in Mexico. No other family members were ill. </w:t>
      </w:r>
    </w:p>
    <w:p w:rsidR="001204FB" w:rsidRPr="00715F77" w:rsidRDefault="001204FB" w:rsidP="001204FB">
      <w:pPr>
        <w:spacing w:line="276" w:lineRule="auto"/>
        <w:jc w:val="both"/>
        <w:rPr>
          <w:b/>
          <w:sz w:val="28"/>
          <w:szCs w:val="28"/>
        </w:rPr>
      </w:pPr>
      <w:r w:rsidRPr="00715F77">
        <w:rPr>
          <w:b/>
          <w:sz w:val="28"/>
          <w:szCs w:val="28"/>
          <w:lang w:val="en-US"/>
        </w:rPr>
        <w:t>Questions:</w:t>
      </w:r>
    </w:p>
    <w:p w:rsidR="001204FB" w:rsidRPr="00715F77" w:rsidRDefault="001204FB" w:rsidP="009E32D2">
      <w:pPr>
        <w:pStyle w:val="a5"/>
        <w:widowControl/>
        <w:numPr>
          <w:ilvl w:val="0"/>
          <w:numId w:val="270"/>
        </w:numPr>
        <w:autoSpaceDE/>
        <w:autoSpaceDN/>
        <w:adjustRightInd/>
        <w:spacing w:line="276" w:lineRule="auto"/>
        <w:rPr>
          <w:rFonts w:ascii="Times New Roman" w:hAnsi="Times New Roman"/>
          <w:sz w:val="28"/>
          <w:szCs w:val="28"/>
          <w:lang w:val="en-US"/>
        </w:rPr>
      </w:pPr>
      <w:r w:rsidRPr="00715F77">
        <w:rPr>
          <w:rFonts w:ascii="Times New Roman" w:hAnsi="Times New Roman"/>
          <w:sz w:val="28"/>
          <w:szCs w:val="28"/>
          <w:lang w:val="en-US"/>
        </w:rPr>
        <w:t>What is your initial diagnosis?</w:t>
      </w:r>
    </w:p>
    <w:p w:rsidR="001204FB" w:rsidRPr="00715F77" w:rsidRDefault="001204FB" w:rsidP="009E32D2">
      <w:pPr>
        <w:pStyle w:val="a5"/>
        <w:widowControl/>
        <w:numPr>
          <w:ilvl w:val="0"/>
          <w:numId w:val="270"/>
        </w:numPr>
        <w:autoSpaceDE/>
        <w:autoSpaceDN/>
        <w:adjustRightInd/>
        <w:spacing w:line="276" w:lineRule="auto"/>
        <w:rPr>
          <w:rFonts w:ascii="Times New Roman" w:hAnsi="Times New Roman"/>
          <w:sz w:val="28"/>
          <w:szCs w:val="28"/>
          <w:lang w:val="en-US"/>
        </w:rPr>
      </w:pPr>
      <w:r w:rsidRPr="00715F77">
        <w:rPr>
          <w:rFonts w:ascii="Times New Roman" w:hAnsi="Times New Roman"/>
          <w:sz w:val="28"/>
          <w:szCs w:val="28"/>
          <w:lang w:val="en-US"/>
        </w:rPr>
        <w:t>What questions would you like to ask the mother of the child?</w:t>
      </w:r>
    </w:p>
    <w:p w:rsidR="001204FB" w:rsidRPr="00715F77" w:rsidRDefault="001204FB" w:rsidP="009E32D2">
      <w:pPr>
        <w:pStyle w:val="a5"/>
        <w:widowControl/>
        <w:numPr>
          <w:ilvl w:val="0"/>
          <w:numId w:val="270"/>
        </w:numPr>
        <w:autoSpaceDE/>
        <w:autoSpaceDN/>
        <w:adjustRightInd/>
        <w:spacing w:line="276" w:lineRule="auto"/>
        <w:rPr>
          <w:rFonts w:ascii="Times New Roman" w:hAnsi="Times New Roman"/>
          <w:sz w:val="28"/>
          <w:szCs w:val="28"/>
          <w:lang w:val="en-US"/>
        </w:rPr>
      </w:pPr>
      <w:r w:rsidRPr="00715F77">
        <w:rPr>
          <w:rFonts w:ascii="Times New Roman" w:hAnsi="Times New Roman"/>
          <w:sz w:val="28"/>
          <w:szCs w:val="28"/>
          <w:lang w:val="en-US"/>
        </w:rPr>
        <w:t>What additional investigation is needed?</w:t>
      </w:r>
    </w:p>
    <w:p w:rsidR="001204FB" w:rsidRPr="00715F77" w:rsidRDefault="001204FB" w:rsidP="001204FB">
      <w:pPr>
        <w:pStyle w:val="a4"/>
        <w:shd w:val="clear" w:color="auto" w:fill="FFFFFF"/>
        <w:spacing w:before="0" w:beforeAutospacing="0" w:after="0" w:afterAutospacing="0"/>
        <w:rPr>
          <w:rFonts w:ascii="Times New Roman" w:hAnsi="Times New Roman"/>
          <w:sz w:val="28"/>
          <w:szCs w:val="28"/>
          <w:lang w:val="en-US"/>
        </w:rPr>
      </w:pPr>
      <w:r w:rsidRPr="00715F77">
        <w:rPr>
          <w:rFonts w:ascii="Times New Roman" w:hAnsi="Times New Roman"/>
          <w:sz w:val="28"/>
          <w:szCs w:val="28"/>
          <w:lang w:val="en-US"/>
        </w:rPr>
        <w:t xml:space="preserve">On physical examination </w:t>
      </w:r>
    </w:p>
    <w:p w:rsidR="001204FB" w:rsidRPr="00715F77" w:rsidRDefault="001204FB" w:rsidP="001204FB">
      <w:pPr>
        <w:pStyle w:val="a4"/>
        <w:shd w:val="clear" w:color="auto" w:fill="FFFFFF"/>
        <w:spacing w:before="0" w:beforeAutospacing="0" w:after="0" w:afterAutospacing="0"/>
        <w:rPr>
          <w:rFonts w:ascii="Times New Roman" w:hAnsi="Times New Roman"/>
          <w:sz w:val="28"/>
          <w:szCs w:val="28"/>
          <w:lang w:val="en-US"/>
        </w:rPr>
      </w:pPr>
      <w:r w:rsidRPr="00715F77">
        <w:rPr>
          <w:rFonts w:ascii="Times New Roman" w:hAnsi="Times New Roman"/>
          <w:sz w:val="28"/>
          <w:szCs w:val="28"/>
          <w:lang w:val="en-US"/>
        </w:rPr>
        <w:t xml:space="preserve">The patient's temperature was 39.7°C (103.6°F), his respiratory rate was 30 and his pulse rate was 130. The patient had a blood pressure measurement of 80/60 mm Hg. </w:t>
      </w:r>
    </w:p>
    <w:p w:rsidR="001204FB" w:rsidRPr="00715F77" w:rsidRDefault="001204FB" w:rsidP="001204FB">
      <w:pPr>
        <w:pStyle w:val="a4"/>
        <w:shd w:val="clear" w:color="auto" w:fill="FFFFFF"/>
        <w:spacing w:before="0" w:beforeAutospacing="0" w:after="0" w:afterAutospacing="0"/>
        <w:rPr>
          <w:rFonts w:ascii="Times New Roman" w:hAnsi="Times New Roman"/>
          <w:sz w:val="28"/>
          <w:szCs w:val="28"/>
          <w:lang w:val="en-US"/>
        </w:rPr>
      </w:pPr>
      <w:r w:rsidRPr="00715F77">
        <w:rPr>
          <w:rFonts w:ascii="Times New Roman" w:hAnsi="Times New Roman"/>
          <w:sz w:val="28"/>
          <w:szCs w:val="28"/>
          <w:lang w:val="en-US"/>
        </w:rPr>
        <w:t xml:space="preserve">He was alert but irritable, with a dry mouth and no tearing. His skin turgor and capillary refilling were normal. </w:t>
      </w:r>
    </w:p>
    <w:p w:rsidR="001204FB" w:rsidRPr="00715F77" w:rsidRDefault="001204FB" w:rsidP="001204FB">
      <w:pPr>
        <w:pStyle w:val="a4"/>
        <w:shd w:val="clear" w:color="auto" w:fill="FFFFFF"/>
        <w:spacing w:before="0" w:beforeAutospacing="0" w:after="0" w:afterAutospacing="0"/>
        <w:rPr>
          <w:rFonts w:ascii="Times New Roman" w:hAnsi="Times New Roman"/>
          <w:sz w:val="28"/>
          <w:szCs w:val="28"/>
          <w:lang w:val="en-US"/>
        </w:rPr>
      </w:pPr>
      <w:r w:rsidRPr="00715F77">
        <w:rPr>
          <w:rFonts w:ascii="Times New Roman" w:hAnsi="Times New Roman"/>
          <w:sz w:val="28"/>
          <w:szCs w:val="28"/>
          <w:lang w:val="en-US"/>
        </w:rPr>
        <w:t>Bowel sounds were increased, and the abdominal examination was otherwise normal.</w:t>
      </w:r>
    </w:p>
    <w:p w:rsidR="001204FB" w:rsidRPr="00715F77" w:rsidRDefault="001204FB" w:rsidP="001204FB">
      <w:pPr>
        <w:rPr>
          <w:b/>
          <w:sz w:val="28"/>
          <w:szCs w:val="28"/>
          <w:lang w:val="en-US"/>
        </w:rPr>
      </w:pPr>
      <w:r w:rsidRPr="00715F77">
        <w:rPr>
          <w:b/>
          <w:sz w:val="28"/>
          <w:szCs w:val="28"/>
          <w:lang w:val="en-US"/>
        </w:rPr>
        <w:t xml:space="preserve">Laboratory and instrumental investigation </w:t>
      </w:r>
    </w:p>
    <w:p w:rsidR="001204FB" w:rsidRPr="00715F77" w:rsidRDefault="001204FB" w:rsidP="001204FB">
      <w:pPr>
        <w:rPr>
          <w:color w:val="000000"/>
          <w:sz w:val="28"/>
          <w:szCs w:val="28"/>
          <w:shd w:val="clear" w:color="auto" w:fill="FFFFFF"/>
          <w:lang w:val="en-US"/>
        </w:rPr>
      </w:pPr>
      <w:r w:rsidRPr="00715F77">
        <w:rPr>
          <w:color w:val="000000"/>
          <w:sz w:val="28"/>
          <w:szCs w:val="28"/>
          <w:shd w:val="clear" w:color="auto" w:fill="FFFFFF"/>
          <w:lang w:val="en-US"/>
        </w:rPr>
        <w:t>RBC 4</w:t>
      </w:r>
      <w:proofErr w:type="gramStart"/>
      <w:r w:rsidRPr="00715F77">
        <w:rPr>
          <w:color w:val="000000"/>
          <w:sz w:val="28"/>
          <w:szCs w:val="28"/>
          <w:shd w:val="clear" w:color="auto" w:fill="FFFFFF"/>
          <w:lang w:val="en-US"/>
        </w:rPr>
        <w:t>,4</w:t>
      </w:r>
      <w:proofErr w:type="gramEnd"/>
      <w:r w:rsidRPr="00715F77">
        <w:rPr>
          <w:color w:val="000000"/>
          <w:sz w:val="28"/>
          <w:szCs w:val="28"/>
          <w:shd w:val="clear" w:color="auto" w:fill="FFFFFF"/>
          <w:lang w:val="en-US"/>
        </w:rPr>
        <w:t>*10</w:t>
      </w:r>
      <w:r w:rsidRPr="00715F77">
        <w:rPr>
          <w:color w:val="000000"/>
          <w:sz w:val="28"/>
          <w:szCs w:val="28"/>
          <w:shd w:val="clear" w:color="auto" w:fill="FFFFFF"/>
          <w:vertAlign w:val="superscript"/>
          <w:lang w:val="en-US"/>
        </w:rPr>
        <w:t>12</w:t>
      </w:r>
      <w:r w:rsidRPr="00715F77">
        <w:rPr>
          <w:color w:val="000000"/>
          <w:sz w:val="28"/>
          <w:szCs w:val="28"/>
          <w:shd w:val="clear" w:color="auto" w:fill="FFFFFF"/>
          <w:lang w:val="en-US"/>
        </w:rPr>
        <w:t>/l, Hemoglobin 123 g/l, Platelets 196*10</w:t>
      </w:r>
      <w:r w:rsidRPr="00715F77">
        <w:rPr>
          <w:color w:val="000000"/>
          <w:sz w:val="28"/>
          <w:szCs w:val="28"/>
          <w:shd w:val="clear" w:color="auto" w:fill="FFFFFF"/>
          <w:vertAlign w:val="superscript"/>
          <w:lang w:val="en-US"/>
        </w:rPr>
        <w:t>9</w:t>
      </w:r>
      <w:r w:rsidRPr="00715F77">
        <w:rPr>
          <w:color w:val="000000"/>
          <w:sz w:val="28"/>
          <w:szCs w:val="28"/>
          <w:shd w:val="clear" w:color="auto" w:fill="FFFFFF"/>
          <w:lang w:val="en-US"/>
        </w:rPr>
        <w:t>/l, WBC 16,7*10</w:t>
      </w:r>
      <w:r w:rsidRPr="00715F77">
        <w:rPr>
          <w:color w:val="000000"/>
          <w:sz w:val="28"/>
          <w:szCs w:val="28"/>
          <w:shd w:val="clear" w:color="auto" w:fill="FFFFFF"/>
          <w:vertAlign w:val="superscript"/>
          <w:lang w:val="en-US"/>
        </w:rPr>
        <w:t>9</w:t>
      </w:r>
      <w:r w:rsidRPr="00715F77">
        <w:rPr>
          <w:color w:val="000000"/>
          <w:sz w:val="28"/>
          <w:szCs w:val="28"/>
          <w:shd w:val="clear" w:color="auto" w:fill="FFFFFF"/>
          <w:lang w:val="en-US"/>
        </w:rPr>
        <w:t>/l, Neutrophils 12,5*10</w:t>
      </w:r>
      <w:r w:rsidRPr="00715F77">
        <w:rPr>
          <w:color w:val="000000"/>
          <w:sz w:val="28"/>
          <w:szCs w:val="28"/>
          <w:shd w:val="clear" w:color="auto" w:fill="FFFFFF"/>
          <w:vertAlign w:val="superscript"/>
          <w:lang w:val="en-US"/>
        </w:rPr>
        <w:t>9</w:t>
      </w:r>
      <w:r w:rsidRPr="00715F77">
        <w:rPr>
          <w:color w:val="000000"/>
          <w:sz w:val="28"/>
          <w:szCs w:val="28"/>
          <w:shd w:val="clear" w:color="auto" w:fill="FFFFFF"/>
          <w:lang w:val="en-US"/>
        </w:rPr>
        <w:t>/l;</w:t>
      </w:r>
    </w:p>
    <w:p w:rsidR="001204FB" w:rsidRPr="00715F77" w:rsidRDefault="001204FB" w:rsidP="001204FB">
      <w:pPr>
        <w:rPr>
          <w:color w:val="000000"/>
          <w:sz w:val="28"/>
          <w:szCs w:val="28"/>
          <w:lang w:val="en-US"/>
        </w:rPr>
      </w:pPr>
      <w:r w:rsidRPr="00715F77">
        <w:rPr>
          <w:color w:val="000000"/>
          <w:sz w:val="28"/>
          <w:szCs w:val="28"/>
          <w:lang w:val="en-US"/>
        </w:rPr>
        <w:t>C-reactive protein 24 mg/l;</w:t>
      </w:r>
    </w:p>
    <w:p w:rsidR="001204FB" w:rsidRPr="00715F77" w:rsidRDefault="001204FB" w:rsidP="001204FB">
      <w:pPr>
        <w:rPr>
          <w:i/>
          <w:color w:val="000000"/>
          <w:sz w:val="28"/>
          <w:szCs w:val="28"/>
          <w:lang w:val="en-US"/>
        </w:rPr>
      </w:pPr>
      <w:r w:rsidRPr="00715F77">
        <w:rPr>
          <w:color w:val="000000"/>
          <w:sz w:val="28"/>
          <w:szCs w:val="28"/>
          <w:lang w:val="en-US"/>
        </w:rPr>
        <w:t xml:space="preserve">Stool culture: Enterotoxigenic </w:t>
      </w:r>
      <w:proofErr w:type="gramStart"/>
      <w:r w:rsidRPr="00715F77">
        <w:rPr>
          <w:i/>
          <w:color w:val="000000"/>
          <w:sz w:val="28"/>
          <w:szCs w:val="28"/>
          <w:lang w:val="en-US"/>
        </w:rPr>
        <w:t>E.coli ;</w:t>
      </w:r>
      <w:proofErr w:type="gramEnd"/>
    </w:p>
    <w:p w:rsidR="001204FB" w:rsidRPr="00715F77" w:rsidRDefault="001204FB" w:rsidP="001204FB">
      <w:pPr>
        <w:rPr>
          <w:color w:val="000000"/>
          <w:sz w:val="28"/>
          <w:szCs w:val="28"/>
          <w:lang w:val="en-US"/>
        </w:rPr>
      </w:pPr>
      <w:r w:rsidRPr="00715F77">
        <w:rPr>
          <w:color w:val="000000"/>
          <w:sz w:val="28"/>
          <w:szCs w:val="28"/>
          <w:lang w:val="en-US"/>
        </w:rPr>
        <w:t>An abdominal ultrasound was reported as normal.</w:t>
      </w:r>
    </w:p>
    <w:p w:rsidR="001204FB" w:rsidRPr="00715F77" w:rsidRDefault="001204FB" w:rsidP="001204FB">
      <w:pPr>
        <w:jc w:val="both"/>
        <w:rPr>
          <w:b/>
          <w:sz w:val="28"/>
          <w:szCs w:val="28"/>
          <w:lang w:val="en-US"/>
        </w:rPr>
      </w:pPr>
      <w:r w:rsidRPr="00715F77">
        <w:rPr>
          <w:b/>
          <w:sz w:val="28"/>
          <w:szCs w:val="28"/>
          <w:lang w:val="en-US"/>
        </w:rPr>
        <w:t>Questions:</w:t>
      </w:r>
    </w:p>
    <w:p w:rsidR="001204FB" w:rsidRPr="00715F77" w:rsidRDefault="001204FB" w:rsidP="009E32D2">
      <w:pPr>
        <w:pStyle w:val="a5"/>
        <w:widowControl/>
        <w:numPr>
          <w:ilvl w:val="0"/>
          <w:numId w:val="270"/>
        </w:numPr>
        <w:autoSpaceDE/>
        <w:autoSpaceDN/>
        <w:adjustRightInd/>
        <w:spacing w:line="360" w:lineRule="auto"/>
        <w:rPr>
          <w:rFonts w:ascii="Times New Roman" w:hAnsi="Times New Roman"/>
          <w:sz w:val="28"/>
          <w:szCs w:val="28"/>
          <w:lang w:val="en-US"/>
        </w:rPr>
      </w:pPr>
      <w:r w:rsidRPr="00715F77">
        <w:rPr>
          <w:rFonts w:ascii="Times New Roman" w:hAnsi="Times New Roman"/>
          <w:sz w:val="28"/>
          <w:szCs w:val="28"/>
          <w:lang w:val="en-US"/>
        </w:rPr>
        <w:t xml:space="preserve">Assess investigation. </w:t>
      </w:r>
    </w:p>
    <w:p w:rsidR="001204FB" w:rsidRPr="00715F77" w:rsidRDefault="001204FB" w:rsidP="009E32D2">
      <w:pPr>
        <w:pStyle w:val="a5"/>
        <w:widowControl/>
        <w:numPr>
          <w:ilvl w:val="0"/>
          <w:numId w:val="270"/>
        </w:numPr>
        <w:autoSpaceDE/>
        <w:autoSpaceDN/>
        <w:adjustRightInd/>
        <w:spacing w:after="200" w:line="276" w:lineRule="auto"/>
        <w:rPr>
          <w:rFonts w:ascii="Times New Roman" w:hAnsi="Times New Roman"/>
          <w:sz w:val="28"/>
          <w:szCs w:val="28"/>
          <w:lang w:val="en-US"/>
        </w:rPr>
      </w:pPr>
      <w:r w:rsidRPr="00715F77">
        <w:rPr>
          <w:rFonts w:ascii="Times New Roman" w:hAnsi="Times New Roman"/>
          <w:sz w:val="28"/>
          <w:szCs w:val="28"/>
          <w:lang w:val="en-US"/>
        </w:rPr>
        <w:t xml:space="preserve">What is clinical diagnosis? </w:t>
      </w:r>
    </w:p>
    <w:p w:rsidR="001204FB" w:rsidRPr="00715F77" w:rsidRDefault="001204FB" w:rsidP="009E32D2">
      <w:pPr>
        <w:pStyle w:val="a5"/>
        <w:widowControl/>
        <w:numPr>
          <w:ilvl w:val="0"/>
          <w:numId w:val="270"/>
        </w:numPr>
        <w:autoSpaceDE/>
        <w:autoSpaceDN/>
        <w:adjustRightInd/>
        <w:spacing w:after="200" w:line="276" w:lineRule="auto"/>
        <w:rPr>
          <w:rFonts w:ascii="Times New Roman" w:hAnsi="Times New Roman"/>
          <w:sz w:val="28"/>
          <w:szCs w:val="28"/>
          <w:lang w:val="en-US"/>
        </w:rPr>
      </w:pPr>
      <w:r w:rsidRPr="00715F77">
        <w:rPr>
          <w:rFonts w:ascii="Times New Roman" w:hAnsi="Times New Roman"/>
          <w:sz w:val="28"/>
          <w:szCs w:val="28"/>
          <w:lang w:val="en-US"/>
        </w:rPr>
        <w:lastRenderedPageBreak/>
        <w:t>What diseases should be differentiated from this disease?</w:t>
      </w:r>
    </w:p>
    <w:p w:rsidR="001204FB" w:rsidRPr="00715F77" w:rsidRDefault="001204FB" w:rsidP="009E32D2">
      <w:pPr>
        <w:pStyle w:val="a5"/>
        <w:widowControl/>
        <w:numPr>
          <w:ilvl w:val="0"/>
          <w:numId w:val="270"/>
        </w:numPr>
        <w:autoSpaceDE/>
        <w:autoSpaceDN/>
        <w:adjustRightInd/>
        <w:spacing w:after="200" w:line="276" w:lineRule="auto"/>
        <w:rPr>
          <w:rFonts w:ascii="Times New Roman" w:hAnsi="Times New Roman"/>
          <w:sz w:val="28"/>
          <w:szCs w:val="28"/>
          <w:lang w:val="en-US"/>
        </w:rPr>
      </w:pPr>
      <w:r w:rsidRPr="00715F77">
        <w:rPr>
          <w:rFonts w:ascii="Times New Roman" w:hAnsi="Times New Roman"/>
          <w:sz w:val="28"/>
          <w:szCs w:val="28"/>
          <w:lang w:val="en-US"/>
        </w:rPr>
        <w:t xml:space="preserve">Assign treatment. </w:t>
      </w:r>
    </w:p>
    <w:p w:rsidR="000E10A2" w:rsidRPr="00715F77" w:rsidRDefault="000E10A2" w:rsidP="00EC4068">
      <w:pPr>
        <w:pStyle w:val="a5"/>
        <w:tabs>
          <w:tab w:val="left" w:pos="333"/>
        </w:tabs>
        <w:ind w:left="0"/>
        <w:rPr>
          <w:rFonts w:ascii="Times New Roman" w:hAnsi="Times New Roman"/>
          <w:b/>
          <w:sz w:val="28"/>
          <w:szCs w:val="28"/>
        </w:rPr>
      </w:pPr>
    </w:p>
    <w:p w:rsidR="00EC4068" w:rsidRPr="00715F77" w:rsidRDefault="00EC4068" w:rsidP="00EC4068">
      <w:pPr>
        <w:pStyle w:val="a5"/>
        <w:tabs>
          <w:tab w:val="left" w:pos="333"/>
        </w:tabs>
        <w:ind w:left="0"/>
        <w:rPr>
          <w:rFonts w:ascii="Times New Roman" w:hAnsi="Times New Roman"/>
          <w:b/>
          <w:sz w:val="28"/>
          <w:szCs w:val="28"/>
        </w:rPr>
      </w:pPr>
      <w:r w:rsidRPr="00715F77">
        <w:rPr>
          <w:rFonts w:ascii="Times New Roman" w:hAnsi="Times New Roman"/>
          <w:b/>
          <w:sz w:val="28"/>
          <w:szCs w:val="28"/>
        </w:rPr>
        <w:t>Типовые тестовые задания для проверки знаний/</w:t>
      </w:r>
      <w:r w:rsidRPr="00715F77">
        <w:rPr>
          <w:rFonts w:ascii="Times New Roman" w:hAnsi="Times New Roman"/>
          <w:sz w:val="28"/>
          <w:szCs w:val="28"/>
        </w:rPr>
        <w:t xml:space="preserve"> </w:t>
      </w:r>
      <w:r w:rsidRPr="00715F77">
        <w:rPr>
          <w:rFonts w:ascii="Times New Roman" w:hAnsi="Times New Roman"/>
          <w:b/>
          <w:sz w:val="28"/>
          <w:szCs w:val="28"/>
        </w:rPr>
        <w:t>Typical test tasks for testing knowledge:</w:t>
      </w:r>
    </w:p>
    <w:p w:rsidR="00733D57" w:rsidRPr="00715F77" w:rsidRDefault="00733D57" w:rsidP="009E32D2">
      <w:pPr>
        <w:pStyle w:val="a5"/>
        <w:widowControl/>
        <w:numPr>
          <w:ilvl w:val="0"/>
          <w:numId w:val="273"/>
        </w:numPr>
        <w:autoSpaceDE/>
        <w:autoSpaceDN/>
        <w:adjustRightInd/>
        <w:spacing w:line="276" w:lineRule="auto"/>
        <w:ind w:left="0" w:firstLine="0"/>
        <w:rPr>
          <w:rFonts w:ascii="Times New Roman" w:hAnsi="Times New Roman"/>
          <w:sz w:val="28"/>
          <w:szCs w:val="28"/>
          <w:lang w:val="en-US"/>
        </w:rPr>
      </w:pPr>
      <w:r w:rsidRPr="00715F77">
        <w:rPr>
          <w:rFonts w:ascii="Times New Roman" w:hAnsi="Times New Roman"/>
          <w:bCs/>
          <w:sz w:val="28"/>
          <w:szCs w:val="28"/>
          <w:lang w:val="en-US"/>
        </w:rPr>
        <w:t>What is the cause of acute abdominal pain in neonate?</w:t>
      </w:r>
    </w:p>
    <w:p w:rsidR="00733D57" w:rsidRPr="00715F77" w:rsidRDefault="00733D57" w:rsidP="009E32D2">
      <w:pPr>
        <w:pStyle w:val="a5"/>
        <w:widowControl/>
        <w:numPr>
          <w:ilvl w:val="0"/>
          <w:numId w:val="278"/>
        </w:numPr>
        <w:autoSpaceDE/>
        <w:autoSpaceDN/>
        <w:adjustRightInd/>
        <w:spacing w:line="276" w:lineRule="auto"/>
        <w:rPr>
          <w:rFonts w:ascii="Times New Roman" w:hAnsi="Times New Roman"/>
          <w:sz w:val="28"/>
          <w:szCs w:val="28"/>
          <w:lang w:val="en-US"/>
        </w:rPr>
      </w:pPr>
      <w:r w:rsidRPr="00715F77">
        <w:rPr>
          <w:rFonts w:ascii="Times New Roman" w:hAnsi="Times New Roman"/>
          <w:sz w:val="28"/>
          <w:szCs w:val="28"/>
          <w:lang w:val="en-US"/>
        </w:rPr>
        <w:t>obstruction</w:t>
      </w:r>
    </w:p>
    <w:p w:rsidR="00733D57" w:rsidRPr="00715F77" w:rsidRDefault="00733D57" w:rsidP="009E32D2">
      <w:pPr>
        <w:pStyle w:val="a5"/>
        <w:widowControl/>
        <w:numPr>
          <w:ilvl w:val="0"/>
          <w:numId w:val="278"/>
        </w:numPr>
        <w:autoSpaceDE/>
        <w:autoSpaceDN/>
        <w:adjustRightInd/>
        <w:spacing w:line="276" w:lineRule="auto"/>
        <w:rPr>
          <w:rFonts w:ascii="Times New Roman" w:hAnsi="Times New Roman"/>
          <w:sz w:val="28"/>
          <w:szCs w:val="28"/>
          <w:lang w:val="en-US"/>
        </w:rPr>
      </w:pPr>
      <w:r w:rsidRPr="00715F77">
        <w:rPr>
          <w:rFonts w:ascii="Times New Roman" w:hAnsi="Times New Roman"/>
          <w:sz w:val="28"/>
          <w:szCs w:val="28"/>
          <w:lang w:val="en-US"/>
        </w:rPr>
        <w:t>trauma</w:t>
      </w:r>
    </w:p>
    <w:p w:rsidR="00733D57" w:rsidRPr="00715F77" w:rsidRDefault="00733D57" w:rsidP="009E32D2">
      <w:pPr>
        <w:pStyle w:val="a5"/>
        <w:widowControl/>
        <w:numPr>
          <w:ilvl w:val="0"/>
          <w:numId w:val="278"/>
        </w:numPr>
        <w:autoSpaceDE/>
        <w:autoSpaceDN/>
        <w:adjustRightInd/>
        <w:spacing w:line="276" w:lineRule="auto"/>
        <w:rPr>
          <w:rFonts w:ascii="Times New Roman" w:hAnsi="Times New Roman"/>
          <w:sz w:val="28"/>
          <w:szCs w:val="28"/>
          <w:lang w:val="en-US"/>
        </w:rPr>
      </w:pPr>
      <w:r w:rsidRPr="00715F77">
        <w:rPr>
          <w:rFonts w:ascii="Times New Roman" w:hAnsi="Times New Roman"/>
          <w:sz w:val="28"/>
          <w:szCs w:val="28"/>
          <w:lang w:val="en-US"/>
        </w:rPr>
        <w:t>sickle cell crisis</w:t>
      </w:r>
    </w:p>
    <w:p w:rsidR="00733D57" w:rsidRPr="008A6D16" w:rsidRDefault="00733D57" w:rsidP="009E32D2">
      <w:pPr>
        <w:pStyle w:val="a5"/>
        <w:widowControl/>
        <w:numPr>
          <w:ilvl w:val="0"/>
          <w:numId w:val="278"/>
        </w:numPr>
        <w:autoSpaceDE/>
        <w:autoSpaceDN/>
        <w:adjustRightInd/>
        <w:spacing w:line="276" w:lineRule="auto"/>
        <w:rPr>
          <w:rFonts w:ascii="Times New Roman" w:hAnsi="Times New Roman"/>
          <w:sz w:val="28"/>
          <w:szCs w:val="28"/>
          <w:lang w:val="en-US"/>
        </w:rPr>
      </w:pPr>
      <w:r w:rsidRPr="00715F77">
        <w:rPr>
          <w:rFonts w:ascii="Times New Roman" w:hAnsi="Times New Roman"/>
          <w:sz w:val="28"/>
          <w:szCs w:val="28"/>
          <w:lang w:val="en-US"/>
        </w:rPr>
        <w:t>pancreatitis</w:t>
      </w:r>
    </w:p>
    <w:p w:rsidR="008A6D16" w:rsidRPr="00715F77" w:rsidRDefault="008A6D16" w:rsidP="008A6D16">
      <w:pPr>
        <w:pStyle w:val="a5"/>
        <w:widowControl/>
        <w:autoSpaceDE/>
        <w:autoSpaceDN/>
        <w:adjustRightInd/>
        <w:spacing w:line="276" w:lineRule="auto"/>
        <w:ind w:firstLine="0"/>
        <w:rPr>
          <w:rFonts w:ascii="Times New Roman" w:hAnsi="Times New Roman"/>
          <w:sz w:val="28"/>
          <w:szCs w:val="28"/>
          <w:lang w:val="en-US"/>
        </w:rPr>
      </w:pPr>
    </w:p>
    <w:p w:rsidR="00733D57" w:rsidRPr="00715F77" w:rsidRDefault="00733D57" w:rsidP="009E32D2">
      <w:pPr>
        <w:pStyle w:val="a5"/>
        <w:widowControl/>
        <w:numPr>
          <w:ilvl w:val="0"/>
          <w:numId w:val="273"/>
        </w:numPr>
        <w:autoSpaceDE/>
        <w:autoSpaceDN/>
        <w:adjustRightInd/>
        <w:spacing w:line="276" w:lineRule="auto"/>
        <w:ind w:left="0" w:firstLine="0"/>
        <w:rPr>
          <w:rFonts w:ascii="Times New Roman" w:hAnsi="Times New Roman"/>
          <w:sz w:val="28"/>
          <w:szCs w:val="28"/>
          <w:lang w:val="en-US"/>
        </w:rPr>
      </w:pPr>
      <w:r w:rsidRPr="00715F77">
        <w:rPr>
          <w:rFonts w:ascii="Times New Roman" w:hAnsi="Times New Roman"/>
          <w:bCs/>
          <w:sz w:val="28"/>
          <w:szCs w:val="28"/>
          <w:lang w:val="en-US"/>
        </w:rPr>
        <w:t>What is the cause of sudden acute excruciating abdominal pain (within minutes)?</w:t>
      </w:r>
    </w:p>
    <w:p w:rsidR="00733D57" w:rsidRPr="00715F77" w:rsidRDefault="00733D57" w:rsidP="009E32D2">
      <w:pPr>
        <w:pStyle w:val="a5"/>
        <w:widowControl/>
        <w:numPr>
          <w:ilvl w:val="0"/>
          <w:numId w:val="277"/>
        </w:numPr>
        <w:autoSpaceDE/>
        <w:autoSpaceDN/>
        <w:adjustRightInd/>
        <w:spacing w:line="276" w:lineRule="auto"/>
        <w:rPr>
          <w:rFonts w:ascii="Times New Roman" w:hAnsi="Times New Roman"/>
          <w:sz w:val="28"/>
          <w:szCs w:val="28"/>
          <w:lang w:val="en-US"/>
        </w:rPr>
      </w:pPr>
      <w:r w:rsidRPr="00715F77">
        <w:rPr>
          <w:rFonts w:ascii="Times New Roman" w:hAnsi="Times New Roman"/>
          <w:sz w:val="28"/>
          <w:szCs w:val="28"/>
          <w:lang w:val="en-US"/>
        </w:rPr>
        <w:t>abdominal epilepsy</w:t>
      </w:r>
    </w:p>
    <w:p w:rsidR="00733D57" w:rsidRPr="00715F77" w:rsidRDefault="00733D57" w:rsidP="009E32D2">
      <w:pPr>
        <w:pStyle w:val="a5"/>
        <w:widowControl/>
        <w:numPr>
          <w:ilvl w:val="0"/>
          <w:numId w:val="277"/>
        </w:numPr>
        <w:autoSpaceDE/>
        <w:autoSpaceDN/>
        <w:adjustRightInd/>
        <w:spacing w:line="276" w:lineRule="auto"/>
        <w:rPr>
          <w:rFonts w:ascii="Times New Roman" w:hAnsi="Times New Roman"/>
          <w:sz w:val="28"/>
          <w:szCs w:val="28"/>
          <w:lang w:val="en-US"/>
        </w:rPr>
      </w:pPr>
      <w:r w:rsidRPr="00715F77">
        <w:rPr>
          <w:rFonts w:ascii="Times New Roman" w:hAnsi="Times New Roman"/>
          <w:sz w:val="28"/>
          <w:szCs w:val="28"/>
          <w:lang w:val="en-US"/>
        </w:rPr>
        <w:t>acute rheumatic fever</w:t>
      </w:r>
    </w:p>
    <w:p w:rsidR="00733D57" w:rsidRPr="00715F77" w:rsidRDefault="00733D57" w:rsidP="009E32D2">
      <w:pPr>
        <w:pStyle w:val="a5"/>
        <w:widowControl/>
        <w:numPr>
          <w:ilvl w:val="0"/>
          <w:numId w:val="277"/>
        </w:numPr>
        <w:spacing w:line="276" w:lineRule="auto"/>
        <w:rPr>
          <w:rFonts w:ascii="Times New Roman" w:hAnsi="Times New Roman"/>
          <w:bCs/>
          <w:sz w:val="28"/>
          <w:szCs w:val="28"/>
          <w:lang w:val="en-US"/>
        </w:rPr>
      </w:pPr>
      <w:r w:rsidRPr="00715F77">
        <w:rPr>
          <w:rFonts w:ascii="Times New Roman" w:hAnsi="Times New Roman"/>
          <w:sz w:val="28"/>
          <w:szCs w:val="28"/>
          <w:lang w:val="en-US"/>
        </w:rPr>
        <w:t>cholelithiasis</w:t>
      </w:r>
    </w:p>
    <w:p w:rsidR="00733D57" w:rsidRPr="008A6D16" w:rsidRDefault="00733D57" w:rsidP="009E32D2">
      <w:pPr>
        <w:pStyle w:val="a5"/>
        <w:widowControl/>
        <w:numPr>
          <w:ilvl w:val="0"/>
          <w:numId w:val="277"/>
        </w:numPr>
        <w:autoSpaceDE/>
        <w:autoSpaceDN/>
        <w:adjustRightInd/>
        <w:spacing w:line="276" w:lineRule="auto"/>
        <w:rPr>
          <w:rFonts w:ascii="Times New Roman" w:hAnsi="Times New Roman"/>
          <w:sz w:val="28"/>
          <w:szCs w:val="28"/>
          <w:lang w:val="en-US"/>
        </w:rPr>
      </w:pPr>
      <w:r w:rsidRPr="00715F77">
        <w:rPr>
          <w:rFonts w:ascii="Times New Roman" w:hAnsi="Times New Roman"/>
          <w:sz w:val="28"/>
          <w:szCs w:val="28"/>
          <w:lang w:val="en-US"/>
        </w:rPr>
        <w:t>Addison disease</w:t>
      </w:r>
    </w:p>
    <w:p w:rsidR="008A6D16" w:rsidRPr="00715F77" w:rsidRDefault="008A6D16" w:rsidP="008A6D16">
      <w:pPr>
        <w:pStyle w:val="a5"/>
        <w:widowControl/>
        <w:autoSpaceDE/>
        <w:autoSpaceDN/>
        <w:adjustRightInd/>
        <w:spacing w:line="276" w:lineRule="auto"/>
        <w:ind w:firstLine="0"/>
        <w:rPr>
          <w:rFonts w:ascii="Times New Roman" w:hAnsi="Times New Roman"/>
          <w:sz w:val="28"/>
          <w:szCs w:val="28"/>
          <w:lang w:val="en-US"/>
        </w:rPr>
      </w:pPr>
    </w:p>
    <w:p w:rsidR="00733D57" w:rsidRPr="00715F77" w:rsidRDefault="00733D57" w:rsidP="009E32D2">
      <w:pPr>
        <w:pStyle w:val="a5"/>
        <w:widowControl/>
        <w:numPr>
          <w:ilvl w:val="0"/>
          <w:numId w:val="273"/>
        </w:numPr>
        <w:spacing w:line="276" w:lineRule="auto"/>
        <w:ind w:left="0" w:firstLine="0"/>
        <w:rPr>
          <w:rFonts w:ascii="Times New Roman" w:hAnsi="Times New Roman"/>
          <w:sz w:val="28"/>
          <w:szCs w:val="28"/>
          <w:lang w:val="en-US"/>
        </w:rPr>
      </w:pPr>
      <w:r w:rsidRPr="00715F77">
        <w:rPr>
          <w:rFonts w:ascii="Times New Roman" w:hAnsi="Times New Roman"/>
          <w:bCs/>
          <w:sz w:val="28"/>
          <w:szCs w:val="28"/>
          <w:lang w:val="en-US"/>
        </w:rPr>
        <w:t xml:space="preserve">Diarrhea </w:t>
      </w:r>
      <w:r w:rsidRPr="00715F77">
        <w:rPr>
          <w:rFonts w:ascii="Times New Roman" w:hAnsi="Times New Roman"/>
          <w:sz w:val="28"/>
          <w:szCs w:val="28"/>
          <w:lang w:val="en-US"/>
        </w:rPr>
        <w:t>in toddlers</w:t>
      </w:r>
      <w:r w:rsidRPr="00715F77">
        <w:rPr>
          <w:rFonts w:ascii="Times New Roman" w:hAnsi="Times New Roman"/>
          <w:bCs/>
          <w:sz w:val="28"/>
          <w:szCs w:val="28"/>
          <w:lang w:val="en-US"/>
        </w:rPr>
        <w:t xml:space="preserve"> </w:t>
      </w:r>
      <w:r w:rsidRPr="00715F77">
        <w:rPr>
          <w:rFonts w:ascii="Times New Roman" w:hAnsi="Times New Roman"/>
          <w:sz w:val="28"/>
          <w:szCs w:val="28"/>
          <w:lang w:val="en-US"/>
        </w:rPr>
        <w:t xml:space="preserve">is defined as a stool volume of greater than </w:t>
      </w:r>
    </w:p>
    <w:p w:rsidR="00733D57" w:rsidRPr="00715F77" w:rsidRDefault="00733D57" w:rsidP="009E32D2">
      <w:pPr>
        <w:pStyle w:val="a5"/>
        <w:widowControl/>
        <w:numPr>
          <w:ilvl w:val="0"/>
          <w:numId w:val="276"/>
        </w:numPr>
        <w:spacing w:line="276" w:lineRule="auto"/>
        <w:rPr>
          <w:rFonts w:ascii="Times New Roman" w:hAnsi="Times New Roman"/>
          <w:sz w:val="28"/>
          <w:szCs w:val="28"/>
          <w:lang w:val="en-US"/>
        </w:rPr>
      </w:pPr>
      <w:r w:rsidRPr="00715F77">
        <w:rPr>
          <w:rFonts w:ascii="Times New Roman" w:hAnsi="Times New Roman"/>
          <w:sz w:val="28"/>
          <w:szCs w:val="28"/>
          <w:lang w:val="en-US"/>
        </w:rPr>
        <w:t xml:space="preserve">5 g/kg/day </w:t>
      </w:r>
    </w:p>
    <w:p w:rsidR="00733D57" w:rsidRPr="00715F77" w:rsidRDefault="00733D57" w:rsidP="009E32D2">
      <w:pPr>
        <w:pStyle w:val="a5"/>
        <w:widowControl/>
        <w:numPr>
          <w:ilvl w:val="0"/>
          <w:numId w:val="276"/>
        </w:numPr>
        <w:spacing w:line="276" w:lineRule="auto"/>
        <w:rPr>
          <w:rFonts w:ascii="Times New Roman" w:hAnsi="Times New Roman"/>
          <w:sz w:val="28"/>
          <w:szCs w:val="28"/>
          <w:lang w:val="en-US"/>
        </w:rPr>
      </w:pPr>
      <w:r w:rsidRPr="00715F77">
        <w:rPr>
          <w:rFonts w:ascii="Times New Roman" w:hAnsi="Times New Roman"/>
          <w:sz w:val="28"/>
          <w:szCs w:val="28"/>
          <w:lang w:val="en-US"/>
        </w:rPr>
        <w:t xml:space="preserve">10 g/kg/day </w:t>
      </w:r>
    </w:p>
    <w:p w:rsidR="00733D57" w:rsidRPr="00715F77" w:rsidRDefault="00733D57" w:rsidP="009E32D2">
      <w:pPr>
        <w:pStyle w:val="a5"/>
        <w:widowControl/>
        <w:numPr>
          <w:ilvl w:val="0"/>
          <w:numId w:val="276"/>
        </w:numPr>
        <w:spacing w:line="276" w:lineRule="auto"/>
        <w:rPr>
          <w:rFonts w:ascii="Times New Roman" w:hAnsi="Times New Roman"/>
          <w:sz w:val="28"/>
          <w:szCs w:val="28"/>
          <w:lang w:val="en-US"/>
        </w:rPr>
      </w:pPr>
      <w:r w:rsidRPr="00715F77">
        <w:rPr>
          <w:rFonts w:ascii="Times New Roman" w:hAnsi="Times New Roman"/>
          <w:sz w:val="28"/>
          <w:szCs w:val="28"/>
          <w:lang w:val="en-US"/>
        </w:rPr>
        <w:t xml:space="preserve">15 g/kg/day </w:t>
      </w:r>
    </w:p>
    <w:p w:rsidR="00733D57" w:rsidRPr="008A6D16" w:rsidRDefault="00733D57" w:rsidP="009E32D2">
      <w:pPr>
        <w:pStyle w:val="a5"/>
        <w:widowControl/>
        <w:numPr>
          <w:ilvl w:val="0"/>
          <w:numId w:val="276"/>
        </w:numPr>
        <w:spacing w:line="276" w:lineRule="auto"/>
        <w:rPr>
          <w:rFonts w:ascii="Times New Roman" w:hAnsi="Times New Roman"/>
          <w:sz w:val="28"/>
          <w:szCs w:val="28"/>
          <w:lang w:val="en-US"/>
        </w:rPr>
      </w:pPr>
      <w:r w:rsidRPr="00715F77">
        <w:rPr>
          <w:rFonts w:ascii="Times New Roman" w:hAnsi="Times New Roman"/>
          <w:sz w:val="28"/>
          <w:szCs w:val="28"/>
          <w:lang w:val="en-US"/>
        </w:rPr>
        <w:t xml:space="preserve">20 g/kg/day </w:t>
      </w:r>
    </w:p>
    <w:p w:rsidR="008A6D16" w:rsidRPr="00715F77" w:rsidRDefault="008A6D16" w:rsidP="008A6D16">
      <w:pPr>
        <w:pStyle w:val="a5"/>
        <w:widowControl/>
        <w:spacing w:line="276" w:lineRule="auto"/>
        <w:ind w:firstLine="0"/>
        <w:rPr>
          <w:rFonts w:ascii="Times New Roman" w:hAnsi="Times New Roman"/>
          <w:sz w:val="28"/>
          <w:szCs w:val="28"/>
          <w:lang w:val="en-US"/>
        </w:rPr>
      </w:pPr>
    </w:p>
    <w:p w:rsidR="00733D57" w:rsidRPr="00715F77" w:rsidRDefault="00733D57" w:rsidP="009E32D2">
      <w:pPr>
        <w:pStyle w:val="a5"/>
        <w:widowControl/>
        <w:numPr>
          <w:ilvl w:val="0"/>
          <w:numId w:val="273"/>
        </w:numPr>
        <w:spacing w:line="276" w:lineRule="auto"/>
        <w:ind w:left="0" w:firstLine="0"/>
        <w:rPr>
          <w:rFonts w:ascii="Times New Roman" w:hAnsi="Times New Roman"/>
          <w:sz w:val="28"/>
          <w:szCs w:val="28"/>
          <w:lang w:val="en-US"/>
        </w:rPr>
      </w:pPr>
      <w:r w:rsidRPr="00715F77">
        <w:rPr>
          <w:rFonts w:ascii="Times New Roman" w:hAnsi="Times New Roman"/>
          <w:bCs/>
          <w:sz w:val="28"/>
          <w:szCs w:val="28"/>
          <w:lang w:val="en-US"/>
        </w:rPr>
        <w:t xml:space="preserve">Diarrhea </w:t>
      </w:r>
      <w:r w:rsidRPr="00715F77">
        <w:rPr>
          <w:rFonts w:ascii="Times New Roman" w:hAnsi="Times New Roman"/>
          <w:sz w:val="28"/>
          <w:szCs w:val="28"/>
          <w:lang w:val="en-US"/>
        </w:rPr>
        <w:t xml:space="preserve">characterized by increased secretion of fluid into the gastrointestinal lumen beyond the capacity to be reabsorbed is called </w:t>
      </w:r>
    </w:p>
    <w:p w:rsidR="00733D57" w:rsidRPr="00715F77" w:rsidRDefault="00733D57" w:rsidP="009E32D2">
      <w:pPr>
        <w:pStyle w:val="a5"/>
        <w:widowControl/>
        <w:numPr>
          <w:ilvl w:val="0"/>
          <w:numId w:val="275"/>
        </w:numPr>
        <w:spacing w:line="276" w:lineRule="auto"/>
        <w:rPr>
          <w:rFonts w:ascii="Times New Roman" w:hAnsi="Times New Roman"/>
          <w:bCs/>
          <w:sz w:val="28"/>
          <w:szCs w:val="28"/>
          <w:lang w:val="en-US"/>
        </w:rPr>
      </w:pPr>
      <w:r w:rsidRPr="00715F77">
        <w:rPr>
          <w:rFonts w:ascii="Times New Roman" w:hAnsi="Times New Roman"/>
          <w:sz w:val="28"/>
          <w:szCs w:val="28"/>
          <w:lang w:val="en-US"/>
        </w:rPr>
        <w:t xml:space="preserve">osmotic </w:t>
      </w:r>
      <w:r w:rsidRPr="00715F77">
        <w:rPr>
          <w:rFonts w:ascii="Times New Roman" w:hAnsi="Times New Roman"/>
          <w:bCs/>
          <w:sz w:val="28"/>
          <w:szCs w:val="28"/>
          <w:lang w:val="en-US"/>
        </w:rPr>
        <w:t>diarrhea</w:t>
      </w:r>
    </w:p>
    <w:p w:rsidR="00733D57" w:rsidRPr="00715F77" w:rsidRDefault="00733D57" w:rsidP="009E32D2">
      <w:pPr>
        <w:pStyle w:val="a5"/>
        <w:widowControl/>
        <w:numPr>
          <w:ilvl w:val="0"/>
          <w:numId w:val="275"/>
        </w:numPr>
        <w:spacing w:line="276" w:lineRule="auto"/>
        <w:rPr>
          <w:rFonts w:ascii="Times New Roman" w:hAnsi="Times New Roman"/>
          <w:sz w:val="28"/>
          <w:szCs w:val="28"/>
          <w:lang w:val="en-US"/>
        </w:rPr>
      </w:pPr>
      <w:r w:rsidRPr="00715F77">
        <w:rPr>
          <w:rFonts w:ascii="Times New Roman" w:hAnsi="Times New Roman"/>
          <w:sz w:val="28"/>
          <w:szCs w:val="28"/>
          <w:lang w:val="en-US"/>
        </w:rPr>
        <w:t>inflammatory diarrhea</w:t>
      </w:r>
    </w:p>
    <w:p w:rsidR="00733D57" w:rsidRPr="00715F77" w:rsidRDefault="00733D57" w:rsidP="009E32D2">
      <w:pPr>
        <w:pStyle w:val="a5"/>
        <w:widowControl/>
        <w:numPr>
          <w:ilvl w:val="0"/>
          <w:numId w:val="275"/>
        </w:numPr>
        <w:autoSpaceDE/>
        <w:autoSpaceDN/>
        <w:adjustRightInd/>
        <w:spacing w:line="276" w:lineRule="auto"/>
        <w:rPr>
          <w:rFonts w:ascii="Times New Roman" w:hAnsi="Times New Roman"/>
          <w:sz w:val="28"/>
          <w:szCs w:val="28"/>
          <w:lang w:val="en-US"/>
        </w:rPr>
      </w:pPr>
      <w:r w:rsidRPr="00715F77">
        <w:rPr>
          <w:rFonts w:ascii="Times New Roman" w:hAnsi="Times New Roman"/>
          <w:sz w:val="28"/>
          <w:szCs w:val="28"/>
          <w:lang w:val="en-US"/>
        </w:rPr>
        <w:t xml:space="preserve">functional </w:t>
      </w:r>
      <w:r w:rsidRPr="00715F77">
        <w:rPr>
          <w:rFonts w:ascii="Times New Roman" w:hAnsi="Times New Roman"/>
          <w:bCs/>
          <w:sz w:val="28"/>
          <w:szCs w:val="28"/>
          <w:lang w:val="en-US"/>
        </w:rPr>
        <w:t>diarrhea</w:t>
      </w:r>
    </w:p>
    <w:p w:rsidR="00733D57" w:rsidRPr="008A6D16" w:rsidRDefault="00733D57" w:rsidP="009E32D2">
      <w:pPr>
        <w:pStyle w:val="a5"/>
        <w:widowControl/>
        <w:numPr>
          <w:ilvl w:val="0"/>
          <w:numId w:val="275"/>
        </w:numPr>
        <w:spacing w:line="276" w:lineRule="auto"/>
        <w:rPr>
          <w:rFonts w:ascii="Times New Roman" w:hAnsi="Times New Roman"/>
          <w:bCs/>
          <w:sz w:val="28"/>
          <w:szCs w:val="28"/>
          <w:lang w:val="en-US"/>
        </w:rPr>
      </w:pPr>
      <w:r w:rsidRPr="00715F77">
        <w:rPr>
          <w:rFonts w:ascii="Times New Roman" w:hAnsi="Times New Roman"/>
          <w:sz w:val="28"/>
          <w:szCs w:val="28"/>
          <w:lang w:val="en-US"/>
        </w:rPr>
        <w:t>secretory</w:t>
      </w:r>
      <w:r w:rsidRPr="00715F77">
        <w:rPr>
          <w:rFonts w:ascii="Times New Roman" w:hAnsi="Times New Roman"/>
          <w:bCs/>
          <w:sz w:val="28"/>
          <w:szCs w:val="28"/>
          <w:lang w:val="en-US"/>
        </w:rPr>
        <w:t xml:space="preserve"> diarrhea </w:t>
      </w:r>
    </w:p>
    <w:p w:rsidR="008A6D16" w:rsidRPr="00715F77" w:rsidRDefault="008A6D16" w:rsidP="008A6D16">
      <w:pPr>
        <w:pStyle w:val="a5"/>
        <w:widowControl/>
        <w:spacing w:line="276" w:lineRule="auto"/>
        <w:ind w:firstLine="0"/>
        <w:rPr>
          <w:rFonts w:ascii="Times New Roman" w:hAnsi="Times New Roman"/>
          <w:bCs/>
          <w:sz w:val="28"/>
          <w:szCs w:val="28"/>
          <w:lang w:val="en-US"/>
        </w:rPr>
      </w:pPr>
    </w:p>
    <w:p w:rsidR="00733D57" w:rsidRPr="00715F77" w:rsidRDefault="00733D57" w:rsidP="009E32D2">
      <w:pPr>
        <w:pStyle w:val="a5"/>
        <w:widowControl/>
        <w:numPr>
          <w:ilvl w:val="0"/>
          <w:numId w:val="273"/>
        </w:numPr>
        <w:spacing w:line="276" w:lineRule="auto"/>
        <w:ind w:left="0" w:firstLine="0"/>
        <w:rPr>
          <w:rFonts w:ascii="Times New Roman" w:hAnsi="Times New Roman"/>
          <w:sz w:val="28"/>
          <w:szCs w:val="28"/>
          <w:lang w:val="en-US"/>
        </w:rPr>
      </w:pPr>
      <w:r w:rsidRPr="00715F77">
        <w:rPr>
          <w:rFonts w:ascii="Times New Roman" w:hAnsi="Times New Roman"/>
          <w:sz w:val="28"/>
          <w:szCs w:val="28"/>
          <w:lang w:val="en-US"/>
        </w:rPr>
        <w:t xml:space="preserve">A form of gastroesophageal reflux and, as such, is caused predominantly by lower esophageal sphincter dysfunction is called </w:t>
      </w:r>
    </w:p>
    <w:p w:rsidR="00733D57" w:rsidRPr="00715F77" w:rsidRDefault="00733D57" w:rsidP="009E32D2">
      <w:pPr>
        <w:pStyle w:val="a5"/>
        <w:widowControl/>
        <w:numPr>
          <w:ilvl w:val="0"/>
          <w:numId w:val="274"/>
        </w:numPr>
        <w:autoSpaceDE/>
        <w:autoSpaceDN/>
        <w:adjustRightInd/>
        <w:spacing w:line="276" w:lineRule="auto"/>
        <w:rPr>
          <w:rFonts w:ascii="Times New Roman" w:hAnsi="Times New Roman"/>
          <w:sz w:val="28"/>
          <w:szCs w:val="28"/>
          <w:lang w:val="en-US"/>
        </w:rPr>
      </w:pPr>
      <w:r w:rsidRPr="00715F77">
        <w:rPr>
          <w:rFonts w:ascii="Times New Roman" w:hAnsi="Times New Roman"/>
          <w:sz w:val="28"/>
          <w:szCs w:val="28"/>
          <w:lang w:val="en-US"/>
        </w:rPr>
        <w:t>belch</w:t>
      </w:r>
    </w:p>
    <w:p w:rsidR="00733D57" w:rsidRPr="00715F77" w:rsidRDefault="00733D57" w:rsidP="009E32D2">
      <w:pPr>
        <w:pStyle w:val="a5"/>
        <w:widowControl/>
        <w:numPr>
          <w:ilvl w:val="0"/>
          <w:numId w:val="274"/>
        </w:numPr>
        <w:autoSpaceDE/>
        <w:autoSpaceDN/>
        <w:adjustRightInd/>
        <w:spacing w:line="276" w:lineRule="auto"/>
        <w:rPr>
          <w:rFonts w:ascii="Times New Roman" w:hAnsi="Times New Roman"/>
          <w:bCs/>
          <w:sz w:val="28"/>
          <w:szCs w:val="28"/>
        </w:rPr>
      </w:pPr>
      <w:r w:rsidRPr="00715F77">
        <w:rPr>
          <w:rFonts w:ascii="Times New Roman" w:hAnsi="Times New Roman"/>
          <w:bCs/>
          <w:sz w:val="28"/>
          <w:szCs w:val="28"/>
        </w:rPr>
        <w:t>regurgitation</w:t>
      </w:r>
    </w:p>
    <w:p w:rsidR="00733D57" w:rsidRPr="00715F77" w:rsidRDefault="00733D57" w:rsidP="009E32D2">
      <w:pPr>
        <w:pStyle w:val="a5"/>
        <w:widowControl/>
        <w:numPr>
          <w:ilvl w:val="0"/>
          <w:numId w:val="274"/>
        </w:numPr>
        <w:autoSpaceDE/>
        <w:autoSpaceDN/>
        <w:adjustRightInd/>
        <w:spacing w:line="276" w:lineRule="auto"/>
        <w:rPr>
          <w:rFonts w:ascii="Times New Roman" w:hAnsi="Times New Roman"/>
          <w:sz w:val="28"/>
          <w:szCs w:val="28"/>
          <w:lang w:val="en-US"/>
        </w:rPr>
      </w:pPr>
      <w:r w:rsidRPr="00715F77">
        <w:rPr>
          <w:rFonts w:ascii="Times New Roman" w:hAnsi="Times New Roman"/>
          <w:bCs/>
          <w:sz w:val="28"/>
          <w:szCs w:val="28"/>
        </w:rPr>
        <w:t>rumination</w:t>
      </w:r>
    </w:p>
    <w:p w:rsidR="00733D57" w:rsidRPr="00715F77" w:rsidRDefault="00733D57" w:rsidP="009E32D2">
      <w:pPr>
        <w:pStyle w:val="a5"/>
        <w:widowControl/>
        <w:numPr>
          <w:ilvl w:val="0"/>
          <w:numId w:val="274"/>
        </w:numPr>
        <w:autoSpaceDE/>
        <w:autoSpaceDN/>
        <w:adjustRightInd/>
        <w:spacing w:line="276" w:lineRule="auto"/>
        <w:rPr>
          <w:rFonts w:ascii="Times New Roman" w:hAnsi="Times New Roman"/>
          <w:bCs/>
          <w:sz w:val="28"/>
          <w:szCs w:val="28"/>
        </w:rPr>
      </w:pPr>
      <w:r w:rsidRPr="00715F77">
        <w:rPr>
          <w:rFonts w:ascii="Times New Roman" w:hAnsi="Times New Roman"/>
          <w:bCs/>
          <w:sz w:val="28"/>
          <w:szCs w:val="28"/>
        </w:rPr>
        <w:t>retching</w:t>
      </w:r>
    </w:p>
    <w:p w:rsidR="00EC4068" w:rsidRPr="00715F77" w:rsidRDefault="00EC4068" w:rsidP="00EC4068">
      <w:pPr>
        <w:jc w:val="both"/>
        <w:rPr>
          <w:b/>
          <w:sz w:val="28"/>
          <w:szCs w:val="28"/>
        </w:rPr>
      </w:pPr>
    </w:p>
    <w:p w:rsidR="00EC4068" w:rsidRPr="00715F77" w:rsidRDefault="00EC4068" w:rsidP="00EC4068">
      <w:pPr>
        <w:jc w:val="both"/>
        <w:rPr>
          <w:b/>
          <w:sz w:val="28"/>
          <w:szCs w:val="28"/>
          <w:lang w:val="en-US"/>
        </w:rPr>
      </w:pPr>
      <w:r w:rsidRPr="00715F77">
        <w:rPr>
          <w:b/>
          <w:sz w:val="28"/>
          <w:szCs w:val="28"/>
        </w:rPr>
        <w:t>Образец</w:t>
      </w:r>
      <w:r w:rsidRPr="00715F77">
        <w:rPr>
          <w:b/>
          <w:sz w:val="28"/>
          <w:szCs w:val="28"/>
          <w:lang w:val="en-US"/>
        </w:rPr>
        <w:t xml:space="preserve"> </w:t>
      </w:r>
      <w:r w:rsidRPr="00715F77">
        <w:rPr>
          <w:b/>
          <w:sz w:val="28"/>
          <w:szCs w:val="28"/>
        </w:rPr>
        <w:t>решения</w:t>
      </w:r>
      <w:r w:rsidRPr="00715F77">
        <w:rPr>
          <w:b/>
          <w:sz w:val="28"/>
          <w:szCs w:val="28"/>
          <w:lang w:val="en-US"/>
        </w:rPr>
        <w:t xml:space="preserve"> </w:t>
      </w:r>
      <w:r w:rsidRPr="00715F77">
        <w:rPr>
          <w:b/>
          <w:sz w:val="28"/>
          <w:szCs w:val="28"/>
        </w:rPr>
        <w:t>задачи</w:t>
      </w:r>
      <w:r w:rsidRPr="00715F77">
        <w:rPr>
          <w:b/>
          <w:sz w:val="28"/>
          <w:szCs w:val="28"/>
          <w:lang w:val="en-US"/>
        </w:rPr>
        <w:t>/</w:t>
      </w:r>
      <w:r w:rsidRPr="00715F77">
        <w:rPr>
          <w:sz w:val="28"/>
          <w:szCs w:val="28"/>
          <w:lang w:val="en-US"/>
        </w:rPr>
        <w:t xml:space="preserve"> </w:t>
      </w:r>
      <w:r w:rsidRPr="00715F77">
        <w:rPr>
          <w:b/>
          <w:sz w:val="28"/>
          <w:szCs w:val="28"/>
          <w:lang w:val="en-US"/>
        </w:rPr>
        <w:t>An example of solving the task</w:t>
      </w:r>
    </w:p>
    <w:p w:rsidR="00733D57" w:rsidRPr="00715F77" w:rsidRDefault="00733D57" w:rsidP="009E32D2">
      <w:pPr>
        <w:pStyle w:val="a5"/>
        <w:numPr>
          <w:ilvl w:val="0"/>
          <w:numId w:val="271"/>
        </w:numPr>
        <w:rPr>
          <w:rFonts w:ascii="Times New Roman" w:hAnsi="Times New Roman"/>
          <w:sz w:val="28"/>
          <w:szCs w:val="28"/>
          <w:lang w:val="en-US"/>
        </w:rPr>
      </w:pPr>
      <w:r w:rsidRPr="00715F77">
        <w:rPr>
          <w:rFonts w:ascii="Times New Roman" w:hAnsi="Times New Roman"/>
          <w:sz w:val="28"/>
          <w:szCs w:val="28"/>
          <w:lang w:val="en-US"/>
        </w:rPr>
        <w:t>Acute gastroenteritis</w:t>
      </w:r>
    </w:p>
    <w:p w:rsidR="00733D57" w:rsidRPr="00715F77" w:rsidRDefault="00733D57" w:rsidP="009E32D2">
      <w:pPr>
        <w:pStyle w:val="a5"/>
        <w:numPr>
          <w:ilvl w:val="0"/>
          <w:numId w:val="271"/>
        </w:numPr>
        <w:rPr>
          <w:rFonts w:ascii="Times New Roman" w:hAnsi="Times New Roman"/>
          <w:sz w:val="28"/>
          <w:szCs w:val="28"/>
          <w:lang w:val="en-US"/>
        </w:rPr>
      </w:pPr>
      <w:r w:rsidRPr="00715F77">
        <w:rPr>
          <w:rFonts w:ascii="Times New Roman" w:hAnsi="Times New Roman"/>
          <w:sz w:val="28"/>
          <w:szCs w:val="28"/>
          <w:lang w:val="en-US"/>
        </w:rPr>
        <w:t>What did the child eat?</w:t>
      </w:r>
    </w:p>
    <w:p w:rsidR="00733D57" w:rsidRPr="00715F77" w:rsidRDefault="00733D57" w:rsidP="00733D57">
      <w:pPr>
        <w:ind w:left="360"/>
        <w:rPr>
          <w:sz w:val="28"/>
          <w:szCs w:val="28"/>
          <w:lang w:val="en-US"/>
        </w:rPr>
      </w:pPr>
      <w:r w:rsidRPr="00715F77">
        <w:rPr>
          <w:sz w:val="28"/>
          <w:szCs w:val="28"/>
          <w:lang w:val="en-US"/>
        </w:rPr>
        <w:t>Was the child sick like this before?</w:t>
      </w:r>
    </w:p>
    <w:p w:rsidR="00733D57" w:rsidRPr="00715F77" w:rsidRDefault="00733D57" w:rsidP="009E32D2">
      <w:pPr>
        <w:pStyle w:val="a5"/>
        <w:numPr>
          <w:ilvl w:val="0"/>
          <w:numId w:val="271"/>
        </w:numPr>
        <w:rPr>
          <w:rFonts w:ascii="Times New Roman" w:hAnsi="Times New Roman"/>
          <w:color w:val="000000"/>
          <w:sz w:val="28"/>
          <w:szCs w:val="28"/>
          <w:lang w:val="en-US"/>
        </w:rPr>
      </w:pPr>
      <w:r w:rsidRPr="00715F77">
        <w:rPr>
          <w:rFonts w:ascii="Times New Roman" w:hAnsi="Times New Roman"/>
          <w:sz w:val="28"/>
          <w:szCs w:val="28"/>
          <w:lang w:val="en-US"/>
        </w:rPr>
        <w:lastRenderedPageBreak/>
        <w:t xml:space="preserve">CBC, stool culture, serum glucose, electrolytes, </w:t>
      </w:r>
      <w:r w:rsidRPr="00715F77">
        <w:rPr>
          <w:rFonts w:ascii="Times New Roman" w:hAnsi="Times New Roman"/>
          <w:color w:val="000000"/>
          <w:sz w:val="28"/>
          <w:szCs w:val="28"/>
          <w:lang w:val="en-US"/>
        </w:rPr>
        <w:t>an abdominal ultrasound</w:t>
      </w:r>
    </w:p>
    <w:p w:rsidR="00733D57" w:rsidRPr="00715F77" w:rsidRDefault="00733D57" w:rsidP="009E32D2">
      <w:pPr>
        <w:pStyle w:val="a5"/>
        <w:numPr>
          <w:ilvl w:val="0"/>
          <w:numId w:val="271"/>
        </w:numPr>
        <w:rPr>
          <w:rFonts w:ascii="Times New Roman" w:hAnsi="Times New Roman"/>
          <w:sz w:val="28"/>
          <w:szCs w:val="28"/>
          <w:lang w:val="en-US"/>
        </w:rPr>
      </w:pPr>
      <w:r w:rsidRPr="00715F77">
        <w:rPr>
          <w:rFonts w:ascii="Times New Roman" w:hAnsi="Times New Roman"/>
          <w:color w:val="000000"/>
          <w:sz w:val="28"/>
          <w:szCs w:val="28"/>
          <w:lang w:val="en-US"/>
        </w:rPr>
        <w:t>Laboratory findings included leukocytosis with elevated neutrophils and an elevated C-reactive protein level.</w:t>
      </w:r>
    </w:p>
    <w:p w:rsidR="00733D57" w:rsidRPr="00715F77" w:rsidRDefault="00733D57" w:rsidP="009E32D2">
      <w:pPr>
        <w:pStyle w:val="a5"/>
        <w:numPr>
          <w:ilvl w:val="0"/>
          <w:numId w:val="271"/>
        </w:numPr>
        <w:rPr>
          <w:rFonts w:ascii="Times New Roman" w:hAnsi="Times New Roman"/>
          <w:sz w:val="28"/>
          <w:szCs w:val="28"/>
          <w:lang w:val="en-US"/>
        </w:rPr>
      </w:pPr>
      <w:r w:rsidRPr="00715F77">
        <w:rPr>
          <w:rFonts w:ascii="Times New Roman" w:hAnsi="Times New Roman"/>
          <w:sz w:val="28"/>
          <w:szCs w:val="28"/>
          <w:lang w:val="en-US"/>
        </w:rPr>
        <w:t xml:space="preserve">Acute gastroenteritis due to  </w:t>
      </w:r>
      <w:r w:rsidRPr="00715F77">
        <w:rPr>
          <w:rFonts w:ascii="Times New Roman" w:hAnsi="Times New Roman"/>
          <w:color w:val="000000"/>
          <w:sz w:val="28"/>
          <w:szCs w:val="28"/>
          <w:lang w:val="en-US"/>
        </w:rPr>
        <w:t xml:space="preserve">Enterotoxigenic </w:t>
      </w:r>
      <w:r w:rsidRPr="00715F77">
        <w:rPr>
          <w:rFonts w:ascii="Times New Roman" w:hAnsi="Times New Roman"/>
          <w:i/>
          <w:color w:val="000000"/>
          <w:sz w:val="28"/>
          <w:szCs w:val="28"/>
          <w:lang w:val="en-US"/>
        </w:rPr>
        <w:t>E.coli</w:t>
      </w:r>
    </w:p>
    <w:p w:rsidR="00733D57" w:rsidRPr="00715F77" w:rsidRDefault="00733D57" w:rsidP="009E32D2">
      <w:pPr>
        <w:pStyle w:val="a5"/>
        <w:numPr>
          <w:ilvl w:val="0"/>
          <w:numId w:val="271"/>
        </w:numPr>
        <w:rPr>
          <w:rFonts w:ascii="Times New Roman" w:hAnsi="Times New Roman"/>
          <w:sz w:val="28"/>
          <w:szCs w:val="28"/>
          <w:lang w:val="en-US"/>
        </w:rPr>
      </w:pPr>
      <w:r w:rsidRPr="00715F77">
        <w:rPr>
          <w:rFonts w:ascii="Times New Roman" w:hAnsi="Times New Roman"/>
          <w:sz w:val="28"/>
          <w:szCs w:val="28"/>
          <w:lang w:val="en-US"/>
        </w:rPr>
        <w:t xml:space="preserve">Infection due to </w:t>
      </w:r>
      <w:r w:rsidRPr="00715F77">
        <w:rPr>
          <w:rFonts w:ascii="Times New Roman" w:hAnsi="Times New Roman"/>
          <w:color w:val="000000"/>
          <w:sz w:val="28"/>
          <w:szCs w:val="28"/>
          <w:lang w:val="en-US"/>
        </w:rPr>
        <w:t>Enteropathogenic </w:t>
      </w:r>
      <w:r w:rsidRPr="00715F77">
        <w:rPr>
          <w:rFonts w:ascii="Times New Roman" w:hAnsi="Times New Roman"/>
          <w:i/>
          <w:iCs/>
          <w:color w:val="000000"/>
          <w:sz w:val="28"/>
          <w:szCs w:val="28"/>
          <w:lang w:val="en-US"/>
        </w:rPr>
        <w:t xml:space="preserve">E. coli </w:t>
      </w:r>
      <w:r w:rsidRPr="00715F77">
        <w:rPr>
          <w:rFonts w:ascii="Times New Roman" w:hAnsi="Times New Roman"/>
          <w:color w:val="000000"/>
          <w:sz w:val="28"/>
          <w:szCs w:val="28"/>
          <w:lang w:val="en-US"/>
        </w:rPr>
        <w:t>(EPEC), Rotaviruses, Noroviruses,</w:t>
      </w:r>
      <w:r w:rsidRPr="00715F77">
        <w:rPr>
          <w:rFonts w:ascii="Times New Roman" w:hAnsi="Times New Roman"/>
          <w:i/>
          <w:iCs/>
          <w:color w:val="000000"/>
          <w:sz w:val="28"/>
          <w:szCs w:val="28"/>
          <w:lang w:val="en-US"/>
        </w:rPr>
        <w:t xml:space="preserve"> Giardia intestinalis, Cryptosporidium parvum/hominis, Strongyloides stercoralis.</w:t>
      </w:r>
    </w:p>
    <w:p w:rsidR="00733D57" w:rsidRPr="00715F77" w:rsidRDefault="00733D57" w:rsidP="009E32D2">
      <w:pPr>
        <w:pStyle w:val="a5"/>
        <w:numPr>
          <w:ilvl w:val="0"/>
          <w:numId w:val="271"/>
        </w:numPr>
        <w:rPr>
          <w:rFonts w:ascii="Times New Roman" w:hAnsi="Times New Roman"/>
          <w:sz w:val="28"/>
          <w:szCs w:val="28"/>
          <w:shd w:val="clear" w:color="auto" w:fill="FFFFFF"/>
          <w:lang w:val="en-US"/>
        </w:rPr>
      </w:pPr>
      <w:r w:rsidRPr="00715F77">
        <w:rPr>
          <w:rFonts w:ascii="Times New Roman" w:hAnsi="Times New Roman"/>
          <w:color w:val="000000"/>
          <w:sz w:val="28"/>
          <w:szCs w:val="28"/>
          <w:lang w:val="en-US"/>
        </w:rPr>
        <w:t>Oral rehydration therapy (OR</w:t>
      </w:r>
      <w:r w:rsidRPr="00715F77">
        <w:rPr>
          <w:rFonts w:ascii="Times New Roman" w:hAnsi="Times New Roman"/>
          <w:sz w:val="28"/>
          <w:szCs w:val="28"/>
          <w:lang w:val="en-US"/>
        </w:rPr>
        <w:t xml:space="preserve">T): </w:t>
      </w:r>
      <w:r w:rsidRPr="00715F77">
        <w:rPr>
          <w:rFonts w:ascii="Times New Roman" w:hAnsi="Times New Roman"/>
          <w:sz w:val="28"/>
          <w:szCs w:val="28"/>
          <w:shd w:val="clear" w:color="auto" w:fill="FFFFFF"/>
          <w:lang w:val="en-US"/>
        </w:rPr>
        <w:t xml:space="preserve">WHO solution, Hydra-Lyte, Rehydralyte, Pedialyte, Generic pediatric solution, Lytren, Resol, Infalyte, Ricelyte; Antipyretics </w:t>
      </w:r>
    </w:p>
    <w:p w:rsidR="00EC4068" w:rsidRPr="00715F77" w:rsidRDefault="00EC4068" w:rsidP="00EC4068">
      <w:pPr>
        <w:tabs>
          <w:tab w:val="left" w:pos="0"/>
          <w:tab w:val="left" w:pos="1418"/>
        </w:tabs>
        <w:outlineLvl w:val="2"/>
        <w:rPr>
          <w:b/>
          <w:bCs/>
          <w:sz w:val="28"/>
          <w:szCs w:val="28"/>
          <w:lang w:val="en-US"/>
        </w:rPr>
      </w:pPr>
    </w:p>
    <w:p w:rsidR="00EC4068" w:rsidRPr="00715F77" w:rsidRDefault="00EC4068" w:rsidP="00EC4068">
      <w:pPr>
        <w:tabs>
          <w:tab w:val="left" w:pos="0"/>
          <w:tab w:val="left" w:pos="1418"/>
        </w:tabs>
        <w:outlineLvl w:val="2"/>
        <w:rPr>
          <w:b/>
          <w:bCs/>
          <w:sz w:val="28"/>
          <w:szCs w:val="28"/>
        </w:rPr>
      </w:pPr>
      <w:r w:rsidRPr="00715F77">
        <w:rPr>
          <w:b/>
          <w:bCs/>
          <w:sz w:val="28"/>
          <w:szCs w:val="28"/>
        </w:rPr>
        <w:t>Эталоны ответов тестовых заданий/</w:t>
      </w:r>
      <w:r w:rsidRPr="00715F77">
        <w:rPr>
          <w:sz w:val="28"/>
          <w:szCs w:val="28"/>
        </w:rPr>
        <w:t xml:space="preserve"> </w:t>
      </w:r>
      <w:r w:rsidRPr="00715F77">
        <w:rPr>
          <w:b/>
          <w:bCs/>
          <w:sz w:val="28"/>
          <w:szCs w:val="28"/>
          <w:lang w:val="en-US"/>
        </w:rPr>
        <w:t>T</w:t>
      </w:r>
      <w:r w:rsidRPr="00715F77">
        <w:rPr>
          <w:b/>
          <w:bCs/>
          <w:sz w:val="28"/>
          <w:szCs w:val="28"/>
        </w:rPr>
        <w:t>est answers</w:t>
      </w:r>
    </w:p>
    <w:tbl>
      <w:tblPr>
        <w:tblpPr w:leftFromText="180" w:rightFromText="180" w:vertAnchor="text" w:horzAnchor="margin" w:tblpXSpec="center" w:tblpY="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85"/>
        <w:gridCol w:w="2085"/>
        <w:gridCol w:w="2084"/>
        <w:gridCol w:w="2082"/>
      </w:tblGrid>
      <w:tr w:rsidR="00EC4068" w:rsidRPr="00715F77" w:rsidTr="000E10A2">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0E10A2">
            <w:pPr>
              <w:tabs>
                <w:tab w:val="left" w:pos="0"/>
                <w:tab w:val="left" w:pos="1418"/>
              </w:tabs>
              <w:spacing w:line="256" w:lineRule="auto"/>
              <w:jc w:val="center"/>
              <w:outlineLvl w:val="2"/>
              <w:rPr>
                <w:b/>
                <w:bCs/>
                <w:sz w:val="28"/>
                <w:szCs w:val="28"/>
                <w:lang w:eastAsia="en-US"/>
              </w:rPr>
            </w:pPr>
            <w:r w:rsidRPr="00715F77">
              <w:rPr>
                <w:b/>
                <w:bCs/>
                <w:sz w:val="28"/>
                <w:szCs w:val="28"/>
                <w:lang w:eastAsia="en-US"/>
              </w:rPr>
              <w:t>1</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0E10A2">
            <w:pPr>
              <w:tabs>
                <w:tab w:val="left" w:pos="0"/>
                <w:tab w:val="left" w:pos="1418"/>
              </w:tabs>
              <w:spacing w:line="256" w:lineRule="auto"/>
              <w:jc w:val="center"/>
              <w:outlineLvl w:val="2"/>
              <w:rPr>
                <w:b/>
                <w:bCs/>
                <w:sz w:val="28"/>
                <w:szCs w:val="28"/>
                <w:lang w:eastAsia="en-US"/>
              </w:rPr>
            </w:pPr>
            <w:r w:rsidRPr="00715F77">
              <w:rPr>
                <w:b/>
                <w:bCs/>
                <w:sz w:val="28"/>
                <w:szCs w:val="28"/>
                <w:lang w:eastAsia="en-US"/>
              </w:rPr>
              <w:t>2</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0E10A2">
            <w:pPr>
              <w:tabs>
                <w:tab w:val="left" w:pos="0"/>
                <w:tab w:val="left" w:pos="1418"/>
              </w:tabs>
              <w:spacing w:line="256" w:lineRule="auto"/>
              <w:jc w:val="center"/>
              <w:outlineLvl w:val="2"/>
              <w:rPr>
                <w:b/>
                <w:bCs/>
                <w:sz w:val="28"/>
                <w:szCs w:val="28"/>
                <w:lang w:eastAsia="en-US"/>
              </w:rPr>
            </w:pPr>
            <w:r w:rsidRPr="00715F77">
              <w:rPr>
                <w:b/>
                <w:bCs/>
                <w:sz w:val="28"/>
                <w:szCs w:val="28"/>
                <w:lang w:eastAsia="en-US"/>
              </w:rPr>
              <w:t>3</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0E10A2">
            <w:pPr>
              <w:tabs>
                <w:tab w:val="left" w:pos="0"/>
                <w:tab w:val="left" w:pos="1418"/>
              </w:tabs>
              <w:spacing w:line="256" w:lineRule="auto"/>
              <w:jc w:val="center"/>
              <w:outlineLvl w:val="2"/>
              <w:rPr>
                <w:b/>
                <w:bCs/>
                <w:sz w:val="28"/>
                <w:szCs w:val="28"/>
                <w:lang w:eastAsia="en-US"/>
              </w:rPr>
            </w:pPr>
            <w:r w:rsidRPr="00715F77">
              <w:rPr>
                <w:b/>
                <w:bCs/>
                <w:sz w:val="28"/>
                <w:szCs w:val="28"/>
                <w:lang w:eastAsia="en-US"/>
              </w:rPr>
              <w:t>4</w:t>
            </w:r>
          </w:p>
        </w:tc>
        <w:tc>
          <w:tcPr>
            <w:tcW w:w="999" w:type="pct"/>
            <w:tcBorders>
              <w:top w:val="single" w:sz="4" w:space="0" w:color="auto"/>
              <w:left w:val="single" w:sz="4" w:space="0" w:color="auto"/>
              <w:bottom w:val="single" w:sz="4" w:space="0" w:color="auto"/>
              <w:right w:val="single" w:sz="4" w:space="0" w:color="auto"/>
            </w:tcBorders>
            <w:hideMark/>
          </w:tcPr>
          <w:p w:rsidR="00EC4068" w:rsidRPr="00715F77" w:rsidRDefault="00EC4068" w:rsidP="000E10A2">
            <w:pPr>
              <w:tabs>
                <w:tab w:val="left" w:pos="0"/>
                <w:tab w:val="left" w:pos="1418"/>
              </w:tabs>
              <w:spacing w:line="256" w:lineRule="auto"/>
              <w:jc w:val="center"/>
              <w:outlineLvl w:val="2"/>
              <w:rPr>
                <w:b/>
                <w:bCs/>
                <w:sz w:val="28"/>
                <w:szCs w:val="28"/>
                <w:lang w:eastAsia="en-US"/>
              </w:rPr>
            </w:pPr>
            <w:r w:rsidRPr="00715F77">
              <w:rPr>
                <w:b/>
                <w:bCs/>
                <w:sz w:val="28"/>
                <w:szCs w:val="28"/>
                <w:lang w:eastAsia="en-US"/>
              </w:rPr>
              <w:t>5</w:t>
            </w:r>
          </w:p>
        </w:tc>
      </w:tr>
      <w:tr w:rsidR="00EC4068" w:rsidRPr="00715F77" w:rsidTr="000E10A2">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733D57" w:rsidP="00733D57">
            <w:pPr>
              <w:tabs>
                <w:tab w:val="left" w:pos="0"/>
                <w:tab w:val="left" w:pos="1418"/>
              </w:tabs>
              <w:spacing w:line="256" w:lineRule="auto"/>
              <w:jc w:val="center"/>
              <w:outlineLvl w:val="2"/>
              <w:rPr>
                <w:bCs/>
                <w:sz w:val="28"/>
                <w:szCs w:val="28"/>
                <w:lang w:val="en-US" w:eastAsia="en-US"/>
              </w:rPr>
            </w:pPr>
            <w:r w:rsidRPr="00715F77">
              <w:rPr>
                <w:bCs/>
                <w:sz w:val="28"/>
                <w:szCs w:val="28"/>
                <w:lang w:val="en-US" w:eastAsia="en-US"/>
              </w:rPr>
              <w:t>1</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733D57" w:rsidP="00733D57">
            <w:pPr>
              <w:tabs>
                <w:tab w:val="left" w:pos="0"/>
                <w:tab w:val="left" w:pos="1418"/>
              </w:tabs>
              <w:spacing w:line="256" w:lineRule="auto"/>
              <w:jc w:val="center"/>
              <w:outlineLvl w:val="2"/>
              <w:rPr>
                <w:bCs/>
                <w:sz w:val="28"/>
                <w:szCs w:val="28"/>
                <w:lang w:val="en-US" w:eastAsia="en-US"/>
              </w:rPr>
            </w:pPr>
            <w:r w:rsidRPr="00715F77">
              <w:rPr>
                <w:bCs/>
                <w:sz w:val="28"/>
                <w:szCs w:val="28"/>
                <w:lang w:val="en-US" w:eastAsia="en-US"/>
              </w:rPr>
              <w:t>3</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733D57" w:rsidP="00733D57">
            <w:pPr>
              <w:tabs>
                <w:tab w:val="left" w:pos="0"/>
                <w:tab w:val="left" w:pos="1418"/>
              </w:tabs>
              <w:spacing w:line="256" w:lineRule="auto"/>
              <w:jc w:val="center"/>
              <w:outlineLvl w:val="2"/>
              <w:rPr>
                <w:bCs/>
                <w:sz w:val="28"/>
                <w:szCs w:val="28"/>
                <w:lang w:val="en-US" w:eastAsia="en-US"/>
              </w:rPr>
            </w:pPr>
            <w:r w:rsidRPr="00715F77">
              <w:rPr>
                <w:bCs/>
                <w:sz w:val="28"/>
                <w:szCs w:val="28"/>
                <w:lang w:val="en-US" w:eastAsia="en-US"/>
              </w:rPr>
              <w:t>2</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733D57" w:rsidP="00733D57">
            <w:pPr>
              <w:tabs>
                <w:tab w:val="left" w:pos="0"/>
                <w:tab w:val="left" w:pos="1418"/>
              </w:tabs>
              <w:spacing w:line="256" w:lineRule="auto"/>
              <w:jc w:val="center"/>
              <w:outlineLvl w:val="2"/>
              <w:rPr>
                <w:bCs/>
                <w:sz w:val="28"/>
                <w:szCs w:val="28"/>
                <w:lang w:val="en-US" w:eastAsia="en-US"/>
              </w:rPr>
            </w:pPr>
            <w:r w:rsidRPr="00715F77">
              <w:rPr>
                <w:bCs/>
                <w:sz w:val="28"/>
                <w:szCs w:val="28"/>
                <w:lang w:val="en-US" w:eastAsia="en-US"/>
              </w:rPr>
              <w:t>4</w:t>
            </w:r>
          </w:p>
        </w:tc>
        <w:tc>
          <w:tcPr>
            <w:tcW w:w="999" w:type="pct"/>
            <w:tcBorders>
              <w:top w:val="single" w:sz="4" w:space="0" w:color="auto"/>
              <w:left w:val="single" w:sz="4" w:space="0" w:color="auto"/>
              <w:bottom w:val="single" w:sz="4" w:space="0" w:color="auto"/>
              <w:right w:val="single" w:sz="4" w:space="0" w:color="auto"/>
            </w:tcBorders>
            <w:hideMark/>
          </w:tcPr>
          <w:p w:rsidR="00EC4068" w:rsidRPr="00715F77" w:rsidRDefault="00733D57" w:rsidP="00733D57">
            <w:pPr>
              <w:tabs>
                <w:tab w:val="left" w:pos="0"/>
                <w:tab w:val="left" w:pos="1418"/>
              </w:tabs>
              <w:spacing w:line="256" w:lineRule="auto"/>
              <w:jc w:val="center"/>
              <w:outlineLvl w:val="2"/>
              <w:rPr>
                <w:bCs/>
                <w:sz w:val="28"/>
                <w:szCs w:val="28"/>
                <w:lang w:val="en-US" w:eastAsia="en-US"/>
              </w:rPr>
            </w:pPr>
            <w:r w:rsidRPr="00715F77">
              <w:rPr>
                <w:bCs/>
                <w:sz w:val="28"/>
                <w:szCs w:val="28"/>
                <w:lang w:val="en-US" w:eastAsia="en-US"/>
              </w:rPr>
              <w:t>2</w:t>
            </w:r>
          </w:p>
        </w:tc>
      </w:tr>
    </w:tbl>
    <w:p w:rsidR="00EC4068" w:rsidRPr="00715F77" w:rsidRDefault="00EC4068" w:rsidP="00EC4068">
      <w:pPr>
        <w:tabs>
          <w:tab w:val="left" w:pos="0"/>
          <w:tab w:val="left" w:pos="1418"/>
        </w:tabs>
        <w:outlineLvl w:val="2"/>
        <w:rPr>
          <w:b/>
          <w:bCs/>
          <w:sz w:val="28"/>
          <w:szCs w:val="28"/>
        </w:rPr>
      </w:pPr>
    </w:p>
    <w:p w:rsidR="00EC4068" w:rsidRPr="00715F77" w:rsidRDefault="00EC4068" w:rsidP="00EC4068">
      <w:pPr>
        <w:ind w:firstLine="709"/>
        <w:jc w:val="both"/>
        <w:rPr>
          <w:b/>
          <w:color w:val="000000"/>
          <w:sz w:val="28"/>
          <w:szCs w:val="28"/>
        </w:rPr>
      </w:pPr>
      <w:r w:rsidRPr="00715F77">
        <w:rPr>
          <w:b/>
          <w:color w:val="000000"/>
          <w:sz w:val="28"/>
          <w:szCs w:val="28"/>
        </w:rPr>
        <w:t xml:space="preserve">Тема/ </w:t>
      </w:r>
      <w:r w:rsidRPr="00715F77">
        <w:rPr>
          <w:b/>
          <w:color w:val="000000"/>
          <w:sz w:val="28"/>
          <w:szCs w:val="28"/>
          <w:lang w:val="en-US"/>
        </w:rPr>
        <w:t>Theme</w:t>
      </w:r>
      <w:r w:rsidRPr="00715F77">
        <w:rPr>
          <w:b/>
          <w:color w:val="000000"/>
          <w:sz w:val="28"/>
          <w:szCs w:val="28"/>
        </w:rPr>
        <w:t xml:space="preserve"> </w:t>
      </w:r>
      <w:r w:rsidR="009D40D1" w:rsidRPr="00715F77">
        <w:rPr>
          <w:b/>
          <w:color w:val="000000"/>
          <w:sz w:val="28"/>
          <w:szCs w:val="28"/>
        </w:rPr>
        <w:t>36 «</w:t>
      </w:r>
      <w:r w:rsidR="009D40D1" w:rsidRPr="00715F77">
        <w:rPr>
          <w:b/>
          <w:color w:val="000000"/>
          <w:sz w:val="28"/>
          <w:szCs w:val="28"/>
          <w:u w:val="single"/>
        </w:rPr>
        <w:t xml:space="preserve">Недостаточность дыхания и кашель - дифференциальная диагностика заболеваний органов дыхания у детей </w:t>
      </w:r>
      <w:r w:rsidR="009D40D1" w:rsidRPr="00715F77">
        <w:rPr>
          <w:b/>
          <w:color w:val="000000"/>
          <w:sz w:val="28"/>
          <w:szCs w:val="28"/>
          <w:u w:val="single"/>
          <w:lang w:val="en-US"/>
        </w:rPr>
        <w:t>Respiratory</w:t>
      </w:r>
      <w:r w:rsidR="009D40D1" w:rsidRPr="00715F77">
        <w:rPr>
          <w:b/>
          <w:color w:val="000000"/>
          <w:sz w:val="28"/>
          <w:szCs w:val="28"/>
          <w:u w:val="single"/>
        </w:rPr>
        <w:t xml:space="preserve"> </w:t>
      </w:r>
      <w:r w:rsidR="009D40D1" w:rsidRPr="00715F77">
        <w:rPr>
          <w:b/>
          <w:color w:val="000000"/>
          <w:sz w:val="28"/>
          <w:szCs w:val="28"/>
          <w:u w:val="single"/>
          <w:lang w:val="en-US"/>
        </w:rPr>
        <w:t>distress</w:t>
      </w:r>
      <w:r w:rsidR="009D40D1" w:rsidRPr="00715F77">
        <w:rPr>
          <w:b/>
          <w:color w:val="000000"/>
          <w:sz w:val="28"/>
          <w:szCs w:val="28"/>
          <w:u w:val="single"/>
        </w:rPr>
        <w:t xml:space="preserve"> </w:t>
      </w:r>
      <w:r w:rsidR="009D40D1" w:rsidRPr="00715F77">
        <w:rPr>
          <w:b/>
          <w:color w:val="000000"/>
          <w:sz w:val="28"/>
          <w:szCs w:val="28"/>
          <w:u w:val="single"/>
          <w:lang w:val="en-US"/>
        </w:rPr>
        <w:t>and</w:t>
      </w:r>
      <w:r w:rsidR="009D40D1" w:rsidRPr="00715F77">
        <w:rPr>
          <w:b/>
          <w:color w:val="000000"/>
          <w:sz w:val="28"/>
          <w:szCs w:val="28"/>
          <w:u w:val="single"/>
        </w:rPr>
        <w:t xml:space="preserve"> </w:t>
      </w:r>
      <w:r w:rsidR="009D40D1" w:rsidRPr="00715F77">
        <w:rPr>
          <w:b/>
          <w:color w:val="000000"/>
          <w:sz w:val="28"/>
          <w:szCs w:val="28"/>
          <w:u w:val="single"/>
          <w:lang w:val="en-US"/>
        </w:rPr>
        <w:t>cough</w:t>
      </w:r>
      <w:r w:rsidR="009D40D1" w:rsidRPr="00715F77">
        <w:rPr>
          <w:b/>
          <w:color w:val="000000"/>
          <w:sz w:val="28"/>
          <w:szCs w:val="28"/>
          <w:u w:val="single"/>
        </w:rPr>
        <w:t xml:space="preserve"> </w:t>
      </w:r>
      <w:r w:rsidR="009D40D1" w:rsidRPr="00715F77">
        <w:rPr>
          <w:b/>
          <w:color w:val="000000"/>
          <w:sz w:val="28"/>
          <w:szCs w:val="28"/>
          <w:u w:val="single"/>
          <w:lang w:val="en-US"/>
        </w:rPr>
        <w:t>in</w:t>
      </w:r>
      <w:r w:rsidR="009D40D1" w:rsidRPr="00715F77">
        <w:rPr>
          <w:b/>
          <w:color w:val="000000"/>
          <w:sz w:val="28"/>
          <w:szCs w:val="28"/>
          <w:u w:val="single"/>
        </w:rPr>
        <w:t xml:space="preserve"> </w:t>
      </w:r>
      <w:r w:rsidR="009D40D1" w:rsidRPr="00715F77">
        <w:rPr>
          <w:b/>
          <w:color w:val="000000"/>
          <w:sz w:val="28"/>
          <w:szCs w:val="28"/>
          <w:u w:val="single"/>
          <w:lang w:val="en-US"/>
        </w:rPr>
        <w:t>children</w:t>
      </w:r>
      <w:r w:rsidR="009D40D1" w:rsidRPr="00715F77">
        <w:rPr>
          <w:b/>
          <w:color w:val="000000"/>
          <w:sz w:val="28"/>
          <w:szCs w:val="28"/>
          <w:u w:val="single"/>
        </w:rPr>
        <w:t xml:space="preserve"> </w:t>
      </w:r>
      <w:r w:rsidR="009D40D1" w:rsidRPr="00715F77">
        <w:rPr>
          <w:b/>
          <w:color w:val="000000"/>
          <w:sz w:val="28"/>
          <w:szCs w:val="28"/>
          <w:u w:val="single"/>
          <w:lang w:val="en-US"/>
        </w:rPr>
        <w:t>for</w:t>
      </w:r>
      <w:r w:rsidR="009D40D1" w:rsidRPr="00715F77">
        <w:rPr>
          <w:b/>
          <w:color w:val="000000"/>
          <w:sz w:val="28"/>
          <w:szCs w:val="28"/>
          <w:u w:val="single"/>
        </w:rPr>
        <w:t xml:space="preserve"> </w:t>
      </w:r>
      <w:r w:rsidR="009D40D1" w:rsidRPr="00715F77">
        <w:rPr>
          <w:b/>
          <w:color w:val="000000"/>
          <w:sz w:val="28"/>
          <w:szCs w:val="28"/>
          <w:u w:val="single"/>
          <w:lang w:val="en-US"/>
        </w:rPr>
        <w:t>the</w:t>
      </w:r>
      <w:r w:rsidR="009D40D1" w:rsidRPr="00715F77">
        <w:rPr>
          <w:b/>
          <w:color w:val="000000"/>
          <w:sz w:val="28"/>
          <w:szCs w:val="28"/>
          <w:u w:val="single"/>
        </w:rPr>
        <w:t xml:space="preserve"> </w:t>
      </w:r>
      <w:r w:rsidR="009D40D1" w:rsidRPr="00715F77">
        <w:rPr>
          <w:b/>
          <w:color w:val="000000"/>
          <w:sz w:val="28"/>
          <w:szCs w:val="28"/>
          <w:u w:val="single"/>
          <w:lang w:val="en-US"/>
        </w:rPr>
        <w:t>differential</w:t>
      </w:r>
      <w:r w:rsidR="009D40D1" w:rsidRPr="00715F77">
        <w:rPr>
          <w:b/>
          <w:color w:val="000000"/>
          <w:sz w:val="28"/>
          <w:szCs w:val="28"/>
          <w:u w:val="single"/>
        </w:rPr>
        <w:t xml:space="preserve"> </w:t>
      </w:r>
      <w:r w:rsidR="009D40D1" w:rsidRPr="00715F77">
        <w:rPr>
          <w:b/>
          <w:color w:val="000000"/>
          <w:sz w:val="28"/>
          <w:szCs w:val="28"/>
          <w:u w:val="single"/>
          <w:lang w:val="en-US"/>
        </w:rPr>
        <w:t>diagnosis</w:t>
      </w:r>
      <w:r w:rsidR="009D40D1" w:rsidRPr="00715F77">
        <w:rPr>
          <w:b/>
          <w:color w:val="000000"/>
          <w:sz w:val="28"/>
          <w:szCs w:val="28"/>
          <w:u w:val="single"/>
        </w:rPr>
        <w:t xml:space="preserve"> </w:t>
      </w:r>
      <w:r w:rsidR="009D40D1" w:rsidRPr="00715F77">
        <w:rPr>
          <w:b/>
          <w:color w:val="000000"/>
          <w:sz w:val="28"/>
          <w:szCs w:val="28"/>
          <w:u w:val="single"/>
          <w:lang w:val="en-US"/>
        </w:rPr>
        <w:t>of</w:t>
      </w:r>
      <w:r w:rsidR="009D40D1" w:rsidRPr="00715F77">
        <w:rPr>
          <w:b/>
          <w:color w:val="000000"/>
          <w:sz w:val="28"/>
          <w:szCs w:val="28"/>
          <w:u w:val="single"/>
        </w:rPr>
        <w:t xml:space="preserve"> </w:t>
      </w:r>
      <w:r w:rsidR="009D40D1" w:rsidRPr="00715F77">
        <w:rPr>
          <w:b/>
          <w:color w:val="000000"/>
          <w:sz w:val="28"/>
          <w:szCs w:val="28"/>
          <w:u w:val="single"/>
          <w:lang w:val="en-US"/>
        </w:rPr>
        <w:t>the</w:t>
      </w:r>
      <w:r w:rsidR="009D40D1" w:rsidRPr="00715F77">
        <w:rPr>
          <w:b/>
          <w:color w:val="000000"/>
          <w:sz w:val="28"/>
          <w:szCs w:val="28"/>
          <w:u w:val="single"/>
        </w:rPr>
        <w:t xml:space="preserve"> </w:t>
      </w:r>
      <w:r w:rsidR="009D40D1" w:rsidRPr="00715F77">
        <w:rPr>
          <w:b/>
          <w:color w:val="000000"/>
          <w:sz w:val="28"/>
          <w:szCs w:val="28"/>
          <w:u w:val="single"/>
          <w:lang w:val="en-US"/>
        </w:rPr>
        <w:t>respiratory</w:t>
      </w:r>
      <w:r w:rsidR="009D40D1" w:rsidRPr="00715F77">
        <w:rPr>
          <w:b/>
          <w:color w:val="000000"/>
          <w:sz w:val="28"/>
          <w:szCs w:val="28"/>
          <w:u w:val="single"/>
        </w:rPr>
        <w:t xml:space="preserve"> </w:t>
      </w:r>
      <w:r w:rsidR="009D40D1" w:rsidRPr="00715F77">
        <w:rPr>
          <w:b/>
          <w:color w:val="000000"/>
          <w:sz w:val="28"/>
          <w:szCs w:val="28"/>
          <w:u w:val="single"/>
          <w:lang w:val="en-US"/>
        </w:rPr>
        <w:t>diseases</w:t>
      </w:r>
      <w:r w:rsidR="009D40D1" w:rsidRPr="00715F77">
        <w:rPr>
          <w:b/>
          <w:color w:val="000000"/>
          <w:sz w:val="28"/>
          <w:szCs w:val="28"/>
          <w:u w:val="single"/>
        </w:rPr>
        <w:t>»</w:t>
      </w:r>
    </w:p>
    <w:p w:rsidR="00EC4068" w:rsidRPr="00715F77" w:rsidRDefault="00EC4068" w:rsidP="00EC4068">
      <w:pPr>
        <w:ind w:firstLine="709"/>
        <w:jc w:val="both"/>
        <w:rPr>
          <w:b/>
          <w:color w:val="000000"/>
          <w:sz w:val="28"/>
          <w:szCs w:val="28"/>
        </w:rPr>
      </w:pPr>
    </w:p>
    <w:p w:rsidR="00EC4068" w:rsidRPr="00715F77" w:rsidRDefault="00EC4068" w:rsidP="00EC4068">
      <w:pPr>
        <w:ind w:firstLine="709"/>
        <w:jc w:val="both"/>
        <w:rPr>
          <w:b/>
          <w:color w:val="000000"/>
          <w:sz w:val="28"/>
          <w:szCs w:val="28"/>
          <w:lang w:val="en-US"/>
        </w:rPr>
      </w:pPr>
      <w:r w:rsidRPr="00715F77">
        <w:rPr>
          <w:b/>
          <w:color w:val="000000"/>
          <w:sz w:val="28"/>
          <w:szCs w:val="28"/>
        </w:rPr>
        <w:t>Формы</w:t>
      </w:r>
      <w:r w:rsidRPr="00715F77">
        <w:rPr>
          <w:b/>
          <w:color w:val="000000"/>
          <w:sz w:val="28"/>
          <w:szCs w:val="28"/>
          <w:lang w:val="en-US"/>
        </w:rPr>
        <w:t xml:space="preserve"> </w:t>
      </w:r>
      <w:r w:rsidRPr="00715F77">
        <w:rPr>
          <w:b/>
          <w:color w:val="000000"/>
          <w:sz w:val="28"/>
          <w:szCs w:val="28"/>
        </w:rPr>
        <w:t>текущего</w:t>
      </w:r>
      <w:r w:rsidRPr="00715F77">
        <w:rPr>
          <w:b/>
          <w:color w:val="000000"/>
          <w:sz w:val="28"/>
          <w:szCs w:val="28"/>
          <w:lang w:val="en-US"/>
        </w:rPr>
        <w:t xml:space="preserve"> </w:t>
      </w:r>
      <w:r w:rsidRPr="00715F77">
        <w:rPr>
          <w:b/>
          <w:color w:val="000000"/>
          <w:sz w:val="28"/>
          <w:szCs w:val="28"/>
        </w:rPr>
        <w:t>контроля</w:t>
      </w:r>
      <w:r w:rsidRPr="00715F77">
        <w:rPr>
          <w:color w:val="000000"/>
          <w:sz w:val="28"/>
          <w:szCs w:val="28"/>
          <w:lang w:val="en-US"/>
        </w:rPr>
        <w:t xml:space="preserve"> </w:t>
      </w:r>
      <w:r w:rsidRPr="00715F77">
        <w:rPr>
          <w:b/>
          <w:color w:val="000000"/>
          <w:sz w:val="28"/>
          <w:szCs w:val="28"/>
        </w:rPr>
        <w:t>успеваемости</w:t>
      </w:r>
      <w:r w:rsidRPr="00715F77">
        <w:rPr>
          <w:b/>
          <w:color w:val="000000"/>
          <w:sz w:val="28"/>
          <w:szCs w:val="28"/>
          <w:lang w:val="en-US"/>
        </w:rPr>
        <w:t>/Forms of current performance monitoring:</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тестирование</w:t>
      </w:r>
      <w:r w:rsidRPr="00715F77">
        <w:rPr>
          <w:color w:val="000000"/>
          <w:sz w:val="28"/>
          <w:szCs w:val="28"/>
          <w:shd w:val="clear" w:color="auto" w:fill="FFFFFF"/>
          <w:lang w:val="en-US"/>
        </w:rPr>
        <w:t>/ testing</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устный</w:t>
      </w:r>
      <w:r w:rsidRPr="00715F77">
        <w:rPr>
          <w:color w:val="000000"/>
          <w:sz w:val="28"/>
          <w:szCs w:val="28"/>
          <w:shd w:val="clear" w:color="auto" w:fill="FFFFFF"/>
          <w:lang w:val="en-US"/>
        </w:rPr>
        <w:t xml:space="preserve"> </w:t>
      </w:r>
      <w:r w:rsidRPr="00715F77">
        <w:rPr>
          <w:color w:val="000000"/>
          <w:sz w:val="28"/>
          <w:szCs w:val="28"/>
          <w:shd w:val="clear" w:color="auto" w:fill="FFFFFF"/>
        </w:rPr>
        <w:t>опрос</w:t>
      </w:r>
      <w:r w:rsidRPr="00715F77">
        <w:rPr>
          <w:color w:val="000000"/>
          <w:sz w:val="28"/>
          <w:szCs w:val="28"/>
          <w:shd w:val="clear" w:color="auto" w:fill="FFFFFF"/>
          <w:lang w:val="en-US"/>
        </w:rPr>
        <w:t>/</w:t>
      </w:r>
      <w:r w:rsidRPr="00715F77">
        <w:rPr>
          <w:sz w:val="28"/>
          <w:szCs w:val="28"/>
          <w:lang w:val="en-US"/>
        </w:rPr>
        <w:t xml:space="preserve"> </w:t>
      </w:r>
      <w:r w:rsidRPr="00715F77">
        <w:rPr>
          <w:color w:val="000000"/>
          <w:sz w:val="28"/>
          <w:szCs w:val="28"/>
          <w:shd w:val="clear" w:color="auto" w:fill="FFFFFF"/>
          <w:lang w:val="en-US"/>
        </w:rPr>
        <w:t>investigation</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решение</w:t>
      </w:r>
      <w:r w:rsidRPr="00715F77">
        <w:rPr>
          <w:color w:val="000000"/>
          <w:sz w:val="28"/>
          <w:szCs w:val="28"/>
          <w:shd w:val="clear" w:color="auto" w:fill="FFFFFF"/>
          <w:lang w:val="en-US"/>
        </w:rPr>
        <w:t xml:space="preserve"> </w:t>
      </w:r>
      <w:r w:rsidRPr="00715F77">
        <w:rPr>
          <w:color w:val="000000"/>
          <w:sz w:val="28"/>
          <w:szCs w:val="28"/>
          <w:shd w:val="clear" w:color="auto" w:fill="FFFFFF"/>
        </w:rPr>
        <w:t>проблемно</w:t>
      </w:r>
      <w:r w:rsidRPr="00715F77">
        <w:rPr>
          <w:color w:val="000000"/>
          <w:sz w:val="28"/>
          <w:szCs w:val="28"/>
          <w:shd w:val="clear" w:color="auto" w:fill="FFFFFF"/>
          <w:lang w:val="en-US"/>
        </w:rPr>
        <w:t>-</w:t>
      </w:r>
      <w:r w:rsidRPr="00715F77">
        <w:rPr>
          <w:color w:val="000000"/>
          <w:sz w:val="28"/>
          <w:szCs w:val="28"/>
          <w:shd w:val="clear" w:color="auto" w:fill="FFFFFF"/>
        </w:rPr>
        <w:t>ситуационных</w:t>
      </w:r>
      <w:r w:rsidRPr="00715F77">
        <w:rPr>
          <w:color w:val="000000"/>
          <w:sz w:val="28"/>
          <w:szCs w:val="28"/>
          <w:shd w:val="clear" w:color="auto" w:fill="FFFFFF"/>
          <w:lang w:val="en-US"/>
        </w:rPr>
        <w:t xml:space="preserve"> </w:t>
      </w:r>
      <w:r w:rsidRPr="00715F77">
        <w:rPr>
          <w:color w:val="000000"/>
          <w:sz w:val="28"/>
          <w:szCs w:val="28"/>
          <w:shd w:val="clear" w:color="auto" w:fill="FFFFFF"/>
        </w:rPr>
        <w:t>задач</w:t>
      </w:r>
      <w:r w:rsidRPr="00715F77">
        <w:rPr>
          <w:color w:val="000000"/>
          <w:sz w:val="28"/>
          <w:szCs w:val="28"/>
          <w:shd w:val="clear" w:color="auto" w:fill="FFFFFF"/>
          <w:lang w:val="en-US"/>
        </w:rPr>
        <w:t>/solving problem situational problems</w:t>
      </w:r>
    </w:p>
    <w:p w:rsidR="00EC4068" w:rsidRPr="00715F77" w:rsidRDefault="00EC4068" w:rsidP="00EC4068">
      <w:pPr>
        <w:pStyle w:val="a5"/>
        <w:tabs>
          <w:tab w:val="left" w:pos="333"/>
        </w:tabs>
        <w:ind w:left="0"/>
        <w:rPr>
          <w:rFonts w:ascii="Times New Roman" w:hAnsi="Times New Roman"/>
          <w:b/>
          <w:color w:val="000000"/>
          <w:sz w:val="28"/>
          <w:szCs w:val="28"/>
          <w:lang w:val="en-US"/>
        </w:rPr>
      </w:pPr>
    </w:p>
    <w:p w:rsidR="00EC4068" w:rsidRPr="00715F77" w:rsidRDefault="00EC4068" w:rsidP="00EC4068">
      <w:pPr>
        <w:ind w:firstLine="709"/>
        <w:jc w:val="both"/>
        <w:rPr>
          <w:color w:val="000000"/>
          <w:sz w:val="28"/>
          <w:szCs w:val="28"/>
          <w:lang w:val="en-US"/>
        </w:rPr>
      </w:pPr>
      <w:r w:rsidRPr="00715F77">
        <w:rPr>
          <w:b/>
          <w:color w:val="000000"/>
          <w:sz w:val="28"/>
          <w:szCs w:val="28"/>
        </w:rPr>
        <w:t>Оценочные</w:t>
      </w:r>
      <w:r w:rsidRPr="00715F77">
        <w:rPr>
          <w:b/>
          <w:color w:val="000000"/>
          <w:sz w:val="28"/>
          <w:szCs w:val="28"/>
          <w:lang w:val="en-US"/>
        </w:rPr>
        <w:t xml:space="preserve"> </w:t>
      </w:r>
      <w:r w:rsidRPr="00715F77">
        <w:rPr>
          <w:b/>
          <w:color w:val="000000"/>
          <w:sz w:val="28"/>
          <w:szCs w:val="28"/>
        </w:rPr>
        <w:t>материалы</w:t>
      </w:r>
      <w:r w:rsidRPr="00715F77">
        <w:rPr>
          <w:b/>
          <w:color w:val="000000"/>
          <w:sz w:val="28"/>
          <w:szCs w:val="28"/>
          <w:lang w:val="en-US"/>
        </w:rPr>
        <w:t xml:space="preserve"> </w:t>
      </w:r>
      <w:r w:rsidRPr="00715F77">
        <w:rPr>
          <w:b/>
          <w:color w:val="000000"/>
          <w:sz w:val="28"/>
          <w:szCs w:val="28"/>
        </w:rPr>
        <w:t>текущего</w:t>
      </w:r>
      <w:r w:rsidRPr="00715F77">
        <w:rPr>
          <w:b/>
          <w:color w:val="000000"/>
          <w:sz w:val="28"/>
          <w:szCs w:val="28"/>
          <w:lang w:val="en-US"/>
        </w:rPr>
        <w:t xml:space="preserve"> </w:t>
      </w:r>
      <w:r w:rsidRPr="00715F77">
        <w:rPr>
          <w:b/>
          <w:color w:val="000000"/>
          <w:sz w:val="28"/>
          <w:szCs w:val="28"/>
        </w:rPr>
        <w:t>контроля</w:t>
      </w:r>
      <w:r w:rsidRPr="00715F77">
        <w:rPr>
          <w:b/>
          <w:color w:val="000000"/>
          <w:sz w:val="28"/>
          <w:szCs w:val="28"/>
          <w:lang w:val="en-US"/>
        </w:rPr>
        <w:t xml:space="preserve"> </w:t>
      </w:r>
      <w:r w:rsidRPr="00715F77">
        <w:rPr>
          <w:b/>
          <w:color w:val="000000"/>
          <w:sz w:val="28"/>
          <w:szCs w:val="28"/>
        </w:rPr>
        <w:t>успеваемости</w:t>
      </w:r>
      <w:r w:rsidRPr="00715F77">
        <w:rPr>
          <w:b/>
          <w:color w:val="000000"/>
          <w:sz w:val="28"/>
          <w:szCs w:val="28"/>
          <w:lang w:val="en-US"/>
        </w:rPr>
        <w:t>/</w:t>
      </w:r>
      <w:r w:rsidRPr="00715F77">
        <w:rPr>
          <w:sz w:val="28"/>
          <w:szCs w:val="28"/>
          <w:lang w:val="en-US"/>
        </w:rPr>
        <w:t xml:space="preserve"> </w:t>
      </w:r>
      <w:r w:rsidRPr="00715F77">
        <w:rPr>
          <w:b/>
          <w:color w:val="000000"/>
          <w:sz w:val="28"/>
          <w:szCs w:val="28"/>
          <w:lang w:val="en-US"/>
        </w:rPr>
        <w:t>Assessment materials of current performance monitoring</w:t>
      </w:r>
      <w:r w:rsidRPr="00715F77">
        <w:rPr>
          <w:color w:val="000000"/>
          <w:sz w:val="28"/>
          <w:szCs w:val="28"/>
          <w:lang w:val="en-US"/>
        </w:rPr>
        <w:t xml:space="preserve"> </w:t>
      </w:r>
    </w:p>
    <w:p w:rsidR="00BC020F" w:rsidRPr="00715F77" w:rsidRDefault="00BC020F" w:rsidP="00EC4068">
      <w:pPr>
        <w:tabs>
          <w:tab w:val="left" w:pos="0"/>
          <w:tab w:val="left" w:pos="1418"/>
        </w:tabs>
        <w:jc w:val="both"/>
        <w:outlineLvl w:val="2"/>
        <w:rPr>
          <w:b/>
          <w:sz w:val="28"/>
          <w:szCs w:val="28"/>
          <w:lang w:val="en-US"/>
        </w:rPr>
      </w:pPr>
    </w:p>
    <w:p w:rsidR="00EC4068" w:rsidRPr="00715F77" w:rsidRDefault="00EC4068" w:rsidP="00EC4068">
      <w:pPr>
        <w:tabs>
          <w:tab w:val="left" w:pos="0"/>
          <w:tab w:val="left" w:pos="1418"/>
        </w:tabs>
        <w:jc w:val="both"/>
        <w:outlineLvl w:val="2"/>
        <w:rPr>
          <w:b/>
          <w:sz w:val="28"/>
          <w:szCs w:val="28"/>
        </w:rPr>
      </w:pPr>
      <w:r w:rsidRPr="00715F77">
        <w:rPr>
          <w:b/>
          <w:sz w:val="28"/>
          <w:szCs w:val="28"/>
        </w:rPr>
        <w:t>Вопросы для подготовки к устному опросу:</w:t>
      </w:r>
    </w:p>
    <w:p w:rsidR="000E10A2" w:rsidRPr="00715F77" w:rsidRDefault="000E10A2" w:rsidP="000E10A2">
      <w:pPr>
        <w:tabs>
          <w:tab w:val="left" w:pos="0"/>
          <w:tab w:val="left" w:pos="1418"/>
        </w:tabs>
        <w:jc w:val="both"/>
        <w:outlineLvl w:val="2"/>
        <w:rPr>
          <w:sz w:val="28"/>
          <w:szCs w:val="28"/>
        </w:rPr>
      </w:pPr>
      <w:r w:rsidRPr="00715F77">
        <w:rPr>
          <w:sz w:val="28"/>
          <w:szCs w:val="28"/>
        </w:rPr>
        <w:t>1. Кашель: патофизиология, анамнез, физикальное обследование, диагностические исследования, дифференциальная диагностика и лечение.</w:t>
      </w:r>
    </w:p>
    <w:p w:rsidR="000E10A2" w:rsidRPr="00715F77" w:rsidRDefault="000E10A2" w:rsidP="000E10A2">
      <w:pPr>
        <w:tabs>
          <w:tab w:val="left" w:pos="0"/>
          <w:tab w:val="left" w:pos="1418"/>
        </w:tabs>
        <w:jc w:val="both"/>
        <w:outlineLvl w:val="2"/>
        <w:rPr>
          <w:sz w:val="28"/>
          <w:szCs w:val="28"/>
        </w:rPr>
      </w:pPr>
      <w:r w:rsidRPr="00715F77">
        <w:rPr>
          <w:sz w:val="28"/>
          <w:szCs w:val="28"/>
        </w:rPr>
        <w:t xml:space="preserve">2. </w:t>
      </w:r>
      <w:proofErr w:type="gramStart"/>
      <w:r w:rsidRPr="00715F77">
        <w:rPr>
          <w:sz w:val="28"/>
          <w:szCs w:val="28"/>
        </w:rPr>
        <w:t>Респираторный дистресс: диагностический подход, анамнез, физикальное обследование, лабораторные исследования, визуализация, причины респираторного дистресса.</w:t>
      </w:r>
      <w:proofErr w:type="gramEnd"/>
    </w:p>
    <w:p w:rsidR="00EC4068" w:rsidRPr="00715F77" w:rsidRDefault="00EC4068" w:rsidP="00EC4068">
      <w:pPr>
        <w:tabs>
          <w:tab w:val="left" w:pos="0"/>
          <w:tab w:val="left" w:pos="1418"/>
        </w:tabs>
        <w:jc w:val="both"/>
        <w:outlineLvl w:val="2"/>
        <w:rPr>
          <w:b/>
          <w:color w:val="000000"/>
          <w:sz w:val="28"/>
          <w:szCs w:val="28"/>
        </w:rPr>
      </w:pPr>
      <w:r w:rsidRPr="00715F77">
        <w:rPr>
          <w:b/>
          <w:color w:val="000000"/>
          <w:sz w:val="28"/>
          <w:szCs w:val="28"/>
          <w:lang w:val="en-US"/>
        </w:rPr>
        <w:t>Questions</w:t>
      </w:r>
    </w:p>
    <w:p w:rsidR="00733D57" w:rsidRPr="00715F77" w:rsidRDefault="00733D57" w:rsidP="009E32D2">
      <w:pPr>
        <w:pStyle w:val="a5"/>
        <w:widowControl/>
        <w:numPr>
          <w:ilvl w:val="0"/>
          <w:numId w:val="279"/>
        </w:numPr>
        <w:autoSpaceDE/>
        <w:autoSpaceDN/>
        <w:adjustRightInd/>
        <w:spacing w:line="276" w:lineRule="auto"/>
        <w:ind w:left="0" w:firstLine="0"/>
        <w:jc w:val="left"/>
        <w:rPr>
          <w:rFonts w:ascii="Times New Roman" w:hAnsi="Times New Roman"/>
          <w:sz w:val="28"/>
          <w:szCs w:val="28"/>
          <w:lang w:val="en-US"/>
        </w:rPr>
      </w:pPr>
      <w:r w:rsidRPr="00715F77">
        <w:rPr>
          <w:rFonts w:ascii="Times New Roman" w:hAnsi="Times New Roman"/>
          <w:sz w:val="28"/>
          <w:szCs w:val="28"/>
          <w:lang w:val="en-US"/>
        </w:rPr>
        <w:t>Cough: pathophysiology, history, physical examination, diagnostic studies, differential diagnosis and treatment.</w:t>
      </w:r>
    </w:p>
    <w:p w:rsidR="00733D57" w:rsidRPr="00715F77" w:rsidRDefault="00733D57" w:rsidP="009E32D2">
      <w:pPr>
        <w:pStyle w:val="a5"/>
        <w:widowControl/>
        <w:numPr>
          <w:ilvl w:val="0"/>
          <w:numId w:val="279"/>
        </w:numPr>
        <w:autoSpaceDE/>
        <w:autoSpaceDN/>
        <w:adjustRightInd/>
        <w:spacing w:line="276" w:lineRule="auto"/>
        <w:ind w:left="0" w:firstLine="0"/>
        <w:jc w:val="left"/>
        <w:rPr>
          <w:rFonts w:ascii="Times New Roman" w:hAnsi="Times New Roman"/>
          <w:sz w:val="28"/>
          <w:szCs w:val="28"/>
          <w:lang w:val="en-US"/>
        </w:rPr>
      </w:pPr>
      <w:r w:rsidRPr="00715F77">
        <w:rPr>
          <w:rFonts w:ascii="Times New Roman" w:hAnsi="Times New Roman"/>
          <w:sz w:val="28"/>
          <w:szCs w:val="28"/>
          <w:lang w:val="en-US"/>
        </w:rPr>
        <w:t>Respiratory distress: diagnostic approach, history, physical examination, laboratory tests, imaging, causes of respiratory distress.</w:t>
      </w:r>
    </w:p>
    <w:p w:rsidR="00EC4068" w:rsidRPr="00715F77" w:rsidRDefault="00EC4068" w:rsidP="00EC4068">
      <w:pPr>
        <w:jc w:val="both"/>
        <w:rPr>
          <w:color w:val="000000"/>
          <w:sz w:val="28"/>
          <w:szCs w:val="28"/>
          <w:lang w:val="en-US"/>
        </w:rPr>
      </w:pPr>
      <w:r w:rsidRPr="00715F77">
        <w:rPr>
          <w:color w:val="000000"/>
          <w:sz w:val="28"/>
          <w:szCs w:val="28"/>
          <w:lang w:val="en-US"/>
        </w:rPr>
        <w:tab/>
      </w:r>
    </w:p>
    <w:p w:rsidR="00BC020F" w:rsidRPr="00715F77" w:rsidRDefault="00BC020F" w:rsidP="00BC020F">
      <w:pPr>
        <w:tabs>
          <w:tab w:val="left" w:pos="0"/>
          <w:tab w:val="left" w:pos="460"/>
          <w:tab w:val="left" w:pos="1418"/>
        </w:tabs>
        <w:outlineLvl w:val="2"/>
        <w:rPr>
          <w:b/>
          <w:bCs/>
          <w:sz w:val="28"/>
          <w:szCs w:val="28"/>
          <w:lang w:val="en-US"/>
        </w:rPr>
      </w:pPr>
      <w:r w:rsidRPr="00715F77">
        <w:rPr>
          <w:b/>
          <w:sz w:val="28"/>
          <w:szCs w:val="28"/>
        </w:rPr>
        <w:t>Задания</w:t>
      </w:r>
      <w:r w:rsidRPr="00715F77">
        <w:rPr>
          <w:b/>
          <w:sz w:val="28"/>
          <w:szCs w:val="28"/>
          <w:lang w:val="en-US"/>
        </w:rPr>
        <w:t xml:space="preserve"> </w:t>
      </w:r>
      <w:r w:rsidRPr="00715F77">
        <w:rPr>
          <w:b/>
          <w:sz w:val="28"/>
          <w:szCs w:val="28"/>
        </w:rPr>
        <w:t>для</w:t>
      </w:r>
      <w:r w:rsidRPr="00715F77">
        <w:rPr>
          <w:b/>
          <w:sz w:val="28"/>
          <w:szCs w:val="28"/>
          <w:lang w:val="en-US"/>
        </w:rPr>
        <w:t xml:space="preserve"> </w:t>
      </w:r>
      <w:r w:rsidRPr="00715F77">
        <w:rPr>
          <w:b/>
          <w:sz w:val="28"/>
          <w:szCs w:val="28"/>
        </w:rPr>
        <w:t>отработки</w:t>
      </w:r>
      <w:r w:rsidRPr="00715F77">
        <w:rPr>
          <w:b/>
          <w:sz w:val="28"/>
          <w:szCs w:val="28"/>
          <w:lang w:val="en-US"/>
        </w:rPr>
        <w:t xml:space="preserve"> </w:t>
      </w:r>
      <w:r w:rsidRPr="00715F77">
        <w:rPr>
          <w:b/>
          <w:sz w:val="28"/>
          <w:szCs w:val="28"/>
        </w:rPr>
        <w:t>практических</w:t>
      </w:r>
      <w:r w:rsidRPr="00715F77">
        <w:rPr>
          <w:b/>
          <w:sz w:val="28"/>
          <w:szCs w:val="28"/>
          <w:lang w:val="en-US"/>
        </w:rPr>
        <w:t xml:space="preserve"> </w:t>
      </w:r>
      <w:r w:rsidRPr="00715F77">
        <w:rPr>
          <w:b/>
          <w:sz w:val="28"/>
          <w:szCs w:val="28"/>
        </w:rPr>
        <w:t>умений</w:t>
      </w:r>
      <w:r w:rsidRPr="00715F77">
        <w:rPr>
          <w:b/>
          <w:sz w:val="28"/>
          <w:szCs w:val="28"/>
          <w:lang w:val="en-US"/>
        </w:rPr>
        <w:t>/</w:t>
      </w:r>
      <w:r w:rsidRPr="00715F77">
        <w:rPr>
          <w:b/>
          <w:bCs/>
          <w:sz w:val="28"/>
          <w:szCs w:val="28"/>
          <w:lang w:val="en-US"/>
        </w:rPr>
        <w:t>Tasks for practicing practical skills</w:t>
      </w:r>
    </w:p>
    <w:p w:rsidR="00BC020F" w:rsidRPr="00715F77" w:rsidRDefault="00BC020F" w:rsidP="009E32D2">
      <w:pPr>
        <w:pStyle w:val="a5"/>
        <w:numPr>
          <w:ilvl w:val="0"/>
          <w:numId w:val="404"/>
        </w:numPr>
        <w:rPr>
          <w:rFonts w:ascii="Times New Roman" w:hAnsi="Times New Roman"/>
          <w:sz w:val="28"/>
          <w:szCs w:val="28"/>
          <w:lang w:val="en-US"/>
        </w:rPr>
      </w:pPr>
      <w:r w:rsidRPr="00715F77">
        <w:rPr>
          <w:rFonts w:ascii="Times New Roman" w:hAnsi="Times New Roman"/>
          <w:sz w:val="28"/>
          <w:szCs w:val="28"/>
          <w:lang w:val="en-US"/>
        </w:rPr>
        <w:t>Make a diagnostic algorithm for cough patients</w:t>
      </w:r>
    </w:p>
    <w:p w:rsidR="00EC4068" w:rsidRPr="00715F77" w:rsidRDefault="00EC4068" w:rsidP="00EC4068">
      <w:pPr>
        <w:jc w:val="both"/>
        <w:rPr>
          <w:color w:val="000000"/>
          <w:sz w:val="28"/>
          <w:szCs w:val="28"/>
          <w:lang w:val="en-US"/>
        </w:rPr>
      </w:pPr>
    </w:p>
    <w:p w:rsidR="00EC4068" w:rsidRPr="00715F77" w:rsidRDefault="00EC4068" w:rsidP="00EC4068">
      <w:pPr>
        <w:pStyle w:val="a5"/>
        <w:tabs>
          <w:tab w:val="left" w:pos="333"/>
        </w:tabs>
        <w:ind w:left="0"/>
        <w:rPr>
          <w:rFonts w:ascii="Times New Roman" w:hAnsi="Times New Roman"/>
          <w:b/>
          <w:sz w:val="28"/>
          <w:szCs w:val="28"/>
        </w:rPr>
      </w:pPr>
      <w:r w:rsidRPr="00715F77">
        <w:rPr>
          <w:rFonts w:ascii="Times New Roman" w:hAnsi="Times New Roman"/>
          <w:b/>
          <w:sz w:val="28"/>
          <w:szCs w:val="28"/>
        </w:rPr>
        <w:t>Типовые практические задания для проверки умений/</w:t>
      </w:r>
      <w:r w:rsidRPr="00715F77">
        <w:rPr>
          <w:rFonts w:ascii="Times New Roman" w:hAnsi="Times New Roman"/>
          <w:sz w:val="28"/>
          <w:szCs w:val="28"/>
        </w:rPr>
        <w:t xml:space="preserve"> </w:t>
      </w:r>
      <w:r w:rsidRPr="00715F77">
        <w:rPr>
          <w:rFonts w:ascii="Times New Roman" w:hAnsi="Times New Roman"/>
          <w:b/>
          <w:sz w:val="28"/>
          <w:szCs w:val="28"/>
          <w:lang w:val="en-US"/>
        </w:rPr>
        <w:t>Typical</w:t>
      </w:r>
      <w:r w:rsidRPr="00715F77">
        <w:rPr>
          <w:rFonts w:ascii="Times New Roman" w:hAnsi="Times New Roman"/>
          <w:b/>
          <w:sz w:val="28"/>
          <w:szCs w:val="28"/>
        </w:rPr>
        <w:t xml:space="preserve"> </w:t>
      </w:r>
      <w:r w:rsidRPr="00715F77">
        <w:rPr>
          <w:rFonts w:ascii="Times New Roman" w:hAnsi="Times New Roman"/>
          <w:b/>
          <w:sz w:val="28"/>
          <w:szCs w:val="28"/>
          <w:lang w:val="en-US"/>
        </w:rPr>
        <w:t>practical</w:t>
      </w:r>
      <w:r w:rsidRPr="00715F77">
        <w:rPr>
          <w:rFonts w:ascii="Times New Roman" w:hAnsi="Times New Roman"/>
          <w:b/>
          <w:sz w:val="28"/>
          <w:szCs w:val="28"/>
        </w:rPr>
        <w:t xml:space="preserve"> </w:t>
      </w:r>
      <w:r w:rsidRPr="00715F77">
        <w:rPr>
          <w:rFonts w:ascii="Times New Roman" w:hAnsi="Times New Roman"/>
          <w:b/>
          <w:sz w:val="28"/>
          <w:szCs w:val="28"/>
          <w:lang w:val="en-US"/>
        </w:rPr>
        <w:t>tasks</w:t>
      </w:r>
      <w:r w:rsidRPr="00715F77">
        <w:rPr>
          <w:rFonts w:ascii="Times New Roman" w:hAnsi="Times New Roman"/>
          <w:b/>
          <w:sz w:val="28"/>
          <w:szCs w:val="28"/>
        </w:rPr>
        <w:t xml:space="preserve"> </w:t>
      </w:r>
      <w:r w:rsidRPr="00715F77">
        <w:rPr>
          <w:rFonts w:ascii="Times New Roman" w:hAnsi="Times New Roman"/>
          <w:b/>
          <w:sz w:val="28"/>
          <w:szCs w:val="28"/>
          <w:lang w:val="en-US"/>
        </w:rPr>
        <w:t>for</w:t>
      </w:r>
      <w:r w:rsidRPr="00715F77">
        <w:rPr>
          <w:rFonts w:ascii="Times New Roman" w:hAnsi="Times New Roman"/>
          <w:b/>
          <w:sz w:val="28"/>
          <w:szCs w:val="28"/>
        </w:rPr>
        <w:t xml:space="preserve"> </w:t>
      </w:r>
      <w:r w:rsidRPr="00715F77">
        <w:rPr>
          <w:rFonts w:ascii="Times New Roman" w:hAnsi="Times New Roman"/>
          <w:b/>
          <w:sz w:val="28"/>
          <w:szCs w:val="28"/>
          <w:lang w:val="en-US"/>
        </w:rPr>
        <w:t>testing</w:t>
      </w:r>
      <w:r w:rsidRPr="00715F77">
        <w:rPr>
          <w:rFonts w:ascii="Times New Roman" w:hAnsi="Times New Roman"/>
          <w:b/>
          <w:sz w:val="28"/>
          <w:szCs w:val="28"/>
        </w:rPr>
        <w:t xml:space="preserve"> </w:t>
      </w:r>
      <w:r w:rsidRPr="00715F77">
        <w:rPr>
          <w:rFonts w:ascii="Times New Roman" w:hAnsi="Times New Roman"/>
          <w:b/>
          <w:sz w:val="28"/>
          <w:szCs w:val="28"/>
          <w:lang w:val="en-US"/>
        </w:rPr>
        <w:t>skills</w:t>
      </w:r>
      <w:r w:rsidRPr="00715F77">
        <w:rPr>
          <w:rFonts w:ascii="Times New Roman" w:hAnsi="Times New Roman"/>
          <w:b/>
          <w:sz w:val="28"/>
          <w:szCs w:val="28"/>
        </w:rPr>
        <w:t>:</w:t>
      </w:r>
    </w:p>
    <w:p w:rsidR="00733D57" w:rsidRPr="00715F77" w:rsidRDefault="00733D57" w:rsidP="00733D57">
      <w:pPr>
        <w:rPr>
          <w:b/>
          <w:sz w:val="28"/>
          <w:szCs w:val="28"/>
          <w:lang w:val="en-US"/>
        </w:rPr>
      </w:pPr>
      <w:proofErr w:type="gramStart"/>
      <w:r w:rsidRPr="00715F77">
        <w:rPr>
          <w:sz w:val="28"/>
          <w:szCs w:val="28"/>
          <w:lang w:val="en-US"/>
        </w:rPr>
        <w:t>A 13 years old girl with complaints of dry cough, dyspnea.</w:t>
      </w:r>
      <w:proofErr w:type="gramEnd"/>
      <w:r w:rsidRPr="00715F77">
        <w:rPr>
          <w:sz w:val="28"/>
          <w:szCs w:val="28"/>
          <w:lang w:val="en-US"/>
        </w:rPr>
        <w:t xml:space="preserve"> </w:t>
      </w:r>
    </w:p>
    <w:p w:rsidR="00733D57" w:rsidRPr="00715F77" w:rsidRDefault="00733D57" w:rsidP="000E10A2">
      <w:pPr>
        <w:rPr>
          <w:b/>
          <w:sz w:val="28"/>
          <w:szCs w:val="28"/>
          <w:lang w:val="en-US"/>
        </w:rPr>
      </w:pPr>
      <w:r w:rsidRPr="00715F77">
        <w:rPr>
          <w:b/>
          <w:sz w:val="28"/>
          <w:szCs w:val="28"/>
          <w:lang w:val="en-US"/>
        </w:rPr>
        <w:lastRenderedPageBreak/>
        <w:t xml:space="preserve">Brief history </w:t>
      </w:r>
    </w:p>
    <w:p w:rsidR="00733D57" w:rsidRPr="00715F77" w:rsidRDefault="00733D57" w:rsidP="000E10A2">
      <w:pPr>
        <w:rPr>
          <w:sz w:val="28"/>
          <w:szCs w:val="28"/>
          <w:lang w:val="en-US"/>
        </w:rPr>
      </w:pPr>
      <w:r w:rsidRPr="00715F77">
        <w:rPr>
          <w:sz w:val="28"/>
          <w:szCs w:val="28"/>
          <w:lang w:val="en-US"/>
        </w:rPr>
        <w:t xml:space="preserve">She fell ill 2 days ago when there was a dry cough, shortness of breath after a walk. </w:t>
      </w:r>
      <w:proofErr w:type="gramStart"/>
      <w:r w:rsidRPr="00715F77">
        <w:rPr>
          <w:sz w:val="28"/>
          <w:szCs w:val="28"/>
          <w:lang w:val="en-US"/>
        </w:rPr>
        <w:t>The girl from a physiological pregnancy.</w:t>
      </w:r>
      <w:proofErr w:type="gramEnd"/>
      <w:r w:rsidRPr="00715F77">
        <w:rPr>
          <w:sz w:val="28"/>
          <w:szCs w:val="28"/>
          <w:lang w:val="en-US"/>
        </w:rPr>
        <w:t xml:space="preserve"> Early development was normal. With 10 years girl suffers from seasonal allergic rhinitis (pollen allergy), the last exacerbation 2 weeks ago.</w:t>
      </w:r>
    </w:p>
    <w:p w:rsidR="00733D57" w:rsidRPr="00715F77" w:rsidRDefault="00733D57" w:rsidP="000E10A2">
      <w:pPr>
        <w:jc w:val="both"/>
        <w:rPr>
          <w:b/>
          <w:sz w:val="28"/>
          <w:szCs w:val="28"/>
          <w:lang w:val="en-US"/>
        </w:rPr>
      </w:pPr>
      <w:r w:rsidRPr="00715F77">
        <w:rPr>
          <w:b/>
          <w:sz w:val="28"/>
          <w:szCs w:val="28"/>
          <w:lang w:val="en-US"/>
        </w:rPr>
        <w:t>Questions:</w:t>
      </w:r>
    </w:p>
    <w:p w:rsidR="00733D57" w:rsidRPr="00715F77" w:rsidRDefault="00733D57" w:rsidP="009E32D2">
      <w:pPr>
        <w:pStyle w:val="a5"/>
        <w:widowControl/>
        <w:numPr>
          <w:ilvl w:val="0"/>
          <w:numId w:val="280"/>
        </w:numPr>
        <w:autoSpaceDE/>
        <w:autoSpaceDN/>
        <w:adjustRightInd/>
        <w:rPr>
          <w:rFonts w:ascii="Times New Roman" w:hAnsi="Times New Roman"/>
          <w:sz w:val="28"/>
          <w:szCs w:val="28"/>
          <w:lang w:val="en-US"/>
        </w:rPr>
      </w:pPr>
      <w:r w:rsidRPr="00715F77">
        <w:rPr>
          <w:rFonts w:ascii="Times New Roman" w:hAnsi="Times New Roman"/>
          <w:sz w:val="28"/>
          <w:szCs w:val="28"/>
          <w:lang w:val="en-US"/>
        </w:rPr>
        <w:t>What is your initial diagnosis?</w:t>
      </w:r>
    </w:p>
    <w:p w:rsidR="00733D57" w:rsidRPr="00715F77" w:rsidRDefault="00733D57" w:rsidP="000E10A2">
      <w:pPr>
        <w:jc w:val="both"/>
        <w:rPr>
          <w:b/>
          <w:sz w:val="28"/>
          <w:szCs w:val="28"/>
          <w:lang w:val="en-US"/>
        </w:rPr>
      </w:pPr>
      <w:r w:rsidRPr="00715F77">
        <w:rPr>
          <w:b/>
          <w:sz w:val="28"/>
          <w:szCs w:val="28"/>
          <w:lang w:val="en-US"/>
        </w:rPr>
        <w:t xml:space="preserve">Examination </w:t>
      </w:r>
    </w:p>
    <w:p w:rsidR="00733D57" w:rsidRPr="00715F77" w:rsidRDefault="00733D57" w:rsidP="000E10A2">
      <w:pPr>
        <w:jc w:val="both"/>
        <w:rPr>
          <w:sz w:val="28"/>
          <w:szCs w:val="28"/>
          <w:lang w:val="en-US"/>
        </w:rPr>
      </w:pPr>
      <w:r w:rsidRPr="00715F77">
        <w:rPr>
          <w:sz w:val="28"/>
          <w:szCs w:val="28"/>
          <w:lang w:val="en-US"/>
        </w:rPr>
        <w:t xml:space="preserve">Her skin is pale and clear; peripheral lymph nodes are not enlargement, palpation painless, mobile, solitary, dense and elastic in consistency; mucosa of the mouth and throat are pale pink, clear, tonsil - slightly hyperemic. In the lungs, weak breathing, mixed moist and crepitation rales on both sides, mainly in the lower regions of the lungs. RR - 60 per min. Heart sounds are loud, rhythmic, tachycardia of 110 per minute. The abdomen was soft, palpation painless, Liver and spleen were not palpable. Urination is free. Meningeal symptoms are absent. </w:t>
      </w:r>
    </w:p>
    <w:p w:rsidR="00733D57" w:rsidRPr="00715F77" w:rsidRDefault="00733D57" w:rsidP="000E10A2">
      <w:pPr>
        <w:jc w:val="both"/>
        <w:rPr>
          <w:sz w:val="28"/>
          <w:szCs w:val="28"/>
          <w:lang w:val="en-US"/>
        </w:rPr>
      </w:pPr>
      <w:r w:rsidRPr="00715F77">
        <w:rPr>
          <w:b/>
          <w:sz w:val="28"/>
          <w:szCs w:val="28"/>
          <w:lang w:val="en-US"/>
        </w:rPr>
        <w:t xml:space="preserve">Laboratory investigation </w:t>
      </w:r>
    </w:p>
    <w:p w:rsidR="00733D57" w:rsidRPr="00715F77" w:rsidRDefault="00733D57" w:rsidP="000E10A2">
      <w:pPr>
        <w:pStyle w:val="Default"/>
        <w:jc w:val="both"/>
        <w:rPr>
          <w:sz w:val="28"/>
          <w:szCs w:val="28"/>
          <w:lang w:val="en-US"/>
        </w:rPr>
      </w:pPr>
      <w:r w:rsidRPr="00715F77">
        <w:rPr>
          <w:b/>
          <w:sz w:val="28"/>
          <w:szCs w:val="28"/>
          <w:lang w:val="en-US"/>
        </w:rPr>
        <w:t>CBC</w:t>
      </w:r>
      <w:r w:rsidRPr="00715F77">
        <w:rPr>
          <w:sz w:val="28"/>
          <w:szCs w:val="28"/>
          <w:lang w:val="en-US"/>
        </w:rPr>
        <w:t>: RBC-4,2x10</w:t>
      </w:r>
      <w:r w:rsidRPr="00715F77">
        <w:rPr>
          <w:sz w:val="28"/>
          <w:szCs w:val="28"/>
          <w:vertAlign w:val="superscript"/>
          <w:lang w:val="en-US"/>
        </w:rPr>
        <w:t>12</w:t>
      </w:r>
      <w:r w:rsidRPr="00715F77">
        <w:rPr>
          <w:sz w:val="28"/>
          <w:szCs w:val="28"/>
          <w:lang w:val="en-US"/>
        </w:rPr>
        <w:t>/L, HGB-126 g/L, WBC-12x10</w:t>
      </w:r>
      <w:r w:rsidRPr="00715F77">
        <w:rPr>
          <w:sz w:val="28"/>
          <w:szCs w:val="28"/>
          <w:vertAlign w:val="superscript"/>
          <w:lang w:val="en-US"/>
        </w:rPr>
        <w:t>9</w:t>
      </w:r>
      <w:r w:rsidRPr="00715F77">
        <w:rPr>
          <w:sz w:val="28"/>
          <w:szCs w:val="28"/>
          <w:lang w:val="en-US"/>
        </w:rPr>
        <w:t>/L, NEUT-53%, MONO-2%, LYMPH-38%, EOS – 7%, PLT-250x10</w:t>
      </w:r>
      <w:r w:rsidRPr="00715F77">
        <w:rPr>
          <w:sz w:val="28"/>
          <w:szCs w:val="28"/>
          <w:vertAlign w:val="superscript"/>
          <w:lang w:val="en-US"/>
        </w:rPr>
        <w:t>9</w:t>
      </w:r>
      <w:r w:rsidRPr="00715F77">
        <w:rPr>
          <w:sz w:val="28"/>
          <w:szCs w:val="28"/>
          <w:lang w:val="en-US"/>
        </w:rPr>
        <w:t xml:space="preserve">/L, ESR-6 mm/h. </w:t>
      </w:r>
    </w:p>
    <w:p w:rsidR="00733D57" w:rsidRPr="00715F77" w:rsidRDefault="00733D57" w:rsidP="000E10A2">
      <w:pPr>
        <w:pStyle w:val="Default"/>
        <w:jc w:val="both"/>
        <w:rPr>
          <w:sz w:val="28"/>
          <w:szCs w:val="28"/>
          <w:lang w:val="en-US"/>
        </w:rPr>
      </w:pPr>
      <w:r w:rsidRPr="00715F77">
        <w:rPr>
          <w:b/>
          <w:sz w:val="28"/>
          <w:szCs w:val="28"/>
          <w:lang w:val="en-US"/>
        </w:rPr>
        <w:t>Chest X-ray:</w:t>
      </w:r>
      <w:r w:rsidRPr="00715F77">
        <w:rPr>
          <w:sz w:val="28"/>
          <w:szCs w:val="28"/>
          <w:lang w:val="en-US"/>
        </w:rPr>
        <w:t xml:space="preserve"> hyperinflation, more at the top of the both lungs</w:t>
      </w:r>
    </w:p>
    <w:p w:rsidR="00733D57" w:rsidRPr="00715F77" w:rsidRDefault="00733D57" w:rsidP="000E10A2">
      <w:pPr>
        <w:pStyle w:val="Default"/>
        <w:jc w:val="both"/>
        <w:rPr>
          <w:sz w:val="28"/>
          <w:szCs w:val="28"/>
          <w:lang w:val="en-US"/>
        </w:rPr>
      </w:pPr>
      <w:r w:rsidRPr="00715F77">
        <w:rPr>
          <w:b/>
          <w:sz w:val="28"/>
          <w:szCs w:val="28"/>
          <w:lang w:val="en-US"/>
        </w:rPr>
        <w:t xml:space="preserve">IgE </w:t>
      </w:r>
      <w:r w:rsidRPr="00715F77">
        <w:rPr>
          <w:sz w:val="28"/>
          <w:szCs w:val="28"/>
          <w:lang w:val="en-US"/>
        </w:rPr>
        <w:t>– 400ME</w:t>
      </w:r>
    </w:p>
    <w:p w:rsidR="00733D57" w:rsidRPr="00715F77" w:rsidRDefault="00733D57" w:rsidP="000E10A2">
      <w:pPr>
        <w:pStyle w:val="Default"/>
        <w:jc w:val="both"/>
        <w:rPr>
          <w:sz w:val="28"/>
          <w:szCs w:val="28"/>
          <w:lang w:val="en-US"/>
        </w:rPr>
      </w:pPr>
      <w:r w:rsidRPr="00715F77">
        <w:rPr>
          <w:b/>
          <w:sz w:val="28"/>
          <w:szCs w:val="28"/>
          <w:lang w:val="en-US"/>
        </w:rPr>
        <w:t>SaO</w:t>
      </w:r>
      <w:r w:rsidRPr="00715F77">
        <w:rPr>
          <w:b/>
          <w:sz w:val="28"/>
          <w:szCs w:val="28"/>
          <w:vertAlign w:val="subscript"/>
          <w:lang w:val="en-US"/>
        </w:rPr>
        <w:t>2</w:t>
      </w:r>
      <w:r w:rsidRPr="00715F77">
        <w:rPr>
          <w:sz w:val="28"/>
          <w:szCs w:val="28"/>
          <w:lang w:val="en-US"/>
        </w:rPr>
        <w:t xml:space="preserve"> – 92%</w:t>
      </w:r>
    </w:p>
    <w:p w:rsidR="00733D57" w:rsidRPr="00715F77" w:rsidRDefault="00733D57" w:rsidP="000E10A2">
      <w:pPr>
        <w:pStyle w:val="Default"/>
        <w:jc w:val="both"/>
        <w:rPr>
          <w:b/>
          <w:color w:val="auto"/>
          <w:sz w:val="28"/>
          <w:szCs w:val="28"/>
          <w:lang w:val="en-US"/>
        </w:rPr>
      </w:pPr>
      <w:r w:rsidRPr="00715F77">
        <w:rPr>
          <w:b/>
          <w:color w:val="auto"/>
          <w:sz w:val="28"/>
          <w:szCs w:val="28"/>
          <w:lang w:val="en-US"/>
        </w:rPr>
        <w:t xml:space="preserve">Spirometry: </w:t>
      </w:r>
      <w:r w:rsidRPr="00715F77">
        <w:rPr>
          <w:color w:val="auto"/>
          <w:sz w:val="28"/>
          <w:szCs w:val="28"/>
          <w:lang w:val="en-US"/>
        </w:rPr>
        <w:t>FVC – 70%, FEV</w:t>
      </w:r>
      <w:r w:rsidRPr="00715F77">
        <w:rPr>
          <w:color w:val="auto"/>
          <w:sz w:val="28"/>
          <w:szCs w:val="28"/>
          <w:vertAlign w:val="subscript"/>
          <w:lang w:val="en-US"/>
        </w:rPr>
        <w:t>1</w:t>
      </w:r>
      <w:r w:rsidRPr="00715F77">
        <w:rPr>
          <w:color w:val="auto"/>
          <w:sz w:val="28"/>
          <w:szCs w:val="28"/>
          <w:lang w:val="en-US"/>
        </w:rPr>
        <w:t xml:space="preserve"> - 72%, bronchodilator response -15%</w:t>
      </w:r>
      <w:r w:rsidRPr="00715F77">
        <w:rPr>
          <w:b/>
          <w:color w:val="auto"/>
          <w:sz w:val="28"/>
          <w:szCs w:val="28"/>
          <w:lang w:val="en-US"/>
        </w:rPr>
        <w:t xml:space="preserve">  </w:t>
      </w:r>
    </w:p>
    <w:p w:rsidR="00733D57" w:rsidRPr="00715F77" w:rsidRDefault="00733D57" w:rsidP="000E10A2">
      <w:pPr>
        <w:pStyle w:val="Default"/>
        <w:jc w:val="both"/>
        <w:rPr>
          <w:sz w:val="28"/>
          <w:szCs w:val="28"/>
          <w:lang w:val="en-US"/>
        </w:rPr>
      </w:pPr>
      <w:r w:rsidRPr="00715F77">
        <w:rPr>
          <w:b/>
          <w:sz w:val="28"/>
          <w:szCs w:val="28"/>
          <w:lang w:val="en-US"/>
        </w:rPr>
        <w:t>Questions:</w:t>
      </w:r>
    </w:p>
    <w:p w:rsidR="00733D57" w:rsidRPr="00715F77" w:rsidRDefault="00733D57" w:rsidP="009E32D2">
      <w:pPr>
        <w:pStyle w:val="a5"/>
        <w:widowControl/>
        <w:numPr>
          <w:ilvl w:val="0"/>
          <w:numId w:val="280"/>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Assess laboratory investigation. </w:t>
      </w:r>
    </w:p>
    <w:p w:rsidR="00733D57" w:rsidRPr="00715F77" w:rsidRDefault="00733D57" w:rsidP="009E32D2">
      <w:pPr>
        <w:pStyle w:val="a5"/>
        <w:widowControl/>
        <w:numPr>
          <w:ilvl w:val="0"/>
          <w:numId w:val="280"/>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What is clinical diagnosis? </w:t>
      </w:r>
    </w:p>
    <w:p w:rsidR="00733D57" w:rsidRPr="00715F77" w:rsidRDefault="00733D57" w:rsidP="009E32D2">
      <w:pPr>
        <w:pStyle w:val="a5"/>
        <w:widowControl/>
        <w:numPr>
          <w:ilvl w:val="0"/>
          <w:numId w:val="280"/>
        </w:numPr>
        <w:autoSpaceDE/>
        <w:autoSpaceDN/>
        <w:adjustRightInd/>
        <w:rPr>
          <w:rFonts w:ascii="Times New Roman" w:hAnsi="Times New Roman"/>
          <w:sz w:val="28"/>
          <w:szCs w:val="28"/>
          <w:lang w:val="en-US"/>
        </w:rPr>
      </w:pPr>
      <w:r w:rsidRPr="00715F77">
        <w:rPr>
          <w:rFonts w:ascii="Times New Roman" w:hAnsi="Times New Roman"/>
          <w:sz w:val="28"/>
          <w:szCs w:val="28"/>
          <w:lang w:val="en-US"/>
        </w:rPr>
        <w:t>What diseases should be differentiated from this disease?</w:t>
      </w:r>
    </w:p>
    <w:p w:rsidR="00733D57" w:rsidRPr="00715F77" w:rsidRDefault="00733D57" w:rsidP="009E32D2">
      <w:pPr>
        <w:pStyle w:val="a5"/>
        <w:widowControl/>
        <w:numPr>
          <w:ilvl w:val="0"/>
          <w:numId w:val="280"/>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Assign treatment. </w:t>
      </w:r>
    </w:p>
    <w:p w:rsidR="00EC4068" w:rsidRPr="00715F77" w:rsidRDefault="00EC4068" w:rsidP="00EC4068">
      <w:pPr>
        <w:jc w:val="both"/>
        <w:rPr>
          <w:color w:val="000000"/>
          <w:sz w:val="28"/>
          <w:szCs w:val="28"/>
        </w:rPr>
      </w:pPr>
    </w:p>
    <w:p w:rsidR="000E10A2" w:rsidRPr="00715F77" w:rsidRDefault="000E10A2" w:rsidP="00EC4068">
      <w:pPr>
        <w:jc w:val="both"/>
        <w:rPr>
          <w:color w:val="000000"/>
          <w:sz w:val="28"/>
          <w:szCs w:val="28"/>
        </w:rPr>
      </w:pPr>
    </w:p>
    <w:p w:rsidR="00EC4068" w:rsidRPr="00715F77" w:rsidRDefault="00EC4068" w:rsidP="00EC4068">
      <w:pPr>
        <w:pStyle w:val="a5"/>
        <w:tabs>
          <w:tab w:val="left" w:pos="333"/>
        </w:tabs>
        <w:ind w:left="0"/>
        <w:rPr>
          <w:rFonts w:ascii="Times New Roman" w:hAnsi="Times New Roman"/>
          <w:b/>
          <w:sz w:val="28"/>
          <w:szCs w:val="28"/>
        </w:rPr>
      </w:pPr>
      <w:r w:rsidRPr="00715F77">
        <w:rPr>
          <w:rFonts w:ascii="Times New Roman" w:hAnsi="Times New Roman"/>
          <w:b/>
          <w:sz w:val="28"/>
          <w:szCs w:val="28"/>
        </w:rPr>
        <w:t>Типовые тестовые задания для проверки знаний/</w:t>
      </w:r>
      <w:r w:rsidRPr="00715F77">
        <w:rPr>
          <w:rFonts w:ascii="Times New Roman" w:hAnsi="Times New Roman"/>
          <w:sz w:val="28"/>
          <w:szCs w:val="28"/>
        </w:rPr>
        <w:t xml:space="preserve"> </w:t>
      </w:r>
      <w:r w:rsidRPr="00715F77">
        <w:rPr>
          <w:rFonts w:ascii="Times New Roman" w:hAnsi="Times New Roman"/>
          <w:b/>
          <w:sz w:val="28"/>
          <w:szCs w:val="28"/>
        </w:rPr>
        <w:t>Typical test tasks for testing knowledge:</w:t>
      </w:r>
    </w:p>
    <w:p w:rsidR="00592328" w:rsidRPr="00715F77" w:rsidRDefault="00592328" w:rsidP="009E32D2">
      <w:pPr>
        <w:pStyle w:val="a5"/>
        <w:widowControl/>
        <w:numPr>
          <w:ilvl w:val="0"/>
          <w:numId w:val="282"/>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 xml:space="preserve">Supplemental humidified oxygen should be administered to any child who has significant wheezing, accessory muscle use, or an oxygen saturation of </w:t>
      </w:r>
    </w:p>
    <w:p w:rsidR="00592328" w:rsidRPr="00715F77" w:rsidRDefault="00592328" w:rsidP="009E32D2">
      <w:pPr>
        <w:pStyle w:val="a5"/>
        <w:widowControl/>
        <w:numPr>
          <w:ilvl w:val="1"/>
          <w:numId w:val="283"/>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&lt;93%</w:t>
      </w:r>
    </w:p>
    <w:p w:rsidR="00592328" w:rsidRPr="00715F77" w:rsidRDefault="00592328" w:rsidP="009E32D2">
      <w:pPr>
        <w:pStyle w:val="a5"/>
        <w:widowControl/>
        <w:numPr>
          <w:ilvl w:val="1"/>
          <w:numId w:val="283"/>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&lt;94%</w:t>
      </w:r>
    </w:p>
    <w:p w:rsidR="00592328" w:rsidRPr="00715F77" w:rsidRDefault="00592328" w:rsidP="009E32D2">
      <w:pPr>
        <w:pStyle w:val="a5"/>
        <w:widowControl/>
        <w:numPr>
          <w:ilvl w:val="1"/>
          <w:numId w:val="283"/>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&lt;95%</w:t>
      </w:r>
    </w:p>
    <w:p w:rsidR="00592328" w:rsidRPr="008A6D16" w:rsidRDefault="00592328" w:rsidP="009E32D2">
      <w:pPr>
        <w:pStyle w:val="a5"/>
        <w:widowControl/>
        <w:numPr>
          <w:ilvl w:val="1"/>
          <w:numId w:val="283"/>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&lt;96%</w:t>
      </w:r>
    </w:p>
    <w:p w:rsidR="008A6D16" w:rsidRPr="00715F77" w:rsidRDefault="008A6D16" w:rsidP="008A6D16">
      <w:pPr>
        <w:pStyle w:val="a5"/>
        <w:widowControl/>
        <w:autoSpaceDE/>
        <w:autoSpaceDN/>
        <w:adjustRightInd/>
        <w:ind w:left="1440" w:firstLine="0"/>
        <w:jc w:val="left"/>
        <w:rPr>
          <w:rFonts w:ascii="Times New Roman" w:hAnsi="Times New Roman"/>
          <w:sz w:val="28"/>
          <w:szCs w:val="28"/>
          <w:lang w:val="en-US"/>
        </w:rPr>
      </w:pPr>
    </w:p>
    <w:p w:rsidR="00592328" w:rsidRPr="00715F77" w:rsidRDefault="00592328" w:rsidP="009E32D2">
      <w:pPr>
        <w:pStyle w:val="a5"/>
        <w:widowControl/>
        <w:numPr>
          <w:ilvl w:val="0"/>
          <w:numId w:val="282"/>
        </w:numPr>
        <w:autoSpaceDE/>
        <w:autoSpaceDN/>
        <w:adjustRightInd/>
        <w:jc w:val="left"/>
        <w:rPr>
          <w:rFonts w:ascii="Times New Roman" w:hAnsi="Times New Roman"/>
          <w:color w:val="333333"/>
          <w:sz w:val="28"/>
          <w:szCs w:val="28"/>
          <w:shd w:val="clear" w:color="auto" w:fill="FFFFFF"/>
          <w:lang w:val="en-US"/>
        </w:rPr>
      </w:pPr>
      <w:r w:rsidRPr="00715F77">
        <w:rPr>
          <w:rFonts w:ascii="Times New Roman" w:hAnsi="Times New Roman"/>
          <w:color w:val="333333"/>
          <w:sz w:val="28"/>
          <w:szCs w:val="28"/>
          <w:shd w:val="clear" w:color="auto" w:fill="FFFFFF"/>
          <w:lang w:val="en-US"/>
        </w:rPr>
        <w:t>An </w:t>
      </w:r>
      <w:r w:rsidRPr="00715F77">
        <w:rPr>
          <w:rFonts w:ascii="Times New Roman" w:hAnsi="Times New Roman"/>
          <w:bCs/>
          <w:color w:val="333333"/>
          <w:sz w:val="28"/>
          <w:szCs w:val="28"/>
          <w:shd w:val="clear" w:color="auto" w:fill="FFFFFF"/>
          <w:lang w:val="en-US"/>
        </w:rPr>
        <w:t>acute</w:t>
      </w:r>
      <w:r w:rsidRPr="00715F77">
        <w:rPr>
          <w:rFonts w:ascii="Times New Roman" w:hAnsi="Times New Roman"/>
          <w:color w:val="333333"/>
          <w:sz w:val="28"/>
          <w:szCs w:val="28"/>
          <w:shd w:val="clear" w:color="auto" w:fill="FFFFFF"/>
          <w:lang w:val="en-US"/>
        </w:rPr>
        <w:t> </w:t>
      </w:r>
      <w:r w:rsidRPr="00715F77">
        <w:rPr>
          <w:rFonts w:ascii="Times New Roman" w:hAnsi="Times New Roman"/>
          <w:bCs/>
          <w:color w:val="333333"/>
          <w:sz w:val="28"/>
          <w:szCs w:val="28"/>
          <w:shd w:val="clear" w:color="auto" w:fill="FFFFFF"/>
          <w:lang w:val="en-US"/>
        </w:rPr>
        <w:t>cough</w:t>
      </w:r>
      <w:r w:rsidRPr="00715F77">
        <w:rPr>
          <w:rFonts w:ascii="Times New Roman" w:hAnsi="Times New Roman"/>
          <w:color w:val="333333"/>
          <w:sz w:val="28"/>
          <w:szCs w:val="28"/>
          <w:shd w:val="clear" w:color="auto" w:fill="FFFFFF"/>
          <w:lang w:val="en-US"/>
        </w:rPr>
        <w:t> </w:t>
      </w:r>
      <w:r w:rsidRPr="00715F77">
        <w:rPr>
          <w:rFonts w:ascii="Times New Roman" w:hAnsi="Times New Roman"/>
          <w:bCs/>
          <w:color w:val="333333"/>
          <w:sz w:val="28"/>
          <w:szCs w:val="28"/>
          <w:shd w:val="clear" w:color="auto" w:fill="FFFFFF"/>
          <w:lang w:val="en-US"/>
        </w:rPr>
        <w:t>is</w:t>
      </w:r>
      <w:r w:rsidRPr="00715F77">
        <w:rPr>
          <w:rFonts w:ascii="Times New Roman" w:hAnsi="Times New Roman"/>
          <w:color w:val="333333"/>
          <w:sz w:val="28"/>
          <w:szCs w:val="28"/>
          <w:shd w:val="clear" w:color="auto" w:fill="FFFFFF"/>
          <w:lang w:val="en-US"/>
        </w:rPr>
        <w:t> </w:t>
      </w:r>
      <w:r w:rsidRPr="00715F77">
        <w:rPr>
          <w:rFonts w:ascii="Times New Roman" w:hAnsi="Times New Roman"/>
          <w:bCs/>
          <w:color w:val="333333"/>
          <w:sz w:val="28"/>
          <w:szCs w:val="28"/>
          <w:shd w:val="clear" w:color="auto" w:fill="FFFFFF"/>
          <w:lang w:val="en-US"/>
        </w:rPr>
        <w:t>defined</w:t>
      </w:r>
      <w:r w:rsidRPr="00715F77">
        <w:rPr>
          <w:rFonts w:ascii="Times New Roman" w:hAnsi="Times New Roman"/>
          <w:color w:val="333333"/>
          <w:sz w:val="28"/>
          <w:szCs w:val="28"/>
          <w:shd w:val="clear" w:color="auto" w:fill="FFFFFF"/>
          <w:lang w:val="en-US"/>
        </w:rPr>
        <w:t> </w:t>
      </w:r>
      <w:r w:rsidRPr="00715F77">
        <w:rPr>
          <w:rFonts w:ascii="Times New Roman" w:hAnsi="Times New Roman"/>
          <w:bCs/>
          <w:color w:val="333333"/>
          <w:sz w:val="28"/>
          <w:szCs w:val="28"/>
          <w:shd w:val="clear" w:color="auto" w:fill="FFFFFF"/>
          <w:lang w:val="en-US"/>
        </w:rPr>
        <w:t>as</w:t>
      </w:r>
      <w:r w:rsidRPr="00715F77">
        <w:rPr>
          <w:rFonts w:ascii="Times New Roman" w:hAnsi="Times New Roman"/>
          <w:color w:val="333333"/>
          <w:sz w:val="28"/>
          <w:szCs w:val="28"/>
          <w:shd w:val="clear" w:color="auto" w:fill="FFFFFF"/>
          <w:lang w:val="en-US"/>
        </w:rPr>
        <w:t> a </w:t>
      </w:r>
      <w:r w:rsidRPr="00715F77">
        <w:rPr>
          <w:rFonts w:ascii="Times New Roman" w:hAnsi="Times New Roman"/>
          <w:bCs/>
          <w:color w:val="333333"/>
          <w:sz w:val="28"/>
          <w:szCs w:val="28"/>
          <w:shd w:val="clear" w:color="auto" w:fill="FFFFFF"/>
          <w:lang w:val="en-US"/>
        </w:rPr>
        <w:t>cough</w:t>
      </w:r>
      <w:r w:rsidRPr="00715F77">
        <w:rPr>
          <w:rFonts w:ascii="Times New Roman" w:hAnsi="Times New Roman"/>
          <w:color w:val="333333"/>
          <w:sz w:val="28"/>
          <w:szCs w:val="28"/>
          <w:shd w:val="clear" w:color="auto" w:fill="FFFFFF"/>
          <w:lang w:val="en-US"/>
        </w:rPr>
        <w:t> lasting </w:t>
      </w:r>
      <w:r w:rsidRPr="00715F77">
        <w:rPr>
          <w:rFonts w:ascii="Times New Roman" w:hAnsi="Times New Roman"/>
          <w:bCs/>
          <w:color w:val="333333"/>
          <w:sz w:val="28"/>
          <w:szCs w:val="28"/>
          <w:shd w:val="clear" w:color="auto" w:fill="FFFFFF"/>
          <w:lang w:val="en-US"/>
        </w:rPr>
        <w:t>less</w:t>
      </w:r>
      <w:r w:rsidRPr="00715F77">
        <w:rPr>
          <w:rFonts w:ascii="Times New Roman" w:hAnsi="Times New Roman"/>
          <w:color w:val="333333"/>
          <w:sz w:val="28"/>
          <w:szCs w:val="28"/>
          <w:shd w:val="clear" w:color="auto" w:fill="FFFFFF"/>
          <w:lang w:val="en-US"/>
        </w:rPr>
        <w:t> </w:t>
      </w:r>
      <w:r w:rsidRPr="00715F77">
        <w:rPr>
          <w:rFonts w:ascii="Times New Roman" w:hAnsi="Times New Roman"/>
          <w:bCs/>
          <w:color w:val="333333"/>
          <w:sz w:val="28"/>
          <w:szCs w:val="28"/>
          <w:shd w:val="clear" w:color="auto" w:fill="FFFFFF"/>
          <w:lang w:val="en-US"/>
        </w:rPr>
        <w:t>than</w:t>
      </w:r>
      <w:r w:rsidRPr="00715F77">
        <w:rPr>
          <w:rFonts w:ascii="Times New Roman" w:hAnsi="Times New Roman"/>
          <w:color w:val="333333"/>
          <w:sz w:val="28"/>
          <w:szCs w:val="28"/>
          <w:shd w:val="clear" w:color="auto" w:fill="FFFFFF"/>
          <w:lang w:val="en-US"/>
        </w:rPr>
        <w:t> </w:t>
      </w:r>
    </w:p>
    <w:p w:rsidR="00592328" w:rsidRPr="00715F77" w:rsidRDefault="00592328" w:rsidP="009E32D2">
      <w:pPr>
        <w:pStyle w:val="a5"/>
        <w:widowControl/>
        <w:numPr>
          <w:ilvl w:val="1"/>
          <w:numId w:val="284"/>
        </w:numPr>
        <w:autoSpaceDE/>
        <w:autoSpaceDN/>
        <w:adjustRightInd/>
        <w:jc w:val="left"/>
        <w:rPr>
          <w:rFonts w:ascii="Times New Roman" w:hAnsi="Times New Roman"/>
          <w:bCs/>
          <w:color w:val="333333"/>
          <w:sz w:val="28"/>
          <w:szCs w:val="28"/>
          <w:shd w:val="clear" w:color="auto" w:fill="FFFFFF"/>
          <w:lang w:val="en-US"/>
        </w:rPr>
      </w:pPr>
      <w:r w:rsidRPr="00715F77">
        <w:rPr>
          <w:rFonts w:ascii="Times New Roman" w:hAnsi="Times New Roman"/>
          <w:color w:val="333333"/>
          <w:sz w:val="28"/>
          <w:szCs w:val="28"/>
          <w:shd w:val="clear" w:color="auto" w:fill="FFFFFF"/>
          <w:lang w:val="en-US"/>
        </w:rPr>
        <w:t>4 </w:t>
      </w:r>
      <w:r w:rsidRPr="00715F77">
        <w:rPr>
          <w:rFonts w:ascii="Times New Roman" w:hAnsi="Times New Roman"/>
          <w:bCs/>
          <w:color w:val="333333"/>
          <w:sz w:val="28"/>
          <w:szCs w:val="28"/>
          <w:shd w:val="clear" w:color="auto" w:fill="FFFFFF"/>
          <w:lang w:val="en-US"/>
        </w:rPr>
        <w:t>weeks</w:t>
      </w:r>
    </w:p>
    <w:p w:rsidR="00592328" w:rsidRPr="00715F77" w:rsidRDefault="00592328" w:rsidP="009E32D2">
      <w:pPr>
        <w:pStyle w:val="a5"/>
        <w:widowControl/>
        <w:numPr>
          <w:ilvl w:val="1"/>
          <w:numId w:val="284"/>
        </w:numPr>
        <w:autoSpaceDE/>
        <w:autoSpaceDN/>
        <w:adjustRightInd/>
        <w:jc w:val="left"/>
        <w:rPr>
          <w:rFonts w:ascii="Times New Roman" w:hAnsi="Times New Roman"/>
          <w:color w:val="222222"/>
          <w:sz w:val="28"/>
          <w:szCs w:val="28"/>
          <w:shd w:val="clear" w:color="auto" w:fill="FFFFFF"/>
          <w:lang w:val="en-US"/>
        </w:rPr>
      </w:pPr>
      <w:r w:rsidRPr="00715F77">
        <w:rPr>
          <w:rFonts w:ascii="Times New Roman" w:hAnsi="Times New Roman"/>
          <w:color w:val="222222"/>
          <w:sz w:val="28"/>
          <w:szCs w:val="28"/>
          <w:shd w:val="clear" w:color="auto" w:fill="FFFFFF"/>
          <w:lang w:val="en-US"/>
        </w:rPr>
        <w:t>5 weeks</w:t>
      </w:r>
    </w:p>
    <w:p w:rsidR="00592328" w:rsidRPr="00715F77" w:rsidRDefault="00592328" w:rsidP="009E32D2">
      <w:pPr>
        <w:pStyle w:val="a5"/>
        <w:widowControl/>
        <w:numPr>
          <w:ilvl w:val="1"/>
          <w:numId w:val="284"/>
        </w:numPr>
        <w:autoSpaceDE/>
        <w:autoSpaceDN/>
        <w:adjustRightInd/>
        <w:jc w:val="left"/>
        <w:rPr>
          <w:rFonts w:ascii="Times New Roman" w:hAnsi="Times New Roman"/>
          <w:sz w:val="28"/>
          <w:szCs w:val="28"/>
          <w:lang w:val="en-US"/>
        </w:rPr>
      </w:pPr>
      <w:r w:rsidRPr="00715F77">
        <w:rPr>
          <w:rFonts w:ascii="Times New Roman" w:hAnsi="Times New Roman"/>
          <w:color w:val="222222"/>
          <w:sz w:val="28"/>
          <w:szCs w:val="28"/>
          <w:shd w:val="clear" w:color="auto" w:fill="FFFFFF"/>
          <w:lang w:val="en-US"/>
        </w:rPr>
        <w:t xml:space="preserve">6 weeks </w:t>
      </w:r>
    </w:p>
    <w:p w:rsidR="00592328" w:rsidRPr="008A6D16" w:rsidRDefault="00592328" w:rsidP="009E32D2">
      <w:pPr>
        <w:pStyle w:val="a5"/>
        <w:widowControl/>
        <w:numPr>
          <w:ilvl w:val="1"/>
          <w:numId w:val="284"/>
        </w:numPr>
        <w:autoSpaceDE/>
        <w:autoSpaceDN/>
        <w:adjustRightInd/>
        <w:jc w:val="left"/>
        <w:rPr>
          <w:rFonts w:ascii="Times New Roman" w:hAnsi="Times New Roman"/>
          <w:sz w:val="28"/>
          <w:szCs w:val="28"/>
          <w:lang w:val="en-US"/>
        </w:rPr>
      </w:pPr>
      <w:r w:rsidRPr="00715F77">
        <w:rPr>
          <w:rFonts w:ascii="Times New Roman" w:hAnsi="Times New Roman"/>
          <w:color w:val="222222"/>
          <w:sz w:val="28"/>
          <w:szCs w:val="28"/>
          <w:shd w:val="clear" w:color="auto" w:fill="FFFFFF"/>
          <w:lang w:val="en-US"/>
        </w:rPr>
        <w:t xml:space="preserve">7 weeks </w:t>
      </w:r>
    </w:p>
    <w:p w:rsidR="008A6D16" w:rsidRPr="00715F77" w:rsidRDefault="008A6D16" w:rsidP="008A6D16">
      <w:pPr>
        <w:pStyle w:val="a5"/>
        <w:widowControl/>
        <w:autoSpaceDE/>
        <w:autoSpaceDN/>
        <w:adjustRightInd/>
        <w:ind w:left="1440" w:firstLine="0"/>
        <w:jc w:val="left"/>
        <w:rPr>
          <w:rFonts w:ascii="Times New Roman" w:hAnsi="Times New Roman"/>
          <w:sz w:val="28"/>
          <w:szCs w:val="28"/>
          <w:lang w:val="en-US"/>
        </w:rPr>
      </w:pPr>
    </w:p>
    <w:p w:rsidR="00592328" w:rsidRPr="00715F77" w:rsidRDefault="00592328" w:rsidP="009E32D2">
      <w:pPr>
        <w:pStyle w:val="a5"/>
        <w:widowControl/>
        <w:numPr>
          <w:ilvl w:val="0"/>
          <w:numId w:val="282"/>
        </w:numPr>
        <w:autoSpaceDE/>
        <w:autoSpaceDN/>
        <w:adjustRightInd/>
        <w:jc w:val="left"/>
        <w:rPr>
          <w:rFonts w:ascii="Times New Roman" w:hAnsi="Times New Roman"/>
          <w:color w:val="222222"/>
          <w:sz w:val="28"/>
          <w:szCs w:val="28"/>
          <w:shd w:val="clear" w:color="auto" w:fill="FFFFFF"/>
          <w:lang w:val="en-US"/>
        </w:rPr>
      </w:pPr>
      <w:r w:rsidRPr="00715F77">
        <w:rPr>
          <w:rFonts w:ascii="Times New Roman" w:hAnsi="Times New Roman"/>
          <w:color w:val="222222"/>
          <w:sz w:val="28"/>
          <w:szCs w:val="28"/>
          <w:shd w:val="clear" w:color="auto" w:fill="FFFFFF"/>
          <w:lang w:val="en-US"/>
        </w:rPr>
        <w:t xml:space="preserve">One of the most common causes of recurrent cough in children is </w:t>
      </w:r>
    </w:p>
    <w:p w:rsidR="00592328" w:rsidRPr="00715F77" w:rsidRDefault="00592328" w:rsidP="009E32D2">
      <w:pPr>
        <w:pStyle w:val="a5"/>
        <w:widowControl/>
        <w:numPr>
          <w:ilvl w:val="1"/>
          <w:numId w:val="285"/>
        </w:numPr>
        <w:autoSpaceDE/>
        <w:autoSpaceDN/>
        <w:adjustRightInd/>
        <w:jc w:val="left"/>
        <w:rPr>
          <w:rFonts w:ascii="Times New Roman" w:hAnsi="Times New Roman"/>
          <w:color w:val="222222"/>
          <w:sz w:val="28"/>
          <w:szCs w:val="28"/>
          <w:shd w:val="clear" w:color="auto" w:fill="FFFFFF"/>
          <w:lang w:val="en-US"/>
        </w:rPr>
      </w:pPr>
      <w:r w:rsidRPr="00715F77">
        <w:rPr>
          <w:rFonts w:ascii="Times New Roman" w:hAnsi="Times New Roman"/>
          <w:color w:val="222222"/>
          <w:sz w:val="28"/>
          <w:szCs w:val="28"/>
          <w:shd w:val="clear" w:color="auto" w:fill="FFFFFF"/>
          <w:lang w:val="en-US"/>
        </w:rPr>
        <w:t xml:space="preserve">an acute virial infection </w:t>
      </w:r>
    </w:p>
    <w:p w:rsidR="00592328" w:rsidRPr="00715F77" w:rsidRDefault="00592328" w:rsidP="009E32D2">
      <w:pPr>
        <w:pStyle w:val="a5"/>
        <w:widowControl/>
        <w:numPr>
          <w:ilvl w:val="1"/>
          <w:numId w:val="285"/>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a cystic fibrosis</w:t>
      </w:r>
    </w:p>
    <w:p w:rsidR="00592328" w:rsidRPr="00715F77" w:rsidRDefault="00592328" w:rsidP="009E32D2">
      <w:pPr>
        <w:pStyle w:val="a5"/>
        <w:widowControl/>
        <w:numPr>
          <w:ilvl w:val="1"/>
          <w:numId w:val="285"/>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lastRenderedPageBreak/>
        <w:t>an acute bacterial infection</w:t>
      </w:r>
    </w:p>
    <w:p w:rsidR="00592328" w:rsidRPr="008A6D16" w:rsidRDefault="00592328" w:rsidP="009E32D2">
      <w:pPr>
        <w:pStyle w:val="a5"/>
        <w:widowControl/>
        <w:numPr>
          <w:ilvl w:val="1"/>
          <w:numId w:val="285"/>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a headache</w:t>
      </w:r>
    </w:p>
    <w:p w:rsidR="008A6D16" w:rsidRPr="00715F77" w:rsidRDefault="008A6D16" w:rsidP="008A6D16">
      <w:pPr>
        <w:pStyle w:val="a5"/>
        <w:widowControl/>
        <w:autoSpaceDE/>
        <w:autoSpaceDN/>
        <w:adjustRightInd/>
        <w:ind w:left="1440" w:firstLine="0"/>
        <w:jc w:val="left"/>
        <w:rPr>
          <w:rFonts w:ascii="Times New Roman" w:hAnsi="Times New Roman"/>
          <w:sz w:val="28"/>
          <w:szCs w:val="28"/>
          <w:lang w:val="en-US"/>
        </w:rPr>
      </w:pPr>
    </w:p>
    <w:p w:rsidR="00592328" w:rsidRPr="00715F77" w:rsidRDefault="00592328" w:rsidP="009E32D2">
      <w:pPr>
        <w:pStyle w:val="a5"/>
        <w:widowControl/>
        <w:numPr>
          <w:ilvl w:val="0"/>
          <w:numId w:val="282"/>
        </w:numPr>
        <w:autoSpaceDE/>
        <w:autoSpaceDN/>
        <w:adjustRightInd/>
        <w:jc w:val="left"/>
        <w:rPr>
          <w:rFonts w:ascii="Times New Roman" w:hAnsi="Times New Roman"/>
          <w:color w:val="222222"/>
          <w:sz w:val="28"/>
          <w:szCs w:val="28"/>
          <w:shd w:val="clear" w:color="auto" w:fill="FFFFFF"/>
          <w:lang w:val="en-US"/>
        </w:rPr>
      </w:pPr>
      <w:r w:rsidRPr="00715F77">
        <w:rPr>
          <w:rFonts w:ascii="Times New Roman" w:hAnsi="Times New Roman"/>
          <w:color w:val="222222"/>
          <w:sz w:val="28"/>
          <w:szCs w:val="28"/>
          <w:shd w:val="clear" w:color="auto" w:fill="FFFFFF"/>
          <w:lang w:val="en-US"/>
        </w:rPr>
        <w:t xml:space="preserve">One of the most common causes of chronic cough in combination with expiratory obstruction in children is </w:t>
      </w:r>
    </w:p>
    <w:p w:rsidR="00592328" w:rsidRPr="00715F77" w:rsidRDefault="00592328" w:rsidP="009E32D2">
      <w:pPr>
        <w:pStyle w:val="a5"/>
        <w:widowControl/>
        <w:numPr>
          <w:ilvl w:val="1"/>
          <w:numId w:val="286"/>
        </w:numPr>
        <w:autoSpaceDE/>
        <w:autoSpaceDN/>
        <w:adjustRightInd/>
        <w:jc w:val="left"/>
        <w:rPr>
          <w:rFonts w:ascii="Times New Roman" w:hAnsi="Times New Roman"/>
          <w:color w:val="222222"/>
          <w:sz w:val="28"/>
          <w:szCs w:val="28"/>
          <w:shd w:val="clear" w:color="auto" w:fill="FFFFFF"/>
          <w:lang w:val="en-US"/>
        </w:rPr>
      </w:pPr>
      <w:r w:rsidRPr="00715F77">
        <w:rPr>
          <w:rFonts w:ascii="Times New Roman" w:hAnsi="Times New Roman"/>
          <w:color w:val="222222"/>
          <w:sz w:val="28"/>
          <w:szCs w:val="28"/>
          <w:shd w:val="clear" w:color="auto" w:fill="FFFFFF"/>
          <w:lang w:val="en-US"/>
        </w:rPr>
        <w:t xml:space="preserve">an acute virial infection </w:t>
      </w:r>
    </w:p>
    <w:p w:rsidR="00592328" w:rsidRPr="00715F77" w:rsidRDefault="00592328" w:rsidP="009E32D2">
      <w:pPr>
        <w:pStyle w:val="a5"/>
        <w:widowControl/>
        <w:numPr>
          <w:ilvl w:val="1"/>
          <w:numId w:val="286"/>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a pertussis</w:t>
      </w:r>
    </w:p>
    <w:p w:rsidR="00592328" w:rsidRPr="00715F77" w:rsidRDefault="00592328" w:rsidP="009E32D2">
      <w:pPr>
        <w:pStyle w:val="a5"/>
        <w:widowControl/>
        <w:numPr>
          <w:ilvl w:val="1"/>
          <w:numId w:val="286"/>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an acute bacterial infection</w:t>
      </w:r>
    </w:p>
    <w:p w:rsidR="00592328" w:rsidRPr="008A6D16" w:rsidRDefault="00592328" w:rsidP="009E32D2">
      <w:pPr>
        <w:pStyle w:val="a5"/>
        <w:widowControl/>
        <w:numPr>
          <w:ilvl w:val="1"/>
          <w:numId w:val="286"/>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an asthma</w:t>
      </w:r>
    </w:p>
    <w:p w:rsidR="008A6D16" w:rsidRPr="00715F77" w:rsidRDefault="008A6D16" w:rsidP="008A6D16">
      <w:pPr>
        <w:pStyle w:val="a5"/>
        <w:widowControl/>
        <w:autoSpaceDE/>
        <w:autoSpaceDN/>
        <w:adjustRightInd/>
        <w:ind w:left="1440" w:firstLine="0"/>
        <w:jc w:val="left"/>
        <w:rPr>
          <w:rFonts w:ascii="Times New Roman" w:hAnsi="Times New Roman"/>
          <w:sz w:val="28"/>
          <w:szCs w:val="28"/>
          <w:lang w:val="en-US"/>
        </w:rPr>
      </w:pPr>
    </w:p>
    <w:p w:rsidR="00592328" w:rsidRPr="00715F77" w:rsidRDefault="00592328" w:rsidP="009E32D2">
      <w:pPr>
        <w:pStyle w:val="a5"/>
        <w:widowControl/>
        <w:numPr>
          <w:ilvl w:val="0"/>
          <w:numId w:val="282"/>
        </w:numPr>
        <w:autoSpaceDE/>
        <w:autoSpaceDN/>
        <w:adjustRightInd/>
        <w:jc w:val="left"/>
        <w:rPr>
          <w:rFonts w:ascii="Times New Roman" w:hAnsi="Times New Roman"/>
          <w:sz w:val="28"/>
          <w:szCs w:val="28"/>
          <w:lang w:val="en-US"/>
        </w:rPr>
      </w:pPr>
      <w:r w:rsidRPr="00715F77">
        <w:rPr>
          <w:rFonts w:ascii="Times New Roman" w:hAnsi="Times New Roman"/>
          <w:color w:val="222222"/>
          <w:sz w:val="28"/>
          <w:szCs w:val="28"/>
          <w:shd w:val="clear" w:color="auto" w:fill="FFFFFF"/>
          <w:lang w:val="en-US"/>
        </w:rPr>
        <w:t>One of the most common causes of respiratory distress in full-term neonate is</w:t>
      </w:r>
    </w:p>
    <w:p w:rsidR="00592328" w:rsidRPr="00715F77" w:rsidRDefault="00592328" w:rsidP="009E32D2">
      <w:pPr>
        <w:pStyle w:val="a5"/>
        <w:widowControl/>
        <w:numPr>
          <w:ilvl w:val="1"/>
          <w:numId w:val="287"/>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a pertussis</w:t>
      </w:r>
    </w:p>
    <w:p w:rsidR="00592328" w:rsidRPr="00715F77" w:rsidRDefault="00592328" w:rsidP="009E32D2">
      <w:pPr>
        <w:pStyle w:val="a5"/>
        <w:widowControl/>
        <w:numPr>
          <w:ilvl w:val="1"/>
          <w:numId w:val="287"/>
        </w:numPr>
        <w:autoSpaceDE/>
        <w:autoSpaceDN/>
        <w:adjustRightInd/>
        <w:jc w:val="left"/>
        <w:rPr>
          <w:rFonts w:ascii="Times New Roman" w:hAnsi="Times New Roman"/>
          <w:color w:val="222222"/>
          <w:sz w:val="28"/>
          <w:szCs w:val="28"/>
          <w:shd w:val="clear" w:color="auto" w:fill="FFFFFF"/>
          <w:lang w:val="en-US"/>
        </w:rPr>
      </w:pPr>
      <w:r w:rsidRPr="00715F77">
        <w:rPr>
          <w:rFonts w:ascii="Times New Roman" w:hAnsi="Times New Roman"/>
          <w:color w:val="222222"/>
          <w:sz w:val="28"/>
          <w:szCs w:val="28"/>
          <w:shd w:val="clear" w:color="auto" w:fill="FFFFFF"/>
          <w:lang w:val="en-US"/>
        </w:rPr>
        <w:t>an asthma</w:t>
      </w:r>
    </w:p>
    <w:p w:rsidR="00592328" w:rsidRPr="00715F77" w:rsidRDefault="00592328" w:rsidP="009E32D2">
      <w:pPr>
        <w:pStyle w:val="a5"/>
        <w:widowControl/>
        <w:numPr>
          <w:ilvl w:val="1"/>
          <w:numId w:val="287"/>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a meconium aspiration</w:t>
      </w:r>
    </w:p>
    <w:p w:rsidR="00592328" w:rsidRPr="00715F77" w:rsidRDefault="00592328" w:rsidP="009E32D2">
      <w:pPr>
        <w:pStyle w:val="a5"/>
        <w:widowControl/>
        <w:numPr>
          <w:ilvl w:val="1"/>
          <w:numId w:val="287"/>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a tuberculosis</w:t>
      </w:r>
    </w:p>
    <w:p w:rsidR="00EC4068" w:rsidRPr="00715F77" w:rsidRDefault="00EC4068" w:rsidP="00EC4068">
      <w:pPr>
        <w:jc w:val="both"/>
        <w:rPr>
          <w:b/>
          <w:sz w:val="28"/>
          <w:szCs w:val="28"/>
        </w:rPr>
      </w:pPr>
    </w:p>
    <w:p w:rsidR="00EC4068" w:rsidRPr="00715F77" w:rsidRDefault="00EC4068" w:rsidP="00EC4068">
      <w:pPr>
        <w:jc w:val="both"/>
        <w:rPr>
          <w:b/>
          <w:sz w:val="28"/>
          <w:szCs w:val="28"/>
          <w:lang w:val="en-US"/>
        </w:rPr>
      </w:pPr>
      <w:r w:rsidRPr="00715F77">
        <w:rPr>
          <w:b/>
          <w:sz w:val="28"/>
          <w:szCs w:val="28"/>
        </w:rPr>
        <w:t>Образец</w:t>
      </w:r>
      <w:r w:rsidRPr="00715F77">
        <w:rPr>
          <w:b/>
          <w:sz w:val="28"/>
          <w:szCs w:val="28"/>
          <w:lang w:val="en-US"/>
        </w:rPr>
        <w:t xml:space="preserve"> </w:t>
      </w:r>
      <w:r w:rsidRPr="00715F77">
        <w:rPr>
          <w:b/>
          <w:sz w:val="28"/>
          <w:szCs w:val="28"/>
        </w:rPr>
        <w:t>решения</w:t>
      </w:r>
      <w:r w:rsidRPr="00715F77">
        <w:rPr>
          <w:b/>
          <w:sz w:val="28"/>
          <w:szCs w:val="28"/>
          <w:lang w:val="en-US"/>
        </w:rPr>
        <w:t xml:space="preserve"> </w:t>
      </w:r>
      <w:r w:rsidRPr="00715F77">
        <w:rPr>
          <w:b/>
          <w:sz w:val="28"/>
          <w:szCs w:val="28"/>
        </w:rPr>
        <w:t>задачи</w:t>
      </w:r>
      <w:r w:rsidRPr="00715F77">
        <w:rPr>
          <w:b/>
          <w:sz w:val="28"/>
          <w:szCs w:val="28"/>
          <w:lang w:val="en-US"/>
        </w:rPr>
        <w:t>/</w:t>
      </w:r>
      <w:r w:rsidRPr="00715F77">
        <w:rPr>
          <w:sz w:val="28"/>
          <w:szCs w:val="28"/>
          <w:lang w:val="en-US"/>
        </w:rPr>
        <w:t xml:space="preserve"> </w:t>
      </w:r>
      <w:r w:rsidRPr="00715F77">
        <w:rPr>
          <w:b/>
          <w:sz w:val="28"/>
          <w:szCs w:val="28"/>
          <w:lang w:val="en-US"/>
        </w:rPr>
        <w:t>An example of solving the task</w:t>
      </w:r>
    </w:p>
    <w:p w:rsidR="00733D57" w:rsidRPr="00715F77" w:rsidRDefault="00733D57" w:rsidP="009E32D2">
      <w:pPr>
        <w:pStyle w:val="a5"/>
        <w:numPr>
          <w:ilvl w:val="0"/>
          <w:numId w:val="281"/>
        </w:numPr>
        <w:ind w:left="1066" w:hanging="357"/>
        <w:jc w:val="left"/>
        <w:rPr>
          <w:rFonts w:ascii="Times New Roman" w:hAnsi="Times New Roman"/>
          <w:sz w:val="28"/>
          <w:szCs w:val="28"/>
          <w:lang w:val="en-US"/>
        </w:rPr>
      </w:pPr>
      <w:r w:rsidRPr="00715F77">
        <w:rPr>
          <w:rFonts w:ascii="Times New Roman" w:hAnsi="Times New Roman"/>
          <w:sz w:val="28"/>
          <w:szCs w:val="28"/>
          <w:lang w:val="en-US"/>
        </w:rPr>
        <w:t>Bronchial asthma</w:t>
      </w:r>
    </w:p>
    <w:p w:rsidR="00733D57" w:rsidRPr="00715F77" w:rsidRDefault="004245BA" w:rsidP="009E32D2">
      <w:pPr>
        <w:pStyle w:val="a5"/>
        <w:widowControl/>
        <w:numPr>
          <w:ilvl w:val="0"/>
          <w:numId w:val="281"/>
        </w:numPr>
        <w:autoSpaceDE/>
        <w:autoSpaceDN/>
        <w:adjustRightInd/>
        <w:ind w:left="1066" w:hanging="357"/>
        <w:jc w:val="left"/>
        <w:rPr>
          <w:rFonts w:ascii="Times New Roman" w:hAnsi="Times New Roman"/>
          <w:sz w:val="28"/>
          <w:szCs w:val="28"/>
          <w:lang w:val="en-US"/>
        </w:rPr>
      </w:pPr>
      <w:r w:rsidRPr="00715F77">
        <w:rPr>
          <w:rFonts w:ascii="Times New Roman" w:hAnsi="Times New Roman"/>
          <w:sz w:val="28"/>
          <w:szCs w:val="28"/>
          <w:lang w:val="en-US"/>
        </w:rPr>
        <w:t xml:space="preserve">CBC: normally, </w:t>
      </w:r>
      <w:r w:rsidR="00592328" w:rsidRPr="00715F77">
        <w:rPr>
          <w:rFonts w:ascii="Times New Roman" w:hAnsi="Times New Roman"/>
          <w:sz w:val="28"/>
          <w:szCs w:val="28"/>
          <w:lang w:val="en-US"/>
        </w:rPr>
        <w:t>Chest X-ray: hyperinflation; IgE –increase; SaO</w:t>
      </w:r>
      <w:r w:rsidR="00592328" w:rsidRPr="00715F77">
        <w:rPr>
          <w:rFonts w:ascii="Times New Roman" w:hAnsi="Times New Roman"/>
          <w:sz w:val="28"/>
          <w:szCs w:val="28"/>
          <w:vertAlign w:val="subscript"/>
          <w:lang w:val="en-US"/>
        </w:rPr>
        <w:t xml:space="preserve">2 </w:t>
      </w:r>
      <w:r w:rsidR="00592328" w:rsidRPr="00715F77">
        <w:rPr>
          <w:rFonts w:ascii="Times New Roman" w:hAnsi="Times New Roman"/>
          <w:sz w:val="28"/>
          <w:szCs w:val="28"/>
          <w:lang w:val="en-US"/>
        </w:rPr>
        <w:t xml:space="preserve">–low; spirometry – bronchospasm. </w:t>
      </w:r>
    </w:p>
    <w:p w:rsidR="00592328" w:rsidRPr="00715F77" w:rsidRDefault="00592328" w:rsidP="009E32D2">
      <w:pPr>
        <w:pStyle w:val="a5"/>
        <w:numPr>
          <w:ilvl w:val="0"/>
          <w:numId w:val="281"/>
        </w:numPr>
        <w:ind w:left="1066" w:hanging="357"/>
        <w:jc w:val="left"/>
        <w:rPr>
          <w:rFonts w:ascii="Times New Roman" w:hAnsi="Times New Roman"/>
          <w:sz w:val="28"/>
          <w:szCs w:val="28"/>
          <w:lang w:val="en-US"/>
        </w:rPr>
      </w:pPr>
      <w:r w:rsidRPr="00715F77">
        <w:rPr>
          <w:rFonts w:ascii="Times New Roman" w:hAnsi="Times New Roman"/>
          <w:sz w:val="28"/>
          <w:szCs w:val="28"/>
          <w:lang w:val="en-US"/>
        </w:rPr>
        <w:t xml:space="preserve">Bronchial asthma, exacerbations </w:t>
      </w:r>
    </w:p>
    <w:p w:rsidR="00592328" w:rsidRPr="00715F77" w:rsidRDefault="00592328" w:rsidP="009E32D2">
      <w:pPr>
        <w:pStyle w:val="a5"/>
        <w:widowControl/>
        <w:numPr>
          <w:ilvl w:val="0"/>
          <w:numId w:val="281"/>
        </w:numPr>
        <w:autoSpaceDE/>
        <w:autoSpaceDN/>
        <w:adjustRightInd/>
        <w:ind w:left="1066" w:hanging="357"/>
        <w:jc w:val="left"/>
        <w:rPr>
          <w:rFonts w:ascii="Times New Roman" w:hAnsi="Times New Roman"/>
          <w:sz w:val="28"/>
          <w:szCs w:val="28"/>
          <w:lang w:val="en-US"/>
        </w:rPr>
      </w:pPr>
      <w:r w:rsidRPr="00715F77">
        <w:rPr>
          <w:rFonts w:ascii="Times New Roman" w:hAnsi="Times New Roman"/>
          <w:sz w:val="28"/>
          <w:szCs w:val="28"/>
          <w:lang w:val="en-US"/>
        </w:rPr>
        <w:t xml:space="preserve">Pneumonia, tuberculosis </w:t>
      </w:r>
    </w:p>
    <w:p w:rsidR="00592328" w:rsidRPr="00715F77" w:rsidRDefault="00592328" w:rsidP="009E32D2">
      <w:pPr>
        <w:pStyle w:val="a5"/>
        <w:widowControl/>
        <w:numPr>
          <w:ilvl w:val="0"/>
          <w:numId w:val="281"/>
        </w:numPr>
        <w:autoSpaceDE/>
        <w:autoSpaceDN/>
        <w:adjustRightInd/>
        <w:ind w:left="1066" w:hanging="357"/>
        <w:jc w:val="left"/>
        <w:rPr>
          <w:rFonts w:ascii="Times New Roman" w:hAnsi="Times New Roman"/>
          <w:sz w:val="28"/>
          <w:szCs w:val="28"/>
        </w:rPr>
      </w:pPr>
      <w:r w:rsidRPr="00715F77">
        <w:rPr>
          <w:rFonts w:ascii="Times New Roman" w:hAnsi="Times New Roman"/>
          <w:sz w:val="28"/>
          <w:szCs w:val="28"/>
          <w:lang w:val="en-US"/>
        </w:rPr>
        <w:t>Oxygenation</w:t>
      </w:r>
      <w:r w:rsidRPr="00715F77">
        <w:rPr>
          <w:rFonts w:ascii="Times New Roman" w:hAnsi="Times New Roman"/>
          <w:sz w:val="28"/>
          <w:szCs w:val="28"/>
        </w:rPr>
        <w:t xml:space="preserve">, </w:t>
      </w:r>
      <w:r w:rsidRPr="00715F77">
        <w:rPr>
          <w:rFonts w:ascii="Times New Roman" w:hAnsi="Times New Roman"/>
          <w:sz w:val="28"/>
          <w:szCs w:val="28"/>
          <w:lang w:val="en-US"/>
        </w:rPr>
        <w:t xml:space="preserve">Broncholitic therapy, ICS </w:t>
      </w:r>
    </w:p>
    <w:p w:rsidR="00EC4068" w:rsidRPr="00715F77" w:rsidRDefault="00EC4068" w:rsidP="00EC4068">
      <w:pPr>
        <w:tabs>
          <w:tab w:val="left" w:pos="0"/>
          <w:tab w:val="left" w:pos="1418"/>
        </w:tabs>
        <w:outlineLvl w:val="2"/>
        <w:rPr>
          <w:b/>
          <w:bCs/>
          <w:sz w:val="28"/>
          <w:szCs w:val="28"/>
        </w:rPr>
      </w:pPr>
    </w:p>
    <w:p w:rsidR="00EC4068" w:rsidRPr="00715F77" w:rsidRDefault="00EC4068" w:rsidP="00EC4068">
      <w:pPr>
        <w:tabs>
          <w:tab w:val="left" w:pos="0"/>
          <w:tab w:val="left" w:pos="1418"/>
        </w:tabs>
        <w:outlineLvl w:val="2"/>
        <w:rPr>
          <w:b/>
          <w:bCs/>
          <w:sz w:val="28"/>
          <w:szCs w:val="28"/>
        </w:rPr>
      </w:pPr>
      <w:r w:rsidRPr="00715F77">
        <w:rPr>
          <w:b/>
          <w:bCs/>
          <w:sz w:val="28"/>
          <w:szCs w:val="28"/>
        </w:rPr>
        <w:t>Эталоны ответов тестовых заданий/</w:t>
      </w:r>
      <w:r w:rsidRPr="00715F77">
        <w:rPr>
          <w:sz w:val="28"/>
          <w:szCs w:val="28"/>
        </w:rPr>
        <w:t xml:space="preserve"> </w:t>
      </w:r>
      <w:r w:rsidRPr="00715F77">
        <w:rPr>
          <w:b/>
          <w:bCs/>
          <w:sz w:val="28"/>
          <w:szCs w:val="28"/>
          <w:lang w:val="en-US"/>
        </w:rPr>
        <w:t>Test</w:t>
      </w:r>
      <w:r w:rsidRPr="00715F77">
        <w:rPr>
          <w:b/>
          <w:bCs/>
          <w:sz w:val="28"/>
          <w:szCs w:val="28"/>
        </w:rPr>
        <w:t xml:space="preserve"> </w:t>
      </w:r>
      <w:r w:rsidRPr="00715F77">
        <w:rPr>
          <w:b/>
          <w:bCs/>
          <w:sz w:val="28"/>
          <w:szCs w:val="28"/>
          <w:lang w:val="en-US"/>
        </w:rPr>
        <w:t>answers</w:t>
      </w:r>
    </w:p>
    <w:tbl>
      <w:tblPr>
        <w:tblpPr w:leftFromText="180" w:rightFromText="180" w:vertAnchor="text" w:horzAnchor="margin" w:tblpXSpec="center" w:tblpY="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85"/>
        <w:gridCol w:w="2085"/>
        <w:gridCol w:w="2084"/>
        <w:gridCol w:w="2082"/>
      </w:tblGrid>
      <w:tr w:rsidR="00EC4068" w:rsidRPr="00715F77" w:rsidTr="000E10A2">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0E10A2">
            <w:pPr>
              <w:tabs>
                <w:tab w:val="left" w:pos="0"/>
                <w:tab w:val="left" w:pos="1418"/>
              </w:tabs>
              <w:spacing w:line="256" w:lineRule="auto"/>
              <w:jc w:val="center"/>
              <w:outlineLvl w:val="2"/>
              <w:rPr>
                <w:b/>
                <w:bCs/>
                <w:sz w:val="28"/>
                <w:szCs w:val="28"/>
                <w:lang w:eastAsia="en-US"/>
              </w:rPr>
            </w:pPr>
            <w:r w:rsidRPr="00715F77">
              <w:rPr>
                <w:b/>
                <w:bCs/>
                <w:sz w:val="28"/>
                <w:szCs w:val="28"/>
                <w:lang w:eastAsia="en-US"/>
              </w:rPr>
              <w:t>1</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0E10A2">
            <w:pPr>
              <w:tabs>
                <w:tab w:val="left" w:pos="0"/>
                <w:tab w:val="left" w:pos="1418"/>
              </w:tabs>
              <w:spacing w:line="256" w:lineRule="auto"/>
              <w:jc w:val="center"/>
              <w:outlineLvl w:val="2"/>
              <w:rPr>
                <w:b/>
                <w:bCs/>
                <w:sz w:val="28"/>
                <w:szCs w:val="28"/>
                <w:lang w:eastAsia="en-US"/>
              </w:rPr>
            </w:pPr>
            <w:r w:rsidRPr="00715F77">
              <w:rPr>
                <w:b/>
                <w:bCs/>
                <w:sz w:val="28"/>
                <w:szCs w:val="28"/>
                <w:lang w:eastAsia="en-US"/>
              </w:rPr>
              <w:t>2</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0E10A2">
            <w:pPr>
              <w:tabs>
                <w:tab w:val="left" w:pos="0"/>
                <w:tab w:val="left" w:pos="1418"/>
              </w:tabs>
              <w:spacing w:line="256" w:lineRule="auto"/>
              <w:jc w:val="center"/>
              <w:outlineLvl w:val="2"/>
              <w:rPr>
                <w:b/>
                <w:bCs/>
                <w:sz w:val="28"/>
                <w:szCs w:val="28"/>
                <w:lang w:eastAsia="en-US"/>
              </w:rPr>
            </w:pPr>
            <w:r w:rsidRPr="00715F77">
              <w:rPr>
                <w:b/>
                <w:bCs/>
                <w:sz w:val="28"/>
                <w:szCs w:val="28"/>
                <w:lang w:eastAsia="en-US"/>
              </w:rPr>
              <w:t>3</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0E10A2">
            <w:pPr>
              <w:tabs>
                <w:tab w:val="left" w:pos="0"/>
                <w:tab w:val="left" w:pos="1418"/>
              </w:tabs>
              <w:spacing w:line="256" w:lineRule="auto"/>
              <w:jc w:val="center"/>
              <w:outlineLvl w:val="2"/>
              <w:rPr>
                <w:b/>
                <w:bCs/>
                <w:sz w:val="28"/>
                <w:szCs w:val="28"/>
                <w:lang w:eastAsia="en-US"/>
              </w:rPr>
            </w:pPr>
            <w:r w:rsidRPr="00715F77">
              <w:rPr>
                <w:b/>
                <w:bCs/>
                <w:sz w:val="28"/>
                <w:szCs w:val="28"/>
                <w:lang w:eastAsia="en-US"/>
              </w:rPr>
              <w:t>4</w:t>
            </w:r>
          </w:p>
        </w:tc>
        <w:tc>
          <w:tcPr>
            <w:tcW w:w="999" w:type="pct"/>
            <w:tcBorders>
              <w:top w:val="single" w:sz="4" w:space="0" w:color="auto"/>
              <w:left w:val="single" w:sz="4" w:space="0" w:color="auto"/>
              <w:bottom w:val="single" w:sz="4" w:space="0" w:color="auto"/>
              <w:right w:val="single" w:sz="4" w:space="0" w:color="auto"/>
            </w:tcBorders>
            <w:hideMark/>
          </w:tcPr>
          <w:p w:rsidR="00EC4068" w:rsidRPr="00715F77" w:rsidRDefault="00EC4068" w:rsidP="000E10A2">
            <w:pPr>
              <w:tabs>
                <w:tab w:val="left" w:pos="0"/>
                <w:tab w:val="left" w:pos="1418"/>
              </w:tabs>
              <w:spacing w:line="256" w:lineRule="auto"/>
              <w:jc w:val="center"/>
              <w:outlineLvl w:val="2"/>
              <w:rPr>
                <w:b/>
                <w:bCs/>
                <w:sz w:val="28"/>
                <w:szCs w:val="28"/>
                <w:lang w:eastAsia="en-US"/>
              </w:rPr>
            </w:pPr>
            <w:r w:rsidRPr="00715F77">
              <w:rPr>
                <w:b/>
                <w:bCs/>
                <w:sz w:val="28"/>
                <w:szCs w:val="28"/>
                <w:lang w:eastAsia="en-US"/>
              </w:rPr>
              <w:t>5</w:t>
            </w:r>
          </w:p>
        </w:tc>
      </w:tr>
      <w:tr w:rsidR="00EC4068" w:rsidRPr="00715F77" w:rsidTr="000E10A2">
        <w:tc>
          <w:tcPr>
            <w:tcW w:w="1000" w:type="pct"/>
            <w:tcBorders>
              <w:top w:val="single" w:sz="4" w:space="0" w:color="auto"/>
              <w:left w:val="single" w:sz="4" w:space="0" w:color="auto"/>
              <w:bottom w:val="single" w:sz="4" w:space="0" w:color="auto"/>
              <w:right w:val="single" w:sz="4" w:space="0" w:color="auto"/>
            </w:tcBorders>
          </w:tcPr>
          <w:p w:rsidR="00EC4068" w:rsidRPr="00715F77" w:rsidRDefault="00592328" w:rsidP="000E10A2">
            <w:pPr>
              <w:tabs>
                <w:tab w:val="left" w:pos="0"/>
                <w:tab w:val="left" w:pos="1418"/>
              </w:tabs>
              <w:spacing w:line="256" w:lineRule="auto"/>
              <w:jc w:val="center"/>
              <w:outlineLvl w:val="2"/>
              <w:rPr>
                <w:bCs/>
                <w:sz w:val="28"/>
                <w:szCs w:val="28"/>
                <w:lang w:val="en-US" w:eastAsia="en-US"/>
              </w:rPr>
            </w:pPr>
            <w:r w:rsidRPr="00715F77">
              <w:rPr>
                <w:bCs/>
                <w:sz w:val="28"/>
                <w:szCs w:val="28"/>
                <w:lang w:val="en-US" w:eastAsia="en-US"/>
              </w:rPr>
              <w:t>1</w:t>
            </w:r>
          </w:p>
        </w:tc>
        <w:tc>
          <w:tcPr>
            <w:tcW w:w="1000" w:type="pct"/>
            <w:tcBorders>
              <w:top w:val="single" w:sz="4" w:space="0" w:color="auto"/>
              <w:left w:val="single" w:sz="4" w:space="0" w:color="auto"/>
              <w:bottom w:val="single" w:sz="4" w:space="0" w:color="auto"/>
              <w:right w:val="single" w:sz="4" w:space="0" w:color="auto"/>
            </w:tcBorders>
          </w:tcPr>
          <w:p w:rsidR="00EC4068" w:rsidRPr="00715F77" w:rsidRDefault="00592328" w:rsidP="000E10A2">
            <w:pPr>
              <w:tabs>
                <w:tab w:val="left" w:pos="0"/>
                <w:tab w:val="left" w:pos="1418"/>
              </w:tabs>
              <w:spacing w:line="256" w:lineRule="auto"/>
              <w:jc w:val="center"/>
              <w:outlineLvl w:val="2"/>
              <w:rPr>
                <w:bCs/>
                <w:sz w:val="28"/>
                <w:szCs w:val="28"/>
                <w:lang w:val="en-US" w:eastAsia="en-US"/>
              </w:rPr>
            </w:pPr>
            <w:r w:rsidRPr="00715F77">
              <w:rPr>
                <w:bCs/>
                <w:sz w:val="28"/>
                <w:szCs w:val="28"/>
                <w:lang w:val="en-US" w:eastAsia="en-US"/>
              </w:rPr>
              <w:t>1</w:t>
            </w:r>
          </w:p>
        </w:tc>
        <w:tc>
          <w:tcPr>
            <w:tcW w:w="1000" w:type="pct"/>
            <w:tcBorders>
              <w:top w:val="single" w:sz="4" w:space="0" w:color="auto"/>
              <w:left w:val="single" w:sz="4" w:space="0" w:color="auto"/>
              <w:bottom w:val="single" w:sz="4" w:space="0" w:color="auto"/>
              <w:right w:val="single" w:sz="4" w:space="0" w:color="auto"/>
            </w:tcBorders>
          </w:tcPr>
          <w:p w:rsidR="00EC4068" w:rsidRPr="00715F77" w:rsidRDefault="00592328" w:rsidP="000E10A2">
            <w:pPr>
              <w:tabs>
                <w:tab w:val="left" w:pos="0"/>
                <w:tab w:val="left" w:pos="1418"/>
              </w:tabs>
              <w:spacing w:line="256" w:lineRule="auto"/>
              <w:jc w:val="center"/>
              <w:outlineLvl w:val="2"/>
              <w:rPr>
                <w:bCs/>
                <w:sz w:val="28"/>
                <w:szCs w:val="28"/>
                <w:lang w:val="en-US" w:eastAsia="en-US"/>
              </w:rPr>
            </w:pPr>
            <w:r w:rsidRPr="00715F77">
              <w:rPr>
                <w:bCs/>
                <w:sz w:val="28"/>
                <w:szCs w:val="28"/>
                <w:lang w:val="en-US" w:eastAsia="en-US"/>
              </w:rPr>
              <w:t>2</w:t>
            </w:r>
          </w:p>
        </w:tc>
        <w:tc>
          <w:tcPr>
            <w:tcW w:w="1000" w:type="pct"/>
            <w:tcBorders>
              <w:top w:val="single" w:sz="4" w:space="0" w:color="auto"/>
              <w:left w:val="single" w:sz="4" w:space="0" w:color="auto"/>
              <w:bottom w:val="single" w:sz="4" w:space="0" w:color="auto"/>
              <w:right w:val="single" w:sz="4" w:space="0" w:color="auto"/>
            </w:tcBorders>
          </w:tcPr>
          <w:p w:rsidR="00EC4068" w:rsidRPr="00715F77" w:rsidRDefault="00592328" w:rsidP="000E10A2">
            <w:pPr>
              <w:tabs>
                <w:tab w:val="left" w:pos="0"/>
                <w:tab w:val="left" w:pos="1418"/>
              </w:tabs>
              <w:spacing w:line="256" w:lineRule="auto"/>
              <w:jc w:val="center"/>
              <w:outlineLvl w:val="2"/>
              <w:rPr>
                <w:bCs/>
                <w:sz w:val="28"/>
                <w:szCs w:val="28"/>
                <w:lang w:val="en-US" w:eastAsia="en-US"/>
              </w:rPr>
            </w:pPr>
            <w:r w:rsidRPr="00715F77">
              <w:rPr>
                <w:bCs/>
                <w:sz w:val="28"/>
                <w:szCs w:val="28"/>
                <w:lang w:val="en-US" w:eastAsia="en-US"/>
              </w:rPr>
              <w:t>4</w:t>
            </w:r>
          </w:p>
        </w:tc>
        <w:tc>
          <w:tcPr>
            <w:tcW w:w="999" w:type="pct"/>
            <w:tcBorders>
              <w:top w:val="single" w:sz="4" w:space="0" w:color="auto"/>
              <w:left w:val="single" w:sz="4" w:space="0" w:color="auto"/>
              <w:bottom w:val="single" w:sz="4" w:space="0" w:color="auto"/>
              <w:right w:val="single" w:sz="4" w:space="0" w:color="auto"/>
            </w:tcBorders>
          </w:tcPr>
          <w:p w:rsidR="00EC4068" w:rsidRPr="00715F77" w:rsidRDefault="00592328" w:rsidP="000E10A2">
            <w:pPr>
              <w:tabs>
                <w:tab w:val="left" w:pos="0"/>
                <w:tab w:val="left" w:pos="1418"/>
              </w:tabs>
              <w:spacing w:line="256" w:lineRule="auto"/>
              <w:jc w:val="center"/>
              <w:outlineLvl w:val="2"/>
              <w:rPr>
                <w:bCs/>
                <w:sz w:val="28"/>
                <w:szCs w:val="28"/>
                <w:lang w:val="en-US" w:eastAsia="en-US"/>
              </w:rPr>
            </w:pPr>
            <w:r w:rsidRPr="00715F77">
              <w:rPr>
                <w:bCs/>
                <w:sz w:val="28"/>
                <w:szCs w:val="28"/>
                <w:lang w:val="en-US" w:eastAsia="en-US"/>
              </w:rPr>
              <w:t>3</w:t>
            </w:r>
          </w:p>
        </w:tc>
      </w:tr>
    </w:tbl>
    <w:p w:rsidR="00EC4068" w:rsidRPr="00715F77" w:rsidRDefault="00EC4068" w:rsidP="00EC4068">
      <w:pPr>
        <w:tabs>
          <w:tab w:val="left" w:pos="0"/>
          <w:tab w:val="left" w:pos="1418"/>
        </w:tabs>
        <w:outlineLvl w:val="2"/>
        <w:rPr>
          <w:b/>
          <w:bCs/>
          <w:sz w:val="28"/>
          <w:szCs w:val="28"/>
        </w:rPr>
      </w:pPr>
    </w:p>
    <w:p w:rsidR="00EC4068" w:rsidRPr="00715F77" w:rsidRDefault="00EC4068" w:rsidP="00EC4068">
      <w:pPr>
        <w:ind w:firstLine="709"/>
        <w:jc w:val="both"/>
        <w:rPr>
          <w:b/>
          <w:color w:val="000000"/>
          <w:sz w:val="28"/>
          <w:szCs w:val="28"/>
        </w:rPr>
      </w:pPr>
      <w:r w:rsidRPr="00715F77">
        <w:rPr>
          <w:b/>
          <w:color w:val="000000"/>
          <w:sz w:val="28"/>
          <w:szCs w:val="28"/>
        </w:rPr>
        <w:t xml:space="preserve">Тема/ </w:t>
      </w:r>
      <w:r w:rsidRPr="00715F77">
        <w:rPr>
          <w:b/>
          <w:color w:val="000000"/>
          <w:sz w:val="28"/>
          <w:szCs w:val="28"/>
          <w:lang w:val="en-US"/>
        </w:rPr>
        <w:t>Theme</w:t>
      </w:r>
      <w:r w:rsidRPr="00715F77">
        <w:rPr>
          <w:b/>
          <w:color w:val="000000"/>
          <w:sz w:val="28"/>
          <w:szCs w:val="28"/>
        </w:rPr>
        <w:t xml:space="preserve"> </w:t>
      </w:r>
      <w:r w:rsidR="009D40D1" w:rsidRPr="00715F77">
        <w:rPr>
          <w:b/>
          <w:color w:val="000000"/>
          <w:sz w:val="28"/>
          <w:szCs w:val="28"/>
        </w:rPr>
        <w:t>37 «</w:t>
      </w:r>
      <w:r w:rsidR="009D40D1" w:rsidRPr="00715F77">
        <w:rPr>
          <w:b/>
          <w:color w:val="000000"/>
          <w:sz w:val="28"/>
          <w:szCs w:val="28"/>
          <w:u w:val="single"/>
        </w:rPr>
        <w:t>Боль в груди, шум в сердце - дифференциальная диагностика заболеваний сердца у детей/</w:t>
      </w:r>
      <w:r w:rsidR="009D40D1" w:rsidRPr="00715F77">
        <w:rPr>
          <w:b/>
          <w:color w:val="000000"/>
          <w:sz w:val="28"/>
          <w:szCs w:val="28"/>
          <w:u w:val="single"/>
          <w:lang w:val="en-US"/>
        </w:rPr>
        <w:t>Chest</w:t>
      </w:r>
      <w:r w:rsidR="009D40D1" w:rsidRPr="00715F77">
        <w:rPr>
          <w:b/>
          <w:color w:val="000000"/>
          <w:sz w:val="28"/>
          <w:szCs w:val="28"/>
          <w:u w:val="single"/>
        </w:rPr>
        <w:t xml:space="preserve"> </w:t>
      </w:r>
      <w:r w:rsidR="009D40D1" w:rsidRPr="00715F77">
        <w:rPr>
          <w:b/>
          <w:color w:val="000000"/>
          <w:sz w:val="28"/>
          <w:szCs w:val="28"/>
          <w:u w:val="single"/>
          <w:lang w:val="en-US"/>
        </w:rPr>
        <w:t>pain</w:t>
      </w:r>
      <w:r w:rsidR="009D40D1" w:rsidRPr="00715F77">
        <w:rPr>
          <w:b/>
          <w:color w:val="000000"/>
          <w:sz w:val="28"/>
          <w:szCs w:val="28"/>
          <w:u w:val="single"/>
        </w:rPr>
        <w:t xml:space="preserve">, </w:t>
      </w:r>
      <w:r w:rsidR="009D40D1" w:rsidRPr="00715F77">
        <w:rPr>
          <w:b/>
          <w:color w:val="000000"/>
          <w:sz w:val="28"/>
          <w:szCs w:val="28"/>
          <w:u w:val="single"/>
          <w:lang w:val="en-US"/>
        </w:rPr>
        <w:t>murmurs</w:t>
      </w:r>
      <w:r w:rsidR="009D40D1" w:rsidRPr="00715F77">
        <w:rPr>
          <w:b/>
          <w:color w:val="000000"/>
          <w:sz w:val="28"/>
          <w:szCs w:val="28"/>
          <w:u w:val="single"/>
        </w:rPr>
        <w:t xml:space="preserve"> </w:t>
      </w:r>
      <w:r w:rsidR="009D40D1" w:rsidRPr="00715F77">
        <w:rPr>
          <w:b/>
          <w:color w:val="000000"/>
          <w:sz w:val="28"/>
          <w:szCs w:val="28"/>
          <w:u w:val="single"/>
          <w:lang w:val="en-US"/>
        </w:rPr>
        <w:t>for</w:t>
      </w:r>
      <w:r w:rsidR="009D40D1" w:rsidRPr="00715F77">
        <w:rPr>
          <w:b/>
          <w:color w:val="000000"/>
          <w:sz w:val="28"/>
          <w:szCs w:val="28"/>
          <w:u w:val="single"/>
        </w:rPr>
        <w:t xml:space="preserve"> </w:t>
      </w:r>
      <w:r w:rsidR="009D40D1" w:rsidRPr="00715F77">
        <w:rPr>
          <w:b/>
          <w:color w:val="000000"/>
          <w:sz w:val="28"/>
          <w:szCs w:val="28"/>
          <w:u w:val="single"/>
          <w:lang w:val="en-US"/>
        </w:rPr>
        <w:t>the</w:t>
      </w:r>
      <w:r w:rsidR="009D40D1" w:rsidRPr="00715F77">
        <w:rPr>
          <w:b/>
          <w:color w:val="000000"/>
          <w:sz w:val="28"/>
          <w:szCs w:val="28"/>
          <w:u w:val="single"/>
        </w:rPr>
        <w:t xml:space="preserve"> </w:t>
      </w:r>
      <w:r w:rsidR="009D40D1" w:rsidRPr="00715F77">
        <w:rPr>
          <w:b/>
          <w:color w:val="000000"/>
          <w:sz w:val="28"/>
          <w:szCs w:val="28"/>
          <w:u w:val="single"/>
          <w:lang w:val="en-US"/>
        </w:rPr>
        <w:t>differential</w:t>
      </w:r>
      <w:r w:rsidR="009D40D1" w:rsidRPr="00715F77">
        <w:rPr>
          <w:b/>
          <w:color w:val="000000"/>
          <w:sz w:val="28"/>
          <w:szCs w:val="28"/>
          <w:u w:val="single"/>
        </w:rPr>
        <w:t xml:space="preserve"> </w:t>
      </w:r>
      <w:r w:rsidR="009D40D1" w:rsidRPr="00715F77">
        <w:rPr>
          <w:b/>
          <w:color w:val="000000"/>
          <w:sz w:val="28"/>
          <w:szCs w:val="28"/>
          <w:u w:val="single"/>
          <w:lang w:val="en-US"/>
        </w:rPr>
        <w:t>diagnosis</w:t>
      </w:r>
      <w:r w:rsidR="009D40D1" w:rsidRPr="00715F77">
        <w:rPr>
          <w:b/>
          <w:color w:val="000000"/>
          <w:sz w:val="28"/>
          <w:szCs w:val="28"/>
          <w:u w:val="single"/>
        </w:rPr>
        <w:t xml:space="preserve"> </w:t>
      </w:r>
      <w:r w:rsidR="009D40D1" w:rsidRPr="00715F77">
        <w:rPr>
          <w:b/>
          <w:color w:val="000000"/>
          <w:sz w:val="28"/>
          <w:szCs w:val="28"/>
          <w:u w:val="single"/>
          <w:lang w:val="en-US"/>
        </w:rPr>
        <w:t>of</w:t>
      </w:r>
      <w:r w:rsidR="009D40D1" w:rsidRPr="00715F77">
        <w:rPr>
          <w:b/>
          <w:color w:val="000000"/>
          <w:sz w:val="28"/>
          <w:szCs w:val="28"/>
          <w:u w:val="single"/>
        </w:rPr>
        <w:t xml:space="preserve"> </w:t>
      </w:r>
      <w:r w:rsidR="009D40D1" w:rsidRPr="00715F77">
        <w:rPr>
          <w:b/>
          <w:color w:val="000000"/>
          <w:sz w:val="28"/>
          <w:szCs w:val="28"/>
          <w:u w:val="single"/>
          <w:lang w:val="en-US"/>
        </w:rPr>
        <w:t>the</w:t>
      </w:r>
      <w:r w:rsidR="009D40D1" w:rsidRPr="00715F77">
        <w:rPr>
          <w:b/>
          <w:color w:val="000000"/>
          <w:sz w:val="28"/>
          <w:szCs w:val="28"/>
          <w:u w:val="single"/>
        </w:rPr>
        <w:t xml:space="preserve"> </w:t>
      </w:r>
      <w:r w:rsidR="009D40D1" w:rsidRPr="00715F77">
        <w:rPr>
          <w:b/>
          <w:color w:val="000000"/>
          <w:sz w:val="28"/>
          <w:szCs w:val="28"/>
          <w:u w:val="single"/>
          <w:lang w:val="en-US"/>
        </w:rPr>
        <w:t>heart</w:t>
      </w:r>
      <w:r w:rsidR="009D40D1" w:rsidRPr="00715F77">
        <w:rPr>
          <w:b/>
          <w:color w:val="000000"/>
          <w:sz w:val="28"/>
          <w:szCs w:val="28"/>
          <w:u w:val="single"/>
        </w:rPr>
        <w:t xml:space="preserve"> </w:t>
      </w:r>
      <w:r w:rsidR="009D40D1" w:rsidRPr="00715F77">
        <w:rPr>
          <w:b/>
          <w:color w:val="000000"/>
          <w:sz w:val="28"/>
          <w:szCs w:val="28"/>
          <w:u w:val="single"/>
          <w:lang w:val="en-US"/>
        </w:rPr>
        <w:t>diseases</w:t>
      </w:r>
      <w:r w:rsidR="009D40D1" w:rsidRPr="00715F77">
        <w:rPr>
          <w:b/>
          <w:color w:val="000000"/>
          <w:sz w:val="28"/>
          <w:szCs w:val="28"/>
          <w:u w:val="single"/>
        </w:rPr>
        <w:t xml:space="preserve"> </w:t>
      </w:r>
      <w:r w:rsidR="009D40D1" w:rsidRPr="00715F77">
        <w:rPr>
          <w:b/>
          <w:color w:val="000000"/>
          <w:sz w:val="28"/>
          <w:szCs w:val="28"/>
          <w:u w:val="single"/>
          <w:lang w:val="en-US"/>
        </w:rPr>
        <w:t>in</w:t>
      </w:r>
      <w:r w:rsidR="009D40D1" w:rsidRPr="00715F77">
        <w:rPr>
          <w:b/>
          <w:color w:val="000000"/>
          <w:sz w:val="28"/>
          <w:szCs w:val="28"/>
          <w:u w:val="single"/>
        </w:rPr>
        <w:t xml:space="preserve"> </w:t>
      </w:r>
      <w:r w:rsidR="009D40D1" w:rsidRPr="00715F77">
        <w:rPr>
          <w:b/>
          <w:color w:val="000000"/>
          <w:sz w:val="28"/>
          <w:szCs w:val="28"/>
          <w:u w:val="single"/>
          <w:lang w:val="en-US"/>
        </w:rPr>
        <w:t>children</w:t>
      </w:r>
      <w:r w:rsidR="009D40D1" w:rsidRPr="00715F77">
        <w:rPr>
          <w:b/>
          <w:color w:val="000000"/>
          <w:sz w:val="28"/>
          <w:szCs w:val="28"/>
          <w:u w:val="single"/>
        </w:rPr>
        <w:t>»</w:t>
      </w:r>
    </w:p>
    <w:p w:rsidR="00EC4068" w:rsidRPr="00715F77" w:rsidRDefault="00EC4068" w:rsidP="00EC4068">
      <w:pPr>
        <w:ind w:firstLine="709"/>
        <w:jc w:val="both"/>
        <w:rPr>
          <w:b/>
          <w:color w:val="000000"/>
          <w:sz w:val="28"/>
          <w:szCs w:val="28"/>
        </w:rPr>
      </w:pPr>
    </w:p>
    <w:p w:rsidR="00EC4068" w:rsidRPr="00715F77" w:rsidRDefault="00EC4068" w:rsidP="00EC4068">
      <w:pPr>
        <w:ind w:firstLine="709"/>
        <w:jc w:val="both"/>
        <w:rPr>
          <w:b/>
          <w:color w:val="000000"/>
          <w:sz w:val="28"/>
          <w:szCs w:val="28"/>
          <w:lang w:val="en-US"/>
        </w:rPr>
      </w:pPr>
      <w:r w:rsidRPr="00715F77">
        <w:rPr>
          <w:b/>
          <w:color w:val="000000"/>
          <w:sz w:val="28"/>
          <w:szCs w:val="28"/>
        </w:rPr>
        <w:t>Формы</w:t>
      </w:r>
      <w:r w:rsidRPr="00715F77">
        <w:rPr>
          <w:b/>
          <w:color w:val="000000"/>
          <w:sz w:val="28"/>
          <w:szCs w:val="28"/>
          <w:lang w:val="en-US"/>
        </w:rPr>
        <w:t xml:space="preserve"> </w:t>
      </w:r>
      <w:r w:rsidRPr="00715F77">
        <w:rPr>
          <w:b/>
          <w:color w:val="000000"/>
          <w:sz w:val="28"/>
          <w:szCs w:val="28"/>
        </w:rPr>
        <w:t>текущего</w:t>
      </w:r>
      <w:r w:rsidRPr="00715F77">
        <w:rPr>
          <w:b/>
          <w:color w:val="000000"/>
          <w:sz w:val="28"/>
          <w:szCs w:val="28"/>
          <w:lang w:val="en-US"/>
        </w:rPr>
        <w:t xml:space="preserve"> </w:t>
      </w:r>
      <w:r w:rsidRPr="00715F77">
        <w:rPr>
          <w:b/>
          <w:color w:val="000000"/>
          <w:sz w:val="28"/>
          <w:szCs w:val="28"/>
        </w:rPr>
        <w:t>контроля</w:t>
      </w:r>
      <w:r w:rsidRPr="00715F77">
        <w:rPr>
          <w:color w:val="000000"/>
          <w:sz w:val="28"/>
          <w:szCs w:val="28"/>
          <w:lang w:val="en-US"/>
        </w:rPr>
        <w:t xml:space="preserve"> </w:t>
      </w:r>
      <w:r w:rsidRPr="00715F77">
        <w:rPr>
          <w:b/>
          <w:color w:val="000000"/>
          <w:sz w:val="28"/>
          <w:szCs w:val="28"/>
        </w:rPr>
        <w:t>успеваемости</w:t>
      </w:r>
      <w:r w:rsidRPr="00715F77">
        <w:rPr>
          <w:b/>
          <w:color w:val="000000"/>
          <w:sz w:val="28"/>
          <w:szCs w:val="28"/>
          <w:lang w:val="en-US"/>
        </w:rPr>
        <w:t>/Forms of current performance monitoring:</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тестирование</w:t>
      </w:r>
      <w:r w:rsidRPr="00715F77">
        <w:rPr>
          <w:color w:val="000000"/>
          <w:sz w:val="28"/>
          <w:szCs w:val="28"/>
          <w:shd w:val="clear" w:color="auto" w:fill="FFFFFF"/>
          <w:lang w:val="en-US"/>
        </w:rPr>
        <w:t>/ testing</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устный</w:t>
      </w:r>
      <w:r w:rsidRPr="00715F77">
        <w:rPr>
          <w:color w:val="000000"/>
          <w:sz w:val="28"/>
          <w:szCs w:val="28"/>
          <w:shd w:val="clear" w:color="auto" w:fill="FFFFFF"/>
          <w:lang w:val="en-US"/>
        </w:rPr>
        <w:t xml:space="preserve"> </w:t>
      </w:r>
      <w:r w:rsidRPr="00715F77">
        <w:rPr>
          <w:color w:val="000000"/>
          <w:sz w:val="28"/>
          <w:szCs w:val="28"/>
          <w:shd w:val="clear" w:color="auto" w:fill="FFFFFF"/>
        </w:rPr>
        <w:t>опрос</w:t>
      </w:r>
      <w:r w:rsidRPr="00715F77">
        <w:rPr>
          <w:color w:val="000000"/>
          <w:sz w:val="28"/>
          <w:szCs w:val="28"/>
          <w:shd w:val="clear" w:color="auto" w:fill="FFFFFF"/>
          <w:lang w:val="en-US"/>
        </w:rPr>
        <w:t>/</w:t>
      </w:r>
      <w:r w:rsidRPr="00715F77">
        <w:rPr>
          <w:sz w:val="28"/>
          <w:szCs w:val="28"/>
          <w:lang w:val="en-US"/>
        </w:rPr>
        <w:t xml:space="preserve"> </w:t>
      </w:r>
      <w:r w:rsidRPr="00715F77">
        <w:rPr>
          <w:color w:val="000000"/>
          <w:sz w:val="28"/>
          <w:szCs w:val="28"/>
          <w:shd w:val="clear" w:color="auto" w:fill="FFFFFF"/>
          <w:lang w:val="en-US"/>
        </w:rPr>
        <w:t>investigation</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решение</w:t>
      </w:r>
      <w:r w:rsidRPr="00715F77">
        <w:rPr>
          <w:color w:val="000000"/>
          <w:sz w:val="28"/>
          <w:szCs w:val="28"/>
          <w:shd w:val="clear" w:color="auto" w:fill="FFFFFF"/>
          <w:lang w:val="en-US"/>
        </w:rPr>
        <w:t xml:space="preserve"> </w:t>
      </w:r>
      <w:r w:rsidRPr="00715F77">
        <w:rPr>
          <w:color w:val="000000"/>
          <w:sz w:val="28"/>
          <w:szCs w:val="28"/>
          <w:shd w:val="clear" w:color="auto" w:fill="FFFFFF"/>
        </w:rPr>
        <w:t>проблемно</w:t>
      </w:r>
      <w:r w:rsidRPr="00715F77">
        <w:rPr>
          <w:color w:val="000000"/>
          <w:sz w:val="28"/>
          <w:szCs w:val="28"/>
          <w:shd w:val="clear" w:color="auto" w:fill="FFFFFF"/>
          <w:lang w:val="en-US"/>
        </w:rPr>
        <w:t>-</w:t>
      </w:r>
      <w:r w:rsidRPr="00715F77">
        <w:rPr>
          <w:color w:val="000000"/>
          <w:sz w:val="28"/>
          <w:szCs w:val="28"/>
          <w:shd w:val="clear" w:color="auto" w:fill="FFFFFF"/>
        </w:rPr>
        <w:t>ситуационных</w:t>
      </w:r>
      <w:r w:rsidRPr="00715F77">
        <w:rPr>
          <w:color w:val="000000"/>
          <w:sz w:val="28"/>
          <w:szCs w:val="28"/>
          <w:shd w:val="clear" w:color="auto" w:fill="FFFFFF"/>
          <w:lang w:val="en-US"/>
        </w:rPr>
        <w:t xml:space="preserve"> </w:t>
      </w:r>
      <w:r w:rsidRPr="00715F77">
        <w:rPr>
          <w:color w:val="000000"/>
          <w:sz w:val="28"/>
          <w:szCs w:val="28"/>
          <w:shd w:val="clear" w:color="auto" w:fill="FFFFFF"/>
        </w:rPr>
        <w:t>задач</w:t>
      </w:r>
      <w:r w:rsidRPr="00715F77">
        <w:rPr>
          <w:color w:val="000000"/>
          <w:sz w:val="28"/>
          <w:szCs w:val="28"/>
          <w:shd w:val="clear" w:color="auto" w:fill="FFFFFF"/>
          <w:lang w:val="en-US"/>
        </w:rPr>
        <w:t>/solving problem situational problems</w:t>
      </w:r>
    </w:p>
    <w:p w:rsidR="00EC4068" w:rsidRPr="00715F77" w:rsidRDefault="00EC4068" w:rsidP="00EC4068">
      <w:pPr>
        <w:pStyle w:val="a5"/>
        <w:tabs>
          <w:tab w:val="left" w:pos="333"/>
        </w:tabs>
        <w:ind w:left="0"/>
        <w:rPr>
          <w:rFonts w:ascii="Times New Roman" w:hAnsi="Times New Roman"/>
          <w:b/>
          <w:color w:val="000000"/>
          <w:sz w:val="28"/>
          <w:szCs w:val="28"/>
          <w:lang w:val="en-US"/>
        </w:rPr>
      </w:pPr>
    </w:p>
    <w:p w:rsidR="00EC4068" w:rsidRPr="00715F77" w:rsidRDefault="00EC4068" w:rsidP="00EC4068">
      <w:pPr>
        <w:ind w:firstLine="709"/>
        <w:jc w:val="both"/>
        <w:rPr>
          <w:color w:val="000000"/>
          <w:sz w:val="28"/>
          <w:szCs w:val="28"/>
          <w:lang w:val="en-US"/>
        </w:rPr>
      </w:pPr>
      <w:r w:rsidRPr="00715F77">
        <w:rPr>
          <w:b/>
          <w:color w:val="000000"/>
          <w:sz w:val="28"/>
          <w:szCs w:val="28"/>
        </w:rPr>
        <w:t>Оценочные</w:t>
      </w:r>
      <w:r w:rsidRPr="00715F77">
        <w:rPr>
          <w:b/>
          <w:color w:val="000000"/>
          <w:sz w:val="28"/>
          <w:szCs w:val="28"/>
          <w:lang w:val="en-US"/>
        </w:rPr>
        <w:t xml:space="preserve"> </w:t>
      </w:r>
      <w:r w:rsidRPr="00715F77">
        <w:rPr>
          <w:b/>
          <w:color w:val="000000"/>
          <w:sz w:val="28"/>
          <w:szCs w:val="28"/>
        </w:rPr>
        <w:t>материалы</w:t>
      </w:r>
      <w:r w:rsidRPr="00715F77">
        <w:rPr>
          <w:b/>
          <w:color w:val="000000"/>
          <w:sz w:val="28"/>
          <w:szCs w:val="28"/>
          <w:lang w:val="en-US"/>
        </w:rPr>
        <w:t xml:space="preserve"> </w:t>
      </w:r>
      <w:r w:rsidRPr="00715F77">
        <w:rPr>
          <w:b/>
          <w:color w:val="000000"/>
          <w:sz w:val="28"/>
          <w:szCs w:val="28"/>
        </w:rPr>
        <w:t>текущего</w:t>
      </w:r>
      <w:r w:rsidRPr="00715F77">
        <w:rPr>
          <w:b/>
          <w:color w:val="000000"/>
          <w:sz w:val="28"/>
          <w:szCs w:val="28"/>
          <w:lang w:val="en-US"/>
        </w:rPr>
        <w:t xml:space="preserve"> </w:t>
      </w:r>
      <w:r w:rsidRPr="00715F77">
        <w:rPr>
          <w:b/>
          <w:color w:val="000000"/>
          <w:sz w:val="28"/>
          <w:szCs w:val="28"/>
        </w:rPr>
        <w:t>контроля</w:t>
      </w:r>
      <w:r w:rsidRPr="00715F77">
        <w:rPr>
          <w:b/>
          <w:color w:val="000000"/>
          <w:sz w:val="28"/>
          <w:szCs w:val="28"/>
          <w:lang w:val="en-US"/>
        </w:rPr>
        <w:t xml:space="preserve"> </w:t>
      </w:r>
      <w:r w:rsidRPr="00715F77">
        <w:rPr>
          <w:b/>
          <w:color w:val="000000"/>
          <w:sz w:val="28"/>
          <w:szCs w:val="28"/>
        </w:rPr>
        <w:t>успеваемости</w:t>
      </w:r>
      <w:r w:rsidRPr="00715F77">
        <w:rPr>
          <w:b/>
          <w:color w:val="000000"/>
          <w:sz w:val="28"/>
          <w:szCs w:val="28"/>
          <w:lang w:val="en-US"/>
        </w:rPr>
        <w:t>/</w:t>
      </w:r>
      <w:r w:rsidRPr="00715F77">
        <w:rPr>
          <w:sz w:val="28"/>
          <w:szCs w:val="28"/>
          <w:lang w:val="en-US"/>
        </w:rPr>
        <w:t xml:space="preserve"> </w:t>
      </w:r>
      <w:r w:rsidRPr="00715F77">
        <w:rPr>
          <w:b/>
          <w:color w:val="000000"/>
          <w:sz w:val="28"/>
          <w:szCs w:val="28"/>
          <w:lang w:val="en-US"/>
        </w:rPr>
        <w:t>Assessment materials of current performance monitoring</w:t>
      </w:r>
      <w:r w:rsidRPr="00715F77">
        <w:rPr>
          <w:color w:val="000000"/>
          <w:sz w:val="28"/>
          <w:szCs w:val="28"/>
          <w:lang w:val="en-US"/>
        </w:rPr>
        <w:t xml:space="preserve"> </w:t>
      </w:r>
    </w:p>
    <w:p w:rsidR="00EC4068" w:rsidRPr="00715F77" w:rsidRDefault="00EC4068" w:rsidP="00EC4068">
      <w:pPr>
        <w:tabs>
          <w:tab w:val="left" w:pos="0"/>
          <w:tab w:val="left" w:pos="1418"/>
        </w:tabs>
        <w:jc w:val="both"/>
        <w:outlineLvl w:val="2"/>
        <w:rPr>
          <w:b/>
          <w:sz w:val="28"/>
          <w:szCs w:val="28"/>
        </w:rPr>
      </w:pPr>
      <w:r w:rsidRPr="00715F77">
        <w:rPr>
          <w:b/>
          <w:sz w:val="28"/>
          <w:szCs w:val="28"/>
        </w:rPr>
        <w:t>Вопросы для подготовки к устному опросу:</w:t>
      </w:r>
    </w:p>
    <w:p w:rsidR="000E10A2" w:rsidRPr="00715F77" w:rsidRDefault="000E10A2" w:rsidP="000E10A2">
      <w:pPr>
        <w:tabs>
          <w:tab w:val="left" w:pos="0"/>
          <w:tab w:val="left" w:pos="1418"/>
        </w:tabs>
        <w:jc w:val="both"/>
        <w:outlineLvl w:val="2"/>
        <w:rPr>
          <w:sz w:val="28"/>
          <w:szCs w:val="28"/>
        </w:rPr>
      </w:pPr>
      <w:r w:rsidRPr="00715F77">
        <w:rPr>
          <w:sz w:val="28"/>
          <w:szCs w:val="28"/>
        </w:rPr>
        <w:t>1. Боль в груди: причины боли в груди, подход к пациенту с болью в груди.</w:t>
      </w:r>
    </w:p>
    <w:p w:rsidR="000E10A2" w:rsidRPr="00715F77" w:rsidRDefault="000E10A2" w:rsidP="000E10A2">
      <w:pPr>
        <w:tabs>
          <w:tab w:val="left" w:pos="0"/>
          <w:tab w:val="left" w:pos="1418"/>
        </w:tabs>
        <w:jc w:val="both"/>
        <w:outlineLvl w:val="2"/>
        <w:rPr>
          <w:sz w:val="28"/>
          <w:szCs w:val="28"/>
        </w:rPr>
      </w:pPr>
      <w:r w:rsidRPr="00715F77">
        <w:rPr>
          <w:sz w:val="28"/>
          <w:szCs w:val="28"/>
        </w:rPr>
        <w:t xml:space="preserve">2. Шумы: детская </w:t>
      </w:r>
      <w:proofErr w:type="gramStart"/>
      <w:r w:rsidRPr="00715F77">
        <w:rPr>
          <w:sz w:val="28"/>
          <w:szCs w:val="28"/>
        </w:rPr>
        <w:t>сердечно-сосудистая</w:t>
      </w:r>
      <w:proofErr w:type="gramEnd"/>
      <w:r w:rsidRPr="00715F77">
        <w:rPr>
          <w:sz w:val="28"/>
          <w:szCs w:val="28"/>
        </w:rPr>
        <w:t xml:space="preserve"> оценка, симптомы и признаки сердечно-сосудистых заболеваний, сердечно-сосудистая оценка, классификация сердечных шумов, физикальное обследование.</w:t>
      </w:r>
    </w:p>
    <w:p w:rsidR="00EC4068" w:rsidRPr="00715F77" w:rsidRDefault="00EC4068" w:rsidP="00EC4068">
      <w:pPr>
        <w:tabs>
          <w:tab w:val="left" w:pos="0"/>
          <w:tab w:val="left" w:pos="1418"/>
        </w:tabs>
        <w:jc w:val="both"/>
        <w:outlineLvl w:val="2"/>
        <w:rPr>
          <w:b/>
          <w:color w:val="000000"/>
          <w:sz w:val="28"/>
          <w:szCs w:val="28"/>
        </w:rPr>
      </w:pPr>
      <w:r w:rsidRPr="00715F77">
        <w:rPr>
          <w:b/>
          <w:color w:val="000000"/>
          <w:sz w:val="28"/>
          <w:szCs w:val="28"/>
          <w:lang w:val="en-US"/>
        </w:rPr>
        <w:t>Questions</w:t>
      </w:r>
    </w:p>
    <w:p w:rsidR="00592328" w:rsidRPr="00715F77" w:rsidRDefault="00592328" w:rsidP="009E32D2">
      <w:pPr>
        <w:pStyle w:val="a5"/>
        <w:widowControl/>
        <w:numPr>
          <w:ilvl w:val="0"/>
          <w:numId w:val="288"/>
        </w:numPr>
        <w:autoSpaceDE/>
        <w:autoSpaceDN/>
        <w:adjustRightInd/>
        <w:spacing w:after="200" w:line="276" w:lineRule="auto"/>
        <w:ind w:left="0" w:firstLine="0"/>
        <w:rPr>
          <w:rFonts w:ascii="Times New Roman" w:hAnsi="Times New Roman"/>
          <w:bCs/>
          <w:sz w:val="28"/>
          <w:szCs w:val="28"/>
          <w:lang w:val="en-US"/>
        </w:rPr>
      </w:pPr>
      <w:r w:rsidRPr="00715F77">
        <w:rPr>
          <w:rFonts w:ascii="Times New Roman" w:hAnsi="Times New Roman"/>
          <w:sz w:val="28"/>
          <w:szCs w:val="28"/>
          <w:lang w:val="en-US"/>
        </w:rPr>
        <w:lastRenderedPageBreak/>
        <w:t xml:space="preserve">Chest pain: </w:t>
      </w:r>
      <w:r w:rsidRPr="00715F77">
        <w:rPr>
          <w:rFonts w:ascii="Times New Roman" w:hAnsi="Times New Roman"/>
          <w:bCs/>
          <w:sz w:val="28"/>
          <w:szCs w:val="28"/>
          <w:lang w:val="en-US"/>
        </w:rPr>
        <w:t>causes of chest pain, approach to the patient with chest pain.</w:t>
      </w:r>
    </w:p>
    <w:p w:rsidR="00592328" w:rsidRPr="00715F77" w:rsidRDefault="00592328" w:rsidP="009E32D2">
      <w:pPr>
        <w:pStyle w:val="a5"/>
        <w:widowControl/>
        <w:numPr>
          <w:ilvl w:val="0"/>
          <w:numId w:val="288"/>
        </w:numPr>
        <w:autoSpaceDE/>
        <w:autoSpaceDN/>
        <w:adjustRightInd/>
        <w:spacing w:after="200" w:line="276" w:lineRule="auto"/>
        <w:ind w:left="0" w:firstLine="0"/>
        <w:rPr>
          <w:rFonts w:ascii="Times New Roman" w:hAnsi="Times New Roman"/>
          <w:sz w:val="28"/>
          <w:szCs w:val="28"/>
          <w:lang w:val="en-US"/>
        </w:rPr>
      </w:pPr>
      <w:r w:rsidRPr="00715F77">
        <w:rPr>
          <w:rFonts w:ascii="Times New Roman" w:hAnsi="Times New Roman"/>
          <w:sz w:val="28"/>
          <w:szCs w:val="28"/>
          <w:lang w:val="en-US"/>
        </w:rPr>
        <w:t xml:space="preserve">Murmurs: </w:t>
      </w:r>
      <w:r w:rsidRPr="00715F77">
        <w:rPr>
          <w:rFonts w:ascii="Times New Roman" w:hAnsi="Times New Roman"/>
          <w:bCs/>
          <w:sz w:val="28"/>
          <w:szCs w:val="28"/>
          <w:lang w:val="en-US"/>
        </w:rPr>
        <w:t>pediatric cardiovascular evaluation, symptoms and signs of heart disease, cardiovascular assessment, classification of cardiac murmurs, physical examination.</w:t>
      </w:r>
    </w:p>
    <w:p w:rsidR="00BC020F" w:rsidRPr="00715F77" w:rsidRDefault="00BC020F" w:rsidP="000E10A2">
      <w:pPr>
        <w:jc w:val="both"/>
        <w:rPr>
          <w:b/>
          <w:bCs/>
          <w:sz w:val="28"/>
          <w:szCs w:val="28"/>
          <w:lang w:val="en-US"/>
        </w:rPr>
      </w:pPr>
      <w:r w:rsidRPr="00715F77">
        <w:rPr>
          <w:b/>
          <w:sz w:val="28"/>
          <w:szCs w:val="28"/>
        </w:rPr>
        <w:t>Задания</w:t>
      </w:r>
      <w:r w:rsidRPr="00715F77">
        <w:rPr>
          <w:b/>
          <w:sz w:val="28"/>
          <w:szCs w:val="28"/>
          <w:lang w:val="en-US"/>
        </w:rPr>
        <w:t xml:space="preserve"> </w:t>
      </w:r>
      <w:r w:rsidRPr="00715F77">
        <w:rPr>
          <w:b/>
          <w:sz w:val="28"/>
          <w:szCs w:val="28"/>
        </w:rPr>
        <w:t>для</w:t>
      </w:r>
      <w:r w:rsidRPr="00715F77">
        <w:rPr>
          <w:b/>
          <w:sz w:val="28"/>
          <w:szCs w:val="28"/>
          <w:lang w:val="en-US"/>
        </w:rPr>
        <w:t xml:space="preserve"> </w:t>
      </w:r>
      <w:r w:rsidRPr="00715F77">
        <w:rPr>
          <w:b/>
          <w:sz w:val="28"/>
          <w:szCs w:val="28"/>
        </w:rPr>
        <w:t>отработки</w:t>
      </w:r>
      <w:r w:rsidRPr="00715F77">
        <w:rPr>
          <w:b/>
          <w:sz w:val="28"/>
          <w:szCs w:val="28"/>
          <w:lang w:val="en-US"/>
        </w:rPr>
        <w:t xml:space="preserve"> </w:t>
      </w:r>
      <w:r w:rsidRPr="00715F77">
        <w:rPr>
          <w:b/>
          <w:sz w:val="28"/>
          <w:szCs w:val="28"/>
        </w:rPr>
        <w:t>практических</w:t>
      </w:r>
      <w:r w:rsidRPr="00715F77">
        <w:rPr>
          <w:b/>
          <w:sz w:val="28"/>
          <w:szCs w:val="28"/>
          <w:lang w:val="en-US"/>
        </w:rPr>
        <w:t xml:space="preserve"> </w:t>
      </w:r>
      <w:r w:rsidRPr="00715F77">
        <w:rPr>
          <w:b/>
          <w:sz w:val="28"/>
          <w:szCs w:val="28"/>
        </w:rPr>
        <w:t>умений</w:t>
      </w:r>
      <w:r w:rsidRPr="00715F77">
        <w:rPr>
          <w:b/>
          <w:sz w:val="28"/>
          <w:szCs w:val="28"/>
          <w:lang w:val="en-US"/>
        </w:rPr>
        <w:t>/</w:t>
      </w:r>
      <w:r w:rsidRPr="00715F77">
        <w:rPr>
          <w:b/>
          <w:bCs/>
          <w:sz w:val="28"/>
          <w:szCs w:val="28"/>
          <w:lang w:val="en-US"/>
        </w:rPr>
        <w:t>Tasks for practicing practical skills</w:t>
      </w:r>
    </w:p>
    <w:p w:rsidR="00BC020F" w:rsidRPr="00715F77" w:rsidRDefault="00BC020F" w:rsidP="009E32D2">
      <w:pPr>
        <w:pStyle w:val="a5"/>
        <w:numPr>
          <w:ilvl w:val="0"/>
          <w:numId w:val="405"/>
        </w:numPr>
        <w:rPr>
          <w:rFonts w:ascii="Times New Roman" w:hAnsi="Times New Roman"/>
          <w:sz w:val="28"/>
          <w:szCs w:val="28"/>
          <w:lang w:val="en-US"/>
        </w:rPr>
      </w:pPr>
      <w:r w:rsidRPr="00715F77">
        <w:rPr>
          <w:rFonts w:ascii="Times New Roman" w:hAnsi="Times New Roman"/>
          <w:sz w:val="28"/>
          <w:szCs w:val="28"/>
          <w:lang w:val="en-US"/>
        </w:rPr>
        <w:t>Make a diagnostic algorithm for patients with Chest pain</w:t>
      </w:r>
    </w:p>
    <w:p w:rsidR="00EC4068" w:rsidRPr="00715F77" w:rsidRDefault="00EC4068" w:rsidP="00EC4068">
      <w:pPr>
        <w:jc w:val="both"/>
        <w:rPr>
          <w:color w:val="000000"/>
          <w:sz w:val="28"/>
          <w:szCs w:val="28"/>
          <w:lang w:val="en-US"/>
        </w:rPr>
      </w:pPr>
    </w:p>
    <w:p w:rsidR="00EC4068" w:rsidRPr="00715F77" w:rsidRDefault="00EC4068" w:rsidP="00EC4068">
      <w:pPr>
        <w:pStyle w:val="a5"/>
        <w:tabs>
          <w:tab w:val="left" w:pos="333"/>
        </w:tabs>
        <w:ind w:left="0"/>
        <w:rPr>
          <w:rFonts w:ascii="Times New Roman" w:hAnsi="Times New Roman"/>
          <w:b/>
          <w:sz w:val="28"/>
          <w:szCs w:val="28"/>
          <w:lang w:val="en-US"/>
        </w:rPr>
      </w:pPr>
      <w:r w:rsidRPr="00715F77">
        <w:rPr>
          <w:rFonts w:ascii="Times New Roman" w:hAnsi="Times New Roman"/>
          <w:b/>
          <w:sz w:val="28"/>
          <w:szCs w:val="28"/>
        </w:rPr>
        <w:t>Типовые</w:t>
      </w:r>
      <w:r w:rsidRPr="00715F77">
        <w:rPr>
          <w:rFonts w:ascii="Times New Roman" w:hAnsi="Times New Roman"/>
          <w:b/>
          <w:sz w:val="28"/>
          <w:szCs w:val="28"/>
          <w:lang w:val="en-US"/>
        </w:rPr>
        <w:t xml:space="preserve"> </w:t>
      </w:r>
      <w:r w:rsidRPr="00715F77">
        <w:rPr>
          <w:rFonts w:ascii="Times New Roman" w:hAnsi="Times New Roman"/>
          <w:b/>
          <w:sz w:val="28"/>
          <w:szCs w:val="28"/>
        </w:rPr>
        <w:t>практические</w:t>
      </w:r>
      <w:r w:rsidRPr="00715F77">
        <w:rPr>
          <w:rFonts w:ascii="Times New Roman" w:hAnsi="Times New Roman"/>
          <w:b/>
          <w:sz w:val="28"/>
          <w:szCs w:val="28"/>
          <w:lang w:val="en-US"/>
        </w:rPr>
        <w:t xml:space="preserve"> </w:t>
      </w:r>
      <w:r w:rsidRPr="00715F77">
        <w:rPr>
          <w:rFonts w:ascii="Times New Roman" w:hAnsi="Times New Roman"/>
          <w:b/>
          <w:sz w:val="28"/>
          <w:szCs w:val="28"/>
        </w:rPr>
        <w:t>задания</w:t>
      </w:r>
      <w:r w:rsidRPr="00715F77">
        <w:rPr>
          <w:rFonts w:ascii="Times New Roman" w:hAnsi="Times New Roman"/>
          <w:b/>
          <w:sz w:val="28"/>
          <w:szCs w:val="28"/>
          <w:lang w:val="en-US"/>
        </w:rPr>
        <w:t xml:space="preserve"> </w:t>
      </w:r>
      <w:r w:rsidRPr="00715F77">
        <w:rPr>
          <w:rFonts w:ascii="Times New Roman" w:hAnsi="Times New Roman"/>
          <w:b/>
          <w:sz w:val="28"/>
          <w:szCs w:val="28"/>
        </w:rPr>
        <w:t>для</w:t>
      </w:r>
      <w:r w:rsidRPr="00715F77">
        <w:rPr>
          <w:rFonts w:ascii="Times New Roman" w:hAnsi="Times New Roman"/>
          <w:b/>
          <w:sz w:val="28"/>
          <w:szCs w:val="28"/>
          <w:lang w:val="en-US"/>
        </w:rPr>
        <w:t xml:space="preserve"> </w:t>
      </w:r>
      <w:r w:rsidRPr="00715F77">
        <w:rPr>
          <w:rFonts w:ascii="Times New Roman" w:hAnsi="Times New Roman"/>
          <w:b/>
          <w:sz w:val="28"/>
          <w:szCs w:val="28"/>
        </w:rPr>
        <w:t>проверки</w:t>
      </w:r>
      <w:r w:rsidRPr="00715F77">
        <w:rPr>
          <w:rFonts w:ascii="Times New Roman" w:hAnsi="Times New Roman"/>
          <w:b/>
          <w:sz w:val="28"/>
          <w:szCs w:val="28"/>
          <w:lang w:val="en-US"/>
        </w:rPr>
        <w:t xml:space="preserve"> </w:t>
      </w:r>
      <w:r w:rsidRPr="00715F77">
        <w:rPr>
          <w:rFonts w:ascii="Times New Roman" w:hAnsi="Times New Roman"/>
          <w:b/>
          <w:sz w:val="28"/>
          <w:szCs w:val="28"/>
        </w:rPr>
        <w:t>умений</w:t>
      </w:r>
      <w:r w:rsidRPr="00715F77">
        <w:rPr>
          <w:rFonts w:ascii="Times New Roman" w:hAnsi="Times New Roman"/>
          <w:b/>
          <w:sz w:val="28"/>
          <w:szCs w:val="28"/>
          <w:lang w:val="en-US"/>
        </w:rPr>
        <w:t>/</w:t>
      </w:r>
      <w:r w:rsidRPr="00715F77">
        <w:rPr>
          <w:rFonts w:ascii="Times New Roman" w:hAnsi="Times New Roman"/>
          <w:sz w:val="28"/>
          <w:szCs w:val="28"/>
          <w:lang w:val="en-US"/>
        </w:rPr>
        <w:t xml:space="preserve"> </w:t>
      </w:r>
      <w:r w:rsidRPr="00715F77">
        <w:rPr>
          <w:rFonts w:ascii="Times New Roman" w:hAnsi="Times New Roman"/>
          <w:b/>
          <w:sz w:val="28"/>
          <w:szCs w:val="28"/>
          <w:lang w:val="en-US"/>
        </w:rPr>
        <w:t>Typical practical tasks for testing skills:</w:t>
      </w:r>
    </w:p>
    <w:p w:rsidR="00592328" w:rsidRPr="00715F77" w:rsidRDefault="00592328" w:rsidP="00592328">
      <w:pPr>
        <w:pStyle w:val="a5"/>
        <w:spacing w:line="360" w:lineRule="auto"/>
        <w:ind w:left="0"/>
        <w:rPr>
          <w:rFonts w:ascii="Times New Roman" w:hAnsi="Times New Roman"/>
          <w:sz w:val="28"/>
          <w:szCs w:val="28"/>
          <w:lang w:val="en-US"/>
        </w:rPr>
      </w:pPr>
      <w:proofErr w:type="gramStart"/>
      <w:r w:rsidRPr="00715F77">
        <w:rPr>
          <w:rFonts w:ascii="Times New Roman" w:hAnsi="Times New Roman"/>
          <w:sz w:val="28"/>
          <w:szCs w:val="28"/>
          <w:lang w:val="en-US"/>
        </w:rPr>
        <w:t>A 4-year-old boy, with complaints of chest pain.</w:t>
      </w:r>
      <w:proofErr w:type="gramEnd"/>
    </w:p>
    <w:p w:rsidR="00592328" w:rsidRPr="00715F77" w:rsidRDefault="00592328" w:rsidP="000E10A2">
      <w:pPr>
        <w:jc w:val="both"/>
        <w:rPr>
          <w:b/>
          <w:sz w:val="28"/>
          <w:szCs w:val="28"/>
          <w:lang w:val="en-US"/>
        </w:rPr>
      </w:pPr>
      <w:r w:rsidRPr="00715F77">
        <w:rPr>
          <w:b/>
          <w:sz w:val="28"/>
          <w:szCs w:val="28"/>
          <w:lang w:val="en-US"/>
        </w:rPr>
        <w:t xml:space="preserve">Brief history </w:t>
      </w:r>
    </w:p>
    <w:p w:rsidR="00592328" w:rsidRPr="00715F77" w:rsidRDefault="00592328" w:rsidP="000E10A2">
      <w:pPr>
        <w:pStyle w:val="a5"/>
        <w:ind w:left="0"/>
        <w:rPr>
          <w:rFonts w:ascii="Times New Roman" w:hAnsi="Times New Roman"/>
          <w:sz w:val="28"/>
          <w:szCs w:val="28"/>
          <w:lang w:val="en-US"/>
        </w:rPr>
      </w:pPr>
      <w:proofErr w:type="gramStart"/>
      <w:r w:rsidRPr="00715F77">
        <w:rPr>
          <w:rFonts w:ascii="Times New Roman" w:hAnsi="Times New Roman"/>
          <w:sz w:val="28"/>
          <w:szCs w:val="28"/>
          <w:lang w:val="en-US"/>
        </w:rPr>
        <w:t>The chest pain lasting one week during physical exertion (running, outdoor games).</w:t>
      </w:r>
      <w:proofErr w:type="gramEnd"/>
    </w:p>
    <w:p w:rsidR="00592328" w:rsidRPr="00715F77" w:rsidRDefault="00592328" w:rsidP="000E10A2">
      <w:pPr>
        <w:jc w:val="both"/>
        <w:rPr>
          <w:sz w:val="28"/>
          <w:szCs w:val="28"/>
          <w:lang w:val="en-US"/>
        </w:rPr>
      </w:pPr>
      <w:r w:rsidRPr="00715F77">
        <w:rPr>
          <w:sz w:val="28"/>
          <w:szCs w:val="28"/>
          <w:lang w:val="en-US"/>
        </w:rPr>
        <w:t>From history, we know that a month ago the child has a fever lasting 10 days, a rash, conjunctivitis, 2 weeks after that desquamation of the skin on the hands and feet.</w:t>
      </w:r>
    </w:p>
    <w:p w:rsidR="00592328" w:rsidRPr="00715F77" w:rsidRDefault="00592328" w:rsidP="000E10A2">
      <w:pPr>
        <w:jc w:val="both"/>
        <w:rPr>
          <w:b/>
          <w:sz w:val="28"/>
          <w:szCs w:val="28"/>
          <w:lang w:val="en-US"/>
        </w:rPr>
      </w:pPr>
      <w:r w:rsidRPr="00715F77">
        <w:rPr>
          <w:b/>
          <w:sz w:val="28"/>
          <w:szCs w:val="28"/>
          <w:lang w:val="en-US"/>
        </w:rPr>
        <w:t>Questions:</w:t>
      </w:r>
    </w:p>
    <w:p w:rsidR="00592328" w:rsidRPr="00715F77" w:rsidRDefault="00592328" w:rsidP="009E32D2">
      <w:pPr>
        <w:pStyle w:val="a5"/>
        <w:widowControl/>
        <w:numPr>
          <w:ilvl w:val="0"/>
          <w:numId w:val="289"/>
        </w:numPr>
        <w:autoSpaceDE/>
        <w:autoSpaceDN/>
        <w:adjustRightInd/>
        <w:ind w:left="0" w:firstLine="0"/>
        <w:rPr>
          <w:rFonts w:ascii="Times New Roman" w:hAnsi="Times New Roman"/>
          <w:sz w:val="28"/>
          <w:szCs w:val="28"/>
          <w:lang w:val="en-US"/>
        </w:rPr>
      </w:pPr>
      <w:r w:rsidRPr="00715F77">
        <w:rPr>
          <w:rFonts w:ascii="Times New Roman" w:hAnsi="Times New Roman"/>
          <w:sz w:val="28"/>
          <w:szCs w:val="28"/>
          <w:lang w:val="en-US"/>
        </w:rPr>
        <w:t>What is your initial diagnosis?</w:t>
      </w:r>
    </w:p>
    <w:p w:rsidR="00592328" w:rsidRPr="00715F77" w:rsidRDefault="00592328" w:rsidP="000E10A2">
      <w:pPr>
        <w:jc w:val="both"/>
        <w:rPr>
          <w:sz w:val="28"/>
          <w:szCs w:val="28"/>
          <w:lang w:val="en-US"/>
        </w:rPr>
      </w:pPr>
      <w:r w:rsidRPr="00715F77">
        <w:rPr>
          <w:b/>
          <w:sz w:val="28"/>
          <w:szCs w:val="28"/>
          <w:lang w:val="en-US"/>
        </w:rPr>
        <w:t>Examination</w:t>
      </w:r>
      <w:r w:rsidRPr="00715F77">
        <w:rPr>
          <w:sz w:val="28"/>
          <w:szCs w:val="28"/>
          <w:lang w:val="en-US"/>
        </w:rPr>
        <w:t xml:space="preserve"> </w:t>
      </w:r>
    </w:p>
    <w:p w:rsidR="00592328" w:rsidRPr="00715F77" w:rsidRDefault="00592328" w:rsidP="000E10A2">
      <w:pPr>
        <w:jc w:val="both"/>
        <w:rPr>
          <w:sz w:val="28"/>
          <w:szCs w:val="28"/>
          <w:lang w:val="en-US"/>
        </w:rPr>
      </w:pPr>
      <w:r w:rsidRPr="00715F77">
        <w:rPr>
          <w:sz w:val="28"/>
          <w:szCs w:val="28"/>
          <w:lang w:val="en-US"/>
        </w:rPr>
        <w:t xml:space="preserve">Temperature – 36.6 ºC, BP-80/45 mm Hg, HR- 112/min, RR - 24 per minute. Skin is clear, moderately moist. The mucous membrane of the mouth is pink. Peripheral lymph nodes were not enlarged, painless on palpation.  </w:t>
      </w:r>
      <w:proofErr w:type="gramStart"/>
      <w:r w:rsidRPr="00715F77">
        <w:rPr>
          <w:sz w:val="28"/>
          <w:szCs w:val="28"/>
          <w:lang w:val="en-US"/>
        </w:rPr>
        <w:t>In lungs vesicular breathing, no wheezing.</w:t>
      </w:r>
      <w:proofErr w:type="gramEnd"/>
      <w:r w:rsidRPr="00715F77">
        <w:rPr>
          <w:sz w:val="28"/>
          <w:szCs w:val="28"/>
          <w:lang w:val="en-US"/>
        </w:rPr>
        <w:t xml:space="preserve"> Heart sounds are clear, rhythmic. Abdomen was soft, painless in lower area of abdomen. Liver and spleen were not palpable. Renal fist percussion (Pasternatsky's symptom) is negative on the both side of the back. Urination, stool is normal.</w:t>
      </w:r>
    </w:p>
    <w:p w:rsidR="00592328" w:rsidRPr="00715F77" w:rsidRDefault="00592328" w:rsidP="000E10A2">
      <w:pPr>
        <w:jc w:val="both"/>
        <w:rPr>
          <w:b/>
          <w:sz w:val="28"/>
          <w:szCs w:val="28"/>
          <w:lang w:val="en-US"/>
        </w:rPr>
      </w:pPr>
      <w:r w:rsidRPr="00715F77">
        <w:rPr>
          <w:b/>
          <w:sz w:val="28"/>
          <w:szCs w:val="28"/>
          <w:lang w:val="en-US"/>
        </w:rPr>
        <w:t>Laboratory investigation</w:t>
      </w:r>
    </w:p>
    <w:p w:rsidR="00592328" w:rsidRPr="00715F77" w:rsidRDefault="00592328" w:rsidP="000E10A2">
      <w:pPr>
        <w:pStyle w:val="Default"/>
        <w:jc w:val="both"/>
        <w:rPr>
          <w:sz w:val="28"/>
          <w:szCs w:val="28"/>
          <w:lang w:val="en-US"/>
        </w:rPr>
      </w:pPr>
      <w:r w:rsidRPr="00715F77">
        <w:rPr>
          <w:b/>
          <w:sz w:val="28"/>
          <w:szCs w:val="28"/>
          <w:lang w:val="en-US"/>
        </w:rPr>
        <w:t>CBC</w:t>
      </w:r>
      <w:r w:rsidRPr="00715F77">
        <w:rPr>
          <w:sz w:val="28"/>
          <w:szCs w:val="28"/>
          <w:lang w:val="en-US"/>
        </w:rPr>
        <w:t>: RBC-4,1x10</w:t>
      </w:r>
      <w:r w:rsidRPr="00715F77">
        <w:rPr>
          <w:sz w:val="28"/>
          <w:szCs w:val="28"/>
          <w:vertAlign w:val="superscript"/>
          <w:lang w:val="en-US"/>
        </w:rPr>
        <w:t>12</w:t>
      </w:r>
      <w:r w:rsidRPr="00715F77">
        <w:rPr>
          <w:sz w:val="28"/>
          <w:szCs w:val="28"/>
          <w:lang w:val="en-US"/>
        </w:rPr>
        <w:t>/L, HGB-120 g/L, WBC-8,5x10</w:t>
      </w:r>
      <w:r w:rsidRPr="00715F77">
        <w:rPr>
          <w:sz w:val="28"/>
          <w:szCs w:val="28"/>
          <w:vertAlign w:val="superscript"/>
          <w:lang w:val="en-US"/>
        </w:rPr>
        <w:t>9</w:t>
      </w:r>
      <w:r w:rsidRPr="00715F77">
        <w:rPr>
          <w:sz w:val="28"/>
          <w:szCs w:val="28"/>
          <w:lang w:val="en-US"/>
        </w:rPr>
        <w:t>/L, NEUT- 45%, MO</w:t>
      </w:r>
      <w:r w:rsidR="00E64284" w:rsidRPr="00715F77">
        <w:rPr>
          <w:sz w:val="28"/>
          <w:szCs w:val="28"/>
          <w:lang w:val="en-US"/>
        </w:rPr>
        <w:t>NO-6%, LYMPH-47%, EOS- 2%, PLT-6</w:t>
      </w:r>
      <w:r w:rsidRPr="00715F77">
        <w:rPr>
          <w:sz w:val="28"/>
          <w:szCs w:val="28"/>
          <w:lang w:val="en-US"/>
        </w:rPr>
        <w:t>50x10</w:t>
      </w:r>
      <w:r w:rsidRPr="00715F77">
        <w:rPr>
          <w:sz w:val="28"/>
          <w:szCs w:val="28"/>
          <w:vertAlign w:val="superscript"/>
          <w:lang w:val="en-US"/>
        </w:rPr>
        <w:t>9</w:t>
      </w:r>
      <w:r w:rsidRPr="00715F77">
        <w:rPr>
          <w:sz w:val="28"/>
          <w:szCs w:val="28"/>
          <w:lang w:val="en-US"/>
        </w:rPr>
        <w:t xml:space="preserve">/L, ESR-5 mm/h. </w:t>
      </w:r>
    </w:p>
    <w:p w:rsidR="00592328" w:rsidRPr="00715F77" w:rsidRDefault="00592328" w:rsidP="000E10A2">
      <w:pPr>
        <w:jc w:val="both"/>
        <w:rPr>
          <w:sz w:val="28"/>
          <w:szCs w:val="28"/>
          <w:lang w:val="en-US"/>
        </w:rPr>
      </w:pPr>
      <w:r w:rsidRPr="00715F77">
        <w:rPr>
          <w:b/>
          <w:sz w:val="28"/>
          <w:szCs w:val="28"/>
          <w:lang w:val="en-US"/>
        </w:rPr>
        <w:t>ECG:</w:t>
      </w:r>
      <w:r w:rsidRPr="00715F77">
        <w:rPr>
          <w:sz w:val="28"/>
          <w:szCs w:val="28"/>
          <w:lang w:val="en-US"/>
        </w:rPr>
        <w:t xml:space="preserve"> moderate sinus arrhythmia with HR 110-130, ST-T changes in the standards and left chest leads. </w:t>
      </w:r>
    </w:p>
    <w:p w:rsidR="00592328" w:rsidRPr="00715F77" w:rsidRDefault="00592328" w:rsidP="000E10A2">
      <w:pPr>
        <w:jc w:val="both"/>
        <w:rPr>
          <w:sz w:val="28"/>
          <w:szCs w:val="28"/>
          <w:lang w:val="en-US"/>
        </w:rPr>
      </w:pPr>
      <w:r w:rsidRPr="00715F77">
        <w:rPr>
          <w:b/>
          <w:sz w:val="28"/>
          <w:szCs w:val="28"/>
          <w:lang w:val="en-US"/>
        </w:rPr>
        <w:t>Echocardiogram:</w:t>
      </w:r>
      <w:r w:rsidRPr="00715F77">
        <w:rPr>
          <w:sz w:val="28"/>
          <w:szCs w:val="28"/>
          <w:lang w:val="en-US"/>
        </w:rPr>
        <w:t xml:space="preserve"> cardiac cavities are </w:t>
      </w:r>
      <w:proofErr w:type="gramStart"/>
      <w:r w:rsidRPr="00715F77">
        <w:rPr>
          <w:sz w:val="28"/>
          <w:szCs w:val="28"/>
          <w:lang w:val="en-US"/>
        </w:rPr>
        <w:t>normal,</w:t>
      </w:r>
      <w:proofErr w:type="gramEnd"/>
      <w:r w:rsidRPr="00715F77">
        <w:rPr>
          <w:sz w:val="28"/>
          <w:szCs w:val="28"/>
          <w:lang w:val="en-US"/>
        </w:rPr>
        <w:t xml:space="preserve"> narrowing of the lumen of the right coronary artery, the thickness of intima-media arteries is increased. </w:t>
      </w:r>
    </w:p>
    <w:p w:rsidR="00592328" w:rsidRPr="00715F77" w:rsidRDefault="00592328" w:rsidP="000E10A2">
      <w:pPr>
        <w:jc w:val="both"/>
        <w:rPr>
          <w:b/>
          <w:sz w:val="28"/>
          <w:szCs w:val="28"/>
          <w:lang w:val="en-US"/>
        </w:rPr>
      </w:pPr>
      <w:proofErr w:type="gramStart"/>
      <w:r w:rsidRPr="00715F77">
        <w:rPr>
          <w:b/>
          <w:sz w:val="28"/>
          <w:szCs w:val="28"/>
          <w:lang w:val="en-US"/>
        </w:rPr>
        <w:t>Questions.</w:t>
      </w:r>
      <w:proofErr w:type="gramEnd"/>
    </w:p>
    <w:p w:rsidR="00592328" w:rsidRPr="00715F77" w:rsidRDefault="00592328" w:rsidP="009E32D2">
      <w:pPr>
        <w:pStyle w:val="a5"/>
        <w:widowControl/>
        <w:numPr>
          <w:ilvl w:val="0"/>
          <w:numId w:val="420"/>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Assess laboratory investigation. </w:t>
      </w:r>
    </w:p>
    <w:p w:rsidR="00592328" w:rsidRPr="00715F77" w:rsidRDefault="00592328" w:rsidP="009E32D2">
      <w:pPr>
        <w:pStyle w:val="a5"/>
        <w:widowControl/>
        <w:numPr>
          <w:ilvl w:val="0"/>
          <w:numId w:val="420"/>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What is clinical diagnosis? </w:t>
      </w:r>
    </w:p>
    <w:p w:rsidR="00592328" w:rsidRPr="00715F77" w:rsidRDefault="00592328" w:rsidP="009E32D2">
      <w:pPr>
        <w:pStyle w:val="a5"/>
        <w:widowControl/>
        <w:numPr>
          <w:ilvl w:val="0"/>
          <w:numId w:val="420"/>
        </w:numPr>
        <w:autoSpaceDE/>
        <w:autoSpaceDN/>
        <w:adjustRightInd/>
        <w:rPr>
          <w:rFonts w:ascii="Times New Roman" w:hAnsi="Times New Roman"/>
          <w:sz w:val="28"/>
          <w:szCs w:val="28"/>
          <w:lang w:val="en-US"/>
        </w:rPr>
      </w:pPr>
      <w:r w:rsidRPr="00715F77">
        <w:rPr>
          <w:rFonts w:ascii="Times New Roman" w:hAnsi="Times New Roman"/>
          <w:sz w:val="28"/>
          <w:szCs w:val="28"/>
          <w:lang w:val="en-US"/>
        </w:rPr>
        <w:t>What diseases should be differentiated from this disease?</w:t>
      </w:r>
    </w:p>
    <w:p w:rsidR="00EC4068" w:rsidRPr="00715F77" w:rsidRDefault="00EC4068" w:rsidP="00EC4068">
      <w:pPr>
        <w:jc w:val="both"/>
        <w:rPr>
          <w:color w:val="000000"/>
          <w:sz w:val="28"/>
          <w:szCs w:val="28"/>
          <w:lang w:val="en-US"/>
        </w:rPr>
      </w:pPr>
    </w:p>
    <w:p w:rsidR="00EC4068" w:rsidRPr="00715F77" w:rsidRDefault="00EC4068" w:rsidP="00EC4068">
      <w:pPr>
        <w:pStyle w:val="a5"/>
        <w:tabs>
          <w:tab w:val="left" w:pos="333"/>
        </w:tabs>
        <w:ind w:left="0"/>
        <w:rPr>
          <w:rFonts w:ascii="Times New Roman" w:hAnsi="Times New Roman"/>
          <w:b/>
          <w:sz w:val="28"/>
          <w:szCs w:val="28"/>
        </w:rPr>
      </w:pPr>
      <w:r w:rsidRPr="00715F77">
        <w:rPr>
          <w:rFonts w:ascii="Times New Roman" w:hAnsi="Times New Roman"/>
          <w:b/>
          <w:sz w:val="28"/>
          <w:szCs w:val="28"/>
        </w:rPr>
        <w:t>Типовые тестовые задания для проверки знаний/</w:t>
      </w:r>
      <w:r w:rsidRPr="00715F77">
        <w:rPr>
          <w:rFonts w:ascii="Times New Roman" w:hAnsi="Times New Roman"/>
          <w:sz w:val="28"/>
          <w:szCs w:val="28"/>
        </w:rPr>
        <w:t xml:space="preserve"> </w:t>
      </w:r>
      <w:r w:rsidRPr="00715F77">
        <w:rPr>
          <w:rFonts w:ascii="Times New Roman" w:hAnsi="Times New Roman"/>
          <w:b/>
          <w:sz w:val="28"/>
          <w:szCs w:val="28"/>
        </w:rPr>
        <w:t>Typical test tasks for testing knowledge:</w:t>
      </w:r>
    </w:p>
    <w:p w:rsidR="00126A86" w:rsidRPr="00715F77" w:rsidRDefault="00126A86" w:rsidP="009E32D2">
      <w:pPr>
        <w:pStyle w:val="a5"/>
        <w:widowControl/>
        <w:numPr>
          <w:ilvl w:val="0"/>
          <w:numId w:val="291"/>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What is the more likely etiology of chest pain in children younger than 12 years of age?</w:t>
      </w:r>
    </w:p>
    <w:p w:rsidR="00126A86" w:rsidRPr="00715F77" w:rsidRDefault="00126A86" w:rsidP="009E32D2">
      <w:pPr>
        <w:pStyle w:val="a5"/>
        <w:widowControl/>
        <w:numPr>
          <w:ilvl w:val="1"/>
          <w:numId w:val="296"/>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cardiorespiratory</w:t>
      </w:r>
    </w:p>
    <w:p w:rsidR="00126A86" w:rsidRPr="00715F77" w:rsidRDefault="00126A86" w:rsidP="009E32D2">
      <w:pPr>
        <w:pStyle w:val="a5"/>
        <w:widowControl/>
        <w:numPr>
          <w:ilvl w:val="1"/>
          <w:numId w:val="296"/>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musculoskeletal</w:t>
      </w:r>
    </w:p>
    <w:p w:rsidR="00126A86" w:rsidRPr="00715F77" w:rsidRDefault="00126A86" w:rsidP="009E32D2">
      <w:pPr>
        <w:pStyle w:val="a5"/>
        <w:widowControl/>
        <w:numPr>
          <w:ilvl w:val="1"/>
          <w:numId w:val="296"/>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psychogenic</w:t>
      </w:r>
    </w:p>
    <w:p w:rsidR="00126A86" w:rsidRPr="008A6D16" w:rsidRDefault="00126A86" w:rsidP="009E32D2">
      <w:pPr>
        <w:pStyle w:val="a5"/>
        <w:widowControl/>
        <w:numPr>
          <w:ilvl w:val="1"/>
          <w:numId w:val="296"/>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 xml:space="preserve">neurological </w:t>
      </w:r>
    </w:p>
    <w:p w:rsidR="008A6D16" w:rsidRPr="00715F77" w:rsidRDefault="008A6D16" w:rsidP="008A6D16">
      <w:pPr>
        <w:pStyle w:val="a5"/>
        <w:widowControl/>
        <w:autoSpaceDE/>
        <w:autoSpaceDN/>
        <w:adjustRightInd/>
        <w:ind w:left="1440" w:firstLine="0"/>
        <w:jc w:val="left"/>
        <w:rPr>
          <w:rFonts w:ascii="Times New Roman" w:hAnsi="Times New Roman"/>
          <w:sz w:val="28"/>
          <w:szCs w:val="28"/>
          <w:lang w:val="en-US"/>
        </w:rPr>
      </w:pPr>
    </w:p>
    <w:p w:rsidR="00126A86" w:rsidRPr="00715F77" w:rsidRDefault="00126A86" w:rsidP="009E32D2">
      <w:pPr>
        <w:pStyle w:val="a5"/>
        <w:widowControl/>
        <w:numPr>
          <w:ilvl w:val="0"/>
          <w:numId w:val="291"/>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What situation (Red Flag) increases the likelihood of a cardiac cause of chest pain in children?</w:t>
      </w:r>
    </w:p>
    <w:p w:rsidR="00126A86" w:rsidRPr="00715F77" w:rsidRDefault="00126A86" w:rsidP="009E32D2">
      <w:pPr>
        <w:pStyle w:val="a5"/>
        <w:widowControl/>
        <w:numPr>
          <w:ilvl w:val="1"/>
          <w:numId w:val="295"/>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lastRenderedPageBreak/>
        <w:t>low blood pressure</w:t>
      </w:r>
    </w:p>
    <w:p w:rsidR="00126A86" w:rsidRPr="00715F77" w:rsidRDefault="00126A86" w:rsidP="009E32D2">
      <w:pPr>
        <w:pStyle w:val="a5"/>
        <w:widowControl/>
        <w:numPr>
          <w:ilvl w:val="1"/>
          <w:numId w:val="295"/>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fever</w:t>
      </w:r>
    </w:p>
    <w:p w:rsidR="00126A86" w:rsidRPr="00715F77" w:rsidRDefault="00126A86" w:rsidP="009E32D2">
      <w:pPr>
        <w:pStyle w:val="a5"/>
        <w:widowControl/>
        <w:numPr>
          <w:ilvl w:val="1"/>
          <w:numId w:val="295"/>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burp</w:t>
      </w:r>
    </w:p>
    <w:p w:rsidR="00126A86" w:rsidRPr="008A6D16" w:rsidRDefault="00126A86" w:rsidP="009E32D2">
      <w:pPr>
        <w:pStyle w:val="a5"/>
        <w:widowControl/>
        <w:numPr>
          <w:ilvl w:val="1"/>
          <w:numId w:val="295"/>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coughing</w:t>
      </w:r>
    </w:p>
    <w:p w:rsidR="008A6D16" w:rsidRPr="00715F77" w:rsidRDefault="008A6D16" w:rsidP="008A6D16">
      <w:pPr>
        <w:pStyle w:val="a5"/>
        <w:widowControl/>
        <w:autoSpaceDE/>
        <w:autoSpaceDN/>
        <w:adjustRightInd/>
        <w:ind w:left="1440" w:firstLine="0"/>
        <w:jc w:val="left"/>
        <w:rPr>
          <w:rFonts w:ascii="Times New Roman" w:hAnsi="Times New Roman"/>
          <w:sz w:val="28"/>
          <w:szCs w:val="28"/>
          <w:lang w:val="en-US"/>
        </w:rPr>
      </w:pPr>
    </w:p>
    <w:p w:rsidR="00126A86" w:rsidRPr="00715F77" w:rsidRDefault="00126A86" w:rsidP="009E32D2">
      <w:pPr>
        <w:pStyle w:val="a5"/>
        <w:widowControl/>
        <w:numPr>
          <w:ilvl w:val="0"/>
          <w:numId w:val="291"/>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What is the cause of chest pain when it is associated with dysrhythmias, pallor, cold extremities?</w:t>
      </w:r>
    </w:p>
    <w:p w:rsidR="00126A86" w:rsidRPr="00715F77" w:rsidRDefault="00126A86" w:rsidP="009E32D2">
      <w:pPr>
        <w:pStyle w:val="a5"/>
        <w:widowControl/>
        <w:numPr>
          <w:ilvl w:val="1"/>
          <w:numId w:val="294"/>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gastrointestinal</w:t>
      </w:r>
    </w:p>
    <w:p w:rsidR="00126A86" w:rsidRPr="00715F77" w:rsidRDefault="00126A86" w:rsidP="009E32D2">
      <w:pPr>
        <w:pStyle w:val="a5"/>
        <w:widowControl/>
        <w:numPr>
          <w:ilvl w:val="1"/>
          <w:numId w:val="294"/>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cardiovascular</w:t>
      </w:r>
    </w:p>
    <w:p w:rsidR="00126A86" w:rsidRPr="00715F77" w:rsidRDefault="00126A86" w:rsidP="009E32D2">
      <w:pPr>
        <w:pStyle w:val="a5"/>
        <w:widowControl/>
        <w:numPr>
          <w:ilvl w:val="1"/>
          <w:numId w:val="294"/>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respiratory</w:t>
      </w:r>
    </w:p>
    <w:p w:rsidR="00126A86" w:rsidRPr="00715F77" w:rsidRDefault="00126A86" w:rsidP="009E32D2">
      <w:pPr>
        <w:pStyle w:val="a5"/>
        <w:widowControl/>
        <w:numPr>
          <w:ilvl w:val="1"/>
          <w:numId w:val="294"/>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neurologic</w:t>
      </w:r>
    </w:p>
    <w:p w:rsidR="00126A86" w:rsidRPr="008A6D16" w:rsidRDefault="00126A86" w:rsidP="009E32D2">
      <w:pPr>
        <w:pStyle w:val="a5"/>
        <w:widowControl/>
        <w:numPr>
          <w:ilvl w:val="1"/>
          <w:numId w:val="294"/>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musculoskeletal</w:t>
      </w:r>
    </w:p>
    <w:p w:rsidR="008A6D16" w:rsidRPr="00715F77" w:rsidRDefault="008A6D16" w:rsidP="008A6D16">
      <w:pPr>
        <w:pStyle w:val="a5"/>
        <w:widowControl/>
        <w:autoSpaceDE/>
        <w:autoSpaceDN/>
        <w:adjustRightInd/>
        <w:ind w:left="1440" w:firstLine="0"/>
        <w:jc w:val="left"/>
        <w:rPr>
          <w:rFonts w:ascii="Times New Roman" w:hAnsi="Times New Roman"/>
          <w:sz w:val="28"/>
          <w:szCs w:val="28"/>
          <w:lang w:val="en-US"/>
        </w:rPr>
      </w:pPr>
    </w:p>
    <w:p w:rsidR="00126A86" w:rsidRPr="00715F77" w:rsidRDefault="00126A86" w:rsidP="009E32D2">
      <w:pPr>
        <w:pStyle w:val="a5"/>
        <w:widowControl/>
        <w:numPr>
          <w:ilvl w:val="0"/>
          <w:numId w:val="291"/>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 xml:space="preserve">Grade V murmurs of Intensity and loudness  is </w:t>
      </w:r>
    </w:p>
    <w:p w:rsidR="00126A86" w:rsidRPr="00715F77" w:rsidRDefault="00126A86" w:rsidP="009E32D2">
      <w:pPr>
        <w:pStyle w:val="a5"/>
        <w:widowControl/>
        <w:numPr>
          <w:ilvl w:val="1"/>
          <w:numId w:val="293"/>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easily heard, of intermediate intensity</w:t>
      </w:r>
    </w:p>
    <w:p w:rsidR="00126A86" w:rsidRPr="00715F77" w:rsidRDefault="00126A86" w:rsidP="009E32D2">
      <w:pPr>
        <w:pStyle w:val="a5"/>
        <w:widowControl/>
        <w:numPr>
          <w:ilvl w:val="1"/>
          <w:numId w:val="293"/>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easily heard and associated with a thrill (a palpable vibration on the chest wall)</w:t>
      </w:r>
    </w:p>
    <w:p w:rsidR="00126A86" w:rsidRPr="00715F77" w:rsidRDefault="00126A86" w:rsidP="009E32D2">
      <w:pPr>
        <w:pStyle w:val="a5"/>
        <w:widowControl/>
        <w:numPr>
          <w:ilvl w:val="1"/>
          <w:numId w:val="293"/>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very loud, with a thrill present, and audible with only the edge of the stethoscope on the chest wall</w:t>
      </w:r>
    </w:p>
    <w:p w:rsidR="00126A86" w:rsidRPr="008A6D16" w:rsidRDefault="00126A86" w:rsidP="009E32D2">
      <w:pPr>
        <w:pStyle w:val="a5"/>
        <w:widowControl/>
        <w:numPr>
          <w:ilvl w:val="1"/>
          <w:numId w:val="293"/>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audible with the stethoscope off the chest wall</w:t>
      </w:r>
    </w:p>
    <w:p w:rsidR="008A6D16" w:rsidRPr="00715F77" w:rsidRDefault="008A6D16" w:rsidP="008A6D16">
      <w:pPr>
        <w:pStyle w:val="a5"/>
        <w:widowControl/>
        <w:autoSpaceDE/>
        <w:autoSpaceDN/>
        <w:adjustRightInd/>
        <w:ind w:left="1440" w:firstLine="0"/>
        <w:jc w:val="left"/>
        <w:rPr>
          <w:rFonts w:ascii="Times New Roman" w:hAnsi="Times New Roman"/>
          <w:sz w:val="28"/>
          <w:szCs w:val="28"/>
          <w:lang w:val="en-US"/>
        </w:rPr>
      </w:pPr>
    </w:p>
    <w:p w:rsidR="00126A86" w:rsidRPr="00715F77" w:rsidRDefault="00126A86" w:rsidP="009E32D2">
      <w:pPr>
        <w:pStyle w:val="a5"/>
        <w:widowControl/>
        <w:numPr>
          <w:ilvl w:val="0"/>
          <w:numId w:val="291"/>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The murmurs start abruptly with S1 but taper and disappear before the S2 and are exclusively associated with small muscular VSDs is</w:t>
      </w:r>
    </w:p>
    <w:p w:rsidR="00126A86" w:rsidRPr="00715F77" w:rsidRDefault="00126A86" w:rsidP="009E32D2">
      <w:pPr>
        <w:pStyle w:val="a5"/>
        <w:widowControl/>
        <w:numPr>
          <w:ilvl w:val="1"/>
          <w:numId w:val="292"/>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early systolic murmurs</w:t>
      </w:r>
    </w:p>
    <w:p w:rsidR="00126A86" w:rsidRPr="00715F77" w:rsidRDefault="00126A86" w:rsidP="009E32D2">
      <w:pPr>
        <w:pStyle w:val="a5"/>
        <w:widowControl/>
        <w:numPr>
          <w:ilvl w:val="1"/>
          <w:numId w:val="292"/>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mid-systolic to late-systolic</w:t>
      </w:r>
    </w:p>
    <w:p w:rsidR="00126A86" w:rsidRPr="00715F77" w:rsidRDefault="00126A86" w:rsidP="009E32D2">
      <w:pPr>
        <w:pStyle w:val="a5"/>
        <w:widowControl/>
        <w:numPr>
          <w:ilvl w:val="1"/>
          <w:numId w:val="292"/>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 xml:space="preserve">holosystolic </w:t>
      </w:r>
    </w:p>
    <w:p w:rsidR="00126A86" w:rsidRPr="00715F77" w:rsidRDefault="00126A86" w:rsidP="009E32D2">
      <w:pPr>
        <w:pStyle w:val="a5"/>
        <w:widowControl/>
        <w:numPr>
          <w:ilvl w:val="1"/>
          <w:numId w:val="292"/>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ejection systolic</w:t>
      </w:r>
    </w:p>
    <w:p w:rsidR="00126A86" w:rsidRPr="00715F77" w:rsidRDefault="00126A86" w:rsidP="00126A86">
      <w:pPr>
        <w:pStyle w:val="a5"/>
        <w:ind w:left="1440"/>
        <w:rPr>
          <w:rFonts w:ascii="Times New Roman" w:hAnsi="Times New Roman"/>
          <w:sz w:val="28"/>
          <w:szCs w:val="28"/>
        </w:rPr>
      </w:pPr>
    </w:p>
    <w:p w:rsidR="00EC4068" w:rsidRPr="00715F77" w:rsidRDefault="00EC4068" w:rsidP="00EC4068">
      <w:pPr>
        <w:jc w:val="both"/>
        <w:rPr>
          <w:b/>
          <w:sz w:val="28"/>
          <w:szCs w:val="28"/>
          <w:lang w:val="en-US"/>
        </w:rPr>
      </w:pPr>
      <w:r w:rsidRPr="00715F77">
        <w:rPr>
          <w:b/>
          <w:sz w:val="28"/>
          <w:szCs w:val="28"/>
        </w:rPr>
        <w:t>Образец</w:t>
      </w:r>
      <w:r w:rsidRPr="00715F77">
        <w:rPr>
          <w:b/>
          <w:sz w:val="28"/>
          <w:szCs w:val="28"/>
          <w:lang w:val="en-US"/>
        </w:rPr>
        <w:t xml:space="preserve"> </w:t>
      </w:r>
      <w:r w:rsidRPr="00715F77">
        <w:rPr>
          <w:b/>
          <w:sz w:val="28"/>
          <w:szCs w:val="28"/>
        </w:rPr>
        <w:t>решения</w:t>
      </w:r>
      <w:r w:rsidRPr="00715F77">
        <w:rPr>
          <w:b/>
          <w:sz w:val="28"/>
          <w:szCs w:val="28"/>
          <w:lang w:val="en-US"/>
        </w:rPr>
        <w:t xml:space="preserve"> </w:t>
      </w:r>
      <w:r w:rsidRPr="00715F77">
        <w:rPr>
          <w:b/>
          <w:sz w:val="28"/>
          <w:szCs w:val="28"/>
        </w:rPr>
        <w:t>задачи</w:t>
      </w:r>
      <w:r w:rsidRPr="00715F77">
        <w:rPr>
          <w:b/>
          <w:sz w:val="28"/>
          <w:szCs w:val="28"/>
          <w:lang w:val="en-US"/>
        </w:rPr>
        <w:t>/</w:t>
      </w:r>
      <w:r w:rsidRPr="00715F77">
        <w:rPr>
          <w:sz w:val="28"/>
          <w:szCs w:val="28"/>
          <w:lang w:val="en-US"/>
        </w:rPr>
        <w:t xml:space="preserve"> </w:t>
      </w:r>
      <w:r w:rsidRPr="00715F77">
        <w:rPr>
          <w:b/>
          <w:sz w:val="28"/>
          <w:szCs w:val="28"/>
          <w:lang w:val="en-US"/>
        </w:rPr>
        <w:t>An example of solving the task</w:t>
      </w:r>
    </w:p>
    <w:p w:rsidR="00E64284" w:rsidRPr="00715F77" w:rsidRDefault="00E64284" w:rsidP="009E32D2">
      <w:pPr>
        <w:pStyle w:val="a5"/>
        <w:numPr>
          <w:ilvl w:val="0"/>
          <w:numId w:val="290"/>
        </w:numPr>
        <w:tabs>
          <w:tab w:val="left" w:pos="0"/>
          <w:tab w:val="left" w:pos="1418"/>
        </w:tabs>
        <w:outlineLvl w:val="2"/>
        <w:rPr>
          <w:rFonts w:ascii="Times New Roman" w:hAnsi="Times New Roman"/>
          <w:sz w:val="28"/>
          <w:szCs w:val="28"/>
          <w:lang w:val="en-US"/>
        </w:rPr>
      </w:pPr>
      <w:r w:rsidRPr="00715F77">
        <w:rPr>
          <w:rFonts w:ascii="Times New Roman" w:hAnsi="Times New Roman"/>
          <w:bCs/>
          <w:sz w:val="28"/>
          <w:szCs w:val="28"/>
          <w:lang w:val="en-US"/>
        </w:rPr>
        <w:t>Cardiac diseases</w:t>
      </w:r>
    </w:p>
    <w:p w:rsidR="00E64284" w:rsidRPr="00715F77" w:rsidRDefault="00E64284" w:rsidP="009E32D2">
      <w:pPr>
        <w:pStyle w:val="a5"/>
        <w:numPr>
          <w:ilvl w:val="0"/>
          <w:numId w:val="290"/>
        </w:numPr>
        <w:tabs>
          <w:tab w:val="left" w:pos="0"/>
          <w:tab w:val="left" w:pos="1418"/>
        </w:tabs>
        <w:outlineLvl w:val="2"/>
        <w:rPr>
          <w:rFonts w:ascii="Times New Roman" w:hAnsi="Times New Roman"/>
          <w:sz w:val="28"/>
          <w:szCs w:val="28"/>
          <w:lang w:val="en-US"/>
        </w:rPr>
      </w:pPr>
      <w:r w:rsidRPr="00715F77">
        <w:rPr>
          <w:rFonts w:ascii="Times New Roman" w:hAnsi="Times New Roman"/>
          <w:bCs/>
          <w:sz w:val="28"/>
          <w:szCs w:val="28"/>
          <w:lang w:val="en-US"/>
        </w:rPr>
        <w:t xml:space="preserve">CBC: thrombocytosis; ECG: </w:t>
      </w:r>
      <w:r w:rsidRPr="00715F77">
        <w:rPr>
          <w:rFonts w:ascii="Times New Roman" w:hAnsi="Times New Roman"/>
          <w:sz w:val="28"/>
          <w:szCs w:val="28"/>
          <w:lang w:val="en-US"/>
        </w:rPr>
        <w:t>arrhythmia, nonspecific ST-T changes; Echo CG: right coronaryitis.</w:t>
      </w:r>
    </w:p>
    <w:p w:rsidR="00E64284" w:rsidRPr="00715F77" w:rsidRDefault="00E64284" w:rsidP="009E32D2">
      <w:pPr>
        <w:pStyle w:val="a5"/>
        <w:numPr>
          <w:ilvl w:val="0"/>
          <w:numId w:val="290"/>
        </w:numPr>
        <w:tabs>
          <w:tab w:val="left" w:pos="0"/>
          <w:tab w:val="left" w:pos="1418"/>
        </w:tabs>
        <w:outlineLvl w:val="2"/>
        <w:rPr>
          <w:rFonts w:ascii="Times New Roman" w:hAnsi="Times New Roman"/>
          <w:bCs/>
          <w:sz w:val="28"/>
          <w:szCs w:val="28"/>
          <w:lang w:val="en-US"/>
        </w:rPr>
      </w:pPr>
      <w:r w:rsidRPr="00715F77">
        <w:rPr>
          <w:rFonts w:ascii="Times New Roman" w:hAnsi="Times New Roman"/>
          <w:bCs/>
          <w:sz w:val="28"/>
          <w:szCs w:val="28"/>
          <w:lang w:val="en-US"/>
        </w:rPr>
        <w:t>Kawasaki disease</w:t>
      </w:r>
    </w:p>
    <w:p w:rsidR="00E64284" w:rsidRPr="00715F77" w:rsidRDefault="00C3000D" w:rsidP="009E32D2">
      <w:pPr>
        <w:pStyle w:val="a5"/>
        <w:numPr>
          <w:ilvl w:val="0"/>
          <w:numId w:val="290"/>
        </w:numPr>
        <w:tabs>
          <w:tab w:val="left" w:pos="0"/>
          <w:tab w:val="left" w:pos="1418"/>
        </w:tabs>
        <w:outlineLvl w:val="2"/>
        <w:rPr>
          <w:rFonts w:ascii="Times New Roman" w:hAnsi="Times New Roman"/>
          <w:bCs/>
          <w:sz w:val="28"/>
          <w:szCs w:val="28"/>
          <w:lang w:val="en-US"/>
        </w:rPr>
      </w:pPr>
      <w:r w:rsidRPr="00715F77">
        <w:rPr>
          <w:rFonts w:ascii="Times New Roman" w:hAnsi="Times New Roman"/>
          <w:bCs/>
          <w:sz w:val="28"/>
          <w:szCs w:val="28"/>
          <w:lang w:val="en-US"/>
        </w:rPr>
        <w:t xml:space="preserve">Cordites, </w:t>
      </w:r>
      <w:r w:rsidR="00126A86" w:rsidRPr="00715F77">
        <w:rPr>
          <w:rFonts w:ascii="Times New Roman" w:hAnsi="Times New Roman"/>
          <w:bCs/>
          <w:sz w:val="28"/>
          <w:szCs w:val="28"/>
          <w:lang w:val="en-US"/>
        </w:rPr>
        <w:t xml:space="preserve">hypertension </w:t>
      </w:r>
      <w:r w:rsidRPr="00715F77">
        <w:rPr>
          <w:rFonts w:ascii="Times New Roman" w:hAnsi="Times New Roman"/>
          <w:bCs/>
          <w:sz w:val="28"/>
          <w:szCs w:val="28"/>
          <w:lang w:val="en-US"/>
        </w:rPr>
        <w:t xml:space="preserve">  </w:t>
      </w:r>
      <w:r w:rsidR="00E64284" w:rsidRPr="00715F77">
        <w:rPr>
          <w:rFonts w:ascii="Times New Roman" w:hAnsi="Times New Roman"/>
          <w:bCs/>
          <w:sz w:val="28"/>
          <w:szCs w:val="28"/>
          <w:lang w:val="en-US"/>
        </w:rPr>
        <w:t xml:space="preserve"> </w:t>
      </w:r>
    </w:p>
    <w:p w:rsidR="00126A86" w:rsidRPr="00715F77" w:rsidRDefault="00126A86" w:rsidP="00126A86">
      <w:pPr>
        <w:pStyle w:val="a5"/>
        <w:tabs>
          <w:tab w:val="left" w:pos="0"/>
          <w:tab w:val="left" w:pos="1418"/>
        </w:tabs>
        <w:ind w:firstLine="0"/>
        <w:outlineLvl w:val="2"/>
        <w:rPr>
          <w:rFonts w:ascii="Times New Roman" w:hAnsi="Times New Roman"/>
          <w:bCs/>
          <w:sz w:val="28"/>
          <w:szCs w:val="28"/>
        </w:rPr>
      </w:pPr>
    </w:p>
    <w:p w:rsidR="000E10A2" w:rsidRPr="00715F77" w:rsidRDefault="000E10A2" w:rsidP="00126A86">
      <w:pPr>
        <w:pStyle w:val="a5"/>
        <w:tabs>
          <w:tab w:val="left" w:pos="0"/>
          <w:tab w:val="left" w:pos="1418"/>
        </w:tabs>
        <w:ind w:firstLine="0"/>
        <w:outlineLvl w:val="2"/>
        <w:rPr>
          <w:rFonts w:ascii="Times New Roman" w:hAnsi="Times New Roman"/>
          <w:bCs/>
          <w:sz w:val="28"/>
          <w:szCs w:val="28"/>
        </w:rPr>
      </w:pPr>
    </w:p>
    <w:p w:rsidR="00EC4068" w:rsidRPr="00715F77" w:rsidRDefault="00EC4068" w:rsidP="00EC4068">
      <w:pPr>
        <w:tabs>
          <w:tab w:val="left" w:pos="0"/>
          <w:tab w:val="left" w:pos="1418"/>
        </w:tabs>
        <w:outlineLvl w:val="2"/>
        <w:rPr>
          <w:b/>
          <w:bCs/>
          <w:sz w:val="28"/>
          <w:szCs w:val="28"/>
        </w:rPr>
      </w:pPr>
      <w:r w:rsidRPr="00715F77">
        <w:rPr>
          <w:b/>
          <w:bCs/>
          <w:sz w:val="28"/>
          <w:szCs w:val="28"/>
        </w:rPr>
        <w:t>Эталоны ответов тестовых заданий/</w:t>
      </w:r>
      <w:r w:rsidRPr="00715F77">
        <w:rPr>
          <w:sz w:val="28"/>
          <w:szCs w:val="28"/>
        </w:rPr>
        <w:t xml:space="preserve"> </w:t>
      </w:r>
      <w:r w:rsidRPr="00715F77">
        <w:rPr>
          <w:b/>
          <w:bCs/>
          <w:sz w:val="28"/>
          <w:szCs w:val="28"/>
          <w:lang w:val="en-US"/>
        </w:rPr>
        <w:t>T</w:t>
      </w:r>
      <w:r w:rsidRPr="00715F77">
        <w:rPr>
          <w:b/>
          <w:bCs/>
          <w:sz w:val="28"/>
          <w:szCs w:val="28"/>
        </w:rPr>
        <w:t>est answers</w:t>
      </w:r>
    </w:p>
    <w:tbl>
      <w:tblPr>
        <w:tblpPr w:leftFromText="180" w:rightFromText="180" w:vertAnchor="text" w:horzAnchor="margin" w:tblpY="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85"/>
        <w:gridCol w:w="2085"/>
        <w:gridCol w:w="2084"/>
        <w:gridCol w:w="2082"/>
      </w:tblGrid>
      <w:tr w:rsidR="00EC4068" w:rsidRPr="00715F77" w:rsidTr="00EC4068">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0E10A2">
            <w:pPr>
              <w:tabs>
                <w:tab w:val="left" w:pos="0"/>
                <w:tab w:val="left" w:pos="1418"/>
              </w:tabs>
              <w:spacing w:line="256" w:lineRule="auto"/>
              <w:jc w:val="center"/>
              <w:outlineLvl w:val="2"/>
              <w:rPr>
                <w:b/>
                <w:bCs/>
                <w:sz w:val="28"/>
                <w:szCs w:val="28"/>
                <w:lang w:eastAsia="en-US"/>
              </w:rPr>
            </w:pPr>
            <w:r w:rsidRPr="00715F77">
              <w:rPr>
                <w:b/>
                <w:bCs/>
                <w:sz w:val="28"/>
                <w:szCs w:val="28"/>
                <w:lang w:eastAsia="en-US"/>
              </w:rPr>
              <w:t>1</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0E10A2">
            <w:pPr>
              <w:tabs>
                <w:tab w:val="left" w:pos="0"/>
                <w:tab w:val="left" w:pos="1418"/>
              </w:tabs>
              <w:spacing w:line="256" w:lineRule="auto"/>
              <w:jc w:val="center"/>
              <w:outlineLvl w:val="2"/>
              <w:rPr>
                <w:b/>
                <w:bCs/>
                <w:sz w:val="28"/>
                <w:szCs w:val="28"/>
                <w:lang w:eastAsia="en-US"/>
              </w:rPr>
            </w:pPr>
            <w:r w:rsidRPr="00715F77">
              <w:rPr>
                <w:b/>
                <w:bCs/>
                <w:sz w:val="28"/>
                <w:szCs w:val="28"/>
                <w:lang w:eastAsia="en-US"/>
              </w:rPr>
              <w:t>2</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0E10A2">
            <w:pPr>
              <w:tabs>
                <w:tab w:val="left" w:pos="0"/>
                <w:tab w:val="left" w:pos="1418"/>
              </w:tabs>
              <w:spacing w:line="256" w:lineRule="auto"/>
              <w:jc w:val="center"/>
              <w:outlineLvl w:val="2"/>
              <w:rPr>
                <w:b/>
                <w:bCs/>
                <w:sz w:val="28"/>
                <w:szCs w:val="28"/>
                <w:lang w:eastAsia="en-US"/>
              </w:rPr>
            </w:pPr>
            <w:r w:rsidRPr="00715F77">
              <w:rPr>
                <w:b/>
                <w:bCs/>
                <w:sz w:val="28"/>
                <w:szCs w:val="28"/>
                <w:lang w:eastAsia="en-US"/>
              </w:rPr>
              <w:t>3</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0E10A2">
            <w:pPr>
              <w:tabs>
                <w:tab w:val="left" w:pos="0"/>
                <w:tab w:val="left" w:pos="1418"/>
              </w:tabs>
              <w:spacing w:line="256" w:lineRule="auto"/>
              <w:jc w:val="center"/>
              <w:outlineLvl w:val="2"/>
              <w:rPr>
                <w:b/>
                <w:bCs/>
                <w:sz w:val="28"/>
                <w:szCs w:val="28"/>
                <w:lang w:eastAsia="en-US"/>
              </w:rPr>
            </w:pPr>
            <w:r w:rsidRPr="00715F77">
              <w:rPr>
                <w:b/>
                <w:bCs/>
                <w:sz w:val="28"/>
                <w:szCs w:val="28"/>
                <w:lang w:eastAsia="en-US"/>
              </w:rPr>
              <w:t>4</w:t>
            </w:r>
          </w:p>
        </w:tc>
        <w:tc>
          <w:tcPr>
            <w:tcW w:w="999" w:type="pct"/>
            <w:tcBorders>
              <w:top w:val="single" w:sz="4" w:space="0" w:color="auto"/>
              <w:left w:val="single" w:sz="4" w:space="0" w:color="auto"/>
              <w:bottom w:val="single" w:sz="4" w:space="0" w:color="auto"/>
              <w:right w:val="single" w:sz="4" w:space="0" w:color="auto"/>
            </w:tcBorders>
            <w:hideMark/>
          </w:tcPr>
          <w:p w:rsidR="00EC4068" w:rsidRPr="00715F77" w:rsidRDefault="00EC4068" w:rsidP="000E10A2">
            <w:pPr>
              <w:tabs>
                <w:tab w:val="left" w:pos="0"/>
                <w:tab w:val="left" w:pos="1418"/>
              </w:tabs>
              <w:spacing w:line="256" w:lineRule="auto"/>
              <w:jc w:val="center"/>
              <w:outlineLvl w:val="2"/>
              <w:rPr>
                <w:b/>
                <w:bCs/>
                <w:sz w:val="28"/>
                <w:szCs w:val="28"/>
                <w:lang w:eastAsia="en-US"/>
              </w:rPr>
            </w:pPr>
            <w:r w:rsidRPr="00715F77">
              <w:rPr>
                <w:b/>
                <w:bCs/>
                <w:sz w:val="28"/>
                <w:szCs w:val="28"/>
                <w:lang w:eastAsia="en-US"/>
              </w:rPr>
              <w:t>5</w:t>
            </w:r>
          </w:p>
        </w:tc>
      </w:tr>
      <w:tr w:rsidR="00EC4068" w:rsidRPr="00715F77" w:rsidTr="00EC4068">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126A86" w:rsidP="00126A86">
            <w:pPr>
              <w:tabs>
                <w:tab w:val="left" w:pos="0"/>
                <w:tab w:val="left" w:pos="1418"/>
              </w:tabs>
              <w:spacing w:line="256" w:lineRule="auto"/>
              <w:jc w:val="center"/>
              <w:outlineLvl w:val="2"/>
              <w:rPr>
                <w:bCs/>
                <w:sz w:val="28"/>
                <w:szCs w:val="28"/>
                <w:lang w:val="en-US" w:eastAsia="en-US"/>
              </w:rPr>
            </w:pPr>
            <w:r w:rsidRPr="00715F77">
              <w:rPr>
                <w:bCs/>
                <w:sz w:val="28"/>
                <w:szCs w:val="28"/>
                <w:lang w:val="en-US" w:eastAsia="en-US"/>
              </w:rPr>
              <w:t>1</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126A86" w:rsidP="00126A86">
            <w:pPr>
              <w:tabs>
                <w:tab w:val="left" w:pos="0"/>
                <w:tab w:val="left" w:pos="1418"/>
              </w:tabs>
              <w:spacing w:line="256" w:lineRule="auto"/>
              <w:jc w:val="center"/>
              <w:outlineLvl w:val="2"/>
              <w:rPr>
                <w:bCs/>
                <w:sz w:val="28"/>
                <w:szCs w:val="28"/>
                <w:lang w:val="en-US" w:eastAsia="en-US"/>
              </w:rPr>
            </w:pPr>
            <w:r w:rsidRPr="00715F77">
              <w:rPr>
                <w:bCs/>
                <w:sz w:val="28"/>
                <w:szCs w:val="28"/>
                <w:lang w:val="en-US" w:eastAsia="en-US"/>
              </w:rPr>
              <w:t>1</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126A86" w:rsidP="00126A86">
            <w:pPr>
              <w:tabs>
                <w:tab w:val="left" w:pos="0"/>
                <w:tab w:val="left" w:pos="1418"/>
              </w:tabs>
              <w:spacing w:line="256" w:lineRule="auto"/>
              <w:jc w:val="center"/>
              <w:outlineLvl w:val="2"/>
              <w:rPr>
                <w:bCs/>
                <w:sz w:val="28"/>
                <w:szCs w:val="28"/>
                <w:lang w:val="en-US" w:eastAsia="en-US"/>
              </w:rPr>
            </w:pPr>
            <w:r w:rsidRPr="00715F77">
              <w:rPr>
                <w:bCs/>
                <w:sz w:val="28"/>
                <w:szCs w:val="28"/>
                <w:lang w:val="en-US" w:eastAsia="en-US"/>
              </w:rPr>
              <w:t>2</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126A86" w:rsidP="00126A86">
            <w:pPr>
              <w:tabs>
                <w:tab w:val="left" w:pos="0"/>
                <w:tab w:val="left" w:pos="1418"/>
              </w:tabs>
              <w:spacing w:line="256" w:lineRule="auto"/>
              <w:jc w:val="center"/>
              <w:outlineLvl w:val="2"/>
              <w:rPr>
                <w:bCs/>
                <w:sz w:val="28"/>
                <w:szCs w:val="28"/>
                <w:lang w:val="en-US" w:eastAsia="en-US"/>
              </w:rPr>
            </w:pPr>
            <w:r w:rsidRPr="00715F77">
              <w:rPr>
                <w:bCs/>
                <w:sz w:val="28"/>
                <w:szCs w:val="28"/>
                <w:lang w:val="en-US" w:eastAsia="en-US"/>
              </w:rPr>
              <w:t>3</w:t>
            </w:r>
          </w:p>
        </w:tc>
        <w:tc>
          <w:tcPr>
            <w:tcW w:w="999" w:type="pct"/>
            <w:tcBorders>
              <w:top w:val="single" w:sz="4" w:space="0" w:color="auto"/>
              <w:left w:val="single" w:sz="4" w:space="0" w:color="auto"/>
              <w:bottom w:val="single" w:sz="4" w:space="0" w:color="auto"/>
              <w:right w:val="single" w:sz="4" w:space="0" w:color="auto"/>
            </w:tcBorders>
            <w:hideMark/>
          </w:tcPr>
          <w:p w:rsidR="00EC4068" w:rsidRPr="00715F77" w:rsidRDefault="00126A86" w:rsidP="00126A86">
            <w:pPr>
              <w:tabs>
                <w:tab w:val="left" w:pos="0"/>
                <w:tab w:val="left" w:pos="1418"/>
              </w:tabs>
              <w:spacing w:line="256" w:lineRule="auto"/>
              <w:jc w:val="center"/>
              <w:outlineLvl w:val="2"/>
              <w:rPr>
                <w:bCs/>
                <w:sz w:val="28"/>
                <w:szCs w:val="28"/>
                <w:lang w:val="en-US" w:eastAsia="en-US"/>
              </w:rPr>
            </w:pPr>
            <w:r w:rsidRPr="00715F77">
              <w:rPr>
                <w:bCs/>
                <w:sz w:val="28"/>
                <w:szCs w:val="28"/>
                <w:lang w:val="en-US" w:eastAsia="en-US"/>
              </w:rPr>
              <w:t>3</w:t>
            </w:r>
          </w:p>
        </w:tc>
      </w:tr>
    </w:tbl>
    <w:p w:rsidR="00EC4068" w:rsidRPr="00715F77" w:rsidRDefault="00EC4068" w:rsidP="00EC4068">
      <w:pPr>
        <w:tabs>
          <w:tab w:val="left" w:pos="0"/>
          <w:tab w:val="left" w:pos="1418"/>
        </w:tabs>
        <w:outlineLvl w:val="2"/>
        <w:rPr>
          <w:b/>
          <w:bCs/>
          <w:sz w:val="28"/>
          <w:szCs w:val="28"/>
        </w:rPr>
      </w:pPr>
    </w:p>
    <w:p w:rsidR="009D40D1" w:rsidRPr="00715F77" w:rsidRDefault="00EC4068" w:rsidP="009D40D1">
      <w:pPr>
        <w:jc w:val="both"/>
        <w:rPr>
          <w:color w:val="000000"/>
          <w:sz w:val="28"/>
          <w:szCs w:val="28"/>
        </w:rPr>
      </w:pPr>
      <w:r w:rsidRPr="00715F77">
        <w:rPr>
          <w:b/>
          <w:color w:val="000000"/>
          <w:sz w:val="28"/>
          <w:szCs w:val="28"/>
        </w:rPr>
        <w:t xml:space="preserve">Тема/ </w:t>
      </w:r>
      <w:r w:rsidRPr="00715F77">
        <w:rPr>
          <w:b/>
          <w:color w:val="000000"/>
          <w:sz w:val="28"/>
          <w:szCs w:val="28"/>
          <w:lang w:val="en-US"/>
        </w:rPr>
        <w:t>Theme</w:t>
      </w:r>
      <w:r w:rsidRPr="00715F77">
        <w:rPr>
          <w:b/>
          <w:color w:val="000000"/>
          <w:sz w:val="28"/>
          <w:szCs w:val="28"/>
        </w:rPr>
        <w:t xml:space="preserve"> </w:t>
      </w:r>
      <w:r w:rsidR="009D40D1" w:rsidRPr="00715F77">
        <w:rPr>
          <w:b/>
          <w:color w:val="000000"/>
          <w:sz w:val="28"/>
          <w:szCs w:val="28"/>
        </w:rPr>
        <w:t>38 «</w:t>
      </w:r>
      <w:r w:rsidR="009D40D1" w:rsidRPr="00715F77">
        <w:rPr>
          <w:b/>
          <w:color w:val="000000"/>
          <w:sz w:val="28"/>
          <w:szCs w:val="28"/>
          <w:u w:val="single"/>
        </w:rPr>
        <w:t>Лихорадка - дифференциальная диагностика инфекционных заболеваний у детей/Fever for the differential diagnosis of infectious diseases in children»</w:t>
      </w:r>
    </w:p>
    <w:p w:rsidR="00EC4068" w:rsidRPr="00715F77" w:rsidRDefault="00EC4068" w:rsidP="00EC4068">
      <w:pPr>
        <w:ind w:firstLine="709"/>
        <w:jc w:val="both"/>
        <w:rPr>
          <w:color w:val="000000"/>
          <w:sz w:val="28"/>
          <w:szCs w:val="28"/>
        </w:rPr>
      </w:pPr>
    </w:p>
    <w:p w:rsidR="00EC4068" w:rsidRPr="00715F77" w:rsidRDefault="00EC4068" w:rsidP="00EC4068">
      <w:pPr>
        <w:ind w:firstLine="709"/>
        <w:jc w:val="both"/>
        <w:rPr>
          <w:b/>
          <w:color w:val="000000"/>
          <w:sz w:val="28"/>
          <w:szCs w:val="28"/>
          <w:lang w:val="en-US"/>
        </w:rPr>
      </w:pPr>
      <w:r w:rsidRPr="00715F77">
        <w:rPr>
          <w:b/>
          <w:color w:val="000000"/>
          <w:sz w:val="28"/>
          <w:szCs w:val="28"/>
        </w:rPr>
        <w:t>Формы</w:t>
      </w:r>
      <w:r w:rsidRPr="00715F77">
        <w:rPr>
          <w:b/>
          <w:color w:val="000000"/>
          <w:sz w:val="28"/>
          <w:szCs w:val="28"/>
          <w:lang w:val="en-US"/>
        </w:rPr>
        <w:t xml:space="preserve"> </w:t>
      </w:r>
      <w:r w:rsidRPr="00715F77">
        <w:rPr>
          <w:b/>
          <w:color w:val="000000"/>
          <w:sz w:val="28"/>
          <w:szCs w:val="28"/>
        </w:rPr>
        <w:t>текущего</w:t>
      </w:r>
      <w:r w:rsidRPr="00715F77">
        <w:rPr>
          <w:b/>
          <w:color w:val="000000"/>
          <w:sz w:val="28"/>
          <w:szCs w:val="28"/>
          <w:lang w:val="en-US"/>
        </w:rPr>
        <w:t xml:space="preserve"> </w:t>
      </w:r>
      <w:r w:rsidRPr="00715F77">
        <w:rPr>
          <w:b/>
          <w:color w:val="000000"/>
          <w:sz w:val="28"/>
          <w:szCs w:val="28"/>
        </w:rPr>
        <w:t>контроля</w:t>
      </w:r>
      <w:r w:rsidRPr="00715F77">
        <w:rPr>
          <w:color w:val="000000"/>
          <w:sz w:val="28"/>
          <w:szCs w:val="28"/>
          <w:lang w:val="en-US"/>
        </w:rPr>
        <w:t xml:space="preserve"> </w:t>
      </w:r>
      <w:r w:rsidRPr="00715F77">
        <w:rPr>
          <w:b/>
          <w:color w:val="000000"/>
          <w:sz w:val="28"/>
          <w:szCs w:val="28"/>
        </w:rPr>
        <w:t>успеваемости</w:t>
      </w:r>
      <w:r w:rsidRPr="00715F77">
        <w:rPr>
          <w:b/>
          <w:color w:val="000000"/>
          <w:sz w:val="28"/>
          <w:szCs w:val="28"/>
          <w:lang w:val="en-US"/>
        </w:rPr>
        <w:t>/Forms of current performance monitoring:</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lastRenderedPageBreak/>
        <w:t>тестирование</w:t>
      </w:r>
      <w:r w:rsidRPr="00715F77">
        <w:rPr>
          <w:color w:val="000000"/>
          <w:sz w:val="28"/>
          <w:szCs w:val="28"/>
          <w:shd w:val="clear" w:color="auto" w:fill="FFFFFF"/>
          <w:lang w:val="en-US"/>
        </w:rPr>
        <w:t>/ testing</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устный</w:t>
      </w:r>
      <w:r w:rsidRPr="00715F77">
        <w:rPr>
          <w:color w:val="000000"/>
          <w:sz w:val="28"/>
          <w:szCs w:val="28"/>
          <w:shd w:val="clear" w:color="auto" w:fill="FFFFFF"/>
          <w:lang w:val="en-US"/>
        </w:rPr>
        <w:t xml:space="preserve"> </w:t>
      </w:r>
      <w:r w:rsidRPr="00715F77">
        <w:rPr>
          <w:color w:val="000000"/>
          <w:sz w:val="28"/>
          <w:szCs w:val="28"/>
          <w:shd w:val="clear" w:color="auto" w:fill="FFFFFF"/>
        </w:rPr>
        <w:t>опрос</w:t>
      </w:r>
      <w:r w:rsidRPr="00715F77">
        <w:rPr>
          <w:color w:val="000000"/>
          <w:sz w:val="28"/>
          <w:szCs w:val="28"/>
          <w:shd w:val="clear" w:color="auto" w:fill="FFFFFF"/>
          <w:lang w:val="en-US"/>
        </w:rPr>
        <w:t>/</w:t>
      </w:r>
      <w:r w:rsidRPr="00715F77">
        <w:rPr>
          <w:sz w:val="28"/>
          <w:szCs w:val="28"/>
          <w:lang w:val="en-US"/>
        </w:rPr>
        <w:t xml:space="preserve"> </w:t>
      </w:r>
      <w:r w:rsidRPr="00715F77">
        <w:rPr>
          <w:color w:val="000000"/>
          <w:sz w:val="28"/>
          <w:szCs w:val="28"/>
          <w:shd w:val="clear" w:color="auto" w:fill="FFFFFF"/>
          <w:lang w:val="en-US"/>
        </w:rPr>
        <w:t>investigation</w:t>
      </w:r>
    </w:p>
    <w:p w:rsidR="00EC4068" w:rsidRPr="00715F77" w:rsidRDefault="00EC4068" w:rsidP="00EC4068">
      <w:pPr>
        <w:ind w:firstLine="709"/>
        <w:jc w:val="both"/>
        <w:rPr>
          <w:color w:val="000000"/>
          <w:sz w:val="28"/>
          <w:szCs w:val="28"/>
          <w:shd w:val="clear" w:color="auto" w:fill="FFFFFF"/>
          <w:lang w:val="en-US"/>
        </w:rPr>
      </w:pPr>
      <w:r w:rsidRPr="00715F77">
        <w:rPr>
          <w:color w:val="000000"/>
          <w:sz w:val="28"/>
          <w:szCs w:val="28"/>
          <w:shd w:val="clear" w:color="auto" w:fill="FFFFFF"/>
        </w:rPr>
        <w:t>решение</w:t>
      </w:r>
      <w:r w:rsidRPr="00715F77">
        <w:rPr>
          <w:color w:val="000000"/>
          <w:sz w:val="28"/>
          <w:szCs w:val="28"/>
          <w:shd w:val="clear" w:color="auto" w:fill="FFFFFF"/>
          <w:lang w:val="en-US"/>
        </w:rPr>
        <w:t xml:space="preserve"> </w:t>
      </w:r>
      <w:r w:rsidRPr="00715F77">
        <w:rPr>
          <w:color w:val="000000"/>
          <w:sz w:val="28"/>
          <w:szCs w:val="28"/>
          <w:shd w:val="clear" w:color="auto" w:fill="FFFFFF"/>
        </w:rPr>
        <w:t>проблемно</w:t>
      </w:r>
      <w:r w:rsidRPr="00715F77">
        <w:rPr>
          <w:color w:val="000000"/>
          <w:sz w:val="28"/>
          <w:szCs w:val="28"/>
          <w:shd w:val="clear" w:color="auto" w:fill="FFFFFF"/>
          <w:lang w:val="en-US"/>
        </w:rPr>
        <w:t>-</w:t>
      </w:r>
      <w:r w:rsidRPr="00715F77">
        <w:rPr>
          <w:color w:val="000000"/>
          <w:sz w:val="28"/>
          <w:szCs w:val="28"/>
          <w:shd w:val="clear" w:color="auto" w:fill="FFFFFF"/>
        </w:rPr>
        <w:t>ситуационных</w:t>
      </w:r>
      <w:r w:rsidRPr="00715F77">
        <w:rPr>
          <w:color w:val="000000"/>
          <w:sz w:val="28"/>
          <w:szCs w:val="28"/>
          <w:shd w:val="clear" w:color="auto" w:fill="FFFFFF"/>
          <w:lang w:val="en-US"/>
        </w:rPr>
        <w:t xml:space="preserve"> </w:t>
      </w:r>
      <w:r w:rsidRPr="00715F77">
        <w:rPr>
          <w:color w:val="000000"/>
          <w:sz w:val="28"/>
          <w:szCs w:val="28"/>
          <w:shd w:val="clear" w:color="auto" w:fill="FFFFFF"/>
        </w:rPr>
        <w:t>задач</w:t>
      </w:r>
      <w:r w:rsidRPr="00715F77">
        <w:rPr>
          <w:color w:val="000000"/>
          <w:sz w:val="28"/>
          <w:szCs w:val="28"/>
          <w:shd w:val="clear" w:color="auto" w:fill="FFFFFF"/>
          <w:lang w:val="en-US"/>
        </w:rPr>
        <w:t>/solving problem situational problems</w:t>
      </w:r>
    </w:p>
    <w:p w:rsidR="00EC4068" w:rsidRPr="00715F77" w:rsidRDefault="00EC4068" w:rsidP="00EC4068">
      <w:pPr>
        <w:pStyle w:val="a5"/>
        <w:tabs>
          <w:tab w:val="left" w:pos="333"/>
        </w:tabs>
        <w:ind w:left="0"/>
        <w:rPr>
          <w:rFonts w:ascii="Times New Roman" w:hAnsi="Times New Roman"/>
          <w:b/>
          <w:color w:val="000000"/>
          <w:sz w:val="28"/>
          <w:szCs w:val="28"/>
          <w:lang w:val="en-US"/>
        </w:rPr>
      </w:pPr>
    </w:p>
    <w:p w:rsidR="00EC4068" w:rsidRPr="00715F77" w:rsidRDefault="00EC4068" w:rsidP="00EC4068">
      <w:pPr>
        <w:ind w:firstLine="709"/>
        <w:jc w:val="both"/>
        <w:rPr>
          <w:color w:val="000000"/>
          <w:sz w:val="28"/>
          <w:szCs w:val="28"/>
          <w:lang w:val="en-US"/>
        </w:rPr>
      </w:pPr>
      <w:r w:rsidRPr="00715F77">
        <w:rPr>
          <w:b/>
          <w:color w:val="000000"/>
          <w:sz w:val="28"/>
          <w:szCs w:val="28"/>
        </w:rPr>
        <w:t>Оценочные</w:t>
      </w:r>
      <w:r w:rsidRPr="00715F77">
        <w:rPr>
          <w:b/>
          <w:color w:val="000000"/>
          <w:sz w:val="28"/>
          <w:szCs w:val="28"/>
          <w:lang w:val="en-US"/>
        </w:rPr>
        <w:t xml:space="preserve"> </w:t>
      </w:r>
      <w:r w:rsidRPr="00715F77">
        <w:rPr>
          <w:b/>
          <w:color w:val="000000"/>
          <w:sz w:val="28"/>
          <w:szCs w:val="28"/>
        </w:rPr>
        <w:t>материалы</w:t>
      </w:r>
      <w:r w:rsidRPr="00715F77">
        <w:rPr>
          <w:b/>
          <w:color w:val="000000"/>
          <w:sz w:val="28"/>
          <w:szCs w:val="28"/>
          <w:lang w:val="en-US"/>
        </w:rPr>
        <w:t xml:space="preserve"> </w:t>
      </w:r>
      <w:r w:rsidRPr="00715F77">
        <w:rPr>
          <w:b/>
          <w:color w:val="000000"/>
          <w:sz w:val="28"/>
          <w:szCs w:val="28"/>
        </w:rPr>
        <w:t>текущего</w:t>
      </w:r>
      <w:r w:rsidRPr="00715F77">
        <w:rPr>
          <w:b/>
          <w:color w:val="000000"/>
          <w:sz w:val="28"/>
          <w:szCs w:val="28"/>
          <w:lang w:val="en-US"/>
        </w:rPr>
        <w:t xml:space="preserve"> </w:t>
      </w:r>
      <w:r w:rsidRPr="00715F77">
        <w:rPr>
          <w:b/>
          <w:color w:val="000000"/>
          <w:sz w:val="28"/>
          <w:szCs w:val="28"/>
        </w:rPr>
        <w:t>контроля</w:t>
      </w:r>
      <w:r w:rsidRPr="00715F77">
        <w:rPr>
          <w:b/>
          <w:color w:val="000000"/>
          <w:sz w:val="28"/>
          <w:szCs w:val="28"/>
          <w:lang w:val="en-US"/>
        </w:rPr>
        <w:t xml:space="preserve"> </w:t>
      </w:r>
      <w:r w:rsidRPr="00715F77">
        <w:rPr>
          <w:b/>
          <w:color w:val="000000"/>
          <w:sz w:val="28"/>
          <w:szCs w:val="28"/>
        </w:rPr>
        <w:t>успеваемости</w:t>
      </w:r>
      <w:r w:rsidRPr="00715F77">
        <w:rPr>
          <w:b/>
          <w:color w:val="000000"/>
          <w:sz w:val="28"/>
          <w:szCs w:val="28"/>
          <w:lang w:val="en-US"/>
        </w:rPr>
        <w:t>/</w:t>
      </w:r>
      <w:r w:rsidRPr="00715F77">
        <w:rPr>
          <w:sz w:val="28"/>
          <w:szCs w:val="28"/>
          <w:lang w:val="en-US"/>
        </w:rPr>
        <w:t xml:space="preserve"> </w:t>
      </w:r>
      <w:r w:rsidRPr="00715F77">
        <w:rPr>
          <w:b/>
          <w:color w:val="000000"/>
          <w:sz w:val="28"/>
          <w:szCs w:val="28"/>
          <w:lang w:val="en-US"/>
        </w:rPr>
        <w:t>Assessment materials of current performance monitoring</w:t>
      </w:r>
      <w:r w:rsidRPr="00715F77">
        <w:rPr>
          <w:color w:val="000000"/>
          <w:sz w:val="28"/>
          <w:szCs w:val="28"/>
          <w:lang w:val="en-US"/>
        </w:rPr>
        <w:t xml:space="preserve"> </w:t>
      </w:r>
    </w:p>
    <w:p w:rsidR="00EC4068" w:rsidRPr="00715F77" w:rsidRDefault="00EC4068" w:rsidP="00EC4068">
      <w:pPr>
        <w:tabs>
          <w:tab w:val="left" w:pos="0"/>
          <w:tab w:val="left" w:pos="1418"/>
        </w:tabs>
        <w:jc w:val="both"/>
        <w:outlineLvl w:val="2"/>
        <w:rPr>
          <w:b/>
          <w:sz w:val="28"/>
          <w:szCs w:val="28"/>
        </w:rPr>
      </w:pPr>
      <w:r w:rsidRPr="00715F77">
        <w:rPr>
          <w:b/>
          <w:sz w:val="28"/>
          <w:szCs w:val="28"/>
        </w:rPr>
        <w:t>Вопросы для подготовки к устному опросу:</w:t>
      </w:r>
    </w:p>
    <w:p w:rsidR="000E10A2" w:rsidRPr="00715F77" w:rsidRDefault="000E10A2" w:rsidP="000E10A2">
      <w:pPr>
        <w:tabs>
          <w:tab w:val="left" w:pos="0"/>
          <w:tab w:val="left" w:pos="1418"/>
        </w:tabs>
        <w:jc w:val="both"/>
        <w:outlineLvl w:val="2"/>
        <w:rPr>
          <w:sz w:val="28"/>
          <w:szCs w:val="28"/>
        </w:rPr>
      </w:pPr>
      <w:r w:rsidRPr="00715F77">
        <w:rPr>
          <w:sz w:val="28"/>
          <w:szCs w:val="28"/>
        </w:rPr>
        <w:t>1. Лихорадка: патофизиология лихорадки, лихорадка без источника.</w:t>
      </w:r>
    </w:p>
    <w:p w:rsidR="000E10A2" w:rsidRPr="00715F77" w:rsidRDefault="000E10A2" w:rsidP="000E10A2">
      <w:pPr>
        <w:tabs>
          <w:tab w:val="left" w:pos="0"/>
          <w:tab w:val="left" w:pos="1418"/>
        </w:tabs>
        <w:jc w:val="both"/>
        <w:outlineLvl w:val="2"/>
        <w:rPr>
          <w:sz w:val="28"/>
          <w:szCs w:val="28"/>
        </w:rPr>
      </w:pPr>
      <w:r w:rsidRPr="00715F77">
        <w:rPr>
          <w:sz w:val="28"/>
          <w:szCs w:val="28"/>
        </w:rPr>
        <w:t>2. Лихорадка: анамнез, физикальное обследование, дифференциальный диагноз, роль диагностического тестирования у пациентов с лихорадкой без источника, оценка и ведение.</w:t>
      </w:r>
    </w:p>
    <w:p w:rsidR="000E10A2" w:rsidRPr="00715F77" w:rsidRDefault="000E10A2" w:rsidP="000E10A2">
      <w:pPr>
        <w:tabs>
          <w:tab w:val="left" w:pos="0"/>
          <w:tab w:val="left" w:pos="1418"/>
        </w:tabs>
        <w:jc w:val="both"/>
        <w:outlineLvl w:val="2"/>
        <w:rPr>
          <w:sz w:val="28"/>
          <w:szCs w:val="28"/>
        </w:rPr>
      </w:pPr>
      <w:r w:rsidRPr="00715F77">
        <w:rPr>
          <w:sz w:val="28"/>
          <w:szCs w:val="28"/>
        </w:rPr>
        <w:t>3. Инфекции центральной нервной системы.</w:t>
      </w:r>
    </w:p>
    <w:p w:rsidR="000E10A2" w:rsidRPr="00715F77" w:rsidRDefault="000E10A2" w:rsidP="000E10A2">
      <w:pPr>
        <w:tabs>
          <w:tab w:val="left" w:pos="0"/>
          <w:tab w:val="left" w:pos="1418"/>
        </w:tabs>
        <w:jc w:val="both"/>
        <w:outlineLvl w:val="2"/>
        <w:rPr>
          <w:sz w:val="28"/>
          <w:szCs w:val="28"/>
        </w:rPr>
      </w:pPr>
      <w:r w:rsidRPr="00715F77">
        <w:rPr>
          <w:sz w:val="28"/>
          <w:szCs w:val="28"/>
        </w:rPr>
        <w:t>4. Лихорадка неизвестного происхождения.</w:t>
      </w:r>
    </w:p>
    <w:p w:rsidR="00EC4068" w:rsidRPr="00715F77" w:rsidRDefault="00EC4068" w:rsidP="00EC4068">
      <w:pPr>
        <w:tabs>
          <w:tab w:val="left" w:pos="0"/>
          <w:tab w:val="left" w:pos="1418"/>
        </w:tabs>
        <w:jc w:val="both"/>
        <w:outlineLvl w:val="2"/>
        <w:rPr>
          <w:b/>
          <w:color w:val="000000"/>
          <w:sz w:val="28"/>
          <w:szCs w:val="28"/>
        </w:rPr>
      </w:pPr>
      <w:r w:rsidRPr="00715F77">
        <w:rPr>
          <w:b/>
          <w:color w:val="000000"/>
          <w:sz w:val="28"/>
          <w:szCs w:val="28"/>
          <w:lang w:val="en-US"/>
        </w:rPr>
        <w:t>Questions</w:t>
      </w:r>
    </w:p>
    <w:p w:rsidR="00126A86" w:rsidRPr="00715F77" w:rsidRDefault="00126A86" w:rsidP="009E32D2">
      <w:pPr>
        <w:pStyle w:val="a5"/>
        <w:widowControl/>
        <w:numPr>
          <w:ilvl w:val="0"/>
          <w:numId w:val="297"/>
        </w:numPr>
        <w:autoSpaceDE/>
        <w:autoSpaceDN/>
        <w:adjustRightInd/>
        <w:ind w:left="0" w:firstLine="0"/>
        <w:jc w:val="left"/>
        <w:rPr>
          <w:rFonts w:ascii="Times New Roman" w:hAnsi="Times New Roman"/>
          <w:sz w:val="28"/>
          <w:szCs w:val="28"/>
          <w:lang w:val="en-US"/>
        </w:rPr>
      </w:pPr>
      <w:r w:rsidRPr="00715F77">
        <w:rPr>
          <w:rFonts w:ascii="Times New Roman" w:hAnsi="Times New Roman"/>
          <w:sz w:val="28"/>
          <w:szCs w:val="28"/>
          <w:lang w:val="en-US"/>
        </w:rPr>
        <w:t xml:space="preserve">Fever: pathophysiology of fever, fever without source. </w:t>
      </w:r>
    </w:p>
    <w:p w:rsidR="00126A86" w:rsidRPr="00715F77" w:rsidRDefault="00126A86" w:rsidP="009E32D2">
      <w:pPr>
        <w:pStyle w:val="a5"/>
        <w:widowControl/>
        <w:numPr>
          <w:ilvl w:val="0"/>
          <w:numId w:val="297"/>
        </w:numPr>
        <w:autoSpaceDE/>
        <w:autoSpaceDN/>
        <w:adjustRightInd/>
        <w:ind w:left="0" w:firstLine="0"/>
        <w:jc w:val="left"/>
        <w:rPr>
          <w:rFonts w:ascii="Times New Roman" w:hAnsi="Times New Roman"/>
          <w:sz w:val="28"/>
          <w:szCs w:val="28"/>
          <w:lang w:val="en-US"/>
        </w:rPr>
      </w:pPr>
      <w:r w:rsidRPr="00715F77">
        <w:rPr>
          <w:rFonts w:ascii="Times New Roman" w:hAnsi="Times New Roman"/>
          <w:sz w:val="28"/>
          <w:szCs w:val="28"/>
          <w:lang w:val="en-US"/>
        </w:rPr>
        <w:t>Fever: history, physical examination, differential diagnosis, role of diagnostic testing in patients with fever without source, evaluation and management.</w:t>
      </w:r>
    </w:p>
    <w:p w:rsidR="00126A86" w:rsidRPr="00715F77" w:rsidRDefault="00126A86" w:rsidP="009E32D2">
      <w:pPr>
        <w:pStyle w:val="a5"/>
        <w:widowControl/>
        <w:numPr>
          <w:ilvl w:val="0"/>
          <w:numId w:val="297"/>
        </w:numPr>
        <w:autoSpaceDE/>
        <w:autoSpaceDN/>
        <w:adjustRightInd/>
        <w:ind w:left="0" w:firstLine="0"/>
        <w:jc w:val="left"/>
        <w:rPr>
          <w:rFonts w:ascii="Times New Roman" w:hAnsi="Times New Roman"/>
          <w:sz w:val="28"/>
          <w:szCs w:val="28"/>
          <w:lang w:val="en-US"/>
        </w:rPr>
      </w:pPr>
      <w:r w:rsidRPr="00715F77">
        <w:rPr>
          <w:rFonts w:ascii="Times New Roman" w:hAnsi="Times New Roman"/>
          <w:sz w:val="28"/>
          <w:szCs w:val="28"/>
          <w:lang w:val="en-US"/>
        </w:rPr>
        <w:t xml:space="preserve">Central nervous system infections. </w:t>
      </w:r>
    </w:p>
    <w:p w:rsidR="00126A86" w:rsidRPr="00715F77" w:rsidRDefault="00126A86" w:rsidP="009E32D2">
      <w:pPr>
        <w:pStyle w:val="a5"/>
        <w:widowControl/>
        <w:numPr>
          <w:ilvl w:val="0"/>
          <w:numId w:val="297"/>
        </w:numPr>
        <w:autoSpaceDE/>
        <w:autoSpaceDN/>
        <w:adjustRightInd/>
        <w:ind w:left="0" w:firstLine="0"/>
        <w:jc w:val="left"/>
        <w:rPr>
          <w:rFonts w:ascii="Times New Roman" w:hAnsi="Times New Roman"/>
          <w:sz w:val="28"/>
          <w:szCs w:val="28"/>
          <w:lang w:val="en-US"/>
        </w:rPr>
      </w:pPr>
      <w:r w:rsidRPr="00715F77">
        <w:rPr>
          <w:rFonts w:ascii="Times New Roman" w:hAnsi="Times New Roman"/>
          <w:sz w:val="28"/>
          <w:szCs w:val="28"/>
          <w:lang w:val="en-US"/>
        </w:rPr>
        <w:t>Fever of unknown origin.</w:t>
      </w:r>
    </w:p>
    <w:p w:rsidR="00EC4068" w:rsidRPr="00715F77" w:rsidRDefault="00EC4068" w:rsidP="00EC4068">
      <w:pPr>
        <w:jc w:val="both"/>
        <w:rPr>
          <w:color w:val="000000"/>
          <w:sz w:val="28"/>
          <w:szCs w:val="28"/>
        </w:rPr>
      </w:pPr>
    </w:p>
    <w:p w:rsidR="00BC020F" w:rsidRPr="00715F77" w:rsidRDefault="00BC020F" w:rsidP="00BC020F">
      <w:pPr>
        <w:tabs>
          <w:tab w:val="left" w:pos="0"/>
          <w:tab w:val="left" w:pos="460"/>
          <w:tab w:val="left" w:pos="1418"/>
        </w:tabs>
        <w:outlineLvl w:val="2"/>
        <w:rPr>
          <w:b/>
          <w:bCs/>
          <w:sz w:val="28"/>
          <w:szCs w:val="28"/>
          <w:lang w:val="en-US"/>
        </w:rPr>
      </w:pPr>
      <w:r w:rsidRPr="00715F77">
        <w:rPr>
          <w:b/>
          <w:sz w:val="28"/>
          <w:szCs w:val="28"/>
        </w:rPr>
        <w:t>Задания</w:t>
      </w:r>
      <w:r w:rsidRPr="00715F77">
        <w:rPr>
          <w:b/>
          <w:sz w:val="28"/>
          <w:szCs w:val="28"/>
          <w:lang w:val="en-US"/>
        </w:rPr>
        <w:t xml:space="preserve"> </w:t>
      </w:r>
      <w:r w:rsidRPr="00715F77">
        <w:rPr>
          <w:b/>
          <w:sz w:val="28"/>
          <w:szCs w:val="28"/>
        </w:rPr>
        <w:t>для</w:t>
      </w:r>
      <w:r w:rsidRPr="00715F77">
        <w:rPr>
          <w:b/>
          <w:sz w:val="28"/>
          <w:szCs w:val="28"/>
          <w:lang w:val="en-US"/>
        </w:rPr>
        <w:t xml:space="preserve"> </w:t>
      </w:r>
      <w:r w:rsidRPr="00715F77">
        <w:rPr>
          <w:b/>
          <w:sz w:val="28"/>
          <w:szCs w:val="28"/>
        </w:rPr>
        <w:t>отработки</w:t>
      </w:r>
      <w:r w:rsidRPr="00715F77">
        <w:rPr>
          <w:b/>
          <w:sz w:val="28"/>
          <w:szCs w:val="28"/>
          <w:lang w:val="en-US"/>
        </w:rPr>
        <w:t xml:space="preserve"> </w:t>
      </w:r>
      <w:r w:rsidRPr="00715F77">
        <w:rPr>
          <w:b/>
          <w:sz w:val="28"/>
          <w:szCs w:val="28"/>
        </w:rPr>
        <w:t>практических</w:t>
      </w:r>
      <w:r w:rsidRPr="00715F77">
        <w:rPr>
          <w:b/>
          <w:sz w:val="28"/>
          <w:szCs w:val="28"/>
          <w:lang w:val="en-US"/>
        </w:rPr>
        <w:t xml:space="preserve"> </w:t>
      </w:r>
      <w:r w:rsidRPr="00715F77">
        <w:rPr>
          <w:b/>
          <w:sz w:val="28"/>
          <w:szCs w:val="28"/>
        </w:rPr>
        <w:t>умений</w:t>
      </w:r>
      <w:r w:rsidRPr="00715F77">
        <w:rPr>
          <w:b/>
          <w:sz w:val="28"/>
          <w:szCs w:val="28"/>
          <w:lang w:val="en-US"/>
        </w:rPr>
        <w:t>/</w:t>
      </w:r>
      <w:r w:rsidRPr="00715F77">
        <w:rPr>
          <w:b/>
          <w:bCs/>
          <w:sz w:val="28"/>
          <w:szCs w:val="28"/>
          <w:lang w:val="en-US"/>
        </w:rPr>
        <w:t>Tasks for practicing practical skills</w:t>
      </w:r>
    </w:p>
    <w:p w:rsidR="00BC020F" w:rsidRPr="00715F77" w:rsidRDefault="00BC020F" w:rsidP="009E32D2">
      <w:pPr>
        <w:pStyle w:val="a5"/>
        <w:numPr>
          <w:ilvl w:val="0"/>
          <w:numId w:val="406"/>
        </w:numPr>
        <w:rPr>
          <w:rFonts w:ascii="Times New Roman" w:hAnsi="Times New Roman"/>
          <w:sz w:val="28"/>
          <w:szCs w:val="28"/>
          <w:lang w:val="en-US"/>
        </w:rPr>
      </w:pPr>
      <w:r w:rsidRPr="00715F77">
        <w:rPr>
          <w:rFonts w:ascii="Times New Roman" w:hAnsi="Times New Roman"/>
          <w:sz w:val="28"/>
          <w:szCs w:val="28"/>
          <w:lang w:val="en-US"/>
        </w:rPr>
        <w:t>Make a diagnostic algorithm for patients with Fever</w:t>
      </w:r>
    </w:p>
    <w:p w:rsidR="00EC4068" w:rsidRPr="00715F77" w:rsidRDefault="00EC4068" w:rsidP="00EC4068">
      <w:pPr>
        <w:tabs>
          <w:tab w:val="left" w:pos="0"/>
          <w:tab w:val="left" w:pos="460"/>
          <w:tab w:val="left" w:pos="1418"/>
        </w:tabs>
        <w:outlineLvl w:val="2"/>
        <w:rPr>
          <w:b/>
          <w:bCs/>
          <w:sz w:val="28"/>
          <w:szCs w:val="28"/>
          <w:lang w:val="en-US"/>
        </w:rPr>
      </w:pPr>
    </w:p>
    <w:p w:rsidR="00EC4068" w:rsidRPr="00715F77" w:rsidRDefault="00EC4068" w:rsidP="00EC4068">
      <w:pPr>
        <w:pStyle w:val="a5"/>
        <w:tabs>
          <w:tab w:val="left" w:pos="333"/>
        </w:tabs>
        <w:ind w:left="0"/>
        <w:rPr>
          <w:rFonts w:ascii="Times New Roman" w:hAnsi="Times New Roman"/>
          <w:b/>
          <w:sz w:val="28"/>
          <w:szCs w:val="28"/>
        </w:rPr>
      </w:pPr>
      <w:r w:rsidRPr="00715F77">
        <w:rPr>
          <w:rFonts w:ascii="Times New Roman" w:hAnsi="Times New Roman"/>
          <w:b/>
          <w:sz w:val="28"/>
          <w:szCs w:val="28"/>
        </w:rPr>
        <w:t>Типовые практические задания для проверки умений/</w:t>
      </w:r>
      <w:r w:rsidRPr="00715F77">
        <w:rPr>
          <w:rFonts w:ascii="Times New Roman" w:hAnsi="Times New Roman"/>
          <w:sz w:val="28"/>
          <w:szCs w:val="28"/>
        </w:rPr>
        <w:t xml:space="preserve"> </w:t>
      </w:r>
      <w:r w:rsidRPr="00715F77">
        <w:rPr>
          <w:rFonts w:ascii="Times New Roman" w:hAnsi="Times New Roman"/>
          <w:b/>
          <w:sz w:val="28"/>
          <w:szCs w:val="28"/>
          <w:lang w:val="en-US"/>
        </w:rPr>
        <w:t>Typical</w:t>
      </w:r>
      <w:r w:rsidRPr="00715F77">
        <w:rPr>
          <w:rFonts w:ascii="Times New Roman" w:hAnsi="Times New Roman"/>
          <w:b/>
          <w:sz w:val="28"/>
          <w:szCs w:val="28"/>
        </w:rPr>
        <w:t xml:space="preserve"> </w:t>
      </w:r>
      <w:r w:rsidRPr="00715F77">
        <w:rPr>
          <w:rFonts w:ascii="Times New Roman" w:hAnsi="Times New Roman"/>
          <w:b/>
          <w:sz w:val="28"/>
          <w:szCs w:val="28"/>
          <w:lang w:val="en-US"/>
        </w:rPr>
        <w:t>practical</w:t>
      </w:r>
      <w:r w:rsidRPr="00715F77">
        <w:rPr>
          <w:rFonts w:ascii="Times New Roman" w:hAnsi="Times New Roman"/>
          <w:b/>
          <w:sz w:val="28"/>
          <w:szCs w:val="28"/>
        </w:rPr>
        <w:t xml:space="preserve"> </w:t>
      </w:r>
      <w:r w:rsidRPr="00715F77">
        <w:rPr>
          <w:rFonts w:ascii="Times New Roman" w:hAnsi="Times New Roman"/>
          <w:b/>
          <w:sz w:val="28"/>
          <w:szCs w:val="28"/>
          <w:lang w:val="en-US"/>
        </w:rPr>
        <w:t>tasks</w:t>
      </w:r>
      <w:r w:rsidRPr="00715F77">
        <w:rPr>
          <w:rFonts w:ascii="Times New Roman" w:hAnsi="Times New Roman"/>
          <w:b/>
          <w:sz w:val="28"/>
          <w:szCs w:val="28"/>
        </w:rPr>
        <w:t xml:space="preserve"> </w:t>
      </w:r>
      <w:r w:rsidRPr="00715F77">
        <w:rPr>
          <w:rFonts w:ascii="Times New Roman" w:hAnsi="Times New Roman"/>
          <w:b/>
          <w:sz w:val="28"/>
          <w:szCs w:val="28"/>
          <w:lang w:val="en-US"/>
        </w:rPr>
        <w:t>for</w:t>
      </w:r>
      <w:r w:rsidRPr="00715F77">
        <w:rPr>
          <w:rFonts w:ascii="Times New Roman" w:hAnsi="Times New Roman"/>
          <w:b/>
          <w:sz w:val="28"/>
          <w:szCs w:val="28"/>
        </w:rPr>
        <w:t xml:space="preserve"> </w:t>
      </w:r>
      <w:r w:rsidRPr="00715F77">
        <w:rPr>
          <w:rFonts w:ascii="Times New Roman" w:hAnsi="Times New Roman"/>
          <w:b/>
          <w:sz w:val="28"/>
          <w:szCs w:val="28"/>
          <w:lang w:val="en-US"/>
        </w:rPr>
        <w:t>testing</w:t>
      </w:r>
      <w:r w:rsidRPr="00715F77">
        <w:rPr>
          <w:rFonts w:ascii="Times New Roman" w:hAnsi="Times New Roman"/>
          <w:b/>
          <w:sz w:val="28"/>
          <w:szCs w:val="28"/>
        </w:rPr>
        <w:t xml:space="preserve"> </w:t>
      </w:r>
      <w:r w:rsidRPr="00715F77">
        <w:rPr>
          <w:rFonts w:ascii="Times New Roman" w:hAnsi="Times New Roman"/>
          <w:b/>
          <w:sz w:val="28"/>
          <w:szCs w:val="28"/>
          <w:lang w:val="en-US"/>
        </w:rPr>
        <w:t>skills</w:t>
      </w:r>
      <w:r w:rsidRPr="00715F77">
        <w:rPr>
          <w:rFonts w:ascii="Times New Roman" w:hAnsi="Times New Roman"/>
          <w:b/>
          <w:sz w:val="28"/>
          <w:szCs w:val="28"/>
        </w:rPr>
        <w:t>:</w:t>
      </w:r>
    </w:p>
    <w:p w:rsidR="0055794D" w:rsidRPr="00715F77" w:rsidRDefault="0055794D" w:rsidP="000E10A2">
      <w:pPr>
        <w:jc w:val="both"/>
        <w:rPr>
          <w:sz w:val="28"/>
          <w:szCs w:val="28"/>
          <w:lang w:val="en-US"/>
        </w:rPr>
      </w:pPr>
      <w:proofErr w:type="gramStart"/>
      <w:r w:rsidRPr="00715F77">
        <w:rPr>
          <w:sz w:val="28"/>
          <w:szCs w:val="28"/>
          <w:lang w:val="en-US"/>
        </w:rPr>
        <w:t>A 16-year-old teenager with complaints of high fever (40</w:t>
      </w:r>
      <w:r w:rsidRPr="00715F77">
        <w:rPr>
          <w:sz w:val="28"/>
          <w:szCs w:val="28"/>
          <w:vertAlign w:val="superscript"/>
          <w:lang w:val="en-US"/>
        </w:rPr>
        <w:t>0</w:t>
      </w:r>
      <w:r w:rsidRPr="00715F77">
        <w:rPr>
          <w:sz w:val="28"/>
          <w:szCs w:val="28"/>
          <w:lang w:val="en-US"/>
        </w:rPr>
        <w:t>C), dyspnea, non-productive cough</w:t>
      </w:r>
      <w:proofErr w:type="gramEnd"/>
      <w:r w:rsidRPr="00715F77">
        <w:rPr>
          <w:sz w:val="28"/>
          <w:szCs w:val="28"/>
          <w:lang w:val="en-US"/>
        </w:rPr>
        <w:t xml:space="preserve">. </w:t>
      </w:r>
    </w:p>
    <w:p w:rsidR="0055794D" w:rsidRPr="00715F77" w:rsidRDefault="0055794D" w:rsidP="000E10A2">
      <w:pPr>
        <w:jc w:val="both"/>
        <w:rPr>
          <w:b/>
          <w:sz w:val="28"/>
          <w:szCs w:val="28"/>
          <w:lang w:val="en-US"/>
        </w:rPr>
      </w:pPr>
      <w:r w:rsidRPr="00715F77">
        <w:rPr>
          <w:b/>
          <w:sz w:val="28"/>
          <w:szCs w:val="28"/>
          <w:lang w:val="en-US"/>
        </w:rPr>
        <w:t xml:space="preserve">Brief history </w:t>
      </w:r>
    </w:p>
    <w:p w:rsidR="0055794D" w:rsidRPr="00715F77" w:rsidRDefault="0055794D" w:rsidP="000E10A2">
      <w:pPr>
        <w:jc w:val="both"/>
        <w:rPr>
          <w:sz w:val="28"/>
          <w:szCs w:val="28"/>
          <w:lang w:val="en-US"/>
        </w:rPr>
      </w:pPr>
      <w:r w:rsidRPr="00715F77">
        <w:rPr>
          <w:sz w:val="28"/>
          <w:szCs w:val="28"/>
          <w:lang w:val="en-US"/>
        </w:rPr>
        <w:t xml:space="preserve">He fell ill 2 weeks ago, had a cough, fever, </w:t>
      </w:r>
      <w:proofErr w:type="gramStart"/>
      <w:r w:rsidRPr="00715F77">
        <w:rPr>
          <w:sz w:val="28"/>
          <w:szCs w:val="28"/>
          <w:lang w:val="en-US"/>
        </w:rPr>
        <w:t>treated</w:t>
      </w:r>
      <w:proofErr w:type="gramEnd"/>
      <w:r w:rsidRPr="00715F77">
        <w:rPr>
          <w:sz w:val="28"/>
          <w:szCs w:val="28"/>
          <w:lang w:val="en-US"/>
        </w:rPr>
        <w:t xml:space="preserve"> with Amoxiclav 7 days, then Sumamed 5 days and expectorants. Shortness of breath, cough worsened.</w:t>
      </w:r>
    </w:p>
    <w:p w:rsidR="0055794D" w:rsidRPr="00715F77" w:rsidRDefault="0055794D" w:rsidP="000E10A2">
      <w:pPr>
        <w:jc w:val="both"/>
        <w:rPr>
          <w:sz w:val="28"/>
          <w:szCs w:val="28"/>
          <w:lang w:val="en-US"/>
        </w:rPr>
      </w:pPr>
      <w:proofErr w:type="gramStart"/>
      <w:r w:rsidRPr="00715F77">
        <w:rPr>
          <w:sz w:val="28"/>
          <w:szCs w:val="28"/>
          <w:lang w:val="en-US"/>
        </w:rPr>
        <w:t>The boy from a physiological pregnancy.</w:t>
      </w:r>
      <w:proofErr w:type="gramEnd"/>
      <w:r w:rsidRPr="00715F77">
        <w:rPr>
          <w:sz w:val="28"/>
          <w:szCs w:val="28"/>
          <w:lang w:val="en-US"/>
        </w:rPr>
        <w:t xml:space="preserve"> Early development was normal. At 11 years had an auto accident, was treated for a long time in the hospital, </w:t>
      </w:r>
      <w:proofErr w:type="gramStart"/>
      <w:r w:rsidRPr="00715F77">
        <w:rPr>
          <w:sz w:val="28"/>
          <w:szCs w:val="28"/>
          <w:lang w:val="en-US"/>
        </w:rPr>
        <w:t>repeated</w:t>
      </w:r>
      <w:proofErr w:type="gramEnd"/>
      <w:r w:rsidRPr="00715F77">
        <w:rPr>
          <w:sz w:val="28"/>
          <w:szCs w:val="28"/>
          <w:lang w:val="en-US"/>
        </w:rPr>
        <w:t xml:space="preserve"> transfusions. At the age of 14 years, was treated in the hospital with a diagnosis of Mononucleosis. After discharge from the hospital, lymph nodes, liver and spleen remained swollen. </w:t>
      </w:r>
      <w:proofErr w:type="gramStart"/>
      <w:r w:rsidRPr="00715F77">
        <w:rPr>
          <w:sz w:val="28"/>
          <w:szCs w:val="28"/>
          <w:lang w:val="en-US"/>
        </w:rPr>
        <w:t>Frequent respiratory diseases.</w:t>
      </w:r>
      <w:proofErr w:type="gramEnd"/>
      <w:r w:rsidRPr="00715F77">
        <w:rPr>
          <w:sz w:val="28"/>
          <w:szCs w:val="28"/>
          <w:lang w:val="en-US"/>
        </w:rPr>
        <w:t xml:space="preserve"> From 15 years, periodically perioral herpes. Over the past year, the child became irritable, aggressive, decreased memory and performance in school.</w:t>
      </w:r>
    </w:p>
    <w:p w:rsidR="0055794D" w:rsidRPr="00715F77" w:rsidRDefault="0055794D" w:rsidP="000E10A2">
      <w:pPr>
        <w:jc w:val="both"/>
        <w:rPr>
          <w:b/>
          <w:sz w:val="28"/>
          <w:szCs w:val="28"/>
          <w:lang w:val="en-US"/>
        </w:rPr>
      </w:pPr>
      <w:r w:rsidRPr="00715F77">
        <w:rPr>
          <w:b/>
          <w:sz w:val="28"/>
          <w:szCs w:val="28"/>
          <w:lang w:val="en-US"/>
        </w:rPr>
        <w:t>Questions:</w:t>
      </w:r>
    </w:p>
    <w:p w:rsidR="0055794D" w:rsidRPr="00715F77" w:rsidRDefault="0055794D" w:rsidP="009E32D2">
      <w:pPr>
        <w:pStyle w:val="a5"/>
        <w:widowControl/>
        <w:numPr>
          <w:ilvl w:val="0"/>
          <w:numId w:val="304"/>
        </w:numPr>
        <w:autoSpaceDE/>
        <w:autoSpaceDN/>
        <w:adjustRightInd/>
        <w:rPr>
          <w:rFonts w:ascii="Times New Roman" w:hAnsi="Times New Roman"/>
          <w:sz w:val="28"/>
          <w:szCs w:val="28"/>
          <w:lang w:val="en-US"/>
        </w:rPr>
      </w:pPr>
      <w:r w:rsidRPr="00715F77">
        <w:rPr>
          <w:rFonts w:ascii="Times New Roman" w:hAnsi="Times New Roman"/>
          <w:sz w:val="28"/>
          <w:szCs w:val="28"/>
          <w:lang w:val="en-US"/>
        </w:rPr>
        <w:t>What is your initial diagnosis?</w:t>
      </w:r>
    </w:p>
    <w:p w:rsidR="0055794D" w:rsidRPr="00715F77" w:rsidRDefault="0055794D" w:rsidP="000E10A2">
      <w:pPr>
        <w:jc w:val="both"/>
        <w:rPr>
          <w:b/>
          <w:sz w:val="28"/>
          <w:szCs w:val="28"/>
          <w:lang w:val="en-US"/>
        </w:rPr>
      </w:pPr>
      <w:r w:rsidRPr="00715F77">
        <w:rPr>
          <w:b/>
          <w:sz w:val="28"/>
          <w:szCs w:val="28"/>
          <w:lang w:val="en-US"/>
        </w:rPr>
        <w:t xml:space="preserve">On examination </w:t>
      </w:r>
    </w:p>
    <w:p w:rsidR="0055794D" w:rsidRPr="00715F77" w:rsidRDefault="0055794D" w:rsidP="000E10A2">
      <w:pPr>
        <w:jc w:val="both"/>
        <w:rPr>
          <w:sz w:val="28"/>
          <w:szCs w:val="28"/>
          <w:lang w:val="en-US"/>
        </w:rPr>
      </w:pPr>
      <w:r w:rsidRPr="00715F77">
        <w:rPr>
          <w:sz w:val="28"/>
          <w:szCs w:val="28"/>
          <w:lang w:val="en-US"/>
        </w:rPr>
        <w:t xml:space="preserve">He had a pale, clear skin; multiple palpable lymph nodes of the neck, axillary, inguinal, ranging in size from 0.7 to 1.3 cm, painless, mobile, solitary, dense and elastic in consistency; mucosa of the mouth and throat are pale pink, clear, tonsil - slightly hyperemic. In the lungs, weak breathing, mixed moist and crepitation rales on both sides, mainly in the lower regions of the lungs. RR - 60 per min. Heart sounds are loud, rhythmic, tachycardia of 110 per minute. The abdomen was soft, palpation painless, the </w:t>
      </w:r>
      <w:r w:rsidRPr="00715F77">
        <w:rPr>
          <w:sz w:val="28"/>
          <w:szCs w:val="28"/>
          <w:lang w:val="en-US"/>
        </w:rPr>
        <w:lastRenderedPageBreak/>
        <w:t xml:space="preserve">liver protrudes 2 cm below the costal margin, </w:t>
      </w:r>
      <w:proofErr w:type="gramStart"/>
      <w:r w:rsidRPr="00715F77">
        <w:rPr>
          <w:sz w:val="28"/>
          <w:szCs w:val="28"/>
          <w:lang w:val="en-US"/>
        </w:rPr>
        <w:t>the</w:t>
      </w:r>
      <w:proofErr w:type="gramEnd"/>
      <w:r w:rsidRPr="00715F77">
        <w:rPr>
          <w:sz w:val="28"/>
          <w:szCs w:val="28"/>
          <w:lang w:val="en-US"/>
        </w:rPr>
        <w:t xml:space="preserve"> spleen was not palpable. </w:t>
      </w:r>
      <w:proofErr w:type="gramStart"/>
      <w:r w:rsidRPr="00715F77">
        <w:rPr>
          <w:sz w:val="28"/>
          <w:szCs w:val="28"/>
          <w:lang w:val="en-US"/>
        </w:rPr>
        <w:t>Meningeal and focal symptoms absent.</w:t>
      </w:r>
      <w:proofErr w:type="gramEnd"/>
    </w:p>
    <w:p w:rsidR="0055794D" w:rsidRPr="00715F77" w:rsidRDefault="0055794D" w:rsidP="000E10A2">
      <w:pPr>
        <w:jc w:val="both"/>
        <w:rPr>
          <w:b/>
          <w:sz w:val="28"/>
          <w:szCs w:val="28"/>
          <w:lang w:val="en-US"/>
        </w:rPr>
      </w:pPr>
      <w:r w:rsidRPr="00715F77">
        <w:rPr>
          <w:b/>
          <w:sz w:val="28"/>
          <w:szCs w:val="28"/>
          <w:lang w:val="en-US"/>
        </w:rPr>
        <w:t xml:space="preserve">Laboratory investigation </w:t>
      </w:r>
    </w:p>
    <w:p w:rsidR="0055794D" w:rsidRPr="00715F77" w:rsidRDefault="0055794D" w:rsidP="000E10A2">
      <w:pPr>
        <w:pStyle w:val="Default"/>
        <w:jc w:val="both"/>
        <w:rPr>
          <w:sz w:val="28"/>
          <w:szCs w:val="28"/>
          <w:lang w:val="en-US"/>
        </w:rPr>
      </w:pPr>
      <w:r w:rsidRPr="00715F77">
        <w:rPr>
          <w:b/>
          <w:sz w:val="28"/>
          <w:szCs w:val="28"/>
          <w:lang w:val="en-US"/>
        </w:rPr>
        <w:t>CBC</w:t>
      </w:r>
      <w:r w:rsidRPr="00715F77">
        <w:rPr>
          <w:sz w:val="28"/>
          <w:szCs w:val="28"/>
          <w:lang w:val="en-US"/>
        </w:rPr>
        <w:t>: RBC</w:t>
      </w:r>
      <w:r w:rsidR="004245BA" w:rsidRPr="00715F77">
        <w:rPr>
          <w:sz w:val="28"/>
          <w:szCs w:val="28"/>
          <w:lang w:val="en-US"/>
        </w:rPr>
        <w:t xml:space="preserve"> </w:t>
      </w:r>
      <w:r w:rsidRPr="00715F77">
        <w:rPr>
          <w:sz w:val="28"/>
          <w:szCs w:val="28"/>
          <w:lang w:val="en-US"/>
        </w:rPr>
        <w:t>-</w:t>
      </w:r>
      <w:r w:rsidR="004245BA" w:rsidRPr="00715F77">
        <w:rPr>
          <w:sz w:val="28"/>
          <w:szCs w:val="28"/>
          <w:lang w:val="en-US"/>
        </w:rPr>
        <w:t xml:space="preserve"> </w:t>
      </w:r>
      <w:r w:rsidRPr="00715F77">
        <w:rPr>
          <w:sz w:val="28"/>
          <w:szCs w:val="28"/>
          <w:lang w:val="en-US"/>
        </w:rPr>
        <w:t>3,2x10</w:t>
      </w:r>
      <w:r w:rsidRPr="00715F77">
        <w:rPr>
          <w:sz w:val="28"/>
          <w:szCs w:val="28"/>
          <w:vertAlign w:val="superscript"/>
          <w:lang w:val="en-US"/>
        </w:rPr>
        <w:t>12</w:t>
      </w:r>
      <w:r w:rsidRPr="00715F77">
        <w:rPr>
          <w:sz w:val="28"/>
          <w:szCs w:val="28"/>
          <w:lang w:val="en-US"/>
        </w:rPr>
        <w:t>/L, HGB</w:t>
      </w:r>
      <w:r w:rsidR="004245BA" w:rsidRPr="00715F77">
        <w:rPr>
          <w:sz w:val="28"/>
          <w:szCs w:val="28"/>
          <w:lang w:val="en-US"/>
        </w:rPr>
        <w:t xml:space="preserve"> </w:t>
      </w:r>
      <w:r w:rsidRPr="00715F77">
        <w:rPr>
          <w:sz w:val="28"/>
          <w:szCs w:val="28"/>
          <w:lang w:val="en-US"/>
        </w:rPr>
        <w:t>-</w:t>
      </w:r>
      <w:r w:rsidR="004245BA" w:rsidRPr="00715F77">
        <w:rPr>
          <w:sz w:val="28"/>
          <w:szCs w:val="28"/>
          <w:lang w:val="en-US"/>
        </w:rPr>
        <w:t xml:space="preserve"> </w:t>
      </w:r>
      <w:r w:rsidRPr="00715F77">
        <w:rPr>
          <w:sz w:val="28"/>
          <w:szCs w:val="28"/>
          <w:lang w:val="en-US"/>
        </w:rPr>
        <w:t>96 g/L, WBC</w:t>
      </w:r>
      <w:r w:rsidR="004245BA" w:rsidRPr="00715F77">
        <w:rPr>
          <w:sz w:val="28"/>
          <w:szCs w:val="28"/>
          <w:lang w:val="en-US"/>
        </w:rPr>
        <w:t xml:space="preserve"> </w:t>
      </w:r>
      <w:r w:rsidRPr="00715F77">
        <w:rPr>
          <w:sz w:val="28"/>
          <w:szCs w:val="28"/>
          <w:lang w:val="en-US"/>
        </w:rPr>
        <w:t>-</w:t>
      </w:r>
      <w:r w:rsidR="004245BA" w:rsidRPr="00715F77">
        <w:rPr>
          <w:sz w:val="28"/>
          <w:szCs w:val="28"/>
          <w:lang w:val="en-US"/>
        </w:rPr>
        <w:t xml:space="preserve"> </w:t>
      </w:r>
      <w:r w:rsidRPr="00715F77">
        <w:rPr>
          <w:sz w:val="28"/>
          <w:szCs w:val="28"/>
          <w:lang w:val="en-US"/>
        </w:rPr>
        <w:t>17x10</w:t>
      </w:r>
      <w:r w:rsidRPr="00715F77">
        <w:rPr>
          <w:sz w:val="28"/>
          <w:szCs w:val="28"/>
          <w:vertAlign w:val="superscript"/>
          <w:lang w:val="en-US"/>
        </w:rPr>
        <w:t>9</w:t>
      </w:r>
      <w:r w:rsidRPr="00715F77">
        <w:rPr>
          <w:sz w:val="28"/>
          <w:szCs w:val="28"/>
          <w:lang w:val="en-US"/>
        </w:rPr>
        <w:t>/L, NEUT</w:t>
      </w:r>
      <w:r w:rsidR="004245BA" w:rsidRPr="00715F77">
        <w:rPr>
          <w:sz w:val="28"/>
          <w:szCs w:val="28"/>
          <w:lang w:val="en-US"/>
        </w:rPr>
        <w:t xml:space="preserve"> </w:t>
      </w:r>
      <w:r w:rsidRPr="00715F77">
        <w:rPr>
          <w:sz w:val="28"/>
          <w:szCs w:val="28"/>
          <w:lang w:val="en-US"/>
        </w:rPr>
        <w:t>-</w:t>
      </w:r>
      <w:r w:rsidR="004245BA" w:rsidRPr="00715F77">
        <w:rPr>
          <w:sz w:val="28"/>
          <w:szCs w:val="28"/>
          <w:lang w:val="en-US"/>
        </w:rPr>
        <w:t xml:space="preserve"> </w:t>
      </w:r>
      <w:r w:rsidRPr="00715F77">
        <w:rPr>
          <w:sz w:val="28"/>
          <w:szCs w:val="28"/>
          <w:lang w:val="en-US"/>
        </w:rPr>
        <w:t>83%, MONO</w:t>
      </w:r>
      <w:r w:rsidR="004245BA" w:rsidRPr="00715F77">
        <w:rPr>
          <w:sz w:val="28"/>
          <w:szCs w:val="28"/>
          <w:lang w:val="en-US"/>
        </w:rPr>
        <w:t xml:space="preserve"> </w:t>
      </w:r>
      <w:r w:rsidRPr="00715F77">
        <w:rPr>
          <w:sz w:val="28"/>
          <w:szCs w:val="28"/>
          <w:lang w:val="en-US"/>
        </w:rPr>
        <w:t>-</w:t>
      </w:r>
      <w:r w:rsidR="004245BA" w:rsidRPr="00715F77">
        <w:rPr>
          <w:sz w:val="28"/>
          <w:szCs w:val="28"/>
          <w:lang w:val="en-US"/>
        </w:rPr>
        <w:t xml:space="preserve"> </w:t>
      </w:r>
      <w:r w:rsidRPr="00715F77">
        <w:rPr>
          <w:sz w:val="28"/>
          <w:szCs w:val="28"/>
          <w:lang w:val="en-US"/>
        </w:rPr>
        <w:t>2%, LYMPH</w:t>
      </w:r>
      <w:r w:rsidR="004245BA" w:rsidRPr="00715F77">
        <w:rPr>
          <w:sz w:val="28"/>
          <w:szCs w:val="28"/>
          <w:lang w:val="en-US"/>
        </w:rPr>
        <w:t xml:space="preserve"> </w:t>
      </w:r>
      <w:r w:rsidRPr="00715F77">
        <w:rPr>
          <w:sz w:val="28"/>
          <w:szCs w:val="28"/>
          <w:lang w:val="en-US"/>
        </w:rPr>
        <w:t>-</w:t>
      </w:r>
      <w:r w:rsidR="004245BA" w:rsidRPr="00715F77">
        <w:rPr>
          <w:sz w:val="28"/>
          <w:szCs w:val="28"/>
          <w:lang w:val="en-US"/>
        </w:rPr>
        <w:t xml:space="preserve"> </w:t>
      </w:r>
      <w:r w:rsidRPr="00715F77">
        <w:rPr>
          <w:sz w:val="28"/>
          <w:szCs w:val="28"/>
          <w:lang w:val="en-US"/>
        </w:rPr>
        <w:t>8%, EOS – 7%, PLT</w:t>
      </w:r>
      <w:r w:rsidR="004245BA" w:rsidRPr="00715F77">
        <w:rPr>
          <w:sz w:val="28"/>
          <w:szCs w:val="28"/>
          <w:lang w:val="en-US"/>
        </w:rPr>
        <w:t xml:space="preserve"> </w:t>
      </w:r>
      <w:r w:rsidRPr="00715F77">
        <w:rPr>
          <w:sz w:val="28"/>
          <w:szCs w:val="28"/>
          <w:lang w:val="en-US"/>
        </w:rPr>
        <w:t>-</w:t>
      </w:r>
      <w:r w:rsidR="004245BA" w:rsidRPr="00715F77">
        <w:rPr>
          <w:sz w:val="28"/>
          <w:szCs w:val="28"/>
          <w:lang w:val="en-US"/>
        </w:rPr>
        <w:t xml:space="preserve"> </w:t>
      </w:r>
      <w:r w:rsidRPr="00715F77">
        <w:rPr>
          <w:sz w:val="28"/>
          <w:szCs w:val="28"/>
          <w:lang w:val="en-US"/>
        </w:rPr>
        <w:t>250x10</w:t>
      </w:r>
      <w:r w:rsidRPr="00715F77">
        <w:rPr>
          <w:sz w:val="28"/>
          <w:szCs w:val="28"/>
          <w:vertAlign w:val="superscript"/>
          <w:lang w:val="en-US"/>
        </w:rPr>
        <w:t>9</w:t>
      </w:r>
      <w:r w:rsidRPr="00715F77">
        <w:rPr>
          <w:sz w:val="28"/>
          <w:szCs w:val="28"/>
          <w:lang w:val="en-US"/>
        </w:rPr>
        <w:t>/L, ESR</w:t>
      </w:r>
      <w:r w:rsidR="004245BA" w:rsidRPr="00715F77">
        <w:rPr>
          <w:sz w:val="28"/>
          <w:szCs w:val="28"/>
          <w:lang w:val="en-US"/>
        </w:rPr>
        <w:t xml:space="preserve"> </w:t>
      </w:r>
      <w:r w:rsidRPr="00715F77">
        <w:rPr>
          <w:sz w:val="28"/>
          <w:szCs w:val="28"/>
          <w:lang w:val="en-US"/>
        </w:rPr>
        <w:t>-</w:t>
      </w:r>
      <w:r w:rsidR="004245BA" w:rsidRPr="00715F77">
        <w:rPr>
          <w:sz w:val="28"/>
          <w:szCs w:val="28"/>
          <w:lang w:val="en-US"/>
        </w:rPr>
        <w:t xml:space="preserve"> </w:t>
      </w:r>
      <w:r w:rsidRPr="00715F77">
        <w:rPr>
          <w:sz w:val="28"/>
          <w:szCs w:val="28"/>
          <w:lang w:val="en-US"/>
        </w:rPr>
        <w:t xml:space="preserve">36 mm/h. </w:t>
      </w:r>
    </w:p>
    <w:p w:rsidR="0055794D" w:rsidRPr="00715F77" w:rsidRDefault="0055794D" w:rsidP="000E10A2">
      <w:pPr>
        <w:pStyle w:val="Default"/>
        <w:jc w:val="both"/>
        <w:rPr>
          <w:sz w:val="28"/>
          <w:szCs w:val="28"/>
          <w:lang w:val="en-US"/>
        </w:rPr>
      </w:pPr>
      <w:r w:rsidRPr="00715F77">
        <w:rPr>
          <w:b/>
          <w:sz w:val="28"/>
          <w:szCs w:val="28"/>
          <w:lang w:val="en-US"/>
        </w:rPr>
        <w:t>Chest X-ray:</w:t>
      </w:r>
      <w:r w:rsidRPr="00715F77">
        <w:rPr>
          <w:sz w:val="28"/>
          <w:szCs w:val="28"/>
          <w:lang w:val="en-US"/>
        </w:rPr>
        <w:t xml:space="preserve"> increased transparency of lung fields, a net-like enhanced pulmonary pattern, multiple small patchy shadows with "snow storm" appearance, enlargement of hilar lymph nodes.</w:t>
      </w:r>
    </w:p>
    <w:p w:rsidR="0055794D" w:rsidRPr="00715F77" w:rsidRDefault="0055794D" w:rsidP="000E10A2">
      <w:pPr>
        <w:jc w:val="both"/>
        <w:rPr>
          <w:b/>
          <w:sz w:val="28"/>
          <w:szCs w:val="28"/>
          <w:lang w:val="en-US"/>
        </w:rPr>
      </w:pPr>
      <w:r w:rsidRPr="00715F77">
        <w:rPr>
          <w:b/>
          <w:sz w:val="28"/>
          <w:szCs w:val="28"/>
          <w:lang w:val="en-US"/>
        </w:rPr>
        <w:t>Questions:</w:t>
      </w:r>
    </w:p>
    <w:p w:rsidR="0055794D" w:rsidRPr="00715F77" w:rsidRDefault="0055794D" w:rsidP="009E32D2">
      <w:pPr>
        <w:pStyle w:val="a5"/>
        <w:widowControl/>
        <w:numPr>
          <w:ilvl w:val="0"/>
          <w:numId w:val="421"/>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Assess laboratory investigation. </w:t>
      </w:r>
    </w:p>
    <w:p w:rsidR="0055794D" w:rsidRPr="00715F77" w:rsidRDefault="0055794D" w:rsidP="009E32D2">
      <w:pPr>
        <w:pStyle w:val="a5"/>
        <w:widowControl/>
        <w:numPr>
          <w:ilvl w:val="0"/>
          <w:numId w:val="421"/>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What is clinical diagnosis? </w:t>
      </w:r>
    </w:p>
    <w:p w:rsidR="0055794D" w:rsidRPr="00715F77" w:rsidRDefault="0055794D" w:rsidP="009E32D2">
      <w:pPr>
        <w:pStyle w:val="a5"/>
        <w:widowControl/>
        <w:numPr>
          <w:ilvl w:val="0"/>
          <w:numId w:val="421"/>
        </w:numPr>
        <w:autoSpaceDE/>
        <w:autoSpaceDN/>
        <w:adjustRightInd/>
        <w:rPr>
          <w:rFonts w:ascii="Times New Roman" w:hAnsi="Times New Roman"/>
          <w:sz w:val="28"/>
          <w:szCs w:val="28"/>
          <w:lang w:val="en-US"/>
        </w:rPr>
      </w:pPr>
      <w:r w:rsidRPr="00715F77">
        <w:rPr>
          <w:rFonts w:ascii="Times New Roman" w:hAnsi="Times New Roman"/>
          <w:sz w:val="28"/>
          <w:szCs w:val="28"/>
          <w:lang w:val="en-US"/>
        </w:rPr>
        <w:t>What diseases should be differentiated from this disease?</w:t>
      </w:r>
    </w:p>
    <w:p w:rsidR="00CE0872" w:rsidRPr="00715F77" w:rsidRDefault="00CE0872" w:rsidP="00EC4068">
      <w:pPr>
        <w:pStyle w:val="a5"/>
        <w:tabs>
          <w:tab w:val="left" w:pos="333"/>
        </w:tabs>
        <w:ind w:left="0"/>
        <w:rPr>
          <w:rFonts w:ascii="Times New Roman" w:hAnsi="Times New Roman"/>
          <w:b/>
          <w:sz w:val="28"/>
          <w:szCs w:val="28"/>
          <w:lang w:val="en-US"/>
        </w:rPr>
      </w:pPr>
    </w:p>
    <w:p w:rsidR="00EC4068" w:rsidRPr="00715F77" w:rsidRDefault="00EC4068" w:rsidP="00EC4068">
      <w:pPr>
        <w:pStyle w:val="a5"/>
        <w:tabs>
          <w:tab w:val="left" w:pos="333"/>
        </w:tabs>
        <w:ind w:left="0"/>
        <w:rPr>
          <w:rFonts w:ascii="Times New Roman" w:hAnsi="Times New Roman"/>
          <w:sz w:val="28"/>
          <w:szCs w:val="28"/>
        </w:rPr>
      </w:pPr>
      <w:r w:rsidRPr="00715F77">
        <w:rPr>
          <w:rFonts w:ascii="Times New Roman" w:hAnsi="Times New Roman"/>
          <w:b/>
          <w:sz w:val="28"/>
          <w:szCs w:val="28"/>
        </w:rPr>
        <w:t>Типовые тестовые задания для проверки знаний/</w:t>
      </w:r>
      <w:r w:rsidRPr="00715F77">
        <w:rPr>
          <w:rFonts w:ascii="Times New Roman" w:hAnsi="Times New Roman"/>
          <w:sz w:val="28"/>
          <w:szCs w:val="28"/>
        </w:rPr>
        <w:t xml:space="preserve"> </w:t>
      </w:r>
      <w:r w:rsidRPr="00715F77">
        <w:rPr>
          <w:rFonts w:ascii="Times New Roman" w:hAnsi="Times New Roman"/>
          <w:b/>
          <w:sz w:val="28"/>
          <w:szCs w:val="28"/>
        </w:rPr>
        <w:t>Typical test tasks for testing knowledge:</w:t>
      </w:r>
    </w:p>
    <w:p w:rsidR="0055794D" w:rsidRPr="00715F77" w:rsidRDefault="0055794D" w:rsidP="009E32D2">
      <w:pPr>
        <w:pStyle w:val="a5"/>
        <w:widowControl/>
        <w:numPr>
          <w:ilvl w:val="0"/>
          <w:numId w:val="298"/>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How much fluid must be increased with each temperature increase of 1 ° C above 37.8 ° C in children?</w:t>
      </w:r>
    </w:p>
    <w:p w:rsidR="0055794D" w:rsidRPr="00715F77" w:rsidRDefault="0055794D" w:rsidP="009E32D2">
      <w:pPr>
        <w:pStyle w:val="a5"/>
        <w:widowControl/>
        <w:numPr>
          <w:ilvl w:val="1"/>
          <w:numId w:val="299"/>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50 mL/m2/day</w:t>
      </w:r>
    </w:p>
    <w:p w:rsidR="0055794D" w:rsidRPr="00715F77" w:rsidRDefault="0055794D" w:rsidP="009E32D2">
      <w:pPr>
        <w:pStyle w:val="a5"/>
        <w:widowControl/>
        <w:numPr>
          <w:ilvl w:val="1"/>
          <w:numId w:val="299"/>
        </w:numPr>
        <w:autoSpaceDE/>
        <w:autoSpaceDN/>
        <w:adjustRightInd/>
        <w:jc w:val="left"/>
        <w:rPr>
          <w:rFonts w:ascii="Times New Roman" w:hAnsi="Times New Roman"/>
          <w:sz w:val="28"/>
          <w:szCs w:val="28"/>
        </w:rPr>
      </w:pPr>
      <w:r w:rsidRPr="00715F77">
        <w:rPr>
          <w:rFonts w:ascii="Times New Roman" w:hAnsi="Times New Roman"/>
          <w:sz w:val="28"/>
          <w:szCs w:val="28"/>
        </w:rPr>
        <w:t>70 mL/m2/day</w:t>
      </w:r>
    </w:p>
    <w:p w:rsidR="0055794D" w:rsidRPr="00715F77" w:rsidRDefault="0055794D" w:rsidP="009E32D2">
      <w:pPr>
        <w:pStyle w:val="a5"/>
        <w:widowControl/>
        <w:numPr>
          <w:ilvl w:val="1"/>
          <w:numId w:val="299"/>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100 mL/m2/day</w:t>
      </w:r>
    </w:p>
    <w:p w:rsidR="0055794D" w:rsidRDefault="0055794D" w:rsidP="009E32D2">
      <w:pPr>
        <w:pStyle w:val="a5"/>
        <w:widowControl/>
        <w:numPr>
          <w:ilvl w:val="1"/>
          <w:numId w:val="299"/>
        </w:numPr>
        <w:autoSpaceDE/>
        <w:autoSpaceDN/>
        <w:adjustRightInd/>
        <w:jc w:val="left"/>
        <w:rPr>
          <w:rFonts w:ascii="Times New Roman" w:hAnsi="Times New Roman"/>
          <w:sz w:val="28"/>
          <w:szCs w:val="28"/>
        </w:rPr>
      </w:pPr>
      <w:r w:rsidRPr="00715F77">
        <w:rPr>
          <w:rFonts w:ascii="Times New Roman" w:hAnsi="Times New Roman"/>
          <w:sz w:val="28"/>
          <w:szCs w:val="28"/>
        </w:rPr>
        <w:t>200 mL/m2/day</w:t>
      </w:r>
    </w:p>
    <w:p w:rsidR="008A6D16" w:rsidRPr="00715F77" w:rsidRDefault="008A6D16" w:rsidP="008A6D16">
      <w:pPr>
        <w:pStyle w:val="a5"/>
        <w:widowControl/>
        <w:autoSpaceDE/>
        <w:autoSpaceDN/>
        <w:adjustRightInd/>
        <w:ind w:left="1440" w:firstLine="0"/>
        <w:jc w:val="left"/>
        <w:rPr>
          <w:rFonts w:ascii="Times New Roman" w:hAnsi="Times New Roman"/>
          <w:sz w:val="28"/>
          <w:szCs w:val="28"/>
        </w:rPr>
      </w:pPr>
    </w:p>
    <w:p w:rsidR="0055794D" w:rsidRPr="00715F77" w:rsidRDefault="0055794D" w:rsidP="009E32D2">
      <w:pPr>
        <w:pStyle w:val="a5"/>
        <w:widowControl/>
        <w:numPr>
          <w:ilvl w:val="0"/>
          <w:numId w:val="298"/>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What is used to screen for bacterial infection?</w:t>
      </w:r>
    </w:p>
    <w:p w:rsidR="0055794D" w:rsidRPr="00715F77" w:rsidRDefault="0055794D" w:rsidP="009E32D2">
      <w:pPr>
        <w:pStyle w:val="a5"/>
        <w:widowControl/>
        <w:numPr>
          <w:ilvl w:val="1"/>
          <w:numId w:val="300"/>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C-reactive protein, procalcitonin and  urine dipstick (the  lab score)</w:t>
      </w:r>
    </w:p>
    <w:p w:rsidR="0055794D" w:rsidRPr="00715F77" w:rsidRDefault="0055794D" w:rsidP="009E32D2">
      <w:pPr>
        <w:pStyle w:val="a5"/>
        <w:widowControl/>
        <w:numPr>
          <w:ilvl w:val="1"/>
          <w:numId w:val="300"/>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WBC  and urine dipstick (the lab score)</w:t>
      </w:r>
    </w:p>
    <w:p w:rsidR="0055794D" w:rsidRPr="00715F77" w:rsidRDefault="0055794D" w:rsidP="009E32D2">
      <w:pPr>
        <w:pStyle w:val="a5"/>
        <w:widowControl/>
        <w:numPr>
          <w:ilvl w:val="1"/>
          <w:numId w:val="300"/>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complete blood count and urine dipstick (the lab score)</w:t>
      </w:r>
    </w:p>
    <w:p w:rsidR="0055794D" w:rsidRPr="008A6D16" w:rsidRDefault="0055794D" w:rsidP="009E32D2">
      <w:pPr>
        <w:pStyle w:val="a5"/>
        <w:widowControl/>
        <w:numPr>
          <w:ilvl w:val="1"/>
          <w:numId w:val="300"/>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 xml:space="preserve">blood culture </w:t>
      </w:r>
    </w:p>
    <w:p w:rsidR="008A6D16" w:rsidRPr="00715F77" w:rsidRDefault="008A6D16" w:rsidP="008A6D16">
      <w:pPr>
        <w:pStyle w:val="a5"/>
        <w:widowControl/>
        <w:autoSpaceDE/>
        <w:autoSpaceDN/>
        <w:adjustRightInd/>
        <w:ind w:left="1440" w:firstLine="0"/>
        <w:jc w:val="left"/>
        <w:rPr>
          <w:rFonts w:ascii="Times New Roman" w:hAnsi="Times New Roman"/>
          <w:sz w:val="28"/>
          <w:szCs w:val="28"/>
          <w:lang w:val="en-US"/>
        </w:rPr>
      </w:pPr>
    </w:p>
    <w:p w:rsidR="0055794D" w:rsidRPr="00715F77" w:rsidRDefault="0055794D" w:rsidP="009E32D2">
      <w:pPr>
        <w:pStyle w:val="a5"/>
        <w:widowControl/>
        <w:numPr>
          <w:ilvl w:val="0"/>
          <w:numId w:val="298"/>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What disease helps to identify chest radiographs </w:t>
      </w:r>
    </w:p>
    <w:p w:rsidR="0055794D" w:rsidRPr="00715F77" w:rsidRDefault="0055794D" w:rsidP="009E32D2">
      <w:pPr>
        <w:pStyle w:val="a5"/>
        <w:widowControl/>
        <w:numPr>
          <w:ilvl w:val="1"/>
          <w:numId w:val="301"/>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sepsis</w:t>
      </w:r>
    </w:p>
    <w:p w:rsidR="0055794D" w:rsidRPr="00715F77" w:rsidRDefault="0055794D" w:rsidP="009E32D2">
      <w:pPr>
        <w:pStyle w:val="a5"/>
        <w:widowControl/>
        <w:numPr>
          <w:ilvl w:val="1"/>
          <w:numId w:val="301"/>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urinary tract infections</w:t>
      </w:r>
    </w:p>
    <w:p w:rsidR="0055794D" w:rsidRPr="00715F77" w:rsidRDefault="0055794D" w:rsidP="009E32D2">
      <w:pPr>
        <w:pStyle w:val="a5"/>
        <w:widowControl/>
        <w:numPr>
          <w:ilvl w:val="1"/>
          <w:numId w:val="301"/>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pneumonia</w:t>
      </w:r>
    </w:p>
    <w:p w:rsidR="0055794D" w:rsidRPr="008A6D16" w:rsidRDefault="0055794D" w:rsidP="009E32D2">
      <w:pPr>
        <w:pStyle w:val="a5"/>
        <w:widowControl/>
        <w:numPr>
          <w:ilvl w:val="1"/>
          <w:numId w:val="301"/>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meningitis</w:t>
      </w:r>
    </w:p>
    <w:p w:rsidR="008A6D16" w:rsidRPr="008A6D16" w:rsidRDefault="008A6D16" w:rsidP="008A6D16">
      <w:pPr>
        <w:pStyle w:val="a5"/>
        <w:widowControl/>
        <w:autoSpaceDE/>
        <w:autoSpaceDN/>
        <w:adjustRightInd/>
        <w:ind w:left="1440" w:firstLine="0"/>
        <w:jc w:val="left"/>
        <w:rPr>
          <w:rFonts w:ascii="Times New Roman" w:hAnsi="Times New Roman"/>
          <w:sz w:val="28"/>
          <w:szCs w:val="28"/>
        </w:rPr>
      </w:pPr>
    </w:p>
    <w:p w:rsidR="0055794D" w:rsidRPr="00715F77" w:rsidRDefault="0055794D" w:rsidP="009E32D2">
      <w:pPr>
        <w:pStyle w:val="a5"/>
        <w:widowControl/>
        <w:numPr>
          <w:ilvl w:val="0"/>
          <w:numId w:val="298"/>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 xml:space="preserve">Risk factor UTI  for girls is </w:t>
      </w:r>
    </w:p>
    <w:p w:rsidR="0055794D" w:rsidRPr="00715F77" w:rsidRDefault="0055794D" w:rsidP="009E32D2">
      <w:pPr>
        <w:pStyle w:val="a5"/>
        <w:widowControl/>
        <w:numPr>
          <w:ilvl w:val="1"/>
          <w:numId w:val="302"/>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temperature greater than 39°C</w:t>
      </w:r>
      <w:r w:rsidRPr="00715F77">
        <w:rPr>
          <w:rFonts w:ascii="Times New Roman" w:hAnsi="Times New Roman"/>
          <w:sz w:val="28"/>
          <w:szCs w:val="28"/>
          <w:lang w:val="en-US"/>
        </w:rPr>
        <w:t> </w:t>
      </w:r>
    </w:p>
    <w:p w:rsidR="0055794D" w:rsidRPr="00715F77" w:rsidRDefault="0055794D" w:rsidP="009E32D2">
      <w:pPr>
        <w:pStyle w:val="a5"/>
        <w:widowControl/>
        <w:numPr>
          <w:ilvl w:val="1"/>
          <w:numId w:val="302"/>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age &gt;12 months</w:t>
      </w:r>
      <w:r w:rsidRPr="00715F77">
        <w:rPr>
          <w:rFonts w:ascii="Times New Roman" w:hAnsi="Times New Roman"/>
          <w:sz w:val="28"/>
          <w:szCs w:val="28"/>
          <w:lang w:val="en-US"/>
        </w:rPr>
        <w:t> </w:t>
      </w:r>
    </w:p>
    <w:p w:rsidR="0055794D" w:rsidRPr="00715F77" w:rsidRDefault="0055794D" w:rsidP="009E32D2">
      <w:pPr>
        <w:pStyle w:val="a5"/>
        <w:widowControl/>
        <w:numPr>
          <w:ilvl w:val="1"/>
          <w:numId w:val="302"/>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temperature </w:t>
      </w:r>
      <w:r w:rsidRPr="00715F77">
        <w:rPr>
          <w:rFonts w:ascii="Times New Roman" w:hAnsi="Times New Roman"/>
          <w:sz w:val="28"/>
          <w:szCs w:val="28"/>
        </w:rPr>
        <w:t xml:space="preserve"> </w:t>
      </w:r>
      <w:r w:rsidRPr="00715F77">
        <w:rPr>
          <w:rFonts w:ascii="Times New Roman" w:hAnsi="Times New Roman"/>
          <w:sz w:val="28"/>
          <w:szCs w:val="28"/>
          <w:lang w:val="en-US"/>
        </w:rPr>
        <w:t>lower than 39°C </w:t>
      </w:r>
    </w:p>
    <w:p w:rsidR="0055794D" w:rsidRPr="008A6D16" w:rsidRDefault="0055794D" w:rsidP="009E32D2">
      <w:pPr>
        <w:pStyle w:val="a5"/>
        <w:widowControl/>
        <w:numPr>
          <w:ilvl w:val="1"/>
          <w:numId w:val="302"/>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fever  for over 24 hours</w:t>
      </w:r>
    </w:p>
    <w:p w:rsidR="008A6D16" w:rsidRPr="00715F77" w:rsidRDefault="008A6D16" w:rsidP="008A6D16">
      <w:pPr>
        <w:pStyle w:val="a5"/>
        <w:widowControl/>
        <w:autoSpaceDE/>
        <w:autoSpaceDN/>
        <w:adjustRightInd/>
        <w:ind w:left="1440" w:firstLine="0"/>
        <w:jc w:val="left"/>
        <w:rPr>
          <w:rFonts w:ascii="Times New Roman" w:hAnsi="Times New Roman"/>
          <w:sz w:val="28"/>
          <w:szCs w:val="28"/>
          <w:lang w:val="en-US"/>
        </w:rPr>
      </w:pPr>
    </w:p>
    <w:p w:rsidR="0055794D" w:rsidRPr="00715F77" w:rsidRDefault="0055794D" w:rsidP="009E32D2">
      <w:pPr>
        <w:pStyle w:val="a5"/>
        <w:widowControl/>
        <w:numPr>
          <w:ilvl w:val="0"/>
          <w:numId w:val="298"/>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The sign, when the patient's flexion of the neck causes spontaneous flexion of the legs on the hips and knees, is called</w:t>
      </w:r>
    </w:p>
    <w:p w:rsidR="0055794D" w:rsidRPr="00715F77" w:rsidRDefault="0055794D" w:rsidP="009E32D2">
      <w:pPr>
        <w:pStyle w:val="a5"/>
        <w:widowControl/>
        <w:numPr>
          <w:ilvl w:val="1"/>
          <w:numId w:val="303"/>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 xml:space="preserve">Brudzinski </w:t>
      </w:r>
    </w:p>
    <w:p w:rsidR="0055794D" w:rsidRPr="00715F77" w:rsidRDefault="0055794D" w:rsidP="009E32D2">
      <w:pPr>
        <w:pStyle w:val="a5"/>
        <w:widowControl/>
        <w:numPr>
          <w:ilvl w:val="1"/>
          <w:numId w:val="303"/>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Aldrich</w:t>
      </w:r>
    </w:p>
    <w:p w:rsidR="0055794D" w:rsidRPr="00715F77" w:rsidRDefault="0055794D" w:rsidP="009E32D2">
      <w:pPr>
        <w:pStyle w:val="a5"/>
        <w:widowControl/>
        <w:numPr>
          <w:ilvl w:val="1"/>
          <w:numId w:val="303"/>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Budd-Chiari</w:t>
      </w:r>
    </w:p>
    <w:p w:rsidR="0055794D" w:rsidRPr="00715F77" w:rsidRDefault="0055794D" w:rsidP="009E32D2">
      <w:pPr>
        <w:pStyle w:val="a5"/>
        <w:widowControl/>
        <w:numPr>
          <w:ilvl w:val="1"/>
          <w:numId w:val="303"/>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 xml:space="preserve">Kernig </w:t>
      </w:r>
    </w:p>
    <w:p w:rsidR="00EC4068" w:rsidRPr="00715F77" w:rsidRDefault="00EC4068" w:rsidP="00EC4068">
      <w:pPr>
        <w:jc w:val="both"/>
        <w:rPr>
          <w:b/>
          <w:sz w:val="28"/>
          <w:szCs w:val="28"/>
        </w:rPr>
      </w:pPr>
    </w:p>
    <w:p w:rsidR="00EC4068" w:rsidRPr="00715F77" w:rsidRDefault="00EC4068" w:rsidP="00EC4068">
      <w:pPr>
        <w:jc w:val="both"/>
        <w:rPr>
          <w:b/>
          <w:sz w:val="28"/>
          <w:szCs w:val="28"/>
          <w:lang w:val="en-US"/>
        </w:rPr>
      </w:pPr>
      <w:r w:rsidRPr="00715F77">
        <w:rPr>
          <w:b/>
          <w:sz w:val="28"/>
          <w:szCs w:val="28"/>
        </w:rPr>
        <w:t>Образец</w:t>
      </w:r>
      <w:r w:rsidRPr="00715F77">
        <w:rPr>
          <w:b/>
          <w:sz w:val="28"/>
          <w:szCs w:val="28"/>
          <w:lang w:val="en-US"/>
        </w:rPr>
        <w:t xml:space="preserve"> </w:t>
      </w:r>
      <w:r w:rsidRPr="00715F77">
        <w:rPr>
          <w:b/>
          <w:sz w:val="28"/>
          <w:szCs w:val="28"/>
        </w:rPr>
        <w:t>решения</w:t>
      </w:r>
      <w:r w:rsidRPr="00715F77">
        <w:rPr>
          <w:b/>
          <w:sz w:val="28"/>
          <w:szCs w:val="28"/>
          <w:lang w:val="en-US"/>
        </w:rPr>
        <w:t xml:space="preserve"> </w:t>
      </w:r>
      <w:r w:rsidRPr="00715F77">
        <w:rPr>
          <w:b/>
          <w:sz w:val="28"/>
          <w:szCs w:val="28"/>
        </w:rPr>
        <w:t>задачи</w:t>
      </w:r>
      <w:r w:rsidRPr="00715F77">
        <w:rPr>
          <w:b/>
          <w:sz w:val="28"/>
          <w:szCs w:val="28"/>
          <w:lang w:val="en-US"/>
        </w:rPr>
        <w:t>/</w:t>
      </w:r>
      <w:r w:rsidRPr="00715F77">
        <w:rPr>
          <w:sz w:val="28"/>
          <w:szCs w:val="28"/>
          <w:lang w:val="en-US"/>
        </w:rPr>
        <w:t xml:space="preserve"> </w:t>
      </w:r>
      <w:r w:rsidRPr="00715F77">
        <w:rPr>
          <w:b/>
          <w:sz w:val="28"/>
          <w:szCs w:val="28"/>
          <w:lang w:val="en-US"/>
        </w:rPr>
        <w:t>An example of solving the task</w:t>
      </w:r>
    </w:p>
    <w:p w:rsidR="00CE0872" w:rsidRPr="00715F77" w:rsidRDefault="00CE0872" w:rsidP="009E32D2">
      <w:pPr>
        <w:pStyle w:val="a5"/>
        <w:widowControl/>
        <w:numPr>
          <w:ilvl w:val="0"/>
          <w:numId w:val="305"/>
        </w:numPr>
        <w:autoSpaceDE/>
        <w:autoSpaceDN/>
        <w:adjustRightInd/>
        <w:ind w:left="714" w:hanging="357"/>
        <w:rPr>
          <w:rFonts w:ascii="Times New Roman" w:hAnsi="Times New Roman"/>
          <w:sz w:val="28"/>
          <w:szCs w:val="28"/>
          <w:lang w:val="en-US"/>
        </w:rPr>
      </w:pPr>
      <w:r w:rsidRPr="00715F77">
        <w:rPr>
          <w:rFonts w:ascii="Times New Roman" w:hAnsi="Times New Roman"/>
          <w:sz w:val="28"/>
          <w:szCs w:val="28"/>
          <w:lang w:val="en-US"/>
        </w:rPr>
        <w:t>Infection diseases</w:t>
      </w:r>
    </w:p>
    <w:p w:rsidR="00CE0872" w:rsidRPr="00715F77" w:rsidRDefault="00CE0872" w:rsidP="009E32D2">
      <w:pPr>
        <w:pStyle w:val="a5"/>
        <w:widowControl/>
        <w:numPr>
          <w:ilvl w:val="0"/>
          <w:numId w:val="305"/>
        </w:numPr>
        <w:autoSpaceDE/>
        <w:autoSpaceDN/>
        <w:adjustRightInd/>
        <w:ind w:left="714" w:hanging="357"/>
        <w:rPr>
          <w:rFonts w:ascii="Times New Roman" w:hAnsi="Times New Roman"/>
          <w:sz w:val="28"/>
          <w:szCs w:val="28"/>
          <w:lang w:val="en-US"/>
        </w:rPr>
      </w:pPr>
      <w:r w:rsidRPr="00715F77">
        <w:rPr>
          <w:rFonts w:ascii="Times New Roman" w:hAnsi="Times New Roman"/>
          <w:sz w:val="28"/>
          <w:szCs w:val="28"/>
          <w:lang w:val="en-US"/>
        </w:rPr>
        <w:t>CBC: leukocytosis, left shift, ESR increase, Chest X-ray: enlargement of hilar lymph nodes.</w:t>
      </w:r>
    </w:p>
    <w:p w:rsidR="00CE0872" w:rsidRPr="00715F77" w:rsidRDefault="00CE0872" w:rsidP="009E32D2">
      <w:pPr>
        <w:pStyle w:val="a5"/>
        <w:widowControl/>
        <w:numPr>
          <w:ilvl w:val="0"/>
          <w:numId w:val="305"/>
        </w:numPr>
        <w:autoSpaceDE/>
        <w:autoSpaceDN/>
        <w:adjustRightInd/>
        <w:ind w:left="714" w:hanging="357"/>
        <w:rPr>
          <w:rFonts w:ascii="Times New Roman" w:hAnsi="Times New Roman"/>
          <w:sz w:val="28"/>
          <w:szCs w:val="28"/>
          <w:lang w:val="en-US"/>
        </w:rPr>
      </w:pPr>
      <w:r w:rsidRPr="00715F77">
        <w:rPr>
          <w:rFonts w:ascii="Times New Roman" w:hAnsi="Times New Roman"/>
          <w:sz w:val="28"/>
          <w:szCs w:val="28"/>
          <w:lang w:val="en-US"/>
        </w:rPr>
        <w:t>HIV</w:t>
      </w:r>
    </w:p>
    <w:p w:rsidR="00CE0872" w:rsidRPr="00715F77" w:rsidRDefault="00CE0872" w:rsidP="009E32D2">
      <w:pPr>
        <w:pStyle w:val="a5"/>
        <w:widowControl/>
        <w:numPr>
          <w:ilvl w:val="0"/>
          <w:numId w:val="305"/>
        </w:numPr>
        <w:autoSpaceDE/>
        <w:autoSpaceDN/>
        <w:adjustRightInd/>
        <w:ind w:left="714" w:hanging="357"/>
        <w:rPr>
          <w:rFonts w:ascii="Times New Roman" w:hAnsi="Times New Roman"/>
          <w:sz w:val="28"/>
          <w:szCs w:val="28"/>
          <w:lang w:val="en-US"/>
        </w:rPr>
      </w:pPr>
      <w:r w:rsidRPr="00715F77">
        <w:rPr>
          <w:rFonts w:ascii="Times New Roman" w:hAnsi="Times New Roman"/>
          <w:sz w:val="28"/>
          <w:szCs w:val="28"/>
          <w:lang w:val="en-US"/>
        </w:rPr>
        <w:t xml:space="preserve">Different infection </w:t>
      </w:r>
    </w:p>
    <w:p w:rsidR="00CE0872" w:rsidRPr="00715F77" w:rsidRDefault="00CE0872" w:rsidP="00EC4068">
      <w:pPr>
        <w:tabs>
          <w:tab w:val="left" w:pos="0"/>
          <w:tab w:val="left" w:pos="1418"/>
        </w:tabs>
        <w:outlineLvl w:val="2"/>
        <w:rPr>
          <w:b/>
          <w:bCs/>
          <w:sz w:val="28"/>
          <w:szCs w:val="28"/>
        </w:rPr>
      </w:pPr>
    </w:p>
    <w:p w:rsidR="00EC4068" w:rsidRPr="00715F77" w:rsidRDefault="00EC4068" w:rsidP="00EC4068">
      <w:pPr>
        <w:tabs>
          <w:tab w:val="left" w:pos="0"/>
          <w:tab w:val="left" w:pos="1418"/>
        </w:tabs>
        <w:outlineLvl w:val="2"/>
        <w:rPr>
          <w:b/>
          <w:bCs/>
          <w:sz w:val="28"/>
          <w:szCs w:val="28"/>
        </w:rPr>
      </w:pPr>
      <w:r w:rsidRPr="00715F77">
        <w:rPr>
          <w:b/>
          <w:bCs/>
          <w:sz w:val="28"/>
          <w:szCs w:val="28"/>
        </w:rPr>
        <w:t>Эталоны ответов тестовых заданий/</w:t>
      </w:r>
      <w:r w:rsidRPr="00715F77">
        <w:rPr>
          <w:sz w:val="28"/>
          <w:szCs w:val="28"/>
        </w:rPr>
        <w:t xml:space="preserve"> </w:t>
      </w:r>
      <w:r w:rsidRPr="00715F77">
        <w:rPr>
          <w:b/>
          <w:bCs/>
          <w:sz w:val="28"/>
          <w:szCs w:val="28"/>
          <w:lang w:val="en-US"/>
        </w:rPr>
        <w:t>T</w:t>
      </w:r>
      <w:r w:rsidRPr="00715F77">
        <w:rPr>
          <w:b/>
          <w:bCs/>
          <w:sz w:val="28"/>
          <w:szCs w:val="28"/>
        </w:rPr>
        <w:t>est answers</w:t>
      </w:r>
    </w:p>
    <w:tbl>
      <w:tblPr>
        <w:tblpPr w:leftFromText="180" w:rightFromText="180" w:vertAnchor="text" w:horzAnchor="margin" w:tblpY="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85"/>
        <w:gridCol w:w="2085"/>
        <w:gridCol w:w="2084"/>
        <w:gridCol w:w="2082"/>
      </w:tblGrid>
      <w:tr w:rsidR="00EC4068" w:rsidRPr="00715F77" w:rsidTr="00EC4068">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EC4068">
            <w:pPr>
              <w:tabs>
                <w:tab w:val="left" w:pos="0"/>
                <w:tab w:val="left" w:pos="1418"/>
              </w:tabs>
              <w:spacing w:line="256" w:lineRule="auto"/>
              <w:outlineLvl w:val="2"/>
              <w:rPr>
                <w:b/>
                <w:bCs/>
                <w:sz w:val="28"/>
                <w:szCs w:val="28"/>
                <w:lang w:eastAsia="en-US"/>
              </w:rPr>
            </w:pPr>
            <w:r w:rsidRPr="00715F77">
              <w:rPr>
                <w:b/>
                <w:bCs/>
                <w:sz w:val="28"/>
                <w:szCs w:val="28"/>
                <w:lang w:eastAsia="en-US"/>
              </w:rPr>
              <w:t>1</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EC4068">
            <w:pPr>
              <w:tabs>
                <w:tab w:val="left" w:pos="0"/>
                <w:tab w:val="left" w:pos="1418"/>
              </w:tabs>
              <w:spacing w:line="256" w:lineRule="auto"/>
              <w:outlineLvl w:val="2"/>
              <w:rPr>
                <w:b/>
                <w:bCs/>
                <w:sz w:val="28"/>
                <w:szCs w:val="28"/>
                <w:lang w:eastAsia="en-US"/>
              </w:rPr>
            </w:pPr>
            <w:r w:rsidRPr="00715F77">
              <w:rPr>
                <w:b/>
                <w:bCs/>
                <w:sz w:val="28"/>
                <w:szCs w:val="28"/>
                <w:lang w:eastAsia="en-US"/>
              </w:rPr>
              <w:t>2</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EC4068">
            <w:pPr>
              <w:tabs>
                <w:tab w:val="left" w:pos="0"/>
                <w:tab w:val="left" w:pos="1418"/>
              </w:tabs>
              <w:spacing w:line="256" w:lineRule="auto"/>
              <w:outlineLvl w:val="2"/>
              <w:rPr>
                <w:b/>
                <w:bCs/>
                <w:sz w:val="28"/>
                <w:szCs w:val="28"/>
                <w:lang w:eastAsia="en-US"/>
              </w:rPr>
            </w:pPr>
            <w:r w:rsidRPr="00715F77">
              <w:rPr>
                <w:b/>
                <w:bCs/>
                <w:sz w:val="28"/>
                <w:szCs w:val="28"/>
                <w:lang w:eastAsia="en-US"/>
              </w:rPr>
              <w:t>3</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EC4068" w:rsidP="00EC4068">
            <w:pPr>
              <w:tabs>
                <w:tab w:val="left" w:pos="0"/>
                <w:tab w:val="left" w:pos="1418"/>
              </w:tabs>
              <w:spacing w:line="256" w:lineRule="auto"/>
              <w:outlineLvl w:val="2"/>
              <w:rPr>
                <w:b/>
                <w:bCs/>
                <w:sz w:val="28"/>
                <w:szCs w:val="28"/>
                <w:lang w:eastAsia="en-US"/>
              </w:rPr>
            </w:pPr>
            <w:r w:rsidRPr="00715F77">
              <w:rPr>
                <w:b/>
                <w:bCs/>
                <w:sz w:val="28"/>
                <w:szCs w:val="28"/>
                <w:lang w:eastAsia="en-US"/>
              </w:rPr>
              <w:t>4</w:t>
            </w:r>
          </w:p>
        </w:tc>
        <w:tc>
          <w:tcPr>
            <w:tcW w:w="999" w:type="pct"/>
            <w:tcBorders>
              <w:top w:val="single" w:sz="4" w:space="0" w:color="auto"/>
              <w:left w:val="single" w:sz="4" w:space="0" w:color="auto"/>
              <w:bottom w:val="single" w:sz="4" w:space="0" w:color="auto"/>
              <w:right w:val="single" w:sz="4" w:space="0" w:color="auto"/>
            </w:tcBorders>
            <w:hideMark/>
          </w:tcPr>
          <w:p w:rsidR="00EC4068" w:rsidRPr="00715F77" w:rsidRDefault="00EC4068" w:rsidP="00EC4068">
            <w:pPr>
              <w:tabs>
                <w:tab w:val="left" w:pos="0"/>
                <w:tab w:val="left" w:pos="1418"/>
              </w:tabs>
              <w:spacing w:line="256" w:lineRule="auto"/>
              <w:outlineLvl w:val="2"/>
              <w:rPr>
                <w:b/>
                <w:bCs/>
                <w:sz w:val="28"/>
                <w:szCs w:val="28"/>
                <w:lang w:eastAsia="en-US"/>
              </w:rPr>
            </w:pPr>
            <w:r w:rsidRPr="00715F77">
              <w:rPr>
                <w:b/>
                <w:bCs/>
                <w:sz w:val="28"/>
                <w:szCs w:val="28"/>
                <w:lang w:eastAsia="en-US"/>
              </w:rPr>
              <w:t>5</w:t>
            </w:r>
          </w:p>
        </w:tc>
      </w:tr>
      <w:tr w:rsidR="00EC4068" w:rsidRPr="00715F77" w:rsidTr="00EC4068">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55794D" w:rsidP="00EC4068">
            <w:pPr>
              <w:tabs>
                <w:tab w:val="left" w:pos="0"/>
                <w:tab w:val="left" w:pos="1418"/>
              </w:tabs>
              <w:spacing w:line="256" w:lineRule="auto"/>
              <w:outlineLvl w:val="2"/>
              <w:rPr>
                <w:bCs/>
                <w:sz w:val="28"/>
                <w:szCs w:val="28"/>
                <w:lang w:val="en-US" w:eastAsia="en-US"/>
              </w:rPr>
            </w:pPr>
            <w:r w:rsidRPr="00715F77">
              <w:rPr>
                <w:bCs/>
                <w:sz w:val="28"/>
                <w:szCs w:val="28"/>
                <w:lang w:val="en-US" w:eastAsia="en-US"/>
              </w:rPr>
              <w:t>3</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55794D" w:rsidP="00EC4068">
            <w:pPr>
              <w:tabs>
                <w:tab w:val="left" w:pos="0"/>
                <w:tab w:val="left" w:pos="1418"/>
              </w:tabs>
              <w:spacing w:line="256" w:lineRule="auto"/>
              <w:outlineLvl w:val="2"/>
              <w:rPr>
                <w:bCs/>
                <w:sz w:val="28"/>
                <w:szCs w:val="28"/>
                <w:lang w:val="en-US" w:eastAsia="en-US"/>
              </w:rPr>
            </w:pPr>
            <w:r w:rsidRPr="00715F77">
              <w:rPr>
                <w:bCs/>
                <w:sz w:val="28"/>
                <w:szCs w:val="28"/>
                <w:lang w:val="en-US" w:eastAsia="en-US"/>
              </w:rPr>
              <w:t>1</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55794D" w:rsidP="00EC4068">
            <w:pPr>
              <w:tabs>
                <w:tab w:val="left" w:pos="0"/>
                <w:tab w:val="left" w:pos="1418"/>
              </w:tabs>
              <w:spacing w:line="256" w:lineRule="auto"/>
              <w:outlineLvl w:val="2"/>
              <w:rPr>
                <w:bCs/>
                <w:sz w:val="28"/>
                <w:szCs w:val="28"/>
                <w:lang w:val="en-US" w:eastAsia="en-US"/>
              </w:rPr>
            </w:pPr>
            <w:r w:rsidRPr="00715F77">
              <w:rPr>
                <w:bCs/>
                <w:sz w:val="28"/>
                <w:szCs w:val="28"/>
                <w:lang w:val="en-US" w:eastAsia="en-US"/>
              </w:rPr>
              <w:t>3</w:t>
            </w:r>
          </w:p>
        </w:tc>
        <w:tc>
          <w:tcPr>
            <w:tcW w:w="1000" w:type="pct"/>
            <w:tcBorders>
              <w:top w:val="single" w:sz="4" w:space="0" w:color="auto"/>
              <w:left w:val="single" w:sz="4" w:space="0" w:color="auto"/>
              <w:bottom w:val="single" w:sz="4" w:space="0" w:color="auto"/>
              <w:right w:val="single" w:sz="4" w:space="0" w:color="auto"/>
            </w:tcBorders>
            <w:hideMark/>
          </w:tcPr>
          <w:p w:rsidR="00EC4068" w:rsidRPr="00715F77" w:rsidRDefault="0055794D" w:rsidP="00EC4068">
            <w:pPr>
              <w:tabs>
                <w:tab w:val="left" w:pos="0"/>
                <w:tab w:val="left" w:pos="1418"/>
              </w:tabs>
              <w:spacing w:line="256" w:lineRule="auto"/>
              <w:outlineLvl w:val="2"/>
              <w:rPr>
                <w:bCs/>
                <w:sz w:val="28"/>
                <w:szCs w:val="28"/>
                <w:lang w:val="en-US" w:eastAsia="en-US"/>
              </w:rPr>
            </w:pPr>
            <w:r w:rsidRPr="00715F77">
              <w:rPr>
                <w:bCs/>
                <w:sz w:val="28"/>
                <w:szCs w:val="28"/>
                <w:lang w:val="en-US" w:eastAsia="en-US"/>
              </w:rPr>
              <w:t>1</w:t>
            </w:r>
          </w:p>
        </w:tc>
        <w:tc>
          <w:tcPr>
            <w:tcW w:w="999" w:type="pct"/>
            <w:tcBorders>
              <w:top w:val="single" w:sz="4" w:space="0" w:color="auto"/>
              <w:left w:val="single" w:sz="4" w:space="0" w:color="auto"/>
              <w:bottom w:val="single" w:sz="4" w:space="0" w:color="auto"/>
              <w:right w:val="single" w:sz="4" w:space="0" w:color="auto"/>
            </w:tcBorders>
            <w:hideMark/>
          </w:tcPr>
          <w:p w:rsidR="00EC4068" w:rsidRPr="00715F77" w:rsidRDefault="0055794D" w:rsidP="00EC4068">
            <w:pPr>
              <w:tabs>
                <w:tab w:val="left" w:pos="0"/>
                <w:tab w:val="left" w:pos="1418"/>
              </w:tabs>
              <w:spacing w:line="256" w:lineRule="auto"/>
              <w:outlineLvl w:val="2"/>
              <w:rPr>
                <w:bCs/>
                <w:sz w:val="28"/>
                <w:szCs w:val="28"/>
                <w:lang w:val="en-US" w:eastAsia="en-US"/>
              </w:rPr>
            </w:pPr>
            <w:r w:rsidRPr="00715F77">
              <w:rPr>
                <w:bCs/>
                <w:sz w:val="28"/>
                <w:szCs w:val="28"/>
                <w:lang w:val="en-US" w:eastAsia="en-US"/>
              </w:rPr>
              <w:t>1</w:t>
            </w:r>
          </w:p>
        </w:tc>
      </w:tr>
    </w:tbl>
    <w:p w:rsidR="00EC4068" w:rsidRPr="00715F77" w:rsidRDefault="00EC4068" w:rsidP="00EC4068">
      <w:pPr>
        <w:tabs>
          <w:tab w:val="left" w:pos="0"/>
          <w:tab w:val="left" w:pos="1418"/>
        </w:tabs>
        <w:outlineLvl w:val="2"/>
        <w:rPr>
          <w:b/>
          <w:bCs/>
          <w:sz w:val="28"/>
          <w:szCs w:val="28"/>
        </w:rPr>
      </w:pPr>
    </w:p>
    <w:p w:rsidR="007E7400" w:rsidRPr="00715F77" w:rsidRDefault="007E7400" w:rsidP="00E836D2">
      <w:pPr>
        <w:ind w:firstLine="709"/>
        <w:jc w:val="both"/>
        <w:rPr>
          <w:i/>
          <w:color w:val="000000"/>
          <w:sz w:val="28"/>
          <w:szCs w:val="28"/>
        </w:rPr>
      </w:pPr>
    </w:p>
    <w:p w:rsidR="007E7400" w:rsidRPr="00715F77" w:rsidRDefault="007E7400" w:rsidP="00E836D2">
      <w:pPr>
        <w:ind w:firstLine="709"/>
        <w:jc w:val="center"/>
        <w:rPr>
          <w:b/>
          <w:color w:val="000000"/>
          <w:sz w:val="28"/>
          <w:szCs w:val="28"/>
        </w:rPr>
      </w:pPr>
      <w:r w:rsidRPr="00715F77">
        <w:rPr>
          <w:b/>
          <w:color w:val="000000"/>
          <w:sz w:val="28"/>
          <w:szCs w:val="28"/>
        </w:rPr>
        <w:t xml:space="preserve">Критерии оценивания, применяемые при текущем контроле успеваемости, в том числе при контроле самостоятельной работы </w:t>
      </w:r>
      <w:proofErr w:type="gramStart"/>
      <w:r w:rsidRPr="00715F77">
        <w:rPr>
          <w:b/>
          <w:color w:val="000000"/>
          <w:sz w:val="28"/>
          <w:szCs w:val="28"/>
        </w:rPr>
        <w:t>обучающихся</w:t>
      </w:r>
      <w:proofErr w:type="gramEnd"/>
      <w:r w:rsidRPr="00715F77">
        <w:rPr>
          <w:b/>
          <w:color w:val="000000"/>
          <w:sz w:val="28"/>
          <w:szCs w:val="28"/>
        </w:rPr>
        <w:t>.</w:t>
      </w:r>
    </w:p>
    <w:p w:rsidR="007E7400" w:rsidRPr="00715F77" w:rsidRDefault="007E7400" w:rsidP="00E836D2">
      <w:pPr>
        <w:ind w:firstLine="709"/>
        <w:jc w:val="center"/>
        <w:rPr>
          <w:b/>
          <w:color w:val="000000"/>
          <w:sz w:val="28"/>
          <w:szCs w:val="28"/>
          <w:highlight w:val="red"/>
        </w:rPr>
      </w:pPr>
    </w:p>
    <w:tbl>
      <w:tblPr>
        <w:tblStyle w:val="a3"/>
        <w:tblW w:w="9634" w:type="dxa"/>
        <w:tblLook w:val="04A0" w:firstRow="1" w:lastRow="0" w:firstColumn="1" w:lastColumn="0" w:noHBand="0" w:noVBand="1"/>
      </w:tblPr>
      <w:tblGrid>
        <w:gridCol w:w="2813"/>
        <w:gridCol w:w="6821"/>
      </w:tblGrid>
      <w:tr w:rsidR="007E7400" w:rsidRPr="00715F77" w:rsidTr="00D132DA">
        <w:tc>
          <w:tcPr>
            <w:tcW w:w="2813" w:type="dxa"/>
          </w:tcPr>
          <w:p w:rsidR="007E7400" w:rsidRPr="00715F77" w:rsidRDefault="007E7400" w:rsidP="002F1CA2">
            <w:pPr>
              <w:jc w:val="center"/>
              <w:rPr>
                <w:b/>
                <w:sz w:val="28"/>
                <w:szCs w:val="28"/>
              </w:rPr>
            </w:pPr>
            <w:r w:rsidRPr="00715F77">
              <w:rPr>
                <w:b/>
                <w:sz w:val="28"/>
                <w:szCs w:val="28"/>
              </w:rPr>
              <w:t xml:space="preserve">Форма контроля </w:t>
            </w:r>
          </w:p>
        </w:tc>
        <w:tc>
          <w:tcPr>
            <w:tcW w:w="6821" w:type="dxa"/>
          </w:tcPr>
          <w:p w:rsidR="007E7400" w:rsidRPr="00715F77" w:rsidRDefault="007E7400" w:rsidP="00E836D2">
            <w:pPr>
              <w:ind w:firstLine="709"/>
              <w:jc w:val="center"/>
              <w:rPr>
                <w:b/>
                <w:sz w:val="28"/>
                <w:szCs w:val="28"/>
              </w:rPr>
            </w:pPr>
            <w:r w:rsidRPr="00715F77">
              <w:rPr>
                <w:b/>
                <w:sz w:val="28"/>
                <w:szCs w:val="28"/>
              </w:rPr>
              <w:t>Критерии оценивания</w:t>
            </w:r>
          </w:p>
        </w:tc>
      </w:tr>
      <w:tr w:rsidR="00D132DA" w:rsidRPr="00715F77" w:rsidTr="00D132DA">
        <w:tc>
          <w:tcPr>
            <w:tcW w:w="2813" w:type="dxa"/>
            <w:vMerge w:val="restart"/>
          </w:tcPr>
          <w:p w:rsidR="00D132DA" w:rsidRPr="00715F77" w:rsidRDefault="00D132DA" w:rsidP="002A6343">
            <w:pPr>
              <w:rPr>
                <w:b/>
                <w:sz w:val="28"/>
                <w:szCs w:val="28"/>
              </w:rPr>
            </w:pPr>
            <w:r w:rsidRPr="00715F77">
              <w:rPr>
                <w:b/>
                <w:sz w:val="28"/>
                <w:szCs w:val="28"/>
              </w:rPr>
              <w:t>глоссари</w:t>
            </w:r>
            <w:r w:rsidR="002A6343" w:rsidRPr="00715F77">
              <w:rPr>
                <w:b/>
                <w:sz w:val="28"/>
                <w:szCs w:val="28"/>
              </w:rPr>
              <w:t>й</w:t>
            </w:r>
          </w:p>
        </w:tc>
        <w:tc>
          <w:tcPr>
            <w:tcW w:w="6821" w:type="dxa"/>
          </w:tcPr>
          <w:p w:rsidR="00D132DA" w:rsidRPr="00715F77" w:rsidRDefault="00D132DA" w:rsidP="00D132DA">
            <w:pPr>
              <w:ind w:firstLine="709"/>
              <w:jc w:val="both"/>
              <w:rPr>
                <w:b/>
                <w:sz w:val="28"/>
                <w:szCs w:val="28"/>
              </w:rPr>
            </w:pPr>
            <w:r w:rsidRPr="00715F77">
              <w:rPr>
                <w:sz w:val="28"/>
                <w:szCs w:val="28"/>
              </w:rPr>
              <w:t>Оценка «ОТЛИЧНО» выставляется при ус</w:t>
            </w:r>
            <w:r w:rsidR="002A6343" w:rsidRPr="00715F77">
              <w:rPr>
                <w:sz w:val="28"/>
                <w:szCs w:val="28"/>
              </w:rPr>
              <w:t>ловии 90-100% правильных терминов</w:t>
            </w:r>
          </w:p>
        </w:tc>
      </w:tr>
      <w:tr w:rsidR="00D132DA" w:rsidRPr="00715F77" w:rsidTr="00D132DA">
        <w:tc>
          <w:tcPr>
            <w:tcW w:w="2813" w:type="dxa"/>
            <w:vMerge/>
          </w:tcPr>
          <w:p w:rsidR="00D132DA" w:rsidRPr="00715F77" w:rsidRDefault="00D132DA" w:rsidP="00D132DA">
            <w:pPr>
              <w:jc w:val="center"/>
              <w:rPr>
                <w:b/>
                <w:sz w:val="28"/>
                <w:szCs w:val="28"/>
              </w:rPr>
            </w:pPr>
          </w:p>
        </w:tc>
        <w:tc>
          <w:tcPr>
            <w:tcW w:w="6821" w:type="dxa"/>
          </w:tcPr>
          <w:p w:rsidR="00D132DA" w:rsidRPr="00715F77" w:rsidRDefault="00D132DA" w:rsidP="00D132DA">
            <w:pPr>
              <w:ind w:firstLine="709"/>
              <w:jc w:val="both"/>
              <w:rPr>
                <w:b/>
                <w:sz w:val="28"/>
                <w:szCs w:val="28"/>
              </w:rPr>
            </w:pPr>
            <w:r w:rsidRPr="00715F77">
              <w:rPr>
                <w:sz w:val="28"/>
                <w:szCs w:val="28"/>
              </w:rPr>
              <w:t xml:space="preserve">Оценка «ХОРОШО» выставляется при условии 75-89% правильных </w:t>
            </w:r>
            <w:r w:rsidR="002A6343" w:rsidRPr="00715F77">
              <w:rPr>
                <w:sz w:val="28"/>
                <w:szCs w:val="28"/>
              </w:rPr>
              <w:t>терминов</w:t>
            </w:r>
          </w:p>
        </w:tc>
      </w:tr>
      <w:tr w:rsidR="00D132DA" w:rsidRPr="00715F77" w:rsidTr="00D132DA">
        <w:tc>
          <w:tcPr>
            <w:tcW w:w="2813" w:type="dxa"/>
            <w:vMerge/>
          </w:tcPr>
          <w:p w:rsidR="00D132DA" w:rsidRPr="00715F77" w:rsidRDefault="00D132DA" w:rsidP="00D132DA">
            <w:pPr>
              <w:jc w:val="center"/>
              <w:rPr>
                <w:b/>
                <w:sz w:val="28"/>
                <w:szCs w:val="28"/>
              </w:rPr>
            </w:pPr>
          </w:p>
        </w:tc>
        <w:tc>
          <w:tcPr>
            <w:tcW w:w="6821" w:type="dxa"/>
          </w:tcPr>
          <w:p w:rsidR="00D132DA" w:rsidRPr="00715F77" w:rsidRDefault="00D132DA" w:rsidP="00D132DA">
            <w:pPr>
              <w:ind w:firstLine="709"/>
              <w:jc w:val="both"/>
              <w:rPr>
                <w:b/>
                <w:sz w:val="28"/>
                <w:szCs w:val="28"/>
              </w:rPr>
            </w:pPr>
            <w:r w:rsidRPr="00715F77">
              <w:rPr>
                <w:sz w:val="28"/>
                <w:szCs w:val="28"/>
              </w:rPr>
              <w:t xml:space="preserve">Оценка «УДОВЛЕТВОРИТЕЛЬНО» выставляется при условии 60-74% правильных </w:t>
            </w:r>
            <w:r w:rsidR="002A6343" w:rsidRPr="00715F77">
              <w:rPr>
                <w:sz w:val="28"/>
                <w:szCs w:val="28"/>
              </w:rPr>
              <w:t>терминов</w:t>
            </w:r>
          </w:p>
        </w:tc>
      </w:tr>
      <w:tr w:rsidR="00D132DA" w:rsidRPr="00715F77" w:rsidTr="00D132DA">
        <w:tc>
          <w:tcPr>
            <w:tcW w:w="2813" w:type="dxa"/>
            <w:vMerge/>
          </w:tcPr>
          <w:p w:rsidR="00D132DA" w:rsidRPr="00715F77" w:rsidRDefault="00D132DA" w:rsidP="00D132DA">
            <w:pPr>
              <w:jc w:val="center"/>
              <w:rPr>
                <w:b/>
                <w:sz w:val="28"/>
                <w:szCs w:val="28"/>
              </w:rPr>
            </w:pPr>
          </w:p>
        </w:tc>
        <w:tc>
          <w:tcPr>
            <w:tcW w:w="6821" w:type="dxa"/>
          </w:tcPr>
          <w:p w:rsidR="00D132DA" w:rsidRPr="00715F77" w:rsidRDefault="00D132DA" w:rsidP="00D132DA">
            <w:pPr>
              <w:spacing w:before="100" w:beforeAutospacing="1" w:after="100" w:afterAutospacing="1"/>
              <w:ind w:firstLine="709"/>
              <w:jc w:val="both"/>
              <w:rPr>
                <w:b/>
                <w:sz w:val="28"/>
                <w:szCs w:val="28"/>
              </w:rPr>
            </w:pPr>
            <w:r w:rsidRPr="00715F77">
              <w:rPr>
                <w:sz w:val="28"/>
                <w:szCs w:val="28"/>
              </w:rPr>
              <w:t xml:space="preserve">Оценка «НЕУДОВЛЕТВОРИТЕЛЬНО» выставляется при условии 59% и меньше правильных </w:t>
            </w:r>
            <w:r w:rsidR="002A6343" w:rsidRPr="00715F77">
              <w:rPr>
                <w:sz w:val="28"/>
                <w:szCs w:val="28"/>
              </w:rPr>
              <w:t>терминов</w:t>
            </w:r>
          </w:p>
        </w:tc>
      </w:tr>
      <w:tr w:rsidR="00D132DA" w:rsidRPr="00715F77" w:rsidTr="00D132DA">
        <w:tc>
          <w:tcPr>
            <w:tcW w:w="2813" w:type="dxa"/>
            <w:vMerge w:val="restart"/>
          </w:tcPr>
          <w:p w:rsidR="00D132DA" w:rsidRPr="00715F77" w:rsidRDefault="00D132DA" w:rsidP="002A6343">
            <w:pPr>
              <w:rPr>
                <w:b/>
                <w:sz w:val="28"/>
                <w:szCs w:val="28"/>
              </w:rPr>
            </w:pPr>
            <w:r w:rsidRPr="00715F77">
              <w:rPr>
                <w:b/>
                <w:sz w:val="28"/>
                <w:szCs w:val="28"/>
              </w:rPr>
              <w:t>таблиц</w:t>
            </w:r>
            <w:r w:rsidR="002A6343" w:rsidRPr="00715F77">
              <w:rPr>
                <w:b/>
                <w:sz w:val="28"/>
                <w:szCs w:val="28"/>
              </w:rPr>
              <w:t>ы</w:t>
            </w:r>
          </w:p>
        </w:tc>
        <w:tc>
          <w:tcPr>
            <w:tcW w:w="6821" w:type="dxa"/>
          </w:tcPr>
          <w:p w:rsidR="00D132DA" w:rsidRPr="00715F77" w:rsidRDefault="00D132DA" w:rsidP="00D132DA">
            <w:pPr>
              <w:ind w:firstLine="709"/>
              <w:jc w:val="both"/>
              <w:rPr>
                <w:b/>
                <w:sz w:val="28"/>
                <w:szCs w:val="28"/>
              </w:rPr>
            </w:pPr>
            <w:r w:rsidRPr="00715F77">
              <w:rPr>
                <w:sz w:val="28"/>
                <w:szCs w:val="28"/>
              </w:rPr>
              <w:t>Оценка «ОТЛИЧНО» выставляется при ус</w:t>
            </w:r>
            <w:r w:rsidR="002A6343" w:rsidRPr="00715F77">
              <w:rPr>
                <w:sz w:val="28"/>
                <w:szCs w:val="28"/>
              </w:rPr>
              <w:t>ловии 90-100% правильных ответов</w:t>
            </w:r>
          </w:p>
        </w:tc>
      </w:tr>
      <w:tr w:rsidR="00D132DA" w:rsidRPr="00715F77" w:rsidTr="00D132DA">
        <w:tc>
          <w:tcPr>
            <w:tcW w:w="2813" w:type="dxa"/>
            <w:vMerge/>
          </w:tcPr>
          <w:p w:rsidR="00D132DA" w:rsidRPr="00715F77" w:rsidRDefault="00D132DA" w:rsidP="00D132DA">
            <w:pPr>
              <w:jc w:val="center"/>
              <w:rPr>
                <w:b/>
                <w:sz w:val="28"/>
                <w:szCs w:val="28"/>
              </w:rPr>
            </w:pPr>
          </w:p>
        </w:tc>
        <w:tc>
          <w:tcPr>
            <w:tcW w:w="6821" w:type="dxa"/>
          </w:tcPr>
          <w:p w:rsidR="00D132DA" w:rsidRPr="00715F77" w:rsidRDefault="00D132DA" w:rsidP="00D132DA">
            <w:pPr>
              <w:ind w:firstLine="709"/>
              <w:jc w:val="both"/>
              <w:rPr>
                <w:b/>
                <w:sz w:val="28"/>
                <w:szCs w:val="28"/>
              </w:rPr>
            </w:pPr>
            <w:r w:rsidRPr="00715F77">
              <w:rPr>
                <w:sz w:val="28"/>
                <w:szCs w:val="28"/>
              </w:rPr>
              <w:t>Оценка «ХОРОШО» выставляется при условии 75-89% правильных ответов</w:t>
            </w:r>
          </w:p>
        </w:tc>
      </w:tr>
      <w:tr w:rsidR="00D132DA" w:rsidRPr="00715F77" w:rsidTr="00D132DA">
        <w:tc>
          <w:tcPr>
            <w:tcW w:w="2813" w:type="dxa"/>
            <w:vMerge/>
          </w:tcPr>
          <w:p w:rsidR="00D132DA" w:rsidRPr="00715F77" w:rsidRDefault="00D132DA" w:rsidP="00D132DA">
            <w:pPr>
              <w:jc w:val="center"/>
              <w:rPr>
                <w:b/>
                <w:sz w:val="28"/>
                <w:szCs w:val="28"/>
              </w:rPr>
            </w:pPr>
          </w:p>
        </w:tc>
        <w:tc>
          <w:tcPr>
            <w:tcW w:w="6821" w:type="dxa"/>
          </w:tcPr>
          <w:p w:rsidR="00D132DA" w:rsidRPr="00715F77" w:rsidRDefault="00D132DA" w:rsidP="00D132DA">
            <w:pPr>
              <w:ind w:firstLine="709"/>
              <w:jc w:val="both"/>
              <w:rPr>
                <w:b/>
                <w:sz w:val="28"/>
                <w:szCs w:val="28"/>
              </w:rPr>
            </w:pPr>
            <w:r w:rsidRPr="00715F77">
              <w:rPr>
                <w:sz w:val="28"/>
                <w:szCs w:val="28"/>
              </w:rPr>
              <w:t>Оценка «УДОВЛЕТВОРИТЕЛЬНО» выставляется при условии 60-74% правильных ответов</w:t>
            </w:r>
          </w:p>
        </w:tc>
      </w:tr>
      <w:tr w:rsidR="00D132DA" w:rsidRPr="00715F77" w:rsidTr="00D132DA">
        <w:tc>
          <w:tcPr>
            <w:tcW w:w="2813" w:type="dxa"/>
            <w:vMerge/>
          </w:tcPr>
          <w:p w:rsidR="00D132DA" w:rsidRPr="00715F77" w:rsidRDefault="00D132DA" w:rsidP="00D132DA">
            <w:pPr>
              <w:jc w:val="center"/>
              <w:rPr>
                <w:b/>
                <w:sz w:val="28"/>
                <w:szCs w:val="28"/>
              </w:rPr>
            </w:pPr>
          </w:p>
        </w:tc>
        <w:tc>
          <w:tcPr>
            <w:tcW w:w="6821" w:type="dxa"/>
          </w:tcPr>
          <w:p w:rsidR="00D132DA" w:rsidRPr="00715F77" w:rsidRDefault="00D132DA" w:rsidP="00D132DA">
            <w:pPr>
              <w:spacing w:before="100" w:beforeAutospacing="1" w:after="100" w:afterAutospacing="1"/>
              <w:ind w:firstLine="709"/>
              <w:jc w:val="both"/>
              <w:rPr>
                <w:b/>
                <w:sz w:val="28"/>
                <w:szCs w:val="28"/>
              </w:rPr>
            </w:pPr>
            <w:r w:rsidRPr="00715F77">
              <w:rPr>
                <w:sz w:val="28"/>
                <w:szCs w:val="28"/>
              </w:rPr>
              <w:t>Оценка «НЕУДОВЛЕТВОРИТЕЛЬНО» выставляется при условии 59% и меньше правильных ответов.</w:t>
            </w:r>
          </w:p>
        </w:tc>
      </w:tr>
      <w:tr w:rsidR="00D132DA" w:rsidRPr="00715F77" w:rsidTr="00D132DA">
        <w:tc>
          <w:tcPr>
            <w:tcW w:w="2813" w:type="dxa"/>
            <w:vMerge w:val="restart"/>
          </w:tcPr>
          <w:p w:rsidR="00D132DA" w:rsidRPr="00715F77" w:rsidRDefault="00D132DA" w:rsidP="002A6343">
            <w:pPr>
              <w:rPr>
                <w:b/>
                <w:sz w:val="28"/>
                <w:szCs w:val="28"/>
              </w:rPr>
            </w:pPr>
            <w:r w:rsidRPr="00715F77">
              <w:rPr>
                <w:b/>
                <w:sz w:val="28"/>
                <w:szCs w:val="28"/>
              </w:rPr>
              <w:t>тестирование</w:t>
            </w:r>
          </w:p>
        </w:tc>
        <w:tc>
          <w:tcPr>
            <w:tcW w:w="6821" w:type="dxa"/>
          </w:tcPr>
          <w:p w:rsidR="00D132DA" w:rsidRPr="00715F77" w:rsidRDefault="00D132DA" w:rsidP="00023504">
            <w:pPr>
              <w:ind w:firstLine="709"/>
              <w:jc w:val="both"/>
              <w:rPr>
                <w:b/>
                <w:sz w:val="28"/>
                <w:szCs w:val="28"/>
              </w:rPr>
            </w:pPr>
            <w:r w:rsidRPr="00715F77">
              <w:rPr>
                <w:sz w:val="28"/>
                <w:szCs w:val="28"/>
              </w:rPr>
              <w:t>Оценка «ОТЛИЧНО» выставляется при условии 90-100% правильных ответов</w:t>
            </w:r>
          </w:p>
        </w:tc>
      </w:tr>
      <w:tr w:rsidR="00D132DA" w:rsidRPr="00715F77" w:rsidTr="00D132DA">
        <w:tc>
          <w:tcPr>
            <w:tcW w:w="2813" w:type="dxa"/>
            <w:vMerge/>
          </w:tcPr>
          <w:p w:rsidR="00D132DA" w:rsidRPr="00715F77" w:rsidRDefault="00D132DA" w:rsidP="00023504">
            <w:pPr>
              <w:jc w:val="center"/>
              <w:rPr>
                <w:b/>
                <w:sz w:val="28"/>
                <w:szCs w:val="28"/>
              </w:rPr>
            </w:pPr>
          </w:p>
        </w:tc>
        <w:tc>
          <w:tcPr>
            <w:tcW w:w="6821" w:type="dxa"/>
          </w:tcPr>
          <w:p w:rsidR="00D132DA" w:rsidRPr="00715F77" w:rsidRDefault="00D132DA" w:rsidP="00023504">
            <w:pPr>
              <w:ind w:firstLine="709"/>
              <w:jc w:val="both"/>
              <w:rPr>
                <w:b/>
                <w:sz w:val="28"/>
                <w:szCs w:val="28"/>
              </w:rPr>
            </w:pPr>
            <w:r w:rsidRPr="00715F77">
              <w:rPr>
                <w:sz w:val="28"/>
                <w:szCs w:val="28"/>
              </w:rPr>
              <w:t>Оценка «ХОРОШО» выставляется при условии 75-89% правильных ответов</w:t>
            </w:r>
          </w:p>
        </w:tc>
      </w:tr>
      <w:tr w:rsidR="00D132DA" w:rsidRPr="00715F77" w:rsidTr="00D132DA">
        <w:tc>
          <w:tcPr>
            <w:tcW w:w="2813" w:type="dxa"/>
            <w:vMerge/>
          </w:tcPr>
          <w:p w:rsidR="00D132DA" w:rsidRPr="00715F77" w:rsidRDefault="00D132DA" w:rsidP="00023504">
            <w:pPr>
              <w:jc w:val="center"/>
              <w:rPr>
                <w:b/>
                <w:sz w:val="28"/>
                <w:szCs w:val="28"/>
              </w:rPr>
            </w:pPr>
          </w:p>
        </w:tc>
        <w:tc>
          <w:tcPr>
            <w:tcW w:w="6821" w:type="dxa"/>
          </w:tcPr>
          <w:p w:rsidR="00D132DA" w:rsidRPr="00715F77" w:rsidRDefault="00D132DA" w:rsidP="00023504">
            <w:pPr>
              <w:ind w:firstLine="709"/>
              <w:jc w:val="both"/>
              <w:rPr>
                <w:b/>
                <w:sz w:val="28"/>
                <w:szCs w:val="28"/>
              </w:rPr>
            </w:pPr>
            <w:r w:rsidRPr="00715F77">
              <w:rPr>
                <w:sz w:val="28"/>
                <w:szCs w:val="28"/>
              </w:rPr>
              <w:t>Оценка «УДОВЛЕТВОРИТЕЛЬНО» выставляется при условии 60-74% правильных ответов</w:t>
            </w:r>
          </w:p>
        </w:tc>
      </w:tr>
      <w:tr w:rsidR="00D132DA" w:rsidRPr="00715F77" w:rsidTr="00D132DA">
        <w:tc>
          <w:tcPr>
            <w:tcW w:w="2813" w:type="dxa"/>
            <w:vMerge/>
          </w:tcPr>
          <w:p w:rsidR="00D132DA" w:rsidRPr="00715F77" w:rsidRDefault="00D132DA" w:rsidP="00023504">
            <w:pPr>
              <w:jc w:val="center"/>
              <w:rPr>
                <w:b/>
                <w:sz w:val="28"/>
                <w:szCs w:val="28"/>
              </w:rPr>
            </w:pPr>
          </w:p>
        </w:tc>
        <w:tc>
          <w:tcPr>
            <w:tcW w:w="6821" w:type="dxa"/>
          </w:tcPr>
          <w:p w:rsidR="00D132DA" w:rsidRPr="00715F77" w:rsidRDefault="00D132DA" w:rsidP="00023504">
            <w:pPr>
              <w:spacing w:before="100" w:beforeAutospacing="1" w:after="100" w:afterAutospacing="1"/>
              <w:ind w:firstLine="709"/>
              <w:jc w:val="both"/>
              <w:rPr>
                <w:b/>
                <w:sz w:val="28"/>
                <w:szCs w:val="28"/>
              </w:rPr>
            </w:pPr>
            <w:r w:rsidRPr="00715F77">
              <w:rPr>
                <w:sz w:val="28"/>
                <w:szCs w:val="28"/>
              </w:rPr>
              <w:t xml:space="preserve">Оценка «НЕУДОВЛЕТВОРИТЕЛЬНО» выставляется при условии 59% и меньше правильных </w:t>
            </w:r>
            <w:r w:rsidRPr="00715F77">
              <w:rPr>
                <w:sz w:val="28"/>
                <w:szCs w:val="28"/>
              </w:rPr>
              <w:lastRenderedPageBreak/>
              <w:t>ответов.</w:t>
            </w:r>
          </w:p>
        </w:tc>
      </w:tr>
      <w:tr w:rsidR="007E7400" w:rsidRPr="00715F77" w:rsidTr="00D132DA">
        <w:tc>
          <w:tcPr>
            <w:tcW w:w="2813" w:type="dxa"/>
            <w:vMerge w:val="restart"/>
          </w:tcPr>
          <w:p w:rsidR="007E7400" w:rsidRPr="00715F77" w:rsidRDefault="007E7400" w:rsidP="002A6343">
            <w:pPr>
              <w:rPr>
                <w:b/>
                <w:sz w:val="28"/>
                <w:szCs w:val="28"/>
              </w:rPr>
            </w:pPr>
            <w:r w:rsidRPr="00715F77">
              <w:rPr>
                <w:b/>
                <w:sz w:val="28"/>
                <w:szCs w:val="28"/>
              </w:rPr>
              <w:lastRenderedPageBreak/>
              <w:t>устный опрос</w:t>
            </w:r>
          </w:p>
          <w:p w:rsidR="007E7400" w:rsidRPr="00715F77" w:rsidRDefault="007E7400" w:rsidP="002F1CA2">
            <w:pPr>
              <w:jc w:val="center"/>
              <w:rPr>
                <w:b/>
                <w:sz w:val="28"/>
                <w:szCs w:val="28"/>
              </w:rPr>
            </w:pPr>
          </w:p>
          <w:p w:rsidR="007E7400" w:rsidRPr="00715F77" w:rsidRDefault="007E7400" w:rsidP="002F1CA2">
            <w:pPr>
              <w:jc w:val="center"/>
              <w:rPr>
                <w:b/>
                <w:sz w:val="28"/>
                <w:szCs w:val="28"/>
              </w:rPr>
            </w:pPr>
          </w:p>
          <w:p w:rsidR="007E7400" w:rsidRPr="00715F77" w:rsidRDefault="007E7400" w:rsidP="002F1CA2">
            <w:pPr>
              <w:jc w:val="center"/>
              <w:rPr>
                <w:b/>
                <w:sz w:val="28"/>
                <w:szCs w:val="28"/>
              </w:rPr>
            </w:pPr>
          </w:p>
          <w:p w:rsidR="007E7400" w:rsidRPr="00715F77" w:rsidRDefault="007E7400" w:rsidP="002F1CA2">
            <w:pPr>
              <w:jc w:val="center"/>
              <w:rPr>
                <w:b/>
                <w:sz w:val="28"/>
                <w:szCs w:val="28"/>
              </w:rPr>
            </w:pPr>
          </w:p>
        </w:tc>
        <w:tc>
          <w:tcPr>
            <w:tcW w:w="6821" w:type="dxa"/>
          </w:tcPr>
          <w:p w:rsidR="007E7400" w:rsidRPr="00715F77" w:rsidRDefault="007E7400" w:rsidP="00E836D2">
            <w:pPr>
              <w:spacing w:before="100" w:beforeAutospacing="1" w:after="100" w:afterAutospacing="1"/>
              <w:ind w:firstLine="709"/>
              <w:jc w:val="both"/>
              <w:rPr>
                <w:b/>
                <w:sz w:val="28"/>
                <w:szCs w:val="28"/>
              </w:rPr>
            </w:pPr>
            <w:r w:rsidRPr="00715F77">
              <w:rPr>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715F77" w:rsidTr="00D132DA">
        <w:tc>
          <w:tcPr>
            <w:tcW w:w="2813" w:type="dxa"/>
            <w:vMerge/>
          </w:tcPr>
          <w:p w:rsidR="007E7400" w:rsidRPr="00715F77" w:rsidRDefault="007E7400" w:rsidP="002F1CA2">
            <w:pPr>
              <w:jc w:val="center"/>
              <w:rPr>
                <w:b/>
                <w:sz w:val="28"/>
                <w:szCs w:val="28"/>
              </w:rPr>
            </w:pPr>
          </w:p>
        </w:tc>
        <w:tc>
          <w:tcPr>
            <w:tcW w:w="6821" w:type="dxa"/>
            <w:shd w:val="clear" w:color="auto" w:fill="auto"/>
          </w:tcPr>
          <w:p w:rsidR="007E7400" w:rsidRPr="00715F77" w:rsidRDefault="007E7400" w:rsidP="00E836D2">
            <w:pPr>
              <w:spacing w:before="100" w:beforeAutospacing="1" w:after="100" w:afterAutospacing="1"/>
              <w:ind w:firstLine="709"/>
              <w:jc w:val="both"/>
              <w:rPr>
                <w:sz w:val="28"/>
                <w:szCs w:val="28"/>
              </w:rPr>
            </w:pPr>
            <w:r w:rsidRPr="00715F77">
              <w:rPr>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715F77" w:rsidTr="00D132DA">
        <w:tc>
          <w:tcPr>
            <w:tcW w:w="2813" w:type="dxa"/>
            <w:vMerge/>
          </w:tcPr>
          <w:p w:rsidR="007E7400" w:rsidRPr="00715F77" w:rsidRDefault="007E7400" w:rsidP="002F1CA2">
            <w:pPr>
              <w:jc w:val="center"/>
              <w:rPr>
                <w:b/>
                <w:sz w:val="28"/>
                <w:szCs w:val="28"/>
              </w:rPr>
            </w:pPr>
          </w:p>
        </w:tc>
        <w:tc>
          <w:tcPr>
            <w:tcW w:w="6821" w:type="dxa"/>
          </w:tcPr>
          <w:p w:rsidR="007E7400" w:rsidRPr="00715F77" w:rsidRDefault="007E7400" w:rsidP="00E836D2">
            <w:pPr>
              <w:spacing w:before="100" w:beforeAutospacing="1" w:after="100" w:afterAutospacing="1"/>
              <w:ind w:firstLine="709"/>
              <w:jc w:val="both"/>
              <w:rPr>
                <w:sz w:val="28"/>
                <w:szCs w:val="28"/>
              </w:rPr>
            </w:pPr>
            <w:r w:rsidRPr="00715F77">
              <w:rPr>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715F77" w:rsidTr="00D132DA">
        <w:tc>
          <w:tcPr>
            <w:tcW w:w="2813" w:type="dxa"/>
            <w:vMerge/>
          </w:tcPr>
          <w:p w:rsidR="007E7400" w:rsidRPr="00715F77" w:rsidRDefault="007E7400" w:rsidP="002F1CA2">
            <w:pPr>
              <w:jc w:val="center"/>
              <w:rPr>
                <w:b/>
                <w:sz w:val="28"/>
                <w:szCs w:val="28"/>
              </w:rPr>
            </w:pPr>
          </w:p>
        </w:tc>
        <w:tc>
          <w:tcPr>
            <w:tcW w:w="6821" w:type="dxa"/>
          </w:tcPr>
          <w:p w:rsidR="007E7400" w:rsidRPr="00715F77" w:rsidRDefault="007E7400" w:rsidP="00E836D2">
            <w:pPr>
              <w:spacing w:before="100" w:beforeAutospacing="1" w:after="100" w:afterAutospacing="1"/>
              <w:ind w:firstLine="709"/>
              <w:jc w:val="both"/>
              <w:rPr>
                <w:sz w:val="28"/>
                <w:szCs w:val="28"/>
              </w:rPr>
            </w:pPr>
            <w:proofErr w:type="gramStart"/>
            <w:r w:rsidRPr="00715F77">
              <w:rPr>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w:t>
            </w:r>
            <w:proofErr w:type="gramEnd"/>
            <w:r w:rsidRPr="00715F77">
              <w:rPr>
                <w:sz w:val="28"/>
                <w:szCs w:val="28"/>
              </w:rPr>
              <w:t xml:space="preserve"> Допускаются серьезные ошибки в содержании ответа.</w:t>
            </w:r>
          </w:p>
        </w:tc>
      </w:tr>
      <w:tr w:rsidR="007E7400" w:rsidRPr="00715F77" w:rsidTr="00D132DA">
        <w:tc>
          <w:tcPr>
            <w:tcW w:w="2813" w:type="dxa"/>
            <w:vMerge w:val="restart"/>
          </w:tcPr>
          <w:p w:rsidR="007E7400" w:rsidRPr="00715F77" w:rsidRDefault="007E7400" w:rsidP="002A6343">
            <w:pPr>
              <w:rPr>
                <w:b/>
                <w:color w:val="000000"/>
                <w:sz w:val="28"/>
                <w:szCs w:val="28"/>
              </w:rPr>
            </w:pPr>
            <w:r w:rsidRPr="00715F77">
              <w:rPr>
                <w:b/>
                <w:color w:val="000000"/>
                <w:sz w:val="28"/>
                <w:szCs w:val="28"/>
              </w:rPr>
              <w:t>решение ситуационных</w:t>
            </w:r>
            <w:r w:rsidR="002A6343" w:rsidRPr="00715F77">
              <w:rPr>
                <w:b/>
                <w:color w:val="000000"/>
                <w:sz w:val="28"/>
                <w:szCs w:val="28"/>
              </w:rPr>
              <w:t xml:space="preserve"> </w:t>
            </w:r>
            <w:r w:rsidRPr="00715F77">
              <w:rPr>
                <w:b/>
                <w:color w:val="000000"/>
                <w:sz w:val="28"/>
                <w:szCs w:val="28"/>
              </w:rPr>
              <w:t>задач</w:t>
            </w:r>
          </w:p>
          <w:p w:rsidR="007E7400" w:rsidRPr="00715F77" w:rsidRDefault="007E7400" w:rsidP="002F1CA2">
            <w:pPr>
              <w:jc w:val="center"/>
              <w:rPr>
                <w:b/>
                <w:color w:val="000000"/>
                <w:sz w:val="28"/>
                <w:szCs w:val="28"/>
              </w:rPr>
            </w:pPr>
          </w:p>
        </w:tc>
        <w:tc>
          <w:tcPr>
            <w:tcW w:w="6821" w:type="dxa"/>
          </w:tcPr>
          <w:p w:rsidR="007E7400" w:rsidRPr="00715F77" w:rsidRDefault="007E7400" w:rsidP="00E836D2">
            <w:pPr>
              <w:ind w:firstLine="709"/>
              <w:jc w:val="both"/>
              <w:rPr>
                <w:b/>
                <w:sz w:val="28"/>
                <w:szCs w:val="28"/>
              </w:rPr>
            </w:pPr>
            <w:r w:rsidRPr="00715F77">
              <w:rPr>
                <w:sz w:val="28"/>
                <w:szCs w:val="28"/>
              </w:rPr>
              <w:lastRenderedPageBreak/>
              <w:t xml:space="preserve"> Оценка «ОТЛИЧНО» </w:t>
            </w:r>
            <w:proofErr w:type="gramStart"/>
            <w:r w:rsidRPr="00715F77">
              <w:rPr>
                <w:sz w:val="28"/>
                <w:szCs w:val="28"/>
              </w:rPr>
              <w:t>выставляется</w:t>
            </w:r>
            <w:proofErr w:type="gramEnd"/>
            <w:r w:rsidRPr="00715F77">
              <w:rPr>
                <w:sz w:val="28"/>
                <w:szCs w:val="28"/>
              </w:rPr>
              <w:t xml:space="preserve"> если обучающимся дан правильный ответ на вопрос задачи. </w:t>
            </w:r>
            <w:proofErr w:type="gramStart"/>
            <w:r w:rsidRPr="00715F77">
              <w:rPr>
                <w:sz w:val="28"/>
                <w:szCs w:val="28"/>
              </w:rPr>
              <w:t xml:space="preserve">Объяснение хода ее решения подробное, </w:t>
            </w:r>
            <w:r w:rsidRPr="00715F77">
              <w:rPr>
                <w:sz w:val="28"/>
                <w:szCs w:val="28"/>
              </w:rPr>
              <w:lastRenderedPageBreak/>
              <w:t>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roofErr w:type="gramEnd"/>
          </w:p>
        </w:tc>
      </w:tr>
      <w:tr w:rsidR="007E7400" w:rsidRPr="00715F77" w:rsidTr="00D132DA">
        <w:tc>
          <w:tcPr>
            <w:tcW w:w="2813" w:type="dxa"/>
            <w:vMerge/>
          </w:tcPr>
          <w:p w:rsidR="007E7400" w:rsidRPr="00715F77" w:rsidRDefault="007E7400" w:rsidP="002F1CA2">
            <w:pPr>
              <w:jc w:val="center"/>
              <w:rPr>
                <w:b/>
                <w:color w:val="000000"/>
                <w:sz w:val="28"/>
                <w:szCs w:val="28"/>
              </w:rPr>
            </w:pPr>
          </w:p>
        </w:tc>
        <w:tc>
          <w:tcPr>
            <w:tcW w:w="6821" w:type="dxa"/>
          </w:tcPr>
          <w:p w:rsidR="007E7400" w:rsidRPr="00715F77" w:rsidRDefault="007E7400" w:rsidP="00E836D2">
            <w:pPr>
              <w:ind w:firstLine="709"/>
              <w:jc w:val="both"/>
              <w:rPr>
                <w:sz w:val="28"/>
                <w:szCs w:val="28"/>
              </w:rPr>
            </w:pPr>
            <w:r w:rsidRPr="00715F77">
              <w:rPr>
                <w:sz w:val="28"/>
                <w:szCs w:val="28"/>
              </w:rPr>
              <w:t xml:space="preserve">Оценка «ХОРОШО» </w:t>
            </w:r>
            <w:proofErr w:type="gramStart"/>
            <w:r w:rsidRPr="00715F77">
              <w:rPr>
                <w:sz w:val="28"/>
                <w:szCs w:val="28"/>
              </w:rPr>
              <w:t>выставляется</w:t>
            </w:r>
            <w:proofErr w:type="gramEnd"/>
            <w:r w:rsidRPr="00715F77">
              <w:rPr>
                <w:sz w:val="28"/>
                <w:szCs w:val="28"/>
              </w:rPr>
              <w:t xml:space="preserve"> если обучающимся дан правильный ответ на вопрос задачи.</w:t>
            </w:r>
            <w:r w:rsidRPr="00715F77">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7E7400" w:rsidRPr="00715F77" w:rsidTr="00D132DA">
        <w:tc>
          <w:tcPr>
            <w:tcW w:w="2813" w:type="dxa"/>
            <w:vMerge/>
          </w:tcPr>
          <w:p w:rsidR="007E7400" w:rsidRPr="00715F77" w:rsidRDefault="007E7400" w:rsidP="002F1CA2">
            <w:pPr>
              <w:jc w:val="center"/>
              <w:rPr>
                <w:b/>
                <w:color w:val="000000"/>
                <w:sz w:val="28"/>
                <w:szCs w:val="28"/>
              </w:rPr>
            </w:pPr>
          </w:p>
        </w:tc>
        <w:tc>
          <w:tcPr>
            <w:tcW w:w="6821" w:type="dxa"/>
          </w:tcPr>
          <w:p w:rsidR="007E7400" w:rsidRPr="00715F77" w:rsidRDefault="007E7400" w:rsidP="00E836D2">
            <w:pPr>
              <w:ind w:firstLine="709"/>
              <w:jc w:val="both"/>
              <w:rPr>
                <w:sz w:val="28"/>
                <w:szCs w:val="28"/>
              </w:rPr>
            </w:pPr>
            <w:r w:rsidRPr="00715F77">
              <w:rPr>
                <w:sz w:val="28"/>
                <w:szCs w:val="28"/>
              </w:rPr>
              <w:t xml:space="preserve">Оценка «УДОВЛЕТВОРИТЕЛЬНО» </w:t>
            </w:r>
            <w:proofErr w:type="gramStart"/>
            <w:r w:rsidRPr="00715F77">
              <w:rPr>
                <w:sz w:val="28"/>
                <w:szCs w:val="28"/>
              </w:rPr>
              <w:t>выставляется</w:t>
            </w:r>
            <w:proofErr w:type="gramEnd"/>
            <w:r w:rsidRPr="00715F77">
              <w:rPr>
                <w:sz w:val="28"/>
                <w:szCs w:val="28"/>
              </w:rPr>
              <w:t xml:space="preserve"> если обучающимся дан правильный ответ на вопрос задачи.</w:t>
            </w:r>
            <w:r w:rsidRPr="00715F77">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7E7400" w:rsidRPr="00715F77" w:rsidTr="00D132DA">
        <w:tc>
          <w:tcPr>
            <w:tcW w:w="2813" w:type="dxa"/>
            <w:vMerge/>
          </w:tcPr>
          <w:p w:rsidR="007E7400" w:rsidRPr="00715F77" w:rsidRDefault="007E7400" w:rsidP="002F1CA2">
            <w:pPr>
              <w:jc w:val="center"/>
              <w:rPr>
                <w:b/>
                <w:color w:val="000000"/>
                <w:sz w:val="28"/>
                <w:szCs w:val="28"/>
              </w:rPr>
            </w:pPr>
          </w:p>
        </w:tc>
        <w:tc>
          <w:tcPr>
            <w:tcW w:w="6821" w:type="dxa"/>
          </w:tcPr>
          <w:p w:rsidR="007E7400" w:rsidRPr="00715F77" w:rsidRDefault="007E7400" w:rsidP="00E836D2">
            <w:pPr>
              <w:ind w:firstLine="709"/>
              <w:jc w:val="both"/>
              <w:rPr>
                <w:sz w:val="28"/>
                <w:szCs w:val="28"/>
              </w:rPr>
            </w:pPr>
            <w:r w:rsidRPr="00715F77">
              <w:rPr>
                <w:sz w:val="28"/>
                <w:szCs w:val="28"/>
              </w:rPr>
              <w:t xml:space="preserve">Оценка «НЕУДОВЛЕТВОРИТЕЛЬНО» </w:t>
            </w:r>
            <w:proofErr w:type="gramStart"/>
            <w:r w:rsidRPr="00715F77">
              <w:rPr>
                <w:sz w:val="28"/>
                <w:szCs w:val="28"/>
              </w:rPr>
              <w:t>выставляется</w:t>
            </w:r>
            <w:proofErr w:type="gramEnd"/>
            <w:r w:rsidRPr="00715F77">
              <w:rPr>
                <w:sz w:val="28"/>
                <w:szCs w:val="28"/>
              </w:rPr>
              <w:t xml:space="preserve"> если обучающимся дан правильный ответ на вопрос задачи</w:t>
            </w:r>
            <w:r w:rsidRPr="00715F77">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7E7400" w:rsidRPr="00715F77" w:rsidRDefault="007E7400" w:rsidP="007C77F2">
      <w:pPr>
        <w:pStyle w:val="a5"/>
        <w:numPr>
          <w:ilvl w:val="0"/>
          <w:numId w:val="1"/>
        </w:numPr>
        <w:outlineLvl w:val="0"/>
        <w:rPr>
          <w:rFonts w:ascii="Times New Roman" w:hAnsi="Times New Roman"/>
          <w:b/>
          <w:color w:val="000000"/>
          <w:sz w:val="28"/>
          <w:szCs w:val="28"/>
        </w:rPr>
      </w:pPr>
      <w:bookmarkStart w:id="2" w:name="_Toc535164691"/>
      <w:r w:rsidRPr="00715F77">
        <w:rPr>
          <w:rFonts w:ascii="Times New Roman" w:hAnsi="Times New Roman"/>
          <w:b/>
          <w:color w:val="000000"/>
          <w:sz w:val="28"/>
          <w:szCs w:val="28"/>
        </w:rPr>
        <w:t xml:space="preserve">Оценочные материалы промежуточной аттестации </w:t>
      </w:r>
      <w:proofErr w:type="gramStart"/>
      <w:r w:rsidRPr="00715F77">
        <w:rPr>
          <w:rFonts w:ascii="Times New Roman" w:hAnsi="Times New Roman"/>
          <w:b/>
          <w:color w:val="000000"/>
          <w:sz w:val="28"/>
          <w:szCs w:val="28"/>
        </w:rPr>
        <w:t>обучающихся</w:t>
      </w:r>
      <w:proofErr w:type="gramEnd"/>
      <w:r w:rsidRPr="00715F77">
        <w:rPr>
          <w:rFonts w:ascii="Times New Roman" w:hAnsi="Times New Roman"/>
          <w:b/>
          <w:color w:val="000000"/>
          <w:sz w:val="28"/>
          <w:szCs w:val="28"/>
        </w:rPr>
        <w:t>.</w:t>
      </w:r>
      <w:bookmarkEnd w:id="2"/>
    </w:p>
    <w:p w:rsidR="002F1CA2" w:rsidRPr="00715F77" w:rsidRDefault="001F3DC2" w:rsidP="001F3DC2">
      <w:pPr>
        <w:pStyle w:val="a5"/>
        <w:tabs>
          <w:tab w:val="left" w:pos="1935"/>
        </w:tabs>
        <w:ind w:firstLine="0"/>
        <w:outlineLvl w:val="0"/>
        <w:rPr>
          <w:rFonts w:ascii="Times New Roman" w:hAnsi="Times New Roman"/>
          <w:b/>
          <w:color w:val="000000"/>
          <w:sz w:val="28"/>
          <w:szCs w:val="28"/>
        </w:rPr>
      </w:pPr>
      <w:r w:rsidRPr="00715F77">
        <w:rPr>
          <w:rFonts w:ascii="Times New Roman" w:hAnsi="Times New Roman"/>
          <w:b/>
          <w:color w:val="000000"/>
          <w:sz w:val="28"/>
          <w:szCs w:val="28"/>
        </w:rPr>
        <w:tab/>
      </w:r>
    </w:p>
    <w:p w:rsidR="006233E9" w:rsidRPr="00715F77" w:rsidRDefault="00876450" w:rsidP="00E836D2">
      <w:pPr>
        <w:pStyle w:val="a5"/>
        <w:ind w:left="0" w:firstLine="709"/>
        <w:rPr>
          <w:rFonts w:ascii="Times New Roman" w:hAnsi="Times New Roman"/>
          <w:color w:val="000000"/>
          <w:sz w:val="28"/>
          <w:szCs w:val="28"/>
        </w:rPr>
      </w:pPr>
      <w:r w:rsidRPr="00715F77">
        <w:rPr>
          <w:rFonts w:ascii="Times New Roman" w:hAnsi="Times New Roman"/>
          <w:color w:val="000000"/>
          <w:sz w:val="28"/>
          <w:szCs w:val="28"/>
        </w:rPr>
        <w:t>Промежуточная аттестация</w:t>
      </w:r>
      <w:r w:rsidR="007E7400" w:rsidRPr="00715F77">
        <w:rPr>
          <w:rFonts w:ascii="Times New Roman" w:hAnsi="Times New Roman"/>
          <w:color w:val="000000"/>
          <w:sz w:val="28"/>
          <w:szCs w:val="28"/>
        </w:rPr>
        <w:t xml:space="preserve"> по дисциплине в форме</w:t>
      </w:r>
      <w:r w:rsidR="006233E9" w:rsidRPr="00715F77">
        <w:rPr>
          <w:rFonts w:ascii="Times New Roman" w:hAnsi="Times New Roman"/>
          <w:color w:val="000000"/>
          <w:sz w:val="28"/>
          <w:szCs w:val="28"/>
        </w:rPr>
        <w:t xml:space="preserve"> экзамена для студентов 5 курса </w:t>
      </w:r>
      <w:r w:rsidR="007E7400" w:rsidRPr="00715F77">
        <w:rPr>
          <w:rFonts w:ascii="Times New Roman" w:hAnsi="Times New Roman"/>
          <w:color w:val="000000"/>
          <w:sz w:val="28"/>
          <w:szCs w:val="28"/>
        </w:rPr>
        <w:t>проводится</w:t>
      </w:r>
      <w:r w:rsidR="006233E9" w:rsidRPr="00715F77">
        <w:rPr>
          <w:rFonts w:ascii="Times New Roman" w:hAnsi="Times New Roman"/>
          <w:color w:val="000000"/>
          <w:sz w:val="28"/>
          <w:szCs w:val="28"/>
        </w:rPr>
        <w:t xml:space="preserve"> по экзаменационным билетам и результатам предэкзаменационного тестирования и в форме зачета для студентов 6 курса по зачетным билетам.</w:t>
      </w:r>
    </w:p>
    <w:p w:rsidR="007E7400" w:rsidRPr="00715F77" w:rsidRDefault="007E7400" w:rsidP="00E836D2">
      <w:pPr>
        <w:pStyle w:val="a5"/>
        <w:ind w:left="0" w:firstLine="709"/>
        <w:rPr>
          <w:rFonts w:ascii="Times New Roman" w:hAnsi="Times New Roman"/>
          <w:b/>
          <w:i/>
          <w:color w:val="000000"/>
          <w:sz w:val="28"/>
          <w:szCs w:val="28"/>
        </w:rPr>
      </w:pPr>
    </w:p>
    <w:p w:rsidR="007E7400" w:rsidRPr="00715F77" w:rsidRDefault="00065CD5" w:rsidP="00E836D2">
      <w:pPr>
        <w:pStyle w:val="a5"/>
        <w:ind w:left="0" w:firstLine="709"/>
        <w:rPr>
          <w:rFonts w:ascii="Times New Roman" w:hAnsi="Times New Roman"/>
          <w:b/>
          <w:color w:val="000000"/>
          <w:sz w:val="28"/>
          <w:szCs w:val="28"/>
        </w:rPr>
      </w:pPr>
      <w:r w:rsidRPr="00715F77">
        <w:rPr>
          <w:rFonts w:ascii="Times New Roman" w:hAnsi="Times New Roman"/>
          <w:b/>
          <w:color w:val="000000"/>
          <w:sz w:val="28"/>
          <w:szCs w:val="28"/>
        </w:rPr>
        <w:t>Критерии</w:t>
      </w:r>
      <w:r w:rsidR="007E7400" w:rsidRPr="00715F77">
        <w:rPr>
          <w:rFonts w:ascii="Times New Roman" w:hAnsi="Times New Roman"/>
          <w:b/>
          <w:color w:val="000000"/>
          <w:sz w:val="28"/>
          <w:szCs w:val="28"/>
        </w:rPr>
        <w:t xml:space="preserve">, применяемые для оценивания </w:t>
      </w:r>
      <w:proofErr w:type="gramStart"/>
      <w:r w:rsidR="007E7400" w:rsidRPr="00715F77">
        <w:rPr>
          <w:rFonts w:ascii="Times New Roman" w:hAnsi="Times New Roman"/>
          <w:b/>
          <w:color w:val="000000"/>
          <w:sz w:val="28"/>
          <w:szCs w:val="28"/>
        </w:rPr>
        <w:t>обучающихся</w:t>
      </w:r>
      <w:proofErr w:type="gramEnd"/>
      <w:r w:rsidR="007E7400" w:rsidRPr="00715F77">
        <w:rPr>
          <w:rFonts w:ascii="Times New Roman" w:hAnsi="Times New Roman"/>
          <w:b/>
          <w:color w:val="000000"/>
          <w:sz w:val="28"/>
          <w:szCs w:val="28"/>
        </w:rPr>
        <w:t xml:space="preserve"> на промежуточной аттестации  </w:t>
      </w:r>
    </w:p>
    <w:p w:rsidR="007E7400" w:rsidRPr="00715F77" w:rsidRDefault="007E7400" w:rsidP="00E836D2">
      <w:pPr>
        <w:pStyle w:val="a5"/>
        <w:ind w:left="0" w:firstLine="709"/>
        <w:rPr>
          <w:rFonts w:ascii="Times New Roman" w:hAnsi="Times New Roman"/>
          <w:b/>
          <w:color w:val="000000"/>
          <w:sz w:val="28"/>
          <w:szCs w:val="28"/>
        </w:rPr>
      </w:pPr>
    </w:p>
    <w:p w:rsidR="00AA41C0" w:rsidRPr="00715F77" w:rsidRDefault="00AA41C0" w:rsidP="00E836D2">
      <w:pPr>
        <w:pStyle w:val="a5"/>
        <w:ind w:left="0" w:firstLine="709"/>
        <w:rPr>
          <w:rFonts w:ascii="Times New Roman" w:hAnsi="Times New Roman"/>
          <w:i/>
          <w:color w:val="000000"/>
          <w:sz w:val="28"/>
          <w:szCs w:val="28"/>
        </w:rPr>
      </w:pPr>
      <w:r w:rsidRPr="00715F77">
        <w:rPr>
          <w:rFonts w:ascii="Times New Roman" w:hAnsi="Times New Roman"/>
          <w:i/>
          <w:color w:val="000000"/>
          <w:sz w:val="28"/>
          <w:szCs w:val="28"/>
        </w:rPr>
        <w:t>Расчет дисциплинарного рейтинга осуществляется следующим образом:</w:t>
      </w:r>
    </w:p>
    <w:p w:rsidR="006233E9" w:rsidRPr="00715F77" w:rsidRDefault="006233E9" w:rsidP="00E836D2">
      <w:pPr>
        <w:pStyle w:val="a5"/>
        <w:ind w:left="0" w:firstLine="709"/>
        <w:rPr>
          <w:rFonts w:ascii="Times New Roman" w:hAnsi="Times New Roman"/>
          <w:i/>
          <w:sz w:val="28"/>
          <w:szCs w:val="28"/>
        </w:rPr>
      </w:pPr>
    </w:p>
    <w:p w:rsidR="007C2C4A" w:rsidRPr="00715F77" w:rsidRDefault="00AA41C0" w:rsidP="00E836D2">
      <w:pPr>
        <w:pStyle w:val="a5"/>
        <w:ind w:left="0" w:firstLine="709"/>
        <w:rPr>
          <w:rFonts w:ascii="Times New Roman" w:hAnsi="Times New Roman"/>
          <w:i/>
          <w:sz w:val="28"/>
          <w:szCs w:val="28"/>
        </w:rPr>
      </w:pPr>
      <w:r w:rsidRPr="00715F77">
        <w:rPr>
          <w:rFonts w:ascii="Times New Roman" w:hAnsi="Times New Roman"/>
          <w:i/>
          <w:sz w:val="28"/>
          <w:szCs w:val="28"/>
        </w:rPr>
        <w:t>промежуточной аттестации по дисциплине</w:t>
      </w:r>
      <w:r w:rsidR="007C2C4A" w:rsidRPr="00715F77">
        <w:rPr>
          <w:rFonts w:ascii="Times New Roman" w:hAnsi="Times New Roman"/>
          <w:i/>
          <w:sz w:val="28"/>
          <w:szCs w:val="28"/>
        </w:rPr>
        <w:t xml:space="preserve"> для 5 курса </w:t>
      </w:r>
      <w:r w:rsidRPr="00715F77">
        <w:rPr>
          <w:rFonts w:ascii="Times New Roman" w:hAnsi="Times New Roman"/>
          <w:i/>
          <w:sz w:val="28"/>
          <w:szCs w:val="28"/>
        </w:rPr>
        <w:t>– экзамен:</w:t>
      </w:r>
    </w:p>
    <w:p w:rsidR="00AA41C0" w:rsidRPr="00715F77" w:rsidRDefault="00AA41C0" w:rsidP="00E836D2">
      <w:pPr>
        <w:pStyle w:val="a5"/>
        <w:ind w:left="0" w:firstLine="709"/>
        <w:rPr>
          <w:rFonts w:ascii="Times New Roman" w:hAnsi="Times New Roman"/>
          <w:i/>
          <w:sz w:val="28"/>
          <w:szCs w:val="28"/>
        </w:rPr>
      </w:pPr>
      <w:r w:rsidRPr="00715F77">
        <w:rPr>
          <w:rFonts w:ascii="Times New Roman" w:hAnsi="Times New Roman"/>
          <w:i/>
          <w:sz w:val="28"/>
          <w:szCs w:val="28"/>
        </w:rPr>
        <w:t xml:space="preserve"> </w:t>
      </w:r>
      <w:r w:rsidR="00876450" w:rsidRPr="00715F77">
        <w:rPr>
          <w:rFonts w:ascii="Times New Roman" w:hAnsi="Times New Roman"/>
          <w:i/>
          <w:sz w:val="28"/>
          <w:szCs w:val="28"/>
        </w:rPr>
        <w:t>Рд=Рт</w:t>
      </w:r>
      <w:r w:rsidR="004C1CF6" w:rsidRPr="00715F77">
        <w:rPr>
          <w:rFonts w:ascii="Times New Roman" w:hAnsi="Times New Roman"/>
          <w:i/>
          <w:sz w:val="28"/>
          <w:szCs w:val="28"/>
        </w:rPr>
        <w:t>+Рб+Рэ</w:t>
      </w:r>
    </w:p>
    <w:p w:rsidR="007C2C4A" w:rsidRPr="00715F77" w:rsidRDefault="007C2C4A" w:rsidP="007C2C4A">
      <w:pPr>
        <w:pStyle w:val="a5"/>
        <w:ind w:left="0" w:firstLine="709"/>
        <w:rPr>
          <w:rFonts w:ascii="Times New Roman" w:hAnsi="Times New Roman"/>
          <w:i/>
          <w:sz w:val="28"/>
          <w:szCs w:val="28"/>
        </w:rPr>
      </w:pPr>
    </w:p>
    <w:p w:rsidR="007C2C4A" w:rsidRPr="00715F77" w:rsidRDefault="007C2C4A" w:rsidP="007C2C4A">
      <w:pPr>
        <w:pStyle w:val="a5"/>
        <w:ind w:left="0" w:firstLine="709"/>
        <w:rPr>
          <w:rFonts w:ascii="Times New Roman" w:hAnsi="Times New Roman"/>
          <w:i/>
          <w:sz w:val="28"/>
          <w:szCs w:val="28"/>
        </w:rPr>
      </w:pPr>
      <w:r w:rsidRPr="00715F77">
        <w:rPr>
          <w:rFonts w:ascii="Times New Roman" w:hAnsi="Times New Roman"/>
          <w:i/>
          <w:sz w:val="28"/>
          <w:szCs w:val="28"/>
        </w:rPr>
        <w:t xml:space="preserve">если форма промежуточной аттестации по дисциплине для 6 курса – зачет: </w:t>
      </w:r>
    </w:p>
    <w:p w:rsidR="007C2C4A" w:rsidRPr="00715F77" w:rsidRDefault="007C2C4A" w:rsidP="007C2C4A">
      <w:pPr>
        <w:pStyle w:val="a5"/>
        <w:ind w:left="0" w:firstLine="709"/>
        <w:rPr>
          <w:rFonts w:ascii="Times New Roman" w:hAnsi="Times New Roman"/>
          <w:i/>
          <w:sz w:val="28"/>
          <w:szCs w:val="28"/>
        </w:rPr>
      </w:pPr>
      <w:r w:rsidRPr="00715F77">
        <w:rPr>
          <w:rFonts w:ascii="Times New Roman" w:hAnsi="Times New Roman"/>
          <w:i/>
          <w:sz w:val="28"/>
          <w:szCs w:val="28"/>
        </w:rPr>
        <w:t>Рд=Рт+Рб+Рз, где</w:t>
      </w:r>
    </w:p>
    <w:p w:rsidR="007C2C4A" w:rsidRPr="00715F77" w:rsidRDefault="007C2C4A" w:rsidP="00E836D2">
      <w:pPr>
        <w:pStyle w:val="a5"/>
        <w:ind w:left="0" w:firstLine="709"/>
        <w:rPr>
          <w:rFonts w:ascii="Times New Roman" w:hAnsi="Times New Roman"/>
          <w:b/>
          <w:i/>
          <w:sz w:val="28"/>
          <w:szCs w:val="28"/>
        </w:rPr>
      </w:pPr>
    </w:p>
    <w:p w:rsidR="004C1CF6" w:rsidRPr="00715F77" w:rsidRDefault="004C1CF6" w:rsidP="00E836D2">
      <w:pPr>
        <w:pStyle w:val="a5"/>
        <w:ind w:left="0" w:firstLine="709"/>
        <w:rPr>
          <w:rFonts w:ascii="Times New Roman" w:hAnsi="Times New Roman"/>
          <w:i/>
          <w:sz w:val="28"/>
          <w:szCs w:val="28"/>
        </w:rPr>
      </w:pPr>
      <w:r w:rsidRPr="00715F77">
        <w:rPr>
          <w:rFonts w:ascii="Times New Roman" w:hAnsi="Times New Roman"/>
          <w:b/>
          <w:i/>
          <w:sz w:val="28"/>
          <w:szCs w:val="28"/>
        </w:rPr>
        <w:t>Рб -</w:t>
      </w:r>
      <w:r w:rsidRPr="00715F77">
        <w:rPr>
          <w:rFonts w:ascii="Times New Roman" w:hAnsi="Times New Roman"/>
          <w:i/>
          <w:sz w:val="28"/>
          <w:szCs w:val="28"/>
        </w:rPr>
        <w:t xml:space="preserve"> бонусный рейтинг;</w:t>
      </w:r>
    </w:p>
    <w:p w:rsidR="004C1CF6" w:rsidRPr="00715F77" w:rsidRDefault="004C1CF6" w:rsidP="00E836D2">
      <w:pPr>
        <w:pStyle w:val="a5"/>
        <w:ind w:left="0" w:firstLine="709"/>
        <w:rPr>
          <w:rFonts w:ascii="Times New Roman" w:hAnsi="Times New Roman"/>
          <w:i/>
          <w:sz w:val="28"/>
          <w:szCs w:val="28"/>
        </w:rPr>
      </w:pPr>
      <w:r w:rsidRPr="00715F77">
        <w:rPr>
          <w:rFonts w:ascii="Times New Roman" w:hAnsi="Times New Roman"/>
          <w:b/>
          <w:i/>
          <w:sz w:val="28"/>
          <w:szCs w:val="28"/>
        </w:rPr>
        <w:t>Рд -</w:t>
      </w:r>
      <w:r w:rsidRPr="00715F77">
        <w:rPr>
          <w:rFonts w:ascii="Times New Roman" w:hAnsi="Times New Roman"/>
          <w:i/>
          <w:sz w:val="28"/>
          <w:szCs w:val="28"/>
        </w:rPr>
        <w:t xml:space="preserve"> </w:t>
      </w:r>
      <w:proofErr w:type="gramStart"/>
      <w:r w:rsidRPr="00715F77">
        <w:rPr>
          <w:rFonts w:ascii="Times New Roman" w:hAnsi="Times New Roman"/>
          <w:i/>
          <w:sz w:val="28"/>
          <w:szCs w:val="28"/>
        </w:rPr>
        <w:t>дисциплинарные</w:t>
      </w:r>
      <w:proofErr w:type="gramEnd"/>
      <w:r w:rsidRPr="00715F77">
        <w:rPr>
          <w:rFonts w:ascii="Times New Roman" w:hAnsi="Times New Roman"/>
          <w:i/>
          <w:sz w:val="28"/>
          <w:szCs w:val="28"/>
        </w:rPr>
        <w:t xml:space="preserve"> рейтинг;</w:t>
      </w:r>
    </w:p>
    <w:p w:rsidR="004C1CF6" w:rsidRPr="00715F77" w:rsidRDefault="004C1CF6" w:rsidP="00E836D2">
      <w:pPr>
        <w:pStyle w:val="a5"/>
        <w:ind w:left="0" w:firstLine="709"/>
        <w:rPr>
          <w:rFonts w:ascii="Times New Roman" w:hAnsi="Times New Roman"/>
          <w:i/>
          <w:sz w:val="28"/>
          <w:szCs w:val="28"/>
        </w:rPr>
      </w:pPr>
      <w:r w:rsidRPr="00715F77">
        <w:rPr>
          <w:rFonts w:ascii="Times New Roman" w:hAnsi="Times New Roman"/>
          <w:b/>
          <w:i/>
          <w:sz w:val="28"/>
          <w:szCs w:val="28"/>
        </w:rPr>
        <w:t>Рз -</w:t>
      </w:r>
      <w:r w:rsidRPr="00715F77">
        <w:rPr>
          <w:rFonts w:ascii="Times New Roman" w:hAnsi="Times New Roman"/>
          <w:i/>
          <w:sz w:val="28"/>
          <w:szCs w:val="28"/>
        </w:rPr>
        <w:t xml:space="preserve"> зачетный рейтинг;</w:t>
      </w:r>
    </w:p>
    <w:p w:rsidR="004C1CF6" w:rsidRPr="00715F77" w:rsidRDefault="00876450" w:rsidP="00E836D2">
      <w:pPr>
        <w:pStyle w:val="a5"/>
        <w:ind w:left="0" w:firstLine="709"/>
        <w:rPr>
          <w:rFonts w:ascii="Times New Roman" w:hAnsi="Times New Roman"/>
          <w:i/>
          <w:sz w:val="28"/>
          <w:szCs w:val="28"/>
        </w:rPr>
      </w:pPr>
      <w:r w:rsidRPr="00715F77">
        <w:rPr>
          <w:rFonts w:ascii="Times New Roman" w:hAnsi="Times New Roman"/>
          <w:b/>
          <w:i/>
          <w:sz w:val="28"/>
          <w:szCs w:val="28"/>
        </w:rPr>
        <w:t>Рт</w:t>
      </w:r>
      <w:r w:rsidR="004C1CF6" w:rsidRPr="00715F77">
        <w:rPr>
          <w:rFonts w:ascii="Times New Roman" w:hAnsi="Times New Roman"/>
          <w:b/>
          <w:i/>
          <w:sz w:val="28"/>
          <w:szCs w:val="28"/>
        </w:rPr>
        <w:t xml:space="preserve"> -</w:t>
      </w:r>
      <w:r w:rsidR="004C1CF6" w:rsidRPr="00715F77">
        <w:rPr>
          <w:rFonts w:ascii="Times New Roman" w:hAnsi="Times New Roman"/>
          <w:i/>
          <w:sz w:val="28"/>
          <w:szCs w:val="28"/>
        </w:rPr>
        <w:t xml:space="preserve"> </w:t>
      </w:r>
      <w:r w:rsidRPr="00715F77">
        <w:rPr>
          <w:rFonts w:ascii="Times New Roman" w:hAnsi="Times New Roman"/>
          <w:i/>
          <w:sz w:val="28"/>
          <w:szCs w:val="28"/>
        </w:rPr>
        <w:t>текущий</w:t>
      </w:r>
      <w:r w:rsidR="004C1CF6" w:rsidRPr="00715F77">
        <w:rPr>
          <w:rFonts w:ascii="Times New Roman" w:hAnsi="Times New Roman"/>
          <w:i/>
          <w:sz w:val="28"/>
          <w:szCs w:val="28"/>
        </w:rPr>
        <w:t xml:space="preserve"> рейтинг;</w:t>
      </w:r>
    </w:p>
    <w:p w:rsidR="004C1CF6" w:rsidRPr="00715F77" w:rsidRDefault="004C1CF6" w:rsidP="00E836D2">
      <w:pPr>
        <w:pStyle w:val="a5"/>
        <w:ind w:left="0" w:firstLine="709"/>
        <w:rPr>
          <w:rFonts w:ascii="Times New Roman" w:hAnsi="Times New Roman"/>
          <w:i/>
          <w:sz w:val="28"/>
          <w:szCs w:val="28"/>
        </w:rPr>
      </w:pPr>
      <w:r w:rsidRPr="00715F77">
        <w:rPr>
          <w:rFonts w:ascii="Times New Roman" w:hAnsi="Times New Roman"/>
          <w:b/>
          <w:i/>
          <w:sz w:val="28"/>
          <w:szCs w:val="28"/>
        </w:rPr>
        <w:t>Рэ -</w:t>
      </w:r>
      <w:r w:rsidR="006233E9" w:rsidRPr="00715F77">
        <w:rPr>
          <w:rFonts w:ascii="Times New Roman" w:hAnsi="Times New Roman"/>
          <w:i/>
          <w:sz w:val="28"/>
          <w:szCs w:val="28"/>
        </w:rPr>
        <w:t xml:space="preserve"> экзаменационный рейтинг</w:t>
      </w:r>
    </w:p>
    <w:p w:rsidR="004C1CF6" w:rsidRPr="00715F77" w:rsidRDefault="004C1CF6" w:rsidP="00E836D2">
      <w:pPr>
        <w:pStyle w:val="a5"/>
        <w:ind w:left="0" w:firstLine="709"/>
        <w:rPr>
          <w:rFonts w:ascii="Times New Roman" w:hAnsi="Times New Roman"/>
          <w:sz w:val="28"/>
          <w:szCs w:val="28"/>
        </w:rPr>
      </w:pPr>
    </w:p>
    <w:p w:rsidR="007E7400" w:rsidRPr="00715F77" w:rsidRDefault="00AA41C0" w:rsidP="00E836D2">
      <w:pPr>
        <w:pStyle w:val="a5"/>
        <w:ind w:left="0" w:firstLine="709"/>
        <w:rPr>
          <w:rFonts w:ascii="Times New Roman" w:hAnsi="Times New Roman"/>
          <w:b/>
          <w:color w:val="000000"/>
          <w:sz w:val="28"/>
          <w:szCs w:val="28"/>
        </w:rPr>
      </w:pPr>
      <w:r w:rsidRPr="00715F77">
        <w:rPr>
          <w:rFonts w:ascii="Times New Roman" w:hAnsi="Times New Roman"/>
          <w:sz w:val="28"/>
          <w:szCs w:val="28"/>
        </w:rPr>
        <w:t xml:space="preserve"> </w:t>
      </w:r>
      <w:r w:rsidR="006233E9" w:rsidRPr="00715F77">
        <w:rPr>
          <w:rFonts w:ascii="Times New Roman" w:hAnsi="Times New Roman"/>
          <w:color w:val="000000"/>
          <w:sz w:val="28"/>
          <w:szCs w:val="28"/>
        </w:rPr>
        <w:t>Критерии,</w:t>
      </w:r>
      <w:r w:rsidR="007E7400" w:rsidRPr="00715F77">
        <w:rPr>
          <w:rFonts w:ascii="Times New Roman" w:hAnsi="Times New Roman"/>
          <w:color w:val="000000"/>
          <w:sz w:val="28"/>
          <w:szCs w:val="28"/>
        </w:rPr>
        <w:t xml:space="preserve"> для оценивания </w:t>
      </w:r>
      <w:proofErr w:type="gramStart"/>
      <w:r w:rsidR="007E7400" w:rsidRPr="00715F77">
        <w:rPr>
          <w:rFonts w:ascii="Times New Roman" w:hAnsi="Times New Roman"/>
          <w:color w:val="000000"/>
          <w:sz w:val="28"/>
          <w:szCs w:val="28"/>
        </w:rPr>
        <w:t>обучающихся</w:t>
      </w:r>
      <w:proofErr w:type="gramEnd"/>
      <w:r w:rsidR="007E7400" w:rsidRPr="00715F77">
        <w:rPr>
          <w:rFonts w:ascii="Times New Roman" w:hAnsi="Times New Roman"/>
          <w:color w:val="000000"/>
          <w:sz w:val="28"/>
          <w:szCs w:val="28"/>
        </w:rPr>
        <w:t xml:space="preserve"> на промежуточной аттестации</w:t>
      </w:r>
      <w:r w:rsidR="00065CD5" w:rsidRPr="00715F77">
        <w:rPr>
          <w:rFonts w:ascii="Times New Roman" w:hAnsi="Times New Roman"/>
          <w:color w:val="000000"/>
          <w:sz w:val="28"/>
          <w:szCs w:val="28"/>
        </w:rPr>
        <w:t xml:space="preserve"> для определения зачетного/экзаменационного рейтинга.</w:t>
      </w:r>
      <w:r w:rsidR="007E7400" w:rsidRPr="00715F77">
        <w:rPr>
          <w:rFonts w:ascii="Times New Roman" w:hAnsi="Times New Roman"/>
          <w:b/>
          <w:color w:val="000000"/>
          <w:sz w:val="28"/>
          <w:szCs w:val="28"/>
        </w:rPr>
        <w:t xml:space="preserve">  </w:t>
      </w:r>
    </w:p>
    <w:p w:rsidR="007E7400" w:rsidRPr="00715F77" w:rsidRDefault="00A76E7B" w:rsidP="00E836D2">
      <w:pPr>
        <w:pStyle w:val="a4"/>
        <w:ind w:firstLine="709"/>
        <w:rPr>
          <w:rFonts w:ascii="Times New Roman" w:hAnsi="Times New Roman"/>
          <w:color w:val="000000"/>
          <w:sz w:val="28"/>
          <w:szCs w:val="28"/>
        </w:rPr>
      </w:pPr>
      <w:r w:rsidRPr="00715F77">
        <w:rPr>
          <w:rFonts w:ascii="Times New Roman" w:hAnsi="Times New Roman"/>
          <w:b/>
          <w:color w:val="000000"/>
          <w:sz w:val="28"/>
          <w:szCs w:val="28"/>
        </w:rPr>
        <w:t>11-15 баллов.</w:t>
      </w:r>
      <w:r w:rsidR="007E7400" w:rsidRPr="00715F77">
        <w:rPr>
          <w:rFonts w:ascii="Times New Roman" w:hAnsi="Times New Roman"/>
          <w:color w:val="000000"/>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(Тест: количество правильных ответов&gt; 90 %).</w:t>
      </w:r>
    </w:p>
    <w:p w:rsidR="007E7400" w:rsidRPr="00715F77" w:rsidRDefault="00065CD5" w:rsidP="00E836D2">
      <w:pPr>
        <w:pStyle w:val="a4"/>
        <w:ind w:firstLine="709"/>
        <w:rPr>
          <w:rFonts w:ascii="Times New Roman" w:hAnsi="Times New Roman"/>
          <w:color w:val="000000"/>
          <w:sz w:val="28"/>
          <w:szCs w:val="28"/>
        </w:rPr>
      </w:pPr>
      <w:r w:rsidRPr="00715F77">
        <w:rPr>
          <w:rFonts w:ascii="Times New Roman" w:hAnsi="Times New Roman"/>
          <w:b/>
          <w:color w:val="000000"/>
          <w:sz w:val="28"/>
          <w:szCs w:val="28"/>
        </w:rPr>
        <w:t>6</w:t>
      </w:r>
      <w:r w:rsidR="00A76E7B" w:rsidRPr="00715F77">
        <w:rPr>
          <w:rFonts w:ascii="Times New Roman" w:hAnsi="Times New Roman"/>
          <w:b/>
          <w:color w:val="000000"/>
          <w:sz w:val="28"/>
          <w:szCs w:val="28"/>
        </w:rPr>
        <w:t>-10 баллов.</w:t>
      </w:r>
      <w:r w:rsidR="007E7400" w:rsidRPr="00715F77">
        <w:rPr>
          <w:rFonts w:ascii="Times New Roman" w:hAnsi="Times New Roman"/>
          <w:color w:val="000000"/>
          <w:sz w:val="28"/>
          <w:szCs w:val="28"/>
        </w:rPr>
        <w:t xml:space="preserve">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(Тест: количество правильных ответов&gt; 70 %).</w:t>
      </w:r>
    </w:p>
    <w:p w:rsidR="007E7400" w:rsidRPr="00715F77" w:rsidRDefault="00065CD5" w:rsidP="00E836D2">
      <w:pPr>
        <w:pStyle w:val="a4"/>
        <w:ind w:firstLine="709"/>
        <w:rPr>
          <w:rFonts w:ascii="Times New Roman" w:hAnsi="Times New Roman"/>
          <w:color w:val="000000"/>
          <w:sz w:val="28"/>
          <w:szCs w:val="28"/>
        </w:rPr>
      </w:pPr>
      <w:r w:rsidRPr="00715F77">
        <w:rPr>
          <w:rFonts w:ascii="Times New Roman" w:hAnsi="Times New Roman"/>
          <w:b/>
          <w:color w:val="000000"/>
          <w:sz w:val="28"/>
          <w:szCs w:val="28"/>
        </w:rPr>
        <w:t>3-5</w:t>
      </w:r>
      <w:r w:rsidR="00A76E7B" w:rsidRPr="00715F77">
        <w:rPr>
          <w:rFonts w:ascii="Times New Roman" w:hAnsi="Times New Roman"/>
          <w:b/>
          <w:color w:val="000000"/>
          <w:sz w:val="28"/>
          <w:szCs w:val="28"/>
        </w:rPr>
        <w:t xml:space="preserve"> баллов.</w:t>
      </w:r>
      <w:r w:rsidR="007E7400" w:rsidRPr="00715F77">
        <w:rPr>
          <w:rFonts w:ascii="Times New Roman" w:hAnsi="Times New Roman"/>
          <w:color w:val="000000"/>
          <w:sz w:val="28"/>
          <w:szCs w:val="28"/>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(Тест: количество правильных ответов</w:t>
      </w:r>
      <w:r w:rsidR="00DB3F6E" w:rsidRPr="00715F77">
        <w:rPr>
          <w:rFonts w:ascii="Times New Roman" w:hAnsi="Times New Roman"/>
          <w:color w:val="000000"/>
          <w:sz w:val="28"/>
          <w:szCs w:val="28"/>
        </w:rPr>
        <w:t xml:space="preserve"> </w:t>
      </w:r>
      <w:r w:rsidR="007E7400" w:rsidRPr="00715F77">
        <w:rPr>
          <w:rFonts w:ascii="Times New Roman" w:hAnsi="Times New Roman"/>
          <w:color w:val="000000"/>
          <w:sz w:val="28"/>
          <w:szCs w:val="28"/>
        </w:rPr>
        <w:t>&gt;50 %).</w:t>
      </w:r>
    </w:p>
    <w:p w:rsidR="007E7400" w:rsidRPr="00715F77" w:rsidRDefault="00065CD5" w:rsidP="00E836D2">
      <w:pPr>
        <w:pStyle w:val="a4"/>
        <w:ind w:firstLine="709"/>
        <w:rPr>
          <w:rFonts w:ascii="Times New Roman" w:hAnsi="Times New Roman"/>
          <w:color w:val="000000"/>
          <w:sz w:val="28"/>
          <w:szCs w:val="28"/>
        </w:rPr>
      </w:pPr>
      <w:r w:rsidRPr="00715F77">
        <w:rPr>
          <w:rFonts w:ascii="Times New Roman" w:hAnsi="Times New Roman"/>
          <w:b/>
          <w:color w:val="000000"/>
          <w:sz w:val="28"/>
          <w:szCs w:val="28"/>
        </w:rPr>
        <w:t>0</w:t>
      </w:r>
      <w:r w:rsidR="00A76E7B" w:rsidRPr="00715F77">
        <w:rPr>
          <w:rFonts w:ascii="Times New Roman" w:hAnsi="Times New Roman"/>
          <w:b/>
          <w:color w:val="000000"/>
          <w:sz w:val="28"/>
          <w:szCs w:val="28"/>
        </w:rPr>
        <w:t>-</w:t>
      </w:r>
      <w:r w:rsidRPr="00715F77">
        <w:rPr>
          <w:rFonts w:ascii="Times New Roman" w:hAnsi="Times New Roman"/>
          <w:b/>
          <w:color w:val="000000"/>
          <w:sz w:val="28"/>
          <w:szCs w:val="28"/>
        </w:rPr>
        <w:t>2</w:t>
      </w:r>
      <w:r w:rsidR="00A76E7B" w:rsidRPr="00715F77">
        <w:rPr>
          <w:rFonts w:ascii="Times New Roman" w:hAnsi="Times New Roman"/>
          <w:b/>
          <w:color w:val="000000"/>
          <w:sz w:val="28"/>
          <w:szCs w:val="28"/>
        </w:rPr>
        <w:t xml:space="preserve"> балла.</w:t>
      </w:r>
      <w:r w:rsidR="007E7400" w:rsidRPr="00715F77">
        <w:rPr>
          <w:rFonts w:ascii="Times New Roman" w:hAnsi="Times New Roman"/>
          <w:color w:val="000000"/>
          <w:sz w:val="28"/>
          <w:szCs w:val="28"/>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(Тест: количество правильных ответов &lt;50 %).</w:t>
      </w:r>
    </w:p>
    <w:p w:rsidR="007E7400" w:rsidRPr="00715F77" w:rsidRDefault="007E7400" w:rsidP="00E836D2">
      <w:pPr>
        <w:pStyle w:val="a5"/>
        <w:ind w:left="0" w:firstLine="709"/>
        <w:jc w:val="center"/>
        <w:rPr>
          <w:rFonts w:ascii="Times New Roman" w:hAnsi="Times New Roman"/>
          <w:b/>
          <w:color w:val="000000"/>
          <w:sz w:val="28"/>
          <w:szCs w:val="28"/>
        </w:rPr>
      </w:pPr>
      <w:r w:rsidRPr="00715F77">
        <w:rPr>
          <w:rFonts w:ascii="Times New Roman" w:hAnsi="Times New Roman"/>
          <w:b/>
          <w:color w:val="000000"/>
          <w:sz w:val="28"/>
          <w:szCs w:val="28"/>
        </w:rPr>
        <w:t>Вопросы для проверки теоретических знаний по дисциплине</w:t>
      </w:r>
      <w:r w:rsidR="00DB3F6E" w:rsidRPr="00715F77">
        <w:rPr>
          <w:rFonts w:ascii="Times New Roman" w:hAnsi="Times New Roman"/>
          <w:b/>
          <w:color w:val="000000"/>
          <w:sz w:val="28"/>
          <w:szCs w:val="28"/>
        </w:rPr>
        <w:t xml:space="preserve"> «Педиатрии» для 5 курса</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lastRenderedPageBreak/>
        <w:t xml:space="preserve">The growth of the children and its evaluation, childhood periods. </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The development of the nervous system in children and its evaluation. </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The development of the nervous system in children, physiological and pathological reflexes in children. </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Feeding infants, general principles of breastfeeding.</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Feeding infants, hypogalactia, types of formula. Artificial and mixed feeding, definition, general principles feeding. </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Malnutrition of suckling and infant etiology, clinical manifestation, dietetic and drug treatment, prevention. </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Malnutrition of suckling and infant – the principles of dietary therapy, prevention, evaluation.  </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Protein </w:t>
      </w:r>
      <w:proofErr w:type="gramStart"/>
      <w:r w:rsidRPr="00715F77">
        <w:rPr>
          <w:rFonts w:ascii="Times New Roman" w:hAnsi="Times New Roman"/>
          <w:sz w:val="28"/>
          <w:szCs w:val="28"/>
          <w:lang w:val="en-US"/>
        </w:rPr>
        <w:t>malnutrition  (</w:t>
      </w:r>
      <w:proofErr w:type="gramEnd"/>
      <w:r w:rsidRPr="00715F77">
        <w:rPr>
          <w:rFonts w:ascii="Times New Roman" w:hAnsi="Times New Roman"/>
          <w:sz w:val="28"/>
          <w:szCs w:val="28"/>
          <w:lang w:val="en-US"/>
        </w:rPr>
        <w:t xml:space="preserve">Kwashiorcor), definition, etiology, pathogenesis, clinical manifestation, dietary and treatment, prevention. </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Energy deficiency </w:t>
      </w:r>
      <w:proofErr w:type="gramStart"/>
      <w:r w:rsidRPr="00715F77">
        <w:rPr>
          <w:rFonts w:ascii="Times New Roman" w:hAnsi="Times New Roman"/>
          <w:sz w:val="28"/>
          <w:szCs w:val="28"/>
          <w:lang w:val="en-US"/>
        </w:rPr>
        <w:t>malnutrition  (</w:t>
      </w:r>
      <w:proofErr w:type="gramEnd"/>
      <w:r w:rsidRPr="00715F77">
        <w:rPr>
          <w:rFonts w:ascii="Times New Roman" w:hAnsi="Times New Roman"/>
          <w:sz w:val="28"/>
          <w:szCs w:val="28"/>
          <w:lang w:val="en-US"/>
        </w:rPr>
        <w:t xml:space="preserve">Marasmus), etiology, pathogenesis, clinical manifestation, dietary and treatment, prevention. </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Celiac disease, definition, etiology, clinical manifestation, </w:t>
      </w:r>
      <w:proofErr w:type="gramStart"/>
      <w:r w:rsidRPr="00715F77">
        <w:rPr>
          <w:rFonts w:ascii="Times New Roman" w:hAnsi="Times New Roman"/>
          <w:sz w:val="28"/>
          <w:szCs w:val="28"/>
          <w:lang w:val="en-US"/>
        </w:rPr>
        <w:t>diagnosis  and</w:t>
      </w:r>
      <w:proofErr w:type="gramEnd"/>
      <w:r w:rsidRPr="00715F77">
        <w:rPr>
          <w:rFonts w:ascii="Times New Roman" w:hAnsi="Times New Roman"/>
          <w:sz w:val="28"/>
          <w:szCs w:val="28"/>
          <w:lang w:val="en-US"/>
        </w:rPr>
        <w:t xml:space="preserve">  differential diagnosis, treatment, evolution, prevention. </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Cystic fibrosis in children, etiology, pathogenesis, clinical manifestations in pulmonary form, diagnosis and differential diagnosis, treatment, prognosis. </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Cystic fibrosis in children, definition, pathogenesis, clinical manifestations in intestinal form, diagnosis, differential diagnosis, treatment, prognosis. </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Rickets - definition, etiology, pathogenesis. Vitamin D metabolism in the child’s organism and its role. Calcium and phosphorus metabolism. The action of vitamin D metabolites on the «target» organs. </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Rickets - classification, clinical manifestation, diagnosis and differential diagnosis. </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Rickets - definition, etiology, pathogenesis. The treatment of vitamin D-dependent rickets in children. The vitamin D-dependent rickets prevention, prevention. </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Spasmophylia: definition, pathogenesis, clinical manifestations, diagnosis and differential diagnosis, treatment and prevention. </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Vitamin D hypervitaminosis. Etiology, pathogenesis, classification, clinical manifestations, diagnosis and differential diagnosis, treatment, prevention. </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Deficiency anemia in children. Iron deficient anemia in suckling and infant, etiology, pathogenesis, metabolism of iron in organism. </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Iron deficiency anemia in children, clinical picture, diagnosis, differential diagnosis. </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Iron deficiency anemia in children, definition, etiology, </w:t>
      </w:r>
      <w:proofErr w:type="gramStart"/>
      <w:r w:rsidRPr="00715F77">
        <w:rPr>
          <w:rFonts w:ascii="Times New Roman" w:hAnsi="Times New Roman"/>
          <w:sz w:val="28"/>
          <w:szCs w:val="28"/>
          <w:lang w:val="en-US"/>
        </w:rPr>
        <w:t>pathogenesis</w:t>
      </w:r>
      <w:proofErr w:type="gramEnd"/>
      <w:r w:rsidRPr="00715F77">
        <w:rPr>
          <w:rFonts w:ascii="Times New Roman" w:hAnsi="Times New Roman"/>
          <w:sz w:val="28"/>
          <w:szCs w:val="28"/>
          <w:lang w:val="en-US"/>
        </w:rPr>
        <w:t xml:space="preserve">. The treatment and prevention of deficiency anemia in children. </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Acute lymphoblastic leukemia in children: definition, etiology, pathogenesis, diagnosis, differential diagnosis, treatment.</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Hemorrhagic vasculitis in children, definition, classification, etiology, pathogenesis</w:t>
      </w:r>
      <w:proofErr w:type="gramStart"/>
      <w:r w:rsidRPr="00715F77">
        <w:rPr>
          <w:rFonts w:ascii="Times New Roman" w:hAnsi="Times New Roman"/>
          <w:sz w:val="28"/>
          <w:szCs w:val="28"/>
          <w:lang w:val="en-US"/>
        </w:rPr>
        <w:t>,  diagnosis</w:t>
      </w:r>
      <w:proofErr w:type="gramEnd"/>
      <w:r w:rsidRPr="00715F77">
        <w:rPr>
          <w:rFonts w:ascii="Times New Roman" w:hAnsi="Times New Roman"/>
          <w:sz w:val="28"/>
          <w:szCs w:val="28"/>
          <w:lang w:val="en-US"/>
        </w:rPr>
        <w:t xml:space="preserve"> and differential diagnosis, prognosis, follow-up. </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Henoch-Schönlein purpura in children, definition, etiology, pathogenesis, clinical manifestation, diagnosis, differential diagnosis, treatment, prevention.</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Kawasaki disease in children, definition, etiology, pathogenesis, clinical manifestation, diagnosis, differential diagnosis, treatment, prevention.</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Idiopathic thrombocytopenic purpura in children, etiology, pathogenesis, </w:t>
      </w:r>
      <w:proofErr w:type="gramStart"/>
      <w:r w:rsidRPr="00715F77">
        <w:rPr>
          <w:rFonts w:ascii="Times New Roman" w:hAnsi="Times New Roman"/>
          <w:sz w:val="28"/>
          <w:szCs w:val="28"/>
          <w:lang w:val="en-US"/>
        </w:rPr>
        <w:t>clinical  picture</w:t>
      </w:r>
      <w:proofErr w:type="gramEnd"/>
      <w:r w:rsidRPr="00715F77">
        <w:rPr>
          <w:rFonts w:ascii="Times New Roman" w:hAnsi="Times New Roman"/>
          <w:sz w:val="28"/>
          <w:szCs w:val="28"/>
          <w:lang w:val="en-US"/>
        </w:rPr>
        <w:t xml:space="preserve">, diagnosis and differential diagnosis, treatment, prognosis.  </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proofErr w:type="gramStart"/>
      <w:r w:rsidRPr="00715F77">
        <w:rPr>
          <w:rFonts w:ascii="Times New Roman" w:hAnsi="Times New Roman"/>
          <w:sz w:val="28"/>
          <w:szCs w:val="28"/>
          <w:lang w:val="en-US"/>
        </w:rPr>
        <w:lastRenderedPageBreak/>
        <w:t>Coagulopathies  in</w:t>
      </w:r>
      <w:proofErr w:type="gramEnd"/>
      <w:r w:rsidRPr="00715F77">
        <w:rPr>
          <w:rFonts w:ascii="Times New Roman" w:hAnsi="Times New Roman"/>
          <w:sz w:val="28"/>
          <w:szCs w:val="28"/>
          <w:lang w:val="en-US"/>
        </w:rPr>
        <w:t xml:space="preserve">  children: Hemophilia, pathogenesis, clinical  picture, complications, diagnosis and differential diagnosis, programs of treatment.  </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Von Willebrand disease in children, definition, etiology, pathogenesis, clinical manifestation, diagnosis, differential diagnosis, treatment, prevention.</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Thrombocytopenic purpura in children, definition, etiology, pathogenesis, clinical manifestation, diagnosis, differential diagnosis, treatment, prevention.</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Acute rheumatic fever in children, definition, etiology, pathogenesis, clinical manifestation, diagnosis, differential diagnosis, treatment, prevention.</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Acute rheumatic fever in children, clinical and evolution peculiarities in children, positive and differential diagnosis.  </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The treatment of rheumatic fever in children, primary and secondary prevention, prognosis, follow-up. </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Infection endocarditis in children, definition, etiology, pathogenesis, clinical manifestation, diagnosis, differential diagnosis, treatment, prevention.</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Myocarditis in children, etiology, pathogenesis, clinical manifestation, criteria of diagnosis, differential diagnosis, treatment, complications, prognosis, follow-up. </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Congenital heart diseases in children, etiology, pathogenesis, classification. </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Congenital heart diseases in children, definition, clinical manifestations, diagnosis. </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Congenital heart diseases in children with left-right shunt, hemodynamics, clinical picture, diagnosis and differential diagnosis, principles of treatment. </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Congenital heart diseases in children with right-left shunt, hemodynamics, clinical picture, diagnosis and differential diagnosis, principles of treatment. </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Tetralogy of Fallot, hemodynamics, clinical picture, diagnosis, complications, principles of treatment, prognosis. </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Atrial septal defect, classification, hemodynamics, clinical manifestation, diagnosis, treatment, long time follow-up.  </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proofErr w:type="gramStart"/>
      <w:r w:rsidRPr="00715F77">
        <w:rPr>
          <w:rFonts w:ascii="Times New Roman" w:hAnsi="Times New Roman"/>
          <w:sz w:val="28"/>
          <w:szCs w:val="28"/>
          <w:lang w:val="en-US"/>
        </w:rPr>
        <w:t>Ventricular  septal</w:t>
      </w:r>
      <w:proofErr w:type="gramEnd"/>
      <w:r w:rsidRPr="00715F77">
        <w:rPr>
          <w:rFonts w:ascii="Times New Roman" w:hAnsi="Times New Roman"/>
          <w:sz w:val="28"/>
          <w:szCs w:val="28"/>
          <w:lang w:val="en-US"/>
        </w:rPr>
        <w:t xml:space="preserve">  defect, classification, hemodynamics, clinical manifestation, diagnosis, treatment, long time follow-up. </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Coarctation of the aorta and aortic stenosis in children, classification, classification, hemodynamics, clinical manifestation, diagnosis, complications, principles of conservative treatment, long time follow-up. </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bCs/>
          <w:spacing w:val="-4"/>
          <w:kern w:val="36"/>
          <w:sz w:val="28"/>
          <w:szCs w:val="28"/>
          <w:lang w:val="en-US"/>
        </w:rPr>
        <w:t>Peptic ulcer disease</w:t>
      </w:r>
      <w:r w:rsidRPr="00715F77">
        <w:rPr>
          <w:rFonts w:ascii="Times New Roman" w:hAnsi="Times New Roman"/>
          <w:sz w:val="28"/>
          <w:szCs w:val="28"/>
          <w:lang w:val="en-US"/>
        </w:rPr>
        <w:t xml:space="preserve"> in children,</w:t>
      </w:r>
      <w:r w:rsidRPr="00715F77">
        <w:rPr>
          <w:rFonts w:ascii="Times New Roman" w:hAnsi="Times New Roman"/>
          <w:bCs/>
          <w:spacing w:val="-4"/>
          <w:kern w:val="36"/>
          <w:sz w:val="28"/>
          <w:szCs w:val="28"/>
          <w:lang w:val="en-US"/>
        </w:rPr>
        <w:t xml:space="preserve"> </w:t>
      </w:r>
      <w:r w:rsidRPr="00715F77">
        <w:rPr>
          <w:rFonts w:ascii="Times New Roman" w:hAnsi="Times New Roman"/>
          <w:sz w:val="28"/>
          <w:szCs w:val="28"/>
          <w:lang w:val="en-US"/>
        </w:rPr>
        <w:t>definition, etiology, pathogenesis, clinical manifestation, diagnosis, differential diagnosis, treatment, prevention.</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Gastric ulcer in children, classification, etiology, pathogenesis, clinical manifestation, diagnosis, complications, principles of treatment, prognosis, follow-up. </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Duodenal ulcer in children classification, etiology, pathogenesis, clinical manifestation, diagnosis, complications, principles of treatment, prognosis. </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Pyelonephritis in children, etiology, pathogenesis, clinical manifestation, diagnosis, differential diagnosis, treatment, prevention.</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iCs/>
          <w:sz w:val="28"/>
          <w:szCs w:val="28"/>
          <w:lang w:val="en-US"/>
        </w:rPr>
        <w:t>Glomerulonephritis in children,</w:t>
      </w:r>
      <w:r w:rsidRPr="00715F77">
        <w:rPr>
          <w:rFonts w:ascii="Times New Roman" w:hAnsi="Times New Roman"/>
          <w:sz w:val="28"/>
          <w:szCs w:val="28"/>
          <w:lang w:val="en-US"/>
        </w:rPr>
        <w:t xml:space="preserve"> etiology, pathogenesis, clinical manifestation, diagnosis, differential diagnosis, treatment, prevention.</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iCs/>
          <w:sz w:val="28"/>
          <w:szCs w:val="28"/>
          <w:lang w:val="en-US"/>
        </w:rPr>
        <w:t>Acute</w:t>
      </w:r>
      <w:proofErr w:type="gramStart"/>
      <w:r w:rsidRPr="00715F77">
        <w:rPr>
          <w:rFonts w:ascii="Times New Roman" w:hAnsi="Times New Roman"/>
          <w:iCs/>
          <w:sz w:val="28"/>
          <w:szCs w:val="28"/>
          <w:lang w:val="en-US"/>
        </w:rPr>
        <w:t>﻿ poststreptococcal</w:t>
      </w:r>
      <w:proofErr w:type="gramEnd"/>
      <w:r w:rsidRPr="00715F77">
        <w:rPr>
          <w:rFonts w:ascii="Times New Roman" w:hAnsi="Times New Roman"/>
          <w:iCs/>
          <w:sz w:val="28"/>
          <w:szCs w:val="28"/>
          <w:lang w:val="en-US"/>
        </w:rPr>
        <w:t>﻿ glomerulonephritis in children,</w:t>
      </w:r>
      <w:r w:rsidRPr="00715F77">
        <w:rPr>
          <w:rFonts w:ascii="Times New Roman" w:hAnsi="Times New Roman"/>
          <w:sz w:val="28"/>
          <w:szCs w:val="28"/>
          <w:lang w:val="en-US"/>
        </w:rPr>
        <w:t xml:space="preserve"> etiology, pathogenesis, clinical manifestation, diagnosis, differential diagnosis, treatment, prevention.</w:t>
      </w:r>
      <w:r w:rsidRPr="00715F77">
        <w:rPr>
          <w:rFonts w:ascii="Times New Roman" w:hAnsi="Times New Roman"/>
          <w:snapToGrid w:val="0"/>
          <w:sz w:val="28"/>
          <w:szCs w:val="28"/>
          <w:lang w:val="en-US"/>
        </w:rPr>
        <w:t xml:space="preserve"> </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napToGrid w:val="0"/>
          <w:sz w:val="28"/>
          <w:szCs w:val="28"/>
          <w:lang w:val="en-US"/>
        </w:rPr>
        <w:t>Phenylketonuria</w:t>
      </w:r>
      <w:r w:rsidRPr="00715F77">
        <w:rPr>
          <w:rFonts w:ascii="Times New Roman" w:hAnsi="Times New Roman"/>
          <w:sz w:val="28"/>
          <w:szCs w:val="28"/>
          <w:lang w:val="en-US"/>
        </w:rPr>
        <w:t xml:space="preserve"> in children, definition, etiology, pathogenesis, clinical manifestation, diagnosis, differential diagnosis, treatment, prevention.</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napToGrid w:val="0"/>
          <w:sz w:val="28"/>
          <w:szCs w:val="28"/>
          <w:lang w:val="en-US"/>
        </w:rPr>
        <w:lastRenderedPageBreak/>
        <w:t>Down's disease</w:t>
      </w:r>
      <w:r w:rsidRPr="00715F77">
        <w:rPr>
          <w:rFonts w:ascii="Times New Roman" w:hAnsi="Times New Roman"/>
          <w:sz w:val="28"/>
          <w:szCs w:val="28"/>
          <w:lang w:val="en-US"/>
        </w:rPr>
        <w:t xml:space="preserve"> in children, definition, etiology, pathogenesis, clinical manifestation, diagnosis, differential diagnosis, treatment, prevention.</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napToGrid w:val="0"/>
          <w:sz w:val="28"/>
          <w:szCs w:val="28"/>
          <w:lang w:val="en-US"/>
        </w:rPr>
        <w:t>Galactosemia</w:t>
      </w:r>
      <w:r w:rsidRPr="00715F77">
        <w:rPr>
          <w:rFonts w:ascii="Times New Roman" w:hAnsi="Times New Roman"/>
          <w:sz w:val="28"/>
          <w:szCs w:val="28"/>
          <w:lang w:val="en-US"/>
        </w:rPr>
        <w:t xml:space="preserve"> in children, definition, etiology, pathogenesis, clinical manifestation, diagnosis, differential diagnosis, treatment, prevention.</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napToGrid w:val="0"/>
          <w:sz w:val="28"/>
          <w:szCs w:val="28"/>
          <w:lang w:val="en-US"/>
        </w:rPr>
        <w:t>Cystic fibrosis</w:t>
      </w:r>
      <w:r w:rsidRPr="00715F77">
        <w:rPr>
          <w:rFonts w:ascii="Times New Roman" w:hAnsi="Times New Roman"/>
          <w:sz w:val="28"/>
          <w:szCs w:val="28"/>
          <w:lang w:val="en-US"/>
        </w:rPr>
        <w:t xml:space="preserve"> in children, definition, etiology, pathogenesis, clinical manifestation, diagnosis, differential diagnosis, treatment, prevention.</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napToGrid w:val="0"/>
          <w:sz w:val="28"/>
          <w:szCs w:val="28"/>
          <w:lang w:val="en-US"/>
        </w:rPr>
        <w:t>Congenital hypothyroidism,</w:t>
      </w:r>
      <w:r w:rsidRPr="00715F77">
        <w:rPr>
          <w:rFonts w:ascii="Times New Roman" w:hAnsi="Times New Roman"/>
          <w:sz w:val="28"/>
          <w:szCs w:val="28"/>
          <w:lang w:val="en-US"/>
        </w:rPr>
        <w:t xml:space="preserve"> etiology, pathogenesis, clinical manifestation, diagnosis, differential diagnosis, treatment, prevention.</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iCs/>
          <w:sz w:val="28"/>
          <w:szCs w:val="28"/>
          <w:lang w:val="en-US"/>
        </w:rPr>
        <w:t>Meningococcal disease</w:t>
      </w:r>
      <w:r w:rsidRPr="00715F77">
        <w:rPr>
          <w:rFonts w:ascii="Times New Roman" w:hAnsi="Times New Roman"/>
          <w:sz w:val="28"/>
          <w:szCs w:val="28"/>
          <w:lang w:val="en-US"/>
        </w:rPr>
        <w:t xml:space="preserve"> in children, definition, epidemiology, pathogenesis, pathophysiology, clinical manifestations, diagnosis, treatment, complications, prognosis, prevention.</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Diphtheria in children, definition, epidemiology, pathogenesis, pathophysiology, clinical manifestations, diagnosis, treatment, complications, prognosis, prevention.</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Group </w:t>
      </w:r>
      <w:proofErr w:type="gramStart"/>
      <w:r w:rsidRPr="00715F77">
        <w:rPr>
          <w:rFonts w:ascii="Times New Roman" w:hAnsi="Times New Roman"/>
          <w:sz w:val="28"/>
          <w:szCs w:val="28"/>
          <w:lang w:val="en-US"/>
        </w:rPr>
        <w:t>A</w:t>
      </w:r>
      <w:proofErr w:type="gramEnd"/>
      <w:r w:rsidRPr="00715F77">
        <w:rPr>
          <w:rFonts w:ascii="Times New Roman" w:hAnsi="Times New Roman"/>
          <w:sz w:val="28"/>
          <w:szCs w:val="28"/>
          <w:lang w:val="en-US"/>
        </w:rPr>
        <w:t xml:space="preserve"> Streptococcus infection: epidemiology, pathogenesis, pathophysiology, clinical manifestations, diagnosis, treatment, complications, prognosis, prevention.</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Mumps in children, definition, epidemiology, pathogenesis, pathophysiology, clinical manifestations, diagnosis, treatment, complications, prognosis, prevention.</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Measles in children, definition, epidemiology, pathogenesis, pathophysiology, clinical manifestations, diagnosis, treatment, complications, prognosis, prevention.</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Rubella in children, definition, epidemiology, pathogenesis, pathophysiology, clinical manifestations, diagnosis, treatment, complications, prognosis, prevention.</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Chickenpox in children, definition, epidemiology, pathogenesis, pathophysiology, clinical manifestations, diagnosis, treatment, complications, prognosis, prevention.</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Nontyphoidal Salmonellosis in children, definition, epidemiology, pathogenesis, pathophysiology, clinical manifestations, diagnosis, treatment, complications, prognosis, prevention.</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Shigellosis in children, definition, epidemiology, pathogenesis, pathophysiology, clinical manifestations, diagnosis, treatment, complications, prognosis, prevention.</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bCs/>
          <w:sz w:val="28"/>
          <w:szCs w:val="28"/>
          <w:lang w:val="en-US"/>
        </w:rPr>
        <w:t>Escherichia Coli infection</w:t>
      </w:r>
      <w:r w:rsidRPr="00715F77">
        <w:rPr>
          <w:rFonts w:ascii="Times New Roman" w:hAnsi="Times New Roman"/>
          <w:sz w:val="28"/>
          <w:szCs w:val="28"/>
          <w:lang w:val="en-US"/>
        </w:rPr>
        <w:t xml:space="preserve"> in children, definition, epidemiology, pathogenesis, pathophysiology, clinical manifestations, diagnosis, treatment, complications, prognosis, prevention.</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Deficit Therapy for intestinal infection in children: clinical manifestations, laboratory findings. Calculation of the fluid, deficit approach to severe dehydration, monitoring and adjusting therapy. </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Acute gastroenteritis in children: epidemiology and etiology of childhood diarrhea, pathogenesis, risk factors for gastroenteritis, clinical manifestation, complications, diagnosis, treatment, prevention. </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Bronchitis in children, etiology, pathogenesis, classification. Acute bronchitis, clinical manifestation, diagnosis and differential diagnosis, treatment, prevention. </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Obstructive bronchitis in children, definition, etiology, pathogenesis, clinical manifestation, diagnosis and differential diagnosis, treatment.  </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Bronchiolitis in children, definition, etiology, pathogenesis, clinical manifestation, diagnosis, differential diagnosis, treatment, prevention. </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proofErr w:type="gramStart"/>
      <w:r w:rsidRPr="00715F77">
        <w:rPr>
          <w:rFonts w:ascii="Times New Roman" w:hAnsi="Times New Roman"/>
          <w:sz w:val="28"/>
          <w:szCs w:val="28"/>
          <w:lang w:val="en-US"/>
        </w:rPr>
        <w:t>Pneumonia  in</w:t>
      </w:r>
      <w:proofErr w:type="gramEnd"/>
      <w:r w:rsidRPr="00715F77">
        <w:rPr>
          <w:rFonts w:ascii="Times New Roman" w:hAnsi="Times New Roman"/>
          <w:sz w:val="28"/>
          <w:szCs w:val="28"/>
          <w:lang w:val="en-US"/>
        </w:rPr>
        <w:t xml:space="preserve">  children:  definition,  etiology, pathogenesis, predisposing  factors, classification, diagnosis.  </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lastRenderedPageBreak/>
        <w:t xml:space="preserve">Community-acquired pneumonia in children, definition, etiology, pathogenesis, diagnosis, clinical manifestation in infants, treatment, </w:t>
      </w:r>
      <w:r w:rsidRPr="00715F77">
        <w:rPr>
          <w:rFonts w:ascii="Times New Roman" w:hAnsi="Times New Roman"/>
          <w:sz w:val="28"/>
          <w:szCs w:val="28"/>
          <w:shd w:val="clear" w:color="auto" w:fill="FFFFFF"/>
          <w:lang w:val="en-US"/>
        </w:rPr>
        <w:t xml:space="preserve">specific </w:t>
      </w:r>
      <w:r w:rsidRPr="00715F77">
        <w:rPr>
          <w:rFonts w:ascii="Times New Roman" w:hAnsi="Times New Roman"/>
          <w:sz w:val="28"/>
          <w:szCs w:val="28"/>
          <w:lang w:val="en-US"/>
        </w:rPr>
        <w:t xml:space="preserve">prevention. </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Bronchopneumonia in children, definition, etiology, pathogenesis, clinical manifestation, diagnosis, differential diagnosis. </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Clinical manifestation, radiological findings, atypical forms of pneumonias in children (mycoplasmal, pneumocystis, streptococcal), differential diagnosis, treatment. </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Pulmonary and extrapulmonary complications of pneumonias in children, diagnosis and differential diagnosis, principles of symptomatic treatment, prevention.  </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Symptomatic treatment and antibacterial therapy of pneumonias in children, </w:t>
      </w:r>
      <w:r w:rsidRPr="00715F77">
        <w:rPr>
          <w:rFonts w:ascii="Times New Roman" w:hAnsi="Times New Roman"/>
          <w:sz w:val="28"/>
          <w:szCs w:val="28"/>
          <w:shd w:val="clear" w:color="auto" w:fill="FFFFFF"/>
          <w:lang w:val="en-US"/>
        </w:rPr>
        <w:t>general and specific</w:t>
      </w:r>
      <w:r w:rsidRPr="00715F77">
        <w:rPr>
          <w:rFonts w:ascii="Times New Roman" w:hAnsi="Times New Roman"/>
          <w:sz w:val="28"/>
          <w:szCs w:val="28"/>
          <w:lang w:val="en-US"/>
        </w:rPr>
        <w:t xml:space="preserve"> prevention of pneumonias in children. </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Bronchial asthma in children, definition, predisposing factors, classification, etiologic, pathogenesis peculiarities of bronchial asthma in children. </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proofErr w:type="gramStart"/>
      <w:r w:rsidRPr="00715F77">
        <w:rPr>
          <w:rFonts w:ascii="Times New Roman" w:hAnsi="Times New Roman"/>
          <w:sz w:val="28"/>
          <w:szCs w:val="28"/>
          <w:lang w:val="en-US"/>
        </w:rPr>
        <w:t>Bronchial  asthma</w:t>
      </w:r>
      <w:proofErr w:type="gramEnd"/>
      <w:r w:rsidRPr="00715F77">
        <w:rPr>
          <w:rFonts w:ascii="Times New Roman" w:hAnsi="Times New Roman"/>
          <w:sz w:val="28"/>
          <w:szCs w:val="28"/>
          <w:lang w:val="en-US"/>
        </w:rPr>
        <w:t xml:space="preserve"> in children, clinical manifestations, criteria of bronchial  asthma severity appreciation. </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Bronchial asthma in children: diagnosis and differential diagnosis. </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The treatment of bronchial asthma in children. The treatment of exacerbation. </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Anti-inflammatory treatment in steps of bronchial asthma in children, prevention, follow-up.</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Diabetes mellitus in children: classification, etiology, pathogenesis, symptoms, diagnosis, treatment.</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proofErr w:type="gramStart"/>
      <w:r w:rsidRPr="00715F77">
        <w:rPr>
          <w:rFonts w:ascii="Times New Roman" w:hAnsi="Times New Roman"/>
          <w:sz w:val="28"/>
          <w:szCs w:val="28"/>
          <w:lang w:val="en-US"/>
        </w:rPr>
        <w:t>Type ﻿1</w:t>
      </w:r>
      <w:proofErr w:type="gramEnd"/>
      <w:r w:rsidRPr="00715F77">
        <w:rPr>
          <w:rFonts w:ascii="Times New Roman" w:hAnsi="Times New Roman"/>
          <w:sz w:val="28"/>
          <w:szCs w:val="28"/>
          <w:lang w:val="en-US"/>
        </w:rPr>
        <w:t>﻿ diabetes﻿ mellitus in children, definition, etiology, pathogenesis, symptoms, diagnosis, treatment, complications,  diabetic ketoacidosis, monitoring.</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Type</w:t>
      </w:r>
      <w:proofErr w:type="gramStart"/>
      <w:r w:rsidRPr="00715F77">
        <w:rPr>
          <w:rFonts w:ascii="Times New Roman" w:hAnsi="Times New Roman"/>
          <w:sz w:val="28"/>
          <w:szCs w:val="28"/>
          <w:lang w:val="en-US"/>
        </w:rPr>
        <w:t>﻿ 2</w:t>
      </w:r>
      <w:proofErr w:type="gramEnd"/>
      <w:r w:rsidRPr="00715F77">
        <w:rPr>
          <w:rFonts w:ascii="Times New Roman" w:hAnsi="Times New Roman"/>
          <w:sz w:val="28"/>
          <w:szCs w:val="28"/>
          <w:lang w:val="en-US"/>
        </w:rPr>
        <w:t>﻿ diabetes﻿ mellitus in children, definition, etiology, pathogenesis, symptoms, diagnosis, treatment, complications, diabetic ketoacidosis, monitoring.</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Disorders of the thyroid gland in children: hypothyroidism: etiology, pathogenesis, symptoms, diagnosis, treatment, prevention.</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Goiter in children, definition, etiology, pathogenesis, symptoms, diagnosis, differential diagnosis.</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Endemic goiter in children, definition, etiology, pathogenesis, symptoms, diagnosis, differential diagnosis, prevention.</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Hyperthyroidism in children, definition, etiology, pathogenesis, symptoms, diagnosis, treatment, prevention.</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Hyperthyroidism in children, definition, etiology, pathogenesis, symptoms, diagnosis, treatment, prevention.</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Hypothyroidism in children, definition, classification, etiology, pathogenesis, symptoms, diagnosis, treatment, prevention.</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Congenital hypothyroidism in children, definition, classification, etiology, pathogenesis primary hypothyroidism, symptoms, diagnosis, treatment.</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Congenital hypothyroidism in children, definition, classification, etiology, pathogenesis central hypothyroidism, symptoms, diagnosis, treatment.</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Chronic lymphocytic thyroiditis in children, definition, etiology, pathogenesis, symptoms, diagnosis, treatment, prevention.</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Chronic lymphocytic thyroiditis (Hashimoto thyroiditis) in children, definition, etiology, pathogenesis, symptoms, diagnosis, treatment, prevention.</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lastRenderedPageBreak/>
        <w:t>Features of adaptation of premature newborns. Organization of nursing and feeding of premature infants.</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The newborn and the high-risk infant - definition. Physical examination of newborns in the delivery room, Apgar score.</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The newborn and the high-risk infant - definition. Physical examination of newborns in the delivery room,</w:t>
      </w:r>
      <w:r w:rsidRPr="00715F77">
        <w:rPr>
          <w:rFonts w:ascii="Times New Roman" w:eastAsia="Arial" w:hAnsi="Times New Roman"/>
          <w:b/>
          <w:color w:val="0083CA"/>
          <w:sz w:val="28"/>
          <w:szCs w:val="28"/>
          <w:lang w:val="en-US"/>
        </w:rPr>
        <w:t xml:space="preserve"> </w:t>
      </w:r>
      <w:r w:rsidRPr="00715F77">
        <w:rPr>
          <w:rFonts w:ascii="Times New Roman" w:eastAsia="Arial" w:hAnsi="Times New Roman"/>
          <w:sz w:val="28"/>
          <w:szCs w:val="28"/>
          <w:lang w:val="en-US"/>
        </w:rPr>
        <w:t>assessment of gestational age at birth.</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Diseases in the newborn period: physical examination of newborns in the delivery room, detection of abnormalities of newborns.</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Respiratory tract disorders of newborn: etiology and pathophysiology, clinical manifestations, diagnosis, complications, treatment, prevention. </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bCs/>
          <w:sz w:val="28"/>
          <w:szCs w:val="28"/>
          <w:shd w:val="clear" w:color="auto" w:fill="FFFFFF"/>
          <w:lang w:val="en-US"/>
        </w:rPr>
        <w:t>Neonatal jaundice: causes, clinical</w:t>
      </w:r>
      <w:r w:rsidRPr="00715F77">
        <w:rPr>
          <w:rFonts w:ascii="Times New Roman" w:hAnsi="Times New Roman"/>
          <w:sz w:val="28"/>
          <w:szCs w:val="28"/>
          <w:lang w:val="en-US"/>
        </w:rPr>
        <w:t xml:space="preserve"> manifestations, diagnosis, complications, treatment.</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Traumatic nervous system disorders in neonatal infant: </w:t>
      </w:r>
      <w:r w:rsidRPr="00715F77">
        <w:rPr>
          <w:rFonts w:ascii="Times New Roman" w:hAnsi="Times New Roman"/>
          <w:sz w:val="28"/>
          <w:szCs w:val="28"/>
          <w:shd w:val="clear" w:color="auto" w:fill="FFFFFF"/>
          <w:lang w:val="en-US"/>
        </w:rPr>
        <w:t>causes, clinical</w:t>
      </w:r>
      <w:r w:rsidRPr="00715F77">
        <w:rPr>
          <w:rFonts w:ascii="Times New Roman" w:hAnsi="Times New Roman"/>
          <w:sz w:val="28"/>
          <w:szCs w:val="28"/>
          <w:lang w:val="en-US"/>
        </w:rPr>
        <w:t xml:space="preserve"> manifestations, diagnosis, complications, treatment.</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Hypoxic-ischemic brain injury in newborns: </w:t>
      </w:r>
      <w:r w:rsidRPr="00715F77">
        <w:rPr>
          <w:rFonts w:ascii="Times New Roman" w:hAnsi="Times New Roman"/>
          <w:sz w:val="28"/>
          <w:szCs w:val="28"/>
          <w:shd w:val="clear" w:color="auto" w:fill="FFFFFF"/>
          <w:lang w:val="en-US"/>
        </w:rPr>
        <w:t>causes, clinical</w:t>
      </w:r>
      <w:r w:rsidRPr="00715F77">
        <w:rPr>
          <w:rFonts w:ascii="Times New Roman" w:hAnsi="Times New Roman"/>
          <w:sz w:val="28"/>
          <w:szCs w:val="28"/>
          <w:lang w:val="en-US"/>
        </w:rPr>
        <w:t xml:space="preserve"> manifestations, diagnosis, complications, treatment.</w:t>
      </w:r>
    </w:p>
    <w:p w:rsidR="00C45FE3" w:rsidRPr="00715F77" w:rsidRDefault="00C45FE3" w:rsidP="009E32D2">
      <w:pPr>
        <w:pStyle w:val="a5"/>
        <w:widowControl/>
        <w:numPr>
          <w:ilvl w:val="0"/>
          <w:numId w:val="31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Infections of the neonatal infant (neonatal sepsis): </w:t>
      </w:r>
      <w:r w:rsidRPr="00715F77">
        <w:rPr>
          <w:rFonts w:ascii="Times New Roman" w:hAnsi="Times New Roman"/>
          <w:bCs/>
          <w:sz w:val="28"/>
          <w:szCs w:val="28"/>
          <w:shd w:val="clear" w:color="auto" w:fill="FFFFFF"/>
          <w:lang w:val="en-US"/>
        </w:rPr>
        <w:t>causes, clinical</w:t>
      </w:r>
      <w:r w:rsidRPr="00715F77">
        <w:rPr>
          <w:rFonts w:ascii="Times New Roman" w:hAnsi="Times New Roman"/>
          <w:sz w:val="28"/>
          <w:szCs w:val="28"/>
          <w:lang w:val="en-US"/>
        </w:rPr>
        <w:t xml:space="preserve"> manifestations, diagnosis, complications, treatment, prevention.  </w:t>
      </w:r>
    </w:p>
    <w:p w:rsidR="00316D47" w:rsidRPr="00715F77" w:rsidRDefault="00316D47" w:rsidP="00316D47">
      <w:pPr>
        <w:pStyle w:val="a5"/>
        <w:ind w:left="0" w:firstLine="709"/>
        <w:rPr>
          <w:rFonts w:ascii="Times New Roman" w:hAnsi="Times New Roman"/>
          <w:b/>
          <w:color w:val="000000"/>
          <w:sz w:val="28"/>
          <w:szCs w:val="28"/>
          <w:lang w:val="en-US"/>
        </w:rPr>
      </w:pPr>
    </w:p>
    <w:p w:rsidR="007E7400" w:rsidRPr="00715F77" w:rsidRDefault="007E7400" w:rsidP="00316D47">
      <w:pPr>
        <w:pStyle w:val="a5"/>
        <w:ind w:left="0" w:firstLine="709"/>
        <w:rPr>
          <w:rFonts w:ascii="Times New Roman" w:hAnsi="Times New Roman"/>
          <w:b/>
          <w:color w:val="000000"/>
          <w:sz w:val="28"/>
          <w:szCs w:val="28"/>
        </w:rPr>
      </w:pPr>
      <w:r w:rsidRPr="00715F77">
        <w:rPr>
          <w:rFonts w:ascii="Times New Roman" w:hAnsi="Times New Roman"/>
          <w:b/>
          <w:color w:val="000000"/>
          <w:sz w:val="28"/>
          <w:szCs w:val="28"/>
        </w:rPr>
        <w:t>Практические задания для проверки сформированных умений и навыков</w:t>
      </w:r>
    </w:p>
    <w:p w:rsidR="00C45FE3" w:rsidRPr="00715F77" w:rsidRDefault="00C45FE3" w:rsidP="00C45FE3">
      <w:pPr>
        <w:ind w:firstLine="397"/>
        <w:jc w:val="center"/>
        <w:rPr>
          <w:b/>
          <w:sz w:val="28"/>
          <w:szCs w:val="28"/>
          <w:lang w:val="en-US"/>
        </w:rPr>
      </w:pPr>
      <w:r w:rsidRPr="00715F77">
        <w:rPr>
          <w:b/>
          <w:sz w:val="28"/>
          <w:szCs w:val="28"/>
          <w:lang w:val="en-US"/>
        </w:rPr>
        <w:t>CASE 1</w:t>
      </w:r>
    </w:p>
    <w:p w:rsidR="00C45FE3" w:rsidRPr="00715F77" w:rsidRDefault="00C45FE3" w:rsidP="00C45FE3">
      <w:pPr>
        <w:ind w:firstLine="397"/>
        <w:jc w:val="center"/>
        <w:rPr>
          <w:b/>
          <w:sz w:val="28"/>
          <w:szCs w:val="28"/>
          <w:lang w:val="en-US"/>
        </w:rPr>
      </w:pPr>
      <w:r w:rsidRPr="00715F77">
        <w:rPr>
          <w:b/>
          <w:sz w:val="28"/>
          <w:szCs w:val="28"/>
          <w:lang w:val="en-US"/>
        </w:rPr>
        <w:t>Examination ticket №1</w:t>
      </w:r>
    </w:p>
    <w:p w:rsidR="00C45FE3" w:rsidRPr="00715F77" w:rsidRDefault="00C45FE3" w:rsidP="00C45FE3">
      <w:pPr>
        <w:jc w:val="both"/>
        <w:rPr>
          <w:sz w:val="28"/>
          <w:szCs w:val="28"/>
          <w:lang w:val="en-US"/>
        </w:rPr>
      </w:pPr>
      <w:r w:rsidRPr="00715F77">
        <w:rPr>
          <w:b/>
          <w:sz w:val="28"/>
          <w:szCs w:val="28"/>
          <w:lang w:val="en-US"/>
        </w:rPr>
        <w:t>PATIENT</w:t>
      </w:r>
      <w:r w:rsidRPr="00715F77">
        <w:rPr>
          <w:sz w:val="28"/>
          <w:szCs w:val="28"/>
          <w:lang w:val="en-US"/>
        </w:rPr>
        <w:t xml:space="preserve"> is a child 6 years old. </w:t>
      </w:r>
    </w:p>
    <w:p w:rsidR="00C45FE3" w:rsidRPr="00715F77" w:rsidRDefault="00C45FE3" w:rsidP="00C45FE3">
      <w:pPr>
        <w:jc w:val="both"/>
        <w:rPr>
          <w:sz w:val="28"/>
          <w:szCs w:val="28"/>
          <w:lang w:val="en-US"/>
        </w:rPr>
      </w:pPr>
      <w:r w:rsidRPr="00715F77">
        <w:rPr>
          <w:b/>
          <w:sz w:val="28"/>
          <w:szCs w:val="28"/>
          <w:lang w:val="en-US"/>
        </w:rPr>
        <w:t xml:space="preserve">ANAMNESIS: </w:t>
      </w:r>
      <w:r w:rsidRPr="00715F77">
        <w:rPr>
          <w:sz w:val="28"/>
          <w:szCs w:val="28"/>
          <w:lang w:val="en-US"/>
        </w:rPr>
        <w:t xml:space="preserve">the early anamnesis is normal. In preventive examinations revealed increased blood pressure to 120/60 mm Hg. The family history - is not burdened. The history of the disease - acute respiratory infections are rare, grown and developed in accordance with age. </w:t>
      </w:r>
      <w:proofErr w:type="gramStart"/>
      <w:r w:rsidRPr="00715F77">
        <w:rPr>
          <w:sz w:val="28"/>
          <w:szCs w:val="28"/>
          <w:lang w:val="en-US"/>
        </w:rPr>
        <w:t>On exertion - from time to time abdominal pain.</w:t>
      </w:r>
      <w:proofErr w:type="gramEnd"/>
    </w:p>
    <w:p w:rsidR="00C45FE3" w:rsidRPr="00715F77" w:rsidRDefault="00C45FE3" w:rsidP="00C45FE3">
      <w:pPr>
        <w:jc w:val="both"/>
        <w:rPr>
          <w:sz w:val="28"/>
          <w:szCs w:val="28"/>
          <w:lang w:val="en-US"/>
        </w:rPr>
      </w:pPr>
      <w:r w:rsidRPr="00715F77">
        <w:rPr>
          <w:b/>
          <w:sz w:val="28"/>
          <w:szCs w:val="28"/>
          <w:lang w:val="en-US"/>
        </w:rPr>
        <w:t>EXAMINATION:</w:t>
      </w:r>
      <w:r w:rsidRPr="00715F77">
        <w:rPr>
          <w:sz w:val="28"/>
          <w:szCs w:val="28"/>
          <w:lang w:val="en-US"/>
        </w:rPr>
        <w:t xml:space="preserve"> RR - 24 breaths per minute, HR - 106 beats per minute (on activity RR - 30 per minute, HR - 120 per minute).  The disproportionate figure - well-developed shoulders and upper limbs, reduced the development of lower limbs. </w:t>
      </w:r>
      <w:proofErr w:type="gramStart"/>
      <w:r w:rsidRPr="00715F77">
        <w:rPr>
          <w:sz w:val="28"/>
          <w:szCs w:val="28"/>
          <w:lang w:val="en-US"/>
        </w:rPr>
        <w:t>Complaints of fatigue in the legs when walking.</w:t>
      </w:r>
      <w:proofErr w:type="gramEnd"/>
      <w:r w:rsidRPr="00715F77">
        <w:rPr>
          <w:sz w:val="28"/>
          <w:szCs w:val="28"/>
          <w:lang w:val="en-US"/>
        </w:rPr>
        <w:t xml:space="preserve"> </w:t>
      </w:r>
      <w:proofErr w:type="gramStart"/>
      <w:r w:rsidRPr="00715F77">
        <w:rPr>
          <w:sz w:val="28"/>
          <w:szCs w:val="28"/>
          <w:lang w:val="en-US"/>
        </w:rPr>
        <w:t>Normal skin color.</w:t>
      </w:r>
      <w:proofErr w:type="gramEnd"/>
      <w:r w:rsidRPr="00715F77">
        <w:rPr>
          <w:sz w:val="28"/>
          <w:szCs w:val="28"/>
          <w:lang w:val="en-US"/>
        </w:rPr>
        <w:t xml:space="preserve"> BP on hands = 120/60 and 123/36 mm Hg, BP on the legs = 100/70 mm Hg. The femoral pulse is barely detectable. In the lungs, vesicular breathing, wheezing not </w:t>
      </w:r>
      <w:proofErr w:type="gramStart"/>
      <w:r w:rsidRPr="00715F77">
        <w:rPr>
          <w:sz w:val="28"/>
          <w:szCs w:val="28"/>
          <w:lang w:val="en-US"/>
        </w:rPr>
        <w:t>listen</w:t>
      </w:r>
      <w:proofErr w:type="gramEnd"/>
      <w:r w:rsidRPr="00715F77">
        <w:rPr>
          <w:sz w:val="28"/>
          <w:szCs w:val="28"/>
          <w:lang w:val="en-US"/>
        </w:rPr>
        <w:t xml:space="preserve">. The area of the heart is not </w:t>
      </w:r>
      <w:proofErr w:type="gramStart"/>
      <w:r w:rsidRPr="00715F77">
        <w:rPr>
          <w:sz w:val="28"/>
          <w:szCs w:val="28"/>
          <w:lang w:val="en-US"/>
        </w:rPr>
        <w:t>changed,</w:t>
      </w:r>
      <w:proofErr w:type="gramEnd"/>
      <w:r w:rsidRPr="00715F77">
        <w:rPr>
          <w:sz w:val="28"/>
          <w:szCs w:val="28"/>
          <w:lang w:val="en-US"/>
        </w:rPr>
        <w:t xml:space="preserve"> palpation- enhanced apical impulse, relative cardiac dullness extended to the left border. Heart sounds loud, rhythmic, noise is not listening. Auscultation is rough systolic murmur in the interscapular region on the back. Shortness of breath, tachyc</w:t>
      </w:r>
      <w:proofErr w:type="gramStart"/>
      <w:r w:rsidR="008E259B" w:rsidRPr="00715F77">
        <w:rPr>
          <w:sz w:val="28"/>
          <w:szCs w:val="28"/>
          <w:lang w:val="en-US"/>
        </w:rPr>
        <w:t>,</w:t>
      </w:r>
      <w:r w:rsidRPr="00715F77">
        <w:rPr>
          <w:sz w:val="28"/>
          <w:szCs w:val="28"/>
          <w:lang w:val="en-US"/>
        </w:rPr>
        <w:t>ardia</w:t>
      </w:r>
      <w:proofErr w:type="gramEnd"/>
      <w:r w:rsidRPr="00715F77">
        <w:rPr>
          <w:sz w:val="28"/>
          <w:szCs w:val="28"/>
          <w:lang w:val="en-US"/>
        </w:rPr>
        <w:t xml:space="preserve"> are absent. The liver is not increased. </w:t>
      </w:r>
    </w:p>
    <w:p w:rsidR="00C45FE3" w:rsidRPr="00715F77" w:rsidRDefault="00C45FE3" w:rsidP="00C45FE3">
      <w:pPr>
        <w:rPr>
          <w:b/>
          <w:sz w:val="28"/>
          <w:szCs w:val="28"/>
          <w:lang w:val="en-US"/>
        </w:rPr>
      </w:pPr>
      <w:r w:rsidRPr="00715F77">
        <w:rPr>
          <w:b/>
          <w:sz w:val="28"/>
          <w:szCs w:val="28"/>
          <w:lang w:val="en-US"/>
        </w:rPr>
        <w:t>QUESTIONS:</w:t>
      </w:r>
    </w:p>
    <w:p w:rsidR="00C45FE3" w:rsidRPr="00715F77" w:rsidRDefault="00C45FE3" w:rsidP="009E32D2">
      <w:pPr>
        <w:pStyle w:val="a5"/>
        <w:widowControl/>
        <w:numPr>
          <w:ilvl w:val="0"/>
          <w:numId w:val="343"/>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What is your initial diagnosis?</w:t>
      </w:r>
    </w:p>
    <w:p w:rsidR="00C45FE3" w:rsidRPr="00715F77" w:rsidRDefault="00C45FE3" w:rsidP="009E32D2">
      <w:pPr>
        <w:pStyle w:val="13"/>
        <w:numPr>
          <w:ilvl w:val="0"/>
          <w:numId w:val="343"/>
        </w:numPr>
        <w:spacing w:after="0" w:line="240" w:lineRule="auto"/>
        <w:rPr>
          <w:rFonts w:ascii="Times New Roman" w:hAnsi="Times New Roman"/>
          <w:sz w:val="28"/>
          <w:szCs w:val="28"/>
          <w:lang w:val="en-US"/>
        </w:rPr>
      </w:pPr>
      <w:r w:rsidRPr="00715F77">
        <w:rPr>
          <w:rFonts w:ascii="Times New Roman" w:hAnsi="Times New Roman"/>
          <w:sz w:val="28"/>
          <w:szCs w:val="28"/>
          <w:lang w:val="en-US"/>
        </w:rPr>
        <w:t>What is the tactic of treatment?</w:t>
      </w:r>
    </w:p>
    <w:p w:rsidR="00C45FE3" w:rsidRPr="00715F77" w:rsidRDefault="00C45FE3" w:rsidP="00C45FE3">
      <w:pPr>
        <w:ind w:firstLine="397"/>
        <w:jc w:val="center"/>
        <w:rPr>
          <w:b/>
          <w:sz w:val="28"/>
          <w:szCs w:val="28"/>
          <w:lang w:val="en-US"/>
        </w:rPr>
      </w:pPr>
      <w:r w:rsidRPr="00715F77">
        <w:rPr>
          <w:b/>
          <w:sz w:val="28"/>
          <w:szCs w:val="28"/>
          <w:lang w:val="en-US"/>
        </w:rPr>
        <w:t>CASE 2</w:t>
      </w:r>
    </w:p>
    <w:p w:rsidR="00C45FE3" w:rsidRPr="00715F77" w:rsidRDefault="00C45FE3" w:rsidP="00C45FE3">
      <w:pPr>
        <w:pStyle w:val="Default"/>
        <w:jc w:val="both"/>
        <w:rPr>
          <w:sz w:val="28"/>
          <w:szCs w:val="28"/>
          <w:lang w:val="en-US"/>
        </w:rPr>
      </w:pPr>
      <w:r w:rsidRPr="00715F77">
        <w:rPr>
          <w:b/>
          <w:sz w:val="28"/>
          <w:szCs w:val="28"/>
          <w:lang w:val="en-US"/>
        </w:rPr>
        <w:t>PATIENT</w:t>
      </w:r>
      <w:r w:rsidRPr="00715F77">
        <w:rPr>
          <w:sz w:val="28"/>
          <w:szCs w:val="28"/>
          <w:lang w:val="en-US"/>
        </w:rPr>
        <w:t xml:space="preserve"> is a child of 10 years</w:t>
      </w:r>
    </w:p>
    <w:p w:rsidR="00C45FE3" w:rsidRPr="00715F77" w:rsidRDefault="00C45FE3" w:rsidP="00C45FE3">
      <w:pPr>
        <w:pStyle w:val="Default"/>
        <w:jc w:val="both"/>
        <w:rPr>
          <w:sz w:val="28"/>
          <w:szCs w:val="28"/>
          <w:lang w:val="en-US"/>
        </w:rPr>
      </w:pPr>
      <w:r w:rsidRPr="00715F77">
        <w:rPr>
          <w:b/>
          <w:sz w:val="28"/>
          <w:szCs w:val="28"/>
          <w:lang w:val="en-US"/>
        </w:rPr>
        <w:t>ANAMNESIS:</w:t>
      </w:r>
      <w:r w:rsidRPr="00715F77">
        <w:rPr>
          <w:sz w:val="28"/>
          <w:szCs w:val="28"/>
          <w:lang w:val="en-US"/>
        </w:rPr>
        <w:t xml:space="preserve"> 2 weeks ago suffered from influenza. Yesterday, there was a rash on his feet. The history of the family - is not burdened. The history of the disease - acute respiratory infections are rare, grown and developed in accordance with age. The girl got sick for the first time.</w:t>
      </w:r>
    </w:p>
    <w:p w:rsidR="00C45FE3" w:rsidRPr="00715F77" w:rsidRDefault="00C45FE3" w:rsidP="00C45FE3">
      <w:pPr>
        <w:pStyle w:val="Default"/>
        <w:jc w:val="both"/>
        <w:rPr>
          <w:sz w:val="28"/>
          <w:szCs w:val="28"/>
          <w:lang w:val="en-US"/>
        </w:rPr>
      </w:pPr>
      <w:r w:rsidRPr="00715F77">
        <w:rPr>
          <w:b/>
          <w:sz w:val="28"/>
          <w:szCs w:val="28"/>
          <w:lang w:val="en-US"/>
        </w:rPr>
        <w:lastRenderedPageBreak/>
        <w:t>EXAMINATION:</w:t>
      </w:r>
      <w:r w:rsidRPr="00715F77">
        <w:rPr>
          <w:sz w:val="28"/>
          <w:szCs w:val="28"/>
          <w:lang w:val="en-US"/>
        </w:rPr>
        <w:t xml:space="preserve"> T -36,6</w:t>
      </w:r>
      <w:r w:rsidRPr="00715F77">
        <w:rPr>
          <w:sz w:val="28"/>
          <w:szCs w:val="28"/>
          <w:vertAlign w:val="superscript"/>
          <w:lang w:val="en-US"/>
        </w:rPr>
        <w:t>0</w:t>
      </w:r>
      <w:r w:rsidRPr="00715F77">
        <w:rPr>
          <w:sz w:val="28"/>
          <w:szCs w:val="28"/>
          <w:lang w:val="en-US"/>
        </w:rPr>
        <w:t xml:space="preserve">C, RR - 24 breaths per minute, HR - 106 beats per minute, BP - 90/60 mm Hg. Skin pale and </w:t>
      </w:r>
      <w:r w:rsidRPr="00715F77">
        <w:rPr>
          <w:color w:val="auto"/>
          <w:sz w:val="28"/>
          <w:szCs w:val="28"/>
          <w:lang w:val="en-US"/>
        </w:rPr>
        <w:t>bruises of various shapes, sizes and colors.</w:t>
      </w:r>
      <w:r w:rsidRPr="00715F77">
        <w:rPr>
          <w:sz w:val="28"/>
          <w:szCs w:val="28"/>
          <w:lang w:val="en-US"/>
        </w:rPr>
        <w:t xml:space="preserve"> Her oral mucosa is </w:t>
      </w:r>
      <w:proofErr w:type="gramStart"/>
      <w:r w:rsidRPr="00715F77">
        <w:rPr>
          <w:sz w:val="28"/>
          <w:szCs w:val="28"/>
          <w:lang w:val="en-US"/>
        </w:rPr>
        <w:t>moist,</w:t>
      </w:r>
      <w:proofErr w:type="gramEnd"/>
      <w:r w:rsidRPr="00715F77">
        <w:rPr>
          <w:sz w:val="28"/>
          <w:szCs w:val="28"/>
          <w:lang w:val="en-US"/>
        </w:rPr>
        <w:t xml:space="preserve"> the gums are pink, pure. In lungs are vesicular breathing, no wheezing, heart sounds are loud rhythmic. An abdomen is soft, painless at palpation.</w:t>
      </w:r>
    </w:p>
    <w:p w:rsidR="00C45FE3" w:rsidRPr="00715F77" w:rsidRDefault="00C45FE3" w:rsidP="00C45FE3">
      <w:pPr>
        <w:pStyle w:val="NoSpacing1"/>
        <w:jc w:val="both"/>
        <w:rPr>
          <w:rFonts w:ascii="Times New Roman" w:hAnsi="Times New Roman"/>
          <w:b/>
          <w:sz w:val="28"/>
          <w:szCs w:val="28"/>
          <w:lang w:val="en-US" w:eastAsia="ru-RU"/>
        </w:rPr>
      </w:pPr>
      <w:r w:rsidRPr="00715F77">
        <w:rPr>
          <w:rFonts w:ascii="Times New Roman" w:hAnsi="Times New Roman"/>
          <w:b/>
          <w:sz w:val="28"/>
          <w:szCs w:val="28"/>
          <w:lang w:val="en-US" w:eastAsia="ru-RU"/>
        </w:rPr>
        <w:t xml:space="preserve">INVESTIGATION: </w:t>
      </w:r>
    </w:p>
    <w:p w:rsidR="00C45FE3" w:rsidRPr="00715F77" w:rsidRDefault="00C45FE3" w:rsidP="00C45FE3">
      <w:pPr>
        <w:pStyle w:val="NoSpacing1"/>
        <w:jc w:val="both"/>
        <w:rPr>
          <w:rFonts w:ascii="Times New Roman" w:hAnsi="Times New Roman"/>
          <w:sz w:val="28"/>
          <w:szCs w:val="28"/>
          <w:lang w:val="en-US" w:eastAsia="ru-RU"/>
        </w:rPr>
      </w:pPr>
      <w:r w:rsidRPr="00715F77">
        <w:rPr>
          <w:rFonts w:ascii="Times New Roman" w:hAnsi="Times New Roman"/>
          <w:b/>
          <w:sz w:val="28"/>
          <w:szCs w:val="28"/>
          <w:lang w:val="en-US" w:eastAsia="ru-RU"/>
        </w:rPr>
        <w:t>CBC:</w:t>
      </w:r>
      <w:r w:rsidRPr="00715F77">
        <w:rPr>
          <w:rFonts w:ascii="Times New Roman" w:hAnsi="Times New Roman"/>
          <w:sz w:val="28"/>
          <w:szCs w:val="28"/>
          <w:lang w:val="en-US" w:eastAsia="ru-RU"/>
        </w:rPr>
        <w:t xml:space="preserve"> Hb-122</w:t>
      </w:r>
      <w:r w:rsidRPr="00715F77">
        <w:rPr>
          <w:rFonts w:ascii="Times New Roman" w:hAnsi="Times New Roman"/>
          <w:sz w:val="28"/>
          <w:szCs w:val="28"/>
          <w:lang w:val="en-US"/>
        </w:rPr>
        <w:t xml:space="preserve"> g/L</w:t>
      </w:r>
      <w:r w:rsidRPr="00715F77">
        <w:rPr>
          <w:rFonts w:ascii="Times New Roman" w:hAnsi="Times New Roman"/>
          <w:sz w:val="28"/>
          <w:szCs w:val="28"/>
          <w:lang w:val="en-US" w:eastAsia="ru-RU"/>
        </w:rPr>
        <w:t>, RBC-4,3x</w:t>
      </w:r>
      <w:r w:rsidRPr="00715F77">
        <w:rPr>
          <w:rFonts w:ascii="Times New Roman" w:hAnsi="Times New Roman"/>
          <w:sz w:val="28"/>
          <w:szCs w:val="28"/>
          <w:lang w:val="en-US"/>
        </w:rPr>
        <w:t xml:space="preserve"> 10</w:t>
      </w:r>
      <w:r w:rsidRPr="00715F77">
        <w:rPr>
          <w:rFonts w:ascii="Times New Roman" w:hAnsi="Times New Roman"/>
          <w:sz w:val="28"/>
          <w:szCs w:val="28"/>
          <w:vertAlign w:val="superscript"/>
          <w:lang w:val="en-US"/>
        </w:rPr>
        <w:t>12</w:t>
      </w:r>
      <w:r w:rsidRPr="00715F77">
        <w:rPr>
          <w:rFonts w:ascii="Times New Roman" w:hAnsi="Times New Roman"/>
          <w:sz w:val="28"/>
          <w:szCs w:val="28"/>
          <w:lang w:val="en-US"/>
        </w:rPr>
        <w:t>/L</w:t>
      </w:r>
      <w:r w:rsidRPr="00715F77">
        <w:rPr>
          <w:rFonts w:ascii="Times New Roman" w:hAnsi="Times New Roman"/>
          <w:sz w:val="28"/>
          <w:szCs w:val="28"/>
          <w:lang w:val="en-US" w:eastAsia="ru-RU"/>
        </w:rPr>
        <w:t>, WBC -15х10</w:t>
      </w:r>
      <w:r w:rsidRPr="00715F77">
        <w:rPr>
          <w:rFonts w:ascii="Times New Roman" w:hAnsi="Times New Roman"/>
          <w:sz w:val="28"/>
          <w:szCs w:val="28"/>
          <w:vertAlign w:val="superscript"/>
          <w:lang w:val="en-US" w:eastAsia="ru-RU"/>
        </w:rPr>
        <w:t>9</w:t>
      </w:r>
      <w:r w:rsidRPr="00715F77">
        <w:rPr>
          <w:rFonts w:ascii="Times New Roman" w:hAnsi="Times New Roman"/>
          <w:sz w:val="28"/>
          <w:szCs w:val="28"/>
          <w:lang w:val="en-US" w:eastAsia="ru-RU"/>
        </w:rPr>
        <w:t xml:space="preserve">/L, HCT-26%, </w:t>
      </w:r>
      <w:r w:rsidRPr="00715F77">
        <w:rPr>
          <w:rFonts w:ascii="Times New Roman" w:hAnsi="Times New Roman"/>
          <w:sz w:val="28"/>
          <w:szCs w:val="28"/>
          <w:lang w:val="en-US"/>
        </w:rPr>
        <w:t>PLT</w:t>
      </w:r>
      <w:r w:rsidRPr="00715F77">
        <w:rPr>
          <w:rFonts w:ascii="Times New Roman" w:hAnsi="Times New Roman"/>
          <w:sz w:val="28"/>
          <w:szCs w:val="28"/>
          <w:lang w:val="en-US" w:eastAsia="ru-RU"/>
        </w:rPr>
        <w:t xml:space="preserve"> - 90 x</w:t>
      </w:r>
      <w:r w:rsidRPr="00715F77">
        <w:rPr>
          <w:rFonts w:ascii="Times New Roman" w:hAnsi="Times New Roman"/>
          <w:sz w:val="28"/>
          <w:szCs w:val="28"/>
          <w:lang w:val="en-US"/>
        </w:rPr>
        <w:t>10</w:t>
      </w:r>
      <w:r w:rsidRPr="00715F77">
        <w:rPr>
          <w:rFonts w:ascii="Times New Roman" w:hAnsi="Times New Roman"/>
          <w:sz w:val="28"/>
          <w:szCs w:val="28"/>
          <w:vertAlign w:val="superscript"/>
          <w:lang w:val="en-US"/>
        </w:rPr>
        <w:t>9</w:t>
      </w:r>
      <w:r w:rsidRPr="00715F77">
        <w:rPr>
          <w:rFonts w:ascii="Times New Roman" w:hAnsi="Times New Roman"/>
          <w:sz w:val="28"/>
          <w:szCs w:val="28"/>
          <w:lang w:val="en-US"/>
        </w:rPr>
        <w:t>/L</w:t>
      </w:r>
      <w:r w:rsidRPr="00715F77">
        <w:rPr>
          <w:rFonts w:ascii="Times New Roman" w:hAnsi="Times New Roman"/>
          <w:sz w:val="28"/>
          <w:szCs w:val="28"/>
          <w:lang w:val="en-US" w:eastAsia="ru-RU"/>
        </w:rPr>
        <w:t>, ESR - 10 mm/hour.</w:t>
      </w:r>
    </w:p>
    <w:p w:rsidR="00C45FE3" w:rsidRPr="00715F77" w:rsidRDefault="00C45FE3" w:rsidP="00C45FE3">
      <w:pPr>
        <w:rPr>
          <w:b/>
          <w:sz w:val="28"/>
          <w:szCs w:val="28"/>
          <w:lang w:val="en-US"/>
        </w:rPr>
      </w:pPr>
      <w:r w:rsidRPr="00715F77">
        <w:rPr>
          <w:b/>
          <w:sz w:val="28"/>
          <w:szCs w:val="28"/>
          <w:lang w:val="en-US"/>
        </w:rPr>
        <w:t>QUESTIONS:</w:t>
      </w:r>
    </w:p>
    <w:p w:rsidR="00C45FE3" w:rsidRPr="00715F77" w:rsidRDefault="00C45FE3" w:rsidP="009E32D2">
      <w:pPr>
        <w:pStyle w:val="a5"/>
        <w:widowControl/>
        <w:numPr>
          <w:ilvl w:val="0"/>
          <w:numId w:val="353"/>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What is your initial diagnosis?</w:t>
      </w:r>
    </w:p>
    <w:p w:rsidR="00C45FE3" w:rsidRPr="00715F77" w:rsidRDefault="00C45FE3" w:rsidP="009E32D2">
      <w:pPr>
        <w:pStyle w:val="13"/>
        <w:numPr>
          <w:ilvl w:val="0"/>
          <w:numId w:val="353"/>
        </w:numPr>
        <w:spacing w:after="0" w:line="240" w:lineRule="auto"/>
        <w:rPr>
          <w:rFonts w:ascii="Times New Roman" w:hAnsi="Times New Roman"/>
          <w:sz w:val="28"/>
          <w:szCs w:val="28"/>
          <w:lang w:val="en-US"/>
        </w:rPr>
      </w:pPr>
      <w:r w:rsidRPr="00715F77">
        <w:rPr>
          <w:rFonts w:ascii="Times New Roman" w:hAnsi="Times New Roman"/>
          <w:sz w:val="28"/>
          <w:szCs w:val="28"/>
          <w:lang w:val="en-US"/>
        </w:rPr>
        <w:t>What is the tactic of treatment?</w:t>
      </w:r>
    </w:p>
    <w:p w:rsidR="00C45FE3" w:rsidRPr="00715F77" w:rsidRDefault="00C45FE3" w:rsidP="00C45FE3">
      <w:pPr>
        <w:ind w:firstLine="397"/>
        <w:rPr>
          <w:sz w:val="28"/>
          <w:szCs w:val="28"/>
          <w:lang w:val="en-US"/>
        </w:rPr>
      </w:pPr>
    </w:p>
    <w:p w:rsidR="00C45FE3" w:rsidRPr="00715F77" w:rsidRDefault="00C45FE3" w:rsidP="00C45FE3">
      <w:pPr>
        <w:pStyle w:val="Default"/>
        <w:ind w:firstLine="397"/>
        <w:jc w:val="center"/>
        <w:rPr>
          <w:b/>
          <w:sz w:val="28"/>
          <w:szCs w:val="28"/>
          <w:lang w:val="en-US"/>
        </w:rPr>
      </w:pPr>
      <w:r w:rsidRPr="00715F77">
        <w:rPr>
          <w:b/>
          <w:sz w:val="28"/>
          <w:szCs w:val="28"/>
          <w:lang w:val="en-US"/>
        </w:rPr>
        <w:t>CASE 3</w:t>
      </w:r>
    </w:p>
    <w:p w:rsidR="00C45FE3" w:rsidRPr="00715F77" w:rsidRDefault="00C45FE3" w:rsidP="00C45FE3">
      <w:pPr>
        <w:pStyle w:val="Default"/>
        <w:jc w:val="both"/>
        <w:rPr>
          <w:sz w:val="28"/>
          <w:szCs w:val="28"/>
          <w:lang w:val="en-US"/>
        </w:rPr>
      </w:pPr>
      <w:r w:rsidRPr="00715F77">
        <w:rPr>
          <w:b/>
          <w:sz w:val="28"/>
          <w:szCs w:val="28"/>
          <w:lang w:val="en-US"/>
        </w:rPr>
        <w:t>PATIENT:</w:t>
      </w:r>
      <w:r w:rsidRPr="00715F77">
        <w:rPr>
          <w:sz w:val="28"/>
          <w:szCs w:val="28"/>
          <w:lang w:val="en-US"/>
        </w:rPr>
        <w:t xml:space="preserve"> boy is a 6 years old, from a wound which appeared after extraction of tooth, the strong bleeding began. The history of the disease: boy after a significant injury has extensive bruising and prolonged bleeding.</w:t>
      </w:r>
    </w:p>
    <w:p w:rsidR="00C45FE3" w:rsidRPr="00715F77" w:rsidRDefault="00C45FE3" w:rsidP="00C45FE3">
      <w:pPr>
        <w:pStyle w:val="Default"/>
        <w:jc w:val="both"/>
        <w:rPr>
          <w:sz w:val="28"/>
          <w:szCs w:val="28"/>
          <w:lang w:val="en-US"/>
        </w:rPr>
      </w:pPr>
      <w:r w:rsidRPr="00715F77">
        <w:rPr>
          <w:b/>
          <w:sz w:val="28"/>
          <w:szCs w:val="28"/>
          <w:lang w:val="en-US"/>
        </w:rPr>
        <w:t>EXAMINATION:</w:t>
      </w:r>
      <w:r w:rsidRPr="00715F77">
        <w:rPr>
          <w:sz w:val="28"/>
          <w:szCs w:val="28"/>
          <w:lang w:val="en-US"/>
        </w:rPr>
        <w:t xml:space="preserve"> T -36.6</w:t>
      </w:r>
      <w:r w:rsidRPr="00715F77">
        <w:rPr>
          <w:sz w:val="28"/>
          <w:szCs w:val="28"/>
          <w:vertAlign w:val="superscript"/>
          <w:lang w:val="en-US"/>
        </w:rPr>
        <w:t>0</w:t>
      </w:r>
      <w:r w:rsidRPr="00715F77">
        <w:rPr>
          <w:sz w:val="28"/>
          <w:szCs w:val="28"/>
          <w:lang w:val="en-US"/>
        </w:rPr>
        <w:t xml:space="preserve">C, RR - 24 breaths per minute, HR - 100 beats per minute, BP - 90/60 mm Hg. Skin pale and extensive </w:t>
      </w:r>
      <w:r w:rsidRPr="00715F77">
        <w:rPr>
          <w:color w:val="auto"/>
          <w:sz w:val="28"/>
          <w:szCs w:val="28"/>
          <w:lang w:val="en-US"/>
        </w:rPr>
        <w:t xml:space="preserve">bruising </w:t>
      </w:r>
      <w:r w:rsidRPr="00715F77">
        <w:rPr>
          <w:sz w:val="28"/>
          <w:szCs w:val="28"/>
          <w:lang w:val="en-US"/>
        </w:rPr>
        <w:t>on the legs. Her oral mucosa is moist. The wound is bleeding after tooth extraction. In lungs vesicular breathing, no wheezing, heart sounds loud rhythmic. An abdomen is soft, painless at palpation.</w:t>
      </w:r>
    </w:p>
    <w:p w:rsidR="00C45FE3" w:rsidRPr="00715F77" w:rsidRDefault="00C45FE3" w:rsidP="00C45FE3">
      <w:pPr>
        <w:pStyle w:val="NoSpacing1"/>
        <w:jc w:val="both"/>
        <w:rPr>
          <w:rFonts w:ascii="Times New Roman" w:hAnsi="Times New Roman"/>
          <w:b/>
          <w:sz w:val="28"/>
          <w:szCs w:val="28"/>
          <w:lang w:val="en-US" w:eastAsia="ru-RU"/>
        </w:rPr>
      </w:pPr>
      <w:r w:rsidRPr="00715F77">
        <w:rPr>
          <w:rFonts w:ascii="Times New Roman" w:hAnsi="Times New Roman"/>
          <w:b/>
          <w:sz w:val="28"/>
          <w:szCs w:val="28"/>
          <w:lang w:val="en-US" w:eastAsia="ru-RU"/>
        </w:rPr>
        <w:t xml:space="preserve">INVESTIGATION: </w:t>
      </w:r>
    </w:p>
    <w:p w:rsidR="00C45FE3" w:rsidRPr="00715F77" w:rsidRDefault="00C45FE3" w:rsidP="00C45FE3">
      <w:pPr>
        <w:pStyle w:val="NoSpacing1"/>
        <w:jc w:val="both"/>
        <w:rPr>
          <w:rFonts w:ascii="Times New Roman" w:hAnsi="Times New Roman"/>
          <w:sz w:val="28"/>
          <w:szCs w:val="28"/>
          <w:lang w:val="en-US" w:eastAsia="ru-RU"/>
        </w:rPr>
      </w:pPr>
      <w:r w:rsidRPr="00715F77">
        <w:rPr>
          <w:rFonts w:ascii="Times New Roman" w:hAnsi="Times New Roman"/>
          <w:b/>
          <w:sz w:val="28"/>
          <w:szCs w:val="28"/>
          <w:lang w:val="en-US" w:eastAsia="ru-RU"/>
        </w:rPr>
        <w:t>CBC:</w:t>
      </w:r>
      <w:r w:rsidRPr="00715F77">
        <w:rPr>
          <w:rFonts w:ascii="Times New Roman" w:hAnsi="Times New Roman"/>
          <w:sz w:val="28"/>
          <w:szCs w:val="28"/>
          <w:lang w:val="en-US" w:eastAsia="ru-RU"/>
        </w:rPr>
        <w:t xml:space="preserve"> Hb-89</w:t>
      </w:r>
      <w:r w:rsidRPr="00715F77">
        <w:rPr>
          <w:rFonts w:ascii="Times New Roman" w:hAnsi="Times New Roman"/>
          <w:sz w:val="28"/>
          <w:szCs w:val="28"/>
          <w:lang w:val="en-US"/>
        </w:rPr>
        <w:t xml:space="preserve"> g/L</w:t>
      </w:r>
      <w:r w:rsidRPr="00715F77">
        <w:rPr>
          <w:rFonts w:ascii="Times New Roman" w:hAnsi="Times New Roman"/>
          <w:sz w:val="28"/>
          <w:szCs w:val="28"/>
          <w:lang w:val="en-US" w:eastAsia="ru-RU"/>
        </w:rPr>
        <w:t>, RBC-3,3x</w:t>
      </w:r>
      <w:r w:rsidRPr="00715F77">
        <w:rPr>
          <w:rFonts w:ascii="Times New Roman" w:hAnsi="Times New Roman"/>
          <w:sz w:val="28"/>
          <w:szCs w:val="28"/>
          <w:lang w:val="en-US"/>
        </w:rPr>
        <w:t>10</w:t>
      </w:r>
      <w:r w:rsidRPr="00715F77">
        <w:rPr>
          <w:rFonts w:ascii="Times New Roman" w:hAnsi="Times New Roman"/>
          <w:sz w:val="28"/>
          <w:szCs w:val="28"/>
          <w:vertAlign w:val="superscript"/>
          <w:lang w:val="en-US"/>
        </w:rPr>
        <w:t>12</w:t>
      </w:r>
      <w:r w:rsidRPr="00715F77">
        <w:rPr>
          <w:rFonts w:ascii="Times New Roman" w:hAnsi="Times New Roman"/>
          <w:sz w:val="28"/>
          <w:szCs w:val="28"/>
          <w:lang w:val="en-US"/>
        </w:rPr>
        <w:t>/L</w:t>
      </w:r>
      <w:r w:rsidRPr="00715F77">
        <w:rPr>
          <w:rFonts w:ascii="Times New Roman" w:hAnsi="Times New Roman"/>
          <w:sz w:val="28"/>
          <w:szCs w:val="28"/>
          <w:lang w:val="en-US" w:eastAsia="ru-RU"/>
        </w:rPr>
        <w:t>, WBC -11х10</w:t>
      </w:r>
      <w:r w:rsidRPr="00715F77">
        <w:rPr>
          <w:rFonts w:ascii="Times New Roman" w:hAnsi="Times New Roman"/>
          <w:sz w:val="28"/>
          <w:szCs w:val="28"/>
          <w:vertAlign w:val="superscript"/>
          <w:lang w:val="en-US" w:eastAsia="ru-RU"/>
        </w:rPr>
        <w:t>9</w:t>
      </w:r>
      <w:r w:rsidRPr="00715F77">
        <w:rPr>
          <w:rFonts w:ascii="Times New Roman" w:hAnsi="Times New Roman"/>
          <w:sz w:val="28"/>
          <w:szCs w:val="28"/>
          <w:lang w:val="en-US" w:eastAsia="ru-RU"/>
        </w:rPr>
        <w:t xml:space="preserve">/L, HCT-26%, </w:t>
      </w:r>
      <w:r w:rsidRPr="00715F77">
        <w:rPr>
          <w:rFonts w:ascii="Times New Roman" w:hAnsi="Times New Roman"/>
          <w:sz w:val="28"/>
          <w:szCs w:val="28"/>
          <w:lang w:val="en-US"/>
        </w:rPr>
        <w:t>PLT</w:t>
      </w:r>
      <w:r w:rsidRPr="00715F77">
        <w:rPr>
          <w:rFonts w:ascii="Times New Roman" w:hAnsi="Times New Roman"/>
          <w:sz w:val="28"/>
          <w:szCs w:val="28"/>
          <w:lang w:val="en-US" w:eastAsia="ru-RU"/>
        </w:rPr>
        <w:t xml:space="preserve"> - 650 x</w:t>
      </w:r>
      <w:r w:rsidRPr="00715F77">
        <w:rPr>
          <w:rFonts w:ascii="Times New Roman" w:hAnsi="Times New Roman"/>
          <w:sz w:val="28"/>
          <w:szCs w:val="28"/>
          <w:lang w:val="en-US"/>
        </w:rPr>
        <w:t>10</w:t>
      </w:r>
      <w:r w:rsidRPr="00715F77">
        <w:rPr>
          <w:rFonts w:ascii="Times New Roman" w:hAnsi="Times New Roman"/>
          <w:sz w:val="28"/>
          <w:szCs w:val="28"/>
          <w:vertAlign w:val="superscript"/>
          <w:lang w:val="en-US"/>
        </w:rPr>
        <w:t>9</w:t>
      </w:r>
      <w:r w:rsidRPr="00715F77">
        <w:rPr>
          <w:rFonts w:ascii="Times New Roman" w:hAnsi="Times New Roman"/>
          <w:sz w:val="28"/>
          <w:szCs w:val="28"/>
          <w:lang w:val="en-US"/>
        </w:rPr>
        <w:t>/L</w:t>
      </w:r>
      <w:r w:rsidRPr="00715F77">
        <w:rPr>
          <w:rFonts w:ascii="Times New Roman" w:hAnsi="Times New Roman"/>
          <w:sz w:val="28"/>
          <w:szCs w:val="28"/>
          <w:lang w:val="en-US" w:eastAsia="ru-RU"/>
        </w:rPr>
        <w:t>, ESR - 15 mm/hour.</w:t>
      </w:r>
    </w:p>
    <w:p w:rsidR="00C45FE3" w:rsidRPr="00715F77" w:rsidRDefault="00C45FE3" w:rsidP="00C45FE3">
      <w:pPr>
        <w:pStyle w:val="NoSpacing1"/>
        <w:jc w:val="both"/>
        <w:rPr>
          <w:rFonts w:ascii="Times New Roman" w:hAnsi="Times New Roman"/>
          <w:sz w:val="28"/>
          <w:szCs w:val="28"/>
          <w:lang w:val="en-US" w:eastAsia="ru-RU"/>
        </w:rPr>
      </w:pPr>
      <w:r w:rsidRPr="00715F77">
        <w:rPr>
          <w:rFonts w:ascii="Times New Roman" w:hAnsi="Times New Roman"/>
          <w:sz w:val="28"/>
          <w:szCs w:val="28"/>
          <w:lang w:val="en-US" w:eastAsia="ru-RU"/>
        </w:rPr>
        <w:t>F-VIII - 6%, F-IX 70%.</w:t>
      </w:r>
    </w:p>
    <w:p w:rsidR="00C45FE3" w:rsidRPr="00715F77" w:rsidRDefault="00C45FE3" w:rsidP="00C45FE3">
      <w:pPr>
        <w:rPr>
          <w:b/>
          <w:sz w:val="28"/>
          <w:szCs w:val="28"/>
          <w:lang w:val="en-US"/>
        </w:rPr>
      </w:pPr>
      <w:r w:rsidRPr="00715F77">
        <w:rPr>
          <w:b/>
          <w:sz w:val="28"/>
          <w:szCs w:val="28"/>
          <w:lang w:val="en-US"/>
        </w:rPr>
        <w:t>QUESTIONS:</w:t>
      </w:r>
    </w:p>
    <w:p w:rsidR="00C45FE3" w:rsidRPr="00715F77" w:rsidRDefault="00C45FE3" w:rsidP="009E32D2">
      <w:pPr>
        <w:pStyle w:val="a5"/>
        <w:widowControl/>
        <w:numPr>
          <w:ilvl w:val="0"/>
          <w:numId w:val="354"/>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What is your initial diagnosis?</w:t>
      </w:r>
    </w:p>
    <w:p w:rsidR="00C45FE3" w:rsidRPr="00715F77" w:rsidRDefault="00C45FE3" w:rsidP="009E32D2">
      <w:pPr>
        <w:pStyle w:val="13"/>
        <w:numPr>
          <w:ilvl w:val="0"/>
          <w:numId w:val="354"/>
        </w:numPr>
        <w:spacing w:after="0" w:line="240" w:lineRule="auto"/>
        <w:rPr>
          <w:rFonts w:ascii="Times New Roman" w:hAnsi="Times New Roman"/>
          <w:sz w:val="28"/>
          <w:szCs w:val="28"/>
          <w:lang w:val="en-US"/>
        </w:rPr>
      </w:pPr>
      <w:r w:rsidRPr="00715F77">
        <w:rPr>
          <w:rFonts w:ascii="Times New Roman" w:hAnsi="Times New Roman"/>
          <w:sz w:val="28"/>
          <w:szCs w:val="28"/>
          <w:lang w:val="en-US"/>
        </w:rPr>
        <w:t>What is the tactic of treatment?</w:t>
      </w:r>
    </w:p>
    <w:p w:rsidR="00C45FE3" w:rsidRPr="00715F77" w:rsidRDefault="00C45FE3" w:rsidP="00C45FE3">
      <w:pPr>
        <w:pStyle w:val="NoSpacing1"/>
        <w:ind w:firstLine="397"/>
        <w:jc w:val="center"/>
        <w:rPr>
          <w:rFonts w:ascii="Times New Roman" w:hAnsi="Times New Roman"/>
          <w:b/>
          <w:sz w:val="28"/>
          <w:szCs w:val="28"/>
          <w:lang w:val="en-US"/>
        </w:rPr>
      </w:pPr>
      <w:r w:rsidRPr="00715F77">
        <w:rPr>
          <w:rFonts w:ascii="Times New Roman" w:hAnsi="Times New Roman"/>
          <w:b/>
          <w:sz w:val="28"/>
          <w:szCs w:val="28"/>
          <w:lang w:val="en-US"/>
        </w:rPr>
        <w:t>CASE 4</w:t>
      </w:r>
    </w:p>
    <w:p w:rsidR="00C45FE3" w:rsidRPr="00715F77" w:rsidRDefault="00C45FE3" w:rsidP="00C45FE3">
      <w:pPr>
        <w:pStyle w:val="NoSpacing1"/>
        <w:jc w:val="both"/>
        <w:rPr>
          <w:rFonts w:ascii="Times New Roman" w:hAnsi="Times New Roman"/>
          <w:sz w:val="28"/>
          <w:szCs w:val="28"/>
          <w:lang w:val="en-US" w:eastAsia="ru-RU"/>
        </w:rPr>
      </w:pPr>
      <w:r w:rsidRPr="00715F77">
        <w:rPr>
          <w:rFonts w:ascii="Times New Roman" w:hAnsi="Times New Roman"/>
          <w:b/>
          <w:sz w:val="28"/>
          <w:szCs w:val="28"/>
          <w:lang w:val="en-US"/>
        </w:rPr>
        <w:t xml:space="preserve">PATIENT is </w:t>
      </w:r>
      <w:r w:rsidRPr="00715F77">
        <w:rPr>
          <w:rFonts w:ascii="Times New Roman" w:hAnsi="Times New Roman"/>
          <w:sz w:val="28"/>
          <w:szCs w:val="28"/>
          <w:lang w:val="en-US" w:eastAsia="ru-RU"/>
        </w:rPr>
        <w:t>a 5-year-old boy admitted to the emergency department with a pain in his right ankle. His ankle is red, hot and obviously swollen. His mother says that he refuses to bear weight on this leg. In addition, she notes that he complained of pain in his left knee the previous day, had an upper respiratory infection the week before. The history of the disease and the history of the family - is not burdened.</w:t>
      </w:r>
    </w:p>
    <w:p w:rsidR="00C45FE3" w:rsidRPr="00715F77" w:rsidRDefault="00C45FE3" w:rsidP="00C45FE3">
      <w:pPr>
        <w:pStyle w:val="NoSpacing1"/>
        <w:jc w:val="both"/>
        <w:rPr>
          <w:rFonts w:ascii="Times New Roman" w:hAnsi="Times New Roman"/>
          <w:sz w:val="28"/>
          <w:szCs w:val="28"/>
          <w:lang w:val="en-US" w:eastAsia="ru-RU"/>
        </w:rPr>
      </w:pPr>
      <w:r w:rsidRPr="00715F77">
        <w:rPr>
          <w:rFonts w:ascii="Times New Roman" w:hAnsi="Times New Roman"/>
          <w:b/>
          <w:sz w:val="28"/>
          <w:szCs w:val="28"/>
          <w:lang w:val="en-US"/>
        </w:rPr>
        <w:t>EXAMINATION:</w:t>
      </w:r>
      <w:r w:rsidRPr="00715F77">
        <w:rPr>
          <w:rFonts w:ascii="Times New Roman" w:hAnsi="Times New Roman"/>
          <w:sz w:val="28"/>
          <w:szCs w:val="28"/>
          <w:lang w:val="en-US"/>
        </w:rPr>
        <w:t xml:space="preserve"> </w:t>
      </w:r>
      <w:r w:rsidRPr="00715F77">
        <w:rPr>
          <w:rFonts w:ascii="Times New Roman" w:hAnsi="Times New Roman"/>
          <w:sz w:val="28"/>
          <w:szCs w:val="28"/>
          <w:lang w:val="en-US" w:eastAsia="ru-RU"/>
        </w:rPr>
        <w:t>T -38</w:t>
      </w:r>
      <w:r w:rsidRPr="00715F77">
        <w:rPr>
          <w:rFonts w:ascii="Times New Roman" w:hAnsi="Times New Roman"/>
          <w:sz w:val="28"/>
          <w:szCs w:val="28"/>
          <w:vertAlign w:val="superscript"/>
          <w:lang w:val="en-US" w:eastAsia="ru-RU"/>
        </w:rPr>
        <w:t>0</w:t>
      </w:r>
      <w:r w:rsidRPr="00715F77">
        <w:rPr>
          <w:rFonts w:ascii="Times New Roman" w:hAnsi="Times New Roman"/>
          <w:sz w:val="28"/>
          <w:szCs w:val="28"/>
          <w:lang w:val="en-US" w:eastAsia="ru-RU"/>
        </w:rPr>
        <w:t>C, HR -100 per min, RR -20 per min, BP- 110 / 70 mm. He looks sick, feverish and irritable. The exam is a positive for mild sore throat. In lungs vesicular breathing, no wheezing, heart sounds loud rhythmic. Abdomen: liver size normal, painless during palpation.  It is marked swelling, erythema, pain, and movement to-limit-of-motion of the right ankle. His skin test is positive for petechial slightly raised rash on the legs, the most visible on his ankles, back of the thighs and buttocks.</w:t>
      </w:r>
    </w:p>
    <w:p w:rsidR="00C45FE3" w:rsidRPr="00715F77" w:rsidRDefault="00C45FE3" w:rsidP="00C45FE3">
      <w:pPr>
        <w:pStyle w:val="NoSpacing1"/>
        <w:jc w:val="both"/>
        <w:rPr>
          <w:rFonts w:ascii="Times New Roman" w:hAnsi="Times New Roman"/>
          <w:b/>
          <w:sz w:val="28"/>
          <w:szCs w:val="28"/>
          <w:lang w:val="en-US" w:eastAsia="ru-RU"/>
        </w:rPr>
      </w:pPr>
      <w:r w:rsidRPr="00715F77">
        <w:rPr>
          <w:rFonts w:ascii="Times New Roman" w:hAnsi="Times New Roman"/>
          <w:b/>
          <w:sz w:val="28"/>
          <w:szCs w:val="28"/>
          <w:lang w:val="en-US" w:eastAsia="ru-RU"/>
        </w:rPr>
        <w:t xml:space="preserve">INVESTIGATION: </w:t>
      </w:r>
    </w:p>
    <w:p w:rsidR="00C45FE3" w:rsidRPr="00715F77" w:rsidRDefault="00C45FE3" w:rsidP="00C45FE3">
      <w:pPr>
        <w:pStyle w:val="NoSpacing1"/>
        <w:jc w:val="both"/>
        <w:rPr>
          <w:rFonts w:ascii="Times New Roman" w:hAnsi="Times New Roman"/>
          <w:sz w:val="28"/>
          <w:szCs w:val="28"/>
          <w:lang w:val="en-US" w:eastAsia="ru-RU"/>
        </w:rPr>
      </w:pPr>
      <w:r w:rsidRPr="00715F77">
        <w:rPr>
          <w:rFonts w:ascii="Times New Roman" w:hAnsi="Times New Roman"/>
          <w:b/>
          <w:sz w:val="28"/>
          <w:szCs w:val="28"/>
          <w:lang w:val="en-US" w:eastAsia="ru-RU"/>
        </w:rPr>
        <w:t>CBC:</w:t>
      </w:r>
      <w:r w:rsidRPr="00715F77">
        <w:rPr>
          <w:rFonts w:ascii="Times New Roman" w:hAnsi="Times New Roman"/>
          <w:sz w:val="28"/>
          <w:szCs w:val="28"/>
          <w:lang w:val="en-US" w:eastAsia="ru-RU"/>
        </w:rPr>
        <w:t xml:space="preserve"> Hb-112</w:t>
      </w:r>
      <w:r w:rsidRPr="00715F77">
        <w:rPr>
          <w:rFonts w:ascii="Times New Roman" w:hAnsi="Times New Roman"/>
          <w:sz w:val="28"/>
          <w:szCs w:val="28"/>
          <w:lang w:val="en-US"/>
        </w:rPr>
        <w:t xml:space="preserve"> g/L</w:t>
      </w:r>
      <w:r w:rsidRPr="00715F77">
        <w:rPr>
          <w:rFonts w:ascii="Times New Roman" w:hAnsi="Times New Roman"/>
          <w:sz w:val="28"/>
          <w:szCs w:val="28"/>
          <w:lang w:val="en-US" w:eastAsia="ru-RU"/>
        </w:rPr>
        <w:t>, RBC-4,3x</w:t>
      </w:r>
      <w:r w:rsidRPr="00715F77">
        <w:rPr>
          <w:rFonts w:ascii="Times New Roman" w:hAnsi="Times New Roman"/>
          <w:sz w:val="28"/>
          <w:szCs w:val="28"/>
          <w:lang w:val="en-US"/>
        </w:rPr>
        <w:t xml:space="preserve"> 10</w:t>
      </w:r>
      <w:r w:rsidRPr="00715F77">
        <w:rPr>
          <w:rFonts w:ascii="Times New Roman" w:hAnsi="Times New Roman"/>
          <w:sz w:val="28"/>
          <w:szCs w:val="28"/>
          <w:vertAlign w:val="superscript"/>
          <w:lang w:val="en-US"/>
        </w:rPr>
        <w:t>12</w:t>
      </w:r>
      <w:r w:rsidRPr="00715F77">
        <w:rPr>
          <w:rFonts w:ascii="Times New Roman" w:hAnsi="Times New Roman"/>
          <w:sz w:val="28"/>
          <w:szCs w:val="28"/>
          <w:lang w:val="en-US"/>
        </w:rPr>
        <w:t>/L</w:t>
      </w:r>
      <w:r w:rsidRPr="00715F77">
        <w:rPr>
          <w:rFonts w:ascii="Times New Roman" w:hAnsi="Times New Roman"/>
          <w:sz w:val="28"/>
          <w:szCs w:val="28"/>
          <w:lang w:val="en-US" w:eastAsia="ru-RU"/>
        </w:rPr>
        <w:t>, WBC -15х10</w:t>
      </w:r>
      <w:r w:rsidRPr="00715F77">
        <w:rPr>
          <w:rFonts w:ascii="Times New Roman" w:hAnsi="Times New Roman"/>
          <w:sz w:val="28"/>
          <w:szCs w:val="28"/>
          <w:vertAlign w:val="superscript"/>
          <w:lang w:val="en-US" w:eastAsia="ru-RU"/>
        </w:rPr>
        <w:t>9</w:t>
      </w:r>
      <w:r w:rsidRPr="00715F77">
        <w:rPr>
          <w:rFonts w:ascii="Times New Roman" w:hAnsi="Times New Roman"/>
          <w:sz w:val="28"/>
          <w:szCs w:val="28"/>
          <w:lang w:val="en-US" w:eastAsia="ru-RU"/>
        </w:rPr>
        <w:t xml:space="preserve">/L, HCT-26%, </w:t>
      </w:r>
      <w:r w:rsidRPr="00715F77">
        <w:rPr>
          <w:rFonts w:ascii="Times New Roman" w:hAnsi="Times New Roman"/>
          <w:sz w:val="28"/>
          <w:szCs w:val="28"/>
          <w:lang w:val="en-US"/>
        </w:rPr>
        <w:t>PLT</w:t>
      </w:r>
      <w:r w:rsidRPr="00715F77">
        <w:rPr>
          <w:rFonts w:ascii="Times New Roman" w:hAnsi="Times New Roman"/>
          <w:sz w:val="28"/>
          <w:szCs w:val="28"/>
          <w:lang w:val="en-US" w:eastAsia="ru-RU"/>
        </w:rPr>
        <w:t xml:space="preserve"> - 750 x</w:t>
      </w:r>
      <w:r w:rsidRPr="00715F77">
        <w:rPr>
          <w:rFonts w:ascii="Times New Roman" w:hAnsi="Times New Roman"/>
          <w:sz w:val="28"/>
          <w:szCs w:val="28"/>
          <w:lang w:val="en-US"/>
        </w:rPr>
        <w:t>10</w:t>
      </w:r>
      <w:r w:rsidRPr="00715F77">
        <w:rPr>
          <w:rFonts w:ascii="Times New Roman" w:hAnsi="Times New Roman"/>
          <w:sz w:val="28"/>
          <w:szCs w:val="28"/>
          <w:vertAlign w:val="superscript"/>
          <w:lang w:val="en-US"/>
        </w:rPr>
        <w:t>9</w:t>
      </w:r>
      <w:r w:rsidRPr="00715F77">
        <w:rPr>
          <w:rFonts w:ascii="Times New Roman" w:hAnsi="Times New Roman"/>
          <w:sz w:val="28"/>
          <w:szCs w:val="28"/>
          <w:lang w:val="en-US"/>
        </w:rPr>
        <w:t>/L</w:t>
      </w:r>
      <w:r w:rsidRPr="00715F77">
        <w:rPr>
          <w:rFonts w:ascii="Times New Roman" w:hAnsi="Times New Roman"/>
          <w:sz w:val="28"/>
          <w:szCs w:val="28"/>
          <w:lang w:val="en-US" w:eastAsia="ru-RU"/>
        </w:rPr>
        <w:t>, ESR - 30 mm/hour.</w:t>
      </w:r>
    </w:p>
    <w:p w:rsidR="00C45FE3" w:rsidRPr="00715F77" w:rsidRDefault="00C45FE3" w:rsidP="00C45FE3">
      <w:pPr>
        <w:pStyle w:val="NoSpacing1"/>
        <w:jc w:val="both"/>
        <w:rPr>
          <w:rFonts w:ascii="Times New Roman" w:hAnsi="Times New Roman"/>
          <w:sz w:val="28"/>
          <w:szCs w:val="28"/>
          <w:lang w:val="en-US" w:eastAsia="ru-RU"/>
        </w:rPr>
      </w:pPr>
      <w:r w:rsidRPr="00715F77">
        <w:rPr>
          <w:rFonts w:ascii="Times New Roman" w:hAnsi="Times New Roman"/>
          <w:b/>
          <w:sz w:val="28"/>
          <w:szCs w:val="28"/>
          <w:lang w:val="en-US" w:eastAsia="ru-RU"/>
        </w:rPr>
        <w:t>Urine analysis:</w:t>
      </w:r>
      <w:r w:rsidRPr="00715F77">
        <w:rPr>
          <w:rFonts w:ascii="Times New Roman" w:hAnsi="Times New Roman"/>
          <w:sz w:val="28"/>
          <w:szCs w:val="28"/>
          <w:lang w:val="en-US" w:eastAsia="ru-RU"/>
        </w:rPr>
        <w:t xml:space="preserve"> cloudy, amber; specific gravity - 1019, RBC – 0-1 of visual field, WBC – 0-1 of visual field, protein - negative. </w:t>
      </w:r>
    </w:p>
    <w:p w:rsidR="00C45FE3" w:rsidRPr="00715F77" w:rsidRDefault="00C45FE3" w:rsidP="00C45FE3">
      <w:pPr>
        <w:pStyle w:val="NoSpacing1"/>
        <w:jc w:val="both"/>
        <w:rPr>
          <w:rFonts w:ascii="Times New Roman" w:hAnsi="Times New Roman"/>
          <w:sz w:val="28"/>
          <w:szCs w:val="28"/>
          <w:lang w:val="en-US" w:eastAsia="ru-RU"/>
        </w:rPr>
      </w:pPr>
      <w:proofErr w:type="gramStart"/>
      <w:r w:rsidRPr="00715F77">
        <w:rPr>
          <w:rFonts w:ascii="Times New Roman" w:hAnsi="Times New Roman"/>
          <w:b/>
          <w:sz w:val="28"/>
          <w:szCs w:val="28"/>
          <w:lang w:val="en-US" w:eastAsia="ru-RU"/>
        </w:rPr>
        <w:t>Blood and urine cultures</w:t>
      </w:r>
      <w:r w:rsidRPr="00715F77">
        <w:rPr>
          <w:rFonts w:ascii="Times New Roman" w:hAnsi="Times New Roman"/>
          <w:sz w:val="28"/>
          <w:szCs w:val="28"/>
          <w:lang w:val="en-US" w:eastAsia="ru-RU"/>
        </w:rPr>
        <w:t xml:space="preserve"> - negative.</w:t>
      </w:r>
      <w:proofErr w:type="gramEnd"/>
    </w:p>
    <w:p w:rsidR="00C45FE3" w:rsidRPr="00715F77" w:rsidRDefault="00C45FE3" w:rsidP="00C45FE3">
      <w:pPr>
        <w:rPr>
          <w:b/>
          <w:sz w:val="28"/>
          <w:szCs w:val="28"/>
          <w:lang w:val="en-US"/>
        </w:rPr>
      </w:pPr>
      <w:r w:rsidRPr="00715F77">
        <w:rPr>
          <w:b/>
          <w:sz w:val="28"/>
          <w:szCs w:val="28"/>
          <w:lang w:val="en-US"/>
        </w:rPr>
        <w:t>QUESTIONS:</w:t>
      </w:r>
    </w:p>
    <w:p w:rsidR="00C45FE3" w:rsidRPr="00715F77" w:rsidRDefault="00C45FE3" w:rsidP="009E32D2">
      <w:pPr>
        <w:pStyle w:val="a5"/>
        <w:widowControl/>
        <w:numPr>
          <w:ilvl w:val="0"/>
          <w:numId w:val="355"/>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What is your initial diagnosis?</w:t>
      </w:r>
    </w:p>
    <w:p w:rsidR="00C45FE3" w:rsidRPr="00715F77" w:rsidRDefault="00C45FE3" w:rsidP="009E32D2">
      <w:pPr>
        <w:pStyle w:val="13"/>
        <w:numPr>
          <w:ilvl w:val="0"/>
          <w:numId w:val="355"/>
        </w:numPr>
        <w:spacing w:after="0" w:line="240" w:lineRule="auto"/>
        <w:rPr>
          <w:rFonts w:ascii="Times New Roman" w:hAnsi="Times New Roman"/>
          <w:sz w:val="28"/>
          <w:szCs w:val="28"/>
          <w:lang w:val="en-US"/>
        </w:rPr>
      </w:pPr>
      <w:r w:rsidRPr="00715F77">
        <w:rPr>
          <w:rFonts w:ascii="Times New Roman" w:hAnsi="Times New Roman"/>
          <w:sz w:val="28"/>
          <w:szCs w:val="28"/>
          <w:lang w:val="en-US"/>
        </w:rPr>
        <w:lastRenderedPageBreak/>
        <w:t>What is the tactic of treatment?</w:t>
      </w:r>
    </w:p>
    <w:p w:rsidR="00C45FE3" w:rsidRPr="00715F77" w:rsidRDefault="00C45FE3" w:rsidP="00C45FE3">
      <w:pPr>
        <w:ind w:firstLine="397"/>
        <w:jc w:val="center"/>
        <w:rPr>
          <w:b/>
          <w:sz w:val="28"/>
          <w:szCs w:val="28"/>
          <w:lang w:val="en-US"/>
        </w:rPr>
      </w:pPr>
    </w:p>
    <w:p w:rsidR="00C45FE3" w:rsidRPr="00715F77" w:rsidRDefault="00C45FE3" w:rsidP="00C45FE3">
      <w:pPr>
        <w:ind w:firstLine="397"/>
        <w:jc w:val="center"/>
        <w:rPr>
          <w:b/>
          <w:sz w:val="28"/>
          <w:szCs w:val="28"/>
          <w:lang w:val="en-US"/>
        </w:rPr>
      </w:pPr>
      <w:r w:rsidRPr="00715F77">
        <w:rPr>
          <w:b/>
          <w:sz w:val="28"/>
          <w:szCs w:val="28"/>
          <w:lang w:val="en-US"/>
        </w:rPr>
        <w:t>CASE 5</w:t>
      </w:r>
    </w:p>
    <w:p w:rsidR="00C45FE3" w:rsidRPr="00715F77" w:rsidRDefault="00C45FE3" w:rsidP="00C45FE3">
      <w:pPr>
        <w:jc w:val="both"/>
        <w:rPr>
          <w:sz w:val="28"/>
          <w:szCs w:val="28"/>
          <w:lang w:val="en-US"/>
        </w:rPr>
      </w:pPr>
      <w:r w:rsidRPr="00715F77">
        <w:rPr>
          <w:b/>
          <w:sz w:val="28"/>
          <w:szCs w:val="28"/>
          <w:lang w:val="en-US"/>
        </w:rPr>
        <w:t>PATIENT</w:t>
      </w:r>
      <w:r w:rsidRPr="00715F77">
        <w:rPr>
          <w:sz w:val="28"/>
          <w:szCs w:val="28"/>
          <w:lang w:val="en-US"/>
        </w:rPr>
        <w:t xml:space="preserve"> is a 2-year-old girl, the parents turned to the doctor with a fever, enlarged lymph nodes and rash.  6 days ago acutely ill with fever, rash and irritability. Ibuprofen was given to low the temperature. The day before the onset of fever appeared red, raised, "spotted" without pruritus rash. The rash began her ankle (both) and progressing proximally to the hips, and completely resolved within three days. Her arms and legs looked more red than usual. Within four days, the fever has remained in the range of 38-39</w:t>
      </w:r>
      <w:r w:rsidRPr="00715F77">
        <w:rPr>
          <w:sz w:val="28"/>
          <w:szCs w:val="28"/>
          <w:vertAlign w:val="superscript"/>
          <w:lang w:val="en-US"/>
        </w:rPr>
        <w:t>0</w:t>
      </w:r>
      <w:r w:rsidRPr="00715F77">
        <w:rPr>
          <w:sz w:val="28"/>
          <w:szCs w:val="28"/>
          <w:lang w:val="en-US"/>
        </w:rPr>
        <w:t>C. Two days ago, her lips looked red, cracked and swollen, and her eyes with conjuctival injection with limbal sparing. Erythema of the oral and pharengeal mucosa with strawberry tongue.</w:t>
      </w:r>
    </w:p>
    <w:p w:rsidR="00C45FE3" w:rsidRPr="00715F77" w:rsidRDefault="00C45FE3" w:rsidP="00C45FE3">
      <w:pPr>
        <w:pStyle w:val="NoSpacing1"/>
        <w:jc w:val="both"/>
        <w:rPr>
          <w:rFonts w:ascii="Times New Roman" w:hAnsi="Times New Roman"/>
          <w:b/>
          <w:sz w:val="28"/>
          <w:szCs w:val="28"/>
          <w:lang w:val="en-US" w:eastAsia="ru-RU"/>
        </w:rPr>
      </w:pPr>
      <w:r w:rsidRPr="00715F77">
        <w:rPr>
          <w:rFonts w:ascii="Times New Roman" w:hAnsi="Times New Roman"/>
          <w:b/>
          <w:sz w:val="28"/>
          <w:szCs w:val="28"/>
          <w:lang w:val="en-US" w:eastAsia="ru-RU"/>
        </w:rPr>
        <w:t xml:space="preserve">INVESTIGATION </w:t>
      </w:r>
    </w:p>
    <w:p w:rsidR="00C45FE3" w:rsidRPr="00715F77" w:rsidRDefault="00C45FE3" w:rsidP="00C45FE3">
      <w:pPr>
        <w:pStyle w:val="NoSpacing1"/>
        <w:jc w:val="both"/>
        <w:rPr>
          <w:rFonts w:ascii="Times New Roman" w:hAnsi="Times New Roman"/>
          <w:sz w:val="28"/>
          <w:szCs w:val="28"/>
          <w:lang w:val="en-US" w:eastAsia="ru-RU"/>
        </w:rPr>
      </w:pPr>
      <w:r w:rsidRPr="00715F77">
        <w:rPr>
          <w:rFonts w:ascii="Times New Roman" w:hAnsi="Times New Roman"/>
          <w:b/>
          <w:sz w:val="28"/>
          <w:szCs w:val="28"/>
          <w:lang w:val="en-US" w:eastAsia="ru-RU"/>
        </w:rPr>
        <w:t>CBC:</w:t>
      </w:r>
      <w:r w:rsidRPr="00715F77">
        <w:rPr>
          <w:rFonts w:ascii="Times New Roman" w:hAnsi="Times New Roman"/>
          <w:sz w:val="28"/>
          <w:szCs w:val="28"/>
          <w:lang w:val="en-US" w:eastAsia="ru-RU"/>
        </w:rPr>
        <w:t xml:space="preserve"> Hb-122</w:t>
      </w:r>
      <w:r w:rsidRPr="00715F77">
        <w:rPr>
          <w:rFonts w:ascii="Times New Roman" w:hAnsi="Times New Roman"/>
          <w:sz w:val="28"/>
          <w:szCs w:val="28"/>
          <w:lang w:val="en-US"/>
        </w:rPr>
        <w:t xml:space="preserve"> g/L</w:t>
      </w:r>
      <w:r w:rsidRPr="00715F77">
        <w:rPr>
          <w:rFonts w:ascii="Times New Roman" w:hAnsi="Times New Roman"/>
          <w:sz w:val="28"/>
          <w:szCs w:val="28"/>
          <w:lang w:val="en-US" w:eastAsia="ru-RU"/>
        </w:rPr>
        <w:t>, RBC-4,8x</w:t>
      </w:r>
      <w:r w:rsidRPr="00715F77">
        <w:rPr>
          <w:rFonts w:ascii="Times New Roman" w:hAnsi="Times New Roman"/>
          <w:sz w:val="28"/>
          <w:szCs w:val="28"/>
          <w:lang w:val="en-US"/>
        </w:rPr>
        <w:t xml:space="preserve"> 10</w:t>
      </w:r>
      <w:r w:rsidRPr="00715F77">
        <w:rPr>
          <w:rFonts w:ascii="Times New Roman" w:hAnsi="Times New Roman"/>
          <w:sz w:val="28"/>
          <w:szCs w:val="28"/>
          <w:vertAlign w:val="superscript"/>
          <w:lang w:val="en-US"/>
        </w:rPr>
        <w:t>12</w:t>
      </w:r>
      <w:r w:rsidRPr="00715F77">
        <w:rPr>
          <w:rFonts w:ascii="Times New Roman" w:hAnsi="Times New Roman"/>
          <w:sz w:val="28"/>
          <w:szCs w:val="28"/>
          <w:lang w:val="en-US"/>
        </w:rPr>
        <w:t>/L</w:t>
      </w:r>
      <w:r w:rsidRPr="00715F77">
        <w:rPr>
          <w:rFonts w:ascii="Times New Roman" w:hAnsi="Times New Roman"/>
          <w:sz w:val="28"/>
          <w:szCs w:val="28"/>
          <w:lang w:val="en-US" w:eastAsia="ru-RU"/>
        </w:rPr>
        <w:t xml:space="preserve">, </w:t>
      </w:r>
      <w:r w:rsidRPr="00715F77">
        <w:rPr>
          <w:rFonts w:ascii="Times New Roman" w:hAnsi="Times New Roman"/>
          <w:sz w:val="28"/>
          <w:szCs w:val="28"/>
          <w:lang w:val="en-US"/>
        </w:rPr>
        <w:t>PLT</w:t>
      </w:r>
      <w:r w:rsidRPr="00715F77">
        <w:rPr>
          <w:rFonts w:ascii="Times New Roman" w:hAnsi="Times New Roman"/>
          <w:sz w:val="28"/>
          <w:szCs w:val="28"/>
          <w:lang w:val="en-US" w:eastAsia="ru-RU"/>
        </w:rPr>
        <w:t xml:space="preserve"> - 850 x</w:t>
      </w:r>
      <w:r w:rsidRPr="00715F77">
        <w:rPr>
          <w:rFonts w:ascii="Times New Roman" w:hAnsi="Times New Roman"/>
          <w:sz w:val="28"/>
          <w:szCs w:val="28"/>
          <w:lang w:val="en-US"/>
        </w:rPr>
        <w:t>10</w:t>
      </w:r>
      <w:r w:rsidRPr="00715F77">
        <w:rPr>
          <w:rFonts w:ascii="Times New Roman" w:hAnsi="Times New Roman"/>
          <w:sz w:val="28"/>
          <w:szCs w:val="28"/>
          <w:vertAlign w:val="superscript"/>
          <w:lang w:val="en-US"/>
        </w:rPr>
        <w:t>9</w:t>
      </w:r>
      <w:r w:rsidRPr="00715F77">
        <w:rPr>
          <w:rFonts w:ascii="Times New Roman" w:hAnsi="Times New Roman"/>
          <w:sz w:val="28"/>
          <w:szCs w:val="28"/>
          <w:lang w:val="en-US"/>
        </w:rPr>
        <w:t>/L</w:t>
      </w:r>
      <w:r w:rsidRPr="00715F77">
        <w:rPr>
          <w:rFonts w:ascii="Times New Roman" w:hAnsi="Times New Roman"/>
          <w:sz w:val="28"/>
          <w:szCs w:val="28"/>
          <w:lang w:val="en-US" w:eastAsia="ru-RU"/>
        </w:rPr>
        <w:t>, WBC -25х10</w:t>
      </w:r>
      <w:r w:rsidRPr="00715F77">
        <w:rPr>
          <w:rFonts w:ascii="Times New Roman" w:hAnsi="Times New Roman"/>
          <w:sz w:val="28"/>
          <w:szCs w:val="28"/>
          <w:vertAlign w:val="superscript"/>
          <w:lang w:val="en-US" w:eastAsia="ru-RU"/>
        </w:rPr>
        <w:t>9</w:t>
      </w:r>
      <w:r w:rsidRPr="00715F77">
        <w:rPr>
          <w:rFonts w:ascii="Times New Roman" w:hAnsi="Times New Roman"/>
          <w:sz w:val="28"/>
          <w:szCs w:val="28"/>
          <w:lang w:val="en-US" w:eastAsia="ru-RU"/>
        </w:rPr>
        <w:t>/L, NEUT-67.9%, EO-1%, LYMPH-25%, MONO-6%, BASO-0.1, ESR - 50 mm/hour.</w:t>
      </w:r>
    </w:p>
    <w:p w:rsidR="00C45FE3" w:rsidRPr="00715F77" w:rsidRDefault="00C45FE3" w:rsidP="00C45FE3">
      <w:pPr>
        <w:rPr>
          <w:b/>
          <w:sz w:val="28"/>
          <w:szCs w:val="28"/>
          <w:lang w:val="en-US"/>
        </w:rPr>
      </w:pPr>
      <w:r w:rsidRPr="00715F77">
        <w:rPr>
          <w:b/>
          <w:sz w:val="28"/>
          <w:szCs w:val="28"/>
          <w:lang w:val="en-US"/>
        </w:rPr>
        <w:t>QUESTIONS:</w:t>
      </w:r>
    </w:p>
    <w:p w:rsidR="00C45FE3" w:rsidRPr="00715F77" w:rsidRDefault="00C45FE3" w:rsidP="009E32D2">
      <w:pPr>
        <w:pStyle w:val="a5"/>
        <w:widowControl/>
        <w:numPr>
          <w:ilvl w:val="0"/>
          <w:numId w:val="356"/>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What is your initial diagnosis?</w:t>
      </w:r>
    </w:p>
    <w:p w:rsidR="00C45FE3" w:rsidRPr="00715F77" w:rsidRDefault="00C45FE3" w:rsidP="009E32D2">
      <w:pPr>
        <w:pStyle w:val="13"/>
        <w:numPr>
          <w:ilvl w:val="0"/>
          <w:numId w:val="356"/>
        </w:numPr>
        <w:spacing w:after="0" w:line="240" w:lineRule="auto"/>
        <w:rPr>
          <w:rFonts w:ascii="Times New Roman" w:hAnsi="Times New Roman"/>
          <w:sz w:val="28"/>
          <w:szCs w:val="28"/>
          <w:lang w:val="en-US"/>
        </w:rPr>
      </w:pPr>
      <w:r w:rsidRPr="00715F77">
        <w:rPr>
          <w:rFonts w:ascii="Times New Roman" w:hAnsi="Times New Roman"/>
          <w:sz w:val="28"/>
          <w:szCs w:val="28"/>
          <w:lang w:val="en-US"/>
        </w:rPr>
        <w:t>What is the tactic of treatment?</w:t>
      </w:r>
    </w:p>
    <w:p w:rsidR="00C45FE3" w:rsidRPr="00715F77" w:rsidRDefault="00C45FE3" w:rsidP="00C45FE3">
      <w:pPr>
        <w:ind w:firstLine="397"/>
        <w:rPr>
          <w:sz w:val="28"/>
          <w:szCs w:val="28"/>
          <w:lang w:val="en-US"/>
        </w:rPr>
      </w:pPr>
    </w:p>
    <w:p w:rsidR="00C45FE3" w:rsidRPr="00715F77" w:rsidRDefault="00C45FE3" w:rsidP="00C45FE3">
      <w:pPr>
        <w:pStyle w:val="Default"/>
        <w:ind w:firstLine="397"/>
        <w:jc w:val="center"/>
        <w:rPr>
          <w:b/>
          <w:bCs/>
          <w:sz w:val="28"/>
          <w:szCs w:val="28"/>
          <w:lang w:val="en-US"/>
        </w:rPr>
      </w:pPr>
      <w:r w:rsidRPr="00715F77">
        <w:rPr>
          <w:b/>
          <w:bCs/>
          <w:sz w:val="28"/>
          <w:szCs w:val="28"/>
          <w:lang w:val="en-US"/>
        </w:rPr>
        <w:t>CASE 6</w:t>
      </w:r>
    </w:p>
    <w:p w:rsidR="00C45FE3" w:rsidRPr="00715F77" w:rsidRDefault="00C45FE3" w:rsidP="00C45FE3">
      <w:pPr>
        <w:pStyle w:val="Default"/>
        <w:rPr>
          <w:sz w:val="28"/>
          <w:szCs w:val="28"/>
          <w:lang w:val="en-US"/>
        </w:rPr>
      </w:pPr>
      <w:r w:rsidRPr="00715F77">
        <w:rPr>
          <w:b/>
          <w:sz w:val="28"/>
          <w:szCs w:val="28"/>
          <w:lang w:val="en-US"/>
        </w:rPr>
        <w:t>PATIENT</w:t>
      </w:r>
      <w:r w:rsidRPr="00715F77">
        <w:rPr>
          <w:sz w:val="28"/>
          <w:szCs w:val="28"/>
          <w:lang w:val="en-US"/>
        </w:rPr>
        <w:t xml:space="preserve"> is a 5-year-old boy with sweating, weakness, weight loss. Patient is ill during 3 months. </w:t>
      </w:r>
    </w:p>
    <w:p w:rsidR="00C45FE3" w:rsidRPr="00715F77" w:rsidRDefault="00C45FE3" w:rsidP="00C45FE3">
      <w:pPr>
        <w:pStyle w:val="Default"/>
        <w:rPr>
          <w:sz w:val="28"/>
          <w:szCs w:val="28"/>
          <w:lang w:val="en-US"/>
        </w:rPr>
      </w:pPr>
      <w:r w:rsidRPr="00715F77">
        <w:rPr>
          <w:b/>
          <w:sz w:val="28"/>
          <w:szCs w:val="28"/>
          <w:lang w:val="en-US"/>
        </w:rPr>
        <w:t>EXAMINATION</w:t>
      </w:r>
      <w:r w:rsidRPr="00715F77">
        <w:rPr>
          <w:sz w:val="28"/>
          <w:szCs w:val="28"/>
          <w:lang w:val="en-US"/>
        </w:rPr>
        <w:t>: T - 37.1</w:t>
      </w:r>
      <w:r w:rsidRPr="00715F77">
        <w:rPr>
          <w:sz w:val="28"/>
          <w:szCs w:val="28"/>
          <w:vertAlign w:val="superscript"/>
          <w:lang w:val="en-US"/>
        </w:rPr>
        <w:t>0</w:t>
      </w:r>
      <w:r w:rsidRPr="00715F77">
        <w:rPr>
          <w:sz w:val="28"/>
          <w:szCs w:val="28"/>
          <w:lang w:val="en-US"/>
        </w:rPr>
        <w:t xml:space="preserve">C, HR – 104 beats per minute, RR – 24 breaths per minute. </w:t>
      </w:r>
    </w:p>
    <w:p w:rsidR="00C45FE3" w:rsidRPr="00715F77" w:rsidRDefault="00C45FE3" w:rsidP="00C45FE3">
      <w:pPr>
        <w:pStyle w:val="Default"/>
        <w:rPr>
          <w:sz w:val="28"/>
          <w:szCs w:val="28"/>
          <w:lang w:val="en-US"/>
        </w:rPr>
      </w:pPr>
      <w:r w:rsidRPr="00715F77">
        <w:rPr>
          <w:sz w:val="28"/>
          <w:szCs w:val="28"/>
          <w:lang w:val="en-US"/>
        </w:rPr>
        <w:t>In a patient it is revealed enlargement of jugular and axillary lymphatic nodes, size - 6,0</w:t>
      </w:r>
      <w:r w:rsidRPr="00715F77">
        <w:rPr>
          <w:sz w:val="28"/>
          <w:szCs w:val="28"/>
        </w:rPr>
        <w:t>х</w:t>
      </w:r>
      <w:r w:rsidRPr="00715F77">
        <w:rPr>
          <w:sz w:val="28"/>
          <w:szCs w:val="28"/>
          <w:lang w:val="en-US"/>
        </w:rPr>
        <w:t xml:space="preserve">7,0 sm., consistence – softly-elastic, a liver comes forward from under a costal arc on 5 sm., spleen - on 8 sm., at palpation – sensible. </w:t>
      </w:r>
    </w:p>
    <w:p w:rsidR="00C45FE3" w:rsidRPr="00715F77" w:rsidRDefault="00C45FE3" w:rsidP="00C45FE3">
      <w:pPr>
        <w:pStyle w:val="NoSpacing1"/>
        <w:jc w:val="both"/>
        <w:rPr>
          <w:rFonts w:ascii="Times New Roman" w:hAnsi="Times New Roman"/>
          <w:b/>
          <w:sz w:val="28"/>
          <w:szCs w:val="28"/>
          <w:lang w:val="en-US" w:eastAsia="ru-RU"/>
        </w:rPr>
      </w:pPr>
      <w:r w:rsidRPr="00715F77">
        <w:rPr>
          <w:rFonts w:ascii="Times New Roman" w:hAnsi="Times New Roman"/>
          <w:b/>
          <w:sz w:val="28"/>
          <w:szCs w:val="28"/>
          <w:lang w:val="en-US" w:eastAsia="ru-RU"/>
        </w:rPr>
        <w:t xml:space="preserve">INVESTIGATION </w:t>
      </w:r>
    </w:p>
    <w:p w:rsidR="00C45FE3" w:rsidRPr="00715F77" w:rsidRDefault="00C45FE3" w:rsidP="00C45FE3">
      <w:pPr>
        <w:pStyle w:val="Default"/>
        <w:jc w:val="both"/>
        <w:rPr>
          <w:sz w:val="28"/>
          <w:szCs w:val="28"/>
          <w:lang w:val="en-US"/>
        </w:rPr>
      </w:pPr>
      <w:r w:rsidRPr="00715F77">
        <w:rPr>
          <w:b/>
          <w:sz w:val="28"/>
          <w:szCs w:val="28"/>
          <w:lang w:val="en-US"/>
        </w:rPr>
        <w:t>CBC:</w:t>
      </w:r>
      <w:r w:rsidRPr="00715F77">
        <w:rPr>
          <w:sz w:val="28"/>
          <w:szCs w:val="28"/>
          <w:lang w:val="en-US"/>
        </w:rPr>
        <w:t xml:space="preserve"> HGB -112 g/L, WBC-18x10</w:t>
      </w:r>
      <w:r w:rsidRPr="00715F77">
        <w:rPr>
          <w:sz w:val="28"/>
          <w:szCs w:val="28"/>
          <w:vertAlign w:val="superscript"/>
          <w:lang w:val="en-US"/>
        </w:rPr>
        <w:t>9</w:t>
      </w:r>
      <w:r w:rsidRPr="00715F77">
        <w:rPr>
          <w:sz w:val="28"/>
          <w:szCs w:val="28"/>
          <w:lang w:val="en-US"/>
        </w:rPr>
        <w:t>/L, PLT-220,0x10</w:t>
      </w:r>
      <w:r w:rsidRPr="00715F77">
        <w:rPr>
          <w:sz w:val="28"/>
          <w:szCs w:val="28"/>
          <w:vertAlign w:val="superscript"/>
          <w:lang w:val="en-US"/>
        </w:rPr>
        <w:t>9</w:t>
      </w:r>
      <w:r w:rsidRPr="00715F77">
        <w:rPr>
          <w:sz w:val="28"/>
          <w:szCs w:val="28"/>
          <w:lang w:val="en-US"/>
        </w:rPr>
        <w:t>/L, ESR-20 mm/h, NEUT-9%, MONO -2%, LYMPH -89%. The laboratory reports that blasts sells are not detected.</w:t>
      </w:r>
    </w:p>
    <w:p w:rsidR="00C45FE3" w:rsidRPr="00715F77" w:rsidRDefault="00C45FE3" w:rsidP="00C45FE3">
      <w:pPr>
        <w:rPr>
          <w:b/>
          <w:sz w:val="28"/>
          <w:szCs w:val="28"/>
          <w:lang w:val="en-US"/>
        </w:rPr>
      </w:pPr>
      <w:r w:rsidRPr="00715F77">
        <w:rPr>
          <w:b/>
          <w:sz w:val="28"/>
          <w:szCs w:val="28"/>
          <w:lang w:val="en-US"/>
        </w:rPr>
        <w:t>QUESTIONS:</w:t>
      </w:r>
    </w:p>
    <w:p w:rsidR="00C45FE3" w:rsidRPr="00715F77" w:rsidRDefault="00C45FE3" w:rsidP="009E32D2">
      <w:pPr>
        <w:pStyle w:val="a5"/>
        <w:widowControl/>
        <w:numPr>
          <w:ilvl w:val="0"/>
          <w:numId w:val="316"/>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What is your initial diagnosis?</w:t>
      </w:r>
    </w:p>
    <w:p w:rsidR="00C45FE3" w:rsidRPr="00715F77" w:rsidRDefault="00C45FE3" w:rsidP="009E32D2">
      <w:pPr>
        <w:pStyle w:val="13"/>
        <w:numPr>
          <w:ilvl w:val="0"/>
          <w:numId w:val="316"/>
        </w:numPr>
        <w:spacing w:after="0" w:line="240" w:lineRule="auto"/>
        <w:rPr>
          <w:rFonts w:ascii="Times New Roman" w:hAnsi="Times New Roman"/>
          <w:sz w:val="28"/>
          <w:szCs w:val="28"/>
          <w:lang w:val="en-US"/>
        </w:rPr>
      </w:pPr>
      <w:r w:rsidRPr="00715F77">
        <w:rPr>
          <w:rFonts w:ascii="Times New Roman" w:hAnsi="Times New Roman"/>
          <w:sz w:val="28"/>
          <w:szCs w:val="28"/>
          <w:lang w:val="en-US"/>
        </w:rPr>
        <w:t>What is the tactic of treatment?</w:t>
      </w:r>
    </w:p>
    <w:p w:rsidR="00C45FE3" w:rsidRPr="00715F77" w:rsidRDefault="00C45FE3" w:rsidP="00C45FE3">
      <w:pPr>
        <w:ind w:left="720"/>
        <w:rPr>
          <w:sz w:val="28"/>
          <w:szCs w:val="28"/>
          <w:lang w:val="en-US"/>
        </w:rPr>
      </w:pPr>
    </w:p>
    <w:p w:rsidR="00C45FE3" w:rsidRPr="00715F77" w:rsidRDefault="00C45FE3" w:rsidP="00C45FE3">
      <w:pPr>
        <w:ind w:firstLine="397"/>
        <w:jc w:val="center"/>
        <w:rPr>
          <w:b/>
          <w:sz w:val="28"/>
          <w:szCs w:val="28"/>
          <w:lang w:val="en-US"/>
        </w:rPr>
      </w:pPr>
      <w:r w:rsidRPr="00715F77">
        <w:rPr>
          <w:b/>
          <w:sz w:val="28"/>
          <w:szCs w:val="28"/>
          <w:lang w:val="en-US"/>
        </w:rPr>
        <w:t>CASE 7</w:t>
      </w:r>
    </w:p>
    <w:p w:rsidR="00C45FE3" w:rsidRPr="00715F77" w:rsidRDefault="00C45FE3" w:rsidP="00C45FE3">
      <w:pPr>
        <w:pStyle w:val="Default"/>
        <w:jc w:val="both"/>
        <w:rPr>
          <w:sz w:val="28"/>
          <w:szCs w:val="28"/>
          <w:lang w:val="en-US"/>
        </w:rPr>
      </w:pPr>
      <w:r w:rsidRPr="00715F77">
        <w:rPr>
          <w:b/>
          <w:sz w:val="28"/>
          <w:szCs w:val="28"/>
          <w:lang w:val="en-US"/>
        </w:rPr>
        <w:t>PATIENT</w:t>
      </w:r>
      <w:r w:rsidRPr="00715F77">
        <w:rPr>
          <w:sz w:val="28"/>
          <w:szCs w:val="28"/>
          <w:lang w:val="en-US"/>
        </w:rPr>
        <w:t xml:space="preserve"> is a 12 years old. He complained of pain, which appeared in the bones of the feet, fatigue, malaise. The history of the family - is not burdened. The history of the disease - acute respiratory infections are rarely sick, grown and developed in accordance with age.</w:t>
      </w:r>
    </w:p>
    <w:p w:rsidR="00C45FE3" w:rsidRPr="00715F77" w:rsidRDefault="00C45FE3" w:rsidP="00C45FE3">
      <w:pPr>
        <w:pStyle w:val="Default"/>
        <w:jc w:val="both"/>
        <w:rPr>
          <w:sz w:val="28"/>
          <w:szCs w:val="28"/>
          <w:lang w:val="en-US"/>
        </w:rPr>
      </w:pPr>
      <w:r w:rsidRPr="00715F77">
        <w:rPr>
          <w:b/>
          <w:sz w:val="28"/>
          <w:szCs w:val="28"/>
          <w:lang w:val="en-US"/>
        </w:rPr>
        <w:t>EXAMINATION:</w:t>
      </w:r>
      <w:r w:rsidRPr="00715F77">
        <w:rPr>
          <w:sz w:val="28"/>
          <w:szCs w:val="28"/>
          <w:lang w:val="en-US"/>
        </w:rPr>
        <w:t xml:space="preserve"> T - 37.3</w:t>
      </w:r>
      <w:r w:rsidRPr="00715F77">
        <w:rPr>
          <w:sz w:val="28"/>
          <w:szCs w:val="28"/>
          <w:vertAlign w:val="superscript"/>
          <w:lang w:val="en-US"/>
        </w:rPr>
        <w:t>0</w:t>
      </w:r>
      <w:r w:rsidRPr="00715F77">
        <w:rPr>
          <w:sz w:val="28"/>
          <w:szCs w:val="28"/>
          <w:lang w:val="en-US"/>
        </w:rPr>
        <w:t xml:space="preserve">C, RR - 22 per minute, HR - 90 per minute.  </w:t>
      </w:r>
      <w:proofErr w:type="gramStart"/>
      <w:r w:rsidRPr="00715F77">
        <w:rPr>
          <w:sz w:val="28"/>
          <w:szCs w:val="28"/>
          <w:lang w:val="en-US"/>
        </w:rPr>
        <w:t>Skin pale and bruising on the legs.</w:t>
      </w:r>
      <w:proofErr w:type="gramEnd"/>
      <w:r w:rsidRPr="00715F77">
        <w:rPr>
          <w:sz w:val="28"/>
          <w:szCs w:val="28"/>
          <w:lang w:val="en-US"/>
        </w:rPr>
        <w:t xml:space="preserve"> In the lungs, vesicular breathing, wheezing not </w:t>
      </w:r>
      <w:proofErr w:type="gramStart"/>
      <w:r w:rsidRPr="00715F77">
        <w:rPr>
          <w:sz w:val="28"/>
          <w:szCs w:val="28"/>
          <w:lang w:val="en-US"/>
        </w:rPr>
        <w:t>listen</w:t>
      </w:r>
      <w:proofErr w:type="gramEnd"/>
      <w:r w:rsidRPr="00715F77">
        <w:rPr>
          <w:sz w:val="28"/>
          <w:szCs w:val="28"/>
          <w:lang w:val="en-US"/>
        </w:rPr>
        <w:t>. The area of the heart is not changed. Heart sounds are loud, rhythmic, noise is not listening, general increase of lymphonodes, hepatolienal syndrome.</w:t>
      </w:r>
    </w:p>
    <w:p w:rsidR="00C45FE3" w:rsidRPr="00715F77" w:rsidRDefault="00C45FE3" w:rsidP="00C45FE3">
      <w:pPr>
        <w:pStyle w:val="Default"/>
        <w:jc w:val="both"/>
        <w:rPr>
          <w:sz w:val="28"/>
          <w:szCs w:val="28"/>
          <w:lang w:val="en-US"/>
        </w:rPr>
      </w:pPr>
      <w:r w:rsidRPr="00715F77">
        <w:rPr>
          <w:b/>
          <w:sz w:val="28"/>
          <w:szCs w:val="28"/>
          <w:lang w:val="en-US"/>
        </w:rPr>
        <w:t>CBC</w:t>
      </w:r>
      <w:r w:rsidRPr="00715F77">
        <w:rPr>
          <w:sz w:val="28"/>
          <w:szCs w:val="28"/>
          <w:lang w:val="en-US"/>
        </w:rPr>
        <w:t>: RBC-3,0x10</w:t>
      </w:r>
      <w:r w:rsidRPr="00715F77">
        <w:rPr>
          <w:sz w:val="28"/>
          <w:szCs w:val="28"/>
          <w:vertAlign w:val="superscript"/>
          <w:lang w:val="en-US"/>
        </w:rPr>
        <w:t>12</w:t>
      </w:r>
      <w:r w:rsidRPr="00715F77">
        <w:rPr>
          <w:sz w:val="28"/>
          <w:szCs w:val="28"/>
          <w:lang w:val="en-US"/>
        </w:rPr>
        <w:t>/L, HGB-80 g/L, WBC-18x10</w:t>
      </w:r>
      <w:r w:rsidRPr="00715F77">
        <w:rPr>
          <w:sz w:val="28"/>
          <w:szCs w:val="28"/>
          <w:vertAlign w:val="superscript"/>
          <w:lang w:val="en-US"/>
        </w:rPr>
        <w:t>9</w:t>
      </w:r>
      <w:r w:rsidRPr="00715F77">
        <w:rPr>
          <w:sz w:val="28"/>
          <w:szCs w:val="28"/>
          <w:lang w:val="en-US"/>
        </w:rPr>
        <w:t>/L, NEUT-76%, MONO-1%, LYMPH-3%, PLT-50x10</w:t>
      </w:r>
      <w:r w:rsidRPr="00715F77">
        <w:rPr>
          <w:sz w:val="28"/>
          <w:szCs w:val="28"/>
          <w:vertAlign w:val="superscript"/>
          <w:lang w:val="en-US"/>
        </w:rPr>
        <w:t>9</w:t>
      </w:r>
      <w:r w:rsidRPr="00715F77">
        <w:rPr>
          <w:sz w:val="28"/>
          <w:szCs w:val="28"/>
          <w:lang w:val="en-US"/>
        </w:rPr>
        <w:t>/L, ESR-65 mm/h. The laboratory reports that 20% blasts sells are detected.</w:t>
      </w:r>
    </w:p>
    <w:p w:rsidR="00C45FE3" w:rsidRPr="00715F77" w:rsidRDefault="00C45FE3" w:rsidP="00C45FE3">
      <w:pPr>
        <w:rPr>
          <w:b/>
          <w:sz w:val="28"/>
          <w:szCs w:val="28"/>
          <w:lang w:val="en-US"/>
        </w:rPr>
      </w:pPr>
      <w:r w:rsidRPr="00715F77">
        <w:rPr>
          <w:b/>
          <w:sz w:val="28"/>
          <w:szCs w:val="28"/>
          <w:lang w:val="en-US"/>
        </w:rPr>
        <w:t>QUESTIONS:</w:t>
      </w:r>
    </w:p>
    <w:p w:rsidR="00C45FE3" w:rsidRPr="00715F77" w:rsidRDefault="00C45FE3" w:rsidP="009E32D2">
      <w:pPr>
        <w:pStyle w:val="a5"/>
        <w:widowControl/>
        <w:numPr>
          <w:ilvl w:val="0"/>
          <w:numId w:val="357"/>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lastRenderedPageBreak/>
        <w:t>What is your initial diagnosis?</w:t>
      </w:r>
    </w:p>
    <w:p w:rsidR="00C45FE3" w:rsidRPr="00715F77" w:rsidRDefault="00C45FE3" w:rsidP="009E32D2">
      <w:pPr>
        <w:pStyle w:val="13"/>
        <w:numPr>
          <w:ilvl w:val="0"/>
          <w:numId w:val="357"/>
        </w:numPr>
        <w:spacing w:after="0" w:line="240" w:lineRule="auto"/>
        <w:rPr>
          <w:rFonts w:ascii="Times New Roman" w:hAnsi="Times New Roman"/>
          <w:sz w:val="28"/>
          <w:szCs w:val="28"/>
          <w:lang w:val="en-US"/>
        </w:rPr>
      </w:pPr>
      <w:r w:rsidRPr="00715F77">
        <w:rPr>
          <w:rFonts w:ascii="Times New Roman" w:hAnsi="Times New Roman"/>
          <w:sz w:val="28"/>
          <w:szCs w:val="28"/>
          <w:lang w:val="en-US"/>
        </w:rPr>
        <w:t>What is the tactic of treatment?</w:t>
      </w:r>
    </w:p>
    <w:p w:rsidR="00C45FE3" w:rsidRPr="00715F77" w:rsidRDefault="00C45FE3" w:rsidP="00C45FE3">
      <w:pPr>
        <w:ind w:firstLine="397"/>
        <w:jc w:val="center"/>
        <w:rPr>
          <w:b/>
          <w:sz w:val="28"/>
          <w:szCs w:val="28"/>
          <w:lang w:val="en-US"/>
        </w:rPr>
      </w:pPr>
      <w:r w:rsidRPr="00715F77">
        <w:rPr>
          <w:b/>
          <w:sz w:val="28"/>
          <w:szCs w:val="28"/>
          <w:lang w:val="en-US"/>
        </w:rPr>
        <w:t>CASE 8</w:t>
      </w:r>
    </w:p>
    <w:p w:rsidR="00C45FE3" w:rsidRPr="00715F77" w:rsidRDefault="00C45FE3" w:rsidP="00C45FE3">
      <w:pPr>
        <w:autoSpaceDE w:val="0"/>
        <w:autoSpaceDN w:val="0"/>
        <w:adjustRightInd w:val="0"/>
        <w:jc w:val="both"/>
        <w:rPr>
          <w:sz w:val="28"/>
          <w:szCs w:val="28"/>
          <w:lang w:val="en-US"/>
        </w:rPr>
      </w:pPr>
      <w:r w:rsidRPr="00715F77">
        <w:rPr>
          <w:sz w:val="28"/>
          <w:szCs w:val="28"/>
          <w:lang w:val="en-US"/>
        </w:rPr>
        <w:t xml:space="preserve">A 7-year-old girl complains of frequent painful urination, abdominal pain, fever 38.3ºC. She fell ill 4 days ago. </w:t>
      </w:r>
    </w:p>
    <w:p w:rsidR="00C45FE3" w:rsidRPr="00715F77" w:rsidRDefault="00C45FE3" w:rsidP="00C45FE3">
      <w:pPr>
        <w:autoSpaceDE w:val="0"/>
        <w:autoSpaceDN w:val="0"/>
        <w:adjustRightInd w:val="0"/>
        <w:jc w:val="both"/>
        <w:rPr>
          <w:sz w:val="28"/>
          <w:szCs w:val="28"/>
          <w:lang w:val="en-US"/>
        </w:rPr>
      </w:pPr>
      <w:r w:rsidRPr="00715F77">
        <w:rPr>
          <w:sz w:val="28"/>
          <w:szCs w:val="28"/>
          <w:lang w:val="en-US"/>
        </w:rPr>
        <w:t>On examination: T – 38.2 ºC, BP-100/50 mm Hg, HR- 90</w:t>
      </w:r>
      <w:r w:rsidRPr="00715F77">
        <w:rPr>
          <w:iCs/>
          <w:color w:val="000000"/>
          <w:sz w:val="28"/>
          <w:szCs w:val="28"/>
          <w:lang w:val="en-US"/>
        </w:rPr>
        <w:t xml:space="preserve"> beats/minute, RR - 18 - breaths/minute</w:t>
      </w:r>
      <w:r w:rsidRPr="00715F77">
        <w:rPr>
          <w:sz w:val="28"/>
          <w:szCs w:val="28"/>
          <w:lang w:val="en-US"/>
        </w:rPr>
        <w:t>. Skin is pale, with no rash; mucous is pink. In lungs vesicular breathing, no wheezing, heart sounds loud rhythmic. Pasternatsky symptom is positive (right side), back pain.</w:t>
      </w:r>
    </w:p>
    <w:p w:rsidR="00C45FE3" w:rsidRPr="00715F77" w:rsidRDefault="00C45FE3" w:rsidP="00C45FE3">
      <w:pPr>
        <w:autoSpaceDE w:val="0"/>
        <w:autoSpaceDN w:val="0"/>
        <w:adjustRightInd w:val="0"/>
        <w:jc w:val="both"/>
        <w:rPr>
          <w:sz w:val="28"/>
          <w:szCs w:val="28"/>
          <w:lang w:val="en-US"/>
        </w:rPr>
      </w:pPr>
      <w:r w:rsidRPr="00715F77">
        <w:rPr>
          <w:b/>
          <w:sz w:val="28"/>
          <w:szCs w:val="28"/>
          <w:lang w:val="en-US"/>
        </w:rPr>
        <w:t>CBC:</w:t>
      </w:r>
      <w:r w:rsidRPr="00715F77">
        <w:rPr>
          <w:sz w:val="28"/>
          <w:szCs w:val="28"/>
          <w:lang w:val="en-US"/>
        </w:rPr>
        <w:t xml:space="preserve"> HGB-120 g/L, RBC-4.5x10</w:t>
      </w:r>
      <w:r w:rsidRPr="00715F77">
        <w:rPr>
          <w:sz w:val="28"/>
          <w:szCs w:val="28"/>
          <w:vertAlign w:val="superscript"/>
          <w:lang w:val="en-US"/>
        </w:rPr>
        <w:t>12</w:t>
      </w:r>
      <w:r w:rsidRPr="00715F77">
        <w:rPr>
          <w:sz w:val="28"/>
          <w:szCs w:val="28"/>
          <w:lang w:val="en-US"/>
        </w:rPr>
        <w:t>/L, WBC-18×10</w:t>
      </w:r>
      <w:r w:rsidRPr="00715F77">
        <w:rPr>
          <w:sz w:val="28"/>
          <w:szCs w:val="28"/>
          <w:vertAlign w:val="superscript"/>
          <w:lang w:val="en-US"/>
        </w:rPr>
        <w:t>9</w:t>
      </w:r>
      <w:r w:rsidRPr="00715F77">
        <w:rPr>
          <w:sz w:val="28"/>
          <w:szCs w:val="28"/>
          <w:lang w:val="en-US"/>
        </w:rPr>
        <w:t xml:space="preserve">/L, NEUT-57.9%, EO-1%, LYMPH-35%, MONO-6%, BASO-0.1, ESR-26 mm/h. </w:t>
      </w:r>
    </w:p>
    <w:p w:rsidR="00C45FE3" w:rsidRPr="00715F77" w:rsidRDefault="00C45FE3" w:rsidP="00C45FE3">
      <w:pPr>
        <w:autoSpaceDE w:val="0"/>
        <w:autoSpaceDN w:val="0"/>
        <w:adjustRightInd w:val="0"/>
        <w:jc w:val="both"/>
        <w:rPr>
          <w:sz w:val="28"/>
          <w:szCs w:val="28"/>
          <w:lang w:val="en-US"/>
        </w:rPr>
      </w:pPr>
      <w:proofErr w:type="gramStart"/>
      <w:r w:rsidRPr="00715F77">
        <w:rPr>
          <w:b/>
          <w:sz w:val="28"/>
          <w:szCs w:val="28"/>
          <w:lang w:val="en-US"/>
        </w:rPr>
        <w:t>Urine analysis</w:t>
      </w:r>
      <w:r w:rsidRPr="00715F77">
        <w:rPr>
          <w:sz w:val="28"/>
          <w:szCs w:val="28"/>
          <w:lang w:val="en-US"/>
        </w:rPr>
        <w:t xml:space="preserve"> – specific gravity – 1018, protein – abs., RBC – 1–3 of visual field, WBC – 20-30 of visual area.</w:t>
      </w:r>
      <w:proofErr w:type="gramEnd"/>
      <w:r w:rsidRPr="00715F77">
        <w:rPr>
          <w:sz w:val="28"/>
          <w:szCs w:val="28"/>
          <w:lang w:val="en-US"/>
        </w:rPr>
        <w:t xml:space="preserve"> </w:t>
      </w:r>
    </w:p>
    <w:p w:rsidR="00C45FE3" w:rsidRPr="00715F77" w:rsidRDefault="00C45FE3" w:rsidP="00C45FE3">
      <w:pPr>
        <w:rPr>
          <w:b/>
          <w:sz w:val="28"/>
          <w:szCs w:val="28"/>
          <w:lang w:val="en-US"/>
        </w:rPr>
      </w:pPr>
      <w:r w:rsidRPr="00715F77">
        <w:rPr>
          <w:b/>
          <w:sz w:val="28"/>
          <w:szCs w:val="28"/>
          <w:lang w:val="en-US"/>
        </w:rPr>
        <w:t>QUESTIONS:</w:t>
      </w:r>
    </w:p>
    <w:p w:rsidR="00C45FE3" w:rsidRPr="00715F77" w:rsidRDefault="00C45FE3" w:rsidP="009E32D2">
      <w:pPr>
        <w:pStyle w:val="a5"/>
        <w:widowControl/>
        <w:numPr>
          <w:ilvl w:val="0"/>
          <w:numId w:val="317"/>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What is your initial diagnosis?</w:t>
      </w:r>
    </w:p>
    <w:p w:rsidR="00C45FE3" w:rsidRPr="00715F77" w:rsidRDefault="00C45FE3" w:rsidP="009E32D2">
      <w:pPr>
        <w:pStyle w:val="13"/>
        <w:numPr>
          <w:ilvl w:val="0"/>
          <w:numId w:val="317"/>
        </w:numPr>
        <w:spacing w:after="0" w:line="240" w:lineRule="auto"/>
        <w:rPr>
          <w:rFonts w:ascii="Times New Roman" w:hAnsi="Times New Roman"/>
          <w:sz w:val="28"/>
          <w:szCs w:val="28"/>
          <w:lang w:val="en-US"/>
        </w:rPr>
      </w:pPr>
      <w:r w:rsidRPr="00715F77">
        <w:rPr>
          <w:rFonts w:ascii="Times New Roman" w:hAnsi="Times New Roman"/>
          <w:sz w:val="28"/>
          <w:szCs w:val="28"/>
          <w:lang w:val="en-US"/>
        </w:rPr>
        <w:t>What is the tactic of treatment?</w:t>
      </w:r>
    </w:p>
    <w:p w:rsidR="004B0654" w:rsidRPr="00715F77" w:rsidRDefault="004B0654" w:rsidP="00C45FE3">
      <w:pPr>
        <w:ind w:firstLine="397"/>
        <w:jc w:val="center"/>
        <w:rPr>
          <w:b/>
          <w:sz w:val="28"/>
          <w:szCs w:val="28"/>
          <w:lang w:val="en-US"/>
        </w:rPr>
      </w:pPr>
    </w:p>
    <w:p w:rsidR="00C45FE3" w:rsidRPr="00715F77" w:rsidRDefault="00C45FE3" w:rsidP="00C45FE3">
      <w:pPr>
        <w:ind w:firstLine="397"/>
        <w:jc w:val="center"/>
        <w:rPr>
          <w:b/>
          <w:sz w:val="28"/>
          <w:szCs w:val="28"/>
          <w:lang w:val="en-US"/>
        </w:rPr>
      </w:pPr>
      <w:r w:rsidRPr="00715F77">
        <w:rPr>
          <w:b/>
          <w:sz w:val="28"/>
          <w:szCs w:val="28"/>
          <w:lang w:val="en-US"/>
        </w:rPr>
        <w:t>CASE 9</w:t>
      </w:r>
    </w:p>
    <w:p w:rsidR="00C45FE3" w:rsidRPr="00715F77" w:rsidRDefault="00C45FE3" w:rsidP="00C45FE3">
      <w:pPr>
        <w:rPr>
          <w:sz w:val="28"/>
          <w:szCs w:val="28"/>
          <w:lang w:val="en-US"/>
        </w:rPr>
      </w:pPr>
      <w:r w:rsidRPr="00715F77">
        <w:rPr>
          <w:b/>
          <w:sz w:val="28"/>
          <w:szCs w:val="28"/>
          <w:lang w:val="en-US"/>
        </w:rPr>
        <w:t>PATIENT</w:t>
      </w:r>
      <w:r w:rsidRPr="00715F77">
        <w:rPr>
          <w:sz w:val="28"/>
          <w:szCs w:val="28"/>
          <w:lang w:val="en-US"/>
        </w:rPr>
        <w:t xml:space="preserve"> is a 6 month old female infant, born full term with birth weight 2.7 kg and was exclusively breast fed till 6 months of age, presented with complaint of blackish knuckle pigmentation of fingers and toes. Mother is strictly vegan.</w:t>
      </w:r>
    </w:p>
    <w:p w:rsidR="00C45FE3" w:rsidRPr="00715F77" w:rsidRDefault="00C45FE3" w:rsidP="00C45FE3">
      <w:pPr>
        <w:rPr>
          <w:sz w:val="28"/>
          <w:szCs w:val="28"/>
          <w:lang w:val="en-US"/>
        </w:rPr>
      </w:pPr>
      <w:r w:rsidRPr="00715F77">
        <w:rPr>
          <w:b/>
          <w:sz w:val="28"/>
          <w:szCs w:val="28"/>
          <w:lang w:val="en-US"/>
        </w:rPr>
        <w:t>EXAMINATION:</w:t>
      </w:r>
      <w:r w:rsidRPr="00715F77">
        <w:rPr>
          <w:sz w:val="28"/>
          <w:szCs w:val="28"/>
          <w:lang w:val="en-US"/>
        </w:rPr>
        <w:t xml:space="preserve"> she was found to be pale, with a weight 5900 gm (50-th percentile) and other anthropometric measures were within normal limits. Organomegaly not revealed. Neurodevelopmental assessment is appropriate for age. </w:t>
      </w:r>
    </w:p>
    <w:p w:rsidR="00C45FE3" w:rsidRPr="00715F77" w:rsidRDefault="00C45FE3" w:rsidP="00C45FE3">
      <w:pPr>
        <w:pStyle w:val="NoSpacing1"/>
        <w:jc w:val="both"/>
        <w:rPr>
          <w:rFonts w:ascii="Times New Roman" w:hAnsi="Times New Roman"/>
          <w:b/>
          <w:sz w:val="28"/>
          <w:szCs w:val="28"/>
          <w:lang w:val="en-US" w:eastAsia="ru-RU"/>
        </w:rPr>
      </w:pPr>
      <w:r w:rsidRPr="00715F77">
        <w:rPr>
          <w:rFonts w:ascii="Times New Roman" w:hAnsi="Times New Roman"/>
          <w:b/>
          <w:sz w:val="28"/>
          <w:szCs w:val="28"/>
          <w:lang w:val="en-US" w:eastAsia="ru-RU"/>
        </w:rPr>
        <w:t xml:space="preserve">INVESTIGATION: </w:t>
      </w:r>
    </w:p>
    <w:p w:rsidR="00C45FE3" w:rsidRPr="00715F77" w:rsidRDefault="00C45FE3" w:rsidP="00C45FE3">
      <w:pPr>
        <w:autoSpaceDE w:val="0"/>
        <w:autoSpaceDN w:val="0"/>
        <w:adjustRightInd w:val="0"/>
        <w:jc w:val="both"/>
        <w:rPr>
          <w:sz w:val="28"/>
          <w:szCs w:val="28"/>
          <w:lang w:val="en-US"/>
        </w:rPr>
      </w:pPr>
      <w:r w:rsidRPr="00715F77">
        <w:rPr>
          <w:b/>
          <w:sz w:val="28"/>
          <w:szCs w:val="28"/>
          <w:lang w:val="en-US"/>
        </w:rPr>
        <w:t>CBC:</w:t>
      </w:r>
      <w:r w:rsidRPr="00715F77">
        <w:rPr>
          <w:sz w:val="28"/>
          <w:szCs w:val="28"/>
          <w:lang w:val="en-US"/>
        </w:rPr>
        <w:t xml:space="preserve"> HGB-88 g/L, RBC-2.8x10</w:t>
      </w:r>
      <w:r w:rsidRPr="00715F77">
        <w:rPr>
          <w:sz w:val="28"/>
          <w:szCs w:val="28"/>
          <w:vertAlign w:val="superscript"/>
          <w:lang w:val="en-US"/>
        </w:rPr>
        <w:t>12</w:t>
      </w:r>
      <w:r w:rsidRPr="00715F77">
        <w:rPr>
          <w:sz w:val="28"/>
          <w:szCs w:val="28"/>
          <w:lang w:val="en-US"/>
        </w:rPr>
        <w:t>/L, PLT-300 ×10</w:t>
      </w:r>
      <w:r w:rsidRPr="00715F77">
        <w:rPr>
          <w:sz w:val="28"/>
          <w:szCs w:val="28"/>
          <w:vertAlign w:val="superscript"/>
          <w:lang w:val="en-US"/>
        </w:rPr>
        <w:t>9</w:t>
      </w:r>
      <w:r w:rsidRPr="00715F77">
        <w:rPr>
          <w:sz w:val="28"/>
          <w:szCs w:val="28"/>
          <w:lang w:val="en-US"/>
        </w:rPr>
        <w:t>/L, WBC-8 ×10</w:t>
      </w:r>
      <w:r w:rsidRPr="00715F77">
        <w:rPr>
          <w:sz w:val="28"/>
          <w:szCs w:val="28"/>
          <w:vertAlign w:val="superscript"/>
          <w:lang w:val="en-US"/>
        </w:rPr>
        <w:t>9</w:t>
      </w:r>
      <w:r w:rsidRPr="00715F77">
        <w:rPr>
          <w:sz w:val="28"/>
          <w:szCs w:val="28"/>
          <w:lang w:val="en-US"/>
        </w:rPr>
        <w:t>/L, NEUT-40.9%, EO-1%, LYMPH-52%, MONO-6%, BASO-0.1, MCV -105µM</w:t>
      </w:r>
      <w:r w:rsidRPr="00715F77">
        <w:rPr>
          <w:sz w:val="28"/>
          <w:szCs w:val="28"/>
          <w:vertAlign w:val="superscript"/>
          <w:lang w:val="en-US"/>
        </w:rPr>
        <w:t>3</w:t>
      </w:r>
      <w:r w:rsidRPr="00715F77">
        <w:rPr>
          <w:sz w:val="28"/>
          <w:szCs w:val="28"/>
          <w:lang w:val="en-US"/>
        </w:rPr>
        <w:t xml:space="preserve">, </w:t>
      </w:r>
      <w:r w:rsidRPr="00715F77">
        <w:rPr>
          <w:sz w:val="28"/>
          <w:szCs w:val="28"/>
          <w:vertAlign w:val="superscript"/>
          <w:lang w:val="en-US"/>
        </w:rPr>
        <w:t xml:space="preserve"> </w:t>
      </w:r>
      <w:r w:rsidRPr="00715F77">
        <w:rPr>
          <w:sz w:val="28"/>
          <w:szCs w:val="28"/>
          <w:lang w:val="en-US"/>
        </w:rPr>
        <w:t xml:space="preserve">MCH - 22pg, MCHC - 34%, Reticulocyte count - 0,5%, ESR-16 mm/h. </w:t>
      </w:r>
      <w:r w:rsidRPr="00715F77">
        <w:rPr>
          <w:b/>
          <w:sz w:val="28"/>
          <w:szCs w:val="28"/>
          <w:lang w:val="en-US"/>
        </w:rPr>
        <w:t>Peripheral smear</w:t>
      </w:r>
      <w:r w:rsidRPr="00715F77">
        <w:rPr>
          <w:sz w:val="28"/>
          <w:szCs w:val="28"/>
          <w:lang w:val="en-US"/>
        </w:rPr>
        <w:t xml:space="preserve">: macrocytosis, ovalocytes, anisocytosis, poikilocytosis and hypersegmented neutrophils. </w:t>
      </w:r>
    </w:p>
    <w:p w:rsidR="00C45FE3" w:rsidRPr="00715F77" w:rsidRDefault="00C45FE3" w:rsidP="00C45FE3">
      <w:pPr>
        <w:rPr>
          <w:sz w:val="28"/>
          <w:szCs w:val="28"/>
          <w:lang w:val="en-US"/>
        </w:rPr>
      </w:pPr>
      <w:proofErr w:type="gramStart"/>
      <w:r w:rsidRPr="00715F77">
        <w:rPr>
          <w:sz w:val="28"/>
          <w:szCs w:val="28"/>
          <w:lang w:val="en-US"/>
        </w:rPr>
        <w:t>Serum Vit.</w:t>
      </w:r>
      <w:proofErr w:type="gramEnd"/>
      <w:r w:rsidRPr="00715F77">
        <w:rPr>
          <w:sz w:val="28"/>
          <w:szCs w:val="28"/>
          <w:lang w:val="en-US"/>
        </w:rPr>
        <w:t xml:space="preserve"> B</w:t>
      </w:r>
      <w:r w:rsidRPr="00715F77">
        <w:rPr>
          <w:sz w:val="28"/>
          <w:szCs w:val="28"/>
          <w:vertAlign w:val="subscript"/>
          <w:lang w:val="en-US"/>
        </w:rPr>
        <w:t>12</w:t>
      </w:r>
      <w:r w:rsidRPr="00715F77">
        <w:rPr>
          <w:sz w:val="28"/>
          <w:szCs w:val="28"/>
          <w:lang w:val="en-US"/>
        </w:rPr>
        <w:t xml:space="preserve"> - </w:t>
      </w:r>
      <w:proofErr w:type="gramStart"/>
      <w:r w:rsidRPr="00715F77">
        <w:rPr>
          <w:sz w:val="28"/>
          <w:szCs w:val="28"/>
          <w:lang w:val="en-US"/>
        </w:rPr>
        <w:t>106 pg/ml (200-800 pg/ml)</w:t>
      </w:r>
      <w:proofErr w:type="gramEnd"/>
    </w:p>
    <w:p w:rsidR="00C45FE3" w:rsidRPr="00715F77" w:rsidRDefault="00C45FE3" w:rsidP="00C45FE3">
      <w:pPr>
        <w:rPr>
          <w:b/>
          <w:sz w:val="28"/>
          <w:szCs w:val="28"/>
          <w:lang w:val="en-US"/>
        </w:rPr>
      </w:pPr>
      <w:r w:rsidRPr="00715F77">
        <w:rPr>
          <w:b/>
          <w:sz w:val="28"/>
          <w:szCs w:val="28"/>
          <w:lang w:val="en-US"/>
        </w:rPr>
        <w:t>QUESTIONS:</w:t>
      </w:r>
    </w:p>
    <w:p w:rsidR="00C45FE3" w:rsidRPr="00715F77" w:rsidRDefault="00C45FE3" w:rsidP="009E32D2">
      <w:pPr>
        <w:pStyle w:val="a5"/>
        <w:widowControl/>
        <w:numPr>
          <w:ilvl w:val="0"/>
          <w:numId w:val="358"/>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What is your initial diagnosis?</w:t>
      </w:r>
    </w:p>
    <w:p w:rsidR="00C45FE3" w:rsidRPr="00715F77" w:rsidRDefault="00C45FE3" w:rsidP="009E32D2">
      <w:pPr>
        <w:pStyle w:val="13"/>
        <w:numPr>
          <w:ilvl w:val="0"/>
          <w:numId w:val="358"/>
        </w:numPr>
        <w:spacing w:after="0" w:line="240" w:lineRule="auto"/>
        <w:rPr>
          <w:rFonts w:ascii="Times New Roman" w:hAnsi="Times New Roman"/>
          <w:sz w:val="28"/>
          <w:szCs w:val="28"/>
          <w:lang w:val="en-US"/>
        </w:rPr>
      </w:pPr>
      <w:r w:rsidRPr="00715F77">
        <w:rPr>
          <w:rFonts w:ascii="Times New Roman" w:hAnsi="Times New Roman"/>
          <w:sz w:val="28"/>
          <w:szCs w:val="28"/>
          <w:lang w:val="en-US"/>
        </w:rPr>
        <w:t>What is the tactic of treatment?</w:t>
      </w:r>
    </w:p>
    <w:p w:rsidR="00C45FE3" w:rsidRPr="00715F77" w:rsidRDefault="00C45FE3" w:rsidP="00C45FE3">
      <w:pPr>
        <w:ind w:firstLine="397"/>
        <w:rPr>
          <w:sz w:val="28"/>
          <w:szCs w:val="28"/>
          <w:lang w:val="en-US"/>
        </w:rPr>
      </w:pPr>
    </w:p>
    <w:p w:rsidR="00C45FE3" w:rsidRPr="00715F77" w:rsidRDefault="00C45FE3" w:rsidP="00C45FE3">
      <w:pPr>
        <w:pStyle w:val="a5"/>
        <w:ind w:left="0" w:firstLine="397"/>
        <w:jc w:val="center"/>
        <w:rPr>
          <w:rFonts w:ascii="Times New Roman" w:hAnsi="Times New Roman"/>
          <w:b/>
          <w:iCs/>
          <w:sz w:val="28"/>
          <w:szCs w:val="28"/>
          <w:lang w:val="en-US"/>
        </w:rPr>
      </w:pPr>
      <w:r w:rsidRPr="00715F77">
        <w:rPr>
          <w:rFonts w:ascii="Times New Roman" w:hAnsi="Times New Roman"/>
          <w:b/>
          <w:iCs/>
          <w:sz w:val="28"/>
          <w:szCs w:val="28"/>
          <w:lang w:val="en-US"/>
        </w:rPr>
        <w:t>CASE 10</w:t>
      </w:r>
    </w:p>
    <w:p w:rsidR="00C45FE3" w:rsidRPr="00715F77" w:rsidRDefault="00C45FE3" w:rsidP="004B0654">
      <w:pPr>
        <w:rPr>
          <w:iCs/>
          <w:color w:val="000000"/>
          <w:sz w:val="28"/>
          <w:szCs w:val="28"/>
          <w:lang w:val="en-US"/>
        </w:rPr>
      </w:pPr>
      <w:r w:rsidRPr="00715F77">
        <w:rPr>
          <w:b/>
          <w:sz w:val="28"/>
          <w:szCs w:val="28"/>
          <w:lang w:val="en-US"/>
        </w:rPr>
        <w:t>PATIENT</w:t>
      </w:r>
      <w:r w:rsidRPr="00715F77">
        <w:rPr>
          <w:sz w:val="28"/>
          <w:szCs w:val="28"/>
          <w:lang w:val="en-US"/>
        </w:rPr>
        <w:t xml:space="preserve"> is a</w:t>
      </w:r>
      <w:r w:rsidRPr="00715F77">
        <w:rPr>
          <w:iCs/>
          <w:color w:val="000000"/>
          <w:sz w:val="28"/>
          <w:szCs w:val="28"/>
          <w:lang w:val="en-US"/>
        </w:rPr>
        <w:t xml:space="preserve"> 22 month old boy with a complaint of pallor. </w:t>
      </w:r>
    </w:p>
    <w:p w:rsidR="00C45FE3" w:rsidRPr="00715F77" w:rsidRDefault="00C45FE3" w:rsidP="004B0654">
      <w:pPr>
        <w:pStyle w:val="a5"/>
        <w:ind w:left="0" w:firstLine="0"/>
        <w:rPr>
          <w:rFonts w:ascii="Times New Roman" w:hAnsi="Times New Roman"/>
          <w:iCs/>
          <w:color w:val="000000"/>
          <w:sz w:val="28"/>
          <w:szCs w:val="28"/>
          <w:lang w:val="en-US"/>
        </w:rPr>
      </w:pPr>
      <w:r w:rsidRPr="00715F77">
        <w:rPr>
          <w:rFonts w:ascii="Times New Roman" w:hAnsi="Times New Roman"/>
          <w:b/>
          <w:sz w:val="28"/>
          <w:szCs w:val="28"/>
          <w:lang w:val="en-US"/>
        </w:rPr>
        <w:t xml:space="preserve">ANAMNESIS: </w:t>
      </w:r>
      <w:r w:rsidRPr="00715F77">
        <w:rPr>
          <w:rFonts w:ascii="Times New Roman" w:hAnsi="Times New Roman"/>
          <w:sz w:val="28"/>
          <w:szCs w:val="28"/>
          <w:lang w:val="en-US"/>
        </w:rPr>
        <w:t>h</w:t>
      </w:r>
      <w:r w:rsidRPr="00715F77">
        <w:rPr>
          <w:rFonts w:ascii="Times New Roman" w:hAnsi="Times New Roman"/>
          <w:iCs/>
          <w:color w:val="000000"/>
          <w:sz w:val="28"/>
          <w:szCs w:val="28"/>
          <w:lang w:val="en-US"/>
        </w:rPr>
        <w:t xml:space="preserve">e is a picky eater, taking only small amounts of chicken and some vegetables, but loves milk and drinks six to eight bottles of whole milk daily; approximately 1.1 to 1.4 liters per day. Family history reveals a mother had anemia during her pregnancy. </w:t>
      </w:r>
    </w:p>
    <w:p w:rsidR="00C45FE3" w:rsidRPr="00715F77" w:rsidRDefault="00C45FE3" w:rsidP="004B0654">
      <w:pPr>
        <w:pStyle w:val="a5"/>
        <w:ind w:left="0" w:firstLine="0"/>
        <w:rPr>
          <w:rFonts w:ascii="Times New Roman" w:hAnsi="Times New Roman"/>
          <w:iCs/>
          <w:color w:val="000000"/>
          <w:sz w:val="28"/>
          <w:szCs w:val="28"/>
          <w:lang w:val="en-US"/>
        </w:rPr>
      </w:pPr>
      <w:r w:rsidRPr="00715F77">
        <w:rPr>
          <w:rFonts w:ascii="Times New Roman" w:hAnsi="Times New Roman"/>
          <w:b/>
          <w:sz w:val="28"/>
          <w:szCs w:val="28"/>
          <w:lang w:val="en-US"/>
        </w:rPr>
        <w:t>EXAMINATION:</w:t>
      </w:r>
      <w:r w:rsidRPr="00715F77">
        <w:rPr>
          <w:rFonts w:ascii="Times New Roman" w:hAnsi="Times New Roman"/>
          <w:sz w:val="28"/>
          <w:szCs w:val="28"/>
          <w:lang w:val="en-US"/>
        </w:rPr>
        <w:t xml:space="preserve">  </w:t>
      </w:r>
      <w:r w:rsidRPr="00715F77">
        <w:rPr>
          <w:rFonts w:ascii="Times New Roman" w:hAnsi="Times New Roman"/>
          <w:iCs/>
          <w:color w:val="000000"/>
          <w:sz w:val="28"/>
          <w:szCs w:val="28"/>
          <w:lang w:val="en-US"/>
        </w:rPr>
        <w:t>he is an active children, with no fatigue, increase in sleeping or exercise food intolerance. T - 37.5ºC, BP - 90/52 mmHg, HR - 145 beats/minute, RR - 28 breaths/minute, height - 85.5 cm (50</w:t>
      </w:r>
      <w:r w:rsidRPr="00715F77">
        <w:rPr>
          <w:rFonts w:ascii="Times New Roman" w:hAnsi="Times New Roman"/>
          <w:iCs/>
          <w:color w:val="000000"/>
          <w:sz w:val="28"/>
          <w:szCs w:val="28"/>
          <w:vertAlign w:val="superscript"/>
          <w:lang w:val="en-US"/>
        </w:rPr>
        <w:t>th</w:t>
      </w:r>
      <w:r w:rsidRPr="00715F77">
        <w:rPr>
          <w:rFonts w:ascii="Times New Roman" w:hAnsi="Times New Roman"/>
          <w:iCs/>
          <w:color w:val="000000"/>
          <w:sz w:val="28"/>
          <w:szCs w:val="28"/>
          <w:lang w:val="en-US"/>
        </w:rPr>
        <w:t xml:space="preserve"> percentile), weight - 13.2 kg (75</w:t>
      </w:r>
      <w:r w:rsidRPr="00715F77">
        <w:rPr>
          <w:rFonts w:ascii="Times New Roman" w:hAnsi="Times New Roman"/>
          <w:iCs/>
          <w:color w:val="000000"/>
          <w:sz w:val="28"/>
          <w:szCs w:val="28"/>
          <w:vertAlign w:val="superscript"/>
          <w:lang w:val="en-US"/>
        </w:rPr>
        <w:t>th</w:t>
      </w:r>
      <w:r w:rsidRPr="00715F77">
        <w:rPr>
          <w:rFonts w:ascii="Times New Roman" w:hAnsi="Times New Roman"/>
          <w:iCs/>
          <w:color w:val="000000"/>
          <w:sz w:val="28"/>
          <w:szCs w:val="28"/>
          <w:lang w:val="en-US"/>
        </w:rPr>
        <w:t xml:space="preserve"> percentile). He is a pale appearing, active toddler, holding a bottle, tearing and eating paper from your exam table. Eyes: no scleral icterus, conjunctiva is pale. Mouth: present dental caries.  Heart rate is regular without murmurs.  Her abdomen is flat, soft, </w:t>
      </w:r>
      <w:proofErr w:type="gramStart"/>
      <w:r w:rsidRPr="00715F77">
        <w:rPr>
          <w:rFonts w:ascii="Times New Roman" w:hAnsi="Times New Roman"/>
          <w:iCs/>
          <w:color w:val="000000"/>
          <w:sz w:val="28"/>
          <w:szCs w:val="28"/>
          <w:lang w:val="en-US"/>
        </w:rPr>
        <w:t>non</w:t>
      </w:r>
      <w:proofErr w:type="gramEnd"/>
      <w:r w:rsidRPr="00715F77">
        <w:rPr>
          <w:rFonts w:ascii="Times New Roman" w:hAnsi="Times New Roman"/>
          <w:iCs/>
          <w:color w:val="000000"/>
          <w:sz w:val="28"/>
          <w:szCs w:val="28"/>
          <w:lang w:val="en-US"/>
        </w:rPr>
        <w:t xml:space="preserve">-tender, without </w:t>
      </w:r>
      <w:r w:rsidRPr="00715F77">
        <w:rPr>
          <w:rFonts w:ascii="Times New Roman" w:hAnsi="Times New Roman"/>
          <w:iCs/>
          <w:color w:val="000000"/>
          <w:sz w:val="28"/>
          <w:szCs w:val="28"/>
          <w:lang w:val="en-US"/>
        </w:rPr>
        <w:lastRenderedPageBreak/>
        <w:t xml:space="preserve">hepatosplenomegaly. Stool is dark brown, soft, negative for occult blood. </w:t>
      </w:r>
    </w:p>
    <w:p w:rsidR="00C45FE3" w:rsidRPr="00715F77" w:rsidRDefault="00C45FE3" w:rsidP="00C45FE3">
      <w:pPr>
        <w:pStyle w:val="NoSpacing1"/>
        <w:jc w:val="both"/>
        <w:rPr>
          <w:rFonts w:ascii="Times New Roman" w:hAnsi="Times New Roman"/>
          <w:b/>
          <w:sz w:val="28"/>
          <w:szCs w:val="28"/>
          <w:lang w:val="en-US" w:eastAsia="ru-RU"/>
        </w:rPr>
      </w:pPr>
      <w:r w:rsidRPr="00715F77">
        <w:rPr>
          <w:rFonts w:ascii="Times New Roman" w:hAnsi="Times New Roman"/>
          <w:b/>
          <w:sz w:val="28"/>
          <w:szCs w:val="28"/>
          <w:lang w:val="en-US" w:eastAsia="ru-RU"/>
        </w:rPr>
        <w:t xml:space="preserve">INVESTIGATION: </w:t>
      </w:r>
    </w:p>
    <w:p w:rsidR="00C45FE3" w:rsidRPr="00715F77" w:rsidRDefault="00C45FE3" w:rsidP="004B0654">
      <w:pPr>
        <w:pStyle w:val="a5"/>
        <w:ind w:left="0" w:firstLine="0"/>
        <w:rPr>
          <w:rFonts w:ascii="Times New Roman" w:hAnsi="Times New Roman"/>
          <w:iCs/>
          <w:color w:val="000000"/>
          <w:sz w:val="28"/>
          <w:szCs w:val="28"/>
          <w:lang w:val="en-US"/>
        </w:rPr>
      </w:pPr>
      <w:r w:rsidRPr="00715F77">
        <w:rPr>
          <w:rFonts w:ascii="Times New Roman" w:hAnsi="Times New Roman"/>
          <w:b/>
          <w:iCs/>
          <w:color w:val="000000"/>
          <w:sz w:val="28"/>
          <w:szCs w:val="28"/>
          <w:lang w:val="en-US"/>
        </w:rPr>
        <w:t>CBC:</w:t>
      </w:r>
      <w:r w:rsidRPr="00715F77">
        <w:rPr>
          <w:rFonts w:ascii="Times New Roman" w:hAnsi="Times New Roman"/>
          <w:iCs/>
          <w:color w:val="000000"/>
          <w:sz w:val="28"/>
          <w:szCs w:val="28"/>
          <w:lang w:val="en-US"/>
        </w:rPr>
        <w:t xml:space="preserve"> </w:t>
      </w:r>
      <w:r w:rsidRPr="00715F77">
        <w:rPr>
          <w:rFonts w:ascii="Times New Roman" w:hAnsi="Times New Roman"/>
          <w:sz w:val="28"/>
          <w:szCs w:val="28"/>
          <w:lang w:val="en-US"/>
        </w:rPr>
        <w:t>HGB</w:t>
      </w:r>
      <w:r w:rsidRPr="00715F77">
        <w:rPr>
          <w:rFonts w:ascii="Times New Roman" w:hAnsi="Times New Roman"/>
          <w:iCs/>
          <w:color w:val="000000"/>
          <w:sz w:val="28"/>
          <w:szCs w:val="28"/>
          <w:lang w:val="en-US"/>
        </w:rPr>
        <w:t xml:space="preserve"> - 78 g/L, HCT-19.8%, MCV- 54 fL, RDW -21%. RET- 1.8%. </w:t>
      </w:r>
      <w:r w:rsidRPr="00715F77">
        <w:rPr>
          <w:rFonts w:ascii="Times New Roman" w:hAnsi="Times New Roman"/>
          <w:b/>
          <w:sz w:val="28"/>
          <w:szCs w:val="28"/>
          <w:lang w:val="en-US"/>
        </w:rPr>
        <w:t>Peripheral smear</w:t>
      </w:r>
      <w:r w:rsidRPr="00715F77">
        <w:rPr>
          <w:rFonts w:ascii="Times New Roman" w:hAnsi="Times New Roman"/>
          <w:sz w:val="28"/>
          <w:szCs w:val="28"/>
          <w:lang w:val="en-US"/>
        </w:rPr>
        <w:t xml:space="preserve">: </w:t>
      </w:r>
      <w:r w:rsidRPr="00715F77">
        <w:rPr>
          <w:rFonts w:ascii="Times New Roman" w:hAnsi="Times New Roman"/>
          <w:iCs/>
          <w:color w:val="000000"/>
          <w:sz w:val="28"/>
          <w:szCs w:val="28"/>
          <w:lang w:val="en-US"/>
        </w:rPr>
        <w:t xml:space="preserve">microcytosis, hypochromia, mild anisocytosis, and polychromasia. </w:t>
      </w:r>
    </w:p>
    <w:p w:rsidR="00C45FE3" w:rsidRPr="00715F77" w:rsidRDefault="00C45FE3" w:rsidP="00C45FE3">
      <w:pPr>
        <w:rPr>
          <w:b/>
          <w:sz w:val="28"/>
          <w:szCs w:val="28"/>
          <w:lang w:val="en-US"/>
        </w:rPr>
      </w:pPr>
      <w:r w:rsidRPr="00715F77">
        <w:rPr>
          <w:b/>
          <w:sz w:val="28"/>
          <w:szCs w:val="28"/>
          <w:lang w:val="en-US"/>
        </w:rPr>
        <w:t>QUESTIONS:</w:t>
      </w:r>
    </w:p>
    <w:p w:rsidR="00C45FE3" w:rsidRPr="00715F77" w:rsidRDefault="00C45FE3" w:rsidP="009E32D2">
      <w:pPr>
        <w:pStyle w:val="a5"/>
        <w:widowControl/>
        <w:numPr>
          <w:ilvl w:val="0"/>
          <w:numId w:val="318"/>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What is your initial diagnosis?</w:t>
      </w:r>
    </w:p>
    <w:p w:rsidR="00C45FE3" w:rsidRPr="00715F77" w:rsidRDefault="00C45FE3" w:rsidP="009E32D2">
      <w:pPr>
        <w:pStyle w:val="13"/>
        <w:numPr>
          <w:ilvl w:val="0"/>
          <w:numId w:val="318"/>
        </w:numPr>
        <w:spacing w:after="0" w:line="240" w:lineRule="auto"/>
        <w:rPr>
          <w:rFonts w:ascii="Times New Roman" w:hAnsi="Times New Roman"/>
          <w:sz w:val="28"/>
          <w:szCs w:val="28"/>
          <w:lang w:val="en-US"/>
        </w:rPr>
      </w:pPr>
      <w:r w:rsidRPr="00715F77">
        <w:rPr>
          <w:rFonts w:ascii="Times New Roman" w:hAnsi="Times New Roman"/>
          <w:sz w:val="28"/>
          <w:szCs w:val="28"/>
          <w:lang w:val="en-US"/>
        </w:rPr>
        <w:t>What is the tactic of treatment?</w:t>
      </w:r>
    </w:p>
    <w:p w:rsidR="00C45FE3" w:rsidRPr="00715F77" w:rsidRDefault="00C45FE3" w:rsidP="00C45FE3">
      <w:pPr>
        <w:ind w:firstLine="397"/>
        <w:rPr>
          <w:sz w:val="28"/>
          <w:szCs w:val="28"/>
          <w:lang w:val="en-US"/>
        </w:rPr>
      </w:pPr>
    </w:p>
    <w:p w:rsidR="00C45FE3" w:rsidRPr="00715F77" w:rsidRDefault="00C45FE3" w:rsidP="00C45FE3">
      <w:pPr>
        <w:ind w:firstLine="397"/>
        <w:jc w:val="center"/>
        <w:rPr>
          <w:b/>
          <w:sz w:val="28"/>
          <w:szCs w:val="28"/>
          <w:lang w:val="en-US"/>
        </w:rPr>
      </w:pPr>
      <w:r w:rsidRPr="00715F77">
        <w:rPr>
          <w:b/>
          <w:sz w:val="28"/>
          <w:szCs w:val="28"/>
          <w:lang w:val="en-US"/>
        </w:rPr>
        <w:t>CASE 11</w:t>
      </w:r>
    </w:p>
    <w:p w:rsidR="00C45FE3" w:rsidRPr="00715F77" w:rsidRDefault="00C45FE3" w:rsidP="00C45FE3">
      <w:pPr>
        <w:jc w:val="both"/>
        <w:rPr>
          <w:sz w:val="28"/>
          <w:szCs w:val="28"/>
          <w:lang w:val="en-US"/>
        </w:rPr>
      </w:pPr>
      <w:r w:rsidRPr="00715F77">
        <w:rPr>
          <w:b/>
          <w:sz w:val="28"/>
          <w:szCs w:val="28"/>
          <w:lang w:val="en-US"/>
        </w:rPr>
        <w:t xml:space="preserve">PATIENT </w:t>
      </w:r>
      <w:r w:rsidRPr="00715F77">
        <w:rPr>
          <w:sz w:val="28"/>
          <w:szCs w:val="28"/>
          <w:lang w:val="en-US"/>
        </w:rPr>
        <w:t>is a g</w:t>
      </w:r>
      <w:r w:rsidRPr="00715F77">
        <w:rPr>
          <w:rFonts w:eastAsia="Calibri"/>
          <w:sz w:val="28"/>
          <w:szCs w:val="28"/>
          <w:lang w:val="en-US"/>
        </w:rPr>
        <w:t xml:space="preserve">irl 1 year old </w:t>
      </w:r>
      <w:r w:rsidRPr="00715F77">
        <w:rPr>
          <w:sz w:val="28"/>
          <w:szCs w:val="28"/>
          <w:lang w:val="en-US"/>
        </w:rPr>
        <w:t xml:space="preserve">with abdominal distension and diarrhea. During the last 2 weeks the child had recurrent colicky abdominal </w:t>
      </w:r>
      <w:proofErr w:type="gramStart"/>
      <w:r w:rsidRPr="00715F77">
        <w:rPr>
          <w:sz w:val="28"/>
          <w:szCs w:val="28"/>
          <w:lang w:val="en-US"/>
        </w:rPr>
        <w:t>pain, that</w:t>
      </w:r>
      <w:proofErr w:type="gramEnd"/>
      <w:r w:rsidRPr="00715F77">
        <w:rPr>
          <w:sz w:val="28"/>
          <w:szCs w:val="28"/>
          <w:lang w:val="en-US"/>
        </w:rPr>
        <w:t xml:space="preserve"> always stopped spontaneously after several hours.</w:t>
      </w:r>
    </w:p>
    <w:p w:rsidR="00C45FE3" w:rsidRPr="00715F77" w:rsidRDefault="00C45FE3" w:rsidP="00C45FE3">
      <w:pPr>
        <w:jc w:val="both"/>
        <w:rPr>
          <w:sz w:val="28"/>
          <w:szCs w:val="28"/>
          <w:lang w:val="en-US"/>
        </w:rPr>
      </w:pPr>
      <w:r w:rsidRPr="00715F77">
        <w:rPr>
          <w:b/>
          <w:sz w:val="28"/>
          <w:szCs w:val="28"/>
          <w:lang w:val="en-US"/>
        </w:rPr>
        <w:t>ON CLINICAL EXAMINATION</w:t>
      </w:r>
      <w:r w:rsidRPr="00715F77">
        <w:rPr>
          <w:sz w:val="28"/>
          <w:szCs w:val="28"/>
          <w:lang w:val="en-US"/>
        </w:rPr>
        <w:t xml:space="preserve"> during which the patient felt well, there was distended abdomen with increased intestinal peristalsis without other pathologic signs. Growth and weight were on the 10th percentile. </w:t>
      </w:r>
      <w:r w:rsidRPr="00715F77">
        <w:rPr>
          <w:rFonts w:eastAsia="Calibri"/>
          <w:sz w:val="28"/>
          <w:szCs w:val="28"/>
          <w:lang w:val="en-US"/>
        </w:rPr>
        <w:t xml:space="preserve">Body weight </w:t>
      </w:r>
      <w:r w:rsidRPr="00715F77">
        <w:rPr>
          <w:sz w:val="28"/>
          <w:szCs w:val="28"/>
          <w:lang w:val="en-US"/>
        </w:rPr>
        <w:t>is 5.8</w:t>
      </w:r>
      <w:r w:rsidRPr="00715F77">
        <w:rPr>
          <w:rFonts w:eastAsia="Calibri"/>
          <w:sz w:val="28"/>
          <w:szCs w:val="28"/>
          <w:lang w:val="en-US"/>
        </w:rPr>
        <w:t xml:space="preserve"> kg, height - 65 cm</w:t>
      </w:r>
      <w:r w:rsidRPr="00715F77">
        <w:rPr>
          <w:sz w:val="28"/>
          <w:szCs w:val="28"/>
          <w:lang w:val="en-US"/>
        </w:rPr>
        <w:t>.</w:t>
      </w:r>
    </w:p>
    <w:p w:rsidR="00C45FE3" w:rsidRPr="00715F77" w:rsidRDefault="00C45FE3" w:rsidP="00C45FE3">
      <w:pPr>
        <w:jc w:val="both"/>
        <w:rPr>
          <w:sz w:val="28"/>
          <w:szCs w:val="28"/>
          <w:lang w:val="en-US"/>
        </w:rPr>
      </w:pPr>
      <w:r w:rsidRPr="00715F77">
        <w:rPr>
          <w:b/>
          <w:sz w:val="28"/>
          <w:szCs w:val="28"/>
          <w:lang w:val="en-US"/>
        </w:rPr>
        <w:t xml:space="preserve">INVESTIGATIONS: </w:t>
      </w:r>
      <w:r w:rsidRPr="00715F77">
        <w:rPr>
          <w:sz w:val="28"/>
          <w:szCs w:val="28"/>
          <w:lang w:val="en-US"/>
        </w:rPr>
        <w:t xml:space="preserve"> </w:t>
      </w:r>
    </w:p>
    <w:p w:rsidR="00C45FE3" w:rsidRPr="00715F77" w:rsidRDefault="00C45FE3" w:rsidP="00C45FE3">
      <w:pPr>
        <w:jc w:val="both"/>
        <w:rPr>
          <w:sz w:val="28"/>
          <w:szCs w:val="28"/>
          <w:lang w:val="en-US"/>
        </w:rPr>
      </w:pPr>
      <w:r w:rsidRPr="00715F77">
        <w:rPr>
          <w:sz w:val="28"/>
          <w:szCs w:val="28"/>
          <w:lang w:val="en-US"/>
        </w:rPr>
        <w:t>Endomysium-immunoglobulin (IgA) and IgG-antigliadin-antibodies were elevated. Other parameters were normal.</w:t>
      </w:r>
    </w:p>
    <w:p w:rsidR="00C45FE3" w:rsidRPr="00715F77" w:rsidRDefault="00C45FE3" w:rsidP="00C45FE3">
      <w:pPr>
        <w:jc w:val="both"/>
        <w:rPr>
          <w:sz w:val="28"/>
          <w:szCs w:val="28"/>
          <w:lang w:val="en-US"/>
        </w:rPr>
      </w:pPr>
      <w:r w:rsidRPr="00715F77">
        <w:rPr>
          <w:sz w:val="28"/>
          <w:szCs w:val="28"/>
          <w:lang w:val="en-US"/>
        </w:rPr>
        <w:t xml:space="preserve">During ultrasound performed while the patient was in abdominal pain, general thickening of the intestinal wall with high echogenicity was seen as well as increased intestinal peristalsis and multiple presumably ileo-ileal intussusceptions. These intussusceptions were seen for several days and reduced spontaneously. </w:t>
      </w:r>
    </w:p>
    <w:p w:rsidR="00C45FE3" w:rsidRPr="00715F77" w:rsidRDefault="00C45FE3" w:rsidP="00C45FE3">
      <w:pPr>
        <w:jc w:val="both"/>
        <w:rPr>
          <w:sz w:val="28"/>
          <w:szCs w:val="28"/>
          <w:lang w:val="en-US"/>
        </w:rPr>
      </w:pPr>
      <w:r w:rsidRPr="00715F77">
        <w:rPr>
          <w:sz w:val="28"/>
          <w:szCs w:val="28"/>
          <w:lang w:val="en-US"/>
        </w:rPr>
        <w:t>Biopsy of the mucosa of the small intestine showed villous atrophy and diminished disaccharidases.</w:t>
      </w:r>
    </w:p>
    <w:p w:rsidR="00C45FE3" w:rsidRPr="00715F77" w:rsidRDefault="00C45FE3" w:rsidP="00C45FE3">
      <w:pPr>
        <w:rPr>
          <w:b/>
          <w:sz w:val="28"/>
          <w:szCs w:val="28"/>
          <w:lang w:val="en-US"/>
        </w:rPr>
      </w:pPr>
      <w:r w:rsidRPr="00715F77">
        <w:rPr>
          <w:b/>
          <w:sz w:val="28"/>
          <w:szCs w:val="28"/>
          <w:lang w:val="en-US"/>
        </w:rPr>
        <w:t>QUESTIONS:</w:t>
      </w:r>
    </w:p>
    <w:p w:rsidR="00C45FE3" w:rsidRPr="00715F77" w:rsidRDefault="00C45FE3" w:rsidP="009E32D2">
      <w:pPr>
        <w:pStyle w:val="a5"/>
        <w:widowControl/>
        <w:numPr>
          <w:ilvl w:val="0"/>
          <w:numId w:val="319"/>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What is your initial diagnosis?</w:t>
      </w:r>
    </w:p>
    <w:p w:rsidR="00C45FE3" w:rsidRPr="00715F77" w:rsidRDefault="00C45FE3" w:rsidP="009E32D2">
      <w:pPr>
        <w:pStyle w:val="13"/>
        <w:numPr>
          <w:ilvl w:val="0"/>
          <w:numId w:val="319"/>
        </w:numPr>
        <w:spacing w:after="0" w:line="240" w:lineRule="auto"/>
        <w:rPr>
          <w:rFonts w:ascii="Times New Roman" w:hAnsi="Times New Roman"/>
          <w:sz w:val="28"/>
          <w:szCs w:val="28"/>
          <w:lang w:val="en-US"/>
        </w:rPr>
      </w:pPr>
      <w:r w:rsidRPr="00715F77">
        <w:rPr>
          <w:rFonts w:ascii="Times New Roman" w:hAnsi="Times New Roman"/>
          <w:sz w:val="28"/>
          <w:szCs w:val="28"/>
          <w:lang w:val="en-US"/>
        </w:rPr>
        <w:t>What is the tactic of treatment?</w:t>
      </w:r>
    </w:p>
    <w:p w:rsidR="00C45FE3" w:rsidRPr="00715F77" w:rsidRDefault="00C45FE3" w:rsidP="00C45FE3">
      <w:pPr>
        <w:pStyle w:val="13"/>
        <w:spacing w:after="0" w:line="240" w:lineRule="auto"/>
        <w:rPr>
          <w:rFonts w:ascii="Times New Roman" w:hAnsi="Times New Roman"/>
          <w:sz w:val="28"/>
          <w:szCs w:val="28"/>
          <w:lang w:val="en-US"/>
        </w:rPr>
      </w:pPr>
    </w:p>
    <w:p w:rsidR="00C45FE3" w:rsidRPr="00715F77" w:rsidRDefault="00C45FE3" w:rsidP="00C45FE3">
      <w:pPr>
        <w:autoSpaceDE w:val="0"/>
        <w:autoSpaceDN w:val="0"/>
        <w:adjustRightInd w:val="0"/>
        <w:ind w:firstLine="397"/>
        <w:jc w:val="center"/>
        <w:rPr>
          <w:b/>
          <w:color w:val="000000"/>
          <w:sz w:val="28"/>
          <w:szCs w:val="28"/>
          <w:lang w:val="en-US"/>
        </w:rPr>
      </w:pPr>
      <w:r w:rsidRPr="00715F77">
        <w:rPr>
          <w:b/>
          <w:color w:val="000000"/>
          <w:sz w:val="28"/>
          <w:szCs w:val="28"/>
          <w:lang w:val="en-US"/>
        </w:rPr>
        <w:t>CASE 12</w:t>
      </w:r>
    </w:p>
    <w:p w:rsidR="00C45FE3" w:rsidRPr="00715F77" w:rsidRDefault="00C45FE3" w:rsidP="00C45FE3">
      <w:pPr>
        <w:autoSpaceDE w:val="0"/>
        <w:autoSpaceDN w:val="0"/>
        <w:adjustRightInd w:val="0"/>
        <w:jc w:val="both"/>
        <w:rPr>
          <w:sz w:val="28"/>
          <w:szCs w:val="28"/>
          <w:lang w:val="en-US"/>
        </w:rPr>
      </w:pPr>
      <w:r w:rsidRPr="00715F77">
        <w:rPr>
          <w:b/>
          <w:sz w:val="28"/>
          <w:szCs w:val="28"/>
          <w:lang w:val="en-US"/>
        </w:rPr>
        <w:t>PATIENT</w:t>
      </w:r>
      <w:r w:rsidRPr="00715F77">
        <w:rPr>
          <w:sz w:val="28"/>
          <w:szCs w:val="28"/>
          <w:lang w:val="en-US"/>
        </w:rPr>
        <w:t xml:space="preserve"> is a 4-month-old male infant </w:t>
      </w:r>
    </w:p>
    <w:p w:rsidR="00C45FE3" w:rsidRPr="00715F77" w:rsidRDefault="00C45FE3" w:rsidP="00C45FE3">
      <w:pPr>
        <w:autoSpaceDE w:val="0"/>
        <w:autoSpaceDN w:val="0"/>
        <w:adjustRightInd w:val="0"/>
        <w:jc w:val="both"/>
        <w:rPr>
          <w:sz w:val="28"/>
          <w:szCs w:val="28"/>
          <w:lang w:val="en-US"/>
        </w:rPr>
      </w:pPr>
      <w:r w:rsidRPr="00715F77">
        <w:rPr>
          <w:b/>
          <w:sz w:val="28"/>
          <w:szCs w:val="28"/>
          <w:lang w:val="en-US"/>
        </w:rPr>
        <w:t>ANAMNESIS:</w:t>
      </w:r>
      <w:r w:rsidRPr="00715F77">
        <w:rPr>
          <w:sz w:val="28"/>
          <w:szCs w:val="28"/>
          <w:lang w:val="en-US"/>
        </w:rPr>
        <w:t xml:space="preserve"> was normally delivered at full term (40 weeks of gestational age) as a first son with birth weight 3.2 kg. The Apgar score 8/9 points. He had been receiving breast-feeding exclusively. His family has no history of known inherited disease. </w:t>
      </w:r>
    </w:p>
    <w:p w:rsidR="00C45FE3" w:rsidRPr="00715F77" w:rsidRDefault="00C45FE3" w:rsidP="00C45FE3">
      <w:pPr>
        <w:autoSpaceDE w:val="0"/>
        <w:autoSpaceDN w:val="0"/>
        <w:adjustRightInd w:val="0"/>
        <w:jc w:val="both"/>
        <w:rPr>
          <w:sz w:val="28"/>
          <w:szCs w:val="28"/>
          <w:lang w:val="en-US"/>
        </w:rPr>
      </w:pPr>
      <w:r w:rsidRPr="00715F77">
        <w:rPr>
          <w:b/>
          <w:sz w:val="28"/>
          <w:szCs w:val="28"/>
          <w:lang w:val="en-US"/>
        </w:rPr>
        <w:t>EXAMINATION</w:t>
      </w:r>
      <w:r w:rsidRPr="00715F77">
        <w:rPr>
          <w:sz w:val="28"/>
          <w:szCs w:val="28"/>
          <w:lang w:val="en-US"/>
        </w:rPr>
        <w:t>: on admission the child was hypoactive with poor sucking, b</w:t>
      </w:r>
      <w:r w:rsidRPr="00715F77">
        <w:rPr>
          <w:rFonts w:eastAsia="Calibri"/>
          <w:sz w:val="28"/>
          <w:szCs w:val="28"/>
          <w:lang w:val="en-US"/>
        </w:rPr>
        <w:t>ody weight</w:t>
      </w:r>
      <w:r w:rsidRPr="00715F77">
        <w:rPr>
          <w:sz w:val="28"/>
          <w:szCs w:val="28"/>
          <w:lang w:val="en-US"/>
        </w:rPr>
        <w:t xml:space="preserve"> 4</w:t>
      </w:r>
      <w:proofErr w:type="gramStart"/>
      <w:r w:rsidRPr="00715F77">
        <w:rPr>
          <w:sz w:val="28"/>
          <w:szCs w:val="28"/>
          <w:lang w:val="en-US"/>
        </w:rPr>
        <w:t>,2</w:t>
      </w:r>
      <w:proofErr w:type="gramEnd"/>
      <w:r w:rsidRPr="00715F77">
        <w:rPr>
          <w:sz w:val="28"/>
          <w:szCs w:val="28"/>
          <w:lang w:val="en-US"/>
        </w:rPr>
        <w:t xml:space="preserve"> kg. The sclera and skin were icteric. Lenticular opacity (cataract) and hepatomegaly were noted. Other system examinations were normal.</w:t>
      </w:r>
    </w:p>
    <w:p w:rsidR="00C45FE3" w:rsidRPr="00715F77" w:rsidRDefault="00C45FE3" w:rsidP="00C45FE3">
      <w:pPr>
        <w:autoSpaceDE w:val="0"/>
        <w:autoSpaceDN w:val="0"/>
        <w:adjustRightInd w:val="0"/>
        <w:jc w:val="both"/>
        <w:rPr>
          <w:sz w:val="28"/>
          <w:szCs w:val="28"/>
          <w:lang w:val="en-US"/>
        </w:rPr>
      </w:pPr>
      <w:r w:rsidRPr="00715F77">
        <w:rPr>
          <w:b/>
          <w:sz w:val="28"/>
          <w:szCs w:val="28"/>
          <w:lang w:val="en-US"/>
        </w:rPr>
        <w:t xml:space="preserve">INVESTIGATIONS: </w:t>
      </w:r>
      <w:r w:rsidRPr="00715F77">
        <w:rPr>
          <w:sz w:val="28"/>
          <w:szCs w:val="28"/>
          <w:lang w:val="en-US"/>
        </w:rPr>
        <w:t>alanine aminotransferase - 194 IU/L (N: 0-41); aspartate aminotransferase - 224 IU/L (N: 0-41); conjugated bilirubin - 2.8 mg/dL; galactose - 514.2 mg/dL (N&lt;10.00 mg/dL); galactose-1-phosphate uridyl transferase - 0.86 U/g Hb (N&gt;5.00).</w:t>
      </w:r>
    </w:p>
    <w:p w:rsidR="00C45FE3" w:rsidRPr="00715F77" w:rsidRDefault="00C45FE3" w:rsidP="00C45FE3">
      <w:pPr>
        <w:autoSpaceDE w:val="0"/>
        <w:autoSpaceDN w:val="0"/>
        <w:adjustRightInd w:val="0"/>
        <w:jc w:val="both"/>
        <w:rPr>
          <w:sz w:val="28"/>
          <w:szCs w:val="28"/>
          <w:lang w:val="en-US"/>
        </w:rPr>
      </w:pPr>
      <w:r w:rsidRPr="00715F77">
        <w:rPr>
          <w:sz w:val="28"/>
          <w:szCs w:val="28"/>
          <w:lang w:val="en-US"/>
        </w:rPr>
        <w:t xml:space="preserve">Urinary sugar chromatography showed (++) galactosuria. </w:t>
      </w:r>
    </w:p>
    <w:p w:rsidR="00C45FE3" w:rsidRPr="00715F77" w:rsidRDefault="00C45FE3" w:rsidP="00C45FE3">
      <w:pPr>
        <w:tabs>
          <w:tab w:val="left" w:pos="3960"/>
        </w:tabs>
        <w:rPr>
          <w:b/>
          <w:sz w:val="28"/>
          <w:szCs w:val="28"/>
          <w:lang w:val="en-US"/>
        </w:rPr>
      </w:pPr>
      <w:r w:rsidRPr="00715F77">
        <w:rPr>
          <w:b/>
          <w:sz w:val="28"/>
          <w:szCs w:val="28"/>
          <w:lang w:val="en-US"/>
        </w:rPr>
        <w:t>QUESTIONS:</w:t>
      </w:r>
      <w:r w:rsidRPr="00715F77">
        <w:rPr>
          <w:b/>
          <w:sz w:val="28"/>
          <w:szCs w:val="28"/>
          <w:lang w:val="en-US"/>
        </w:rPr>
        <w:tab/>
      </w:r>
    </w:p>
    <w:p w:rsidR="00C45FE3" w:rsidRPr="00715F77" w:rsidRDefault="00C45FE3" w:rsidP="009E32D2">
      <w:pPr>
        <w:pStyle w:val="a5"/>
        <w:widowControl/>
        <w:numPr>
          <w:ilvl w:val="0"/>
          <w:numId w:val="320"/>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What is your initial diagnosis?</w:t>
      </w:r>
    </w:p>
    <w:p w:rsidR="00C45FE3" w:rsidRPr="00715F77" w:rsidRDefault="00C45FE3" w:rsidP="009E32D2">
      <w:pPr>
        <w:pStyle w:val="13"/>
        <w:numPr>
          <w:ilvl w:val="0"/>
          <w:numId w:val="320"/>
        </w:numPr>
        <w:spacing w:after="0" w:line="240" w:lineRule="auto"/>
        <w:rPr>
          <w:rFonts w:ascii="Times New Roman" w:hAnsi="Times New Roman"/>
          <w:sz w:val="28"/>
          <w:szCs w:val="28"/>
          <w:lang w:val="en-US"/>
        </w:rPr>
      </w:pPr>
      <w:r w:rsidRPr="00715F77">
        <w:rPr>
          <w:rFonts w:ascii="Times New Roman" w:hAnsi="Times New Roman"/>
          <w:sz w:val="28"/>
          <w:szCs w:val="28"/>
          <w:lang w:val="en-US"/>
        </w:rPr>
        <w:t>What is the tactic of treatment?</w:t>
      </w:r>
    </w:p>
    <w:p w:rsidR="00C45FE3" w:rsidRPr="00715F77" w:rsidRDefault="00C45FE3" w:rsidP="00C45FE3">
      <w:pPr>
        <w:pStyle w:val="13"/>
        <w:spacing w:after="0" w:line="240" w:lineRule="auto"/>
        <w:rPr>
          <w:rFonts w:ascii="Times New Roman" w:hAnsi="Times New Roman"/>
          <w:sz w:val="28"/>
          <w:szCs w:val="28"/>
          <w:lang w:val="en-US"/>
        </w:rPr>
      </w:pPr>
    </w:p>
    <w:p w:rsidR="00C45FE3" w:rsidRPr="00715F77" w:rsidRDefault="00C45FE3" w:rsidP="00C45FE3">
      <w:pPr>
        <w:autoSpaceDE w:val="0"/>
        <w:autoSpaceDN w:val="0"/>
        <w:adjustRightInd w:val="0"/>
        <w:ind w:firstLine="397"/>
        <w:jc w:val="center"/>
        <w:rPr>
          <w:b/>
          <w:color w:val="000000"/>
          <w:sz w:val="28"/>
          <w:szCs w:val="28"/>
          <w:lang w:val="en-US"/>
        </w:rPr>
      </w:pPr>
      <w:r w:rsidRPr="00715F77">
        <w:rPr>
          <w:b/>
          <w:color w:val="000000"/>
          <w:sz w:val="28"/>
          <w:szCs w:val="28"/>
          <w:lang w:val="en-US"/>
        </w:rPr>
        <w:t>CASE 13</w:t>
      </w:r>
    </w:p>
    <w:p w:rsidR="00C45FE3" w:rsidRPr="00715F77" w:rsidRDefault="00C45FE3" w:rsidP="00C45FE3">
      <w:pPr>
        <w:autoSpaceDE w:val="0"/>
        <w:autoSpaceDN w:val="0"/>
        <w:adjustRightInd w:val="0"/>
        <w:jc w:val="both"/>
        <w:rPr>
          <w:sz w:val="28"/>
          <w:szCs w:val="28"/>
          <w:lang w:val="en-US"/>
        </w:rPr>
      </w:pPr>
      <w:r w:rsidRPr="00715F77">
        <w:rPr>
          <w:b/>
          <w:sz w:val="28"/>
          <w:szCs w:val="28"/>
          <w:lang w:val="en-US"/>
        </w:rPr>
        <w:lastRenderedPageBreak/>
        <w:t>PATIENT</w:t>
      </w:r>
      <w:r w:rsidRPr="00715F77">
        <w:rPr>
          <w:sz w:val="28"/>
          <w:szCs w:val="28"/>
          <w:lang w:val="en-US"/>
        </w:rPr>
        <w:t xml:space="preserve"> is a 9-year-old boy, complained abdominal pain hunger, vomiting, loss of appetite. </w:t>
      </w:r>
    </w:p>
    <w:p w:rsidR="00C45FE3" w:rsidRPr="00715F77" w:rsidRDefault="00C45FE3" w:rsidP="00C45FE3">
      <w:pPr>
        <w:autoSpaceDE w:val="0"/>
        <w:autoSpaceDN w:val="0"/>
        <w:adjustRightInd w:val="0"/>
        <w:jc w:val="both"/>
        <w:rPr>
          <w:sz w:val="28"/>
          <w:szCs w:val="28"/>
          <w:lang w:val="en-US"/>
        </w:rPr>
      </w:pPr>
      <w:r w:rsidRPr="00715F77">
        <w:rPr>
          <w:b/>
          <w:sz w:val="28"/>
          <w:szCs w:val="28"/>
          <w:lang w:val="en-US"/>
        </w:rPr>
        <w:t>ANAMNESIS:</w:t>
      </w:r>
      <w:r w:rsidRPr="00715F77">
        <w:rPr>
          <w:sz w:val="28"/>
          <w:szCs w:val="28"/>
          <w:lang w:val="en-US"/>
        </w:rPr>
        <w:t xml:space="preserve">  revealed frequents respiratory infections treated with antibiotics and symptomatic drugs, including administration of antipyretics until the age of six. Family history showed that both his parents and maternal grandmother had Helicobacter pylori infection and maternal grandfather had perforated gastric ulcer surgically treated. The boy presented mild diffuse abdominal pain started from approximately one month prior. Two days before, after psychological stress (sport competition), the pain became severe and the boy started to vomit (alimentary and bilious).</w:t>
      </w:r>
    </w:p>
    <w:p w:rsidR="00C45FE3" w:rsidRPr="00715F77" w:rsidRDefault="00C45FE3" w:rsidP="00C45FE3">
      <w:pPr>
        <w:autoSpaceDE w:val="0"/>
        <w:autoSpaceDN w:val="0"/>
        <w:adjustRightInd w:val="0"/>
        <w:jc w:val="both"/>
        <w:rPr>
          <w:sz w:val="28"/>
          <w:szCs w:val="28"/>
          <w:lang w:val="en-US"/>
        </w:rPr>
      </w:pPr>
      <w:r w:rsidRPr="00715F77">
        <w:rPr>
          <w:b/>
          <w:sz w:val="28"/>
          <w:szCs w:val="28"/>
          <w:lang w:val="en-US"/>
        </w:rPr>
        <w:t>EXAMINATION</w:t>
      </w:r>
      <w:r w:rsidRPr="00715F77">
        <w:rPr>
          <w:sz w:val="28"/>
          <w:szCs w:val="28"/>
          <w:lang w:val="en-US"/>
        </w:rPr>
        <w:t>: at admission revealed a well-developed and well-nourished boy, with grade I obesity (W - 50 kg, H - 130 cm, BMI – 30 kg/m2). Vital signs were normal. Epigastric and umbilical pain without muscular defense, positive bowel sounds and no hepatosplenomegaly was noted.</w:t>
      </w:r>
    </w:p>
    <w:p w:rsidR="00C45FE3" w:rsidRPr="00715F77" w:rsidRDefault="00C45FE3" w:rsidP="00C45FE3">
      <w:pPr>
        <w:rPr>
          <w:b/>
          <w:sz w:val="28"/>
          <w:szCs w:val="28"/>
          <w:lang w:val="en-US"/>
        </w:rPr>
      </w:pPr>
      <w:r w:rsidRPr="00715F77">
        <w:rPr>
          <w:b/>
          <w:sz w:val="28"/>
          <w:szCs w:val="28"/>
          <w:lang w:val="en-US"/>
        </w:rPr>
        <w:t>QUESTIONS:</w:t>
      </w:r>
    </w:p>
    <w:p w:rsidR="00C45FE3" w:rsidRPr="00715F77" w:rsidRDefault="00C45FE3" w:rsidP="009E32D2">
      <w:pPr>
        <w:pStyle w:val="a5"/>
        <w:widowControl/>
        <w:numPr>
          <w:ilvl w:val="0"/>
          <w:numId w:val="321"/>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What is your initial diagnosis?</w:t>
      </w:r>
    </w:p>
    <w:p w:rsidR="00C45FE3" w:rsidRPr="00715F77" w:rsidRDefault="00C45FE3" w:rsidP="009E32D2">
      <w:pPr>
        <w:pStyle w:val="13"/>
        <w:numPr>
          <w:ilvl w:val="0"/>
          <w:numId w:val="321"/>
        </w:numPr>
        <w:spacing w:after="0" w:line="240" w:lineRule="auto"/>
        <w:rPr>
          <w:rFonts w:ascii="Times New Roman" w:hAnsi="Times New Roman"/>
          <w:sz w:val="28"/>
          <w:szCs w:val="28"/>
          <w:lang w:val="en-US"/>
        </w:rPr>
      </w:pPr>
      <w:r w:rsidRPr="00715F77">
        <w:rPr>
          <w:rFonts w:ascii="Times New Roman" w:hAnsi="Times New Roman"/>
          <w:sz w:val="28"/>
          <w:szCs w:val="28"/>
          <w:lang w:val="en-US"/>
        </w:rPr>
        <w:t>What is the tactic of treatment?</w:t>
      </w:r>
    </w:p>
    <w:p w:rsidR="00C45FE3" w:rsidRPr="00715F77" w:rsidRDefault="00C45FE3" w:rsidP="00C45FE3">
      <w:pPr>
        <w:pStyle w:val="a5"/>
        <w:rPr>
          <w:rFonts w:ascii="Times New Roman" w:hAnsi="Times New Roman"/>
          <w:sz w:val="28"/>
          <w:szCs w:val="28"/>
          <w:lang w:val="en-US"/>
        </w:rPr>
      </w:pPr>
    </w:p>
    <w:p w:rsidR="00C45FE3" w:rsidRPr="00715F77" w:rsidRDefault="00C45FE3" w:rsidP="00C45FE3">
      <w:pPr>
        <w:autoSpaceDE w:val="0"/>
        <w:autoSpaceDN w:val="0"/>
        <w:adjustRightInd w:val="0"/>
        <w:ind w:firstLine="397"/>
        <w:jc w:val="center"/>
        <w:rPr>
          <w:b/>
          <w:sz w:val="28"/>
          <w:szCs w:val="28"/>
          <w:lang w:val="en-US"/>
        </w:rPr>
      </w:pPr>
      <w:r w:rsidRPr="00715F77">
        <w:rPr>
          <w:b/>
          <w:sz w:val="28"/>
          <w:szCs w:val="28"/>
          <w:lang w:val="en-US"/>
        </w:rPr>
        <w:t>CASE 14</w:t>
      </w:r>
    </w:p>
    <w:p w:rsidR="00C45FE3" w:rsidRPr="00715F77" w:rsidRDefault="00C45FE3" w:rsidP="004B0654">
      <w:pPr>
        <w:rPr>
          <w:sz w:val="28"/>
          <w:szCs w:val="28"/>
          <w:lang w:val="en-US"/>
        </w:rPr>
      </w:pPr>
      <w:r w:rsidRPr="00715F77">
        <w:rPr>
          <w:b/>
          <w:sz w:val="28"/>
          <w:szCs w:val="28"/>
          <w:lang w:val="en-US"/>
        </w:rPr>
        <w:t>PATIENT</w:t>
      </w:r>
      <w:r w:rsidRPr="00715F77">
        <w:rPr>
          <w:sz w:val="28"/>
          <w:szCs w:val="28"/>
          <w:lang w:val="en-US"/>
        </w:rPr>
        <w:t xml:space="preserve"> is a female patient, aged 17 years </w:t>
      </w:r>
    </w:p>
    <w:p w:rsidR="00C45FE3" w:rsidRPr="00715F77" w:rsidRDefault="00C45FE3" w:rsidP="004B0654">
      <w:pPr>
        <w:pStyle w:val="a5"/>
        <w:ind w:left="0" w:firstLine="0"/>
        <w:rPr>
          <w:rFonts w:ascii="Times New Roman" w:hAnsi="Times New Roman"/>
          <w:sz w:val="28"/>
          <w:szCs w:val="28"/>
          <w:lang w:val="en-US"/>
        </w:rPr>
      </w:pPr>
      <w:r w:rsidRPr="00715F77">
        <w:rPr>
          <w:rFonts w:ascii="Times New Roman" w:hAnsi="Times New Roman"/>
          <w:b/>
          <w:sz w:val="28"/>
          <w:szCs w:val="28"/>
          <w:lang w:val="en-US"/>
        </w:rPr>
        <w:t>ANAMNESIS:</w:t>
      </w:r>
      <w:r w:rsidRPr="00715F77">
        <w:rPr>
          <w:rFonts w:ascii="Times New Roman" w:hAnsi="Times New Roman"/>
          <w:sz w:val="28"/>
          <w:szCs w:val="28"/>
          <w:lang w:val="en-US"/>
        </w:rPr>
        <w:t xml:space="preserve"> was admitted to hospital with intense epigastric pain, vomiting and nausea. The patient had complained of epigastric pain for three years, after suffering a stress. Last 2 weeks the pain becomes severe. The family history offered no relevant data. The patient did not consume drugs, alcohol and did not smoke.</w:t>
      </w:r>
    </w:p>
    <w:p w:rsidR="00C45FE3" w:rsidRPr="00715F77" w:rsidRDefault="00C45FE3" w:rsidP="00C45FE3">
      <w:pPr>
        <w:autoSpaceDE w:val="0"/>
        <w:autoSpaceDN w:val="0"/>
        <w:adjustRightInd w:val="0"/>
        <w:jc w:val="both"/>
        <w:rPr>
          <w:sz w:val="28"/>
          <w:szCs w:val="28"/>
          <w:lang w:val="en-US"/>
        </w:rPr>
      </w:pPr>
      <w:r w:rsidRPr="00715F77">
        <w:rPr>
          <w:b/>
          <w:sz w:val="28"/>
          <w:szCs w:val="28"/>
          <w:lang w:val="en-US"/>
        </w:rPr>
        <w:t>EXAMINATION</w:t>
      </w:r>
      <w:r w:rsidRPr="00715F77">
        <w:rPr>
          <w:sz w:val="28"/>
          <w:szCs w:val="28"/>
          <w:lang w:val="en-US"/>
        </w:rPr>
        <w:t xml:space="preserve">: at admission revealed skin is normal color; epigastric and umbilical pain without muscular defence, positive bowel sounds. No hepatosplenomegaly was noted. Vital signs were normal. </w:t>
      </w:r>
    </w:p>
    <w:p w:rsidR="00C45FE3" w:rsidRPr="00715F77" w:rsidRDefault="00C45FE3" w:rsidP="00C45FE3">
      <w:pPr>
        <w:rPr>
          <w:sz w:val="28"/>
          <w:szCs w:val="28"/>
          <w:lang w:val="en-US"/>
        </w:rPr>
      </w:pPr>
      <w:r w:rsidRPr="00715F77">
        <w:rPr>
          <w:b/>
          <w:sz w:val="28"/>
          <w:szCs w:val="28"/>
          <w:lang w:val="en-US"/>
        </w:rPr>
        <w:t xml:space="preserve">INVESTIGATIONS: </w:t>
      </w:r>
      <w:r w:rsidRPr="00715F77">
        <w:rPr>
          <w:sz w:val="28"/>
          <w:szCs w:val="28"/>
          <w:lang w:val="en-US"/>
        </w:rPr>
        <w:t xml:space="preserve"> </w:t>
      </w:r>
    </w:p>
    <w:p w:rsidR="00C45FE3" w:rsidRPr="00715F77" w:rsidRDefault="00C45FE3" w:rsidP="00C45FE3">
      <w:pPr>
        <w:autoSpaceDE w:val="0"/>
        <w:autoSpaceDN w:val="0"/>
        <w:adjustRightInd w:val="0"/>
        <w:jc w:val="both"/>
        <w:rPr>
          <w:sz w:val="28"/>
          <w:szCs w:val="28"/>
          <w:lang w:val="en-US"/>
        </w:rPr>
      </w:pPr>
      <w:r w:rsidRPr="00715F77">
        <w:rPr>
          <w:b/>
          <w:sz w:val="28"/>
          <w:szCs w:val="28"/>
          <w:lang w:val="en-US"/>
        </w:rPr>
        <w:t>CBC:</w:t>
      </w:r>
      <w:r w:rsidRPr="00715F77">
        <w:rPr>
          <w:sz w:val="28"/>
          <w:szCs w:val="28"/>
          <w:lang w:val="en-US"/>
        </w:rPr>
        <w:t xml:space="preserve"> HGB-128 g/L, RBC-4.38x10</w:t>
      </w:r>
      <w:r w:rsidRPr="00715F77">
        <w:rPr>
          <w:sz w:val="28"/>
          <w:szCs w:val="28"/>
          <w:vertAlign w:val="superscript"/>
          <w:lang w:val="en-US"/>
        </w:rPr>
        <w:t>12</w:t>
      </w:r>
      <w:r w:rsidRPr="00715F77">
        <w:rPr>
          <w:sz w:val="28"/>
          <w:szCs w:val="28"/>
          <w:lang w:val="en-US"/>
        </w:rPr>
        <w:t>/L, HCT- 34.4%, PLT-320 ×10</w:t>
      </w:r>
      <w:r w:rsidRPr="00715F77">
        <w:rPr>
          <w:sz w:val="28"/>
          <w:szCs w:val="28"/>
          <w:vertAlign w:val="superscript"/>
          <w:lang w:val="en-US"/>
        </w:rPr>
        <w:t>9</w:t>
      </w:r>
      <w:r w:rsidRPr="00715F77">
        <w:rPr>
          <w:sz w:val="28"/>
          <w:szCs w:val="28"/>
          <w:lang w:val="en-US"/>
        </w:rPr>
        <w:t>/L, WBC - 10 ×10</w:t>
      </w:r>
      <w:r w:rsidRPr="00715F77">
        <w:rPr>
          <w:sz w:val="28"/>
          <w:szCs w:val="28"/>
          <w:vertAlign w:val="superscript"/>
          <w:lang w:val="en-US"/>
        </w:rPr>
        <w:t>9</w:t>
      </w:r>
      <w:r w:rsidRPr="00715F77">
        <w:rPr>
          <w:sz w:val="28"/>
          <w:szCs w:val="28"/>
          <w:lang w:val="en-US"/>
        </w:rPr>
        <w:t xml:space="preserve">/L, NEUT-50.9%, EO-1%, LYMPH-32%,  MONO-6%, BASO-0.1, ESR-6 mm/h. </w:t>
      </w:r>
    </w:p>
    <w:p w:rsidR="00C45FE3" w:rsidRPr="00715F77" w:rsidRDefault="00C45FE3" w:rsidP="00C45FE3">
      <w:pPr>
        <w:rPr>
          <w:b/>
          <w:sz w:val="28"/>
          <w:szCs w:val="28"/>
          <w:lang w:val="en-US"/>
        </w:rPr>
      </w:pPr>
      <w:r w:rsidRPr="00715F77">
        <w:rPr>
          <w:b/>
          <w:sz w:val="28"/>
          <w:szCs w:val="28"/>
          <w:lang w:val="en-US"/>
        </w:rPr>
        <w:t>QUESTIONS:</w:t>
      </w:r>
    </w:p>
    <w:p w:rsidR="00C45FE3" w:rsidRPr="00715F77" w:rsidRDefault="00C45FE3" w:rsidP="009E32D2">
      <w:pPr>
        <w:pStyle w:val="a5"/>
        <w:widowControl/>
        <w:numPr>
          <w:ilvl w:val="0"/>
          <w:numId w:val="359"/>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What is your initial diagnosis?</w:t>
      </w:r>
    </w:p>
    <w:p w:rsidR="00C45FE3" w:rsidRPr="00715F77" w:rsidRDefault="00C45FE3" w:rsidP="009E32D2">
      <w:pPr>
        <w:pStyle w:val="13"/>
        <w:numPr>
          <w:ilvl w:val="0"/>
          <w:numId w:val="359"/>
        </w:numPr>
        <w:spacing w:after="0" w:line="240" w:lineRule="auto"/>
        <w:rPr>
          <w:rFonts w:ascii="Times New Roman" w:hAnsi="Times New Roman"/>
          <w:sz w:val="28"/>
          <w:szCs w:val="28"/>
          <w:lang w:val="en-US"/>
        </w:rPr>
      </w:pPr>
      <w:r w:rsidRPr="00715F77">
        <w:rPr>
          <w:rFonts w:ascii="Times New Roman" w:hAnsi="Times New Roman"/>
          <w:sz w:val="28"/>
          <w:szCs w:val="28"/>
          <w:lang w:val="en-US"/>
        </w:rPr>
        <w:t>What is the tactic of treatment?</w:t>
      </w:r>
    </w:p>
    <w:p w:rsidR="004B0654" w:rsidRPr="00715F77" w:rsidRDefault="004B0654" w:rsidP="00C45FE3">
      <w:pPr>
        <w:ind w:firstLine="397"/>
        <w:jc w:val="center"/>
        <w:rPr>
          <w:b/>
          <w:sz w:val="28"/>
          <w:szCs w:val="28"/>
          <w:lang w:val="en-US"/>
        </w:rPr>
      </w:pPr>
    </w:p>
    <w:p w:rsidR="00C45FE3" w:rsidRPr="00715F77" w:rsidRDefault="00C45FE3" w:rsidP="00C45FE3">
      <w:pPr>
        <w:ind w:firstLine="397"/>
        <w:jc w:val="center"/>
        <w:rPr>
          <w:b/>
          <w:sz w:val="28"/>
          <w:szCs w:val="28"/>
          <w:lang w:val="en-US"/>
        </w:rPr>
      </w:pPr>
      <w:r w:rsidRPr="00715F77">
        <w:rPr>
          <w:b/>
          <w:sz w:val="28"/>
          <w:szCs w:val="28"/>
          <w:lang w:val="en-US"/>
        </w:rPr>
        <w:t>CASE 15</w:t>
      </w:r>
    </w:p>
    <w:p w:rsidR="00C45FE3" w:rsidRPr="00715F77" w:rsidRDefault="00C45FE3" w:rsidP="00C45FE3">
      <w:pPr>
        <w:jc w:val="both"/>
        <w:rPr>
          <w:sz w:val="28"/>
          <w:szCs w:val="28"/>
          <w:lang w:val="en-US"/>
        </w:rPr>
      </w:pPr>
      <w:r w:rsidRPr="00715F77">
        <w:rPr>
          <w:b/>
          <w:sz w:val="28"/>
          <w:szCs w:val="28"/>
          <w:lang w:val="en-US"/>
        </w:rPr>
        <w:t>PATIENT</w:t>
      </w:r>
      <w:r w:rsidRPr="00715F77">
        <w:rPr>
          <w:sz w:val="28"/>
          <w:szCs w:val="28"/>
          <w:lang w:val="en-US"/>
        </w:rPr>
        <w:t xml:space="preserve"> is a girl 8 months old, complained of severe tonic convulsions.</w:t>
      </w:r>
    </w:p>
    <w:p w:rsidR="00C45FE3" w:rsidRPr="00715F77" w:rsidRDefault="00C45FE3" w:rsidP="00C45FE3">
      <w:pPr>
        <w:jc w:val="both"/>
        <w:rPr>
          <w:color w:val="FF0000"/>
          <w:sz w:val="28"/>
          <w:szCs w:val="28"/>
          <w:lang w:val="en-US"/>
        </w:rPr>
      </w:pPr>
      <w:r w:rsidRPr="00715F77">
        <w:rPr>
          <w:b/>
          <w:sz w:val="28"/>
          <w:szCs w:val="28"/>
          <w:lang w:val="en-US"/>
        </w:rPr>
        <w:t>ANAMNESIS:</w:t>
      </w:r>
      <w:r w:rsidRPr="00715F77">
        <w:rPr>
          <w:sz w:val="28"/>
          <w:szCs w:val="28"/>
          <w:lang w:val="en-US"/>
        </w:rPr>
        <w:t xml:space="preserve"> the girl was born from first pregnancy which occurred with hypotension, anemia, and cramps in the calf muscles. </w:t>
      </w:r>
      <w:proofErr w:type="gramStart"/>
      <w:r w:rsidRPr="00715F77">
        <w:rPr>
          <w:sz w:val="28"/>
          <w:szCs w:val="28"/>
          <w:lang w:val="en-US"/>
        </w:rPr>
        <w:t>Delivery in term, birth weight 3800, length 53 cm, from birth on cow's milk feeding.</w:t>
      </w:r>
      <w:proofErr w:type="gramEnd"/>
      <w:r w:rsidRPr="00715F77">
        <w:rPr>
          <w:sz w:val="28"/>
          <w:szCs w:val="28"/>
          <w:lang w:val="en-US"/>
        </w:rPr>
        <w:t xml:space="preserve"> </w:t>
      </w:r>
      <w:proofErr w:type="gramStart"/>
      <w:r w:rsidRPr="00715F77">
        <w:rPr>
          <w:sz w:val="28"/>
          <w:szCs w:val="28"/>
          <w:lang w:val="en-US"/>
        </w:rPr>
        <w:t>Complementary food from the fourth month.</w:t>
      </w:r>
      <w:proofErr w:type="gramEnd"/>
      <w:r w:rsidRPr="00715F77">
        <w:rPr>
          <w:sz w:val="28"/>
          <w:szCs w:val="28"/>
          <w:lang w:val="en-US"/>
        </w:rPr>
        <w:t xml:space="preserve"> Currently gets porridge, vegetable purees, </w:t>
      </w:r>
      <w:proofErr w:type="gramStart"/>
      <w:r w:rsidRPr="00715F77">
        <w:rPr>
          <w:sz w:val="28"/>
          <w:szCs w:val="28"/>
          <w:lang w:val="en-US"/>
        </w:rPr>
        <w:t>yogurt</w:t>
      </w:r>
      <w:proofErr w:type="gramEnd"/>
      <w:r w:rsidRPr="00715F77">
        <w:rPr>
          <w:sz w:val="28"/>
          <w:szCs w:val="28"/>
          <w:lang w:val="en-US"/>
        </w:rPr>
        <w:t xml:space="preserve">. </w:t>
      </w:r>
    </w:p>
    <w:p w:rsidR="00C45FE3" w:rsidRPr="00715F77" w:rsidRDefault="00C45FE3" w:rsidP="00C45FE3">
      <w:pPr>
        <w:jc w:val="both"/>
        <w:rPr>
          <w:sz w:val="28"/>
          <w:szCs w:val="28"/>
          <w:lang w:val="en-US"/>
        </w:rPr>
      </w:pPr>
      <w:r w:rsidRPr="00715F77">
        <w:rPr>
          <w:b/>
          <w:sz w:val="28"/>
          <w:szCs w:val="28"/>
          <w:lang w:val="en-US"/>
        </w:rPr>
        <w:t>EXAMINATION</w:t>
      </w:r>
      <w:r w:rsidRPr="00715F77">
        <w:rPr>
          <w:sz w:val="28"/>
          <w:szCs w:val="28"/>
          <w:lang w:val="en-US"/>
        </w:rPr>
        <w:t xml:space="preserve">: the girl of high power, hydrocephalic head shape, expressed frontal and occipital protuberance. </w:t>
      </w:r>
      <w:proofErr w:type="gramStart"/>
      <w:r w:rsidRPr="00715F77">
        <w:rPr>
          <w:sz w:val="28"/>
          <w:szCs w:val="28"/>
          <w:lang w:val="en-US"/>
        </w:rPr>
        <w:t>Craniotabes.</w:t>
      </w:r>
      <w:proofErr w:type="gramEnd"/>
      <w:r w:rsidRPr="00715F77">
        <w:rPr>
          <w:sz w:val="28"/>
          <w:szCs w:val="28"/>
          <w:lang w:val="en-US"/>
        </w:rPr>
        <w:t xml:space="preserve"> </w:t>
      </w:r>
      <w:proofErr w:type="gramStart"/>
      <w:r w:rsidRPr="00715F77">
        <w:rPr>
          <w:sz w:val="28"/>
          <w:szCs w:val="28"/>
          <w:lang w:val="en-US"/>
        </w:rPr>
        <w:t>Fontanelle 2x2 cm, the edges malleable.</w:t>
      </w:r>
      <w:proofErr w:type="gramEnd"/>
      <w:r w:rsidRPr="00715F77">
        <w:rPr>
          <w:sz w:val="28"/>
          <w:szCs w:val="28"/>
          <w:lang w:val="en-US"/>
        </w:rPr>
        <w:t xml:space="preserve"> Keeled form chest, the lower aperture deployed. Tissue turgor drastically reduced. Calf muscles are strain, "obstetrician’s hand" symptom. HR - 150 beats per minute. </w:t>
      </w:r>
      <w:proofErr w:type="gramStart"/>
      <w:r w:rsidRPr="00715F77">
        <w:rPr>
          <w:sz w:val="28"/>
          <w:szCs w:val="28"/>
          <w:lang w:val="en-US"/>
        </w:rPr>
        <w:t>In the lungs bubbling rale.</w:t>
      </w:r>
      <w:proofErr w:type="gramEnd"/>
      <w:r w:rsidRPr="00715F77">
        <w:rPr>
          <w:sz w:val="28"/>
          <w:szCs w:val="28"/>
          <w:lang w:val="en-US"/>
        </w:rPr>
        <w:t xml:space="preserve"> RR – 40 breaths per minute. </w:t>
      </w:r>
      <w:proofErr w:type="gramStart"/>
      <w:r w:rsidRPr="00715F77">
        <w:rPr>
          <w:sz w:val="28"/>
          <w:szCs w:val="28"/>
          <w:lang w:val="en-US"/>
        </w:rPr>
        <w:t>Revealed abdominal enlargement and muscle hypotonia.</w:t>
      </w:r>
      <w:proofErr w:type="gramEnd"/>
      <w:r w:rsidRPr="00715F77">
        <w:rPr>
          <w:sz w:val="28"/>
          <w:szCs w:val="28"/>
          <w:lang w:val="en-US"/>
        </w:rPr>
        <w:t xml:space="preserve"> </w:t>
      </w:r>
      <w:proofErr w:type="gramStart"/>
      <w:r w:rsidRPr="00715F77">
        <w:rPr>
          <w:sz w:val="28"/>
          <w:szCs w:val="28"/>
          <w:lang w:val="en-US"/>
        </w:rPr>
        <w:t>Liver + 3 cm.</w:t>
      </w:r>
      <w:proofErr w:type="gramEnd"/>
      <w:r w:rsidRPr="00715F77">
        <w:rPr>
          <w:sz w:val="28"/>
          <w:szCs w:val="28"/>
          <w:lang w:val="en-US"/>
        </w:rPr>
        <w:t xml:space="preserve"> Can sit only with support, can’t stand, periodically tonic convulsions.</w:t>
      </w:r>
    </w:p>
    <w:p w:rsidR="00C45FE3" w:rsidRPr="00715F77" w:rsidRDefault="00C45FE3" w:rsidP="00C45FE3">
      <w:pPr>
        <w:rPr>
          <w:b/>
          <w:sz w:val="28"/>
          <w:szCs w:val="28"/>
          <w:lang w:val="en-US"/>
        </w:rPr>
      </w:pPr>
      <w:r w:rsidRPr="00715F77">
        <w:rPr>
          <w:b/>
          <w:sz w:val="28"/>
          <w:szCs w:val="28"/>
          <w:lang w:val="en-US"/>
        </w:rPr>
        <w:lastRenderedPageBreak/>
        <w:t>QUESTIONS:</w:t>
      </w:r>
    </w:p>
    <w:p w:rsidR="00C45FE3" w:rsidRPr="00715F77" w:rsidRDefault="00C45FE3" w:rsidP="009E32D2">
      <w:pPr>
        <w:pStyle w:val="a5"/>
        <w:widowControl/>
        <w:numPr>
          <w:ilvl w:val="0"/>
          <w:numId w:val="322"/>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What is your initial diagnosis?</w:t>
      </w:r>
    </w:p>
    <w:p w:rsidR="00C45FE3" w:rsidRPr="00715F77" w:rsidRDefault="00C45FE3" w:rsidP="009E32D2">
      <w:pPr>
        <w:pStyle w:val="13"/>
        <w:numPr>
          <w:ilvl w:val="0"/>
          <w:numId w:val="322"/>
        </w:numPr>
        <w:spacing w:after="0" w:line="240" w:lineRule="auto"/>
        <w:rPr>
          <w:rFonts w:ascii="Times New Roman" w:hAnsi="Times New Roman"/>
          <w:sz w:val="28"/>
          <w:szCs w:val="28"/>
          <w:lang w:val="en-US"/>
        </w:rPr>
      </w:pPr>
      <w:r w:rsidRPr="00715F77">
        <w:rPr>
          <w:rFonts w:ascii="Times New Roman" w:hAnsi="Times New Roman"/>
          <w:sz w:val="28"/>
          <w:szCs w:val="28"/>
          <w:lang w:val="en-US"/>
        </w:rPr>
        <w:t>What is the tactic of treatment?</w:t>
      </w:r>
    </w:p>
    <w:p w:rsidR="004B0654" w:rsidRPr="00715F77" w:rsidRDefault="004B0654" w:rsidP="004B0654">
      <w:pPr>
        <w:rPr>
          <w:sz w:val="28"/>
          <w:szCs w:val="28"/>
          <w:lang w:val="en-US"/>
        </w:rPr>
      </w:pPr>
    </w:p>
    <w:p w:rsidR="00C45FE3" w:rsidRPr="00715F77" w:rsidRDefault="00C45FE3" w:rsidP="004B0654">
      <w:pPr>
        <w:jc w:val="center"/>
        <w:rPr>
          <w:b/>
          <w:bCs/>
          <w:sz w:val="28"/>
          <w:szCs w:val="28"/>
          <w:lang w:val="en-US"/>
        </w:rPr>
      </w:pPr>
      <w:r w:rsidRPr="00715F77">
        <w:rPr>
          <w:b/>
          <w:bCs/>
          <w:sz w:val="28"/>
          <w:szCs w:val="28"/>
          <w:lang w:val="en-US"/>
        </w:rPr>
        <w:t>CASE 16</w:t>
      </w:r>
    </w:p>
    <w:p w:rsidR="00C45FE3" w:rsidRPr="00715F77" w:rsidRDefault="00C45FE3" w:rsidP="00C45FE3">
      <w:pPr>
        <w:jc w:val="both"/>
        <w:rPr>
          <w:sz w:val="28"/>
          <w:szCs w:val="28"/>
          <w:lang w:val="en-US"/>
        </w:rPr>
      </w:pPr>
      <w:r w:rsidRPr="00715F77">
        <w:rPr>
          <w:b/>
          <w:sz w:val="28"/>
          <w:szCs w:val="28"/>
          <w:lang w:val="en-US"/>
        </w:rPr>
        <w:t>PATIENT</w:t>
      </w:r>
      <w:r w:rsidRPr="00715F77">
        <w:rPr>
          <w:sz w:val="28"/>
          <w:szCs w:val="28"/>
          <w:lang w:val="en-US"/>
        </w:rPr>
        <w:t xml:space="preserve"> is a 14-year-old male presented to the emergency room with complaint of high grade fever for two days and rash over the extremities, headache and photophobia for the past one day. </w:t>
      </w:r>
    </w:p>
    <w:p w:rsidR="00C45FE3" w:rsidRPr="00715F77" w:rsidRDefault="00C45FE3" w:rsidP="00C45FE3">
      <w:pPr>
        <w:jc w:val="both"/>
        <w:rPr>
          <w:sz w:val="28"/>
          <w:szCs w:val="28"/>
          <w:lang w:val="en-US"/>
        </w:rPr>
      </w:pPr>
      <w:r w:rsidRPr="00715F77">
        <w:rPr>
          <w:b/>
          <w:sz w:val="28"/>
          <w:szCs w:val="28"/>
          <w:lang w:val="en-US"/>
        </w:rPr>
        <w:t>EXAMINATION</w:t>
      </w:r>
      <w:r w:rsidRPr="00715F77">
        <w:rPr>
          <w:sz w:val="28"/>
          <w:szCs w:val="28"/>
          <w:lang w:val="en-US"/>
        </w:rPr>
        <w:t xml:space="preserve">: the rash was widespread covering all four limbs, purpuric and associated with ecchymosis. There was clinical evidence of nuchal rigidity. </w:t>
      </w:r>
    </w:p>
    <w:p w:rsidR="00C45FE3" w:rsidRPr="00715F77" w:rsidRDefault="00C45FE3" w:rsidP="00C45FE3">
      <w:pPr>
        <w:rPr>
          <w:b/>
          <w:sz w:val="28"/>
          <w:szCs w:val="28"/>
          <w:lang w:val="en-US"/>
        </w:rPr>
      </w:pPr>
      <w:r w:rsidRPr="00715F77">
        <w:rPr>
          <w:b/>
          <w:sz w:val="28"/>
          <w:szCs w:val="28"/>
          <w:lang w:val="en-US"/>
        </w:rPr>
        <w:t xml:space="preserve">INVESTIGATIONS: </w:t>
      </w:r>
    </w:p>
    <w:p w:rsidR="00C45FE3" w:rsidRPr="00715F77" w:rsidRDefault="00C45FE3" w:rsidP="00C45FE3">
      <w:pPr>
        <w:autoSpaceDE w:val="0"/>
        <w:autoSpaceDN w:val="0"/>
        <w:adjustRightInd w:val="0"/>
        <w:jc w:val="both"/>
        <w:rPr>
          <w:sz w:val="28"/>
          <w:szCs w:val="28"/>
          <w:lang w:val="en-US"/>
        </w:rPr>
      </w:pPr>
      <w:r w:rsidRPr="00715F77">
        <w:rPr>
          <w:b/>
          <w:sz w:val="28"/>
          <w:szCs w:val="28"/>
          <w:lang w:val="en-US"/>
        </w:rPr>
        <w:t>CBC:</w:t>
      </w:r>
      <w:r w:rsidRPr="00715F77">
        <w:rPr>
          <w:sz w:val="28"/>
          <w:szCs w:val="28"/>
          <w:lang w:val="en-US"/>
        </w:rPr>
        <w:t xml:space="preserve"> HGB-120 g/L, RBC-4.5x10</w:t>
      </w:r>
      <w:r w:rsidRPr="00715F77">
        <w:rPr>
          <w:sz w:val="28"/>
          <w:szCs w:val="28"/>
          <w:vertAlign w:val="superscript"/>
          <w:lang w:val="en-US"/>
        </w:rPr>
        <w:t>12</w:t>
      </w:r>
      <w:r w:rsidRPr="00715F77">
        <w:rPr>
          <w:sz w:val="28"/>
          <w:szCs w:val="28"/>
          <w:lang w:val="en-US"/>
        </w:rPr>
        <w:t>/L, PLT-120 ×10</w:t>
      </w:r>
      <w:r w:rsidRPr="00715F77">
        <w:rPr>
          <w:sz w:val="28"/>
          <w:szCs w:val="28"/>
          <w:vertAlign w:val="superscript"/>
          <w:lang w:val="en-US"/>
        </w:rPr>
        <w:t>9</w:t>
      </w:r>
      <w:r w:rsidRPr="00715F77">
        <w:rPr>
          <w:sz w:val="28"/>
          <w:szCs w:val="28"/>
          <w:lang w:val="en-US"/>
        </w:rPr>
        <w:t>/L, WBC-21 ×10</w:t>
      </w:r>
      <w:r w:rsidRPr="00715F77">
        <w:rPr>
          <w:sz w:val="28"/>
          <w:szCs w:val="28"/>
          <w:vertAlign w:val="superscript"/>
          <w:lang w:val="en-US"/>
        </w:rPr>
        <w:t>9</w:t>
      </w:r>
      <w:r w:rsidRPr="00715F77">
        <w:rPr>
          <w:sz w:val="28"/>
          <w:szCs w:val="28"/>
          <w:lang w:val="en-US"/>
        </w:rPr>
        <w:t xml:space="preserve">/L, NEUT-80.9%, EO-1%, LYMPH-12%, MONO-6%, BASO-0.1, ESR-36 mm/h. </w:t>
      </w:r>
    </w:p>
    <w:p w:rsidR="00C45FE3" w:rsidRPr="00715F77" w:rsidRDefault="00C45FE3" w:rsidP="00C45FE3">
      <w:pPr>
        <w:rPr>
          <w:b/>
          <w:sz w:val="28"/>
          <w:szCs w:val="28"/>
          <w:lang w:val="en-US"/>
        </w:rPr>
      </w:pPr>
      <w:r w:rsidRPr="00715F77">
        <w:rPr>
          <w:b/>
          <w:sz w:val="28"/>
          <w:szCs w:val="28"/>
          <w:lang w:val="en-US"/>
        </w:rPr>
        <w:t>QUESTIONS:</w:t>
      </w:r>
    </w:p>
    <w:p w:rsidR="00C45FE3" w:rsidRPr="00715F77" w:rsidRDefault="00C45FE3" w:rsidP="009E32D2">
      <w:pPr>
        <w:pStyle w:val="a5"/>
        <w:widowControl/>
        <w:numPr>
          <w:ilvl w:val="0"/>
          <w:numId w:val="323"/>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What is your initial diagnosis?</w:t>
      </w:r>
    </w:p>
    <w:p w:rsidR="00C45FE3" w:rsidRPr="00715F77" w:rsidRDefault="00C45FE3" w:rsidP="009E32D2">
      <w:pPr>
        <w:pStyle w:val="13"/>
        <w:numPr>
          <w:ilvl w:val="0"/>
          <w:numId w:val="323"/>
        </w:numPr>
        <w:spacing w:after="0" w:line="240" w:lineRule="auto"/>
        <w:rPr>
          <w:rFonts w:ascii="Times New Roman" w:hAnsi="Times New Roman"/>
          <w:sz w:val="28"/>
          <w:szCs w:val="28"/>
          <w:lang w:val="en-US"/>
        </w:rPr>
      </w:pPr>
      <w:r w:rsidRPr="00715F77">
        <w:rPr>
          <w:rFonts w:ascii="Times New Roman" w:hAnsi="Times New Roman"/>
          <w:sz w:val="28"/>
          <w:szCs w:val="28"/>
          <w:lang w:val="en-US"/>
        </w:rPr>
        <w:t>What is the tactic of treatment?</w:t>
      </w:r>
    </w:p>
    <w:p w:rsidR="00C45FE3" w:rsidRPr="00715F77" w:rsidRDefault="00C45FE3" w:rsidP="00C45FE3">
      <w:pPr>
        <w:ind w:left="720"/>
        <w:rPr>
          <w:sz w:val="28"/>
          <w:szCs w:val="28"/>
          <w:lang w:val="en-US"/>
        </w:rPr>
      </w:pPr>
    </w:p>
    <w:p w:rsidR="00C45FE3" w:rsidRPr="00715F77" w:rsidRDefault="00C45FE3" w:rsidP="00C45FE3">
      <w:pPr>
        <w:ind w:firstLine="397"/>
        <w:jc w:val="center"/>
        <w:rPr>
          <w:b/>
          <w:sz w:val="28"/>
          <w:szCs w:val="28"/>
          <w:lang w:val="en-US"/>
        </w:rPr>
      </w:pPr>
      <w:r w:rsidRPr="00715F77">
        <w:rPr>
          <w:b/>
          <w:sz w:val="28"/>
          <w:szCs w:val="28"/>
          <w:lang w:val="en-US"/>
        </w:rPr>
        <w:t>CASE 17</w:t>
      </w:r>
    </w:p>
    <w:p w:rsidR="00C45FE3" w:rsidRPr="00715F77" w:rsidRDefault="00C45FE3" w:rsidP="00C45FE3">
      <w:pPr>
        <w:jc w:val="both"/>
        <w:rPr>
          <w:sz w:val="28"/>
          <w:szCs w:val="28"/>
          <w:lang w:val="en-US"/>
        </w:rPr>
      </w:pPr>
      <w:r w:rsidRPr="00715F77">
        <w:rPr>
          <w:b/>
          <w:sz w:val="28"/>
          <w:szCs w:val="28"/>
          <w:lang w:val="en-US"/>
        </w:rPr>
        <w:t>PATIENT</w:t>
      </w:r>
      <w:r w:rsidRPr="00715F77">
        <w:rPr>
          <w:sz w:val="28"/>
          <w:szCs w:val="28"/>
          <w:lang w:val="en-US"/>
        </w:rPr>
        <w:t xml:space="preserve"> is a 4-year 9-month old boy </w:t>
      </w:r>
    </w:p>
    <w:p w:rsidR="00C45FE3" w:rsidRPr="00715F77" w:rsidRDefault="00C45FE3" w:rsidP="00C45FE3">
      <w:pPr>
        <w:jc w:val="both"/>
        <w:rPr>
          <w:sz w:val="28"/>
          <w:szCs w:val="28"/>
          <w:lang w:val="en-US"/>
        </w:rPr>
      </w:pPr>
      <w:r w:rsidRPr="00715F77">
        <w:rPr>
          <w:b/>
          <w:sz w:val="28"/>
          <w:szCs w:val="28"/>
          <w:lang w:val="en-US"/>
        </w:rPr>
        <w:t>ANAMNESIS:</w:t>
      </w:r>
      <w:r w:rsidRPr="00715F77">
        <w:rPr>
          <w:sz w:val="28"/>
          <w:szCs w:val="28"/>
          <w:lang w:val="en-US"/>
        </w:rPr>
        <w:t xml:space="preserve"> was admitted with a history of noisy breathing of two days duration and severe breathlessness on the day of admission. His fever was said to be mild. </w:t>
      </w:r>
    </w:p>
    <w:p w:rsidR="00C45FE3" w:rsidRPr="00715F77" w:rsidRDefault="00C45FE3" w:rsidP="00C45FE3">
      <w:pPr>
        <w:jc w:val="both"/>
        <w:rPr>
          <w:sz w:val="28"/>
          <w:szCs w:val="28"/>
          <w:lang w:val="en-US"/>
        </w:rPr>
      </w:pPr>
      <w:r w:rsidRPr="00715F77">
        <w:rPr>
          <w:b/>
          <w:sz w:val="28"/>
          <w:szCs w:val="28"/>
          <w:lang w:val="en-US"/>
        </w:rPr>
        <w:t>EXAMINATION</w:t>
      </w:r>
      <w:r w:rsidRPr="00715F77">
        <w:rPr>
          <w:sz w:val="28"/>
          <w:szCs w:val="28"/>
          <w:lang w:val="en-US"/>
        </w:rPr>
        <w:t xml:space="preserve">: on admission, he was drowsy but was still able to obey simple commands. Central cyanosis was present. RR - 50 per minute with presence of intercostal and subcostal recession. His perfusion was normal. The provisional diagnosis was acute epiglottitis. Laryngoscopic examination under general anaesthesia done three hours after admission revealed white plagues over both tonsils and an inflammed pharyngeal wall. The epiglottis, supraglottis and vocal cords were normal. </w:t>
      </w:r>
    </w:p>
    <w:p w:rsidR="00C45FE3" w:rsidRPr="00715F77" w:rsidRDefault="00C45FE3" w:rsidP="00C45FE3">
      <w:pPr>
        <w:rPr>
          <w:b/>
          <w:sz w:val="28"/>
          <w:szCs w:val="28"/>
          <w:lang w:val="en-US"/>
        </w:rPr>
      </w:pPr>
      <w:r w:rsidRPr="00715F77">
        <w:rPr>
          <w:b/>
          <w:sz w:val="28"/>
          <w:szCs w:val="28"/>
          <w:lang w:val="en-US"/>
        </w:rPr>
        <w:t>QUESTIONS:</w:t>
      </w:r>
    </w:p>
    <w:p w:rsidR="00C45FE3" w:rsidRPr="00715F77" w:rsidRDefault="00C45FE3" w:rsidP="009E32D2">
      <w:pPr>
        <w:pStyle w:val="a5"/>
        <w:widowControl/>
        <w:numPr>
          <w:ilvl w:val="0"/>
          <w:numId w:val="360"/>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What is your initial diagnosis?</w:t>
      </w:r>
    </w:p>
    <w:p w:rsidR="00C45FE3" w:rsidRPr="00715F77" w:rsidRDefault="00C45FE3" w:rsidP="009E32D2">
      <w:pPr>
        <w:pStyle w:val="13"/>
        <w:numPr>
          <w:ilvl w:val="0"/>
          <w:numId w:val="360"/>
        </w:numPr>
        <w:spacing w:after="0" w:line="240" w:lineRule="auto"/>
        <w:rPr>
          <w:rFonts w:ascii="Times New Roman" w:hAnsi="Times New Roman"/>
          <w:sz w:val="28"/>
          <w:szCs w:val="28"/>
          <w:lang w:val="en-US"/>
        </w:rPr>
      </w:pPr>
      <w:r w:rsidRPr="00715F77">
        <w:rPr>
          <w:rFonts w:ascii="Times New Roman" w:hAnsi="Times New Roman"/>
          <w:sz w:val="28"/>
          <w:szCs w:val="28"/>
          <w:lang w:val="en-US"/>
        </w:rPr>
        <w:t>What is the tactic of treatment?</w:t>
      </w:r>
    </w:p>
    <w:p w:rsidR="004B0654" w:rsidRPr="00715F77" w:rsidRDefault="004B0654" w:rsidP="00C45FE3">
      <w:pPr>
        <w:ind w:firstLine="397"/>
        <w:jc w:val="center"/>
        <w:rPr>
          <w:b/>
          <w:sz w:val="28"/>
          <w:szCs w:val="28"/>
          <w:lang w:val="en-US"/>
        </w:rPr>
      </w:pPr>
    </w:p>
    <w:p w:rsidR="00C45FE3" w:rsidRPr="00715F77" w:rsidRDefault="00C45FE3" w:rsidP="00C45FE3">
      <w:pPr>
        <w:ind w:firstLine="397"/>
        <w:jc w:val="center"/>
        <w:rPr>
          <w:b/>
          <w:sz w:val="28"/>
          <w:szCs w:val="28"/>
          <w:lang w:val="en-US"/>
        </w:rPr>
      </w:pPr>
      <w:r w:rsidRPr="00715F77">
        <w:rPr>
          <w:b/>
          <w:sz w:val="28"/>
          <w:szCs w:val="28"/>
          <w:lang w:val="en-US"/>
        </w:rPr>
        <w:t>CASE 18</w:t>
      </w:r>
    </w:p>
    <w:p w:rsidR="00C45FE3" w:rsidRPr="00715F77" w:rsidRDefault="00C45FE3" w:rsidP="00C45FE3">
      <w:pPr>
        <w:jc w:val="both"/>
        <w:rPr>
          <w:sz w:val="28"/>
          <w:szCs w:val="28"/>
          <w:lang w:val="en-US"/>
        </w:rPr>
      </w:pPr>
      <w:r w:rsidRPr="00715F77">
        <w:rPr>
          <w:b/>
          <w:sz w:val="28"/>
          <w:szCs w:val="28"/>
          <w:lang w:val="en-US"/>
        </w:rPr>
        <w:t>PATIENT</w:t>
      </w:r>
      <w:r w:rsidRPr="00715F77">
        <w:rPr>
          <w:sz w:val="28"/>
          <w:szCs w:val="28"/>
          <w:lang w:val="en-US"/>
        </w:rPr>
        <w:t xml:space="preserve"> is a 12-day-old infant. The mother presented to the emergency department with complaint of fever, irritability, rash, poor feeding, moaning and crying which appeared for the last 2 hours. She described the rash as localized to the abdomen, with variably sized pink to dark pink spots. </w:t>
      </w:r>
    </w:p>
    <w:p w:rsidR="00C45FE3" w:rsidRPr="00715F77" w:rsidRDefault="00C45FE3" w:rsidP="00C45FE3">
      <w:pPr>
        <w:jc w:val="both"/>
        <w:rPr>
          <w:color w:val="FF0000"/>
          <w:sz w:val="28"/>
          <w:szCs w:val="28"/>
          <w:lang w:val="en-US"/>
        </w:rPr>
      </w:pPr>
      <w:r w:rsidRPr="00715F77">
        <w:rPr>
          <w:b/>
          <w:sz w:val="28"/>
          <w:szCs w:val="28"/>
          <w:lang w:val="en-US"/>
        </w:rPr>
        <w:t>ANAMNESIS:</w:t>
      </w:r>
      <w:r w:rsidRPr="00715F77">
        <w:rPr>
          <w:sz w:val="28"/>
          <w:szCs w:val="28"/>
          <w:lang w:val="en-US"/>
        </w:rPr>
        <w:t xml:space="preserve">  his 11-year-old brother had nasopharingitis for 1 month’s duration.</w:t>
      </w:r>
    </w:p>
    <w:p w:rsidR="00C45FE3" w:rsidRPr="00715F77" w:rsidRDefault="00C45FE3" w:rsidP="00C45FE3">
      <w:pPr>
        <w:jc w:val="both"/>
        <w:rPr>
          <w:sz w:val="28"/>
          <w:szCs w:val="28"/>
          <w:lang w:val="en-US"/>
        </w:rPr>
      </w:pPr>
      <w:r w:rsidRPr="00715F77">
        <w:rPr>
          <w:b/>
          <w:sz w:val="28"/>
          <w:szCs w:val="28"/>
          <w:lang w:val="en-US"/>
        </w:rPr>
        <w:t>EXAMINATION</w:t>
      </w:r>
      <w:r w:rsidRPr="00715F77">
        <w:rPr>
          <w:sz w:val="28"/>
          <w:szCs w:val="28"/>
          <w:lang w:val="en-US"/>
        </w:rPr>
        <w:t>: the infant had temperature of 39</w:t>
      </w:r>
      <w:r w:rsidRPr="00715F77">
        <w:rPr>
          <w:sz w:val="28"/>
          <w:szCs w:val="28"/>
          <w:vertAlign w:val="superscript"/>
          <w:lang w:val="en-US"/>
        </w:rPr>
        <w:t>0</w:t>
      </w:r>
      <w:r w:rsidRPr="00715F77">
        <w:rPr>
          <w:sz w:val="28"/>
          <w:szCs w:val="28"/>
          <w:lang w:val="en-US"/>
        </w:rPr>
        <w:t>C, and the rash had spread to his extremities, with petechial lesions in the groin that were purplish to black in color. He looked visibly ill, appearing ashen and sleepy with some grunting. There was clinical evidence of nuchal rigidity. Meningeal signs are positive.</w:t>
      </w:r>
    </w:p>
    <w:p w:rsidR="00C45FE3" w:rsidRPr="00715F77" w:rsidRDefault="00C45FE3" w:rsidP="00C45FE3">
      <w:pPr>
        <w:rPr>
          <w:b/>
          <w:sz w:val="28"/>
          <w:szCs w:val="28"/>
          <w:lang w:val="en-US"/>
        </w:rPr>
      </w:pPr>
      <w:r w:rsidRPr="00715F77">
        <w:rPr>
          <w:b/>
          <w:sz w:val="28"/>
          <w:szCs w:val="28"/>
          <w:lang w:val="en-US"/>
        </w:rPr>
        <w:t>INVESTIGATIONS:</w:t>
      </w:r>
    </w:p>
    <w:p w:rsidR="00C45FE3" w:rsidRPr="00715F77" w:rsidRDefault="00C45FE3" w:rsidP="00C45FE3">
      <w:pPr>
        <w:autoSpaceDE w:val="0"/>
        <w:autoSpaceDN w:val="0"/>
        <w:adjustRightInd w:val="0"/>
        <w:jc w:val="both"/>
        <w:rPr>
          <w:sz w:val="28"/>
          <w:szCs w:val="28"/>
          <w:lang w:val="en-US"/>
        </w:rPr>
      </w:pPr>
      <w:r w:rsidRPr="00715F77">
        <w:rPr>
          <w:b/>
          <w:sz w:val="28"/>
          <w:szCs w:val="28"/>
          <w:lang w:val="en-US"/>
        </w:rPr>
        <w:t>CBC:</w:t>
      </w:r>
      <w:r w:rsidRPr="00715F77">
        <w:rPr>
          <w:sz w:val="28"/>
          <w:szCs w:val="28"/>
          <w:lang w:val="en-US"/>
        </w:rPr>
        <w:t xml:space="preserve"> HGB-120 g/L, RBC-4.5x10</w:t>
      </w:r>
      <w:r w:rsidRPr="00715F77">
        <w:rPr>
          <w:sz w:val="28"/>
          <w:szCs w:val="28"/>
          <w:vertAlign w:val="superscript"/>
          <w:lang w:val="en-US"/>
        </w:rPr>
        <w:t>12</w:t>
      </w:r>
      <w:r w:rsidRPr="00715F77">
        <w:rPr>
          <w:sz w:val="28"/>
          <w:szCs w:val="28"/>
          <w:lang w:val="en-US"/>
        </w:rPr>
        <w:t>/L, WBC-28 ×10</w:t>
      </w:r>
      <w:r w:rsidRPr="00715F77">
        <w:rPr>
          <w:sz w:val="28"/>
          <w:szCs w:val="28"/>
          <w:vertAlign w:val="superscript"/>
          <w:lang w:val="en-US"/>
        </w:rPr>
        <w:t>9</w:t>
      </w:r>
      <w:r w:rsidRPr="00715F77">
        <w:rPr>
          <w:sz w:val="28"/>
          <w:szCs w:val="28"/>
          <w:lang w:val="en-US"/>
        </w:rPr>
        <w:t xml:space="preserve">/L, NEUT-57.9%, EO-1%, LYMPH-35%, MONO-6%, BASO-0.1, ESR-26 mm/h. </w:t>
      </w:r>
    </w:p>
    <w:p w:rsidR="00C45FE3" w:rsidRPr="00715F77" w:rsidRDefault="00C45FE3" w:rsidP="00C45FE3">
      <w:pPr>
        <w:rPr>
          <w:b/>
          <w:sz w:val="28"/>
          <w:szCs w:val="28"/>
          <w:lang w:val="en-US"/>
        </w:rPr>
      </w:pPr>
      <w:r w:rsidRPr="00715F77">
        <w:rPr>
          <w:b/>
          <w:sz w:val="28"/>
          <w:szCs w:val="28"/>
          <w:lang w:val="en-US"/>
        </w:rPr>
        <w:t>QUESTIONS:</w:t>
      </w:r>
    </w:p>
    <w:p w:rsidR="00C45FE3" w:rsidRPr="00715F77" w:rsidRDefault="00C45FE3" w:rsidP="009E32D2">
      <w:pPr>
        <w:pStyle w:val="a5"/>
        <w:widowControl/>
        <w:numPr>
          <w:ilvl w:val="0"/>
          <w:numId w:val="324"/>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What is your initial diagnosis?</w:t>
      </w:r>
    </w:p>
    <w:p w:rsidR="00C45FE3" w:rsidRPr="00715F77" w:rsidRDefault="00C45FE3" w:rsidP="009E32D2">
      <w:pPr>
        <w:pStyle w:val="13"/>
        <w:numPr>
          <w:ilvl w:val="0"/>
          <w:numId w:val="324"/>
        </w:numPr>
        <w:spacing w:after="0" w:line="240" w:lineRule="auto"/>
        <w:rPr>
          <w:rFonts w:ascii="Times New Roman" w:hAnsi="Times New Roman"/>
          <w:sz w:val="28"/>
          <w:szCs w:val="28"/>
          <w:lang w:val="en-US"/>
        </w:rPr>
      </w:pPr>
      <w:r w:rsidRPr="00715F77">
        <w:rPr>
          <w:rFonts w:ascii="Times New Roman" w:hAnsi="Times New Roman"/>
          <w:sz w:val="28"/>
          <w:szCs w:val="28"/>
          <w:lang w:val="en-US"/>
        </w:rPr>
        <w:lastRenderedPageBreak/>
        <w:t>What is the tactic of treatment?</w:t>
      </w:r>
    </w:p>
    <w:p w:rsidR="00C45FE3" w:rsidRPr="00715F77" w:rsidRDefault="00C45FE3" w:rsidP="00C45FE3">
      <w:pPr>
        <w:ind w:left="720"/>
        <w:rPr>
          <w:sz w:val="28"/>
          <w:szCs w:val="28"/>
          <w:lang w:val="en-US"/>
        </w:rPr>
      </w:pPr>
    </w:p>
    <w:p w:rsidR="00C45FE3" w:rsidRPr="00715F77" w:rsidRDefault="00C45FE3" w:rsidP="00C45FE3">
      <w:pPr>
        <w:ind w:firstLine="397"/>
        <w:jc w:val="center"/>
        <w:rPr>
          <w:b/>
          <w:sz w:val="28"/>
          <w:szCs w:val="28"/>
          <w:lang w:val="en-US"/>
        </w:rPr>
      </w:pPr>
      <w:r w:rsidRPr="00715F77">
        <w:rPr>
          <w:b/>
          <w:sz w:val="28"/>
          <w:szCs w:val="28"/>
          <w:lang w:val="en-US"/>
        </w:rPr>
        <w:t>CASE 19</w:t>
      </w:r>
    </w:p>
    <w:p w:rsidR="00C45FE3" w:rsidRPr="00715F77" w:rsidRDefault="00C45FE3" w:rsidP="00C45FE3">
      <w:pPr>
        <w:jc w:val="both"/>
        <w:rPr>
          <w:sz w:val="28"/>
          <w:szCs w:val="28"/>
          <w:lang w:val="en-US"/>
        </w:rPr>
      </w:pPr>
      <w:r w:rsidRPr="00715F77">
        <w:rPr>
          <w:b/>
          <w:sz w:val="28"/>
          <w:szCs w:val="28"/>
          <w:lang w:val="en-US"/>
        </w:rPr>
        <w:t>PATIENT</w:t>
      </w:r>
      <w:r w:rsidRPr="00715F77">
        <w:rPr>
          <w:sz w:val="28"/>
          <w:szCs w:val="28"/>
          <w:lang w:val="en-US"/>
        </w:rPr>
        <w:t xml:space="preserve"> is a 6-year 9-month old boy was admitted with breathlessness, cough and poor oral intake.</w:t>
      </w:r>
    </w:p>
    <w:p w:rsidR="00C45FE3" w:rsidRPr="00715F77" w:rsidRDefault="00C45FE3" w:rsidP="00C45FE3">
      <w:pPr>
        <w:jc w:val="both"/>
        <w:rPr>
          <w:color w:val="FF0000"/>
          <w:sz w:val="28"/>
          <w:szCs w:val="28"/>
          <w:lang w:val="en-US"/>
        </w:rPr>
      </w:pPr>
      <w:r w:rsidRPr="00715F77">
        <w:rPr>
          <w:b/>
          <w:sz w:val="28"/>
          <w:szCs w:val="28"/>
          <w:lang w:val="en-US"/>
        </w:rPr>
        <w:t>ANAMNESIS:</w:t>
      </w:r>
      <w:r w:rsidRPr="00715F77">
        <w:rPr>
          <w:sz w:val="28"/>
          <w:szCs w:val="28"/>
          <w:lang w:val="en-US"/>
        </w:rPr>
        <w:t xml:space="preserve"> He had noisy breathing and poor oral intake one day prior to admission. </w:t>
      </w:r>
    </w:p>
    <w:p w:rsidR="00C45FE3" w:rsidRPr="00715F77" w:rsidRDefault="00C45FE3" w:rsidP="00C45FE3">
      <w:pPr>
        <w:jc w:val="both"/>
        <w:rPr>
          <w:sz w:val="28"/>
          <w:szCs w:val="28"/>
          <w:lang w:val="en-US"/>
        </w:rPr>
      </w:pPr>
      <w:r w:rsidRPr="00715F77">
        <w:rPr>
          <w:sz w:val="28"/>
          <w:szCs w:val="28"/>
          <w:lang w:val="en-US"/>
        </w:rPr>
        <w:t xml:space="preserve">He has no vaccination history against diphtheria.   </w:t>
      </w:r>
    </w:p>
    <w:p w:rsidR="00C45FE3" w:rsidRPr="00715F77" w:rsidRDefault="00C45FE3" w:rsidP="00C45FE3">
      <w:pPr>
        <w:jc w:val="both"/>
        <w:rPr>
          <w:sz w:val="28"/>
          <w:szCs w:val="28"/>
          <w:lang w:val="en-US"/>
        </w:rPr>
      </w:pPr>
      <w:r w:rsidRPr="00715F77">
        <w:rPr>
          <w:b/>
          <w:sz w:val="28"/>
          <w:szCs w:val="28"/>
          <w:lang w:val="en-US"/>
        </w:rPr>
        <w:t>EXAMINATION</w:t>
      </w:r>
      <w:r w:rsidRPr="00715F77">
        <w:rPr>
          <w:sz w:val="28"/>
          <w:szCs w:val="28"/>
          <w:lang w:val="en-US"/>
        </w:rPr>
        <w:t xml:space="preserve">: he was in respiratory distress with intercostal and subcostal recession. Air-entry on both lungs was diminished, but rales not listen. RR - 46 breaths per minute. HR - 160 beats per minute He had normal perfusion. White membrane was present in posterior pharyngeal wall with no membrane over the enlarged tonsils. </w:t>
      </w:r>
    </w:p>
    <w:p w:rsidR="00C45FE3" w:rsidRPr="00715F77" w:rsidRDefault="00C45FE3" w:rsidP="00C45FE3">
      <w:pPr>
        <w:rPr>
          <w:b/>
          <w:sz w:val="28"/>
          <w:szCs w:val="28"/>
          <w:lang w:val="en-US"/>
        </w:rPr>
      </w:pPr>
      <w:r w:rsidRPr="00715F77">
        <w:rPr>
          <w:b/>
          <w:sz w:val="28"/>
          <w:szCs w:val="28"/>
          <w:lang w:val="en-US"/>
        </w:rPr>
        <w:t>QUESTIONS:</w:t>
      </w:r>
    </w:p>
    <w:p w:rsidR="00C45FE3" w:rsidRPr="00715F77" w:rsidRDefault="00C45FE3" w:rsidP="009E32D2">
      <w:pPr>
        <w:pStyle w:val="a5"/>
        <w:widowControl/>
        <w:numPr>
          <w:ilvl w:val="0"/>
          <w:numId w:val="325"/>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What is your initial diagnosis?</w:t>
      </w:r>
    </w:p>
    <w:p w:rsidR="00C45FE3" w:rsidRPr="00715F77" w:rsidRDefault="00C45FE3" w:rsidP="009E32D2">
      <w:pPr>
        <w:pStyle w:val="13"/>
        <w:numPr>
          <w:ilvl w:val="0"/>
          <w:numId w:val="325"/>
        </w:numPr>
        <w:spacing w:after="0" w:line="240" w:lineRule="auto"/>
        <w:rPr>
          <w:rFonts w:ascii="Times New Roman" w:hAnsi="Times New Roman"/>
          <w:sz w:val="28"/>
          <w:szCs w:val="28"/>
          <w:lang w:val="en-US"/>
        </w:rPr>
      </w:pPr>
      <w:r w:rsidRPr="00715F77">
        <w:rPr>
          <w:rFonts w:ascii="Times New Roman" w:hAnsi="Times New Roman"/>
          <w:sz w:val="28"/>
          <w:szCs w:val="28"/>
          <w:lang w:val="en-US"/>
        </w:rPr>
        <w:t>What is the tactic of treatment?</w:t>
      </w:r>
    </w:p>
    <w:p w:rsidR="00C45FE3" w:rsidRPr="00715F77" w:rsidRDefault="00C45FE3" w:rsidP="00C45FE3">
      <w:pPr>
        <w:ind w:firstLine="397"/>
        <w:jc w:val="both"/>
        <w:rPr>
          <w:b/>
          <w:sz w:val="28"/>
          <w:szCs w:val="28"/>
          <w:lang w:val="en-US"/>
        </w:rPr>
      </w:pPr>
    </w:p>
    <w:p w:rsidR="00C45FE3" w:rsidRPr="00715F77" w:rsidRDefault="00C45FE3" w:rsidP="00C45FE3">
      <w:pPr>
        <w:ind w:firstLine="397"/>
        <w:jc w:val="center"/>
        <w:rPr>
          <w:b/>
          <w:sz w:val="28"/>
          <w:szCs w:val="28"/>
          <w:lang w:val="en-US"/>
        </w:rPr>
      </w:pPr>
      <w:r w:rsidRPr="00715F77">
        <w:rPr>
          <w:b/>
          <w:sz w:val="28"/>
          <w:szCs w:val="28"/>
          <w:lang w:val="en-US"/>
        </w:rPr>
        <w:t>CASE 20</w:t>
      </w:r>
    </w:p>
    <w:p w:rsidR="00C45FE3" w:rsidRPr="00715F77" w:rsidRDefault="00C45FE3" w:rsidP="00C45FE3">
      <w:pPr>
        <w:jc w:val="both"/>
        <w:rPr>
          <w:sz w:val="28"/>
          <w:szCs w:val="28"/>
          <w:lang w:val="en-US"/>
        </w:rPr>
      </w:pPr>
      <w:r w:rsidRPr="00715F77">
        <w:rPr>
          <w:b/>
          <w:sz w:val="28"/>
          <w:szCs w:val="28"/>
          <w:lang w:val="en-US"/>
        </w:rPr>
        <w:t>PATIENT</w:t>
      </w:r>
      <w:r w:rsidRPr="00715F77">
        <w:rPr>
          <w:sz w:val="28"/>
          <w:szCs w:val="28"/>
          <w:lang w:val="en-US"/>
        </w:rPr>
        <w:t xml:space="preserve"> is a 6-year-old girl with complaint of fever and breathlessness for three days.</w:t>
      </w:r>
    </w:p>
    <w:p w:rsidR="00C45FE3" w:rsidRPr="00715F77" w:rsidRDefault="00C45FE3" w:rsidP="00C45FE3">
      <w:pPr>
        <w:jc w:val="both"/>
        <w:rPr>
          <w:color w:val="FF0000"/>
          <w:sz w:val="28"/>
          <w:szCs w:val="28"/>
          <w:lang w:val="en-US"/>
        </w:rPr>
      </w:pPr>
      <w:r w:rsidRPr="00715F77">
        <w:rPr>
          <w:b/>
          <w:sz w:val="28"/>
          <w:szCs w:val="28"/>
          <w:lang w:val="en-US"/>
        </w:rPr>
        <w:t>ANAMNESIS:</w:t>
      </w:r>
      <w:r w:rsidRPr="00715F77">
        <w:rPr>
          <w:sz w:val="28"/>
          <w:szCs w:val="28"/>
          <w:lang w:val="en-US"/>
        </w:rPr>
        <w:t xml:space="preserve"> she had hoarseness of voice for two days and poor oral intake. She has no vaccination history against diphtheria.   </w:t>
      </w:r>
    </w:p>
    <w:p w:rsidR="00C45FE3" w:rsidRPr="00715F77" w:rsidRDefault="00C45FE3" w:rsidP="00C45FE3">
      <w:pPr>
        <w:jc w:val="both"/>
        <w:rPr>
          <w:sz w:val="28"/>
          <w:szCs w:val="28"/>
          <w:lang w:val="en-US"/>
        </w:rPr>
      </w:pPr>
      <w:r w:rsidRPr="00715F77">
        <w:rPr>
          <w:b/>
          <w:sz w:val="28"/>
          <w:szCs w:val="28"/>
          <w:lang w:val="en-US"/>
        </w:rPr>
        <w:t>EXAMINATION</w:t>
      </w:r>
      <w:r w:rsidRPr="00715F77">
        <w:rPr>
          <w:sz w:val="28"/>
          <w:szCs w:val="28"/>
          <w:lang w:val="en-US"/>
        </w:rPr>
        <w:t xml:space="preserve">: she was in severe respiratory distress, pale, cyanosed and restless. RR - 40 breaths per minute. Stridor was present with intercostal and subcostal recession. There was absent breath sounds bilaterally.  HR - 160 beats per minute and capillary refill was delayed more than two seconds. During intubation, white membrane was seen at the post-pharyngeal wall and soft palate. There was significant bilateral cervical lymphadenopathy. </w:t>
      </w:r>
    </w:p>
    <w:p w:rsidR="00C45FE3" w:rsidRPr="00715F77" w:rsidRDefault="00C45FE3" w:rsidP="00C45FE3">
      <w:pPr>
        <w:rPr>
          <w:b/>
          <w:sz w:val="28"/>
          <w:szCs w:val="28"/>
          <w:lang w:val="en-US"/>
        </w:rPr>
      </w:pPr>
      <w:r w:rsidRPr="00715F77">
        <w:rPr>
          <w:b/>
          <w:sz w:val="28"/>
          <w:szCs w:val="28"/>
          <w:lang w:val="en-US"/>
        </w:rPr>
        <w:t>QUESTIONS:</w:t>
      </w:r>
    </w:p>
    <w:p w:rsidR="00C45FE3" w:rsidRPr="00715F77" w:rsidRDefault="00C45FE3" w:rsidP="009E32D2">
      <w:pPr>
        <w:pStyle w:val="a5"/>
        <w:widowControl/>
        <w:numPr>
          <w:ilvl w:val="0"/>
          <w:numId w:val="326"/>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What is your initial diagnosis?</w:t>
      </w:r>
    </w:p>
    <w:p w:rsidR="00C45FE3" w:rsidRPr="00715F77" w:rsidRDefault="00C45FE3" w:rsidP="009E32D2">
      <w:pPr>
        <w:pStyle w:val="13"/>
        <w:numPr>
          <w:ilvl w:val="0"/>
          <w:numId w:val="326"/>
        </w:numPr>
        <w:spacing w:after="0" w:line="240" w:lineRule="auto"/>
        <w:rPr>
          <w:rFonts w:ascii="Times New Roman" w:hAnsi="Times New Roman"/>
          <w:sz w:val="28"/>
          <w:szCs w:val="28"/>
          <w:lang w:val="en-US"/>
        </w:rPr>
      </w:pPr>
      <w:r w:rsidRPr="00715F77">
        <w:rPr>
          <w:rFonts w:ascii="Times New Roman" w:hAnsi="Times New Roman"/>
          <w:sz w:val="28"/>
          <w:szCs w:val="28"/>
          <w:lang w:val="en-US"/>
        </w:rPr>
        <w:t>What is the tactic of treatment?</w:t>
      </w:r>
    </w:p>
    <w:p w:rsidR="00C45FE3" w:rsidRPr="00715F77" w:rsidRDefault="00C45FE3" w:rsidP="00C45FE3">
      <w:pPr>
        <w:pStyle w:val="13"/>
        <w:spacing w:after="0" w:line="240" w:lineRule="auto"/>
        <w:rPr>
          <w:rFonts w:ascii="Times New Roman" w:hAnsi="Times New Roman"/>
          <w:sz w:val="28"/>
          <w:szCs w:val="28"/>
          <w:lang w:val="en-US"/>
        </w:rPr>
      </w:pPr>
    </w:p>
    <w:p w:rsidR="00C45FE3" w:rsidRPr="00715F77" w:rsidRDefault="00C45FE3" w:rsidP="00C45FE3">
      <w:pPr>
        <w:ind w:firstLine="397"/>
        <w:jc w:val="center"/>
        <w:rPr>
          <w:b/>
          <w:sz w:val="28"/>
          <w:szCs w:val="28"/>
          <w:lang w:val="en-US"/>
        </w:rPr>
      </w:pPr>
      <w:r w:rsidRPr="00715F77">
        <w:rPr>
          <w:b/>
          <w:sz w:val="28"/>
          <w:szCs w:val="28"/>
          <w:lang w:val="en-US"/>
        </w:rPr>
        <w:t>CASE 21</w:t>
      </w:r>
    </w:p>
    <w:p w:rsidR="00C45FE3" w:rsidRPr="00715F77" w:rsidRDefault="00C45FE3" w:rsidP="00C45FE3">
      <w:pPr>
        <w:jc w:val="both"/>
        <w:rPr>
          <w:sz w:val="28"/>
          <w:szCs w:val="28"/>
          <w:lang w:val="en-US"/>
        </w:rPr>
      </w:pPr>
      <w:r w:rsidRPr="00715F77">
        <w:rPr>
          <w:b/>
          <w:sz w:val="28"/>
          <w:szCs w:val="28"/>
          <w:lang w:val="en-US"/>
        </w:rPr>
        <w:t>PATIENT</w:t>
      </w:r>
      <w:r w:rsidRPr="00715F77">
        <w:rPr>
          <w:sz w:val="28"/>
          <w:szCs w:val="28"/>
          <w:lang w:val="en-US"/>
        </w:rPr>
        <w:t xml:space="preserve"> is a newborn (boy).</w:t>
      </w:r>
    </w:p>
    <w:p w:rsidR="00C45FE3" w:rsidRPr="00715F77" w:rsidRDefault="00C45FE3" w:rsidP="00C45FE3">
      <w:pPr>
        <w:jc w:val="both"/>
        <w:rPr>
          <w:sz w:val="28"/>
          <w:szCs w:val="28"/>
          <w:lang w:val="en-US"/>
        </w:rPr>
      </w:pPr>
      <w:r w:rsidRPr="00715F77">
        <w:rPr>
          <w:b/>
          <w:sz w:val="28"/>
          <w:szCs w:val="28"/>
          <w:lang w:val="en-US"/>
        </w:rPr>
        <w:t xml:space="preserve">ANAMNESIS: </w:t>
      </w:r>
      <w:r w:rsidRPr="00715F77">
        <w:rPr>
          <w:sz w:val="28"/>
          <w:szCs w:val="28"/>
          <w:lang w:val="en-US"/>
        </w:rPr>
        <w:t xml:space="preserve">newborn from first pregnancy with eclampsia and ureaplasma in the II trimester. </w:t>
      </w:r>
      <w:proofErr w:type="gramStart"/>
      <w:r w:rsidRPr="00715F77">
        <w:rPr>
          <w:sz w:val="28"/>
          <w:szCs w:val="28"/>
          <w:lang w:val="en-US"/>
        </w:rPr>
        <w:t>Birth at 34 weeks by Caesarean section.</w:t>
      </w:r>
      <w:proofErr w:type="gramEnd"/>
      <w:r w:rsidRPr="00715F77">
        <w:rPr>
          <w:sz w:val="28"/>
          <w:szCs w:val="28"/>
          <w:lang w:val="en-US"/>
        </w:rPr>
        <w:t xml:space="preserve"> </w:t>
      </w:r>
      <w:proofErr w:type="gramStart"/>
      <w:r w:rsidRPr="00715F77">
        <w:rPr>
          <w:sz w:val="28"/>
          <w:szCs w:val="28"/>
          <w:lang w:val="en-US"/>
        </w:rPr>
        <w:t>Birth weight - 1900 g, height - 42 cm, Apgar score 4/5.</w:t>
      </w:r>
      <w:proofErr w:type="gramEnd"/>
    </w:p>
    <w:p w:rsidR="00C45FE3" w:rsidRPr="00715F77" w:rsidRDefault="00C45FE3" w:rsidP="00C45FE3">
      <w:pPr>
        <w:jc w:val="both"/>
        <w:rPr>
          <w:sz w:val="28"/>
          <w:szCs w:val="28"/>
          <w:lang w:val="en-US"/>
        </w:rPr>
      </w:pPr>
      <w:r w:rsidRPr="00715F77">
        <w:rPr>
          <w:b/>
          <w:sz w:val="28"/>
          <w:szCs w:val="28"/>
          <w:lang w:val="en-US"/>
        </w:rPr>
        <w:t>EXAMINATION</w:t>
      </w:r>
      <w:r w:rsidRPr="00715F77">
        <w:rPr>
          <w:sz w:val="28"/>
          <w:szCs w:val="28"/>
          <w:lang w:val="en-US"/>
        </w:rPr>
        <w:t xml:space="preserve">: in the neurological status: expressed depression syndrome.  The skin is clean, light pink. Intercostal and subcostal retractions during inspiration, nasal flaring, </w:t>
      </w:r>
      <w:proofErr w:type="gramStart"/>
      <w:r w:rsidRPr="00715F77">
        <w:rPr>
          <w:sz w:val="28"/>
          <w:szCs w:val="28"/>
          <w:lang w:val="en-US"/>
        </w:rPr>
        <w:t>cyanosis</w:t>
      </w:r>
      <w:proofErr w:type="gramEnd"/>
      <w:r w:rsidRPr="00715F77">
        <w:rPr>
          <w:sz w:val="28"/>
          <w:szCs w:val="28"/>
          <w:lang w:val="en-US"/>
        </w:rPr>
        <w:t xml:space="preserve"> of nasolabial triangle was detected. Auscultation of the lungs-breathing is weakened, crepitation wheezing. Muffled heart sounds, systolic noise over the area of the heart. Abdomen correct shape, soft, accessible to palpation, liver+1.5cm, the spleen is not palpable. Urination independent, urine bright, diuresis=2 ml/kg/hour.  </w:t>
      </w:r>
    </w:p>
    <w:p w:rsidR="00C45FE3" w:rsidRPr="00715F77" w:rsidRDefault="00C45FE3" w:rsidP="00C45FE3">
      <w:pPr>
        <w:rPr>
          <w:b/>
          <w:sz w:val="28"/>
          <w:szCs w:val="28"/>
          <w:lang w:val="en-US"/>
        </w:rPr>
      </w:pPr>
      <w:r w:rsidRPr="00715F77">
        <w:rPr>
          <w:b/>
          <w:sz w:val="28"/>
          <w:szCs w:val="28"/>
          <w:lang w:val="en-US"/>
        </w:rPr>
        <w:t>INVESTIGATIONS:</w:t>
      </w:r>
    </w:p>
    <w:p w:rsidR="00C45FE3" w:rsidRPr="00715F77" w:rsidRDefault="00C45FE3" w:rsidP="00C45FE3">
      <w:pPr>
        <w:jc w:val="both"/>
        <w:rPr>
          <w:sz w:val="28"/>
          <w:szCs w:val="28"/>
          <w:lang w:val="en-US"/>
        </w:rPr>
      </w:pPr>
      <w:r w:rsidRPr="00715F77">
        <w:rPr>
          <w:b/>
          <w:sz w:val="28"/>
          <w:szCs w:val="28"/>
          <w:lang w:val="en-US"/>
        </w:rPr>
        <w:t>Blood gases:</w:t>
      </w:r>
      <w:r w:rsidRPr="00715F77">
        <w:rPr>
          <w:sz w:val="28"/>
          <w:szCs w:val="28"/>
          <w:lang w:val="en-US"/>
        </w:rPr>
        <w:t xml:space="preserve"> pH=7.27, BE= –6.2 mmol/l, pCO</w:t>
      </w:r>
      <w:r w:rsidRPr="00715F77">
        <w:rPr>
          <w:sz w:val="28"/>
          <w:szCs w:val="28"/>
          <w:vertAlign w:val="subscript"/>
          <w:lang w:val="en-US"/>
        </w:rPr>
        <w:t>2</w:t>
      </w:r>
      <w:r w:rsidRPr="00715F77">
        <w:rPr>
          <w:sz w:val="28"/>
          <w:szCs w:val="28"/>
          <w:lang w:val="en-US"/>
        </w:rPr>
        <w:t>=70 mmHg, pO</w:t>
      </w:r>
      <w:r w:rsidRPr="00715F77">
        <w:rPr>
          <w:sz w:val="28"/>
          <w:szCs w:val="28"/>
          <w:vertAlign w:val="subscript"/>
          <w:lang w:val="en-US"/>
        </w:rPr>
        <w:t>2</w:t>
      </w:r>
      <w:r w:rsidRPr="00715F77">
        <w:rPr>
          <w:sz w:val="28"/>
          <w:szCs w:val="28"/>
          <w:lang w:val="en-US"/>
        </w:rPr>
        <w:t xml:space="preserve">=35 mmHg. </w:t>
      </w:r>
    </w:p>
    <w:p w:rsidR="00C45FE3" w:rsidRPr="00715F77" w:rsidRDefault="00C45FE3" w:rsidP="00C45FE3">
      <w:pPr>
        <w:jc w:val="both"/>
        <w:rPr>
          <w:sz w:val="28"/>
          <w:szCs w:val="28"/>
          <w:lang w:val="en-US"/>
        </w:rPr>
      </w:pPr>
      <w:r w:rsidRPr="00715F77">
        <w:rPr>
          <w:b/>
          <w:sz w:val="28"/>
          <w:szCs w:val="28"/>
          <w:lang w:val="en-US"/>
        </w:rPr>
        <w:t>The X-ray of the chest:</w:t>
      </w:r>
      <w:r w:rsidRPr="00715F77">
        <w:rPr>
          <w:sz w:val="28"/>
          <w:szCs w:val="28"/>
          <w:lang w:val="en-US"/>
        </w:rPr>
        <w:t xml:space="preserve"> diffuse decrease transparency of lung fields, air bronchogram. </w:t>
      </w:r>
    </w:p>
    <w:p w:rsidR="00C45FE3" w:rsidRPr="00715F77" w:rsidRDefault="00C45FE3" w:rsidP="00C45FE3">
      <w:pPr>
        <w:autoSpaceDE w:val="0"/>
        <w:autoSpaceDN w:val="0"/>
        <w:adjustRightInd w:val="0"/>
        <w:jc w:val="both"/>
        <w:rPr>
          <w:sz w:val="28"/>
          <w:szCs w:val="28"/>
          <w:lang w:val="en-US"/>
        </w:rPr>
      </w:pPr>
      <w:r w:rsidRPr="00715F77">
        <w:rPr>
          <w:b/>
          <w:sz w:val="28"/>
          <w:szCs w:val="28"/>
          <w:lang w:val="en-US"/>
        </w:rPr>
        <w:t>CBC:</w:t>
      </w:r>
      <w:r w:rsidRPr="00715F77">
        <w:rPr>
          <w:sz w:val="28"/>
          <w:szCs w:val="28"/>
          <w:lang w:val="en-US"/>
        </w:rPr>
        <w:t xml:space="preserve"> HGB-180g/L, RBC-5.5x10</w:t>
      </w:r>
      <w:r w:rsidRPr="00715F77">
        <w:rPr>
          <w:sz w:val="28"/>
          <w:szCs w:val="28"/>
          <w:vertAlign w:val="superscript"/>
          <w:lang w:val="en-US"/>
        </w:rPr>
        <w:t>12</w:t>
      </w:r>
      <w:r w:rsidRPr="00715F77">
        <w:rPr>
          <w:sz w:val="28"/>
          <w:szCs w:val="28"/>
          <w:lang w:val="en-US"/>
        </w:rPr>
        <w:t>/L, WBC-18×10</w:t>
      </w:r>
      <w:r w:rsidRPr="00715F77">
        <w:rPr>
          <w:sz w:val="28"/>
          <w:szCs w:val="28"/>
          <w:vertAlign w:val="superscript"/>
          <w:lang w:val="en-US"/>
        </w:rPr>
        <w:t>9</w:t>
      </w:r>
      <w:r w:rsidRPr="00715F77">
        <w:rPr>
          <w:sz w:val="28"/>
          <w:szCs w:val="28"/>
          <w:lang w:val="en-US"/>
        </w:rPr>
        <w:t xml:space="preserve">/L, NEUT-57.9%, EO-1%, LYMPH-35%, MONO-6%, BASO-0.1, ESR-26 mm/h. </w:t>
      </w:r>
    </w:p>
    <w:p w:rsidR="00C45FE3" w:rsidRPr="00715F77" w:rsidRDefault="00C45FE3" w:rsidP="00C45FE3">
      <w:pPr>
        <w:rPr>
          <w:b/>
          <w:sz w:val="28"/>
          <w:szCs w:val="28"/>
          <w:lang w:val="en-US"/>
        </w:rPr>
      </w:pPr>
      <w:r w:rsidRPr="00715F77">
        <w:rPr>
          <w:b/>
          <w:sz w:val="28"/>
          <w:szCs w:val="28"/>
          <w:lang w:val="en-US"/>
        </w:rPr>
        <w:t>QUESTIONS:</w:t>
      </w:r>
    </w:p>
    <w:p w:rsidR="00C45FE3" w:rsidRPr="00715F77" w:rsidRDefault="00C45FE3" w:rsidP="009E32D2">
      <w:pPr>
        <w:pStyle w:val="a5"/>
        <w:widowControl/>
        <w:numPr>
          <w:ilvl w:val="0"/>
          <w:numId w:val="361"/>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What is your initial diagnosis?</w:t>
      </w:r>
    </w:p>
    <w:p w:rsidR="00C45FE3" w:rsidRPr="00715F77" w:rsidRDefault="00C45FE3" w:rsidP="009E32D2">
      <w:pPr>
        <w:pStyle w:val="13"/>
        <w:numPr>
          <w:ilvl w:val="0"/>
          <w:numId w:val="361"/>
        </w:numPr>
        <w:spacing w:after="0" w:line="240" w:lineRule="auto"/>
        <w:rPr>
          <w:rFonts w:ascii="Times New Roman" w:hAnsi="Times New Roman"/>
          <w:sz w:val="28"/>
          <w:szCs w:val="28"/>
          <w:lang w:val="en-US"/>
        </w:rPr>
      </w:pPr>
      <w:r w:rsidRPr="00715F77">
        <w:rPr>
          <w:rFonts w:ascii="Times New Roman" w:hAnsi="Times New Roman"/>
          <w:sz w:val="28"/>
          <w:szCs w:val="28"/>
          <w:lang w:val="en-US"/>
        </w:rPr>
        <w:lastRenderedPageBreak/>
        <w:t>What is the tactic of treatment?</w:t>
      </w:r>
    </w:p>
    <w:p w:rsidR="00C45FE3" w:rsidRPr="00715F77" w:rsidRDefault="00C45FE3" w:rsidP="00C45FE3">
      <w:pPr>
        <w:ind w:firstLine="397"/>
        <w:rPr>
          <w:sz w:val="28"/>
          <w:szCs w:val="28"/>
          <w:lang w:val="en-US"/>
        </w:rPr>
      </w:pPr>
    </w:p>
    <w:p w:rsidR="00C45FE3" w:rsidRPr="00715F77" w:rsidRDefault="00C45FE3" w:rsidP="00C45FE3">
      <w:pPr>
        <w:ind w:firstLine="397"/>
        <w:jc w:val="center"/>
        <w:rPr>
          <w:b/>
          <w:sz w:val="28"/>
          <w:szCs w:val="28"/>
          <w:lang w:val="en-US"/>
        </w:rPr>
      </w:pPr>
      <w:r w:rsidRPr="00715F77">
        <w:rPr>
          <w:b/>
          <w:sz w:val="28"/>
          <w:szCs w:val="28"/>
          <w:lang w:val="en-US"/>
        </w:rPr>
        <w:t>CASE 22</w:t>
      </w:r>
    </w:p>
    <w:p w:rsidR="00C45FE3" w:rsidRPr="00715F77" w:rsidRDefault="00C45FE3" w:rsidP="00C45FE3">
      <w:pPr>
        <w:jc w:val="both"/>
        <w:rPr>
          <w:sz w:val="28"/>
          <w:szCs w:val="28"/>
          <w:lang w:val="en-US"/>
        </w:rPr>
      </w:pPr>
      <w:r w:rsidRPr="00715F77">
        <w:rPr>
          <w:b/>
          <w:sz w:val="28"/>
          <w:szCs w:val="28"/>
          <w:lang w:val="en-US"/>
        </w:rPr>
        <w:t>PATIENT</w:t>
      </w:r>
      <w:r w:rsidRPr="00715F77">
        <w:rPr>
          <w:sz w:val="28"/>
          <w:szCs w:val="28"/>
          <w:lang w:val="en-US"/>
        </w:rPr>
        <w:t xml:space="preserve"> is a boy 7 days old. </w:t>
      </w:r>
    </w:p>
    <w:p w:rsidR="00C45FE3" w:rsidRPr="00715F77" w:rsidRDefault="00C45FE3" w:rsidP="00C45FE3">
      <w:pPr>
        <w:jc w:val="both"/>
        <w:rPr>
          <w:sz w:val="28"/>
          <w:szCs w:val="28"/>
          <w:lang w:val="en-US"/>
        </w:rPr>
      </w:pPr>
      <w:r w:rsidRPr="00715F77">
        <w:rPr>
          <w:b/>
          <w:sz w:val="28"/>
          <w:szCs w:val="28"/>
          <w:lang w:val="en-US"/>
        </w:rPr>
        <w:t>ANAMNESIS:</w:t>
      </w:r>
      <w:r w:rsidRPr="00715F77">
        <w:rPr>
          <w:sz w:val="28"/>
          <w:szCs w:val="28"/>
          <w:lang w:val="en-US"/>
        </w:rPr>
        <w:t xml:space="preserve"> from first pregnancy with eclampsia in the II trimester. </w:t>
      </w:r>
      <w:proofErr w:type="gramStart"/>
      <w:r w:rsidRPr="00715F77">
        <w:rPr>
          <w:sz w:val="28"/>
          <w:szCs w:val="28"/>
          <w:lang w:val="en-US"/>
        </w:rPr>
        <w:t>Birth at 32 weeks by Caesarean section.</w:t>
      </w:r>
      <w:proofErr w:type="gramEnd"/>
      <w:r w:rsidRPr="00715F77">
        <w:rPr>
          <w:sz w:val="28"/>
          <w:szCs w:val="28"/>
          <w:lang w:val="en-US"/>
        </w:rPr>
        <w:t xml:space="preserve"> </w:t>
      </w:r>
      <w:proofErr w:type="gramStart"/>
      <w:r w:rsidRPr="00715F77">
        <w:rPr>
          <w:sz w:val="28"/>
          <w:szCs w:val="28"/>
          <w:lang w:val="en-US"/>
        </w:rPr>
        <w:t>Birth weight - 1800g, height – 40 cm. Apgar score 4/5.</w:t>
      </w:r>
      <w:proofErr w:type="gramEnd"/>
      <w:r w:rsidRPr="00715F77">
        <w:rPr>
          <w:sz w:val="28"/>
          <w:szCs w:val="28"/>
          <w:lang w:val="en-US"/>
        </w:rPr>
        <w:t xml:space="preserve"> He spent 7 days at the department of pathology of newborn in severe condition. The child is oxygen dependent, SatO2 – 90-92% when applying humidified oxygen through oxygen tent (FiO2 above 30%). When weaning from oxygen, observed anxiety and SatO2 decreased to 84-85%. </w:t>
      </w:r>
    </w:p>
    <w:p w:rsidR="00C45FE3" w:rsidRPr="00715F77" w:rsidRDefault="00C45FE3" w:rsidP="00C45FE3">
      <w:pPr>
        <w:jc w:val="both"/>
        <w:rPr>
          <w:sz w:val="28"/>
          <w:szCs w:val="28"/>
          <w:lang w:val="en-US"/>
        </w:rPr>
      </w:pPr>
      <w:r w:rsidRPr="00715F77">
        <w:rPr>
          <w:b/>
          <w:sz w:val="28"/>
          <w:szCs w:val="28"/>
          <w:lang w:val="en-US"/>
        </w:rPr>
        <w:t>EXAMINATION</w:t>
      </w:r>
      <w:r w:rsidRPr="00715F77">
        <w:rPr>
          <w:sz w:val="28"/>
          <w:szCs w:val="28"/>
          <w:lang w:val="en-US"/>
        </w:rPr>
        <w:t xml:space="preserve">: in the neurological status: expressed depression syndrome.  The skin is clean and light pink. Auscultation: respiratory depression, </w:t>
      </w:r>
      <w:hyperlink r:id="rId9" w:history="1">
        <w:r w:rsidRPr="00715F77">
          <w:rPr>
            <w:rStyle w:val="a7"/>
            <w:color w:val="auto"/>
            <w:sz w:val="28"/>
            <w:szCs w:val="28"/>
            <w:u w:val="none"/>
            <w:lang w:val="en-US"/>
          </w:rPr>
          <w:t>bubbling rale</w:t>
        </w:r>
      </w:hyperlink>
      <w:r w:rsidRPr="00715F77">
        <w:rPr>
          <w:sz w:val="28"/>
          <w:szCs w:val="28"/>
          <w:lang w:val="en-US"/>
        </w:rPr>
        <w:t xml:space="preserve">s of various sizes, scattered </w:t>
      </w:r>
      <w:hyperlink r:id="rId10" w:history="1">
        <w:r w:rsidRPr="00715F77">
          <w:rPr>
            <w:rStyle w:val="a7"/>
            <w:color w:val="auto"/>
            <w:sz w:val="28"/>
            <w:szCs w:val="28"/>
            <w:u w:val="none"/>
            <w:lang w:val="en-US"/>
          </w:rPr>
          <w:t>dry rales</w:t>
        </w:r>
      </w:hyperlink>
      <w:r w:rsidRPr="00715F77">
        <w:rPr>
          <w:sz w:val="28"/>
          <w:szCs w:val="28"/>
          <w:lang w:val="en-US"/>
        </w:rPr>
        <w:t>. Muffled heart sounds, systolic noise over the area of the heart. Abdomen correct shape, soft, accessible to palpation, liver+2cm, the spleen is not palpable. Urination independent, urine bright, diuresis is 2-3 ml/kg/hour.</w:t>
      </w:r>
    </w:p>
    <w:p w:rsidR="00C45FE3" w:rsidRPr="00715F77" w:rsidRDefault="00C45FE3" w:rsidP="00C45FE3">
      <w:pPr>
        <w:rPr>
          <w:b/>
          <w:sz w:val="28"/>
          <w:szCs w:val="28"/>
          <w:lang w:val="en-US"/>
        </w:rPr>
      </w:pPr>
      <w:r w:rsidRPr="00715F77">
        <w:rPr>
          <w:b/>
          <w:sz w:val="28"/>
          <w:szCs w:val="28"/>
          <w:lang w:val="en-US"/>
        </w:rPr>
        <w:t>INVESTIGATIONS:</w:t>
      </w:r>
    </w:p>
    <w:p w:rsidR="00C45FE3" w:rsidRPr="00715F77" w:rsidRDefault="00C45FE3" w:rsidP="00C45FE3">
      <w:pPr>
        <w:jc w:val="both"/>
        <w:rPr>
          <w:sz w:val="28"/>
          <w:szCs w:val="28"/>
          <w:lang w:val="en-US"/>
        </w:rPr>
      </w:pPr>
      <w:r w:rsidRPr="00715F77">
        <w:rPr>
          <w:b/>
          <w:sz w:val="28"/>
          <w:szCs w:val="28"/>
          <w:lang w:val="en-US"/>
        </w:rPr>
        <w:t>Chest X-ray:</w:t>
      </w:r>
      <w:r w:rsidRPr="00715F77">
        <w:rPr>
          <w:sz w:val="28"/>
          <w:szCs w:val="28"/>
          <w:lang w:val="en-US"/>
        </w:rPr>
        <w:t xml:space="preserve"> focal and infiltrative changes. Lung fields of enhanced transparency, there is an alternation of band-shaped seal with areas of lung tissue swelling. Vascular pattern is not observed in the periphery. Heart is in middle position. </w:t>
      </w:r>
    </w:p>
    <w:p w:rsidR="00C45FE3" w:rsidRPr="00715F77" w:rsidRDefault="00C45FE3" w:rsidP="00C45FE3">
      <w:pPr>
        <w:rPr>
          <w:b/>
          <w:sz w:val="28"/>
          <w:szCs w:val="28"/>
          <w:lang w:val="en-US"/>
        </w:rPr>
      </w:pPr>
      <w:r w:rsidRPr="00715F77">
        <w:rPr>
          <w:b/>
          <w:sz w:val="28"/>
          <w:szCs w:val="28"/>
          <w:lang w:val="en-US"/>
        </w:rPr>
        <w:t>QUESTIONS:</w:t>
      </w:r>
    </w:p>
    <w:p w:rsidR="00C45FE3" w:rsidRPr="00715F77" w:rsidRDefault="00C45FE3" w:rsidP="009E32D2">
      <w:pPr>
        <w:pStyle w:val="a5"/>
        <w:widowControl/>
        <w:numPr>
          <w:ilvl w:val="0"/>
          <w:numId w:val="362"/>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What is your initial diagnosis?</w:t>
      </w:r>
    </w:p>
    <w:p w:rsidR="00C45FE3" w:rsidRPr="00715F77" w:rsidRDefault="00C45FE3" w:rsidP="009E32D2">
      <w:pPr>
        <w:pStyle w:val="13"/>
        <w:numPr>
          <w:ilvl w:val="0"/>
          <w:numId w:val="362"/>
        </w:numPr>
        <w:spacing w:after="0" w:line="240" w:lineRule="auto"/>
        <w:rPr>
          <w:rFonts w:ascii="Times New Roman" w:hAnsi="Times New Roman"/>
          <w:sz w:val="28"/>
          <w:szCs w:val="28"/>
          <w:lang w:val="en-US"/>
        </w:rPr>
      </w:pPr>
      <w:r w:rsidRPr="00715F77">
        <w:rPr>
          <w:rFonts w:ascii="Times New Roman" w:hAnsi="Times New Roman"/>
          <w:sz w:val="28"/>
          <w:szCs w:val="28"/>
          <w:lang w:val="en-US"/>
        </w:rPr>
        <w:t>What is the tactic of treatment?</w:t>
      </w:r>
    </w:p>
    <w:p w:rsidR="00C45FE3" w:rsidRPr="00715F77" w:rsidRDefault="00C45FE3" w:rsidP="00C45FE3">
      <w:pPr>
        <w:ind w:firstLine="397"/>
        <w:rPr>
          <w:sz w:val="28"/>
          <w:szCs w:val="28"/>
          <w:lang w:val="en-US"/>
        </w:rPr>
      </w:pPr>
    </w:p>
    <w:p w:rsidR="00C45FE3" w:rsidRPr="00715F77" w:rsidRDefault="00C45FE3" w:rsidP="00C45FE3">
      <w:pPr>
        <w:ind w:firstLine="397"/>
        <w:jc w:val="center"/>
        <w:rPr>
          <w:b/>
          <w:sz w:val="28"/>
          <w:szCs w:val="28"/>
          <w:lang w:val="en-US"/>
        </w:rPr>
      </w:pPr>
      <w:r w:rsidRPr="00715F77">
        <w:rPr>
          <w:b/>
          <w:sz w:val="28"/>
          <w:szCs w:val="28"/>
          <w:lang w:val="en-US"/>
        </w:rPr>
        <w:t>CASE 23</w:t>
      </w:r>
    </w:p>
    <w:p w:rsidR="00C45FE3" w:rsidRPr="00715F77" w:rsidRDefault="00C45FE3" w:rsidP="00C45FE3">
      <w:pPr>
        <w:jc w:val="both"/>
        <w:rPr>
          <w:sz w:val="28"/>
          <w:szCs w:val="28"/>
          <w:lang w:val="en-US"/>
        </w:rPr>
      </w:pPr>
      <w:r w:rsidRPr="00715F77">
        <w:rPr>
          <w:b/>
          <w:sz w:val="28"/>
          <w:szCs w:val="28"/>
          <w:lang w:val="en-US"/>
        </w:rPr>
        <w:t>PATIENT</w:t>
      </w:r>
      <w:r w:rsidRPr="00715F77">
        <w:rPr>
          <w:sz w:val="28"/>
          <w:szCs w:val="28"/>
          <w:lang w:val="en-US"/>
        </w:rPr>
        <w:t xml:space="preserve"> is a girl, 3 days of life. </w:t>
      </w:r>
    </w:p>
    <w:p w:rsidR="00C45FE3" w:rsidRPr="00715F77" w:rsidRDefault="00C45FE3" w:rsidP="00C45FE3">
      <w:pPr>
        <w:jc w:val="both"/>
        <w:rPr>
          <w:sz w:val="28"/>
          <w:szCs w:val="28"/>
          <w:lang w:val="en-US"/>
        </w:rPr>
      </w:pPr>
      <w:r w:rsidRPr="00715F77">
        <w:rPr>
          <w:b/>
          <w:sz w:val="28"/>
          <w:szCs w:val="28"/>
          <w:lang w:val="en-US"/>
        </w:rPr>
        <w:t>ANAMNESIS:</w:t>
      </w:r>
      <w:r w:rsidRPr="00715F77">
        <w:rPr>
          <w:sz w:val="28"/>
          <w:szCs w:val="28"/>
          <w:lang w:val="en-US"/>
        </w:rPr>
        <w:t xml:space="preserve"> the child is from the first pregnancy. Childbirth was in term, went normally. Birth weight 3.200g, length 50 cm, screamed at once. Apgar score 8/9 points. Breast feeding was applied immediately, sucked well. Icterus of the skin and mucous membranes appeared at the end of second day of life. </w:t>
      </w:r>
    </w:p>
    <w:p w:rsidR="00C45FE3" w:rsidRPr="00715F77" w:rsidRDefault="00C45FE3" w:rsidP="00C45FE3">
      <w:pPr>
        <w:jc w:val="both"/>
        <w:rPr>
          <w:sz w:val="28"/>
          <w:szCs w:val="28"/>
          <w:lang w:val="en-US"/>
        </w:rPr>
      </w:pPr>
      <w:r w:rsidRPr="00715F77">
        <w:rPr>
          <w:b/>
          <w:sz w:val="28"/>
          <w:szCs w:val="28"/>
          <w:lang w:val="en-US"/>
        </w:rPr>
        <w:t>EXAMINATION</w:t>
      </w:r>
      <w:r w:rsidRPr="00715F77">
        <w:rPr>
          <w:sz w:val="28"/>
          <w:szCs w:val="28"/>
          <w:lang w:val="en-US"/>
        </w:rPr>
        <w:t xml:space="preserve">: the child's condition is satisfactory, active. </w:t>
      </w:r>
      <w:proofErr w:type="gramStart"/>
      <w:r w:rsidRPr="00715F77">
        <w:rPr>
          <w:sz w:val="28"/>
          <w:szCs w:val="28"/>
          <w:lang w:val="en-US"/>
        </w:rPr>
        <w:t>Screams loudly.</w:t>
      </w:r>
      <w:proofErr w:type="gramEnd"/>
      <w:r w:rsidRPr="00715F77">
        <w:rPr>
          <w:sz w:val="28"/>
          <w:szCs w:val="28"/>
          <w:lang w:val="en-US"/>
        </w:rPr>
        <w:t xml:space="preserve"> Sucks well, rarely regurgitates. </w:t>
      </w:r>
      <w:proofErr w:type="gramStart"/>
      <w:r w:rsidRPr="00715F77">
        <w:rPr>
          <w:sz w:val="28"/>
          <w:szCs w:val="28"/>
          <w:lang w:val="en-US"/>
        </w:rPr>
        <w:t>Flexion pose</w:t>
      </w:r>
      <w:proofErr w:type="gramEnd"/>
      <w:r w:rsidRPr="00715F77">
        <w:rPr>
          <w:sz w:val="28"/>
          <w:szCs w:val="28"/>
          <w:lang w:val="en-US"/>
        </w:rPr>
        <w:t xml:space="preserve">. Muscle tone is satisfactory. Neonatal reflexes are positive. Skin is clean, icteric, umbilical wound under hemorrhagic crust. Icteric of sclera, mucous of mouth is noticed. </w:t>
      </w:r>
      <w:proofErr w:type="gramStart"/>
      <w:r w:rsidRPr="00715F77">
        <w:rPr>
          <w:sz w:val="28"/>
          <w:szCs w:val="28"/>
          <w:lang w:val="en-US"/>
        </w:rPr>
        <w:t>In the lungs no wheezing, RR - 38 breaths per minute.</w:t>
      </w:r>
      <w:proofErr w:type="gramEnd"/>
      <w:r w:rsidRPr="00715F77">
        <w:rPr>
          <w:sz w:val="28"/>
          <w:szCs w:val="28"/>
          <w:lang w:val="en-US"/>
        </w:rPr>
        <w:t xml:space="preserve"> Heart sounds are rhythmic, HR - 136 beats per minute. The abdomen is soft and painless. Liver size is normal, painless. Spleen is not palpable. Stool is porridge-like, yellowish-green color. Urinating is normal. </w:t>
      </w:r>
    </w:p>
    <w:p w:rsidR="00C45FE3" w:rsidRPr="00715F77" w:rsidRDefault="00C45FE3" w:rsidP="00C45FE3">
      <w:pPr>
        <w:rPr>
          <w:b/>
          <w:sz w:val="28"/>
          <w:szCs w:val="28"/>
          <w:lang w:val="en-US"/>
        </w:rPr>
      </w:pPr>
      <w:r w:rsidRPr="00715F77">
        <w:rPr>
          <w:b/>
          <w:sz w:val="28"/>
          <w:szCs w:val="28"/>
          <w:lang w:val="en-US"/>
        </w:rPr>
        <w:t>INVESTIGATIONS:</w:t>
      </w:r>
    </w:p>
    <w:p w:rsidR="00C45FE3" w:rsidRPr="00715F77" w:rsidRDefault="00C45FE3" w:rsidP="00C45FE3">
      <w:pPr>
        <w:jc w:val="both"/>
        <w:rPr>
          <w:sz w:val="28"/>
          <w:szCs w:val="28"/>
          <w:lang w:val="en-US"/>
        </w:rPr>
      </w:pPr>
      <w:r w:rsidRPr="00715F77">
        <w:rPr>
          <w:sz w:val="28"/>
          <w:szCs w:val="28"/>
          <w:lang w:val="en-US"/>
        </w:rPr>
        <w:t xml:space="preserve">The mother's blood is group </w:t>
      </w:r>
      <w:proofErr w:type="gramStart"/>
      <w:r w:rsidRPr="00715F77">
        <w:rPr>
          <w:sz w:val="28"/>
          <w:szCs w:val="28"/>
          <w:lang w:val="en-US"/>
        </w:rPr>
        <w:t>A(</w:t>
      </w:r>
      <w:proofErr w:type="gramEnd"/>
      <w:r w:rsidRPr="00715F77">
        <w:rPr>
          <w:sz w:val="28"/>
          <w:szCs w:val="28"/>
          <w:lang w:val="en-US"/>
        </w:rPr>
        <w:t xml:space="preserve">II), Rh-positive, the child's blood group is 0(I), Rh-negative. </w:t>
      </w:r>
    </w:p>
    <w:p w:rsidR="00C45FE3" w:rsidRPr="00715F77" w:rsidRDefault="00C45FE3" w:rsidP="00C45FE3">
      <w:pPr>
        <w:jc w:val="both"/>
        <w:rPr>
          <w:sz w:val="28"/>
          <w:szCs w:val="28"/>
          <w:lang w:val="en-US"/>
        </w:rPr>
      </w:pPr>
      <w:r w:rsidRPr="00715F77">
        <w:rPr>
          <w:b/>
          <w:sz w:val="28"/>
          <w:szCs w:val="28"/>
          <w:lang w:val="en-US"/>
        </w:rPr>
        <w:t>Biochemical analysis of blood:</w:t>
      </w:r>
      <w:r w:rsidRPr="00715F77">
        <w:rPr>
          <w:sz w:val="28"/>
          <w:szCs w:val="28"/>
          <w:lang w:val="en-US"/>
        </w:rPr>
        <w:t xml:space="preserve"> protein-68 g/l, total bilirubin-186 mmol/l, bilirubin direct-9 mmol/l, ALT-24 U/l, AST-28 U/l, urea-5.6 mmol/l, cholesterol-3.6 mmol/l.   </w:t>
      </w:r>
    </w:p>
    <w:p w:rsidR="00C45FE3" w:rsidRPr="00715F77" w:rsidRDefault="00C45FE3" w:rsidP="00C45FE3">
      <w:pPr>
        <w:rPr>
          <w:b/>
          <w:sz w:val="28"/>
          <w:szCs w:val="28"/>
          <w:lang w:val="en-US"/>
        </w:rPr>
      </w:pPr>
      <w:r w:rsidRPr="00715F77">
        <w:rPr>
          <w:b/>
          <w:sz w:val="28"/>
          <w:szCs w:val="28"/>
          <w:lang w:val="en-US"/>
        </w:rPr>
        <w:t>QUESTIONS:</w:t>
      </w:r>
    </w:p>
    <w:p w:rsidR="00C45FE3" w:rsidRPr="00715F77" w:rsidRDefault="00C45FE3" w:rsidP="009E32D2">
      <w:pPr>
        <w:pStyle w:val="a5"/>
        <w:widowControl/>
        <w:numPr>
          <w:ilvl w:val="0"/>
          <w:numId w:val="363"/>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What is your initial diagnosis?</w:t>
      </w:r>
    </w:p>
    <w:p w:rsidR="00C45FE3" w:rsidRPr="00715F77" w:rsidRDefault="00C45FE3" w:rsidP="009E32D2">
      <w:pPr>
        <w:pStyle w:val="13"/>
        <w:numPr>
          <w:ilvl w:val="0"/>
          <w:numId w:val="363"/>
        </w:numPr>
        <w:spacing w:after="0" w:line="240" w:lineRule="auto"/>
        <w:rPr>
          <w:rFonts w:ascii="Times New Roman" w:hAnsi="Times New Roman"/>
          <w:sz w:val="28"/>
          <w:szCs w:val="28"/>
          <w:lang w:val="en-US"/>
        </w:rPr>
      </w:pPr>
      <w:r w:rsidRPr="00715F77">
        <w:rPr>
          <w:rFonts w:ascii="Times New Roman" w:hAnsi="Times New Roman"/>
          <w:sz w:val="28"/>
          <w:szCs w:val="28"/>
          <w:lang w:val="en-US"/>
        </w:rPr>
        <w:t>What is the tactic of treatment?</w:t>
      </w:r>
    </w:p>
    <w:p w:rsidR="00C45FE3" w:rsidRPr="00715F77" w:rsidRDefault="00C45FE3" w:rsidP="00C45FE3">
      <w:pPr>
        <w:ind w:firstLine="397"/>
        <w:rPr>
          <w:sz w:val="28"/>
          <w:szCs w:val="28"/>
          <w:lang w:val="en-US"/>
        </w:rPr>
      </w:pPr>
    </w:p>
    <w:p w:rsidR="00C45FE3" w:rsidRPr="00715F77" w:rsidRDefault="00C45FE3" w:rsidP="00C45FE3">
      <w:pPr>
        <w:ind w:firstLine="397"/>
        <w:jc w:val="center"/>
        <w:rPr>
          <w:b/>
          <w:sz w:val="28"/>
          <w:szCs w:val="28"/>
          <w:lang w:val="en-US"/>
        </w:rPr>
      </w:pPr>
      <w:r w:rsidRPr="00715F77">
        <w:rPr>
          <w:b/>
          <w:sz w:val="28"/>
          <w:szCs w:val="28"/>
          <w:lang w:val="en-US"/>
        </w:rPr>
        <w:t>CASE 24</w:t>
      </w:r>
    </w:p>
    <w:p w:rsidR="00C45FE3" w:rsidRPr="00715F77" w:rsidRDefault="00C45FE3" w:rsidP="00C45FE3">
      <w:pPr>
        <w:jc w:val="both"/>
        <w:rPr>
          <w:sz w:val="28"/>
          <w:szCs w:val="28"/>
          <w:lang w:val="en-US"/>
        </w:rPr>
      </w:pPr>
      <w:r w:rsidRPr="00715F77">
        <w:rPr>
          <w:b/>
          <w:sz w:val="28"/>
          <w:szCs w:val="28"/>
          <w:lang w:val="en-US"/>
        </w:rPr>
        <w:lastRenderedPageBreak/>
        <w:t>PATIENT</w:t>
      </w:r>
      <w:r w:rsidRPr="00715F77">
        <w:rPr>
          <w:sz w:val="28"/>
          <w:szCs w:val="28"/>
          <w:lang w:val="en-US"/>
        </w:rPr>
        <w:t xml:space="preserve"> is a boy, on the first day of life. </w:t>
      </w:r>
    </w:p>
    <w:p w:rsidR="00C45FE3" w:rsidRPr="00715F77" w:rsidRDefault="00C45FE3" w:rsidP="00C45FE3">
      <w:pPr>
        <w:jc w:val="both"/>
        <w:rPr>
          <w:sz w:val="28"/>
          <w:szCs w:val="28"/>
          <w:lang w:val="en-US"/>
        </w:rPr>
      </w:pPr>
      <w:r w:rsidRPr="00715F77">
        <w:rPr>
          <w:b/>
          <w:sz w:val="28"/>
          <w:szCs w:val="28"/>
          <w:lang w:val="en-US"/>
        </w:rPr>
        <w:t>ANAMNESIS:</w:t>
      </w:r>
      <w:r w:rsidRPr="00715F77">
        <w:rPr>
          <w:sz w:val="28"/>
          <w:szCs w:val="28"/>
          <w:lang w:val="en-US"/>
        </w:rPr>
        <w:t xml:space="preserve"> the boy was born from a 23-year-old mother, with second Rh-negative blood group. This second pregnancy proceeded with threat of termination during the second trimester. The first pregnancy ended in miscarriage at 13 weeks. She attended the clinic regularly during pregnancy, general investigation was conducted. Childbirth was urgent, independent. </w:t>
      </w:r>
    </w:p>
    <w:p w:rsidR="00C45FE3" w:rsidRPr="00715F77" w:rsidRDefault="00C45FE3" w:rsidP="00C45FE3">
      <w:pPr>
        <w:jc w:val="both"/>
        <w:rPr>
          <w:sz w:val="28"/>
          <w:szCs w:val="28"/>
          <w:lang w:val="en-US"/>
        </w:rPr>
      </w:pPr>
      <w:r w:rsidRPr="00715F77">
        <w:rPr>
          <w:b/>
          <w:sz w:val="28"/>
          <w:szCs w:val="28"/>
          <w:lang w:val="en-US"/>
        </w:rPr>
        <w:t>EXAMINATION</w:t>
      </w:r>
      <w:r w:rsidRPr="00715F77">
        <w:rPr>
          <w:sz w:val="28"/>
          <w:szCs w:val="28"/>
          <w:lang w:val="en-US"/>
        </w:rPr>
        <w:t xml:space="preserve">: birth weight - 2,990 g, length - 50 cm, Apgar score 6/8 points. Immediately at birth was noted icteric staining of the skin, membranes, amniotic fluid, and umbilical cord, expressed signs of CNS depression syndrome, hepatosplenomegaly (5 cm liver, spleen 1.5 cm). </w:t>
      </w:r>
    </w:p>
    <w:p w:rsidR="00C45FE3" w:rsidRPr="00715F77" w:rsidRDefault="00C45FE3" w:rsidP="00C45FE3">
      <w:pPr>
        <w:rPr>
          <w:b/>
          <w:sz w:val="28"/>
          <w:szCs w:val="28"/>
          <w:lang w:val="en-US"/>
        </w:rPr>
      </w:pPr>
      <w:r w:rsidRPr="00715F77">
        <w:rPr>
          <w:b/>
          <w:sz w:val="28"/>
          <w:szCs w:val="28"/>
          <w:lang w:val="en-US"/>
        </w:rPr>
        <w:t>INVESTIGATIONS:</w:t>
      </w:r>
    </w:p>
    <w:p w:rsidR="00C45FE3" w:rsidRPr="00715F77" w:rsidRDefault="00C45FE3" w:rsidP="00C45FE3">
      <w:pPr>
        <w:jc w:val="both"/>
        <w:rPr>
          <w:sz w:val="28"/>
          <w:szCs w:val="28"/>
          <w:lang w:val="en-US"/>
        </w:rPr>
      </w:pPr>
      <w:r w:rsidRPr="00715F77">
        <w:rPr>
          <w:sz w:val="28"/>
          <w:szCs w:val="28"/>
          <w:lang w:val="en-US"/>
        </w:rPr>
        <w:t xml:space="preserve">The mother's blood is </w:t>
      </w:r>
      <w:proofErr w:type="gramStart"/>
      <w:r w:rsidRPr="00715F77">
        <w:rPr>
          <w:sz w:val="28"/>
          <w:szCs w:val="28"/>
          <w:lang w:val="en-US"/>
        </w:rPr>
        <w:t>O(</w:t>
      </w:r>
      <w:proofErr w:type="gramEnd"/>
      <w:r w:rsidRPr="00715F77">
        <w:rPr>
          <w:sz w:val="28"/>
          <w:szCs w:val="28"/>
          <w:lang w:val="en-US"/>
        </w:rPr>
        <w:t xml:space="preserve">I), Rh-negative, the child's blood group is group A(II), Rh-positive. </w:t>
      </w:r>
    </w:p>
    <w:p w:rsidR="00C45FE3" w:rsidRPr="00715F77" w:rsidRDefault="00C45FE3" w:rsidP="00C45FE3">
      <w:pPr>
        <w:jc w:val="both"/>
        <w:rPr>
          <w:sz w:val="28"/>
          <w:szCs w:val="28"/>
          <w:lang w:val="en-US"/>
        </w:rPr>
      </w:pPr>
      <w:r w:rsidRPr="00715F77">
        <w:rPr>
          <w:sz w:val="28"/>
          <w:szCs w:val="28"/>
          <w:lang w:val="en-US"/>
        </w:rPr>
        <w:t xml:space="preserve">Bilirubin in cord blood was 290 mmol/l. Hemoglobin level 120 g/l.   </w:t>
      </w:r>
    </w:p>
    <w:p w:rsidR="00C45FE3" w:rsidRPr="00715F77" w:rsidRDefault="00C45FE3" w:rsidP="00C45FE3">
      <w:pPr>
        <w:rPr>
          <w:b/>
          <w:sz w:val="28"/>
          <w:szCs w:val="28"/>
          <w:lang w:val="en-US"/>
        </w:rPr>
      </w:pPr>
      <w:r w:rsidRPr="00715F77">
        <w:rPr>
          <w:b/>
          <w:sz w:val="28"/>
          <w:szCs w:val="28"/>
          <w:lang w:val="en-US"/>
        </w:rPr>
        <w:t>QUESTIONS:</w:t>
      </w:r>
    </w:p>
    <w:p w:rsidR="00C45FE3" w:rsidRPr="00715F77" w:rsidRDefault="00C45FE3" w:rsidP="009E32D2">
      <w:pPr>
        <w:pStyle w:val="a5"/>
        <w:widowControl/>
        <w:numPr>
          <w:ilvl w:val="0"/>
          <w:numId w:val="347"/>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What is your initial diagnosis?</w:t>
      </w:r>
    </w:p>
    <w:p w:rsidR="00C45FE3" w:rsidRPr="00715F77" w:rsidRDefault="00C45FE3" w:rsidP="009E32D2">
      <w:pPr>
        <w:pStyle w:val="13"/>
        <w:numPr>
          <w:ilvl w:val="0"/>
          <w:numId w:val="347"/>
        </w:numPr>
        <w:spacing w:after="0" w:line="240" w:lineRule="auto"/>
        <w:rPr>
          <w:rFonts w:ascii="Times New Roman" w:hAnsi="Times New Roman"/>
          <w:sz w:val="28"/>
          <w:szCs w:val="28"/>
          <w:lang w:val="en-US"/>
        </w:rPr>
      </w:pPr>
      <w:r w:rsidRPr="00715F77">
        <w:rPr>
          <w:rFonts w:ascii="Times New Roman" w:hAnsi="Times New Roman"/>
          <w:sz w:val="28"/>
          <w:szCs w:val="28"/>
          <w:lang w:val="en-US"/>
        </w:rPr>
        <w:t>What is the tactic of treatment?</w:t>
      </w:r>
    </w:p>
    <w:p w:rsidR="00C45FE3" w:rsidRPr="00715F77" w:rsidRDefault="00C45FE3" w:rsidP="00C45FE3">
      <w:pPr>
        <w:ind w:firstLine="397"/>
        <w:rPr>
          <w:sz w:val="28"/>
          <w:szCs w:val="28"/>
          <w:lang w:val="en-US"/>
        </w:rPr>
      </w:pPr>
    </w:p>
    <w:p w:rsidR="00C45FE3" w:rsidRPr="00715F77" w:rsidRDefault="00C45FE3" w:rsidP="00C45FE3">
      <w:pPr>
        <w:ind w:firstLine="397"/>
        <w:jc w:val="center"/>
        <w:rPr>
          <w:b/>
          <w:sz w:val="28"/>
          <w:szCs w:val="28"/>
          <w:lang w:val="en-US"/>
        </w:rPr>
      </w:pPr>
      <w:r w:rsidRPr="00715F77">
        <w:rPr>
          <w:b/>
          <w:sz w:val="28"/>
          <w:szCs w:val="28"/>
          <w:lang w:val="en-US"/>
        </w:rPr>
        <w:t>CASE</w:t>
      </w:r>
      <w:r w:rsidRPr="00715F77">
        <w:rPr>
          <w:sz w:val="28"/>
          <w:szCs w:val="28"/>
          <w:lang w:val="en-US"/>
        </w:rPr>
        <w:t xml:space="preserve"> </w:t>
      </w:r>
      <w:r w:rsidRPr="00715F77">
        <w:rPr>
          <w:b/>
          <w:sz w:val="28"/>
          <w:szCs w:val="28"/>
          <w:lang w:val="en-US"/>
        </w:rPr>
        <w:t>25</w:t>
      </w:r>
    </w:p>
    <w:p w:rsidR="00C45FE3" w:rsidRPr="00715F77" w:rsidRDefault="00C45FE3" w:rsidP="00C45FE3">
      <w:pPr>
        <w:jc w:val="both"/>
        <w:rPr>
          <w:sz w:val="28"/>
          <w:szCs w:val="28"/>
          <w:lang w:val="en-US"/>
        </w:rPr>
      </w:pPr>
      <w:r w:rsidRPr="00715F77">
        <w:rPr>
          <w:b/>
          <w:sz w:val="28"/>
          <w:szCs w:val="28"/>
          <w:lang w:val="en-US"/>
        </w:rPr>
        <w:t>PATIENT</w:t>
      </w:r>
      <w:r w:rsidRPr="00715F77">
        <w:rPr>
          <w:sz w:val="28"/>
          <w:szCs w:val="28"/>
          <w:lang w:val="en-US"/>
        </w:rPr>
        <w:t xml:space="preserve"> is a boy 1 day old. </w:t>
      </w:r>
    </w:p>
    <w:p w:rsidR="00C45FE3" w:rsidRPr="00715F77" w:rsidRDefault="00C45FE3" w:rsidP="00C45FE3">
      <w:pPr>
        <w:jc w:val="both"/>
        <w:rPr>
          <w:sz w:val="28"/>
          <w:szCs w:val="28"/>
          <w:lang w:val="en-US"/>
        </w:rPr>
      </w:pPr>
      <w:r w:rsidRPr="00715F77">
        <w:rPr>
          <w:b/>
          <w:sz w:val="28"/>
          <w:szCs w:val="28"/>
          <w:lang w:val="en-US"/>
        </w:rPr>
        <w:t>ANAMNESIS:</w:t>
      </w:r>
      <w:r w:rsidRPr="00715F77">
        <w:rPr>
          <w:sz w:val="28"/>
          <w:szCs w:val="28"/>
          <w:lang w:val="en-US"/>
        </w:rPr>
        <w:t xml:space="preserve"> the child was born from a 25-year-old woman having a first Rh-positive blood group. The first pregnancy ended with the birth of a healthy full-term boy.  The second pregnancy proceeded with the threat of termination in the first trimester, preeclampsia in the second half. Childbirth was urgent, independent. </w:t>
      </w:r>
    </w:p>
    <w:p w:rsidR="00C45FE3" w:rsidRPr="00715F77" w:rsidRDefault="00C45FE3" w:rsidP="00C45FE3">
      <w:pPr>
        <w:jc w:val="both"/>
        <w:rPr>
          <w:sz w:val="28"/>
          <w:szCs w:val="28"/>
          <w:lang w:val="en-US"/>
        </w:rPr>
      </w:pPr>
      <w:r w:rsidRPr="00715F77">
        <w:rPr>
          <w:b/>
          <w:sz w:val="28"/>
          <w:szCs w:val="28"/>
          <w:lang w:val="en-US"/>
        </w:rPr>
        <w:t xml:space="preserve">DEVELOPMENT: </w:t>
      </w:r>
      <w:r w:rsidRPr="00715F77">
        <w:rPr>
          <w:sz w:val="28"/>
          <w:szCs w:val="28"/>
          <w:lang w:val="en-US"/>
        </w:rPr>
        <w:t xml:space="preserve">birth weight 3,300 g, length 50 cm, Apgar score 8/9 points. 10 hours after birth – increase of icterus of the skin with a tendency to growth was noticed.  </w:t>
      </w:r>
      <w:r w:rsidRPr="00715F77">
        <w:rPr>
          <w:b/>
          <w:sz w:val="28"/>
          <w:szCs w:val="28"/>
          <w:lang w:val="en-US"/>
        </w:rPr>
        <w:t>EXAMINATION</w:t>
      </w:r>
      <w:r w:rsidRPr="00715F77">
        <w:rPr>
          <w:sz w:val="28"/>
          <w:szCs w:val="28"/>
          <w:lang w:val="en-US"/>
        </w:rPr>
        <w:t xml:space="preserve">: state of moderate severity, icterus of the skin and sclera. Liver +3 cm, spleen +1 cm, meconium stool, urine output is adequate.  </w:t>
      </w:r>
    </w:p>
    <w:p w:rsidR="00C45FE3" w:rsidRPr="00715F77" w:rsidRDefault="00C45FE3" w:rsidP="00C45FE3">
      <w:pPr>
        <w:rPr>
          <w:b/>
          <w:sz w:val="28"/>
          <w:szCs w:val="28"/>
          <w:lang w:val="en-US"/>
        </w:rPr>
      </w:pPr>
      <w:r w:rsidRPr="00715F77">
        <w:rPr>
          <w:b/>
          <w:sz w:val="28"/>
          <w:szCs w:val="28"/>
          <w:lang w:val="en-US"/>
        </w:rPr>
        <w:t>INVESTIGATIONS:</w:t>
      </w:r>
    </w:p>
    <w:p w:rsidR="00C45FE3" w:rsidRPr="00715F77" w:rsidRDefault="00C45FE3" w:rsidP="00C45FE3">
      <w:pPr>
        <w:jc w:val="both"/>
        <w:rPr>
          <w:sz w:val="28"/>
          <w:szCs w:val="28"/>
          <w:lang w:val="en-US"/>
        </w:rPr>
      </w:pPr>
      <w:r w:rsidRPr="00715F77">
        <w:rPr>
          <w:sz w:val="28"/>
          <w:szCs w:val="28"/>
          <w:lang w:val="en-US"/>
        </w:rPr>
        <w:t xml:space="preserve">The mother's blood is group 0(I), Rh-positive, the child's blood group is </w:t>
      </w:r>
      <w:proofErr w:type="gramStart"/>
      <w:r w:rsidRPr="00715F77">
        <w:rPr>
          <w:sz w:val="28"/>
          <w:szCs w:val="28"/>
          <w:lang w:val="en-US"/>
        </w:rPr>
        <w:t>B(</w:t>
      </w:r>
      <w:proofErr w:type="gramEnd"/>
      <w:r w:rsidRPr="00715F77">
        <w:rPr>
          <w:sz w:val="28"/>
          <w:szCs w:val="28"/>
          <w:lang w:val="en-US"/>
        </w:rPr>
        <w:t xml:space="preserve">III), Rh- positive. </w:t>
      </w:r>
    </w:p>
    <w:p w:rsidR="00C45FE3" w:rsidRPr="00715F77" w:rsidRDefault="00C45FE3" w:rsidP="00C45FE3">
      <w:pPr>
        <w:jc w:val="both"/>
        <w:rPr>
          <w:sz w:val="28"/>
          <w:szCs w:val="28"/>
          <w:lang w:val="en-US"/>
        </w:rPr>
      </w:pPr>
      <w:r w:rsidRPr="00715F77">
        <w:rPr>
          <w:b/>
          <w:sz w:val="28"/>
          <w:szCs w:val="28"/>
          <w:lang w:val="en-US"/>
        </w:rPr>
        <w:t>Biochemical analysis of blood:</w:t>
      </w:r>
      <w:r w:rsidRPr="00715F77">
        <w:rPr>
          <w:sz w:val="28"/>
          <w:szCs w:val="28"/>
          <w:lang w:val="en-US"/>
        </w:rPr>
        <w:t xml:space="preserve">  total protein - 52.4 g/l, total bilirubin - 260 mmol/l, bilirubin direct - 3mmol/l.  </w:t>
      </w:r>
    </w:p>
    <w:p w:rsidR="00C45FE3" w:rsidRPr="00715F77" w:rsidRDefault="00C45FE3" w:rsidP="00C45FE3">
      <w:pPr>
        <w:rPr>
          <w:b/>
          <w:sz w:val="28"/>
          <w:szCs w:val="28"/>
          <w:lang w:val="en-US"/>
        </w:rPr>
      </w:pPr>
      <w:r w:rsidRPr="00715F77">
        <w:rPr>
          <w:b/>
          <w:sz w:val="28"/>
          <w:szCs w:val="28"/>
          <w:lang w:val="en-US"/>
        </w:rPr>
        <w:t>QUESTIONS:</w:t>
      </w:r>
    </w:p>
    <w:p w:rsidR="00C45FE3" w:rsidRPr="00715F77" w:rsidRDefault="00C45FE3" w:rsidP="009E32D2">
      <w:pPr>
        <w:pStyle w:val="a5"/>
        <w:widowControl/>
        <w:numPr>
          <w:ilvl w:val="0"/>
          <w:numId w:val="348"/>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What is your initial diagnosis?</w:t>
      </w:r>
    </w:p>
    <w:p w:rsidR="00C45FE3" w:rsidRPr="00715F77" w:rsidRDefault="00C45FE3" w:rsidP="009E32D2">
      <w:pPr>
        <w:pStyle w:val="13"/>
        <w:numPr>
          <w:ilvl w:val="0"/>
          <w:numId w:val="348"/>
        </w:numPr>
        <w:spacing w:after="0" w:line="240" w:lineRule="auto"/>
        <w:rPr>
          <w:rFonts w:ascii="Times New Roman" w:hAnsi="Times New Roman"/>
          <w:sz w:val="28"/>
          <w:szCs w:val="28"/>
          <w:lang w:val="en-US"/>
        </w:rPr>
      </w:pPr>
      <w:r w:rsidRPr="00715F77">
        <w:rPr>
          <w:rFonts w:ascii="Times New Roman" w:hAnsi="Times New Roman"/>
          <w:sz w:val="28"/>
          <w:szCs w:val="28"/>
          <w:lang w:val="en-US"/>
        </w:rPr>
        <w:t>What is the tactic of treatment?</w:t>
      </w:r>
    </w:p>
    <w:p w:rsidR="00C45FE3" w:rsidRPr="00715F77" w:rsidRDefault="00C45FE3" w:rsidP="00C45FE3">
      <w:pPr>
        <w:ind w:firstLine="397"/>
        <w:rPr>
          <w:sz w:val="28"/>
          <w:szCs w:val="28"/>
          <w:lang w:val="en-US"/>
        </w:rPr>
      </w:pPr>
    </w:p>
    <w:p w:rsidR="00C45FE3" w:rsidRPr="00715F77" w:rsidRDefault="00C45FE3" w:rsidP="00C45FE3">
      <w:pPr>
        <w:ind w:firstLine="397"/>
        <w:jc w:val="center"/>
        <w:rPr>
          <w:b/>
          <w:sz w:val="28"/>
          <w:szCs w:val="28"/>
          <w:lang w:val="en-US"/>
        </w:rPr>
      </w:pPr>
      <w:r w:rsidRPr="00715F77">
        <w:rPr>
          <w:b/>
          <w:sz w:val="28"/>
          <w:szCs w:val="28"/>
          <w:lang w:val="en-US"/>
        </w:rPr>
        <w:t>CASE 26</w:t>
      </w:r>
    </w:p>
    <w:p w:rsidR="00C45FE3" w:rsidRPr="00715F77" w:rsidRDefault="00C45FE3" w:rsidP="00C45FE3">
      <w:pPr>
        <w:jc w:val="both"/>
        <w:rPr>
          <w:sz w:val="28"/>
          <w:szCs w:val="28"/>
          <w:lang w:val="en-US"/>
        </w:rPr>
      </w:pPr>
      <w:r w:rsidRPr="00715F77">
        <w:rPr>
          <w:b/>
          <w:sz w:val="28"/>
          <w:szCs w:val="28"/>
          <w:lang w:val="en-US"/>
        </w:rPr>
        <w:t>PATIENT</w:t>
      </w:r>
      <w:r w:rsidRPr="00715F77">
        <w:rPr>
          <w:sz w:val="28"/>
          <w:szCs w:val="28"/>
          <w:lang w:val="en-US"/>
        </w:rPr>
        <w:t xml:space="preserve"> is a child at the age of 1.5 months.</w:t>
      </w:r>
    </w:p>
    <w:p w:rsidR="00C45FE3" w:rsidRPr="00715F77" w:rsidRDefault="00C45FE3" w:rsidP="00C45FE3">
      <w:pPr>
        <w:jc w:val="both"/>
        <w:rPr>
          <w:sz w:val="28"/>
          <w:szCs w:val="28"/>
          <w:lang w:val="en-US"/>
        </w:rPr>
      </w:pPr>
      <w:r w:rsidRPr="00715F77">
        <w:rPr>
          <w:b/>
          <w:sz w:val="28"/>
          <w:szCs w:val="28"/>
          <w:lang w:val="en-US"/>
        </w:rPr>
        <w:t>ANAMNESIS:</w:t>
      </w:r>
      <w:r w:rsidRPr="00715F77">
        <w:rPr>
          <w:sz w:val="28"/>
          <w:szCs w:val="28"/>
          <w:lang w:val="en-US"/>
        </w:rPr>
        <w:t xml:space="preserve">  was admitted due to prolonged jaundice.  </w:t>
      </w:r>
    </w:p>
    <w:p w:rsidR="00C45FE3" w:rsidRPr="00715F77" w:rsidRDefault="00C45FE3" w:rsidP="00C45FE3">
      <w:pPr>
        <w:jc w:val="both"/>
        <w:rPr>
          <w:sz w:val="28"/>
          <w:szCs w:val="28"/>
          <w:lang w:val="en-US"/>
        </w:rPr>
      </w:pPr>
      <w:r w:rsidRPr="00715F77">
        <w:rPr>
          <w:b/>
          <w:sz w:val="28"/>
          <w:szCs w:val="28"/>
          <w:lang w:val="en-US"/>
        </w:rPr>
        <w:t>EXAMINATION</w:t>
      </w:r>
      <w:r w:rsidRPr="00715F77">
        <w:rPr>
          <w:sz w:val="28"/>
          <w:szCs w:val="28"/>
          <w:lang w:val="en-US"/>
        </w:rPr>
        <w:t xml:space="preserve">: severe condition. The child was lethargic, adynamic, rough and husky voice, broad nasal bridge, and large tongue. Skin is icteric, cold, dry. </w:t>
      </w:r>
      <w:proofErr w:type="gramStart"/>
      <w:r w:rsidRPr="00715F77">
        <w:rPr>
          <w:sz w:val="28"/>
          <w:szCs w:val="28"/>
          <w:lang w:val="en-US"/>
        </w:rPr>
        <w:t>Icteric sclera.</w:t>
      </w:r>
      <w:proofErr w:type="gramEnd"/>
      <w:r w:rsidRPr="00715F77">
        <w:rPr>
          <w:sz w:val="28"/>
          <w:szCs w:val="28"/>
          <w:lang w:val="en-US"/>
        </w:rPr>
        <w:t xml:space="preserve">  Muscle hypotension is noted. </w:t>
      </w:r>
      <w:proofErr w:type="gramStart"/>
      <w:r w:rsidRPr="00715F77">
        <w:rPr>
          <w:sz w:val="28"/>
          <w:szCs w:val="28"/>
          <w:lang w:val="en-US"/>
        </w:rPr>
        <w:t>In lungs, no wheezing, RR - 34 breaths per minute.</w:t>
      </w:r>
      <w:proofErr w:type="gramEnd"/>
      <w:r w:rsidRPr="00715F77">
        <w:rPr>
          <w:sz w:val="28"/>
          <w:szCs w:val="28"/>
          <w:lang w:val="en-US"/>
        </w:rPr>
        <w:t xml:space="preserve"> Cardiac sounds a bit muffled, HR - 88 beats per minute. </w:t>
      </w:r>
      <w:proofErr w:type="gramStart"/>
      <w:r w:rsidRPr="00715F77">
        <w:rPr>
          <w:sz w:val="28"/>
          <w:szCs w:val="28"/>
          <w:lang w:val="en-US"/>
        </w:rPr>
        <w:t>Distended abdomen, soft and painless.</w:t>
      </w:r>
      <w:proofErr w:type="gramEnd"/>
      <w:r w:rsidRPr="00715F77">
        <w:rPr>
          <w:sz w:val="28"/>
          <w:szCs w:val="28"/>
          <w:lang w:val="en-US"/>
        </w:rPr>
        <w:t xml:space="preserve"> Liver +3 cm, spleen is not enlarged. </w:t>
      </w:r>
      <w:proofErr w:type="gramStart"/>
      <w:r w:rsidRPr="00715F77">
        <w:rPr>
          <w:sz w:val="28"/>
          <w:szCs w:val="28"/>
          <w:lang w:val="en-US"/>
        </w:rPr>
        <w:t>Tendency to constipation.</w:t>
      </w:r>
      <w:proofErr w:type="gramEnd"/>
    </w:p>
    <w:p w:rsidR="00C45FE3" w:rsidRPr="00715F77" w:rsidRDefault="00C45FE3" w:rsidP="00C45FE3">
      <w:pPr>
        <w:rPr>
          <w:b/>
          <w:sz w:val="28"/>
          <w:szCs w:val="28"/>
          <w:lang w:val="en-US"/>
        </w:rPr>
      </w:pPr>
      <w:r w:rsidRPr="00715F77">
        <w:rPr>
          <w:b/>
          <w:sz w:val="28"/>
          <w:szCs w:val="28"/>
          <w:lang w:val="en-US"/>
        </w:rPr>
        <w:t>INVESTIGATIONS:</w:t>
      </w:r>
    </w:p>
    <w:p w:rsidR="00C45FE3" w:rsidRPr="00715F77" w:rsidRDefault="00C45FE3" w:rsidP="00C45FE3">
      <w:pPr>
        <w:jc w:val="both"/>
        <w:rPr>
          <w:sz w:val="28"/>
          <w:szCs w:val="28"/>
          <w:lang w:val="en-US"/>
        </w:rPr>
      </w:pPr>
      <w:r w:rsidRPr="00715F77">
        <w:rPr>
          <w:b/>
          <w:sz w:val="28"/>
          <w:szCs w:val="28"/>
          <w:lang w:val="en-US"/>
        </w:rPr>
        <w:lastRenderedPageBreak/>
        <w:t>Biochemical analysis of blood:</w:t>
      </w:r>
      <w:r w:rsidRPr="00715F77">
        <w:rPr>
          <w:sz w:val="28"/>
          <w:szCs w:val="28"/>
          <w:lang w:val="en-US"/>
        </w:rPr>
        <w:t xml:space="preserve">  indirect bilirubin – 250 mmol/l, glucose – 2.2mmol/L.  Bile pigments in the urine were found.</w:t>
      </w:r>
    </w:p>
    <w:p w:rsidR="00C45FE3" w:rsidRPr="00715F77" w:rsidRDefault="00C45FE3" w:rsidP="00C45FE3">
      <w:pPr>
        <w:rPr>
          <w:b/>
          <w:sz w:val="28"/>
          <w:szCs w:val="28"/>
          <w:lang w:val="en-US"/>
        </w:rPr>
      </w:pPr>
      <w:r w:rsidRPr="00715F77">
        <w:rPr>
          <w:b/>
          <w:sz w:val="28"/>
          <w:szCs w:val="28"/>
          <w:lang w:val="en-US"/>
        </w:rPr>
        <w:t>QUESTIONS:</w:t>
      </w:r>
    </w:p>
    <w:p w:rsidR="00C45FE3" w:rsidRPr="00715F77" w:rsidRDefault="00C45FE3" w:rsidP="009E32D2">
      <w:pPr>
        <w:pStyle w:val="a5"/>
        <w:widowControl/>
        <w:numPr>
          <w:ilvl w:val="0"/>
          <w:numId w:val="349"/>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What is your initial diagnosis?</w:t>
      </w:r>
    </w:p>
    <w:p w:rsidR="00C45FE3" w:rsidRPr="00715F77" w:rsidRDefault="00C45FE3" w:rsidP="009E32D2">
      <w:pPr>
        <w:pStyle w:val="13"/>
        <w:numPr>
          <w:ilvl w:val="0"/>
          <w:numId w:val="349"/>
        </w:numPr>
        <w:spacing w:after="0" w:line="240" w:lineRule="auto"/>
        <w:rPr>
          <w:rFonts w:ascii="Times New Roman" w:hAnsi="Times New Roman"/>
          <w:sz w:val="28"/>
          <w:szCs w:val="28"/>
          <w:lang w:val="en-US"/>
        </w:rPr>
      </w:pPr>
      <w:r w:rsidRPr="00715F77">
        <w:rPr>
          <w:rFonts w:ascii="Times New Roman" w:hAnsi="Times New Roman"/>
          <w:sz w:val="28"/>
          <w:szCs w:val="28"/>
          <w:lang w:val="en-US"/>
        </w:rPr>
        <w:t>What is the tactic of treatment?</w:t>
      </w:r>
    </w:p>
    <w:p w:rsidR="00C45FE3" w:rsidRPr="00715F77" w:rsidRDefault="00C45FE3" w:rsidP="00C45FE3">
      <w:pPr>
        <w:ind w:firstLine="397"/>
        <w:rPr>
          <w:sz w:val="28"/>
          <w:szCs w:val="28"/>
          <w:lang w:val="en-US"/>
        </w:rPr>
      </w:pPr>
    </w:p>
    <w:p w:rsidR="00C45FE3" w:rsidRPr="00715F77" w:rsidRDefault="00C45FE3" w:rsidP="00C45FE3">
      <w:pPr>
        <w:ind w:firstLine="397"/>
        <w:jc w:val="center"/>
        <w:rPr>
          <w:b/>
          <w:sz w:val="28"/>
          <w:szCs w:val="28"/>
          <w:lang w:val="en-US"/>
        </w:rPr>
      </w:pPr>
      <w:r w:rsidRPr="00715F77">
        <w:rPr>
          <w:b/>
          <w:sz w:val="28"/>
          <w:szCs w:val="28"/>
          <w:lang w:val="en-US"/>
        </w:rPr>
        <w:t>CASE 27</w:t>
      </w:r>
    </w:p>
    <w:p w:rsidR="00C45FE3" w:rsidRPr="00715F77" w:rsidRDefault="00C45FE3" w:rsidP="00C45FE3">
      <w:pPr>
        <w:jc w:val="both"/>
        <w:rPr>
          <w:sz w:val="28"/>
          <w:szCs w:val="28"/>
          <w:lang w:val="en-US"/>
        </w:rPr>
      </w:pPr>
      <w:r w:rsidRPr="00715F77">
        <w:rPr>
          <w:b/>
          <w:sz w:val="28"/>
          <w:szCs w:val="28"/>
          <w:lang w:val="en-US"/>
        </w:rPr>
        <w:t>PATIENT</w:t>
      </w:r>
      <w:r w:rsidRPr="00715F77">
        <w:rPr>
          <w:sz w:val="28"/>
          <w:szCs w:val="28"/>
          <w:lang w:val="en-US"/>
        </w:rPr>
        <w:t xml:space="preserve"> is a child is 5 months old. </w:t>
      </w:r>
    </w:p>
    <w:p w:rsidR="00C45FE3" w:rsidRPr="00715F77" w:rsidRDefault="00C45FE3" w:rsidP="00C45FE3">
      <w:pPr>
        <w:jc w:val="both"/>
        <w:rPr>
          <w:sz w:val="28"/>
          <w:szCs w:val="28"/>
          <w:lang w:val="en-US"/>
        </w:rPr>
      </w:pPr>
      <w:r w:rsidRPr="00715F77">
        <w:rPr>
          <w:b/>
          <w:sz w:val="28"/>
          <w:szCs w:val="28"/>
          <w:lang w:val="en-US"/>
        </w:rPr>
        <w:t>ANAMNESIS:</w:t>
      </w:r>
      <w:r w:rsidRPr="00715F77">
        <w:rPr>
          <w:sz w:val="28"/>
          <w:szCs w:val="28"/>
          <w:lang w:val="en-US"/>
        </w:rPr>
        <w:t xml:space="preserve"> the child was born in August from fourth four pregnancy occurred with toxicity at the first trimester. </w:t>
      </w:r>
      <w:proofErr w:type="gramStart"/>
      <w:r w:rsidRPr="00715F77">
        <w:rPr>
          <w:sz w:val="28"/>
          <w:szCs w:val="28"/>
          <w:lang w:val="en-US"/>
        </w:rPr>
        <w:t>Delivery in term.</w:t>
      </w:r>
      <w:proofErr w:type="gramEnd"/>
      <w:r w:rsidRPr="00715F77">
        <w:rPr>
          <w:sz w:val="28"/>
          <w:szCs w:val="28"/>
          <w:lang w:val="en-US"/>
        </w:rPr>
        <w:t xml:space="preserve"> Birth weight 3600 g, length 53 cm, cried directly. </w:t>
      </w:r>
      <w:proofErr w:type="gramStart"/>
      <w:r w:rsidRPr="00715F77">
        <w:rPr>
          <w:sz w:val="28"/>
          <w:szCs w:val="28"/>
          <w:lang w:val="en-US"/>
        </w:rPr>
        <w:t>Breast feeding up to 2 months, then on artificial-feeding.</w:t>
      </w:r>
      <w:proofErr w:type="gramEnd"/>
      <w:r w:rsidRPr="00715F77">
        <w:rPr>
          <w:sz w:val="28"/>
          <w:szCs w:val="28"/>
          <w:lang w:val="en-US"/>
        </w:rPr>
        <w:t xml:space="preserve"> In the past 2 months mother noticed that the child was restless, flinched in his sleep, sweated profusely, from nappies strong smell of ammonia.</w:t>
      </w:r>
    </w:p>
    <w:p w:rsidR="00C45FE3" w:rsidRPr="00715F77" w:rsidRDefault="00C45FE3" w:rsidP="00C45FE3">
      <w:pPr>
        <w:jc w:val="both"/>
        <w:rPr>
          <w:sz w:val="28"/>
          <w:szCs w:val="28"/>
          <w:lang w:val="en-US"/>
        </w:rPr>
      </w:pPr>
      <w:r w:rsidRPr="00715F77">
        <w:rPr>
          <w:b/>
          <w:sz w:val="28"/>
          <w:szCs w:val="28"/>
          <w:lang w:val="en-US"/>
        </w:rPr>
        <w:t>EXAMINATION</w:t>
      </w:r>
      <w:r w:rsidRPr="00715F77">
        <w:rPr>
          <w:sz w:val="28"/>
          <w:szCs w:val="28"/>
          <w:lang w:val="en-US"/>
        </w:rPr>
        <w:t xml:space="preserve">: weight - 7200g, length - 69 cm, baby could not turn around his body, he can hold his head. Flattening and alopecia of the occipital was noticed. Fontanelle 4x4 cm, the edges was malleable. The lower thoracic was deployed, Harrison's groove visible, palpable rib. </w:t>
      </w:r>
      <w:proofErr w:type="gramStart"/>
      <w:r w:rsidRPr="00715F77">
        <w:rPr>
          <w:sz w:val="28"/>
          <w:szCs w:val="28"/>
          <w:lang w:val="en-US"/>
        </w:rPr>
        <w:t>Muscular hypotonia, poorly supported on legs.</w:t>
      </w:r>
      <w:proofErr w:type="gramEnd"/>
      <w:r w:rsidRPr="00715F77">
        <w:rPr>
          <w:sz w:val="28"/>
          <w:szCs w:val="28"/>
          <w:lang w:val="en-US"/>
        </w:rPr>
        <w:t xml:space="preserve"> In the natural folds of the skin there were manifestations of sweat rash, resistant red dermographism. The abdomen is swollen, spread-eagled. Liver is 2.5 cm, spleen +0.5 cm. Stool porridge-like, 2 - 3 times daily.</w:t>
      </w:r>
    </w:p>
    <w:p w:rsidR="00C45FE3" w:rsidRPr="00715F77" w:rsidRDefault="00C45FE3" w:rsidP="00C45FE3">
      <w:pPr>
        <w:rPr>
          <w:b/>
          <w:sz w:val="28"/>
          <w:szCs w:val="28"/>
          <w:lang w:val="en-US"/>
        </w:rPr>
      </w:pPr>
      <w:r w:rsidRPr="00715F77">
        <w:rPr>
          <w:b/>
          <w:sz w:val="28"/>
          <w:szCs w:val="28"/>
          <w:lang w:val="en-US"/>
        </w:rPr>
        <w:t>QUESTIONS:</w:t>
      </w:r>
    </w:p>
    <w:p w:rsidR="00C45FE3" w:rsidRPr="00715F77" w:rsidRDefault="00C45FE3" w:rsidP="009E32D2">
      <w:pPr>
        <w:pStyle w:val="a5"/>
        <w:widowControl/>
        <w:numPr>
          <w:ilvl w:val="0"/>
          <w:numId w:val="350"/>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What is your initial diagnosis?</w:t>
      </w:r>
    </w:p>
    <w:p w:rsidR="00C45FE3" w:rsidRPr="00715F77" w:rsidRDefault="00C45FE3" w:rsidP="009E32D2">
      <w:pPr>
        <w:pStyle w:val="13"/>
        <w:numPr>
          <w:ilvl w:val="0"/>
          <w:numId w:val="350"/>
        </w:numPr>
        <w:spacing w:after="0" w:line="240" w:lineRule="auto"/>
        <w:rPr>
          <w:rFonts w:ascii="Times New Roman" w:hAnsi="Times New Roman"/>
          <w:sz w:val="28"/>
          <w:szCs w:val="28"/>
          <w:lang w:val="en-US"/>
        </w:rPr>
      </w:pPr>
      <w:r w:rsidRPr="00715F77">
        <w:rPr>
          <w:rFonts w:ascii="Times New Roman" w:hAnsi="Times New Roman"/>
          <w:sz w:val="28"/>
          <w:szCs w:val="28"/>
          <w:lang w:val="en-US"/>
        </w:rPr>
        <w:t>What is the tactic of treatment?</w:t>
      </w:r>
    </w:p>
    <w:p w:rsidR="00C45FE3" w:rsidRPr="00715F77" w:rsidRDefault="00C45FE3" w:rsidP="00C45FE3">
      <w:pPr>
        <w:ind w:firstLine="397"/>
        <w:jc w:val="center"/>
        <w:rPr>
          <w:b/>
          <w:sz w:val="28"/>
          <w:szCs w:val="28"/>
          <w:lang w:val="en-US"/>
        </w:rPr>
      </w:pPr>
    </w:p>
    <w:p w:rsidR="00C45FE3" w:rsidRPr="00715F77" w:rsidRDefault="00C45FE3" w:rsidP="00C45FE3">
      <w:pPr>
        <w:ind w:firstLine="397"/>
        <w:jc w:val="center"/>
        <w:rPr>
          <w:b/>
          <w:sz w:val="28"/>
          <w:szCs w:val="28"/>
          <w:lang w:val="en-US"/>
        </w:rPr>
      </w:pPr>
      <w:r w:rsidRPr="00715F77">
        <w:rPr>
          <w:b/>
          <w:sz w:val="28"/>
          <w:szCs w:val="28"/>
          <w:lang w:val="en-US"/>
        </w:rPr>
        <w:t>CASE 28</w:t>
      </w:r>
    </w:p>
    <w:p w:rsidR="00C45FE3" w:rsidRPr="00715F77" w:rsidRDefault="00C45FE3" w:rsidP="00C45FE3">
      <w:pPr>
        <w:jc w:val="both"/>
        <w:rPr>
          <w:sz w:val="28"/>
          <w:szCs w:val="28"/>
          <w:lang w:val="en-US"/>
        </w:rPr>
      </w:pPr>
      <w:r w:rsidRPr="00715F77">
        <w:rPr>
          <w:b/>
          <w:sz w:val="28"/>
          <w:szCs w:val="28"/>
          <w:lang w:val="en-US"/>
        </w:rPr>
        <w:t>PATIENT</w:t>
      </w:r>
      <w:r w:rsidRPr="00715F77">
        <w:rPr>
          <w:sz w:val="28"/>
          <w:szCs w:val="28"/>
          <w:lang w:val="en-US"/>
        </w:rPr>
        <w:t xml:space="preserve"> is a girl 4 months old. The mother said that the child was recently flinch, restless, sleep anxiously, often screams and wakes up. After sleeping on the pillow, it became wet with sour smell of sweat. Child is on breastfeeding.</w:t>
      </w:r>
    </w:p>
    <w:p w:rsidR="00C45FE3" w:rsidRPr="00715F77" w:rsidRDefault="00C45FE3" w:rsidP="00C45FE3">
      <w:pPr>
        <w:jc w:val="both"/>
        <w:rPr>
          <w:sz w:val="28"/>
          <w:szCs w:val="28"/>
          <w:lang w:val="en-US"/>
        </w:rPr>
      </w:pPr>
      <w:r w:rsidRPr="00715F77">
        <w:rPr>
          <w:b/>
          <w:sz w:val="28"/>
          <w:szCs w:val="28"/>
          <w:lang w:val="en-US"/>
        </w:rPr>
        <w:t>EXAMINATION</w:t>
      </w:r>
      <w:r w:rsidRPr="00715F77">
        <w:rPr>
          <w:sz w:val="28"/>
          <w:szCs w:val="28"/>
          <w:lang w:val="en-US"/>
        </w:rPr>
        <w:t xml:space="preserve">: weight - 5800g, length – 58cm. The baby can’t hold his head. Flattening and alopecia of the occipital was noticed. Fontanelle 3x4 cm, the edges was malleable. The lower thoracic was deployed, Harrison's groove visible, palpable rib. </w:t>
      </w:r>
      <w:proofErr w:type="gramStart"/>
      <w:r w:rsidRPr="00715F77">
        <w:rPr>
          <w:sz w:val="28"/>
          <w:szCs w:val="28"/>
          <w:lang w:val="en-US"/>
        </w:rPr>
        <w:t>Muscular hypotonia, poorly supported on legs.</w:t>
      </w:r>
      <w:proofErr w:type="gramEnd"/>
      <w:r w:rsidRPr="00715F77">
        <w:rPr>
          <w:sz w:val="28"/>
          <w:szCs w:val="28"/>
          <w:lang w:val="en-US"/>
        </w:rPr>
        <w:t xml:space="preserve"> In the natural folds of the skin there were manifestations of sweat rash, resistant red dermographism. The abdomen is swollen, spread-eagled. Liver is 2.5 cm, spleen +0.5 cm. Stool porridge-like, 2-3 times daily.</w:t>
      </w:r>
    </w:p>
    <w:p w:rsidR="00C45FE3" w:rsidRPr="00715F77" w:rsidRDefault="00C45FE3" w:rsidP="00C45FE3">
      <w:pPr>
        <w:jc w:val="both"/>
        <w:rPr>
          <w:b/>
          <w:sz w:val="28"/>
          <w:szCs w:val="28"/>
          <w:lang w:val="en-US"/>
        </w:rPr>
      </w:pPr>
      <w:r w:rsidRPr="00715F77">
        <w:rPr>
          <w:b/>
          <w:sz w:val="28"/>
          <w:szCs w:val="28"/>
          <w:lang w:val="en-US"/>
        </w:rPr>
        <w:t>QUESTIONS:</w:t>
      </w:r>
    </w:p>
    <w:p w:rsidR="00C45FE3" w:rsidRPr="00715F77" w:rsidRDefault="00C45FE3" w:rsidP="009E32D2">
      <w:pPr>
        <w:pStyle w:val="a5"/>
        <w:widowControl/>
        <w:numPr>
          <w:ilvl w:val="0"/>
          <w:numId w:val="351"/>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What is your initial diagnosis?</w:t>
      </w:r>
    </w:p>
    <w:p w:rsidR="00C45FE3" w:rsidRPr="00715F77" w:rsidRDefault="00C45FE3" w:rsidP="009E32D2">
      <w:pPr>
        <w:pStyle w:val="13"/>
        <w:numPr>
          <w:ilvl w:val="0"/>
          <w:numId w:val="351"/>
        </w:numPr>
        <w:spacing w:after="0" w:line="240" w:lineRule="auto"/>
        <w:rPr>
          <w:rFonts w:ascii="Times New Roman" w:hAnsi="Times New Roman"/>
          <w:sz w:val="28"/>
          <w:szCs w:val="28"/>
          <w:lang w:val="en-US"/>
        </w:rPr>
      </w:pPr>
      <w:r w:rsidRPr="00715F77">
        <w:rPr>
          <w:rFonts w:ascii="Times New Roman" w:hAnsi="Times New Roman"/>
          <w:sz w:val="28"/>
          <w:szCs w:val="28"/>
          <w:lang w:val="en-US"/>
        </w:rPr>
        <w:t>What is the tactic of treatment?</w:t>
      </w:r>
    </w:p>
    <w:p w:rsidR="00C45FE3" w:rsidRPr="00715F77" w:rsidRDefault="00C45FE3" w:rsidP="00C45FE3">
      <w:pPr>
        <w:ind w:firstLine="397"/>
        <w:jc w:val="both"/>
        <w:rPr>
          <w:sz w:val="28"/>
          <w:szCs w:val="28"/>
          <w:lang w:val="en-US"/>
        </w:rPr>
      </w:pPr>
    </w:p>
    <w:p w:rsidR="00C45FE3" w:rsidRPr="00715F77" w:rsidRDefault="00C45FE3" w:rsidP="00C45FE3">
      <w:pPr>
        <w:pStyle w:val="Default"/>
        <w:ind w:firstLine="397"/>
        <w:jc w:val="center"/>
        <w:rPr>
          <w:b/>
          <w:sz w:val="28"/>
          <w:szCs w:val="28"/>
          <w:lang w:val="en-US"/>
        </w:rPr>
      </w:pPr>
      <w:r w:rsidRPr="00715F77">
        <w:rPr>
          <w:b/>
          <w:sz w:val="28"/>
          <w:szCs w:val="28"/>
          <w:lang w:val="en-US"/>
        </w:rPr>
        <w:t>CASE 29</w:t>
      </w:r>
    </w:p>
    <w:p w:rsidR="00C45FE3" w:rsidRPr="00715F77" w:rsidRDefault="00C45FE3" w:rsidP="00C45FE3">
      <w:pPr>
        <w:pStyle w:val="Default"/>
        <w:jc w:val="both"/>
        <w:rPr>
          <w:sz w:val="28"/>
          <w:szCs w:val="28"/>
          <w:lang w:val="en-US"/>
        </w:rPr>
      </w:pPr>
      <w:r w:rsidRPr="00715F77">
        <w:rPr>
          <w:b/>
          <w:sz w:val="28"/>
          <w:szCs w:val="28"/>
          <w:lang w:val="en-US"/>
        </w:rPr>
        <w:t>PATIENT</w:t>
      </w:r>
      <w:r w:rsidRPr="00715F77">
        <w:rPr>
          <w:sz w:val="28"/>
          <w:szCs w:val="28"/>
          <w:lang w:val="en-US"/>
        </w:rPr>
        <w:t xml:space="preserve"> is a 6 years old boy</w:t>
      </w:r>
    </w:p>
    <w:p w:rsidR="00C45FE3" w:rsidRPr="00715F77" w:rsidRDefault="00C45FE3" w:rsidP="00C45FE3">
      <w:pPr>
        <w:pStyle w:val="Default"/>
        <w:jc w:val="both"/>
        <w:rPr>
          <w:sz w:val="28"/>
          <w:szCs w:val="28"/>
          <w:lang w:val="en-US"/>
        </w:rPr>
      </w:pPr>
      <w:r w:rsidRPr="00715F77">
        <w:rPr>
          <w:b/>
          <w:sz w:val="28"/>
          <w:szCs w:val="28"/>
          <w:lang w:val="en-US"/>
        </w:rPr>
        <w:t>ANAMNESIS:</w:t>
      </w:r>
      <w:r w:rsidRPr="00715F77">
        <w:rPr>
          <w:sz w:val="28"/>
          <w:szCs w:val="28"/>
          <w:lang w:val="en-US"/>
        </w:rPr>
        <w:t xml:space="preserve"> from a wound which appeared after extraction of tooth, the strong bleeding began. When collecting stories, found his brother has severe bleeding. Mom's brother died from heavy bleeding in early childhood. Boy with a significant injury has extensive bruising and prolonged bleeding.</w:t>
      </w:r>
    </w:p>
    <w:p w:rsidR="00C45FE3" w:rsidRPr="00715F77" w:rsidRDefault="00C45FE3" w:rsidP="00C45FE3">
      <w:pPr>
        <w:pStyle w:val="Default"/>
        <w:jc w:val="both"/>
        <w:rPr>
          <w:sz w:val="28"/>
          <w:szCs w:val="28"/>
          <w:lang w:val="en-US"/>
        </w:rPr>
      </w:pPr>
      <w:r w:rsidRPr="00715F77">
        <w:rPr>
          <w:b/>
          <w:sz w:val="28"/>
          <w:szCs w:val="28"/>
          <w:lang w:val="en-US"/>
        </w:rPr>
        <w:t>EXAMINATION</w:t>
      </w:r>
      <w:r w:rsidRPr="00715F77">
        <w:rPr>
          <w:sz w:val="28"/>
          <w:szCs w:val="28"/>
          <w:lang w:val="en-US"/>
        </w:rPr>
        <w:t>: T -36.6</w:t>
      </w:r>
      <w:r w:rsidRPr="00715F77">
        <w:rPr>
          <w:sz w:val="28"/>
          <w:szCs w:val="28"/>
          <w:vertAlign w:val="superscript"/>
          <w:lang w:val="en-US"/>
        </w:rPr>
        <w:t>0</w:t>
      </w:r>
      <w:r w:rsidRPr="00715F77">
        <w:rPr>
          <w:sz w:val="28"/>
          <w:szCs w:val="28"/>
          <w:lang w:val="en-US"/>
        </w:rPr>
        <w:t xml:space="preserve">C, RR - 22 breaths per minute, HR - 100 beats per minute, BP - 90/60 mm Hg. Skin pale and extensive bruising on the legs. Her oral mucosa is moist. </w:t>
      </w:r>
      <w:r w:rsidRPr="00715F77">
        <w:rPr>
          <w:sz w:val="28"/>
          <w:szCs w:val="28"/>
          <w:lang w:val="en-US"/>
        </w:rPr>
        <w:lastRenderedPageBreak/>
        <w:t>The wound is bleeding after tooth extraction. In lungs vesicular breathing, no wheezing, heart sounds loud rhythmic. An abdomen is soft, painless at palpation.</w:t>
      </w:r>
    </w:p>
    <w:p w:rsidR="00C45FE3" w:rsidRPr="00715F77" w:rsidRDefault="00C45FE3" w:rsidP="00C45FE3">
      <w:pPr>
        <w:pStyle w:val="NoSpacing1"/>
        <w:jc w:val="both"/>
        <w:rPr>
          <w:rFonts w:ascii="Times New Roman" w:hAnsi="Times New Roman"/>
          <w:b/>
          <w:sz w:val="28"/>
          <w:szCs w:val="28"/>
          <w:lang w:val="en-US" w:eastAsia="ru-RU"/>
        </w:rPr>
      </w:pPr>
      <w:r w:rsidRPr="00715F77">
        <w:rPr>
          <w:rFonts w:ascii="Times New Roman" w:hAnsi="Times New Roman"/>
          <w:b/>
          <w:sz w:val="28"/>
          <w:szCs w:val="28"/>
          <w:lang w:val="en-US" w:eastAsia="ru-RU"/>
        </w:rPr>
        <w:t xml:space="preserve">INVESTIGATION: </w:t>
      </w:r>
    </w:p>
    <w:p w:rsidR="00C45FE3" w:rsidRPr="00715F77" w:rsidRDefault="00C45FE3" w:rsidP="00C45FE3">
      <w:pPr>
        <w:pStyle w:val="NoSpacing1"/>
        <w:jc w:val="both"/>
        <w:rPr>
          <w:rFonts w:ascii="Times New Roman" w:hAnsi="Times New Roman"/>
          <w:sz w:val="28"/>
          <w:szCs w:val="28"/>
          <w:lang w:val="en-US" w:eastAsia="ru-RU"/>
        </w:rPr>
      </w:pPr>
      <w:r w:rsidRPr="00715F77">
        <w:rPr>
          <w:rFonts w:ascii="Times New Roman" w:hAnsi="Times New Roman"/>
          <w:b/>
          <w:sz w:val="28"/>
          <w:szCs w:val="28"/>
          <w:lang w:val="en-US" w:eastAsia="ru-RU"/>
        </w:rPr>
        <w:t>CBC:</w:t>
      </w:r>
      <w:r w:rsidRPr="00715F77">
        <w:rPr>
          <w:rFonts w:ascii="Times New Roman" w:hAnsi="Times New Roman"/>
          <w:sz w:val="28"/>
          <w:szCs w:val="28"/>
          <w:lang w:val="en-US" w:eastAsia="ru-RU"/>
        </w:rPr>
        <w:t xml:space="preserve"> Hb-122</w:t>
      </w:r>
      <w:r w:rsidRPr="00715F77">
        <w:rPr>
          <w:rFonts w:ascii="Times New Roman" w:hAnsi="Times New Roman"/>
          <w:sz w:val="28"/>
          <w:szCs w:val="28"/>
          <w:lang w:val="en-US"/>
        </w:rPr>
        <w:t xml:space="preserve"> g/L</w:t>
      </w:r>
      <w:r w:rsidRPr="00715F77">
        <w:rPr>
          <w:rFonts w:ascii="Times New Roman" w:hAnsi="Times New Roman"/>
          <w:sz w:val="28"/>
          <w:szCs w:val="28"/>
          <w:lang w:val="en-US" w:eastAsia="ru-RU"/>
        </w:rPr>
        <w:t>, RBC-4,3x</w:t>
      </w:r>
      <w:r w:rsidRPr="00715F77">
        <w:rPr>
          <w:rFonts w:ascii="Times New Roman" w:hAnsi="Times New Roman"/>
          <w:sz w:val="28"/>
          <w:szCs w:val="28"/>
          <w:lang w:val="en-US"/>
        </w:rPr>
        <w:t xml:space="preserve"> 10</w:t>
      </w:r>
      <w:r w:rsidRPr="00715F77">
        <w:rPr>
          <w:rFonts w:ascii="Times New Roman" w:hAnsi="Times New Roman"/>
          <w:sz w:val="28"/>
          <w:szCs w:val="28"/>
          <w:vertAlign w:val="superscript"/>
          <w:lang w:val="en-US"/>
        </w:rPr>
        <w:t>12</w:t>
      </w:r>
      <w:r w:rsidRPr="00715F77">
        <w:rPr>
          <w:rFonts w:ascii="Times New Roman" w:hAnsi="Times New Roman"/>
          <w:sz w:val="28"/>
          <w:szCs w:val="28"/>
          <w:lang w:val="en-US"/>
        </w:rPr>
        <w:t>/L</w:t>
      </w:r>
      <w:r w:rsidRPr="00715F77">
        <w:rPr>
          <w:rFonts w:ascii="Times New Roman" w:hAnsi="Times New Roman"/>
          <w:sz w:val="28"/>
          <w:szCs w:val="28"/>
          <w:lang w:val="en-US" w:eastAsia="ru-RU"/>
        </w:rPr>
        <w:t>, WBC -11х10</w:t>
      </w:r>
      <w:r w:rsidRPr="00715F77">
        <w:rPr>
          <w:rFonts w:ascii="Times New Roman" w:hAnsi="Times New Roman"/>
          <w:sz w:val="28"/>
          <w:szCs w:val="28"/>
          <w:vertAlign w:val="superscript"/>
          <w:lang w:val="en-US" w:eastAsia="ru-RU"/>
        </w:rPr>
        <w:t>9</w:t>
      </w:r>
      <w:r w:rsidRPr="00715F77">
        <w:rPr>
          <w:rFonts w:ascii="Times New Roman" w:hAnsi="Times New Roman"/>
          <w:sz w:val="28"/>
          <w:szCs w:val="28"/>
          <w:lang w:val="en-US" w:eastAsia="ru-RU"/>
        </w:rPr>
        <w:t xml:space="preserve">/L, HCT-26%, </w:t>
      </w:r>
      <w:r w:rsidRPr="00715F77">
        <w:rPr>
          <w:rFonts w:ascii="Times New Roman" w:hAnsi="Times New Roman"/>
          <w:sz w:val="28"/>
          <w:szCs w:val="28"/>
          <w:lang w:val="en-US"/>
        </w:rPr>
        <w:t>PLT</w:t>
      </w:r>
      <w:r w:rsidRPr="00715F77">
        <w:rPr>
          <w:rFonts w:ascii="Times New Roman" w:hAnsi="Times New Roman"/>
          <w:sz w:val="28"/>
          <w:szCs w:val="28"/>
          <w:lang w:val="en-US" w:eastAsia="ru-RU"/>
        </w:rPr>
        <w:t xml:space="preserve"> - 650 x</w:t>
      </w:r>
      <w:r w:rsidRPr="00715F77">
        <w:rPr>
          <w:rFonts w:ascii="Times New Roman" w:hAnsi="Times New Roman"/>
          <w:sz w:val="28"/>
          <w:szCs w:val="28"/>
          <w:lang w:val="en-US"/>
        </w:rPr>
        <w:t>10</w:t>
      </w:r>
      <w:r w:rsidRPr="00715F77">
        <w:rPr>
          <w:rFonts w:ascii="Times New Roman" w:hAnsi="Times New Roman"/>
          <w:sz w:val="28"/>
          <w:szCs w:val="28"/>
          <w:vertAlign w:val="superscript"/>
          <w:lang w:val="en-US"/>
        </w:rPr>
        <w:t>9</w:t>
      </w:r>
      <w:r w:rsidRPr="00715F77">
        <w:rPr>
          <w:rFonts w:ascii="Times New Roman" w:hAnsi="Times New Roman"/>
          <w:sz w:val="28"/>
          <w:szCs w:val="28"/>
          <w:lang w:val="en-US"/>
        </w:rPr>
        <w:t>/L</w:t>
      </w:r>
      <w:r w:rsidRPr="00715F77">
        <w:rPr>
          <w:rFonts w:ascii="Times New Roman" w:hAnsi="Times New Roman"/>
          <w:sz w:val="28"/>
          <w:szCs w:val="28"/>
          <w:lang w:val="en-US" w:eastAsia="ru-RU"/>
        </w:rPr>
        <w:t>, ESR - 15 mm/hour.</w:t>
      </w:r>
    </w:p>
    <w:p w:rsidR="00C45FE3" w:rsidRPr="00715F77" w:rsidRDefault="00C45FE3" w:rsidP="00C45FE3">
      <w:pPr>
        <w:pStyle w:val="NoSpacing1"/>
        <w:jc w:val="both"/>
        <w:rPr>
          <w:rFonts w:ascii="Times New Roman" w:hAnsi="Times New Roman"/>
          <w:sz w:val="28"/>
          <w:szCs w:val="28"/>
          <w:lang w:val="en-US" w:eastAsia="ru-RU"/>
        </w:rPr>
      </w:pPr>
      <w:r w:rsidRPr="00715F77">
        <w:rPr>
          <w:rFonts w:ascii="Times New Roman" w:hAnsi="Times New Roman"/>
          <w:sz w:val="28"/>
          <w:szCs w:val="28"/>
          <w:lang w:val="en-US" w:eastAsia="ru-RU"/>
        </w:rPr>
        <w:t>F-VIII - 4%, F-IX 70%.</w:t>
      </w:r>
    </w:p>
    <w:p w:rsidR="00C45FE3" w:rsidRPr="00715F77" w:rsidRDefault="00C45FE3" w:rsidP="00C45FE3">
      <w:pPr>
        <w:pStyle w:val="Default"/>
        <w:rPr>
          <w:b/>
          <w:sz w:val="28"/>
          <w:szCs w:val="28"/>
          <w:lang w:val="en-US"/>
        </w:rPr>
      </w:pPr>
      <w:r w:rsidRPr="00715F77">
        <w:rPr>
          <w:b/>
          <w:sz w:val="28"/>
          <w:szCs w:val="28"/>
          <w:lang w:val="en-US"/>
        </w:rPr>
        <w:t>QUESTIONS:</w:t>
      </w:r>
    </w:p>
    <w:p w:rsidR="00CE17ED" w:rsidRPr="00715F77" w:rsidRDefault="00CE17ED" w:rsidP="009E32D2">
      <w:pPr>
        <w:pStyle w:val="a5"/>
        <w:widowControl/>
        <w:numPr>
          <w:ilvl w:val="0"/>
          <w:numId w:val="352"/>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What is your initial diagnosis?</w:t>
      </w:r>
    </w:p>
    <w:p w:rsidR="00CE17ED" w:rsidRPr="00715F77" w:rsidRDefault="00CE17ED" w:rsidP="009E32D2">
      <w:pPr>
        <w:pStyle w:val="13"/>
        <w:numPr>
          <w:ilvl w:val="0"/>
          <w:numId w:val="352"/>
        </w:numPr>
        <w:spacing w:after="0" w:line="240" w:lineRule="auto"/>
        <w:rPr>
          <w:rFonts w:ascii="Times New Roman" w:hAnsi="Times New Roman"/>
          <w:sz w:val="28"/>
          <w:szCs w:val="28"/>
          <w:lang w:val="en-US"/>
        </w:rPr>
      </w:pPr>
      <w:r w:rsidRPr="00715F77">
        <w:rPr>
          <w:rFonts w:ascii="Times New Roman" w:hAnsi="Times New Roman"/>
          <w:sz w:val="28"/>
          <w:szCs w:val="28"/>
          <w:lang w:val="en-US"/>
        </w:rPr>
        <w:t>What is the tactic of treatment?</w:t>
      </w:r>
    </w:p>
    <w:p w:rsidR="00CE17ED" w:rsidRPr="00715F77" w:rsidRDefault="00CE17ED" w:rsidP="00C45FE3">
      <w:pPr>
        <w:tabs>
          <w:tab w:val="left" w:pos="6690"/>
        </w:tabs>
        <w:ind w:firstLine="397"/>
        <w:jc w:val="center"/>
        <w:rPr>
          <w:b/>
          <w:sz w:val="28"/>
          <w:szCs w:val="28"/>
          <w:lang w:val="en-US"/>
        </w:rPr>
      </w:pPr>
    </w:p>
    <w:p w:rsidR="00C45FE3" w:rsidRPr="00715F77" w:rsidRDefault="00C45FE3" w:rsidP="00C45FE3">
      <w:pPr>
        <w:tabs>
          <w:tab w:val="left" w:pos="6690"/>
        </w:tabs>
        <w:ind w:firstLine="397"/>
        <w:jc w:val="center"/>
        <w:rPr>
          <w:b/>
          <w:sz w:val="28"/>
          <w:szCs w:val="28"/>
          <w:lang w:val="en-US"/>
        </w:rPr>
      </w:pPr>
      <w:r w:rsidRPr="00715F77">
        <w:rPr>
          <w:b/>
          <w:sz w:val="28"/>
          <w:szCs w:val="28"/>
          <w:lang w:val="en-US"/>
        </w:rPr>
        <w:t>CASE 30</w:t>
      </w:r>
    </w:p>
    <w:p w:rsidR="00C45FE3" w:rsidRPr="00715F77" w:rsidRDefault="00C45FE3" w:rsidP="00C45FE3">
      <w:pPr>
        <w:jc w:val="both"/>
        <w:rPr>
          <w:sz w:val="28"/>
          <w:szCs w:val="28"/>
          <w:lang w:val="en-US"/>
        </w:rPr>
      </w:pPr>
      <w:r w:rsidRPr="00715F77">
        <w:rPr>
          <w:b/>
          <w:sz w:val="28"/>
          <w:szCs w:val="28"/>
          <w:lang w:val="en-US"/>
        </w:rPr>
        <w:t>PATIENT</w:t>
      </w:r>
      <w:r w:rsidRPr="00715F77">
        <w:rPr>
          <w:sz w:val="28"/>
          <w:szCs w:val="28"/>
          <w:lang w:val="en-US"/>
        </w:rPr>
        <w:t xml:space="preserve"> is a child 4 months old.</w:t>
      </w:r>
    </w:p>
    <w:p w:rsidR="00C45FE3" w:rsidRPr="00715F77" w:rsidRDefault="00C45FE3" w:rsidP="00C45FE3">
      <w:pPr>
        <w:jc w:val="both"/>
        <w:rPr>
          <w:sz w:val="28"/>
          <w:szCs w:val="28"/>
          <w:lang w:val="en-US"/>
        </w:rPr>
      </w:pPr>
      <w:r w:rsidRPr="00715F77">
        <w:rPr>
          <w:b/>
          <w:sz w:val="28"/>
          <w:szCs w:val="28"/>
          <w:lang w:val="en-US"/>
        </w:rPr>
        <w:t>ANAMNESIS:</w:t>
      </w:r>
      <w:r w:rsidRPr="00715F77">
        <w:rPr>
          <w:sz w:val="28"/>
          <w:szCs w:val="28"/>
          <w:lang w:val="en-US"/>
        </w:rPr>
        <w:t xml:space="preserve"> was born from young, healthy parents, born in term, at spring. Birth weight is 3850, length - 50 cm. He is on breastfeeding. In the last two months, the child was anxiety, increased in sweating. </w:t>
      </w:r>
    </w:p>
    <w:p w:rsidR="00C45FE3" w:rsidRPr="00715F77" w:rsidRDefault="00C45FE3" w:rsidP="00C45FE3">
      <w:pPr>
        <w:jc w:val="both"/>
        <w:rPr>
          <w:sz w:val="28"/>
          <w:szCs w:val="28"/>
          <w:lang w:val="en-US"/>
        </w:rPr>
      </w:pPr>
      <w:r w:rsidRPr="00715F77">
        <w:rPr>
          <w:b/>
          <w:sz w:val="28"/>
          <w:szCs w:val="28"/>
          <w:lang w:val="en-US"/>
        </w:rPr>
        <w:t>EXAMINATION</w:t>
      </w:r>
      <w:r w:rsidRPr="00715F77">
        <w:rPr>
          <w:sz w:val="28"/>
          <w:szCs w:val="28"/>
          <w:lang w:val="en-US"/>
        </w:rPr>
        <w:t xml:space="preserve">: baldness of occipital flattening of the skull bones, softening along the sagittal suture, soft focus of the parietal bone 0.8 - 0.9 cm in diameter. Muscle tone is sharply reduced. </w:t>
      </w:r>
      <w:proofErr w:type="gramStart"/>
      <w:r w:rsidRPr="00715F77">
        <w:rPr>
          <w:sz w:val="28"/>
          <w:szCs w:val="28"/>
          <w:lang w:val="en-US"/>
        </w:rPr>
        <w:t>Hyperesthesia.</w:t>
      </w:r>
      <w:proofErr w:type="gramEnd"/>
      <w:r w:rsidRPr="00715F77">
        <w:rPr>
          <w:sz w:val="28"/>
          <w:szCs w:val="28"/>
          <w:lang w:val="en-US"/>
        </w:rPr>
        <w:t xml:space="preserve"> Sportiness on the legs is missing. Abdomen is flattened. Tissue turgor decreased. RR - 28 breaths per minute, cardiac tones clear, rhythmic, HR - 136 beats per minute. Liver +3.5 cm, stool with a tendency to constipation.</w:t>
      </w:r>
    </w:p>
    <w:p w:rsidR="00C45FE3" w:rsidRPr="00715F77" w:rsidRDefault="00C45FE3" w:rsidP="00C45FE3">
      <w:pPr>
        <w:rPr>
          <w:b/>
          <w:sz w:val="28"/>
          <w:szCs w:val="28"/>
          <w:lang w:val="en-US"/>
        </w:rPr>
      </w:pPr>
      <w:r w:rsidRPr="00715F77">
        <w:rPr>
          <w:b/>
          <w:sz w:val="28"/>
          <w:szCs w:val="28"/>
          <w:lang w:val="en-US"/>
        </w:rPr>
        <w:t>QUESTIONS:</w:t>
      </w:r>
    </w:p>
    <w:p w:rsidR="00C45FE3" w:rsidRPr="00715F77" w:rsidRDefault="00C45FE3" w:rsidP="009E32D2">
      <w:pPr>
        <w:pStyle w:val="a5"/>
        <w:widowControl/>
        <w:numPr>
          <w:ilvl w:val="0"/>
          <w:numId w:val="369"/>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What is your initial diagnosis?</w:t>
      </w:r>
    </w:p>
    <w:p w:rsidR="00C45FE3" w:rsidRPr="00715F77" w:rsidRDefault="00C45FE3" w:rsidP="009E32D2">
      <w:pPr>
        <w:pStyle w:val="13"/>
        <w:numPr>
          <w:ilvl w:val="0"/>
          <w:numId w:val="369"/>
        </w:numPr>
        <w:spacing w:after="0" w:line="240" w:lineRule="auto"/>
        <w:rPr>
          <w:rFonts w:ascii="Times New Roman" w:hAnsi="Times New Roman"/>
          <w:sz w:val="28"/>
          <w:szCs w:val="28"/>
          <w:lang w:val="en-US"/>
        </w:rPr>
      </w:pPr>
      <w:r w:rsidRPr="00715F77">
        <w:rPr>
          <w:rFonts w:ascii="Times New Roman" w:hAnsi="Times New Roman"/>
          <w:sz w:val="28"/>
          <w:szCs w:val="28"/>
          <w:lang w:val="en-US"/>
        </w:rPr>
        <w:t>What is the tactic of treatment?</w:t>
      </w:r>
    </w:p>
    <w:p w:rsidR="00C45FE3" w:rsidRPr="00715F77" w:rsidRDefault="00C45FE3" w:rsidP="00C45FE3">
      <w:pPr>
        <w:rPr>
          <w:b/>
          <w:sz w:val="28"/>
          <w:szCs w:val="28"/>
          <w:lang w:val="en-US"/>
        </w:rPr>
      </w:pPr>
    </w:p>
    <w:p w:rsidR="00C45FE3" w:rsidRPr="00715F77" w:rsidRDefault="00C45FE3" w:rsidP="00C45FE3">
      <w:pPr>
        <w:ind w:firstLine="397"/>
        <w:contextualSpacing/>
        <w:jc w:val="center"/>
        <w:rPr>
          <w:b/>
          <w:sz w:val="28"/>
          <w:szCs w:val="28"/>
          <w:lang w:val="en-US"/>
        </w:rPr>
      </w:pPr>
      <w:r w:rsidRPr="00715F77">
        <w:rPr>
          <w:b/>
          <w:sz w:val="28"/>
          <w:szCs w:val="28"/>
          <w:lang w:val="en-US"/>
        </w:rPr>
        <w:t>CASE 31</w:t>
      </w:r>
    </w:p>
    <w:p w:rsidR="00C45FE3" w:rsidRPr="00715F77" w:rsidRDefault="00C45FE3" w:rsidP="00C45FE3">
      <w:pPr>
        <w:contextualSpacing/>
        <w:jc w:val="both"/>
        <w:rPr>
          <w:sz w:val="28"/>
          <w:szCs w:val="28"/>
          <w:lang w:val="en-US"/>
        </w:rPr>
      </w:pPr>
      <w:r w:rsidRPr="00715F77">
        <w:rPr>
          <w:b/>
          <w:sz w:val="28"/>
          <w:szCs w:val="28"/>
          <w:lang w:val="en-US"/>
        </w:rPr>
        <w:t>PATIENT</w:t>
      </w:r>
      <w:r w:rsidRPr="00715F77">
        <w:rPr>
          <w:sz w:val="28"/>
          <w:szCs w:val="28"/>
          <w:lang w:val="en-US"/>
        </w:rPr>
        <w:t xml:space="preserve"> is a boy 5 months.</w:t>
      </w:r>
    </w:p>
    <w:p w:rsidR="00C45FE3" w:rsidRPr="00715F77" w:rsidRDefault="00C45FE3" w:rsidP="00C45FE3">
      <w:pPr>
        <w:contextualSpacing/>
        <w:jc w:val="both"/>
        <w:rPr>
          <w:sz w:val="28"/>
          <w:szCs w:val="28"/>
          <w:lang w:val="en-US"/>
        </w:rPr>
      </w:pPr>
      <w:r w:rsidRPr="00715F77">
        <w:rPr>
          <w:b/>
          <w:sz w:val="28"/>
          <w:szCs w:val="28"/>
          <w:lang w:val="en-US"/>
        </w:rPr>
        <w:t>ANAMNESIS:</w:t>
      </w:r>
      <w:r w:rsidRPr="00715F77">
        <w:rPr>
          <w:sz w:val="28"/>
          <w:szCs w:val="28"/>
          <w:lang w:val="en-US"/>
        </w:rPr>
        <w:t xml:space="preserve"> from pregnancy II with the threat of interruption in the trimester I of pregnancy. </w:t>
      </w:r>
      <w:proofErr w:type="gramStart"/>
      <w:r w:rsidRPr="00715F77">
        <w:rPr>
          <w:sz w:val="28"/>
          <w:szCs w:val="28"/>
          <w:lang w:val="en-US"/>
        </w:rPr>
        <w:t>Birth weight - 2500 g, and height - 48 cm.</w:t>
      </w:r>
      <w:proofErr w:type="gramEnd"/>
      <w:r w:rsidRPr="00715F77">
        <w:rPr>
          <w:sz w:val="28"/>
          <w:szCs w:val="28"/>
          <w:lang w:val="en-US"/>
        </w:rPr>
        <w:t xml:space="preserve"> She suffered acute respiratory infection and pneumonia.   </w:t>
      </w:r>
    </w:p>
    <w:p w:rsidR="00C45FE3" w:rsidRPr="00715F77" w:rsidRDefault="00C45FE3" w:rsidP="00C45FE3">
      <w:pPr>
        <w:contextualSpacing/>
        <w:jc w:val="both"/>
        <w:rPr>
          <w:sz w:val="28"/>
          <w:szCs w:val="28"/>
          <w:lang w:val="en-US"/>
        </w:rPr>
      </w:pPr>
      <w:r w:rsidRPr="00715F77">
        <w:rPr>
          <w:b/>
          <w:sz w:val="28"/>
          <w:szCs w:val="28"/>
          <w:lang w:val="en-US"/>
        </w:rPr>
        <w:t>EXAMINATION</w:t>
      </w:r>
      <w:r w:rsidRPr="00715F77">
        <w:rPr>
          <w:sz w:val="28"/>
          <w:szCs w:val="28"/>
          <w:lang w:val="en-US"/>
        </w:rPr>
        <w:t xml:space="preserve">: weight - 4600 g, temperature 36.5°C. HR -160 beats per minute. RR - 48 breaths per minute. The skin is pale, clean. Of the chest revealed a mild left precordial bulge.  On palpation is systolic tremor in III-IV intercostal space on the left. Percussion border of the heart: the left - anterior axillary line, right - right parasternal line, upper - upper edge of II rib. Heart sounds loud, listen to rough systolic murmur along the left sternal border, p.max. </w:t>
      </w:r>
      <w:proofErr w:type="gramStart"/>
      <w:r w:rsidRPr="00715F77">
        <w:rPr>
          <w:sz w:val="28"/>
          <w:szCs w:val="28"/>
          <w:lang w:val="en-US"/>
        </w:rPr>
        <w:t>III - IV intercostal space on the left.</w:t>
      </w:r>
      <w:proofErr w:type="gramEnd"/>
      <w:r w:rsidRPr="00715F77">
        <w:rPr>
          <w:sz w:val="28"/>
          <w:szCs w:val="28"/>
          <w:lang w:val="en-US"/>
        </w:rPr>
        <w:t xml:space="preserve"> In the lungs: fine moist rales on both sides, on exertion - increasing dyspnea. </w:t>
      </w:r>
      <w:proofErr w:type="gramStart"/>
      <w:r w:rsidRPr="00715F77">
        <w:rPr>
          <w:sz w:val="28"/>
          <w:szCs w:val="28"/>
          <w:lang w:val="en-US"/>
        </w:rPr>
        <w:t>Liver +5.0 cm.</w:t>
      </w:r>
      <w:proofErr w:type="gramEnd"/>
      <w:r w:rsidRPr="00715F77">
        <w:rPr>
          <w:sz w:val="28"/>
          <w:szCs w:val="28"/>
          <w:lang w:val="en-US"/>
        </w:rPr>
        <w:t xml:space="preserve">  Spleen+1.5 cm. Urine output is saved.</w:t>
      </w:r>
    </w:p>
    <w:p w:rsidR="00C45FE3" w:rsidRPr="00715F77" w:rsidRDefault="00C45FE3" w:rsidP="00C45FE3">
      <w:pPr>
        <w:rPr>
          <w:b/>
          <w:sz w:val="28"/>
          <w:szCs w:val="28"/>
          <w:lang w:val="en-US"/>
        </w:rPr>
      </w:pPr>
      <w:r w:rsidRPr="00715F77">
        <w:rPr>
          <w:b/>
          <w:sz w:val="28"/>
          <w:szCs w:val="28"/>
          <w:lang w:val="en-US"/>
        </w:rPr>
        <w:t>QUESTIONS:</w:t>
      </w:r>
    </w:p>
    <w:p w:rsidR="00C45FE3" w:rsidRPr="00715F77" w:rsidRDefault="00C45FE3" w:rsidP="009E32D2">
      <w:pPr>
        <w:pStyle w:val="a5"/>
        <w:widowControl/>
        <w:numPr>
          <w:ilvl w:val="0"/>
          <w:numId w:val="344"/>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What is your initial diagnosis?</w:t>
      </w:r>
    </w:p>
    <w:p w:rsidR="00C45FE3" w:rsidRPr="00715F77" w:rsidRDefault="00C45FE3" w:rsidP="009E32D2">
      <w:pPr>
        <w:pStyle w:val="13"/>
        <w:numPr>
          <w:ilvl w:val="0"/>
          <w:numId w:val="344"/>
        </w:numPr>
        <w:spacing w:after="0" w:line="240" w:lineRule="auto"/>
        <w:rPr>
          <w:rFonts w:ascii="Times New Roman" w:hAnsi="Times New Roman"/>
          <w:sz w:val="28"/>
          <w:szCs w:val="28"/>
          <w:lang w:val="en-US"/>
        </w:rPr>
      </w:pPr>
      <w:r w:rsidRPr="00715F77">
        <w:rPr>
          <w:rFonts w:ascii="Times New Roman" w:hAnsi="Times New Roman"/>
          <w:sz w:val="28"/>
          <w:szCs w:val="28"/>
          <w:lang w:val="en-US"/>
        </w:rPr>
        <w:t>What is the tactic of treatment?</w:t>
      </w:r>
    </w:p>
    <w:p w:rsidR="00CE17ED" w:rsidRPr="00715F77" w:rsidRDefault="00CE17ED" w:rsidP="00C45FE3">
      <w:pPr>
        <w:ind w:firstLine="397"/>
        <w:contextualSpacing/>
        <w:jc w:val="center"/>
        <w:rPr>
          <w:b/>
          <w:sz w:val="28"/>
          <w:szCs w:val="28"/>
          <w:lang w:val="en-US"/>
        </w:rPr>
      </w:pPr>
    </w:p>
    <w:p w:rsidR="00C45FE3" w:rsidRPr="00715F77" w:rsidRDefault="00C45FE3" w:rsidP="00C45FE3">
      <w:pPr>
        <w:ind w:firstLine="397"/>
        <w:contextualSpacing/>
        <w:jc w:val="center"/>
        <w:rPr>
          <w:b/>
          <w:sz w:val="28"/>
          <w:szCs w:val="28"/>
          <w:lang w:val="en-US"/>
        </w:rPr>
      </w:pPr>
      <w:r w:rsidRPr="00715F77">
        <w:rPr>
          <w:b/>
          <w:sz w:val="28"/>
          <w:szCs w:val="28"/>
          <w:lang w:val="en-US"/>
        </w:rPr>
        <w:t>CASE 32</w:t>
      </w:r>
    </w:p>
    <w:p w:rsidR="00C45FE3" w:rsidRPr="00715F77" w:rsidRDefault="00C45FE3" w:rsidP="00C45FE3">
      <w:pPr>
        <w:contextualSpacing/>
        <w:jc w:val="both"/>
        <w:rPr>
          <w:sz w:val="28"/>
          <w:szCs w:val="28"/>
          <w:lang w:val="en-US"/>
        </w:rPr>
      </w:pPr>
      <w:r w:rsidRPr="00715F77">
        <w:rPr>
          <w:b/>
          <w:sz w:val="28"/>
          <w:szCs w:val="28"/>
          <w:lang w:val="en-US"/>
        </w:rPr>
        <w:t>PATIENT</w:t>
      </w:r>
      <w:r w:rsidRPr="00715F77">
        <w:rPr>
          <w:sz w:val="28"/>
          <w:szCs w:val="28"/>
          <w:lang w:val="en-US"/>
        </w:rPr>
        <w:t xml:space="preserve"> is a girl 6 months old. </w:t>
      </w:r>
    </w:p>
    <w:p w:rsidR="00C45FE3" w:rsidRPr="00715F77" w:rsidRDefault="00C45FE3" w:rsidP="00C45FE3">
      <w:pPr>
        <w:contextualSpacing/>
        <w:jc w:val="both"/>
        <w:rPr>
          <w:sz w:val="28"/>
          <w:szCs w:val="28"/>
          <w:lang w:val="en-US"/>
        </w:rPr>
      </w:pPr>
      <w:r w:rsidRPr="00715F77">
        <w:rPr>
          <w:b/>
          <w:sz w:val="28"/>
          <w:szCs w:val="28"/>
          <w:lang w:val="en-US"/>
        </w:rPr>
        <w:t>ANAMNESIS:</w:t>
      </w:r>
      <w:r w:rsidRPr="00715F77">
        <w:rPr>
          <w:sz w:val="28"/>
          <w:szCs w:val="28"/>
          <w:lang w:val="en-US"/>
        </w:rPr>
        <w:t xml:space="preserve"> from normal pregnancy II and delivery on time. Her mother was operated at the age of 1.5 years - congenital heart disease. Birth weight 3000 g, height - 50 cm three times suffered acute respiratory infections, pneumonia once.</w:t>
      </w:r>
    </w:p>
    <w:p w:rsidR="00C45FE3" w:rsidRPr="00715F77" w:rsidRDefault="00C45FE3" w:rsidP="00C45FE3">
      <w:pPr>
        <w:contextualSpacing/>
        <w:jc w:val="both"/>
        <w:rPr>
          <w:b/>
          <w:sz w:val="28"/>
          <w:szCs w:val="28"/>
          <w:lang w:val="en-US"/>
        </w:rPr>
      </w:pPr>
      <w:r w:rsidRPr="00715F77">
        <w:rPr>
          <w:b/>
          <w:sz w:val="28"/>
          <w:szCs w:val="28"/>
          <w:lang w:val="en-US"/>
        </w:rPr>
        <w:lastRenderedPageBreak/>
        <w:t>EXAMINATION</w:t>
      </w:r>
      <w:r w:rsidRPr="00715F77">
        <w:rPr>
          <w:sz w:val="28"/>
          <w:szCs w:val="28"/>
          <w:lang w:val="en-US"/>
        </w:rPr>
        <w:t xml:space="preserve">:  the child's weight is 5800, the head is held from 4 months, not sitting. The skin is pale. RR- 40 breaths per minute, in the lungs auscultation isolated rales in the lower parts. The left border of the relative cardiac dullness 1 cm outside from the left anterior axillary line, right - the right edge of the sternum, upper - I intercostal space. Heart sounds loud, HR - 140 beats per minute, palpation determined systolic tremor at the a I intercostal space on the left of the sternum, systolic-diastolic murmur at the II - III intercostal space on the left, the accent of  II sound at the pulmonary artery. </w:t>
      </w:r>
      <w:proofErr w:type="gramStart"/>
      <w:r w:rsidRPr="00715F77">
        <w:rPr>
          <w:sz w:val="28"/>
          <w:szCs w:val="28"/>
          <w:lang w:val="en-US"/>
        </w:rPr>
        <w:t>Liver-4.0 cm. Spleen-1.0 cm.</w:t>
      </w:r>
      <w:proofErr w:type="gramEnd"/>
      <w:r w:rsidRPr="00715F77">
        <w:rPr>
          <w:sz w:val="28"/>
          <w:szCs w:val="28"/>
          <w:lang w:val="en-US"/>
        </w:rPr>
        <w:t xml:space="preserve">  Edema is absent.</w:t>
      </w:r>
      <w:r w:rsidRPr="00715F77">
        <w:rPr>
          <w:b/>
          <w:sz w:val="28"/>
          <w:szCs w:val="28"/>
          <w:lang w:val="en-US"/>
        </w:rPr>
        <w:t xml:space="preserve"> </w:t>
      </w:r>
    </w:p>
    <w:p w:rsidR="00C45FE3" w:rsidRPr="00715F77" w:rsidRDefault="00C45FE3" w:rsidP="00C45FE3">
      <w:pPr>
        <w:rPr>
          <w:b/>
          <w:sz w:val="28"/>
          <w:szCs w:val="28"/>
          <w:lang w:val="en-US"/>
        </w:rPr>
      </w:pPr>
      <w:r w:rsidRPr="00715F77">
        <w:rPr>
          <w:b/>
          <w:sz w:val="28"/>
          <w:szCs w:val="28"/>
          <w:lang w:val="en-US"/>
        </w:rPr>
        <w:t>QUESTIONS:</w:t>
      </w:r>
    </w:p>
    <w:p w:rsidR="00C45FE3" w:rsidRPr="00715F77" w:rsidRDefault="00C45FE3" w:rsidP="009E32D2">
      <w:pPr>
        <w:pStyle w:val="a5"/>
        <w:numPr>
          <w:ilvl w:val="0"/>
          <w:numId w:val="370"/>
        </w:numPr>
        <w:rPr>
          <w:rFonts w:ascii="Times New Roman" w:hAnsi="Times New Roman"/>
          <w:sz w:val="28"/>
          <w:szCs w:val="28"/>
          <w:lang w:val="en-US"/>
        </w:rPr>
      </w:pPr>
      <w:r w:rsidRPr="00715F77">
        <w:rPr>
          <w:rFonts w:ascii="Times New Roman" w:hAnsi="Times New Roman"/>
          <w:sz w:val="28"/>
          <w:szCs w:val="28"/>
          <w:lang w:val="en-US"/>
        </w:rPr>
        <w:t>What is your initial diagnosis?</w:t>
      </w:r>
    </w:p>
    <w:p w:rsidR="00C45FE3" w:rsidRPr="00715F77" w:rsidRDefault="00C45FE3" w:rsidP="009E32D2">
      <w:pPr>
        <w:pStyle w:val="13"/>
        <w:numPr>
          <w:ilvl w:val="0"/>
          <w:numId w:val="370"/>
        </w:numPr>
        <w:spacing w:after="0" w:line="240" w:lineRule="auto"/>
        <w:rPr>
          <w:rFonts w:ascii="Times New Roman" w:hAnsi="Times New Roman"/>
          <w:sz w:val="28"/>
          <w:szCs w:val="28"/>
          <w:lang w:val="en-US"/>
        </w:rPr>
      </w:pPr>
      <w:r w:rsidRPr="00715F77">
        <w:rPr>
          <w:rFonts w:ascii="Times New Roman" w:hAnsi="Times New Roman"/>
          <w:sz w:val="28"/>
          <w:szCs w:val="28"/>
          <w:lang w:val="en-US"/>
        </w:rPr>
        <w:t>What is the tactic of treatment?</w:t>
      </w:r>
    </w:p>
    <w:p w:rsidR="00C45FE3" w:rsidRPr="00715F77" w:rsidRDefault="00C45FE3" w:rsidP="00C45FE3">
      <w:pPr>
        <w:ind w:firstLine="397"/>
        <w:contextualSpacing/>
        <w:jc w:val="center"/>
        <w:rPr>
          <w:b/>
          <w:sz w:val="28"/>
          <w:szCs w:val="28"/>
          <w:lang w:val="en-US"/>
        </w:rPr>
      </w:pPr>
    </w:p>
    <w:p w:rsidR="00C45FE3" w:rsidRPr="00715F77" w:rsidRDefault="00C45FE3" w:rsidP="00C45FE3">
      <w:pPr>
        <w:ind w:firstLine="397"/>
        <w:contextualSpacing/>
        <w:jc w:val="center"/>
        <w:rPr>
          <w:b/>
          <w:sz w:val="28"/>
          <w:szCs w:val="28"/>
          <w:lang w:val="en-US"/>
        </w:rPr>
      </w:pPr>
      <w:r w:rsidRPr="00715F77">
        <w:rPr>
          <w:b/>
          <w:sz w:val="28"/>
          <w:szCs w:val="28"/>
          <w:lang w:val="en-US"/>
        </w:rPr>
        <w:t>CASE 33</w:t>
      </w:r>
    </w:p>
    <w:p w:rsidR="00C45FE3" w:rsidRPr="00715F77" w:rsidRDefault="00C45FE3" w:rsidP="00C45FE3">
      <w:pPr>
        <w:contextualSpacing/>
        <w:jc w:val="both"/>
        <w:rPr>
          <w:sz w:val="28"/>
          <w:szCs w:val="28"/>
          <w:lang w:val="en-US"/>
        </w:rPr>
      </w:pPr>
      <w:r w:rsidRPr="00715F77">
        <w:rPr>
          <w:b/>
          <w:sz w:val="28"/>
          <w:szCs w:val="28"/>
          <w:lang w:val="en-US"/>
        </w:rPr>
        <w:t>PATIENT</w:t>
      </w:r>
      <w:r w:rsidRPr="00715F77">
        <w:rPr>
          <w:sz w:val="28"/>
          <w:szCs w:val="28"/>
          <w:lang w:val="en-US"/>
        </w:rPr>
        <w:t xml:space="preserve"> is a girl 9 months old.</w:t>
      </w:r>
    </w:p>
    <w:p w:rsidR="00C45FE3" w:rsidRPr="00715F77" w:rsidRDefault="00C45FE3" w:rsidP="00C45FE3">
      <w:pPr>
        <w:contextualSpacing/>
        <w:jc w:val="both"/>
        <w:rPr>
          <w:sz w:val="28"/>
          <w:szCs w:val="28"/>
          <w:lang w:val="en-US"/>
        </w:rPr>
      </w:pPr>
      <w:r w:rsidRPr="00715F77">
        <w:rPr>
          <w:b/>
          <w:sz w:val="28"/>
          <w:szCs w:val="28"/>
          <w:lang w:val="en-US"/>
        </w:rPr>
        <w:t>ANAMNESIS:</w:t>
      </w:r>
      <w:r w:rsidRPr="00715F77">
        <w:rPr>
          <w:sz w:val="28"/>
          <w:szCs w:val="28"/>
          <w:lang w:val="en-US"/>
        </w:rPr>
        <w:t xml:space="preserve"> from III pregnancy with ARI in the first trimester: III term birth, birth weight - 2700g, height 46 cm. </w:t>
      </w:r>
    </w:p>
    <w:p w:rsidR="00C45FE3" w:rsidRPr="00715F77" w:rsidRDefault="00C45FE3" w:rsidP="00C45FE3">
      <w:pPr>
        <w:contextualSpacing/>
        <w:jc w:val="both"/>
        <w:rPr>
          <w:sz w:val="28"/>
          <w:szCs w:val="28"/>
          <w:lang w:val="en-US"/>
        </w:rPr>
      </w:pPr>
      <w:r w:rsidRPr="00715F77">
        <w:rPr>
          <w:b/>
          <w:sz w:val="28"/>
          <w:szCs w:val="28"/>
          <w:lang w:val="en-US"/>
        </w:rPr>
        <w:t xml:space="preserve">COMPLAINTS: </w:t>
      </w:r>
      <w:r w:rsidRPr="00715F77">
        <w:rPr>
          <w:sz w:val="28"/>
          <w:szCs w:val="28"/>
          <w:lang w:val="en-US"/>
        </w:rPr>
        <w:t xml:space="preserve">of attacks of breathlessness, cyanosis, which recently began daily. The attacks came a month ago, the child to sit or lie down when they start. </w:t>
      </w:r>
    </w:p>
    <w:p w:rsidR="00C45FE3" w:rsidRPr="00715F77" w:rsidRDefault="00C45FE3" w:rsidP="00C45FE3">
      <w:pPr>
        <w:contextualSpacing/>
        <w:jc w:val="both"/>
        <w:rPr>
          <w:sz w:val="28"/>
          <w:szCs w:val="28"/>
          <w:lang w:val="en-US"/>
        </w:rPr>
      </w:pPr>
      <w:r w:rsidRPr="00715F77">
        <w:rPr>
          <w:b/>
          <w:sz w:val="28"/>
          <w:szCs w:val="28"/>
          <w:lang w:val="en-US"/>
        </w:rPr>
        <w:t>EXAMINATION</w:t>
      </w:r>
      <w:r w:rsidRPr="00715F77">
        <w:rPr>
          <w:sz w:val="28"/>
          <w:szCs w:val="28"/>
          <w:lang w:val="en-US"/>
        </w:rPr>
        <w:t xml:space="preserve">: weight - 8200g, height 65 cm, cyanosis of the lips, visible mucous membranes, hands, feet, enhanced by a crying. Dyspnea is RR - 44 breaths per minute. In the lungs weakened breathing, wheezing is not listen. Area of ​​the heart is not changed, percussion border of relative cardiac dullness: left - 1.5 cm outside of the left mid-clavicular line, right - 0.5 cm outside from the right edge of the sternum, upper - edge of the II rib. Heart sounds loud, HR - 160 beats per minute, II sound in the pulmonary artery is weakened, rough systolic murmur along the left sternal border, the epicenter </w:t>
      </w:r>
      <w:proofErr w:type="gramStart"/>
      <w:r w:rsidRPr="00715F77">
        <w:rPr>
          <w:sz w:val="28"/>
          <w:szCs w:val="28"/>
          <w:lang w:val="en-US"/>
        </w:rPr>
        <w:t>of  II</w:t>
      </w:r>
      <w:proofErr w:type="gramEnd"/>
      <w:r w:rsidRPr="00715F77">
        <w:rPr>
          <w:sz w:val="28"/>
          <w:szCs w:val="28"/>
          <w:lang w:val="en-US"/>
        </w:rPr>
        <w:t xml:space="preserve">-III intercostal space on the left. </w:t>
      </w:r>
      <w:proofErr w:type="gramStart"/>
      <w:r w:rsidRPr="00715F77">
        <w:rPr>
          <w:sz w:val="28"/>
          <w:szCs w:val="28"/>
          <w:lang w:val="en-US"/>
        </w:rPr>
        <w:t>Liver + 1.0 cm.</w:t>
      </w:r>
      <w:proofErr w:type="gramEnd"/>
    </w:p>
    <w:p w:rsidR="00C45FE3" w:rsidRPr="00715F77" w:rsidRDefault="00C45FE3" w:rsidP="00C45FE3">
      <w:pPr>
        <w:rPr>
          <w:b/>
          <w:sz w:val="28"/>
          <w:szCs w:val="28"/>
          <w:lang w:val="en-US"/>
        </w:rPr>
      </w:pPr>
      <w:r w:rsidRPr="00715F77">
        <w:rPr>
          <w:b/>
          <w:sz w:val="28"/>
          <w:szCs w:val="28"/>
          <w:lang w:val="en-US"/>
        </w:rPr>
        <w:t>INVESTIGATIONS:</w:t>
      </w:r>
    </w:p>
    <w:p w:rsidR="00C45FE3" w:rsidRPr="00715F77" w:rsidRDefault="00C45FE3" w:rsidP="00C45FE3">
      <w:pPr>
        <w:autoSpaceDE w:val="0"/>
        <w:autoSpaceDN w:val="0"/>
        <w:adjustRightInd w:val="0"/>
        <w:jc w:val="both"/>
        <w:rPr>
          <w:sz w:val="28"/>
          <w:szCs w:val="28"/>
          <w:lang w:val="en-US"/>
        </w:rPr>
      </w:pPr>
      <w:r w:rsidRPr="00715F77">
        <w:rPr>
          <w:b/>
          <w:sz w:val="28"/>
          <w:szCs w:val="28"/>
          <w:lang w:val="en-US"/>
        </w:rPr>
        <w:t>CBC:</w:t>
      </w:r>
      <w:r w:rsidRPr="00715F77">
        <w:rPr>
          <w:sz w:val="28"/>
          <w:szCs w:val="28"/>
          <w:lang w:val="en-US"/>
        </w:rPr>
        <w:t xml:space="preserve"> HGB-180 g/L, RBC-6.5x10</w:t>
      </w:r>
      <w:r w:rsidRPr="00715F77">
        <w:rPr>
          <w:sz w:val="28"/>
          <w:szCs w:val="28"/>
          <w:vertAlign w:val="superscript"/>
          <w:lang w:val="en-US"/>
        </w:rPr>
        <w:t>12</w:t>
      </w:r>
      <w:r w:rsidRPr="00715F77">
        <w:rPr>
          <w:sz w:val="28"/>
          <w:szCs w:val="28"/>
          <w:lang w:val="en-US"/>
        </w:rPr>
        <w:t>/L, WBC-10.1×10</w:t>
      </w:r>
      <w:r w:rsidRPr="00715F77">
        <w:rPr>
          <w:sz w:val="28"/>
          <w:szCs w:val="28"/>
          <w:vertAlign w:val="superscript"/>
          <w:lang w:val="en-US"/>
        </w:rPr>
        <w:t>9</w:t>
      </w:r>
      <w:r w:rsidRPr="00715F77">
        <w:rPr>
          <w:sz w:val="28"/>
          <w:szCs w:val="28"/>
          <w:lang w:val="en-US"/>
        </w:rPr>
        <w:t xml:space="preserve">/L, MCH-0.98p/g, NEUT-59.9%, EO-1%, LYMPH-32%, MONO-7%, BASO-0.1, ESR-2 mm/h. </w:t>
      </w:r>
    </w:p>
    <w:p w:rsidR="00C45FE3" w:rsidRPr="00715F77" w:rsidRDefault="00C45FE3" w:rsidP="00C45FE3">
      <w:pPr>
        <w:rPr>
          <w:b/>
          <w:sz w:val="28"/>
          <w:szCs w:val="28"/>
          <w:lang w:val="en-US"/>
        </w:rPr>
      </w:pPr>
      <w:r w:rsidRPr="00715F77">
        <w:rPr>
          <w:b/>
          <w:sz w:val="28"/>
          <w:szCs w:val="28"/>
          <w:lang w:val="en-US"/>
        </w:rPr>
        <w:t>QUESTIONS:</w:t>
      </w:r>
    </w:p>
    <w:p w:rsidR="00C45FE3" w:rsidRPr="00715F77" w:rsidRDefault="00C45FE3" w:rsidP="009E32D2">
      <w:pPr>
        <w:pStyle w:val="a5"/>
        <w:widowControl/>
        <w:numPr>
          <w:ilvl w:val="0"/>
          <w:numId w:val="364"/>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What is your initial diagnosis?</w:t>
      </w:r>
    </w:p>
    <w:p w:rsidR="00C45FE3" w:rsidRPr="00715F77" w:rsidRDefault="00C45FE3" w:rsidP="009E32D2">
      <w:pPr>
        <w:pStyle w:val="13"/>
        <w:numPr>
          <w:ilvl w:val="0"/>
          <w:numId w:val="364"/>
        </w:numPr>
        <w:spacing w:after="0" w:line="240" w:lineRule="auto"/>
        <w:rPr>
          <w:rFonts w:ascii="Times New Roman" w:hAnsi="Times New Roman"/>
          <w:sz w:val="28"/>
          <w:szCs w:val="28"/>
          <w:lang w:val="en-US"/>
        </w:rPr>
      </w:pPr>
      <w:r w:rsidRPr="00715F77">
        <w:rPr>
          <w:rFonts w:ascii="Times New Roman" w:hAnsi="Times New Roman"/>
          <w:sz w:val="28"/>
          <w:szCs w:val="28"/>
          <w:lang w:val="en-US"/>
        </w:rPr>
        <w:t>What is the tactic of treatment?</w:t>
      </w:r>
    </w:p>
    <w:p w:rsidR="00C45FE3" w:rsidRPr="00715F77" w:rsidRDefault="00C45FE3" w:rsidP="00C45FE3">
      <w:pPr>
        <w:pStyle w:val="Default"/>
        <w:ind w:firstLine="397"/>
        <w:jc w:val="center"/>
        <w:rPr>
          <w:b/>
          <w:bCs/>
          <w:sz w:val="28"/>
          <w:szCs w:val="28"/>
          <w:lang w:val="en-US"/>
        </w:rPr>
      </w:pPr>
    </w:p>
    <w:p w:rsidR="00C45FE3" w:rsidRPr="00715F77" w:rsidRDefault="00C45FE3" w:rsidP="00C45FE3">
      <w:pPr>
        <w:pStyle w:val="Default"/>
        <w:ind w:firstLine="397"/>
        <w:jc w:val="center"/>
        <w:rPr>
          <w:b/>
          <w:bCs/>
          <w:sz w:val="28"/>
          <w:szCs w:val="28"/>
          <w:lang w:val="en-US"/>
        </w:rPr>
      </w:pPr>
      <w:r w:rsidRPr="00715F77">
        <w:rPr>
          <w:b/>
          <w:bCs/>
          <w:sz w:val="28"/>
          <w:szCs w:val="28"/>
          <w:lang w:val="en-US"/>
        </w:rPr>
        <w:t>CASE 34</w:t>
      </w:r>
    </w:p>
    <w:p w:rsidR="00C45FE3" w:rsidRPr="00715F77" w:rsidRDefault="00C45FE3" w:rsidP="00C45FE3">
      <w:pPr>
        <w:pStyle w:val="Default"/>
        <w:rPr>
          <w:color w:val="auto"/>
          <w:sz w:val="28"/>
          <w:szCs w:val="28"/>
          <w:lang w:val="en-US"/>
        </w:rPr>
      </w:pPr>
      <w:r w:rsidRPr="00715F77">
        <w:rPr>
          <w:b/>
          <w:color w:val="auto"/>
          <w:sz w:val="28"/>
          <w:szCs w:val="28"/>
          <w:lang w:val="en-US"/>
        </w:rPr>
        <w:t>PATIENT</w:t>
      </w:r>
      <w:r w:rsidRPr="00715F77">
        <w:rPr>
          <w:color w:val="auto"/>
          <w:sz w:val="28"/>
          <w:szCs w:val="28"/>
          <w:lang w:val="en-US"/>
        </w:rPr>
        <w:t xml:space="preserve"> is a 9-year-old boy with complaints puffy eyes and scant urine</w:t>
      </w:r>
    </w:p>
    <w:p w:rsidR="00C45FE3" w:rsidRPr="00715F77" w:rsidRDefault="00C45FE3" w:rsidP="00C45FE3">
      <w:pPr>
        <w:pStyle w:val="Default"/>
        <w:rPr>
          <w:color w:val="auto"/>
          <w:sz w:val="28"/>
          <w:szCs w:val="28"/>
          <w:lang w:val="en-US"/>
        </w:rPr>
      </w:pPr>
      <w:r w:rsidRPr="00715F77">
        <w:rPr>
          <w:b/>
          <w:color w:val="auto"/>
          <w:sz w:val="28"/>
          <w:szCs w:val="28"/>
          <w:lang w:val="en-US"/>
        </w:rPr>
        <w:t>ANAMNESIS:</w:t>
      </w:r>
      <w:r w:rsidRPr="00715F77">
        <w:rPr>
          <w:color w:val="auto"/>
          <w:sz w:val="28"/>
          <w:szCs w:val="28"/>
          <w:lang w:val="en-US"/>
        </w:rPr>
        <w:t xml:space="preserve"> his general health has been good until 2 weeks ago when he developed a sore throat and swollen glands. An antibiotic was started at that time.</w:t>
      </w:r>
    </w:p>
    <w:p w:rsidR="00C45FE3" w:rsidRPr="00715F77" w:rsidRDefault="00C45FE3" w:rsidP="00C45FE3">
      <w:pPr>
        <w:pStyle w:val="Default"/>
        <w:jc w:val="both"/>
        <w:rPr>
          <w:color w:val="auto"/>
          <w:sz w:val="28"/>
          <w:szCs w:val="28"/>
          <w:lang w:val="en-US"/>
        </w:rPr>
      </w:pPr>
      <w:r w:rsidRPr="00715F77">
        <w:rPr>
          <w:b/>
          <w:color w:val="auto"/>
          <w:sz w:val="28"/>
          <w:szCs w:val="28"/>
          <w:lang w:val="en-US"/>
        </w:rPr>
        <w:t>EXAMINATION</w:t>
      </w:r>
      <w:r w:rsidRPr="00715F77">
        <w:rPr>
          <w:color w:val="auto"/>
          <w:sz w:val="28"/>
          <w:szCs w:val="28"/>
          <w:lang w:val="en-US"/>
        </w:rPr>
        <w:t>: T -36.6</w:t>
      </w:r>
      <w:r w:rsidRPr="00715F77">
        <w:rPr>
          <w:color w:val="auto"/>
          <w:sz w:val="28"/>
          <w:szCs w:val="28"/>
          <w:vertAlign w:val="superscript"/>
          <w:lang w:val="en-US"/>
        </w:rPr>
        <w:t>0</w:t>
      </w:r>
      <w:r w:rsidRPr="00715F77">
        <w:rPr>
          <w:color w:val="auto"/>
          <w:sz w:val="28"/>
          <w:szCs w:val="28"/>
          <w:lang w:val="en-US"/>
        </w:rPr>
        <w:t>C, RR - 22 breaths per minute, HR - 90 beats per minute, BP - 150/90 mm Hg. Skin pale and facial swelling and edema in his feet was detected. Her oral mucosa is moist and clean. In lungs vesicular breathing, no wheezing, heart sounds loud rhythmic. An abdomen is soft, painless at palpation.</w:t>
      </w:r>
    </w:p>
    <w:p w:rsidR="00C45FE3" w:rsidRPr="00715F77" w:rsidRDefault="00C45FE3" w:rsidP="00C45FE3">
      <w:pPr>
        <w:rPr>
          <w:b/>
          <w:sz w:val="28"/>
          <w:szCs w:val="28"/>
          <w:lang w:val="en-US"/>
        </w:rPr>
      </w:pPr>
      <w:r w:rsidRPr="00715F77">
        <w:rPr>
          <w:b/>
          <w:sz w:val="28"/>
          <w:szCs w:val="28"/>
          <w:lang w:val="en-US"/>
        </w:rPr>
        <w:t>INVESTIGATIONS:</w:t>
      </w:r>
    </w:p>
    <w:p w:rsidR="00C45FE3" w:rsidRPr="00715F77" w:rsidRDefault="00C45FE3" w:rsidP="00C45FE3">
      <w:pPr>
        <w:rPr>
          <w:sz w:val="28"/>
          <w:szCs w:val="28"/>
          <w:lang w:val="en-US"/>
        </w:rPr>
      </w:pPr>
      <w:proofErr w:type="gramStart"/>
      <w:r w:rsidRPr="00715F77">
        <w:rPr>
          <w:sz w:val="28"/>
          <w:szCs w:val="28"/>
          <w:lang w:val="en-US"/>
        </w:rPr>
        <w:t>Creatinine - 1.8 mg/dL (0.22-0.59), albumin - 3.2 g/dL (3.5– 5.6 g/dL), ASO titer - 330U (&lt; 240 U).</w:t>
      </w:r>
      <w:proofErr w:type="gramEnd"/>
    </w:p>
    <w:p w:rsidR="00C45FE3" w:rsidRPr="00715F77" w:rsidRDefault="00C45FE3" w:rsidP="00C45FE3">
      <w:pPr>
        <w:pStyle w:val="Default"/>
        <w:rPr>
          <w:color w:val="auto"/>
          <w:sz w:val="28"/>
          <w:szCs w:val="28"/>
          <w:lang w:val="en-US"/>
        </w:rPr>
      </w:pPr>
      <w:r w:rsidRPr="00715F77">
        <w:rPr>
          <w:b/>
          <w:color w:val="auto"/>
          <w:sz w:val="28"/>
          <w:szCs w:val="28"/>
          <w:lang w:val="en-US"/>
        </w:rPr>
        <w:t>Urine analysis</w:t>
      </w:r>
      <w:r w:rsidRPr="00715F77">
        <w:rPr>
          <w:color w:val="auto"/>
          <w:sz w:val="28"/>
          <w:szCs w:val="28"/>
          <w:lang w:val="en-US"/>
        </w:rPr>
        <w:t xml:space="preserve"> – specific gravity – 1018, protein – 1.0 g/L, RBC – 10–20 of visual field, WBC – 2-4 of visual area.  Urine protein is 2 g/24 hr</w:t>
      </w:r>
    </w:p>
    <w:p w:rsidR="00C45FE3" w:rsidRPr="00715F77" w:rsidRDefault="00C45FE3" w:rsidP="00C45FE3">
      <w:pPr>
        <w:pStyle w:val="Default"/>
        <w:rPr>
          <w:b/>
          <w:sz w:val="28"/>
          <w:szCs w:val="28"/>
          <w:lang w:val="en-US"/>
        </w:rPr>
      </w:pPr>
      <w:r w:rsidRPr="00715F77">
        <w:rPr>
          <w:b/>
          <w:sz w:val="28"/>
          <w:szCs w:val="28"/>
          <w:lang w:val="en-US"/>
        </w:rPr>
        <w:lastRenderedPageBreak/>
        <w:t>QUESTIONS:</w:t>
      </w:r>
    </w:p>
    <w:p w:rsidR="00C45FE3" w:rsidRPr="00715F77" w:rsidRDefault="00C45FE3" w:rsidP="009E32D2">
      <w:pPr>
        <w:pStyle w:val="a5"/>
        <w:widowControl/>
        <w:numPr>
          <w:ilvl w:val="0"/>
          <w:numId w:val="365"/>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What is your initial diagnosis?</w:t>
      </w:r>
    </w:p>
    <w:p w:rsidR="00C45FE3" w:rsidRPr="00715F77" w:rsidRDefault="00C45FE3" w:rsidP="009E32D2">
      <w:pPr>
        <w:pStyle w:val="13"/>
        <w:numPr>
          <w:ilvl w:val="0"/>
          <w:numId w:val="365"/>
        </w:numPr>
        <w:spacing w:after="0" w:line="240" w:lineRule="auto"/>
        <w:rPr>
          <w:rFonts w:ascii="Times New Roman" w:hAnsi="Times New Roman"/>
          <w:sz w:val="28"/>
          <w:szCs w:val="28"/>
          <w:lang w:val="en-US"/>
        </w:rPr>
      </w:pPr>
      <w:r w:rsidRPr="00715F77">
        <w:rPr>
          <w:rFonts w:ascii="Times New Roman" w:hAnsi="Times New Roman"/>
          <w:sz w:val="28"/>
          <w:szCs w:val="28"/>
          <w:lang w:val="en-US"/>
        </w:rPr>
        <w:t>What is the tactic of treatment?</w:t>
      </w:r>
    </w:p>
    <w:p w:rsidR="00CE17ED" w:rsidRPr="00715F77" w:rsidRDefault="00CE17ED" w:rsidP="00C45FE3">
      <w:pPr>
        <w:pStyle w:val="Default"/>
        <w:ind w:firstLine="397"/>
        <w:jc w:val="center"/>
        <w:rPr>
          <w:b/>
          <w:bCs/>
          <w:sz w:val="28"/>
          <w:szCs w:val="28"/>
          <w:lang w:val="en-US"/>
        </w:rPr>
      </w:pPr>
    </w:p>
    <w:p w:rsidR="00C45FE3" w:rsidRPr="00715F77" w:rsidRDefault="00C45FE3" w:rsidP="00C45FE3">
      <w:pPr>
        <w:pStyle w:val="Default"/>
        <w:ind w:firstLine="397"/>
        <w:jc w:val="center"/>
        <w:rPr>
          <w:b/>
          <w:bCs/>
          <w:sz w:val="28"/>
          <w:szCs w:val="28"/>
          <w:lang w:val="en-US"/>
        </w:rPr>
      </w:pPr>
      <w:r w:rsidRPr="00715F77">
        <w:rPr>
          <w:b/>
          <w:bCs/>
          <w:sz w:val="28"/>
          <w:szCs w:val="28"/>
          <w:lang w:val="en-US"/>
        </w:rPr>
        <w:t>CASE 35</w:t>
      </w:r>
    </w:p>
    <w:p w:rsidR="00C45FE3" w:rsidRPr="00715F77" w:rsidRDefault="00C45FE3" w:rsidP="00C45FE3">
      <w:pPr>
        <w:pStyle w:val="Default"/>
        <w:jc w:val="both"/>
        <w:rPr>
          <w:sz w:val="28"/>
          <w:szCs w:val="28"/>
          <w:lang w:val="en-US"/>
        </w:rPr>
      </w:pPr>
      <w:r w:rsidRPr="00715F77">
        <w:rPr>
          <w:b/>
          <w:sz w:val="28"/>
          <w:szCs w:val="28"/>
          <w:lang w:val="en-US"/>
        </w:rPr>
        <w:t>PATIENT</w:t>
      </w:r>
      <w:r w:rsidRPr="00715F77">
        <w:rPr>
          <w:sz w:val="28"/>
          <w:szCs w:val="28"/>
          <w:lang w:val="en-US"/>
        </w:rPr>
        <w:t xml:space="preserve"> is a 6 years old child.</w:t>
      </w:r>
    </w:p>
    <w:p w:rsidR="00C45FE3" w:rsidRPr="00715F77" w:rsidRDefault="00C45FE3" w:rsidP="00C45FE3">
      <w:pPr>
        <w:pStyle w:val="Default"/>
        <w:jc w:val="both"/>
        <w:rPr>
          <w:sz w:val="28"/>
          <w:szCs w:val="28"/>
          <w:lang w:val="en-US"/>
        </w:rPr>
      </w:pPr>
      <w:r w:rsidRPr="00715F77">
        <w:rPr>
          <w:sz w:val="28"/>
          <w:szCs w:val="28"/>
          <w:lang w:val="en-US"/>
        </w:rPr>
        <w:t>He complained of pain, which appeared in the bones of the feet, fatigue, malaise. The history of the family - is not burdened. The history of the disease - acute respiratory infections are rarely sick, grown and developed in accordance with age. Patient is ill during 3 months.</w:t>
      </w:r>
    </w:p>
    <w:p w:rsidR="00C45FE3" w:rsidRPr="00715F77" w:rsidRDefault="00C45FE3" w:rsidP="00C45FE3">
      <w:pPr>
        <w:pStyle w:val="Default"/>
        <w:jc w:val="both"/>
        <w:rPr>
          <w:sz w:val="28"/>
          <w:szCs w:val="28"/>
          <w:lang w:val="en-US"/>
        </w:rPr>
      </w:pPr>
      <w:r w:rsidRPr="00715F77">
        <w:rPr>
          <w:b/>
          <w:sz w:val="28"/>
          <w:szCs w:val="28"/>
          <w:lang w:val="en-US"/>
        </w:rPr>
        <w:t>EXAMINATION</w:t>
      </w:r>
      <w:r w:rsidRPr="00715F77">
        <w:rPr>
          <w:sz w:val="28"/>
          <w:szCs w:val="28"/>
          <w:lang w:val="en-US"/>
        </w:rPr>
        <w:t>: T - 37.3</w:t>
      </w:r>
      <w:r w:rsidRPr="00715F77">
        <w:rPr>
          <w:sz w:val="28"/>
          <w:szCs w:val="28"/>
          <w:vertAlign w:val="superscript"/>
          <w:lang w:val="en-US"/>
        </w:rPr>
        <w:t>0</w:t>
      </w:r>
      <w:r w:rsidRPr="00715F77">
        <w:rPr>
          <w:sz w:val="28"/>
          <w:szCs w:val="28"/>
          <w:lang w:val="en-US"/>
        </w:rPr>
        <w:t xml:space="preserve">C, RR - 22 per minute, HR - 90 per minute.  </w:t>
      </w:r>
      <w:proofErr w:type="gramStart"/>
      <w:r w:rsidRPr="00715F77">
        <w:rPr>
          <w:sz w:val="28"/>
          <w:szCs w:val="28"/>
          <w:lang w:val="en-US"/>
        </w:rPr>
        <w:t>Skin pale and bruising on the legs.</w:t>
      </w:r>
      <w:proofErr w:type="gramEnd"/>
      <w:r w:rsidRPr="00715F77">
        <w:rPr>
          <w:sz w:val="28"/>
          <w:szCs w:val="28"/>
          <w:lang w:val="en-US"/>
        </w:rPr>
        <w:t xml:space="preserve"> In a patient it is revealed enlargement of jugular and axillary lymphatic nodes, size - 6,0</w:t>
      </w:r>
      <w:r w:rsidRPr="00715F77">
        <w:rPr>
          <w:sz w:val="28"/>
          <w:szCs w:val="28"/>
        </w:rPr>
        <w:t>х</w:t>
      </w:r>
      <w:r w:rsidRPr="00715F77">
        <w:rPr>
          <w:sz w:val="28"/>
          <w:szCs w:val="28"/>
          <w:lang w:val="en-US"/>
        </w:rPr>
        <w:t xml:space="preserve">7,0 sm, consistence – softly-elastic, a liver comes forward from under a costal arc on 5 sm, spleen - on 8 sm, at palpation – sensible; sweating, weakness, weight loss. In the lungs, vesicular breathing, wheezing not </w:t>
      </w:r>
      <w:proofErr w:type="gramStart"/>
      <w:r w:rsidRPr="00715F77">
        <w:rPr>
          <w:sz w:val="28"/>
          <w:szCs w:val="28"/>
          <w:lang w:val="en-US"/>
        </w:rPr>
        <w:t>listen</w:t>
      </w:r>
      <w:proofErr w:type="gramEnd"/>
      <w:r w:rsidRPr="00715F77">
        <w:rPr>
          <w:sz w:val="28"/>
          <w:szCs w:val="28"/>
          <w:lang w:val="en-US"/>
        </w:rPr>
        <w:t xml:space="preserve">. The area of the heart is not changed. Heart sounds are loud, rhythmic, noise is not listening. </w:t>
      </w:r>
    </w:p>
    <w:p w:rsidR="00C45FE3" w:rsidRPr="00715F77" w:rsidRDefault="00C45FE3" w:rsidP="00C45FE3">
      <w:pPr>
        <w:jc w:val="both"/>
        <w:rPr>
          <w:b/>
          <w:sz w:val="28"/>
          <w:szCs w:val="28"/>
          <w:lang w:val="en-US"/>
        </w:rPr>
      </w:pPr>
      <w:r w:rsidRPr="00715F77">
        <w:rPr>
          <w:b/>
          <w:sz w:val="28"/>
          <w:szCs w:val="28"/>
          <w:lang w:val="en-US"/>
        </w:rPr>
        <w:t>INVESTIGATIONS:</w:t>
      </w:r>
    </w:p>
    <w:p w:rsidR="00C45FE3" w:rsidRPr="00715F77" w:rsidRDefault="00C45FE3" w:rsidP="00C45FE3">
      <w:pPr>
        <w:autoSpaceDE w:val="0"/>
        <w:autoSpaceDN w:val="0"/>
        <w:adjustRightInd w:val="0"/>
        <w:jc w:val="both"/>
        <w:rPr>
          <w:sz w:val="28"/>
          <w:szCs w:val="28"/>
          <w:lang w:val="en-US"/>
        </w:rPr>
      </w:pPr>
      <w:r w:rsidRPr="00715F77">
        <w:rPr>
          <w:b/>
          <w:sz w:val="28"/>
          <w:szCs w:val="28"/>
          <w:lang w:val="en-US"/>
        </w:rPr>
        <w:t>CBC:</w:t>
      </w:r>
      <w:r w:rsidRPr="00715F77">
        <w:rPr>
          <w:sz w:val="28"/>
          <w:szCs w:val="28"/>
          <w:lang w:val="en-US"/>
        </w:rPr>
        <w:t xml:space="preserve"> HGB-112 g/L, RBC-4.5x10</w:t>
      </w:r>
      <w:r w:rsidRPr="00715F77">
        <w:rPr>
          <w:sz w:val="28"/>
          <w:szCs w:val="28"/>
          <w:vertAlign w:val="superscript"/>
          <w:lang w:val="en-US"/>
        </w:rPr>
        <w:t>12</w:t>
      </w:r>
      <w:r w:rsidRPr="00715F77">
        <w:rPr>
          <w:sz w:val="28"/>
          <w:szCs w:val="28"/>
          <w:lang w:val="en-US"/>
        </w:rPr>
        <w:t>/L, MCH- 0.9p/g, WBC-18 ×10</w:t>
      </w:r>
      <w:r w:rsidRPr="00715F77">
        <w:rPr>
          <w:sz w:val="28"/>
          <w:szCs w:val="28"/>
          <w:vertAlign w:val="superscript"/>
          <w:lang w:val="en-US"/>
        </w:rPr>
        <w:t>9</w:t>
      </w:r>
      <w:r w:rsidRPr="00715F77">
        <w:rPr>
          <w:sz w:val="28"/>
          <w:szCs w:val="28"/>
          <w:lang w:val="en-US"/>
        </w:rPr>
        <w:t xml:space="preserve">/L, NEUT-9.9%, EO-1%, LYMPH-89%, MONO-2%, BASO-0.1, ESR-20 mm/h. </w:t>
      </w:r>
    </w:p>
    <w:p w:rsidR="00C45FE3" w:rsidRPr="00715F77" w:rsidRDefault="00C45FE3" w:rsidP="00C45FE3">
      <w:pPr>
        <w:pStyle w:val="Default"/>
        <w:jc w:val="both"/>
        <w:rPr>
          <w:sz w:val="28"/>
          <w:szCs w:val="28"/>
          <w:lang w:val="en-US"/>
        </w:rPr>
      </w:pPr>
      <w:r w:rsidRPr="00715F77">
        <w:rPr>
          <w:b/>
          <w:iCs/>
          <w:sz w:val="28"/>
          <w:szCs w:val="28"/>
          <w:lang w:val="en-US"/>
        </w:rPr>
        <w:t xml:space="preserve">The lab reports: </w:t>
      </w:r>
      <w:r w:rsidRPr="00715F77">
        <w:rPr>
          <w:iCs/>
          <w:sz w:val="28"/>
          <w:szCs w:val="28"/>
          <w:lang w:val="en-US"/>
        </w:rPr>
        <w:t>blasts sells – 30%.</w:t>
      </w:r>
      <w:r w:rsidRPr="00715F77">
        <w:rPr>
          <w:b/>
          <w:iCs/>
          <w:sz w:val="28"/>
          <w:szCs w:val="28"/>
          <w:lang w:val="en-US"/>
        </w:rPr>
        <w:t xml:space="preserve"> </w:t>
      </w:r>
    </w:p>
    <w:p w:rsidR="00C45FE3" w:rsidRPr="00715F77" w:rsidRDefault="00C45FE3" w:rsidP="00C45FE3">
      <w:pPr>
        <w:pStyle w:val="Default"/>
        <w:rPr>
          <w:b/>
          <w:sz w:val="28"/>
          <w:szCs w:val="28"/>
          <w:lang w:val="en-US"/>
        </w:rPr>
      </w:pPr>
      <w:r w:rsidRPr="00715F77">
        <w:rPr>
          <w:b/>
          <w:sz w:val="28"/>
          <w:szCs w:val="28"/>
          <w:lang w:val="en-US"/>
        </w:rPr>
        <w:t>QUESTIONS:</w:t>
      </w:r>
    </w:p>
    <w:p w:rsidR="00C45FE3" w:rsidRPr="00715F77" w:rsidRDefault="00C45FE3" w:rsidP="009E32D2">
      <w:pPr>
        <w:pStyle w:val="Default"/>
        <w:numPr>
          <w:ilvl w:val="0"/>
          <w:numId w:val="342"/>
        </w:numPr>
        <w:rPr>
          <w:sz w:val="28"/>
          <w:szCs w:val="28"/>
          <w:lang w:val="en-US"/>
        </w:rPr>
      </w:pPr>
      <w:r w:rsidRPr="00715F77">
        <w:rPr>
          <w:sz w:val="28"/>
          <w:szCs w:val="28"/>
          <w:lang w:val="en-US"/>
        </w:rPr>
        <w:t>What is your initial diagnosis?</w:t>
      </w:r>
    </w:p>
    <w:p w:rsidR="00C45FE3" w:rsidRPr="00715F77" w:rsidRDefault="00C45FE3" w:rsidP="009E32D2">
      <w:pPr>
        <w:pStyle w:val="Default"/>
        <w:numPr>
          <w:ilvl w:val="0"/>
          <w:numId w:val="342"/>
        </w:numPr>
        <w:rPr>
          <w:sz w:val="28"/>
          <w:szCs w:val="28"/>
          <w:lang w:val="en-US"/>
        </w:rPr>
      </w:pPr>
      <w:r w:rsidRPr="00715F77">
        <w:rPr>
          <w:sz w:val="28"/>
          <w:szCs w:val="28"/>
          <w:lang w:val="en-US"/>
        </w:rPr>
        <w:t>What is the tactic of treatment?</w:t>
      </w:r>
    </w:p>
    <w:p w:rsidR="00C45FE3" w:rsidRPr="00715F77" w:rsidRDefault="00C45FE3" w:rsidP="00C45FE3">
      <w:pPr>
        <w:pStyle w:val="Default"/>
        <w:rPr>
          <w:b/>
          <w:sz w:val="28"/>
          <w:szCs w:val="28"/>
          <w:lang w:val="en-US"/>
        </w:rPr>
      </w:pPr>
    </w:p>
    <w:p w:rsidR="00C45FE3" w:rsidRPr="00715F77" w:rsidRDefault="00C45FE3" w:rsidP="00C45FE3">
      <w:pPr>
        <w:pStyle w:val="Default"/>
        <w:ind w:firstLine="397"/>
        <w:jc w:val="center"/>
        <w:rPr>
          <w:b/>
          <w:bCs/>
          <w:color w:val="auto"/>
          <w:sz w:val="28"/>
          <w:szCs w:val="28"/>
          <w:lang w:val="en-US"/>
        </w:rPr>
      </w:pPr>
      <w:r w:rsidRPr="00715F77">
        <w:rPr>
          <w:b/>
          <w:bCs/>
          <w:color w:val="auto"/>
          <w:sz w:val="28"/>
          <w:szCs w:val="28"/>
          <w:lang w:val="en-US"/>
        </w:rPr>
        <w:t>CASE 36</w:t>
      </w:r>
    </w:p>
    <w:p w:rsidR="00C45FE3" w:rsidRPr="00715F77" w:rsidRDefault="00C45FE3" w:rsidP="00C45FE3">
      <w:pPr>
        <w:pStyle w:val="Default"/>
        <w:rPr>
          <w:sz w:val="28"/>
          <w:szCs w:val="28"/>
          <w:lang w:val="en-US"/>
        </w:rPr>
      </w:pPr>
      <w:r w:rsidRPr="00715F77">
        <w:rPr>
          <w:b/>
          <w:sz w:val="28"/>
          <w:szCs w:val="28"/>
          <w:lang w:val="en-US"/>
        </w:rPr>
        <w:t>PATIENT</w:t>
      </w:r>
      <w:r w:rsidRPr="00715F77">
        <w:rPr>
          <w:sz w:val="28"/>
          <w:szCs w:val="28"/>
          <w:lang w:val="en-US"/>
        </w:rPr>
        <w:t xml:space="preserve"> is a 2.5 months old boy.</w:t>
      </w:r>
    </w:p>
    <w:p w:rsidR="00C45FE3" w:rsidRPr="00715F77" w:rsidRDefault="00C45FE3" w:rsidP="00C45FE3">
      <w:pPr>
        <w:pStyle w:val="Default"/>
        <w:rPr>
          <w:sz w:val="28"/>
          <w:szCs w:val="28"/>
          <w:lang w:val="en-US"/>
        </w:rPr>
      </w:pPr>
      <w:r w:rsidRPr="00715F77">
        <w:rPr>
          <w:b/>
          <w:sz w:val="28"/>
          <w:szCs w:val="28"/>
          <w:lang w:val="en-US"/>
        </w:rPr>
        <w:t xml:space="preserve">COMPLAINTS: </w:t>
      </w:r>
      <w:r w:rsidRPr="00715F77">
        <w:rPr>
          <w:sz w:val="28"/>
          <w:szCs w:val="28"/>
          <w:lang w:val="en-US"/>
        </w:rPr>
        <w:t xml:space="preserve">dry cough, dyspnea. </w:t>
      </w:r>
    </w:p>
    <w:p w:rsidR="00C45FE3" w:rsidRPr="00715F77" w:rsidRDefault="00C45FE3" w:rsidP="00C45FE3">
      <w:pPr>
        <w:rPr>
          <w:sz w:val="28"/>
          <w:szCs w:val="28"/>
          <w:lang w:val="en-US"/>
        </w:rPr>
      </w:pPr>
      <w:r w:rsidRPr="00715F77">
        <w:rPr>
          <w:b/>
          <w:sz w:val="28"/>
          <w:szCs w:val="28"/>
          <w:lang w:val="en-US"/>
        </w:rPr>
        <w:t>EXAMINATION</w:t>
      </w:r>
      <w:r w:rsidRPr="00715F77">
        <w:rPr>
          <w:sz w:val="28"/>
          <w:szCs w:val="28"/>
          <w:lang w:val="en-US"/>
        </w:rPr>
        <w:t xml:space="preserve">: T 37.5 C. Pale skin with marble pattern, perioral cyanosis. Nasal breathing is difficult, mucous discharge. </w:t>
      </w:r>
      <w:proofErr w:type="gramStart"/>
      <w:r w:rsidRPr="00715F77">
        <w:rPr>
          <w:sz w:val="28"/>
          <w:szCs w:val="28"/>
          <w:lang w:val="en-US"/>
        </w:rPr>
        <w:t>Frequent unproductive cough.</w:t>
      </w:r>
      <w:proofErr w:type="gramEnd"/>
      <w:r w:rsidRPr="00715F77">
        <w:rPr>
          <w:sz w:val="28"/>
          <w:szCs w:val="28"/>
          <w:lang w:val="en-US"/>
        </w:rPr>
        <w:t xml:space="preserve"> </w:t>
      </w:r>
      <w:proofErr w:type="gramStart"/>
      <w:r w:rsidRPr="00715F77">
        <w:rPr>
          <w:sz w:val="28"/>
          <w:szCs w:val="28"/>
          <w:lang w:val="en-US"/>
        </w:rPr>
        <w:t>Retraction of the intercostal spaces in breathing, respiratory rate to 76 breaths per minute.</w:t>
      </w:r>
      <w:proofErr w:type="gramEnd"/>
      <w:r w:rsidRPr="00715F77">
        <w:rPr>
          <w:sz w:val="28"/>
          <w:szCs w:val="28"/>
          <w:lang w:val="en-US"/>
        </w:rPr>
        <w:t xml:space="preserve"> In light percussion - sound box. </w:t>
      </w:r>
      <w:proofErr w:type="gramStart"/>
      <w:r w:rsidRPr="00715F77">
        <w:rPr>
          <w:sz w:val="28"/>
          <w:szCs w:val="28"/>
          <w:lang w:val="en-US"/>
        </w:rPr>
        <w:t>Auscultation in the lungs - harsh breathing, on both sides dry and wet wheezing, with prolongation of the expiratory phase of breathing.</w:t>
      </w:r>
      <w:proofErr w:type="gramEnd"/>
      <w:r w:rsidRPr="00715F77">
        <w:rPr>
          <w:sz w:val="28"/>
          <w:szCs w:val="28"/>
          <w:lang w:val="en-US"/>
        </w:rPr>
        <w:t xml:space="preserve"> Heart sounds mildly muffled, rhythmic. HR 150 beats per minute. Abdomen is soft, liver +4.5 cm. Stool and urine output are normal</w:t>
      </w:r>
    </w:p>
    <w:p w:rsidR="00C45FE3" w:rsidRPr="00715F77" w:rsidRDefault="00C45FE3" w:rsidP="00C45FE3">
      <w:pPr>
        <w:pStyle w:val="Default"/>
        <w:rPr>
          <w:b/>
          <w:sz w:val="28"/>
          <w:szCs w:val="28"/>
          <w:lang w:val="en-US"/>
        </w:rPr>
      </w:pPr>
      <w:r w:rsidRPr="00715F77">
        <w:rPr>
          <w:b/>
          <w:sz w:val="28"/>
          <w:szCs w:val="28"/>
          <w:lang w:val="en-US"/>
        </w:rPr>
        <w:t>INVESTIGATIONS:</w:t>
      </w:r>
    </w:p>
    <w:p w:rsidR="00C45FE3" w:rsidRPr="00715F77" w:rsidRDefault="00C45FE3" w:rsidP="00C45FE3">
      <w:pPr>
        <w:rPr>
          <w:sz w:val="28"/>
          <w:szCs w:val="28"/>
          <w:lang w:val="en-US"/>
        </w:rPr>
      </w:pPr>
      <w:r w:rsidRPr="00715F77">
        <w:rPr>
          <w:b/>
          <w:sz w:val="28"/>
          <w:szCs w:val="28"/>
          <w:lang w:val="en-US"/>
        </w:rPr>
        <w:t>Chest</w:t>
      </w:r>
      <w:r w:rsidRPr="00715F77">
        <w:rPr>
          <w:sz w:val="28"/>
          <w:szCs w:val="28"/>
          <w:lang w:val="en-US"/>
        </w:rPr>
        <w:t xml:space="preserve"> X-r</w:t>
      </w:r>
      <w:r w:rsidRPr="00715F77">
        <w:rPr>
          <w:b/>
          <w:sz w:val="28"/>
          <w:szCs w:val="28"/>
          <w:lang w:val="en-US"/>
        </w:rPr>
        <w:t xml:space="preserve">ay - </w:t>
      </w:r>
      <w:r w:rsidRPr="00715F77">
        <w:rPr>
          <w:sz w:val="28"/>
          <w:szCs w:val="28"/>
          <w:lang w:val="en-US"/>
        </w:rPr>
        <w:t xml:space="preserve">swelling of the lung tissue, focal-infiltrative changes are not detected. Segmental atelectasis at S2 to the right, pulmonary pattern is not </w:t>
      </w:r>
      <w:proofErr w:type="gramStart"/>
      <w:r w:rsidRPr="00715F77">
        <w:rPr>
          <w:sz w:val="28"/>
          <w:szCs w:val="28"/>
          <w:lang w:val="en-US"/>
        </w:rPr>
        <w:t>strengthened,</w:t>
      </w:r>
      <w:proofErr w:type="gramEnd"/>
      <w:r w:rsidRPr="00715F77">
        <w:rPr>
          <w:sz w:val="28"/>
          <w:szCs w:val="28"/>
          <w:lang w:val="en-US"/>
        </w:rPr>
        <w:t xml:space="preserve"> the shadow of the heart is not enlarged, visible small shadow of thymus gland. </w:t>
      </w:r>
    </w:p>
    <w:p w:rsidR="00C45FE3" w:rsidRPr="00715F77" w:rsidRDefault="00C45FE3" w:rsidP="00C45FE3">
      <w:pPr>
        <w:rPr>
          <w:sz w:val="28"/>
          <w:szCs w:val="28"/>
          <w:lang w:val="en-US"/>
        </w:rPr>
      </w:pPr>
      <w:r w:rsidRPr="00715F77">
        <w:rPr>
          <w:b/>
          <w:sz w:val="28"/>
          <w:szCs w:val="28"/>
          <w:lang w:val="en-US"/>
        </w:rPr>
        <w:t>Test for RSV</w:t>
      </w:r>
      <w:r w:rsidRPr="00715F77">
        <w:rPr>
          <w:sz w:val="28"/>
          <w:szCs w:val="28"/>
          <w:lang w:val="en-US"/>
        </w:rPr>
        <w:t xml:space="preserve"> - positive.</w:t>
      </w:r>
    </w:p>
    <w:p w:rsidR="00C45FE3" w:rsidRPr="00715F77" w:rsidRDefault="00C45FE3" w:rsidP="00C45FE3">
      <w:pPr>
        <w:rPr>
          <w:sz w:val="28"/>
          <w:szCs w:val="28"/>
          <w:lang w:val="en-US"/>
        </w:rPr>
      </w:pPr>
      <w:r w:rsidRPr="00715F77">
        <w:rPr>
          <w:b/>
          <w:sz w:val="28"/>
          <w:szCs w:val="28"/>
          <w:lang w:val="en-US"/>
        </w:rPr>
        <w:t>CBC:</w:t>
      </w:r>
      <w:r w:rsidRPr="00715F77">
        <w:rPr>
          <w:sz w:val="28"/>
          <w:szCs w:val="28"/>
          <w:lang w:val="en-US"/>
        </w:rPr>
        <w:t xml:space="preserve"> HBC - 141 g/l, RBC - 5.13 x10</w:t>
      </w:r>
      <w:r w:rsidRPr="00715F77">
        <w:rPr>
          <w:sz w:val="28"/>
          <w:szCs w:val="28"/>
          <w:vertAlign w:val="superscript"/>
          <w:lang w:val="en-US"/>
        </w:rPr>
        <w:t>12</w:t>
      </w:r>
      <w:r w:rsidRPr="00715F77">
        <w:rPr>
          <w:sz w:val="28"/>
          <w:szCs w:val="28"/>
          <w:lang w:val="en-US"/>
        </w:rPr>
        <w:t>/l, WBC - 11.62x10</w:t>
      </w:r>
      <w:r w:rsidRPr="00715F77">
        <w:rPr>
          <w:sz w:val="28"/>
          <w:szCs w:val="28"/>
          <w:vertAlign w:val="superscript"/>
          <w:lang w:val="en-US"/>
        </w:rPr>
        <w:t>9</w:t>
      </w:r>
      <w:r w:rsidRPr="00715F77">
        <w:rPr>
          <w:sz w:val="28"/>
          <w:szCs w:val="28"/>
          <w:lang w:val="en-US"/>
        </w:rPr>
        <w:t xml:space="preserve">/l, stab - 2%, segment - 35% LYM - 51%, MON - 12%, ESR - 2 mm/h. </w:t>
      </w:r>
    </w:p>
    <w:p w:rsidR="00C45FE3" w:rsidRPr="00715F77" w:rsidRDefault="00C45FE3" w:rsidP="00C45FE3">
      <w:pPr>
        <w:rPr>
          <w:sz w:val="28"/>
          <w:szCs w:val="28"/>
          <w:lang w:val="en-US"/>
        </w:rPr>
      </w:pPr>
      <w:r w:rsidRPr="00715F77">
        <w:rPr>
          <w:sz w:val="28"/>
          <w:szCs w:val="28"/>
          <w:lang w:val="en-US"/>
        </w:rPr>
        <w:t>Sat O</w:t>
      </w:r>
      <w:r w:rsidRPr="00715F77">
        <w:rPr>
          <w:sz w:val="28"/>
          <w:szCs w:val="28"/>
          <w:vertAlign w:val="subscript"/>
          <w:lang w:val="en-US"/>
        </w:rPr>
        <w:t>2</w:t>
      </w:r>
      <w:r w:rsidRPr="00715F77">
        <w:rPr>
          <w:sz w:val="28"/>
          <w:szCs w:val="28"/>
          <w:lang w:val="en-US"/>
        </w:rPr>
        <w:t xml:space="preserve"> - 91%</w:t>
      </w:r>
    </w:p>
    <w:p w:rsidR="00C45FE3" w:rsidRPr="00715F77" w:rsidRDefault="00C45FE3" w:rsidP="00C45FE3">
      <w:pPr>
        <w:rPr>
          <w:b/>
          <w:sz w:val="28"/>
          <w:szCs w:val="28"/>
          <w:lang w:val="en-US"/>
        </w:rPr>
      </w:pPr>
      <w:r w:rsidRPr="00715F77">
        <w:rPr>
          <w:b/>
          <w:sz w:val="28"/>
          <w:szCs w:val="28"/>
          <w:lang w:val="en-US"/>
        </w:rPr>
        <w:t>QUESTIONS:</w:t>
      </w:r>
    </w:p>
    <w:p w:rsidR="00C45FE3" w:rsidRPr="00715F77" w:rsidRDefault="00C45FE3" w:rsidP="009E32D2">
      <w:pPr>
        <w:pStyle w:val="a5"/>
        <w:widowControl/>
        <w:numPr>
          <w:ilvl w:val="0"/>
          <w:numId w:val="345"/>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What is your initial diagnosis?</w:t>
      </w:r>
    </w:p>
    <w:p w:rsidR="00C45FE3" w:rsidRPr="00715F77" w:rsidRDefault="00C45FE3" w:rsidP="009E32D2">
      <w:pPr>
        <w:pStyle w:val="13"/>
        <w:numPr>
          <w:ilvl w:val="0"/>
          <w:numId w:val="345"/>
        </w:numPr>
        <w:spacing w:after="0" w:line="240" w:lineRule="auto"/>
        <w:rPr>
          <w:rFonts w:ascii="Times New Roman" w:hAnsi="Times New Roman"/>
          <w:sz w:val="28"/>
          <w:szCs w:val="28"/>
          <w:lang w:val="en-US"/>
        </w:rPr>
      </w:pPr>
      <w:r w:rsidRPr="00715F77">
        <w:rPr>
          <w:rFonts w:ascii="Times New Roman" w:hAnsi="Times New Roman"/>
          <w:sz w:val="28"/>
          <w:szCs w:val="28"/>
          <w:lang w:val="en-US"/>
        </w:rPr>
        <w:t>What is the tactic of treatment?</w:t>
      </w:r>
    </w:p>
    <w:p w:rsidR="00C45FE3" w:rsidRPr="00715F77" w:rsidRDefault="00C45FE3" w:rsidP="00C45FE3">
      <w:pPr>
        <w:pStyle w:val="Default"/>
        <w:ind w:firstLine="397"/>
        <w:jc w:val="center"/>
        <w:rPr>
          <w:b/>
          <w:bCs/>
          <w:sz w:val="28"/>
          <w:szCs w:val="28"/>
          <w:lang w:val="en-US"/>
        </w:rPr>
      </w:pPr>
    </w:p>
    <w:p w:rsidR="00C45FE3" w:rsidRPr="00715F77" w:rsidRDefault="00C45FE3" w:rsidP="00C45FE3">
      <w:pPr>
        <w:pStyle w:val="a4"/>
        <w:spacing w:before="0" w:beforeAutospacing="0" w:after="0" w:afterAutospacing="0"/>
        <w:ind w:firstLine="397"/>
        <w:jc w:val="center"/>
        <w:rPr>
          <w:rFonts w:ascii="Times New Roman" w:hAnsi="Times New Roman"/>
          <w:b/>
          <w:color w:val="000000"/>
          <w:sz w:val="28"/>
          <w:szCs w:val="28"/>
          <w:lang w:val="en-US"/>
        </w:rPr>
      </w:pPr>
      <w:r w:rsidRPr="00715F77">
        <w:rPr>
          <w:rFonts w:ascii="Times New Roman" w:hAnsi="Times New Roman"/>
          <w:b/>
          <w:color w:val="000000"/>
          <w:sz w:val="28"/>
          <w:szCs w:val="28"/>
          <w:lang w:val="en-US"/>
        </w:rPr>
        <w:lastRenderedPageBreak/>
        <w:t>CASE 37</w:t>
      </w:r>
    </w:p>
    <w:p w:rsidR="00C45FE3" w:rsidRPr="00715F77" w:rsidRDefault="00C45FE3" w:rsidP="00C45FE3">
      <w:pPr>
        <w:pStyle w:val="a4"/>
        <w:spacing w:before="0" w:beforeAutospacing="0" w:after="0" w:afterAutospacing="0"/>
        <w:rPr>
          <w:rFonts w:ascii="Times New Roman" w:hAnsi="Times New Roman"/>
          <w:color w:val="000000"/>
          <w:sz w:val="28"/>
          <w:szCs w:val="28"/>
          <w:lang w:val="en-US"/>
        </w:rPr>
      </w:pPr>
      <w:r w:rsidRPr="00715F77">
        <w:rPr>
          <w:rFonts w:ascii="Times New Roman" w:hAnsi="Times New Roman"/>
          <w:b/>
          <w:sz w:val="28"/>
          <w:szCs w:val="28"/>
          <w:lang w:val="en-US"/>
        </w:rPr>
        <w:t>PATIENT</w:t>
      </w:r>
      <w:r w:rsidRPr="00715F77">
        <w:rPr>
          <w:rFonts w:ascii="Times New Roman" w:hAnsi="Times New Roman"/>
          <w:sz w:val="28"/>
          <w:szCs w:val="28"/>
          <w:lang w:val="en-US"/>
        </w:rPr>
        <w:t xml:space="preserve"> is a </w:t>
      </w:r>
      <w:r w:rsidRPr="00715F77">
        <w:rPr>
          <w:rFonts w:ascii="Times New Roman" w:hAnsi="Times New Roman"/>
          <w:color w:val="000000"/>
          <w:sz w:val="28"/>
          <w:szCs w:val="28"/>
          <w:lang w:val="en-US"/>
        </w:rPr>
        <w:t>4 month old female with fever and loose stools.</w:t>
      </w:r>
    </w:p>
    <w:p w:rsidR="00C45FE3" w:rsidRPr="00715F77" w:rsidRDefault="00C45FE3" w:rsidP="00C45FE3">
      <w:pPr>
        <w:rPr>
          <w:sz w:val="28"/>
          <w:szCs w:val="28"/>
          <w:lang w:val="en-US"/>
        </w:rPr>
      </w:pPr>
      <w:r w:rsidRPr="00715F77">
        <w:rPr>
          <w:b/>
          <w:sz w:val="28"/>
          <w:szCs w:val="28"/>
          <w:lang w:val="en-US"/>
        </w:rPr>
        <w:t xml:space="preserve">ANAMNESIS: </w:t>
      </w:r>
      <w:r w:rsidRPr="00715F77">
        <w:rPr>
          <w:sz w:val="28"/>
          <w:szCs w:val="28"/>
          <w:lang w:val="en-US"/>
        </w:rPr>
        <w:t xml:space="preserve">she had fever for 3 days, and 5-6 episodes of emesis on the first day of illness. Stools were liquid on the first and second days of illness. Vomiting and diarrhea have resolved, but she is breast-feeding less well than usual. Her mother notes that her urine seems "strong" and that she is not as playful as usual. Mom notes that the child cries during urination. </w:t>
      </w:r>
    </w:p>
    <w:p w:rsidR="00C45FE3" w:rsidRPr="00715F77" w:rsidRDefault="00C45FE3" w:rsidP="00C45FE3">
      <w:pPr>
        <w:rPr>
          <w:b/>
          <w:sz w:val="28"/>
          <w:szCs w:val="28"/>
          <w:lang w:val="en-US"/>
        </w:rPr>
      </w:pPr>
      <w:r w:rsidRPr="00715F77">
        <w:rPr>
          <w:b/>
          <w:sz w:val="28"/>
          <w:szCs w:val="28"/>
          <w:lang w:val="en-US"/>
        </w:rPr>
        <w:t xml:space="preserve">EXAMINATION: </w:t>
      </w:r>
      <w:r w:rsidRPr="00715F77">
        <w:rPr>
          <w:sz w:val="28"/>
          <w:szCs w:val="28"/>
          <w:lang w:val="en-US"/>
        </w:rPr>
        <w:t>Temperature - 38.9</w:t>
      </w:r>
      <w:r w:rsidRPr="00715F77">
        <w:rPr>
          <w:sz w:val="28"/>
          <w:szCs w:val="28"/>
          <w:vertAlign w:val="superscript"/>
          <w:lang w:val="en-US"/>
        </w:rPr>
        <w:t>0</w:t>
      </w:r>
      <w:r w:rsidRPr="00715F77">
        <w:rPr>
          <w:sz w:val="28"/>
          <w:szCs w:val="28"/>
          <w:lang w:val="en-US"/>
        </w:rPr>
        <w:t xml:space="preserve">C, HR – 164 beats per minute, RR – 40 breaths per minute, weight 5.3kg. She is alert, smiling, active, not toxic, and in no distress. The child is observed swelling of the eyelids and dysuria.  Her anterior fontanelle is soft and flat. Her oral mucosa is moist. Heart rate is regular without murmurs. Lungs are clear and her respirations are non-labored. Her abdomen is flat, soft, </w:t>
      </w:r>
      <w:proofErr w:type="gramStart"/>
      <w:r w:rsidRPr="00715F77">
        <w:rPr>
          <w:sz w:val="28"/>
          <w:szCs w:val="28"/>
          <w:lang w:val="en-US"/>
        </w:rPr>
        <w:t>non</w:t>
      </w:r>
      <w:proofErr w:type="gramEnd"/>
      <w:r w:rsidRPr="00715F77">
        <w:rPr>
          <w:sz w:val="28"/>
          <w:szCs w:val="28"/>
          <w:lang w:val="en-US"/>
        </w:rPr>
        <w:t xml:space="preserve">-tender, without hepatosplenomegaly or masses. Her external genitalia are normal. </w:t>
      </w:r>
      <w:r w:rsidRPr="00715F77">
        <w:rPr>
          <w:b/>
          <w:sz w:val="28"/>
          <w:szCs w:val="28"/>
          <w:lang w:val="en-US"/>
        </w:rPr>
        <w:t>INVESTIGATIONS:</w:t>
      </w:r>
    </w:p>
    <w:p w:rsidR="00C45FE3" w:rsidRPr="00715F77" w:rsidRDefault="00C45FE3" w:rsidP="00C45FE3">
      <w:pPr>
        <w:rPr>
          <w:sz w:val="28"/>
          <w:szCs w:val="28"/>
          <w:lang w:val="en-US"/>
        </w:rPr>
      </w:pPr>
      <w:r w:rsidRPr="00715F77">
        <w:rPr>
          <w:b/>
          <w:sz w:val="28"/>
          <w:szCs w:val="28"/>
          <w:lang w:val="en-US"/>
        </w:rPr>
        <w:t>CBC:</w:t>
      </w:r>
      <w:r w:rsidRPr="00715F77">
        <w:rPr>
          <w:sz w:val="28"/>
          <w:szCs w:val="28"/>
          <w:lang w:val="en-US"/>
        </w:rPr>
        <w:t xml:space="preserve"> HGB-120 g/L, RBC-4.5x10</w:t>
      </w:r>
      <w:r w:rsidRPr="00715F77">
        <w:rPr>
          <w:sz w:val="28"/>
          <w:szCs w:val="28"/>
          <w:vertAlign w:val="superscript"/>
          <w:lang w:val="en-US"/>
        </w:rPr>
        <w:t>12</w:t>
      </w:r>
      <w:r w:rsidRPr="00715F77">
        <w:rPr>
          <w:sz w:val="28"/>
          <w:szCs w:val="28"/>
          <w:lang w:val="en-US"/>
        </w:rPr>
        <w:t>/L, WBC-9.4 ×10</w:t>
      </w:r>
      <w:r w:rsidRPr="00715F77">
        <w:rPr>
          <w:sz w:val="28"/>
          <w:szCs w:val="28"/>
          <w:vertAlign w:val="superscript"/>
          <w:lang w:val="en-US"/>
        </w:rPr>
        <w:t>9</w:t>
      </w:r>
      <w:r w:rsidRPr="00715F77">
        <w:rPr>
          <w:sz w:val="28"/>
          <w:szCs w:val="28"/>
          <w:lang w:val="en-US"/>
        </w:rPr>
        <w:t>/L, PLT-389 x10</w:t>
      </w:r>
      <w:r w:rsidRPr="00715F77">
        <w:rPr>
          <w:sz w:val="28"/>
          <w:szCs w:val="28"/>
          <w:vertAlign w:val="superscript"/>
          <w:lang w:val="en-US"/>
        </w:rPr>
        <w:t>9</w:t>
      </w:r>
      <w:r w:rsidRPr="00715F77">
        <w:rPr>
          <w:sz w:val="28"/>
          <w:szCs w:val="28"/>
          <w:lang w:val="en-US"/>
        </w:rPr>
        <w:t>/</w:t>
      </w:r>
      <w:proofErr w:type="gramStart"/>
      <w:r w:rsidRPr="00715F77">
        <w:rPr>
          <w:sz w:val="28"/>
          <w:szCs w:val="28"/>
          <w:lang w:val="en-US"/>
        </w:rPr>
        <w:t>L</w:t>
      </w:r>
      <w:r w:rsidRPr="00715F77">
        <w:rPr>
          <w:sz w:val="28"/>
          <w:szCs w:val="28"/>
          <w:vertAlign w:val="superscript"/>
          <w:lang w:val="en-US"/>
        </w:rPr>
        <w:t xml:space="preserve"> </w:t>
      </w:r>
      <w:r w:rsidRPr="00715F77">
        <w:rPr>
          <w:sz w:val="28"/>
          <w:szCs w:val="28"/>
          <w:lang w:val="en-US"/>
        </w:rPr>
        <w:t>,</w:t>
      </w:r>
      <w:proofErr w:type="gramEnd"/>
      <w:r w:rsidRPr="00715F77">
        <w:rPr>
          <w:sz w:val="28"/>
          <w:szCs w:val="28"/>
          <w:lang w:val="en-US"/>
        </w:rPr>
        <w:t xml:space="preserve"> NEUT-50.9%, EO-2%, LYMPH-44%, MONO-3%, BASO-0.1, ESR-26 mm/h. </w:t>
      </w:r>
    </w:p>
    <w:p w:rsidR="00C45FE3" w:rsidRPr="00715F77" w:rsidRDefault="00C45FE3" w:rsidP="00C45FE3">
      <w:pPr>
        <w:pStyle w:val="Default"/>
        <w:rPr>
          <w:color w:val="auto"/>
          <w:sz w:val="28"/>
          <w:szCs w:val="28"/>
          <w:lang w:val="en-US"/>
        </w:rPr>
      </w:pPr>
      <w:proofErr w:type="gramStart"/>
      <w:r w:rsidRPr="00715F77">
        <w:rPr>
          <w:b/>
          <w:color w:val="auto"/>
          <w:sz w:val="28"/>
          <w:szCs w:val="28"/>
          <w:lang w:val="en-US"/>
        </w:rPr>
        <w:t>Urine analysis</w:t>
      </w:r>
      <w:r w:rsidRPr="00715F77">
        <w:rPr>
          <w:color w:val="auto"/>
          <w:sz w:val="28"/>
          <w:szCs w:val="28"/>
          <w:lang w:val="en-US"/>
        </w:rPr>
        <w:t xml:space="preserve"> – specific gravity – 1018, protein – abs, RBC – 0–1 of visual field, WBC – 20-40 of visual area.</w:t>
      </w:r>
      <w:proofErr w:type="gramEnd"/>
      <w:r w:rsidRPr="00715F77">
        <w:rPr>
          <w:color w:val="auto"/>
          <w:sz w:val="28"/>
          <w:szCs w:val="28"/>
          <w:lang w:val="en-US"/>
        </w:rPr>
        <w:t xml:space="preserve">  </w:t>
      </w:r>
    </w:p>
    <w:p w:rsidR="00C45FE3" w:rsidRPr="00715F77" w:rsidRDefault="00C45FE3" w:rsidP="00C45FE3">
      <w:pPr>
        <w:rPr>
          <w:b/>
          <w:sz w:val="28"/>
          <w:szCs w:val="28"/>
          <w:lang w:val="en-US"/>
        </w:rPr>
      </w:pPr>
      <w:r w:rsidRPr="00715F77">
        <w:rPr>
          <w:b/>
          <w:sz w:val="28"/>
          <w:szCs w:val="28"/>
          <w:lang w:val="en-US"/>
        </w:rPr>
        <w:t>QUESTIONS:</w:t>
      </w:r>
    </w:p>
    <w:p w:rsidR="00C45FE3" w:rsidRPr="00715F77" w:rsidRDefault="00C45FE3" w:rsidP="009E32D2">
      <w:pPr>
        <w:pStyle w:val="a5"/>
        <w:widowControl/>
        <w:numPr>
          <w:ilvl w:val="0"/>
          <w:numId w:val="346"/>
        </w:numPr>
        <w:autoSpaceDE/>
        <w:autoSpaceDN/>
        <w:adjustRightInd/>
        <w:ind w:left="357" w:hanging="357"/>
        <w:jc w:val="left"/>
        <w:rPr>
          <w:rFonts w:ascii="Times New Roman" w:hAnsi="Times New Roman"/>
          <w:sz w:val="28"/>
          <w:szCs w:val="28"/>
          <w:lang w:val="en-US"/>
        </w:rPr>
      </w:pPr>
      <w:r w:rsidRPr="00715F77">
        <w:rPr>
          <w:rFonts w:ascii="Times New Roman" w:hAnsi="Times New Roman"/>
          <w:sz w:val="28"/>
          <w:szCs w:val="28"/>
          <w:lang w:val="en-US"/>
        </w:rPr>
        <w:t>What is your initial diagnosis?</w:t>
      </w:r>
    </w:p>
    <w:p w:rsidR="00C45FE3" w:rsidRPr="00715F77" w:rsidRDefault="00C45FE3" w:rsidP="009E32D2">
      <w:pPr>
        <w:pStyle w:val="a5"/>
        <w:widowControl/>
        <w:numPr>
          <w:ilvl w:val="0"/>
          <w:numId w:val="346"/>
        </w:numPr>
        <w:autoSpaceDE/>
        <w:autoSpaceDN/>
        <w:adjustRightInd/>
        <w:ind w:left="357" w:hanging="357"/>
        <w:jc w:val="left"/>
        <w:rPr>
          <w:rFonts w:ascii="Times New Roman" w:hAnsi="Times New Roman"/>
          <w:sz w:val="28"/>
          <w:szCs w:val="28"/>
          <w:lang w:val="en-US"/>
        </w:rPr>
      </w:pPr>
      <w:r w:rsidRPr="00715F77">
        <w:rPr>
          <w:rFonts w:ascii="Times New Roman" w:hAnsi="Times New Roman"/>
          <w:sz w:val="28"/>
          <w:szCs w:val="28"/>
          <w:lang w:val="en-US"/>
        </w:rPr>
        <w:t>What is the tactic of treatment?</w:t>
      </w:r>
    </w:p>
    <w:p w:rsidR="00C45FE3" w:rsidRPr="00715F77" w:rsidRDefault="00C45FE3" w:rsidP="00C45FE3">
      <w:pPr>
        <w:pStyle w:val="a4"/>
        <w:spacing w:before="0" w:beforeAutospacing="0" w:after="0" w:afterAutospacing="0"/>
        <w:rPr>
          <w:rFonts w:ascii="Times New Roman" w:hAnsi="Times New Roman"/>
          <w:color w:val="000000"/>
          <w:sz w:val="28"/>
          <w:szCs w:val="28"/>
          <w:lang w:val="en-US"/>
        </w:rPr>
      </w:pPr>
    </w:p>
    <w:p w:rsidR="00C45FE3" w:rsidRPr="00715F77" w:rsidRDefault="00C45FE3" w:rsidP="00C45FE3">
      <w:pPr>
        <w:ind w:firstLine="397"/>
        <w:contextualSpacing/>
        <w:jc w:val="center"/>
        <w:rPr>
          <w:b/>
          <w:sz w:val="28"/>
          <w:szCs w:val="28"/>
          <w:lang w:val="en-US"/>
        </w:rPr>
      </w:pPr>
      <w:r w:rsidRPr="00715F77">
        <w:rPr>
          <w:b/>
          <w:sz w:val="28"/>
          <w:szCs w:val="28"/>
          <w:lang w:val="en-US"/>
        </w:rPr>
        <w:t>CASE 38</w:t>
      </w:r>
    </w:p>
    <w:p w:rsidR="00C45FE3" w:rsidRPr="00715F77" w:rsidRDefault="00C45FE3" w:rsidP="00C45FE3">
      <w:pPr>
        <w:contextualSpacing/>
        <w:jc w:val="both"/>
        <w:rPr>
          <w:sz w:val="28"/>
          <w:szCs w:val="28"/>
          <w:lang w:val="en-US"/>
        </w:rPr>
      </w:pPr>
      <w:r w:rsidRPr="00715F77">
        <w:rPr>
          <w:b/>
          <w:sz w:val="28"/>
          <w:szCs w:val="28"/>
          <w:lang w:val="en-US"/>
        </w:rPr>
        <w:t>PATIENT</w:t>
      </w:r>
      <w:r w:rsidRPr="00715F77">
        <w:rPr>
          <w:sz w:val="28"/>
          <w:szCs w:val="28"/>
          <w:lang w:val="en-US"/>
        </w:rPr>
        <w:t xml:space="preserve"> is a 9 years old child, from normal pregnancy II and delivery on time. Complaints of recurrent epistaxis, low-grade fever, recently increased dyspnea. 1 month ago she suffered a sore throat, without any treatment. </w:t>
      </w:r>
    </w:p>
    <w:p w:rsidR="00C45FE3" w:rsidRPr="00715F77" w:rsidRDefault="00C45FE3" w:rsidP="00C45FE3">
      <w:pPr>
        <w:contextualSpacing/>
        <w:jc w:val="both"/>
        <w:rPr>
          <w:sz w:val="28"/>
          <w:szCs w:val="28"/>
          <w:lang w:val="en-US"/>
        </w:rPr>
      </w:pPr>
      <w:r w:rsidRPr="00715F77">
        <w:rPr>
          <w:b/>
          <w:sz w:val="28"/>
          <w:szCs w:val="28"/>
          <w:lang w:val="en-US"/>
        </w:rPr>
        <w:t>EXAMINATION</w:t>
      </w:r>
      <w:r w:rsidRPr="00715F77">
        <w:rPr>
          <w:sz w:val="28"/>
          <w:szCs w:val="28"/>
          <w:lang w:val="en-US"/>
        </w:rPr>
        <w:t xml:space="preserve">: the temperature is 37.4°C. The skin on the trunk and extremities erythematous macula detected with pale centers.  In the lungs: breathing weakened, no wheezing. Heart sounds loud systolic murmur p.max. </w:t>
      </w:r>
      <w:proofErr w:type="gramStart"/>
      <w:r w:rsidRPr="00715F77">
        <w:rPr>
          <w:sz w:val="28"/>
          <w:szCs w:val="28"/>
          <w:lang w:val="en-US"/>
        </w:rPr>
        <w:t>II-III intercostal space on the left; and short diastolic murmur in the III intercostal space on the left side.</w:t>
      </w:r>
      <w:proofErr w:type="gramEnd"/>
      <w:r w:rsidRPr="00715F77">
        <w:rPr>
          <w:sz w:val="28"/>
          <w:szCs w:val="28"/>
          <w:lang w:val="en-US"/>
        </w:rPr>
        <w:t xml:space="preserve"> HR - 110 beats per minute, RR - 32 per minute. Her abdomen is flat, soft, and non-tender, without hepatosplenomegaly or masses. Right knee joint increased in size, warm, and movements are restricted. Urine output is saved.</w:t>
      </w:r>
    </w:p>
    <w:p w:rsidR="00C45FE3" w:rsidRPr="00715F77" w:rsidRDefault="00C45FE3" w:rsidP="00C45FE3">
      <w:pPr>
        <w:contextualSpacing/>
        <w:jc w:val="both"/>
        <w:rPr>
          <w:sz w:val="28"/>
          <w:szCs w:val="28"/>
          <w:lang w:val="en-US"/>
        </w:rPr>
      </w:pPr>
      <w:r w:rsidRPr="00715F77">
        <w:rPr>
          <w:sz w:val="28"/>
          <w:szCs w:val="28"/>
          <w:lang w:val="en-US"/>
        </w:rPr>
        <w:t>Stool with a tendency to constipation.</w:t>
      </w:r>
    </w:p>
    <w:p w:rsidR="00C45FE3" w:rsidRPr="00715F77" w:rsidRDefault="00C45FE3" w:rsidP="00C45FE3">
      <w:pPr>
        <w:rPr>
          <w:b/>
          <w:sz w:val="28"/>
          <w:szCs w:val="28"/>
          <w:lang w:val="en-US"/>
        </w:rPr>
      </w:pPr>
      <w:r w:rsidRPr="00715F77">
        <w:rPr>
          <w:b/>
          <w:sz w:val="28"/>
          <w:szCs w:val="28"/>
          <w:lang w:val="en-US"/>
        </w:rPr>
        <w:t>INVESTIGATIONS:</w:t>
      </w:r>
    </w:p>
    <w:p w:rsidR="00C45FE3" w:rsidRPr="00715F77" w:rsidRDefault="00C45FE3" w:rsidP="00C45FE3">
      <w:pPr>
        <w:autoSpaceDE w:val="0"/>
        <w:autoSpaceDN w:val="0"/>
        <w:adjustRightInd w:val="0"/>
        <w:jc w:val="both"/>
        <w:rPr>
          <w:sz w:val="28"/>
          <w:szCs w:val="28"/>
          <w:lang w:val="en-US"/>
        </w:rPr>
      </w:pPr>
      <w:r w:rsidRPr="00715F77">
        <w:rPr>
          <w:b/>
          <w:sz w:val="28"/>
          <w:szCs w:val="28"/>
          <w:lang w:val="en-US"/>
        </w:rPr>
        <w:t>CBC:</w:t>
      </w:r>
      <w:r w:rsidRPr="00715F77">
        <w:rPr>
          <w:sz w:val="28"/>
          <w:szCs w:val="28"/>
          <w:lang w:val="en-US"/>
        </w:rPr>
        <w:t xml:space="preserve"> HGB-148g/L, RBC-5.5x10</w:t>
      </w:r>
      <w:r w:rsidRPr="00715F77">
        <w:rPr>
          <w:sz w:val="28"/>
          <w:szCs w:val="28"/>
          <w:vertAlign w:val="superscript"/>
          <w:lang w:val="en-US"/>
        </w:rPr>
        <w:t>12</w:t>
      </w:r>
      <w:r w:rsidRPr="00715F77">
        <w:rPr>
          <w:sz w:val="28"/>
          <w:szCs w:val="28"/>
          <w:lang w:val="en-US"/>
        </w:rPr>
        <w:t>/L, WBC-28 ×10</w:t>
      </w:r>
      <w:r w:rsidRPr="00715F77">
        <w:rPr>
          <w:sz w:val="28"/>
          <w:szCs w:val="28"/>
          <w:vertAlign w:val="superscript"/>
          <w:lang w:val="en-US"/>
        </w:rPr>
        <w:t>9</w:t>
      </w:r>
      <w:r w:rsidRPr="00715F77">
        <w:rPr>
          <w:sz w:val="28"/>
          <w:szCs w:val="28"/>
          <w:lang w:val="en-US"/>
        </w:rPr>
        <w:t xml:space="preserve">/L, NEUT-76.9%, EO-1%, LYMPH-19%, MONO-4%, BASO-0.1, ESR-35mm/h. </w:t>
      </w:r>
    </w:p>
    <w:p w:rsidR="00C45FE3" w:rsidRPr="00715F77" w:rsidRDefault="00C45FE3" w:rsidP="00C45FE3">
      <w:pPr>
        <w:contextualSpacing/>
        <w:jc w:val="both"/>
        <w:rPr>
          <w:sz w:val="28"/>
          <w:szCs w:val="28"/>
          <w:lang w:val="en-US"/>
        </w:rPr>
      </w:pPr>
      <w:r w:rsidRPr="00715F77">
        <w:rPr>
          <w:sz w:val="28"/>
          <w:szCs w:val="28"/>
          <w:lang w:val="en-US"/>
        </w:rPr>
        <w:t>CRP-0, 08 mmol/L (normal &lt;0.005)</w:t>
      </w:r>
    </w:p>
    <w:p w:rsidR="00C45FE3" w:rsidRPr="00715F77" w:rsidRDefault="00C45FE3" w:rsidP="00C45FE3">
      <w:pPr>
        <w:rPr>
          <w:b/>
          <w:sz w:val="28"/>
          <w:szCs w:val="28"/>
          <w:lang w:val="en-US"/>
        </w:rPr>
      </w:pPr>
      <w:r w:rsidRPr="00715F77">
        <w:rPr>
          <w:b/>
          <w:sz w:val="28"/>
          <w:szCs w:val="28"/>
          <w:lang w:val="en-US"/>
        </w:rPr>
        <w:t>QUESTIONS:</w:t>
      </w:r>
    </w:p>
    <w:p w:rsidR="00C45FE3" w:rsidRPr="00715F77" w:rsidRDefault="00C45FE3" w:rsidP="009E32D2">
      <w:pPr>
        <w:pStyle w:val="a5"/>
        <w:widowControl/>
        <w:numPr>
          <w:ilvl w:val="0"/>
          <w:numId w:val="341"/>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What is your initial diagnosis?</w:t>
      </w:r>
    </w:p>
    <w:p w:rsidR="00C45FE3" w:rsidRPr="00715F77" w:rsidRDefault="00C45FE3" w:rsidP="009E32D2">
      <w:pPr>
        <w:pStyle w:val="a5"/>
        <w:widowControl/>
        <w:numPr>
          <w:ilvl w:val="0"/>
          <w:numId w:val="341"/>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What is the tactic of treatment?</w:t>
      </w:r>
    </w:p>
    <w:p w:rsidR="00C45FE3" w:rsidRPr="00715F77" w:rsidRDefault="00C45FE3" w:rsidP="00C45FE3">
      <w:pPr>
        <w:ind w:firstLine="397"/>
        <w:contextualSpacing/>
        <w:rPr>
          <w:sz w:val="28"/>
          <w:szCs w:val="28"/>
          <w:lang w:val="en-US"/>
        </w:rPr>
      </w:pPr>
    </w:p>
    <w:p w:rsidR="00C45FE3" w:rsidRPr="00715F77" w:rsidRDefault="00C45FE3" w:rsidP="00C45FE3">
      <w:pPr>
        <w:ind w:firstLine="397"/>
        <w:contextualSpacing/>
        <w:jc w:val="center"/>
        <w:rPr>
          <w:b/>
          <w:sz w:val="28"/>
          <w:szCs w:val="28"/>
          <w:lang w:val="en-US"/>
        </w:rPr>
      </w:pPr>
      <w:r w:rsidRPr="00715F77">
        <w:rPr>
          <w:b/>
          <w:sz w:val="28"/>
          <w:szCs w:val="28"/>
          <w:lang w:val="en-US"/>
        </w:rPr>
        <w:t>CASE 39</w:t>
      </w:r>
    </w:p>
    <w:p w:rsidR="00C45FE3" w:rsidRPr="00715F77" w:rsidRDefault="00C45FE3" w:rsidP="00C45FE3">
      <w:pPr>
        <w:contextualSpacing/>
        <w:jc w:val="both"/>
        <w:rPr>
          <w:sz w:val="28"/>
          <w:szCs w:val="28"/>
          <w:lang w:val="en-US"/>
        </w:rPr>
      </w:pPr>
      <w:r w:rsidRPr="00715F77">
        <w:rPr>
          <w:b/>
          <w:sz w:val="28"/>
          <w:szCs w:val="28"/>
          <w:lang w:val="en-US"/>
        </w:rPr>
        <w:t>PATIENT</w:t>
      </w:r>
      <w:r w:rsidRPr="00715F77">
        <w:rPr>
          <w:sz w:val="28"/>
          <w:szCs w:val="28"/>
          <w:lang w:val="en-US"/>
        </w:rPr>
        <w:t xml:space="preserve"> is a 4 years old child. Early anamnesis was normal. In the last year three times suffered from purulent otitis, </w:t>
      </w:r>
      <w:r w:rsidRPr="00715F77">
        <w:rPr>
          <w:color w:val="000000"/>
          <w:sz w:val="28"/>
          <w:szCs w:val="28"/>
          <w:shd w:val="clear" w:color="auto" w:fill="FFFFFF"/>
          <w:lang w:val="en-US"/>
        </w:rPr>
        <w:t xml:space="preserve">twice a year is tonsillitis, </w:t>
      </w:r>
      <w:r w:rsidRPr="00715F77">
        <w:rPr>
          <w:sz w:val="28"/>
          <w:szCs w:val="28"/>
          <w:lang w:val="en-US"/>
        </w:rPr>
        <w:t>2 months before admission operated on for lymphadenitis.</w:t>
      </w:r>
    </w:p>
    <w:p w:rsidR="00C45FE3" w:rsidRPr="00715F77" w:rsidRDefault="00C45FE3" w:rsidP="00C45FE3">
      <w:pPr>
        <w:contextualSpacing/>
        <w:jc w:val="both"/>
        <w:rPr>
          <w:sz w:val="28"/>
          <w:szCs w:val="28"/>
          <w:lang w:val="en-US"/>
        </w:rPr>
      </w:pPr>
      <w:r w:rsidRPr="00715F77">
        <w:rPr>
          <w:b/>
          <w:sz w:val="28"/>
          <w:szCs w:val="28"/>
          <w:lang w:val="en-US"/>
        </w:rPr>
        <w:lastRenderedPageBreak/>
        <w:t>ANAMNESIS:</w:t>
      </w:r>
      <w:r w:rsidRPr="00715F77">
        <w:rPr>
          <w:sz w:val="28"/>
          <w:szCs w:val="28"/>
          <w:lang w:val="en-US"/>
        </w:rPr>
        <w:t xml:space="preserve"> complains of febrile fever for 2 weeks, weakness, anorexia, arthralgia and pronounced sweating.</w:t>
      </w:r>
    </w:p>
    <w:p w:rsidR="00C45FE3" w:rsidRPr="00715F77" w:rsidRDefault="00C45FE3" w:rsidP="00C45FE3">
      <w:pPr>
        <w:contextualSpacing/>
        <w:jc w:val="both"/>
        <w:rPr>
          <w:sz w:val="28"/>
          <w:szCs w:val="28"/>
          <w:lang w:val="en-US"/>
        </w:rPr>
      </w:pPr>
      <w:r w:rsidRPr="00715F77">
        <w:rPr>
          <w:b/>
          <w:sz w:val="28"/>
          <w:szCs w:val="28"/>
          <w:lang w:val="en-US"/>
        </w:rPr>
        <w:t>EXAMINATION</w:t>
      </w:r>
      <w:r w:rsidRPr="00715F77">
        <w:rPr>
          <w:sz w:val="28"/>
          <w:szCs w:val="28"/>
          <w:lang w:val="en-US"/>
        </w:rPr>
        <w:t>: the skin and visible mucous membranes are pale, no catarrhal symptoms; joints are hot, red, swollen and exquisitely tender.  The temperature of 38.0°C, RR - 36 breaths per minute, heart rate is 128 - beats per minute. In the lungs: breathing hard, no wheezing. Area of ​​the heart is not changed, the border of the relative cardiac dullness extended to the left, heart sounds are muffled, rhythmic, soft diastolic murmur auscultated, worse when standing, p.max. - III-IV intercostal space. The abdomen is soft and painless. 3.5 cm liver, spleen 3 cm. Diuresis saved. Stool with a tendency to constipation.</w:t>
      </w:r>
    </w:p>
    <w:p w:rsidR="00C45FE3" w:rsidRPr="00715F77" w:rsidRDefault="00C45FE3" w:rsidP="00C45FE3">
      <w:pPr>
        <w:rPr>
          <w:b/>
          <w:sz w:val="28"/>
          <w:szCs w:val="28"/>
          <w:lang w:val="en-US"/>
        </w:rPr>
      </w:pPr>
      <w:r w:rsidRPr="00715F77">
        <w:rPr>
          <w:b/>
          <w:sz w:val="28"/>
          <w:szCs w:val="28"/>
          <w:lang w:val="en-US"/>
        </w:rPr>
        <w:t>QUESTIONS:</w:t>
      </w:r>
    </w:p>
    <w:p w:rsidR="00C45FE3" w:rsidRPr="00715F77" w:rsidRDefault="00C45FE3" w:rsidP="009E32D2">
      <w:pPr>
        <w:pStyle w:val="a5"/>
        <w:numPr>
          <w:ilvl w:val="0"/>
          <w:numId w:val="371"/>
        </w:numPr>
        <w:rPr>
          <w:rFonts w:ascii="Times New Roman" w:hAnsi="Times New Roman"/>
          <w:sz w:val="28"/>
          <w:szCs w:val="28"/>
          <w:lang w:val="en-US"/>
        </w:rPr>
      </w:pPr>
      <w:r w:rsidRPr="00715F77">
        <w:rPr>
          <w:rFonts w:ascii="Times New Roman" w:hAnsi="Times New Roman"/>
          <w:sz w:val="28"/>
          <w:szCs w:val="28"/>
          <w:lang w:val="en-US"/>
        </w:rPr>
        <w:t>What is your initial diagnosis?</w:t>
      </w:r>
    </w:p>
    <w:p w:rsidR="00C45FE3" w:rsidRPr="00715F77" w:rsidRDefault="00C45FE3" w:rsidP="009E32D2">
      <w:pPr>
        <w:pStyle w:val="13"/>
        <w:numPr>
          <w:ilvl w:val="0"/>
          <w:numId w:val="371"/>
        </w:numPr>
        <w:spacing w:after="0" w:line="240" w:lineRule="auto"/>
        <w:rPr>
          <w:rFonts w:ascii="Times New Roman" w:hAnsi="Times New Roman"/>
          <w:sz w:val="28"/>
          <w:szCs w:val="28"/>
          <w:lang w:val="en-US"/>
        </w:rPr>
      </w:pPr>
      <w:r w:rsidRPr="00715F77">
        <w:rPr>
          <w:rFonts w:ascii="Times New Roman" w:hAnsi="Times New Roman"/>
          <w:sz w:val="28"/>
          <w:szCs w:val="28"/>
          <w:lang w:val="en-US"/>
        </w:rPr>
        <w:t>What is the tactic of treatment?</w:t>
      </w:r>
    </w:p>
    <w:p w:rsidR="00C45FE3" w:rsidRPr="00715F77" w:rsidRDefault="00C45FE3" w:rsidP="00C45FE3">
      <w:pPr>
        <w:contextualSpacing/>
        <w:rPr>
          <w:b/>
          <w:sz w:val="28"/>
          <w:szCs w:val="28"/>
          <w:lang w:val="en-US"/>
        </w:rPr>
      </w:pPr>
    </w:p>
    <w:p w:rsidR="00C45FE3" w:rsidRPr="00715F77" w:rsidRDefault="00C45FE3" w:rsidP="00C45FE3">
      <w:pPr>
        <w:ind w:firstLine="397"/>
        <w:contextualSpacing/>
        <w:jc w:val="center"/>
        <w:rPr>
          <w:b/>
          <w:sz w:val="28"/>
          <w:szCs w:val="28"/>
          <w:lang w:val="en-US"/>
        </w:rPr>
      </w:pPr>
      <w:r w:rsidRPr="00715F77">
        <w:rPr>
          <w:b/>
          <w:sz w:val="28"/>
          <w:szCs w:val="28"/>
          <w:lang w:val="en-US"/>
        </w:rPr>
        <w:t>CASE 40</w:t>
      </w:r>
    </w:p>
    <w:p w:rsidR="00C45FE3" w:rsidRPr="00715F77" w:rsidRDefault="00C45FE3" w:rsidP="00C45FE3">
      <w:pPr>
        <w:contextualSpacing/>
        <w:jc w:val="both"/>
        <w:rPr>
          <w:sz w:val="28"/>
          <w:szCs w:val="28"/>
          <w:lang w:val="en-US"/>
        </w:rPr>
      </w:pPr>
      <w:r w:rsidRPr="00715F77">
        <w:rPr>
          <w:b/>
          <w:sz w:val="28"/>
          <w:szCs w:val="28"/>
          <w:lang w:val="en-US"/>
        </w:rPr>
        <w:t>PATIENT</w:t>
      </w:r>
      <w:r w:rsidRPr="00715F77">
        <w:rPr>
          <w:sz w:val="28"/>
          <w:szCs w:val="28"/>
          <w:lang w:val="en-US"/>
        </w:rPr>
        <w:t xml:space="preserve"> is a 4 years old child. </w:t>
      </w:r>
    </w:p>
    <w:p w:rsidR="00C45FE3" w:rsidRPr="00715F77" w:rsidRDefault="00C45FE3" w:rsidP="00C45FE3">
      <w:pPr>
        <w:contextualSpacing/>
        <w:jc w:val="both"/>
        <w:rPr>
          <w:sz w:val="28"/>
          <w:szCs w:val="28"/>
          <w:lang w:val="en-US"/>
        </w:rPr>
      </w:pPr>
      <w:r w:rsidRPr="00715F77">
        <w:rPr>
          <w:b/>
          <w:sz w:val="28"/>
          <w:szCs w:val="28"/>
          <w:lang w:val="en-US"/>
        </w:rPr>
        <w:t>ANAMNESIS:</w:t>
      </w:r>
      <w:r w:rsidRPr="00715F77">
        <w:rPr>
          <w:sz w:val="28"/>
          <w:szCs w:val="28"/>
          <w:lang w:val="en-US"/>
        </w:rPr>
        <w:t xml:space="preserve"> early anamneses were normal. He admitted with complaints of emonitional lability, incoordination, poor school performance, tachycardia, shortness of breath, low-grade fever. Symptoms appear two weeks ago after an acute respiratory infection. </w:t>
      </w:r>
    </w:p>
    <w:p w:rsidR="00C45FE3" w:rsidRPr="00715F77" w:rsidRDefault="00C45FE3" w:rsidP="00C45FE3">
      <w:pPr>
        <w:contextualSpacing/>
        <w:jc w:val="both"/>
        <w:rPr>
          <w:sz w:val="28"/>
          <w:szCs w:val="28"/>
          <w:lang w:val="en-US"/>
        </w:rPr>
      </w:pPr>
      <w:r w:rsidRPr="00715F77">
        <w:rPr>
          <w:b/>
          <w:sz w:val="28"/>
          <w:szCs w:val="28"/>
          <w:lang w:val="en-US"/>
        </w:rPr>
        <w:t>EXAMINATION</w:t>
      </w:r>
      <w:r w:rsidRPr="00715F77">
        <w:rPr>
          <w:sz w:val="28"/>
          <w:szCs w:val="28"/>
          <w:lang w:val="en-US"/>
        </w:rPr>
        <w:t>: she was diagnosed uncontrolled movement of arms and legs. The skin and visible mucous membranes are pale, no catarrhal symptoms, apparently not changed and the temperature of  37,5 ° C, RR - 36 breaths per minute, HR - 128 beats per minute. In the lungs: breathing hard, no wheezing. Area of ​​the heart is not changed, the border of the relative cardiac dullness extended to the left, heart sounds are muffled, rhythmic, soft diastolic murmur auscultated, worse when standing, p.max. - III-IV intercostal space. The abdomen is soft and painless. 3.5 cm liver, spleen 3 cm. Diuresis saved. Stool with a tendency to constipation.</w:t>
      </w:r>
    </w:p>
    <w:p w:rsidR="00C45FE3" w:rsidRPr="00715F77" w:rsidRDefault="00C45FE3" w:rsidP="00C45FE3">
      <w:pPr>
        <w:rPr>
          <w:b/>
          <w:sz w:val="28"/>
          <w:szCs w:val="28"/>
          <w:lang w:val="en-US"/>
        </w:rPr>
      </w:pPr>
      <w:r w:rsidRPr="00715F77">
        <w:rPr>
          <w:b/>
          <w:sz w:val="28"/>
          <w:szCs w:val="28"/>
          <w:lang w:val="en-US"/>
        </w:rPr>
        <w:t>INVESTIGATIONS:</w:t>
      </w:r>
    </w:p>
    <w:p w:rsidR="00C45FE3" w:rsidRPr="00715F77" w:rsidRDefault="00C45FE3" w:rsidP="00C45FE3">
      <w:pPr>
        <w:autoSpaceDE w:val="0"/>
        <w:autoSpaceDN w:val="0"/>
        <w:adjustRightInd w:val="0"/>
        <w:jc w:val="both"/>
        <w:rPr>
          <w:sz w:val="28"/>
          <w:szCs w:val="28"/>
          <w:lang w:val="en-US"/>
        </w:rPr>
      </w:pPr>
      <w:r w:rsidRPr="00715F77">
        <w:rPr>
          <w:b/>
          <w:sz w:val="28"/>
          <w:szCs w:val="28"/>
          <w:lang w:val="en-US"/>
        </w:rPr>
        <w:t>CBC:</w:t>
      </w:r>
      <w:r w:rsidRPr="00715F77">
        <w:rPr>
          <w:sz w:val="28"/>
          <w:szCs w:val="28"/>
          <w:lang w:val="en-US"/>
        </w:rPr>
        <w:t xml:space="preserve"> HGB-100 g/L, RBC-4.5x10</w:t>
      </w:r>
      <w:r w:rsidRPr="00715F77">
        <w:rPr>
          <w:sz w:val="28"/>
          <w:szCs w:val="28"/>
          <w:vertAlign w:val="superscript"/>
          <w:lang w:val="en-US"/>
        </w:rPr>
        <w:t>12</w:t>
      </w:r>
      <w:r w:rsidRPr="00715F77">
        <w:rPr>
          <w:sz w:val="28"/>
          <w:szCs w:val="28"/>
          <w:lang w:val="en-US"/>
        </w:rPr>
        <w:t>/L, WBC-20 ×10</w:t>
      </w:r>
      <w:r w:rsidRPr="00715F77">
        <w:rPr>
          <w:sz w:val="28"/>
          <w:szCs w:val="28"/>
          <w:vertAlign w:val="superscript"/>
          <w:lang w:val="en-US"/>
        </w:rPr>
        <w:t>9</w:t>
      </w:r>
      <w:r w:rsidRPr="00715F77">
        <w:rPr>
          <w:sz w:val="28"/>
          <w:szCs w:val="28"/>
          <w:lang w:val="en-US"/>
        </w:rPr>
        <w:t xml:space="preserve">/L, NEUT-80%, EO-1%, LYMPH-16%, MONO-4%, BASO-0.1, ESR-26 mm/h. </w:t>
      </w:r>
    </w:p>
    <w:p w:rsidR="00C45FE3" w:rsidRPr="00715F77" w:rsidRDefault="00C45FE3" w:rsidP="00C45FE3">
      <w:pPr>
        <w:contextualSpacing/>
        <w:jc w:val="both"/>
        <w:rPr>
          <w:sz w:val="28"/>
          <w:szCs w:val="28"/>
          <w:lang w:val="en-US"/>
        </w:rPr>
      </w:pPr>
      <w:r w:rsidRPr="00715F77">
        <w:rPr>
          <w:b/>
          <w:sz w:val="28"/>
          <w:szCs w:val="28"/>
          <w:lang w:val="en-US"/>
        </w:rPr>
        <w:t>Blood analysis:</w:t>
      </w:r>
      <w:r w:rsidRPr="00715F77">
        <w:rPr>
          <w:sz w:val="28"/>
          <w:szCs w:val="28"/>
          <w:lang w:val="en-US"/>
        </w:rPr>
        <w:t xml:space="preserve"> ASLO-1:250, Circulating Immune complexes - 474 (normal 200).</w:t>
      </w:r>
    </w:p>
    <w:p w:rsidR="00C45FE3" w:rsidRPr="00715F77" w:rsidRDefault="00C45FE3" w:rsidP="00C45FE3">
      <w:pPr>
        <w:contextualSpacing/>
        <w:jc w:val="both"/>
        <w:rPr>
          <w:sz w:val="28"/>
          <w:szCs w:val="28"/>
          <w:lang w:val="en-US"/>
        </w:rPr>
      </w:pPr>
      <w:proofErr w:type="gramStart"/>
      <w:r w:rsidRPr="00715F77">
        <w:rPr>
          <w:sz w:val="28"/>
          <w:szCs w:val="28"/>
          <w:lang w:val="en-US"/>
        </w:rPr>
        <w:t>In two of the three blood cultures obtained by growth of Staphylococcus aureus.</w:t>
      </w:r>
      <w:proofErr w:type="gramEnd"/>
    </w:p>
    <w:p w:rsidR="00C45FE3" w:rsidRPr="00715F77" w:rsidRDefault="00C45FE3" w:rsidP="00C45FE3">
      <w:pPr>
        <w:contextualSpacing/>
        <w:jc w:val="both"/>
        <w:rPr>
          <w:sz w:val="28"/>
          <w:szCs w:val="28"/>
          <w:lang w:val="en-US"/>
        </w:rPr>
      </w:pPr>
      <w:r w:rsidRPr="00715F77">
        <w:rPr>
          <w:b/>
          <w:sz w:val="28"/>
          <w:szCs w:val="28"/>
          <w:lang w:val="en-US"/>
        </w:rPr>
        <w:t>ECG</w:t>
      </w:r>
      <w:r w:rsidRPr="00715F77">
        <w:rPr>
          <w:sz w:val="28"/>
          <w:szCs w:val="28"/>
          <w:lang w:val="en-US"/>
        </w:rPr>
        <w:t xml:space="preserve">- shows sinus rhythm, deviation </w:t>
      </w:r>
      <w:proofErr w:type="gramStart"/>
      <w:r w:rsidRPr="00715F77">
        <w:rPr>
          <w:sz w:val="28"/>
          <w:szCs w:val="28"/>
          <w:lang w:val="en-US"/>
        </w:rPr>
        <w:t>of  EA</w:t>
      </w:r>
      <w:proofErr w:type="gramEnd"/>
      <w:r w:rsidRPr="00715F77">
        <w:rPr>
          <w:sz w:val="28"/>
          <w:szCs w:val="28"/>
          <w:lang w:val="en-US"/>
        </w:rPr>
        <w:t xml:space="preserve"> to the left; QRS voltage is reduced, diffuse metabolic disturbances in the myocardium</w:t>
      </w:r>
    </w:p>
    <w:p w:rsidR="00C45FE3" w:rsidRPr="00715F77" w:rsidRDefault="00C45FE3" w:rsidP="00C45FE3">
      <w:pPr>
        <w:contextualSpacing/>
        <w:jc w:val="both"/>
        <w:rPr>
          <w:sz w:val="28"/>
          <w:szCs w:val="28"/>
          <w:lang w:val="en-US"/>
        </w:rPr>
      </w:pPr>
      <w:r w:rsidRPr="00715F77">
        <w:rPr>
          <w:b/>
          <w:sz w:val="28"/>
          <w:szCs w:val="28"/>
          <w:lang w:val="en-US"/>
        </w:rPr>
        <w:t>Echocardiogram:</w:t>
      </w:r>
      <w:r w:rsidRPr="00715F77">
        <w:rPr>
          <w:sz w:val="28"/>
          <w:szCs w:val="28"/>
          <w:lang w:val="en-US"/>
        </w:rPr>
        <w:t xml:space="preserve"> a moderate increase in the left ventricular cavity, separation  of pericardium + 6 mm, hypokinesis of ventricular septum, bicuspid aortic valve, valve thickened, on one of the cusp(leaflet)  moving  formation with a diameter of 2-3 mm is identified, the aortic valve regurgitation 2+.</w:t>
      </w:r>
    </w:p>
    <w:p w:rsidR="00C45FE3" w:rsidRPr="00715F77" w:rsidRDefault="00C45FE3" w:rsidP="00C45FE3">
      <w:pPr>
        <w:rPr>
          <w:b/>
          <w:sz w:val="28"/>
          <w:szCs w:val="28"/>
          <w:lang w:val="en-US"/>
        </w:rPr>
      </w:pPr>
      <w:r w:rsidRPr="00715F77">
        <w:rPr>
          <w:b/>
          <w:sz w:val="28"/>
          <w:szCs w:val="28"/>
          <w:lang w:val="en-US"/>
        </w:rPr>
        <w:t>QUESTIONS:</w:t>
      </w:r>
    </w:p>
    <w:p w:rsidR="00C45FE3" w:rsidRPr="00715F77" w:rsidRDefault="00C45FE3" w:rsidP="009E32D2">
      <w:pPr>
        <w:pStyle w:val="a5"/>
        <w:widowControl/>
        <w:numPr>
          <w:ilvl w:val="0"/>
          <w:numId w:val="366"/>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What is your initial diagnosis?</w:t>
      </w:r>
    </w:p>
    <w:p w:rsidR="00C45FE3" w:rsidRPr="00715F77" w:rsidRDefault="00C45FE3" w:rsidP="009E32D2">
      <w:pPr>
        <w:pStyle w:val="13"/>
        <w:numPr>
          <w:ilvl w:val="0"/>
          <w:numId w:val="366"/>
        </w:numPr>
        <w:spacing w:after="0" w:line="240" w:lineRule="auto"/>
        <w:rPr>
          <w:rFonts w:ascii="Times New Roman" w:hAnsi="Times New Roman"/>
          <w:sz w:val="28"/>
          <w:szCs w:val="28"/>
          <w:lang w:val="en-US"/>
        </w:rPr>
      </w:pPr>
      <w:r w:rsidRPr="00715F77">
        <w:rPr>
          <w:rFonts w:ascii="Times New Roman" w:hAnsi="Times New Roman"/>
          <w:sz w:val="28"/>
          <w:szCs w:val="28"/>
          <w:lang w:val="en-US"/>
        </w:rPr>
        <w:t>What is the tactic of treatment?</w:t>
      </w:r>
    </w:p>
    <w:p w:rsidR="00BA14C7" w:rsidRPr="00715F77" w:rsidRDefault="00BA14C7" w:rsidP="00C45FE3">
      <w:pPr>
        <w:ind w:firstLine="397"/>
        <w:contextualSpacing/>
        <w:jc w:val="center"/>
        <w:rPr>
          <w:b/>
          <w:sz w:val="28"/>
          <w:szCs w:val="28"/>
          <w:lang w:val="en-US"/>
        </w:rPr>
      </w:pPr>
    </w:p>
    <w:p w:rsidR="00C45FE3" w:rsidRPr="00715F77" w:rsidRDefault="00C45FE3" w:rsidP="00C45FE3">
      <w:pPr>
        <w:ind w:firstLine="397"/>
        <w:contextualSpacing/>
        <w:jc w:val="center"/>
        <w:rPr>
          <w:b/>
          <w:sz w:val="28"/>
          <w:szCs w:val="28"/>
          <w:lang w:val="en-US"/>
        </w:rPr>
      </w:pPr>
      <w:r w:rsidRPr="00715F77">
        <w:rPr>
          <w:b/>
          <w:sz w:val="28"/>
          <w:szCs w:val="28"/>
          <w:lang w:val="en-US"/>
        </w:rPr>
        <w:t>CASE 41</w:t>
      </w:r>
    </w:p>
    <w:p w:rsidR="00C45FE3" w:rsidRPr="00715F77" w:rsidRDefault="00C45FE3" w:rsidP="00C45FE3">
      <w:pPr>
        <w:contextualSpacing/>
        <w:jc w:val="both"/>
        <w:rPr>
          <w:sz w:val="28"/>
          <w:szCs w:val="28"/>
          <w:lang w:val="en-US"/>
        </w:rPr>
      </w:pPr>
      <w:r w:rsidRPr="00715F77">
        <w:rPr>
          <w:b/>
          <w:sz w:val="28"/>
          <w:szCs w:val="28"/>
          <w:lang w:val="en-US"/>
        </w:rPr>
        <w:t>PATIENT</w:t>
      </w:r>
      <w:r w:rsidRPr="00715F77">
        <w:rPr>
          <w:sz w:val="28"/>
          <w:szCs w:val="28"/>
          <w:lang w:val="en-US"/>
        </w:rPr>
        <w:t xml:space="preserve"> is a </w:t>
      </w:r>
      <w:r w:rsidR="00BA14C7" w:rsidRPr="00715F77">
        <w:rPr>
          <w:sz w:val="28"/>
          <w:szCs w:val="28"/>
          <w:lang w:val="en-US"/>
        </w:rPr>
        <w:t xml:space="preserve">1 </w:t>
      </w:r>
      <w:r w:rsidRPr="00715F77">
        <w:rPr>
          <w:sz w:val="28"/>
          <w:szCs w:val="28"/>
          <w:lang w:val="en-US"/>
        </w:rPr>
        <w:t xml:space="preserve">month old child. </w:t>
      </w:r>
    </w:p>
    <w:p w:rsidR="00C45FE3" w:rsidRPr="00715F77" w:rsidRDefault="00C45FE3" w:rsidP="00C45FE3">
      <w:pPr>
        <w:contextualSpacing/>
        <w:jc w:val="both"/>
        <w:rPr>
          <w:sz w:val="28"/>
          <w:szCs w:val="28"/>
          <w:lang w:val="en-US"/>
        </w:rPr>
      </w:pPr>
      <w:r w:rsidRPr="00715F77">
        <w:rPr>
          <w:b/>
          <w:sz w:val="28"/>
          <w:szCs w:val="28"/>
          <w:lang w:val="en-US"/>
        </w:rPr>
        <w:lastRenderedPageBreak/>
        <w:t>ANAMNESIS:</w:t>
      </w:r>
      <w:r w:rsidRPr="00715F77">
        <w:rPr>
          <w:sz w:val="28"/>
          <w:szCs w:val="28"/>
          <w:lang w:val="en-US"/>
        </w:rPr>
        <w:t xml:space="preserve"> </w:t>
      </w:r>
      <w:proofErr w:type="gramStart"/>
      <w:r w:rsidRPr="00715F77">
        <w:rPr>
          <w:sz w:val="28"/>
          <w:szCs w:val="28"/>
          <w:lang w:val="en-US"/>
        </w:rPr>
        <w:t>admitted  in</w:t>
      </w:r>
      <w:proofErr w:type="gramEnd"/>
      <w:r w:rsidRPr="00715F77">
        <w:rPr>
          <w:sz w:val="28"/>
          <w:szCs w:val="28"/>
          <w:lang w:val="en-US"/>
        </w:rPr>
        <w:t xml:space="preserve"> a serious condition, weight 3,200 g, gained  200 g for the first month. Restless, not actively takes breast, gets tired easily while feeding. </w:t>
      </w:r>
    </w:p>
    <w:p w:rsidR="00C45FE3" w:rsidRPr="00715F77" w:rsidRDefault="00C45FE3" w:rsidP="00C45FE3">
      <w:pPr>
        <w:contextualSpacing/>
        <w:jc w:val="both"/>
        <w:rPr>
          <w:sz w:val="28"/>
          <w:szCs w:val="28"/>
          <w:lang w:val="en-US"/>
        </w:rPr>
      </w:pPr>
      <w:r w:rsidRPr="00715F77">
        <w:rPr>
          <w:b/>
          <w:sz w:val="28"/>
          <w:szCs w:val="28"/>
          <w:lang w:val="en-US"/>
        </w:rPr>
        <w:t>EXAMINATION</w:t>
      </w:r>
      <w:r w:rsidRPr="00715F77">
        <w:rPr>
          <w:sz w:val="28"/>
          <w:szCs w:val="28"/>
          <w:lang w:val="en-US"/>
        </w:rPr>
        <w:t xml:space="preserve">: today the state has worsened: sluggish, regurgitates, pale skin, RR - 52 breaths per minute, HR - 184 beats per minute. In the lungs: breathing hard, fine moist rales. Precordial area is not changed, percussion border within the age norms, sounds are rhythmic, tachycardia, mild systolic murmur auscultated at the left of the sternum, systolic murmur heard on the back in intrascapular area. Sharply weakened pulse on arteries femoralis on both sides, right arm BP - 115/70 mm Hg, the right leg 75/35 mmHg </w:t>
      </w:r>
    </w:p>
    <w:p w:rsidR="00C45FE3" w:rsidRPr="00715F77" w:rsidRDefault="00C45FE3" w:rsidP="00C45FE3">
      <w:pPr>
        <w:rPr>
          <w:b/>
          <w:sz w:val="28"/>
          <w:szCs w:val="28"/>
          <w:lang w:val="en-US"/>
        </w:rPr>
      </w:pPr>
      <w:r w:rsidRPr="00715F77">
        <w:rPr>
          <w:b/>
          <w:sz w:val="28"/>
          <w:szCs w:val="28"/>
          <w:lang w:val="en-US"/>
        </w:rPr>
        <w:t>QUESTIONS:</w:t>
      </w:r>
    </w:p>
    <w:p w:rsidR="00BA14C7" w:rsidRPr="00715F77" w:rsidRDefault="00C45FE3" w:rsidP="009E32D2">
      <w:pPr>
        <w:pStyle w:val="a5"/>
        <w:widowControl/>
        <w:numPr>
          <w:ilvl w:val="0"/>
          <w:numId w:val="368"/>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What is your initial diagnosis?</w:t>
      </w:r>
    </w:p>
    <w:p w:rsidR="00C45FE3" w:rsidRPr="00715F77" w:rsidRDefault="00C45FE3" w:rsidP="009E32D2">
      <w:pPr>
        <w:pStyle w:val="a5"/>
        <w:widowControl/>
        <w:numPr>
          <w:ilvl w:val="0"/>
          <w:numId w:val="368"/>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What is the tactic of treatment?</w:t>
      </w:r>
    </w:p>
    <w:p w:rsidR="00CE17ED" w:rsidRPr="00715F77" w:rsidRDefault="00CE17ED" w:rsidP="00C45FE3">
      <w:pPr>
        <w:ind w:firstLine="397"/>
        <w:jc w:val="center"/>
        <w:rPr>
          <w:b/>
          <w:sz w:val="28"/>
          <w:szCs w:val="28"/>
          <w:lang w:val="en-US"/>
        </w:rPr>
      </w:pPr>
    </w:p>
    <w:p w:rsidR="00C45FE3" w:rsidRPr="00715F77" w:rsidRDefault="00C45FE3" w:rsidP="00C45FE3">
      <w:pPr>
        <w:ind w:firstLine="397"/>
        <w:jc w:val="center"/>
        <w:rPr>
          <w:b/>
          <w:sz w:val="28"/>
          <w:szCs w:val="28"/>
          <w:lang w:val="en-US"/>
        </w:rPr>
      </w:pPr>
      <w:r w:rsidRPr="00715F77">
        <w:rPr>
          <w:b/>
          <w:sz w:val="28"/>
          <w:szCs w:val="28"/>
          <w:lang w:val="en-US"/>
        </w:rPr>
        <w:t>CASE 42</w:t>
      </w:r>
    </w:p>
    <w:p w:rsidR="00C45FE3" w:rsidRPr="00715F77" w:rsidRDefault="00C45FE3" w:rsidP="00C45FE3">
      <w:pPr>
        <w:jc w:val="both"/>
        <w:rPr>
          <w:sz w:val="28"/>
          <w:szCs w:val="28"/>
          <w:lang w:val="en-US"/>
        </w:rPr>
      </w:pPr>
      <w:r w:rsidRPr="00715F77">
        <w:rPr>
          <w:b/>
          <w:sz w:val="28"/>
          <w:szCs w:val="28"/>
          <w:lang w:val="en-US"/>
        </w:rPr>
        <w:t>PATIENT</w:t>
      </w:r>
      <w:r w:rsidRPr="00715F77">
        <w:rPr>
          <w:sz w:val="28"/>
          <w:szCs w:val="28"/>
          <w:lang w:val="en-US"/>
        </w:rPr>
        <w:t xml:space="preserve"> is a newborn (girl)</w:t>
      </w:r>
    </w:p>
    <w:p w:rsidR="00C45FE3" w:rsidRPr="00715F77" w:rsidRDefault="00C45FE3" w:rsidP="00C45FE3">
      <w:pPr>
        <w:jc w:val="both"/>
        <w:rPr>
          <w:sz w:val="28"/>
          <w:szCs w:val="28"/>
          <w:lang w:val="en-US"/>
        </w:rPr>
      </w:pPr>
      <w:r w:rsidRPr="00715F77">
        <w:rPr>
          <w:b/>
          <w:sz w:val="28"/>
          <w:szCs w:val="28"/>
          <w:lang w:val="en-US"/>
        </w:rPr>
        <w:t>ANAMNESIS:</w:t>
      </w:r>
      <w:r w:rsidRPr="00715F77">
        <w:rPr>
          <w:sz w:val="28"/>
          <w:szCs w:val="28"/>
          <w:lang w:val="en-US"/>
        </w:rPr>
        <w:t xml:space="preserve"> from a 40-year-old mother with a complicated anamnesis of somatic disease (hypertension), from third pregnancy (1st – medical abortion, 2nd – term delivery). This pregnancy occurred with the threat of interruption in </w:t>
      </w:r>
      <w:proofErr w:type="gramStart"/>
      <w:r w:rsidRPr="00715F77">
        <w:rPr>
          <w:sz w:val="28"/>
          <w:szCs w:val="28"/>
          <w:lang w:val="en-US"/>
        </w:rPr>
        <w:t>the I</w:t>
      </w:r>
      <w:proofErr w:type="gramEnd"/>
      <w:r w:rsidRPr="00715F77">
        <w:rPr>
          <w:sz w:val="28"/>
          <w:szCs w:val="28"/>
          <w:lang w:val="en-US"/>
        </w:rPr>
        <w:t xml:space="preserve"> and III-rd trimesters, operative delivery by Caesarean section at 29 weeks due to eclampsia of pregnancy.   At birth: weight – 2,300 g, height – 42 cm, Apgar score 5/6 points.</w:t>
      </w:r>
    </w:p>
    <w:p w:rsidR="00C45FE3" w:rsidRPr="00715F77" w:rsidRDefault="00C45FE3" w:rsidP="00C45FE3">
      <w:pPr>
        <w:jc w:val="both"/>
        <w:rPr>
          <w:sz w:val="28"/>
          <w:szCs w:val="28"/>
          <w:lang w:val="en-US"/>
        </w:rPr>
      </w:pPr>
      <w:r w:rsidRPr="00715F77">
        <w:rPr>
          <w:b/>
          <w:sz w:val="28"/>
          <w:szCs w:val="28"/>
          <w:lang w:val="en-US"/>
        </w:rPr>
        <w:t>EXAMINATION</w:t>
      </w:r>
      <w:r w:rsidRPr="00715F77">
        <w:rPr>
          <w:sz w:val="28"/>
          <w:szCs w:val="28"/>
          <w:lang w:val="en-US"/>
        </w:rPr>
        <w:t xml:space="preserve">: the patient’s temperature was 37.6°C, BP 60/30 mm Hg, HR - 174 beats per minute (110 to 180), RR - 62 breaths per minute (30 to 60). The skin is clean, light pink, </w:t>
      </w:r>
      <w:proofErr w:type="gramStart"/>
      <w:r w:rsidRPr="00715F77">
        <w:rPr>
          <w:sz w:val="28"/>
          <w:szCs w:val="28"/>
          <w:lang w:val="en-US"/>
        </w:rPr>
        <w:t>noticed</w:t>
      </w:r>
      <w:proofErr w:type="gramEnd"/>
      <w:r w:rsidRPr="00715F77">
        <w:rPr>
          <w:sz w:val="28"/>
          <w:szCs w:val="28"/>
          <w:lang w:val="en-US"/>
        </w:rPr>
        <w:t xml:space="preserve"> cyanosis of nasolabial triangle. There were moderate subcostal retractions, shallow respirations, and bronchial breath sounds that were slightly diminished in intensity; the remainder of the examination was normal for the gestational age. </w:t>
      </w:r>
    </w:p>
    <w:p w:rsidR="00C45FE3" w:rsidRPr="00715F77" w:rsidRDefault="00C45FE3" w:rsidP="00C45FE3">
      <w:pPr>
        <w:rPr>
          <w:b/>
          <w:sz w:val="28"/>
          <w:szCs w:val="28"/>
          <w:lang w:val="en-US"/>
        </w:rPr>
      </w:pPr>
      <w:r w:rsidRPr="00715F77">
        <w:rPr>
          <w:b/>
          <w:sz w:val="28"/>
          <w:szCs w:val="28"/>
          <w:lang w:val="en-US"/>
        </w:rPr>
        <w:t>INVESTIGATIONS:</w:t>
      </w:r>
    </w:p>
    <w:p w:rsidR="00C45FE3" w:rsidRPr="00715F77" w:rsidRDefault="00C45FE3" w:rsidP="00C45FE3">
      <w:pPr>
        <w:jc w:val="both"/>
        <w:rPr>
          <w:sz w:val="28"/>
          <w:szCs w:val="28"/>
          <w:lang w:val="en-US"/>
        </w:rPr>
      </w:pPr>
      <w:r w:rsidRPr="00715F77">
        <w:rPr>
          <w:sz w:val="28"/>
          <w:szCs w:val="28"/>
          <w:lang w:val="en-US"/>
        </w:rPr>
        <w:t>Chest X-ray: diffuse, fine granular opacities and mild peripheral linear opacities bilaterally.</w:t>
      </w:r>
    </w:p>
    <w:p w:rsidR="00C45FE3" w:rsidRPr="00715F77" w:rsidRDefault="00C45FE3" w:rsidP="00C45FE3">
      <w:pPr>
        <w:rPr>
          <w:b/>
          <w:sz w:val="28"/>
          <w:szCs w:val="28"/>
          <w:lang w:val="en-US"/>
        </w:rPr>
      </w:pPr>
      <w:r w:rsidRPr="00715F77">
        <w:rPr>
          <w:b/>
          <w:sz w:val="28"/>
          <w:szCs w:val="28"/>
          <w:lang w:val="en-US"/>
        </w:rPr>
        <w:t>QUESTIONS:</w:t>
      </w:r>
    </w:p>
    <w:p w:rsidR="00C45FE3" w:rsidRPr="00715F77" w:rsidRDefault="00C45FE3" w:rsidP="009E32D2">
      <w:pPr>
        <w:pStyle w:val="a5"/>
        <w:widowControl/>
        <w:numPr>
          <w:ilvl w:val="0"/>
          <w:numId w:val="372"/>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What is your initial diagnosis?</w:t>
      </w:r>
    </w:p>
    <w:p w:rsidR="00C45FE3" w:rsidRPr="00715F77" w:rsidRDefault="00C45FE3" w:rsidP="009E32D2">
      <w:pPr>
        <w:pStyle w:val="13"/>
        <w:numPr>
          <w:ilvl w:val="0"/>
          <w:numId w:val="372"/>
        </w:numPr>
        <w:spacing w:after="0" w:line="240" w:lineRule="auto"/>
        <w:rPr>
          <w:rFonts w:ascii="Times New Roman" w:hAnsi="Times New Roman"/>
          <w:sz w:val="28"/>
          <w:szCs w:val="28"/>
          <w:lang w:val="en-US"/>
        </w:rPr>
      </w:pPr>
      <w:r w:rsidRPr="00715F77">
        <w:rPr>
          <w:rFonts w:ascii="Times New Roman" w:hAnsi="Times New Roman"/>
          <w:sz w:val="28"/>
          <w:szCs w:val="28"/>
          <w:lang w:val="en-US"/>
        </w:rPr>
        <w:t>What is the tactic of treatment?</w:t>
      </w:r>
    </w:p>
    <w:p w:rsidR="00C45FE3" w:rsidRPr="00715F77" w:rsidRDefault="00C45FE3" w:rsidP="00C45FE3">
      <w:pPr>
        <w:pStyle w:val="p"/>
        <w:shd w:val="clear" w:color="auto" w:fill="FFFFFF"/>
        <w:spacing w:before="0" w:beforeAutospacing="0" w:after="0" w:afterAutospacing="0"/>
        <w:ind w:firstLine="397"/>
        <w:jc w:val="both"/>
        <w:rPr>
          <w:b/>
          <w:color w:val="000000"/>
          <w:sz w:val="28"/>
          <w:szCs w:val="28"/>
          <w:lang w:val="en-US"/>
        </w:rPr>
      </w:pPr>
    </w:p>
    <w:p w:rsidR="00C45FE3" w:rsidRPr="00715F77" w:rsidRDefault="00C45FE3" w:rsidP="00C45FE3">
      <w:pPr>
        <w:pStyle w:val="p"/>
        <w:shd w:val="clear" w:color="auto" w:fill="FFFFFF"/>
        <w:spacing w:before="0" w:beforeAutospacing="0" w:after="0" w:afterAutospacing="0"/>
        <w:ind w:firstLine="397"/>
        <w:jc w:val="center"/>
        <w:rPr>
          <w:b/>
          <w:color w:val="000000"/>
          <w:sz w:val="28"/>
          <w:szCs w:val="28"/>
          <w:lang w:val="en-US"/>
        </w:rPr>
      </w:pPr>
      <w:r w:rsidRPr="00715F77">
        <w:rPr>
          <w:b/>
          <w:color w:val="000000"/>
          <w:sz w:val="28"/>
          <w:szCs w:val="28"/>
          <w:lang w:val="en-US"/>
        </w:rPr>
        <w:t>CASE 43</w:t>
      </w:r>
    </w:p>
    <w:p w:rsidR="00C45FE3" w:rsidRPr="00715F77" w:rsidRDefault="00C45FE3" w:rsidP="00C45FE3">
      <w:pPr>
        <w:pStyle w:val="p"/>
        <w:shd w:val="clear" w:color="auto" w:fill="FFFFFF"/>
        <w:spacing w:before="0" w:beforeAutospacing="0" w:after="0" w:afterAutospacing="0"/>
        <w:jc w:val="both"/>
        <w:rPr>
          <w:color w:val="000000"/>
          <w:sz w:val="28"/>
          <w:szCs w:val="28"/>
          <w:lang w:val="en-US"/>
        </w:rPr>
      </w:pPr>
      <w:r w:rsidRPr="00715F77">
        <w:rPr>
          <w:b/>
          <w:sz w:val="28"/>
          <w:szCs w:val="28"/>
          <w:lang w:val="en-US"/>
        </w:rPr>
        <w:t>PATIENT</w:t>
      </w:r>
      <w:r w:rsidRPr="00715F77">
        <w:rPr>
          <w:sz w:val="28"/>
          <w:szCs w:val="28"/>
          <w:lang w:val="en-US"/>
        </w:rPr>
        <w:t xml:space="preserve"> is a</w:t>
      </w:r>
      <w:r w:rsidRPr="00715F77">
        <w:rPr>
          <w:color w:val="000000"/>
          <w:sz w:val="28"/>
          <w:szCs w:val="28"/>
          <w:lang w:val="en-US"/>
        </w:rPr>
        <w:t xml:space="preserve">n 11-month-old female infant </w:t>
      </w:r>
    </w:p>
    <w:p w:rsidR="00C45FE3" w:rsidRPr="00715F77" w:rsidRDefault="00C45FE3" w:rsidP="00C45FE3">
      <w:pPr>
        <w:pStyle w:val="p"/>
        <w:shd w:val="clear" w:color="auto" w:fill="FFFFFF"/>
        <w:spacing w:before="0" w:beforeAutospacing="0" w:after="0" w:afterAutospacing="0"/>
        <w:jc w:val="both"/>
        <w:rPr>
          <w:color w:val="000000"/>
          <w:sz w:val="28"/>
          <w:szCs w:val="28"/>
          <w:lang w:val="en-US"/>
        </w:rPr>
      </w:pPr>
      <w:r w:rsidRPr="00715F77">
        <w:rPr>
          <w:b/>
          <w:sz w:val="28"/>
          <w:szCs w:val="28"/>
          <w:lang w:val="en-US"/>
        </w:rPr>
        <w:t>HISTORY OF DISEASE:</w:t>
      </w:r>
      <w:r w:rsidRPr="00715F77">
        <w:rPr>
          <w:sz w:val="28"/>
          <w:szCs w:val="28"/>
          <w:lang w:val="en-US"/>
        </w:rPr>
        <w:t xml:space="preserve"> h</w:t>
      </w:r>
      <w:r w:rsidRPr="00715F77">
        <w:rPr>
          <w:color w:val="000000"/>
          <w:sz w:val="28"/>
          <w:szCs w:val="28"/>
          <w:lang w:val="en-US"/>
        </w:rPr>
        <w:t xml:space="preserve">as admitted with a 2-day history of passage of loose stools, poor suck and high grade fever. There was no history of cough, vomiting, jaundice, passage of dark urine, or ear discharge. She started having seizures 1-day prior to </w:t>
      </w:r>
      <w:proofErr w:type="gramStart"/>
      <w:r w:rsidRPr="00715F77">
        <w:rPr>
          <w:color w:val="000000"/>
          <w:sz w:val="28"/>
          <w:szCs w:val="28"/>
          <w:lang w:val="en-US"/>
        </w:rPr>
        <w:t>admission,</w:t>
      </w:r>
      <w:proofErr w:type="gramEnd"/>
      <w:r w:rsidRPr="00715F77">
        <w:rPr>
          <w:color w:val="000000"/>
          <w:sz w:val="28"/>
          <w:szCs w:val="28"/>
          <w:lang w:val="en-US"/>
        </w:rPr>
        <w:t xml:space="preserve"> seizures were localized to the upper limbs and subsequently became generalized.</w:t>
      </w:r>
    </w:p>
    <w:p w:rsidR="00C45FE3" w:rsidRPr="00715F77" w:rsidRDefault="00C45FE3" w:rsidP="00C45FE3">
      <w:pPr>
        <w:pStyle w:val="a4"/>
        <w:shd w:val="clear" w:color="auto" w:fill="FFFFFF"/>
        <w:spacing w:before="0" w:beforeAutospacing="0" w:after="0" w:afterAutospacing="0"/>
        <w:rPr>
          <w:rFonts w:ascii="Times New Roman" w:hAnsi="Times New Roman"/>
          <w:color w:val="000000"/>
          <w:sz w:val="28"/>
          <w:szCs w:val="28"/>
          <w:lang w:val="en-US"/>
        </w:rPr>
      </w:pPr>
      <w:r w:rsidRPr="00715F77">
        <w:rPr>
          <w:rFonts w:ascii="Times New Roman" w:hAnsi="Times New Roman"/>
          <w:b/>
          <w:sz w:val="28"/>
          <w:szCs w:val="28"/>
          <w:lang w:val="en-US"/>
        </w:rPr>
        <w:t>EXAMINATION</w:t>
      </w:r>
      <w:r w:rsidRPr="00715F77">
        <w:rPr>
          <w:rFonts w:ascii="Times New Roman" w:hAnsi="Times New Roman"/>
          <w:sz w:val="28"/>
          <w:szCs w:val="28"/>
          <w:lang w:val="en-US"/>
        </w:rPr>
        <w:t xml:space="preserve">: </w:t>
      </w:r>
      <w:r w:rsidRPr="00715F77">
        <w:rPr>
          <w:rFonts w:ascii="Times New Roman" w:hAnsi="Times New Roman"/>
          <w:color w:val="000000"/>
          <w:sz w:val="28"/>
          <w:szCs w:val="28"/>
          <w:lang w:val="en-US"/>
        </w:rPr>
        <w:t xml:space="preserve">revealed a well-nourished infant with a blank, vacant look and a temperature of 38.5°C. Neurological examination revealed some neck stiffness; global hypertonia and hyperreflexia. The ears, nose and throat were clear and the cardiovascular and respiratory systems were normal. The liver was tipped and spleen was not enlarged. </w:t>
      </w:r>
    </w:p>
    <w:p w:rsidR="00C45FE3" w:rsidRPr="00715F77" w:rsidRDefault="00C45FE3" w:rsidP="00C45FE3">
      <w:pPr>
        <w:rPr>
          <w:b/>
          <w:sz w:val="28"/>
          <w:szCs w:val="28"/>
          <w:lang w:val="en-US"/>
        </w:rPr>
      </w:pPr>
      <w:r w:rsidRPr="00715F77">
        <w:rPr>
          <w:b/>
          <w:sz w:val="28"/>
          <w:szCs w:val="28"/>
          <w:lang w:val="en-US"/>
        </w:rPr>
        <w:t>INVESTIGATIONS:</w:t>
      </w:r>
    </w:p>
    <w:p w:rsidR="00C45FE3" w:rsidRPr="00715F77" w:rsidRDefault="00C45FE3" w:rsidP="00C45FE3">
      <w:pPr>
        <w:jc w:val="both"/>
        <w:rPr>
          <w:sz w:val="28"/>
          <w:szCs w:val="28"/>
          <w:lang w:val="en-US"/>
        </w:rPr>
      </w:pPr>
      <w:r w:rsidRPr="00715F77">
        <w:rPr>
          <w:sz w:val="28"/>
          <w:szCs w:val="28"/>
          <w:lang w:val="en-US"/>
        </w:rPr>
        <w:t>CBC:  HGB -120 g/l, RBC - 4.5x10</w:t>
      </w:r>
      <w:r w:rsidRPr="00715F77">
        <w:rPr>
          <w:sz w:val="28"/>
          <w:szCs w:val="28"/>
          <w:vertAlign w:val="superscript"/>
          <w:lang w:val="en-US"/>
        </w:rPr>
        <w:t>12</w:t>
      </w:r>
      <w:r w:rsidRPr="00715F77">
        <w:rPr>
          <w:sz w:val="28"/>
          <w:szCs w:val="28"/>
          <w:lang w:val="en-US"/>
        </w:rPr>
        <w:t>/l, PLT - 240x10</w:t>
      </w:r>
      <w:r w:rsidRPr="00715F77">
        <w:rPr>
          <w:sz w:val="28"/>
          <w:szCs w:val="28"/>
          <w:vertAlign w:val="superscript"/>
          <w:lang w:val="en-US"/>
        </w:rPr>
        <w:t>9</w:t>
      </w:r>
      <w:r w:rsidRPr="00715F77">
        <w:rPr>
          <w:sz w:val="28"/>
          <w:szCs w:val="28"/>
          <w:lang w:val="en-US"/>
        </w:rPr>
        <w:t>/l, WBC – 10.4x10</w:t>
      </w:r>
      <w:r w:rsidRPr="00715F77">
        <w:rPr>
          <w:sz w:val="28"/>
          <w:szCs w:val="28"/>
          <w:vertAlign w:val="superscript"/>
          <w:lang w:val="en-US"/>
        </w:rPr>
        <w:t>9</w:t>
      </w:r>
      <w:r w:rsidRPr="00715F77">
        <w:rPr>
          <w:sz w:val="28"/>
          <w:szCs w:val="28"/>
          <w:lang w:val="en-US"/>
        </w:rPr>
        <w:t xml:space="preserve"> / l, NE- 44.9%, EO - 1% LYM - 43%, MON - 12%, BASO-0.1,</w:t>
      </w:r>
      <w:r w:rsidRPr="00715F77">
        <w:rPr>
          <w:color w:val="FF0000"/>
          <w:sz w:val="28"/>
          <w:szCs w:val="28"/>
          <w:lang w:val="en-US"/>
        </w:rPr>
        <w:t xml:space="preserve"> </w:t>
      </w:r>
      <w:r w:rsidRPr="00715F77">
        <w:rPr>
          <w:sz w:val="28"/>
          <w:szCs w:val="28"/>
          <w:lang w:val="en-US"/>
        </w:rPr>
        <w:t>ESR - 26 mm /h</w:t>
      </w:r>
    </w:p>
    <w:p w:rsidR="00C45FE3" w:rsidRPr="00715F77" w:rsidRDefault="00C45FE3" w:rsidP="00C45FE3">
      <w:pPr>
        <w:pStyle w:val="a4"/>
        <w:shd w:val="clear" w:color="auto" w:fill="FFFFFF"/>
        <w:spacing w:before="0" w:beforeAutospacing="0" w:after="0" w:afterAutospacing="0"/>
        <w:rPr>
          <w:rFonts w:ascii="Times New Roman" w:hAnsi="Times New Roman"/>
          <w:i/>
          <w:color w:val="000000"/>
          <w:sz w:val="28"/>
          <w:szCs w:val="28"/>
          <w:lang w:val="en-US"/>
        </w:rPr>
      </w:pPr>
      <w:r w:rsidRPr="00715F77">
        <w:rPr>
          <w:rFonts w:ascii="Times New Roman" w:hAnsi="Times New Roman"/>
          <w:color w:val="000000"/>
          <w:sz w:val="28"/>
          <w:szCs w:val="28"/>
          <w:lang w:val="en-US"/>
        </w:rPr>
        <w:lastRenderedPageBreak/>
        <w:t xml:space="preserve">CSF: GLU - 48mg/dl (RPG-119mg/dl), </w:t>
      </w:r>
      <w:r w:rsidRPr="00715F77">
        <w:rPr>
          <w:rFonts w:ascii="Times New Roman" w:hAnsi="Times New Roman"/>
          <w:sz w:val="28"/>
          <w:szCs w:val="28"/>
          <w:lang w:val="en-US"/>
        </w:rPr>
        <w:t>WBC</w:t>
      </w:r>
      <w:r w:rsidRPr="00715F77">
        <w:rPr>
          <w:rFonts w:ascii="Times New Roman" w:hAnsi="Times New Roman"/>
          <w:color w:val="000000"/>
          <w:sz w:val="28"/>
          <w:szCs w:val="28"/>
          <w:lang w:val="en-US"/>
        </w:rPr>
        <w:t xml:space="preserve"> - 5cells</w:t>
      </w:r>
      <w:r w:rsidRPr="00715F77">
        <w:rPr>
          <w:rFonts w:ascii="Times New Roman" w:hAnsi="Times New Roman"/>
          <w:i/>
          <w:color w:val="000000"/>
          <w:sz w:val="28"/>
          <w:szCs w:val="28"/>
          <w:lang w:val="en-US"/>
        </w:rPr>
        <w:t>/</w:t>
      </w:r>
      <w:r w:rsidRPr="00715F77">
        <w:rPr>
          <w:rStyle w:val="af5"/>
          <w:rFonts w:ascii="Times New Roman" w:hAnsi="Times New Roman"/>
          <w:i w:val="0"/>
          <w:color w:val="000000"/>
          <w:sz w:val="28"/>
          <w:szCs w:val="28"/>
          <w:lang w:val="en-US"/>
        </w:rPr>
        <w:t>pl</w:t>
      </w:r>
      <w:r w:rsidRPr="00715F77">
        <w:rPr>
          <w:rFonts w:ascii="Times New Roman" w:hAnsi="Times New Roman"/>
          <w:i/>
          <w:color w:val="000000"/>
          <w:sz w:val="28"/>
          <w:szCs w:val="28"/>
          <w:lang w:val="en-US"/>
        </w:rPr>
        <w:t> (</w:t>
      </w:r>
      <w:r w:rsidRPr="00715F77">
        <w:rPr>
          <w:rStyle w:val="af5"/>
          <w:rFonts w:ascii="Times New Roman" w:hAnsi="Times New Roman"/>
          <w:i w:val="0"/>
          <w:color w:val="000000"/>
          <w:sz w:val="28"/>
          <w:szCs w:val="28"/>
          <w:lang w:val="en-US"/>
        </w:rPr>
        <w:t>mainly lymphocytes</w:t>
      </w:r>
      <w:r w:rsidRPr="00715F77">
        <w:rPr>
          <w:rFonts w:ascii="Times New Roman" w:hAnsi="Times New Roman"/>
          <w:i/>
          <w:color w:val="000000"/>
          <w:sz w:val="28"/>
          <w:szCs w:val="28"/>
          <w:lang w:val="en-US"/>
        </w:rPr>
        <w:t>),</w:t>
      </w:r>
      <w:r w:rsidRPr="00715F77">
        <w:rPr>
          <w:rFonts w:ascii="Times New Roman" w:hAnsi="Times New Roman"/>
          <w:color w:val="000000"/>
          <w:sz w:val="28"/>
          <w:szCs w:val="28"/>
          <w:lang w:val="en-US"/>
        </w:rPr>
        <w:t xml:space="preserve"> Protein - 25mg/dl. Bacteriological: </w:t>
      </w:r>
      <w:r w:rsidRPr="00715F77">
        <w:rPr>
          <w:rStyle w:val="af5"/>
          <w:rFonts w:ascii="Times New Roman" w:hAnsi="Times New Roman"/>
          <w:i w:val="0"/>
          <w:color w:val="000000"/>
          <w:sz w:val="28"/>
          <w:szCs w:val="28"/>
          <w:lang w:val="en-US"/>
        </w:rPr>
        <w:t>Salmonella typhi.</w:t>
      </w:r>
      <w:r w:rsidRPr="00715F77">
        <w:rPr>
          <w:rFonts w:ascii="Times New Roman" w:hAnsi="Times New Roman"/>
          <w:i/>
          <w:color w:val="000000"/>
          <w:sz w:val="28"/>
          <w:szCs w:val="28"/>
          <w:lang w:val="en-US"/>
        </w:rPr>
        <w:t xml:space="preserve">  </w:t>
      </w:r>
    </w:p>
    <w:p w:rsidR="00C45FE3" w:rsidRPr="00715F77" w:rsidRDefault="00C45FE3" w:rsidP="00C45FE3">
      <w:pPr>
        <w:rPr>
          <w:b/>
          <w:sz w:val="28"/>
          <w:szCs w:val="28"/>
          <w:lang w:val="en-US"/>
        </w:rPr>
      </w:pPr>
      <w:r w:rsidRPr="00715F77">
        <w:rPr>
          <w:b/>
          <w:sz w:val="28"/>
          <w:szCs w:val="28"/>
          <w:lang w:val="en-US"/>
        </w:rPr>
        <w:t>QUESTIONS:</w:t>
      </w:r>
    </w:p>
    <w:p w:rsidR="00C45FE3" w:rsidRPr="00715F77" w:rsidRDefault="00C45FE3" w:rsidP="009E32D2">
      <w:pPr>
        <w:pStyle w:val="a5"/>
        <w:widowControl/>
        <w:numPr>
          <w:ilvl w:val="0"/>
          <w:numId w:val="373"/>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What is your initial diagnosis?</w:t>
      </w:r>
    </w:p>
    <w:p w:rsidR="00C45FE3" w:rsidRPr="00715F77" w:rsidRDefault="00C45FE3" w:rsidP="009E32D2">
      <w:pPr>
        <w:pStyle w:val="13"/>
        <w:numPr>
          <w:ilvl w:val="0"/>
          <w:numId w:val="373"/>
        </w:numPr>
        <w:spacing w:after="0" w:line="240" w:lineRule="auto"/>
        <w:rPr>
          <w:rFonts w:ascii="Times New Roman" w:hAnsi="Times New Roman"/>
          <w:sz w:val="28"/>
          <w:szCs w:val="28"/>
          <w:lang w:val="en-US"/>
        </w:rPr>
      </w:pPr>
      <w:r w:rsidRPr="00715F77">
        <w:rPr>
          <w:rFonts w:ascii="Times New Roman" w:hAnsi="Times New Roman"/>
          <w:sz w:val="28"/>
          <w:szCs w:val="28"/>
          <w:lang w:val="en-US"/>
        </w:rPr>
        <w:t>What is the tactic of treatment?</w:t>
      </w:r>
    </w:p>
    <w:p w:rsidR="00C45FE3" w:rsidRPr="00715F77" w:rsidRDefault="00C45FE3" w:rsidP="00C45FE3">
      <w:pPr>
        <w:pStyle w:val="a4"/>
        <w:shd w:val="clear" w:color="auto" w:fill="FFFFFF"/>
        <w:spacing w:before="0" w:beforeAutospacing="0" w:after="0" w:afterAutospacing="0"/>
        <w:ind w:firstLine="397"/>
        <w:rPr>
          <w:rFonts w:ascii="Times New Roman" w:hAnsi="Times New Roman"/>
          <w:color w:val="000000"/>
          <w:sz w:val="28"/>
          <w:szCs w:val="28"/>
          <w:lang w:val="en-US"/>
        </w:rPr>
      </w:pPr>
    </w:p>
    <w:p w:rsidR="00C45FE3" w:rsidRPr="00715F77" w:rsidRDefault="00C45FE3" w:rsidP="00C45FE3">
      <w:pPr>
        <w:shd w:val="clear" w:color="auto" w:fill="FFFFFF"/>
        <w:ind w:firstLine="397"/>
        <w:jc w:val="center"/>
        <w:rPr>
          <w:b/>
          <w:sz w:val="28"/>
          <w:szCs w:val="28"/>
          <w:lang w:val="en-US"/>
        </w:rPr>
      </w:pPr>
      <w:r w:rsidRPr="00715F77">
        <w:rPr>
          <w:b/>
          <w:sz w:val="28"/>
          <w:szCs w:val="28"/>
          <w:lang w:val="en-US"/>
        </w:rPr>
        <w:t>CASE 44</w:t>
      </w:r>
    </w:p>
    <w:p w:rsidR="00C45FE3" w:rsidRPr="00715F77" w:rsidRDefault="00C45FE3" w:rsidP="00C45FE3">
      <w:pPr>
        <w:shd w:val="clear" w:color="auto" w:fill="FFFFFF"/>
        <w:jc w:val="both"/>
        <w:rPr>
          <w:sz w:val="28"/>
          <w:szCs w:val="28"/>
          <w:lang w:val="en-US"/>
        </w:rPr>
      </w:pPr>
      <w:r w:rsidRPr="00715F77">
        <w:rPr>
          <w:b/>
          <w:sz w:val="28"/>
          <w:szCs w:val="28"/>
          <w:lang w:val="en-US"/>
        </w:rPr>
        <w:t>PATIENT</w:t>
      </w:r>
      <w:r w:rsidRPr="00715F77">
        <w:rPr>
          <w:sz w:val="28"/>
          <w:szCs w:val="28"/>
          <w:lang w:val="en-US"/>
        </w:rPr>
        <w:t xml:space="preserve"> is a newborn is a second baby born after a normal pregnancy of 34 weeks. Weight was 2,100 g, length was 40 cm. Axillary temperature was 36</w:t>
      </w:r>
      <w:proofErr w:type="gramStart"/>
      <w:r w:rsidRPr="00715F77">
        <w:rPr>
          <w:sz w:val="28"/>
          <w:szCs w:val="28"/>
          <w:lang w:val="en-US"/>
        </w:rPr>
        <w:t>,4</w:t>
      </w:r>
      <w:proofErr w:type="gramEnd"/>
      <w:r w:rsidRPr="00715F77">
        <w:rPr>
          <w:sz w:val="28"/>
          <w:szCs w:val="28"/>
          <w:lang w:val="en-US"/>
        </w:rPr>
        <w:t xml:space="preserve">°C. </w:t>
      </w:r>
    </w:p>
    <w:p w:rsidR="00C45FE3" w:rsidRPr="00715F77" w:rsidRDefault="00C45FE3" w:rsidP="00C45FE3">
      <w:pPr>
        <w:jc w:val="both"/>
        <w:rPr>
          <w:sz w:val="28"/>
          <w:szCs w:val="28"/>
          <w:lang w:val="en-US"/>
        </w:rPr>
      </w:pPr>
      <w:r w:rsidRPr="00715F77">
        <w:rPr>
          <w:b/>
          <w:sz w:val="28"/>
          <w:szCs w:val="28"/>
          <w:lang w:val="en-US"/>
        </w:rPr>
        <w:t>EXAMINATION</w:t>
      </w:r>
      <w:r w:rsidRPr="00715F77">
        <w:rPr>
          <w:sz w:val="28"/>
          <w:szCs w:val="28"/>
          <w:lang w:val="en-US"/>
        </w:rPr>
        <w:t xml:space="preserve">: a newborn infant at one minute has acrocyanosis and weak response effort at 30 breaths per minute. HR is 95 beats per minute, systolic murmor heard. He has weak reflexes in all four, only after external stimulation. When her nose and mouth are suctioned he is cry with some motion.  </w:t>
      </w:r>
    </w:p>
    <w:p w:rsidR="00C45FE3" w:rsidRPr="00715F77" w:rsidRDefault="00C45FE3" w:rsidP="00C45FE3">
      <w:pPr>
        <w:jc w:val="both"/>
        <w:rPr>
          <w:b/>
          <w:sz w:val="28"/>
          <w:szCs w:val="28"/>
          <w:lang w:val="en-US"/>
        </w:rPr>
      </w:pPr>
      <w:r w:rsidRPr="00715F77">
        <w:rPr>
          <w:b/>
          <w:sz w:val="28"/>
          <w:szCs w:val="28"/>
          <w:lang w:val="en-US"/>
        </w:rPr>
        <w:t>QUESTIONS:</w:t>
      </w:r>
    </w:p>
    <w:p w:rsidR="00BA14C7" w:rsidRPr="00715F77" w:rsidRDefault="00BA14C7" w:rsidP="009E32D2">
      <w:pPr>
        <w:pStyle w:val="a5"/>
        <w:widowControl/>
        <w:numPr>
          <w:ilvl w:val="0"/>
          <w:numId w:val="374"/>
        </w:numPr>
        <w:autoSpaceDE/>
        <w:adjustRightInd/>
        <w:jc w:val="left"/>
        <w:rPr>
          <w:rFonts w:ascii="Times New Roman" w:hAnsi="Times New Roman"/>
          <w:sz w:val="28"/>
          <w:szCs w:val="28"/>
          <w:lang w:val="en-US"/>
        </w:rPr>
      </w:pPr>
      <w:r w:rsidRPr="00715F77">
        <w:rPr>
          <w:rFonts w:ascii="Times New Roman" w:hAnsi="Times New Roman"/>
          <w:sz w:val="28"/>
          <w:szCs w:val="28"/>
          <w:lang w:val="en-US"/>
        </w:rPr>
        <w:t>What is your initial diagnosis?</w:t>
      </w:r>
    </w:p>
    <w:p w:rsidR="00BA14C7" w:rsidRPr="00715F77" w:rsidRDefault="00BA14C7" w:rsidP="009E32D2">
      <w:pPr>
        <w:pStyle w:val="13"/>
        <w:numPr>
          <w:ilvl w:val="0"/>
          <w:numId w:val="374"/>
        </w:numPr>
        <w:spacing w:after="0" w:line="240" w:lineRule="auto"/>
        <w:rPr>
          <w:rFonts w:ascii="Times New Roman" w:hAnsi="Times New Roman"/>
          <w:sz w:val="28"/>
          <w:szCs w:val="28"/>
          <w:lang w:val="en-US"/>
        </w:rPr>
      </w:pPr>
      <w:r w:rsidRPr="00715F77">
        <w:rPr>
          <w:rFonts w:ascii="Times New Roman" w:hAnsi="Times New Roman"/>
          <w:sz w:val="28"/>
          <w:szCs w:val="28"/>
          <w:lang w:val="en-US"/>
        </w:rPr>
        <w:t>What is the tactic of treatment?</w:t>
      </w:r>
    </w:p>
    <w:p w:rsidR="00C45FE3" w:rsidRPr="00715F77" w:rsidRDefault="00C45FE3" w:rsidP="00C45FE3">
      <w:pPr>
        <w:ind w:firstLine="397"/>
        <w:jc w:val="center"/>
        <w:rPr>
          <w:b/>
          <w:sz w:val="28"/>
          <w:szCs w:val="28"/>
          <w:lang w:val="en-US"/>
        </w:rPr>
      </w:pPr>
      <w:r w:rsidRPr="00715F77">
        <w:rPr>
          <w:b/>
          <w:sz w:val="28"/>
          <w:szCs w:val="28"/>
          <w:lang w:val="en-US"/>
        </w:rPr>
        <w:t>CASE</w:t>
      </w:r>
      <w:r w:rsidRPr="00715F77">
        <w:rPr>
          <w:sz w:val="28"/>
          <w:szCs w:val="28"/>
          <w:lang w:val="en-US"/>
        </w:rPr>
        <w:t xml:space="preserve"> </w:t>
      </w:r>
      <w:r w:rsidRPr="00715F77">
        <w:rPr>
          <w:b/>
          <w:sz w:val="28"/>
          <w:szCs w:val="28"/>
          <w:lang w:val="en-US"/>
        </w:rPr>
        <w:t>45</w:t>
      </w:r>
    </w:p>
    <w:p w:rsidR="00C45FE3" w:rsidRPr="00715F77" w:rsidRDefault="00C45FE3" w:rsidP="00C45FE3">
      <w:pPr>
        <w:jc w:val="both"/>
        <w:rPr>
          <w:sz w:val="28"/>
          <w:szCs w:val="28"/>
          <w:lang w:val="en-US"/>
        </w:rPr>
      </w:pPr>
      <w:r w:rsidRPr="00715F77">
        <w:rPr>
          <w:b/>
          <w:sz w:val="28"/>
          <w:szCs w:val="28"/>
          <w:lang w:val="en-US"/>
        </w:rPr>
        <w:t>PATIENT</w:t>
      </w:r>
      <w:r w:rsidRPr="00715F77">
        <w:rPr>
          <w:sz w:val="28"/>
          <w:szCs w:val="28"/>
          <w:lang w:val="en-US"/>
        </w:rPr>
        <w:t xml:space="preserve"> is a 4 days newborn girl </w:t>
      </w:r>
    </w:p>
    <w:p w:rsidR="00C45FE3" w:rsidRPr="00715F77" w:rsidRDefault="00C45FE3" w:rsidP="00C45FE3">
      <w:pPr>
        <w:jc w:val="both"/>
        <w:rPr>
          <w:sz w:val="28"/>
          <w:szCs w:val="28"/>
          <w:lang w:val="en-US"/>
        </w:rPr>
      </w:pPr>
      <w:r w:rsidRPr="00715F77">
        <w:rPr>
          <w:b/>
          <w:sz w:val="28"/>
          <w:szCs w:val="28"/>
          <w:lang w:val="en-US"/>
        </w:rPr>
        <w:t>ANAMNESIS:</w:t>
      </w:r>
      <w:r w:rsidRPr="00715F77">
        <w:rPr>
          <w:sz w:val="28"/>
          <w:szCs w:val="28"/>
          <w:lang w:val="en-US"/>
        </w:rPr>
        <w:t xml:space="preserve"> from anamnesis we know that the mother's first pregnancy ended by abortion, 2nd pregnancy proceeded with toxicosis, anemia in the 1st half. Delivery at 38 weeks, the boy died on the 2nd day after birth (generalized edema and respiratory failure). This third pregnancy proceeded with toxicosis in the 1st half. Delivery was at home. Birth weight 3,200 g, length 50 cm, screamed at once. Breast feeding was applied immediately, sucked well. During the first hours of life appeared yellowness of the skin, which quickly escalated. On the third day of life, anxiousness appeared, twitching of facial muscles was noticed, began to regurgitate. </w:t>
      </w:r>
    </w:p>
    <w:p w:rsidR="00C45FE3" w:rsidRPr="00715F77" w:rsidRDefault="00C45FE3" w:rsidP="00C45FE3">
      <w:pPr>
        <w:jc w:val="both"/>
        <w:rPr>
          <w:sz w:val="28"/>
          <w:szCs w:val="28"/>
          <w:lang w:val="en-US"/>
        </w:rPr>
      </w:pPr>
      <w:r w:rsidRPr="00715F77">
        <w:rPr>
          <w:b/>
          <w:sz w:val="28"/>
          <w:szCs w:val="28"/>
          <w:lang w:val="en-US"/>
        </w:rPr>
        <w:t>EXAMINATION</w:t>
      </w:r>
      <w:r w:rsidRPr="00715F77">
        <w:rPr>
          <w:sz w:val="28"/>
          <w:szCs w:val="28"/>
          <w:lang w:val="en-US"/>
        </w:rPr>
        <w:t xml:space="preserve">: serious condition, restless, screams loudly, throws his head back, horizontal nystagmus. Expressed icterus of skin and sclera noted. </w:t>
      </w:r>
      <w:proofErr w:type="gramStart"/>
      <w:r w:rsidRPr="00715F77">
        <w:rPr>
          <w:sz w:val="28"/>
          <w:szCs w:val="28"/>
          <w:lang w:val="en-US"/>
        </w:rPr>
        <w:t>Hypersensitivity.</w:t>
      </w:r>
      <w:proofErr w:type="gramEnd"/>
      <w:r w:rsidRPr="00715F77">
        <w:rPr>
          <w:sz w:val="28"/>
          <w:szCs w:val="28"/>
          <w:lang w:val="en-US"/>
        </w:rPr>
        <w:t xml:space="preserve"> Muscle hypertension with dystonia D&gt;S. </w:t>
      </w:r>
      <w:proofErr w:type="gramStart"/>
      <w:r w:rsidRPr="00715F77">
        <w:rPr>
          <w:sz w:val="28"/>
          <w:szCs w:val="28"/>
          <w:lang w:val="en-US"/>
        </w:rPr>
        <w:t>In the lungs, no wheezing, RR - 60 breaths per minute.</w:t>
      </w:r>
      <w:proofErr w:type="gramEnd"/>
      <w:r w:rsidRPr="00715F77">
        <w:rPr>
          <w:sz w:val="28"/>
          <w:szCs w:val="28"/>
          <w:lang w:val="en-US"/>
        </w:rPr>
        <w:t xml:space="preserve"> Heart sounds are rhythmic, HR - 170 beats per minute. The abdomen is soft,</w:t>
      </w:r>
      <w:r w:rsidR="00CE17ED" w:rsidRPr="00715F77">
        <w:rPr>
          <w:sz w:val="28"/>
          <w:szCs w:val="28"/>
          <w:lang w:val="en-US"/>
        </w:rPr>
        <w:t xml:space="preserve"> painless, liver +4 </w:t>
      </w:r>
      <w:proofErr w:type="gramStart"/>
      <w:r w:rsidR="00CE17ED" w:rsidRPr="00715F77">
        <w:rPr>
          <w:sz w:val="28"/>
          <w:szCs w:val="28"/>
          <w:lang w:val="en-US"/>
        </w:rPr>
        <w:t>cm,</w:t>
      </w:r>
      <w:proofErr w:type="gramEnd"/>
      <w:r w:rsidR="00CE17ED" w:rsidRPr="00715F77">
        <w:rPr>
          <w:sz w:val="28"/>
          <w:szCs w:val="28"/>
          <w:lang w:val="en-US"/>
        </w:rPr>
        <w:t xml:space="preserve"> spleen </w:t>
      </w:r>
      <w:r w:rsidRPr="00715F77">
        <w:rPr>
          <w:sz w:val="28"/>
          <w:szCs w:val="28"/>
          <w:lang w:val="en-US"/>
        </w:rPr>
        <w:t>2 cm. Urine is light.</w:t>
      </w:r>
    </w:p>
    <w:p w:rsidR="00C45FE3" w:rsidRPr="00715F77" w:rsidRDefault="00C45FE3" w:rsidP="00C45FE3">
      <w:pPr>
        <w:rPr>
          <w:sz w:val="28"/>
          <w:szCs w:val="28"/>
          <w:lang w:val="en-US"/>
        </w:rPr>
      </w:pPr>
      <w:r w:rsidRPr="00715F77">
        <w:rPr>
          <w:b/>
          <w:sz w:val="28"/>
          <w:szCs w:val="28"/>
          <w:lang w:val="en-US"/>
        </w:rPr>
        <w:t xml:space="preserve">INVESTIGATIONS: </w:t>
      </w:r>
      <w:r w:rsidRPr="00715F77">
        <w:rPr>
          <w:sz w:val="28"/>
          <w:szCs w:val="28"/>
          <w:lang w:val="en-US"/>
        </w:rPr>
        <w:t>the mother's blood group is 0 (I) first Rh-negative, the child's blood group is 0 (I) Rh-positive.</w:t>
      </w:r>
    </w:p>
    <w:p w:rsidR="00C45FE3" w:rsidRPr="00715F77" w:rsidRDefault="00C45FE3" w:rsidP="00C45FE3">
      <w:pPr>
        <w:rPr>
          <w:b/>
          <w:sz w:val="28"/>
          <w:szCs w:val="28"/>
          <w:lang w:val="en-US"/>
        </w:rPr>
      </w:pPr>
      <w:r w:rsidRPr="00715F77">
        <w:rPr>
          <w:b/>
          <w:sz w:val="28"/>
          <w:szCs w:val="28"/>
          <w:lang w:val="en-US"/>
        </w:rPr>
        <w:t>QUESTIONS:</w:t>
      </w:r>
    </w:p>
    <w:p w:rsidR="00C45FE3" w:rsidRPr="00715F77" w:rsidRDefault="00C45FE3" w:rsidP="009E32D2">
      <w:pPr>
        <w:pStyle w:val="a5"/>
        <w:widowControl/>
        <w:numPr>
          <w:ilvl w:val="0"/>
          <w:numId w:val="340"/>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What is your initial diagnosis?</w:t>
      </w:r>
    </w:p>
    <w:p w:rsidR="00C45FE3" w:rsidRPr="00715F77" w:rsidRDefault="00C45FE3" w:rsidP="009E32D2">
      <w:pPr>
        <w:pStyle w:val="13"/>
        <w:numPr>
          <w:ilvl w:val="0"/>
          <w:numId w:val="340"/>
        </w:numPr>
        <w:spacing w:after="0" w:line="240" w:lineRule="auto"/>
        <w:rPr>
          <w:rFonts w:ascii="Times New Roman" w:hAnsi="Times New Roman"/>
          <w:sz w:val="28"/>
          <w:szCs w:val="28"/>
          <w:lang w:val="en-US"/>
        </w:rPr>
      </w:pPr>
      <w:r w:rsidRPr="00715F77">
        <w:rPr>
          <w:rFonts w:ascii="Times New Roman" w:hAnsi="Times New Roman"/>
          <w:sz w:val="28"/>
          <w:szCs w:val="28"/>
          <w:lang w:val="en-US"/>
        </w:rPr>
        <w:t>What is the tactic of treatment?</w:t>
      </w:r>
    </w:p>
    <w:p w:rsidR="00C45FE3" w:rsidRPr="00715F77" w:rsidRDefault="00C45FE3" w:rsidP="00C45FE3">
      <w:pPr>
        <w:autoSpaceDE w:val="0"/>
        <w:autoSpaceDN w:val="0"/>
        <w:adjustRightInd w:val="0"/>
        <w:ind w:firstLine="397"/>
        <w:jc w:val="both"/>
        <w:rPr>
          <w:b/>
          <w:bCs/>
          <w:sz w:val="28"/>
          <w:szCs w:val="28"/>
          <w:lang w:val="en-US"/>
        </w:rPr>
      </w:pPr>
    </w:p>
    <w:p w:rsidR="00C45FE3" w:rsidRPr="00715F77" w:rsidRDefault="00C45FE3" w:rsidP="00C45FE3">
      <w:pPr>
        <w:autoSpaceDE w:val="0"/>
        <w:autoSpaceDN w:val="0"/>
        <w:adjustRightInd w:val="0"/>
        <w:ind w:firstLine="397"/>
        <w:jc w:val="center"/>
        <w:rPr>
          <w:b/>
          <w:bCs/>
          <w:sz w:val="28"/>
          <w:szCs w:val="28"/>
          <w:lang w:val="en-US"/>
        </w:rPr>
      </w:pPr>
      <w:r w:rsidRPr="00715F77">
        <w:rPr>
          <w:b/>
          <w:bCs/>
          <w:sz w:val="28"/>
          <w:szCs w:val="28"/>
          <w:lang w:val="en-US"/>
        </w:rPr>
        <w:t>CASE 46</w:t>
      </w:r>
    </w:p>
    <w:p w:rsidR="00C45FE3" w:rsidRPr="00715F77" w:rsidRDefault="00C45FE3" w:rsidP="00C45FE3">
      <w:pPr>
        <w:pStyle w:val="a4"/>
        <w:shd w:val="clear" w:color="auto" w:fill="FFFFFF"/>
        <w:spacing w:before="0" w:beforeAutospacing="0" w:after="0" w:afterAutospacing="0"/>
        <w:rPr>
          <w:rFonts w:ascii="Times New Roman" w:hAnsi="Times New Roman"/>
          <w:sz w:val="28"/>
          <w:szCs w:val="28"/>
          <w:lang w:val="en-US"/>
        </w:rPr>
      </w:pPr>
      <w:r w:rsidRPr="00715F77">
        <w:rPr>
          <w:rFonts w:ascii="Times New Roman" w:hAnsi="Times New Roman"/>
          <w:b/>
          <w:sz w:val="28"/>
          <w:szCs w:val="28"/>
          <w:lang w:val="en-US"/>
        </w:rPr>
        <w:t>PATIENT</w:t>
      </w:r>
      <w:r w:rsidRPr="00715F77">
        <w:rPr>
          <w:rFonts w:ascii="Times New Roman" w:hAnsi="Times New Roman"/>
          <w:sz w:val="28"/>
          <w:szCs w:val="28"/>
          <w:lang w:val="en-US"/>
        </w:rPr>
        <w:t xml:space="preserve"> is a 7 year old boy </w:t>
      </w:r>
    </w:p>
    <w:p w:rsidR="00C45FE3" w:rsidRPr="00715F77" w:rsidRDefault="00C45FE3" w:rsidP="00C45FE3">
      <w:pPr>
        <w:pStyle w:val="a4"/>
        <w:shd w:val="clear" w:color="auto" w:fill="FFFFFF"/>
        <w:spacing w:before="0" w:beforeAutospacing="0" w:after="0" w:afterAutospacing="0"/>
        <w:rPr>
          <w:rFonts w:ascii="Times New Roman" w:hAnsi="Times New Roman"/>
          <w:sz w:val="28"/>
          <w:szCs w:val="28"/>
          <w:lang w:val="en-US"/>
        </w:rPr>
      </w:pPr>
      <w:r w:rsidRPr="00715F77">
        <w:rPr>
          <w:rFonts w:ascii="Times New Roman" w:hAnsi="Times New Roman"/>
          <w:b/>
          <w:sz w:val="28"/>
          <w:szCs w:val="28"/>
          <w:lang w:val="en-US"/>
        </w:rPr>
        <w:t>ANAMNESIS:</w:t>
      </w:r>
      <w:r w:rsidRPr="00715F77">
        <w:rPr>
          <w:rFonts w:ascii="Times New Roman" w:hAnsi="Times New Roman"/>
          <w:sz w:val="28"/>
          <w:szCs w:val="28"/>
          <w:lang w:val="en-US"/>
        </w:rPr>
        <w:t xml:space="preserve"> was admitted to the hospital with complaints of fever, abdominal pain, loose stools and not accepting feeds since 2-3 days. There was no history of vomiting. Grossly the stools were yellowish green, semisolid, foul smelling and with a frequency of 10-12 per day.</w:t>
      </w:r>
    </w:p>
    <w:p w:rsidR="00C45FE3" w:rsidRPr="00715F77" w:rsidRDefault="00C45FE3" w:rsidP="00C45FE3">
      <w:pPr>
        <w:pStyle w:val="a4"/>
        <w:shd w:val="clear" w:color="auto" w:fill="FFFFFF"/>
        <w:spacing w:before="0" w:beforeAutospacing="0" w:after="0" w:afterAutospacing="0"/>
        <w:rPr>
          <w:rFonts w:ascii="Times New Roman" w:hAnsi="Times New Roman"/>
          <w:sz w:val="28"/>
          <w:szCs w:val="28"/>
          <w:lang w:val="en-US"/>
        </w:rPr>
      </w:pPr>
      <w:r w:rsidRPr="00715F77">
        <w:rPr>
          <w:rFonts w:ascii="Times New Roman" w:hAnsi="Times New Roman"/>
          <w:b/>
          <w:sz w:val="28"/>
          <w:szCs w:val="28"/>
          <w:lang w:val="en-US"/>
        </w:rPr>
        <w:t>EXAMINATION</w:t>
      </w:r>
      <w:r w:rsidRPr="00715F77">
        <w:rPr>
          <w:rFonts w:ascii="Times New Roman" w:hAnsi="Times New Roman"/>
          <w:sz w:val="28"/>
          <w:szCs w:val="28"/>
          <w:lang w:val="en-US"/>
        </w:rPr>
        <w:t xml:space="preserve">: he was irritable, pale, lethargic and cachexic with low grade fever. General condition was poor. His eyes were dry and platynychia was noted. Skin pinch </w:t>
      </w:r>
      <w:r w:rsidRPr="00715F77">
        <w:rPr>
          <w:rFonts w:ascii="Times New Roman" w:hAnsi="Times New Roman"/>
          <w:sz w:val="28"/>
          <w:szCs w:val="28"/>
          <w:lang w:val="en-US"/>
        </w:rPr>
        <w:lastRenderedPageBreak/>
        <w:t>retracted slowly. Pulse was 126 beats per minute, RR – 20 breaths per minute, blood pressure 90/70 mmHg.</w:t>
      </w:r>
    </w:p>
    <w:p w:rsidR="00C45FE3" w:rsidRPr="00715F77" w:rsidRDefault="00C45FE3" w:rsidP="00C45FE3">
      <w:pPr>
        <w:jc w:val="both"/>
        <w:rPr>
          <w:sz w:val="28"/>
          <w:szCs w:val="28"/>
          <w:lang w:val="en-US"/>
        </w:rPr>
      </w:pPr>
      <w:r w:rsidRPr="00715F77">
        <w:rPr>
          <w:b/>
          <w:sz w:val="28"/>
          <w:szCs w:val="28"/>
          <w:lang w:val="en-US"/>
        </w:rPr>
        <w:t>CBC:</w:t>
      </w:r>
      <w:r w:rsidRPr="00715F77">
        <w:rPr>
          <w:sz w:val="28"/>
          <w:szCs w:val="28"/>
          <w:lang w:val="en-US"/>
        </w:rPr>
        <w:t xml:space="preserve">  HGB -120 g/l, RBC - 4.7x10</w:t>
      </w:r>
      <w:r w:rsidRPr="00715F77">
        <w:rPr>
          <w:sz w:val="28"/>
          <w:szCs w:val="28"/>
          <w:vertAlign w:val="superscript"/>
          <w:lang w:val="en-US"/>
        </w:rPr>
        <w:t>12</w:t>
      </w:r>
      <w:r w:rsidRPr="00715F77">
        <w:rPr>
          <w:sz w:val="28"/>
          <w:szCs w:val="28"/>
          <w:lang w:val="en-US"/>
        </w:rPr>
        <w:t>/l, PLT - 240x10</w:t>
      </w:r>
      <w:r w:rsidRPr="00715F77">
        <w:rPr>
          <w:sz w:val="28"/>
          <w:szCs w:val="28"/>
          <w:vertAlign w:val="superscript"/>
          <w:lang w:val="en-US"/>
        </w:rPr>
        <w:t>9</w:t>
      </w:r>
      <w:r w:rsidRPr="00715F77">
        <w:rPr>
          <w:sz w:val="28"/>
          <w:szCs w:val="28"/>
          <w:lang w:val="en-US"/>
        </w:rPr>
        <w:t>/l, WBC – 28x10</w:t>
      </w:r>
      <w:r w:rsidRPr="00715F77">
        <w:rPr>
          <w:sz w:val="28"/>
          <w:szCs w:val="28"/>
          <w:vertAlign w:val="superscript"/>
          <w:lang w:val="en-US"/>
        </w:rPr>
        <w:t>9</w:t>
      </w:r>
      <w:r w:rsidRPr="00715F77">
        <w:rPr>
          <w:sz w:val="28"/>
          <w:szCs w:val="28"/>
          <w:lang w:val="en-US"/>
        </w:rPr>
        <w:t xml:space="preserve"> / l, NE- 68%, EO - 1% LYM - 25%, MON - 6%, ESR - 24 mm /h</w:t>
      </w:r>
    </w:p>
    <w:p w:rsidR="00C45FE3" w:rsidRPr="00715F77" w:rsidRDefault="00C45FE3" w:rsidP="00C45FE3">
      <w:pPr>
        <w:pStyle w:val="a4"/>
        <w:shd w:val="clear" w:color="auto" w:fill="FFFFFF"/>
        <w:spacing w:before="0" w:beforeAutospacing="0" w:after="0" w:afterAutospacing="0"/>
        <w:rPr>
          <w:rFonts w:ascii="Times New Roman" w:hAnsi="Times New Roman"/>
          <w:sz w:val="28"/>
          <w:szCs w:val="28"/>
          <w:lang w:val="en-US"/>
        </w:rPr>
      </w:pPr>
      <w:r w:rsidRPr="00715F77">
        <w:rPr>
          <w:rFonts w:ascii="Times New Roman" w:hAnsi="Times New Roman"/>
          <w:sz w:val="28"/>
          <w:szCs w:val="28"/>
          <w:shd w:val="clear" w:color="auto" w:fill="FFFFFF"/>
          <w:lang w:val="en-US"/>
        </w:rPr>
        <w:t>On testing with antisera for serotyping, it was identified as </w:t>
      </w:r>
      <w:r w:rsidRPr="00715F77">
        <w:rPr>
          <w:rStyle w:val="af5"/>
          <w:rFonts w:ascii="Times New Roman" w:hAnsi="Times New Roman"/>
          <w:sz w:val="28"/>
          <w:szCs w:val="28"/>
          <w:shd w:val="clear" w:color="auto" w:fill="FFFFFF"/>
          <w:lang w:val="en-US"/>
        </w:rPr>
        <w:t>Shigella dysenteriae</w:t>
      </w:r>
      <w:r w:rsidRPr="00715F77">
        <w:rPr>
          <w:rFonts w:ascii="Times New Roman" w:hAnsi="Times New Roman"/>
          <w:sz w:val="28"/>
          <w:szCs w:val="28"/>
          <w:shd w:val="clear" w:color="auto" w:fill="FFFFFF"/>
          <w:lang w:val="en-US"/>
        </w:rPr>
        <w:t>.</w:t>
      </w:r>
    </w:p>
    <w:p w:rsidR="00C45FE3" w:rsidRPr="00715F77" w:rsidRDefault="00C45FE3" w:rsidP="00C45FE3">
      <w:pPr>
        <w:rPr>
          <w:b/>
          <w:sz w:val="28"/>
          <w:szCs w:val="28"/>
          <w:lang w:val="en-US"/>
        </w:rPr>
      </w:pPr>
      <w:r w:rsidRPr="00715F77">
        <w:rPr>
          <w:b/>
          <w:sz w:val="28"/>
          <w:szCs w:val="28"/>
          <w:lang w:val="en-US"/>
        </w:rPr>
        <w:t>QUESTIONS:</w:t>
      </w:r>
    </w:p>
    <w:p w:rsidR="00C45FE3" w:rsidRPr="00715F77" w:rsidRDefault="00C45FE3" w:rsidP="009E32D2">
      <w:pPr>
        <w:pStyle w:val="a5"/>
        <w:widowControl/>
        <w:numPr>
          <w:ilvl w:val="0"/>
          <w:numId w:val="339"/>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What is your initial diagnosis?</w:t>
      </w:r>
    </w:p>
    <w:p w:rsidR="00C45FE3" w:rsidRPr="00715F77" w:rsidRDefault="00C45FE3" w:rsidP="009E32D2">
      <w:pPr>
        <w:pStyle w:val="13"/>
        <w:numPr>
          <w:ilvl w:val="0"/>
          <w:numId w:val="339"/>
        </w:numPr>
        <w:spacing w:after="0" w:line="240" w:lineRule="auto"/>
        <w:rPr>
          <w:rFonts w:ascii="Times New Roman" w:hAnsi="Times New Roman"/>
          <w:sz w:val="28"/>
          <w:szCs w:val="28"/>
          <w:lang w:val="en-US"/>
        </w:rPr>
      </w:pPr>
      <w:r w:rsidRPr="00715F77">
        <w:rPr>
          <w:rFonts w:ascii="Times New Roman" w:hAnsi="Times New Roman"/>
          <w:sz w:val="28"/>
          <w:szCs w:val="28"/>
          <w:lang w:val="en-US"/>
        </w:rPr>
        <w:t>What is the tactic of treatment?</w:t>
      </w:r>
    </w:p>
    <w:p w:rsidR="00CE17ED" w:rsidRPr="00715F77" w:rsidRDefault="00CE17ED" w:rsidP="00C45FE3">
      <w:pPr>
        <w:ind w:firstLine="397"/>
        <w:jc w:val="center"/>
        <w:rPr>
          <w:b/>
          <w:sz w:val="28"/>
          <w:szCs w:val="28"/>
          <w:lang w:val="en-US"/>
        </w:rPr>
      </w:pPr>
    </w:p>
    <w:p w:rsidR="00C45FE3" w:rsidRPr="00715F77" w:rsidRDefault="00C45FE3" w:rsidP="00C45FE3">
      <w:pPr>
        <w:ind w:firstLine="397"/>
        <w:jc w:val="center"/>
        <w:rPr>
          <w:b/>
          <w:sz w:val="28"/>
          <w:szCs w:val="28"/>
          <w:lang w:val="en-US"/>
        </w:rPr>
      </w:pPr>
      <w:r w:rsidRPr="00715F77">
        <w:rPr>
          <w:b/>
          <w:sz w:val="28"/>
          <w:szCs w:val="28"/>
          <w:lang w:val="en-US"/>
        </w:rPr>
        <w:t>CASE 47</w:t>
      </w:r>
    </w:p>
    <w:p w:rsidR="00C45FE3" w:rsidRPr="00715F77" w:rsidRDefault="00C45FE3" w:rsidP="00C45FE3">
      <w:pPr>
        <w:jc w:val="both"/>
        <w:rPr>
          <w:sz w:val="28"/>
          <w:szCs w:val="28"/>
          <w:lang w:val="en-US"/>
        </w:rPr>
      </w:pPr>
      <w:r w:rsidRPr="00715F77">
        <w:rPr>
          <w:b/>
          <w:sz w:val="28"/>
          <w:szCs w:val="28"/>
          <w:lang w:val="en-US"/>
        </w:rPr>
        <w:t>PATIENT</w:t>
      </w:r>
      <w:r w:rsidRPr="00715F77">
        <w:rPr>
          <w:sz w:val="28"/>
          <w:szCs w:val="28"/>
          <w:lang w:val="en-US"/>
        </w:rPr>
        <w:t xml:space="preserve"> is a child at the age 2 days. </w:t>
      </w:r>
    </w:p>
    <w:p w:rsidR="00C45FE3" w:rsidRPr="00715F77" w:rsidRDefault="00C45FE3" w:rsidP="00C45FE3">
      <w:pPr>
        <w:jc w:val="both"/>
        <w:rPr>
          <w:sz w:val="28"/>
          <w:szCs w:val="28"/>
          <w:lang w:val="en-US"/>
        </w:rPr>
      </w:pPr>
      <w:r w:rsidRPr="00715F77">
        <w:rPr>
          <w:b/>
          <w:sz w:val="28"/>
          <w:szCs w:val="28"/>
          <w:lang w:val="en-US"/>
        </w:rPr>
        <w:t>ANAMNESIS:</w:t>
      </w:r>
      <w:r w:rsidRPr="00715F77">
        <w:rPr>
          <w:sz w:val="28"/>
          <w:szCs w:val="28"/>
          <w:lang w:val="en-US"/>
        </w:rPr>
        <w:t xml:space="preserve"> was born from 25 years mother, second pregnancy (I pregnancy - term delivery, child 5 years old, healthy), flowed with disease catarrhal signs at the 10-th weeks of gestation, in II - III trimesters with the threat of termination of pregnancy. </w:t>
      </w:r>
      <w:proofErr w:type="gramStart"/>
      <w:r w:rsidRPr="00715F77">
        <w:rPr>
          <w:sz w:val="28"/>
          <w:szCs w:val="28"/>
          <w:lang w:val="en-US"/>
        </w:rPr>
        <w:t>Birth at 34 weeks, spontaneous.</w:t>
      </w:r>
      <w:proofErr w:type="gramEnd"/>
      <w:r w:rsidRPr="00715F77">
        <w:rPr>
          <w:sz w:val="28"/>
          <w:szCs w:val="28"/>
          <w:lang w:val="en-US"/>
        </w:rPr>
        <w:t xml:space="preserve"> Birth weight 2100 g, length 45 cm, head circumference 29 cm, chest - 30cm Apgar score 4/7 points. </w:t>
      </w:r>
    </w:p>
    <w:p w:rsidR="00C45FE3" w:rsidRPr="00715F77" w:rsidRDefault="00C45FE3" w:rsidP="00C45FE3">
      <w:pPr>
        <w:jc w:val="both"/>
        <w:rPr>
          <w:sz w:val="28"/>
          <w:szCs w:val="28"/>
          <w:lang w:val="en-US"/>
        </w:rPr>
      </w:pPr>
      <w:r w:rsidRPr="00715F77">
        <w:rPr>
          <w:b/>
          <w:sz w:val="28"/>
          <w:szCs w:val="28"/>
          <w:lang w:val="en-US"/>
        </w:rPr>
        <w:t>EXAMINATION</w:t>
      </w:r>
      <w:r w:rsidRPr="00715F77">
        <w:rPr>
          <w:sz w:val="28"/>
          <w:szCs w:val="28"/>
          <w:lang w:val="en-US"/>
        </w:rPr>
        <w:t xml:space="preserve">: the child in serious condition, reduced muscle tone, newborn reflexes quickly exhausted. </w:t>
      </w:r>
      <w:proofErr w:type="gramStart"/>
      <w:r w:rsidRPr="00715F77">
        <w:rPr>
          <w:sz w:val="28"/>
          <w:szCs w:val="28"/>
          <w:lang w:val="en-US"/>
        </w:rPr>
        <w:t>Multiple stigma of disembryogenesis, microphthalmia.</w:t>
      </w:r>
      <w:proofErr w:type="gramEnd"/>
      <w:r w:rsidRPr="00715F77">
        <w:rPr>
          <w:sz w:val="28"/>
          <w:szCs w:val="28"/>
          <w:lang w:val="en-US"/>
        </w:rPr>
        <w:t xml:space="preserve"> </w:t>
      </w:r>
      <w:proofErr w:type="gramStart"/>
      <w:r w:rsidRPr="00715F77">
        <w:rPr>
          <w:sz w:val="28"/>
          <w:szCs w:val="28"/>
          <w:lang w:val="en-US"/>
        </w:rPr>
        <w:t>Pale skin, acrocyanosis.</w:t>
      </w:r>
      <w:proofErr w:type="gramEnd"/>
      <w:r w:rsidRPr="00715F77">
        <w:rPr>
          <w:sz w:val="28"/>
          <w:szCs w:val="28"/>
          <w:lang w:val="en-US"/>
        </w:rPr>
        <w:t xml:space="preserve"> </w:t>
      </w:r>
      <w:proofErr w:type="gramStart"/>
      <w:r w:rsidRPr="00715F77">
        <w:rPr>
          <w:sz w:val="28"/>
          <w:szCs w:val="28"/>
          <w:lang w:val="en-US"/>
        </w:rPr>
        <w:t>Auscultation, no wheezing.</w:t>
      </w:r>
      <w:proofErr w:type="gramEnd"/>
      <w:r w:rsidRPr="00715F77">
        <w:rPr>
          <w:sz w:val="28"/>
          <w:szCs w:val="28"/>
          <w:lang w:val="en-US"/>
        </w:rPr>
        <w:t xml:space="preserve"> RR 46 breaths per min. Heart borders percussion right - 1 cm lateral to the right edge of the sternum, left - 2 cm laterally from the midclavicular line. Cardiac tones are rhythmic, HR 168 per min, systolic murmur along the left sternal border. The abdomen is soft and painless. The liver and spleen are normal. </w:t>
      </w:r>
      <w:proofErr w:type="gramStart"/>
      <w:r w:rsidRPr="00715F77">
        <w:rPr>
          <w:sz w:val="28"/>
          <w:szCs w:val="28"/>
          <w:lang w:val="en-US"/>
        </w:rPr>
        <w:t>Urinates normally.</w:t>
      </w:r>
      <w:proofErr w:type="gramEnd"/>
    </w:p>
    <w:p w:rsidR="00C45FE3" w:rsidRPr="00715F77" w:rsidRDefault="00C45FE3" w:rsidP="00C45FE3">
      <w:pPr>
        <w:rPr>
          <w:b/>
          <w:sz w:val="28"/>
          <w:szCs w:val="28"/>
          <w:lang w:val="en-US"/>
        </w:rPr>
      </w:pPr>
      <w:r w:rsidRPr="00715F77">
        <w:rPr>
          <w:b/>
          <w:sz w:val="28"/>
          <w:szCs w:val="28"/>
          <w:lang w:val="en-US"/>
        </w:rPr>
        <w:t>INVESTIGATIONS:</w:t>
      </w:r>
    </w:p>
    <w:p w:rsidR="00C45FE3" w:rsidRPr="00715F77" w:rsidRDefault="00C45FE3" w:rsidP="00C45FE3">
      <w:pPr>
        <w:jc w:val="both"/>
        <w:rPr>
          <w:sz w:val="28"/>
          <w:szCs w:val="28"/>
          <w:lang w:val="en-US"/>
        </w:rPr>
      </w:pPr>
      <w:r w:rsidRPr="00715F77">
        <w:rPr>
          <w:sz w:val="28"/>
          <w:szCs w:val="28"/>
          <w:lang w:val="en-US"/>
        </w:rPr>
        <w:t>CBC:  HGB -180 g/l, RBC - 4.7x10</w:t>
      </w:r>
      <w:r w:rsidRPr="00715F77">
        <w:rPr>
          <w:sz w:val="28"/>
          <w:szCs w:val="28"/>
          <w:vertAlign w:val="superscript"/>
          <w:lang w:val="en-US"/>
        </w:rPr>
        <w:t>12</w:t>
      </w:r>
      <w:r w:rsidRPr="00715F77">
        <w:rPr>
          <w:sz w:val="28"/>
          <w:szCs w:val="28"/>
          <w:lang w:val="en-US"/>
        </w:rPr>
        <w:t>/l, PLT - 240x10</w:t>
      </w:r>
      <w:r w:rsidRPr="00715F77">
        <w:rPr>
          <w:sz w:val="28"/>
          <w:szCs w:val="28"/>
          <w:vertAlign w:val="superscript"/>
          <w:lang w:val="en-US"/>
        </w:rPr>
        <w:t>9</w:t>
      </w:r>
      <w:r w:rsidRPr="00715F77">
        <w:rPr>
          <w:sz w:val="28"/>
          <w:szCs w:val="28"/>
          <w:lang w:val="en-US"/>
        </w:rPr>
        <w:t>/l, WBC – 8x10</w:t>
      </w:r>
      <w:r w:rsidRPr="00715F77">
        <w:rPr>
          <w:sz w:val="28"/>
          <w:szCs w:val="28"/>
          <w:vertAlign w:val="superscript"/>
          <w:lang w:val="en-US"/>
        </w:rPr>
        <w:t>9</w:t>
      </w:r>
      <w:r w:rsidRPr="00715F77">
        <w:rPr>
          <w:sz w:val="28"/>
          <w:szCs w:val="28"/>
          <w:lang w:val="en-US"/>
        </w:rPr>
        <w:t xml:space="preserve"> / l, NE- 62%, EO - 1% LYM - 25%, MON - 12%, ESR - 4 mm /h</w:t>
      </w:r>
    </w:p>
    <w:p w:rsidR="00C45FE3" w:rsidRPr="00715F77" w:rsidRDefault="00C45FE3" w:rsidP="00C45FE3">
      <w:pPr>
        <w:rPr>
          <w:b/>
          <w:sz w:val="28"/>
          <w:szCs w:val="28"/>
          <w:lang w:val="en-US"/>
        </w:rPr>
      </w:pPr>
      <w:r w:rsidRPr="00715F77">
        <w:rPr>
          <w:b/>
          <w:sz w:val="28"/>
          <w:szCs w:val="28"/>
          <w:lang w:val="en-US"/>
        </w:rPr>
        <w:t>QUESTIONS:</w:t>
      </w:r>
    </w:p>
    <w:p w:rsidR="00C45FE3" w:rsidRPr="00715F77" w:rsidRDefault="00C45FE3" w:rsidP="009E32D2">
      <w:pPr>
        <w:pStyle w:val="a5"/>
        <w:widowControl/>
        <w:numPr>
          <w:ilvl w:val="0"/>
          <w:numId w:val="338"/>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What is your initial diagnosis?</w:t>
      </w:r>
    </w:p>
    <w:p w:rsidR="00C45FE3" w:rsidRPr="00715F77" w:rsidRDefault="00C45FE3" w:rsidP="009E32D2">
      <w:pPr>
        <w:pStyle w:val="13"/>
        <w:numPr>
          <w:ilvl w:val="0"/>
          <w:numId w:val="338"/>
        </w:numPr>
        <w:spacing w:after="0" w:line="240" w:lineRule="auto"/>
        <w:rPr>
          <w:rFonts w:ascii="Times New Roman" w:hAnsi="Times New Roman"/>
          <w:sz w:val="28"/>
          <w:szCs w:val="28"/>
          <w:lang w:val="en-US"/>
        </w:rPr>
      </w:pPr>
      <w:r w:rsidRPr="00715F77">
        <w:rPr>
          <w:rFonts w:ascii="Times New Roman" w:hAnsi="Times New Roman"/>
          <w:sz w:val="28"/>
          <w:szCs w:val="28"/>
          <w:lang w:val="en-US"/>
        </w:rPr>
        <w:t>What is the tactic of treatment?</w:t>
      </w:r>
    </w:p>
    <w:p w:rsidR="00C45FE3" w:rsidRPr="00715F77" w:rsidRDefault="00C45FE3" w:rsidP="00C45FE3">
      <w:pPr>
        <w:ind w:firstLine="397"/>
        <w:jc w:val="both"/>
        <w:rPr>
          <w:sz w:val="28"/>
          <w:szCs w:val="28"/>
          <w:lang w:val="en-US"/>
        </w:rPr>
      </w:pPr>
    </w:p>
    <w:p w:rsidR="00C45FE3" w:rsidRPr="00715F77" w:rsidRDefault="00C45FE3" w:rsidP="00C45FE3">
      <w:pPr>
        <w:ind w:firstLine="397"/>
        <w:jc w:val="center"/>
        <w:rPr>
          <w:sz w:val="28"/>
          <w:szCs w:val="28"/>
          <w:lang w:val="en-US"/>
        </w:rPr>
      </w:pPr>
      <w:r w:rsidRPr="00715F77">
        <w:rPr>
          <w:b/>
          <w:sz w:val="28"/>
          <w:szCs w:val="28"/>
          <w:lang w:val="en-US"/>
        </w:rPr>
        <w:t>CASE 48</w:t>
      </w:r>
    </w:p>
    <w:p w:rsidR="00C45FE3" w:rsidRPr="00715F77" w:rsidRDefault="00C45FE3" w:rsidP="00C45FE3">
      <w:pPr>
        <w:jc w:val="both"/>
        <w:rPr>
          <w:sz w:val="28"/>
          <w:szCs w:val="28"/>
          <w:lang w:val="en-US"/>
        </w:rPr>
      </w:pPr>
      <w:r w:rsidRPr="00715F77">
        <w:rPr>
          <w:b/>
          <w:sz w:val="28"/>
          <w:szCs w:val="28"/>
          <w:lang w:val="en-US"/>
        </w:rPr>
        <w:t>PATIENT</w:t>
      </w:r>
      <w:r w:rsidRPr="00715F77">
        <w:rPr>
          <w:sz w:val="28"/>
          <w:szCs w:val="28"/>
          <w:lang w:val="en-US"/>
        </w:rPr>
        <w:t xml:space="preserve"> is a boy 5 day old. </w:t>
      </w:r>
    </w:p>
    <w:p w:rsidR="00C45FE3" w:rsidRPr="00715F77" w:rsidRDefault="00C45FE3" w:rsidP="00C45FE3">
      <w:pPr>
        <w:jc w:val="both"/>
        <w:rPr>
          <w:sz w:val="28"/>
          <w:szCs w:val="28"/>
          <w:lang w:val="en-US"/>
        </w:rPr>
      </w:pPr>
      <w:r w:rsidRPr="00715F77">
        <w:rPr>
          <w:b/>
          <w:sz w:val="28"/>
          <w:szCs w:val="28"/>
          <w:lang w:val="en-US"/>
        </w:rPr>
        <w:t xml:space="preserve">ANAMNESIS: </w:t>
      </w:r>
      <w:r w:rsidRPr="00715F77">
        <w:rPr>
          <w:sz w:val="28"/>
          <w:szCs w:val="28"/>
          <w:lang w:val="en-US"/>
        </w:rPr>
        <w:t xml:space="preserve">from history it is known that the child from the 2nd pregnancy (1st abortion), birth weight 4250 g, height 52 cm, Apgar score 6/8 points. </w:t>
      </w:r>
    </w:p>
    <w:p w:rsidR="00C45FE3" w:rsidRPr="00715F77" w:rsidRDefault="00C45FE3" w:rsidP="00C45FE3">
      <w:pPr>
        <w:jc w:val="both"/>
        <w:rPr>
          <w:sz w:val="28"/>
          <w:szCs w:val="28"/>
          <w:lang w:val="en-US"/>
        </w:rPr>
      </w:pPr>
      <w:r w:rsidRPr="00715F77">
        <w:rPr>
          <w:b/>
          <w:sz w:val="28"/>
          <w:szCs w:val="28"/>
          <w:lang w:val="en-US"/>
        </w:rPr>
        <w:t>EXAMINATION:</w:t>
      </w:r>
      <w:r w:rsidRPr="00715F77">
        <w:rPr>
          <w:sz w:val="28"/>
          <w:szCs w:val="28"/>
          <w:lang w:val="en-US"/>
        </w:rPr>
        <w:t xml:space="preserve"> his temperature - 35.8ºC. Head size is normal, but posterior fontanel larger than 0.5 cm. The skin is cold, pale and mottled with a marble pattern. Edema of the genitals is present. Abdominal examination revealed generalized abdominal distention with umbilical hernia. Neurological examination showed generalized hypotonia and hyporeflexia. The respiration rate is 36 breaths per minute. Auscultation of the chest: breathing is puerile. Heart tones are clear and rhythmic. HR - 90 beats per minute. Liver +1.5 cm. Urine output is adequate. Stool once a day. The child is calm on examination, sometimes falls asleep.</w:t>
      </w:r>
    </w:p>
    <w:p w:rsidR="00C45FE3" w:rsidRPr="00715F77" w:rsidRDefault="00C45FE3" w:rsidP="00C45FE3">
      <w:pPr>
        <w:rPr>
          <w:b/>
          <w:sz w:val="28"/>
          <w:szCs w:val="28"/>
          <w:lang w:val="en-US"/>
        </w:rPr>
      </w:pPr>
      <w:r w:rsidRPr="00715F77">
        <w:rPr>
          <w:b/>
          <w:sz w:val="28"/>
          <w:szCs w:val="28"/>
          <w:lang w:val="en-US"/>
        </w:rPr>
        <w:t>QUESTIONS:</w:t>
      </w:r>
    </w:p>
    <w:p w:rsidR="00CE17ED" w:rsidRPr="00715F77" w:rsidRDefault="00C45FE3" w:rsidP="009E32D2">
      <w:pPr>
        <w:pStyle w:val="a5"/>
        <w:widowControl/>
        <w:numPr>
          <w:ilvl w:val="0"/>
          <w:numId w:val="367"/>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What is your initial diagnosis?</w:t>
      </w:r>
    </w:p>
    <w:p w:rsidR="00C45FE3" w:rsidRPr="00715F77" w:rsidRDefault="00C45FE3" w:rsidP="009E32D2">
      <w:pPr>
        <w:pStyle w:val="a5"/>
        <w:widowControl/>
        <w:numPr>
          <w:ilvl w:val="0"/>
          <w:numId w:val="367"/>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What is the tactic of treatment?</w:t>
      </w:r>
    </w:p>
    <w:p w:rsidR="00C45FE3" w:rsidRPr="00715F77" w:rsidRDefault="00C45FE3" w:rsidP="00C45FE3">
      <w:pPr>
        <w:ind w:firstLine="397"/>
        <w:rPr>
          <w:sz w:val="28"/>
          <w:szCs w:val="28"/>
          <w:lang w:val="en-US"/>
        </w:rPr>
      </w:pPr>
    </w:p>
    <w:p w:rsidR="00C45FE3" w:rsidRPr="00715F77" w:rsidRDefault="00C45FE3" w:rsidP="00C45FE3">
      <w:pPr>
        <w:ind w:firstLine="397"/>
        <w:jc w:val="center"/>
        <w:rPr>
          <w:b/>
          <w:sz w:val="28"/>
          <w:szCs w:val="28"/>
          <w:lang w:val="en-US"/>
        </w:rPr>
      </w:pPr>
      <w:r w:rsidRPr="00715F77">
        <w:rPr>
          <w:b/>
          <w:sz w:val="28"/>
          <w:szCs w:val="28"/>
          <w:lang w:val="en-US"/>
        </w:rPr>
        <w:lastRenderedPageBreak/>
        <w:t>CASE 49</w:t>
      </w:r>
    </w:p>
    <w:p w:rsidR="00CE17ED" w:rsidRPr="00715F77" w:rsidRDefault="00C45FE3" w:rsidP="00C45FE3">
      <w:pPr>
        <w:jc w:val="both"/>
        <w:rPr>
          <w:sz w:val="28"/>
          <w:szCs w:val="28"/>
          <w:lang w:val="en-US"/>
        </w:rPr>
      </w:pPr>
      <w:r w:rsidRPr="00715F77">
        <w:rPr>
          <w:b/>
          <w:sz w:val="28"/>
          <w:szCs w:val="28"/>
          <w:lang w:val="en-US"/>
        </w:rPr>
        <w:t>PATIENT</w:t>
      </w:r>
      <w:r w:rsidRPr="00715F77">
        <w:rPr>
          <w:sz w:val="28"/>
          <w:szCs w:val="28"/>
          <w:lang w:val="en-US"/>
        </w:rPr>
        <w:t xml:space="preserve"> A girl 5 days old, from the 4th of pregnancy. The gestation course was with placental insufficiency, preeclampsia of I-II half. The birth was at 32 week. The birth weight was 1,800 g, the length was 40 cm. The child’s condition after the birth was severe due to respiratory distress syndrome, respiratory failure and CNS depression syndrome. On the 2nd day of the life the condition worsened due to episodes of apnea (about 20 seconds). Tonic seizures appeared on the 4th day of the life. </w:t>
      </w:r>
    </w:p>
    <w:p w:rsidR="00C45FE3" w:rsidRPr="00715F77" w:rsidRDefault="00C45FE3" w:rsidP="00C45FE3">
      <w:pPr>
        <w:jc w:val="both"/>
        <w:rPr>
          <w:sz w:val="28"/>
          <w:szCs w:val="28"/>
          <w:lang w:val="en-US"/>
        </w:rPr>
      </w:pPr>
      <w:r w:rsidRPr="00715F77">
        <w:rPr>
          <w:b/>
          <w:sz w:val="28"/>
          <w:szCs w:val="28"/>
          <w:lang w:val="en-US"/>
        </w:rPr>
        <w:t>EXAMINATION</w:t>
      </w:r>
      <w:r w:rsidRPr="00715F77">
        <w:rPr>
          <w:sz w:val="28"/>
          <w:szCs w:val="28"/>
          <w:lang w:val="en-US"/>
        </w:rPr>
        <w:t xml:space="preserve"> on the 5th day: feeding through tube, depressed reflexes, tendon reflexes  on the left was normal, tremor of limbs, anterior  fontanel  2,5x2,5 cm, bulging, pulses, posterior fontanel 1x1 cm, divergence of the sagittal suture 1.0 cm; on mechanical ventilation, pale skin. Heart sounds were muffled, heart rate 152 beats/min. Respiratory rate 40 breathes/min. She has puerile respiration, no wheezing. The abdomen is soft, moderately swollen. Liver +1.5 cm. Urination up to 5 times daily. Stool 4-5 times daily.</w:t>
      </w:r>
    </w:p>
    <w:p w:rsidR="00C45FE3" w:rsidRPr="00715F77" w:rsidRDefault="00C45FE3" w:rsidP="00C45FE3">
      <w:pPr>
        <w:rPr>
          <w:b/>
          <w:sz w:val="28"/>
          <w:szCs w:val="28"/>
          <w:lang w:val="en-US"/>
        </w:rPr>
      </w:pPr>
      <w:r w:rsidRPr="00715F77">
        <w:rPr>
          <w:b/>
          <w:sz w:val="28"/>
          <w:szCs w:val="28"/>
          <w:lang w:val="en-US"/>
        </w:rPr>
        <w:t>QUESTIONS:</w:t>
      </w:r>
    </w:p>
    <w:p w:rsidR="00C45FE3" w:rsidRPr="00715F77" w:rsidRDefault="00C45FE3" w:rsidP="009E32D2">
      <w:pPr>
        <w:pStyle w:val="a5"/>
        <w:widowControl/>
        <w:numPr>
          <w:ilvl w:val="0"/>
          <w:numId w:val="375"/>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What is your initial diagnosis?</w:t>
      </w:r>
    </w:p>
    <w:p w:rsidR="00C45FE3" w:rsidRPr="00715F77" w:rsidRDefault="00C45FE3" w:rsidP="009E32D2">
      <w:pPr>
        <w:pStyle w:val="13"/>
        <w:numPr>
          <w:ilvl w:val="0"/>
          <w:numId w:val="375"/>
        </w:numPr>
        <w:spacing w:after="0" w:line="240" w:lineRule="auto"/>
        <w:rPr>
          <w:rFonts w:ascii="Times New Roman" w:hAnsi="Times New Roman"/>
          <w:sz w:val="28"/>
          <w:szCs w:val="28"/>
          <w:lang w:val="en-US"/>
        </w:rPr>
      </w:pPr>
      <w:r w:rsidRPr="00715F77">
        <w:rPr>
          <w:rFonts w:ascii="Times New Roman" w:hAnsi="Times New Roman"/>
          <w:sz w:val="28"/>
          <w:szCs w:val="28"/>
          <w:lang w:val="en-US"/>
        </w:rPr>
        <w:t>What is the tactic of treatment?</w:t>
      </w:r>
    </w:p>
    <w:p w:rsidR="00C45FE3" w:rsidRPr="00715F77" w:rsidRDefault="00C45FE3" w:rsidP="00C45FE3">
      <w:pPr>
        <w:ind w:firstLine="397"/>
        <w:jc w:val="both"/>
        <w:rPr>
          <w:sz w:val="28"/>
          <w:szCs w:val="28"/>
          <w:lang w:val="en-US"/>
        </w:rPr>
      </w:pPr>
    </w:p>
    <w:p w:rsidR="00C45FE3" w:rsidRPr="00715F77" w:rsidRDefault="00C45FE3" w:rsidP="00C45FE3">
      <w:pPr>
        <w:tabs>
          <w:tab w:val="left" w:pos="142"/>
        </w:tabs>
        <w:ind w:firstLine="397"/>
        <w:jc w:val="center"/>
        <w:rPr>
          <w:b/>
          <w:sz w:val="28"/>
          <w:szCs w:val="28"/>
          <w:lang w:val="en-US"/>
        </w:rPr>
      </w:pPr>
      <w:r w:rsidRPr="00715F77">
        <w:rPr>
          <w:b/>
          <w:sz w:val="28"/>
          <w:szCs w:val="28"/>
          <w:lang w:val="en-US"/>
        </w:rPr>
        <w:t>CASE 50</w:t>
      </w:r>
    </w:p>
    <w:p w:rsidR="00C45FE3" w:rsidRPr="00715F77" w:rsidRDefault="00C45FE3" w:rsidP="00C45FE3">
      <w:pPr>
        <w:tabs>
          <w:tab w:val="left" w:pos="142"/>
        </w:tabs>
        <w:jc w:val="both"/>
        <w:rPr>
          <w:sz w:val="28"/>
          <w:szCs w:val="28"/>
          <w:lang w:val="en-US"/>
        </w:rPr>
      </w:pPr>
      <w:r w:rsidRPr="00715F77">
        <w:rPr>
          <w:b/>
          <w:sz w:val="28"/>
          <w:szCs w:val="28"/>
          <w:lang w:val="en-US"/>
        </w:rPr>
        <w:t>PATIENT</w:t>
      </w:r>
      <w:r w:rsidRPr="00715F77">
        <w:rPr>
          <w:sz w:val="28"/>
          <w:szCs w:val="28"/>
          <w:lang w:val="en-US"/>
        </w:rPr>
        <w:t xml:space="preserve"> is an 11 years old female, presented with skin rash of four days duration. </w:t>
      </w:r>
      <w:r w:rsidRPr="00715F77">
        <w:rPr>
          <w:b/>
          <w:sz w:val="28"/>
          <w:szCs w:val="28"/>
          <w:lang w:val="en-US"/>
        </w:rPr>
        <w:t>ANAMNESIS:</w:t>
      </w:r>
      <w:r w:rsidRPr="00715F77">
        <w:rPr>
          <w:sz w:val="28"/>
          <w:szCs w:val="28"/>
          <w:lang w:val="en-US"/>
        </w:rPr>
        <w:t xml:space="preserve"> she gave history of having fever for a day on the day of appearance of skin rash. She denied any history of any drug intake prior to appearance of skin rash or any respiratory, bowel or urinary symptoms.  She was in contact with her uncle with Herpes zoster 3 days ago.</w:t>
      </w:r>
    </w:p>
    <w:p w:rsidR="00C45FE3" w:rsidRPr="00715F77" w:rsidRDefault="00C45FE3" w:rsidP="00C45FE3">
      <w:pPr>
        <w:tabs>
          <w:tab w:val="left" w:pos="142"/>
        </w:tabs>
        <w:jc w:val="both"/>
        <w:rPr>
          <w:sz w:val="28"/>
          <w:szCs w:val="28"/>
          <w:lang w:val="en-US"/>
        </w:rPr>
      </w:pPr>
      <w:r w:rsidRPr="00715F77">
        <w:rPr>
          <w:b/>
          <w:sz w:val="28"/>
          <w:szCs w:val="28"/>
          <w:lang w:val="en-US"/>
        </w:rPr>
        <w:t>EXAMINATION</w:t>
      </w:r>
      <w:r w:rsidRPr="00715F77">
        <w:rPr>
          <w:sz w:val="28"/>
          <w:szCs w:val="28"/>
          <w:lang w:val="en-US"/>
        </w:rPr>
        <w:t xml:space="preserve">: general physical and systemic examination on the day of presentation did not reveal any abnormality. Dermatological examination revealed numerous polymorphic skin lesions in various stages of development like macules, papules, vesicles and crusted lesions over the face, neck, chest, abdomen and scalp in bilaterally symmetrical distribution. Few erythematous </w:t>
      </w:r>
      <w:proofErr w:type="gramStart"/>
      <w:r w:rsidRPr="00715F77">
        <w:rPr>
          <w:sz w:val="28"/>
          <w:szCs w:val="28"/>
          <w:lang w:val="en-US"/>
        </w:rPr>
        <w:t>erosions</w:t>
      </w:r>
      <w:proofErr w:type="gramEnd"/>
      <w:r w:rsidRPr="00715F77">
        <w:rPr>
          <w:sz w:val="28"/>
          <w:szCs w:val="28"/>
          <w:lang w:val="en-US"/>
        </w:rPr>
        <w:t xml:space="preserve"> were also present on oral mucosa. </w:t>
      </w:r>
    </w:p>
    <w:p w:rsidR="00C45FE3" w:rsidRPr="00715F77" w:rsidRDefault="00C45FE3" w:rsidP="00C45FE3">
      <w:pPr>
        <w:rPr>
          <w:b/>
          <w:sz w:val="28"/>
          <w:szCs w:val="28"/>
          <w:lang w:val="en-US"/>
        </w:rPr>
      </w:pPr>
      <w:r w:rsidRPr="00715F77">
        <w:rPr>
          <w:b/>
          <w:sz w:val="28"/>
          <w:szCs w:val="28"/>
          <w:lang w:val="en-US"/>
        </w:rPr>
        <w:t>QUESTIONS:</w:t>
      </w:r>
    </w:p>
    <w:p w:rsidR="00C45FE3" w:rsidRPr="00715F77" w:rsidRDefault="00C45FE3" w:rsidP="009E32D2">
      <w:pPr>
        <w:pStyle w:val="a5"/>
        <w:widowControl/>
        <w:numPr>
          <w:ilvl w:val="0"/>
          <w:numId w:val="327"/>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What is your initial diagnosis?</w:t>
      </w:r>
    </w:p>
    <w:p w:rsidR="00C45FE3" w:rsidRPr="00715F77" w:rsidRDefault="00C45FE3" w:rsidP="009E32D2">
      <w:pPr>
        <w:pStyle w:val="13"/>
        <w:numPr>
          <w:ilvl w:val="0"/>
          <w:numId w:val="327"/>
        </w:numPr>
        <w:spacing w:after="0" w:line="240" w:lineRule="auto"/>
        <w:rPr>
          <w:rFonts w:ascii="Times New Roman" w:hAnsi="Times New Roman"/>
          <w:sz w:val="28"/>
          <w:szCs w:val="28"/>
          <w:lang w:val="en-US"/>
        </w:rPr>
      </w:pPr>
      <w:r w:rsidRPr="00715F77">
        <w:rPr>
          <w:rFonts w:ascii="Times New Roman" w:hAnsi="Times New Roman"/>
          <w:sz w:val="28"/>
          <w:szCs w:val="28"/>
          <w:lang w:val="en-US"/>
        </w:rPr>
        <w:t>What is the tactic of treatment?</w:t>
      </w:r>
    </w:p>
    <w:p w:rsidR="00C45FE3" w:rsidRPr="00715F77" w:rsidRDefault="00C45FE3" w:rsidP="00C45FE3">
      <w:pPr>
        <w:ind w:firstLine="397"/>
        <w:jc w:val="both"/>
        <w:rPr>
          <w:b/>
          <w:sz w:val="28"/>
          <w:szCs w:val="28"/>
          <w:lang w:val="en-US"/>
        </w:rPr>
      </w:pPr>
    </w:p>
    <w:p w:rsidR="00C45FE3" w:rsidRPr="00715F77" w:rsidRDefault="00C45FE3" w:rsidP="00C45FE3">
      <w:pPr>
        <w:ind w:firstLine="397"/>
        <w:jc w:val="center"/>
        <w:rPr>
          <w:b/>
          <w:sz w:val="28"/>
          <w:szCs w:val="28"/>
          <w:lang w:val="en-US"/>
        </w:rPr>
      </w:pPr>
      <w:r w:rsidRPr="00715F77">
        <w:rPr>
          <w:b/>
          <w:sz w:val="28"/>
          <w:szCs w:val="28"/>
          <w:lang w:val="en-US"/>
        </w:rPr>
        <w:t>CASE 51</w:t>
      </w:r>
    </w:p>
    <w:p w:rsidR="00C45FE3" w:rsidRPr="00715F77" w:rsidRDefault="00C45FE3" w:rsidP="00C45FE3">
      <w:pPr>
        <w:jc w:val="both"/>
        <w:rPr>
          <w:sz w:val="28"/>
          <w:szCs w:val="28"/>
          <w:lang w:val="en-US"/>
        </w:rPr>
      </w:pPr>
      <w:r w:rsidRPr="00715F77">
        <w:rPr>
          <w:b/>
          <w:sz w:val="28"/>
          <w:szCs w:val="28"/>
          <w:lang w:val="en-US"/>
        </w:rPr>
        <w:t>PATIENT</w:t>
      </w:r>
      <w:r w:rsidRPr="00715F77">
        <w:rPr>
          <w:sz w:val="28"/>
          <w:szCs w:val="28"/>
          <w:lang w:val="en-US"/>
        </w:rPr>
        <w:t xml:space="preserve"> is a 7-year-old girl</w:t>
      </w:r>
    </w:p>
    <w:p w:rsidR="00C45FE3" w:rsidRPr="00715F77" w:rsidRDefault="00C45FE3" w:rsidP="00C45FE3">
      <w:pPr>
        <w:jc w:val="both"/>
        <w:rPr>
          <w:sz w:val="28"/>
          <w:szCs w:val="28"/>
          <w:lang w:val="en-US"/>
        </w:rPr>
      </w:pPr>
      <w:r w:rsidRPr="00715F77">
        <w:rPr>
          <w:b/>
          <w:sz w:val="28"/>
          <w:szCs w:val="28"/>
          <w:lang w:val="en-US"/>
        </w:rPr>
        <w:t>COMPLAINTS:</w:t>
      </w:r>
      <w:r w:rsidRPr="00715F77">
        <w:rPr>
          <w:sz w:val="28"/>
          <w:szCs w:val="28"/>
          <w:lang w:val="en-US"/>
        </w:rPr>
        <w:t xml:space="preserve"> she complained of running nose, coughing and shortness of breath. Dyspnea developed shortly after the onset of rhinorrhea after a walk. </w:t>
      </w:r>
    </w:p>
    <w:p w:rsidR="00C45FE3" w:rsidRPr="00715F77" w:rsidRDefault="00C45FE3" w:rsidP="00C45FE3">
      <w:pPr>
        <w:jc w:val="both"/>
        <w:rPr>
          <w:sz w:val="28"/>
          <w:szCs w:val="28"/>
          <w:lang w:val="en-US"/>
        </w:rPr>
      </w:pPr>
      <w:r w:rsidRPr="00715F77">
        <w:rPr>
          <w:b/>
          <w:sz w:val="28"/>
          <w:szCs w:val="28"/>
          <w:lang w:val="en-US"/>
        </w:rPr>
        <w:t>HISTORY</w:t>
      </w:r>
      <w:r w:rsidRPr="00715F77">
        <w:rPr>
          <w:sz w:val="28"/>
          <w:szCs w:val="28"/>
          <w:lang w:val="en-US"/>
        </w:rPr>
        <w:t>: her father and mother are well. Grandmother in paternal side has allergic conjunctivitis. Father does not smoke. They have any cat and carpets in house. She has been diagnosed to have asthma since he was 4 years old. She was commenced on ICS at the age of 4 years. For the last 6 months (which corresponds to the colder months), episodes of wheezing breath was repeated up to 4 in a month, especially when it is active, and at night - up to 1 per month. She had food allergy (fish, egg) and pollinosis (sagebrush).</w:t>
      </w:r>
    </w:p>
    <w:p w:rsidR="00C45FE3" w:rsidRPr="00715F77" w:rsidRDefault="00C45FE3" w:rsidP="00C45FE3">
      <w:pPr>
        <w:jc w:val="both"/>
        <w:rPr>
          <w:sz w:val="28"/>
          <w:szCs w:val="28"/>
          <w:lang w:val="en-US"/>
        </w:rPr>
      </w:pPr>
      <w:r w:rsidRPr="00715F77">
        <w:rPr>
          <w:b/>
          <w:sz w:val="28"/>
          <w:szCs w:val="28"/>
          <w:lang w:val="en-US"/>
        </w:rPr>
        <w:t>EXAMINATION</w:t>
      </w:r>
      <w:r w:rsidRPr="00715F77">
        <w:rPr>
          <w:sz w:val="28"/>
          <w:szCs w:val="28"/>
          <w:lang w:val="en-US"/>
        </w:rPr>
        <w:t xml:space="preserve">: Skin is clean. Productive cough, sputum was light yellow with some clear mucus. Amount was about one tea spoon. His chest was hyperinflated. He had dyspnea, RR 30 - breaths per minute. Auscultation - had wheezes bilaterally. Heart sounds </w:t>
      </w:r>
      <w:r w:rsidRPr="00715F77">
        <w:rPr>
          <w:sz w:val="28"/>
          <w:szCs w:val="28"/>
          <w:lang w:val="en-US"/>
        </w:rPr>
        <w:lastRenderedPageBreak/>
        <w:t xml:space="preserve">loud, rhythmic. HR - 90 beat per minute. The abdomen is soft and painless. Stool and urine output are normal. </w:t>
      </w:r>
    </w:p>
    <w:p w:rsidR="00C45FE3" w:rsidRPr="00715F77" w:rsidRDefault="00C45FE3" w:rsidP="00C45FE3">
      <w:pPr>
        <w:rPr>
          <w:b/>
          <w:sz w:val="28"/>
          <w:szCs w:val="28"/>
          <w:lang w:val="en-US"/>
        </w:rPr>
      </w:pPr>
      <w:r w:rsidRPr="00715F77">
        <w:rPr>
          <w:b/>
          <w:sz w:val="28"/>
          <w:szCs w:val="28"/>
          <w:lang w:val="en-US"/>
        </w:rPr>
        <w:t>INVESTIGATIONS:</w:t>
      </w:r>
    </w:p>
    <w:p w:rsidR="00C45FE3" w:rsidRPr="00715F77" w:rsidRDefault="00C45FE3" w:rsidP="00C45FE3">
      <w:pPr>
        <w:jc w:val="both"/>
        <w:rPr>
          <w:sz w:val="28"/>
          <w:szCs w:val="28"/>
          <w:lang w:val="en-US"/>
        </w:rPr>
      </w:pPr>
      <w:r w:rsidRPr="00715F77">
        <w:rPr>
          <w:sz w:val="28"/>
          <w:szCs w:val="28"/>
          <w:lang w:val="en-US"/>
        </w:rPr>
        <w:t xml:space="preserve">Peak expiratory flow - 78% </w:t>
      </w:r>
    </w:p>
    <w:p w:rsidR="00C45FE3" w:rsidRPr="00715F77" w:rsidRDefault="00C45FE3" w:rsidP="00C45FE3">
      <w:pPr>
        <w:rPr>
          <w:b/>
          <w:sz w:val="28"/>
          <w:szCs w:val="28"/>
          <w:lang w:val="en-US"/>
        </w:rPr>
      </w:pPr>
      <w:r w:rsidRPr="00715F77">
        <w:rPr>
          <w:b/>
          <w:sz w:val="28"/>
          <w:szCs w:val="28"/>
          <w:lang w:val="en-US"/>
        </w:rPr>
        <w:t>QUESTIONS:</w:t>
      </w:r>
    </w:p>
    <w:p w:rsidR="00C45FE3" w:rsidRPr="00715F77" w:rsidRDefault="00C45FE3" w:rsidP="009E32D2">
      <w:pPr>
        <w:pStyle w:val="a5"/>
        <w:widowControl/>
        <w:numPr>
          <w:ilvl w:val="0"/>
          <w:numId w:val="328"/>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What is your initial diagnosis?</w:t>
      </w:r>
    </w:p>
    <w:p w:rsidR="00C45FE3" w:rsidRPr="00715F77" w:rsidRDefault="00C45FE3" w:rsidP="009E32D2">
      <w:pPr>
        <w:pStyle w:val="13"/>
        <w:numPr>
          <w:ilvl w:val="0"/>
          <w:numId w:val="328"/>
        </w:numPr>
        <w:spacing w:after="0" w:line="240" w:lineRule="auto"/>
        <w:rPr>
          <w:rFonts w:ascii="Times New Roman" w:hAnsi="Times New Roman"/>
          <w:sz w:val="28"/>
          <w:szCs w:val="28"/>
          <w:lang w:val="en-US"/>
        </w:rPr>
      </w:pPr>
      <w:r w:rsidRPr="00715F77">
        <w:rPr>
          <w:rFonts w:ascii="Times New Roman" w:hAnsi="Times New Roman"/>
          <w:sz w:val="28"/>
          <w:szCs w:val="28"/>
          <w:lang w:val="en-US"/>
        </w:rPr>
        <w:t>What is the tactic of treatment?</w:t>
      </w:r>
    </w:p>
    <w:p w:rsidR="00C45FE3" w:rsidRPr="00715F77" w:rsidRDefault="00C45FE3" w:rsidP="00C45FE3">
      <w:pPr>
        <w:ind w:firstLine="397"/>
        <w:jc w:val="center"/>
        <w:rPr>
          <w:b/>
          <w:sz w:val="28"/>
          <w:szCs w:val="28"/>
          <w:lang w:val="en-US"/>
        </w:rPr>
      </w:pPr>
    </w:p>
    <w:p w:rsidR="00C45FE3" w:rsidRPr="00715F77" w:rsidRDefault="00C45FE3" w:rsidP="00C45FE3">
      <w:pPr>
        <w:ind w:firstLine="397"/>
        <w:jc w:val="center"/>
        <w:rPr>
          <w:b/>
          <w:sz w:val="28"/>
          <w:szCs w:val="28"/>
          <w:lang w:val="en-US"/>
        </w:rPr>
      </w:pPr>
      <w:r w:rsidRPr="00715F77">
        <w:rPr>
          <w:b/>
          <w:sz w:val="28"/>
          <w:szCs w:val="28"/>
          <w:lang w:val="en-US"/>
        </w:rPr>
        <w:t>CASE 52</w:t>
      </w:r>
    </w:p>
    <w:p w:rsidR="00C45FE3" w:rsidRPr="00715F77" w:rsidRDefault="00C45FE3" w:rsidP="00C45FE3">
      <w:pPr>
        <w:jc w:val="both"/>
        <w:rPr>
          <w:sz w:val="28"/>
          <w:szCs w:val="28"/>
          <w:lang w:val="en-US"/>
        </w:rPr>
      </w:pPr>
      <w:r w:rsidRPr="00715F77">
        <w:rPr>
          <w:b/>
          <w:sz w:val="28"/>
          <w:szCs w:val="28"/>
          <w:lang w:val="en-US"/>
        </w:rPr>
        <w:t>PATIENT</w:t>
      </w:r>
      <w:r w:rsidRPr="00715F77">
        <w:rPr>
          <w:sz w:val="28"/>
          <w:szCs w:val="28"/>
          <w:lang w:val="en-US"/>
        </w:rPr>
        <w:t xml:space="preserve"> is a girl, 7 months old. </w:t>
      </w:r>
    </w:p>
    <w:p w:rsidR="00C45FE3" w:rsidRPr="00715F77" w:rsidRDefault="00C45FE3" w:rsidP="00C45FE3">
      <w:pPr>
        <w:jc w:val="both"/>
        <w:rPr>
          <w:sz w:val="28"/>
          <w:szCs w:val="28"/>
          <w:lang w:val="en-US"/>
        </w:rPr>
      </w:pPr>
      <w:r w:rsidRPr="00715F77">
        <w:rPr>
          <w:b/>
          <w:sz w:val="28"/>
          <w:szCs w:val="28"/>
          <w:lang w:val="en-US"/>
        </w:rPr>
        <w:t>HISTORY OF DISEASE:</w:t>
      </w:r>
      <w:r w:rsidRPr="00715F77">
        <w:rPr>
          <w:sz w:val="28"/>
          <w:szCs w:val="28"/>
          <w:lang w:val="en-US"/>
        </w:rPr>
        <w:t xml:space="preserve"> the onset of his illness suddenly, complicated nasal </w:t>
      </w:r>
      <w:proofErr w:type="gramStart"/>
      <w:r w:rsidRPr="00715F77">
        <w:rPr>
          <w:sz w:val="28"/>
          <w:szCs w:val="28"/>
          <w:lang w:val="en-US"/>
        </w:rPr>
        <w:t>breathing,</w:t>
      </w:r>
      <w:proofErr w:type="gramEnd"/>
      <w:r w:rsidRPr="00715F77">
        <w:rPr>
          <w:sz w:val="28"/>
          <w:szCs w:val="28"/>
          <w:lang w:val="en-US"/>
        </w:rPr>
        <w:t xml:space="preserve"> plentiful mucopurulent discharge in the nose, a temperature of 37.4 ° C appeared. He had contact with ill older brother. The pediatrician diagnosed acute respiratory illness, prescribed symptomatic treatment.  After 2 days his condition worsened. His temperature rose by 38.6 °C. The baby was restless and refused breastfeeding. </w:t>
      </w:r>
    </w:p>
    <w:p w:rsidR="00C45FE3" w:rsidRPr="00715F77" w:rsidRDefault="00C45FE3" w:rsidP="00C45FE3">
      <w:pPr>
        <w:jc w:val="both"/>
        <w:rPr>
          <w:sz w:val="28"/>
          <w:szCs w:val="28"/>
          <w:lang w:val="en-US"/>
        </w:rPr>
      </w:pPr>
      <w:r w:rsidRPr="00715F77">
        <w:rPr>
          <w:b/>
          <w:sz w:val="28"/>
          <w:szCs w:val="28"/>
          <w:lang w:val="en-US"/>
        </w:rPr>
        <w:t>EXAMINATION</w:t>
      </w:r>
      <w:r w:rsidRPr="00715F77">
        <w:rPr>
          <w:sz w:val="28"/>
          <w:szCs w:val="28"/>
          <w:lang w:val="en-US"/>
        </w:rPr>
        <w:t>:</w:t>
      </w:r>
      <w:r w:rsidRPr="00715F77">
        <w:rPr>
          <w:b/>
          <w:sz w:val="28"/>
          <w:szCs w:val="28"/>
          <w:lang w:val="en-US"/>
        </w:rPr>
        <w:t xml:space="preserve"> </w:t>
      </w:r>
      <w:r w:rsidRPr="00715F77">
        <w:rPr>
          <w:sz w:val="28"/>
          <w:szCs w:val="28"/>
          <w:lang w:val="en-US"/>
        </w:rPr>
        <w:t xml:space="preserve">severe condition. The baby was lethargy, inhibited. Skin is pale with a grayish tinge, central cyanosis. Breastfeeding was difficulty. Intercostal, subcostal, and suprasternal retractions, nasal flaring were reveal. RR - 68 breaths per minute.  Muffled heart sounds, HR - 160 beats per minute. The chest inflated. In the pulmonary fields on the right, dullness on percussion, diminished breath sounds, with moist rales on auscultation. </w:t>
      </w:r>
      <w:proofErr w:type="gramStart"/>
      <w:r w:rsidRPr="00715F77">
        <w:rPr>
          <w:sz w:val="28"/>
          <w:szCs w:val="28"/>
          <w:lang w:val="en-US"/>
        </w:rPr>
        <w:t xml:space="preserve">Distended abdomen, </w:t>
      </w:r>
      <w:r w:rsidRPr="00715F77">
        <w:rPr>
          <w:color w:val="000000"/>
          <w:sz w:val="28"/>
          <w:szCs w:val="28"/>
          <w:lang w:val="en-US"/>
        </w:rPr>
        <w:t>without hepatosplenomegaly or masses</w:t>
      </w:r>
      <w:r w:rsidRPr="00715F77">
        <w:rPr>
          <w:sz w:val="28"/>
          <w:szCs w:val="28"/>
          <w:lang w:val="en-US"/>
        </w:rPr>
        <w:t>.</w:t>
      </w:r>
      <w:proofErr w:type="gramEnd"/>
      <w:r w:rsidRPr="00715F77">
        <w:rPr>
          <w:sz w:val="28"/>
          <w:szCs w:val="28"/>
          <w:lang w:val="en-US"/>
        </w:rPr>
        <w:t xml:space="preserve"> Urine output is adequate.</w:t>
      </w:r>
    </w:p>
    <w:p w:rsidR="00C45FE3" w:rsidRPr="00715F77" w:rsidRDefault="00C45FE3" w:rsidP="00C45FE3">
      <w:pPr>
        <w:rPr>
          <w:b/>
          <w:sz w:val="28"/>
          <w:szCs w:val="28"/>
          <w:lang w:val="en-US"/>
        </w:rPr>
      </w:pPr>
      <w:r w:rsidRPr="00715F77">
        <w:rPr>
          <w:b/>
          <w:sz w:val="28"/>
          <w:szCs w:val="28"/>
          <w:lang w:val="en-US"/>
        </w:rPr>
        <w:t>INVESTIGATIONS:</w:t>
      </w:r>
    </w:p>
    <w:p w:rsidR="00C45FE3" w:rsidRPr="00715F77" w:rsidRDefault="00C45FE3" w:rsidP="00C45FE3">
      <w:pPr>
        <w:jc w:val="both"/>
        <w:rPr>
          <w:sz w:val="28"/>
          <w:szCs w:val="28"/>
          <w:lang w:val="en-US"/>
        </w:rPr>
      </w:pPr>
      <w:proofErr w:type="gramStart"/>
      <w:r w:rsidRPr="00715F77">
        <w:rPr>
          <w:b/>
          <w:sz w:val="28"/>
          <w:szCs w:val="28"/>
          <w:lang w:val="en-US"/>
        </w:rPr>
        <w:t>Oxygen saturation</w:t>
      </w:r>
      <w:r w:rsidRPr="00715F77">
        <w:rPr>
          <w:sz w:val="28"/>
          <w:szCs w:val="28"/>
          <w:lang w:val="en-US"/>
        </w:rPr>
        <w:t xml:space="preserve"> - 92%.</w:t>
      </w:r>
      <w:proofErr w:type="gramEnd"/>
      <w:r w:rsidRPr="00715F77">
        <w:rPr>
          <w:sz w:val="28"/>
          <w:szCs w:val="28"/>
          <w:lang w:val="en-US"/>
        </w:rPr>
        <w:t xml:space="preserve"> </w:t>
      </w:r>
    </w:p>
    <w:p w:rsidR="00C45FE3" w:rsidRPr="00715F77" w:rsidRDefault="00C45FE3" w:rsidP="00C45FE3">
      <w:pPr>
        <w:jc w:val="both"/>
        <w:rPr>
          <w:sz w:val="28"/>
          <w:szCs w:val="28"/>
          <w:lang w:val="en-US"/>
        </w:rPr>
      </w:pPr>
      <w:r w:rsidRPr="00715F77">
        <w:rPr>
          <w:b/>
          <w:sz w:val="28"/>
          <w:szCs w:val="28"/>
          <w:lang w:val="en-US"/>
        </w:rPr>
        <w:t>Chest</w:t>
      </w:r>
      <w:r w:rsidRPr="00715F77">
        <w:rPr>
          <w:sz w:val="28"/>
          <w:szCs w:val="28"/>
          <w:lang w:val="en-US"/>
        </w:rPr>
        <w:t xml:space="preserve"> X-r</w:t>
      </w:r>
      <w:r w:rsidRPr="00715F77">
        <w:rPr>
          <w:b/>
          <w:sz w:val="28"/>
          <w:szCs w:val="28"/>
          <w:lang w:val="en-US"/>
        </w:rPr>
        <w:t>ay</w:t>
      </w:r>
      <w:r w:rsidRPr="00715F77">
        <w:rPr>
          <w:sz w:val="28"/>
          <w:szCs w:val="28"/>
          <w:lang w:val="en-US"/>
        </w:rPr>
        <w:t>: the projection of the upper and middle lobe of the right lung homogeneous inflammatory infiltration of lung tissue.</w:t>
      </w:r>
    </w:p>
    <w:p w:rsidR="00C45FE3" w:rsidRPr="00715F77" w:rsidRDefault="00C45FE3" w:rsidP="00C45FE3">
      <w:pPr>
        <w:rPr>
          <w:b/>
          <w:sz w:val="28"/>
          <w:szCs w:val="28"/>
          <w:lang w:val="en-US"/>
        </w:rPr>
      </w:pPr>
      <w:r w:rsidRPr="00715F77">
        <w:rPr>
          <w:b/>
          <w:sz w:val="28"/>
          <w:szCs w:val="28"/>
          <w:lang w:val="en-US"/>
        </w:rPr>
        <w:t>QUESTIONS:</w:t>
      </w:r>
    </w:p>
    <w:p w:rsidR="00C45FE3" w:rsidRPr="00715F77" w:rsidRDefault="00C45FE3" w:rsidP="009E32D2">
      <w:pPr>
        <w:pStyle w:val="a5"/>
        <w:widowControl/>
        <w:numPr>
          <w:ilvl w:val="0"/>
          <w:numId w:val="329"/>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What is your initial diagnosis?</w:t>
      </w:r>
    </w:p>
    <w:p w:rsidR="00C45FE3" w:rsidRPr="00715F77" w:rsidRDefault="00C45FE3" w:rsidP="009E32D2">
      <w:pPr>
        <w:pStyle w:val="13"/>
        <w:numPr>
          <w:ilvl w:val="0"/>
          <w:numId w:val="329"/>
        </w:numPr>
        <w:spacing w:after="0" w:line="240" w:lineRule="auto"/>
        <w:rPr>
          <w:rFonts w:ascii="Times New Roman" w:hAnsi="Times New Roman"/>
          <w:sz w:val="28"/>
          <w:szCs w:val="28"/>
          <w:lang w:val="en-US"/>
        </w:rPr>
      </w:pPr>
      <w:r w:rsidRPr="00715F77">
        <w:rPr>
          <w:rFonts w:ascii="Times New Roman" w:hAnsi="Times New Roman"/>
          <w:sz w:val="28"/>
          <w:szCs w:val="28"/>
          <w:lang w:val="en-US"/>
        </w:rPr>
        <w:t>What is the tactic of treatment?</w:t>
      </w:r>
    </w:p>
    <w:p w:rsidR="00C45FE3" w:rsidRPr="00715F77" w:rsidRDefault="00C45FE3" w:rsidP="00C45FE3">
      <w:pPr>
        <w:ind w:firstLine="397"/>
        <w:jc w:val="both"/>
        <w:rPr>
          <w:sz w:val="28"/>
          <w:szCs w:val="28"/>
          <w:lang w:val="en-US"/>
        </w:rPr>
      </w:pPr>
    </w:p>
    <w:p w:rsidR="00C45FE3" w:rsidRPr="00715F77" w:rsidRDefault="00C45FE3" w:rsidP="00C45FE3">
      <w:pPr>
        <w:tabs>
          <w:tab w:val="left" w:pos="142"/>
        </w:tabs>
        <w:ind w:firstLine="397"/>
        <w:jc w:val="center"/>
        <w:rPr>
          <w:b/>
          <w:sz w:val="28"/>
          <w:szCs w:val="28"/>
          <w:lang w:val="en-US"/>
        </w:rPr>
      </w:pPr>
      <w:r w:rsidRPr="00715F77">
        <w:rPr>
          <w:b/>
          <w:sz w:val="28"/>
          <w:szCs w:val="28"/>
          <w:lang w:val="en-US"/>
        </w:rPr>
        <w:t>CASE 53</w:t>
      </w:r>
    </w:p>
    <w:p w:rsidR="00C45FE3" w:rsidRPr="00715F77" w:rsidRDefault="00C45FE3" w:rsidP="00C45FE3">
      <w:pPr>
        <w:pStyle w:val="p"/>
        <w:shd w:val="clear" w:color="auto" w:fill="FFFFFF"/>
        <w:spacing w:before="0" w:beforeAutospacing="0" w:after="0" w:afterAutospacing="0"/>
        <w:jc w:val="both"/>
        <w:rPr>
          <w:sz w:val="28"/>
          <w:szCs w:val="28"/>
          <w:lang w:val="en-US"/>
        </w:rPr>
      </w:pPr>
      <w:r w:rsidRPr="00715F77">
        <w:rPr>
          <w:b/>
          <w:sz w:val="28"/>
          <w:szCs w:val="28"/>
          <w:lang w:val="en-US"/>
        </w:rPr>
        <w:t>PATIENT</w:t>
      </w:r>
      <w:r w:rsidRPr="00715F77">
        <w:rPr>
          <w:sz w:val="28"/>
          <w:szCs w:val="28"/>
          <w:lang w:val="en-US"/>
        </w:rPr>
        <w:t xml:space="preserve"> is a 6-year old boy </w:t>
      </w:r>
    </w:p>
    <w:p w:rsidR="00C45FE3" w:rsidRPr="00715F77" w:rsidRDefault="00C45FE3" w:rsidP="00C45FE3">
      <w:pPr>
        <w:pStyle w:val="p"/>
        <w:shd w:val="clear" w:color="auto" w:fill="FFFFFF"/>
        <w:spacing w:before="0" w:beforeAutospacing="0" w:after="0" w:afterAutospacing="0"/>
        <w:jc w:val="both"/>
        <w:rPr>
          <w:sz w:val="28"/>
          <w:szCs w:val="28"/>
          <w:lang w:val="en-US"/>
        </w:rPr>
      </w:pPr>
      <w:r w:rsidRPr="00715F77">
        <w:rPr>
          <w:b/>
          <w:sz w:val="28"/>
          <w:szCs w:val="28"/>
          <w:lang w:val="en-US"/>
        </w:rPr>
        <w:t xml:space="preserve">COMPLAINTS: </w:t>
      </w:r>
      <w:r w:rsidRPr="00715F77">
        <w:rPr>
          <w:sz w:val="28"/>
          <w:szCs w:val="28"/>
          <w:lang w:val="en-US"/>
        </w:rPr>
        <w:t>his mother complained on fever and rash.</w:t>
      </w:r>
    </w:p>
    <w:p w:rsidR="00C45FE3" w:rsidRPr="00715F77" w:rsidRDefault="00C45FE3" w:rsidP="00C45FE3">
      <w:pPr>
        <w:jc w:val="both"/>
        <w:rPr>
          <w:sz w:val="28"/>
          <w:szCs w:val="28"/>
          <w:lang w:val="en-US"/>
        </w:rPr>
      </w:pPr>
      <w:r w:rsidRPr="00715F77">
        <w:rPr>
          <w:b/>
          <w:sz w:val="28"/>
          <w:szCs w:val="28"/>
          <w:lang w:val="en-US"/>
        </w:rPr>
        <w:t>EXAMINATION</w:t>
      </w:r>
      <w:r w:rsidRPr="00715F77">
        <w:rPr>
          <w:sz w:val="28"/>
          <w:szCs w:val="28"/>
          <w:lang w:val="en-US"/>
        </w:rPr>
        <w:t xml:space="preserve">: the patient had macules over generalised erythema covering the trunk and extremities, circumoral pallor, tonsillopharyngitis, Forchheimer's spots, white strawberry tongue and Pastia's lines along skin folds over the antecubital fossae. RR - 26 breaths per minute. Auscultation - vesicular breathing, without wheeze. Heart sounds loud, rhythmic, HR - 96 beats per minute. The abdomen is soft and painless. The liver and spleen are normal. Stool and urine output are normal. </w:t>
      </w:r>
    </w:p>
    <w:p w:rsidR="00C45FE3" w:rsidRPr="00715F77" w:rsidRDefault="00C45FE3" w:rsidP="00C45FE3">
      <w:pPr>
        <w:pStyle w:val="p"/>
        <w:shd w:val="clear" w:color="auto" w:fill="FFFFFF"/>
        <w:spacing w:before="0" w:beforeAutospacing="0" w:after="0" w:afterAutospacing="0"/>
        <w:jc w:val="both"/>
        <w:rPr>
          <w:b/>
          <w:sz w:val="28"/>
          <w:szCs w:val="28"/>
          <w:lang w:val="en-US"/>
        </w:rPr>
      </w:pPr>
      <w:r w:rsidRPr="00715F77">
        <w:rPr>
          <w:sz w:val="28"/>
          <w:szCs w:val="28"/>
          <w:lang w:val="en-US"/>
        </w:rPr>
        <w:t xml:space="preserve"> </w:t>
      </w:r>
      <w:r w:rsidRPr="00715F77">
        <w:rPr>
          <w:b/>
          <w:sz w:val="28"/>
          <w:szCs w:val="28"/>
          <w:lang w:val="en-US"/>
        </w:rPr>
        <w:t>INVESTIGATIONS:</w:t>
      </w:r>
    </w:p>
    <w:p w:rsidR="00C45FE3" w:rsidRPr="00715F77" w:rsidRDefault="00C45FE3" w:rsidP="00C45FE3">
      <w:pPr>
        <w:pStyle w:val="p"/>
        <w:shd w:val="clear" w:color="auto" w:fill="FFFFFF"/>
        <w:spacing w:before="0" w:beforeAutospacing="0" w:after="0" w:afterAutospacing="0"/>
        <w:jc w:val="both"/>
        <w:rPr>
          <w:sz w:val="28"/>
          <w:szCs w:val="28"/>
          <w:lang w:val="en-US"/>
        </w:rPr>
      </w:pPr>
      <w:r w:rsidRPr="00715F77">
        <w:rPr>
          <w:sz w:val="28"/>
          <w:szCs w:val="28"/>
          <w:lang w:val="en-US"/>
        </w:rPr>
        <w:t xml:space="preserve">Laboratory work up revealed haemoglobin 12 mg/dl, leukocytes 11200 /ml with 67% neutrophils, 22% lymphocytes; erythrocyte sedimentation rate of 61 mm/hr; serum C reactive protein was 37 mg/l (normal &lt; 3mg/l). </w:t>
      </w:r>
    </w:p>
    <w:p w:rsidR="00C45FE3" w:rsidRPr="00715F77" w:rsidRDefault="00C45FE3" w:rsidP="00C45FE3">
      <w:pPr>
        <w:rPr>
          <w:b/>
          <w:sz w:val="28"/>
          <w:szCs w:val="28"/>
          <w:lang w:val="en-US"/>
        </w:rPr>
      </w:pPr>
      <w:r w:rsidRPr="00715F77">
        <w:rPr>
          <w:b/>
          <w:sz w:val="28"/>
          <w:szCs w:val="28"/>
          <w:lang w:val="en-US"/>
        </w:rPr>
        <w:t>QUESTIONS:</w:t>
      </w:r>
    </w:p>
    <w:p w:rsidR="00C45FE3" w:rsidRPr="00715F77" w:rsidRDefault="00C45FE3" w:rsidP="009E32D2">
      <w:pPr>
        <w:pStyle w:val="a5"/>
        <w:widowControl/>
        <w:numPr>
          <w:ilvl w:val="0"/>
          <w:numId w:val="330"/>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What is your initial diagnosis?</w:t>
      </w:r>
    </w:p>
    <w:p w:rsidR="00C45FE3" w:rsidRPr="00715F77" w:rsidRDefault="00C45FE3" w:rsidP="009E32D2">
      <w:pPr>
        <w:pStyle w:val="13"/>
        <w:numPr>
          <w:ilvl w:val="0"/>
          <w:numId w:val="330"/>
        </w:numPr>
        <w:spacing w:after="0" w:line="240" w:lineRule="auto"/>
        <w:rPr>
          <w:rFonts w:ascii="Times New Roman" w:hAnsi="Times New Roman"/>
          <w:sz w:val="28"/>
          <w:szCs w:val="28"/>
          <w:lang w:val="en-US"/>
        </w:rPr>
      </w:pPr>
      <w:r w:rsidRPr="00715F77">
        <w:rPr>
          <w:rFonts w:ascii="Times New Roman" w:hAnsi="Times New Roman"/>
          <w:sz w:val="28"/>
          <w:szCs w:val="28"/>
          <w:lang w:val="en-US"/>
        </w:rPr>
        <w:t>What is the tactic of treatment?</w:t>
      </w:r>
    </w:p>
    <w:p w:rsidR="00C45FE3" w:rsidRPr="00715F77" w:rsidRDefault="00C45FE3" w:rsidP="00C45FE3">
      <w:pPr>
        <w:ind w:firstLine="397"/>
        <w:jc w:val="both"/>
        <w:rPr>
          <w:b/>
          <w:sz w:val="28"/>
          <w:szCs w:val="28"/>
          <w:lang w:val="en-US"/>
        </w:rPr>
      </w:pPr>
    </w:p>
    <w:p w:rsidR="00C45FE3" w:rsidRPr="00715F77" w:rsidRDefault="00C45FE3" w:rsidP="00C45FE3">
      <w:pPr>
        <w:ind w:firstLine="397"/>
        <w:jc w:val="center"/>
        <w:rPr>
          <w:b/>
          <w:sz w:val="28"/>
          <w:szCs w:val="28"/>
          <w:lang w:val="en-US"/>
        </w:rPr>
      </w:pPr>
      <w:r w:rsidRPr="00715F77">
        <w:rPr>
          <w:b/>
          <w:sz w:val="28"/>
          <w:szCs w:val="28"/>
          <w:lang w:val="en-US"/>
        </w:rPr>
        <w:lastRenderedPageBreak/>
        <w:t>CASE 54</w:t>
      </w:r>
    </w:p>
    <w:p w:rsidR="00C45FE3" w:rsidRPr="00715F77" w:rsidRDefault="00C45FE3" w:rsidP="00C45FE3">
      <w:pPr>
        <w:jc w:val="both"/>
        <w:rPr>
          <w:sz w:val="28"/>
          <w:szCs w:val="28"/>
          <w:lang w:val="en-US"/>
        </w:rPr>
      </w:pPr>
      <w:r w:rsidRPr="00715F77">
        <w:rPr>
          <w:b/>
          <w:sz w:val="28"/>
          <w:szCs w:val="28"/>
          <w:lang w:val="en-US"/>
        </w:rPr>
        <w:t>PATIENT</w:t>
      </w:r>
      <w:r w:rsidRPr="00715F77">
        <w:rPr>
          <w:sz w:val="28"/>
          <w:szCs w:val="28"/>
          <w:lang w:val="en-US"/>
        </w:rPr>
        <w:t xml:space="preserve"> is a 4-year-old boy</w:t>
      </w:r>
    </w:p>
    <w:p w:rsidR="00C45FE3" w:rsidRPr="00715F77" w:rsidRDefault="00C45FE3" w:rsidP="00C45FE3">
      <w:pPr>
        <w:jc w:val="both"/>
        <w:rPr>
          <w:sz w:val="28"/>
          <w:szCs w:val="28"/>
          <w:lang w:val="en-US"/>
        </w:rPr>
      </w:pPr>
      <w:r w:rsidRPr="00715F77">
        <w:rPr>
          <w:b/>
          <w:sz w:val="28"/>
          <w:szCs w:val="28"/>
          <w:lang w:val="en-US"/>
        </w:rPr>
        <w:t xml:space="preserve">COMPLAINTS: </w:t>
      </w:r>
      <w:r w:rsidRPr="00715F77">
        <w:rPr>
          <w:sz w:val="28"/>
          <w:szCs w:val="28"/>
          <w:lang w:val="en-US"/>
        </w:rPr>
        <w:t>his mother complained of shortness of breath and coughing. The dyspnea developed for the first time on the night after an evening walk in the park.</w:t>
      </w:r>
    </w:p>
    <w:p w:rsidR="00C45FE3" w:rsidRPr="00715F77" w:rsidRDefault="00C45FE3" w:rsidP="00C45FE3">
      <w:pPr>
        <w:jc w:val="both"/>
        <w:rPr>
          <w:sz w:val="28"/>
          <w:szCs w:val="28"/>
          <w:lang w:val="en-US"/>
        </w:rPr>
      </w:pPr>
      <w:r w:rsidRPr="00715F77">
        <w:rPr>
          <w:b/>
          <w:sz w:val="28"/>
          <w:szCs w:val="28"/>
          <w:lang w:val="en-US"/>
        </w:rPr>
        <w:t>HISTORY OF DISEASE:</w:t>
      </w:r>
      <w:r w:rsidRPr="00715F77">
        <w:rPr>
          <w:sz w:val="28"/>
          <w:szCs w:val="28"/>
          <w:lang w:val="en-US"/>
        </w:rPr>
        <w:t xml:space="preserve"> At night, mother noticed that he was snoring during sleeping. Then around 4a.m, he suddenly woke up from sleep. He starts to cough continuously and develop the shortness of breath together with rapid breathing. He was then brought by his parents to an allergic center.</w:t>
      </w:r>
    </w:p>
    <w:p w:rsidR="00C45FE3" w:rsidRPr="00715F77" w:rsidRDefault="00C45FE3" w:rsidP="00C45FE3">
      <w:pPr>
        <w:jc w:val="both"/>
        <w:rPr>
          <w:sz w:val="28"/>
          <w:szCs w:val="28"/>
          <w:lang w:val="en-US"/>
        </w:rPr>
      </w:pPr>
      <w:r w:rsidRPr="00715F77">
        <w:rPr>
          <w:b/>
          <w:sz w:val="28"/>
          <w:szCs w:val="28"/>
          <w:lang w:val="en-US"/>
        </w:rPr>
        <w:t>ALLERGIC ANAMNESIS:</w:t>
      </w:r>
      <w:r w:rsidRPr="00715F77">
        <w:rPr>
          <w:sz w:val="28"/>
          <w:szCs w:val="28"/>
          <w:lang w:val="en-US"/>
        </w:rPr>
        <w:t xml:space="preserve"> he has pollinosis (sagebrush, </w:t>
      </w:r>
      <w:r w:rsidRPr="00715F77">
        <w:rPr>
          <w:color w:val="000000"/>
          <w:sz w:val="28"/>
          <w:szCs w:val="28"/>
          <w:shd w:val="clear" w:color="auto" w:fill="FFFFFF"/>
          <w:lang w:val="en-US"/>
        </w:rPr>
        <w:t>ambrosia</w:t>
      </w:r>
      <w:r w:rsidRPr="00715F77">
        <w:rPr>
          <w:sz w:val="28"/>
          <w:szCs w:val="28"/>
          <w:lang w:val="en-US"/>
        </w:rPr>
        <w:t xml:space="preserve"> and quinoa).</w:t>
      </w:r>
    </w:p>
    <w:p w:rsidR="00C45FE3" w:rsidRPr="00715F77" w:rsidRDefault="00C45FE3" w:rsidP="00C45FE3">
      <w:pPr>
        <w:jc w:val="both"/>
        <w:rPr>
          <w:sz w:val="28"/>
          <w:szCs w:val="28"/>
          <w:lang w:val="en-US"/>
        </w:rPr>
      </w:pPr>
      <w:r w:rsidRPr="00715F77">
        <w:rPr>
          <w:b/>
          <w:sz w:val="28"/>
          <w:szCs w:val="28"/>
          <w:lang w:val="en-US"/>
        </w:rPr>
        <w:t>EXAMINATION</w:t>
      </w:r>
      <w:r w:rsidRPr="00715F77">
        <w:rPr>
          <w:sz w:val="28"/>
          <w:szCs w:val="28"/>
          <w:lang w:val="en-US"/>
        </w:rPr>
        <w:t xml:space="preserve">: he was conscious and cooperative and orientated to time and place. His hydration and nutritional status were good. Skin is clean. </w:t>
      </w:r>
      <w:proofErr w:type="gramStart"/>
      <w:r w:rsidRPr="00715F77">
        <w:rPr>
          <w:sz w:val="28"/>
          <w:szCs w:val="28"/>
          <w:lang w:val="en-US"/>
        </w:rPr>
        <w:t>Nasal discharge mucous.</w:t>
      </w:r>
      <w:proofErr w:type="gramEnd"/>
      <w:r w:rsidRPr="00715F77">
        <w:rPr>
          <w:sz w:val="28"/>
          <w:szCs w:val="28"/>
          <w:lang w:val="en-US"/>
        </w:rPr>
        <w:t xml:space="preserve"> He was in respiratory distress as there was suprasternal and subcostal recession. His chest was hyperinflated. He had dyspnea, RR 40 breaths per minutes. Auscultation of the chest showed reduced breath sounds throughout the lung fields with widespread expiratory wheeze.  Heart sounds loud, rhythmic. HR 110 beat per minute. The abdomen is soft and painless, </w:t>
      </w:r>
      <w:r w:rsidRPr="00715F77">
        <w:rPr>
          <w:color w:val="000000"/>
          <w:sz w:val="28"/>
          <w:szCs w:val="28"/>
          <w:lang w:val="en-US"/>
        </w:rPr>
        <w:t>without hepatosplenomegaly or masses</w:t>
      </w:r>
      <w:r w:rsidRPr="00715F77">
        <w:rPr>
          <w:sz w:val="28"/>
          <w:szCs w:val="28"/>
          <w:lang w:val="en-US"/>
        </w:rPr>
        <w:t xml:space="preserve">. Stool and urine output are normal. </w:t>
      </w:r>
    </w:p>
    <w:p w:rsidR="00C45FE3" w:rsidRPr="00715F77" w:rsidRDefault="00C45FE3" w:rsidP="00C45FE3">
      <w:pPr>
        <w:rPr>
          <w:b/>
          <w:sz w:val="28"/>
          <w:szCs w:val="28"/>
          <w:lang w:val="en-US"/>
        </w:rPr>
      </w:pPr>
      <w:r w:rsidRPr="00715F77">
        <w:rPr>
          <w:b/>
          <w:sz w:val="28"/>
          <w:szCs w:val="28"/>
          <w:lang w:val="en-US"/>
        </w:rPr>
        <w:t>QUESTIONS:</w:t>
      </w:r>
    </w:p>
    <w:p w:rsidR="00C45FE3" w:rsidRPr="00715F77" w:rsidRDefault="00C45FE3" w:rsidP="009E32D2">
      <w:pPr>
        <w:pStyle w:val="a5"/>
        <w:widowControl/>
        <w:numPr>
          <w:ilvl w:val="0"/>
          <w:numId w:val="331"/>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What is your initial diagnosis?</w:t>
      </w:r>
    </w:p>
    <w:p w:rsidR="00C45FE3" w:rsidRPr="00715F77" w:rsidRDefault="00C45FE3" w:rsidP="009E32D2">
      <w:pPr>
        <w:pStyle w:val="13"/>
        <w:numPr>
          <w:ilvl w:val="0"/>
          <w:numId w:val="331"/>
        </w:numPr>
        <w:spacing w:after="0" w:line="240" w:lineRule="auto"/>
        <w:rPr>
          <w:rFonts w:ascii="Times New Roman" w:hAnsi="Times New Roman"/>
          <w:sz w:val="28"/>
          <w:szCs w:val="28"/>
          <w:lang w:val="en-US"/>
        </w:rPr>
      </w:pPr>
      <w:r w:rsidRPr="00715F77">
        <w:rPr>
          <w:rFonts w:ascii="Times New Roman" w:hAnsi="Times New Roman"/>
          <w:sz w:val="28"/>
          <w:szCs w:val="28"/>
          <w:lang w:val="en-US"/>
        </w:rPr>
        <w:t>What is the tactic of treatment?</w:t>
      </w:r>
    </w:p>
    <w:p w:rsidR="00C45FE3" w:rsidRPr="00715F77" w:rsidRDefault="00C45FE3" w:rsidP="00C45FE3">
      <w:pPr>
        <w:ind w:firstLine="397"/>
        <w:jc w:val="center"/>
        <w:rPr>
          <w:b/>
          <w:sz w:val="28"/>
          <w:szCs w:val="28"/>
          <w:lang w:val="en-US"/>
        </w:rPr>
      </w:pPr>
      <w:r w:rsidRPr="00715F77">
        <w:rPr>
          <w:b/>
          <w:sz w:val="28"/>
          <w:szCs w:val="28"/>
          <w:lang w:val="en-US"/>
        </w:rPr>
        <w:t>CASE 55</w:t>
      </w:r>
    </w:p>
    <w:p w:rsidR="00C45FE3" w:rsidRPr="00715F77" w:rsidRDefault="00C45FE3" w:rsidP="00C45FE3">
      <w:pPr>
        <w:jc w:val="both"/>
        <w:rPr>
          <w:sz w:val="28"/>
          <w:szCs w:val="28"/>
          <w:lang w:val="en-US"/>
        </w:rPr>
      </w:pPr>
      <w:r w:rsidRPr="00715F77">
        <w:rPr>
          <w:b/>
          <w:sz w:val="28"/>
          <w:szCs w:val="28"/>
          <w:lang w:val="en-US"/>
        </w:rPr>
        <w:t>PATIENT</w:t>
      </w:r>
      <w:r w:rsidRPr="00715F77">
        <w:rPr>
          <w:sz w:val="28"/>
          <w:szCs w:val="28"/>
          <w:lang w:val="en-US"/>
        </w:rPr>
        <w:t xml:space="preserve"> is a newborn, 1 day. </w:t>
      </w:r>
    </w:p>
    <w:p w:rsidR="00C45FE3" w:rsidRPr="00715F77" w:rsidRDefault="00C45FE3" w:rsidP="00C45FE3">
      <w:pPr>
        <w:jc w:val="both"/>
        <w:rPr>
          <w:sz w:val="28"/>
          <w:szCs w:val="28"/>
          <w:lang w:val="en-US"/>
        </w:rPr>
      </w:pPr>
      <w:r w:rsidRPr="00715F77">
        <w:rPr>
          <w:b/>
          <w:sz w:val="28"/>
          <w:szCs w:val="28"/>
          <w:lang w:val="en-US"/>
        </w:rPr>
        <w:t>ANAMNESIS:</w:t>
      </w:r>
      <w:r w:rsidRPr="00715F77">
        <w:rPr>
          <w:sz w:val="28"/>
          <w:szCs w:val="28"/>
          <w:lang w:val="en-US"/>
        </w:rPr>
        <w:t xml:space="preserve"> A girl was born from a 20-year-old woman, first pregnancy, during pregnancy recurrent acute pyelonephritis. At hospital, in the mother’s vaginal smears discovered </w:t>
      </w:r>
      <w:r w:rsidRPr="00715F77">
        <w:rPr>
          <w:i/>
          <w:sz w:val="28"/>
          <w:szCs w:val="28"/>
          <w:lang w:val="en-US"/>
        </w:rPr>
        <w:t>Streptococcus group B</w:t>
      </w:r>
      <w:r w:rsidRPr="00715F77">
        <w:rPr>
          <w:sz w:val="28"/>
          <w:szCs w:val="28"/>
          <w:lang w:val="en-US"/>
        </w:rPr>
        <w:t xml:space="preserve"> </w:t>
      </w:r>
      <w:r w:rsidRPr="00715F77">
        <w:rPr>
          <w:i/>
          <w:sz w:val="28"/>
          <w:szCs w:val="28"/>
          <w:lang w:val="en-US"/>
        </w:rPr>
        <w:t>(Streptococcus agalactiae).</w:t>
      </w:r>
      <w:r w:rsidRPr="00715F77">
        <w:rPr>
          <w:sz w:val="28"/>
          <w:szCs w:val="28"/>
          <w:lang w:val="en-US"/>
        </w:rPr>
        <w:t xml:space="preserve"> </w:t>
      </w:r>
      <w:proofErr w:type="gramStart"/>
      <w:r w:rsidRPr="00715F77">
        <w:rPr>
          <w:sz w:val="28"/>
          <w:szCs w:val="28"/>
          <w:lang w:val="en-US"/>
        </w:rPr>
        <w:t>Birth in 39-40 weeks, long anhydrous period (26 hours).</w:t>
      </w:r>
      <w:proofErr w:type="gramEnd"/>
      <w:r w:rsidRPr="00715F77">
        <w:rPr>
          <w:sz w:val="28"/>
          <w:szCs w:val="28"/>
          <w:lang w:val="en-US"/>
        </w:rPr>
        <w:t xml:space="preserve"> </w:t>
      </w:r>
    </w:p>
    <w:p w:rsidR="00C45FE3" w:rsidRPr="00715F77" w:rsidRDefault="00C45FE3" w:rsidP="00C45FE3">
      <w:pPr>
        <w:jc w:val="both"/>
        <w:rPr>
          <w:sz w:val="28"/>
          <w:szCs w:val="28"/>
          <w:lang w:val="en-US"/>
        </w:rPr>
      </w:pPr>
      <w:r w:rsidRPr="00715F77">
        <w:rPr>
          <w:b/>
          <w:sz w:val="28"/>
          <w:szCs w:val="28"/>
          <w:lang w:val="en-US"/>
        </w:rPr>
        <w:t>EXAMINATION</w:t>
      </w:r>
      <w:r w:rsidRPr="00715F77">
        <w:rPr>
          <w:sz w:val="28"/>
          <w:szCs w:val="28"/>
          <w:lang w:val="en-US"/>
        </w:rPr>
        <w:t xml:space="preserve">: birth weight 3,300 g, length 52 cm, Apgar score 8/9. Deterioration in condition was observed at the age of 18 hours. Temperature rose to 38.8º C. Cyanosis of nasolabial triangle, tachypnea to 50 breaths per minute, the appearance of regurgitation is noted. In the lungs, breathing is weakened, absent in the lower divisions, crepitation wheezing.  In the neurological status – moderate depression. Muffled heart sounds, tachycardia 167 beats per minute. Abdomen is soft, available deep palpation, liver +3.5 cm, the spleen – at the edge costal arch. Decreased urine output – 0.3-0.5 ml/kg/h, urine is transparent.  </w:t>
      </w:r>
    </w:p>
    <w:p w:rsidR="00C45FE3" w:rsidRPr="00715F77" w:rsidRDefault="00C45FE3" w:rsidP="00C45FE3">
      <w:pPr>
        <w:rPr>
          <w:b/>
          <w:sz w:val="28"/>
          <w:szCs w:val="28"/>
          <w:lang w:val="en-US"/>
        </w:rPr>
      </w:pPr>
      <w:r w:rsidRPr="00715F77">
        <w:rPr>
          <w:b/>
          <w:sz w:val="28"/>
          <w:szCs w:val="28"/>
          <w:lang w:val="en-US"/>
        </w:rPr>
        <w:t>INVESTIGATIONS:</w:t>
      </w:r>
    </w:p>
    <w:p w:rsidR="00C45FE3" w:rsidRPr="00715F77" w:rsidRDefault="00C45FE3" w:rsidP="00C45FE3">
      <w:pPr>
        <w:jc w:val="both"/>
        <w:rPr>
          <w:sz w:val="28"/>
          <w:szCs w:val="28"/>
          <w:lang w:val="en-US"/>
        </w:rPr>
      </w:pPr>
      <w:r w:rsidRPr="00715F77">
        <w:rPr>
          <w:sz w:val="28"/>
          <w:szCs w:val="28"/>
          <w:lang w:val="en-US"/>
        </w:rPr>
        <w:t>CBC:  HGB -180 g/l, RBC - 5.0x10</w:t>
      </w:r>
      <w:r w:rsidRPr="00715F77">
        <w:rPr>
          <w:sz w:val="28"/>
          <w:szCs w:val="28"/>
          <w:vertAlign w:val="superscript"/>
          <w:lang w:val="en-US"/>
        </w:rPr>
        <w:t>12</w:t>
      </w:r>
      <w:r w:rsidRPr="00715F77">
        <w:rPr>
          <w:sz w:val="28"/>
          <w:szCs w:val="28"/>
          <w:lang w:val="en-US"/>
        </w:rPr>
        <w:t>/l, PLT - 240x10</w:t>
      </w:r>
      <w:r w:rsidRPr="00715F77">
        <w:rPr>
          <w:sz w:val="28"/>
          <w:szCs w:val="28"/>
          <w:vertAlign w:val="superscript"/>
          <w:lang w:val="en-US"/>
        </w:rPr>
        <w:t>9</w:t>
      </w:r>
      <w:r w:rsidRPr="00715F77">
        <w:rPr>
          <w:sz w:val="28"/>
          <w:szCs w:val="28"/>
          <w:lang w:val="en-US"/>
        </w:rPr>
        <w:t>/l, WBC – 35x10</w:t>
      </w:r>
      <w:r w:rsidRPr="00715F77">
        <w:rPr>
          <w:sz w:val="28"/>
          <w:szCs w:val="28"/>
          <w:vertAlign w:val="superscript"/>
          <w:lang w:val="en-US"/>
        </w:rPr>
        <w:t>9</w:t>
      </w:r>
      <w:r w:rsidRPr="00715F77">
        <w:rPr>
          <w:sz w:val="28"/>
          <w:szCs w:val="28"/>
          <w:lang w:val="en-US"/>
        </w:rPr>
        <w:t xml:space="preserve"> / l, NE- 71%, EO - 1% LYM - 19%, MON - 9%, ESR - 24 mm /h</w:t>
      </w:r>
    </w:p>
    <w:p w:rsidR="00C45FE3" w:rsidRPr="00715F77" w:rsidRDefault="00C45FE3" w:rsidP="00C45FE3">
      <w:pPr>
        <w:rPr>
          <w:b/>
          <w:sz w:val="28"/>
          <w:szCs w:val="28"/>
          <w:lang w:val="en-US"/>
        </w:rPr>
      </w:pPr>
      <w:r w:rsidRPr="00715F77">
        <w:rPr>
          <w:b/>
          <w:sz w:val="28"/>
          <w:szCs w:val="28"/>
          <w:lang w:val="en-US"/>
        </w:rPr>
        <w:t>QUESTIONS:</w:t>
      </w:r>
    </w:p>
    <w:p w:rsidR="00C45FE3" w:rsidRPr="00715F77" w:rsidRDefault="00C45FE3" w:rsidP="009E32D2">
      <w:pPr>
        <w:pStyle w:val="a5"/>
        <w:widowControl/>
        <w:numPr>
          <w:ilvl w:val="0"/>
          <w:numId w:val="332"/>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What is your initial diagnosis?</w:t>
      </w:r>
    </w:p>
    <w:p w:rsidR="00C45FE3" w:rsidRPr="00715F77" w:rsidRDefault="00C45FE3" w:rsidP="009E32D2">
      <w:pPr>
        <w:pStyle w:val="13"/>
        <w:numPr>
          <w:ilvl w:val="0"/>
          <w:numId w:val="332"/>
        </w:numPr>
        <w:spacing w:after="0" w:line="240" w:lineRule="auto"/>
        <w:rPr>
          <w:rFonts w:ascii="Times New Roman" w:hAnsi="Times New Roman"/>
          <w:sz w:val="28"/>
          <w:szCs w:val="28"/>
          <w:lang w:val="en-US"/>
        </w:rPr>
      </w:pPr>
      <w:r w:rsidRPr="00715F77">
        <w:rPr>
          <w:rFonts w:ascii="Times New Roman" w:hAnsi="Times New Roman"/>
          <w:sz w:val="28"/>
          <w:szCs w:val="28"/>
          <w:lang w:val="en-US"/>
        </w:rPr>
        <w:t>What is the tactic of treatment?</w:t>
      </w:r>
    </w:p>
    <w:p w:rsidR="00C45FE3" w:rsidRPr="00715F77" w:rsidRDefault="00C45FE3" w:rsidP="00C45FE3">
      <w:pPr>
        <w:ind w:firstLine="397"/>
        <w:jc w:val="both"/>
        <w:rPr>
          <w:b/>
          <w:sz w:val="28"/>
          <w:szCs w:val="28"/>
          <w:lang w:val="en-US"/>
        </w:rPr>
      </w:pPr>
    </w:p>
    <w:p w:rsidR="00C45FE3" w:rsidRPr="00715F77" w:rsidRDefault="00C45FE3" w:rsidP="00C45FE3">
      <w:pPr>
        <w:ind w:firstLine="397"/>
        <w:jc w:val="center"/>
        <w:rPr>
          <w:b/>
          <w:sz w:val="28"/>
          <w:szCs w:val="28"/>
          <w:lang w:val="en-US"/>
        </w:rPr>
      </w:pPr>
      <w:r w:rsidRPr="00715F77">
        <w:rPr>
          <w:b/>
          <w:sz w:val="28"/>
          <w:szCs w:val="28"/>
          <w:lang w:val="en-US"/>
        </w:rPr>
        <w:t>CASE 56</w:t>
      </w:r>
    </w:p>
    <w:p w:rsidR="00C45FE3" w:rsidRPr="00715F77" w:rsidRDefault="00C45FE3" w:rsidP="00C45FE3">
      <w:pPr>
        <w:jc w:val="both"/>
        <w:rPr>
          <w:sz w:val="28"/>
          <w:szCs w:val="28"/>
          <w:lang w:val="en-US"/>
        </w:rPr>
      </w:pPr>
      <w:r w:rsidRPr="00715F77">
        <w:rPr>
          <w:b/>
          <w:sz w:val="28"/>
          <w:szCs w:val="28"/>
          <w:lang w:val="en-US"/>
        </w:rPr>
        <w:t>PATIENT</w:t>
      </w:r>
      <w:r w:rsidRPr="00715F77">
        <w:rPr>
          <w:sz w:val="28"/>
          <w:szCs w:val="28"/>
          <w:lang w:val="en-US"/>
        </w:rPr>
        <w:t xml:space="preserve"> is a boy 5 years old.</w:t>
      </w:r>
    </w:p>
    <w:p w:rsidR="00C45FE3" w:rsidRPr="00715F77" w:rsidRDefault="00C45FE3" w:rsidP="00C45FE3">
      <w:pPr>
        <w:jc w:val="both"/>
        <w:rPr>
          <w:sz w:val="28"/>
          <w:szCs w:val="28"/>
          <w:lang w:val="en-US"/>
        </w:rPr>
      </w:pPr>
      <w:r w:rsidRPr="00715F77">
        <w:rPr>
          <w:b/>
          <w:sz w:val="28"/>
          <w:szCs w:val="28"/>
          <w:lang w:val="en-US"/>
        </w:rPr>
        <w:t xml:space="preserve">COMPLAINTS:  </w:t>
      </w:r>
      <w:r w:rsidRPr="00715F77">
        <w:rPr>
          <w:sz w:val="28"/>
          <w:szCs w:val="28"/>
          <w:lang w:val="en-US"/>
        </w:rPr>
        <w:t xml:space="preserve">he complained of a headache, a </w:t>
      </w:r>
      <w:r w:rsidRPr="00715F77">
        <w:rPr>
          <w:color w:val="000000"/>
          <w:sz w:val="28"/>
          <w:szCs w:val="28"/>
          <w:shd w:val="clear" w:color="auto" w:fill="FFFFFF"/>
          <w:lang w:val="en-US"/>
        </w:rPr>
        <w:t xml:space="preserve">high temperature to </w:t>
      </w:r>
      <w:r w:rsidRPr="00715F77">
        <w:rPr>
          <w:sz w:val="28"/>
          <w:szCs w:val="28"/>
          <w:lang w:val="en-US"/>
        </w:rPr>
        <w:t>39.2ºC, a pain of the neck, which was worse when swallowing and turning the head.</w:t>
      </w:r>
    </w:p>
    <w:p w:rsidR="00C45FE3" w:rsidRPr="00715F77" w:rsidRDefault="00C45FE3" w:rsidP="00C45FE3">
      <w:pPr>
        <w:jc w:val="both"/>
        <w:rPr>
          <w:sz w:val="28"/>
          <w:szCs w:val="28"/>
          <w:lang w:val="en-US"/>
        </w:rPr>
      </w:pPr>
      <w:r w:rsidRPr="00715F77">
        <w:rPr>
          <w:b/>
          <w:sz w:val="28"/>
          <w:szCs w:val="28"/>
          <w:lang w:val="en-US"/>
        </w:rPr>
        <w:t>HISTORY OF DISEASE:</w:t>
      </w:r>
      <w:r w:rsidRPr="00715F77">
        <w:rPr>
          <w:sz w:val="28"/>
          <w:szCs w:val="28"/>
          <w:lang w:val="en-US"/>
        </w:rPr>
        <w:t xml:space="preserve"> one week before admission, he was ill. He had high temperature and sore throat. The pediatrician diagnosed </w:t>
      </w:r>
      <w:r w:rsidRPr="00715F77">
        <w:rPr>
          <w:color w:val="000000"/>
          <w:sz w:val="28"/>
          <w:szCs w:val="28"/>
          <w:lang w:val="en-US"/>
        </w:rPr>
        <w:t>acute respiratory illness</w:t>
      </w:r>
      <w:r w:rsidRPr="00715F77">
        <w:rPr>
          <w:sz w:val="28"/>
          <w:szCs w:val="28"/>
          <w:lang w:val="en-US"/>
        </w:rPr>
        <w:t xml:space="preserve">, </w:t>
      </w:r>
      <w:r w:rsidRPr="00715F77">
        <w:rPr>
          <w:sz w:val="28"/>
          <w:szCs w:val="28"/>
          <w:lang w:val="en-US"/>
        </w:rPr>
        <w:lastRenderedPageBreak/>
        <w:t xml:space="preserve">prescribed symptomatic treatment with a positive effect. However, today the temperature rose again and there is pain and swelling of the neck. </w:t>
      </w:r>
    </w:p>
    <w:p w:rsidR="00C45FE3" w:rsidRPr="00715F77" w:rsidRDefault="00C45FE3" w:rsidP="00C45FE3">
      <w:pPr>
        <w:jc w:val="both"/>
        <w:rPr>
          <w:sz w:val="28"/>
          <w:szCs w:val="28"/>
          <w:lang w:val="en-US"/>
        </w:rPr>
      </w:pPr>
      <w:r w:rsidRPr="00715F77">
        <w:rPr>
          <w:b/>
          <w:sz w:val="28"/>
          <w:szCs w:val="28"/>
          <w:lang w:val="en-US"/>
        </w:rPr>
        <w:t>EXAMINATION</w:t>
      </w:r>
      <w:r w:rsidRPr="00715F77">
        <w:rPr>
          <w:sz w:val="28"/>
          <w:szCs w:val="28"/>
          <w:lang w:val="en-US"/>
        </w:rPr>
        <w:t xml:space="preserve">: the skin is pink, hot. The thyroid gland enlarged, painful in palpation, hyperemia of the skin above it.  RR - 26 breaths per minute. Auscultation - vesicular breathing, without wheeze. Heart sounds loud, rhythmic, HR - 110 beats per minute. The abdomen is soft and painless. The liver and spleen are normal. Stool and urine output are normal. </w:t>
      </w:r>
    </w:p>
    <w:p w:rsidR="00C45FE3" w:rsidRPr="00715F77" w:rsidRDefault="00C45FE3" w:rsidP="00C45FE3">
      <w:pPr>
        <w:rPr>
          <w:b/>
          <w:sz w:val="28"/>
          <w:szCs w:val="28"/>
          <w:lang w:val="en-US"/>
        </w:rPr>
      </w:pPr>
      <w:r w:rsidRPr="00715F77">
        <w:rPr>
          <w:b/>
          <w:sz w:val="28"/>
          <w:szCs w:val="28"/>
          <w:lang w:val="en-US"/>
        </w:rPr>
        <w:t>INVESTIGATIONS:</w:t>
      </w:r>
    </w:p>
    <w:p w:rsidR="00C45FE3" w:rsidRPr="00715F77" w:rsidRDefault="00C45FE3" w:rsidP="00C45FE3">
      <w:pPr>
        <w:jc w:val="both"/>
        <w:rPr>
          <w:sz w:val="28"/>
          <w:szCs w:val="28"/>
          <w:lang w:val="en-US"/>
        </w:rPr>
      </w:pPr>
      <w:r w:rsidRPr="00715F77">
        <w:rPr>
          <w:sz w:val="28"/>
          <w:szCs w:val="28"/>
          <w:lang w:val="en-US"/>
        </w:rPr>
        <w:t>CBC:  HGB -124 g/l, RBC - 4.2x10</w:t>
      </w:r>
      <w:r w:rsidRPr="00715F77">
        <w:rPr>
          <w:sz w:val="28"/>
          <w:szCs w:val="28"/>
          <w:vertAlign w:val="superscript"/>
          <w:lang w:val="en-US"/>
        </w:rPr>
        <w:t>12</w:t>
      </w:r>
      <w:r w:rsidRPr="00715F77">
        <w:rPr>
          <w:sz w:val="28"/>
          <w:szCs w:val="28"/>
          <w:lang w:val="en-US"/>
        </w:rPr>
        <w:t>/l, PLT - 223x10</w:t>
      </w:r>
      <w:r w:rsidRPr="00715F77">
        <w:rPr>
          <w:sz w:val="28"/>
          <w:szCs w:val="28"/>
          <w:vertAlign w:val="superscript"/>
          <w:lang w:val="en-US"/>
        </w:rPr>
        <w:t>9</w:t>
      </w:r>
      <w:r w:rsidRPr="00715F77">
        <w:rPr>
          <w:sz w:val="28"/>
          <w:szCs w:val="28"/>
          <w:lang w:val="en-US"/>
        </w:rPr>
        <w:t>/l, WBC – 15.3x10</w:t>
      </w:r>
      <w:r w:rsidRPr="00715F77">
        <w:rPr>
          <w:sz w:val="28"/>
          <w:szCs w:val="28"/>
          <w:vertAlign w:val="superscript"/>
          <w:lang w:val="en-US"/>
        </w:rPr>
        <w:t>9</w:t>
      </w:r>
      <w:r w:rsidRPr="00715F77">
        <w:rPr>
          <w:sz w:val="28"/>
          <w:szCs w:val="28"/>
          <w:lang w:val="en-US"/>
        </w:rPr>
        <w:t xml:space="preserve"> / l, NE- 65%, EO - 1% LYM - 33%, MON - 1%, ESR - 16 mm /h</w:t>
      </w:r>
    </w:p>
    <w:p w:rsidR="00C45FE3" w:rsidRPr="00715F77" w:rsidRDefault="00C45FE3" w:rsidP="00C45FE3">
      <w:pPr>
        <w:rPr>
          <w:b/>
          <w:sz w:val="28"/>
          <w:szCs w:val="28"/>
          <w:lang w:val="en-US"/>
        </w:rPr>
      </w:pPr>
      <w:r w:rsidRPr="00715F77">
        <w:rPr>
          <w:b/>
          <w:sz w:val="28"/>
          <w:szCs w:val="28"/>
          <w:lang w:val="en-US"/>
        </w:rPr>
        <w:t>QUESTIONS:</w:t>
      </w:r>
    </w:p>
    <w:p w:rsidR="00C45FE3" w:rsidRPr="00715F77" w:rsidRDefault="00C45FE3" w:rsidP="009E32D2">
      <w:pPr>
        <w:pStyle w:val="a5"/>
        <w:widowControl/>
        <w:numPr>
          <w:ilvl w:val="0"/>
          <w:numId w:val="333"/>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What is your initial diagnosis?</w:t>
      </w:r>
    </w:p>
    <w:p w:rsidR="00C45FE3" w:rsidRPr="00715F77" w:rsidRDefault="00C45FE3" w:rsidP="009E32D2">
      <w:pPr>
        <w:pStyle w:val="13"/>
        <w:numPr>
          <w:ilvl w:val="0"/>
          <w:numId w:val="333"/>
        </w:numPr>
        <w:spacing w:after="0" w:line="240" w:lineRule="auto"/>
        <w:rPr>
          <w:rFonts w:ascii="Times New Roman" w:hAnsi="Times New Roman"/>
          <w:sz w:val="28"/>
          <w:szCs w:val="28"/>
          <w:lang w:val="en-US"/>
        </w:rPr>
      </w:pPr>
      <w:r w:rsidRPr="00715F77">
        <w:rPr>
          <w:rFonts w:ascii="Times New Roman" w:hAnsi="Times New Roman"/>
          <w:sz w:val="28"/>
          <w:szCs w:val="28"/>
          <w:lang w:val="en-US"/>
        </w:rPr>
        <w:t>What is the tactic of treatment?</w:t>
      </w:r>
    </w:p>
    <w:p w:rsidR="00C45FE3" w:rsidRPr="00715F77" w:rsidRDefault="00C45FE3" w:rsidP="00C45FE3">
      <w:pPr>
        <w:ind w:firstLine="397"/>
        <w:jc w:val="both"/>
        <w:rPr>
          <w:sz w:val="28"/>
          <w:szCs w:val="28"/>
          <w:lang w:val="en-US"/>
        </w:rPr>
      </w:pPr>
    </w:p>
    <w:p w:rsidR="00C45FE3" w:rsidRPr="00715F77" w:rsidRDefault="00C45FE3" w:rsidP="00C45FE3">
      <w:pPr>
        <w:ind w:firstLine="397"/>
        <w:jc w:val="center"/>
        <w:rPr>
          <w:b/>
          <w:sz w:val="28"/>
          <w:szCs w:val="28"/>
          <w:lang w:val="en-US"/>
        </w:rPr>
      </w:pPr>
      <w:r w:rsidRPr="00715F77">
        <w:rPr>
          <w:b/>
          <w:sz w:val="28"/>
          <w:szCs w:val="28"/>
          <w:lang w:val="en-US"/>
        </w:rPr>
        <w:t>CASE 57</w:t>
      </w:r>
    </w:p>
    <w:p w:rsidR="00C45FE3" w:rsidRPr="00715F77" w:rsidRDefault="00C45FE3" w:rsidP="00C45FE3">
      <w:pPr>
        <w:rPr>
          <w:sz w:val="28"/>
          <w:szCs w:val="28"/>
          <w:lang w:val="en-US"/>
        </w:rPr>
      </w:pPr>
      <w:r w:rsidRPr="00715F77">
        <w:rPr>
          <w:b/>
          <w:sz w:val="28"/>
          <w:szCs w:val="28"/>
          <w:lang w:val="en-US"/>
        </w:rPr>
        <w:t>PATIENT</w:t>
      </w:r>
      <w:r w:rsidRPr="00715F77">
        <w:rPr>
          <w:sz w:val="28"/>
          <w:szCs w:val="28"/>
          <w:lang w:val="en-US"/>
        </w:rPr>
        <w:t xml:space="preserve"> is a girl 5 months olds, fell ill after contact with his older sister (four years). </w:t>
      </w:r>
      <w:r w:rsidRPr="00715F77">
        <w:rPr>
          <w:color w:val="000000"/>
          <w:sz w:val="28"/>
          <w:szCs w:val="28"/>
          <w:shd w:val="clear" w:color="auto" w:fill="FFFFFF"/>
          <w:lang w:val="en-US"/>
        </w:rPr>
        <w:t>The disease develops gradually, first on the nasal breathing was disturbed, and then a cough appeared.</w:t>
      </w:r>
      <w:r w:rsidRPr="00715F77">
        <w:rPr>
          <w:sz w:val="28"/>
          <w:szCs w:val="28"/>
          <w:lang w:val="en-US"/>
        </w:rPr>
        <w:t xml:space="preserve"> Temperature was 37.2 ° C. On the third day of illness, there was difficulty in breathing during feeding. </w:t>
      </w:r>
    </w:p>
    <w:p w:rsidR="00C45FE3" w:rsidRPr="00715F77" w:rsidRDefault="00C45FE3" w:rsidP="00C45FE3">
      <w:pPr>
        <w:rPr>
          <w:b/>
          <w:sz w:val="28"/>
          <w:szCs w:val="28"/>
          <w:lang w:val="en-US"/>
        </w:rPr>
      </w:pPr>
      <w:r w:rsidRPr="00715F77">
        <w:rPr>
          <w:b/>
          <w:sz w:val="28"/>
          <w:szCs w:val="28"/>
          <w:lang w:val="en-US"/>
        </w:rPr>
        <w:t>EXAMINATION</w:t>
      </w:r>
      <w:r w:rsidRPr="00715F77">
        <w:rPr>
          <w:sz w:val="28"/>
          <w:szCs w:val="28"/>
          <w:lang w:val="en-US"/>
        </w:rPr>
        <w:t xml:space="preserve">: the condition of the child is </w:t>
      </w:r>
      <w:proofErr w:type="gramStart"/>
      <w:r w:rsidRPr="00715F77">
        <w:rPr>
          <w:sz w:val="28"/>
          <w:szCs w:val="28"/>
          <w:lang w:val="en-US"/>
        </w:rPr>
        <w:t>moderate,</w:t>
      </w:r>
      <w:proofErr w:type="gramEnd"/>
      <w:r w:rsidRPr="00715F77">
        <w:rPr>
          <w:sz w:val="28"/>
          <w:szCs w:val="28"/>
          <w:lang w:val="en-US"/>
        </w:rPr>
        <w:t xml:space="preserve"> health suffers a little, actively moves, cheerful. Skin pale, perioral cyanosis during exercise is detected. The respiration rate is 56 breaths per minute, HR - 148 beats per minute. Nasal breathing is moderately difficult. The chest inflated; there is expiratory wheezing with retractions of intercostal spaces, aggravated by physical effort. Auscultation: dry wheezing through all pulmonary fields. The abdomen is soft and painless. The liver and spleen are normal. Stool and urine output are normal.</w:t>
      </w:r>
      <w:r w:rsidRPr="00715F77">
        <w:rPr>
          <w:sz w:val="28"/>
          <w:szCs w:val="28"/>
          <w:lang w:val="en-US"/>
        </w:rPr>
        <w:br/>
      </w:r>
      <w:r w:rsidRPr="00715F77">
        <w:rPr>
          <w:b/>
          <w:sz w:val="28"/>
          <w:szCs w:val="28"/>
          <w:lang w:val="en-US"/>
        </w:rPr>
        <w:t>INVESTIGATIONS:</w:t>
      </w:r>
    </w:p>
    <w:p w:rsidR="00C45FE3" w:rsidRPr="00715F77" w:rsidRDefault="00C45FE3" w:rsidP="00C45FE3">
      <w:pPr>
        <w:rPr>
          <w:sz w:val="28"/>
          <w:szCs w:val="28"/>
          <w:lang w:val="en-US"/>
        </w:rPr>
      </w:pPr>
      <w:r w:rsidRPr="00715F77">
        <w:rPr>
          <w:b/>
          <w:sz w:val="28"/>
          <w:szCs w:val="28"/>
          <w:lang w:val="en-US"/>
        </w:rPr>
        <w:t>Chest</w:t>
      </w:r>
      <w:r w:rsidRPr="00715F77">
        <w:rPr>
          <w:sz w:val="28"/>
          <w:szCs w:val="28"/>
          <w:lang w:val="en-US"/>
        </w:rPr>
        <w:t xml:space="preserve"> X-r</w:t>
      </w:r>
      <w:r w:rsidRPr="00715F77">
        <w:rPr>
          <w:b/>
          <w:sz w:val="28"/>
          <w:szCs w:val="28"/>
          <w:lang w:val="en-US"/>
        </w:rPr>
        <w:t xml:space="preserve">ay </w:t>
      </w:r>
      <w:r w:rsidRPr="00715F77">
        <w:rPr>
          <w:sz w:val="28"/>
          <w:szCs w:val="28"/>
          <w:lang w:val="en-US"/>
        </w:rPr>
        <w:t xml:space="preserve">- no focal infiltrative shadow, lung fields of enhanced transparency. </w:t>
      </w:r>
    </w:p>
    <w:p w:rsidR="00C45FE3" w:rsidRPr="00715F77" w:rsidRDefault="00C45FE3" w:rsidP="00C45FE3">
      <w:pPr>
        <w:rPr>
          <w:sz w:val="28"/>
          <w:szCs w:val="28"/>
          <w:lang w:val="en-US"/>
        </w:rPr>
      </w:pPr>
      <w:r w:rsidRPr="00715F77">
        <w:rPr>
          <w:b/>
          <w:sz w:val="28"/>
          <w:szCs w:val="28"/>
          <w:lang w:val="en-US"/>
        </w:rPr>
        <w:t>SatO2</w:t>
      </w:r>
      <w:r w:rsidRPr="00715F77">
        <w:rPr>
          <w:sz w:val="28"/>
          <w:szCs w:val="28"/>
          <w:lang w:val="en-US"/>
        </w:rPr>
        <w:t xml:space="preserve"> - 96%</w:t>
      </w:r>
    </w:p>
    <w:p w:rsidR="00C45FE3" w:rsidRPr="00715F77" w:rsidRDefault="00C45FE3" w:rsidP="00C45FE3">
      <w:pPr>
        <w:rPr>
          <w:b/>
          <w:sz w:val="28"/>
          <w:szCs w:val="28"/>
          <w:lang w:val="en-US"/>
        </w:rPr>
      </w:pPr>
      <w:r w:rsidRPr="00715F77">
        <w:rPr>
          <w:b/>
          <w:sz w:val="28"/>
          <w:szCs w:val="28"/>
          <w:lang w:val="en-US"/>
        </w:rPr>
        <w:t>QUESTIONS:</w:t>
      </w:r>
    </w:p>
    <w:p w:rsidR="00C45FE3" w:rsidRPr="00715F77" w:rsidRDefault="00C45FE3" w:rsidP="009E32D2">
      <w:pPr>
        <w:pStyle w:val="a5"/>
        <w:widowControl/>
        <w:numPr>
          <w:ilvl w:val="0"/>
          <w:numId w:val="334"/>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What is your initial diagnosis?</w:t>
      </w:r>
    </w:p>
    <w:p w:rsidR="00C45FE3" w:rsidRPr="00715F77" w:rsidRDefault="00C45FE3" w:rsidP="009E32D2">
      <w:pPr>
        <w:pStyle w:val="13"/>
        <w:numPr>
          <w:ilvl w:val="0"/>
          <w:numId w:val="334"/>
        </w:numPr>
        <w:spacing w:after="0" w:line="240" w:lineRule="auto"/>
        <w:rPr>
          <w:rFonts w:ascii="Times New Roman" w:hAnsi="Times New Roman"/>
          <w:sz w:val="28"/>
          <w:szCs w:val="28"/>
          <w:lang w:val="en-US"/>
        </w:rPr>
      </w:pPr>
      <w:r w:rsidRPr="00715F77">
        <w:rPr>
          <w:rFonts w:ascii="Times New Roman" w:hAnsi="Times New Roman"/>
          <w:sz w:val="28"/>
          <w:szCs w:val="28"/>
          <w:lang w:val="en-US"/>
        </w:rPr>
        <w:t>What is the tactic of treatment?</w:t>
      </w:r>
    </w:p>
    <w:p w:rsidR="00BA14C7" w:rsidRPr="00715F77" w:rsidRDefault="00BA14C7" w:rsidP="00C45FE3">
      <w:pPr>
        <w:ind w:firstLine="397"/>
        <w:jc w:val="center"/>
        <w:rPr>
          <w:b/>
          <w:sz w:val="28"/>
          <w:szCs w:val="28"/>
          <w:lang w:val="en-US"/>
        </w:rPr>
      </w:pPr>
    </w:p>
    <w:p w:rsidR="00C45FE3" w:rsidRPr="00715F77" w:rsidRDefault="00C45FE3" w:rsidP="00C45FE3">
      <w:pPr>
        <w:ind w:firstLine="397"/>
        <w:jc w:val="center"/>
        <w:rPr>
          <w:b/>
          <w:sz w:val="28"/>
          <w:szCs w:val="28"/>
          <w:lang w:val="en-US"/>
        </w:rPr>
      </w:pPr>
      <w:r w:rsidRPr="00715F77">
        <w:rPr>
          <w:b/>
          <w:sz w:val="28"/>
          <w:szCs w:val="28"/>
          <w:lang w:val="en-US"/>
        </w:rPr>
        <w:t>CASE 58</w:t>
      </w:r>
    </w:p>
    <w:p w:rsidR="00C45FE3" w:rsidRPr="00715F77" w:rsidRDefault="00C45FE3" w:rsidP="00C45FE3">
      <w:pPr>
        <w:rPr>
          <w:sz w:val="28"/>
          <w:szCs w:val="28"/>
          <w:lang w:val="en-US"/>
        </w:rPr>
      </w:pPr>
      <w:r w:rsidRPr="00715F77">
        <w:rPr>
          <w:b/>
          <w:sz w:val="28"/>
          <w:szCs w:val="28"/>
          <w:lang w:val="en-US"/>
        </w:rPr>
        <w:t>PATIENT</w:t>
      </w:r>
      <w:r w:rsidRPr="00715F77">
        <w:rPr>
          <w:sz w:val="28"/>
          <w:szCs w:val="28"/>
          <w:lang w:val="en-US"/>
        </w:rPr>
        <w:t xml:space="preserve"> is a 12-year-old girl</w:t>
      </w:r>
    </w:p>
    <w:p w:rsidR="00C45FE3" w:rsidRPr="00715F77" w:rsidRDefault="00C45FE3" w:rsidP="00C45FE3">
      <w:pPr>
        <w:rPr>
          <w:sz w:val="28"/>
          <w:szCs w:val="28"/>
          <w:lang w:val="en-US"/>
        </w:rPr>
      </w:pPr>
      <w:r w:rsidRPr="00715F77">
        <w:rPr>
          <w:b/>
          <w:sz w:val="28"/>
          <w:szCs w:val="28"/>
          <w:lang w:val="en-US"/>
        </w:rPr>
        <w:t xml:space="preserve">COMPLAINTS: </w:t>
      </w:r>
      <w:r w:rsidRPr="00715F77">
        <w:rPr>
          <w:sz w:val="28"/>
          <w:szCs w:val="28"/>
          <w:lang w:val="en-US"/>
        </w:rPr>
        <w:t>she complained of irritability, sweating, tremor of hands, palpitation, decreasing of body weight in normal appetite.</w:t>
      </w:r>
    </w:p>
    <w:p w:rsidR="00C45FE3" w:rsidRPr="00715F77" w:rsidRDefault="00C45FE3" w:rsidP="00C45FE3">
      <w:pPr>
        <w:rPr>
          <w:sz w:val="28"/>
          <w:szCs w:val="28"/>
          <w:lang w:val="en-US"/>
        </w:rPr>
      </w:pPr>
      <w:r w:rsidRPr="00715F77">
        <w:rPr>
          <w:b/>
          <w:sz w:val="28"/>
          <w:szCs w:val="28"/>
          <w:lang w:val="en-US"/>
        </w:rPr>
        <w:t>ON EXAMINATION</w:t>
      </w:r>
      <w:r w:rsidRPr="00715F77">
        <w:rPr>
          <w:sz w:val="28"/>
          <w:szCs w:val="28"/>
          <w:lang w:val="en-US"/>
        </w:rPr>
        <w:t xml:space="preserve">: his weight and height are less than 25th centile. Skin is clean, warm and wet, mild exophthalmia and hyperemia of conjunctiva, positive signs of Grefe, Koher and Moebius. The thyroid gland is enlarged, which is visible when swallowing, elastic, </w:t>
      </w:r>
      <w:r w:rsidRPr="00715F77">
        <w:rPr>
          <w:sz w:val="28"/>
          <w:szCs w:val="28"/>
        </w:rPr>
        <w:t>с</w:t>
      </w:r>
      <w:r w:rsidRPr="00715F77">
        <w:rPr>
          <w:sz w:val="28"/>
          <w:szCs w:val="28"/>
          <w:lang w:val="en-US"/>
        </w:rPr>
        <w:t xml:space="preserve">painless on palpation. RR - 30 breaths per minute. Auscultation - vesicular breathing, without wheeze. Heart sounds loud, arrhythmic, HR - 110 beat per minute, occasional extrasystoles are listened. </w:t>
      </w:r>
      <w:proofErr w:type="gramStart"/>
      <w:r w:rsidRPr="00715F77">
        <w:rPr>
          <w:sz w:val="28"/>
          <w:szCs w:val="28"/>
          <w:lang w:val="en-US"/>
        </w:rPr>
        <w:t>BP - 130/77 mmHg.</w:t>
      </w:r>
      <w:proofErr w:type="gramEnd"/>
      <w:r w:rsidRPr="00715F77">
        <w:rPr>
          <w:sz w:val="28"/>
          <w:szCs w:val="28"/>
          <w:lang w:val="en-US"/>
        </w:rPr>
        <w:t xml:space="preserve"> The abdomen is soft and painless. The spleen is not palpable. Stool and urine output are normal. </w:t>
      </w:r>
    </w:p>
    <w:p w:rsidR="00C45FE3" w:rsidRPr="00715F77" w:rsidRDefault="00C45FE3" w:rsidP="00C45FE3">
      <w:pPr>
        <w:rPr>
          <w:b/>
          <w:sz w:val="28"/>
          <w:szCs w:val="28"/>
          <w:lang w:val="en-US"/>
        </w:rPr>
      </w:pPr>
      <w:r w:rsidRPr="00715F77">
        <w:rPr>
          <w:b/>
          <w:sz w:val="28"/>
          <w:szCs w:val="28"/>
          <w:lang w:val="en-US"/>
        </w:rPr>
        <w:t>QUESTIONS:</w:t>
      </w:r>
    </w:p>
    <w:p w:rsidR="00C45FE3" w:rsidRPr="00715F77" w:rsidRDefault="00C45FE3" w:rsidP="009E32D2">
      <w:pPr>
        <w:pStyle w:val="a5"/>
        <w:widowControl/>
        <w:numPr>
          <w:ilvl w:val="0"/>
          <w:numId w:val="335"/>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What is your initial diagnosis?</w:t>
      </w:r>
    </w:p>
    <w:p w:rsidR="00C45FE3" w:rsidRPr="00715F77" w:rsidRDefault="00C45FE3" w:rsidP="009E32D2">
      <w:pPr>
        <w:pStyle w:val="13"/>
        <w:numPr>
          <w:ilvl w:val="0"/>
          <w:numId w:val="335"/>
        </w:numPr>
        <w:spacing w:after="0" w:line="240" w:lineRule="auto"/>
        <w:rPr>
          <w:rFonts w:ascii="Times New Roman" w:hAnsi="Times New Roman"/>
          <w:sz w:val="28"/>
          <w:szCs w:val="28"/>
          <w:lang w:val="en-US"/>
        </w:rPr>
      </w:pPr>
      <w:r w:rsidRPr="00715F77">
        <w:rPr>
          <w:rFonts w:ascii="Times New Roman" w:hAnsi="Times New Roman"/>
          <w:sz w:val="28"/>
          <w:szCs w:val="28"/>
          <w:lang w:val="en-US"/>
        </w:rPr>
        <w:lastRenderedPageBreak/>
        <w:t>What is the tactic of treatment?</w:t>
      </w:r>
    </w:p>
    <w:p w:rsidR="00C45FE3" w:rsidRPr="00715F77" w:rsidRDefault="00C45FE3" w:rsidP="00C45FE3">
      <w:pPr>
        <w:pStyle w:val="a5"/>
        <w:ind w:left="0" w:firstLine="397"/>
        <w:rPr>
          <w:rFonts w:ascii="Times New Roman" w:hAnsi="Times New Roman"/>
          <w:sz w:val="28"/>
          <w:szCs w:val="28"/>
          <w:lang w:val="en-US"/>
        </w:rPr>
      </w:pPr>
    </w:p>
    <w:p w:rsidR="00C45FE3" w:rsidRPr="00715F77" w:rsidRDefault="00C45FE3" w:rsidP="00C45FE3">
      <w:pPr>
        <w:pStyle w:val="a5"/>
        <w:ind w:left="0" w:firstLine="397"/>
        <w:rPr>
          <w:rFonts w:ascii="Times New Roman" w:hAnsi="Times New Roman"/>
          <w:sz w:val="28"/>
          <w:szCs w:val="28"/>
          <w:lang w:val="en-US"/>
        </w:rPr>
      </w:pPr>
    </w:p>
    <w:p w:rsidR="00C45FE3" w:rsidRPr="00715F77" w:rsidRDefault="00C45FE3" w:rsidP="00C45FE3">
      <w:pPr>
        <w:ind w:firstLine="397"/>
        <w:jc w:val="center"/>
        <w:rPr>
          <w:b/>
          <w:sz w:val="28"/>
          <w:szCs w:val="28"/>
          <w:lang w:val="en-US"/>
        </w:rPr>
      </w:pPr>
      <w:r w:rsidRPr="00715F77">
        <w:rPr>
          <w:b/>
          <w:sz w:val="28"/>
          <w:szCs w:val="28"/>
          <w:lang w:val="en-US"/>
        </w:rPr>
        <w:t>CASE 59</w:t>
      </w:r>
    </w:p>
    <w:p w:rsidR="00C45FE3" w:rsidRPr="00715F77" w:rsidRDefault="00C45FE3" w:rsidP="00C45FE3">
      <w:pPr>
        <w:rPr>
          <w:sz w:val="28"/>
          <w:szCs w:val="28"/>
          <w:lang w:val="en-US"/>
        </w:rPr>
      </w:pPr>
      <w:r w:rsidRPr="00715F77">
        <w:rPr>
          <w:b/>
          <w:sz w:val="28"/>
          <w:szCs w:val="28"/>
          <w:lang w:val="en-US"/>
        </w:rPr>
        <w:t>PATIENT</w:t>
      </w:r>
      <w:r w:rsidRPr="00715F77">
        <w:rPr>
          <w:sz w:val="28"/>
          <w:szCs w:val="28"/>
          <w:lang w:val="en-US"/>
        </w:rPr>
        <w:t xml:space="preserve"> is a girl 7 year old. </w:t>
      </w:r>
    </w:p>
    <w:p w:rsidR="00C45FE3" w:rsidRPr="00715F77" w:rsidRDefault="00C45FE3" w:rsidP="00C45FE3">
      <w:pPr>
        <w:rPr>
          <w:sz w:val="28"/>
          <w:szCs w:val="28"/>
          <w:lang w:val="en-US"/>
        </w:rPr>
      </w:pPr>
      <w:r w:rsidRPr="00715F77">
        <w:rPr>
          <w:b/>
          <w:sz w:val="28"/>
          <w:szCs w:val="28"/>
          <w:lang w:val="en-US"/>
        </w:rPr>
        <w:t xml:space="preserve">COMPLAINTS: </w:t>
      </w:r>
      <w:r w:rsidRPr="00715F77">
        <w:rPr>
          <w:sz w:val="28"/>
          <w:szCs w:val="28"/>
          <w:lang w:val="en-US"/>
        </w:rPr>
        <w:t>for severe polyuria, polydipsia and lethargy.</w:t>
      </w:r>
    </w:p>
    <w:p w:rsidR="00BA14C7" w:rsidRPr="00715F77" w:rsidRDefault="00C45FE3" w:rsidP="00C45FE3">
      <w:pPr>
        <w:rPr>
          <w:sz w:val="28"/>
          <w:szCs w:val="28"/>
          <w:lang w:val="en-US"/>
        </w:rPr>
      </w:pPr>
      <w:r w:rsidRPr="00715F77">
        <w:rPr>
          <w:b/>
          <w:sz w:val="28"/>
          <w:szCs w:val="28"/>
          <w:lang w:val="en-US"/>
        </w:rPr>
        <w:t>HISTORY OF DISEASE:</w:t>
      </w:r>
      <w:r w:rsidRPr="00715F77">
        <w:rPr>
          <w:sz w:val="28"/>
          <w:szCs w:val="28"/>
          <w:lang w:val="en-US"/>
        </w:rPr>
        <w:t xml:space="preserve"> She had a 3-day history of frequent urination (3–4 times every hour), polydipsia, and lethargy. Although she drank more beverage than usual, she felt excessive thirst and lost weight from 22 to 19.6 kg in 7 days. She had recently moved to a new house and was having a hard time fitting in at the new school. </w:t>
      </w:r>
    </w:p>
    <w:p w:rsidR="00C45FE3" w:rsidRPr="00715F77" w:rsidRDefault="00C45FE3" w:rsidP="00C45FE3">
      <w:pPr>
        <w:rPr>
          <w:sz w:val="28"/>
          <w:szCs w:val="28"/>
          <w:lang w:val="en-US"/>
        </w:rPr>
      </w:pPr>
      <w:r w:rsidRPr="00715F77">
        <w:rPr>
          <w:b/>
          <w:sz w:val="28"/>
          <w:szCs w:val="28"/>
          <w:lang w:val="en-US"/>
        </w:rPr>
        <w:t>EXAMINATION:</w:t>
      </w:r>
      <w:r w:rsidRPr="00715F77">
        <w:rPr>
          <w:sz w:val="28"/>
          <w:szCs w:val="28"/>
          <w:lang w:val="en-US"/>
        </w:rPr>
        <w:t xml:space="preserve"> height was 127.4 cm (50th–75th percentile), weight was 19.6 kg (5th–10th percentile), and body mass index (BMI) was 12.08 kg/m</w:t>
      </w:r>
      <w:r w:rsidRPr="00715F77">
        <w:rPr>
          <w:sz w:val="28"/>
          <w:szCs w:val="28"/>
          <w:vertAlign w:val="superscript"/>
          <w:lang w:val="en-US"/>
        </w:rPr>
        <w:t>2</w:t>
      </w:r>
      <w:r w:rsidRPr="00715F77">
        <w:rPr>
          <w:sz w:val="28"/>
          <w:szCs w:val="28"/>
          <w:lang w:val="en-US"/>
        </w:rPr>
        <w:t> (&lt;first percentile). Her temperature is 37.2°C, HR - 88 beats per minute, RR - 18 beats per minute, BP - 100/60 mm Hg. Her mental status was normal, sensation was intact, and motor strength was quite good considering her condition. However, she looked cachectic and lethargic. Auscultation - vesicular breathing, without wheeze. Heart sounds loud, rhythmic. The abdomen is soft and painless. The liver and spleen are normal. Stool and urine output are normal.</w:t>
      </w:r>
    </w:p>
    <w:p w:rsidR="00C45FE3" w:rsidRPr="00715F77" w:rsidRDefault="00C45FE3" w:rsidP="00C45FE3">
      <w:pPr>
        <w:rPr>
          <w:b/>
          <w:sz w:val="28"/>
          <w:szCs w:val="28"/>
          <w:lang w:val="en-US"/>
        </w:rPr>
      </w:pPr>
      <w:r w:rsidRPr="00715F77">
        <w:rPr>
          <w:b/>
          <w:sz w:val="28"/>
          <w:szCs w:val="28"/>
          <w:lang w:val="en-US"/>
        </w:rPr>
        <w:t>QUESTIONS:</w:t>
      </w:r>
    </w:p>
    <w:p w:rsidR="00C45FE3" w:rsidRPr="00715F77" w:rsidRDefault="00C45FE3" w:rsidP="009E32D2">
      <w:pPr>
        <w:pStyle w:val="a5"/>
        <w:widowControl/>
        <w:numPr>
          <w:ilvl w:val="0"/>
          <w:numId w:val="336"/>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What is your initial diagnosis?</w:t>
      </w:r>
    </w:p>
    <w:p w:rsidR="00C45FE3" w:rsidRPr="00715F77" w:rsidRDefault="00C45FE3" w:rsidP="009E32D2">
      <w:pPr>
        <w:pStyle w:val="13"/>
        <w:numPr>
          <w:ilvl w:val="0"/>
          <w:numId w:val="336"/>
        </w:numPr>
        <w:spacing w:after="0" w:line="240" w:lineRule="auto"/>
        <w:rPr>
          <w:rFonts w:ascii="Times New Roman" w:hAnsi="Times New Roman"/>
          <w:sz w:val="28"/>
          <w:szCs w:val="28"/>
          <w:lang w:val="en-US"/>
        </w:rPr>
      </w:pPr>
      <w:r w:rsidRPr="00715F77">
        <w:rPr>
          <w:rFonts w:ascii="Times New Roman" w:hAnsi="Times New Roman"/>
          <w:sz w:val="28"/>
          <w:szCs w:val="28"/>
          <w:lang w:val="en-US"/>
        </w:rPr>
        <w:t>What is the tactic of treatment?</w:t>
      </w:r>
    </w:p>
    <w:p w:rsidR="00C45FE3" w:rsidRPr="00715F77" w:rsidRDefault="00C45FE3" w:rsidP="00C45FE3">
      <w:pPr>
        <w:ind w:firstLine="397"/>
        <w:rPr>
          <w:sz w:val="28"/>
          <w:szCs w:val="28"/>
          <w:lang w:val="en-US"/>
        </w:rPr>
      </w:pPr>
    </w:p>
    <w:p w:rsidR="00C45FE3" w:rsidRPr="00715F77" w:rsidRDefault="00C45FE3" w:rsidP="00C45FE3">
      <w:pPr>
        <w:jc w:val="center"/>
        <w:rPr>
          <w:b/>
          <w:sz w:val="28"/>
          <w:szCs w:val="28"/>
          <w:lang w:val="en-US"/>
        </w:rPr>
      </w:pPr>
      <w:r w:rsidRPr="00715F77">
        <w:rPr>
          <w:b/>
          <w:sz w:val="28"/>
          <w:szCs w:val="28"/>
          <w:lang w:val="en-US"/>
        </w:rPr>
        <w:t>CASE 60</w:t>
      </w:r>
    </w:p>
    <w:p w:rsidR="00C45FE3" w:rsidRPr="00715F77" w:rsidRDefault="00C45FE3" w:rsidP="00C45FE3">
      <w:pPr>
        <w:rPr>
          <w:sz w:val="28"/>
          <w:szCs w:val="28"/>
          <w:lang w:val="en-US"/>
        </w:rPr>
      </w:pPr>
      <w:r w:rsidRPr="00715F77">
        <w:rPr>
          <w:b/>
          <w:sz w:val="28"/>
          <w:szCs w:val="28"/>
          <w:lang w:val="en-US"/>
        </w:rPr>
        <w:t>PATIENT</w:t>
      </w:r>
      <w:r w:rsidRPr="00715F77">
        <w:rPr>
          <w:sz w:val="28"/>
          <w:szCs w:val="28"/>
          <w:lang w:val="en-US"/>
        </w:rPr>
        <w:t xml:space="preserve"> is a 13-year-old girl</w:t>
      </w:r>
    </w:p>
    <w:p w:rsidR="00C45FE3" w:rsidRPr="00715F77" w:rsidRDefault="00C45FE3" w:rsidP="00C45FE3">
      <w:pPr>
        <w:rPr>
          <w:sz w:val="28"/>
          <w:szCs w:val="28"/>
          <w:lang w:val="en-US"/>
        </w:rPr>
      </w:pPr>
      <w:r w:rsidRPr="00715F77">
        <w:rPr>
          <w:b/>
          <w:sz w:val="28"/>
          <w:szCs w:val="28"/>
          <w:lang w:val="en-US"/>
        </w:rPr>
        <w:t xml:space="preserve">COMPLAINTS: </w:t>
      </w:r>
      <w:r w:rsidRPr="00715F77">
        <w:rPr>
          <w:sz w:val="28"/>
          <w:szCs w:val="28"/>
          <w:lang w:val="en-US"/>
        </w:rPr>
        <w:t xml:space="preserve">to the general weakness, fatigability, enlargement of neck. </w:t>
      </w:r>
    </w:p>
    <w:p w:rsidR="00C45FE3" w:rsidRPr="00715F77" w:rsidRDefault="00C45FE3" w:rsidP="00C45FE3">
      <w:pPr>
        <w:rPr>
          <w:sz w:val="28"/>
          <w:szCs w:val="28"/>
          <w:lang w:val="en-US"/>
        </w:rPr>
      </w:pPr>
      <w:r w:rsidRPr="00715F77">
        <w:rPr>
          <w:b/>
          <w:sz w:val="28"/>
          <w:szCs w:val="28"/>
          <w:lang w:val="en-US"/>
        </w:rPr>
        <w:t>HISTORY OF DISEASE:</w:t>
      </w:r>
      <w:r w:rsidRPr="00715F77">
        <w:rPr>
          <w:sz w:val="28"/>
          <w:szCs w:val="28"/>
          <w:lang w:val="en-US"/>
        </w:rPr>
        <w:t xml:space="preserve"> she stated that the symptoms began more than a year ago. Her father and mother are well.</w:t>
      </w:r>
    </w:p>
    <w:p w:rsidR="00C45FE3" w:rsidRPr="00715F77" w:rsidRDefault="00C45FE3" w:rsidP="00C45FE3">
      <w:pPr>
        <w:rPr>
          <w:sz w:val="28"/>
          <w:szCs w:val="28"/>
          <w:lang w:val="en-US"/>
        </w:rPr>
      </w:pPr>
      <w:r w:rsidRPr="00715F77">
        <w:rPr>
          <w:b/>
          <w:sz w:val="28"/>
          <w:szCs w:val="28"/>
          <w:lang w:val="en-US"/>
        </w:rPr>
        <w:t>DEVELOPMENT</w:t>
      </w:r>
      <w:r w:rsidRPr="00715F77">
        <w:rPr>
          <w:sz w:val="28"/>
          <w:szCs w:val="28"/>
          <w:lang w:val="en-US"/>
        </w:rPr>
        <w:t xml:space="preserve"> corresponds to age.</w:t>
      </w:r>
    </w:p>
    <w:p w:rsidR="00C45FE3" w:rsidRPr="00715F77" w:rsidRDefault="00C45FE3" w:rsidP="00C45FE3">
      <w:pPr>
        <w:rPr>
          <w:sz w:val="28"/>
          <w:szCs w:val="28"/>
          <w:lang w:val="en-US"/>
        </w:rPr>
      </w:pPr>
      <w:r w:rsidRPr="00715F77">
        <w:rPr>
          <w:b/>
          <w:sz w:val="28"/>
          <w:szCs w:val="28"/>
          <w:lang w:val="en-US"/>
        </w:rPr>
        <w:t>ON EXAMINATION</w:t>
      </w:r>
      <w:r w:rsidRPr="00715F77">
        <w:rPr>
          <w:sz w:val="28"/>
          <w:szCs w:val="28"/>
          <w:lang w:val="en-US"/>
        </w:rPr>
        <w:t xml:space="preserve">: his weight and height in the 50th centile. Skin is clean. The thyroid gland was </w:t>
      </w:r>
      <w:r w:rsidRPr="00715F77">
        <w:rPr>
          <w:color w:val="000000"/>
          <w:sz w:val="28"/>
          <w:szCs w:val="28"/>
          <w:shd w:val="clear" w:color="auto" w:fill="FFFFFF"/>
          <w:lang w:val="en-US"/>
        </w:rPr>
        <w:t>enlarged to II-III degree</w:t>
      </w:r>
      <w:r w:rsidRPr="00715F77">
        <w:rPr>
          <w:sz w:val="28"/>
          <w:szCs w:val="28"/>
          <w:lang w:val="en-US"/>
        </w:rPr>
        <w:t xml:space="preserve">; nodes that were dense and painless during palpation were identified. RR - 16 breaths per minute. Auscultation - vesicular breathing, without wheeze. Heart sounds loud, rhythmic, HR 86 - beats per minute. BP is 120/75 mm Hg. The abdomen is soft and painless. The liver and spleen are normal. Edema is absent. Stool and urine output are normal. </w:t>
      </w:r>
    </w:p>
    <w:p w:rsidR="00C45FE3" w:rsidRPr="00715F77" w:rsidRDefault="00C45FE3" w:rsidP="00C45FE3">
      <w:pPr>
        <w:rPr>
          <w:b/>
          <w:sz w:val="28"/>
          <w:szCs w:val="28"/>
          <w:lang w:val="en-US"/>
        </w:rPr>
      </w:pPr>
      <w:r w:rsidRPr="00715F77">
        <w:rPr>
          <w:b/>
          <w:sz w:val="28"/>
          <w:szCs w:val="28"/>
          <w:lang w:val="en-US"/>
        </w:rPr>
        <w:t>QUESTIONS:</w:t>
      </w:r>
    </w:p>
    <w:p w:rsidR="00C45FE3" w:rsidRPr="00715F77" w:rsidRDefault="00C45FE3" w:rsidP="009E32D2">
      <w:pPr>
        <w:pStyle w:val="a5"/>
        <w:widowControl/>
        <w:numPr>
          <w:ilvl w:val="0"/>
          <w:numId w:val="337"/>
        </w:numPr>
        <w:autoSpaceDE/>
        <w:autoSpaceDN/>
        <w:adjustRightInd/>
        <w:jc w:val="left"/>
        <w:rPr>
          <w:rFonts w:ascii="Times New Roman" w:hAnsi="Times New Roman"/>
          <w:sz w:val="28"/>
          <w:szCs w:val="28"/>
          <w:lang w:val="en-US"/>
        </w:rPr>
      </w:pPr>
      <w:r w:rsidRPr="00715F77">
        <w:rPr>
          <w:rFonts w:ascii="Times New Roman" w:hAnsi="Times New Roman"/>
          <w:sz w:val="28"/>
          <w:szCs w:val="28"/>
          <w:lang w:val="en-US"/>
        </w:rPr>
        <w:t>What is your initial diagnosis?</w:t>
      </w:r>
    </w:p>
    <w:p w:rsidR="00C45FE3" w:rsidRPr="00715F77" w:rsidRDefault="00C45FE3" w:rsidP="009E32D2">
      <w:pPr>
        <w:pStyle w:val="13"/>
        <w:numPr>
          <w:ilvl w:val="0"/>
          <w:numId w:val="337"/>
        </w:numPr>
        <w:spacing w:after="0" w:line="240" w:lineRule="auto"/>
        <w:rPr>
          <w:rFonts w:ascii="Times New Roman" w:hAnsi="Times New Roman"/>
          <w:sz w:val="28"/>
          <w:szCs w:val="28"/>
          <w:lang w:val="en-US"/>
        </w:rPr>
      </w:pPr>
      <w:r w:rsidRPr="00715F77">
        <w:rPr>
          <w:rFonts w:ascii="Times New Roman" w:hAnsi="Times New Roman"/>
          <w:sz w:val="28"/>
          <w:szCs w:val="28"/>
          <w:lang w:val="en-US"/>
        </w:rPr>
        <w:t>What is the tactic of treatment?</w:t>
      </w:r>
    </w:p>
    <w:p w:rsidR="00100047" w:rsidRPr="00715F77" w:rsidRDefault="00100047" w:rsidP="00876450">
      <w:pPr>
        <w:pStyle w:val="a5"/>
        <w:ind w:left="0" w:firstLine="709"/>
        <w:rPr>
          <w:rFonts w:ascii="Times New Roman" w:hAnsi="Times New Roman"/>
          <w:b/>
          <w:color w:val="000000"/>
          <w:sz w:val="28"/>
          <w:szCs w:val="28"/>
          <w:lang w:val="en-US"/>
        </w:rPr>
      </w:pPr>
    </w:p>
    <w:p w:rsidR="00876450" w:rsidRPr="00715F77" w:rsidRDefault="00876450" w:rsidP="00876450">
      <w:pPr>
        <w:pStyle w:val="a5"/>
        <w:ind w:left="0" w:firstLine="709"/>
        <w:rPr>
          <w:rFonts w:ascii="Times New Roman" w:hAnsi="Times New Roman"/>
          <w:b/>
          <w:color w:val="000000"/>
          <w:sz w:val="28"/>
          <w:szCs w:val="28"/>
        </w:rPr>
      </w:pPr>
      <w:r w:rsidRPr="00715F77">
        <w:rPr>
          <w:rFonts w:ascii="Times New Roman" w:hAnsi="Times New Roman"/>
          <w:b/>
          <w:color w:val="000000"/>
          <w:sz w:val="28"/>
          <w:szCs w:val="28"/>
        </w:rPr>
        <w:t xml:space="preserve">Тестовые задания </w:t>
      </w:r>
      <w:r w:rsidRPr="00715F77">
        <w:rPr>
          <w:rFonts w:ascii="Times New Roman" w:hAnsi="Times New Roman"/>
          <w:color w:val="000000"/>
          <w:sz w:val="28"/>
          <w:szCs w:val="28"/>
        </w:rPr>
        <w:t>для проведения промежуточной аттестации формируются на основании предст</w:t>
      </w:r>
      <w:r w:rsidR="00C47717" w:rsidRPr="00715F77">
        <w:rPr>
          <w:rFonts w:ascii="Times New Roman" w:hAnsi="Times New Roman"/>
          <w:color w:val="000000"/>
          <w:sz w:val="28"/>
          <w:szCs w:val="28"/>
        </w:rPr>
        <w:t>авленных теоретических вопросов</w:t>
      </w:r>
      <w:r w:rsidRPr="00715F77">
        <w:rPr>
          <w:rFonts w:ascii="Times New Roman" w:hAnsi="Times New Roman"/>
          <w:color w:val="000000"/>
          <w:sz w:val="28"/>
          <w:szCs w:val="28"/>
        </w:rPr>
        <w:t xml:space="preserve">. Тестирование </w:t>
      </w:r>
      <w:proofErr w:type="gramStart"/>
      <w:r w:rsidRPr="00715F77">
        <w:rPr>
          <w:rFonts w:ascii="Times New Roman" w:hAnsi="Times New Roman"/>
          <w:color w:val="000000"/>
          <w:sz w:val="28"/>
          <w:szCs w:val="28"/>
        </w:rPr>
        <w:t>обучающихся</w:t>
      </w:r>
      <w:proofErr w:type="gramEnd"/>
      <w:r w:rsidRPr="00715F77">
        <w:rPr>
          <w:rFonts w:ascii="Times New Roman" w:hAnsi="Times New Roman"/>
          <w:color w:val="000000"/>
          <w:sz w:val="28"/>
          <w:szCs w:val="28"/>
        </w:rPr>
        <w:t xml:space="preserve"> проводится</w:t>
      </w:r>
      <w:r w:rsidR="00C47717" w:rsidRPr="00715F77">
        <w:rPr>
          <w:rFonts w:ascii="Times New Roman" w:hAnsi="Times New Roman"/>
          <w:sz w:val="28"/>
          <w:szCs w:val="28"/>
        </w:rPr>
        <w:t xml:space="preserve"> </w:t>
      </w:r>
      <w:r w:rsidR="00C47717" w:rsidRPr="00715F77">
        <w:rPr>
          <w:rFonts w:ascii="Times New Roman" w:hAnsi="Times New Roman"/>
          <w:color w:val="000000"/>
          <w:sz w:val="28"/>
          <w:szCs w:val="28"/>
        </w:rPr>
        <w:t>в информационной системе Университета</w:t>
      </w:r>
    </w:p>
    <w:p w:rsidR="00DB3F6E" w:rsidRPr="00715F77" w:rsidRDefault="00DB3F6E" w:rsidP="00DB3F6E">
      <w:pPr>
        <w:pStyle w:val="a5"/>
        <w:ind w:left="0" w:firstLine="709"/>
        <w:jc w:val="center"/>
        <w:rPr>
          <w:rFonts w:ascii="Times New Roman" w:hAnsi="Times New Roman"/>
          <w:b/>
          <w:color w:val="000000"/>
          <w:sz w:val="28"/>
          <w:szCs w:val="28"/>
        </w:rPr>
      </w:pPr>
    </w:p>
    <w:p w:rsidR="00DB3F6E" w:rsidRPr="00715F77" w:rsidRDefault="00DB3F6E" w:rsidP="00DB3F6E">
      <w:pPr>
        <w:pStyle w:val="a5"/>
        <w:ind w:left="0" w:firstLine="709"/>
        <w:jc w:val="center"/>
        <w:rPr>
          <w:rFonts w:ascii="Times New Roman" w:hAnsi="Times New Roman"/>
          <w:b/>
          <w:color w:val="000000"/>
          <w:sz w:val="28"/>
          <w:szCs w:val="28"/>
        </w:rPr>
      </w:pPr>
      <w:r w:rsidRPr="00715F77">
        <w:rPr>
          <w:rFonts w:ascii="Times New Roman" w:hAnsi="Times New Roman"/>
          <w:b/>
          <w:color w:val="000000"/>
          <w:sz w:val="28"/>
          <w:szCs w:val="28"/>
        </w:rPr>
        <w:t>Вопросы для проверки теоретических знаний по дисциплине «Педиатрии» для 6 курса</w:t>
      </w:r>
    </w:p>
    <w:p w:rsidR="0062076A" w:rsidRPr="00715F77" w:rsidRDefault="0062076A" w:rsidP="009E32D2">
      <w:pPr>
        <w:pStyle w:val="a5"/>
        <w:widowControl/>
        <w:numPr>
          <w:ilvl w:val="0"/>
          <w:numId w:val="439"/>
        </w:numPr>
        <w:autoSpaceDE/>
        <w:autoSpaceDN/>
        <w:adjustRightInd/>
        <w:ind w:left="284" w:hanging="284"/>
        <w:jc w:val="left"/>
        <w:rPr>
          <w:rFonts w:ascii="Times New Roman" w:hAnsi="Times New Roman"/>
          <w:sz w:val="28"/>
          <w:szCs w:val="28"/>
          <w:lang w:val="en-US"/>
        </w:rPr>
      </w:pPr>
      <w:r w:rsidRPr="00715F77">
        <w:rPr>
          <w:rFonts w:ascii="Times New Roman" w:hAnsi="Times New Roman"/>
          <w:sz w:val="28"/>
          <w:szCs w:val="28"/>
          <w:lang w:val="en-US"/>
        </w:rPr>
        <w:t xml:space="preserve">    </w:t>
      </w:r>
      <w:r w:rsidRPr="00715F77">
        <w:rPr>
          <w:rFonts w:ascii="Times New Roman" w:hAnsi="Times New Roman"/>
          <w:sz w:val="28"/>
          <w:szCs w:val="28"/>
          <w:lang w:val="en-US"/>
        </w:rPr>
        <w:t>Cough: pathophysiology, history, physical examination, diagnostic studies, differential diagnosis and treatment.</w:t>
      </w:r>
    </w:p>
    <w:p w:rsidR="0062076A" w:rsidRPr="00715F77" w:rsidRDefault="0062076A" w:rsidP="009E32D2">
      <w:pPr>
        <w:pStyle w:val="a5"/>
        <w:widowControl/>
        <w:numPr>
          <w:ilvl w:val="0"/>
          <w:numId w:val="439"/>
        </w:numPr>
        <w:autoSpaceDE/>
        <w:autoSpaceDN/>
        <w:adjustRightInd/>
        <w:ind w:left="0" w:firstLine="0"/>
        <w:jc w:val="left"/>
        <w:rPr>
          <w:rFonts w:ascii="Times New Roman" w:hAnsi="Times New Roman"/>
          <w:sz w:val="28"/>
          <w:szCs w:val="28"/>
          <w:lang w:val="en-US"/>
        </w:rPr>
      </w:pPr>
      <w:r w:rsidRPr="00715F77">
        <w:rPr>
          <w:rFonts w:ascii="Times New Roman" w:hAnsi="Times New Roman"/>
          <w:sz w:val="28"/>
          <w:szCs w:val="28"/>
          <w:lang w:val="en-US"/>
        </w:rPr>
        <w:lastRenderedPageBreak/>
        <w:t>Respiratory distress: diagnostic approach, history, physical examination, laboratory tests, imaging, causes of respiratory distress.</w:t>
      </w:r>
    </w:p>
    <w:p w:rsidR="0062076A" w:rsidRPr="00715F77" w:rsidRDefault="0062076A" w:rsidP="009E32D2">
      <w:pPr>
        <w:pStyle w:val="a5"/>
        <w:widowControl/>
        <w:numPr>
          <w:ilvl w:val="0"/>
          <w:numId w:val="439"/>
        </w:numPr>
        <w:autoSpaceDE/>
        <w:autoSpaceDN/>
        <w:adjustRightInd/>
        <w:ind w:left="0" w:firstLine="0"/>
        <w:rPr>
          <w:rFonts w:ascii="Times New Roman" w:hAnsi="Times New Roman"/>
          <w:bCs/>
          <w:sz w:val="28"/>
          <w:szCs w:val="28"/>
          <w:lang w:val="en-US"/>
        </w:rPr>
      </w:pPr>
      <w:r w:rsidRPr="00715F77">
        <w:rPr>
          <w:rFonts w:ascii="Times New Roman" w:hAnsi="Times New Roman"/>
          <w:sz w:val="28"/>
          <w:szCs w:val="28"/>
          <w:lang w:val="en-US"/>
        </w:rPr>
        <w:t xml:space="preserve">Chest pain: </w:t>
      </w:r>
      <w:r w:rsidRPr="00715F77">
        <w:rPr>
          <w:rFonts w:ascii="Times New Roman" w:hAnsi="Times New Roman"/>
          <w:bCs/>
          <w:sz w:val="28"/>
          <w:szCs w:val="28"/>
          <w:lang w:val="en-US"/>
        </w:rPr>
        <w:t>causes of chest pain, approach to the patient with chest pain.</w:t>
      </w:r>
    </w:p>
    <w:p w:rsidR="0062076A" w:rsidRPr="00715F77" w:rsidRDefault="0062076A" w:rsidP="009E32D2">
      <w:pPr>
        <w:pStyle w:val="a5"/>
        <w:widowControl/>
        <w:numPr>
          <w:ilvl w:val="0"/>
          <w:numId w:val="439"/>
        </w:numPr>
        <w:autoSpaceDE/>
        <w:autoSpaceDN/>
        <w:adjustRightInd/>
        <w:ind w:left="0" w:firstLine="0"/>
        <w:rPr>
          <w:rFonts w:ascii="Times New Roman" w:hAnsi="Times New Roman"/>
          <w:sz w:val="28"/>
          <w:szCs w:val="28"/>
          <w:lang w:val="en-US"/>
        </w:rPr>
      </w:pPr>
      <w:r w:rsidRPr="00715F77">
        <w:rPr>
          <w:rFonts w:ascii="Times New Roman" w:hAnsi="Times New Roman"/>
          <w:sz w:val="28"/>
          <w:szCs w:val="28"/>
          <w:lang w:val="en-US"/>
        </w:rPr>
        <w:t xml:space="preserve">Murmurs: </w:t>
      </w:r>
      <w:r w:rsidRPr="00715F77">
        <w:rPr>
          <w:rFonts w:ascii="Times New Roman" w:hAnsi="Times New Roman"/>
          <w:bCs/>
          <w:sz w:val="28"/>
          <w:szCs w:val="28"/>
          <w:lang w:val="en-US"/>
        </w:rPr>
        <w:t>pediatric cardiovascular evaluation, symptoms and signs of heart disease, cardiovascular assessment, classification of cardiac murmurs, physical examination.</w:t>
      </w:r>
    </w:p>
    <w:p w:rsidR="0062076A" w:rsidRPr="00715F77" w:rsidRDefault="0062076A" w:rsidP="009E32D2">
      <w:pPr>
        <w:pStyle w:val="a5"/>
        <w:widowControl/>
        <w:numPr>
          <w:ilvl w:val="0"/>
          <w:numId w:val="439"/>
        </w:numPr>
        <w:autoSpaceDE/>
        <w:autoSpaceDN/>
        <w:adjustRightInd/>
        <w:ind w:left="0" w:firstLine="0"/>
        <w:rPr>
          <w:rFonts w:ascii="Times New Roman" w:hAnsi="Times New Roman"/>
          <w:sz w:val="28"/>
          <w:szCs w:val="28"/>
          <w:lang w:val="en-US"/>
        </w:rPr>
      </w:pPr>
      <w:r w:rsidRPr="00715F77">
        <w:rPr>
          <w:rFonts w:ascii="Times New Roman" w:hAnsi="Times New Roman"/>
          <w:sz w:val="28"/>
          <w:szCs w:val="28"/>
          <w:lang w:val="en-US"/>
        </w:rPr>
        <w:t>Acute abdominal pain: history, physical examination, laboratory evaluation, imaging evaluation, management, specific causes of acute abdominal pain.</w:t>
      </w:r>
    </w:p>
    <w:p w:rsidR="0062076A" w:rsidRPr="00715F77" w:rsidRDefault="0062076A" w:rsidP="009E32D2">
      <w:pPr>
        <w:pStyle w:val="a5"/>
        <w:widowControl/>
        <w:numPr>
          <w:ilvl w:val="0"/>
          <w:numId w:val="439"/>
        </w:numPr>
        <w:autoSpaceDE/>
        <w:autoSpaceDN/>
        <w:adjustRightInd/>
        <w:ind w:left="0" w:firstLine="0"/>
        <w:rPr>
          <w:rFonts w:ascii="Times New Roman" w:hAnsi="Times New Roman"/>
          <w:sz w:val="28"/>
          <w:szCs w:val="28"/>
          <w:lang w:val="en-US"/>
        </w:rPr>
      </w:pPr>
      <w:r w:rsidRPr="00715F77">
        <w:rPr>
          <w:rFonts w:ascii="Times New Roman" w:hAnsi="Times New Roman"/>
          <w:sz w:val="28"/>
          <w:szCs w:val="28"/>
          <w:lang w:val="en-US"/>
        </w:rPr>
        <w:t>Chronic abdominal pain: making a diagnosis of functional abdominal pain, severity and location of pain, approach to treatment.</w:t>
      </w:r>
    </w:p>
    <w:p w:rsidR="0062076A" w:rsidRPr="00715F77" w:rsidRDefault="0062076A" w:rsidP="009E32D2">
      <w:pPr>
        <w:pStyle w:val="a5"/>
        <w:widowControl/>
        <w:numPr>
          <w:ilvl w:val="0"/>
          <w:numId w:val="439"/>
        </w:numPr>
        <w:autoSpaceDE/>
        <w:autoSpaceDN/>
        <w:adjustRightInd/>
        <w:ind w:left="0" w:firstLine="0"/>
        <w:rPr>
          <w:rFonts w:ascii="Times New Roman" w:hAnsi="Times New Roman"/>
          <w:sz w:val="28"/>
          <w:szCs w:val="28"/>
          <w:lang w:val="en-US"/>
        </w:rPr>
      </w:pPr>
      <w:r w:rsidRPr="00715F77">
        <w:rPr>
          <w:rFonts w:ascii="Times New Roman" w:hAnsi="Times New Roman"/>
          <w:sz w:val="28"/>
          <w:szCs w:val="28"/>
          <w:lang w:val="en-US"/>
        </w:rPr>
        <w:t>Diarrhea: acute diarrhea, chronic diarrhea, chronic nonspecific diarrhea.</w:t>
      </w:r>
    </w:p>
    <w:p w:rsidR="0062076A" w:rsidRPr="00715F77" w:rsidRDefault="0062076A" w:rsidP="009E32D2">
      <w:pPr>
        <w:pStyle w:val="a5"/>
        <w:widowControl/>
        <w:numPr>
          <w:ilvl w:val="0"/>
          <w:numId w:val="439"/>
        </w:numPr>
        <w:autoSpaceDE/>
        <w:autoSpaceDN/>
        <w:adjustRightInd/>
        <w:ind w:left="0" w:firstLine="0"/>
        <w:rPr>
          <w:rFonts w:ascii="Times New Roman" w:hAnsi="Times New Roman"/>
          <w:sz w:val="28"/>
          <w:szCs w:val="28"/>
          <w:lang w:val="en-US"/>
        </w:rPr>
      </w:pPr>
      <w:r w:rsidRPr="00715F77">
        <w:rPr>
          <w:rFonts w:ascii="Times New Roman" w:hAnsi="Times New Roman"/>
          <w:sz w:val="28"/>
          <w:szCs w:val="28"/>
          <w:lang w:val="en-US"/>
        </w:rPr>
        <w:t>Vomiting: definition, neuroanatomy of vomiting, data to guide the diagnosis.</w:t>
      </w:r>
    </w:p>
    <w:p w:rsidR="0062076A" w:rsidRPr="00715F77" w:rsidRDefault="0062076A" w:rsidP="009E32D2">
      <w:pPr>
        <w:pStyle w:val="a5"/>
        <w:widowControl/>
        <w:numPr>
          <w:ilvl w:val="0"/>
          <w:numId w:val="439"/>
        </w:numPr>
        <w:autoSpaceDE/>
        <w:autoSpaceDN/>
        <w:adjustRightInd/>
        <w:ind w:left="0" w:firstLine="0"/>
        <w:jc w:val="left"/>
        <w:rPr>
          <w:rFonts w:ascii="Times New Roman" w:hAnsi="Times New Roman"/>
          <w:sz w:val="28"/>
          <w:szCs w:val="28"/>
          <w:lang w:val="en-US"/>
        </w:rPr>
      </w:pPr>
      <w:r w:rsidRPr="00715F77">
        <w:rPr>
          <w:rFonts w:ascii="Times New Roman" w:hAnsi="Times New Roman"/>
          <w:sz w:val="28"/>
          <w:szCs w:val="28"/>
          <w:lang w:val="en-US"/>
        </w:rPr>
        <w:t>Dysuria: neonates, children 2-24 months of age, preschool children, school-aged/prepubertal children, adolescents.</w:t>
      </w:r>
    </w:p>
    <w:p w:rsidR="0062076A" w:rsidRPr="00715F77" w:rsidRDefault="0062076A" w:rsidP="009E32D2">
      <w:pPr>
        <w:pStyle w:val="a5"/>
        <w:widowControl/>
        <w:numPr>
          <w:ilvl w:val="0"/>
          <w:numId w:val="439"/>
        </w:numPr>
        <w:autoSpaceDE/>
        <w:autoSpaceDN/>
        <w:adjustRightInd/>
        <w:ind w:left="0" w:firstLine="0"/>
        <w:jc w:val="left"/>
        <w:rPr>
          <w:rFonts w:ascii="Times New Roman" w:hAnsi="Times New Roman"/>
          <w:sz w:val="28"/>
          <w:szCs w:val="28"/>
          <w:lang w:val="en-US"/>
        </w:rPr>
      </w:pPr>
      <w:r w:rsidRPr="00715F77">
        <w:rPr>
          <w:rFonts w:ascii="Times New Roman" w:hAnsi="Times New Roman"/>
          <w:sz w:val="28"/>
          <w:szCs w:val="28"/>
          <w:lang w:val="en-US"/>
        </w:rPr>
        <w:t>Proteinuria: nephrotic syndrome in young children, minimal change disease, other forms of nephrotic syndrome.</w:t>
      </w:r>
    </w:p>
    <w:p w:rsidR="0062076A" w:rsidRPr="00715F77" w:rsidRDefault="0062076A" w:rsidP="009E32D2">
      <w:pPr>
        <w:pStyle w:val="a5"/>
        <w:widowControl/>
        <w:numPr>
          <w:ilvl w:val="0"/>
          <w:numId w:val="439"/>
        </w:numPr>
        <w:autoSpaceDE/>
        <w:autoSpaceDN/>
        <w:adjustRightInd/>
        <w:ind w:left="0" w:firstLine="0"/>
        <w:rPr>
          <w:rFonts w:ascii="Times New Roman" w:hAnsi="Times New Roman"/>
          <w:sz w:val="28"/>
          <w:szCs w:val="28"/>
          <w:lang w:val="en-US"/>
        </w:rPr>
      </w:pPr>
      <w:r w:rsidRPr="00715F77">
        <w:rPr>
          <w:rFonts w:ascii="Times New Roman" w:hAnsi="Times New Roman"/>
          <w:sz w:val="28"/>
          <w:szCs w:val="28"/>
          <w:lang w:val="en-US"/>
        </w:rPr>
        <w:t>Proteinuria: nephrotic syndrome in infants younger than 1 year</w:t>
      </w:r>
      <w:proofErr w:type="gramStart"/>
      <w:r w:rsidRPr="00715F77">
        <w:rPr>
          <w:rFonts w:ascii="Times New Roman" w:hAnsi="Times New Roman"/>
          <w:sz w:val="28"/>
          <w:szCs w:val="28"/>
          <w:lang w:val="en-US"/>
        </w:rPr>
        <w:t>,  asymptomatic</w:t>
      </w:r>
      <w:proofErr w:type="gramEnd"/>
      <w:r w:rsidRPr="00715F77">
        <w:rPr>
          <w:rFonts w:ascii="Times New Roman" w:hAnsi="Times New Roman"/>
          <w:sz w:val="28"/>
          <w:szCs w:val="28"/>
          <w:lang w:val="en-US"/>
        </w:rPr>
        <w:t xml:space="preserve"> proteinuria disorders.</w:t>
      </w:r>
    </w:p>
    <w:p w:rsidR="0062076A" w:rsidRPr="00715F77" w:rsidRDefault="0062076A" w:rsidP="009E32D2">
      <w:pPr>
        <w:pStyle w:val="a5"/>
        <w:widowControl/>
        <w:numPr>
          <w:ilvl w:val="0"/>
          <w:numId w:val="439"/>
        </w:numPr>
        <w:autoSpaceDE/>
        <w:autoSpaceDN/>
        <w:adjustRightInd/>
        <w:ind w:left="0" w:firstLine="0"/>
        <w:jc w:val="left"/>
        <w:rPr>
          <w:rFonts w:ascii="Times New Roman" w:hAnsi="Times New Roman"/>
          <w:sz w:val="28"/>
          <w:szCs w:val="28"/>
          <w:lang w:val="en-US"/>
        </w:rPr>
      </w:pPr>
      <w:r w:rsidRPr="00715F77">
        <w:rPr>
          <w:rFonts w:ascii="Times New Roman" w:hAnsi="Times New Roman"/>
          <w:sz w:val="28"/>
          <w:szCs w:val="28"/>
          <w:lang w:val="en-US"/>
        </w:rPr>
        <w:t>Hematuria: gross hematuria microscopic hematuria more common causes of hematuria.</w:t>
      </w:r>
    </w:p>
    <w:p w:rsidR="0062076A" w:rsidRPr="00715F77" w:rsidRDefault="0062076A" w:rsidP="009E32D2">
      <w:pPr>
        <w:pStyle w:val="a5"/>
        <w:widowControl/>
        <w:numPr>
          <w:ilvl w:val="0"/>
          <w:numId w:val="439"/>
        </w:numPr>
        <w:autoSpaceDE/>
        <w:autoSpaceDN/>
        <w:adjustRightInd/>
        <w:ind w:left="0" w:firstLine="0"/>
        <w:jc w:val="left"/>
        <w:rPr>
          <w:rFonts w:ascii="Times New Roman" w:hAnsi="Times New Roman"/>
          <w:sz w:val="28"/>
          <w:szCs w:val="28"/>
          <w:lang w:val="en-US"/>
        </w:rPr>
      </w:pPr>
      <w:r w:rsidRPr="00715F77">
        <w:rPr>
          <w:rFonts w:ascii="Times New Roman" w:hAnsi="Times New Roman"/>
          <w:sz w:val="28"/>
          <w:szCs w:val="28"/>
          <w:lang w:val="en-US"/>
        </w:rPr>
        <w:t xml:space="preserve">Fever: pathophysiology of fever, fever without source. </w:t>
      </w:r>
    </w:p>
    <w:p w:rsidR="0062076A" w:rsidRPr="00715F77" w:rsidRDefault="0062076A" w:rsidP="009E32D2">
      <w:pPr>
        <w:pStyle w:val="a5"/>
        <w:widowControl/>
        <w:numPr>
          <w:ilvl w:val="0"/>
          <w:numId w:val="439"/>
        </w:numPr>
        <w:autoSpaceDE/>
        <w:autoSpaceDN/>
        <w:adjustRightInd/>
        <w:ind w:left="0" w:firstLine="0"/>
        <w:jc w:val="left"/>
        <w:rPr>
          <w:rFonts w:ascii="Times New Roman" w:hAnsi="Times New Roman"/>
          <w:sz w:val="28"/>
          <w:szCs w:val="28"/>
          <w:lang w:val="en-US"/>
        </w:rPr>
      </w:pPr>
      <w:r w:rsidRPr="00715F77">
        <w:rPr>
          <w:rFonts w:ascii="Times New Roman" w:hAnsi="Times New Roman"/>
          <w:sz w:val="28"/>
          <w:szCs w:val="28"/>
          <w:lang w:val="en-US"/>
        </w:rPr>
        <w:t>Fever: history, physical examination, differential diagnosis, role of diagnostic testing in patients with fever without source, evaluation and management.</w:t>
      </w:r>
    </w:p>
    <w:p w:rsidR="0062076A" w:rsidRPr="00715F77" w:rsidRDefault="0062076A" w:rsidP="009E32D2">
      <w:pPr>
        <w:pStyle w:val="a5"/>
        <w:widowControl/>
        <w:numPr>
          <w:ilvl w:val="0"/>
          <w:numId w:val="439"/>
        </w:numPr>
        <w:autoSpaceDE/>
        <w:autoSpaceDN/>
        <w:adjustRightInd/>
        <w:ind w:left="0" w:firstLine="0"/>
        <w:jc w:val="left"/>
        <w:rPr>
          <w:rFonts w:ascii="Times New Roman" w:hAnsi="Times New Roman"/>
          <w:sz w:val="28"/>
          <w:szCs w:val="28"/>
          <w:lang w:val="en-US"/>
        </w:rPr>
      </w:pPr>
      <w:r w:rsidRPr="00715F77">
        <w:rPr>
          <w:rFonts w:ascii="Times New Roman" w:hAnsi="Times New Roman"/>
          <w:sz w:val="28"/>
          <w:szCs w:val="28"/>
          <w:lang w:val="en-US"/>
        </w:rPr>
        <w:t xml:space="preserve">Central nervous system infections. </w:t>
      </w:r>
    </w:p>
    <w:p w:rsidR="0062076A" w:rsidRPr="00715F77" w:rsidRDefault="0062076A" w:rsidP="009E32D2">
      <w:pPr>
        <w:pStyle w:val="a5"/>
        <w:widowControl/>
        <w:numPr>
          <w:ilvl w:val="0"/>
          <w:numId w:val="439"/>
        </w:numPr>
        <w:autoSpaceDE/>
        <w:autoSpaceDN/>
        <w:adjustRightInd/>
        <w:ind w:left="0" w:firstLine="0"/>
        <w:jc w:val="left"/>
        <w:rPr>
          <w:rFonts w:ascii="Times New Roman" w:hAnsi="Times New Roman"/>
          <w:sz w:val="28"/>
          <w:szCs w:val="28"/>
          <w:lang w:val="en-US"/>
        </w:rPr>
      </w:pPr>
      <w:r w:rsidRPr="00715F77">
        <w:rPr>
          <w:rFonts w:ascii="Times New Roman" w:hAnsi="Times New Roman"/>
          <w:sz w:val="28"/>
          <w:szCs w:val="28"/>
          <w:lang w:val="en-US"/>
        </w:rPr>
        <w:t>Fever of unknown origin.</w:t>
      </w:r>
    </w:p>
    <w:p w:rsidR="0062076A" w:rsidRPr="00715F77" w:rsidRDefault="0062076A" w:rsidP="009E32D2">
      <w:pPr>
        <w:pStyle w:val="a5"/>
        <w:widowControl/>
        <w:numPr>
          <w:ilvl w:val="0"/>
          <w:numId w:val="439"/>
        </w:numPr>
        <w:autoSpaceDE/>
        <w:autoSpaceDN/>
        <w:adjustRightInd/>
        <w:ind w:left="0" w:firstLine="0"/>
        <w:jc w:val="left"/>
        <w:rPr>
          <w:rFonts w:ascii="Times New Roman" w:hAnsi="Times New Roman"/>
          <w:sz w:val="28"/>
          <w:szCs w:val="28"/>
          <w:lang w:val="en-US"/>
        </w:rPr>
      </w:pPr>
      <w:r w:rsidRPr="00715F77">
        <w:rPr>
          <w:rFonts w:ascii="Times New Roman" w:hAnsi="Times New Roman"/>
          <w:sz w:val="28"/>
          <w:szCs w:val="28"/>
          <w:lang w:val="en-US"/>
        </w:rPr>
        <w:t>Fever and rash: history, examination, specific skin lesions, other physical examination findings, diagnostic studies, laboratory tests, diagnosis and decision making.</w:t>
      </w:r>
    </w:p>
    <w:p w:rsidR="0062076A" w:rsidRPr="00715F77" w:rsidRDefault="0062076A" w:rsidP="009E32D2">
      <w:pPr>
        <w:pStyle w:val="a5"/>
        <w:widowControl/>
        <w:numPr>
          <w:ilvl w:val="0"/>
          <w:numId w:val="439"/>
        </w:numPr>
        <w:autoSpaceDE/>
        <w:autoSpaceDN/>
        <w:adjustRightInd/>
        <w:ind w:left="0" w:firstLine="0"/>
        <w:jc w:val="left"/>
        <w:rPr>
          <w:rFonts w:ascii="Times New Roman" w:hAnsi="Times New Roman"/>
          <w:sz w:val="28"/>
          <w:szCs w:val="28"/>
          <w:lang w:val="en-US"/>
        </w:rPr>
      </w:pPr>
      <w:r w:rsidRPr="00715F77">
        <w:rPr>
          <w:rFonts w:ascii="Times New Roman" w:hAnsi="Times New Roman"/>
          <w:sz w:val="28"/>
          <w:szCs w:val="28"/>
          <w:lang w:val="en-US"/>
        </w:rPr>
        <w:t>Urticaria.</w:t>
      </w:r>
    </w:p>
    <w:p w:rsidR="0062076A" w:rsidRPr="00715F77" w:rsidRDefault="0062076A" w:rsidP="009E32D2">
      <w:pPr>
        <w:pStyle w:val="a5"/>
        <w:widowControl/>
        <w:numPr>
          <w:ilvl w:val="0"/>
          <w:numId w:val="439"/>
        </w:numPr>
        <w:autoSpaceDE/>
        <w:autoSpaceDN/>
        <w:adjustRightInd/>
        <w:ind w:left="0" w:firstLine="0"/>
        <w:jc w:val="left"/>
        <w:rPr>
          <w:rFonts w:ascii="Times New Roman" w:hAnsi="Times New Roman"/>
          <w:sz w:val="28"/>
          <w:szCs w:val="28"/>
          <w:lang w:val="en-US"/>
        </w:rPr>
      </w:pPr>
      <w:r w:rsidRPr="00715F77">
        <w:rPr>
          <w:rFonts w:ascii="Times New Roman" w:hAnsi="Times New Roman"/>
          <w:sz w:val="28"/>
          <w:szCs w:val="28"/>
          <w:lang w:val="en-US"/>
        </w:rPr>
        <w:t xml:space="preserve">Erythema </w:t>
      </w:r>
      <w:proofErr w:type="gramStart"/>
      <w:r w:rsidRPr="00715F77">
        <w:rPr>
          <w:rFonts w:ascii="Times New Roman" w:hAnsi="Times New Roman"/>
          <w:sz w:val="28"/>
          <w:szCs w:val="28"/>
          <w:lang w:val="en-US"/>
        </w:rPr>
        <w:t>Multiforme .</w:t>
      </w:r>
      <w:proofErr w:type="gramEnd"/>
    </w:p>
    <w:p w:rsidR="0062076A" w:rsidRPr="00715F77" w:rsidRDefault="0062076A" w:rsidP="009E32D2">
      <w:pPr>
        <w:pStyle w:val="a5"/>
        <w:widowControl/>
        <w:numPr>
          <w:ilvl w:val="0"/>
          <w:numId w:val="439"/>
        </w:numPr>
        <w:autoSpaceDE/>
        <w:autoSpaceDN/>
        <w:adjustRightInd/>
        <w:ind w:left="0" w:firstLine="0"/>
        <w:jc w:val="left"/>
        <w:rPr>
          <w:rFonts w:ascii="Times New Roman" w:hAnsi="Times New Roman"/>
          <w:sz w:val="28"/>
          <w:szCs w:val="28"/>
          <w:lang w:val="en-US"/>
        </w:rPr>
      </w:pPr>
      <w:r w:rsidRPr="00715F77">
        <w:rPr>
          <w:rFonts w:ascii="Times New Roman" w:hAnsi="Times New Roman"/>
          <w:sz w:val="28"/>
          <w:szCs w:val="28"/>
          <w:lang w:val="en-US"/>
        </w:rPr>
        <w:t>Stevens–Johnson Syndrome/Toxic Epidermal Necrolysis Complex.</w:t>
      </w:r>
    </w:p>
    <w:p w:rsidR="0062076A" w:rsidRPr="00715F77" w:rsidRDefault="0062076A" w:rsidP="009E32D2">
      <w:pPr>
        <w:pStyle w:val="a5"/>
        <w:widowControl/>
        <w:numPr>
          <w:ilvl w:val="0"/>
          <w:numId w:val="439"/>
        </w:numPr>
        <w:autoSpaceDE/>
        <w:autoSpaceDN/>
        <w:adjustRightInd/>
        <w:ind w:left="0" w:firstLine="0"/>
        <w:jc w:val="left"/>
        <w:rPr>
          <w:rFonts w:ascii="Times New Roman" w:hAnsi="Times New Roman"/>
          <w:sz w:val="28"/>
          <w:szCs w:val="28"/>
          <w:lang w:val="en-US"/>
        </w:rPr>
      </w:pPr>
      <w:r w:rsidRPr="00715F77">
        <w:rPr>
          <w:rFonts w:ascii="Times New Roman" w:hAnsi="Times New Roman"/>
          <w:sz w:val="28"/>
          <w:szCs w:val="28"/>
          <w:lang w:val="en-US"/>
        </w:rPr>
        <w:t>Allergic Contact Dermatitis.</w:t>
      </w:r>
    </w:p>
    <w:p w:rsidR="0062076A" w:rsidRPr="00715F77" w:rsidRDefault="0062076A" w:rsidP="009E32D2">
      <w:pPr>
        <w:pStyle w:val="a5"/>
        <w:widowControl/>
        <w:numPr>
          <w:ilvl w:val="0"/>
          <w:numId w:val="439"/>
        </w:numPr>
        <w:autoSpaceDE/>
        <w:autoSpaceDN/>
        <w:adjustRightInd/>
        <w:ind w:left="0" w:firstLine="0"/>
        <w:jc w:val="left"/>
        <w:rPr>
          <w:rFonts w:ascii="Times New Roman" w:hAnsi="Times New Roman"/>
          <w:bCs/>
          <w:sz w:val="28"/>
          <w:szCs w:val="28"/>
          <w:lang w:val="en-US"/>
        </w:rPr>
      </w:pPr>
      <w:r w:rsidRPr="00715F77">
        <w:rPr>
          <w:rFonts w:ascii="Times New Roman" w:hAnsi="Times New Roman"/>
          <w:bCs/>
          <w:sz w:val="28"/>
          <w:szCs w:val="28"/>
          <w:lang w:val="en-US"/>
        </w:rPr>
        <w:t>Jaundice in the neonate and infant.</w:t>
      </w:r>
    </w:p>
    <w:p w:rsidR="0062076A" w:rsidRPr="00715F77" w:rsidRDefault="0062076A" w:rsidP="009E32D2">
      <w:pPr>
        <w:pStyle w:val="a5"/>
        <w:widowControl/>
        <w:numPr>
          <w:ilvl w:val="0"/>
          <w:numId w:val="439"/>
        </w:numPr>
        <w:autoSpaceDE/>
        <w:autoSpaceDN/>
        <w:adjustRightInd/>
        <w:ind w:left="0" w:firstLine="0"/>
        <w:jc w:val="left"/>
        <w:rPr>
          <w:rFonts w:ascii="Times New Roman" w:hAnsi="Times New Roman"/>
          <w:bCs/>
          <w:sz w:val="28"/>
          <w:szCs w:val="28"/>
          <w:lang w:val="en-US"/>
        </w:rPr>
      </w:pPr>
      <w:r w:rsidRPr="00715F77">
        <w:rPr>
          <w:rFonts w:ascii="Times New Roman" w:hAnsi="Times New Roman"/>
          <w:bCs/>
          <w:sz w:val="28"/>
          <w:szCs w:val="28"/>
          <w:lang w:val="en-US"/>
        </w:rPr>
        <w:t>Jaundice in the child and adolescent.</w:t>
      </w:r>
    </w:p>
    <w:p w:rsidR="00E8562F" w:rsidRPr="00715F77" w:rsidRDefault="00E8562F" w:rsidP="00DB3F6E">
      <w:pPr>
        <w:pStyle w:val="a5"/>
        <w:ind w:left="0" w:firstLine="709"/>
        <w:jc w:val="center"/>
        <w:rPr>
          <w:rFonts w:ascii="Times New Roman" w:hAnsi="Times New Roman"/>
          <w:b/>
          <w:color w:val="000000"/>
          <w:sz w:val="28"/>
          <w:szCs w:val="28"/>
        </w:rPr>
      </w:pPr>
    </w:p>
    <w:p w:rsidR="00DB3F6E" w:rsidRPr="00715F77" w:rsidRDefault="00E8562F" w:rsidP="00DB3F6E">
      <w:pPr>
        <w:pStyle w:val="a5"/>
        <w:ind w:left="0" w:firstLine="709"/>
        <w:jc w:val="center"/>
        <w:rPr>
          <w:rFonts w:ascii="Times New Roman" w:hAnsi="Times New Roman"/>
          <w:b/>
          <w:color w:val="000000"/>
          <w:sz w:val="28"/>
          <w:szCs w:val="28"/>
        </w:rPr>
      </w:pPr>
      <w:r w:rsidRPr="00715F77">
        <w:rPr>
          <w:rFonts w:ascii="Times New Roman" w:hAnsi="Times New Roman"/>
          <w:b/>
          <w:color w:val="000000"/>
          <w:sz w:val="28"/>
          <w:szCs w:val="28"/>
        </w:rPr>
        <w:t>Практические задания для проверки сформированных умений и навыков</w:t>
      </w:r>
    </w:p>
    <w:p w:rsidR="00E8562F" w:rsidRPr="00715F77" w:rsidRDefault="00E8562F" w:rsidP="00E8562F">
      <w:pPr>
        <w:pStyle w:val="a5"/>
        <w:ind w:left="0" w:firstLine="709"/>
        <w:jc w:val="center"/>
        <w:rPr>
          <w:rFonts w:ascii="Times New Roman" w:hAnsi="Times New Roman"/>
          <w:b/>
          <w:color w:val="000000"/>
          <w:sz w:val="28"/>
          <w:szCs w:val="28"/>
        </w:rPr>
      </w:pPr>
      <w:r w:rsidRPr="00715F77">
        <w:rPr>
          <w:rFonts w:ascii="Times New Roman" w:hAnsi="Times New Roman"/>
          <w:b/>
          <w:color w:val="000000"/>
          <w:sz w:val="28"/>
          <w:szCs w:val="28"/>
        </w:rPr>
        <w:t>по дисциплине «Педиатрии» для 6 курса</w:t>
      </w:r>
    </w:p>
    <w:p w:rsidR="005118B2" w:rsidRPr="00715F77" w:rsidRDefault="005118B2" w:rsidP="005118B2">
      <w:pPr>
        <w:jc w:val="center"/>
        <w:rPr>
          <w:b/>
          <w:sz w:val="28"/>
          <w:szCs w:val="28"/>
        </w:rPr>
      </w:pPr>
      <w:r w:rsidRPr="00715F77">
        <w:rPr>
          <w:b/>
          <w:sz w:val="28"/>
          <w:szCs w:val="28"/>
          <w:lang w:val="en-US"/>
        </w:rPr>
        <w:t xml:space="preserve">Case </w:t>
      </w:r>
      <w:r w:rsidRPr="00715F77">
        <w:rPr>
          <w:b/>
          <w:sz w:val="28"/>
          <w:szCs w:val="28"/>
        </w:rPr>
        <w:t>1</w:t>
      </w:r>
    </w:p>
    <w:p w:rsidR="005118B2" w:rsidRPr="00715F77" w:rsidRDefault="005118B2" w:rsidP="005118B2">
      <w:pPr>
        <w:jc w:val="both"/>
        <w:rPr>
          <w:sz w:val="28"/>
          <w:szCs w:val="28"/>
          <w:lang w:val="en-US"/>
        </w:rPr>
      </w:pPr>
      <w:r w:rsidRPr="00715F77">
        <w:rPr>
          <w:b/>
          <w:sz w:val="28"/>
          <w:szCs w:val="28"/>
          <w:lang w:val="en-US"/>
        </w:rPr>
        <w:t>PATIENT:</w:t>
      </w:r>
      <w:r w:rsidRPr="00715F77">
        <w:rPr>
          <w:sz w:val="28"/>
          <w:szCs w:val="28"/>
          <w:lang w:val="en-US"/>
        </w:rPr>
        <w:t xml:space="preserve"> a 4.5-month-old female. </w:t>
      </w:r>
    </w:p>
    <w:p w:rsidR="005118B2" w:rsidRPr="00715F77" w:rsidRDefault="005118B2" w:rsidP="005118B2">
      <w:pPr>
        <w:jc w:val="both"/>
        <w:rPr>
          <w:b/>
          <w:sz w:val="28"/>
          <w:szCs w:val="28"/>
          <w:lang w:val="en-US"/>
        </w:rPr>
      </w:pPr>
      <w:r w:rsidRPr="00715F77">
        <w:rPr>
          <w:b/>
          <w:sz w:val="28"/>
          <w:szCs w:val="28"/>
          <w:lang w:val="en-US"/>
        </w:rPr>
        <w:t xml:space="preserve">ANAMNESIS: </w:t>
      </w:r>
      <w:r w:rsidRPr="00715F77">
        <w:rPr>
          <w:sz w:val="28"/>
          <w:szCs w:val="28"/>
          <w:lang w:val="en-US"/>
        </w:rPr>
        <w:t>the infant was reported to have had 10 watery stools over the previous 24 hours, during which she became quite unsettled, crying a lot, whilst drinking half her usual amount of liquids. There was no history of vomiting.</w:t>
      </w:r>
    </w:p>
    <w:p w:rsidR="005118B2" w:rsidRPr="00715F77" w:rsidRDefault="005118B2" w:rsidP="005118B2">
      <w:pPr>
        <w:jc w:val="both"/>
        <w:rPr>
          <w:b/>
          <w:sz w:val="28"/>
          <w:szCs w:val="28"/>
          <w:lang w:val="en-US"/>
        </w:rPr>
      </w:pPr>
      <w:r w:rsidRPr="00715F77">
        <w:rPr>
          <w:sz w:val="28"/>
          <w:szCs w:val="28"/>
          <w:lang w:val="en-US"/>
        </w:rPr>
        <w:t>The infant did not receive a vaccine against rotavirus up until the current hospitalization episode.</w:t>
      </w:r>
    </w:p>
    <w:p w:rsidR="005118B2" w:rsidRPr="00715F77" w:rsidRDefault="005118B2" w:rsidP="005118B2">
      <w:pPr>
        <w:jc w:val="both"/>
        <w:rPr>
          <w:sz w:val="28"/>
          <w:szCs w:val="28"/>
          <w:lang w:val="en-US"/>
        </w:rPr>
      </w:pPr>
      <w:r w:rsidRPr="00715F77">
        <w:rPr>
          <w:b/>
          <w:sz w:val="28"/>
          <w:szCs w:val="28"/>
          <w:lang w:val="en-US"/>
        </w:rPr>
        <w:t>EXAMINATION:</w:t>
      </w:r>
      <w:r w:rsidRPr="00715F77">
        <w:rPr>
          <w:sz w:val="28"/>
          <w:szCs w:val="28"/>
          <w:lang w:val="en-US"/>
        </w:rPr>
        <w:t xml:space="preserve"> infant with a temperature of 39.9◦C, heart rate between 170 and 190 beats/min, respiratory rate between 40 and 80 breaths/min, blood pressure of 102/55 mmHg.</w:t>
      </w:r>
    </w:p>
    <w:p w:rsidR="005118B2" w:rsidRPr="00715F77" w:rsidRDefault="005118B2" w:rsidP="005118B2">
      <w:pPr>
        <w:jc w:val="both"/>
        <w:rPr>
          <w:sz w:val="28"/>
          <w:szCs w:val="28"/>
          <w:lang w:val="en-US"/>
        </w:rPr>
      </w:pPr>
      <w:r w:rsidRPr="00715F77">
        <w:rPr>
          <w:sz w:val="28"/>
          <w:szCs w:val="28"/>
          <w:lang w:val="en-US"/>
        </w:rPr>
        <w:lastRenderedPageBreak/>
        <w:t xml:space="preserve">The child’s weight at admission into hospital was 3990 g, meaning she lost 10% of the previous reported weight. </w:t>
      </w:r>
    </w:p>
    <w:p w:rsidR="005118B2" w:rsidRPr="00715F77" w:rsidRDefault="005118B2" w:rsidP="005118B2">
      <w:pPr>
        <w:jc w:val="both"/>
        <w:rPr>
          <w:sz w:val="28"/>
          <w:szCs w:val="28"/>
          <w:lang w:val="en-US"/>
        </w:rPr>
      </w:pPr>
      <w:r w:rsidRPr="00715F77">
        <w:rPr>
          <w:sz w:val="28"/>
          <w:szCs w:val="28"/>
          <w:lang w:val="en-US"/>
        </w:rPr>
        <w:t xml:space="preserve">The skin was pale grey, tenting skin turgor, dry lips and dry buccal mucosa, normal looking eyes but reduced tears, soft fontanelle. The urine output was also decreased. </w:t>
      </w:r>
    </w:p>
    <w:p w:rsidR="005118B2" w:rsidRPr="00715F77" w:rsidRDefault="005118B2" w:rsidP="005118B2">
      <w:pPr>
        <w:jc w:val="both"/>
        <w:rPr>
          <w:sz w:val="28"/>
          <w:szCs w:val="28"/>
          <w:lang w:val="en-US"/>
        </w:rPr>
      </w:pPr>
      <w:r w:rsidRPr="00715F77">
        <w:rPr>
          <w:sz w:val="28"/>
          <w:szCs w:val="28"/>
          <w:lang w:val="en-US"/>
        </w:rPr>
        <w:t>The abdomen was swollen and slightly painful on palpation, no hepatosplenomegaly.</w:t>
      </w:r>
    </w:p>
    <w:p w:rsidR="005118B2" w:rsidRPr="00715F77" w:rsidRDefault="005118B2" w:rsidP="005118B2">
      <w:pPr>
        <w:jc w:val="both"/>
        <w:rPr>
          <w:sz w:val="28"/>
          <w:szCs w:val="28"/>
          <w:lang w:val="en-US"/>
        </w:rPr>
      </w:pPr>
      <w:r w:rsidRPr="00715F77">
        <w:rPr>
          <w:b/>
          <w:sz w:val="28"/>
          <w:szCs w:val="28"/>
          <w:lang w:val="en-US"/>
        </w:rPr>
        <w:t>Laboratory and instrumental investigation:</w:t>
      </w:r>
    </w:p>
    <w:p w:rsidR="005118B2" w:rsidRPr="00715F77" w:rsidRDefault="005118B2" w:rsidP="005118B2">
      <w:pPr>
        <w:jc w:val="both"/>
        <w:rPr>
          <w:sz w:val="28"/>
          <w:szCs w:val="28"/>
          <w:lang w:val="en-US"/>
        </w:rPr>
      </w:pPr>
      <w:r w:rsidRPr="00715F77">
        <w:rPr>
          <w:b/>
          <w:sz w:val="28"/>
          <w:szCs w:val="28"/>
          <w:lang w:val="en-US"/>
        </w:rPr>
        <w:t>CBC:</w:t>
      </w:r>
      <w:r w:rsidRPr="00715F77">
        <w:rPr>
          <w:sz w:val="28"/>
          <w:szCs w:val="28"/>
          <w:lang w:val="en-US"/>
        </w:rPr>
        <w:t xml:space="preserve"> HGB 126 g/L, WBC </w:t>
      </w:r>
      <w:r w:rsidRPr="00715F77">
        <w:rPr>
          <w:color w:val="000000"/>
          <w:sz w:val="28"/>
          <w:szCs w:val="28"/>
          <w:shd w:val="clear" w:color="auto" w:fill="FFFFFF"/>
          <w:lang w:val="en-US"/>
        </w:rPr>
        <w:t>16</w:t>
      </w:r>
      <w:proofErr w:type="gramStart"/>
      <w:r w:rsidRPr="00715F77">
        <w:rPr>
          <w:color w:val="000000"/>
          <w:sz w:val="28"/>
          <w:szCs w:val="28"/>
          <w:shd w:val="clear" w:color="auto" w:fill="FFFFFF"/>
          <w:lang w:val="en-US"/>
        </w:rPr>
        <w:t>,8</w:t>
      </w:r>
      <w:proofErr w:type="gramEnd"/>
      <w:r w:rsidRPr="00715F77">
        <w:rPr>
          <w:color w:val="000000"/>
          <w:sz w:val="28"/>
          <w:szCs w:val="28"/>
          <w:shd w:val="clear" w:color="auto" w:fill="FFFFFF"/>
          <w:lang w:val="en-US"/>
        </w:rPr>
        <w:t>*10</w:t>
      </w:r>
      <w:r w:rsidRPr="00715F77">
        <w:rPr>
          <w:color w:val="000000"/>
          <w:sz w:val="28"/>
          <w:szCs w:val="28"/>
          <w:shd w:val="clear" w:color="auto" w:fill="FFFFFF"/>
          <w:vertAlign w:val="superscript"/>
          <w:lang w:val="en-US"/>
        </w:rPr>
        <w:t>9</w:t>
      </w:r>
      <w:r w:rsidRPr="00715F77">
        <w:rPr>
          <w:color w:val="000000"/>
          <w:sz w:val="28"/>
          <w:szCs w:val="28"/>
          <w:shd w:val="clear" w:color="auto" w:fill="FFFFFF"/>
          <w:lang w:val="en-US"/>
        </w:rPr>
        <w:t xml:space="preserve">/l, </w:t>
      </w:r>
      <w:r w:rsidRPr="00715F77">
        <w:rPr>
          <w:sz w:val="28"/>
          <w:szCs w:val="28"/>
          <w:lang w:val="en-US"/>
        </w:rPr>
        <w:t xml:space="preserve">NEUT-35%, MONO-1%, LYMPH-64%, C-reactive protein </w:t>
      </w:r>
      <w:r w:rsidRPr="00715F77">
        <w:rPr>
          <w:color w:val="000000"/>
          <w:sz w:val="28"/>
          <w:szCs w:val="28"/>
          <w:lang w:val="en-US"/>
        </w:rPr>
        <w:t>13 mg/l,</w:t>
      </w:r>
      <w:r w:rsidRPr="00715F77">
        <w:rPr>
          <w:sz w:val="28"/>
          <w:szCs w:val="28"/>
          <w:lang w:val="en-US"/>
        </w:rPr>
        <w:t xml:space="preserve"> Bicarbonate level 8 mmol/l, Sodium 143 mmol/l  </w:t>
      </w:r>
    </w:p>
    <w:p w:rsidR="005118B2" w:rsidRPr="00715F77" w:rsidRDefault="005118B2" w:rsidP="005118B2">
      <w:pPr>
        <w:jc w:val="both"/>
        <w:rPr>
          <w:sz w:val="28"/>
          <w:szCs w:val="28"/>
          <w:lang w:val="en-US"/>
        </w:rPr>
      </w:pPr>
      <w:r w:rsidRPr="00715F77">
        <w:rPr>
          <w:sz w:val="28"/>
          <w:szCs w:val="28"/>
          <w:lang w:val="en-US"/>
        </w:rPr>
        <w:t xml:space="preserve">Routine stool specimen tested positive for rotavirus antigen. Abdominal and thorax radiographs were normal. </w:t>
      </w:r>
    </w:p>
    <w:p w:rsidR="005118B2" w:rsidRPr="00715F77" w:rsidRDefault="005118B2" w:rsidP="005118B2">
      <w:pPr>
        <w:jc w:val="both"/>
        <w:rPr>
          <w:b/>
          <w:sz w:val="28"/>
          <w:szCs w:val="28"/>
          <w:lang w:val="en-US"/>
        </w:rPr>
      </w:pPr>
      <w:r w:rsidRPr="00715F77">
        <w:rPr>
          <w:b/>
          <w:sz w:val="28"/>
          <w:szCs w:val="28"/>
          <w:lang w:val="en-US"/>
        </w:rPr>
        <w:t xml:space="preserve">QUESTIONS: </w:t>
      </w:r>
    </w:p>
    <w:p w:rsidR="005118B2" w:rsidRPr="00715F77" w:rsidRDefault="005118B2" w:rsidP="009E32D2">
      <w:pPr>
        <w:pStyle w:val="a5"/>
        <w:widowControl/>
        <w:numPr>
          <w:ilvl w:val="0"/>
          <w:numId w:val="422"/>
        </w:numPr>
        <w:autoSpaceDE/>
        <w:autoSpaceDN/>
        <w:adjustRightInd/>
        <w:ind w:left="284" w:hanging="284"/>
        <w:rPr>
          <w:rFonts w:ascii="Times New Roman" w:hAnsi="Times New Roman"/>
          <w:sz w:val="28"/>
          <w:szCs w:val="28"/>
          <w:lang w:val="en-US"/>
        </w:rPr>
      </w:pPr>
      <w:r w:rsidRPr="00715F77">
        <w:rPr>
          <w:rFonts w:ascii="Times New Roman" w:hAnsi="Times New Roman"/>
          <w:sz w:val="28"/>
          <w:szCs w:val="28"/>
          <w:lang w:val="en-US"/>
        </w:rPr>
        <w:t xml:space="preserve">Assess investigation. </w:t>
      </w:r>
    </w:p>
    <w:p w:rsidR="005118B2" w:rsidRPr="00715F77" w:rsidRDefault="005118B2" w:rsidP="009E32D2">
      <w:pPr>
        <w:pStyle w:val="a5"/>
        <w:widowControl/>
        <w:numPr>
          <w:ilvl w:val="0"/>
          <w:numId w:val="422"/>
        </w:numPr>
        <w:autoSpaceDE/>
        <w:autoSpaceDN/>
        <w:adjustRightInd/>
        <w:ind w:left="284" w:hanging="284"/>
        <w:rPr>
          <w:rFonts w:ascii="Times New Roman" w:hAnsi="Times New Roman"/>
          <w:sz w:val="28"/>
          <w:szCs w:val="28"/>
          <w:lang w:val="en-US"/>
        </w:rPr>
      </w:pPr>
      <w:r w:rsidRPr="00715F77">
        <w:rPr>
          <w:rFonts w:ascii="Times New Roman" w:hAnsi="Times New Roman"/>
          <w:sz w:val="28"/>
          <w:szCs w:val="28"/>
          <w:lang w:val="en-US"/>
        </w:rPr>
        <w:t xml:space="preserve">What is clinical diagnosis? </w:t>
      </w:r>
    </w:p>
    <w:p w:rsidR="005118B2" w:rsidRPr="00715F77" w:rsidRDefault="005118B2" w:rsidP="009E32D2">
      <w:pPr>
        <w:pStyle w:val="a5"/>
        <w:widowControl/>
        <w:numPr>
          <w:ilvl w:val="0"/>
          <w:numId w:val="422"/>
        </w:numPr>
        <w:autoSpaceDE/>
        <w:autoSpaceDN/>
        <w:adjustRightInd/>
        <w:ind w:left="284" w:hanging="284"/>
        <w:rPr>
          <w:rFonts w:ascii="Times New Roman" w:hAnsi="Times New Roman"/>
          <w:sz w:val="28"/>
          <w:szCs w:val="28"/>
          <w:lang w:val="en-US"/>
        </w:rPr>
      </w:pPr>
      <w:r w:rsidRPr="00715F77">
        <w:rPr>
          <w:rFonts w:ascii="Times New Roman" w:hAnsi="Times New Roman"/>
          <w:sz w:val="28"/>
          <w:szCs w:val="28"/>
          <w:lang w:val="en-US"/>
        </w:rPr>
        <w:t>What diseases should be differentiated from this disease?</w:t>
      </w:r>
    </w:p>
    <w:p w:rsidR="005118B2" w:rsidRPr="00715F77" w:rsidRDefault="005118B2" w:rsidP="009E32D2">
      <w:pPr>
        <w:pStyle w:val="a5"/>
        <w:widowControl/>
        <w:numPr>
          <w:ilvl w:val="0"/>
          <w:numId w:val="422"/>
        </w:numPr>
        <w:autoSpaceDE/>
        <w:autoSpaceDN/>
        <w:adjustRightInd/>
        <w:ind w:left="284" w:hanging="284"/>
        <w:rPr>
          <w:rFonts w:ascii="Times New Roman" w:hAnsi="Times New Roman"/>
          <w:sz w:val="28"/>
          <w:szCs w:val="28"/>
          <w:lang w:val="en-US"/>
        </w:rPr>
      </w:pPr>
      <w:r w:rsidRPr="00715F77">
        <w:rPr>
          <w:rFonts w:ascii="Times New Roman" w:hAnsi="Times New Roman"/>
          <w:sz w:val="28"/>
          <w:szCs w:val="28"/>
          <w:lang w:val="en-US"/>
        </w:rPr>
        <w:t xml:space="preserve">Assign treatment. </w:t>
      </w:r>
    </w:p>
    <w:p w:rsidR="005118B2" w:rsidRPr="00715F77" w:rsidRDefault="005118B2" w:rsidP="005118B2">
      <w:pPr>
        <w:jc w:val="center"/>
        <w:rPr>
          <w:b/>
          <w:sz w:val="28"/>
          <w:szCs w:val="28"/>
        </w:rPr>
      </w:pPr>
    </w:p>
    <w:p w:rsidR="005118B2" w:rsidRPr="00715F77" w:rsidRDefault="005118B2" w:rsidP="005118B2">
      <w:pPr>
        <w:jc w:val="center"/>
        <w:rPr>
          <w:b/>
          <w:sz w:val="28"/>
          <w:szCs w:val="28"/>
        </w:rPr>
      </w:pPr>
      <w:r w:rsidRPr="00715F77">
        <w:rPr>
          <w:b/>
          <w:sz w:val="28"/>
          <w:szCs w:val="28"/>
          <w:lang w:val="en-US"/>
        </w:rPr>
        <w:t>Case</w:t>
      </w:r>
      <w:r w:rsidRPr="00715F77">
        <w:rPr>
          <w:b/>
          <w:sz w:val="28"/>
          <w:szCs w:val="28"/>
        </w:rPr>
        <w:t xml:space="preserve"> 2</w:t>
      </w:r>
    </w:p>
    <w:p w:rsidR="005118B2" w:rsidRPr="00715F77" w:rsidRDefault="005118B2" w:rsidP="005118B2">
      <w:pPr>
        <w:pStyle w:val="a5"/>
        <w:ind w:left="0"/>
        <w:rPr>
          <w:rFonts w:ascii="Times New Roman" w:hAnsi="Times New Roman"/>
          <w:sz w:val="28"/>
          <w:szCs w:val="28"/>
          <w:lang w:val="en-US"/>
        </w:rPr>
      </w:pPr>
      <w:r w:rsidRPr="00715F77">
        <w:rPr>
          <w:rFonts w:ascii="Times New Roman" w:hAnsi="Times New Roman"/>
          <w:b/>
          <w:sz w:val="28"/>
          <w:szCs w:val="28"/>
          <w:lang w:val="en-US"/>
        </w:rPr>
        <w:t>PATIENT:</w:t>
      </w:r>
      <w:r w:rsidRPr="00715F77">
        <w:rPr>
          <w:rFonts w:ascii="Times New Roman" w:hAnsi="Times New Roman"/>
          <w:sz w:val="28"/>
          <w:szCs w:val="28"/>
          <w:lang w:val="en-US"/>
        </w:rPr>
        <w:t xml:space="preserve"> a 7-year-old boy with complaints of intense epigastric pain accompanied by nausea and vomiting.</w:t>
      </w:r>
    </w:p>
    <w:p w:rsidR="005118B2" w:rsidRPr="00715F77" w:rsidRDefault="005118B2" w:rsidP="005118B2">
      <w:pPr>
        <w:pStyle w:val="a5"/>
        <w:ind w:left="0"/>
        <w:rPr>
          <w:rFonts w:ascii="Times New Roman" w:hAnsi="Times New Roman"/>
          <w:sz w:val="28"/>
          <w:szCs w:val="28"/>
          <w:lang w:val="en-US"/>
        </w:rPr>
      </w:pPr>
      <w:r w:rsidRPr="00715F77">
        <w:rPr>
          <w:rFonts w:ascii="Times New Roman" w:hAnsi="Times New Roman"/>
          <w:b/>
          <w:sz w:val="28"/>
          <w:szCs w:val="28"/>
          <w:lang w:val="en-US"/>
        </w:rPr>
        <w:t xml:space="preserve">ANAMNESIS: </w:t>
      </w:r>
      <w:r w:rsidRPr="00715F77">
        <w:rPr>
          <w:rFonts w:ascii="Times New Roman" w:hAnsi="Times New Roman"/>
          <w:sz w:val="28"/>
          <w:szCs w:val="28"/>
          <w:lang w:val="en-US"/>
        </w:rPr>
        <w:t>the patient related that the pain awoke him from his sleep earlier that morning. Yesterday he visited McDonald's, where he ate French fries, big mac, coca-cola.</w:t>
      </w:r>
    </w:p>
    <w:p w:rsidR="005118B2" w:rsidRPr="00715F77" w:rsidRDefault="005118B2" w:rsidP="005118B2">
      <w:pPr>
        <w:pStyle w:val="a5"/>
        <w:ind w:left="0"/>
        <w:rPr>
          <w:rFonts w:ascii="Times New Roman" w:hAnsi="Times New Roman"/>
          <w:sz w:val="28"/>
          <w:szCs w:val="28"/>
          <w:lang w:val="en-US"/>
        </w:rPr>
      </w:pPr>
      <w:r w:rsidRPr="00715F77">
        <w:rPr>
          <w:rFonts w:ascii="Times New Roman" w:hAnsi="Times New Roman"/>
          <w:sz w:val="28"/>
          <w:szCs w:val="28"/>
          <w:lang w:val="en-US"/>
        </w:rPr>
        <w:t>The pain was sharp, steady, boring located mostly in the epigastric region, radiates to the back, and associated with three episodes of vomiting.</w:t>
      </w:r>
    </w:p>
    <w:p w:rsidR="005118B2" w:rsidRPr="00715F77" w:rsidRDefault="005118B2" w:rsidP="005118B2">
      <w:pPr>
        <w:jc w:val="both"/>
        <w:rPr>
          <w:b/>
          <w:sz w:val="28"/>
          <w:szCs w:val="28"/>
          <w:lang w:val="en-US"/>
        </w:rPr>
      </w:pPr>
      <w:r w:rsidRPr="00715F77">
        <w:rPr>
          <w:b/>
          <w:sz w:val="28"/>
          <w:szCs w:val="28"/>
          <w:lang w:val="en-US"/>
        </w:rPr>
        <w:t xml:space="preserve">EXAMINATION: </w:t>
      </w:r>
      <w:r w:rsidRPr="00715F77">
        <w:rPr>
          <w:sz w:val="28"/>
          <w:szCs w:val="28"/>
          <w:lang w:val="en-US"/>
        </w:rPr>
        <w:t>body temperature – 39,3</w:t>
      </w:r>
      <w:r w:rsidRPr="00715F77">
        <w:rPr>
          <w:sz w:val="28"/>
          <w:szCs w:val="28"/>
          <w:vertAlign w:val="superscript"/>
          <w:lang w:val="en-US"/>
        </w:rPr>
        <w:t>0</w:t>
      </w:r>
      <w:r w:rsidRPr="00715F77">
        <w:rPr>
          <w:sz w:val="28"/>
          <w:szCs w:val="28"/>
          <w:lang w:val="en-US"/>
        </w:rPr>
        <w:t xml:space="preserve">C. </w:t>
      </w:r>
      <w:proofErr w:type="gramStart"/>
      <w:r w:rsidRPr="00715F77">
        <w:rPr>
          <w:sz w:val="28"/>
          <w:szCs w:val="28"/>
          <w:lang w:val="en-US"/>
        </w:rPr>
        <w:t>Swollen neck glands (lymph nodes) that are tender to the touch.</w:t>
      </w:r>
      <w:proofErr w:type="gramEnd"/>
      <w:r w:rsidRPr="00715F77">
        <w:rPr>
          <w:sz w:val="28"/>
          <w:szCs w:val="28"/>
          <w:lang w:val="en-US"/>
        </w:rPr>
        <w:t xml:space="preserve"> His abdomen was soft, slightly tender to palpation in the epigastric region but no rebound tenderness or guarding. Bowel sounds were present. </w:t>
      </w:r>
    </w:p>
    <w:p w:rsidR="005118B2" w:rsidRPr="00715F77" w:rsidRDefault="005118B2" w:rsidP="005118B2">
      <w:pPr>
        <w:jc w:val="both"/>
        <w:rPr>
          <w:color w:val="000000"/>
          <w:sz w:val="28"/>
          <w:szCs w:val="28"/>
          <w:shd w:val="clear" w:color="auto" w:fill="FFFFFF"/>
          <w:lang w:val="en-US"/>
        </w:rPr>
      </w:pPr>
      <w:r w:rsidRPr="00715F77">
        <w:rPr>
          <w:b/>
          <w:sz w:val="28"/>
          <w:szCs w:val="28"/>
          <w:lang w:val="en-US"/>
        </w:rPr>
        <w:t>Laboratory and instrumental investigation: CBC:</w:t>
      </w:r>
      <w:r w:rsidRPr="00715F77">
        <w:rPr>
          <w:color w:val="000000"/>
          <w:sz w:val="28"/>
          <w:szCs w:val="28"/>
          <w:shd w:val="clear" w:color="auto" w:fill="FFFFFF"/>
          <w:lang w:val="en-US"/>
        </w:rPr>
        <w:t xml:space="preserve"> WBC 24</w:t>
      </w:r>
      <w:proofErr w:type="gramStart"/>
      <w:r w:rsidRPr="00715F77">
        <w:rPr>
          <w:color w:val="000000"/>
          <w:sz w:val="28"/>
          <w:szCs w:val="28"/>
          <w:shd w:val="clear" w:color="auto" w:fill="FFFFFF"/>
          <w:lang w:val="en-US"/>
        </w:rPr>
        <w:t>,3</w:t>
      </w:r>
      <w:proofErr w:type="gramEnd"/>
      <w:r w:rsidRPr="00715F77">
        <w:rPr>
          <w:color w:val="000000"/>
          <w:sz w:val="28"/>
          <w:szCs w:val="28"/>
          <w:shd w:val="clear" w:color="auto" w:fill="FFFFFF"/>
          <w:lang w:val="en-US"/>
        </w:rPr>
        <w:t>*10</w:t>
      </w:r>
      <w:r w:rsidRPr="00715F77">
        <w:rPr>
          <w:color w:val="000000"/>
          <w:sz w:val="28"/>
          <w:szCs w:val="28"/>
          <w:shd w:val="clear" w:color="auto" w:fill="FFFFFF"/>
          <w:vertAlign w:val="superscript"/>
          <w:lang w:val="en-US"/>
        </w:rPr>
        <w:t>9</w:t>
      </w:r>
      <w:r w:rsidRPr="00715F77">
        <w:rPr>
          <w:color w:val="000000"/>
          <w:sz w:val="28"/>
          <w:szCs w:val="28"/>
          <w:shd w:val="clear" w:color="auto" w:fill="FFFFFF"/>
          <w:lang w:val="en-US"/>
        </w:rPr>
        <w:t>/l</w:t>
      </w:r>
    </w:p>
    <w:p w:rsidR="005118B2" w:rsidRPr="00715F77" w:rsidRDefault="005118B2" w:rsidP="005118B2">
      <w:pPr>
        <w:jc w:val="both"/>
        <w:rPr>
          <w:sz w:val="28"/>
          <w:szCs w:val="28"/>
          <w:lang w:val="en-US"/>
        </w:rPr>
      </w:pPr>
      <w:r w:rsidRPr="00715F77">
        <w:rPr>
          <w:b/>
          <w:sz w:val="28"/>
          <w:szCs w:val="28"/>
          <w:lang w:val="en-US"/>
        </w:rPr>
        <w:t>BBA</w:t>
      </w:r>
      <w:r w:rsidRPr="00715F77">
        <w:rPr>
          <w:sz w:val="28"/>
          <w:szCs w:val="28"/>
          <w:lang w:val="en-US"/>
        </w:rPr>
        <w:t>: Alanine transaminase 323 U/l, Aspartate transaminase 120 U/l, Glucose 6,8 mmol/l, Lipase 292 U/l, Amylase 232 U/l</w:t>
      </w:r>
    </w:p>
    <w:p w:rsidR="005118B2" w:rsidRPr="00715F77" w:rsidRDefault="005118B2" w:rsidP="005118B2">
      <w:pPr>
        <w:jc w:val="both"/>
        <w:rPr>
          <w:color w:val="000000"/>
          <w:sz w:val="28"/>
          <w:szCs w:val="28"/>
          <w:lang w:val="en-US"/>
        </w:rPr>
      </w:pPr>
      <w:proofErr w:type="gramStart"/>
      <w:r w:rsidRPr="00715F77">
        <w:rPr>
          <w:b/>
          <w:color w:val="000000"/>
          <w:sz w:val="28"/>
          <w:szCs w:val="28"/>
          <w:lang w:val="en-US"/>
        </w:rPr>
        <w:t>Ultrasound  of</w:t>
      </w:r>
      <w:proofErr w:type="gramEnd"/>
      <w:r w:rsidRPr="00715F77">
        <w:rPr>
          <w:b/>
          <w:color w:val="000000"/>
          <w:sz w:val="28"/>
          <w:szCs w:val="28"/>
          <w:lang w:val="en-US"/>
        </w:rPr>
        <w:t xml:space="preserve"> the abdomen: </w:t>
      </w:r>
      <w:r w:rsidRPr="00715F77">
        <w:rPr>
          <w:color w:val="000000"/>
          <w:sz w:val="28"/>
          <w:szCs w:val="28"/>
          <w:lang w:val="en-US"/>
        </w:rPr>
        <w:t xml:space="preserve"> showed the liver, spleen, and gallbladder to be normal in size and echotexture, with no enlargement of the spleen and no gallstones. </w:t>
      </w:r>
    </w:p>
    <w:p w:rsidR="005118B2" w:rsidRPr="00715F77" w:rsidRDefault="005118B2" w:rsidP="005118B2">
      <w:pPr>
        <w:jc w:val="both"/>
        <w:rPr>
          <w:color w:val="000000"/>
          <w:sz w:val="28"/>
          <w:szCs w:val="28"/>
          <w:lang w:val="en-US"/>
        </w:rPr>
      </w:pPr>
      <w:r w:rsidRPr="00715F77">
        <w:rPr>
          <w:color w:val="000000"/>
          <w:sz w:val="28"/>
          <w:szCs w:val="28"/>
          <w:lang w:val="en-US"/>
        </w:rPr>
        <w:t xml:space="preserve">The pancreas was diffusely enlarged and heterogeneous. There was an abnormal appearance to the pancreatic neck and discrete enlargement of the head with a different echotexture than the remainder of the pancreas. There was some dilatation of the pancreatic duct in its midportion and some fluid in the upper abdomen and pelvis but no peripancreatic fluid collections. </w:t>
      </w:r>
    </w:p>
    <w:p w:rsidR="005118B2" w:rsidRPr="00715F77" w:rsidRDefault="005118B2" w:rsidP="005118B2">
      <w:pPr>
        <w:jc w:val="both"/>
        <w:rPr>
          <w:b/>
          <w:sz w:val="28"/>
          <w:szCs w:val="28"/>
          <w:lang w:val="en-US"/>
        </w:rPr>
      </w:pPr>
      <w:r w:rsidRPr="00715F77">
        <w:rPr>
          <w:b/>
          <w:sz w:val="28"/>
          <w:szCs w:val="28"/>
          <w:lang w:val="en-US"/>
        </w:rPr>
        <w:t>QUESTIONS:</w:t>
      </w:r>
    </w:p>
    <w:p w:rsidR="005118B2" w:rsidRPr="00715F77" w:rsidRDefault="005118B2" w:rsidP="009E32D2">
      <w:pPr>
        <w:pStyle w:val="a5"/>
        <w:widowControl/>
        <w:numPr>
          <w:ilvl w:val="0"/>
          <w:numId w:val="423"/>
        </w:numPr>
        <w:autoSpaceDE/>
        <w:autoSpaceDN/>
        <w:adjustRightInd/>
        <w:ind w:left="284" w:hanging="284"/>
        <w:rPr>
          <w:rFonts w:ascii="Times New Roman" w:hAnsi="Times New Roman"/>
          <w:sz w:val="28"/>
          <w:szCs w:val="28"/>
          <w:lang w:val="en-US"/>
        </w:rPr>
      </w:pPr>
      <w:r w:rsidRPr="00715F77">
        <w:rPr>
          <w:rFonts w:ascii="Times New Roman" w:hAnsi="Times New Roman"/>
          <w:sz w:val="28"/>
          <w:szCs w:val="28"/>
          <w:lang w:val="en-US"/>
        </w:rPr>
        <w:t xml:space="preserve">Assess investigation. </w:t>
      </w:r>
    </w:p>
    <w:p w:rsidR="005118B2" w:rsidRPr="00715F77" w:rsidRDefault="005118B2" w:rsidP="009E32D2">
      <w:pPr>
        <w:pStyle w:val="a5"/>
        <w:widowControl/>
        <w:numPr>
          <w:ilvl w:val="0"/>
          <w:numId w:val="423"/>
        </w:numPr>
        <w:autoSpaceDE/>
        <w:autoSpaceDN/>
        <w:adjustRightInd/>
        <w:ind w:left="284" w:hanging="284"/>
        <w:rPr>
          <w:rFonts w:ascii="Times New Roman" w:hAnsi="Times New Roman"/>
          <w:sz w:val="28"/>
          <w:szCs w:val="28"/>
          <w:lang w:val="en-US"/>
        </w:rPr>
      </w:pPr>
      <w:r w:rsidRPr="00715F77">
        <w:rPr>
          <w:rFonts w:ascii="Times New Roman" w:hAnsi="Times New Roman"/>
          <w:sz w:val="28"/>
          <w:szCs w:val="28"/>
          <w:lang w:val="en-US"/>
        </w:rPr>
        <w:t xml:space="preserve">What is clinical diagnosis? </w:t>
      </w:r>
    </w:p>
    <w:p w:rsidR="005118B2" w:rsidRPr="00715F77" w:rsidRDefault="005118B2" w:rsidP="009E32D2">
      <w:pPr>
        <w:pStyle w:val="a5"/>
        <w:widowControl/>
        <w:numPr>
          <w:ilvl w:val="0"/>
          <w:numId w:val="423"/>
        </w:numPr>
        <w:autoSpaceDE/>
        <w:autoSpaceDN/>
        <w:adjustRightInd/>
        <w:ind w:left="284" w:hanging="284"/>
        <w:rPr>
          <w:rFonts w:ascii="Times New Roman" w:hAnsi="Times New Roman"/>
          <w:sz w:val="28"/>
          <w:szCs w:val="28"/>
          <w:lang w:val="en-US"/>
        </w:rPr>
      </w:pPr>
      <w:r w:rsidRPr="00715F77">
        <w:rPr>
          <w:rFonts w:ascii="Times New Roman" w:hAnsi="Times New Roman"/>
          <w:sz w:val="28"/>
          <w:szCs w:val="28"/>
          <w:lang w:val="en-US"/>
        </w:rPr>
        <w:t>What diseases should be differentiated from this disease?</w:t>
      </w:r>
    </w:p>
    <w:p w:rsidR="005118B2" w:rsidRPr="00715F77" w:rsidRDefault="005118B2" w:rsidP="009E32D2">
      <w:pPr>
        <w:pStyle w:val="a5"/>
        <w:widowControl/>
        <w:numPr>
          <w:ilvl w:val="0"/>
          <w:numId w:val="423"/>
        </w:numPr>
        <w:autoSpaceDE/>
        <w:autoSpaceDN/>
        <w:adjustRightInd/>
        <w:ind w:left="284" w:hanging="284"/>
        <w:rPr>
          <w:rFonts w:ascii="Times New Roman" w:hAnsi="Times New Roman"/>
          <w:sz w:val="28"/>
          <w:szCs w:val="28"/>
          <w:lang w:val="en-US"/>
        </w:rPr>
      </w:pPr>
      <w:r w:rsidRPr="00715F77">
        <w:rPr>
          <w:rFonts w:ascii="Times New Roman" w:hAnsi="Times New Roman"/>
          <w:sz w:val="28"/>
          <w:szCs w:val="28"/>
          <w:lang w:val="en-US"/>
        </w:rPr>
        <w:t xml:space="preserve">Assign treatment. </w:t>
      </w:r>
    </w:p>
    <w:p w:rsidR="005118B2" w:rsidRPr="00715F77" w:rsidRDefault="005118B2" w:rsidP="005118B2">
      <w:pPr>
        <w:jc w:val="both"/>
        <w:rPr>
          <w:b/>
          <w:sz w:val="28"/>
          <w:szCs w:val="28"/>
        </w:rPr>
      </w:pPr>
    </w:p>
    <w:p w:rsidR="005118B2" w:rsidRPr="00715F77" w:rsidRDefault="005118B2" w:rsidP="005118B2">
      <w:pPr>
        <w:jc w:val="center"/>
        <w:rPr>
          <w:b/>
          <w:sz w:val="28"/>
          <w:szCs w:val="28"/>
        </w:rPr>
      </w:pPr>
      <w:r w:rsidRPr="00715F77">
        <w:rPr>
          <w:b/>
          <w:sz w:val="28"/>
          <w:szCs w:val="28"/>
          <w:lang w:val="en-US"/>
        </w:rPr>
        <w:t>Case</w:t>
      </w:r>
      <w:r w:rsidRPr="00715F77">
        <w:rPr>
          <w:b/>
          <w:sz w:val="28"/>
          <w:szCs w:val="28"/>
        </w:rPr>
        <w:t xml:space="preserve"> 3</w:t>
      </w:r>
    </w:p>
    <w:p w:rsidR="005118B2" w:rsidRPr="00715F77" w:rsidRDefault="005118B2" w:rsidP="005118B2">
      <w:pPr>
        <w:jc w:val="both"/>
        <w:rPr>
          <w:sz w:val="28"/>
          <w:szCs w:val="28"/>
          <w:lang w:val="en-US"/>
        </w:rPr>
      </w:pPr>
      <w:r w:rsidRPr="00715F77">
        <w:rPr>
          <w:b/>
          <w:sz w:val="28"/>
          <w:szCs w:val="28"/>
          <w:lang w:val="en-US"/>
        </w:rPr>
        <w:t>PATIENT</w:t>
      </w:r>
      <w:r w:rsidRPr="00715F77">
        <w:rPr>
          <w:sz w:val="28"/>
          <w:szCs w:val="28"/>
          <w:lang w:val="en-US"/>
        </w:rPr>
        <w:t xml:space="preserve">: a 5-year-old girl with complaints of high fever, frequently and small portions urination. </w:t>
      </w:r>
    </w:p>
    <w:p w:rsidR="005118B2" w:rsidRPr="00715F77" w:rsidRDefault="005118B2" w:rsidP="005118B2">
      <w:pPr>
        <w:jc w:val="both"/>
        <w:rPr>
          <w:sz w:val="28"/>
          <w:szCs w:val="28"/>
          <w:lang w:val="en-US"/>
        </w:rPr>
      </w:pPr>
      <w:r w:rsidRPr="00715F77">
        <w:rPr>
          <w:b/>
          <w:sz w:val="28"/>
          <w:szCs w:val="28"/>
          <w:lang w:val="en-US"/>
        </w:rPr>
        <w:lastRenderedPageBreak/>
        <w:t>ANAMNESIS:</w:t>
      </w:r>
      <w:r w:rsidRPr="00715F77">
        <w:rPr>
          <w:sz w:val="28"/>
          <w:szCs w:val="28"/>
          <w:lang w:val="en-US"/>
        </w:rPr>
        <w:t xml:space="preserve"> she fell ill for today, acutely with fever to 39</w:t>
      </w:r>
      <w:r w:rsidRPr="00715F77">
        <w:rPr>
          <w:sz w:val="28"/>
          <w:szCs w:val="28"/>
          <w:vertAlign w:val="superscript"/>
          <w:lang w:val="en-US"/>
        </w:rPr>
        <w:t>0</w:t>
      </w:r>
      <w:r w:rsidRPr="00715F77">
        <w:rPr>
          <w:sz w:val="28"/>
          <w:szCs w:val="28"/>
          <w:lang w:val="en-US"/>
        </w:rPr>
        <w:t>C, abdominal pain. She became ill after hypothermia, before played on the wet sand. Such symptoms were before, 2 times this year.</w:t>
      </w:r>
    </w:p>
    <w:p w:rsidR="005118B2" w:rsidRPr="00715F77" w:rsidRDefault="005118B2" w:rsidP="005118B2">
      <w:pPr>
        <w:jc w:val="both"/>
        <w:rPr>
          <w:sz w:val="28"/>
          <w:szCs w:val="28"/>
          <w:lang w:val="en-US"/>
        </w:rPr>
      </w:pPr>
      <w:r w:rsidRPr="00715F77">
        <w:rPr>
          <w:b/>
          <w:sz w:val="28"/>
          <w:szCs w:val="28"/>
          <w:lang w:val="en-US"/>
        </w:rPr>
        <w:t xml:space="preserve">EXAMINATION: </w:t>
      </w:r>
      <w:r w:rsidRPr="00715F77">
        <w:rPr>
          <w:sz w:val="28"/>
          <w:szCs w:val="28"/>
          <w:lang w:val="en-US"/>
        </w:rPr>
        <w:t>temperature - 37</w:t>
      </w:r>
      <w:proofErr w:type="gramStart"/>
      <w:r w:rsidRPr="00715F77">
        <w:rPr>
          <w:sz w:val="28"/>
          <w:szCs w:val="28"/>
          <w:lang w:val="en-US"/>
        </w:rPr>
        <w:t>,9</w:t>
      </w:r>
      <w:proofErr w:type="gramEnd"/>
      <w:r w:rsidRPr="00715F77">
        <w:rPr>
          <w:sz w:val="28"/>
          <w:szCs w:val="28"/>
          <w:lang w:val="en-US"/>
        </w:rPr>
        <w:t xml:space="preserve"> ºC, BP-90/50 mm Hg, HR- 112/min, RR - 28-30 per minute. Skin is clear, dry. The mucous membrane of the mouth is pink. Peripheral lymph nodes were not enlarged, painless on palpation.  </w:t>
      </w:r>
      <w:proofErr w:type="gramStart"/>
      <w:r w:rsidRPr="00715F77">
        <w:rPr>
          <w:sz w:val="28"/>
          <w:szCs w:val="28"/>
          <w:lang w:val="en-US"/>
        </w:rPr>
        <w:t>In lungs vesicular breathing, no wheezing.</w:t>
      </w:r>
      <w:proofErr w:type="gramEnd"/>
      <w:r w:rsidRPr="00715F77">
        <w:rPr>
          <w:sz w:val="28"/>
          <w:szCs w:val="28"/>
          <w:lang w:val="en-US"/>
        </w:rPr>
        <w:t xml:space="preserve"> Heart sounds loud rhythmic. Abdomen was soft, painless in lower area of abdomen. Liver and spleen were not palpable. Renal fist percussion (Pasternatsky's symptom) is positive on the both side of the back.</w:t>
      </w:r>
    </w:p>
    <w:p w:rsidR="005118B2" w:rsidRPr="00715F77" w:rsidRDefault="005118B2" w:rsidP="005118B2">
      <w:pPr>
        <w:jc w:val="both"/>
        <w:rPr>
          <w:sz w:val="28"/>
          <w:szCs w:val="28"/>
          <w:lang w:val="en-US"/>
        </w:rPr>
      </w:pPr>
      <w:r w:rsidRPr="00715F77">
        <w:rPr>
          <w:b/>
          <w:sz w:val="28"/>
          <w:szCs w:val="28"/>
          <w:lang w:val="en-US"/>
        </w:rPr>
        <w:t>Laboratory and instrumental investigation:</w:t>
      </w:r>
    </w:p>
    <w:p w:rsidR="005118B2" w:rsidRPr="00715F77" w:rsidRDefault="005118B2" w:rsidP="005118B2">
      <w:pPr>
        <w:pStyle w:val="Default"/>
        <w:jc w:val="both"/>
        <w:rPr>
          <w:sz w:val="28"/>
          <w:szCs w:val="28"/>
          <w:lang w:val="en-US"/>
        </w:rPr>
      </w:pPr>
      <w:r w:rsidRPr="00715F77">
        <w:rPr>
          <w:b/>
          <w:sz w:val="28"/>
          <w:szCs w:val="28"/>
          <w:lang w:val="en-US"/>
        </w:rPr>
        <w:t>CBC</w:t>
      </w:r>
      <w:r w:rsidRPr="00715F77">
        <w:rPr>
          <w:sz w:val="28"/>
          <w:szCs w:val="28"/>
          <w:lang w:val="en-US"/>
        </w:rPr>
        <w:t>: RBC-3,6x10</w:t>
      </w:r>
      <w:r w:rsidRPr="00715F77">
        <w:rPr>
          <w:sz w:val="28"/>
          <w:szCs w:val="28"/>
          <w:vertAlign w:val="superscript"/>
          <w:lang w:val="en-US"/>
        </w:rPr>
        <w:t>12</w:t>
      </w:r>
      <w:r w:rsidRPr="00715F77">
        <w:rPr>
          <w:sz w:val="28"/>
          <w:szCs w:val="28"/>
          <w:lang w:val="en-US"/>
        </w:rPr>
        <w:t>/L, HGB-112 g/L, WBC-14,5x10</w:t>
      </w:r>
      <w:r w:rsidRPr="00715F77">
        <w:rPr>
          <w:sz w:val="28"/>
          <w:szCs w:val="28"/>
          <w:vertAlign w:val="superscript"/>
          <w:lang w:val="en-US"/>
        </w:rPr>
        <w:t>9</w:t>
      </w:r>
      <w:r w:rsidRPr="00715F77">
        <w:rPr>
          <w:sz w:val="28"/>
          <w:szCs w:val="28"/>
          <w:lang w:val="en-US"/>
        </w:rPr>
        <w:t>/L, NEUT-55%, MONO-6%, LYMPH-37%, EOS- 2%, PLT-350x10</w:t>
      </w:r>
      <w:r w:rsidRPr="00715F77">
        <w:rPr>
          <w:sz w:val="28"/>
          <w:szCs w:val="28"/>
          <w:vertAlign w:val="superscript"/>
          <w:lang w:val="en-US"/>
        </w:rPr>
        <w:t>9</w:t>
      </w:r>
      <w:r w:rsidRPr="00715F77">
        <w:rPr>
          <w:sz w:val="28"/>
          <w:szCs w:val="28"/>
          <w:lang w:val="en-US"/>
        </w:rPr>
        <w:t xml:space="preserve">/L, ESR-30 mm/h. </w:t>
      </w:r>
    </w:p>
    <w:p w:rsidR="005118B2" w:rsidRPr="00715F77" w:rsidRDefault="005118B2" w:rsidP="005118B2">
      <w:pPr>
        <w:jc w:val="both"/>
        <w:rPr>
          <w:b/>
          <w:sz w:val="28"/>
          <w:szCs w:val="28"/>
          <w:lang w:val="en-US"/>
        </w:rPr>
      </w:pPr>
      <w:r w:rsidRPr="00715F77">
        <w:rPr>
          <w:b/>
          <w:sz w:val="28"/>
          <w:szCs w:val="28"/>
          <w:lang w:val="en-US"/>
        </w:rPr>
        <w:t xml:space="preserve">Urine analysis </w:t>
      </w:r>
      <w:r w:rsidRPr="00715F77">
        <w:rPr>
          <w:sz w:val="28"/>
          <w:szCs w:val="28"/>
          <w:lang w:val="en-US"/>
        </w:rPr>
        <w:t>– specific gravity – 1006, protein – 0,6 g/L, RBC – 20–25 of visual field, WBC – 50-60 of visual area.</w:t>
      </w:r>
      <w:r w:rsidRPr="00715F77">
        <w:rPr>
          <w:b/>
          <w:sz w:val="28"/>
          <w:szCs w:val="28"/>
          <w:lang w:val="en-US"/>
        </w:rPr>
        <w:t xml:space="preserve"> </w:t>
      </w:r>
    </w:p>
    <w:p w:rsidR="005118B2" w:rsidRPr="00715F77" w:rsidRDefault="005118B2" w:rsidP="005118B2">
      <w:pPr>
        <w:jc w:val="both"/>
        <w:rPr>
          <w:sz w:val="28"/>
          <w:szCs w:val="28"/>
          <w:lang w:val="en-US"/>
        </w:rPr>
      </w:pPr>
      <w:r w:rsidRPr="00715F77">
        <w:rPr>
          <w:b/>
          <w:sz w:val="28"/>
          <w:szCs w:val="28"/>
          <w:lang w:val="en-US"/>
        </w:rPr>
        <w:t xml:space="preserve">Cystography: </w:t>
      </w:r>
      <w:r w:rsidRPr="00715F77">
        <w:rPr>
          <w:sz w:val="28"/>
          <w:szCs w:val="28"/>
          <w:lang w:val="en-US"/>
        </w:rPr>
        <w:t>bladder mucosal edema, vascular dilatation with multiple hemorrhages.</w:t>
      </w:r>
    </w:p>
    <w:p w:rsidR="005118B2" w:rsidRPr="00715F77" w:rsidRDefault="005118B2" w:rsidP="005118B2">
      <w:pPr>
        <w:jc w:val="both"/>
        <w:rPr>
          <w:b/>
          <w:sz w:val="28"/>
          <w:szCs w:val="28"/>
          <w:lang w:val="en-US" w:eastAsia="en-US"/>
        </w:rPr>
      </w:pPr>
      <w:r w:rsidRPr="00715F77">
        <w:rPr>
          <w:b/>
          <w:sz w:val="28"/>
          <w:szCs w:val="28"/>
          <w:lang w:val="en-US"/>
        </w:rPr>
        <w:t>QUESTIONS:</w:t>
      </w:r>
    </w:p>
    <w:p w:rsidR="005118B2" w:rsidRPr="00715F77" w:rsidRDefault="005118B2" w:rsidP="009E32D2">
      <w:pPr>
        <w:pStyle w:val="a5"/>
        <w:widowControl/>
        <w:numPr>
          <w:ilvl w:val="0"/>
          <w:numId w:val="424"/>
        </w:numPr>
        <w:autoSpaceDE/>
        <w:autoSpaceDN/>
        <w:adjustRightInd/>
        <w:ind w:left="284" w:hanging="284"/>
        <w:rPr>
          <w:rFonts w:ascii="Times New Roman" w:hAnsi="Times New Roman"/>
          <w:sz w:val="28"/>
          <w:szCs w:val="28"/>
          <w:lang w:val="en-US"/>
        </w:rPr>
      </w:pPr>
      <w:r w:rsidRPr="00715F77">
        <w:rPr>
          <w:rFonts w:ascii="Times New Roman" w:hAnsi="Times New Roman"/>
          <w:sz w:val="28"/>
          <w:szCs w:val="28"/>
          <w:lang w:val="en-US"/>
        </w:rPr>
        <w:t xml:space="preserve">Assess laboratory investigation. </w:t>
      </w:r>
    </w:p>
    <w:p w:rsidR="005118B2" w:rsidRPr="00715F77" w:rsidRDefault="005118B2" w:rsidP="009E32D2">
      <w:pPr>
        <w:pStyle w:val="a5"/>
        <w:widowControl/>
        <w:numPr>
          <w:ilvl w:val="0"/>
          <w:numId w:val="424"/>
        </w:numPr>
        <w:autoSpaceDE/>
        <w:autoSpaceDN/>
        <w:adjustRightInd/>
        <w:ind w:left="284" w:hanging="284"/>
        <w:rPr>
          <w:rFonts w:ascii="Times New Roman" w:hAnsi="Times New Roman"/>
          <w:sz w:val="28"/>
          <w:szCs w:val="28"/>
          <w:lang w:val="en-US"/>
        </w:rPr>
      </w:pPr>
      <w:r w:rsidRPr="00715F77">
        <w:rPr>
          <w:rFonts w:ascii="Times New Roman" w:hAnsi="Times New Roman"/>
          <w:sz w:val="28"/>
          <w:szCs w:val="28"/>
          <w:lang w:val="en-US"/>
        </w:rPr>
        <w:t xml:space="preserve">What is clinical diagnosis? </w:t>
      </w:r>
    </w:p>
    <w:p w:rsidR="005118B2" w:rsidRPr="00715F77" w:rsidRDefault="005118B2" w:rsidP="009E32D2">
      <w:pPr>
        <w:pStyle w:val="a5"/>
        <w:widowControl/>
        <w:numPr>
          <w:ilvl w:val="0"/>
          <w:numId w:val="424"/>
        </w:numPr>
        <w:autoSpaceDE/>
        <w:autoSpaceDN/>
        <w:adjustRightInd/>
        <w:ind w:left="284" w:hanging="284"/>
        <w:rPr>
          <w:rFonts w:ascii="Times New Roman" w:hAnsi="Times New Roman"/>
          <w:sz w:val="28"/>
          <w:szCs w:val="28"/>
          <w:lang w:val="en-US"/>
        </w:rPr>
      </w:pPr>
      <w:r w:rsidRPr="00715F77">
        <w:rPr>
          <w:rFonts w:ascii="Times New Roman" w:hAnsi="Times New Roman"/>
          <w:sz w:val="28"/>
          <w:szCs w:val="28"/>
          <w:lang w:val="en-US"/>
        </w:rPr>
        <w:t>What diseases should be differentiated from this disease?</w:t>
      </w:r>
    </w:p>
    <w:p w:rsidR="005118B2" w:rsidRPr="00715F77" w:rsidRDefault="005118B2" w:rsidP="009E32D2">
      <w:pPr>
        <w:pStyle w:val="a5"/>
        <w:widowControl/>
        <w:numPr>
          <w:ilvl w:val="0"/>
          <w:numId w:val="424"/>
        </w:numPr>
        <w:autoSpaceDE/>
        <w:autoSpaceDN/>
        <w:adjustRightInd/>
        <w:ind w:left="284" w:hanging="284"/>
        <w:rPr>
          <w:rFonts w:ascii="Times New Roman" w:hAnsi="Times New Roman"/>
          <w:sz w:val="28"/>
          <w:szCs w:val="28"/>
          <w:lang w:val="en-US"/>
        </w:rPr>
      </w:pPr>
      <w:r w:rsidRPr="00715F77">
        <w:rPr>
          <w:rFonts w:ascii="Times New Roman" w:hAnsi="Times New Roman"/>
          <w:sz w:val="28"/>
          <w:szCs w:val="28"/>
          <w:lang w:val="en-US"/>
        </w:rPr>
        <w:t xml:space="preserve">Assign treatment. </w:t>
      </w:r>
    </w:p>
    <w:p w:rsidR="005118B2" w:rsidRPr="00715F77" w:rsidRDefault="005118B2" w:rsidP="005118B2">
      <w:pPr>
        <w:jc w:val="both"/>
        <w:rPr>
          <w:b/>
          <w:sz w:val="28"/>
          <w:szCs w:val="28"/>
        </w:rPr>
      </w:pPr>
    </w:p>
    <w:p w:rsidR="005118B2" w:rsidRPr="00715F77" w:rsidRDefault="005118B2" w:rsidP="005118B2">
      <w:pPr>
        <w:jc w:val="center"/>
        <w:rPr>
          <w:b/>
          <w:sz w:val="28"/>
          <w:szCs w:val="28"/>
        </w:rPr>
      </w:pPr>
      <w:r w:rsidRPr="00715F77">
        <w:rPr>
          <w:b/>
          <w:sz w:val="28"/>
          <w:szCs w:val="28"/>
          <w:lang w:val="en-US"/>
        </w:rPr>
        <w:t>Case</w:t>
      </w:r>
      <w:r w:rsidRPr="00715F77">
        <w:rPr>
          <w:b/>
          <w:sz w:val="28"/>
          <w:szCs w:val="28"/>
        </w:rPr>
        <w:t xml:space="preserve"> 4</w:t>
      </w:r>
    </w:p>
    <w:p w:rsidR="005118B2" w:rsidRPr="00715F77" w:rsidRDefault="005118B2" w:rsidP="005118B2">
      <w:pPr>
        <w:jc w:val="both"/>
        <w:rPr>
          <w:sz w:val="28"/>
          <w:szCs w:val="28"/>
          <w:lang w:val="en-IN"/>
        </w:rPr>
      </w:pPr>
      <w:r w:rsidRPr="00715F77">
        <w:rPr>
          <w:b/>
          <w:sz w:val="28"/>
          <w:szCs w:val="28"/>
          <w:lang w:val="en-US"/>
        </w:rPr>
        <w:t>PATIENT:</w:t>
      </w:r>
      <w:r w:rsidRPr="00715F77">
        <w:rPr>
          <w:sz w:val="28"/>
          <w:szCs w:val="28"/>
          <w:lang w:val="en-US"/>
        </w:rPr>
        <w:t xml:space="preserve"> a 15-year-old boy with complaints on</w:t>
      </w:r>
      <w:r w:rsidRPr="00715F77">
        <w:rPr>
          <w:sz w:val="28"/>
          <w:szCs w:val="28"/>
          <w:lang w:val="en-IN"/>
        </w:rPr>
        <w:t xml:space="preserve"> cloudy urine</w:t>
      </w:r>
      <w:r w:rsidRPr="00715F77">
        <w:rPr>
          <w:sz w:val="28"/>
          <w:szCs w:val="28"/>
          <w:lang w:val="en-US"/>
        </w:rPr>
        <w:t xml:space="preserve"> and flank or abdominal pain</w:t>
      </w:r>
      <w:r w:rsidRPr="00715F77">
        <w:rPr>
          <w:sz w:val="28"/>
          <w:szCs w:val="28"/>
          <w:lang w:val="en-IN"/>
        </w:rPr>
        <w:t xml:space="preserve">. </w:t>
      </w:r>
    </w:p>
    <w:p w:rsidR="005118B2" w:rsidRPr="00715F77" w:rsidRDefault="005118B2" w:rsidP="005118B2">
      <w:pPr>
        <w:jc w:val="both"/>
        <w:rPr>
          <w:sz w:val="28"/>
          <w:szCs w:val="28"/>
          <w:lang w:val="en-US"/>
        </w:rPr>
      </w:pPr>
      <w:r w:rsidRPr="00715F77">
        <w:rPr>
          <w:b/>
          <w:sz w:val="28"/>
          <w:szCs w:val="28"/>
          <w:lang w:val="en-US"/>
        </w:rPr>
        <w:t>ANAMNESIS:</w:t>
      </w:r>
      <w:r w:rsidRPr="00715F77">
        <w:rPr>
          <w:sz w:val="28"/>
          <w:szCs w:val="28"/>
          <w:lang w:val="en-US"/>
        </w:rPr>
        <w:t xml:space="preserve"> </w:t>
      </w:r>
      <w:proofErr w:type="gramStart"/>
      <w:r w:rsidRPr="00715F77">
        <w:rPr>
          <w:sz w:val="28"/>
          <w:szCs w:val="28"/>
          <w:lang w:val="en-US"/>
        </w:rPr>
        <w:t>he  fell</w:t>
      </w:r>
      <w:proofErr w:type="gramEnd"/>
      <w:r w:rsidRPr="00715F77">
        <w:rPr>
          <w:sz w:val="28"/>
          <w:szCs w:val="28"/>
          <w:lang w:val="en-US"/>
        </w:rPr>
        <w:t xml:space="preserve"> ill for 3 days. This problem appeared for the first time. He has no fever, history of trauma, hypothermia. </w:t>
      </w:r>
    </w:p>
    <w:p w:rsidR="005118B2" w:rsidRPr="00715F77" w:rsidRDefault="005118B2" w:rsidP="005118B2">
      <w:pPr>
        <w:jc w:val="both"/>
        <w:rPr>
          <w:sz w:val="28"/>
          <w:szCs w:val="28"/>
          <w:lang w:val="en-US"/>
        </w:rPr>
      </w:pPr>
      <w:r w:rsidRPr="00715F77">
        <w:rPr>
          <w:b/>
          <w:sz w:val="28"/>
          <w:szCs w:val="28"/>
          <w:lang w:val="en-US"/>
        </w:rPr>
        <w:t>EXAMINATION:</w:t>
      </w:r>
      <w:r w:rsidRPr="00715F77">
        <w:rPr>
          <w:sz w:val="28"/>
          <w:szCs w:val="28"/>
          <w:lang w:val="en-US"/>
        </w:rPr>
        <w:t xml:space="preserve"> temperature – 36.5 ºC, BP-150/80 mm Hg, HR- 58/min, RR - 16 per minute. Skin is clear, dry, he had face edema and hydrosarca. The mucous membrane of the mouth is pink. Peripheral lymph nodes were not enlarged, painless on palpation.  In lungs vesicular breathing, sweet wheezing. Heart sounds loud rhythmic. Abdomen was soft, painless, liver and spleen were not palpable. Renal fist percussion (Pasternatsky's symptom) is negative on the both side of the back. Urination, stool is normal.</w:t>
      </w:r>
    </w:p>
    <w:p w:rsidR="005118B2" w:rsidRPr="00715F77" w:rsidRDefault="005118B2" w:rsidP="005118B2">
      <w:pPr>
        <w:jc w:val="both"/>
        <w:rPr>
          <w:sz w:val="28"/>
          <w:szCs w:val="28"/>
          <w:lang w:val="en-US"/>
        </w:rPr>
      </w:pPr>
      <w:r w:rsidRPr="00715F77">
        <w:rPr>
          <w:b/>
          <w:sz w:val="28"/>
          <w:szCs w:val="28"/>
          <w:lang w:val="en-US"/>
        </w:rPr>
        <w:t>Laboratory and instrumental investigation:</w:t>
      </w:r>
    </w:p>
    <w:p w:rsidR="005118B2" w:rsidRPr="00715F77" w:rsidRDefault="005118B2" w:rsidP="005118B2">
      <w:pPr>
        <w:pStyle w:val="Default"/>
        <w:jc w:val="both"/>
        <w:rPr>
          <w:sz w:val="28"/>
          <w:szCs w:val="28"/>
          <w:lang w:val="en-US"/>
        </w:rPr>
      </w:pPr>
      <w:r w:rsidRPr="00715F77">
        <w:rPr>
          <w:b/>
          <w:sz w:val="28"/>
          <w:szCs w:val="28"/>
          <w:lang w:val="en-US"/>
        </w:rPr>
        <w:t>CBC</w:t>
      </w:r>
      <w:r w:rsidRPr="00715F77">
        <w:rPr>
          <w:sz w:val="28"/>
          <w:szCs w:val="28"/>
          <w:lang w:val="en-US"/>
        </w:rPr>
        <w:t>: RBC-4,3x10</w:t>
      </w:r>
      <w:r w:rsidRPr="00715F77">
        <w:rPr>
          <w:sz w:val="28"/>
          <w:szCs w:val="28"/>
          <w:vertAlign w:val="superscript"/>
          <w:lang w:val="en-US"/>
        </w:rPr>
        <w:t>12</w:t>
      </w:r>
      <w:r w:rsidRPr="00715F77">
        <w:rPr>
          <w:sz w:val="28"/>
          <w:szCs w:val="28"/>
          <w:lang w:val="en-US"/>
        </w:rPr>
        <w:t>/L, HGB-130 g/L, WBC-8,5x10</w:t>
      </w:r>
      <w:r w:rsidRPr="00715F77">
        <w:rPr>
          <w:sz w:val="28"/>
          <w:szCs w:val="28"/>
          <w:vertAlign w:val="superscript"/>
          <w:lang w:val="en-US"/>
        </w:rPr>
        <w:t>9</w:t>
      </w:r>
      <w:r w:rsidRPr="00715F77">
        <w:rPr>
          <w:sz w:val="28"/>
          <w:szCs w:val="28"/>
          <w:lang w:val="en-US"/>
        </w:rPr>
        <w:t>/L, NEUT-55%, MONO-6%, LYMPH-27%, EOS-2%, PLT-250x10</w:t>
      </w:r>
      <w:r w:rsidRPr="00715F77">
        <w:rPr>
          <w:sz w:val="28"/>
          <w:szCs w:val="28"/>
          <w:vertAlign w:val="superscript"/>
          <w:lang w:val="en-US"/>
        </w:rPr>
        <w:t>9</w:t>
      </w:r>
      <w:r w:rsidRPr="00715F77">
        <w:rPr>
          <w:sz w:val="28"/>
          <w:szCs w:val="28"/>
          <w:lang w:val="en-US"/>
        </w:rPr>
        <w:t xml:space="preserve">/L, ESR-25 mm/h. </w:t>
      </w:r>
    </w:p>
    <w:p w:rsidR="005118B2" w:rsidRPr="00715F77" w:rsidRDefault="005118B2" w:rsidP="005118B2">
      <w:pPr>
        <w:jc w:val="both"/>
        <w:rPr>
          <w:b/>
          <w:sz w:val="28"/>
          <w:szCs w:val="28"/>
          <w:lang w:val="en-US"/>
        </w:rPr>
      </w:pPr>
      <w:r w:rsidRPr="00715F77">
        <w:rPr>
          <w:b/>
          <w:sz w:val="28"/>
          <w:szCs w:val="28"/>
          <w:lang w:val="en-US"/>
        </w:rPr>
        <w:t xml:space="preserve">Urine analysis </w:t>
      </w:r>
      <w:r w:rsidRPr="00715F77">
        <w:rPr>
          <w:sz w:val="28"/>
          <w:szCs w:val="28"/>
          <w:lang w:val="en-US"/>
        </w:rPr>
        <w:t>– specific gravity – 1020, pH, 6.0; protein – 2</w:t>
      </w:r>
      <w:proofErr w:type="gramStart"/>
      <w:r w:rsidRPr="00715F77">
        <w:rPr>
          <w:sz w:val="28"/>
          <w:szCs w:val="28"/>
          <w:lang w:val="en-US"/>
        </w:rPr>
        <w:t>,66</w:t>
      </w:r>
      <w:proofErr w:type="gramEnd"/>
      <w:r w:rsidRPr="00715F77">
        <w:rPr>
          <w:sz w:val="28"/>
          <w:szCs w:val="28"/>
          <w:lang w:val="en-US"/>
        </w:rPr>
        <w:t xml:space="preserve"> g/L, RBC – absent, WBC – 0-1 of visual area.</w:t>
      </w:r>
      <w:r w:rsidRPr="00715F77">
        <w:rPr>
          <w:b/>
          <w:sz w:val="28"/>
          <w:szCs w:val="28"/>
          <w:lang w:val="en-US"/>
        </w:rPr>
        <w:t xml:space="preserve"> </w:t>
      </w:r>
    </w:p>
    <w:p w:rsidR="005118B2" w:rsidRPr="00715F77" w:rsidRDefault="005118B2" w:rsidP="005118B2">
      <w:pPr>
        <w:jc w:val="both"/>
        <w:rPr>
          <w:sz w:val="28"/>
          <w:szCs w:val="28"/>
          <w:lang w:val="en-US" w:eastAsia="en-US"/>
        </w:rPr>
      </w:pPr>
      <w:r w:rsidRPr="00715F77">
        <w:rPr>
          <w:b/>
          <w:color w:val="000000"/>
          <w:sz w:val="28"/>
          <w:szCs w:val="28"/>
          <w:shd w:val="clear" w:color="auto" w:fill="FFFFFF"/>
          <w:lang w:val="en-US"/>
        </w:rPr>
        <w:t xml:space="preserve">Abdominal ultrasound: </w:t>
      </w:r>
      <w:r w:rsidRPr="00715F77">
        <w:rPr>
          <w:sz w:val="28"/>
          <w:szCs w:val="28"/>
          <w:lang w:val="en-US"/>
        </w:rPr>
        <w:t xml:space="preserve">enlarged both </w:t>
      </w:r>
      <w:proofErr w:type="gramStart"/>
      <w:r w:rsidRPr="00715F77">
        <w:rPr>
          <w:sz w:val="28"/>
          <w:szCs w:val="28"/>
          <w:lang w:val="en-US"/>
        </w:rPr>
        <w:t>kidney</w:t>
      </w:r>
      <w:proofErr w:type="gramEnd"/>
      <w:r w:rsidRPr="00715F77">
        <w:rPr>
          <w:sz w:val="28"/>
          <w:szCs w:val="28"/>
          <w:lang w:val="en-US"/>
        </w:rPr>
        <w:t>.</w:t>
      </w:r>
    </w:p>
    <w:p w:rsidR="005118B2" w:rsidRPr="00715F77" w:rsidRDefault="005118B2" w:rsidP="005118B2">
      <w:pPr>
        <w:jc w:val="both"/>
        <w:rPr>
          <w:b/>
          <w:sz w:val="28"/>
          <w:szCs w:val="28"/>
          <w:lang w:val="en-US"/>
        </w:rPr>
      </w:pPr>
      <w:r w:rsidRPr="00715F77">
        <w:rPr>
          <w:b/>
          <w:sz w:val="28"/>
          <w:szCs w:val="28"/>
          <w:lang w:val="en-US"/>
        </w:rPr>
        <w:t>QUESTIONS:</w:t>
      </w:r>
    </w:p>
    <w:p w:rsidR="005118B2" w:rsidRPr="00715F77" w:rsidRDefault="005118B2" w:rsidP="009E32D2">
      <w:pPr>
        <w:pStyle w:val="a5"/>
        <w:widowControl/>
        <w:numPr>
          <w:ilvl w:val="0"/>
          <w:numId w:val="425"/>
        </w:numPr>
        <w:autoSpaceDE/>
        <w:autoSpaceDN/>
        <w:adjustRightInd/>
        <w:ind w:left="284" w:hanging="284"/>
        <w:rPr>
          <w:rFonts w:ascii="Times New Roman" w:hAnsi="Times New Roman"/>
          <w:sz w:val="28"/>
          <w:szCs w:val="28"/>
          <w:lang w:val="en-US"/>
        </w:rPr>
      </w:pPr>
      <w:r w:rsidRPr="00715F77">
        <w:rPr>
          <w:rFonts w:ascii="Times New Roman" w:hAnsi="Times New Roman"/>
          <w:sz w:val="28"/>
          <w:szCs w:val="28"/>
          <w:lang w:val="en-US"/>
        </w:rPr>
        <w:t xml:space="preserve">Assess laboratory investigation. </w:t>
      </w:r>
    </w:p>
    <w:p w:rsidR="005118B2" w:rsidRPr="00715F77" w:rsidRDefault="005118B2" w:rsidP="009E32D2">
      <w:pPr>
        <w:pStyle w:val="a5"/>
        <w:widowControl/>
        <w:numPr>
          <w:ilvl w:val="0"/>
          <w:numId w:val="425"/>
        </w:numPr>
        <w:autoSpaceDE/>
        <w:autoSpaceDN/>
        <w:adjustRightInd/>
        <w:ind w:left="284" w:hanging="284"/>
        <w:rPr>
          <w:rFonts w:ascii="Times New Roman" w:hAnsi="Times New Roman"/>
          <w:sz w:val="28"/>
          <w:szCs w:val="28"/>
          <w:lang w:val="en-US"/>
        </w:rPr>
      </w:pPr>
      <w:r w:rsidRPr="00715F77">
        <w:rPr>
          <w:rFonts w:ascii="Times New Roman" w:hAnsi="Times New Roman"/>
          <w:sz w:val="28"/>
          <w:szCs w:val="28"/>
          <w:lang w:val="en-US"/>
        </w:rPr>
        <w:t xml:space="preserve">What is clinical diagnosis? </w:t>
      </w:r>
    </w:p>
    <w:p w:rsidR="005118B2" w:rsidRPr="00715F77" w:rsidRDefault="005118B2" w:rsidP="009E32D2">
      <w:pPr>
        <w:pStyle w:val="a5"/>
        <w:widowControl/>
        <w:numPr>
          <w:ilvl w:val="0"/>
          <w:numId w:val="425"/>
        </w:numPr>
        <w:autoSpaceDE/>
        <w:autoSpaceDN/>
        <w:adjustRightInd/>
        <w:ind w:left="284" w:hanging="284"/>
        <w:rPr>
          <w:rFonts w:ascii="Times New Roman" w:hAnsi="Times New Roman"/>
          <w:sz w:val="28"/>
          <w:szCs w:val="28"/>
          <w:lang w:val="en-US"/>
        </w:rPr>
      </w:pPr>
      <w:r w:rsidRPr="00715F77">
        <w:rPr>
          <w:rFonts w:ascii="Times New Roman" w:hAnsi="Times New Roman"/>
          <w:sz w:val="28"/>
          <w:szCs w:val="28"/>
          <w:lang w:val="en-US"/>
        </w:rPr>
        <w:t>What diseases should be differentiated from this disease?</w:t>
      </w:r>
    </w:p>
    <w:p w:rsidR="005118B2" w:rsidRPr="00715F77" w:rsidRDefault="005118B2" w:rsidP="009E32D2">
      <w:pPr>
        <w:pStyle w:val="a5"/>
        <w:widowControl/>
        <w:numPr>
          <w:ilvl w:val="0"/>
          <w:numId w:val="425"/>
        </w:numPr>
        <w:autoSpaceDE/>
        <w:autoSpaceDN/>
        <w:adjustRightInd/>
        <w:ind w:left="284" w:hanging="284"/>
        <w:rPr>
          <w:rFonts w:ascii="Times New Roman" w:hAnsi="Times New Roman"/>
          <w:sz w:val="28"/>
          <w:szCs w:val="28"/>
          <w:lang w:val="en-US"/>
        </w:rPr>
      </w:pPr>
      <w:r w:rsidRPr="00715F77">
        <w:rPr>
          <w:rFonts w:ascii="Times New Roman" w:hAnsi="Times New Roman"/>
          <w:sz w:val="28"/>
          <w:szCs w:val="28"/>
          <w:lang w:val="en-US"/>
        </w:rPr>
        <w:t xml:space="preserve">Assign treatment. </w:t>
      </w:r>
    </w:p>
    <w:p w:rsidR="005118B2" w:rsidRPr="00715F77" w:rsidRDefault="005118B2" w:rsidP="005118B2">
      <w:pPr>
        <w:jc w:val="both"/>
        <w:rPr>
          <w:b/>
          <w:sz w:val="28"/>
          <w:szCs w:val="28"/>
        </w:rPr>
      </w:pPr>
    </w:p>
    <w:p w:rsidR="005118B2" w:rsidRPr="00715F77" w:rsidRDefault="005118B2" w:rsidP="005118B2">
      <w:pPr>
        <w:jc w:val="center"/>
        <w:rPr>
          <w:sz w:val="28"/>
          <w:szCs w:val="28"/>
        </w:rPr>
      </w:pPr>
      <w:r w:rsidRPr="00715F77">
        <w:rPr>
          <w:b/>
          <w:sz w:val="28"/>
          <w:szCs w:val="28"/>
          <w:lang w:val="en-US"/>
        </w:rPr>
        <w:t>Case</w:t>
      </w:r>
      <w:r w:rsidRPr="00715F77">
        <w:rPr>
          <w:b/>
          <w:sz w:val="28"/>
          <w:szCs w:val="28"/>
        </w:rPr>
        <w:t xml:space="preserve"> 5</w:t>
      </w:r>
    </w:p>
    <w:p w:rsidR="005118B2" w:rsidRPr="00715F77" w:rsidRDefault="005118B2" w:rsidP="005118B2">
      <w:pPr>
        <w:jc w:val="both"/>
        <w:rPr>
          <w:sz w:val="28"/>
          <w:szCs w:val="28"/>
          <w:lang w:val="en-US"/>
        </w:rPr>
      </w:pPr>
      <w:r w:rsidRPr="00715F77">
        <w:rPr>
          <w:b/>
          <w:sz w:val="28"/>
          <w:szCs w:val="28"/>
          <w:lang w:val="en-US"/>
        </w:rPr>
        <w:t>PATIENT:</w:t>
      </w:r>
      <w:r w:rsidRPr="00715F77">
        <w:rPr>
          <w:sz w:val="28"/>
          <w:szCs w:val="28"/>
          <w:lang w:val="en-US"/>
        </w:rPr>
        <w:t xml:space="preserve"> a 6-years-old boy with chest pain, headache throbbing pain.</w:t>
      </w:r>
    </w:p>
    <w:p w:rsidR="005118B2" w:rsidRPr="00715F77" w:rsidRDefault="005118B2" w:rsidP="005118B2">
      <w:pPr>
        <w:jc w:val="both"/>
        <w:rPr>
          <w:b/>
          <w:sz w:val="28"/>
          <w:szCs w:val="28"/>
          <w:lang w:val="en-US"/>
        </w:rPr>
      </w:pPr>
      <w:r w:rsidRPr="00715F77">
        <w:rPr>
          <w:b/>
          <w:sz w:val="28"/>
          <w:szCs w:val="28"/>
          <w:lang w:val="en-US"/>
        </w:rPr>
        <w:lastRenderedPageBreak/>
        <w:t>ANAMNESIS:</w:t>
      </w:r>
      <w:r w:rsidRPr="00715F77">
        <w:rPr>
          <w:sz w:val="28"/>
          <w:szCs w:val="28"/>
          <w:lang w:val="en-US"/>
        </w:rPr>
        <w:t xml:space="preserve"> the boy was born in a term, </w:t>
      </w:r>
      <w:r w:rsidRPr="00715F77">
        <w:rPr>
          <w:sz w:val="28"/>
          <w:szCs w:val="28"/>
        </w:rPr>
        <w:t>а</w:t>
      </w:r>
      <w:r w:rsidRPr="00715F77">
        <w:rPr>
          <w:sz w:val="28"/>
          <w:szCs w:val="28"/>
          <w:lang w:val="en-US"/>
        </w:rPr>
        <w:t xml:space="preserve">pgar score is 8-9 points. Early anamnesis is normal. </w:t>
      </w:r>
    </w:p>
    <w:p w:rsidR="005118B2" w:rsidRPr="00715F77" w:rsidRDefault="005118B2" w:rsidP="005118B2">
      <w:pPr>
        <w:jc w:val="both"/>
        <w:rPr>
          <w:sz w:val="28"/>
          <w:szCs w:val="28"/>
          <w:lang w:val="en-US"/>
        </w:rPr>
      </w:pPr>
      <w:r w:rsidRPr="00715F77">
        <w:rPr>
          <w:b/>
          <w:sz w:val="28"/>
          <w:szCs w:val="28"/>
          <w:lang w:val="en-US"/>
        </w:rPr>
        <w:t>EXAMINATION:</w:t>
      </w:r>
      <w:r w:rsidRPr="00715F77">
        <w:rPr>
          <w:sz w:val="28"/>
          <w:szCs w:val="28"/>
          <w:lang w:val="en-US"/>
        </w:rPr>
        <w:t xml:space="preserve"> the temperature is 36.7C</w:t>
      </w:r>
      <w:r w:rsidRPr="00715F77">
        <w:rPr>
          <w:sz w:val="28"/>
          <w:szCs w:val="28"/>
          <w:vertAlign w:val="superscript"/>
          <w:lang w:val="en-US"/>
        </w:rPr>
        <w:t>0</w:t>
      </w:r>
      <w:r w:rsidRPr="00715F77">
        <w:rPr>
          <w:sz w:val="28"/>
          <w:szCs w:val="28"/>
          <w:lang w:val="en-US"/>
        </w:rPr>
        <w:t xml:space="preserve">, RR - 18 per min, HR - 96 bpm. BP on hand = 125/60 mm Hg, BP legs = 100/80 mm Hg. Boy had disproportionate figure - well-developed shoulders and upper limbs, reduced development of the lower extremities. </w:t>
      </w:r>
      <w:proofErr w:type="gramStart"/>
      <w:r w:rsidRPr="00715F77">
        <w:rPr>
          <w:sz w:val="28"/>
          <w:szCs w:val="28"/>
          <w:lang w:val="en-US"/>
        </w:rPr>
        <w:t>Skin of normal color.</w:t>
      </w:r>
      <w:proofErr w:type="gramEnd"/>
      <w:r w:rsidRPr="00715F77">
        <w:rPr>
          <w:sz w:val="28"/>
          <w:szCs w:val="28"/>
          <w:lang w:val="en-US"/>
        </w:rPr>
        <w:t xml:space="preserve"> Femoral pulse detectable, but weakened. In the lungs, vesicular breathing, wheezing not </w:t>
      </w:r>
      <w:proofErr w:type="gramStart"/>
      <w:r w:rsidRPr="00715F77">
        <w:rPr>
          <w:sz w:val="28"/>
          <w:szCs w:val="28"/>
          <w:lang w:val="en-US"/>
        </w:rPr>
        <w:t>listen</w:t>
      </w:r>
      <w:proofErr w:type="gramEnd"/>
      <w:r w:rsidRPr="00715F77">
        <w:rPr>
          <w:sz w:val="28"/>
          <w:szCs w:val="28"/>
          <w:lang w:val="en-US"/>
        </w:rPr>
        <w:t xml:space="preserve">. Area of the heart is not changed, palpation-enhanced apical impulse, the borders of the relative cardiac dullness extended to the left. Heart sounds loud, rhythmic, rough systolic murmur in the interscapular region. Shortness of breath, </w:t>
      </w:r>
      <w:proofErr w:type="gramStart"/>
      <w:r w:rsidRPr="00715F77">
        <w:rPr>
          <w:sz w:val="28"/>
          <w:szCs w:val="28"/>
          <w:lang w:val="en-US"/>
        </w:rPr>
        <w:t>tachycardia are</w:t>
      </w:r>
      <w:proofErr w:type="gramEnd"/>
      <w:r w:rsidRPr="00715F77">
        <w:rPr>
          <w:sz w:val="28"/>
          <w:szCs w:val="28"/>
          <w:lang w:val="en-US"/>
        </w:rPr>
        <w:t xml:space="preserve"> absent. </w:t>
      </w:r>
      <w:proofErr w:type="gramStart"/>
      <w:r w:rsidRPr="00715F77">
        <w:rPr>
          <w:sz w:val="28"/>
          <w:szCs w:val="28"/>
          <w:lang w:val="en-US"/>
        </w:rPr>
        <w:t>Liver in not enlarged.</w:t>
      </w:r>
      <w:proofErr w:type="gramEnd"/>
    </w:p>
    <w:p w:rsidR="005118B2" w:rsidRPr="00715F77" w:rsidRDefault="005118B2" w:rsidP="005118B2">
      <w:pPr>
        <w:jc w:val="both"/>
        <w:rPr>
          <w:sz w:val="28"/>
          <w:szCs w:val="28"/>
          <w:lang w:val="en-US"/>
        </w:rPr>
      </w:pPr>
      <w:r w:rsidRPr="00715F77">
        <w:rPr>
          <w:b/>
          <w:sz w:val="28"/>
          <w:szCs w:val="28"/>
          <w:lang w:val="en-US"/>
        </w:rPr>
        <w:t>Laboratory and instrumental investigation:</w:t>
      </w:r>
    </w:p>
    <w:p w:rsidR="005118B2" w:rsidRPr="00715F77" w:rsidRDefault="005118B2" w:rsidP="005118B2">
      <w:pPr>
        <w:pStyle w:val="Default"/>
        <w:jc w:val="both"/>
        <w:rPr>
          <w:color w:val="auto"/>
          <w:sz w:val="28"/>
          <w:szCs w:val="28"/>
          <w:lang w:val="en-US"/>
        </w:rPr>
      </w:pPr>
      <w:r w:rsidRPr="00715F77">
        <w:rPr>
          <w:b/>
          <w:color w:val="auto"/>
          <w:sz w:val="28"/>
          <w:szCs w:val="28"/>
          <w:lang w:val="en-US"/>
        </w:rPr>
        <w:t>CBC</w:t>
      </w:r>
      <w:r w:rsidRPr="00715F77">
        <w:rPr>
          <w:color w:val="auto"/>
          <w:sz w:val="28"/>
          <w:szCs w:val="28"/>
          <w:lang w:val="en-US"/>
        </w:rPr>
        <w:t>: RBC-6,3x10</w:t>
      </w:r>
      <w:r w:rsidRPr="00715F77">
        <w:rPr>
          <w:color w:val="auto"/>
          <w:sz w:val="28"/>
          <w:szCs w:val="28"/>
          <w:vertAlign w:val="superscript"/>
          <w:lang w:val="en-US"/>
        </w:rPr>
        <w:t>12</w:t>
      </w:r>
      <w:r w:rsidRPr="00715F77">
        <w:rPr>
          <w:color w:val="auto"/>
          <w:sz w:val="28"/>
          <w:szCs w:val="28"/>
          <w:lang w:val="en-US"/>
        </w:rPr>
        <w:t>/L, HGB-160 g/L, WBC-6,5x10</w:t>
      </w:r>
      <w:r w:rsidRPr="00715F77">
        <w:rPr>
          <w:color w:val="auto"/>
          <w:sz w:val="28"/>
          <w:szCs w:val="28"/>
          <w:vertAlign w:val="superscript"/>
          <w:lang w:val="en-US"/>
        </w:rPr>
        <w:t>9</w:t>
      </w:r>
      <w:r w:rsidRPr="00715F77">
        <w:rPr>
          <w:color w:val="auto"/>
          <w:sz w:val="28"/>
          <w:szCs w:val="28"/>
          <w:lang w:val="en-US"/>
        </w:rPr>
        <w:t>/L, NEUT-57%, MONO-4%, LYMPH-34%, EOS- 5%, PLT-350x10</w:t>
      </w:r>
      <w:r w:rsidRPr="00715F77">
        <w:rPr>
          <w:color w:val="auto"/>
          <w:sz w:val="28"/>
          <w:szCs w:val="28"/>
          <w:vertAlign w:val="superscript"/>
          <w:lang w:val="en-US"/>
        </w:rPr>
        <w:t>9</w:t>
      </w:r>
      <w:r w:rsidRPr="00715F77">
        <w:rPr>
          <w:color w:val="auto"/>
          <w:sz w:val="28"/>
          <w:szCs w:val="28"/>
          <w:lang w:val="en-US"/>
        </w:rPr>
        <w:t xml:space="preserve">/L, ESR-5 mm/h. </w:t>
      </w:r>
    </w:p>
    <w:p w:rsidR="005118B2" w:rsidRPr="00715F77" w:rsidRDefault="005118B2" w:rsidP="005118B2">
      <w:pPr>
        <w:pStyle w:val="Default"/>
        <w:jc w:val="both"/>
        <w:rPr>
          <w:sz w:val="28"/>
          <w:szCs w:val="28"/>
          <w:lang w:val="en-US"/>
        </w:rPr>
      </w:pPr>
      <w:r w:rsidRPr="00715F77">
        <w:rPr>
          <w:b/>
          <w:sz w:val="28"/>
          <w:szCs w:val="28"/>
          <w:lang w:val="en-US"/>
        </w:rPr>
        <w:t>ECG:</w:t>
      </w:r>
      <w:r w:rsidRPr="00715F77">
        <w:rPr>
          <w:sz w:val="28"/>
          <w:szCs w:val="28"/>
          <w:lang w:val="en-US"/>
        </w:rPr>
        <w:t xml:space="preserve"> sinus tachycardia 100 in min. Left cardiac electrical axis deviation. ST-T changes in the standard and the left chest leads.</w:t>
      </w:r>
    </w:p>
    <w:p w:rsidR="005118B2" w:rsidRPr="00715F77" w:rsidRDefault="005118B2" w:rsidP="005118B2">
      <w:pPr>
        <w:pStyle w:val="Default"/>
        <w:jc w:val="both"/>
        <w:rPr>
          <w:sz w:val="28"/>
          <w:szCs w:val="28"/>
          <w:lang w:val="en-US"/>
        </w:rPr>
      </w:pPr>
      <w:r w:rsidRPr="00715F77">
        <w:rPr>
          <w:b/>
          <w:sz w:val="28"/>
          <w:szCs w:val="28"/>
          <w:lang w:val="en-US"/>
        </w:rPr>
        <w:t>Echocardiogram:</w:t>
      </w:r>
      <w:r w:rsidRPr="00715F77">
        <w:rPr>
          <w:sz w:val="28"/>
          <w:szCs w:val="28"/>
          <w:lang w:val="en-US"/>
        </w:rPr>
        <w:t xml:space="preserve"> aorta ascendants - dilatation in gourd-shaped appearance, the inner diameters of the aortic isthmus narrow significantly, the descending aorta is normal.</w:t>
      </w:r>
    </w:p>
    <w:p w:rsidR="005118B2" w:rsidRPr="00715F77" w:rsidRDefault="005118B2" w:rsidP="005118B2">
      <w:pPr>
        <w:jc w:val="both"/>
        <w:rPr>
          <w:b/>
          <w:sz w:val="28"/>
          <w:szCs w:val="28"/>
          <w:lang w:val="en-US"/>
        </w:rPr>
      </w:pPr>
      <w:r w:rsidRPr="00715F77">
        <w:rPr>
          <w:b/>
          <w:sz w:val="28"/>
          <w:szCs w:val="28"/>
          <w:lang w:val="en-US"/>
        </w:rPr>
        <w:t>QUESTIONS:</w:t>
      </w:r>
    </w:p>
    <w:p w:rsidR="005118B2" w:rsidRPr="00715F77" w:rsidRDefault="005118B2" w:rsidP="009E32D2">
      <w:pPr>
        <w:pStyle w:val="a5"/>
        <w:widowControl/>
        <w:numPr>
          <w:ilvl w:val="0"/>
          <w:numId w:val="426"/>
        </w:numPr>
        <w:autoSpaceDE/>
        <w:autoSpaceDN/>
        <w:adjustRightInd/>
        <w:ind w:left="284" w:hanging="284"/>
        <w:rPr>
          <w:rFonts w:ascii="Times New Roman" w:hAnsi="Times New Roman"/>
          <w:sz w:val="28"/>
          <w:szCs w:val="28"/>
          <w:lang w:val="en-US"/>
        </w:rPr>
      </w:pPr>
      <w:r w:rsidRPr="00715F77">
        <w:rPr>
          <w:rFonts w:ascii="Times New Roman" w:hAnsi="Times New Roman"/>
          <w:sz w:val="28"/>
          <w:szCs w:val="28"/>
          <w:lang w:val="en-US"/>
        </w:rPr>
        <w:t xml:space="preserve">Assess laboratory investigation. </w:t>
      </w:r>
    </w:p>
    <w:p w:rsidR="005118B2" w:rsidRPr="00715F77" w:rsidRDefault="005118B2" w:rsidP="009E32D2">
      <w:pPr>
        <w:pStyle w:val="a5"/>
        <w:widowControl/>
        <w:numPr>
          <w:ilvl w:val="0"/>
          <w:numId w:val="426"/>
        </w:numPr>
        <w:autoSpaceDE/>
        <w:autoSpaceDN/>
        <w:adjustRightInd/>
        <w:ind w:left="284" w:hanging="284"/>
        <w:rPr>
          <w:rFonts w:ascii="Times New Roman" w:hAnsi="Times New Roman"/>
          <w:sz w:val="28"/>
          <w:szCs w:val="28"/>
          <w:lang w:val="en-US"/>
        </w:rPr>
      </w:pPr>
      <w:r w:rsidRPr="00715F77">
        <w:rPr>
          <w:rFonts w:ascii="Times New Roman" w:hAnsi="Times New Roman"/>
          <w:sz w:val="28"/>
          <w:szCs w:val="28"/>
          <w:lang w:val="en-US"/>
        </w:rPr>
        <w:t xml:space="preserve">What is clinical diagnosis? </w:t>
      </w:r>
    </w:p>
    <w:p w:rsidR="005118B2" w:rsidRPr="00715F77" w:rsidRDefault="005118B2" w:rsidP="009E32D2">
      <w:pPr>
        <w:pStyle w:val="a5"/>
        <w:widowControl/>
        <w:numPr>
          <w:ilvl w:val="0"/>
          <w:numId w:val="426"/>
        </w:numPr>
        <w:autoSpaceDE/>
        <w:autoSpaceDN/>
        <w:adjustRightInd/>
        <w:ind w:left="284" w:hanging="284"/>
        <w:rPr>
          <w:rFonts w:ascii="Times New Roman" w:hAnsi="Times New Roman"/>
          <w:sz w:val="28"/>
          <w:szCs w:val="28"/>
          <w:lang w:val="en-US"/>
        </w:rPr>
      </w:pPr>
      <w:r w:rsidRPr="00715F77">
        <w:rPr>
          <w:rFonts w:ascii="Times New Roman" w:hAnsi="Times New Roman"/>
          <w:sz w:val="28"/>
          <w:szCs w:val="28"/>
          <w:lang w:val="en-US"/>
        </w:rPr>
        <w:t>What diseases should be differentiated from this disease?</w:t>
      </w:r>
    </w:p>
    <w:p w:rsidR="005118B2" w:rsidRPr="00715F77" w:rsidRDefault="005118B2" w:rsidP="009E32D2">
      <w:pPr>
        <w:pStyle w:val="a5"/>
        <w:widowControl/>
        <w:numPr>
          <w:ilvl w:val="0"/>
          <w:numId w:val="426"/>
        </w:numPr>
        <w:autoSpaceDE/>
        <w:autoSpaceDN/>
        <w:adjustRightInd/>
        <w:ind w:left="284" w:hanging="284"/>
        <w:rPr>
          <w:rFonts w:ascii="Times New Roman" w:hAnsi="Times New Roman"/>
          <w:sz w:val="28"/>
          <w:szCs w:val="28"/>
          <w:lang w:val="en-US"/>
        </w:rPr>
      </w:pPr>
      <w:r w:rsidRPr="00715F77">
        <w:rPr>
          <w:rFonts w:ascii="Times New Roman" w:hAnsi="Times New Roman"/>
          <w:sz w:val="28"/>
          <w:szCs w:val="28"/>
          <w:lang w:val="en-US"/>
        </w:rPr>
        <w:t xml:space="preserve">Assign treatment. </w:t>
      </w:r>
    </w:p>
    <w:p w:rsidR="005118B2" w:rsidRPr="00715F77" w:rsidRDefault="005118B2" w:rsidP="005118B2">
      <w:pPr>
        <w:ind w:right="-1"/>
        <w:rPr>
          <w:sz w:val="28"/>
          <w:szCs w:val="28"/>
        </w:rPr>
      </w:pPr>
    </w:p>
    <w:p w:rsidR="005118B2" w:rsidRPr="00715F77" w:rsidRDefault="005118B2" w:rsidP="005118B2">
      <w:pPr>
        <w:jc w:val="center"/>
        <w:rPr>
          <w:b/>
          <w:sz w:val="28"/>
          <w:szCs w:val="28"/>
        </w:rPr>
      </w:pPr>
      <w:r w:rsidRPr="00715F77">
        <w:rPr>
          <w:b/>
          <w:sz w:val="28"/>
          <w:szCs w:val="28"/>
          <w:lang w:val="en-US"/>
        </w:rPr>
        <w:t xml:space="preserve">Case </w:t>
      </w:r>
      <w:r w:rsidRPr="00715F77">
        <w:rPr>
          <w:b/>
          <w:sz w:val="28"/>
          <w:szCs w:val="28"/>
        </w:rPr>
        <w:t>6</w:t>
      </w:r>
    </w:p>
    <w:p w:rsidR="005118B2" w:rsidRPr="00715F77" w:rsidRDefault="005118B2" w:rsidP="005118B2">
      <w:pPr>
        <w:jc w:val="both"/>
        <w:rPr>
          <w:sz w:val="28"/>
          <w:szCs w:val="28"/>
          <w:lang w:val="en-US"/>
        </w:rPr>
      </w:pPr>
      <w:r w:rsidRPr="00715F77">
        <w:rPr>
          <w:b/>
          <w:sz w:val="28"/>
          <w:szCs w:val="28"/>
          <w:lang w:val="en-US"/>
        </w:rPr>
        <w:t>PATIENT:</w:t>
      </w:r>
      <w:r w:rsidRPr="00715F77">
        <w:rPr>
          <w:sz w:val="28"/>
          <w:szCs w:val="28"/>
          <w:lang w:val="en-US"/>
        </w:rPr>
        <w:t xml:space="preserve"> a 4-year-old boy with chest pain, tachycardia, shortness of breath, low-grade fever. </w:t>
      </w:r>
    </w:p>
    <w:p w:rsidR="005118B2" w:rsidRPr="00715F77" w:rsidRDefault="005118B2" w:rsidP="005118B2">
      <w:pPr>
        <w:jc w:val="both"/>
        <w:rPr>
          <w:b/>
          <w:sz w:val="28"/>
          <w:szCs w:val="28"/>
          <w:lang w:val="en-US"/>
        </w:rPr>
      </w:pPr>
      <w:r w:rsidRPr="00715F77">
        <w:rPr>
          <w:b/>
          <w:sz w:val="28"/>
          <w:szCs w:val="28"/>
          <w:lang w:val="en-US"/>
        </w:rPr>
        <w:t>ANAMNESIS:</w:t>
      </w:r>
      <w:r w:rsidRPr="00715F77">
        <w:rPr>
          <w:sz w:val="28"/>
          <w:szCs w:val="28"/>
          <w:lang w:val="en-US"/>
        </w:rPr>
        <w:t xml:space="preserve"> the boy from pregnancy II with the threat of interruption in the trimester I of pregnancy. Symptoms appear two weeks ago after an acute respiratory infection.</w:t>
      </w:r>
    </w:p>
    <w:p w:rsidR="005118B2" w:rsidRPr="00715F77" w:rsidRDefault="005118B2" w:rsidP="005118B2">
      <w:pPr>
        <w:jc w:val="both"/>
        <w:rPr>
          <w:sz w:val="28"/>
          <w:szCs w:val="28"/>
          <w:lang w:val="en-US"/>
        </w:rPr>
      </w:pPr>
      <w:r w:rsidRPr="00715F77">
        <w:rPr>
          <w:b/>
          <w:sz w:val="28"/>
          <w:szCs w:val="28"/>
          <w:lang w:val="en-US"/>
        </w:rPr>
        <w:t>EXAMINATION:</w:t>
      </w:r>
      <w:r w:rsidRPr="00715F77">
        <w:rPr>
          <w:sz w:val="28"/>
          <w:szCs w:val="28"/>
          <w:lang w:val="en-US"/>
        </w:rPr>
        <w:t xml:space="preserve"> temperature – 37.3 ºC, BP-90/45 mm Hg, HR- 122/min, RR - 32 per minute. Skin and visible mucous membranes are pale, rare petechial rash. In the lungs: breathing hard, no wheezing. Area of the heart is not changed, the border of the relative cardiac dullness extended to the left, heart sounds are muffled, rhythmic, soft diastolic murmur auscultated, worse when standing punctum maximum – apex. The abdomen </w:t>
      </w:r>
      <w:proofErr w:type="gramStart"/>
      <w:r w:rsidRPr="00715F77">
        <w:rPr>
          <w:sz w:val="28"/>
          <w:szCs w:val="28"/>
          <w:lang w:val="en-US"/>
        </w:rPr>
        <w:t>is  painless</w:t>
      </w:r>
      <w:proofErr w:type="gramEnd"/>
      <w:r w:rsidRPr="00715F77">
        <w:rPr>
          <w:sz w:val="28"/>
          <w:szCs w:val="28"/>
          <w:lang w:val="en-US"/>
        </w:rPr>
        <w:t xml:space="preserve">. </w:t>
      </w:r>
      <w:proofErr w:type="gramStart"/>
      <w:r w:rsidRPr="00715F77">
        <w:rPr>
          <w:sz w:val="28"/>
          <w:szCs w:val="28"/>
          <w:lang w:val="en-US"/>
        </w:rPr>
        <w:t>Liver +1.0 cm.</w:t>
      </w:r>
      <w:proofErr w:type="gramEnd"/>
      <w:r w:rsidRPr="00715F77">
        <w:rPr>
          <w:sz w:val="28"/>
          <w:szCs w:val="28"/>
          <w:lang w:val="en-US"/>
        </w:rPr>
        <w:t xml:space="preserve"> The spleen is not palpable. Stool and urine output are normal. </w:t>
      </w:r>
    </w:p>
    <w:p w:rsidR="005118B2" w:rsidRPr="00715F77" w:rsidRDefault="005118B2" w:rsidP="005118B2">
      <w:pPr>
        <w:jc w:val="both"/>
        <w:rPr>
          <w:sz w:val="28"/>
          <w:szCs w:val="28"/>
          <w:lang w:val="en-US"/>
        </w:rPr>
      </w:pPr>
      <w:r w:rsidRPr="00715F77">
        <w:rPr>
          <w:b/>
          <w:sz w:val="28"/>
          <w:szCs w:val="28"/>
          <w:lang w:val="en-US"/>
        </w:rPr>
        <w:t>Laboratory and instrumental investigation:</w:t>
      </w:r>
    </w:p>
    <w:p w:rsidR="005118B2" w:rsidRPr="00715F77" w:rsidRDefault="005118B2" w:rsidP="005118B2">
      <w:pPr>
        <w:autoSpaceDE w:val="0"/>
        <w:autoSpaceDN w:val="0"/>
        <w:adjustRightInd w:val="0"/>
        <w:jc w:val="both"/>
        <w:rPr>
          <w:sz w:val="28"/>
          <w:szCs w:val="28"/>
          <w:lang w:val="en-US"/>
        </w:rPr>
      </w:pPr>
      <w:r w:rsidRPr="00715F77">
        <w:rPr>
          <w:b/>
          <w:sz w:val="28"/>
          <w:szCs w:val="28"/>
          <w:lang w:val="en-US"/>
        </w:rPr>
        <w:t>CBC:</w:t>
      </w:r>
      <w:r w:rsidRPr="00715F77">
        <w:rPr>
          <w:sz w:val="28"/>
          <w:szCs w:val="28"/>
          <w:lang w:val="en-US"/>
        </w:rPr>
        <w:t xml:space="preserve"> HGB-120 g/L, RBC-4.5x10</w:t>
      </w:r>
      <w:r w:rsidRPr="00715F77">
        <w:rPr>
          <w:sz w:val="28"/>
          <w:szCs w:val="28"/>
          <w:vertAlign w:val="superscript"/>
          <w:lang w:val="en-US"/>
        </w:rPr>
        <w:t>12</w:t>
      </w:r>
      <w:r w:rsidRPr="00715F77">
        <w:rPr>
          <w:sz w:val="28"/>
          <w:szCs w:val="28"/>
          <w:lang w:val="en-US"/>
        </w:rPr>
        <w:t>/L, WBC-20×10</w:t>
      </w:r>
      <w:r w:rsidRPr="00715F77">
        <w:rPr>
          <w:sz w:val="28"/>
          <w:szCs w:val="28"/>
          <w:vertAlign w:val="superscript"/>
          <w:lang w:val="en-US"/>
        </w:rPr>
        <w:t>9</w:t>
      </w:r>
      <w:r w:rsidRPr="00715F77">
        <w:rPr>
          <w:sz w:val="28"/>
          <w:szCs w:val="28"/>
          <w:lang w:val="en-US"/>
        </w:rPr>
        <w:t xml:space="preserve">/L, NEUT-78%, EO-1%, LYMPH-16%, MONO-4%, BASO-1%, ESR-26 mm/h. </w:t>
      </w:r>
      <w:r w:rsidRPr="00715F77">
        <w:rPr>
          <w:b/>
          <w:sz w:val="28"/>
          <w:szCs w:val="28"/>
          <w:lang w:val="en-US"/>
        </w:rPr>
        <w:t>Blood cultures:</w:t>
      </w:r>
      <w:r w:rsidRPr="00715F77">
        <w:rPr>
          <w:sz w:val="28"/>
          <w:szCs w:val="28"/>
          <w:lang w:val="en-US"/>
        </w:rPr>
        <w:t xml:space="preserve"> Staphylococcus aureus.</w:t>
      </w:r>
    </w:p>
    <w:p w:rsidR="005118B2" w:rsidRPr="00715F77" w:rsidRDefault="005118B2" w:rsidP="005118B2">
      <w:pPr>
        <w:contextualSpacing/>
        <w:jc w:val="both"/>
        <w:rPr>
          <w:sz w:val="28"/>
          <w:szCs w:val="28"/>
          <w:lang w:val="en-US" w:eastAsia="en-US"/>
        </w:rPr>
      </w:pPr>
      <w:r w:rsidRPr="00715F77">
        <w:rPr>
          <w:b/>
          <w:sz w:val="28"/>
          <w:szCs w:val="28"/>
          <w:lang w:val="en-US"/>
        </w:rPr>
        <w:t>ECG:</w:t>
      </w:r>
      <w:r w:rsidRPr="00715F77">
        <w:rPr>
          <w:sz w:val="28"/>
          <w:szCs w:val="28"/>
          <w:lang w:val="en-US"/>
        </w:rPr>
        <w:t xml:space="preserve"> sinus rhythm 126 in minute, deviation of electric axis to the left; QRS voltage is reduced, diffuse metabolic disturbances in the myocardium.</w:t>
      </w:r>
    </w:p>
    <w:p w:rsidR="005118B2" w:rsidRPr="00715F77" w:rsidRDefault="005118B2" w:rsidP="005118B2">
      <w:pPr>
        <w:jc w:val="both"/>
        <w:rPr>
          <w:b/>
          <w:sz w:val="28"/>
          <w:szCs w:val="28"/>
          <w:lang w:val="en-US"/>
        </w:rPr>
      </w:pPr>
      <w:r w:rsidRPr="00715F77">
        <w:rPr>
          <w:b/>
          <w:sz w:val="28"/>
          <w:szCs w:val="28"/>
          <w:lang w:val="en-US"/>
        </w:rPr>
        <w:t xml:space="preserve">Echocardiogram: </w:t>
      </w:r>
      <w:r w:rsidRPr="00715F77">
        <w:rPr>
          <w:sz w:val="28"/>
          <w:szCs w:val="28"/>
          <w:lang w:val="en-US"/>
        </w:rPr>
        <w:t>a moderate increase in the left ventricular cavity, hypokinesis of ventricular septum, bicuspid aortic valve, valve thickened, on the right aortic valve cusp  moving  formation with a diameter of 2-3 mm is identified (vegetation), the aortic valve regurgitation 2 +.</w:t>
      </w:r>
    </w:p>
    <w:p w:rsidR="005118B2" w:rsidRPr="00715F77" w:rsidRDefault="005118B2" w:rsidP="005118B2">
      <w:pPr>
        <w:jc w:val="both"/>
        <w:rPr>
          <w:b/>
          <w:sz w:val="28"/>
          <w:szCs w:val="28"/>
          <w:lang w:val="en-US"/>
        </w:rPr>
      </w:pPr>
      <w:r w:rsidRPr="00715F77">
        <w:rPr>
          <w:b/>
          <w:sz w:val="28"/>
          <w:szCs w:val="28"/>
          <w:lang w:val="en-US"/>
        </w:rPr>
        <w:t>QUESTIONS:</w:t>
      </w:r>
    </w:p>
    <w:p w:rsidR="005118B2" w:rsidRPr="00715F77" w:rsidRDefault="005118B2" w:rsidP="009E32D2">
      <w:pPr>
        <w:pStyle w:val="a5"/>
        <w:widowControl/>
        <w:numPr>
          <w:ilvl w:val="0"/>
          <w:numId w:val="427"/>
        </w:numPr>
        <w:autoSpaceDE/>
        <w:autoSpaceDN/>
        <w:adjustRightInd/>
        <w:ind w:left="284" w:hanging="284"/>
        <w:rPr>
          <w:rFonts w:ascii="Times New Roman" w:hAnsi="Times New Roman"/>
          <w:sz w:val="28"/>
          <w:szCs w:val="28"/>
          <w:lang w:val="en-US"/>
        </w:rPr>
      </w:pPr>
      <w:r w:rsidRPr="00715F77">
        <w:rPr>
          <w:rFonts w:ascii="Times New Roman" w:hAnsi="Times New Roman"/>
          <w:sz w:val="28"/>
          <w:szCs w:val="28"/>
          <w:lang w:val="en-US"/>
        </w:rPr>
        <w:t xml:space="preserve">Assess laboratory investigation. </w:t>
      </w:r>
    </w:p>
    <w:p w:rsidR="005118B2" w:rsidRPr="00715F77" w:rsidRDefault="005118B2" w:rsidP="009E32D2">
      <w:pPr>
        <w:pStyle w:val="a5"/>
        <w:widowControl/>
        <w:numPr>
          <w:ilvl w:val="0"/>
          <w:numId w:val="427"/>
        </w:numPr>
        <w:autoSpaceDE/>
        <w:autoSpaceDN/>
        <w:adjustRightInd/>
        <w:ind w:left="284" w:hanging="284"/>
        <w:rPr>
          <w:rFonts w:ascii="Times New Roman" w:hAnsi="Times New Roman"/>
          <w:sz w:val="28"/>
          <w:szCs w:val="28"/>
          <w:lang w:val="en-US"/>
        </w:rPr>
      </w:pPr>
      <w:r w:rsidRPr="00715F77">
        <w:rPr>
          <w:rFonts w:ascii="Times New Roman" w:hAnsi="Times New Roman"/>
          <w:sz w:val="28"/>
          <w:szCs w:val="28"/>
          <w:lang w:val="en-US"/>
        </w:rPr>
        <w:t xml:space="preserve">What is clinical diagnosis? </w:t>
      </w:r>
    </w:p>
    <w:p w:rsidR="005118B2" w:rsidRPr="00715F77" w:rsidRDefault="005118B2" w:rsidP="009E32D2">
      <w:pPr>
        <w:pStyle w:val="a5"/>
        <w:widowControl/>
        <w:numPr>
          <w:ilvl w:val="0"/>
          <w:numId w:val="427"/>
        </w:numPr>
        <w:autoSpaceDE/>
        <w:autoSpaceDN/>
        <w:adjustRightInd/>
        <w:ind w:left="284" w:hanging="284"/>
        <w:rPr>
          <w:rFonts w:ascii="Times New Roman" w:hAnsi="Times New Roman"/>
          <w:sz w:val="28"/>
          <w:szCs w:val="28"/>
          <w:lang w:val="en-US"/>
        </w:rPr>
      </w:pPr>
      <w:r w:rsidRPr="00715F77">
        <w:rPr>
          <w:rFonts w:ascii="Times New Roman" w:hAnsi="Times New Roman"/>
          <w:sz w:val="28"/>
          <w:szCs w:val="28"/>
          <w:lang w:val="en-US"/>
        </w:rPr>
        <w:lastRenderedPageBreak/>
        <w:t>What diseases should be differentiated from this disease?</w:t>
      </w:r>
    </w:p>
    <w:p w:rsidR="005118B2" w:rsidRPr="00715F77" w:rsidRDefault="005118B2" w:rsidP="009E32D2">
      <w:pPr>
        <w:pStyle w:val="a5"/>
        <w:widowControl/>
        <w:numPr>
          <w:ilvl w:val="0"/>
          <w:numId w:val="427"/>
        </w:numPr>
        <w:autoSpaceDE/>
        <w:autoSpaceDN/>
        <w:adjustRightInd/>
        <w:ind w:left="284" w:hanging="284"/>
        <w:rPr>
          <w:rFonts w:ascii="Times New Roman" w:hAnsi="Times New Roman"/>
          <w:sz w:val="28"/>
          <w:szCs w:val="28"/>
          <w:lang w:val="en-US"/>
        </w:rPr>
      </w:pPr>
      <w:r w:rsidRPr="00715F77">
        <w:rPr>
          <w:rFonts w:ascii="Times New Roman" w:hAnsi="Times New Roman"/>
          <w:sz w:val="28"/>
          <w:szCs w:val="28"/>
          <w:lang w:val="en-US"/>
        </w:rPr>
        <w:t xml:space="preserve">Assign treatment. </w:t>
      </w:r>
    </w:p>
    <w:p w:rsidR="005118B2" w:rsidRPr="00715F77" w:rsidRDefault="005118B2" w:rsidP="005118B2">
      <w:pPr>
        <w:ind w:right="-1"/>
        <w:rPr>
          <w:sz w:val="28"/>
          <w:szCs w:val="28"/>
        </w:rPr>
      </w:pPr>
    </w:p>
    <w:p w:rsidR="005118B2" w:rsidRPr="00715F77" w:rsidRDefault="005118B2" w:rsidP="005118B2">
      <w:pPr>
        <w:jc w:val="center"/>
        <w:rPr>
          <w:b/>
          <w:sz w:val="28"/>
          <w:szCs w:val="28"/>
        </w:rPr>
      </w:pPr>
      <w:proofErr w:type="gramStart"/>
      <w:r w:rsidRPr="00715F77">
        <w:rPr>
          <w:b/>
          <w:sz w:val="28"/>
          <w:szCs w:val="28"/>
        </w:rPr>
        <w:t>С</w:t>
      </w:r>
      <w:proofErr w:type="gramEnd"/>
      <w:r w:rsidRPr="00715F77">
        <w:rPr>
          <w:b/>
          <w:sz w:val="28"/>
          <w:szCs w:val="28"/>
          <w:lang w:val="en-US"/>
        </w:rPr>
        <w:t>ase</w:t>
      </w:r>
      <w:r w:rsidRPr="00715F77">
        <w:rPr>
          <w:b/>
          <w:sz w:val="28"/>
          <w:szCs w:val="28"/>
        </w:rPr>
        <w:t xml:space="preserve"> 7</w:t>
      </w:r>
    </w:p>
    <w:p w:rsidR="005118B2" w:rsidRPr="00715F77" w:rsidRDefault="005118B2" w:rsidP="005118B2">
      <w:pPr>
        <w:jc w:val="both"/>
        <w:rPr>
          <w:sz w:val="28"/>
          <w:szCs w:val="28"/>
          <w:lang w:val="en-US"/>
        </w:rPr>
      </w:pPr>
      <w:r w:rsidRPr="00715F77">
        <w:rPr>
          <w:b/>
          <w:sz w:val="28"/>
          <w:szCs w:val="28"/>
          <w:lang w:val="en-US"/>
        </w:rPr>
        <w:t>PATIENT:</w:t>
      </w:r>
      <w:r w:rsidRPr="00715F77">
        <w:rPr>
          <w:sz w:val="28"/>
          <w:szCs w:val="28"/>
          <w:lang w:val="en-US"/>
        </w:rPr>
        <w:t xml:space="preserve"> a 4-month-old boy with harsh cough, shortness of breath and whistling sound while exhaling went to the doctor.</w:t>
      </w:r>
    </w:p>
    <w:p w:rsidR="005118B2" w:rsidRPr="00715F77" w:rsidRDefault="005118B2" w:rsidP="005118B2">
      <w:pPr>
        <w:jc w:val="both"/>
        <w:rPr>
          <w:sz w:val="28"/>
          <w:szCs w:val="28"/>
          <w:lang w:val="en-US"/>
        </w:rPr>
      </w:pPr>
      <w:r w:rsidRPr="00715F77">
        <w:rPr>
          <w:b/>
          <w:sz w:val="28"/>
          <w:szCs w:val="28"/>
          <w:lang w:val="en-US"/>
        </w:rPr>
        <w:t>ANAMNESIS:</w:t>
      </w:r>
      <w:r w:rsidRPr="00715F77">
        <w:rPr>
          <w:sz w:val="28"/>
          <w:szCs w:val="28"/>
          <w:lang w:val="en-US"/>
        </w:rPr>
        <w:t xml:space="preserve"> he was nasal congestion and coughing in the last three days. He was treated symptomatically. On the third day, his condition deteriorated rapidly, progressed to cough and appeared noisy breathing.</w:t>
      </w:r>
    </w:p>
    <w:p w:rsidR="005118B2" w:rsidRPr="00715F77" w:rsidRDefault="005118B2" w:rsidP="005118B2">
      <w:pPr>
        <w:jc w:val="both"/>
        <w:rPr>
          <w:sz w:val="28"/>
          <w:szCs w:val="28"/>
          <w:lang w:val="en-US"/>
        </w:rPr>
      </w:pPr>
      <w:r w:rsidRPr="00715F77">
        <w:rPr>
          <w:b/>
          <w:sz w:val="28"/>
          <w:szCs w:val="28"/>
          <w:lang w:val="en-US"/>
        </w:rPr>
        <w:t>EXAMINATION:</w:t>
      </w:r>
      <w:r w:rsidRPr="00715F77">
        <w:rPr>
          <w:sz w:val="28"/>
          <w:szCs w:val="28"/>
          <w:lang w:val="en-US"/>
        </w:rPr>
        <w:t xml:space="preserve"> the child condition moderate severe. Body temperature is 37.7C</w:t>
      </w:r>
      <w:r w:rsidRPr="00715F77">
        <w:rPr>
          <w:sz w:val="28"/>
          <w:szCs w:val="28"/>
          <w:vertAlign w:val="superscript"/>
          <w:lang w:val="en-US"/>
        </w:rPr>
        <w:t>0</w:t>
      </w:r>
      <w:r w:rsidRPr="00715F77">
        <w:rPr>
          <w:sz w:val="28"/>
          <w:szCs w:val="28"/>
          <w:lang w:val="en-US"/>
        </w:rPr>
        <w:t xml:space="preserve">, RR - 64 per min, HR - 140 bpm. </w:t>
      </w:r>
      <w:proofErr w:type="gramStart"/>
      <w:r w:rsidRPr="00715F77">
        <w:rPr>
          <w:sz w:val="28"/>
          <w:szCs w:val="28"/>
          <w:lang w:val="en-US"/>
        </w:rPr>
        <w:t>Acrocyanosis,</w:t>
      </w:r>
      <w:proofErr w:type="gramEnd"/>
      <w:r w:rsidRPr="00715F77">
        <w:rPr>
          <w:sz w:val="28"/>
          <w:szCs w:val="28"/>
          <w:lang w:val="en-US"/>
        </w:rPr>
        <w:t xml:space="preserve"> widened intercostal space, the baby not calm. The chest is hyperinflated. In auscultation of the lungs, widespread crackles on inspiration, and wheezing marks on expiration in both of the sides were heard. Increase in heart tones. The abdomen was soft, painless. Stool and urination was normal. </w:t>
      </w:r>
    </w:p>
    <w:p w:rsidR="005118B2" w:rsidRPr="00715F77" w:rsidRDefault="005118B2" w:rsidP="005118B2">
      <w:pPr>
        <w:jc w:val="both"/>
        <w:rPr>
          <w:sz w:val="28"/>
          <w:szCs w:val="28"/>
          <w:lang w:val="en-US"/>
        </w:rPr>
      </w:pPr>
      <w:r w:rsidRPr="00715F77">
        <w:rPr>
          <w:b/>
          <w:sz w:val="28"/>
          <w:szCs w:val="28"/>
          <w:lang w:val="en-US"/>
        </w:rPr>
        <w:t>Laboratory and instrumental investigation:</w:t>
      </w:r>
    </w:p>
    <w:p w:rsidR="005118B2" w:rsidRPr="00715F77" w:rsidRDefault="005118B2" w:rsidP="005118B2">
      <w:pPr>
        <w:pStyle w:val="Default"/>
        <w:jc w:val="both"/>
        <w:rPr>
          <w:sz w:val="28"/>
          <w:szCs w:val="28"/>
          <w:lang w:val="en-US"/>
        </w:rPr>
      </w:pPr>
      <w:r w:rsidRPr="00715F77">
        <w:rPr>
          <w:b/>
          <w:sz w:val="28"/>
          <w:szCs w:val="28"/>
          <w:lang w:val="en-US"/>
        </w:rPr>
        <w:t>CBC</w:t>
      </w:r>
      <w:r w:rsidRPr="00715F77">
        <w:rPr>
          <w:sz w:val="28"/>
          <w:szCs w:val="28"/>
          <w:lang w:val="en-US"/>
        </w:rPr>
        <w:t>: RBC-4,3x10</w:t>
      </w:r>
      <w:r w:rsidRPr="00715F77">
        <w:rPr>
          <w:sz w:val="28"/>
          <w:szCs w:val="28"/>
          <w:vertAlign w:val="superscript"/>
          <w:lang w:val="en-US"/>
        </w:rPr>
        <w:t>12</w:t>
      </w:r>
      <w:r w:rsidRPr="00715F77">
        <w:rPr>
          <w:sz w:val="28"/>
          <w:szCs w:val="28"/>
          <w:lang w:val="en-US"/>
        </w:rPr>
        <w:t>/L, HGB-120 g/L, WBC-6,5x10</w:t>
      </w:r>
      <w:r w:rsidRPr="00715F77">
        <w:rPr>
          <w:sz w:val="28"/>
          <w:szCs w:val="28"/>
          <w:vertAlign w:val="superscript"/>
          <w:lang w:val="en-US"/>
        </w:rPr>
        <w:t>9</w:t>
      </w:r>
      <w:r w:rsidRPr="00715F77">
        <w:rPr>
          <w:sz w:val="28"/>
          <w:szCs w:val="28"/>
          <w:lang w:val="en-US"/>
        </w:rPr>
        <w:t>/L, NEUT-55%, MONO-6%, LYMPH-34%, EOS- 5%, PLT-250x10</w:t>
      </w:r>
      <w:r w:rsidRPr="00715F77">
        <w:rPr>
          <w:sz w:val="28"/>
          <w:szCs w:val="28"/>
          <w:vertAlign w:val="superscript"/>
          <w:lang w:val="en-US"/>
        </w:rPr>
        <w:t>9</w:t>
      </w:r>
      <w:r w:rsidRPr="00715F77">
        <w:rPr>
          <w:sz w:val="28"/>
          <w:szCs w:val="28"/>
          <w:lang w:val="en-US"/>
        </w:rPr>
        <w:t xml:space="preserve">/L, ESR-5 mm/h. </w:t>
      </w:r>
    </w:p>
    <w:p w:rsidR="005118B2" w:rsidRPr="00715F77" w:rsidRDefault="005118B2" w:rsidP="005118B2">
      <w:pPr>
        <w:pStyle w:val="Default"/>
        <w:jc w:val="both"/>
        <w:rPr>
          <w:sz w:val="28"/>
          <w:szCs w:val="28"/>
          <w:lang w:val="en-US"/>
        </w:rPr>
      </w:pPr>
      <w:r w:rsidRPr="00715F77">
        <w:rPr>
          <w:b/>
          <w:sz w:val="28"/>
          <w:szCs w:val="28"/>
          <w:lang w:val="en-US"/>
        </w:rPr>
        <w:t>SaO</w:t>
      </w:r>
      <w:r w:rsidRPr="00715F77">
        <w:rPr>
          <w:b/>
          <w:sz w:val="28"/>
          <w:szCs w:val="28"/>
          <w:vertAlign w:val="subscript"/>
          <w:lang w:val="en-US"/>
        </w:rPr>
        <w:t>2</w:t>
      </w:r>
      <w:r w:rsidRPr="00715F77">
        <w:rPr>
          <w:sz w:val="28"/>
          <w:szCs w:val="28"/>
          <w:lang w:val="en-US"/>
        </w:rPr>
        <w:t xml:space="preserve"> – 92%</w:t>
      </w:r>
    </w:p>
    <w:p w:rsidR="005118B2" w:rsidRPr="00715F77" w:rsidRDefault="005118B2" w:rsidP="005118B2">
      <w:pPr>
        <w:pStyle w:val="Default"/>
        <w:jc w:val="both"/>
        <w:rPr>
          <w:sz w:val="28"/>
          <w:szCs w:val="28"/>
          <w:lang w:val="en-US"/>
        </w:rPr>
      </w:pPr>
      <w:r w:rsidRPr="00715F77">
        <w:rPr>
          <w:b/>
          <w:sz w:val="28"/>
          <w:szCs w:val="28"/>
          <w:lang w:val="en-US"/>
        </w:rPr>
        <w:t>Chest X-ray:</w:t>
      </w:r>
      <w:r w:rsidRPr="00715F77">
        <w:rPr>
          <w:sz w:val="28"/>
          <w:szCs w:val="28"/>
          <w:lang w:val="en-US"/>
        </w:rPr>
        <w:t xml:space="preserve"> bilateral lung overinflation, and peribronchial thickening of the both lungs. </w:t>
      </w:r>
    </w:p>
    <w:p w:rsidR="005118B2" w:rsidRPr="00715F77" w:rsidRDefault="005118B2" w:rsidP="005118B2">
      <w:pPr>
        <w:pStyle w:val="Default"/>
        <w:jc w:val="both"/>
        <w:rPr>
          <w:b/>
          <w:sz w:val="28"/>
          <w:szCs w:val="28"/>
          <w:lang w:val="en-US"/>
        </w:rPr>
      </w:pPr>
      <w:r w:rsidRPr="00715F77">
        <w:rPr>
          <w:b/>
          <w:sz w:val="28"/>
          <w:szCs w:val="28"/>
          <w:lang w:val="en-US"/>
        </w:rPr>
        <w:t>QUESTIONS:</w:t>
      </w:r>
    </w:p>
    <w:p w:rsidR="005118B2" w:rsidRPr="00715F77" w:rsidRDefault="005118B2" w:rsidP="009E32D2">
      <w:pPr>
        <w:pStyle w:val="a5"/>
        <w:widowControl/>
        <w:numPr>
          <w:ilvl w:val="0"/>
          <w:numId w:val="428"/>
        </w:numPr>
        <w:autoSpaceDE/>
        <w:autoSpaceDN/>
        <w:adjustRightInd/>
        <w:ind w:left="284" w:hanging="284"/>
        <w:rPr>
          <w:rFonts w:ascii="Times New Roman" w:hAnsi="Times New Roman"/>
          <w:sz w:val="28"/>
          <w:szCs w:val="28"/>
          <w:lang w:val="en-US"/>
        </w:rPr>
      </w:pPr>
      <w:r w:rsidRPr="00715F77">
        <w:rPr>
          <w:rFonts w:ascii="Times New Roman" w:hAnsi="Times New Roman"/>
          <w:sz w:val="28"/>
          <w:szCs w:val="28"/>
          <w:lang w:val="en-US"/>
        </w:rPr>
        <w:t xml:space="preserve">Assess laboratory investigation. </w:t>
      </w:r>
    </w:p>
    <w:p w:rsidR="005118B2" w:rsidRPr="00715F77" w:rsidRDefault="005118B2" w:rsidP="009E32D2">
      <w:pPr>
        <w:pStyle w:val="a5"/>
        <w:widowControl/>
        <w:numPr>
          <w:ilvl w:val="0"/>
          <w:numId w:val="428"/>
        </w:numPr>
        <w:autoSpaceDE/>
        <w:autoSpaceDN/>
        <w:adjustRightInd/>
        <w:ind w:left="284" w:hanging="284"/>
        <w:rPr>
          <w:rFonts w:ascii="Times New Roman" w:hAnsi="Times New Roman"/>
          <w:sz w:val="28"/>
          <w:szCs w:val="28"/>
          <w:lang w:val="en-US"/>
        </w:rPr>
      </w:pPr>
      <w:r w:rsidRPr="00715F77">
        <w:rPr>
          <w:rFonts w:ascii="Times New Roman" w:hAnsi="Times New Roman"/>
          <w:sz w:val="28"/>
          <w:szCs w:val="28"/>
          <w:lang w:val="en-US"/>
        </w:rPr>
        <w:t xml:space="preserve">What is clinical diagnosis? </w:t>
      </w:r>
    </w:p>
    <w:p w:rsidR="005118B2" w:rsidRPr="00715F77" w:rsidRDefault="005118B2" w:rsidP="009E32D2">
      <w:pPr>
        <w:pStyle w:val="a5"/>
        <w:widowControl/>
        <w:numPr>
          <w:ilvl w:val="0"/>
          <w:numId w:val="428"/>
        </w:numPr>
        <w:autoSpaceDE/>
        <w:autoSpaceDN/>
        <w:adjustRightInd/>
        <w:ind w:left="284" w:hanging="284"/>
        <w:rPr>
          <w:rFonts w:ascii="Times New Roman" w:hAnsi="Times New Roman"/>
          <w:sz w:val="28"/>
          <w:szCs w:val="28"/>
          <w:lang w:val="en-US"/>
        </w:rPr>
      </w:pPr>
      <w:r w:rsidRPr="00715F77">
        <w:rPr>
          <w:rFonts w:ascii="Times New Roman" w:hAnsi="Times New Roman"/>
          <w:sz w:val="28"/>
          <w:szCs w:val="28"/>
          <w:lang w:val="en-US"/>
        </w:rPr>
        <w:t>What diseases should be differentiated from this disease?</w:t>
      </w:r>
    </w:p>
    <w:p w:rsidR="005118B2" w:rsidRPr="00715F77" w:rsidRDefault="005118B2" w:rsidP="009E32D2">
      <w:pPr>
        <w:pStyle w:val="a5"/>
        <w:widowControl/>
        <w:numPr>
          <w:ilvl w:val="0"/>
          <w:numId w:val="428"/>
        </w:numPr>
        <w:autoSpaceDE/>
        <w:autoSpaceDN/>
        <w:adjustRightInd/>
        <w:ind w:left="284" w:hanging="284"/>
        <w:rPr>
          <w:rFonts w:ascii="Times New Roman" w:hAnsi="Times New Roman"/>
          <w:sz w:val="28"/>
          <w:szCs w:val="28"/>
          <w:lang w:val="en-US"/>
        </w:rPr>
      </w:pPr>
      <w:r w:rsidRPr="00715F77">
        <w:rPr>
          <w:rFonts w:ascii="Times New Roman" w:hAnsi="Times New Roman"/>
          <w:sz w:val="28"/>
          <w:szCs w:val="28"/>
          <w:lang w:val="en-US"/>
        </w:rPr>
        <w:t xml:space="preserve">Assign treatment. </w:t>
      </w:r>
    </w:p>
    <w:p w:rsidR="005118B2" w:rsidRPr="00715F77" w:rsidRDefault="005118B2" w:rsidP="005118B2">
      <w:pPr>
        <w:ind w:left="313" w:right="-1"/>
        <w:rPr>
          <w:sz w:val="28"/>
          <w:szCs w:val="28"/>
        </w:rPr>
      </w:pPr>
    </w:p>
    <w:p w:rsidR="005118B2" w:rsidRPr="00715F77" w:rsidRDefault="005118B2" w:rsidP="005118B2">
      <w:pPr>
        <w:jc w:val="center"/>
        <w:rPr>
          <w:b/>
          <w:sz w:val="28"/>
          <w:szCs w:val="28"/>
        </w:rPr>
      </w:pPr>
      <w:r w:rsidRPr="00715F77">
        <w:rPr>
          <w:b/>
          <w:sz w:val="28"/>
          <w:szCs w:val="28"/>
          <w:lang w:val="en-US"/>
        </w:rPr>
        <w:t>Case</w:t>
      </w:r>
      <w:r w:rsidRPr="00715F77">
        <w:rPr>
          <w:b/>
          <w:sz w:val="28"/>
          <w:szCs w:val="28"/>
        </w:rPr>
        <w:t xml:space="preserve"> 8</w:t>
      </w:r>
    </w:p>
    <w:p w:rsidR="005118B2" w:rsidRPr="00715F77" w:rsidRDefault="005118B2" w:rsidP="005118B2">
      <w:pPr>
        <w:jc w:val="both"/>
        <w:rPr>
          <w:sz w:val="28"/>
          <w:szCs w:val="28"/>
          <w:lang w:val="en-US"/>
        </w:rPr>
      </w:pPr>
      <w:r w:rsidRPr="00715F77">
        <w:rPr>
          <w:b/>
          <w:sz w:val="28"/>
          <w:szCs w:val="28"/>
          <w:lang w:val="en-US"/>
        </w:rPr>
        <w:t>PATIENT:</w:t>
      </w:r>
      <w:r w:rsidRPr="00715F77">
        <w:rPr>
          <w:sz w:val="28"/>
          <w:szCs w:val="28"/>
          <w:lang w:val="en-US"/>
        </w:rPr>
        <w:t xml:space="preserve"> a 2.5-year-old girl with severe cough and high fever. </w:t>
      </w:r>
    </w:p>
    <w:p w:rsidR="005118B2" w:rsidRPr="00715F77" w:rsidRDefault="005118B2" w:rsidP="005118B2">
      <w:pPr>
        <w:jc w:val="both"/>
        <w:rPr>
          <w:sz w:val="28"/>
          <w:szCs w:val="28"/>
          <w:lang w:val="en-US"/>
        </w:rPr>
      </w:pPr>
      <w:r w:rsidRPr="00715F77">
        <w:rPr>
          <w:b/>
          <w:sz w:val="28"/>
          <w:szCs w:val="28"/>
          <w:lang w:val="en-US"/>
        </w:rPr>
        <w:t>ANAMNESIS:</w:t>
      </w:r>
      <w:r w:rsidRPr="00715F77">
        <w:rPr>
          <w:sz w:val="28"/>
          <w:szCs w:val="28"/>
          <w:lang w:val="en-US"/>
        </w:rPr>
        <w:t xml:space="preserve"> she was ill for 7 days, became ill after contact with </w:t>
      </w:r>
      <w:proofErr w:type="gramStart"/>
      <w:r w:rsidRPr="00715F77">
        <w:rPr>
          <w:sz w:val="28"/>
          <w:szCs w:val="28"/>
          <w:lang w:val="en-US"/>
        </w:rPr>
        <w:t>a sick</w:t>
      </w:r>
      <w:proofErr w:type="gramEnd"/>
      <w:r w:rsidRPr="00715F77">
        <w:rPr>
          <w:sz w:val="28"/>
          <w:szCs w:val="28"/>
          <w:lang w:val="en-US"/>
        </w:rPr>
        <w:t xml:space="preserve"> child flu. She fell ill acutely with a rise in body temperature to 38°C, runny nose, and cough, treated at home symptomatically.</w:t>
      </w:r>
    </w:p>
    <w:p w:rsidR="005118B2" w:rsidRPr="00715F77" w:rsidRDefault="005118B2" w:rsidP="005118B2">
      <w:pPr>
        <w:jc w:val="both"/>
        <w:rPr>
          <w:sz w:val="28"/>
          <w:szCs w:val="28"/>
          <w:lang w:val="en-US"/>
        </w:rPr>
      </w:pPr>
      <w:r w:rsidRPr="00715F77">
        <w:rPr>
          <w:sz w:val="28"/>
          <w:szCs w:val="28"/>
          <w:lang w:val="en-US"/>
        </w:rPr>
        <w:t xml:space="preserve">Today her condition worsened, increased cough and the temperature went up to 39.0 °C, and child became sluggish, weakness.  </w:t>
      </w:r>
    </w:p>
    <w:p w:rsidR="005118B2" w:rsidRPr="00715F77" w:rsidRDefault="005118B2" w:rsidP="005118B2">
      <w:pPr>
        <w:jc w:val="both"/>
        <w:rPr>
          <w:sz w:val="28"/>
          <w:szCs w:val="28"/>
          <w:lang w:val="en-US"/>
        </w:rPr>
      </w:pPr>
      <w:r w:rsidRPr="00715F77">
        <w:rPr>
          <w:b/>
          <w:sz w:val="28"/>
          <w:szCs w:val="28"/>
          <w:lang w:val="en-US"/>
        </w:rPr>
        <w:t>EXAMINATION:</w:t>
      </w:r>
      <w:r w:rsidRPr="00715F77">
        <w:rPr>
          <w:sz w:val="28"/>
          <w:szCs w:val="28"/>
          <w:lang w:val="en-US"/>
        </w:rPr>
        <w:t xml:space="preserve"> skin is pale, clean. </w:t>
      </w:r>
      <w:proofErr w:type="gramStart"/>
      <w:r w:rsidRPr="00715F77">
        <w:rPr>
          <w:sz w:val="28"/>
          <w:szCs w:val="28"/>
          <w:lang w:val="en-US"/>
        </w:rPr>
        <w:t>Wet unproductive cough.</w:t>
      </w:r>
      <w:proofErr w:type="gramEnd"/>
      <w:r w:rsidRPr="00715F77">
        <w:rPr>
          <w:sz w:val="28"/>
          <w:szCs w:val="28"/>
          <w:lang w:val="en-US"/>
        </w:rPr>
        <w:t xml:space="preserve"> </w:t>
      </w:r>
      <w:proofErr w:type="gramStart"/>
      <w:r w:rsidRPr="00715F77">
        <w:rPr>
          <w:sz w:val="28"/>
          <w:szCs w:val="28"/>
          <w:lang w:val="en-US"/>
        </w:rPr>
        <w:t>RR 48 bpm.</w:t>
      </w:r>
      <w:proofErr w:type="gramEnd"/>
      <w:r w:rsidRPr="00715F77">
        <w:rPr>
          <w:sz w:val="28"/>
          <w:szCs w:val="28"/>
          <w:lang w:val="en-US"/>
        </w:rPr>
        <w:t xml:space="preserve"> No dyspnea. Auscultation of the lungs: breathing is harsh; below the angle of the right scapula - diminished breath sounds and wet bubble wheezing was </w:t>
      </w:r>
      <w:proofErr w:type="gramStart"/>
      <w:r w:rsidRPr="00715F77">
        <w:rPr>
          <w:sz w:val="28"/>
          <w:szCs w:val="28"/>
          <w:lang w:val="en-US"/>
        </w:rPr>
        <w:t>listen</w:t>
      </w:r>
      <w:proofErr w:type="gramEnd"/>
      <w:r w:rsidRPr="00715F77">
        <w:rPr>
          <w:sz w:val="28"/>
          <w:szCs w:val="28"/>
          <w:lang w:val="en-US"/>
        </w:rPr>
        <w:t xml:space="preserve">. Heart sounds loud, rhythmic. Heart rate: 120 per minute. The abdomen is soft and painless. </w:t>
      </w:r>
      <w:proofErr w:type="gramStart"/>
      <w:r w:rsidRPr="00715F77">
        <w:rPr>
          <w:sz w:val="28"/>
          <w:szCs w:val="28"/>
          <w:lang w:val="en-US"/>
        </w:rPr>
        <w:t>Liver +1.0 cm.</w:t>
      </w:r>
      <w:proofErr w:type="gramEnd"/>
      <w:r w:rsidRPr="00715F77">
        <w:rPr>
          <w:sz w:val="28"/>
          <w:szCs w:val="28"/>
          <w:lang w:val="en-US"/>
        </w:rPr>
        <w:t xml:space="preserve"> The spleen is not palpable. Stool and urine output are normal. </w:t>
      </w:r>
    </w:p>
    <w:p w:rsidR="005118B2" w:rsidRPr="00715F77" w:rsidRDefault="005118B2" w:rsidP="005118B2">
      <w:pPr>
        <w:jc w:val="both"/>
        <w:rPr>
          <w:sz w:val="28"/>
          <w:szCs w:val="28"/>
          <w:lang w:val="en-US"/>
        </w:rPr>
      </w:pPr>
      <w:r w:rsidRPr="00715F77">
        <w:rPr>
          <w:b/>
          <w:sz w:val="28"/>
          <w:szCs w:val="28"/>
          <w:lang w:val="en-US"/>
        </w:rPr>
        <w:t>Laboratory and instrumental investigation:</w:t>
      </w:r>
    </w:p>
    <w:p w:rsidR="005118B2" w:rsidRPr="00715F77" w:rsidRDefault="005118B2" w:rsidP="005118B2">
      <w:pPr>
        <w:pStyle w:val="Default"/>
        <w:jc w:val="both"/>
        <w:rPr>
          <w:sz w:val="28"/>
          <w:szCs w:val="28"/>
          <w:lang w:val="en-US"/>
        </w:rPr>
      </w:pPr>
      <w:r w:rsidRPr="00715F77">
        <w:rPr>
          <w:b/>
          <w:sz w:val="28"/>
          <w:szCs w:val="28"/>
          <w:lang w:val="en-US"/>
        </w:rPr>
        <w:t>CBC</w:t>
      </w:r>
      <w:r w:rsidRPr="00715F77">
        <w:rPr>
          <w:sz w:val="28"/>
          <w:szCs w:val="28"/>
          <w:lang w:val="en-US"/>
        </w:rPr>
        <w:t>: RBC-4,1x10</w:t>
      </w:r>
      <w:r w:rsidRPr="00715F77">
        <w:rPr>
          <w:sz w:val="28"/>
          <w:szCs w:val="28"/>
          <w:vertAlign w:val="superscript"/>
          <w:lang w:val="en-US"/>
        </w:rPr>
        <w:t>12</w:t>
      </w:r>
      <w:r w:rsidRPr="00715F77">
        <w:rPr>
          <w:sz w:val="28"/>
          <w:szCs w:val="28"/>
          <w:lang w:val="en-US"/>
        </w:rPr>
        <w:t>/L, HGB-120 g/L, WBC-18,5x10</w:t>
      </w:r>
      <w:r w:rsidRPr="00715F77">
        <w:rPr>
          <w:sz w:val="28"/>
          <w:szCs w:val="28"/>
          <w:vertAlign w:val="superscript"/>
          <w:lang w:val="en-US"/>
        </w:rPr>
        <w:t>9</w:t>
      </w:r>
      <w:r w:rsidRPr="00715F77">
        <w:rPr>
          <w:sz w:val="28"/>
          <w:szCs w:val="28"/>
          <w:lang w:val="en-US"/>
        </w:rPr>
        <w:t>/L, NEUT-55%, MONO-6%, LYMPH-37%, EOS- 2%, PLT-250x10</w:t>
      </w:r>
      <w:r w:rsidRPr="00715F77">
        <w:rPr>
          <w:sz w:val="28"/>
          <w:szCs w:val="28"/>
          <w:vertAlign w:val="superscript"/>
          <w:lang w:val="en-US"/>
        </w:rPr>
        <w:t>9</w:t>
      </w:r>
      <w:r w:rsidRPr="00715F77">
        <w:rPr>
          <w:sz w:val="28"/>
          <w:szCs w:val="28"/>
          <w:lang w:val="en-US"/>
        </w:rPr>
        <w:t xml:space="preserve">/L, ESR-25 mm/h. </w:t>
      </w:r>
    </w:p>
    <w:p w:rsidR="005118B2" w:rsidRPr="00715F77" w:rsidRDefault="005118B2" w:rsidP="005118B2">
      <w:pPr>
        <w:pStyle w:val="Default"/>
        <w:jc w:val="both"/>
        <w:rPr>
          <w:color w:val="auto"/>
          <w:sz w:val="28"/>
          <w:szCs w:val="28"/>
          <w:lang w:val="en-US"/>
        </w:rPr>
      </w:pPr>
      <w:r w:rsidRPr="00715F77">
        <w:rPr>
          <w:b/>
          <w:color w:val="auto"/>
          <w:sz w:val="28"/>
          <w:szCs w:val="28"/>
          <w:lang w:val="en-US"/>
        </w:rPr>
        <w:t>Chest X-rays:</w:t>
      </w:r>
      <w:r w:rsidRPr="00715F77">
        <w:rPr>
          <w:color w:val="auto"/>
          <w:sz w:val="28"/>
          <w:szCs w:val="28"/>
          <w:lang w:val="en-US"/>
        </w:rPr>
        <w:t xml:space="preserve"> reduced pneumatization by inflammatory infiltration in the projection of the right low lobe. Pulmonary drawing enriched. The shadow of the heart is not displacing. The sinuses are free.</w:t>
      </w:r>
    </w:p>
    <w:p w:rsidR="005118B2" w:rsidRPr="00715F77" w:rsidRDefault="005118B2" w:rsidP="005118B2">
      <w:pPr>
        <w:jc w:val="both"/>
        <w:rPr>
          <w:b/>
          <w:sz w:val="28"/>
          <w:szCs w:val="28"/>
          <w:lang w:val="en-US"/>
        </w:rPr>
      </w:pPr>
      <w:r w:rsidRPr="00715F77">
        <w:rPr>
          <w:sz w:val="28"/>
          <w:szCs w:val="28"/>
          <w:lang w:val="en-US"/>
        </w:rPr>
        <w:t xml:space="preserve"> </w:t>
      </w:r>
      <w:r w:rsidRPr="00715F77">
        <w:rPr>
          <w:b/>
          <w:sz w:val="28"/>
          <w:szCs w:val="28"/>
          <w:lang w:val="en-US"/>
        </w:rPr>
        <w:t>QUESTIONS:</w:t>
      </w:r>
    </w:p>
    <w:p w:rsidR="005118B2" w:rsidRPr="00715F77" w:rsidRDefault="005118B2" w:rsidP="009E32D2">
      <w:pPr>
        <w:pStyle w:val="a5"/>
        <w:widowControl/>
        <w:numPr>
          <w:ilvl w:val="0"/>
          <w:numId w:val="429"/>
        </w:numPr>
        <w:autoSpaceDE/>
        <w:autoSpaceDN/>
        <w:adjustRightInd/>
        <w:ind w:left="284" w:hanging="284"/>
        <w:rPr>
          <w:rFonts w:ascii="Times New Roman" w:hAnsi="Times New Roman"/>
          <w:sz w:val="28"/>
          <w:szCs w:val="28"/>
          <w:lang w:val="en-US"/>
        </w:rPr>
      </w:pPr>
      <w:r w:rsidRPr="00715F77">
        <w:rPr>
          <w:rFonts w:ascii="Times New Roman" w:hAnsi="Times New Roman"/>
          <w:sz w:val="28"/>
          <w:szCs w:val="28"/>
          <w:lang w:val="en-US"/>
        </w:rPr>
        <w:t xml:space="preserve">Assess laboratory investigation. </w:t>
      </w:r>
    </w:p>
    <w:p w:rsidR="005118B2" w:rsidRPr="00715F77" w:rsidRDefault="005118B2" w:rsidP="009E32D2">
      <w:pPr>
        <w:pStyle w:val="a5"/>
        <w:widowControl/>
        <w:numPr>
          <w:ilvl w:val="0"/>
          <w:numId w:val="429"/>
        </w:numPr>
        <w:autoSpaceDE/>
        <w:autoSpaceDN/>
        <w:adjustRightInd/>
        <w:ind w:left="284" w:hanging="284"/>
        <w:rPr>
          <w:rFonts w:ascii="Times New Roman" w:hAnsi="Times New Roman"/>
          <w:sz w:val="28"/>
          <w:szCs w:val="28"/>
          <w:lang w:val="en-US"/>
        </w:rPr>
      </w:pPr>
      <w:r w:rsidRPr="00715F77">
        <w:rPr>
          <w:rFonts w:ascii="Times New Roman" w:hAnsi="Times New Roman"/>
          <w:sz w:val="28"/>
          <w:szCs w:val="28"/>
          <w:lang w:val="en-US"/>
        </w:rPr>
        <w:t xml:space="preserve">What is clinical diagnosis? </w:t>
      </w:r>
    </w:p>
    <w:p w:rsidR="005118B2" w:rsidRPr="00715F77" w:rsidRDefault="005118B2" w:rsidP="009E32D2">
      <w:pPr>
        <w:pStyle w:val="a5"/>
        <w:widowControl/>
        <w:numPr>
          <w:ilvl w:val="0"/>
          <w:numId w:val="429"/>
        </w:numPr>
        <w:autoSpaceDE/>
        <w:autoSpaceDN/>
        <w:adjustRightInd/>
        <w:ind w:left="284" w:hanging="284"/>
        <w:rPr>
          <w:rFonts w:ascii="Times New Roman" w:hAnsi="Times New Roman"/>
          <w:sz w:val="28"/>
          <w:szCs w:val="28"/>
          <w:lang w:val="en-US"/>
        </w:rPr>
      </w:pPr>
      <w:r w:rsidRPr="00715F77">
        <w:rPr>
          <w:rFonts w:ascii="Times New Roman" w:hAnsi="Times New Roman"/>
          <w:sz w:val="28"/>
          <w:szCs w:val="28"/>
          <w:lang w:val="en-US"/>
        </w:rPr>
        <w:lastRenderedPageBreak/>
        <w:t>What diseases should be differentiated from this disease?</w:t>
      </w:r>
    </w:p>
    <w:p w:rsidR="005118B2" w:rsidRPr="00715F77" w:rsidRDefault="005118B2" w:rsidP="009E32D2">
      <w:pPr>
        <w:pStyle w:val="a5"/>
        <w:widowControl/>
        <w:numPr>
          <w:ilvl w:val="0"/>
          <w:numId w:val="429"/>
        </w:numPr>
        <w:autoSpaceDE/>
        <w:autoSpaceDN/>
        <w:adjustRightInd/>
        <w:ind w:left="284" w:hanging="284"/>
        <w:rPr>
          <w:rFonts w:ascii="Times New Roman" w:hAnsi="Times New Roman"/>
          <w:sz w:val="28"/>
          <w:szCs w:val="28"/>
          <w:lang w:val="en-US"/>
        </w:rPr>
      </w:pPr>
      <w:r w:rsidRPr="00715F77">
        <w:rPr>
          <w:rFonts w:ascii="Times New Roman" w:hAnsi="Times New Roman"/>
          <w:sz w:val="28"/>
          <w:szCs w:val="28"/>
          <w:lang w:val="en-US"/>
        </w:rPr>
        <w:t xml:space="preserve">Assign treatment. </w:t>
      </w:r>
    </w:p>
    <w:p w:rsidR="005118B2" w:rsidRPr="00715F77" w:rsidRDefault="005118B2" w:rsidP="005118B2">
      <w:pPr>
        <w:rPr>
          <w:b/>
          <w:sz w:val="28"/>
          <w:szCs w:val="28"/>
        </w:rPr>
      </w:pPr>
    </w:p>
    <w:p w:rsidR="005118B2" w:rsidRPr="00715F77" w:rsidRDefault="005118B2" w:rsidP="005118B2">
      <w:pPr>
        <w:jc w:val="center"/>
        <w:rPr>
          <w:b/>
          <w:sz w:val="28"/>
          <w:szCs w:val="28"/>
        </w:rPr>
      </w:pPr>
      <w:r w:rsidRPr="00715F77">
        <w:rPr>
          <w:b/>
          <w:sz w:val="28"/>
          <w:szCs w:val="28"/>
          <w:lang w:val="en-US"/>
        </w:rPr>
        <w:t>Case</w:t>
      </w:r>
      <w:r w:rsidRPr="00715F77">
        <w:rPr>
          <w:b/>
          <w:sz w:val="28"/>
          <w:szCs w:val="28"/>
        </w:rPr>
        <w:t xml:space="preserve"> 9</w:t>
      </w:r>
    </w:p>
    <w:p w:rsidR="005118B2" w:rsidRPr="00715F77" w:rsidRDefault="005118B2" w:rsidP="005118B2">
      <w:pPr>
        <w:jc w:val="both"/>
        <w:rPr>
          <w:sz w:val="28"/>
          <w:szCs w:val="28"/>
          <w:lang w:val="en-US"/>
        </w:rPr>
      </w:pPr>
      <w:r w:rsidRPr="00715F77">
        <w:rPr>
          <w:b/>
          <w:sz w:val="28"/>
          <w:szCs w:val="28"/>
          <w:lang w:val="en-US"/>
        </w:rPr>
        <w:t>PATIENT:</w:t>
      </w:r>
      <w:r w:rsidRPr="00715F77">
        <w:rPr>
          <w:sz w:val="28"/>
          <w:szCs w:val="28"/>
          <w:lang w:val="en-US"/>
        </w:rPr>
        <w:t xml:space="preserve"> a 2.5-year-old boy with complaints of high fever. </w:t>
      </w:r>
    </w:p>
    <w:p w:rsidR="005118B2" w:rsidRPr="00715F77" w:rsidRDefault="005118B2" w:rsidP="005118B2">
      <w:pPr>
        <w:jc w:val="both"/>
        <w:rPr>
          <w:sz w:val="28"/>
          <w:szCs w:val="28"/>
          <w:lang w:val="en-US"/>
        </w:rPr>
      </w:pPr>
      <w:r w:rsidRPr="00715F77">
        <w:rPr>
          <w:b/>
          <w:sz w:val="28"/>
          <w:szCs w:val="28"/>
          <w:lang w:val="en-US"/>
        </w:rPr>
        <w:t>ANAMNESIS:</w:t>
      </w:r>
      <w:r w:rsidRPr="00715F77">
        <w:rPr>
          <w:sz w:val="28"/>
          <w:szCs w:val="28"/>
          <w:lang w:val="en-US"/>
        </w:rPr>
        <w:t xml:space="preserve"> he was ill for 2 days. He became ill after contact with his aunt with herpes labialis. He fell ill acutely with a rise in body temperature to 37°C., runny nose, </w:t>
      </w:r>
      <w:proofErr w:type="gramStart"/>
      <w:r w:rsidRPr="00715F77">
        <w:rPr>
          <w:sz w:val="28"/>
          <w:szCs w:val="28"/>
          <w:lang w:val="en-US"/>
        </w:rPr>
        <w:t>cough</w:t>
      </w:r>
      <w:proofErr w:type="gramEnd"/>
      <w:r w:rsidRPr="00715F77">
        <w:rPr>
          <w:sz w:val="28"/>
          <w:szCs w:val="28"/>
          <w:lang w:val="en-US"/>
        </w:rPr>
        <w:t>. He was treated at home symptomatically.</w:t>
      </w:r>
    </w:p>
    <w:p w:rsidR="005118B2" w:rsidRPr="00715F77" w:rsidRDefault="005118B2" w:rsidP="005118B2">
      <w:pPr>
        <w:jc w:val="both"/>
        <w:rPr>
          <w:sz w:val="28"/>
          <w:szCs w:val="28"/>
          <w:lang w:val="en-US"/>
        </w:rPr>
      </w:pPr>
      <w:r w:rsidRPr="00715F77">
        <w:rPr>
          <w:sz w:val="28"/>
          <w:szCs w:val="28"/>
          <w:lang w:val="en-US"/>
        </w:rPr>
        <w:t xml:space="preserve">Today his condition </w:t>
      </w:r>
      <w:proofErr w:type="gramStart"/>
      <w:r w:rsidRPr="00715F77">
        <w:rPr>
          <w:sz w:val="28"/>
          <w:szCs w:val="28"/>
          <w:lang w:val="en-US"/>
        </w:rPr>
        <w:t>worsened,</w:t>
      </w:r>
      <w:proofErr w:type="gramEnd"/>
      <w:r w:rsidRPr="00715F77">
        <w:rPr>
          <w:sz w:val="28"/>
          <w:szCs w:val="28"/>
          <w:lang w:val="en-US"/>
        </w:rPr>
        <w:t xml:space="preserve"> body temperature 38.0 °C. </w:t>
      </w:r>
      <w:proofErr w:type="gramStart"/>
      <w:r w:rsidRPr="00715F77">
        <w:rPr>
          <w:sz w:val="28"/>
          <w:szCs w:val="28"/>
          <w:lang w:val="en-US"/>
        </w:rPr>
        <w:t>restless</w:t>
      </w:r>
      <w:proofErr w:type="gramEnd"/>
      <w:r w:rsidRPr="00715F77">
        <w:rPr>
          <w:sz w:val="28"/>
          <w:szCs w:val="28"/>
          <w:lang w:val="en-US"/>
        </w:rPr>
        <w:t xml:space="preserve">, refuses to eat, vomited once. </w:t>
      </w:r>
    </w:p>
    <w:p w:rsidR="005118B2" w:rsidRPr="00715F77" w:rsidRDefault="005118B2" w:rsidP="005118B2">
      <w:pPr>
        <w:jc w:val="both"/>
        <w:rPr>
          <w:sz w:val="28"/>
          <w:szCs w:val="28"/>
          <w:lang w:val="en-US"/>
        </w:rPr>
      </w:pPr>
      <w:r w:rsidRPr="00715F77">
        <w:rPr>
          <w:b/>
          <w:sz w:val="28"/>
          <w:szCs w:val="28"/>
          <w:lang w:val="en-US"/>
        </w:rPr>
        <w:t>EXAMINATION:</w:t>
      </w:r>
      <w:r w:rsidRPr="00715F77">
        <w:rPr>
          <w:sz w:val="28"/>
          <w:szCs w:val="28"/>
          <w:lang w:val="en-US"/>
        </w:rPr>
        <w:t xml:space="preserve"> skin is clear, dry, conjunctiva is hyperemic. The mucous membrane of the mouth is bright, hyperemic, </w:t>
      </w:r>
      <w:proofErr w:type="gramStart"/>
      <w:r w:rsidRPr="00715F77">
        <w:rPr>
          <w:sz w:val="28"/>
          <w:szCs w:val="28"/>
          <w:lang w:val="en-US"/>
        </w:rPr>
        <w:t>edematous</w:t>
      </w:r>
      <w:proofErr w:type="gramEnd"/>
      <w:r w:rsidRPr="00715F77">
        <w:rPr>
          <w:sz w:val="28"/>
          <w:szCs w:val="28"/>
          <w:lang w:val="en-US"/>
        </w:rPr>
        <w:t xml:space="preserve">. </w:t>
      </w:r>
      <w:proofErr w:type="gramStart"/>
      <w:r w:rsidRPr="00715F77">
        <w:rPr>
          <w:sz w:val="28"/>
          <w:szCs w:val="28"/>
          <w:lang w:val="en-US"/>
        </w:rPr>
        <w:t>On the mucous membrane of cheeks, gums, tongue, hard and soft palate multiple areas of grouped aphthae, vesicular elements 2-4 mm in diameter.</w:t>
      </w:r>
      <w:proofErr w:type="gramEnd"/>
      <w:r w:rsidRPr="00715F77">
        <w:rPr>
          <w:sz w:val="28"/>
          <w:szCs w:val="28"/>
          <w:lang w:val="en-US"/>
        </w:rPr>
        <w:t xml:space="preserve"> His lips are bright, dry and cracked. Submandibular lymph nodes were palpable, the size of 1.5 * 1.5 cm, painful. Lungs – harsh breathing, no rales. Heart sounds are loud, rhythmic. The liver is 1 cm below the costal margin, spleen not palpable. Meningeal symptoms are negative. Urine output is reduced.</w:t>
      </w:r>
    </w:p>
    <w:p w:rsidR="005118B2" w:rsidRPr="00715F77" w:rsidRDefault="005118B2" w:rsidP="005118B2">
      <w:pPr>
        <w:jc w:val="both"/>
        <w:rPr>
          <w:sz w:val="28"/>
          <w:szCs w:val="28"/>
          <w:lang w:val="en-US"/>
        </w:rPr>
      </w:pPr>
      <w:r w:rsidRPr="00715F77">
        <w:rPr>
          <w:b/>
          <w:sz w:val="28"/>
          <w:szCs w:val="28"/>
          <w:lang w:val="en-US"/>
        </w:rPr>
        <w:t>Laboratory and instrumental investigation:</w:t>
      </w:r>
    </w:p>
    <w:p w:rsidR="005118B2" w:rsidRPr="00715F77" w:rsidRDefault="005118B2" w:rsidP="005118B2">
      <w:pPr>
        <w:pStyle w:val="Default"/>
        <w:jc w:val="both"/>
        <w:rPr>
          <w:sz w:val="28"/>
          <w:szCs w:val="28"/>
          <w:lang w:val="en-US"/>
        </w:rPr>
      </w:pPr>
      <w:r w:rsidRPr="00715F77">
        <w:rPr>
          <w:b/>
          <w:sz w:val="28"/>
          <w:szCs w:val="28"/>
          <w:lang w:val="en-US"/>
        </w:rPr>
        <w:t>CBC</w:t>
      </w:r>
      <w:r w:rsidRPr="00715F77">
        <w:rPr>
          <w:sz w:val="28"/>
          <w:szCs w:val="28"/>
          <w:lang w:val="en-US"/>
        </w:rPr>
        <w:t>: RBC-3,1x10</w:t>
      </w:r>
      <w:r w:rsidRPr="00715F77">
        <w:rPr>
          <w:sz w:val="28"/>
          <w:szCs w:val="28"/>
          <w:vertAlign w:val="superscript"/>
          <w:lang w:val="en-US"/>
        </w:rPr>
        <w:t>12</w:t>
      </w:r>
      <w:r w:rsidRPr="00715F77">
        <w:rPr>
          <w:sz w:val="28"/>
          <w:szCs w:val="28"/>
          <w:lang w:val="en-US"/>
        </w:rPr>
        <w:t>/L, HGB-110g/L, WBC-4,5x10</w:t>
      </w:r>
      <w:r w:rsidRPr="00715F77">
        <w:rPr>
          <w:sz w:val="28"/>
          <w:szCs w:val="28"/>
          <w:vertAlign w:val="superscript"/>
          <w:lang w:val="en-US"/>
        </w:rPr>
        <w:t>9</w:t>
      </w:r>
      <w:r w:rsidRPr="00715F77">
        <w:rPr>
          <w:sz w:val="28"/>
          <w:szCs w:val="28"/>
          <w:lang w:val="en-US"/>
        </w:rPr>
        <w:t>/L, NEUT-35%, MONO-6%, LYMPH-57%, EOS- 2%, PLT-50x10</w:t>
      </w:r>
      <w:r w:rsidRPr="00715F77">
        <w:rPr>
          <w:sz w:val="28"/>
          <w:szCs w:val="28"/>
          <w:vertAlign w:val="superscript"/>
          <w:lang w:val="en-US"/>
        </w:rPr>
        <w:t>9</w:t>
      </w:r>
      <w:r w:rsidRPr="00715F77">
        <w:rPr>
          <w:sz w:val="28"/>
          <w:szCs w:val="28"/>
          <w:lang w:val="en-US"/>
        </w:rPr>
        <w:t xml:space="preserve">/L, ESR-15 mm/h. </w:t>
      </w:r>
    </w:p>
    <w:p w:rsidR="005118B2" w:rsidRPr="00715F77" w:rsidRDefault="005118B2" w:rsidP="005118B2">
      <w:pPr>
        <w:jc w:val="both"/>
        <w:rPr>
          <w:b/>
          <w:sz w:val="28"/>
          <w:szCs w:val="28"/>
          <w:lang w:val="en-US"/>
        </w:rPr>
      </w:pPr>
      <w:r w:rsidRPr="00715F77">
        <w:rPr>
          <w:b/>
          <w:sz w:val="28"/>
          <w:szCs w:val="28"/>
          <w:lang w:val="en-US"/>
        </w:rPr>
        <w:t>QUESTIONS:</w:t>
      </w:r>
    </w:p>
    <w:p w:rsidR="005118B2" w:rsidRPr="00715F77" w:rsidRDefault="005118B2" w:rsidP="009E32D2">
      <w:pPr>
        <w:pStyle w:val="a5"/>
        <w:widowControl/>
        <w:numPr>
          <w:ilvl w:val="0"/>
          <w:numId w:val="430"/>
        </w:numPr>
        <w:autoSpaceDE/>
        <w:autoSpaceDN/>
        <w:adjustRightInd/>
        <w:ind w:left="284" w:hanging="284"/>
        <w:rPr>
          <w:rFonts w:ascii="Times New Roman" w:hAnsi="Times New Roman"/>
          <w:sz w:val="28"/>
          <w:szCs w:val="28"/>
          <w:lang w:val="en-US"/>
        </w:rPr>
      </w:pPr>
      <w:r w:rsidRPr="00715F77">
        <w:rPr>
          <w:rFonts w:ascii="Times New Roman" w:hAnsi="Times New Roman"/>
          <w:sz w:val="28"/>
          <w:szCs w:val="28"/>
          <w:lang w:val="en-US"/>
        </w:rPr>
        <w:t xml:space="preserve">Assess laboratory investigation. </w:t>
      </w:r>
    </w:p>
    <w:p w:rsidR="005118B2" w:rsidRPr="00715F77" w:rsidRDefault="005118B2" w:rsidP="009E32D2">
      <w:pPr>
        <w:pStyle w:val="a5"/>
        <w:widowControl/>
        <w:numPr>
          <w:ilvl w:val="0"/>
          <w:numId w:val="430"/>
        </w:numPr>
        <w:autoSpaceDE/>
        <w:autoSpaceDN/>
        <w:adjustRightInd/>
        <w:ind w:left="284" w:hanging="284"/>
        <w:rPr>
          <w:rFonts w:ascii="Times New Roman" w:hAnsi="Times New Roman"/>
          <w:sz w:val="28"/>
          <w:szCs w:val="28"/>
          <w:lang w:val="en-US"/>
        </w:rPr>
      </w:pPr>
      <w:r w:rsidRPr="00715F77">
        <w:rPr>
          <w:rFonts w:ascii="Times New Roman" w:hAnsi="Times New Roman"/>
          <w:sz w:val="28"/>
          <w:szCs w:val="28"/>
          <w:lang w:val="en-US"/>
        </w:rPr>
        <w:t xml:space="preserve">What is clinical diagnosis? </w:t>
      </w:r>
    </w:p>
    <w:p w:rsidR="005118B2" w:rsidRPr="00715F77" w:rsidRDefault="005118B2" w:rsidP="009E32D2">
      <w:pPr>
        <w:pStyle w:val="a5"/>
        <w:widowControl/>
        <w:numPr>
          <w:ilvl w:val="0"/>
          <w:numId w:val="430"/>
        </w:numPr>
        <w:autoSpaceDE/>
        <w:autoSpaceDN/>
        <w:adjustRightInd/>
        <w:ind w:left="284" w:hanging="284"/>
        <w:rPr>
          <w:rFonts w:ascii="Times New Roman" w:hAnsi="Times New Roman"/>
          <w:sz w:val="28"/>
          <w:szCs w:val="28"/>
          <w:lang w:val="en-US"/>
        </w:rPr>
      </w:pPr>
      <w:r w:rsidRPr="00715F77">
        <w:rPr>
          <w:rFonts w:ascii="Times New Roman" w:hAnsi="Times New Roman"/>
          <w:sz w:val="28"/>
          <w:szCs w:val="28"/>
          <w:lang w:val="en-US"/>
        </w:rPr>
        <w:t>What diseases should be differentiated from this disease?</w:t>
      </w:r>
    </w:p>
    <w:p w:rsidR="005118B2" w:rsidRPr="00715F77" w:rsidRDefault="005118B2" w:rsidP="009E32D2">
      <w:pPr>
        <w:pStyle w:val="a5"/>
        <w:widowControl/>
        <w:numPr>
          <w:ilvl w:val="0"/>
          <w:numId w:val="430"/>
        </w:numPr>
        <w:autoSpaceDE/>
        <w:autoSpaceDN/>
        <w:adjustRightInd/>
        <w:ind w:left="284" w:hanging="284"/>
        <w:rPr>
          <w:rFonts w:ascii="Times New Roman" w:hAnsi="Times New Roman"/>
          <w:sz w:val="28"/>
          <w:szCs w:val="28"/>
          <w:lang w:val="en-US"/>
        </w:rPr>
      </w:pPr>
      <w:r w:rsidRPr="00715F77">
        <w:rPr>
          <w:rFonts w:ascii="Times New Roman" w:hAnsi="Times New Roman"/>
          <w:sz w:val="28"/>
          <w:szCs w:val="28"/>
          <w:lang w:val="en-US"/>
        </w:rPr>
        <w:t xml:space="preserve">Assign treatment. </w:t>
      </w:r>
    </w:p>
    <w:p w:rsidR="005118B2" w:rsidRPr="00715F77" w:rsidRDefault="005118B2" w:rsidP="005118B2">
      <w:pPr>
        <w:ind w:right="-1"/>
        <w:rPr>
          <w:sz w:val="28"/>
          <w:szCs w:val="28"/>
        </w:rPr>
      </w:pPr>
    </w:p>
    <w:p w:rsidR="0062076A" w:rsidRPr="00715F77" w:rsidRDefault="0062076A" w:rsidP="0062076A">
      <w:pPr>
        <w:jc w:val="center"/>
        <w:rPr>
          <w:b/>
          <w:sz w:val="28"/>
          <w:szCs w:val="28"/>
        </w:rPr>
      </w:pPr>
      <w:r w:rsidRPr="00715F77">
        <w:rPr>
          <w:b/>
          <w:sz w:val="28"/>
          <w:szCs w:val="28"/>
          <w:lang w:val="en-US"/>
        </w:rPr>
        <w:t>Case</w:t>
      </w:r>
      <w:r w:rsidRPr="00715F77">
        <w:rPr>
          <w:b/>
          <w:sz w:val="28"/>
          <w:szCs w:val="28"/>
        </w:rPr>
        <w:t xml:space="preserve"> 10</w:t>
      </w:r>
    </w:p>
    <w:p w:rsidR="0062076A" w:rsidRPr="00715F77" w:rsidRDefault="0062076A" w:rsidP="0062076A">
      <w:pPr>
        <w:rPr>
          <w:sz w:val="28"/>
          <w:szCs w:val="28"/>
          <w:lang w:val="en-US"/>
        </w:rPr>
      </w:pPr>
      <w:r w:rsidRPr="00715F77">
        <w:rPr>
          <w:b/>
          <w:sz w:val="28"/>
          <w:szCs w:val="28"/>
          <w:lang w:val="en-US"/>
        </w:rPr>
        <w:t>PATIENT:</w:t>
      </w:r>
      <w:r w:rsidRPr="00715F77">
        <w:rPr>
          <w:sz w:val="28"/>
          <w:szCs w:val="28"/>
          <w:lang w:val="en-US"/>
        </w:rPr>
        <w:t xml:space="preserve"> a 4-months-old boy with complaints of high fever, vomiting, </w:t>
      </w:r>
      <w:proofErr w:type="gramStart"/>
      <w:r w:rsidRPr="00715F77">
        <w:rPr>
          <w:sz w:val="28"/>
          <w:szCs w:val="28"/>
          <w:lang w:val="en-US"/>
        </w:rPr>
        <w:t>crying.</w:t>
      </w:r>
      <w:proofErr w:type="gramEnd"/>
    </w:p>
    <w:p w:rsidR="0062076A" w:rsidRPr="00715F77" w:rsidRDefault="0062076A" w:rsidP="0062076A">
      <w:pPr>
        <w:jc w:val="both"/>
        <w:rPr>
          <w:sz w:val="28"/>
          <w:szCs w:val="28"/>
          <w:lang w:val="en-US"/>
        </w:rPr>
      </w:pPr>
      <w:r w:rsidRPr="00715F77">
        <w:rPr>
          <w:b/>
          <w:sz w:val="28"/>
          <w:szCs w:val="28"/>
          <w:lang w:val="en-US"/>
        </w:rPr>
        <w:t>ANAMNESIS:</w:t>
      </w:r>
      <w:r w:rsidRPr="00715F77">
        <w:rPr>
          <w:sz w:val="28"/>
          <w:szCs w:val="28"/>
          <w:lang w:val="en-US"/>
        </w:rPr>
        <w:t xml:space="preserve"> over the past three days, he had nasal congestion and intermittent coughing. He was treated symptomatically. Then his condition quickly </w:t>
      </w:r>
      <w:proofErr w:type="gramStart"/>
      <w:r w:rsidRPr="00715F77">
        <w:rPr>
          <w:sz w:val="28"/>
          <w:szCs w:val="28"/>
          <w:lang w:val="en-US"/>
        </w:rPr>
        <w:t>deteriorated,</w:t>
      </w:r>
      <w:proofErr w:type="gramEnd"/>
      <w:r w:rsidRPr="00715F77">
        <w:rPr>
          <w:sz w:val="28"/>
          <w:szCs w:val="28"/>
          <w:lang w:val="en-US"/>
        </w:rPr>
        <w:t xml:space="preserve"> body temperature 38.6 </w:t>
      </w:r>
      <w:r w:rsidRPr="00715F77">
        <w:rPr>
          <w:sz w:val="28"/>
          <w:szCs w:val="28"/>
        </w:rPr>
        <w:t>С</w:t>
      </w:r>
      <w:r w:rsidRPr="00715F77">
        <w:rPr>
          <w:sz w:val="28"/>
          <w:szCs w:val="28"/>
          <w:lang w:val="en-US"/>
        </w:rPr>
        <w:t xml:space="preserve"> with screaming, repeated vomiting and noisy breathing. </w:t>
      </w:r>
    </w:p>
    <w:p w:rsidR="0062076A" w:rsidRPr="00715F77" w:rsidRDefault="0062076A" w:rsidP="0062076A">
      <w:pPr>
        <w:jc w:val="both"/>
        <w:rPr>
          <w:b/>
          <w:sz w:val="28"/>
          <w:szCs w:val="28"/>
          <w:lang w:val="en-US"/>
        </w:rPr>
      </w:pPr>
      <w:r w:rsidRPr="00715F77">
        <w:rPr>
          <w:sz w:val="28"/>
          <w:szCs w:val="28"/>
          <w:lang w:val="en-US"/>
        </w:rPr>
        <w:t>He is from a first pregnancy with preeclampsia in the 2nd trimester and anemia in the 3rd trimester. Before that, his mother had a sore throat and a stuffy nose for a week.</w:t>
      </w:r>
    </w:p>
    <w:p w:rsidR="0062076A" w:rsidRPr="00715F77" w:rsidRDefault="0062076A" w:rsidP="0062076A">
      <w:pPr>
        <w:jc w:val="both"/>
        <w:rPr>
          <w:sz w:val="28"/>
          <w:szCs w:val="28"/>
          <w:lang w:val="en-US"/>
        </w:rPr>
      </w:pPr>
      <w:r w:rsidRPr="00715F77">
        <w:rPr>
          <w:b/>
          <w:sz w:val="28"/>
          <w:szCs w:val="28"/>
          <w:lang w:val="en-US"/>
        </w:rPr>
        <w:t>EXAMINATION:</w:t>
      </w:r>
      <w:r w:rsidRPr="00715F77">
        <w:rPr>
          <w:sz w:val="28"/>
          <w:szCs w:val="28"/>
          <w:lang w:val="en-US"/>
        </w:rPr>
        <w:t xml:space="preserve"> the child's condition was severe, weakness. Lying on his back with his feet pressed against his stomach, when his feet were straightened, he screamed. Pale skin, hot to the touch, acrocyanosis, </w:t>
      </w:r>
      <w:proofErr w:type="gramStart"/>
      <w:r w:rsidRPr="00715F77">
        <w:rPr>
          <w:sz w:val="28"/>
          <w:szCs w:val="28"/>
          <w:lang w:val="en-US"/>
        </w:rPr>
        <w:t>cyanosis  of</w:t>
      </w:r>
      <w:proofErr w:type="gramEnd"/>
      <w:r w:rsidRPr="00715F77">
        <w:rPr>
          <w:sz w:val="28"/>
          <w:szCs w:val="28"/>
          <w:lang w:val="en-US"/>
        </w:rPr>
        <w:t xml:space="preserve"> the nasolabial triangle. </w:t>
      </w:r>
      <w:proofErr w:type="gramStart"/>
      <w:r w:rsidRPr="00715F77">
        <w:rPr>
          <w:sz w:val="28"/>
          <w:szCs w:val="28"/>
          <w:lang w:val="en-US"/>
        </w:rPr>
        <w:t>Hypersensitivity, tremor of the hands, chin, navicular retraction of the abdomen, bulging pulsating fontanelle.</w:t>
      </w:r>
      <w:proofErr w:type="gramEnd"/>
      <w:r w:rsidRPr="00715F77">
        <w:rPr>
          <w:sz w:val="28"/>
          <w:szCs w:val="28"/>
          <w:lang w:val="en-US"/>
        </w:rPr>
        <w:t xml:space="preserve"> </w:t>
      </w:r>
      <w:proofErr w:type="gramStart"/>
      <w:r w:rsidRPr="00715F77">
        <w:rPr>
          <w:sz w:val="28"/>
          <w:szCs w:val="28"/>
          <w:lang w:val="en-US"/>
        </w:rPr>
        <w:t>Pulse 140bpm, respiratory rate – 64/min.</w:t>
      </w:r>
      <w:proofErr w:type="gramEnd"/>
      <w:r w:rsidRPr="00715F77">
        <w:rPr>
          <w:sz w:val="28"/>
          <w:szCs w:val="28"/>
          <w:lang w:val="en-US"/>
        </w:rPr>
        <w:t xml:space="preserve"> The abdomen was soft, on palpation - the baby cries, the stomach is not tensed. The stool was thin, with white lumps and green. Urination was normal. Meningeal signs are positive.</w:t>
      </w:r>
    </w:p>
    <w:p w:rsidR="0062076A" w:rsidRPr="00715F77" w:rsidRDefault="0062076A" w:rsidP="0062076A">
      <w:pPr>
        <w:jc w:val="both"/>
        <w:rPr>
          <w:sz w:val="28"/>
          <w:szCs w:val="28"/>
          <w:lang w:val="en-US"/>
        </w:rPr>
      </w:pPr>
      <w:r w:rsidRPr="00715F77">
        <w:rPr>
          <w:b/>
          <w:sz w:val="28"/>
          <w:szCs w:val="28"/>
          <w:lang w:val="en-US"/>
        </w:rPr>
        <w:t>Laboratory and instrumental investigation:</w:t>
      </w:r>
    </w:p>
    <w:p w:rsidR="0062076A" w:rsidRPr="00715F77" w:rsidRDefault="0062076A" w:rsidP="0062076A">
      <w:pPr>
        <w:pStyle w:val="Default"/>
        <w:jc w:val="both"/>
        <w:rPr>
          <w:sz w:val="28"/>
          <w:szCs w:val="28"/>
          <w:lang w:val="en-US"/>
        </w:rPr>
      </w:pPr>
      <w:r w:rsidRPr="00715F77">
        <w:rPr>
          <w:b/>
          <w:sz w:val="28"/>
          <w:szCs w:val="28"/>
          <w:lang w:val="en-US"/>
        </w:rPr>
        <w:t>CBC</w:t>
      </w:r>
      <w:r w:rsidRPr="00715F77">
        <w:rPr>
          <w:sz w:val="28"/>
          <w:szCs w:val="28"/>
          <w:lang w:val="en-US"/>
        </w:rPr>
        <w:t>: RBC-3,3x10</w:t>
      </w:r>
      <w:r w:rsidRPr="00715F77">
        <w:rPr>
          <w:sz w:val="28"/>
          <w:szCs w:val="28"/>
          <w:vertAlign w:val="superscript"/>
          <w:lang w:val="en-US"/>
        </w:rPr>
        <w:t>12</w:t>
      </w:r>
      <w:r w:rsidRPr="00715F77">
        <w:rPr>
          <w:sz w:val="28"/>
          <w:szCs w:val="28"/>
          <w:lang w:val="en-US"/>
        </w:rPr>
        <w:t>/L, HGB-110 g/L, WBC-20,5x10</w:t>
      </w:r>
      <w:r w:rsidRPr="00715F77">
        <w:rPr>
          <w:sz w:val="28"/>
          <w:szCs w:val="28"/>
          <w:vertAlign w:val="superscript"/>
          <w:lang w:val="en-US"/>
        </w:rPr>
        <w:t>9</w:t>
      </w:r>
      <w:r w:rsidRPr="00715F77">
        <w:rPr>
          <w:sz w:val="28"/>
          <w:szCs w:val="28"/>
          <w:lang w:val="en-US"/>
        </w:rPr>
        <w:t>/L, NEUT-75%, MONO-6%, LYMPH-17%, EOS- 2%, PLT-450x10</w:t>
      </w:r>
      <w:r w:rsidRPr="00715F77">
        <w:rPr>
          <w:sz w:val="28"/>
          <w:szCs w:val="28"/>
          <w:vertAlign w:val="superscript"/>
          <w:lang w:val="en-US"/>
        </w:rPr>
        <w:t>9</w:t>
      </w:r>
      <w:r w:rsidRPr="00715F77">
        <w:rPr>
          <w:sz w:val="28"/>
          <w:szCs w:val="28"/>
          <w:lang w:val="en-US"/>
        </w:rPr>
        <w:t xml:space="preserve">/L, ESR-55 mm/h. </w:t>
      </w:r>
    </w:p>
    <w:p w:rsidR="0062076A" w:rsidRPr="00715F77" w:rsidRDefault="0062076A" w:rsidP="0062076A">
      <w:pPr>
        <w:jc w:val="both"/>
        <w:rPr>
          <w:sz w:val="28"/>
          <w:szCs w:val="28"/>
          <w:lang w:val="en-US"/>
        </w:rPr>
      </w:pPr>
      <w:r w:rsidRPr="00715F77">
        <w:rPr>
          <w:b/>
          <w:sz w:val="28"/>
          <w:szCs w:val="28"/>
          <w:lang w:val="en-US"/>
        </w:rPr>
        <w:t xml:space="preserve">Lumbar puncture: </w:t>
      </w:r>
      <w:r w:rsidRPr="00715F77">
        <w:rPr>
          <w:sz w:val="28"/>
          <w:szCs w:val="28"/>
          <w:lang w:val="en-US"/>
        </w:rPr>
        <w:t xml:space="preserve">liquid flowed frequent in drops and is cloudy. Cell counts 820/3, neutrophile 90%, </w:t>
      </w:r>
      <w:proofErr w:type="gramStart"/>
      <w:r w:rsidRPr="00715F77">
        <w:rPr>
          <w:sz w:val="28"/>
          <w:szCs w:val="28"/>
          <w:lang w:val="en-US"/>
        </w:rPr>
        <w:t>lymphocyte</w:t>
      </w:r>
      <w:proofErr w:type="gramEnd"/>
      <w:r w:rsidRPr="00715F77">
        <w:rPr>
          <w:sz w:val="28"/>
          <w:szCs w:val="28"/>
          <w:lang w:val="en-US"/>
        </w:rPr>
        <w:t xml:space="preserve"> 10%, protein 1.8 g/l.</w:t>
      </w:r>
    </w:p>
    <w:p w:rsidR="0062076A" w:rsidRPr="00715F77" w:rsidRDefault="0062076A" w:rsidP="0062076A">
      <w:pPr>
        <w:jc w:val="both"/>
        <w:rPr>
          <w:b/>
          <w:sz w:val="28"/>
          <w:szCs w:val="28"/>
          <w:lang w:val="en-US"/>
        </w:rPr>
      </w:pPr>
      <w:r w:rsidRPr="00715F77">
        <w:rPr>
          <w:b/>
          <w:sz w:val="28"/>
          <w:szCs w:val="28"/>
          <w:lang w:val="en-US"/>
        </w:rPr>
        <w:t>QUESTIONS:</w:t>
      </w:r>
    </w:p>
    <w:p w:rsidR="0062076A" w:rsidRPr="00715F77" w:rsidRDefault="0062076A" w:rsidP="009E32D2">
      <w:pPr>
        <w:pStyle w:val="a5"/>
        <w:widowControl/>
        <w:numPr>
          <w:ilvl w:val="0"/>
          <w:numId w:val="431"/>
        </w:numPr>
        <w:autoSpaceDE/>
        <w:autoSpaceDN/>
        <w:adjustRightInd/>
        <w:ind w:left="284" w:hanging="284"/>
        <w:rPr>
          <w:rFonts w:ascii="Times New Roman" w:hAnsi="Times New Roman"/>
          <w:sz w:val="28"/>
          <w:szCs w:val="28"/>
          <w:lang w:val="en-US"/>
        </w:rPr>
      </w:pPr>
      <w:r w:rsidRPr="00715F77">
        <w:rPr>
          <w:rFonts w:ascii="Times New Roman" w:hAnsi="Times New Roman"/>
          <w:sz w:val="28"/>
          <w:szCs w:val="28"/>
          <w:lang w:val="en-US"/>
        </w:rPr>
        <w:lastRenderedPageBreak/>
        <w:t xml:space="preserve">Assess laboratory investigation. </w:t>
      </w:r>
    </w:p>
    <w:p w:rsidR="0062076A" w:rsidRPr="00715F77" w:rsidRDefault="0062076A" w:rsidP="009E32D2">
      <w:pPr>
        <w:pStyle w:val="a5"/>
        <w:widowControl/>
        <w:numPr>
          <w:ilvl w:val="0"/>
          <w:numId w:val="431"/>
        </w:numPr>
        <w:autoSpaceDE/>
        <w:autoSpaceDN/>
        <w:adjustRightInd/>
        <w:ind w:left="284" w:hanging="284"/>
        <w:rPr>
          <w:rFonts w:ascii="Times New Roman" w:hAnsi="Times New Roman"/>
          <w:sz w:val="28"/>
          <w:szCs w:val="28"/>
          <w:lang w:val="en-US"/>
        </w:rPr>
      </w:pPr>
      <w:r w:rsidRPr="00715F77">
        <w:rPr>
          <w:rFonts w:ascii="Times New Roman" w:hAnsi="Times New Roman"/>
          <w:sz w:val="28"/>
          <w:szCs w:val="28"/>
          <w:lang w:val="en-US"/>
        </w:rPr>
        <w:t xml:space="preserve">What is clinical diagnosis? </w:t>
      </w:r>
    </w:p>
    <w:p w:rsidR="0062076A" w:rsidRPr="00715F77" w:rsidRDefault="0062076A" w:rsidP="009E32D2">
      <w:pPr>
        <w:pStyle w:val="a5"/>
        <w:widowControl/>
        <w:numPr>
          <w:ilvl w:val="0"/>
          <w:numId w:val="431"/>
        </w:numPr>
        <w:autoSpaceDE/>
        <w:autoSpaceDN/>
        <w:adjustRightInd/>
        <w:ind w:left="284" w:hanging="284"/>
        <w:rPr>
          <w:rFonts w:ascii="Times New Roman" w:hAnsi="Times New Roman"/>
          <w:sz w:val="28"/>
          <w:szCs w:val="28"/>
          <w:lang w:val="en-US"/>
        </w:rPr>
      </w:pPr>
      <w:r w:rsidRPr="00715F77">
        <w:rPr>
          <w:rFonts w:ascii="Times New Roman" w:hAnsi="Times New Roman"/>
          <w:sz w:val="28"/>
          <w:szCs w:val="28"/>
          <w:lang w:val="en-US"/>
        </w:rPr>
        <w:t>What diseases should be differentiated from this disease?</w:t>
      </w:r>
    </w:p>
    <w:p w:rsidR="0062076A" w:rsidRPr="00715F77" w:rsidRDefault="0062076A" w:rsidP="009E32D2">
      <w:pPr>
        <w:pStyle w:val="a5"/>
        <w:widowControl/>
        <w:numPr>
          <w:ilvl w:val="0"/>
          <w:numId w:val="431"/>
        </w:numPr>
        <w:autoSpaceDE/>
        <w:autoSpaceDN/>
        <w:adjustRightInd/>
        <w:ind w:left="284" w:hanging="284"/>
        <w:rPr>
          <w:rFonts w:ascii="Times New Roman" w:hAnsi="Times New Roman"/>
          <w:sz w:val="28"/>
          <w:szCs w:val="28"/>
          <w:lang w:val="en-US"/>
        </w:rPr>
      </w:pPr>
      <w:r w:rsidRPr="00715F77">
        <w:rPr>
          <w:rFonts w:ascii="Times New Roman" w:hAnsi="Times New Roman"/>
          <w:sz w:val="28"/>
          <w:szCs w:val="28"/>
          <w:lang w:val="en-US"/>
        </w:rPr>
        <w:t xml:space="preserve">Assign treatment. </w:t>
      </w:r>
    </w:p>
    <w:p w:rsidR="00E8562F" w:rsidRPr="00715F77" w:rsidRDefault="00E8562F" w:rsidP="00DB3F6E">
      <w:pPr>
        <w:pStyle w:val="a5"/>
        <w:ind w:left="0" w:firstLine="709"/>
        <w:jc w:val="center"/>
        <w:rPr>
          <w:rFonts w:ascii="Times New Roman" w:hAnsi="Times New Roman"/>
          <w:b/>
          <w:color w:val="000000"/>
          <w:sz w:val="28"/>
          <w:szCs w:val="28"/>
        </w:rPr>
      </w:pPr>
    </w:p>
    <w:p w:rsidR="0062076A" w:rsidRPr="00715F77" w:rsidRDefault="0062076A" w:rsidP="0062076A">
      <w:pPr>
        <w:jc w:val="center"/>
        <w:rPr>
          <w:b/>
          <w:sz w:val="28"/>
          <w:szCs w:val="28"/>
        </w:rPr>
      </w:pPr>
      <w:r w:rsidRPr="00715F77">
        <w:rPr>
          <w:b/>
          <w:sz w:val="28"/>
          <w:szCs w:val="28"/>
          <w:lang w:val="en-US"/>
        </w:rPr>
        <w:t>Case</w:t>
      </w:r>
      <w:r w:rsidRPr="00715F77">
        <w:rPr>
          <w:b/>
          <w:sz w:val="28"/>
          <w:szCs w:val="28"/>
        </w:rPr>
        <w:t xml:space="preserve"> 11</w:t>
      </w:r>
    </w:p>
    <w:p w:rsidR="0062076A" w:rsidRPr="00715F77" w:rsidRDefault="0062076A" w:rsidP="0062076A">
      <w:pPr>
        <w:jc w:val="both"/>
        <w:rPr>
          <w:sz w:val="28"/>
          <w:szCs w:val="28"/>
          <w:lang w:val="en-IN"/>
        </w:rPr>
      </w:pPr>
      <w:r w:rsidRPr="00715F77">
        <w:rPr>
          <w:b/>
          <w:sz w:val="28"/>
          <w:szCs w:val="28"/>
          <w:lang w:val="en-US"/>
        </w:rPr>
        <w:t>PATIENT:</w:t>
      </w:r>
      <w:r w:rsidRPr="00715F77">
        <w:rPr>
          <w:sz w:val="28"/>
          <w:szCs w:val="28"/>
          <w:lang w:val="en-US"/>
        </w:rPr>
        <w:t xml:space="preserve"> a 4-year-old boy with complaints on</w:t>
      </w:r>
      <w:r w:rsidRPr="00715F77">
        <w:rPr>
          <w:sz w:val="28"/>
          <w:szCs w:val="28"/>
          <w:lang w:val="en-IN"/>
        </w:rPr>
        <w:t xml:space="preserve"> common rash, accompanied by fever to 38.8</w:t>
      </w:r>
      <w:r w:rsidRPr="00715F77">
        <w:rPr>
          <w:sz w:val="28"/>
          <w:szCs w:val="28"/>
          <w:vertAlign w:val="superscript"/>
          <w:lang w:val="en-IN"/>
        </w:rPr>
        <w:t>0</w:t>
      </w:r>
      <w:r w:rsidRPr="00715F77">
        <w:rPr>
          <w:sz w:val="28"/>
          <w:szCs w:val="28"/>
          <w:lang w:val="en-IN"/>
        </w:rPr>
        <w:t>C, pain in the muscles, joints, weakness, lack of appetite.</w:t>
      </w:r>
    </w:p>
    <w:p w:rsidR="0062076A" w:rsidRPr="00715F77" w:rsidRDefault="0062076A" w:rsidP="0062076A">
      <w:pPr>
        <w:jc w:val="both"/>
        <w:rPr>
          <w:sz w:val="28"/>
          <w:szCs w:val="28"/>
          <w:lang w:val="en-IN"/>
        </w:rPr>
      </w:pPr>
      <w:r w:rsidRPr="00715F77">
        <w:rPr>
          <w:b/>
          <w:sz w:val="28"/>
          <w:szCs w:val="28"/>
          <w:lang w:val="en-US"/>
        </w:rPr>
        <w:t>ANAMNESIS:</w:t>
      </w:r>
      <w:r w:rsidRPr="00715F77">
        <w:rPr>
          <w:sz w:val="28"/>
          <w:szCs w:val="28"/>
          <w:lang w:val="en-IN"/>
        </w:rPr>
        <w:t xml:space="preserve"> rash appeared three days ago, when the child had a plentiful pink rash on his face, which spread throughout the day throughout the body, the child complained of pain in his legs.</w:t>
      </w:r>
    </w:p>
    <w:p w:rsidR="0062076A" w:rsidRPr="00715F77" w:rsidRDefault="0062076A" w:rsidP="0062076A">
      <w:pPr>
        <w:jc w:val="both"/>
        <w:rPr>
          <w:sz w:val="28"/>
          <w:szCs w:val="28"/>
          <w:lang w:val="en-US"/>
        </w:rPr>
      </w:pPr>
      <w:r w:rsidRPr="00715F77">
        <w:rPr>
          <w:sz w:val="28"/>
          <w:szCs w:val="28"/>
          <w:lang w:val="en-IN"/>
        </w:rPr>
        <w:t>From an anamnesis it is established, that 2 weeks ago it was treated concerning an acute respiratory infection, with a complication - a rhinosinusitis. Outpatient received antibacterial therapy, antipyretics, NSAID</w:t>
      </w:r>
    </w:p>
    <w:p w:rsidR="0062076A" w:rsidRPr="00715F77" w:rsidRDefault="0062076A" w:rsidP="0062076A">
      <w:pPr>
        <w:jc w:val="both"/>
        <w:rPr>
          <w:sz w:val="28"/>
          <w:szCs w:val="28"/>
          <w:lang w:val="en-US"/>
        </w:rPr>
      </w:pPr>
      <w:r w:rsidRPr="00715F77">
        <w:rPr>
          <w:bCs/>
          <w:sz w:val="28"/>
          <w:szCs w:val="28"/>
          <w:lang w:val="en-IN"/>
        </w:rPr>
        <w:t>Allergic anamnesis</w:t>
      </w:r>
      <w:r w:rsidRPr="00715F77">
        <w:rPr>
          <w:b/>
          <w:bCs/>
          <w:sz w:val="28"/>
          <w:szCs w:val="28"/>
          <w:lang w:val="en-IN"/>
        </w:rPr>
        <w:t xml:space="preserve"> </w:t>
      </w:r>
      <w:r w:rsidRPr="00715F77">
        <w:rPr>
          <w:sz w:val="28"/>
          <w:szCs w:val="28"/>
          <w:lang w:val="en-IN"/>
        </w:rPr>
        <w:t>- an allergic reaction to the type of urticaria on the sweet, red products</w:t>
      </w:r>
    </w:p>
    <w:p w:rsidR="0062076A" w:rsidRPr="00715F77" w:rsidRDefault="0062076A" w:rsidP="0062076A">
      <w:pPr>
        <w:jc w:val="both"/>
        <w:rPr>
          <w:sz w:val="28"/>
          <w:szCs w:val="28"/>
          <w:lang w:val="en-US"/>
        </w:rPr>
      </w:pPr>
      <w:r w:rsidRPr="00715F77">
        <w:rPr>
          <w:b/>
          <w:sz w:val="28"/>
          <w:szCs w:val="28"/>
          <w:lang w:val="en-US"/>
        </w:rPr>
        <w:t>EXAMINATION:</w:t>
      </w:r>
      <w:r w:rsidRPr="00715F77">
        <w:rPr>
          <w:sz w:val="28"/>
          <w:szCs w:val="28"/>
          <w:lang w:val="en-IN"/>
        </w:rPr>
        <w:t xml:space="preserve"> the cutaneous pathological process is widespread, symmetrical, with a predominant localization on the skin of the neck, extensor surfaces of the hands, forearms, and shins. The eruptions are represented by multiple </w:t>
      </w:r>
      <w:proofErr w:type="gramStart"/>
      <w:r w:rsidRPr="00715F77">
        <w:rPr>
          <w:sz w:val="28"/>
          <w:szCs w:val="28"/>
          <w:lang w:val="en-IN"/>
        </w:rPr>
        <w:t>erythema</w:t>
      </w:r>
      <w:proofErr w:type="gramEnd"/>
      <w:r w:rsidRPr="00715F77">
        <w:rPr>
          <w:sz w:val="28"/>
          <w:szCs w:val="28"/>
          <w:lang w:val="en-IN"/>
        </w:rPr>
        <w:t xml:space="preserve">, flat papules of rounded shape with clear boundaries, ranging from 0.3 to 1.5 cm, pink in color. At palpation papules are dense. </w:t>
      </w:r>
      <w:proofErr w:type="gramStart"/>
      <w:r w:rsidRPr="00715F77">
        <w:rPr>
          <w:sz w:val="28"/>
          <w:szCs w:val="28"/>
          <w:lang w:val="en-IN"/>
        </w:rPr>
        <w:t xml:space="preserve">On the periphery of the papules - swollen cushion, in the </w:t>
      </w:r>
      <w:r w:rsidRPr="00715F77">
        <w:rPr>
          <w:sz w:val="28"/>
          <w:szCs w:val="28"/>
          <w:lang w:val="en-US"/>
        </w:rPr>
        <w:t>centre of depression (</w:t>
      </w:r>
      <w:r w:rsidRPr="00715F77">
        <w:rPr>
          <w:sz w:val="28"/>
          <w:szCs w:val="28"/>
          <w:lang w:val="en-IN"/>
        </w:rPr>
        <w:t>symptom of the "target").</w:t>
      </w:r>
      <w:proofErr w:type="gramEnd"/>
      <w:r w:rsidRPr="00715F77">
        <w:rPr>
          <w:sz w:val="28"/>
          <w:szCs w:val="28"/>
          <w:lang w:val="en-IN"/>
        </w:rPr>
        <w:t xml:space="preserve"> Pathological elements are prone to fusion with the formation of garlands.</w:t>
      </w:r>
    </w:p>
    <w:p w:rsidR="0062076A" w:rsidRPr="00715F77" w:rsidRDefault="0062076A" w:rsidP="0062076A">
      <w:pPr>
        <w:jc w:val="both"/>
        <w:rPr>
          <w:sz w:val="28"/>
          <w:szCs w:val="28"/>
          <w:lang w:val="en-IN"/>
        </w:rPr>
      </w:pPr>
      <w:r w:rsidRPr="00715F77">
        <w:rPr>
          <w:b/>
          <w:sz w:val="28"/>
          <w:szCs w:val="28"/>
          <w:lang w:val="en-US"/>
        </w:rPr>
        <w:t>Laboratory and instrumental investigation:</w:t>
      </w:r>
    </w:p>
    <w:p w:rsidR="0062076A" w:rsidRPr="00715F77" w:rsidRDefault="0062076A" w:rsidP="0062076A">
      <w:pPr>
        <w:jc w:val="both"/>
        <w:rPr>
          <w:color w:val="000000"/>
          <w:sz w:val="28"/>
          <w:szCs w:val="28"/>
          <w:shd w:val="clear" w:color="auto" w:fill="FFFFFF"/>
          <w:lang w:val="en-US"/>
        </w:rPr>
      </w:pPr>
      <w:r w:rsidRPr="00715F77">
        <w:rPr>
          <w:b/>
          <w:color w:val="000000"/>
          <w:sz w:val="28"/>
          <w:szCs w:val="28"/>
          <w:shd w:val="clear" w:color="auto" w:fill="FFFFFF"/>
          <w:lang w:val="en-US"/>
        </w:rPr>
        <w:t>CBC</w:t>
      </w:r>
      <w:r w:rsidRPr="00715F77">
        <w:rPr>
          <w:color w:val="000000"/>
          <w:sz w:val="28"/>
          <w:szCs w:val="28"/>
          <w:shd w:val="clear" w:color="auto" w:fill="FFFFFF"/>
          <w:lang w:val="en-US"/>
        </w:rPr>
        <w:t>:  RBC 4</w:t>
      </w:r>
      <w:proofErr w:type="gramStart"/>
      <w:r w:rsidRPr="00715F77">
        <w:rPr>
          <w:color w:val="000000"/>
          <w:sz w:val="28"/>
          <w:szCs w:val="28"/>
          <w:shd w:val="clear" w:color="auto" w:fill="FFFFFF"/>
          <w:lang w:val="en-US"/>
        </w:rPr>
        <w:t>,4</w:t>
      </w:r>
      <w:proofErr w:type="gramEnd"/>
      <w:r w:rsidRPr="00715F77">
        <w:rPr>
          <w:color w:val="000000"/>
          <w:sz w:val="28"/>
          <w:szCs w:val="28"/>
          <w:shd w:val="clear" w:color="auto" w:fill="FFFFFF"/>
          <w:lang w:val="en-US"/>
        </w:rPr>
        <w:t>*10</w:t>
      </w:r>
      <w:r w:rsidRPr="00715F77">
        <w:rPr>
          <w:color w:val="000000"/>
          <w:sz w:val="28"/>
          <w:szCs w:val="28"/>
          <w:shd w:val="clear" w:color="auto" w:fill="FFFFFF"/>
          <w:vertAlign w:val="superscript"/>
          <w:lang w:val="en-US"/>
        </w:rPr>
        <w:t>12</w:t>
      </w:r>
      <w:r w:rsidRPr="00715F77">
        <w:rPr>
          <w:color w:val="000000"/>
          <w:sz w:val="28"/>
          <w:szCs w:val="28"/>
          <w:shd w:val="clear" w:color="auto" w:fill="FFFFFF"/>
          <w:lang w:val="en-US"/>
        </w:rPr>
        <w:t>/l, HGB 123 g/l, PLT 196*10</w:t>
      </w:r>
      <w:r w:rsidRPr="00715F77">
        <w:rPr>
          <w:color w:val="000000"/>
          <w:sz w:val="28"/>
          <w:szCs w:val="28"/>
          <w:shd w:val="clear" w:color="auto" w:fill="FFFFFF"/>
          <w:vertAlign w:val="superscript"/>
          <w:lang w:val="en-US"/>
        </w:rPr>
        <w:t>9</w:t>
      </w:r>
      <w:r w:rsidRPr="00715F77">
        <w:rPr>
          <w:color w:val="000000"/>
          <w:sz w:val="28"/>
          <w:szCs w:val="28"/>
          <w:shd w:val="clear" w:color="auto" w:fill="FFFFFF"/>
          <w:lang w:val="en-US"/>
        </w:rPr>
        <w:t>/l, WBC 6,7*10</w:t>
      </w:r>
      <w:r w:rsidRPr="00715F77">
        <w:rPr>
          <w:color w:val="000000"/>
          <w:sz w:val="28"/>
          <w:szCs w:val="28"/>
          <w:shd w:val="clear" w:color="auto" w:fill="FFFFFF"/>
          <w:vertAlign w:val="superscript"/>
          <w:lang w:val="en-US"/>
        </w:rPr>
        <w:t>9</w:t>
      </w:r>
      <w:r w:rsidRPr="00715F77">
        <w:rPr>
          <w:color w:val="000000"/>
          <w:sz w:val="28"/>
          <w:szCs w:val="28"/>
          <w:shd w:val="clear" w:color="auto" w:fill="FFFFFF"/>
          <w:lang w:val="en-US"/>
        </w:rPr>
        <w:t>/l.</w:t>
      </w:r>
    </w:p>
    <w:p w:rsidR="0062076A" w:rsidRPr="00715F77" w:rsidRDefault="0062076A" w:rsidP="0062076A">
      <w:pPr>
        <w:jc w:val="both"/>
        <w:rPr>
          <w:b/>
          <w:sz w:val="28"/>
          <w:szCs w:val="28"/>
          <w:lang w:val="en-US"/>
        </w:rPr>
      </w:pPr>
      <w:r w:rsidRPr="00715F77">
        <w:rPr>
          <w:b/>
          <w:sz w:val="28"/>
          <w:szCs w:val="28"/>
          <w:lang w:val="en-US"/>
        </w:rPr>
        <w:t>QUESTIONS:</w:t>
      </w:r>
    </w:p>
    <w:p w:rsidR="0062076A" w:rsidRPr="00715F77" w:rsidRDefault="0062076A" w:rsidP="009E32D2">
      <w:pPr>
        <w:pStyle w:val="a5"/>
        <w:widowControl/>
        <w:numPr>
          <w:ilvl w:val="0"/>
          <w:numId w:val="432"/>
        </w:numPr>
        <w:autoSpaceDE/>
        <w:autoSpaceDN/>
        <w:adjustRightInd/>
        <w:ind w:left="284" w:hanging="284"/>
        <w:rPr>
          <w:rFonts w:ascii="Times New Roman" w:hAnsi="Times New Roman"/>
          <w:sz w:val="28"/>
          <w:szCs w:val="28"/>
          <w:lang w:val="en-US"/>
        </w:rPr>
      </w:pPr>
      <w:r w:rsidRPr="00715F77">
        <w:rPr>
          <w:rFonts w:ascii="Times New Roman" w:hAnsi="Times New Roman"/>
          <w:sz w:val="28"/>
          <w:szCs w:val="28"/>
          <w:lang w:val="en-US"/>
        </w:rPr>
        <w:t xml:space="preserve">Assess laboratory investigation. </w:t>
      </w:r>
    </w:p>
    <w:p w:rsidR="0062076A" w:rsidRPr="00715F77" w:rsidRDefault="0062076A" w:rsidP="009E32D2">
      <w:pPr>
        <w:pStyle w:val="a5"/>
        <w:widowControl/>
        <w:numPr>
          <w:ilvl w:val="0"/>
          <w:numId w:val="432"/>
        </w:numPr>
        <w:autoSpaceDE/>
        <w:autoSpaceDN/>
        <w:adjustRightInd/>
        <w:ind w:left="284" w:hanging="284"/>
        <w:rPr>
          <w:rFonts w:ascii="Times New Roman" w:hAnsi="Times New Roman"/>
          <w:sz w:val="28"/>
          <w:szCs w:val="28"/>
          <w:lang w:val="en-US"/>
        </w:rPr>
      </w:pPr>
      <w:r w:rsidRPr="00715F77">
        <w:rPr>
          <w:rFonts w:ascii="Times New Roman" w:hAnsi="Times New Roman"/>
          <w:sz w:val="28"/>
          <w:szCs w:val="28"/>
          <w:lang w:val="en-US"/>
        </w:rPr>
        <w:t xml:space="preserve">What is clinical diagnosis? </w:t>
      </w:r>
    </w:p>
    <w:p w:rsidR="0062076A" w:rsidRPr="00715F77" w:rsidRDefault="0062076A" w:rsidP="009E32D2">
      <w:pPr>
        <w:pStyle w:val="a5"/>
        <w:widowControl/>
        <w:numPr>
          <w:ilvl w:val="0"/>
          <w:numId w:val="432"/>
        </w:numPr>
        <w:autoSpaceDE/>
        <w:autoSpaceDN/>
        <w:adjustRightInd/>
        <w:ind w:left="284" w:hanging="284"/>
        <w:rPr>
          <w:rFonts w:ascii="Times New Roman" w:hAnsi="Times New Roman"/>
          <w:sz w:val="28"/>
          <w:szCs w:val="28"/>
          <w:lang w:val="en-US"/>
        </w:rPr>
      </w:pPr>
      <w:r w:rsidRPr="00715F77">
        <w:rPr>
          <w:rFonts w:ascii="Times New Roman" w:hAnsi="Times New Roman"/>
          <w:sz w:val="28"/>
          <w:szCs w:val="28"/>
          <w:lang w:val="en-US"/>
        </w:rPr>
        <w:t>What diseases should be differentiated from this disease?</w:t>
      </w:r>
    </w:p>
    <w:p w:rsidR="0062076A" w:rsidRPr="00715F77" w:rsidRDefault="0062076A" w:rsidP="009E32D2">
      <w:pPr>
        <w:pStyle w:val="a5"/>
        <w:widowControl/>
        <w:numPr>
          <w:ilvl w:val="0"/>
          <w:numId w:val="432"/>
        </w:numPr>
        <w:autoSpaceDE/>
        <w:autoSpaceDN/>
        <w:adjustRightInd/>
        <w:ind w:left="284" w:hanging="284"/>
        <w:rPr>
          <w:rFonts w:ascii="Times New Roman" w:hAnsi="Times New Roman"/>
          <w:sz w:val="28"/>
          <w:szCs w:val="28"/>
          <w:lang w:val="en-US"/>
        </w:rPr>
      </w:pPr>
      <w:r w:rsidRPr="00715F77">
        <w:rPr>
          <w:rFonts w:ascii="Times New Roman" w:hAnsi="Times New Roman"/>
          <w:sz w:val="28"/>
          <w:szCs w:val="28"/>
          <w:lang w:val="en-US"/>
        </w:rPr>
        <w:t xml:space="preserve">Assign treatment. </w:t>
      </w:r>
    </w:p>
    <w:p w:rsidR="0062076A" w:rsidRPr="00715F77" w:rsidRDefault="0062076A" w:rsidP="00DB3F6E">
      <w:pPr>
        <w:pStyle w:val="a5"/>
        <w:ind w:left="0" w:firstLine="709"/>
        <w:jc w:val="center"/>
        <w:rPr>
          <w:rFonts w:ascii="Times New Roman" w:hAnsi="Times New Roman"/>
          <w:b/>
          <w:color w:val="000000"/>
          <w:sz w:val="28"/>
          <w:szCs w:val="28"/>
        </w:rPr>
      </w:pPr>
    </w:p>
    <w:p w:rsidR="0062076A" w:rsidRPr="00715F77" w:rsidRDefault="0062076A" w:rsidP="0062076A">
      <w:pPr>
        <w:jc w:val="center"/>
        <w:rPr>
          <w:b/>
          <w:sz w:val="28"/>
          <w:szCs w:val="28"/>
        </w:rPr>
      </w:pPr>
      <w:r w:rsidRPr="00715F77">
        <w:rPr>
          <w:b/>
          <w:sz w:val="28"/>
          <w:szCs w:val="28"/>
          <w:lang w:val="en-US"/>
        </w:rPr>
        <w:t xml:space="preserve">Case </w:t>
      </w:r>
      <w:r w:rsidRPr="00715F77">
        <w:rPr>
          <w:b/>
          <w:sz w:val="28"/>
          <w:szCs w:val="28"/>
        </w:rPr>
        <w:t>12</w:t>
      </w:r>
    </w:p>
    <w:p w:rsidR="0062076A" w:rsidRPr="00715F77" w:rsidRDefault="0062076A" w:rsidP="0062076A">
      <w:pPr>
        <w:jc w:val="both"/>
        <w:rPr>
          <w:sz w:val="28"/>
          <w:szCs w:val="28"/>
          <w:lang w:val="en-US"/>
        </w:rPr>
      </w:pPr>
      <w:r w:rsidRPr="00715F77">
        <w:rPr>
          <w:b/>
          <w:sz w:val="28"/>
          <w:szCs w:val="28"/>
          <w:lang w:val="en-US"/>
        </w:rPr>
        <w:t>PATIENT:</w:t>
      </w:r>
      <w:r w:rsidRPr="00715F77">
        <w:rPr>
          <w:sz w:val="28"/>
          <w:szCs w:val="28"/>
          <w:lang w:val="en-US"/>
        </w:rPr>
        <w:t xml:space="preserve"> a 3-year-old girl with complaints on nausea, loss of appetite, fever, aching muscles and headache accompanied by a pruritic (itchy) rash that evolves from spots (macules) to bumps (papules) to blisters (vesicles), and eventually into dried crusts over 5–6 days.</w:t>
      </w:r>
    </w:p>
    <w:p w:rsidR="0062076A" w:rsidRPr="00715F77" w:rsidRDefault="0062076A" w:rsidP="0062076A">
      <w:pPr>
        <w:jc w:val="both"/>
        <w:rPr>
          <w:sz w:val="28"/>
          <w:szCs w:val="28"/>
          <w:lang w:val="en-US"/>
        </w:rPr>
      </w:pPr>
      <w:r w:rsidRPr="00715F77">
        <w:rPr>
          <w:b/>
          <w:sz w:val="28"/>
          <w:szCs w:val="28"/>
          <w:lang w:val="en-US"/>
        </w:rPr>
        <w:t>ANAMNESIS:</w:t>
      </w:r>
      <w:r w:rsidRPr="00715F77">
        <w:rPr>
          <w:sz w:val="28"/>
          <w:szCs w:val="28"/>
          <w:lang w:val="en-US"/>
        </w:rPr>
        <w:t xml:space="preserve"> mother said that two weeks ago a child in the playground was playing with a boy who had vesicles on his skin.</w:t>
      </w:r>
    </w:p>
    <w:p w:rsidR="0062076A" w:rsidRPr="00715F77" w:rsidRDefault="0062076A" w:rsidP="0062076A">
      <w:pPr>
        <w:tabs>
          <w:tab w:val="left" w:pos="567"/>
        </w:tabs>
        <w:jc w:val="both"/>
        <w:rPr>
          <w:sz w:val="28"/>
          <w:szCs w:val="28"/>
          <w:lang w:val="en-US"/>
        </w:rPr>
      </w:pPr>
      <w:r w:rsidRPr="00715F77">
        <w:rPr>
          <w:b/>
          <w:sz w:val="28"/>
          <w:szCs w:val="28"/>
          <w:lang w:val="en-US"/>
        </w:rPr>
        <w:t xml:space="preserve">EXAMINATION: </w:t>
      </w:r>
      <w:r w:rsidRPr="00715F77">
        <w:rPr>
          <w:sz w:val="28"/>
          <w:szCs w:val="28"/>
          <w:lang w:val="en-US"/>
        </w:rPr>
        <w:t>on the mucous membrane of the oral cavity, labia single erosions, accompanied by sickness, on the skin of the trunk and limbs, multiple papules, vesicles with transparent content with hemorrhagic crust in the center, erosion, covered with serous crusts.</w:t>
      </w:r>
    </w:p>
    <w:p w:rsidR="0062076A" w:rsidRPr="00715F77" w:rsidRDefault="0062076A" w:rsidP="0062076A">
      <w:pPr>
        <w:jc w:val="both"/>
        <w:rPr>
          <w:sz w:val="28"/>
          <w:szCs w:val="28"/>
          <w:lang w:val="en-US"/>
        </w:rPr>
      </w:pPr>
      <w:r w:rsidRPr="00715F77">
        <w:rPr>
          <w:b/>
          <w:sz w:val="28"/>
          <w:szCs w:val="28"/>
          <w:lang w:val="en-US"/>
        </w:rPr>
        <w:t>Laboratory and instrumental investigation:</w:t>
      </w:r>
    </w:p>
    <w:p w:rsidR="0062076A" w:rsidRPr="00715F77" w:rsidRDefault="0062076A" w:rsidP="0062076A">
      <w:pPr>
        <w:jc w:val="both"/>
        <w:rPr>
          <w:sz w:val="28"/>
          <w:szCs w:val="28"/>
          <w:lang w:val="en-US"/>
        </w:rPr>
      </w:pPr>
      <w:r w:rsidRPr="00715F77">
        <w:rPr>
          <w:b/>
          <w:color w:val="000000"/>
          <w:sz w:val="28"/>
          <w:szCs w:val="28"/>
          <w:shd w:val="clear" w:color="auto" w:fill="FFFFFF"/>
          <w:lang w:val="en-US"/>
        </w:rPr>
        <w:t>CBC</w:t>
      </w:r>
      <w:r w:rsidRPr="00715F77">
        <w:rPr>
          <w:color w:val="000000"/>
          <w:sz w:val="28"/>
          <w:szCs w:val="28"/>
          <w:shd w:val="clear" w:color="auto" w:fill="FFFFFF"/>
          <w:lang w:val="en-US"/>
        </w:rPr>
        <w:t>: RBC- 4,9*10</w:t>
      </w:r>
      <w:r w:rsidRPr="00715F77">
        <w:rPr>
          <w:color w:val="000000"/>
          <w:sz w:val="28"/>
          <w:szCs w:val="28"/>
          <w:shd w:val="clear" w:color="auto" w:fill="FFFFFF"/>
          <w:vertAlign w:val="superscript"/>
          <w:lang w:val="en-US"/>
        </w:rPr>
        <w:t>12</w:t>
      </w:r>
      <w:r w:rsidRPr="00715F77">
        <w:rPr>
          <w:color w:val="000000"/>
          <w:sz w:val="28"/>
          <w:szCs w:val="28"/>
          <w:shd w:val="clear" w:color="auto" w:fill="FFFFFF"/>
          <w:lang w:val="en-US"/>
        </w:rPr>
        <w:t xml:space="preserve">/l, </w:t>
      </w:r>
      <w:r w:rsidRPr="00715F77">
        <w:rPr>
          <w:sz w:val="28"/>
          <w:szCs w:val="28"/>
          <w:lang w:val="en-US"/>
        </w:rPr>
        <w:t>HGB-</w:t>
      </w:r>
      <w:r w:rsidRPr="00715F77">
        <w:rPr>
          <w:color w:val="000000"/>
          <w:sz w:val="28"/>
          <w:szCs w:val="28"/>
          <w:shd w:val="clear" w:color="auto" w:fill="FFFFFF"/>
          <w:lang w:val="en-US"/>
        </w:rPr>
        <w:t xml:space="preserve"> 129 g/l, PLT -251*10</w:t>
      </w:r>
      <w:r w:rsidRPr="00715F77">
        <w:rPr>
          <w:color w:val="000000"/>
          <w:sz w:val="28"/>
          <w:szCs w:val="28"/>
          <w:shd w:val="clear" w:color="auto" w:fill="FFFFFF"/>
          <w:vertAlign w:val="superscript"/>
          <w:lang w:val="en-US"/>
        </w:rPr>
        <w:t>9</w:t>
      </w:r>
      <w:r w:rsidRPr="00715F77">
        <w:rPr>
          <w:color w:val="000000"/>
          <w:sz w:val="28"/>
          <w:szCs w:val="28"/>
          <w:shd w:val="clear" w:color="auto" w:fill="FFFFFF"/>
          <w:lang w:val="en-US"/>
        </w:rPr>
        <w:t>/l, WBC- 7,1*10</w:t>
      </w:r>
      <w:r w:rsidRPr="00715F77">
        <w:rPr>
          <w:color w:val="000000"/>
          <w:sz w:val="28"/>
          <w:szCs w:val="28"/>
          <w:shd w:val="clear" w:color="auto" w:fill="FFFFFF"/>
          <w:vertAlign w:val="superscript"/>
          <w:lang w:val="en-US"/>
        </w:rPr>
        <w:t>9</w:t>
      </w:r>
      <w:r w:rsidRPr="00715F77">
        <w:rPr>
          <w:color w:val="000000"/>
          <w:sz w:val="28"/>
          <w:szCs w:val="28"/>
          <w:shd w:val="clear" w:color="auto" w:fill="FFFFFF"/>
          <w:lang w:val="en-US"/>
        </w:rPr>
        <w:t xml:space="preserve">/l, </w:t>
      </w:r>
      <w:r w:rsidRPr="00715F77">
        <w:rPr>
          <w:sz w:val="28"/>
          <w:szCs w:val="28"/>
          <w:lang w:val="en-US"/>
        </w:rPr>
        <w:t>NEUT-35%, MONO-1%, LYMPH-64%</w:t>
      </w:r>
    </w:p>
    <w:p w:rsidR="0062076A" w:rsidRPr="00715F77" w:rsidRDefault="0062076A" w:rsidP="0062076A">
      <w:pPr>
        <w:jc w:val="both"/>
        <w:rPr>
          <w:color w:val="000000"/>
          <w:sz w:val="28"/>
          <w:szCs w:val="28"/>
          <w:shd w:val="clear" w:color="auto" w:fill="FFFFFF"/>
          <w:lang w:val="en-US"/>
        </w:rPr>
      </w:pPr>
      <w:r w:rsidRPr="00715F77">
        <w:rPr>
          <w:color w:val="000000"/>
          <w:sz w:val="28"/>
          <w:szCs w:val="28"/>
          <w:shd w:val="clear" w:color="auto" w:fill="FFFFFF"/>
          <w:lang w:val="en-US"/>
        </w:rPr>
        <w:t xml:space="preserve">Serum was positive for Varicella zoster virus IgM antibody by enzyme immunoassay. </w:t>
      </w:r>
    </w:p>
    <w:p w:rsidR="0062076A" w:rsidRPr="00715F77" w:rsidRDefault="0062076A" w:rsidP="0062076A">
      <w:pPr>
        <w:jc w:val="both"/>
        <w:rPr>
          <w:color w:val="000000"/>
          <w:sz w:val="28"/>
          <w:szCs w:val="28"/>
          <w:shd w:val="clear" w:color="auto" w:fill="FFFFFF"/>
          <w:lang w:val="en-US"/>
        </w:rPr>
      </w:pPr>
      <w:r w:rsidRPr="00715F77">
        <w:rPr>
          <w:color w:val="000000"/>
          <w:sz w:val="28"/>
          <w:szCs w:val="28"/>
          <w:shd w:val="clear" w:color="auto" w:fill="FFFFFF"/>
          <w:lang w:val="en-US"/>
        </w:rPr>
        <w:t xml:space="preserve">A viral swab of the skin lesions was positive. </w:t>
      </w:r>
    </w:p>
    <w:p w:rsidR="0062076A" w:rsidRPr="00715F77" w:rsidRDefault="0062076A" w:rsidP="0062076A">
      <w:pPr>
        <w:jc w:val="both"/>
        <w:rPr>
          <w:b/>
          <w:sz w:val="28"/>
          <w:szCs w:val="28"/>
          <w:lang w:val="en-US"/>
        </w:rPr>
      </w:pPr>
      <w:r w:rsidRPr="00715F77">
        <w:rPr>
          <w:b/>
          <w:sz w:val="28"/>
          <w:szCs w:val="28"/>
          <w:lang w:val="en-US"/>
        </w:rPr>
        <w:lastRenderedPageBreak/>
        <w:t>QUESTIONS:</w:t>
      </w:r>
    </w:p>
    <w:p w:rsidR="0062076A" w:rsidRPr="00715F77" w:rsidRDefault="0062076A" w:rsidP="009E32D2">
      <w:pPr>
        <w:pStyle w:val="a5"/>
        <w:widowControl/>
        <w:numPr>
          <w:ilvl w:val="0"/>
          <w:numId w:val="433"/>
        </w:numPr>
        <w:autoSpaceDE/>
        <w:autoSpaceDN/>
        <w:adjustRightInd/>
        <w:ind w:left="284" w:hanging="284"/>
        <w:rPr>
          <w:rFonts w:ascii="Times New Roman" w:hAnsi="Times New Roman"/>
          <w:sz w:val="28"/>
          <w:szCs w:val="28"/>
          <w:lang w:val="en-US"/>
        </w:rPr>
      </w:pPr>
      <w:r w:rsidRPr="00715F77">
        <w:rPr>
          <w:rFonts w:ascii="Times New Roman" w:hAnsi="Times New Roman"/>
          <w:sz w:val="28"/>
          <w:szCs w:val="28"/>
          <w:lang w:val="en-US"/>
        </w:rPr>
        <w:t xml:space="preserve">Assess laboratory investigation. </w:t>
      </w:r>
    </w:p>
    <w:p w:rsidR="0062076A" w:rsidRPr="00715F77" w:rsidRDefault="0062076A" w:rsidP="009E32D2">
      <w:pPr>
        <w:pStyle w:val="a5"/>
        <w:widowControl/>
        <w:numPr>
          <w:ilvl w:val="0"/>
          <w:numId w:val="433"/>
        </w:numPr>
        <w:autoSpaceDE/>
        <w:autoSpaceDN/>
        <w:adjustRightInd/>
        <w:ind w:left="284" w:hanging="284"/>
        <w:rPr>
          <w:rFonts w:ascii="Times New Roman" w:hAnsi="Times New Roman"/>
          <w:sz w:val="28"/>
          <w:szCs w:val="28"/>
          <w:lang w:val="en-US"/>
        </w:rPr>
      </w:pPr>
      <w:r w:rsidRPr="00715F77">
        <w:rPr>
          <w:rFonts w:ascii="Times New Roman" w:hAnsi="Times New Roman"/>
          <w:sz w:val="28"/>
          <w:szCs w:val="28"/>
          <w:lang w:val="en-US"/>
        </w:rPr>
        <w:t xml:space="preserve">What is clinical diagnosis? </w:t>
      </w:r>
    </w:p>
    <w:p w:rsidR="0062076A" w:rsidRPr="00715F77" w:rsidRDefault="0062076A" w:rsidP="009E32D2">
      <w:pPr>
        <w:pStyle w:val="a5"/>
        <w:widowControl/>
        <w:numPr>
          <w:ilvl w:val="0"/>
          <w:numId w:val="433"/>
        </w:numPr>
        <w:autoSpaceDE/>
        <w:autoSpaceDN/>
        <w:adjustRightInd/>
        <w:ind w:left="284" w:hanging="284"/>
        <w:rPr>
          <w:rFonts w:ascii="Times New Roman" w:hAnsi="Times New Roman"/>
          <w:sz w:val="28"/>
          <w:szCs w:val="28"/>
          <w:lang w:val="en-US"/>
        </w:rPr>
      </w:pPr>
      <w:r w:rsidRPr="00715F77">
        <w:rPr>
          <w:rFonts w:ascii="Times New Roman" w:hAnsi="Times New Roman"/>
          <w:sz w:val="28"/>
          <w:szCs w:val="28"/>
          <w:lang w:val="en-US"/>
        </w:rPr>
        <w:t>What measures should be taken after identifying this disease?</w:t>
      </w:r>
    </w:p>
    <w:p w:rsidR="0062076A" w:rsidRPr="00715F77" w:rsidRDefault="0062076A" w:rsidP="009E32D2">
      <w:pPr>
        <w:pStyle w:val="a5"/>
        <w:widowControl/>
        <w:numPr>
          <w:ilvl w:val="0"/>
          <w:numId w:val="433"/>
        </w:numPr>
        <w:autoSpaceDE/>
        <w:autoSpaceDN/>
        <w:adjustRightInd/>
        <w:ind w:left="284" w:hanging="284"/>
        <w:rPr>
          <w:rFonts w:ascii="Times New Roman" w:hAnsi="Times New Roman"/>
          <w:sz w:val="28"/>
          <w:szCs w:val="28"/>
          <w:lang w:val="en-US"/>
        </w:rPr>
      </w:pPr>
      <w:r w:rsidRPr="00715F77">
        <w:rPr>
          <w:rFonts w:ascii="Times New Roman" w:hAnsi="Times New Roman"/>
          <w:sz w:val="28"/>
          <w:szCs w:val="28"/>
          <w:lang w:val="en-US"/>
        </w:rPr>
        <w:t>What diseases should be differentiated from this disease?</w:t>
      </w:r>
    </w:p>
    <w:p w:rsidR="0062076A" w:rsidRPr="00715F77" w:rsidRDefault="0062076A" w:rsidP="009E32D2">
      <w:pPr>
        <w:pStyle w:val="a5"/>
        <w:widowControl/>
        <w:numPr>
          <w:ilvl w:val="0"/>
          <w:numId w:val="433"/>
        </w:numPr>
        <w:autoSpaceDE/>
        <w:autoSpaceDN/>
        <w:adjustRightInd/>
        <w:ind w:left="284" w:hanging="284"/>
        <w:rPr>
          <w:rFonts w:ascii="Times New Roman" w:hAnsi="Times New Roman"/>
          <w:sz w:val="28"/>
          <w:szCs w:val="28"/>
          <w:lang w:val="en-US"/>
        </w:rPr>
      </w:pPr>
      <w:r w:rsidRPr="00715F77">
        <w:rPr>
          <w:rFonts w:ascii="Times New Roman" w:hAnsi="Times New Roman"/>
          <w:sz w:val="28"/>
          <w:szCs w:val="28"/>
          <w:lang w:val="en-US"/>
        </w:rPr>
        <w:t xml:space="preserve">Assign treatment. </w:t>
      </w:r>
    </w:p>
    <w:p w:rsidR="0062076A" w:rsidRPr="00715F77" w:rsidRDefault="0062076A" w:rsidP="00DB3F6E">
      <w:pPr>
        <w:pStyle w:val="a5"/>
        <w:ind w:left="0" w:firstLine="709"/>
        <w:jc w:val="center"/>
        <w:rPr>
          <w:rFonts w:ascii="Times New Roman" w:hAnsi="Times New Roman"/>
          <w:b/>
          <w:color w:val="000000"/>
          <w:sz w:val="28"/>
          <w:szCs w:val="28"/>
        </w:rPr>
      </w:pPr>
    </w:p>
    <w:p w:rsidR="0062076A" w:rsidRPr="00715F77" w:rsidRDefault="0062076A" w:rsidP="0062076A">
      <w:pPr>
        <w:jc w:val="center"/>
        <w:rPr>
          <w:b/>
          <w:sz w:val="28"/>
          <w:szCs w:val="28"/>
        </w:rPr>
      </w:pPr>
      <w:r w:rsidRPr="00715F77">
        <w:rPr>
          <w:b/>
          <w:sz w:val="28"/>
          <w:szCs w:val="28"/>
          <w:lang w:val="en-US"/>
        </w:rPr>
        <w:t>Case</w:t>
      </w:r>
      <w:r w:rsidRPr="00715F77">
        <w:rPr>
          <w:b/>
          <w:sz w:val="28"/>
          <w:szCs w:val="28"/>
        </w:rPr>
        <w:t xml:space="preserve"> 13</w:t>
      </w:r>
    </w:p>
    <w:p w:rsidR="0062076A" w:rsidRPr="00715F77" w:rsidRDefault="0062076A" w:rsidP="0062076A">
      <w:pPr>
        <w:jc w:val="both"/>
        <w:rPr>
          <w:sz w:val="28"/>
          <w:szCs w:val="28"/>
          <w:lang w:val="en-US"/>
        </w:rPr>
      </w:pPr>
      <w:r w:rsidRPr="00715F77">
        <w:rPr>
          <w:b/>
          <w:sz w:val="28"/>
          <w:szCs w:val="28"/>
          <w:lang w:val="en-US"/>
        </w:rPr>
        <w:t>PATIENT:</w:t>
      </w:r>
      <w:r w:rsidRPr="00715F77">
        <w:rPr>
          <w:sz w:val="28"/>
          <w:szCs w:val="28"/>
          <w:lang w:val="en-US"/>
        </w:rPr>
        <w:t xml:space="preserve"> newborn boy, 1 day of life.</w:t>
      </w:r>
    </w:p>
    <w:p w:rsidR="0062076A" w:rsidRPr="00715F77" w:rsidRDefault="0062076A" w:rsidP="0062076A">
      <w:pPr>
        <w:jc w:val="both"/>
        <w:rPr>
          <w:sz w:val="28"/>
          <w:szCs w:val="28"/>
          <w:lang w:val="en-US"/>
        </w:rPr>
      </w:pPr>
      <w:r w:rsidRPr="00715F77">
        <w:rPr>
          <w:b/>
          <w:sz w:val="28"/>
          <w:szCs w:val="28"/>
          <w:lang w:val="en-US"/>
        </w:rPr>
        <w:t>ANAMNESIS:</w:t>
      </w:r>
      <w:r w:rsidRPr="00715F77">
        <w:rPr>
          <w:sz w:val="28"/>
          <w:szCs w:val="28"/>
          <w:lang w:val="en-US"/>
        </w:rPr>
        <w:t xml:space="preserve"> the full-term newborn from the third, normal pregnancy and delivery. </w:t>
      </w:r>
      <w:proofErr w:type="gramStart"/>
      <w:r w:rsidRPr="00715F77">
        <w:rPr>
          <w:sz w:val="28"/>
          <w:szCs w:val="28"/>
          <w:lang w:val="en-US"/>
        </w:rPr>
        <w:t>Baby with birth weight of 3000g, Apgar score 7-8 points.</w:t>
      </w:r>
      <w:proofErr w:type="gramEnd"/>
      <w:r w:rsidRPr="00715F77">
        <w:rPr>
          <w:sz w:val="28"/>
          <w:szCs w:val="28"/>
          <w:lang w:val="en-US"/>
        </w:rPr>
        <w:t xml:space="preserve"> </w:t>
      </w:r>
    </w:p>
    <w:p w:rsidR="0062076A" w:rsidRPr="00715F77" w:rsidRDefault="0062076A" w:rsidP="0062076A">
      <w:pPr>
        <w:jc w:val="both"/>
        <w:rPr>
          <w:sz w:val="28"/>
          <w:szCs w:val="28"/>
          <w:lang w:val="en-US"/>
        </w:rPr>
      </w:pPr>
      <w:r w:rsidRPr="00715F77">
        <w:rPr>
          <w:sz w:val="28"/>
          <w:szCs w:val="28"/>
          <w:lang w:val="en-US"/>
        </w:rPr>
        <w:t xml:space="preserve">Mother’s blood is AB (IY) Rh (-). Child’s is (III) Rh (+). An icterus appeared in the first day. </w:t>
      </w:r>
    </w:p>
    <w:p w:rsidR="0062076A" w:rsidRPr="00715F77" w:rsidRDefault="0062076A" w:rsidP="0062076A">
      <w:pPr>
        <w:jc w:val="both"/>
        <w:rPr>
          <w:sz w:val="28"/>
          <w:szCs w:val="28"/>
          <w:lang w:val="en-US"/>
        </w:rPr>
      </w:pPr>
      <w:r w:rsidRPr="00715F77">
        <w:rPr>
          <w:b/>
          <w:sz w:val="28"/>
          <w:szCs w:val="28"/>
          <w:lang w:val="en-US"/>
        </w:rPr>
        <w:t>EXAMINATION:</w:t>
      </w:r>
      <w:r w:rsidRPr="00715F77">
        <w:rPr>
          <w:sz w:val="28"/>
          <w:szCs w:val="28"/>
          <w:lang w:val="en-US"/>
        </w:rPr>
        <w:t xml:space="preserve"> temperature - 36.7ºC, HR- 164 in min, RR - 48 per minute. Skin is icteric. Mucous membrane is pink, peripheral lymph nodes were no palpable.  In lungs puerile respiration, wheezes are not present. Cardiac tones are loud, rhythmic. Abdomen was soft. Liver +4 </w:t>
      </w:r>
      <w:proofErr w:type="gramStart"/>
      <w:r w:rsidRPr="00715F77">
        <w:rPr>
          <w:sz w:val="28"/>
          <w:szCs w:val="28"/>
          <w:lang w:val="en-US"/>
        </w:rPr>
        <w:t>cm.,</w:t>
      </w:r>
      <w:proofErr w:type="gramEnd"/>
      <w:r w:rsidRPr="00715F77">
        <w:rPr>
          <w:sz w:val="28"/>
          <w:szCs w:val="28"/>
          <w:lang w:val="en-US"/>
        </w:rPr>
        <w:t xml:space="preserve"> spleen + 1,5cm. Stool - meconium. Urine is light.</w:t>
      </w:r>
    </w:p>
    <w:p w:rsidR="0062076A" w:rsidRPr="00715F77" w:rsidRDefault="0062076A" w:rsidP="0062076A">
      <w:pPr>
        <w:jc w:val="both"/>
        <w:rPr>
          <w:sz w:val="28"/>
          <w:szCs w:val="28"/>
          <w:lang w:val="en-US"/>
        </w:rPr>
      </w:pPr>
      <w:r w:rsidRPr="00715F77">
        <w:rPr>
          <w:b/>
          <w:sz w:val="28"/>
          <w:szCs w:val="28"/>
          <w:lang w:val="en-US"/>
        </w:rPr>
        <w:t>Laboratory and instrumental investigation:</w:t>
      </w:r>
    </w:p>
    <w:p w:rsidR="0062076A" w:rsidRPr="00715F77" w:rsidRDefault="0062076A" w:rsidP="0062076A">
      <w:pPr>
        <w:jc w:val="both"/>
        <w:rPr>
          <w:sz w:val="28"/>
          <w:szCs w:val="28"/>
          <w:lang w:val="en-US"/>
        </w:rPr>
      </w:pPr>
      <w:r w:rsidRPr="00715F77">
        <w:rPr>
          <w:b/>
          <w:sz w:val="28"/>
          <w:szCs w:val="28"/>
          <w:lang w:val="en-US"/>
        </w:rPr>
        <w:t>BBA</w:t>
      </w:r>
      <w:r w:rsidRPr="00715F77">
        <w:rPr>
          <w:sz w:val="28"/>
          <w:szCs w:val="28"/>
          <w:lang w:val="en-US"/>
        </w:rPr>
        <w:t>: Common bilirubin is 200 mcmol/l, Bilirubin indirect fraction is 190 mcmol/l, bilirubin direct is 10 mcmol/l, HGB-160 g/l, reticulocytes 4</w:t>
      </w:r>
      <w:proofErr w:type="gramStart"/>
      <w:r w:rsidRPr="00715F77">
        <w:rPr>
          <w:sz w:val="28"/>
          <w:szCs w:val="28"/>
          <w:lang w:val="en-US"/>
        </w:rPr>
        <w:t>,4</w:t>
      </w:r>
      <w:proofErr w:type="gramEnd"/>
      <w:r w:rsidRPr="00715F77">
        <w:rPr>
          <w:sz w:val="28"/>
          <w:szCs w:val="28"/>
          <w:lang w:val="en-US"/>
        </w:rPr>
        <w:t xml:space="preserve">%. </w:t>
      </w:r>
    </w:p>
    <w:p w:rsidR="0062076A" w:rsidRPr="00715F77" w:rsidRDefault="0062076A" w:rsidP="0062076A">
      <w:pPr>
        <w:jc w:val="both"/>
        <w:rPr>
          <w:sz w:val="28"/>
          <w:szCs w:val="28"/>
          <w:lang w:val="en-US"/>
        </w:rPr>
      </w:pPr>
      <w:r w:rsidRPr="00715F77">
        <w:rPr>
          <w:sz w:val="28"/>
          <w:szCs w:val="28"/>
          <w:lang w:val="en-US"/>
        </w:rPr>
        <w:t xml:space="preserve">Coumbs test is positive. </w:t>
      </w:r>
    </w:p>
    <w:p w:rsidR="0062076A" w:rsidRPr="00715F77" w:rsidRDefault="0062076A" w:rsidP="0062076A">
      <w:pPr>
        <w:jc w:val="both"/>
        <w:rPr>
          <w:b/>
          <w:sz w:val="28"/>
          <w:szCs w:val="28"/>
          <w:lang w:val="en-US"/>
        </w:rPr>
      </w:pPr>
      <w:r w:rsidRPr="00715F77">
        <w:rPr>
          <w:b/>
          <w:sz w:val="28"/>
          <w:szCs w:val="28"/>
          <w:lang w:val="en-US"/>
        </w:rPr>
        <w:t>QUESTIONS:</w:t>
      </w:r>
    </w:p>
    <w:p w:rsidR="0062076A" w:rsidRPr="00715F77" w:rsidRDefault="0062076A" w:rsidP="009E32D2">
      <w:pPr>
        <w:pStyle w:val="a5"/>
        <w:widowControl/>
        <w:numPr>
          <w:ilvl w:val="0"/>
          <w:numId w:val="434"/>
        </w:numPr>
        <w:autoSpaceDE/>
        <w:autoSpaceDN/>
        <w:adjustRightInd/>
        <w:ind w:left="426" w:hanging="426"/>
        <w:rPr>
          <w:rFonts w:ascii="Times New Roman" w:hAnsi="Times New Roman"/>
          <w:sz w:val="28"/>
          <w:szCs w:val="28"/>
          <w:lang w:val="en-US"/>
        </w:rPr>
      </w:pPr>
      <w:r w:rsidRPr="00715F77">
        <w:rPr>
          <w:rFonts w:ascii="Times New Roman" w:hAnsi="Times New Roman"/>
          <w:sz w:val="28"/>
          <w:szCs w:val="28"/>
          <w:lang w:val="en-US"/>
        </w:rPr>
        <w:t xml:space="preserve">Assess laboratory investigation. </w:t>
      </w:r>
    </w:p>
    <w:p w:rsidR="0062076A" w:rsidRPr="00715F77" w:rsidRDefault="0062076A" w:rsidP="009E32D2">
      <w:pPr>
        <w:pStyle w:val="a5"/>
        <w:widowControl/>
        <w:numPr>
          <w:ilvl w:val="0"/>
          <w:numId w:val="434"/>
        </w:numPr>
        <w:autoSpaceDE/>
        <w:autoSpaceDN/>
        <w:adjustRightInd/>
        <w:ind w:left="426" w:hanging="426"/>
        <w:rPr>
          <w:rFonts w:ascii="Times New Roman" w:hAnsi="Times New Roman"/>
          <w:sz w:val="28"/>
          <w:szCs w:val="28"/>
          <w:lang w:val="en-US"/>
        </w:rPr>
      </w:pPr>
      <w:r w:rsidRPr="00715F77">
        <w:rPr>
          <w:rFonts w:ascii="Times New Roman" w:hAnsi="Times New Roman"/>
          <w:sz w:val="28"/>
          <w:szCs w:val="28"/>
          <w:lang w:val="en-US"/>
        </w:rPr>
        <w:t xml:space="preserve">What is clinical diagnosis? </w:t>
      </w:r>
    </w:p>
    <w:p w:rsidR="0062076A" w:rsidRPr="00715F77" w:rsidRDefault="0062076A" w:rsidP="009E32D2">
      <w:pPr>
        <w:pStyle w:val="a5"/>
        <w:widowControl/>
        <w:numPr>
          <w:ilvl w:val="0"/>
          <w:numId w:val="434"/>
        </w:numPr>
        <w:autoSpaceDE/>
        <w:autoSpaceDN/>
        <w:adjustRightInd/>
        <w:ind w:left="426" w:hanging="426"/>
        <w:rPr>
          <w:rFonts w:ascii="Times New Roman" w:hAnsi="Times New Roman"/>
          <w:sz w:val="28"/>
          <w:szCs w:val="28"/>
          <w:lang w:val="en-US"/>
        </w:rPr>
      </w:pPr>
      <w:r w:rsidRPr="00715F77">
        <w:rPr>
          <w:rFonts w:ascii="Times New Roman" w:hAnsi="Times New Roman"/>
          <w:sz w:val="28"/>
          <w:szCs w:val="28"/>
          <w:lang w:val="en-US"/>
        </w:rPr>
        <w:t>What diseases should be differentiated from this disease?</w:t>
      </w:r>
    </w:p>
    <w:p w:rsidR="0062076A" w:rsidRPr="00715F77" w:rsidRDefault="0062076A" w:rsidP="009E32D2">
      <w:pPr>
        <w:pStyle w:val="a5"/>
        <w:widowControl/>
        <w:numPr>
          <w:ilvl w:val="0"/>
          <w:numId w:val="434"/>
        </w:numPr>
        <w:autoSpaceDE/>
        <w:autoSpaceDN/>
        <w:adjustRightInd/>
        <w:ind w:left="426" w:hanging="426"/>
        <w:rPr>
          <w:rFonts w:ascii="Times New Roman" w:hAnsi="Times New Roman"/>
          <w:sz w:val="28"/>
          <w:szCs w:val="28"/>
          <w:lang w:val="en-US"/>
        </w:rPr>
      </w:pPr>
      <w:r w:rsidRPr="00715F77">
        <w:rPr>
          <w:rFonts w:ascii="Times New Roman" w:hAnsi="Times New Roman"/>
          <w:sz w:val="28"/>
          <w:szCs w:val="28"/>
          <w:lang w:val="en-US"/>
        </w:rPr>
        <w:t xml:space="preserve">Assign treatment. </w:t>
      </w:r>
    </w:p>
    <w:p w:rsidR="0062076A" w:rsidRPr="00715F77" w:rsidRDefault="0062076A" w:rsidP="00DB3F6E">
      <w:pPr>
        <w:pStyle w:val="a5"/>
        <w:ind w:left="0" w:firstLine="709"/>
        <w:jc w:val="center"/>
        <w:rPr>
          <w:rFonts w:ascii="Times New Roman" w:hAnsi="Times New Roman"/>
          <w:b/>
          <w:color w:val="000000"/>
          <w:sz w:val="28"/>
          <w:szCs w:val="28"/>
        </w:rPr>
      </w:pPr>
    </w:p>
    <w:p w:rsidR="0062076A" w:rsidRPr="00715F77" w:rsidRDefault="0062076A" w:rsidP="0062076A">
      <w:pPr>
        <w:jc w:val="center"/>
        <w:rPr>
          <w:b/>
          <w:sz w:val="28"/>
          <w:szCs w:val="28"/>
        </w:rPr>
      </w:pPr>
      <w:r w:rsidRPr="00715F77">
        <w:rPr>
          <w:b/>
          <w:sz w:val="28"/>
          <w:szCs w:val="28"/>
          <w:lang w:val="en-US"/>
        </w:rPr>
        <w:t xml:space="preserve">Case </w:t>
      </w:r>
      <w:r w:rsidRPr="00715F77">
        <w:rPr>
          <w:b/>
          <w:sz w:val="28"/>
          <w:szCs w:val="28"/>
        </w:rPr>
        <w:t>14</w:t>
      </w:r>
    </w:p>
    <w:p w:rsidR="0062076A" w:rsidRPr="00715F77" w:rsidRDefault="0062076A" w:rsidP="0062076A">
      <w:pPr>
        <w:jc w:val="both"/>
        <w:rPr>
          <w:sz w:val="28"/>
          <w:szCs w:val="28"/>
          <w:lang w:val="en-US"/>
        </w:rPr>
      </w:pPr>
      <w:r w:rsidRPr="00715F77">
        <w:rPr>
          <w:b/>
          <w:sz w:val="28"/>
          <w:szCs w:val="28"/>
          <w:lang w:val="en-US"/>
        </w:rPr>
        <w:t>PATIENT:</w:t>
      </w:r>
      <w:r w:rsidRPr="00715F77">
        <w:rPr>
          <w:sz w:val="28"/>
          <w:szCs w:val="28"/>
          <w:lang w:val="en-US"/>
        </w:rPr>
        <w:t xml:space="preserve"> premature girl 3 days of life.</w:t>
      </w:r>
    </w:p>
    <w:p w:rsidR="0062076A" w:rsidRPr="00715F77" w:rsidRDefault="0062076A" w:rsidP="0062076A">
      <w:pPr>
        <w:jc w:val="both"/>
        <w:rPr>
          <w:sz w:val="28"/>
          <w:szCs w:val="28"/>
          <w:lang w:val="en-US"/>
        </w:rPr>
      </w:pPr>
      <w:r w:rsidRPr="00715F77">
        <w:rPr>
          <w:b/>
          <w:sz w:val="28"/>
          <w:szCs w:val="28"/>
          <w:lang w:val="en-US"/>
        </w:rPr>
        <w:t>ANAMNESIS:</w:t>
      </w:r>
      <w:r w:rsidRPr="00715F77">
        <w:rPr>
          <w:sz w:val="28"/>
          <w:szCs w:val="28"/>
          <w:lang w:val="en-US"/>
        </w:rPr>
        <w:t xml:space="preserve"> the newborn was born from 24 years old woman, from I pregnancy, occurring with the URI at 12-13 weeks, polyhydramnios. At 24 weeks - IgM CMV - pos., IgG CMV - pos. Birth at 35 weeks. Birth weight 2030 g, height 43 cm and Apgar score 5/6 points. In the first days of life was noticed an episode of clonic convulsions.</w:t>
      </w:r>
    </w:p>
    <w:p w:rsidR="0062076A" w:rsidRPr="00715F77" w:rsidRDefault="0062076A" w:rsidP="0062076A">
      <w:pPr>
        <w:jc w:val="both"/>
        <w:rPr>
          <w:sz w:val="28"/>
          <w:szCs w:val="28"/>
          <w:lang w:val="en-US"/>
        </w:rPr>
      </w:pPr>
      <w:r w:rsidRPr="00715F77">
        <w:rPr>
          <w:b/>
          <w:sz w:val="28"/>
          <w:szCs w:val="28"/>
          <w:lang w:val="en-US"/>
        </w:rPr>
        <w:t>EXAMINATION:</w:t>
      </w:r>
      <w:r w:rsidRPr="00715F77">
        <w:rPr>
          <w:sz w:val="28"/>
          <w:szCs w:val="28"/>
          <w:lang w:val="en-US"/>
        </w:rPr>
        <w:t xml:space="preserve"> temperature - 36.6ºC, HR- 160 in min, RR - 46 per minute. </w:t>
      </w:r>
      <w:proofErr w:type="gramStart"/>
      <w:r w:rsidRPr="00715F77">
        <w:rPr>
          <w:sz w:val="28"/>
          <w:szCs w:val="28"/>
          <w:lang w:val="en-US"/>
        </w:rPr>
        <w:t>Inhibition of the unconditioned reflex activity, hypotonia.</w:t>
      </w:r>
      <w:proofErr w:type="gramEnd"/>
      <w:r w:rsidRPr="00715F77">
        <w:rPr>
          <w:sz w:val="28"/>
          <w:szCs w:val="28"/>
          <w:lang w:val="en-US"/>
        </w:rPr>
        <w:t xml:space="preserve"> Icteric skin, multiple petechial </w:t>
      </w:r>
      <w:proofErr w:type="gramStart"/>
      <w:r w:rsidRPr="00715F77">
        <w:rPr>
          <w:sz w:val="28"/>
          <w:szCs w:val="28"/>
          <w:lang w:val="en-US"/>
        </w:rPr>
        <w:t>rash</w:t>
      </w:r>
      <w:proofErr w:type="gramEnd"/>
      <w:r w:rsidRPr="00715F77">
        <w:rPr>
          <w:sz w:val="28"/>
          <w:szCs w:val="28"/>
          <w:lang w:val="en-US"/>
        </w:rPr>
        <w:t xml:space="preserve"> on the trunk and extremities. </w:t>
      </w:r>
      <w:proofErr w:type="gramStart"/>
      <w:r w:rsidRPr="00715F77">
        <w:rPr>
          <w:sz w:val="28"/>
          <w:szCs w:val="28"/>
          <w:lang w:val="en-US"/>
        </w:rPr>
        <w:t>In lungs puerile respiration, no wheezing.</w:t>
      </w:r>
      <w:proofErr w:type="gramEnd"/>
      <w:r w:rsidRPr="00715F77">
        <w:rPr>
          <w:sz w:val="28"/>
          <w:szCs w:val="28"/>
          <w:lang w:val="en-US"/>
        </w:rPr>
        <w:t xml:space="preserve"> Cardiac tones are rhythmic. Abdomen is soft, painless, liver + 4 cm, spleen +1.5 cm. Stool is light green, porridge-like. </w:t>
      </w:r>
      <w:proofErr w:type="gramStart"/>
      <w:r w:rsidRPr="00715F77">
        <w:rPr>
          <w:sz w:val="28"/>
          <w:szCs w:val="28"/>
          <w:lang w:val="en-US"/>
        </w:rPr>
        <w:t>Enough urine, saturated color.</w:t>
      </w:r>
      <w:proofErr w:type="gramEnd"/>
    </w:p>
    <w:p w:rsidR="0062076A" w:rsidRPr="00715F77" w:rsidRDefault="0062076A" w:rsidP="0062076A">
      <w:pPr>
        <w:jc w:val="both"/>
        <w:rPr>
          <w:sz w:val="28"/>
          <w:szCs w:val="28"/>
          <w:lang w:val="en-US"/>
        </w:rPr>
      </w:pPr>
      <w:r w:rsidRPr="00715F77">
        <w:rPr>
          <w:b/>
          <w:sz w:val="28"/>
          <w:szCs w:val="28"/>
          <w:lang w:val="en-US"/>
        </w:rPr>
        <w:t>Laboratory and instrumental investigation:</w:t>
      </w:r>
    </w:p>
    <w:p w:rsidR="0062076A" w:rsidRPr="00715F77" w:rsidRDefault="0062076A" w:rsidP="0062076A">
      <w:pPr>
        <w:pStyle w:val="Default"/>
        <w:jc w:val="both"/>
        <w:rPr>
          <w:sz w:val="28"/>
          <w:szCs w:val="28"/>
          <w:lang w:val="en-US"/>
        </w:rPr>
      </w:pPr>
      <w:r w:rsidRPr="00715F77">
        <w:rPr>
          <w:b/>
          <w:sz w:val="28"/>
          <w:szCs w:val="28"/>
          <w:lang w:val="en-US"/>
        </w:rPr>
        <w:t>CBC</w:t>
      </w:r>
      <w:r w:rsidRPr="00715F77">
        <w:rPr>
          <w:sz w:val="28"/>
          <w:szCs w:val="28"/>
          <w:lang w:val="en-US"/>
        </w:rPr>
        <w:t>: RBC-4,2x10</w:t>
      </w:r>
      <w:r w:rsidRPr="00715F77">
        <w:rPr>
          <w:sz w:val="28"/>
          <w:szCs w:val="28"/>
          <w:vertAlign w:val="superscript"/>
          <w:lang w:val="en-US"/>
        </w:rPr>
        <w:t>12</w:t>
      </w:r>
      <w:r w:rsidRPr="00715F77">
        <w:rPr>
          <w:sz w:val="28"/>
          <w:szCs w:val="28"/>
          <w:lang w:val="en-US"/>
        </w:rPr>
        <w:t>/L, HGB-130 g/L, WBC-20x10</w:t>
      </w:r>
      <w:r w:rsidRPr="00715F77">
        <w:rPr>
          <w:sz w:val="28"/>
          <w:szCs w:val="28"/>
          <w:vertAlign w:val="superscript"/>
          <w:lang w:val="en-US"/>
        </w:rPr>
        <w:t>9</w:t>
      </w:r>
      <w:r w:rsidRPr="00715F77">
        <w:rPr>
          <w:sz w:val="28"/>
          <w:szCs w:val="28"/>
          <w:lang w:val="en-US"/>
        </w:rPr>
        <w:t>/L, NEUT-22%, MONO-9%, LYMPH-66%, EOS – 3%, PLT-120x10</w:t>
      </w:r>
      <w:r w:rsidRPr="00715F77">
        <w:rPr>
          <w:sz w:val="28"/>
          <w:szCs w:val="28"/>
          <w:vertAlign w:val="superscript"/>
          <w:lang w:val="en-US"/>
        </w:rPr>
        <w:t>9</w:t>
      </w:r>
      <w:r w:rsidRPr="00715F77">
        <w:rPr>
          <w:sz w:val="28"/>
          <w:szCs w:val="28"/>
          <w:lang w:val="en-US"/>
        </w:rPr>
        <w:t xml:space="preserve">/L, ESR-4 mm/h. </w:t>
      </w:r>
    </w:p>
    <w:p w:rsidR="0062076A" w:rsidRPr="00715F77" w:rsidRDefault="0062076A" w:rsidP="0062076A">
      <w:pPr>
        <w:jc w:val="both"/>
        <w:rPr>
          <w:sz w:val="28"/>
          <w:szCs w:val="28"/>
          <w:lang w:val="en-US"/>
        </w:rPr>
      </w:pPr>
      <w:r w:rsidRPr="00715F77">
        <w:rPr>
          <w:b/>
          <w:sz w:val="28"/>
          <w:szCs w:val="28"/>
          <w:lang w:val="en-US"/>
        </w:rPr>
        <w:t>BBA</w:t>
      </w:r>
      <w:r w:rsidRPr="00715F77">
        <w:rPr>
          <w:sz w:val="28"/>
          <w:szCs w:val="28"/>
          <w:lang w:val="en-US"/>
        </w:rPr>
        <w:t xml:space="preserve">: total protein 52g/L (49-69), albumin 25g/L (34-44), GGT 1200U/L (up to 250), ALT 150U/L (40), AST 110U/l (up to 40), alkaline phosphatase 770U/L (150), total bilirubin 150 umol/L (117-68), direct bilirubin 85 umol/L (4,3-12,8), glucose 4.1 mmol/l (1,7-4,7), urea 4.0 mmol/l (2.5-4.5), creatinine 70 mmol/L (35-110), potassium 5.0 </w:t>
      </w:r>
      <w:r w:rsidRPr="00715F77">
        <w:rPr>
          <w:sz w:val="28"/>
          <w:szCs w:val="28"/>
          <w:lang w:val="en-US"/>
        </w:rPr>
        <w:lastRenderedPageBreak/>
        <w:t>mmol/L (4.5 - 6,5), Na 137 mmol/l (135-155), Ca ionized. 1.01 mmol/l (0</w:t>
      </w:r>
      <w:proofErr w:type="gramStart"/>
      <w:r w:rsidRPr="00715F77">
        <w:rPr>
          <w:sz w:val="28"/>
          <w:szCs w:val="28"/>
          <w:lang w:val="en-US"/>
        </w:rPr>
        <w:t>,93</w:t>
      </w:r>
      <w:proofErr w:type="gramEnd"/>
      <w:r w:rsidRPr="00715F77">
        <w:rPr>
          <w:sz w:val="28"/>
          <w:szCs w:val="28"/>
          <w:lang w:val="en-US"/>
        </w:rPr>
        <w:t>-1,17), Mg 1,2 mmol/l (1.01-1,8).</w:t>
      </w:r>
    </w:p>
    <w:p w:rsidR="0062076A" w:rsidRPr="00715F77" w:rsidRDefault="0062076A" w:rsidP="0062076A">
      <w:pPr>
        <w:jc w:val="both"/>
        <w:rPr>
          <w:b/>
          <w:sz w:val="28"/>
          <w:szCs w:val="28"/>
          <w:lang w:val="en-US"/>
        </w:rPr>
      </w:pPr>
      <w:r w:rsidRPr="00715F77">
        <w:rPr>
          <w:b/>
          <w:sz w:val="28"/>
          <w:szCs w:val="28"/>
          <w:lang w:val="en-US"/>
        </w:rPr>
        <w:t>QUESTIONS:</w:t>
      </w:r>
    </w:p>
    <w:p w:rsidR="0062076A" w:rsidRPr="00715F77" w:rsidRDefault="0062076A" w:rsidP="009E32D2">
      <w:pPr>
        <w:pStyle w:val="a5"/>
        <w:widowControl/>
        <w:numPr>
          <w:ilvl w:val="0"/>
          <w:numId w:val="43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Assess laboratory investigation. </w:t>
      </w:r>
    </w:p>
    <w:p w:rsidR="0062076A" w:rsidRPr="00715F77" w:rsidRDefault="0062076A" w:rsidP="009E32D2">
      <w:pPr>
        <w:pStyle w:val="a5"/>
        <w:widowControl/>
        <w:numPr>
          <w:ilvl w:val="0"/>
          <w:numId w:val="43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What is clinical diagnosis? </w:t>
      </w:r>
    </w:p>
    <w:p w:rsidR="0062076A" w:rsidRPr="00715F77" w:rsidRDefault="0062076A" w:rsidP="009E32D2">
      <w:pPr>
        <w:pStyle w:val="a5"/>
        <w:widowControl/>
        <w:numPr>
          <w:ilvl w:val="0"/>
          <w:numId w:val="435"/>
        </w:numPr>
        <w:autoSpaceDE/>
        <w:autoSpaceDN/>
        <w:adjustRightInd/>
        <w:rPr>
          <w:rFonts w:ascii="Times New Roman" w:hAnsi="Times New Roman"/>
          <w:sz w:val="28"/>
          <w:szCs w:val="28"/>
          <w:lang w:val="en-US"/>
        </w:rPr>
      </w:pPr>
      <w:r w:rsidRPr="00715F77">
        <w:rPr>
          <w:rFonts w:ascii="Times New Roman" w:hAnsi="Times New Roman"/>
          <w:sz w:val="28"/>
          <w:szCs w:val="28"/>
          <w:lang w:val="en-US"/>
        </w:rPr>
        <w:t>What diseases should be differentiated from this disease?</w:t>
      </w:r>
    </w:p>
    <w:p w:rsidR="0062076A" w:rsidRPr="00715F77" w:rsidRDefault="0062076A" w:rsidP="009E32D2">
      <w:pPr>
        <w:pStyle w:val="a5"/>
        <w:widowControl/>
        <w:numPr>
          <w:ilvl w:val="0"/>
          <w:numId w:val="435"/>
        </w:numPr>
        <w:autoSpaceDE/>
        <w:autoSpaceDN/>
        <w:adjustRightInd/>
        <w:ind w:right="-1"/>
        <w:rPr>
          <w:rFonts w:ascii="Times New Roman" w:hAnsi="Times New Roman"/>
          <w:sz w:val="28"/>
          <w:szCs w:val="28"/>
          <w:lang w:val="en-US"/>
        </w:rPr>
      </w:pPr>
      <w:r w:rsidRPr="00715F77">
        <w:rPr>
          <w:rFonts w:ascii="Times New Roman" w:hAnsi="Times New Roman"/>
          <w:sz w:val="28"/>
          <w:szCs w:val="28"/>
          <w:lang w:val="en-US"/>
        </w:rPr>
        <w:t xml:space="preserve">Assign treatment. </w:t>
      </w:r>
    </w:p>
    <w:p w:rsidR="0062076A" w:rsidRPr="00715F77" w:rsidRDefault="0062076A" w:rsidP="00DB3F6E">
      <w:pPr>
        <w:pStyle w:val="a5"/>
        <w:ind w:left="0" w:firstLine="709"/>
        <w:jc w:val="center"/>
        <w:rPr>
          <w:rFonts w:ascii="Times New Roman" w:hAnsi="Times New Roman"/>
          <w:b/>
          <w:color w:val="000000"/>
          <w:sz w:val="28"/>
          <w:szCs w:val="28"/>
        </w:rPr>
      </w:pPr>
    </w:p>
    <w:p w:rsidR="0062076A" w:rsidRPr="00715F77" w:rsidRDefault="0062076A" w:rsidP="0062076A">
      <w:pPr>
        <w:jc w:val="center"/>
        <w:rPr>
          <w:b/>
          <w:sz w:val="28"/>
          <w:szCs w:val="28"/>
        </w:rPr>
      </w:pPr>
      <w:r w:rsidRPr="00715F77">
        <w:rPr>
          <w:b/>
          <w:sz w:val="28"/>
          <w:szCs w:val="28"/>
          <w:lang w:val="en-US"/>
        </w:rPr>
        <w:t>Case</w:t>
      </w:r>
      <w:r w:rsidRPr="00715F77">
        <w:rPr>
          <w:b/>
          <w:sz w:val="28"/>
          <w:szCs w:val="28"/>
        </w:rPr>
        <w:t xml:space="preserve"> 15</w:t>
      </w:r>
    </w:p>
    <w:p w:rsidR="0062076A" w:rsidRPr="00715F77" w:rsidRDefault="0062076A" w:rsidP="0062076A">
      <w:pPr>
        <w:jc w:val="both"/>
        <w:rPr>
          <w:sz w:val="28"/>
          <w:szCs w:val="28"/>
          <w:lang w:val="en-US"/>
        </w:rPr>
      </w:pPr>
      <w:r w:rsidRPr="00715F77">
        <w:rPr>
          <w:b/>
          <w:sz w:val="28"/>
          <w:szCs w:val="28"/>
          <w:lang w:val="en-US"/>
        </w:rPr>
        <w:t>PATIENT:</w:t>
      </w:r>
      <w:r w:rsidRPr="00715F77">
        <w:rPr>
          <w:sz w:val="28"/>
          <w:szCs w:val="28"/>
          <w:lang w:val="en-US"/>
        </w:rPr>
        <w:t xml:space="preserve"> 6-year-old boy with complaints jaundice. </w:t>
      </w:r>
    </w:p>
    <w:p w:rsidR="0062076A" w:rsidRPr="00715F77" w:rsidRDefault="0062076A" w:rsidP="0062076A">
      <w:pPr>
        <w:jc w:val="both"/>
        <w:rPr>
          <w:sz w:val="28"/>
          <w:szCs w:val="28"/>
          <w:lang w:val="en-US"/>
        </w:rPr>
      </w:pPr>
      <w:r w:rsidRPr="00715F77">
        <w:rPr>
          <w:b/>
          <w:sz w:val="28"/>
          <w:szCs w:val="28"/>
          <w:lang w:val="en-US"/>
        </w:rPr>
        <w:t>ANAMNESIS:</w:t>
      </w:r>
      <w:r w:rsidRPr="00715F77">
        <w:rPr>
          <w:sz w:val="28"/>
          <w:szCs w:val="28"/>
          <w:lang w:val="en-US"/>
        </w:rPr>
        <w:t xml:space="preserve"> boy is from a first physiological pregnancy, term delivery, weighing 3400g. Development was normal. </w:t>
      </w:r>
      <w:proofErr w:type="gramStart"/>
      <w:r w:rsidRPr="00715F77">
        <w:rPr>
          <w:sz w:val="28"/>
          <w:szCs w:val="28"/>
          <w:lang w:val="en-US"/>
        </w:rPr>
        <w:t>Rarely respiratory diseases.</w:t>
      </w:r>
      <w:proofErr w:type="gramEnd"/>
      <w:r w:rsidRPr="00715F77">
        <w:rPr>
          <w:sz w:val="28"/>
          <w:szCs w:val="28"/>
          <w:lang w:val="en-US"/>
        </w:rPr>
        <w:t xml:space="preserve"> My mother said that the child periodically turns yellow, about once or twice a month, but </w:t>
      </w:r>
      <w:r w:rsidRPr="00715F77">
        <w:rPr>
          <w:color w:val="000000"/>
          <w:sz w:val="28"/>
          <w:szCs w:val="28"/>
          <w:shd w:val="clear" w:color="auto" w:fill="FFFFFF"/>
          <w:lang w:val="en-US"/>
        </w:rPr>
        <w:t>the general condition of the child is satisfactory. The boy's father also periodically appears jaundice sclera</w:t>
      </w:r>
    </w:p>
    <w:p w:rsidR="0062076A" w:rsidRPr="00715F77" w:rsidRDefault="0062076A" w:rsidP="0062076A">
      <w:pPr>
        <w:jc w:val="both"/>
        <w:rPr>
          <w:sz w:val="28"/>
          <w:szCs w:val="28"/>
          <w:lang w:val="en-US"/>
        </w:rPr>
      </w:pPr>
      <w:r w:rsidRPr="00715F77">
        <w:rPr>
          <w:b/>
          <w:sz w:val="28"/>
          <w:szCs w:val="28"/>
          <w:lang w:val="en-US"/>
        </w:rPr>
        <w:t>EXAMINATION:</w:t>
      </w:r>
      <w:r w:rsidRPr="00715F77">
        <w:rPr>
          <w:color w:val="000000"/>
          <w:sz w:val="28"/>
          <w:szCs w:val="28"/>
          <w:shd w:val="clear" w:color="auto" w:fill="FFFFFF"/>
          <w:lang w:val="en-US"/>
        </w:rPr>
        <w:t xml:space="preserve"> the general condition of the child is satisfactory. T</w:t>
      </w:r>
      <w:r w:rsidRPr="00715F77">
        <w:rPr>
          <w:sz w:val="28"/>
          <w:szCs w:val="28"/>
          <w:lang w:val="en-US"/>
        </w:rPr>
        <w:t>he body temperature was 36</w:t>
      </w:r>
      <w:proofErr w:type="gramStart"/>
      <w:r w:rsidRPr="00715F77">
        <w:rPr>
          <w:sz w:val="28"/>
          <w:szCs w:val="28"/>
          <w:lang w:val="en-US"/>
        </w:rPr>
        <w:t>,6</w:t>
      </w:r>
      <w:proofErr w:type="gramEnd"/>
      <w:r w:rsidRPr="00715F77">
        <w:rPr>
          <w:sz w:val="28"/>
          <w:szCs w:val="28"/>
          <w:lang w:val="en-US"/>
        </w:rPr>
        <w:t xml:space="preserve"> º C. Skin is light icteric, clean. The mucous membrane of the mouth is pink. Peripheral lymph nodes were not enlarged, painless on palpation.  </w:t>
      </w:r>
      <w:proofErr w:type="gramStart"/>
      <w:r w:rsidRPr="00715F77">
        <w:rPr>
          <w:sz w:val="28"/>
          <w:szCs w:val="28"/>
          <w:lang w:val="en-US"/>
        </w:rPr>
        <w:t>In lungs vesicular breathing, no wheezing.</w:t>
      </w:r>
      <w:proofErr w:type="gramEnd"/>
      <w:r w:rsidRPr="00715F77">
        <w:rPr>
          <w:sz w:val="28"/>
          <w:szCs w:val="28"/>
          <w:lang w:val="en-US"/>
        </w:rPr>
        <w:t xml:space="preserve"> Heart sounds loud rhythmic. The abdomen was soft and painless. Liver and spleen were not palpable. Stool is normal. Urination is free. </w:t>
      </w:r>
    </w:p>
    <w:p w:rsidR="0062076A" w:rsidRPr="00715F77" w:rsidRDefault="0062076A" w:rsidP="0062076A">
      <w:pPr>
        <w:jc w:val="both"/>
        <w:rPr>
          <w:sz w:val="28"/>
          <w:szCs w:val="28"/>
          <w:lang w:val="en-US"/>
        </w:rPr>
      </w:pPr>
      <w:r w:rsidRPr="00715F77">
        <w:rPr>
          <w:b/>
          <w:sz w:val="28"/>
          <w:szCs w:val="28"/>
          <w:lang w:val="en-US"/>
        </w:rPr>
        <w:t>Laboratory and instrumental investigation:</w:t>
      </w:r>
    </w:p>
    <w:p w:rsidR="0062076A" w:rsidRPr="00715F77" w:rsidRDefault="0062076A" w:rsidP="0062076A">
      <w:pPr>
        <w:pStyle w:val="Default"/>
        <w:jc w:val="both"/>
        <w:rPr>
          <w:sz w:val="28"/>
          <w:szCs w:val="28"/>
          <w:lang w:val="en-US"/>
        </w:rPr>
      </w:pPr>
      <w:r w:rsidRPr="00715F77">
        <w:rPr>
          <w:b/>
          <w:sz w:val="28"/>
          <w:szCs w:val="28"/>
          <w:lang w:val="en-US"/>
        </w:rPr>
        <w:t>CBC</w:t>
      </w:r>
      <w:r w:rsidRPr="00715F77">
        <w:rPr>
          <w:sz w:val="28"/>
          <w:szCs w:val="28"/>
          <w:lang w:val="en-US"/>
        </w:rPr>
        <w:t>: RBC-5.5x10</w:t>
      </w:r>
      <w:r w:rsidRPr="00715F77">
        <w:rPr>
          <w:sz w:val="28"/>
          <w:szCs w:val="28"/>
          <w:vertAlign w:val="superscript"/>
          <w:lang w:val="en-US"/>
        </w:rPr>
        <w:t>12</w:t>
      </w:r>
      <w:r w:rsidRPr="00715F77">
        <w:rPr>
          <w:sz w:val="28"/>
          <w:szCs w:val="28"/>
          <w:lang w:val="en-US"/>
        </w:rPr>
        <w:t>/L, HGB-130 g/L, WBC-5,5x10</w:t>
      </w:r>
      <w:r w:rsidRPr="00715F77">
        <w:rPr>
          <w:sz w:val="28"/>
          <w:szCs w:val="28"/>
          <w:vertAlign w:val="superscript"/>
          <w:lang w:val="en-US"/>
        </w:rPr>
        <w:t>9</w:t>
      </w:r>
      <w:r w:rsidRPr="00715F77">
        <w:rPr>
          <w:sz w:val="28"/>
          <w:szCs w:val="28"/>
          <w:lang w:val="en-US"/>
        </w:rPr>
        <w:t>/L, NEUT- 45%, MONO-4%, LYMPH-48%, EOS- 3%, PLT-350x10</w:t>
      </w:r>
      <w:r w:rsidRPr="00715F77">
        <w:rPr>
          <w:sz w:val="28"/>
          <w:szCs w:val="28"/>
          <w:vertAlign w:val="superscript"/>
          <w:lang w:val="en-US"/>
        </w:rPr>
        <w:t>9</w:t>
      </w:r>
      <w:r w:rsidRPr="00715F77">
        <w:rPr>
          <w:sz w:val="28"/>
          <w:szCs w:val="28"/>
          <w:lang w:val="en-US"/>
        </w:rPr>
        <w:t xml:space="preserve">/L, ESR-4 mm/h. </w:t>
      </w:r>
    </w:p>
    <w:p w:rsidR="0062076A" w:rsidRPr="00715F77" w:rsidRDefault="0062076A" w:rsidP="0062076A">
      <w:pPr>
        <w:jc w:val="both"/>
        <w:rPr>
          <w:sz w:val="28"/>
          <w:szCs w:val="28"/>
          <w:lang w:val="en-US"/>
        </w:rPr>
      </w:pPr>
      <w:r w:rsidRPr="00715F77">
        <w:rPr>
          <w:b/>
          <w:sz w:val="28"/>
          <w:szCs w:val="28"/>
          <w:lang w:val="en-US"/>
        </w:rPr>
        <w:t>BBA</w:t>
      </w:r>
      <w:r w:rsidRPr="00715F77">
        <w:rPr>
          <w:sz w:val="28"/>
          <w:szCs w:val="28"/>
          <w:lang w:val="en-US"/>
        </w:rPr>
        <w:t xml:space="preserve">: Bilirubin - </w:t>
      </w:r>
      <w:proofErr w:type="gramStart"/>
      <w:r w:rsidRPr="00715F77">
        <w:rPr>
          <w:sz w:val="28"/>
          <w:szCs w:val="28"/>
          <w:lang w:val="en-US"/>
        </w:rPr>
        <w:t>80 mcmol/l,</w:t>
      </w:r>
      <w:proofErr w:type="gramEnd"/>
      <w:r w:rsidRPr="00715F77">
        <w:rPr>
          <w:sz w:val="28"/>
          <w:szCs w:val="28"/>
          <w:lang w:val="en-US"/>
        </w:rPr>
        <w:t xml:space="preserve"> unconjugated is 70 mcmol/l. </w:t>
      </w:r>
    </w:p>
    <w:p w:rsidR="0062076A" w:rsidRPr="00715F77" w:rsidRDefault="0062076A" w:rsidP="0062076A">
      <w:pPr>
        <w:jc w:val="both"/>
        <w:rPr>
          <w:b/>
          <w:sz w:val="28"/>
          <w:szCs w:val="28"/>
          <w:lang w:val="en-US"/>
        </w:rPr>
      </w:pPr>
      <w:r w:rsidRPr="00715F77">
        <w:rPr>
          <w:b/>
          <w:sz w:val="28"/>
          <w:szCs w:val="28"/>
          <w:lang w:val="en-US"/>
        </w:rPr>
        <w:t>QUESTIONS:</w:t>
      </w:r>
    </w:p>
    <w:p w:rsidR="0062076A" w:rsidRPr="00715F77" w:rsidRDefault="0062076A" w:rsidP="009E32D2">
      <w:pPr>
        <w:pStyle w:val="a5"/>
        <w:widowControl/>
        <w:numPr>
          <w:ilvl w:val="0"/>
          <w:numId w:val="436"/>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Assess laboratory investigation. </w:t>
      </w:r>
    </w:p>
    <w:p w:rsidR="0062076A" w:rsidRPr="00715F77" w:rsidRDefault="0062076A" w:rsidP="009E32D2">
      <w:pPr>
        <w:pStyle w:val="a5"/>
        <w:widowControl/>
        <w:numPr>
          <w:ilvl w:val="0"/>
          <w:numId w:val="436"/>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What is clinical diagnosis? </w:t>
      </w:r>
    </w:p>
    <w:p w:rsidR="0062076A" w:rsidRPr="00715F77" w:rsidRDefault="0062076A" w:rsidP="009E32D2">
      <w:pPr>
        <w:pStyle w:val="a5"/>
        <w:widowControl/>
        <w:numPr>
          <w:ilvl w:val="0"/>
          <w:numId w:val="436"/>
        </w:numPr>
        <w:autoSpaceDE/>
        <w:autoSpaceDN/>
        <w:adjustRightInd/>
        <w:rPr>
          <w:rFonts w:ascii="Times New Roman" w:hAnsi="Times New Roman"/>
          <w:sz w:val="28"/>
          <w:szCs w:val="28"/>
          <w:lang w:val="en-US"/>
        </w:rPr>
      </w:pPr>
      <w:r w:rsidRPr="00715F77">
        <w:rPr>
          <w:rFonts w:ascii="Times New Roman" w:hAnsi="Times New Roman"/>
          <w:sz w:val="28"/>
          <w:szCs w:val="28"/>
          <w:lang w:val="en-US"/>
        </w:rPr>
        <w:t>What diseases should be differentiated from this disease?</w:t>
      </w:r>
    </w:p>
    <w:p w:rsidR="0062076A" w:rsidRPr="00715F77" w:rsidRDefault="0062076A" w:rsidP="009E32D2">
      <w:pPr>
        <w:pStyle w:val="a5"/>
        <w:widowControl/>
        <w:numPr>
          <w:ilvl w:val="0"/>
          <w:numId w:val="436"/>
        </w:numPr>
        <w:autoSpaceDE/>
        <w:autoSpaceDN/>
        <w:adjustRightInd/>
        <w:rPr>
          <w:rFonts w:ascii="Times New Roman" w:hAnsi="Times New Roman"/>
          <w:sz w:val="28"/>
          <w:szCs w:val="28"/>
          <w:lang w:val="en-US"/>
        </w:rPr>
      </w:pPr>
      <w:r w:rsidRPr="00715F77">
        <w:rPr>
          <w:rFonts w:ascii="Times New Roman" w:hAnsi="Times New Roman"/>
          <w:sz w:val="28"/>
          <w:szCs w:val="28"/>
          <w:lang w:val="en-US"/>
        </w:rPr>
        <w:t xml:space="preserve">Assign treatment. </w:t>
      </w:r>
    </w:p>
    <w:p w:rsidR="0062076A" w:rsidRPr="00715F77" w:rsidRDefault="0062076A" w:rsidP="00DB3F6E">
      <w:pPr>
        <w:pStyle w:val="a5"/>
        <w:ind w:left="0" w:firstLine="709"/>
        <w:jc w:val="center"/>
        <w:rPr>
          <w:rFonts w:ascii="Times New Roman" w:hAnsi="Times New Roman"/>
          <w:b/>
          <w:color w:val="000000"/>
          <w:sz w:val="28"/>
          <w:szCs w:val="28"/>
        </w:rPr>
      </w:pPr>
    </w:p>
    <w:p w:rsidR="0062076A" w:rsidRPr="00715F77" w:rsidRDefault="0062076A" w:rsidP="0062076A">
      <w:pPr>
        <w:jc w:val="center"/>
        <w:rPr>
          <w:b/>
          <w:sz w:val="28"/>
          <w:szCs w:val="28"/>
        </w:rPr>
      </w:pPr>
      <w:r w:rsidRPr="00715F77">
        <w:rPr>
          <w:b/>
          <w:sz w:val="28"/>
          <w:szCs w:val="28"/>
          <w:lang w:val="en-US"/>
        </w:rPr>
        <w:t>Case</w:t>
      </w:r>
      <w:r w:rsidRPr="00715F77">
        <w:rPr>
          <w:b/>
          <w:sz w:val="28"/>
          <w:szCs w:val="28"/>
        </w:rPr>
        <w:t xml:space="preserve"> 16</w:t>
      </w:r>
    </w:p>
    <w:p w:rsidR="0062076A" w:rsidRPr="00715F77" w:rsidRDefault="0062076A" w:rsidP="0062076A">
      <w:pPr>
        <w:rPr>
          <w:b/>
          <w:sz w:val="28"/>
          <w:szCs w:val="28"/>
          <w:lang w:val="en-US"/>
        </w:rPr>
      </w:pPr>
      <w:r w:rsidRPr="00715F77">
        <w:rPr>
          <w:b/>
          <w:sz w:val="28"/>
          <w:szCs w:val="28"/>
          <w:lang w:val="en-US"/>
        </w:rPr>
        <w:t>PATIENT:</w:t>
      </w:r>
      <w:r w:rsidRPr="00715F77">
        <w:rPr>
          <w:sz w:val="28"/>
          <w:szCs w:val="28"/>
          <w:lang w:val="en-US"/>
        </w:rPr>
        <w:t xml:space="preserve"> a 13 years old girl with complaints of dry cough, dyspnea. </w:t>
      </w:r>
    </w:p>
    <w:p w:rsidR="0062076A" w:rsidRPr="00715F77" w:rsidRDefault="0062076A" w:rsidP="0062076A">
      <w:pPr>
        <w:rPr>
          <w:sz w:val="28"/>
          <w:szCs w:val="28"/>
          <w:lang w:val="en-US"/>
        </w:rPr>
      </w:pPr>
      <w:r w:rsidRPr="00715F77">
        <w:rPr>
          <w:b/>
          <w:sz w:val="28"/>
          <w:szCs w:val="28"/>
          <w:lang w:val="en-US"/>
        </w:rPr>
        <w:t xml:space="preserve">ANAMNESIS: </w:t>
      </w:r>
      <w:r w:rsidRPr="00715F77">
        <w:rPr>
          <w:sz w:val="28"/>
          <w:szCs w:val="28"/>
          <w:lang w:val="en-US"/>
        </w:rPr>
        <w:t xml:space="preserve">she fell ill 2 days ago when there was a dry cough, shortness of breath after a walk. </w:t>
      </w:r>
      <w:proofErr w:type="gramStart"/>
      <w:r w:rsidRPr="00715F77">
        <w:rPr>
          <w:sz w:val="28"/>
          <w:szCs w:val="28"/>
          <w:lang w:val="en-US"/>
        </w:rPr>
        <w:t>The girl from a physiological pregnancy.</w:t>
      </w:r>
      <w:proofErr w:type="gramEnd"/>
      <w:r w:rsidRPr="00715F77">
        <w:rPr>
          <w:sz w:val="28"/>
          <w:szCs w:val="28"/>
          <w:lang w:val="en-US"/>
        </w:rPr>
        <w:t xml:space="preserve"> Early development was normal. With 10 years girl suffers from seasonal allergic rhinitis (pollen allergy), the last exacerbation 2 weeks ago.</w:t>
      </w:r>
    </w:p>
    <w:p w:rsidR="0062076A" w:rsidRPr="00715F77" w:rsidRDefault="0062076A" w:rsidP="0062076A">
      <w:pPr>
        <w:jc w:val="both"/>
        <w:rPr>
          <w:sz w:val="28"/>
          <w:szCs w:val="28"/>
          <w:lang w:val="en-US"/>
        </w:rPr>
      </w:pPr>
      <w:r w:rsidRPr="00715F77">
        <w:rPr>
          <w:b/>
          <w:sz w:val="28"/>
          <w:szCs w:val="28"/>
          <w:lang w:val="en-US"/>
        </w:rPr>
        <w:t>EXAMINATION:</w:t>
      </w:r>
      <w:r w:rsidRPr="00715F77">
        <w:rPr>
          <w:sz w:val="28"/>
          <w:szCs w:val="28"/>
          <w:lang w:val="en-US"/>
        </w:rPr>
        <w:t xml:space="preserve"> her skin is pale and clear; peripheral lymph nodes are not enlargement, palpation painless, mobile, solitary, dense and elastic in consistency; mucosa of the mouth and throat are pale pink, clear, tonsil - slightly hyperemic. In the lungs, weak breathing, mixed moist and crepitation rales on both sides, mainly in the lower regions of the lungs. RR - 60 per min. Heart sounds are loud, rhythmic, tachycardia of 110 per minute. The abdomen was soft, palpation painless, Liver and spleen were not palpable. Urination is free. Meningeal symptoms are absent. </w:t>
      </w:r>
    </w:p>
    <w:p w:rsidR="0062076A" w:rsidRPr="00715F77" w:rsidRDefault="0062076A" w:rsidP="0062076A">
      <w:pPr>
        <w:jc w:val="both"/>
        <w:rPr>
          <w:sz w:val="28"/>
          <w:szCs w:val="28"/>
          <w:lang w:val="en-US"/>
        </w:rPr>
      </w:pPr>
      <w:r w:rsidRPr="00715F77">
        <w:rPr>
          <w:b/>
          <w:sz w:val="28"/>
          <w:szCs w:val="28"/>
          <w:lang w:val="en-US"/>
        </w:rPr>
        <w:t>Laboratory and instrumental investigation:</w:t>
      </w:r>
    </w:p>
    <w:p w:rsidR="0062076A" w:rsidRPr="00715F77" w:rsidRDefault="0062076A" w:rsidP="0062076A">
      <w:pPr>
        <w:pStyle w:val="Default"/>
        <w:jc w:val="both"/>
        <w:rPr>
          <w:sz w:val="28"/>
          <w:szCs w:val="28"/>
          <w:lang w:val="en-US"/>
        </w:rPr>
      </w:pPr>
      <w:r w:rsidRPr="00715F77">
        <w:rPr>
          <w:b/>
          <w:sz w:val="28"/>
          <w:szCs w:val="28"/>
          <w:lang w:val="en-US"/>
        </w:rPr>
        <w:t>CBC</w:t>
      </w:r>
      <w:r w:rsidRPr="00715F77">
        <w:rPr>
          <w:sz w:val="28"/>
          <w:szCs w:val="28"/>
          <w:lang w:val="en-US"/>
        </w:rPr>
        <w:t>: RBC-4,2x10</w:t>
      </w:r>
      <w:r w:rsidRPr="00715F77">
        <w:rPr>
          <w:sz w:val="28"/>
          <w:szCs w:val="28"/>
          <w:vertAlign w:val="superscript"/>
          <w:lang w:val="en-US"/>
        </w:rPr>
        <w:t>12</w:t>
      </w:r>
      <w:r w:rsidRPr="00715F77">
        <w:rPr>
          <w:sz w:val="28"/>
          <w:szCs w:val="28"/>
          <w:lang w:val="en-US"/>
        </w:rPr>
        <w:t>/L, HGB-126 g/L, WBC-12x10</w:t>
      </w:r>
      <w:r w:rsidRPr="00715F77">
        <w:rPr>
          <w:sz w:val="28"/>
          <w:szCs w:val="28"/>
          <w:vertAlign w:val="superscript"/>
          <w:lang w:val="en-US"/>
        </w:rPr>
        <w:t>9</w:t>
      </w:r>
      <w:r w:rsidRPr="00715F77">
        <w:rPr>
          <w:sz w:val="28"/>
          <w:szCs w:val="28"/>
          <w:lang w:val="en-US"/>
        </w:rPr>
        <w:t>/L, NEUT-53%, MONO-2%, LYMPH-38%, EOS – 7%, PLT-250x10</w:t>
      </w:r>
      <w:r w:rsidRPr="00715F77">
        <w:rPr>
          <w:sz w:val="28"/>
          <w:szCs w:val="28"/>
          <w:vertAlign w:val="superscript"/>
          <w:lang w:val="en-US"/>
        </w:rPr>
        <w:t>9</w:t>
      </w:r>
      <w:r w:rsidRPr="00715F77">
        <w:rPr>
          <w:sz w:val="28"/>
          <w:szCs w:val="28"/>
          <w:lang w:val="en-US"/>
        </w:rPr>
        <w:t xml:space="preserve">/L, ESR-6 mm/h. </w:t>
      </w:r>
    </w:p>
    <w:p w:rsidR="0062076A" w:rsidRPr="00715F77" w:rsidRDefault="0062076A" w:rsidP="0062076A">
      <w:pPr>
        <w:pStyle w:val="Default"/>
        <w:jc w:val="both"/>
        <w:rPr>
          <w:sz w:val="28"/>
          <w:szCs w:val="28"/>
          <w:lang w:val="en-US"/>
        </w:rPr>
      </w:pPr>
      <w:r w:rsidRPr="00715F77">
        <w:rPr>
          <w:b/>
          <w:sz w:val="28"/>
          <w:szCs w:val="28"/>
          <w:lang w:val="en-US"/>
        </w:rPr>
        <w:t>Chest X-ray:</w:t>
      </w:r>
      <w:r w:rsidRPr="00715F77">
        <w:rPr>
          <w:sz w:val="28"/>
          <w:szCs w:val="28"/>
          <w:lang w:val="en-US"/>
        </w:rPr>
        <w:t xml:space="preserve"> hyperinflation, more at the top of the both lungs</w:t>
      </w:r>
    </w:p>
    <w:p w:rsidR="0062076A" w:rsidRPr="00715F77" w:rsidRDefault="0062076A" w:rsidP="0062076A">
      <w:pPr>
        <w:pStyle w:val="Default"/>
        <w:jc w:val="both"/>
        <w:rPr>
          <w:sz w:val="28"/>
          <w:szCs w:val="28"/>
          <w:lang w:val="en-US"/>
        </w:rPr>
      </w:pPr>
      <w:r w:rsidRPr="00715F77">
        <w:rPr>
          <w:b/>
          <w:sz w:val="28"/>
          <w:szCs w:val="28"/>
          <w:lang w:val="en-US"/>
        </w:rPr>
        <w:lastRenderedPageBreak/>
        <w:t xml:space="preserve">IgE </w:t>
      </w:r>
      <w:r w:rsidRPr="00715F77">
        <w:rPr>
          <w:sz w:val="28"/>
          <w:szCs w:val="28"/>
          <w:lang w:val="en-US"/>
        </w:rPr>
        <w:t xml:space="preserve">– 400ME, </w:t>
      </w:r>
      <w:r w:rsidRPr="00715F77">
        <w:rPr>
          <w:b/>
          <w:sz w:val="28"/>
          <w:szCs w:val="28"/>
          <w:lang w:val="en-US"/>
        </w:rPr>
        <w:t>SaO</w:t>
      </w:r>
      <w:r w:rsidRPr="00715F77">
        <w:rPr>
          <w:b/>
          <w:sz w:val="28"/>
          <w:szCs w:val="28"/>
          <w:vertAlign w:val="subscript"/>
          <w:lang w:val="en-US"/>
        </w:rPr>
        <w:t>2</w:t>
      </w:r>
      <w:r w:rsidRPr="00715F77">
        <w:rPr>
          <w:sz w:val="28"/>
          <w:szCs w:val="28"/>
          <w:lang w:val="en-US"/>
        </w:rPr>
        <w:t xml:space="preserve"> – 94%</w:t>
      </w:r>
    </w:p>
    <w:p w:rsidR="0062076A" w:rsidRPr="00715F77" w:rsidRDefault="0062076A" w:rsidP="0062076A">
      <w:pPr>
        <w:pStyle w:val="Default"/>
        <w:jc w:val="both"/>
        <w:rPr>
          <w:b/>
          <w:color w:val="auto"/>
          <w:sz w:val="28"/>
          <w:szCs w:val="28"/>
          <w:lang w:val="en-US"/>
        </w:rPr>
      </w:pPr>
      <w:r w:rsidRPr="00715F77">
        <w:rPr>
          <w:b/>
          <w:color w:val="auto"/>
          <w:sz w:val="28"/>
          <w:szCs w:val="28"/>
          <w:lang w:val="en-US"/>
        </w:rPr>
        <w:t xml:space="preserve">Spirometry: </w:t>
      </w:r>
      <w:r w:rsidRPr="00715F77">
        <w:rPr>
          <w:color w:val="auto"/>
          <w:sz w:val="28"/>
          <w:szCs w:val="28"/>
          <w:lang w:val="en-US"/>
        </w:rPr>
        <w:t>FVC – 70%, FEV</w:t>
      </w:r>
      <w:r w:rsidRPr="00715F77">
        <w:rPr>
          <w:color w:val="auto"/>
          <w:sz w:val="28"/>
          <w:szCs w:val="28"/>
          <w:vertAlign w:val="subscript"/>
          <w:lang w:val="en-US"/>
        </w:rPr>
        <w:t>1</w:t>
      </w:r>
      <w:r w:rsidRPr="00715F77">
        <w:rPr>
          <w:color w:val="auto"/>
          <w:sz w:val="28"/>
          <w:szCs w:val="28"/>
          <w:lang w:val="en-US"/>
        </w:rPr>
        <w:t xml:space="preserve"> - 72%, bronchodilator response -15%</w:t>
      </w:r>
      <w:r w:rsidRPr="00715F77">
        <w:rPr>
          <w:b/>
          <w:color w:val="auto"/>
          <w:sz w:val="28"/>
          <w:szCs w:val="28"/>
          <w:lang w:val="en-US"/>
        </w:rPr>
        <w:t xml:space="preserve">  </w:t>
      </w:r>
    </w:p>
    <w:p w:rsidR="0062076A" w:rsidRPr="00715F77" w:rsidRDefault="0062076A" w:rsidP="0062076A">
      <w:pPr>
        <w:pStyle w:val="Default"/>
        <w:jc w:val="both"/>
        <w:rPr>
          <w:sz w:val="28"/>
          <w:szCs w:val="28"/>
          <w:lang w:val="en-US"/>
        </w:rPr>
      </w:pPr>
      <w:r w:rsidRPr="00715F77">
        <w:rPr>
          <w:b/>
          <w:sz w:val="28"/>
          <w:szCs w:val="28"/>
          <w:lang w:val="en-US"/>
        </w:rPr>
        <w:t>QUESTIONS:</w:t>
      </w:r>
    </w:p>
    <w:p w:rsidR="0062076A" w:rsidRPr="00715F77" w:rsidRDefault="0062076A" w:rsidP="009E32D2">
      <w:pPr>
        <w:pStyle w:val="a5"/>
        <w:widowControl/>
        <w:numPr>
          <w:ilvl w:val="0"/>
          <w:numId w:val="437"/>
        </w:numPr>
        <w:autoSpaceDE/>
        <w:autoSpaceDN/>
        <w:adjustRightInd/>
        <w:ind w:left="357" w:hanging="357"/>
        <w:rPr>
          <w:rFonts w:ascii="Times New Roman" w:hAnsi="Times New Roman"/>
          <w:sz w:val="28"/>
          <w:szCs w:val="28"/>
          <w:lang w:val="en-US"/>
        </w:rPr>
      </w:pPr>
      <w:r w:rsidRPr="00715F77">
        <w:rPr>
          <w:rFonts w:ascii="Times New Roman" w:hAnsi="Times New Roman"/>
          <w:sz w:val="28"/>
          <w:szCs w:val="28"/>
          <w:lang w:val="en-US"/>
        </w:rPr>
        <w:t xml:space="preserve">Assess laboratory investigation. </w:t>
      </w:r>
    </w:p>
    <w:p w:rsidR="0062076A" w:rsidRPr="00715F77" w:rsidRDefault="0062076A" w:rsidP="009E32D2">
      <w:pPr>
        <w:pStyle w:val="a5"/>
        <w:widowControl/>
        <w:numPr>
          <w:ilvl w:val="0"/>
          <w:numId w:val="437"/>
        </w:numPr>
        <w:autoSpaceDE/>
        <w:autoSpaceDN/>
        <w:adjustRightInd/>
        <w:ind w:left="357" w:hanging="357"/>
        <w:rPr>
          <w:rFonts w:ascii="Times New Roman" w:hAnsi="Times New Roman"/>
          <w:sz w:val="28"/>
          <w:szCs w:val="28"/>
          <w:lang w:val="en-US"/>
        </w:rPr>
      </w:pPr>
      <w:r w:rsidRPr="00715F77">
        <w:rPr>
          <w:rFonts w:ascii="Times New Roman" w:hAnsi="Times New Roman"/>
          <w:sz w:val="28"/>
          <w:szCs w:val="28"/>
          <w:lang w:val="en-US"/>
        </w:rPr>
        <w:t xml:space="preserve">What is clinical diagnosis? </w:t>
      </w:r>
    </w:p>
    <w:p w:rsidR="0062076A" w:rsidRPr="00715F77" w:rsidRDefault="0062076A" w:rsidP="009E32D2">
      <w:pPr>
        <w:pStyle w:val="a5"/>
        <w:widowControl/>
        <w:numPr>
          <w:ilvl w:val="0"/>
          <w:numId w:val="437"/>
        </w:numPr>
        <w:autoSpaceDE/>
        <w:autoSpaceDN/>
        <w:adjustRightInd/>
        <w:ind w:left="357" w:hanging="357"/>
        <w:rPr>
          <w:rFonts w:ascii="Times New Roman" w:hAnsi="Times New Roman"/>
          <w:sz w:val="28"/>
          <w:szCs w:val="28"/>
          <w:lang w:val="en-US"/>
        </w:rPr>
      </w:pPr>
      <w:r w:rsidRPr="00715F77">
        <w:rPr>
          <w:rFonts w:ascii="Times New Roman" w:hAnsi="Times New Roman"/>
          <w:sz w:val="28"/>
          <w:szCs w:val="28"/>
          <w:lang w:val="en-US"/>
        </w:rPr>
        <w:t>What diseases should be differentiated from this disease?</w:t>
      </w:r>
    </w:p>
    <w:p w:rsidR="0062076A" w:rsidRPr="00715F77" w:rsidRDefault="0062076A" w:rsidP="009E32D2">
      <w:pPr>
        <w:pStyle w:val="a5"/>
        <w:widowControl/>
        <w:numPr>
          <w:ilvl w:val="0"/>
          <w:numId w:val="437"/>
        </w:numPr>
        <w:autoSpaceDE/>
        <w:autoSpaceDN/>
        <w:adjustRightInd/>
        <w:ind w:left="357" w:hanging="357"/>
        <w:rPr>
          <w:rFonts w:ascii="Times New Roman" w:hAnsi="Times New Roman"/>
          <w:sz w:val="28"/>
          <w:szCs w:val="28"/>
          <w:lang w:val="en-US"/>
        </w:rPr>
      </w:pPr>
      <w:r w:rsidRPr="00715F77">
        <w:rPr>
          <w:rFonts w:ascii="Times New Roman" w:hAnsi="Times New Roman"/>
          <w:sz w:val="28"/>
          <w:szCs w:val="28"/>
          <w:lang w:val="en-US"/>
        </w:rPr>
        <w:t xml:space="preserve">Assign treatment. </w:t>
      </w:r>
    </w:p>
    <w:p w:rsidR="0062076A" w:rsidRPr="00715F77" w:rsidRDefault="0062076A" w:rsidP="00DB3F6E">
      <w:pPr>
        <w:pStyle w:val="a5"/>
        <w:ind w:left="0" w:firstLine="709"/>
        <w:jc w:val="center"/>
        <w:rPr>
          <w:rFonts w:ascii="Times New Roman" w:hAnsi="Times New Roman"/>
          <w:b/>
          <w:color w:val="000000"/>
          <w:sz w:val="28"/>
          <w:szCs w:val="28"/>
        </w:rPr>
      </w:pPr>
    </w:p>
    <w:p w:rsidR="0062076A" w:rsidRPr="00715F77" w:rsidRDefault="0062076A" w:rsidP="0062076A">
      <w:pPr>
        <w:shd w:val="clear" w:color="auto" w:fill="FFFFFF"/>
        <w:jc w:val="center"/>
        <w:rPr>
          <w:b/>
          <w:sz w:val="28"/>
          <w:szCs w:val="28"/>
        </w:rPr>
      </w:pPr>
      <w:r w:rsidRPr="00715F77">
        <w:rPr>
          <w:b/>
          <w:sz w:val="28"/>
          <w:szCs w:val="28"/>
          <w:lang w:val="en-US"/>
        </w:rPr>
        <w:t>Case</w:t>
      </w:r>
      <w:r w:rsidRPr="00715F77">
        <w:rPr>
          <w:b/>
          <w:sz w:val="28"/>
          <w:szCs w:val="28"/>
        </w:rPr>
        <w:t xml:space="preserve"> 17</w:t>
      </w:r>
    </w:p>
    <w:p w:rsidR="0062076A" w:rsidRPr="00715F77" w:rsidRDefault="0062076A" w:rsidP="0062076A">
      <w:pPr>
        <w:shd w:val="clear" w:color="auto" w:fill="FFFFFF"/>
        <w:jc w:val="both"/>
        <w:rPr>
          <w:color w:val="000000"/>
          <w:sz w:val="28"/>
          <w:szCs w:val="28"/>
          <w:lang w:val="en-US"/>
        </w:rPr>
      </w:pPr>
      <w:r w:rsidRPr="00715F77">
        <w:rPr>
          <w:b/>
          <w:sz w:val="28"/>
          <w:szCs w:val="28"/>
          <w:lang w:val="en-US"/>
        </w:rPr>
        <w:t>PATIENT:</w:t>
      </w:r>
      <w:r w:rsidRPr="00715F77">
        <w:rPr>
          <w:sz w:val="28"/>
          <w:szCs w:val="28"/>
          <w:lang w:val="en-US"/>
        </w:rPr>
        <w:t xml:space="preserve"> a 3-years-old-boy was brought to hospital with complaints of weight loss, vomiting, weakness, chronic diarrhoea, abdominal distension.</w:t>
      </w:r>
    </w:p>
    <w:p w:rsidR="0062076A" w:rsidRPr="00715F77" w:rsidRDefault="0062076A" w:rsidP="0062076A">
      <w:pPr>
        <w:jc w:val="both"/>
        <w:rPr>
          <w:rFonts w:eastAsia="Calibri"/>
          <w:b/>
          <w:sz w:val="28"/>
          <w:szCs w:val="28"/>
          <w:lang w:val="en-US" w:eastAsia="en-US"/>
        </w:rPr>
      </w:pPr>
      <w:r w:rsidRPr="00715F77">
        <w:rPr>
          <w:b/>
          <w:sz w:val="28"/>
          <w:szCs w:val="28"/>
          <w:lang w:val="en-US"/>
        </w:rPr>
        <w:t>ANAMNESIS:</w:t>
      </w:r>
      <w:r w:rsidRPr="00715F77">
        <w:rPr>
          <w:sz w:val="28"/>
          <w:szCs w:val="28"/>
          <w:lang w:val="en-US"/>
        </w:rPr>
        <w:t xml:space="preserve"> similar complaints had begun from five months of his life, when supplementary nutrition (cereal) was started.</w:t>
      </w:r>
    </w:p>
    <w:p w:rsidR="0062076A" w:rsidRPr="00715F77" w:rsidRDefault="0062076A" w:rsidP="0062076A">
      <w:pPr>
        <w:jc w:val="both"/>
        <w:rPr>
          <w:sz w:val="28"/>
          <w:szCs w:val="28"/>
          <w:lang w:val="en-US"/>
        </w:rPr>
      </w:pPr>
      <w:r w:rsidRPr="00715F77">
        <w:rPr>
          <w:b/>
          <w:sz w:val="28"/>
          <w:szCs w:val="28"/>
          <w:lang w:val="en-US"/>
        </w:rPr>
        <w:t>EXAMINATION:</w:t>
      </w:r>
      <w:r w:rsidRPr="00715F77">
        <w:rPr>
          <w:sz w:val="28"/>
          <w:szCs w:val="28"/>
          <w:lang w:val="en-US"/>
        </w:rPr>
        <w:t xml:space="preserve"> body weight and height were 12.0 kg (-3 SD), 99 cm (-3 SD) respectively. Child was severely undernourished (WHO Criteria). </w:t>
      </w:r>
    </w:p>
    <w:p w:rsidR="0062076A" w:rsidRPr="00715F77" w:rsidRDefault="0062076A" w:rsidP="0062076A">
      <w:pPr>
        <w:jc w:val="both"/>
        <w:rPr>
          <w:sz w:val="28"/>
          <w:szCs w:val="28"/>
          <w:lang w:val="en-US"/>
        </w:rPr>
      </w:pPr>
      <w:r w:rsidRPr="00715F77">
        <w:rPr>
          <w:b/>
          <w:sz w:val="28"/>
          <w:szCs w:val="28"/>
          <w:lang w:val="en-US"/>
        </w:rPr>
        <w:t>Vital signs:</w:t>
      </w:r>
      <w:r w:rsidRPr="00715F77">
        <w:rPr>
          <w:sz w:val="28"/>
          <w:szCs w:val="28"/>
          <w:lang w:val="en-US"/>
        </w:rPr>
        <w:t xml:space="preserve"> heart rate-126/min, respiratory rate42/min, afebrile, blood pressure 74/40 mm Hg. The subcutaneous fat tissue was markedly decreased. Abdominal distension was observed. </w:t>
      </w:r>
    </w:p>
    <w:p w:rsidR="0062076A" w:rsidRPr="00715F77" w:rsidRDefault="0062076A" w:rsidP="0062076A">
      <w:pPr>
        <w:jc w:val="both"/>
        <w:rPr>
          <w:sz w:val="28"/>
          <w:szCs w:val="28"/>
          <w:lang w:val="en-US"/>
        </w:rPr>
      </w:pPr>
      <w:r w:rsidRPr="00715F77">
        <w:rPr>
          <w:b/>
          <w:sz w:val="28"/>
          <w:szCs w:val="28"/>
          <w:lang w:val="en-US"/>
        </w:rPr>
        <w:t>Laboratory and instrumental investigation:</w:t>
      </w:r>
    </w:p>
    <w:p w:rsidR="0062076A" w:rsidRPr="00715F77" w:rsidRDefault="0062076A" w:rsidP="0062076A">
      <w:pPr>
        <w:jc w:val="both"/>
        <w:rPr>
          <w:color w:val="000000"/>
          <w:sz w:val="28"/>
          <w:szCs w:val="28"/>
          <w:shd w:val="clear" w:color="auto" w:fill="FFFFFF"/>
          <w:lang w:val="en-US"/>
        </w:rPr>
      </w:pPr>
      <w:r w:rsidRPr="00715F77">
        <w:rPr>
          <w:b/>
          <w:color w:val="000000"/>
          <w:sz w:val="28"/>
          <w:szCs w:val="28"/>
          <w:shd w:val="clear" w:color="auto" w:fill="FFFFFF"/>
          <w:lang w:val="en-US"/>
        </w:rPr>
        <w:t>CBC</w:t>
      </w:r>
      <w:r w:rsidRPr="00715F77">
        <w:rPr>
          <w:color w:val="000000"/>
          <w:sz w:val="28"/>
          <w:szCs w:val="28"/>
          <w:shd w:val="clear" w:color="auto" w:fill="FFFFFF"/>
          <w:lang w:val="en-US"/>
        </w:rPr>
        <w:t>: RBC 3,2*10</w:t>
      </w:r>
      <w:r w:rsidRPr="00715F77">
        <w:rPr>
          <w:color w:val="000000"/>
          <w:sz w:val="28"/>
          <w:szCs w:val="28"/>
          <w:shd w:val="clear" w:color="auto" w:fill="FFFFFF"/>
          <w:vertAlign w:val="superscript"/>
          <w:lang w:val="en-US"/>
        </w:rPr>
        <w:t>12</w:t>
      </w:r>
      <w:r w:rsidRPr="00715F77">
        <w:rPr>
          <w:color w:val="000000"/>
          <w:sz w:val="28"/>
          <w:szCs w:val="28"/>
          <w:shd w:val="clear" w:color="auto" w:fill="FFFFFF"/>
          <w:lang w:val="en-US"/>
        </w:rPr>
        <w:t>/l, HGB 92 g/l, MCV 74 fl, MCH 20 pg, MCHC 315 g/l, WBC 5,3*10</w:t>
      </w:r>
      <w:r w:rsidRPr="00715F77">
        <w:rPr>
          <w:color w:val="000000"/>
          <w:sz w:val="28"/>
          <w:szCs w:val="28"/>
          <w:shd w:val="clear" w:color="auto" w:fill="FFFFFF"/>
          <w:vertAlign w:val="superscript"/>
          <w:lang w:val="en-US"/>
        </w:rPr>
        <w:t>9</w:t>
      </w:r>
      <w:r w:rsidRPr="00715F77">
        <w:rPr>
          <w:color w:val="000000"/>
          <w:sz w:val="28"/>
          <w:szCs w:val="28"/>
          <w:shd w:val="clear" w:color="auto" w:fill="FFFFFF"/>
          <w:lang w:val="en-US"/>
        </w:rPr>
        <w:t>/l</w:t>
      </w:r>
    </w:p>
    <w:p w:rsidR="0062076A" w:rsidRPr="00715F77" w:rsidRDefault="0062076A" w:rsidP="0062076A">
      <w:pPr>
        <w:jc w:val="both"/>
        <w:rPr>
          <w:color w:val="000000"/>
          <w:sz w:val="28"/>
          <w:szCs w:val="28"/>
          <w:shd w:val="clear" w:color="auto" w:fill="FFFFFF"/>
          <w:lang w:val="en-US"/>
        </w:rPr>
      </w:pPr>
      <w:r w:rsidRPr="00715F77">
        <w:rPr>
          <w:b/>
          <w:color w:val="000000"/>
          <w:sz w:val="28"/>
          <w:szCs w:val="28"/>
          <w:shd w:val="clear" w:color="auto" w:fill="FFFFFF"/>
          <w:lang w:val="en-US"/>
        </w:rPr>
        <w:t>Stool test</w:t>
      </w:r>
      <w:r w:rsidRPr="00715F77">
        <w:rPr>
          <w:color w:val="000000"/>
          <w:sz w:val="28"/>
          <w:szCs w:val="28"/>
          <w:shd w:val="clear" w:color="auto" w:fill="FFFFFF"/>
          <w:lang w:val="en-US"/>
        </w:rPr>
        <w:t xml:space="preserve">: steatorrhea </w:t>
      </w:r>
    </w:p>
    <w:p w:rsidR="0062076A" w:rsidRPr="00715F77" w:rsidRDefault="0062076A" w:rsidP="0062076A">
      <w:pPr>
        <w:jc w:val="both"/>
        <w:rPr>
          <w:sz w:val="28"/>
          <w:szCs w:val="28"/>
          <w:lang w:val="en-US"/>
        </w:rPr>
      </w:pPr>
      <w:r w:rsidRPr="00715F77">
        <w:rPr>
          <w:sz w:val="28"/>
          <w:szCs w:val="28"/>
          <w:lang w:val="en-US"/>
        </w:rPr>
        <w:t>Tissue transglutaminase immunoglobulin (Ig) A and G are positive.</w:t>
      </w:r>
    </w:p>
    <w:p w:rsidR="0062076A" w:rsidRPr="00715F77" w:rsidRDefault="0062076A" w:rsidP="0062076A">
      <w:pPr>
        <w:jc w:val="both"/>
        <w:rPr>
          <w:sz w:val="28"/>
          <w:szCs w:val="28"/>
          <w:lang w:val="en-US"/>
        </w:rPr>
      </w:pPr>
      <w:r w:rsidRPr="00715F77">
        <w:rPr>
          <w:sz w:val="28"/>
          <w:szCs w:val="28"/>
          <w:lang w:val="en-US"/>
        </w:rPr>
        <w:t>Antigliadin Ig A and G are positive.</w:t>
      </w:r>
    </w:p>
    <w:p w:rsidR="0062076A" w:rsidRPr="00715F77" w:rsidRDefault="0062076A" w:rsidP="0062076A">
      <w:pPr>
        <w:jc w:val="both"/>
        <w:rPr>
          <w:color w:val="000000"/>
          <w:sz w:val="28"/>
          <w:szCs w:val="28"/>
          <w:shd w:val="clear" w:color="auto" w:fill="FFFFFF"/>
          <w:lang w:val="en-US"/>
        </w:rPr>
      </w:pPr>
      <w:r w:rsidRPr="00715F77">
        <w:rPr>
          <w:sz w:val="28"/>
          <w:szCs w:val="28"/>
          <w:lang w:val="en-US"/>
        </w:rPr>
        <w:t>Anti endomysium Ig A is positive.</w:t>
      </w:r>
    </w:p>
    <w:p w:rsidR="0062076A" w:rsidRPr="00715F77" w:rsidRDefault="0062076A" w:rsidP="0062076A">
      <w:pPr>
        <w:jc w:val="both"/>
        <w:rPr>
          <w:b/>
          <w:sz w:val="28"/>
          <w:szCs w:val="28"/>
          <w:lang w:val="en-US"/>
        </w:rPr>
      </w:pPr>
      <w:r w:rsidRPr="00715F77">
        <w:rPr>
          <w:b/>
          <w:sz w:val="28"/>
          <w:szCs w:val="28"/>
          <w:lang w:val="en-US"/>
        </w:rPr>
        <w:t>Intestinal biopsy:</w:t>
      </w:r>
      <w:r w:rsidRPr="00715F77">
        <w:rPr>
          <w:sz w:val="28"/>
          <w:szCs w:val="28"/>
          <w:lang w:val="en-US"/>
        </w:rPr>
        <w:t xml:space="preserve"> villous atrophy with hyperplasia of the crypts and increased intraepithelial lymphocyte count. </w:t>
      </w:r>
    </w:p>
    <w:p w:rsidR="0062076A" w:rsidRPr="00715F77" w:rsidRDefault="0062076A" w:rsidP="0062076A">
      <w:pPr>
        <w:jc w:val="both"/>
        <w:rPr>
          <w:b/>
          <w:sz w:val="28"/>
          <w:szCs w:val="28"/>
          <w:lang w:val="en-US"/>
        </w:rPr>
      </w:pPr>
      <w:r w:rsidRPr="00715F77">
        <w:rPr>
          <w:b/>
          <w:sz w:val="28"/>
          <w:szCs w:val="28"/>
          <w:lang w:val="en-US"/>
        </w:rPr>
        <w:t>QUESTIONS:</w:t>
      </w:r>
    </w:p>
    <w:p w:rsidR="0062076A" w:rsidRPr="00715F77" w:rsidRDefault="0062076A" w:rsidP="009E32D2">
      <w:pPr>
        <w:pStyle w:val="a5"/>
        <w:widowControl/>
        <w:numPr>
          <w:ilvl w:val="0"/>
          <w:numId w:val="438"/>
        </w:numPr>
        <w:autoSpaceDE/>
        <w:autoSpaceDN/>
        <w:adjustRightInd/>
        <w:ind w:left="284" w:hanging="284"/>
        <w:rPr>
          <w:rFonts w:ascii="Times New Roman" w:hAnsi="Times New Roman"/>
          <w:sz w:val="28"/>
          <w:szCs w:val="28"/>
          <w:lang w:val="en-US"/>
        </w:rPr>
      </w:pPr>
      <w:r w:rsidRPr="00715F77">
        <w:rPr>
          <w:rFonts w:ascii="Times New Roman" w:hAnsi="Times New Roman"/>
          <w:sz w:val="28"/>
          <w:szCs w:val="28"/>
          <w:lang w:val="en-US"/>
        </w:rPr>
        <w:t xml:space="preserve">Assess investigation. </w:t>
      </w:r>
    </w:p>
    <w:p w:rsidR="0062076A" w:rsidRPr="00715F77" w:rsidRDefault="0062076A" w:rsidP="009E32D2">
      <w:pPr>
        <w:pStyle w:val="a5"/>
        <w:widowControl/>
        <w:numPr>
          <w:ilvl w:val="0"/>
          <w:numId w:val="438"/>
        </w:numPr>
        <w:autoSpaceDE/>
        <w:autoSpaceDN/>
        <w:adjustRightInd/>
        <w:ind w:left="284" w:hanging="284"/>
        <w:rPr>
          <w:rFonts w:ascii="Times New Roman" w:hAnsi="Times New Roman"/>
          <w:sz w:val="28"/>
          <w:szCs w:val="28"/>
          <w:lang w:val="en-US"/>
        </w:rPr>
      </w:pPr>
      <w:r w:rsidRPr="00715F77">
        <w:rPr>
          <w:rFonts w:ascii="Times New Roman" w:hAnsi="Times New Roman"/>
          <w:sz w:val="28"/>
          <w:szCs w:val="28"/>
          <w:lang w:val="en-US"/>
        </w:rPr>
        <w:t xml:space="preserve">What is clinical diagnosis? </w:t>
      </w:r>
    </w:p>
    <w:p w:rsidR="0062076A" w:rsidRPr="00715F77" w:rsidRDefault="0062076A" w:rsidP="009E32D2">
      <w:pPr>
        <w:pStyle w:val="a5"/>
        <w:widowControl/>
        <w:numPr>
          <w:ilvl w:val="0"/>
          <w:numId w:val="438"/>
        </w:numPr>
        <w:autoSpaceDE/>
        <w:autoSpaceDN/>
        <w:adjustRightInd/>
        <w:ind w:left="284" w:hanging="284"/>
        <w:rPr>
          <w:rFonts w:ascii="Times New Roman" w:hAnsi="Times New Roman"/>
          <w:sz w:val="28"/>
          <w:szCs w:val="28"/>
          <w:lang w:val="en-US"/>
        </w:rPr>
      </w:pPr>
      <w:r w:rsidRPr="00715F77">
        <w:rPr>
          <w:rFonts w:ascii="Times New Roman" w:hAnsi="Times New Roman"/>
          <w:sz w:val="28"/>
          <w:szCs w:val="28"/>
          <w:lang w:val="en-US"/>
        </w:rPr>
        <w:t>What diseases should be differentiated from this disease?</w:t>
      </w:r>
    </w:p>
    <w:p w:rsidR="0062076A" w:rsidRPr="00715F77" w:rsidRDefault="0062076A" w:rsidP="009E32D2">
      <w:pPr>
        <w:pStyle w:val="a5"/>
        <w:widowControl/>
        <w:numPr>
          <w:ilvl w:val="0"/>
          <w:numId w:val="438"/>
        </w:numPr>
        <w:autoSpaceDE/>
        <w:autoSpaceDN/>
        <w:adjustRightInd/>
        <w:ind w:left="284" w:hanging="284"/>
        <w:rPr>
          <w:rFonts w:ascii="Times New Roman" w:hAnsi="Times New Roman"/>
          <w:sz w:val="28"/>
          <w:szCs w:val="28"/>
          <w:lang w:val="en-US"/>
        </w:rPr>
      </w:pPr>
      <w:r w:rsidRPr="00715F77">
        <w:rPr>
          <w:rFonts w:ascii="Times New Roman" w:hAnsi="Times New Roman"/>
          <w:sz w:val="28"/>
          <w:szCs w:val="28"/>
          <w:lang w:val="en-US"/>
        </w:rPr>
        <w:t xml:space="preserve">Assign treatment. </w:t>
      </w:r>
    </w:p>
    <w:p w:rsidR="00C93196" w:rsidRDefault="00C93196" w:rsidP="00E836D2">
      <w:pPr>
        <w:pStyle w:val="a5"/>
        <w:ind w:left="0" w:firstLine="709"/>
        <w:jc w:val="center"/>
        <w:rPr>
          <w:rFonts w:ascii="Times New Roman" w:hAnsi="Times New Roman"/>
          <w:b/>
          <w:color w:val="000000"/>
          <w:sz w:val="28"/>
          <w:szCs w:val="28"/>
          <w:lang w:val="en-US"/>
        </w:rPr>
      </w:pPr>
    </w:p>
    <w:p w:rsidR="00617CDB" w:rsidRDefault="00617CDB" w:rsidP="00E836D2">
      <w:pPr>
        <w:pStyle w:val="a5"/>
        <w:ind w:left="0" w:firstLine="709"/>
        <w:jc w:val="center"/>
        <w:rPr>
          <w:rFonts w:ascii="Times New Roman" w:hAnsi="Times New Roman"/>
          <w:b/>
          <w:color w:val="000000"/>
          <w:sz w:val="28"/>
          <w:szCs w:val="28"/>
          <w:lang w:val="en-US"/>
        </w:rPr>
      </w:pPr>
    </w:p>
    <w:p w:rsidR="00617CDB" w:rsidRDefault="00617CDB" w:rsidP="00E836D2">
      <w:pPr>
        <w:pStyle w:val="a5"/>
        <w:ind w:left="0" w:firstLine="709"/>
        <w:jc w:val="center"/>
        <w:rPr>
          <w:rFonts w:ascii="Times New Roman" w:hAnsi="Times New Roman"/>
          <w:b/>
          <w:color w:val="000000"/>
          <w:sz w:val="28"/>
          <w:szCs w:val="28"/>
          <w:lang w:val="en-US"/>
        </w:rPr>
      </w:pPr>
    </w:p>
    <w:p w:rsidR="0058425E" w:rsidRDefault="0058425E" w:rsidP="00E836D2">
      <w:pPr>
        <w:pStyle w:val="a5"/>
        <w:ind w:left="0" w:firstLine="709"/>
        <w:jc w:val="center"/>
        <w:rPr>
          <w:rFonts w:ascii="Times New Roman" w:hAnsi="Times New Roman"/>
          <w:b/>
          <w:color w:val="000000"/>
          <w:sz w:val="28"/>
          <w:szCs w:val="28"/>
          <w:lang w:val="en-US"/>
        </w:rPr>
      </w:pPr>
    </w:p>
    <w:p w:rsidR="0058425E" w:rsidRDefault="0058425E" w:rsidP="00E836D2">
      <w:pPr>
        <w:pStyle w:val="a5"/>
        <w:ind w:left="0" w:firstLine="709"/>
        <w:jc w:val="center"/>
        <w:rPr>
          <w:rFonts w:ascii="Times New Roman" w:hAnsi="Times New Roman"/>
          <w:b/>
          <w:color w:val="000000"/>
          <w:sz w:val="28"/>
          <w:szCs w:val="28"/>
          <w:lang w:val="en-US"/>
        </w:rPr>
      </w:pPr>
    </w:p>
    <w:p w:rsidR="0058425E" w:rsidRDefault="0058425E" w:rsidP="00E836D2">
      <w:pPr>
        <w:pStyle w:val="a5"/>
        <w:ind w:left="0" w:firstLine="709"/>
        <w:jc w:val="center"/>
        <w:rPr>
          <w:rFonts w:ascii="Times New Roman" w:hAnsi="Times New Roman"/>
          <w:b/>
          <w:color w:val="000000"/>
          <w:sz w:val="28"/>
          <w:szCs w:val="28"/>
          <w:lang w:val="en-US"/>
        </w:rPr>
      </w:pPr>
    </w:p>
    <w:p w:rsidR="0058425E" w:rsidRDefault="0058425E" w:rsidP="00E836D2">
      <w:pPr>
        <w:pStyle w:val="a5"/>
        <w:ind w:left="0" w:firstLine="709"/>
        <w:jc w:val="center"/>
        <w:rPr>
          <w:rFonts w:ascii="Times New Roman" w:hAnsi="Times New Roman"/>
          <w:b/>
          <w:color w:val="000000"/>
          <w:sz w:val="28"/>
          <w:szCs w:val="28"/>
          <w:lang w:val="en-US"/>
        </w:rPr>
      </w:pPr>
    </w:p>
    <w:p w:rsidR="0058425E" w:rsidRDefault="0058425E" w:rsidP="00E836D2">
      <w:pPr>
        <w:pStyle w:val="a5"/>
        <w:ind w:left="0" w:firstLine="709"/>
        <w:jc w:val="center"/>
        <w:rPr>
          <w:rFonts w:ascii="Times New Roman" w:hAnsi="Times New Roman"/>
          <w:b/>
          <w:color w:val="000000"/>
          <w:sz w:val="28"/>
          <w:szCs w:val="28"/>
          <w:lang w:val="en-US"/>
        </w:rPr>
      </w:pPr>
    </w:p>
    <w:p w:rsidR="0058425E" w:rsidRDefault="0058425E" w:rsidP="00E836D2">
      <w:pPr>
        <w:pStyle w:val="a5"/>
        <w:ind w:left="0" w:firstLine="709"/>
        <w:jc w:val="center"/>
        <w:rPr>
          <w:rFonts w:ascii="Times New Roman" w:hAnsi="Times New Roman"/>
          <w:b/>
          <w:color w:val="000000"/>
          <w:sz w:val="28"/>
          <w:szCs w:val="28"/>
          <w:lang w:val="en-US"/>
        </w:rPr>
      </w:pPr>
      <w:bookmarkStart w:id="3" w:name="_GoBack"/>
      <w:bookmarkEnd w:id="3"/>
    </w:p>
    <w:p w:rsidR="00617CDB" w:rsidRDefault="00617CDB" w:rsidP="00E836D2">
      <w:pPr>
        <w:pStyle w:val="a5"/>
        <w:ind w:left="0" w:firstLine="709"/>
        <w:jc w:val="center"/>
        <w:rPr>
          <w:rFonts w:ascii="Times New Roman" w:hAnsi="Times New Roman"/>
          <w:b/>
          <w:color w:val="000000"/>
          <w:sz w:val="28"/>
          <w:szCs w:val="28"/>
          <w:lang w:val="en-US"/>
        </w:rPr>
      </w:pPr>
    </w:p>
    <w:p w:rsidR="00617CDB" w:rsidRDefault="00617CDB" w:rsidP="00E836D2">
      <w:pPr>
        <w:pStyle w:val="a5"/>
        <w:ind w:left="0" w:firstLine="709"/>
        <w:jc w:val="center"/>
        <w:rPr>
          <w:rFonts w:ascii="Times New Roman" w:hAnsi="Times New Roman"/>
          <w:b/>
          <w:color w:val="000000"/>
          <w:sz w:val="28"/>
          <w:szCs w:val="28"/>
          <w:lang w:val="en-US"/>
        </w:rPr>
      </w:pPr>
    </w:p>
    <w:p w:rsidR="00617CDB" w:rsidRDefault="00617CDB" w:rsidP="00E836D2">
      <w:pPr>
        <w:pStyle w:val="a5"/>
        <w:ind w:left="0" w:firstLine="709"/>
        <w:jc w:val="center"/>
        <w:rPr>
          <w:rFonts w:ascii="Times New Roman" w:hAnsi="Times New Roman"/>
          <w:b/>
          <w:color w:val="000000"/>
          <w:sz w:val="28"/>
          <w:szCs w:val="28"/>
          <w:lang w:val="en-US"/>
        </w:rPr>
      </w:pPr>
    </w:p>
    <w:p w:rsidR="00617CDB" w:rsidRDefault="00617CDB" w:rsidP="00E836D2">
      <w:pPr>
        <w:pStyle w:val="a5"/>
        <w:ind w:left="0" w:firstLine="709"/>
        <w:jc w:val="center"/>
        <w:rPr>
          <w:rFonts w:ascii="Times New Roman" w:hAnsi="Times New Roman"/>
          <w:b/>
          <w:color w:val="000000"/>
          <w:sz w:val="28"/>
          <w:szCs w:val="28"/>
          <w:lang w:val="en-US"/>
        </w:rPr>
      </w:pPr>
    </w:p>
    <w:p w:rsidR="00617CDB" w:rsidRPr="00715F77" w:rsidRDefault="00617CDB" w:rsidP="00E836D2">
      <w:pPr>
        <w:pStyle w:val="a5"/>
        <w:ind w:left="0" w:firstLine="709"/>
        <w:jc w:val="center"/>
        <w:rPr>
          <w:rFonts w:ascii="Times New Roman" w:hAnsi="Times New Roman"/>
          <w:b/>
          <w:color w:val="000000"/>
          <w:sz w:val="28"/>
          <w:szCs w:val="28"/>
          <w:lang w:val="en-US"/>
        </w:rPr>
      </w:pPr>
    </w:p>
    <w:p w:rsidR="007E7400" w:rsidRPr="00715F77" w:rsidRDefault="007E7400" w:rsidP="00E836D2">
      <w:pPr>
        <w:pStyle w:val="a5"/>
        <w:ind w:left="0" w:firstLine="709"/>
        <w:jc w:val="center"/>
        <w:rPr>
          <w:rFonts w:ascii="Times New Roman" w:hAnsi="Times New Roman"/>
          <w:b/>
          <w:color w:val="000000"/>
          <w:sz w:val="28"/>
          <w:szCs w:val="28"/>
        </w:rPr>
      </w:pPr>
      <w:r w:rsidRPr="00715F77">
        <w:rPr>
          <w:rFonts w:ascii="Times New Roman" w:hAnsi="Times New Roman"/>
          <w:b/>
          <w:color w:val="000000"/>
          <w:sz w:val="28"/>
          <w:szCs w:val="28"/>
        </w:rPr>
        <w:lastRenderedPageBreak/>
        <w:t>Образец экзаменационного билета</w:t>
      </w:r>
    </w:p>
    <w:p w:rsidR="007E7400" w:rsidRPr="00715F77" w:rsidRDefault="007E7400" w:rsidP="00E836D2">
      <w:pPr>
        <w:pStyle w:val="a5"/>
        <w:ind w:left="0" w:firstLine="709"/>
        <w:jc w:val="center"/>
        <w:rPr>
          <w:rFonts w:ascii="Times New Roman" w:hAnsi="Times New Roman"/>
          <w:i/>
          <w:color w:val="000000"/>
          <w:sz w:val="28"/>
          <w:szCs w:val="28"/>
        </w:rPr>
      </w:pPr>
    </w:p>
    <w:p w:rsidR="007E7400" w:rsidRPr="00715F77" w:rsidRDefault="007E7400" w:rsidP="00605973">
      <w:pPr>
        <w:ind w:firstLine="709"/>
        <w:jc w:val="center"/>
        <w:rPr>
          <w:sz w:val="28"/>
          <w:szCs w:val="28"/>
        </w:rPr>
      </w:pPr>
      <w:r w:rsidRPr="00715F77">
        <w:rPr>
          <w:sz w:val="28"/>
          <w:szCs w:val="28"/>
        </w:rPr>
        <w:t>ФЕДЕРАЛЬНОЕ ГОСУДАРСТВЕННОЕ БЮДЖЕТНОЕ ОБРАЗОВАТЕЛЬНОЕ УЧРЕЖДЕНИЕ ВЫСШЕГО ОБРАЗОВАНИЯ</w:t>
      </w:r>
    </w:p>
    <w:p w:rsidR="00500CF6" w:rsidRPr="00715F77" w:rsidRDefault="007E7400" w:rsidP="00605973">
      <w:pPr>
        <w:ind w:firstLine="709"/>
        <w:jc w:val="center"/>
        <w:rPr>
          <w:sz w:val="28"/>
          <w:szCs w:val="28"/>
        </w:rPr>
      </w:pPr>
      <w:r w:rsidRPr="00715F77">
        <w:rPr>
          <w:sz w:val="28"/>
          <w:szCs w:val="28"/>
        </w:rPr>
        <w:t xml:space="preserve">«ОРЕНБУРГСКИЙ ГОСУДАРСТВЕННЫЙ МЕДИЦИНСКИЙ УНИВЕРСИТЕТ» </w:t>
      </w:r>
    </w:p>
    <w:p w:rsidR="007E7400" w:rsidRPr="00715F77" w:rsidRDefault="00500CF6" w:rsidP="00605973">
      <w:pPr>
        <w:ind w:firstLine="709"/>
        <w:jc w:val="center"/>
        <w:rPr>
          <w:sz w:val="28"/>
          <w:szCs w:val="28"/>
        </w:rPr>
      </w:pPr>
      <w:r w:rsidRPr="00715F77">
        <w:rPr>
          <w:sz w:val="28"/>
          <w:szCs w:val="28"/>
        </w:rPr>
        <w:t xml:space="preserve"> </w:t>
      </w:r>
      <w:r w:rsidR="007E7400" w:rsidRPr="00715F77">
        <w:rPr>
          <w:sz w:val="28"/>
          <w:szCs w:val="28"/>
        </w:rPr>
        <w:t>МИНИСТЕРСТВА ЗДРАВООХРАНЕНИЯ РОССИЙСКОЙ ФЕДЕРАЦИИ</w:t>
      </w:r>
    </w:p>
    <w:p w:rsidR="007E7400" w:rsidRPr="00715F77" w:rsidRDefault="007E7400" w:rsidP="00E836D2">
      <w:pPr>
        <w:ind w:firstLine="709"/>
        <w:jc w:val="center"/>
        <w:rPr>
          <w:sz w:val="28"/>
          <w:szCs w:val="28"/>
        </w:rPr>
      </w:pPr>
    </w:p>
    <w:p w:rsidR="007E7400" w:rsidRPr="00715F77" w:rsidRDefault="007E7400" w:rsidP="00E836D2">
      <w:pPr>
        <w:ind w:firstLine="709"/>
        <w:jc w:val="center"/>
        <w:rPr>
          <w:sz w:val="28"/>
          <w:szCs w:val="28"/>
        </w:rPr>
      </w:pPr>
    </w:p>
    <w:p w:rsidR="007E7400" w:rsidRPr="00715F77" w:rsidRDefault="007E7400" w:rsidP="00E836D2">
      <w:pPr>
        <w:ind w:firstLine="709"/>
        <w:rPr>
          <w:sz w:val="28"/>
          <w:szCs w:val="28"/>
        </w:rPr>
      </w:pPr>
      <w:r w:rsidRPr="00715F77">
        <w:rPr>
          <w:sz w:val="28"/>
          <w:szCs w:val="28"/>
        </w:rPr>
        <w:t xml:space="preserve">кафедра </w:t>
      </w:r>
      <w:r w:rsidR="00372B7F" w:rsidRPr="00715F77">
        <w:rPr>
          <w:sz w:val="28"/>
          <w:szCs w:val="28"/>
        </w:rPr>
        <w:t>«Д</w:t>
      </w:r>
      <w:r w:rsidR="00D61232" w:rsidRPr="00715F77">
        <w:rPr>
          <w:sz w:val="28"/>
          <w:szCs w:val="28"/>
        </w:rPr>
        <w:t>етских болезней</w:t>
      </w:r>
      <w:r w:rsidR="00372B7F" w:rsidRPr="00715F77">
        <w:rPr>
          <w:sz w:val="28"/>
          <w:szCs w:val="28"/>
        </w:rPr>
        <w:t>»</w:t>
      </w:r>
    </w:p>
    <w:p w:rsidR="007E7400" w:rsidRPr="00715F77" w:rsidRDefault="007E7400" w:rsidP="00E836D2">
      <w:pPr>
        <w:ind w:firstLine="709"/>
        <w:rPr>
          <w:sz w:val="28"/>
          <w:szCs w:val="28"/>
        </w:rPr>
      </w:pPr>
      <w:r w:rsidRPr="00715F77">
        <w:rPr>
          <w:sz w:val="28"/>
          <w:szCs w:val="28"/>
        </w:rPr>
        <w:t>направление</w:t>
      </w:r>
      <w:r w:rsidR="00D61232" w:rsidRPr="00715F77">
        <w:rPr>
          <w:sz w:val="28"/>
          <w:szCs w:val="28"/>
        </w:rPr>
        <w:t xml:space="preserve"> подготовки (специальность) «Лечебное дело»</w:t>
      </w:r>
      <w:r w:rsidRPr="00715F77">
        <w:rPr>
          <w:sz w:val="28"/>
          <w:szCs w:val="28"/>
        </w:rPr>
        <w:t xml:space="preserve"> </w:t>
      </w:r>
    </w:p>
    <w:p w:rsidR="007E7400" w:rsidRPr="00715F77" w:rsidRDefault="007E7400" w:rsidP="00E836D2">
      <w:pPr>
        <w:ind w:firstLine="709"/>
        <w:rPr>
          <w:sz w:val="28"/>
          <w:szCs w:val="28"/>
        </w:rPr>
      </w:pPr>
      <w:r w:rsidRPr="00715F77">
        <w:rPr>
          <w:sz w:val="28"/>
          <w:szCs w:val="28"/>
        </w:rPr>
        <w:t>дисциплина</w:t>
      </w:r>
      <w:r w:rsidR="00D61232" w:rsidRPr="00715F77">
        <w:rPr>
          <w:sz w:val="28"/>
          <w:szCs w:val="28"/>
        </w:rPr>
        <w:t xml:space="preserve"> «Педиатрия»</w:t>
      </w:r>
    </w:p>
    <w:p w:rsidR="007E7400" w:rsidRPr="00715F77" w:rsidRDefault="007E7400" w:rsidP="00E836D2">
      <w:pPr>
        <w:ind w:firstLine="709"/>
        <w:jc w:val="center"/>
        <w:rPr>
          <w:sz w:val="28"/>
          <w:szCs w:val="28"/>
        </w:rPr>
      </w:pPr>
    </w:p>
    <w:p w:rsidR="007E7400" w:rsidRPr="00715F77" w:rsidRDefault="007E7400" w:rsidP="00E836D2">
      <w:pPr>
        <w:ind w:firstLine="709"/>
        <w:jc w:val="center"/>
        <w:rPr>
          <w:b/>
          <w:sz w:val="28"/>
          <w:szCs w:val="28"/>
        </w:rPr>
      </w:pPr>
      <w:r w:rsidRPr="00715F77">
        <w:rPr>
          <w:b/>
          <w:sz w:val="28"/>
          <w:szCs w:val="28"/>
        </w:rPr>
        <w:t>ЭКЗАМЕНАЦИОННЫЙ</w:t>
      </w:r>
      <w:r w:rsidR="00876450" w:rsidRPr="00715F77">
        <w:rPr>
          <w:b/>
          <w:sz w:val="28"/>
          <w:szCs w:val="28"/>
        </w:rPr>
        <w:t xml:space="preserve"> </w:t>
      </w:r>
      <w:r w:rsidRPr="00715F77">
        <w:rPr>
          <w:b/>
          <w:sz w:val="28"/>
          <w:szCs w:val="28"/>
        </w:rPr>
        <w:t xml:space="preserve">БИЛЕТ </w:t>
      </w:r>
      <w:r w:rsidR="00D61232" w:rsidRPr="00715F77">
        <w:rPr>
          <w:b/>
          <w:sz w:val="28"/>
          <w:szCs w:val="28"/>
        </w:rPr>
        <w:t>1</w:t>
      </w:r>
    </w:p>
    <w:p w:rsidR="007E7400" w:rsidRPr="00715F77" w:rsidRDefault="007E7400" w:rsidP="00E836D2">
      <w:pPr>
        <w:ind w:firstLine="709"/>
        <w:jc w:val="center"/>
        <w:rPr>
          <w:b/>
          <w:sz w:val="28"/>
          <w:szCs w:val="28"/>
        </w:rPr>
      </w:pPr>
    </w:p>
    <w:p w:rsidR="00605973" w:rsidRPr="00715F77" w:rsidRDefault="00605973" w:rsidP="00605973">
      <w:pPr>
        <w:rPr>
          <w:b/>
          <w:sz w:val="28"/>
          <w:szCs w:val="28"/>
        </w:rPr>
      </w:pPr>
      <w:r w:rsidRPr="00715F77">
        <w:rPr>
          <w:sz w:val="28"/>
          <w:szCs w:val="28"/>
          <w:lang w:val="en-US"/>
        </w:rPr>
        <w:t>I</w:t>
      </w:r>
      <w:r w:rsidRPr="00715F77">
        <w:rPr>
          <w:sz w:val="28"/>
          <w:szCs w:val="28"/>
        </w:rPr>
        <w:t xml:space="preserve">. </w:t>
      </w:r>
      <w:r w:rsidRPr="00715F77">
        <w:rPr>
          <w:b/>
          <w:sz w:val="28"/>
          <w:szCs w:val="28"/>
        </w:rPr>
        <w:t xml:space="preserve">ВАРИАНТ НАБОРА ТЕСТОВЫХ ЗАДАНИЙ В ИС УНИВЕРСИТЕТА </w:t>
      </w:r>
    </w:p>
    <w:p w:rsidR="00F54ECF" w:rsidRPr="00715F77" w:rsidRDefault="00F54ECF" w:rsidP="00605973">
      <w:pPr>
        <w:rPr>
          <w:b/>
          <w:sz w:val="28"/>
          <w:szCs w:val="28"/>
        </w:rPr>
      </w:pPr>
    </w:p>
    <w:p w:rsidR="00605973" w:rsidRPr="00715F77" w:rsidRDefault="00605973" w:rsidP="00605973">
      <w:pPr>
        <w:rPr>
          <w:b/>
          <w:sz w:val="28"/>
          <w:szCs w:val="28"/>
        </w:rPr>
      </w:pPr>
      <w:r w:rsidRPr="00715F77">
        <w:rPr>
          <w:b/>
          <w:sz w:val="28"/>
          <w:szCs w:val="28"/>
          <w:lang w:val="en-US"/>
        </w:rPr>
        <w:t>II</w:t>
      </w:r>
      <w:r w:rsidRPr="00715F77">
        <w:rPr>
          <w:b/>
          <w:sz w:val="28"/>
          <w:szCs w:val="28"/>
        </w:rPr>
        <w:t>. ТЕОРЕТИЧЕСКИЕ ВОПРОСЫ</w:t>
      </w:r>
    </w:p>
    <w:p w:rsidR="00BF2B86" w:rsidRPr="00715F77" w:rsidRDefault="00BF2B86" w:rsidP="009E32D2">
      <w:pPr>
        <w:pStyle w:val="a5"/>
        <w:widowControl/>
        <w:numPr>
          <w:ilvl w:val="0"/>
          <w:numId w:val="3"/>
        </w:numPr>
        <w:autoSpaceDE/>
        <w:autoSpaceDN/>
        <w:adjustRightInd/>
        <w:rPr>
          <w:rFonts w:ascii="Times New Roman" w:hAnsi="Times New Roman"/>
          <w:sz w:val="28"/>
          <w:szCs w:val="28"/>
          <w:lang w:val="en-US"/>
        </w:rPr>
      </w:pPr>
      <w:r w:rsidRPr="00715F77">
        <w:rPr>
          <w:rFonts w:ascii="Times New Roman" w:hAnsi="Times New Roman"/>
          <w:bCs/>
          <w:sz w:val="28"/>
          <w:szCs w:val="28"/>
          <w:lang w:val="en-US"/>
        </w:rPr>
        <w:t>Growth: definition, various factors influencing growth, various periods of growth.</w:t>
      </w:r>
    </w:p>
    <w:p w:rsidR="00BF2B86" w:rsidRPr="00715F77" w:rsidRDefault="00BF2B86" w:rsidP="009E32D2">
      <w:pPr>
        <w:pStyle w:val="a5"/>
        <w:widowControl/>
        <w:numPr>
          <w:ilvl w:val="0"/>
          <w:numId w:val="3"/>
        </w:numPr>
        <w:autoSpaceDE/>
        <w:autoSpaceDN/>
        <w:adjustRightInd/>
        <w:rPr>
          <w:rFonts w:ascii="Times New Roman" w:hAnsi="Times New Roman"/>
          <w:sz w:val="28"/>
          <w:szCs w:val="28"/>
          <w:lang w:val="en-US"/>
        </w:rPr>
      </w:pPr>
      <w:r w:rsidRPr="00715F77">
        <w:rPr>
          <w:rFonts w:ascii="Times New Roman" w:hAnsi="Times New Roman"/>
          <w:snapToGrid w:val="0"/>
          <w:sz w:val="28"/>
          <w:szCs w:val="28"/>
          <w:lang w:val="en-US"/>
        </w:rPr>
        <w:t>Congenital hypothyroidism,</w:t>
      </w:r>
      <w:r w:rsidRPr="00715F77">
        <w:rPr>
          <w:rFonts w:ascii="Times New Roman" w:hAnsi="Times New Roman"/>
          <w:sz w:val="28"/>
          <w:szCs w:val="28"/>
          <w:lang w:val="en-US"/>
        </w:rPr>
        <w:t xml:space="preserve"> clinical manifestation, diagnosis, differential diagnosis, treatment, prevention.</w:t>
      </w:r>
    </w:p>
    <w:p w:rsidR="00605973" w:rsidRPr="00715F77" w:rsidRDefault="00F54ECF" w:rsidP="00617CDB">
      <w:pPr>
        <w:spacing w:line="360" w:lineRule="auto"/>
        <w:rPr>
          <w:b/>
          <w:sz w:val="28"/>
          <w:szCs w:val="28"/>
          <w:lang w:val="en-US"/>
        </w:rPr>
      </w:pPr>
      <w:r w:rsidRPr="00715F77">
        <w:rPr>
          <w:sz w:val="28"/>
          <w:szCs w:val="28"/>
          <w:lang w:val="en-US"/>
        </w:rPr>
        <w:t xml:space="preserve"> </w:t>
      </w:r>
      <w:r w:rsidR="00605973" w:rsidRPr="00715F77">
        <w:rPr>
          <w:b/>
          <w:sz w:val="28"/>
          <w:szCs w:val="28"/>
          <w:lang w:val="en-US"/>
        </w:rPr>
        <w:t xml:space="preserve">III. </w:t>
      </w:r>
      <w:r w:rsidR="00605973" w:rsidRPr="00715F77">
        <w:rPr>
          <w:b/>
          <w:sz w:val="28"/>
          <w:szCs w:val="28"/>
        </w:rPr>
        <w:t>ПРАКТИЧЕСКАЯ</w:t>
      </w:r>
      <w:r w:rsidR="00605973" w:rsidRPr="00715F77">
        <w:rPr>
          <w:b/>
          <w:sz w:val="28"/>
          <w:szCs w:val="28"/>
          <w:lang w:val="en-US"/>
        </w:rPr>
        <w:t xml:space="preserve"> </w:t>
      </w:r>
      <w:r w:rsidR="00605973" w:rsidRPr="00715F77">
        <w:rPr>
          <w:b/>
          <w:sz w:val="28"/>
          <w:szCs w:val="28"/>
        </w:rPr>
        <w:t>ЧАСТЬ</w:t>
      </w:r>
    </w:p>
    <w:p w:rsidR="00997340" w:rsidRPr="00715F77" w:rsidRDefault="00997340" w:rsidP="00997340">
      <w:pPr>
        <w:jc w:val="both"/>
        <w:rPr>
          <w:sz w:val="28"/>
          <w:szCs w:val="28"/>
          <w:lang w:val="en-US"/>
        </w:rPr>
      </w:pPr>
      <w:r w:rsidRPr="00715F77">
        <w:rPr>
          <w:b/>
          <w:sz w:val="28"/>
          <w:szCs w:val="28"/>
          <w:lang w:val="en-US"/>
        </w:rPr>
        <w:t>PATIENT</w:t>
      </w:r>
      <w:r w:rsidRPr="00715F77">
        <w:rPr>
          <w:sz w:val="28"/>
          <w:szCs w:val="28"/>
          <w:lang w:val="en-US"/>
        </w:rPr>
        <w:t xml:space="preserve"> is a child 6 years old. </w:t>
      </w:r>
    </w:p>
    <w:p w:rsidR="00997340" w:rsidRPr="00715F77" w:rsidRDefault="00997340" w:rsidP="00997340">
      <w:pPr>
        <w:jc w:val="both"/>
        <w:rPr>
          <w:sz w:val="28"/>
          <w:szCs w:val="28"/>
          <w:lang w:val="en-US"/>
        </w:rPr>
      </w:pPr>
      <w:r w:rsidRPr="00715F77">
        <w:rPr>
          <w:b/>
          <w:sz w:val="28"/>
          <w:szCs w:val="28"/>
          <w:lang w:val="en-US"/>
        </w:rPr>
        <w:t xml:space="preserve">ANAMNESIS: </w:t>
      </w:r>
      <w:r w:rsidRPr="00715F77">
        <w:rPr>
          <w:sz w:val="28"/>
          <w:szCs w:val="28"/>
          <w:lang w:val="en-US"/>
        </w:rPr>
        <w:t xml:space="preserve">the early anamnesis is normal. In preventive examinations revealed increased blood pressure to 120/60 mm Hg. The family history - is not burdened. The history of the disease - acute respiratory infections are rare, grown and developed in accordance with age. </w:t>
      </w:r>
      <w:proofErr w:type="gramStart"/>
      <w:r w:rsidRPr="00715F77">
        <w:rPr>
          <w:sz w:val="28"/>
          <w:szCs w:val="28"/>
          <w:lang w:val="en-US"/>
        </w:rPr>
        <w:t>On exertion - from time to time abdominal pain.</w:t>
      </w:r>
      <w:proofErr w:type="gramEnd"/>
    </w:p>
    <w:p w:rsidR="00997340" w:rsidRPr="00715F77" w:rsidRDefault="00997340" w:rsidP="00997340">
      <w:pPr>
        <w:jc w:val="both"/>
        <w:rPr>
          <w:sz w:val="28"/>
          <w:szCs w:val="28"/>
          <w:lang w:val="en-US"/>
        </w:rPr>
      </w:pPr>
      <w:r w:rsidRPr="00715F77">
        <w:rPr>
          <w:b/>
          <w:sz w:val="28"/>
          <w:szCs w:val="28"/>
          <w:lang w:val="en-US"/>
        </w:rPr>
        <w:t>EXAMINATION:</w:t>
      </w:r>
      <w:r w:rsidRPr="00715F77">
        <w:rPr>
          <w:sz w:val="28"/>
          <w:szCs w:val="28"/>
          <w:lang w:val="en-US"/>
        </w:rPr>
        <w:t xml:space="preserve"> RR - 24 breaths per minute, HR - 106 beats per minute (on activity RR - 30 per minute, HR - 120 per minute).  The disproportionate figure - well-developed shoulders and upper limbs, reduced the development of lower limbs. </w:t>
      </w:r>
      <w:proofErr w:type="gramStart"/>
      <w:r w:rsidRPr="00715F77">
        <w:rPr>
          <w:sz w:val="28"/>
          <w:szCs w:val="28"/>
          <w:lang w:val="en-US"/>
        </w:rPr>
        <w:t>Complaints of fatigue in the legs when walking.</w:t>
      </w:r>
      <w:proofErr w:type="gramEnd"/>
      <w:r w:rsidRPr="00715F77">
        <w:rPr>
          <w:sz w:val="28"/>
          <w:szCs w:val="28"/>
          <w:lang w:val="en-US"/>
        </w:rPr>
        <w:t xml:space="preserve"> </w:t>
      </w:r>
      <w:proofErr w:type="gramStart"/>
      <w:r w:rsidRPr="00715F77">
        <w:rPr>
          <w:sz w:val="28"/>
          <w:szCs w:val="28"/>
          <w:lang w:val="en-US"/>
        </w:rPr>
        <w:t>Normal skin color.</w:t>
      </w:r>
      <w:proofErr w:type="gramEnd"/>
      <w:r w:rsidRPr="00715F77">
        <w:rPr>
          <w:sz w:val="28"/>
          <w:szCs w:val="28"/>
          <w:lang w:val="en-US"/>
        </w:rPr>
        <w:t xml:space="preserve"> BP on hands = 120/60 and 123/36 mm Hg, BP on the legs = 100/70 mm Hg. The femoral pulse is barely detectable. In the lungs, vesicular breathing, wheezing not </w:t>
      </w:r>
      <w:proofErr w:type="gramStart"/>
      <w:r w:rsidRPr="00715F77">
        <w:rPr>
          <w:sz w:val="28"/>
          <w:szCs w:val="28"/>
          <w:lang w:val="en-US"/>
        </w:rPr>
        <w:t>listen</w:t>
      </w:r>
      <w:proofErr w:type="gramEnd"/>
      <w:r w:rsidRPr="00715F77">
        <w:rPr>
          <w:sz w:val="28"/>
          <w:szCs w:val="28"/>
          <w:lang w:val="en-US"/>
        </w:rPr>
        <w:t xml:space="preserve">. The area of the heart is not </w:t>
      </w:r>
      <w:proofErr w:type="gramStart"/>
      <w:r w:rsidRPr="00715F77">
        <w:rPr>
          <w:sz w:val="28"/>
          <w:szCs w:val="28"/>
          <w:lang w:val="en-US"/>
        </w:rPr>
        <w:t>changed,</w:t>
      </w:r>
      <w:proofErr w:type="gramEnd"/>
      <w:r w:rsidRPr="00715F77">
        <w:rPr>
          <w:sz w:val="28"/>
          <w:szCs w:val="28"/>
          <w:lang w:val="en-US"/>
        </w:rPr>
        <w:t xml:space="preserve"> palpation- enhanced apical impulse, relative cardiac dullness extended to the left border. Heart sounds loud, rhythmic, noise is not listening. Auscultation is rough systolic murmur in the interscapular region on the back. Shortness of breath, </w:t>
      </w:r>
      <w:proofErr w:type="gramStart"/>
      <w:r w:rsidRPr="00715F77">
        <w:rPr>
          <w:sz w:val="28"/>
          <w:szCs w:val="28"/>
          <w:lang w:val="en-US"/>
        </w:rPr>
        <w:t>tachycardia are</w:t>
      </w:r>
      <w:proofErr w:type="gramEnd"/>
      <w:r w:rsidRPr="00715F77">
        <w:rPr>
          <w:sz w:val="28"/>
          <w:szCs w:val="28"/>
          <w:lang w:val="en-US"/>
        </w:rPr>
        <w:t xml:space="preserve"> absent. The liver is not increased. </w:t>
      </w:r>
    </w:p>
    <w:p w:rsidR="00997340" w:rsidRPr="00715F77" w:rsidRDefault="00997340" w:rsidP="00997340">
      <w:pPr>
        <w:rPr>
          <w:b/>
          <w:sz w:val="28"/>
          <w:szCs w:val="28"/>
          <w:lang w:val="en-US"/>
        </w:rPr>
      </w:pPr>
      <w:r w:rsidRPr="00715F77">
        <w:rPr>
          <w:b/>
          <w:sz w:val="28"/>
          <w:szCs w:val="28"/>
          <w:lang w:val="en-US"/>
        </w:rPr>
        <w:t>QUESTIONS:</w:t>
      </w:r>
    </w:p>
    <w:p w:rsidR="00997340" w:rsidRPr="00715F77" w:rsidRDefault="00997340" w:rsidP="009E32D2">
      <w:pPr>
        <w:pStyle w:val="a5"/>
        <w:widowControl/>
        <w:numPr>
          <w:ilvl w:val="0"/>
          <w:numId w:val="2"/>
        </w:numPr>
        <w:autoSpaceDE/>
        <w:autoSpaceDN/>
        <w:adjustRightInd/>
        <w:ind w:left="482" w:right="-1"/>
        <w:jc w:val="left"/>
        <w:rPr>
          <w:rFonts w:ascii="Times New Roman" w:hAnsi="Times New Roman"/>
          <w:sz w:val="28"/>
          <w:szCs w:val="28"/>
          <w:lang w:val="en-US"/>
        </w:rPr>
      </w:pPr>
      <w:r w:rsidRPr="00715F77">
        <w:rPr>
          <w:rFonts w:ascii="Times New Roman" w:hAnsi="Times New Roman"/>
          <w:sz w:val="28"/>
          <w:szCs w:val="28"/>
          <w:lang w:val="en-US"/>
        </w:rPr>
        <w:t>What is your initial diagnosis?</w:t>
      </w:r>
    </w:p>
    <w:p w:rsidR="00997340" w:rsidRPr="00715F77" w:rsidRDefault="00997340" w:rsidP="009E32D2">
      <w:pPr>
        <w:pStyle w:val="a5"/>
        <w:widowControl/>
        <w:numPr>
          <w:ilvl w:val="0"/>
          <w:numId w:val="2"/>
        </w:numPr>
        <w:autoSpaceDE/>
        <w:autoSpaceDN/>
        <w:adjustRightInd/>
        <w:ind w:left="482" w:right="-1"/>
        <w:jc w:val="left"/>
        <w:rPr>
          <w:rFonts w:ascii="Times New Roman" w:hAnsi="Times New Roman"/>
          <w:sz w:val="28"/>
          <w:szCs w:val="28"/>
          <w:lang w:val="en-US"/>
        </w:rPr>
      </w:pPr>
      <w:r w:rsidRPr="00715F77">
        <w:rPr>
          <w:rFonts w:ascii="Times New Roman" w:hAnsi="Times New Roman"/>
          <w:sz w:val="28"/>
          <w:szCs w:val="28"/>
          <w:lang w:val="en-US"/>
        </w:rPr>
        <w:t>What is the tactic of treatment?</w:t>
      </w:r>
    </w:p>
    <w:p w:rsidR="00C93196" w:rsidRPr="00715F77" w:rsidRDefault="00C93196" w:rsidP="00E836D2">
      <w:pPr>
        <w:ind w:firstLine="709"/>
        <w:rPr>
          <w:sz w:val="28"/>
          <w:szCs w:val="28"/>
          <w:lang w:val="en-US"/>
        </w:rPr>
      </w:pPr>
    </w:p>
    <w:p w:rsidR="007E7400" w:rsidRPr="00715F77" w:rsidRDefault="007E7400" w:rsidP="00E836D2">
      <w:pPr>
        <w:ind w:firstLine="709"/>
        <w:rPr>
          <w:sz w:val="28"/>
          <w:szCs w:val="28"/>
        </w:rPr>
      </w:pPr>
      <w:r w:rsidRPr="00715F77">
        <w:rPr>
          <w:sz w:val="28"/>
          <w:szCs w:val="28"/>
        </w:rPr>
        <w:t xml:space="preserve">Заведующий кафедрой </w:t>
      </w:r>
      <w:r w:rsidR="00F54ECF" w:rsidRPr="00715F77">
        <w:rPr>
          <w:sz w:val="28"/>
          <w:szCs w:val="28"/>
        </w:rPr>
        <w:t>детских болезней              ___________ (Л.Ю. Попова)</w:t>
      </w:r>
    </w:p>
    <w:p w:rsidR="007E7400" w:rsidRPr="00715F77" w:rsidRDefault="007E7400" w:rsidP="00E836D2">
      <w:pPr>
        <w:ind w:firstLine="709"/>
        <w:rPr>
          <w:sz w:val="28"/>
          <w:szCs w:val="28"/>
        </w:rPr>
      </w:pPr>
    </w:p>
    <w:p w:rsidR="007E7400" w:rsidRPr="00715F77" w:rsidRDefault="00F54ECF" w:rsidP="00E836D2">
      <w:pPr>
        <w:ind w:firstLine="709"/>
        <w:rPr>
          <w:sz w:val="28"/>
          <w:szCs w:val="28"/>
        </w:rPr>
      </w:pPr>
      <w:r w:rsidRPr="00715F77">
        <w:rPr>
          <w:sz w:val="28"/>
          <w:szCs w:val="28"/>
        </w:rPr>
        <w:t xml:space="preserve">Декан лечебного факультета                                 </w:t>
      </w:r>
      <w:r w:rsidR="00605973" w:rsidRPr="00715F77">
        <w:rPr>
          <w:sz w:val="28"/>
          <w:szCs w:val="28"/>
        </w:rPr>
        <w:t>_</w:t>
      </w:r>
      <w:r w:rsidR="007E7400" w:rsidRPr="00715F77">
        <w:rPr>
          <w:sz w:val="28"/>
          <w:szCs w:val="28"/>
        </w:rPr>
        <w:t>__________ (</w:t>
      </w:r>
      <w:r w:rsidRPr="00715F77">
        <w:rPr>
          <w:sz w:val="28"/>
          <w:szCs w:val="28"/>
        </w:rPr>
        <w:t>Д.Н. Лященко</w:t>
      </w:r>
      <w:r w:rsidR="007E7400" w:rsidRPr="00715F77">
        <w:rPr>
          <w:sz w:val="28"/>
          <w:szCs w:val="28"/>
        </w:rPr>
        <w:t xml:space="preserve">)   </w:t>
      </w:r>
      <w:r w:rsidR="005108E6" w:rsidRPr="00715F77">
        <w:rPr>
          <w:sz w:val="28"/>
          <w:szCs w:val="28"/>
        </w:rPr>
        <w:t xml:space="preserve"> </w:t>
      </w:r>
      <w:r w:rsidR="007E7400" w:rsidRPr="00715F77">
        <w:rPr>
          <w:sz w:val="28"/>
          <w:szCs w:val="28"/>
        </w:rPr>
        <w:t xml:space="preserve">                                              </w:t>
      </w:r>
    </w:p>
    <w:p w:rsidR="005108E6" w:rsidRPr="00715F77" w:rsidRDefault="005108E6" w:rsidP="00E836D2">
      <w:pPr>
        <w:ind w:firstLine="709"/>
        <w:rPr>
          <w:sz w:val="28"/>
          <w:szCs w:val="28"/>
        </w:rPr>
      </w:pPr>
    </w:p>
    <w:p w:rsidR="007E7400" w:rsidRPr="00715F77" w:rsidRDefault="005108E6" w:rsidP="005108E6">
      <w:pPr>
        <w:ind w:firstLine="709"/>
        <w:jc w:val="right"/>
        <w:rPr>
          <w:sz w:val="28"/>
          <w:szCs w:val="28"/>
        </w:rPr>
      </w:pPr>
      <w:r w:rsidRPr="00715F77">
        <w:rPr>
          <w:sz w:val="28"/>
          <w:szCs w:val="28"/>
        </w:rPr>
        <w:t xml:space="preserve"> «</w:t>
      </w:r>
      <w:r w:rsidR="00F54ECF" w:rsidRPr="00715F77">
        <w:rPr>
          <w:sz w:val="28"/>
          <w:szCs w:val="28"/>
        </w:rPr>
        <w:t>1</w:t>
      </w:r>
      <w:r w:rsidRPr="00715F77">
        <w:rPr>
          <w:sz w:val="28"/>
          <w:szCs w:val="28"/>
        </w:rPr>
        <w:t>»</w:t>
      </w:r>
      <w:r w:rsidR="00F54ECF" w:rsidRPr="00715F77">
        <w:rPr>
          <w:sz w:val="28"/>
          <w:szCs w:val="28"/>
        </w:rPr>
        <w:t xml:space="preserve"> </w:t>
      </w:r>
      <w:r w:rsidR="00F54ECF" w:rsidRPr="00715F77">
        <w:rPr>
          <w:sz w:val="28"/>
          <w:szCs w:val="28"/>
          <w:u w:val="single"/>
        </w:rPr>
        <w:t>октября</w:t>
      </w:r>
      <w:r w:rsidR="00F54ECF" w:rsidRPr="00715F77">
        <w:rPr>
          <w:sz w:val="28"/>
          <w:szCs w:val="28"/>
        </w:rPr>
        <w:t xml:space="preserve">  2018</w:t>
      </w:r>
    </w:p>
    <w:p w:rsidR="005108E6" w:rsidRPr="00715F77" w:rsidRDefault="005108E6" w:rsidP="005108E6">
      <w:pPr>
        <w:pStyle w:val="a5"/>
        <w:ind w:left="0" w:firstLine="709"/>
        <w:jc w:val="center"/>
        <w:rPr>
          <w:rFonts w:ascii="Times New Roman" w:hAnsi="Times New Roman"/>
          <w:b/>
          <w:color w:val="000000"/>
          <w:sz w:val="28"/>
          <w:szCs w:val="28"/>
        </w:rPr>
      </w:pPr>
      <w:r w:rsidRPr="00715F77">
        <w:rPr>
          <w:rFonts w:ascii="Times New Roman" w:hAnsi="Times New Roman"/>
          <w:b/>
          <w:color w:val="000000"/>
          <w:sz w:val="28"/>
          <w:szCs w:val="28"/>
        </w:rPr>
        <w:lastRenderedPageBreak/>
        <w:t>Образец зачетного билета</w:t>
      </w:r>
    </w:p>
    <w:p w:rsidR="005108E6" w:rsidRPr="00715F77" w:rsidRDefault="005108E6" w:rsidP="005108E6">
      <w:pPr>
        <w:ind w:firstLine="709"/>
        <w:jc w:val="center"/>
        <w:rPr>
          <w:sz w:val="28"/>
          <w:szCs w:val="28"/>
        </w:rPr>
      </w:pPr>
    </w:p>
    <w:p w:rsidR="005108E6" w:rsidRPr="00715F77" w:rsidRDefault="005108E6" w:rsidP="005108E6">
      <w:pPr>
        <w:ind w:firstLine="709"/>
        <w:jc w:val="center"/>
        <w:rPr>
          <w:sz w:val="28"/>
          <w:szCs w:val="28"/>
        </w:rPr>
      </w:pPr>
      <w:r w:rsidRPr="00715F77">
        <w:rPr>
          <w:sz w:val="28"/>
          <w:szCs w:val="28"/>
        </w:rPr>
        <w:t>ФЕДЕРАЛЬНОЕ ГОСУДАРСТВЕННОЕ БЮДЖЕТНОЕ ОБРАЗОВАТЕЛЬНОЕ УЧРЕЖДЕНИЕ ВЫСШЕГО ОБРАЗОВАНИЯ</w:t>
      </w:r>
    </w:p>
    <w:p w:rsidR="005108E6" w:rsidRPr="00715F77" w:rsidRDefault="005108E6" w:rsidP="005108E6">
      <w:pPr>
        <w:ind w:firstLine="709"/>
        <w:jc w:val="center"/>
        <w:rPr>
          <w:sz w:val="28"/>
          <w:szCs w:val="28"/>
        </w:rPr>
      </w:pPr>
      <w:r w:rsidRPr="00715F77">
        <w:rPr>
          <w:sz w:val="28"/>
          <w:szCs w:val="28"/>
        </w:rPr>
        <w:t>«ОРЕНБУРГСКИЙ ГОСУДАРСТВЕННЫЙ МЕДИЦИНСКИЙ УНИВЕРСИТЕТ» МИНИСТЕРСТВА ЗДРАВООХРАНЕНИЯ РОССИЙСКОЙ ФЕДЕРАЦИИ</w:t>
      </w:r>
    </w:p>
    <w:p w:rsidR="005108E6" w:rsidRPr="00715F77" w:rsidRDefault="005108E6" w:rsidP="005108E6">
      <w:pPr>
        <w:ind w:firstLine="709"/>
        <w:jc w:val="center"/>
        <w:rPr>
          <w:sz w:val="28"/>
          <w:szCs w:val="28"/>
        </w:rPr>
      </w:pPr>
    </w:p>
    <w:p w:rsidR="005108E6" w:rsidRPr="00715F77" w:rsidRDefault="005108E6" w:rsidP="005108E6">
      <w:pPr>
        <w:ind w:firstLine="709"/>
        <w:jc w:val="center"/>
        <w:rPr>
          <w:sz w:val="28"/>
          <w:szCs w:val="28"/>
        </w:rPr>
      </w:pPr>
    </w:p>
    <w:p w:rsidR="00F54ECF" w:rsidRPr="00715F77" w:rsidRDefault="00F54ECF" w:rsidP="00F54ECF">
      <w:pPr>
        <w:ind w:firstLine="709"/>
        <w:rPr>
          <w:sz w:val="28"/>
          <w:szCs w:val="28"/>
        </w:rPr>
      </w:pPr>
      <w:r w:rsidRPr="00715F77">
        <w:rPr>
          <w:sz w:val="28"/>
          <w:szCs w:val="28"/>
        </w:rPr>
        <w:t>кафедра «Детских болезней»</w:t>
      </w:r>
    </w:p>
    <w:p w:rsidR="00F54ECF" w:rsidRPr="00715F77" w:rsidRDefault="00F54ECF" w:rsidP="00F54ECF">
      <w:pPr>
        <w:ind w:firstLine="709"/>
        <w:rPr>
          <w:sz w:val="28"/>
          <w:szCs w:val="28"/>
        </w:rPr>
      </w:pPr>
      <w:r w:rsidRPr="00715F77">
        <w:rPr>
          <w:sz w:val="28"/>
          <w:szCs w:val="28"/>
        </w:rPr>
        <w:t xml:space="preserve">направление подготовки (специальность) «Лечебное дело» </w:t>
      </w:r>
    </w:p>
    <w:p w:rsidR="00F54ECF" w:rsidRPr="00715F77" w:rsidRDefault="00F54ECF" w:rsidP="00F54ECF">
      <w:pPr>
        <w:ind w:firstLine="709"/>
        <w:rPr>
          <w:sz w:val="28"/>
          <w:szCs w:val="28"/>
        </w:rPr>
      </w:pPr>
      <w:r w:rsidRPr="00715F77">
        <w:rPr>
          <w:sz w:val="28"/>
          <w:szCs w:val="28"/>
        </w:rPr>
        <w:t>дисциплина «Педиатрия»</w:t>
      </w:r>
    </w:p>
    <w:p w:rsidR="005108E6" w:rsidRPr="00715F77" w:rsidRDefault="005108E6" w:rsidP="005108E6">
      <w:pPr>
        <w:ind w:firstLine="709"/>
        <w:jc w:val="center"/>
        <w:rPr>
          <w:sz w:val="28"/>
          <w:szCs w:val="28"/>
        </w:rPr>
      </w:pPr>
    </w:p>
    <w:p w:rsidR="00F54ECF" w:rsidRPr="00715F77" w:rsidRDefault="00F54ECF" w:rsidP="005108E6">
      <w:pPr>
        <w:ind w:firstLine="709"/>
        <w:jc w:val="center"/>
        <w:rPr>
          <w:b/>
          <w:sz w:val="28"/>
          <w:szCs w:val="28"/>
        </w:rPr>
      </w:pPr>
      <w:r w:rsidRPr="00715F77">
        <w:rPr>
          <w:b/>
          <w:sz w:val="28"/>
          <w:szCs w:val="28"/>
        </w:rPr>
        <w:t xml:space="preserve">ЗАЧЕТНЫЙ </w:t>
      </w:r>
      <w:r w:rsidR="005108E6" w:rsidRPr="00715F77">
        <w:rPr>
          <w:b/>
          <w:sz w:val="28"/>
          <w:szCs w:val="28"/>
        </w:rPr>
        <w:t>БИЛЕТ №</w:t>
      </w:r>
      <w:r w:rsidRPr="00715F77">
        <w:rPr>
          <w:b/>
          <w:sz w:val="28"/>
          <w:szCs w:val="28"/>
        </w:rPr>
        <w:t>1</w:t>
      </w:r>
    </w:p>
    <w:p w:rsidR="005108E6" w:rsidRPr="00715F77" w:rsidRDefault="005108E6" w:rsidP="005108E6">
      <w:pPr>
        <w:ind w:firstLine="709"/>
        <w:jc w:val="center"/>
        <w:rPr>
          <w:b/>
          <w:sz w:val="28"/>
          <w:szCs w:val="28"/>
        </w:rPr>
      </w:pPr>
    </w:p>
    <w:p w:rsidR="008E259B" w:rsidRPr="00715F77" w:rsidRDefault="008E259B" w:rsidP="008E259B">
      <w:pPr>
        <w:rPr>
          <w:b/>
          <w:sz w:val="28"/>
          <w:szCs w:val="28"/>
        </w:rPr>
      </w:pPr>
      <w:r w:rsidRPr="00715F77">
        <w:rPr>
          <w:sz w:val="28"/>
          <w:szCs w:val="28"/>
          <w:lang w:val="en-US"/>
        </w:rPr>
        <w:t>I</w:t>
      </w:r>
      <w:r w:rsidRPr="00715F77">
        <w:rPr>
          <w:sz w:val="28"/>
          <w:szCs w:val="28"/>
        </w:rPr>
        <w:t xml:space="preserve">. </w:t>
      </w:r>
      <w:r w:rsidRPr="00715F77">
        <w:rPr>
          <w:b/>
          <w:sz w:val="28"/>
          <w:szCs w:val="28"/>
        </w:rPr>
        <w:t xml:space="preserve">ВАРИАНТ НАБОРА ТЕСТОВЫХ ЗАДАНИЙ В ИС УНИВЕРСИТЕТА </w:t>
      </w:r>
    </w:p>
    <w:p w:rsidR="008E259B" w:rsidRPr="00715F77" w:rsidRDefault="008E259B" w:rsidP="008E259B">
      <w:pPr>
        <w:rPr>
          <w:b/>
          <w:sz w:val="28"/>
          <w:szCs w:val="28"/>
        </w:rPr>
      </w:pPr>
      <w:r w:rsidRPr="00715F77">
        <w:rPr>
          <w:b/>
          <w:sz w:val="28"/>
          <w:szCs w:val="28"/>
          <w:lang w:val="en-US"/>
        </w:rPr>
        <w:t>II</w:t>
      </w:r>
      <w:r w:rsidRPr="00715F77">
        <w:rPr>
          <w:b/>
          <w:sz w:val="28"/>
          <w:szCs w:val="28"/>
        </w:rPr>
        <w:t>. ТЕОРЕТИЧЕСКИЕ ВОПРОСЫ</w:t>
      </w:r>
    </w:p>
    <w:p w:rsidR="00C93196" w:rsidRPr="00715F77" w:rsidRDefault="00C93196" w:rsidP="009E32D2">
      <w:pPr>
        <w:pStyle w:val="a5"/>
        <w:widowControl/>
        <w:numPr>
          <w:ilvl w:val="0"/>
          <w:numId w:val="407"/>
        </w:numPr>
        <w:autoSpaceDE/>
        <w:adjustRightInd/>
        <w:spacing w:line="360" w:lineRule="auto"/>
        <w:ind w:left="0" w:firstLine="0"/>
        <w:jc w:val="left"/>
        <w:rPr>
          <w:rFonts w:ascii="Times New Roman" w:hAnsi="Times New Roman"/>
          <w:sz w:val="28"/>
          <w:szCs w:val="28"/>
          <w:lang w:val="en-US"/>
        </w:rPr>
      </w:pPr>
      <w:r w:rsidRPr="00715F77">
        <w:rPr>
          <w:rFonts w:ascii="Times New Roman" w:hAnsi="Times New Roman"/>
          <w:sz w:val="28"/>
          <w:szCs w:val="28"/>
          <w:lang w:val="en-US"/>
        </w:rPr>
        <w:t xml:space="preserve">Fever: pathophysiology of fever, fever without source. </w:t>
      </w:r>
    </w:p>
    <w:p w:rsidR="008E259B" w:rsidRPr="00715F77" w:rsidRDefault="008E259B" w:rsidP="008E259B">
      <w:pPr>
        <w:rPr>
          <w:b/>
          <w:sz w:val="28"/>
          <w:szCs w:val="28"/>
        </w:rPr>
      </w:pPr>
      <w:r w:rsidRPr="00715F77">
        <w:rPr>
          <w:b/>
          <w:sz w:val="28"/>
          <w:szCs w:val="28"/>
          <w:lang w:val="en-US"/>
        </w:rPr>
        <w:t>III</w:t>
      </w:r>
      <w:r w:rsidRPr="00715F77">
        <w:rPr>
          <w:b/>
          <w:sz w:val="28"/>
          <w:szCs w:val="28"/>
        </w:rPr>
        <w:t>. ПРАКТИЧЕСКАЯ ЧАСТЬ</w:t>
      </w:r>
    </w:p>
    <w:p w:rsidR="000E10A2" w:rsidRPr="00715F77" w:rsidRDefault="000E10A2" w:rsidP="000E10A2">
      <w:pPr>
        <w:rPr>
          <w:b/>
          <w:sz w:val="28"/>
          <w:szCs w:val="28"/>
          <w:lang w:val="en-US"/>
        </w:rPr>
      </w:pPr>
      <w:r w:rsidRPr="00715F77">
        <w:rPr>
          <w:b/>
          <w:sz w:val="28"/>
          <w:szCs w:val="28"/>
          <w:lang w:val="en-US"/>
        </w:rPr>
        <w:t xml:space="preserve">Case </w:t>
      </w:r>
    </w:p>
    <w:p w:rsidR="000E10A2" w:rsidRPr="00617CDB" w:rsidRDefault="000E10A2" w:rsidP="000E10A2">
      <w:pPr>
        <w:jc w:val="both"/>
        <w:rPr>
          <w:szCs w:val="28"/>
          <w:lang w:val="en-US"/>
        </w:rPr>
      </w:pPr>
      <w:r w:rsidRPr="00617CDB">
        <w:rPr>
          <w:b/>
          <w:szCs w:val="28"/>
          <w:lang w:val="en-US"/>
        </w:rPr>
        <w:t>PATIENT:</w:t>
      </w:r>
      <w:r w:rsidRPr="00617CDB">
        <w:rPr>
          <w:szCs w:val="28"/>
          <w:lang w:val="en-US"/>
        </w:rPr>
        <w:t xml:space="preserve"> a 4.5-month-old female. </w:t>
      </w:r>
    </w:p>
    <w:p w:rsidR="000E10A2" w:rsidRPr="00617CDB" w:rsidRDefault="000E10A2" w:rsidP="000E10A2">
      <w:pPr>
        <w:jc w:val="both"/>
        <w:rPr>
          <w:b/>
          <w:szCs w:val="28"/>
          <w:lang w:val="en-US"/>
        </w:rPr>
      </w:pPr>
      <w:r w:rsidRPr="00617CDB">
        <w:rPr>
          <w:b/>
          <w:szCs w:val="28"/>
          <w:lang w:val="en-US"/>
        </w:rPr>
        <w:t xml:space="preserve">ANAMNESIS: </w:t>
      </w:r>
      <w:r w:rsidRPr="00617CDB">
        <w:rPr>
          <w:szCs w:val="28"/>
          <w:lang w:val="en-US"/>
        </w:rPr>
        <w:t>the infant was reported to have had 10 watery stools over the previous 24 hours, during which she became quite unsettled, crying a lot, whilst drinking half her usual amount of liquids. There was no history of vomiting.</w:t>
      </w:r>
    </w:p>
    <w:p w:rsidR="000E10A2" w:rsidRPr="00617CDB" w:rsidRDefault="000E10A2" w:rsidP="000E10A2">
      <w:pPr>
        <w:jc w:val="both"/>
        <w:rPr>
          <w:b/>
          <w:szCs w:val="28"/>
          <w:lang w:val="en-US"/>
        </w:rPr>
      </w:pPr>
      <w:r w:rsidRPr="00617CDB">
        <w:rPr>
          <w:szCs w:val="28"/>
          <w:lang w:val="en-US"/>
        </w:rPr>
        <w:t>The infant did not receive a vaccine against rotavirus up until the current hospitalization episode.</w:t>
      </w:r>
    </w:p>
    <w:p w:rsidR="000E10A2" w:rsidRPr="00617CDB" w:rsidRDefault="000E10A2" w:rsidP="000E10A2">
      <w:pPr>
        <w:jc w:val="both"/>
        <w:rPr>
          <w:szCs w:val="28"/>
          <w:lang w:val="en-US"/>
        </w:rPr>
      </w:pPr>
      <w:r w:rsidRPr="00617CDB">
        <w:rPr>
          <w:b/>
          <w:szCs w:val="28"/>
          <w:lang w:val="en-US"/>
        </w:rPr>
        <w:t>EXAMINATION:</w:t>
      </w:r>
      <w:r w:rsidRPr="00617CDB">
        <w:rPr>
          <w:szCs w:val="28"/>
          <w:lang w:val="en-US"/>
        </w:rPr>
        <w:t xml:space="preserve"> infant with a temperature of 39.9◦C, heart rate between 170 and 190 beats/min, respiratory rate between 40 and 80 breaths/min, blood pressure of 102/55 mmHg.</w:t>
      </w:r>
    </w:p>
    <w:p w:rsidR="000E10A2" w:rsidRPr="00617CDB" w:rsidRDefault="000E10A2" w:rsidP="000E10A2">
      <w:pPr>
        <w:jc w:val="both"/>
        <w:rPr>
          <w:szCs w:val="28"/>
          <w:lang w:val="en-US"/>
        </w:rPr>
      </w:pPr>
      <w:r w:rsidRPr="00617CDB">
        <w:rPr>
          <w:szCs w:val="28"/>
          <w:lang w:val="en-US"/>
        </w:rPr>
        <w:t xml:space="preserve">The child’s weight at admission into hospital was 3990 g, meaning she lost 10% of the previous reported weight. </w:t>
      </w:r>
    </w:p>
    <w:p w:rsidR="000E10A2" w:rsidRPr="00617CDB" w:rsidRDefault="000E10A2" w:rsidP="000E10A2">
      <w:pPr>
        <w:jc w:val="both"/>
        <w:rPr>
          <w:szCs w:val="28"/>
          <w:lang w:val="en-US"/>
        </w:rPr>
      </w:pPr>
      <w:r w:rsidRPr="00617CDB">
        <w:rPr>
          <w:szCs w:val="28"/>
          <w:lang w:val="en-US"/>
        </w:rPr>
        <w:t xml:space="preserve">The skin was pale grey, tenting skin turgor, dry lips and dry buccal mucosa, normal looking eyes but reduced tears, soft fontanelle. The urine output was also decreased. </w:t>
      </w:r>
    </w:p>
    <w:p w:rsidR="000E10A2" w:rsidRPr="00617CDB" w:rsidRDefault="000E10A2" w:rsidP="000E10A2">
      <w:pPr>
        <w:jc w:val="both"/>
        <w:rPr>
          <w:szCs w:val="28"/>
          <w:lang w:val="en-US"/>
        </w:rPr>
      </w:pPr>
      <w:r w:rsidRPr="00617CDB">
        <w:rPr>
          <w:szCs w:val="28"/>
          <w:lang w:val="en-US"/>
        </w:rPr>
        <w:t>The abdomen was swollen and slightly painful on palpation, no hepatosplenomegaly.</w:t>
      </w:r>
    </w:p>
    <w:p w:rsidR="000E10A2" w:rsidRPr="00617CDB" w:rsidRDefault="000E10A2" w:rsidP="000E10A2">
      <w:pPr>
        <w:jc w:val="both"/>
        <w:rPr>
          <w:szCs w:val="28"/>
          <w:lang w:val="en-US"/>
        </w:rPr>
      </w:pPr>
      <w:r w:rsidRPr="00617CDB">
        <w:rPr>
          <w:b/>
          <w:szCs w:val="28"/>
          <w:lang w:val="en-US"/>
        </w:rPr>
        <w:t>Laboratory and instrumental investigation:</w:t>
      </w:r>
    </w:p>
    <w:p w:rsidR="000E10A2" w:rsidRPr="00617CDB" w:rsidRDefault="000E10A2" w:rsidP="000E10A2">
      <w:pPr>
        <w:jc w:val="both"/>
        <w:rPr>
          <w:szCs w:val="28"/>
          <w:lang w:val="en-US"/>
        </w:rPr>
      </w:pPr>
      <w:r w:rsidRPr="00617CDB">
        <w:rPr>
          <w:b/>
          <w:szCs w:val="28"/>
          <w:lang w:val="en-US"/>
        </w:rPr>
        <w:t>CBC:</w:t>
      </w:r>
      <w:r w:rsidRPr="00617CDB">
        <w:rPr>
          <w:szCs w:val="28"/>
          <w:lang w:val="en-US"/>
        </w:rPr>
        <w:t xml:space="preserve"> HGB 126 g/L, WBC </w:t>
      </w:r>
      <w:r w:rsidRPr="00617CDB">
        <w:rPr>
          <w:color w:val="000000"/>
          <w:szCs w:val="28"/>
          <w:shd w:val="clear" w:color="auto" w:fill="FFFFFF"/>
          <w:lang w:val="en-US"/>
        </w:rPr>
        <w:t>16</w:t>
      </w:r>
      <w:proofErr w:type="gramStart"/>
      <w:r w:rsidRPr="00617CDB">
        <w:rPr>
          <w:color w:val="000000"/>
          <w:szCs w:val="28"/>
          <w:shd w:val="clear" w:color="auto" w:fill="FFFFFF"/>
          <w:lang w:val="en-US"/>
        </w:rPr>
        <w:t>,8</w:t>
      </w:r>
      <w:proofErr w:type="gramEnd"/>
      <w:r w:rsidRPr="00617CDB">
        <w:rPr>
          <w:color w:val="000000"/>
          <w:szCs w:val="28"/>
          <w:shd w:val="clear" w:color="auto" w:fill="FFFFFF"/>
          <w:lang w:val="en-US"/>
        </w:rPr>
        <w:t>*10</w:t>
      </w:r>
      <w:r w:rsidRPr="00617CDB">
        <w:rPr>
          <w:color w:val="000000"/>
          <w:szCs w:val="28"/>
          <w:shd w:val="clear" w:color="auto" w:fill="FFFFFF"/>
          <w:vertAlign w:val="superscript"/>
          <w:lang w:val="en-US"/>
        </w:rPr>
        <w:t>9</w:t>
      </w:r>
      <w:r w:rsidRPr="00617CDB">
        <w:rPr>
          <w:color w:val="000000"/>
          <w:szCs w:val="28"/>
          <w:shd w:val="clear" w:color="auto" w:fill="FFFFFF"/>
          <w:lang w:val="en-US"/>
        </w:rPr>
        <w:t xml:space="preserve">/l, </w:t>
      </w:r>
      <w:r w:rsidRPr="00617CDB">
        <w:rPr>
          <w:szCs w:val="28"/>
          <w:lang w:val="en-US"/>
        </w:rPr>
        <w:t xml:space="preserve">NEUT-35%, MONO-1%, LYMPH-64%, C-reactive protein </w:t>
      </w:r>
      <w:r w:rsidRPr="00617CDB">
        <w:rPr>
          <w:color w:val="000000"/>
          <w:szCs w:val="28"/>
          <w:lang w:val="en-US"/>
        </w:rPr>
        <w:t>13 mg/l,</w:t>
      </w:r>
      <w:r w:rsidRPr="00617CDB">
        <w:rPr>
          <w:szCs w:val="28"/>
          <w:lang w:val="en-US"/>
        </w:rPr>
        <w:t xml:space="preserve"> Bicarbonate level 8 mmol/l, Sodium 143 mmol/l  </w:t>
      </w:r>
    </w:p>
    <w:p w:rsidR="000E10A2" w:rsidRPr="00617CDB" w:rsidRDefault="000E10A2" w:rsidP="000E10A2">
      <w:pPr>
        <w:jc w:val="both"/>
        <w:rPr>
          <w:szCs w:val="28"/>
          <w:lang w:val="en-US"/>
        </w:rPr>
      </w:pPr>
      <w:r w:rsidRPr="00617CDB">
        <w:rPr>
          <w:szCs w:val="28"/>
          <w:lang w:val="en-US"/>
        </w:rPr>
        <w:t xml:space="preserve">Routine stool specimen tested positive for rotavirus antigen. Abdominal and thorax radiographs were normal. </w:t>
      </w:r>
    </w:p>
    <w:p w:rsidR="000E10A2" w:rsidRPr="00617CDB" w:rsidRDefault="000E10A2" w:rsidP="000E10A2">
      <w:pPr>
        <w:jc w:val="both"/>
        <w:rPr>
          <w:b/>
          <w:szCs w:val="28"/>
          <w:lang w:val="en-US"/>
        </w:rPr>
      </w:pPr>
      <w:r w:rsidRPr="00617CDB">
        <w:rPr>
          <w:b/>
          <w:szCs w:val="28"/>
          <w:lang w:val="en-US"/>
        </w:rPr>
        <w:t xml:space="preserve">QUESTIONS: </w:t>
      </w:r>
    </w:p>
    <w:p w:rsidR="000E10A2" w:rsidRPr="00617CDB" w:rsidRDefault="000E10A2" w:rsidP="009E32D2">
      <w:pPr>
        <w:pStyle w:val="a5"/>
        <w:widowControl/>
        <w:numPr>
          <w:ilvl w:val="0"/>
          <w:numId w:val="422"/>
        </w:numPr>
        <w:autoSpaceDE/>
        <w:autoSpaceDN/>
        <w:adjustRightInd/>
        <w:ind w:left="284" w:hanging="284"/>
        <w:rPr>
          <w:rFonts w:ascii="Times New Roman" w:hAnsi="Times New Roman"/>
          <w:sz w:val="24"/>
          <w:szCs w:val="28"/>
          <w:lang w:val="en-US"/>
        </w:rPr>
      </w:pPr>
      <w:r w:rsidRPr="00617CDB">
        <w:rPr>
          <w:rFonts w:ascii="Times New Roman" w:hAnsi="Times New Roman"/>
          <w:sz w:val="24"/>
          <w:szCs w:val="28"/>
          <w:lang w:val="en-US"/>
        </w:rPr>
        <w:t xml:space="preserve">Assess investigation. </w:t>
      </w:r>
    </w:p>
    <w:p w:rsidR="000E10A2" w:rsidRPr="00617CDB" w:rsidRDefault="000E10A2" w:rsidP="009E32D2">
      <w:pPr>
        <w:pStyle w:val="a5"/>
        <w:widowControl/>
        <w:numPr>
          <w:ilvl w:val="0"/>
          <w:numId w:val="422"/>
        </w:numPr>
        <w:autoSpaceDE/>
        <w:autoSpaceDN/>
        <w:adjustRightInd/>
        <w:ind w:left="284" w:hanging="284"/>
        <w:rPr>
          <w:rFonts w:ascii="Times New Roman" w:hAnsi="Times New Roman"/>
          <w:sz w:val="24"/>
          <w:szCs w:val="28"/>
          <w:lang w:val="en-US"/>
        </w:rPr>
      </w:pPr>
      <w:r w:rsidRPr="00617CDB">
        <w:rPr>
          <w:rFonts w:ascii="Times New Roman" w:hAnsi="Times New Roman"/>
          <w:sz w:val="24"/>
          <w:szCs w:val="28"/>
          <w:lang w:val="en-US"/>
        </w:rPr>
        <w:t xml:space="preserve">What is clinical diagnosis? </w:t>
      </w:r>
    </w:p>
    <w:p w:rsidR="000E10A2" w:rsidRPr="00617CDB" w:rsidRDefault="000E10A2" w:rsidP="009E32D2">
      <w:pPr>
        <w:pStyle w:val="a5"/>
        <w:widowControl/>
        <w:numPr>
          <w:ilvl w:val="0"/>
          <w:numId w:val="422"/>
        </w:numPr>
        <w:autoSpaceDE/>
        <w:autoSpaceDN/>
        <w:adjustRightInd/>
        <w:ind w:left="284" w:hanging="284"/>
        <w:rPr>
          <w:rFonts w:ascii="Times New Roman" w:hAnsi="Times New Roman"/>
          <w:sz w:val="24"/>
          <w:szCs w:val="28"/>
          <w:lang w:val="en-US"/>
        </w:rPr>
      </w:pPr>
      <w:r w:rsidRPr="00617CDB">
        <w:rPr>
          <w:rFonts w:ascii="Times New Roman" w:hAnsi="Times New Roman"/>
          <w:sz w:val="24"/>
          <w:szCs w:val="28"/>
          <w:lang w:val="en-US"/>
        </w:rPr>
        <w:t>What diseases should be differentiated from this disease?</w:t>
      </w:r>
    </w:p>
    <w:p w:rsidR="000E10A2" w:rsidRPr="00617CDB" w:rsidRDefault="000E10A2" w:rsidP="009E32D2">
      <w:pPr>
        <w:pStyle w:val="a5"/>
        <w:widowControl/>
        <w:numPr>
          <w:ilvl w:val="0"/>
          <w:numId w:val="422"/>
        </w:numPr>
        <w:autoSpaceDE/>
        <w:autoSpaceDN/>
        <w:adjustRightInd/>
        <w:ind w:left="284" w:hanging="284"/>
        <w:rPr>
          <w:rFonts w:ascii="Times New Roman" w:hAnsi="Times New Roman"/>
          <w:sz w:val="24"/>
          <w:szCs w:val="28"/>
          <w:lang w:val="en-US"/>
        </w:rPr>
      </w:pPr>
      <w:r w:rsidRPr="00617CDB">
        <w:rPr>
          <w:rFonts w:ascii="Times New Roman" w:hAnsi="Times New Roman"/>
          <w:sz w:val="24"/>
          <w:szCs w:val="28"/>
          <w:lang w:val="en-US"/>
        </w:rPr>
        <w:t xml:space="preserve">Assign treatment. </w:t>
      </w:r>
    </w:p>
    <w:p w:rsidR="005108E6" w:rsidRPr="00715F77" w:rsidRDefault="005108E6" w:rsidP="005108E6">
      <w:pPr>
        <w:ind w:firstLine="709"/>
        <w:rPr>
          <w:sz w:val="28"/>
          <w:szCs w:val="28"/>
        </w:rPr>
      </w:pPr>
    </w:p>
    <w:p w:rsidR="00F54ECF" w:rsidRPr="00715F77" w:rsidRDefault="00F54ECF" w:rsidP="00F54ECF">
      <w:pPr>
        <w:ind w:firstLine="709"/>
        <w:rPr>
          <w:sz w:val="28"/>
          <w:szCs w:val="28"/>
        </w:rPr>
      </w:pPr>
      <w:r w:rsidRPr="00715F77">
        <w:rPr>
          <w:sz w:val="28"/>
          <w:szCs w:val="28"/>
        </w:rPr>
        <w:t>Заведующий кафедрой детских болезней              ___________ (Л.Ю. Попова)</w:t>
      </w:r>
    </w:p>
    <w:p w:rsidR="00F54ECF" w:rsidRPr="00715F77" w:rsidRDefault="00F54ECF" w:rsidP="00F54ECF">
      <w:pPr>
        <w:ind w:firstLine="709"/>
        <w:rPr>
          <w:sz w:val="28"/>
          <w:szCs w:val="28"/>
        </w:rPr>
      </w:pPr>
    </w:p>
    <w:p w:rsidR="00F54ECF" w:rsidRPr="00715F77" w:rsidRDefault="00F54ECF" w:rsidP="00F54ECF">
      <w:pPr>
        <w:ind w:firstLine="709"/>
        <w:rPr>
          <w:sz w:val="28"/>
          <w:szCs w:val="28"/>
        </w:rPr>
      </w:pPr>
      <w:r w:rsidRPr="00715F77">
        <w:rPr>
          <w:sz w:val="28"/>
          <w:szCs w:val="28"/>
        </w:rPr>
        <w:t xml:space="preserve">Декан </w:t>
      </w:r>
      <w:r w:rsidR="008E259B" w:rsidRPr="00715F77">
        <w:rPr>
          <w:sz w:val="28"/>
          <w:szCs w:val="28"/>
        </w:rPr>
        <w:t xml:space="preserve">ФИС                         </w:t>
      </w:r>
      <w:r w:rsidRPr="00715F77">
        <w:rPr>
          <w:sz w:val="28"/>
          <w:szCs w:val="28"/>
        </w:rPr>
        <w:t xml:space="preserve">                                 ___________ (</w:t>
      </w:r>
      <w:r w:rsidR="008E259B" w:rsidRPr="00715F77">
        <w:rPr>
          <w:sz w:val="28"/>
          <w:szCs w:val="28"/>
        </w:rPr>
        <w:t>А.О.Мироничев</w:t>
      </w:r>
      <w:r w:rsidRPr="00715F77">
        <w:rPr>
          <w:sz w:val="28"/>
          <w:szCs w:val="28"/>
        </w:rPr>
        <w:t xml:space="preserve">)                                                  </w:t>
      </w:r>
    </w:p>
    <w:p w:rsidR="005108E6" w:rsidRPr="00715F77" w:rsidRDefault="005108E6" w:rsidP="005108E6">
      <w:pPr>
        <w:ind w:firstLine="709"/>
        <w:rPr>
          <w:sz w:val="28"/>
          <w:szCs w:val="28"/>
        </w:rPr>
      </w:pPr>
    </w:p>
    <w:p w:rsidR="005108E6" w:rsidRPr="00715F77" w:rsidRDefault="005108E6" w:rsidP="005108E6">
      <w:pPr>
        <w:ind w:firstLine="709"/>
        <w:jc w:val="right"/>
        <w:rPr>
          <w:sz w:val="28"/>
          <w:szCs w:val="28"/>
        </w:rPr>
      </w:pPr>
      <w:r w:rsidRPr="00715F77">
        <w:rPr>
          <w:sz w:val="28"/>
          <w:szCs w:val="28"/>
        </w:rPr>
        <w:t xml:space="preserve"> </w:t>
      </w:r>
      <w:r w:rsidR="00F54ECF" w:rsidRPr="00715F77">
        <w:rPr>
          <w:sz w:val="28"/>
          <w:szCs w:val="28"/>
        </w:rPr>
        <w:t xml:space="preserve">«1» </w:t>
      </w:r>
      <w:r w:rsidR="00F54ECF" w:rsidRPr="00715F77">
        <w:rPr>
          <w:sz w:val="28"/>
          <w:szCs w:val="28"/>
          <w:u w:val="single"/>
        </w:rPr>
        <w:t>октября</w:t>
      </w:r>
      <w:r w:rsidR="00F54ECF" w:rsidRPr="00715F77">
        <w:rPr>
          <w:sz w:val="28"/>
          <w:szCs w:val="28"/>
        </w:rPr>
        <w:t xml:space="preserve">  2018</w:t>
      </w:r>
    </w:p>
    <w:p w:rsidR="00605973" w:rsidRPr="00715F77" w:rsidRDefault="00605973" w:rsidP="00E836D2">
      <w:pPr>
        <w:ind w:firstLine="709"/>
        <w:rPr>
          <w:sz w:val="28"/>
          <w:szCs w:val="28"/>
        </w:rPr>
      </w:pPr>
    </w:p>
    <w:p w:rsidR="007E7400" w:rsidRPr="00715F77" w:rsidRDefault="007E7400" w:rsidP="00E836D2">
      <w:pPr>
        <w:ind w:firstLine="709"/>
        <w:jc w:val="both"/>
        <w:rPr>
          <w:i/>
          <w:color w:val="000000"/>
          <w:sz w:val="28"/>
          <w:szCs w:val="28"/>
        </w:rPr>
      </w:pPr>
    </w:p>
    <w:p w:rsidR="007E7400" w:rsidRPr="00715F77" w:rsidRDefault="007E7400" w:rsidP="00E836D2">
      <w:pPr>
        <w:ind w:firstLine="709"/>
        <w:jc w:val="both"/>
        <w:rPr>
          <w:b/>
          <w:color w:val="000000"/>
          <w:sz w:val="28"/>
          <w:szCs w:val="28"/>
        </w:rPr>
      </w:pPr>
      <w:r w:rsidRPr="00715F77">
        <w:rPr>
          <w:b/>
          <w:color w:val="000000"/>
          <w:sz w:val="28"/>
          <w:szCs w:val="28"/>
        </w:rPr>
        <w:t>Таблица соответствия резуль</w:t>
      </w:r>
      <w:r w:rsidR="00C93196" w:rsidRPr="00715F77">
        <w:rPr>
          <w:b/>
          <w:color w:val="000000"/>
          <w:sz w:val="28"/>
          <w:szCs w:val="28"/>
        </w:rPr>
        <w:t xml:space="preserve">татов </w:t>
      </w:r>
      <w:proofErr w:type="gramStart"/>
      <w:r w:rsidR="00C93196" w:rsidRPr="00715F77">
        <w:rPr>
          <w:b/>
          <w:color w:val="000000"/>
          <w:sz w:val="28"/>
          <w:szCs w:val="28"/>
        </w:rPr>
        <w:t>обучения по дисциплине</w:t>
      </w:r>
      <w:proofErr w:type="gramEnd"/>
      <w:r w:rsidR="00C93196" w:rsidRPr="00715F77">
        <w:rPr>
          <w:b/>
          <w:color w:val="000000"/>
          <w:sz w:val="28"/>
          <w:szCs w:val="28"/>
        </w:rPr>
        <w:t xml:space="preserve"> и </w:t>
      </w:r>
      <w:r w:rsidRPr="00715F77">
        <w:rPr>
          <w:b/>
          <w:color w:val="000000"/>
          <w:sz w:val="28"/>
          <w:szCs w:val="28"/>
        </w:rPr>
        <w:t>оценочных материалов, используемых на промежуточной аттестации</w:t>
      </w:r>
      <w:r w:rsidR="007E0BA1" w:rsidRPr="00715F77">
        <w:rPr>
          <w:b/>
          <w:color w:val="000000"/>
          <w:sz w:val="28"/>
          <w:szCs w:val="28"/>
        </w:rPr>
        <w:t xml:space="preserve"> 5 курс</w:t>
      </w:r>
      <w:r w:rsidRPr="00715F77">
        <w:rPr>
          <w:b/>
          <w:color w:val="000000"/>
          <w:sz w:val="28"/>
          <w:szCs w:val="28"/>
        </w:rPr>
        <w:t>.</w:t>
      </w:r>
    </w:p>
    <w:p w:rsidR="007E7400" w:rsidRPr="00715F77" w:rsidRDefault="007E7400" w:rsidP="00E836D2">
      <w:pPr>
        <w:ind w:firstLine="709"/>
        <w:jc w:val="both"/>
        <w:rPr>
          <w:b/>
          <w:color w:val="000000"/>
          <w:sz w:val="28"/>
          <w:szCs w:val="28"/>
        </w:rPr>
      </w:pPr>
    </w:p>
    <w:tbl>
      <w:tblPr>
        <w:tblStyle w:val="a3"/>
        <w:tblW w:w="9999" w:type="dxa"/>
        <w:tblLayout w:type="fixed"/>
        <w:tblLook w:val="04A0" w:firstRow="1" w:lastRow="0" w:firstColumn="1" w:lastColumn="0" w:noHBand="0" w:noVBand="1"/>
      </w:tblPr>
      <w:tblGrid>
        <w:gridCol w:w="988"/>
        <w:gridCol w:w="4082"/>
        <w:gridCol w:w="1729"/>
        <w:gridCol w:w="3200"/>
      </w:tblGrid>
      <w:tr w:rsidR="007E7400" w:rsidRPr="00715F77" w:rsidTr="00075A41">
        <w:tc>
          <w:tcPr>
            <w:tcW w:w="988" w:type="dxa"/>
          </w:tcPr>
          <w:p w:rsidR="007E7400" w:rsidRPr="00715F77" w:rsidRDefault="007E7400" w:rsidP="005108E6">
            <w:pPr>
              <w:ind w:firstLine="7"/>
              <w:jc w:val="both"/>
              <w:rPr>
                <w:color w:val="000000"/>
                <w:sz w:val="28"/>
                <w:szCs w:val="28"/>
              </w:rPr>
            </w:pPr>
            <w:r w:rsidRPr="00715F77">
              <w:rPr>
                <w:color w:val="000000"/>
                <w:sz w:val="28"/>
                <w:szCs w:val="28"/>
              </w:rPr>
              <w:t>№</w:t>
            </w:r>
          </w:p>
        </w:tc>
        <w:tc>
          <w:tcPr>
            <w:tcW w:w="4082" w:type="dxa"/>
          </w:tcPr>
          <w:p w:rsidR="007E7400" w:rsidRPr="00715F77" w:rsidRDefault="007E7400" w:rsidP="005108E6">
            <w:pPr>
              <w:jc w:val="both"/>
              <w:rPr>
                <w:color w:val="000000"/>
                <w:sz w:val="28"/>
                <w:szCs w:val="28"/>
              </w:rPr>
            </w:pPr>
            <w:r w:rsidRPr="00715F77">
              <w:rPr>
                <w:color w:val="000000"/>
                <w:sz w:val="28"/>
                <w:szCs w:val="28"/>
              </w:rPr>
              <w:t>Проверяемая компетенция</w:t>
            </w:r>
          </w:p>
        </w:tc>
        <w:tc>
          <w:tcPr>
            <w:tcW w:w="1729" w:type="dxa"/>
          </w:tcPr>
          <w:p w:rsidR="007E7400" w:rsidRPr="00715F77" w:rsidRDefault="007E7400" w:rsidP="005108E6">
            <w:pPr>
              <w:jc w:val="both"/>
              <w:rPr>
                <w:color w:val="000000"/>
                <w:sz w:val="28"/>
                <w:szCs w:val="28"/>
              </w:rPr>
            </w:pPr>
            <w:r w:rsidRPr="00715F77">
              <w:rPr>
                <w:color w:val="000000"/>
                <w:sz w:val="28"/>
                <w:szCs w:val="28"/>
              </w:rPr>
              <w:t>Дескриптор</w:t>
            </w:r>
          </w:p>
        </w:tc>
        <w:tc>
          <w:tcPr>
            <w:tcW w:w="3200" w:type="dxa"/>
          </w:tcPr>
          <w:p w:rsidR="007E7400" w:rsidRPr="00715F77" w:rsidRDefault="006765E9" w:rsidP="005108E6">
            <w:pPr>
              <w:jc w:val="both"/>
              <w:rPr>
                <w:color w:val="000000"/>
                <w:sz w:val="28"/>
                <w:szCs w:val="28"/>
              </w:rPr>
            </w:pPr>
            <w:r w:rsidRPr="00715F77">
              <w:rPr>
                <w:color w:val="000000"/>
                <w:sz w:val="28"/>
                <w:szCs w:val="28"/>
              </w:rPr>
              <w:t xml:space="preserve">Контрольно-оценочное средство </w:t>
            </w:r>
            <w:r w:rsidR="007E7400" w:rsidRPr="00715F77">
              <w:rPr>
                <w:color w:val="000000"/>
                <w:sz w:val="28"/>
                <w:szCs w:val="28"/>
              </w:rPr>
              <w:t>(номер вопроса/практического задания)</w:t>
            </w:r>
          </w:p>
        </w:tc>
      </w:tr>
      <w:tr w:rsidR="007E7400" w:rsidRPr="00715F77" w:rsidTr="00075A41">
        <w:tc>
          <w:tcPr>
            <w:tcW w:w="988" w:type="dxa"/>
            <w:vMerge w:val="restart"/>
          </w:tcPr>
          <w:p w:rsidR="007E7400" w:rsidRPr="00715F77" w:rsidRDefault="007E7400" w:rsidP="009E32D2">
            <w:pPr>
              <w:pStyle w:val="a5"/>
              <w:numPr>
                <w:ilvl w:val="0"/>
                <w:numId w:val="4"/>
              </w:numPr>
              <w:rPr>
                <w:rFonts w:ascii="Times New Roman" w:hAnsi="Times New Roman"/>
                <w:color w:val="000000"/>
                <w:sz w:val="28"/>
                <w:szCs w:val="28"/>
              </w:rPr>
            </w:pPr>
          </w:p>
        </w:tc>
        <w:tc>
          <w:tcPr>
            <w:tcW w:w="4082" w:type="dxa"/>
            <w:vMerge w:val="restart"/>
          </w:tcPr>
          <w:p w:rsidR="007E7400" w:rsidRPr="00715F77" w:rsidRDefault="007E7400" w:rsidP="006765E9">
            <w:pPr>
              <w:jc w:val="both"/>
              <w:rPr>
                <w:color w:val="000000"/>
                <w:sz w:val="28"/>
                <w:szCs w:val="28"/>
              </w:rPr>
            </w:pPr>
            <w:r w:rsidRPr="00715F77">
              <w:rPr>
                <w:color w:val="000000"/>
                <w:sz w:val="28"/>
                <w:szCs w:val="28"/>
              </w:rPr>
              <w:t>ОПК-1</w:t>
            </w:r>
            <w:r w:rsidR="006765E9" w:rsidRPr="00715F77">
              <w:rPr>
                <w:color w:val="000000"/>
                <w:sz w:val="28"/>
                <w:szCs w:val="28"/>
                <w:shd w:val="clear" w:color="auto" w:fill="FFFFFF"/>
              </w:rPr>
              <w:t xml:space="preserve"> способностью к оценке морфофункциональных, физиологических состояний и патологических процессов в организме человека для решения профессиональных задач</w:t>
            </w:r>
          </w:p>
        </w:tc>
        <w:tc>
          <w:tcPr>
            <w:tcW w:w="1729" w:type="dxa"/>
          </w:tcPr>
          <w:p w:rsidR="007E7400" w:rsidRPr="00715F77" w:rsidRDefault="007E7400" w:rsidP="006765E9">
            <w:pPr>
              <w:jc w:val="both"/>
              <w:rPr>
                <w:color w:val="000000"/>
                <w:sz w:val="28"/>
                <w:szCs w:val="28"/>
              </w:rPr>
            </w:pPr>
            <w:r w:rsidRPr="00715F77">
              <w:rPr>
                <w:color w:val="000000"/>
                <w:sz w:val="28"/>
                <w:szCs w:val="28"/>
              </w:rPr>
              <w:t>Знать</w:t>
            </w:r>
          </w:p>
        </w:tc>
        <w:tc>
          <w:tcPr>
            <w:tcW w:w="3200" w:type="dxa"/>
          </w:tcPr>
          <w:p w:rsidR="006765E9" w:rsidRPr="00715F77" w:rsidRDefault="007E7400" w:rsidP="00B25694">
            <w:pPr>
              <w:jc w:val="both"/>
              <w:rPr>
                <w:color w:val="000000"/>
                <w:sz w:val="28"/>
                <w:szCs w:val="28"/>
              </w:rPr>
            </w:pPr>
            <w:r w:rsidRPr="00715F77">
              <w:rPr>
                <w:color w:val="000000"/>
                <w:sz w:val="28"/>
                <w:szCs w:val="28"/>
              </w:rPr>
              <w:t>вопросы №</w:t>
            </w:r>
            <w:r w:rsidR="00075A41" w:rsidRPr="00715F77">
              <w:rPr>
                <w:color w:val="000000"/>
                <w:sz w:val="28"/>
                <w:szCs w:val="28"/>
              </w:rPr>
              <w:t xml:space="preserve">1, 2, 3, 4, 5, 6, 10, 17, 23, 36, 40, 42, </w:t>
            </w:r>
            <w:r w:rsidR="00334EA6" w:rsidRPr="00715F77">
              <w:rPr>
                <w:color w:val="000000"/>
                <w:sz w:val="28"/>
                <w:szCs w:val="28"/>
              </w:rPr>
              <w:t xml:space="preserve">49, 55, 72, 91, 92, 100, 103, 104, 105, 106, </w:t>
            </w:r>
            <w:r w:rsidR="00B25694" w:rsidRPr="00715F77">
              <w:rPr>
                <w:color w:val="000000"/>
                <w:sz w:val="28"/>
                <w:szCs w:val="28"/>
              </w:rPr>
              <w:t>107, 108, 109.</w:t>
            </w:r>
          </w:p>
        </w:tc>
      </w:tr>
      <w:tr w:rsidR="007E7400" w:rsidRPr="00715F77" w:rsidTr="00075A41">
        <w:tc>
          <w:tcPr>
            <w:tcW w:w="988" w:type="dxa"/>
            <w:vMerge/>
          </w:tcPr>
          <w:p w:rsidR="007E7400" w:rsidRPr="00715F77" w:rsidRDefault="007E7400" w:rsidP="009E32D2">
            <w:pPr>
              <w:pStyle w:val="a5"/>
              <w:numPr>
                <w:ilvl w:val="0"/>
                <w:numId w:val="4"/>
              </w:numPr>
              <w:rPr>
                <w:rFonts w:ascii="Times New Roman" w:hAnsi="Times New Roman"/>
                <w:color w:val="000000"/>
                <w:sz w:val="28"/>
                <w:szCs w:val="28"/>
              </w:rPr>
            </w:pPr>
          </w:p>
        </w:tc>
        <w:tc>
          <w:tcPr>
            <w:tcW w:w="4082" w:type="dxa"/>
            <w:vMerge/>
          </w:tcPr>
          <w:p w:rsidR="007E7400" w:rsidRPr="00715F77" w:rsidRDefault="007E7400" w:rsidP="005108E6">
            <w:pPr>
              <w:jc w:val="both"/>
              <w:rPr>
                <w:color w:val="000000"/>
                <w:sz w:val="28"/>
                <w:szCs w:val="28"/>
              </w:rPr>
            </w:pPr>
          </w:p>
        </w:tc>
        <w:tc>
          <w:tcPr>
            <w:tcW w:w="1729" w:type="dxa"/>
          </w:tcPr>
          <w:p w:rsidR="007E7400" w:rsidRPr="00715F77" w:rsidRDefault="007E7400" w:rsidP="006765E9">
            <w:pPr>
              <w:jc w:val="both"/>
              <w:rPr>
                <w:color w:val="000000"/>
                <w:sz w:val="28"/>
                <w:szCs w:val="28"/>
              </w:rPr>
            </w:pPr>
            <w:r w:rsidRPr="00715F77">
              <w:rPr>
                <w:color w:val="000000"/>
                <w:sz w:val="28"/>
                <w:szCs w:val="28"/>
              </w:rPr>
              <w:t>Уметь</w:t>
            </w:r>
          </w:p>
        </w:tc>
        <w:tc>
          <w:tcPr>
            <w:tcW w:w="3200" w:type="dxa"/>
          </w:tcPr>
          <w:p w:rsidR="007E7400" w:rsidRPr="00715F77" w:rsidRDefault="007E7400" w:rsidP="006765E9">
            <w:pPr>
              <w:jc w:val="both"/>
              <w:rPr>
                <w:color w:val="000000"/>
                <w:sz w:val="28"/>
                <w:szCs w:val="28"/>
              </w:rPr>
            </w:pPr>
            <w:r w:rsidRPr="00715F77">
              <w:rPr>
                <w:color w:val="000000"/>
                <w:sz w:val="28"/>
                <w:szCs w:val="28"/>
              </w:rPr>
              <w:t>практические задания №</w:t>
            </w:r>
            <w:r w:rsidR="001F587A" w:rsidRPr="00715F77">
              <w:rPr>
                <w:color w:val="000000"/>
                <w:sz w:val="28"/>
                <w:szCs w:val="28"/>
              </w:rPr>
              <w:t>1, 2, 3, 4, 5, 6, 7, 8, 9, 10, 11, 12, 13, 14, 15, 16, 17, 18, 19, 20, 21, 22, 23, 24, 25, 26, 27, 28, 29, 30.</w:t>
            </w:r>
          </w:p>
          <w:p w:rsidR="006765E9" w:rsidRPr="00715F77" w:rsidRDefault="006765E9" w:rsidP="006765E9">
            <w:pPr>
              <w:jc w:val="both"/>
              <w:rPr>
                <w:color w:val="000000"/>
                <w:sz w:val="28"/>
                <w:szCs w:val="28"/>
              </w:rPr>
            </w:pPr>
          </w:p>
        </w:tc>
      </w:tr>
      <w:tr w:rsidR="007E7400" w:rsidRPr="00715F77" w:rsidTr="00075A41">
        <w:tc>
          <w:tcPr>
            <w:tcW w:w="988" w:type="dxa"/>
            <w:vMerge/>
          </w:tcPr>
          <w:p w:rsidR="007E7400" w:rsidRPr="00715F77" w:rsidRDefault="007E7400" w:rsidP="009E32D2">
            <w:pPr>
              <w:pStyle w:val="a5"/>
              <w:numPr>
                <w:ilvl w:val="0"/>
                <w:numId w:val="4"/>
              </w:numPr>
              <w:rPr>
                <w:rFonts w:ascii="Times New Roman" w:hAnsi="Times New Roman"/>
                <w:color w:val="000000"/>
                <w:sz w:val="28"/>
                <w:szCs w:val="28"/>
              </w:rPr>
            </w:pPr>
          </w:p>
        </w:tc>
        <w:tc>
          <w:tcPr>
            <w:tcW w:w="4082" w:type="dxa"/>
            <w:vMerge/>
          </w:tcPr>
          <w:p w:rsidR="007E7400" w:rsidRPr="00715F77" w:rsidRDefault="007E7400" w:rsidP="005108E6">
            <w:pPr>
              <w:jc w:val="both"/>
              <w:rPr>
                <w:color w:val="000000"/>
                <w:sz w:val="28"/>
                <w:szCs w:val="28"/>
              </w:rPr>
            </w:pPr>
          </w:p>
        </w:tc>
        <w:tc>
          <w:tcPr>
            <w:tcW w:w="1729" w:type="dxa"/>
          </w:tcPr>
          <w:p w:rsidR="007E7400" w:rsidRPr="00715F77" w:rsidRDefault="007E7400" w:rsidP="006765E9">
            <w:pPr>
              <w:jc w:val="both"/>
              <w:rPr>
                <w:color w:val="000000"/>
                <w:sz w:val="28"/>
                <w:szCs w:val="28"/>
              </w:rPr>
            </w:pPr>
            <w:r w:rsidRPr="00715F77">
              <w:rPr>
                <w:color w:val="000000"/>
                <w:sz w:val="28"/>
                <w:szCs w:val="28"/>
              </w:rPr>
              <w:t>Владеть</w:t>
            </w:r>
          </w:p>
        </w:tc>
        <w:tc>
          <w:tcPr>
            <w:tcW w:w="3200" w:type="dxa"/>
          </w:tcPr>
          <w:p w:rsidR="007E7400" w:rsidRPr="00715F77" w:rsidRDefault="007E7400" w:rsidP="006765E9">
            <w:pPr>
              <w:jc w:val="both"/>
              <w:rPr>
                <w:color w:val="000000"/>
                <w:sz w:val="28"/>
                <w:szCs w:val="28"/>
              </w:rPr>
            </w:pPr>
            <w:r w:rsidRPr="00715F77">
              <w:rPr>
                <w:color w:val="000000"/>
                <w:sz w:val="28"/>
                <w:szCs w:val="28"/>
              </w:rPr>
              <w:t>практические задания №</w:t>
            </w:r>
            <w:r w:rsidR="001F587A" w:rsidRPr="00715F77">
              <w:rPr>
                <w:color w:val="000000"/>
                <w:sz w:val="28"/>
                <w:szCs w:val="28"/>
              </w:rPr>
              <w:t>1, 2, 3, 4, 5, 6, 7, 8, 9, 10, 11, 12, 13, 14, 15, 16, 17, 18, 19, 20, 21, 22, 23, 24, 25, 26, 27, 28, 29, 30.</w:t>
            </w:r>
          </w:p>
        </w:tc>
      </w:tr>
      <w:tr w:rsidR="007E7400" w:rsidRPr="00715F77" w:rsidTr="00075A41">
        <w:tc>
          <w:tcPr>
            <w:tcW w:w="988" w:type="dxa"/>
            <w:vMerge w:val="restart"/>
          </w:tcPr>
          <w:p w:rsidR="007E7400" w:rsidRPr="00715F77" w:rsidRDefault="007E7400" w:rsidP="009E32D2">
            <w:pPr>
              <w:pStyle w:val="a5"/>
              <w:numPr>
                <w:ilvl w:val="0"/>
                <w:numId w:val="4"/>
              </w:numPr>
              <w:rPr>
                <w:rFonts w:ascii="Times New Roman" w:hAnsi="Times New Roman"/>
                <w:color w:val="000000"/>
                <w:sz w:val="28"/>
                <w:szCs w:val="28"/>
              </w:rPr>
            </w:pPr>
          </w:p>
        </w:tc>
        <w:tc>
          <w:tcPr>
            <w:tcW w:w="4082" w:type="dxa"/>
            <w:vMerge w:val="restart"/>
          </w:tcPr>
          <w:p w:rsidR="007E7400" w:rsidRPr="00715F77" w:rsidRDefault="007E7400" w:rsidP="005108E6">
            <w:pPr>
              <w:jc w:val="both"/>
              <w:rPr>
                <w:color w:val="000000"/>
                <w:sz w:val="28"/>
                <w:szCs w:val="28"/>
              </w:rPr>
            </w:pPr>
            <w:r w:rsidRPr="00715F77">
              <w:rPr>
                <w:color w:val="000000"/>
                <w:sz w:val="28"/>
                <w:szCs w:val="28"/>
              </w:rPr>
              <w:t>ПК-1</w:t>
            </w:r>
            <w:r w:rsidR="006765E9" w:rsidRPr="00715F77">
              <w:rPr>
                <w:color w:val="000000"/>
                <w:sz w:val="28"/>
                <w:szCs w:val="28"/>
                <w:shd w:val="clear" w:color="auto" w:fill="FFFFFF"/>
              </w:rPr>
              <w:t xml:space="preserve"> готовностью к сбору и анализу жалоб пациента, данных его анамнеза, результатов осмотра, лабораторных, инструментальных, </w:t>
            </w:r>
            <w:proofErr w:type="gramStart"/>
            <w:r w:rsidR="006765E9" w:rsidRPr="00715F77">
              <w:rPr>
                <w:color w:val="000000"/>
                <w:sz w:val="28"/>
                <w:szCs w:val="28"/>
                <w:shd w:val="clear" w:color="auto" w:fill="FFFFFF"/>
              </w:rPr>
              <w:t>патолого-анатомических</w:t>
            </w:r>
            <w:proofErr w:type="gramEnd"/>
            <w:r w:rsidR="006765E9" w:rsidRPr="00715F77">
              <w:rPr>
                <w:color w:val="000000"/>
                <w:sz w:val="28"/>
                <w:szCs w:val="28"/>
                <w:shd w:val="clear" w:color="auto" w:fill="FFFFFF"/>
              </w:rPr>
              <w:t xml:space="preserve"> и иных исследований в целях распознавания состояния или установления факта наличия или отсутствия заболевания</w:t>
            </w:r>
          </w:p>
        </w:tc>
        <w:tc>
          <w:tcPr>
            <w:tcW w:w="1729" w:type="dxa"/>
          </w:tcPr>
          <w:p w:rsidR="007E7400" w:rsidRPr="00715F77" w:rsidRDefault="007E7400" w:rsidP="006765E9">
            <w:pPr>
              <w:jc w:val="both"/>
              <w:rPr>
                <w:color w:val="000000"/>
                <w:sz w:val="28"/>
                <w:szCs w:val="28"/>
              </w:rPr>
            </w:pPr>
            <w:r w:rsidRPr="00715F77">
              <w:rPr>
                <w:color w:val="000000"/>
                <w:sz w:val="28"/>
                <w:szCs w:val="28"/>
              </w:rPr>
              <w:t>Знать</w:t>
            </w:r>
          </w:p>
        </w:tc>
        <w:tc>
          <w:tcPr>
            <w:tcW w:w="3200" w:type="dxa"/>
          </w:tcPr>
          <w:p w:rsidR="006765E9" w:rsidRPr="00715F77" w:rsidRDefault="007E7400" w:rsidP="00B25694">
            <w:pPr>
              <w:jc w:val="both"/>
              <w:rPr>
                <w:color w:val="000000"/>
                <w:sz w:val="28"/>
                <w:szCs w:val="28"/>
              </w:rPr>
            </w:pPr>
            <w:proofErr w:type="gramStart"/>
            <w:r w:rsidRPr="00715F77">
              <w:rPr>
                <w:color w:val="000000"/>
                <w:sz w:val="28"/>
                <w:szCs w:val="28"/>
              </w:rPr>
              <w:t>вопросы №</w:t>
            </w:r>
            <w:r w:rsidR="00075A41" w:rsidRPr="00715F77">
              <w:rPr>
                <w:color w:val="000000"/>
                <w:sz w:val="28"/>
                <w:szCs w:val="28"/>
              </w:rPr>
              <w:t xml:space="preserve">7, 8, 9, </w:t>
            </w:r>
            <w:r w:rsidR="00B25694" w:rsidRPr="00715F77">
              <w:rPr>
                <w:color w:val="000000"/>
                <w:sz w:val="28"/>
                <w:szCs w:val="28"/>
              </w:rPr>
              <w:t xml:space="preserve">11, 12, 13, 14, 15, 16, 18, 19, 20, 21, 22, 24, 25, 26, </w:t>
            </w:r>
            <w:r w:rsidR="00075A41" w:rsidRPr="00715F77">
              <w:rPr>
                <w:color w:val="000000"/>
                <w:sz w:val="28"/>
                <w:szCs w:val="28"/>
              </w:rPr>
              <w:t>27, 28,</w:t>
            </w:r>
            <w:r w:rsidR="00B25694" w:rsidRPr="00715F77">
              <w:rPr>
                <w:color w:val="000000"/>
                <w:sz w:val="28"/>
                <w:szCs w:val="28"/>
              </w:rPr>
              <w:t xml:space="preserve"> 29, 30, 31, 32, 33, 34, 35, 37, 38, 39,</w:t>
            </w:r>
            <w:r w:rsidR="00075A41" w:rsidRPr="00715F77">
              <w:rPr>
                <w:color w:val="000000"/>
                <w:sz w:val="28"/>
                <w:szCs w:val="28"/>
              </w:rPr>
              <w:t xml:space="preserve"> </w:t>
            </w:r>
            <w:r w:rsidR="00334EA6" w:rsidRPr="00715F77">
              <w:rPr>
                <w:color w:val="000000"/>
                <w:sz w:val="28"/>
                <w:szCs w:val="28"/>
              </w:rPr>
              <w:t xml:space="preserve">48, </w:t>
            </w:r>
            <w:r w:rsidR="00B25694" w:rsidRPr="00715F77">
              <w:rPr>
                <w:color w:val="000000"/>
                <w:sz w:val="28"/>
                <w:szCs w:val="28"/>
              </w:rPr>
              <w:t xml:space="preserve">50, 51, 52, 53, 54, </w:t>
            </w:r>
            <w:r w:rsidR="00334EA6" w:rsidRPr="00715F77">
              <w:rPr>
                <w:color w:val="000000"/>
                <w:sz w:val="28"/>
                <w:szCs w:val="28"/>
              </w:rPr>
              <w:t xml:space="preserve">56, </w:t>
            </w:r>
            <w:r w:rsidR="00B25694" w:rsidRPr="00715F77">
              <w:rPr>
                <w:color w:val="000000"/>
                <w:sz w:val="28"/>
                <w:szCs w:val="28"/>
              </w:rPr>
              <w:t xml:space="preserve">57, 58, 59, 60, 61, 62, 63, 64, 65, 66, </w:t>
            </w:r>
            <w:r w:rsidR="00334EA6" w:rsidRPr="00715F77">
              <w:rPr>
                <w:color w:val="000000"/>
                <w:sz w:val="28"/>
                <w:szCs w:val="28"/>
              </w:rPr>
              <w:t xml:space="preserve">67, 68, </w:t>
            </w:r>
            <w:r w:rsidR="00B25694" w:rsidRPr="00715F77">
              <w:rPr>
                <w:color w:val="000000"/>
                <w:sz w:val="28"/>
                <w:szCs w:val="28"/>
              </w:rPr>
              <w:t>69, 70, 71, 73, 74, 75, 76, 77, 78, 79, 80</w:t>
            </w:r>
            <w:proofErr w:type="gramEnd"/>
            <w:r w:rsidR="00B25694" w:rsidRPr="00715F77">
              <w:rPr>
                <w:color w:val="000000"/>
                <w:sz w:val="28"/>
                <w:szCs w:val="28"/>
              </w:rPr>
              <w:t>, 81, 83, 84, 85, 86, 87, 88, 89, 90, 93, 94, 95, 96, 97, 98, 99, 101, 102.</w:t>
            </w:r>
          </w:p>
        </w:tc>
      </w:tr>
      <w:tr w:rsidR="007E7400" w:rsidRPr="00715F77" w:rsidTr="00075A41">
        <w:tc>
          <w:tcPr>
            <w:tcW w:w="988" w:type="dxa"/>
            <w:vMerge/>
          </w:tcPr>
          <w:p w:rsidR="007E7400" w:rsidRPr="00715F77" w:rsidRDefault="007E7400" w:rsidP="009E32D2">
            <w:pPr>
              <w:pStyle w:val="a5"/>
              <w:numPr>
                <w:ilvl w:val="0"/>
                <w:numId w:val="4"/>
              </w:numPr>
              <w:rPr>
                <w:rFonts w:ascii="Times New Roman" w:hAnsi="Times New Roman"/>
                <w:color w:val="000000"/>
                <w:sz w:val="28"/>
                <w:szCs w:val="28"/>
              </w:rPr>
            </w:pPr>
          </w:p>
        </w:tc>
        <w:tc>
          <w:tcPr>
            <w:tcW w:w="4082" w:type="dxa"/>
            <w:vMerge/>
          </w:tcPr>
          <w:p w:rsidR="007E7400" w:rsidRPr="00715F77" w:rsidRDefault="007E7400" w:rsidP="005108E6">
            <w:pPr>
              <w:jc w:val="both"/>
              <w:rPr>
                <w:color w:val="000000"/>
                <w:sz w:val="28"/>
                <w:szCs w:val="28"/>
              </w:rPr>
            </w:pPr>
          </w:p>
        </w:tc>
        <w:tc>
          <w:tcPr>
            <w:tcW w:w="1729" w:type="dxa"/>
          </w:tcPr>
          <w:p w:rsidR="007E7400" w:rsidRPr="00715F77" w:rsidRDefault="007E7400" w:rsidP="006765E9">
            <w:pPr>
              <w:jc w:val="both"/>
              <w:rPr>
                <w:color w:val="000000"/>
                <w:sz w:val="28"/>
                <w:szCs w:val="28"/>
              </w:rPr>
            </w:pPr>
            <w:r w:rsidRPr="00715F77">
              <w:rPr>
                <w:color w:val="000000"/>
                <w:sz w:val="28"/>
                <w:szCs w:val="28"/>
              </w:rPr>
              <w:t>Уметь</w:t>
            </w:r>
          </w:p>
        </w:tc>
        <w:tc>
          <w:tcPr>
            <w:tcW w:w="3200" w:type="dxa"/>
          </w:tcPr>
          <w:p w:rsidR="006765E9" w:rsidRPr="00715F77" w:rsidRDefault="007E7400" w:rsidP="001F587A">
            <w:pPr>
              <w:jc w:val="both"/>
              <w:rPr>
                <w:color w:val="000000"/>
                <w:sz w:val="28"/>
                <w:szCs w:val="28"/>
              </w:rPr>
            </w:pPr>
            <w:r w:rsidRPr="00715F77">
              <w:rPr>
                <w:color w:val="000000"/>
                <w:sz w:val="28"/>
                <w:szCs w:val="28"/>
              </w:rPr>
              <w:t>практические задания №</w:t>
            </w:r>
            <w:r w:rsidR="001F587A" w:rsidRPr="00715F77">
              <w:rPr>
                <w:color w:val="000000"/>
                <w:sz w:val="28"/>
                <w:szCs w:val="28"/>
              </w:rPr>
              <w:t>1, 2, 3, 4, 5, 6, 7, 8, 9, 10, 11, 12, 13, 14, 15, 16, 17, 18, 19, 20, 21, 22, 23, 24, 25, 26, 27, 28, 29, 30.</w:t>
            </w:r>
          </w:p>
        </w:tc>
      </w:tr>
      <w:tr w:rsidR="007E7400" w:rsidRPr="00715F77" w:rsidTr="00075A41">
        <w:tc>
          <w:tcPr>
            <w:tcW w:w="988" w:type="dxa"/>
            <w:vMerge/>
          </w:tcPr>
          <w:p w:rsidR="007E7400" w:rsidRPr="00715F77" w:rsidRDefault="007E7400" w:rsidP="009E32D2">
            <w:pPr>
              <w:pStyle w:val="a5"/>
              <w:numPr>
                <w:ilvl w:val="0"/>
                <w:numId w:val="4"/>
              </w:numPr>
              <w:rPr>
                <w:rFonts w:ascii="Times New Roman" w:hAnsi="Times New Roman"/>
                <w:color w:val="000000"/>
                <w:sz w:val="28"/>
                <w:szCs w:val="28"/>
              </w:rPr>
            </w:pPr>
          </w:p>
        </w:tc>
        <w:tc>
          <w:tcPr>
            <w:tcW w:w="4082" w:type="dxa"/>
            <w:vMerge/>
          </w:tcPr>
          <w:p w:rsidR="007E7400" w:rsidRPr="00715F77" w:rsidRDefault="007E7400" w:rsidP="005108E6">
            <w:pPr>
              <w:jc w:val="both"/>
              <w:rPr>
                <w:color w:val="000000"/>
                <w:sz w:val="28"/>
                <w:szCs w:val="28"/>
              </w:rPr>
            </w:pPr>
          </w:p>
        </w:tc>
        <w:tc>
          <w:tcPr>
            <w:tcW w:w="1729" w:type="dxa"/>
          </w:tcPr>
          <w:p w:rsidR="007E7400" w:rsidRPr="00715F77" w:rsidRDefault="007E7400" w:rsidP="006765E9">
            <w:pPr>
              <w:jc w:val="both"/>
              <w:rPr>
                <w:color w:val="000000"/>
                <w:sz w:val="28"/>
                <w:szCs w:val="28"/>
              </w:rPr>
            </w:pPr>
            <w:r w:rsidRPr="00715F77">
              <w:rPr>
                <w:color w:val="000000"/>
                <w:sz w:val="28"/>
                <w:szCs w:val="28"/>
              </w:rPr>
              <w:t>Владеть</w:t>
            </w:r>
          </w:p>
        </w:tc>
        <w:tc>
          <w:tcPr>
            <w:tcW w:w="3200" w:type="dxa"/>
          </w:tcPr>
          <w:p w:rsidR="006765E9" w:rsidRPr="00715F77" w:rsidRDefault="007E7400" w:rsidP="001F587A">
            <w:pPr>
              <w:jc w:val="both"/>
              <w:rPr>
                <w:color w:val="000000"/>
                <w:sz w:val="28"/>
                <w:szCs w:val="28"/>
              </w:rPr>
            </w:pPr>
            <w:r w:rsidRPr="00715F77">
              <w:rPr>
                <w:color w:val="000000"/>
                <w:sz w:val="28"/>
                <w:szCs w:val="28"/>
              </w:rPr>
              <w:t>практические задания №</w:t>
            </w:r>
            <w:r w:rsidR="001F587A" w:rsidRPr="00715F77">
              <w:rPr>
                <w:color w:val="000000"/>
                <w:sz w:val="28"/>
                <w:szCs w:val="28"/>
              </w:rPr>
              <w:t>1, 2, 3, 4, 5, 6, 7, 8, 9, 10, 11, 12, 13, 14, 15, 16, 17, 18, 19, 20, 21, 22, 23, 24, 25, 26, 27, 28, 29, 30.</w:t>
            </w:r>
          </w:p>
        </w:tc>
      </w:tr>
      <w:tr w:rsidR="006765E9" w:rsidRPr="00715F77" w:rsidTr="00075A41">
        <w:tc>
          <w:tcPr>
            <w:tcW w:w="988" w:type="dxa"/>
            <w:vMerge w:val="restart"/>
          </w:tcPr>
          <w:p w:rsidR="006765E9" w:rsidRPr="00715F77" w:rsidRDefault="006765E9" w:rsidP="009E32D2">
            <w:pPr>
              <w:pStyle w:val="a5"/>
              <w:numPr>
                <w:ilvl w:val="0"/>
                <w:numId w:val="4"/>
              </w:numPr>
              <w:rPr>
                <w:rFonts w:ascii="Times New Roman" w:hAnsi="Times New Roman"/>
                <w:color w:val="000000"/>
                <w:sz w:val="28"/>
                <w:szCs w:val="28"/>
              </w:rPr>
            </w:pPr>
          </w:p>
        </w:tc>
        <w:tc>
          <w:tcPr>
            <w:tcW w:w="4082" w:type="dxa"/>
            <w:vMerge w:val="restart"/>
          </w:tcPr>
          <w:p w:rsidR="006765E9" w:rsidRPr="00715F77" w:rsidRDefault="006765E9" w:rsidP="006765E9">
            <w:pPr>
              <w:jc w:val="both"/>
              <w:rPr>
                <w:color w:val="000000"/>
                <w:sz w:val="28"/>
                <w:szCs w:val="28"/>
              </w:rPr>
            </w:pPr>
            <w:r w:rsidRPr="00715F77">
              <w:rPr>
                <w:color w:val="000000"/>
                <w:sz w:val="28"/>
                <w:szCs w:val="28"/>
              </w:rPr>
              <w:t xml:space="preserve">ПК-9 </w:t>
            </w:r>
            <w:r w:rsidRPr="00715F77">
              <w:rPr>
                <w:color w:val="000000"/>
                <w:sz w:val="28"/>
                <w:szCs w:val="28"/>
                <w:shd w:val="clear" w:color="auto" w:fill="FFFFFF"/>
              </w:rPr>
              <w:t>готовностью к ведению и лечению пациентов с различными нозологическими формами в амбулаторных условиях и условиях дневного стационара</w:t>
            </w:r>
          </w:p>
        </w:tc>
        <w:tc>
          <w:tcPr>
            <w:tcW w:w="1729" w:type="dxa"/>
          </w:tcPr>
          <w:p w:rsidR="006765E9" w:rsidRPr="00715F77" w:rsidRDefault="006765E9" w:rsidP="006765E9">
            <w:pPr>
              <w:jc w:val="both"/>
              <w:rPr>
                <w:color w:val="000000"/>
                <w:sz w:val="28"/>
                <w:szCs w:val="28"/>
              </w:rPr>
            </w:pPr>
            <w:r w:rsidRPr="00715F77">
              <w:rPr>
                <w:color w:val="000000"/>
                <w:sz w:val="28"/>
                <w:szCs w:val="28"/>
              </w:rPr>
              <w:t>Знать</w:t>
            </w:r>
          </w:p>
        </w:tc>
        <w:tc>
          <w:tcPr>
            <w:tcW w:w="3200" w:type="dxa"/>
          </w:tcPr>
          <w:p w:rsidR="006765E9" w:rsidRPr="00715F77" w:rsidRDefault="006765E9" w:rsidP="00B25694">
            <w:pPr>
              <w:jc w:val="both"/>
              <w:rPr>
                <w:color w:val="000000"/>
                <w:sz w:val="28"/>
                <w:szCs w:val="28"/>
              </w:rPr>
            </w:pPr>
            <w:proofErr w:type="gramStart"/>
            <w:r w:rsidRPr="00715F77">
              <w:rPr>
                <w:color w:val="000000"/>
                <w:sz w:val="28"/>
                <w:szCs w:val="28"/>
              </w:rPr>
              <w:t>вопросы №</w:t>
            </w:r>
            <w:r w:rsidR="00075A41" w:rsidRPr="00715F77">
              <w:rPr>
                <w:color w:val="000000"/>
                <w:sz w:val="28"/>
                <w:szCs w:val="28"/>
              </w:rPr>
              <w:t xml:space="preserve">11, 12, 13, 14, 15, 16, 18, 19, 20, 21, 22, 24, 25, 26, 29 30, 31, 32, 33, 34, 35, 37, 38, 39, </w:t>
            </w:r>
            <w:r w:rsidR="00334EA6" w:rsidRPr="00715F77">
              <w:rPr>
                <w:color w:val="000000"/>
                <w:sz w:val="28"/>
                <w:szCs w:val="28"/>
              </w:rPr>
              <w:t>43, 44, 45, 46, 47, 50, 51, 52, 53, 54, 57, 58, 59, 60, 61, 62, 63, 64, 65, 66, 69, 70, 71, 73, 74, 75, 76, 77, 78, 79, 80, 81, 82, 83, 84</w:t>
            </w:r>
            <w:proofErr w:type="gramEnd"/>
            <w:r w:rsidR="00334EA6" w:rsidRPr="00715F77">
              <w:rPr>
                <w:color w:val="000000"/>
                <w:sz w:val="28"/>
                <w:szCs w:val="28"/>
              </w:rPr>
              <w:t xml:space="preserve">, 85, 86, 87, 88, 89, 90, 93, 94, 95, 96, 97, 98, 99, </w:t>
            </w:r>
            <w:r w:rsidR="00B25694" w:rsidRPr="00715F77">
              <w:rPr>
                <w:color w:val="000000"/>
                <w:sz w:val="28"/>
                <w:szCs w:val="28"/>
              </w:rPr>
              <w:t>101, 102.</w:t>
            </w:r>
          </w:p>
        </w:tc>
      </w:tr>
      <w:tr w:rsidR="006765E9" w:rsidRPr="00715F77" w:rsidTr="00075A41">
        <w:tc>
          <w:tcPr>
            <w:tcW w:w="988" w:type="dxa"/>
            <w:vMerge/>
          </w:tcPr>
          <w:p w:rsidR="006765E9" w:rsidRPr="00715F77" w:rsidRDefault="006765E9" w:rsidP="006765E9">
            <w:pPr>
              <w:ind w:firstLine="7"/>
              <w:jc w:val="both"/>
              <w:rPr>
                <w:color w:val="000000"/>
                <w:sz w:val="28"/>
                <w:szCs w:val="28"/>
              </w:rPr>
            </w:pPr>
          </w:p>
        </w:tc>
        <w:tc>
          <w:tcPr>
            <w:tcW w:w="4082" w:type="dxa"/>
            <w:vMerge/>
          </w:tcPr>
          <w:p w:rsidR="006765E9" w:rsidRPr="00715F77" w:rsidRDefault="006765E9" w:rsidP="006765E9">
            <w:pPr>
              <w:ind w:firstLine="709"/>
              <w:jc w:val="both"/>
              <w:rPr>
                <w:color w:val="000000"/>
                <w:sz w:val="28"/>
                <w:szCs w:val="28"/>
              </w:rPr>
            </w:pPr>
          </w:p>
        </w:tc>
        <w:tc>
          <w:tcPr>
            <w:tcW w:w="1729" w:type="dxa"/>
          </w:tcPr>
          <w:p w:rsidR="006765E9" w:rsidRPr="00715F77" w:rsidRDefault="006765E9" w:rsidP="006765E9">
            <w:pPr>
              <w:jc w:val="both"/>
              <w:rPr>
                <w:color w:val="000000"/>
                <w:sz w:val="28"/>
                <w:szCs w:val="28"/>
              </w:rPr>
            </w:pPr>
            <w:r w:rsidRPr="00715F77">
              <w:rPr>
                <w:color w:val="000000"/>
                <w:sz w:val="28"/>
                <w:szCs w:val="28"/>
              </w:rPr>
              <w:t>Уметь</w:t>
            </w:r>
          </w:p>
        </w:tc>
        <w:tc>
          <w:tcPr>
            <w:tcW w:w="3200" w:type="dxa"/>
          </w:tcPr>
          <w:p w:rsidR="006765E9" w:rsidRPr="00715F77" w:rsidRDefault="006765E9" w:rsidP="001F587A">
            <w:pPr>
              <w:jc w:val="both"/>
              <w:rPr>
                <w:color w:val="000000"/>
                <w:sz w:val="28"/>
                <w:szCs w:val="28"/>
              </w:rPr>
            </w:pPr>
            <w:r w:rsidRPr="00715F77">
              <w:rPr>
                <w:color w:val="000000"/>
                <w:sz w:val="28"/>
                <w:szCs w:val="28"/>
              </w:rPr>
              <w:t>практические задания №</w:t>
            </w:r>
            <w:r w:rsidR="001F587A" w:rsidRPr="00715F77">
              <w:rPr>
                <w:color w:val="000000"/>
                <w:sz w:val="28"/>
                <w:szCs w:val="28"/>
              </w:rPr>
              <w:t>1, 2, 3, 4, 5, 6, 7, 8, 9, 10, 11, 12, 13, 14, 15, 16, 17, 18, 19, 20, 21, 22, 23, 24, 25, 26, 27, 28, 29, 30.</w:t>
            </w:r>
          </w:p>
        </w:tc>
      </w:tr>
      <w:tr w:rsidR="006765E9" w:rsidRPr="00715F77" w:rsidTr="00075A41">
        <w:tc>
          <w:tcPr>
            <w:tcW w:w="988" w:type="dxa"/>
            <w:vMerge/>
          </w:tcPr>
          <w:p w:rsidR="006765E9" w:rsidRPr="00715F77" w:rsidRDefault="006765E9" w:rsidP="006765E9">
            <w:pPr>
              <w:ind w:firstLine="7"/>
              <w:jc w:val="both"/>
              <w:rPr>
                <w:color w:val="000000"/>
                <w:sz w:val="28"/>
                <w:szCs w:val="28"/>
              </w:rPr>
            </w:pPr>
          </w:p>
        </w:tc>
        <w:tc>
          <w:tcPr>
            <w:tcW w:w="4082" w:type="dxa"/>
            <w:vMerge/>
          </w:tcPr>
          <w:p w:rsidR="006765E9" w:rsidRPr="00715F77" w:rsidRDefault="006765E9" w:rsidP="006765E9">
            <w:pPr>
              <w:ind w:firstLine="709"/>
              <w:jc w:val="both"/>
              <w:rPr>
                <w:color w:val="000000"/>
                <w:sz w:val="28"/>
                <w:szCs w:val="28"/>
              </w:rPr>
            </w:pPr>
          </w:p>
        </w:tc>
        <w:tc>
          <w:tcPr>
            <w:tcW w:w="1729" w:type="dxa"/>
          </w:tcPr>
          <w:p w:rsidR="006765E9" w:rsidRPr="00715F77" w:rsidRDefault="006765E9" w:rsidP="006765E9">
            <w:pPr>
              <w:jc w:val="both"/>
              <w:rPr>
                <w:color w:val="000000"/>
                <w:sz w:val="28"/>
                <w:szCs w:val="28"/>
              </w:rPr>
            </w:pPr>
            <w:r w:rsidRPr="00715F77">
              <w:rPr>
                <w:color w:val="000000"/>
                <w:sz w:val="28"/>
                <w:szCs w:val="28"/>
              </w:rPr>
              <w:t>Владеть</w:t>
            </w:r>
          </w:p>
        </w:tc>
        <w:tc>
          <w:tcPr>
            <w:tcW w:w="3200" w:type="dxa"/>
          </w:tcPr>
          <w:p w:rsidR="006765E9" w:rsidRPr="00715F77" w:rsidRDefault="006765E9" w:rsidP="001F587A">
            <w:pPr>
              <w:jc w:val="both"/>
              <w:rPr>
                <w:color w:val="000000"/>
                <w:sz w:val="28"/>
                <w:szCs w:val="28"/>
              </w:rPr>
            </w:pPr>
            <w:r w:rsidRPr="00715F77">
              <w:rPr>
                <w:color w:val="000000"/>
                <w:sz w:val="28"/>
                <w:szCs w:val="28"/>
              </w:rPr>
              <w:t>практические задания №</w:t>
            </w:r>
            <w:r w:rsidR="001F587A" w:rsidRPr="00715F77">
              <w:rPr>
                <w:color w:val="000000"/>
                <w:sz w:val="28"/>
                <w:szCs w:val="28"/>
              </w:rPr>
              <w:t>1, 2, 3, 4, 5, 6, 7, 8, 9, 10, 11, 12, 13, 14, 15, 16, 17, 18, 19, 20, 21, 22, 23, 24, 25, 26, 27, 28, 29, 30.</w:t>
            </w:r>
          </w:p>
        </w:tc>
      </w:tr>
    </w:tbl>
    <w:p w:rsidR="007E7400" w:rsidRPr="00715F77" w:rsidRDefault="007E7400" w:rsidP="00E836D2">
      <w:pPr>
        <w:ind w:firstLine="709"/>
        <w:jc w:val="both"/>
        <w:rPr>
          <w:b/>
          <w:color w:val="000000"/>
          <w:sz w:val="28"/>
          <w:szCs w:val="28"/>
        </w:rPr>
      </w:pPr>
    </w:p>
    <w:p w:rsidR="007E0BA1" w:rsidRPr="00715F77" w:rsidRDefault="007E0BA1" w:rsidP="00E836D2">
      <w:pPr>
        <w:ind w:firstLine="709"/>
        <w:jc w:val="both"/>
        <w:rPr>
          <w:b/>
          <w:color w:val="000000"/>
          <w:sz w:val="28"/>
          <w:szCs w:val="28"/>
        </w:rPr>
      </w:pPr>
    </w:p>
    <w:p w:rsidR="007E0BA1" w:rsidRPr="00715F77" w:rsidRDefault="007E0BA1" w:rsidP="007E0BA1">
      <w:pPr>
        <w:ind w:firstLine="709"/>
        <w:jc w:val="both"/>
        <w:rPr>
          <w:b/>
          <w:color w:val="000000"/>
          <w:sz w:val="28"/>
          <w:szCs w:val="28"/>
        </w:rPr>
      </w:pPr>
      <w:r w:rsidRPr="00715F77">
        <w:rPr>
          <w:b/>
          <w:color w:val="000000"/>
          <w:sz w:val="28"/>
          <w:szCs w:val="28"/>
        </w:rPr>
        <w:t xml:space="preserve">Таблица соответствия результатов обучения по дисциплине и </w:t>
      </w:r>
      <w:proofErr w:type="gramStart"/>
      <w:r w:rsidRPr="00715F77">
        <w:rPr>
          <w:b/>
          <w:color w:val="000000"/>
          <w:sz w:val="28"/>
          <w:szCs w:val="28"/>
        </w:rPr>
        <w:t>-о</w:t>
      </w:r>
      <w:proofErr w:type="gramEnd"/>
      <w:r w:rsidRPr="00715F77">
        <w:rPr>
          <w:b/>
          <w:color w:val="000000"/>
          <w:sz w:val="28"/>
          <w:szCs w:val="28"/>
        </w:rPr>
        <w:t>ценочных материалов, используемых на промежуточной аттестации 6 курс.</w:t>
      </w:r>
    </w:p>
    <w:p w:rsidR="007E0BA1" w:rsidRPr="00715F77" w:rsidRDefault="007E0BA1" w:rsidP="007E0BA1">
      <w:pPr>
        <w:ind w:firstLine="709"/>
        <w:jc w:val="both"/>
        <w:rPr>
          <w:b/>
          <w:color w:val="000000"/>
          <w:sz w:val="28"/>
          <w:szCs w:val="28"/>
        </w:rPr>
      </w:pPr>
    </w:p>
    <w:tbl>
      <w:tblPr>
        <w:tblStyle w:val="a3"/>
        <w:tblW w:w="9999" w:type="dxa"/>
        <w:tblLayout w:type="fixed"/>
        <w:tblLook w:val="04A0" w:firstRow="1" w:lastRow="0" w:firstColumn="1" w:lastColumn="0" w:noHBand="0" w:noVBand="1"/>
      </w:tblPr>
      <w:tblGrid>
        <w:gridCol w:w="988"/>
        <w:gridCol w:w="4082"/>
        <w:gridCol w:w="1729"/>
        <w:gridCol w:w="3200"/>
      </w:tblGrid>
      <w:tr w:rsidR="007E0BA1" w:rsidRPr="00715F77" w:rsidTr="008D04D2">
        <w:tc>
          <w:tcPr>
            <w:tcW w:w="988" w:type="dxa"/>
          </w:tcPr>
          <w:p w:rsidR="007E0BA1" w:rsidRPr="00715F77" w:rsidRDefault="007E0BA1" w:rsidP="008D04D2">
            <w:pPr>
              <w:ind w:firstLine="7"/>
              <w:jc w:val="both"/>
              <w:rPr>
                <w:color w:val="000000"/>
                <w:sz w:val="28"/>
                <w:szCs w:val="28"/>
              </w:rPr>
            </w:pPr>
            <w:r w:rsidRPr="00715F77">
              <w:rPr>
                <w:color w:val="000000"/>
                <w:sz w:val="28"/>
                <w:szCs w:val="28"/>
              </w:rPr>
              <w:t>№</w:t>
            </w:r>
          </w:p>
        </w:tc>
        <w:tc>
          <w:tcPr>
            <w:tcW w:w="4082" w:type="dxa"/>
          </w:tcPr>
          <w:p w:rsidR="007E0BA1" w:rsidRPr="00715F77" w:rsidRDefault="007E0BA1" w:rsidP="008D04D2">
            <w:pPr>
              <w:jc w:val="both"/>
              <w:rPr>
                <w:color w:val="000000"/>
                <w:sz w:val="28"/>
                <w:szCs w:val="28"/>
              </w:rPr>
            </w:pPr>
            <w:r w:rsidRPr="00715F77">
              <w:rPr>
                <w:color w:val="000000"/>
                <w:sz w:val="28"/>
                <w:szCs w:val="28"/>
              </w:rPr>
              <w:t>Проверяемая компетенция</w:t>
            </w:r>
          </w:p>
        </w:tc>
        <w:tc>
          <w:tcPr>
            <w:tcW w:w="1729" w:type="dxa"/>
          </w:tcPr>
          <w:p w:rsidR="007E0BA1" w:rsidRPr="00715F77" w:rsidRDefault="007E0BA1" w:rsidP="008D04D2">
            <w:pPr>
              <w:jc w:val="both"/>
              <w:rPr>
                <w:color w:val="000000"/>
                <w:sz w:val="28"/>
                <w:szCs w:val="28"/>
              </w:rPr>
            </w:pPr>
            <w:r w:rsidRPr="00715F77">
              <w:rPr>
                <w:color w:val="000000"/>
                <w:sz w:val="28"/>
                <w:szCs w:val="28"/>
              </w:rPr>
              <w:t>Дескриптор</w:t>
            </w:r>
          </w:p>
        </w:tc>
        <w:tc>
          <w:tcPr>
            <w:tcW w:w="3200" w:type="dxa"/>
          </w:tcPr>
          <w:p w:rsidR="007E0BA1" w:rsidRPr="00715F77" w:rsidRDefault="007E0BA1" w:rsidP="008D04D2">
            <w:pPr>
              <w:jc w:val="both"/>
              <w:rPr>
                <w:color w:val="000000"/>
                <w:sz w:val="28"/>
                <w:szCs w:val="28"/>
              </w:rPr>
            </w:pPr>
            <w:r w:rsidRPr="00715F77">
              <w:rPr>
                <w:color w:val="000000"/>
                <w:sz w:val="28"/>
                <w:szCs w:val="28"/>
              </w:rPr>
              <w:t>Контрольно-оценочное средство (номер вопроса/практического задания)</w:t>
            </w:r>
          </w:p>
        </w:tc>
      </w:tr>
      <w:tr w:rsidR="007E0BA1" w:rsidRPr="00715F77" w:rsidTr="008D04D2">
        <w:tc>
          <w:tcPr>
            <w:tcW w:w="988" w:type="dxa"/>
            <w:vMerge w:val="restart"/>
          </w:tcPr>
          <w:p w:rsidR="007E0BA1" w:rsidRPr="00715F77" w:rsidRDefault="007E0BA1" w:rsidP="009E32D2">
            <w:pPr>
              <w:pStyle w:val="a5"/>
              <w:numPr>
                <w:ilvl w:val="0"/>
                <w:numId w:val="5"/>
              </w:numPr>
              <w:rPr>
                <w:rFonts w:ascii="Times New Roman" w:hAnsi="Times New Roman"/>
                <w:color w:val="000000"/>
                <w:sz w:val="28"/>
                <w:szCs w:val="28"/>
              </w:rPr>
            </w:pPr>
          </w:p>
        </w:tc>
        <w:tc>
          <w:tcPr>
            <w:tcW w:w="4082" w:type="dxa"/>
            <w:vMerge w:val="restart"/>
          </w:tcPr>
          <w:p w:rsidR="007E0BA1" w:rsidRPr="00715F77" w:rsidRDefault="007E0BA1" w:rsidP="008D04D2">
            <w:pPr>
              <w:jc w:val="both"/>
              <w:rPr>
                <w:color w:val="000000"/>
                <w:sz w:val="28"/>
                <w:szCs w:val="28"/>
              </w:rPr>
            </w:pPr>
            <w:r w:rsidRPr="00715F77">
              <w:rPr>
                <w:color w:val="000000"/>
                <w:sz w:val="28"/>
                <w:szCs w:val="28"/>
              </w:rPr>
              <w:t>ОПК-1</w:t>
            </w:r>
            <w:r w:rsidRPr="00715F77">
              <w:rPr>
                <w:color w:val="000000"/>
                <w:sz w:val="28"/>
                <w:szCs w:val="28"/>
                <w:shd w:val="clear" w:color="auto" w:fill="FFFFFF"/>
              </w:rPr>
              <w:t xml:space="preserve"> способностью к оценке морфофункциональных, физиологических состояний и патологических процессов в организме человека для решения профессиональных задач</w:t>
            </w:r>
          </w:p>
        </w:tc>
        <w:tc>
          <w:tcPr>
            <w:tcW w:w="1729" w:type="dxa"/>
          </w:tcPr>
          <w:p w:rsidR="007E0BA1" w:rsidRPr="00715F77" w:rsidRDefault="007E0BA1" w:rsidP="008D04D2">
            <w:pPr>
              <w:jc w:val="both"/>
              <w:rPr>
                <w:color w:val="000000"/>
                <w:sz w:val="28"/>
                <w:szCs w:val="28"/>
              </w:rPr>
            </w:pPr>
            <w:r w:rsidRPr="00715F77">
              <w:rPr>
                <w:color w:val="000000"/>
                <w:sz w:val="28"/>
                <w:szCs w:val="28"/>
              </w:rPr>
              <w:t>Знать</w:t>
            </w:r>
          </w:p>
        </w:tc>
        <w:tc>
          <w:tcPr>
            <w:tcW w:w="3200" w:type="dxa"/>
          </w:tcPr>
          <w:p w:rsidR="007E0BA1" w:rsidRPr="00715F77" w:rsidRDefault="007E0BA1" w:rsidP="007E0BA1">
            <w:pPr>
              <w:jc w:val="both"/>
              <w:rPr>
                <w:color w:val="000000"/>
                <w:sz w:val="28"/>
                <w:szCs w:val="28"/>
              </w:rPr>
            </w:pPr>
            <w:r w:rsidRPr="00715F77">
              <w:rPr>
                <w:color w:val="000000"/>
                <w:sz w:val="28"/>
                <w:szCs w:val="28"/>
              </w:rPr>
              <w:t>вопросы №</w:t>
            </w:r>
            <w:r w:rsidR="002A6343" w:rsidRPr="00715F77">
              <w:rPr>
                <w:color w:val="000000"/>
                <w:sz w:val="28"/>
                <w:szCs w:val="28"/>
              </w:rPr>
              <w:t>1, 2, 3, 4, 5, 6, 7, 8, 9, 10, 11, 12, 13, 14.</w:t>
            </w:r>
          </w:p>
        </w:tc>
      </w:tr>
      <w:tr w:rsidR="007E0BA1" w:rsidRPr="00715F77" w:rsidTr="008D04D2">
        <w:tc>
          <w:tcPr>
            <w:tcW w:w="988" w:type="dxa"/>
            <w:vMerge/>
          </w:tcPr>
          <w:p w:rsidR="007E0BA1" w:rsidRPr="00715F77" w:rsidRDefault="007E0BA1" w:rsidP="009E32D2">
            <w:pPr>
              <w:pStyle w:val="a5"/>
              <w:numPr>
                <w:ilvl w:val="0"/>
                <w:numId w:val="5"/>
              </w:numPr>
              <w:rPr>
                <w:rFonts w:ascii="Times New Roman" w:hAnsi="Times New Roman"/>
                <w:color w:val="000000"/>
                <w:sz w:val="28"/>
                <w:szCs w:val="28"/>
              </w:rPr>
            </w:pPr>
          </w:p>
        </w:tc>
        <w:tc>
          <w:tcPr>
            <w:tcW w:w="4082" w:type="dxa"/>
            <w:vMerge/>
          </w:tcPr>
          <w:p w:rsidR="007E0BA1" w:rsidRPr="00715F77" w:rsidRDefault="007E0BA1" w:rsidP="008D04D2">
            <w:pPr>
              <w:jc w:val="both"/>
              <w:rPr>
                <w:color w:val="000000"/>
                <w:sz w:val="28"/>
                <w:szCs w:val="28"/>
              </w:rPr>
            </w:pPr>
          </w:p>
        </w:tc>
        <w:tc>
          <w:tcPr>
            <w:tcW w:w="1729" w:type="dxa"/>
          </w:tcPr>
          <w:p w:rsidR="007E0BA1" w:rsidRPr="00715F77" w:rsidRDefault="007E0BA1" w:rsidP="008D04D2">
            <w:pPr>
              <w:jc w:val="both"/>
              <w:rPr>
                <w:color w:val="000000"/>
                <w:sz w:val="28"/>
                <w:szCs w:val="28"/>
              </w:rPr>
            </w:pPr>
            <w:r w:rsidRPr="00715F77">
              <w:rPr>
                <w:color w:val="000000"/>
                <w:sz w:val="28"/>
                <w:szCs w:val="28"/>
              </w:rPr>
              <w:t>Уметь</w:t>
            </w:r>
          </w:p>
        </w:tc>
        <w:tc>
          <w:tcPr>
            <w:tcW w:w="3200" w:type="dxa"/>
          </w:tcPr>
          <w:p w:rsidR="007E0BA1" w:rsidRPr="00715F77" w:rsidRDefault="007E0BA1" w:rsidP="007E0BA1">
            <w:pPr>
              <w:jc w:val="both"/>
              <w:rPr>
                <w:color w:val="000000"/>
                <w:sz w:val="28"/>
                <w:szCs w:val="28"/>
              </w:rPr>
            </w:pPr>
            <w:r w:rsidRPr="00715F77">
              <w:rPr>
                <w:color w:val="000000"/>
                <w:sz w:val="28"/>
                <w:szCs w:val="28"/>
              </w:rPr>
              <w:t>практические задания №</w:t>
            </w:r>
          </w:p>
        </w:tc>
      </w:tr>
      <w:tr w:rsidR="007E0BA1" w:rsidRPr="00715F77" w:rsidTr="008D04D2">
        <w:tc>
          <w:tcPr>
            <w:tcW w:w="988" w:type="dxa"/>
            <w:vMerge/>
          </w:tcPr>
          <w:p w:rsidR="007E0BA1" w:rsidRPr="00715F77" w:rsidRDefault="007E0BA1" w:rsidP="009E32D2">
            <w:pPr>
              <w:pStyle w:val="a5"/>
              <w:numPr>
                <w:ilvl w:val="0"/>
                <w:numId w:val="5"/>
              </w:numPr>
              <w:rPr>
                <w:rFonts w:ascii="Times New Roman" w:hAnsi="Times New Roman"/>
                <w:color w:val="000000"/>
                <w:sz w:val="28"/>
                <w:szCs w:val="28"/>
              </w:rPr>
            </w:pPr>
          </w:p>
        </w:tc>
        <w:tc>
          <w:tcPr>
            <w:tcW w:w="4082" w:type="dxa"/>
            <w:vMerge/>
          </w:tcPr>
          <w:p w:rsidR="007E0BA1" w:rsidRPr="00715F77" w:rsidRDefault="007E0BA1" w:rsidP="008D04D2">
            <w:pPr>
              <w:jc w:val="both"/>
              <w:rPr>
                <w:color w:val="000000"/>
                <w:sz w:val="28"/>
                <w:szCs w:val="28"/>
              </w:rPr>
            </w:pPr>
          </w:p>
        </w:tc>
        <w:tc>
          <w:tcPr>
            <w:tcW w:w="1729" w:type="dxa"/>
          </w:tcPr>
          <w:p w:rsidR="007E0BA1" w:rsidRPr="00715F77" w:rsidRDefault="007E0BA1" w:rsidP="008D04D2">
            <w:pPr>
              <w:jc w:val="both"/>
              <w:rPr>
                <w:color w:val="000000"/>
                <w:sz w:val="28"/>
                <w:szCs w:val="28"/>
              </w:rPr>
            </w:pPr>
            <w:r w:rsidRPr="00715F77">
              <w:rPr>
                <w:color w:val="000000"/>
                <w:sz w:val="28"/>
                <w:szCs w:val="28"/>
              </w:rPr>
              <w:t>Владеть</w:t>
            </w:r>
          </w:p>
        </w:tc>
        <w:tc>
          <w:tcPr>
            <w:tcW w:w="3200" w:type="dxa"/>
          </w:tcPr>
          <w:p w:rsidR="007E0BA1" w:rsidRPr="00715F77" w:rsidRDefault="007E0BA1" w:rsidP="007E0BA1">
            <w:pPr>
              <w:jc w:val="both"/>
              <w:rPr>
                <w:color w:val="000000"/>
                <w:sz w:val="28"/>
                <w:szCs w:val="28"/>
              </w:rPr>
            </w:pPr>
            <w:r w:rsidRPr="00715F77">
              <w:rPr>
                <w:color w:val="000000"/>
                <w:sz w:val="28"/>
                <w:szCs w:val="28"/>
              </w:rPr>
              <w:t>практические задания №</w:t>
            </w:r>
          </w:p>
        </w:tc>
      </w:tr>
      <w:tr w:rsidR="007E0BA1" w:rsidRPr="00715F77" w:rsidTr="008D04D2">
        <w:tc>
          <w:tcPr>
            <w:tcW w:w="988" w:type="dxa"/>
            <w:vMerge w:val="restart"/>
          </w:tcPr>
          <w:p w:rsidR="007E0BA1" w:rsidRPr="00715F77" w:rsidRDefault="007E0BA1" w:rsidP="009E32D2">
            <w:pPr>
              <w:pStyle w:val="a5"/>
              <w:numPr>
                <w:ilvl w:val="0"/>
                <w:numId w:val="5"/>
              </w:numPr>
              <w:rPr>
                <w:rFonts w:ascii="Times New Roman" w:hAnsi="Times New Roman"/>
                <w:color w:val="000000"/>
                <w:sz w:val="28"/>
                <w:szCs w:val="28"/>
              </w:rPr>
            </w:pPr>
          </w:p>
        </w:tc>
        <w:tc>
          <w:tcPr>
            <w:tcW w:w="4082" w:type="dxa"/>
            <w:vMerge w:val="restart"/>
          </w:tcPr>
          <w:p w:rsidR="007E0BA1" w:rsidRPr="00715F77" w:rsidRDefault="007E0BA1" w:rsidP="008D04D2">
            <w:pPr>
              <w:jc w:val="both"/>
              <w:rPr>
                <w:color w:val="000000"/>
                <w:sz w:val="28"/>
                <w:szCs w:val="28"/>
              </w:rPr>
            </w:pPr>
            <w:r w:rsidRPr="00715F77">
              <w:rPr>
                <w:color w:val="000000"/>
                <w:sz w:val="28"/>
                <w:szCs w:val="28"/>
              </w:rPr>
              <w:t>ПК-1</w:t>
            </w:r>
            <w:r w:rsidRPr="00715F77">
              <w:rPr>
                <w:color w:val="000000"/>
                <w:sz w:val="28"/>
                <w:szCs w:val="28"/>
                <w:shd w:val="clear" w:color="auto" w:fill="FFFFFF"/>
              </w:rPr>
              <w:t xml:space="preserve"> готовностью к сбору и анализу жалоб пациента, данных его анамнеза, результатов осмотра, лабораторных, инструментальных, </w:t>
            </w:r>
            <w:proofErr w:type="gramStart"/>
            <w:r w:rsidRPr="00715F77">
              <w:rPr>
                <w:color w:val="000000"/>
                <w:sz w:val="28"/>
                <w:szCs w:val="28"/>
                <w:shd w:val="clear" w:color="auto" w:fill="FFFFFF"/>
              </w:rPr>
              <w:t>патолого-анатомических</w:t>
            </w:r>
            <w:proofErr w:type="gramEnd"/>
            <w:r w:rsidRPr="00715F77">
              <w:rPr>
                <w:color w:val="000000"/>
                <w:sz w:val="28"/>
                <w:szCs w:val="28"/>
                <w:shd w:val="clear" w:color="auto" w:fill="FFFFFF"/>
              </w:rPr>
              <w:t xml:space="preserve"> и иных исследований в целях </w:t>
            </w:r>
            <w:r w:rsidRPr="00715F77">
              <w:rPr>
                <w:color w:val="000000"/>
                <w:sz w:val="28"/>
                <w:szCs w:val="28"/>
                <w:shd w:val="clear" w:color="auto" w:fill="FFFFFF"/>
              </w:rPr>
              <w:lastRenderedPageBreak/>
              <w:t>распознавания состояния или установления факта наличия или отсутствия заболевания</w:t>
            </w:r>
          </w:p>
        </w:tc>
        <w:tc>
          <w:tcPr>
            <w:tcW w:w="1729" w:type="dxa"/>
          </w:tcPr>
          <w:p w:rsidR="007E0BA1" w:rsidRPr="00715F77" w:rsidRDefault="007E0BA1" w:rsidP="008D04D2">
            <w:pPr>
              <w:jc w:val="both"/>
              <w:rPr>
                <w:color w:val="000000"/>
                <w:sz w:val="28"/>
                <w:szCs w:val="28"/>
              </w:rPr>
            </w:pPr>
            <w:r w:rsidRPr="00715F77">
              <w:rPr>
                <w:color w:val="000000"/>
                <w:sz w:val="28"/>
                <w:szCs w:val="28"/>
              </w:rPr>
              <w:lastRenderedPageBreak/>
              <w:t>Знать</w:t>
            </w:r>
          </w:p>
        </w:tc>
        <w:tc>
          <w:tcPr>
            <w:tcW w:w="3200" w:type="dxa"/>
          </w:tcPr>
          <w:p w:rsidR="007E0BA1" w:rsidRPr="00715F77" w:rsidRDefault="007E0BA1" w:rsidP="007E0BA1">
            <w:pPr>
              <w:jc w:val="both"/>
              <w:rPr>
                <w:color w:val="000000"/>
                <w:sz w:val="28"/>
                <w:szCs w:val="28"/>
              </w:rPr>
            </w:pPr>
            <w:r w:rsidRPr="00715F77">
              <w:rPr>
                <w:color w:val="000000"/>
                <w:sz w:val="28"/>
                <w:szCs w:val="28"/>
              </w:rPr>
              <w:t>вопросы №</w:t>
            </w:r>
            <w:r w:rsidR="002A6343" w:rsidRPr="00715F77">
              <w:rPr>
                <w:color w:val="000000"/>
                <w:sz w:val="28"/>
                <w:szCs w:val="28"/>
              </w:rPr>
              <w:t>1, 2, 3, 4, 5, 6, 7, 8, 9, 10, 11, 12, 13, 14.</w:t>
            </w:r>
          </w:p>
        </w:tc>
      </w:tr>
      <w:tr w:rsidR="007E0BA1" w:rsidRPr="00715F77" w:rsidTr="008D04D2">
        <w:tc>
          <w:tcPr>
            <w:tcW w:w="988" w:type="dxa"/>
            <w:vMerge/>
          </w:tcPr>
          <w:p w:rsidR="007E0BA1" w:rsidRPr="00715F77" w:rsidRDefault="007E0BA1" w:rsidP="009E32D2">
            <w:pPr>
              <w:pStyle w:val="a5"/>
              <w:numPr>
                <w:ilvl w:val="0"/>
                <w:numId w:val="5"/>
              </w:numPr>
              <w:rPr>
                <w:rFonts w:ascii="Times New Roman" w:hAnsi="Times New Roman"/>
                <w:color w:val="000000"/>
                <w:sz w:val="28"/>
                <w:szCs w:val="28"/>
              </w:rPr>
            </w:pPr>
          </w:p>
        </w:tc>
        <w:tc>
          <w:tcPr>
            <w:tcW w:w="4082" w:type="dxa"/>
            <w:vMerge/>
          </w:tcPr>
          <w:p w:rsidR="007E0BA1" w:rsidRPr="00715F77" w:rsidRDefault="007E0BA1" w:rsidP="008D04D2">
            <w:pPr>
              <w:jc w:val="both"/>
              <w:rPr>
                <w:color w:val="000000"/>
                <w:sz w:val="28"/>
                <w:szCs w:val="28"/>
              </w:rPr>
            </w:pPr>
          </w:p>
        </w:tc>
        <w:tc>
          <w:tcPr>
            <w:tcW w:w="1729" w:type="dxa"/>
          </w:tcPr>
          <w:p w:rsidR="007E0BA1" w:rsidRPr="00715F77" w:rsidRDefault="007E0BA1" w:rsidP="008D04D2">
            <w:pPr>
              <w:jc w:val="both"/>
              <w:rPr>
                <w:color w:val="000000"/>
                <w:sz w:val="28"/>
                <w:szCs w:val="28"/>
              </w:rPr>
            </w:pPr>
            <w:r w:rsidRPr="00715F77">
              <w:rPr>
                <w:color w:val="000000"/>
                <w:sz w:val="28"/>
                <w:szCs w:val="28"/>
              </w:rPr>
              <w:t>Уметь</w:t>
            </w:r>
          </w:p>
        </w:tc>
        <w:tc>
          <w:tcPr>
            <w:tcW w:w="3200" w:type="dxa"/>
          </w:tcPr>
          <w:p w:rsidR="007E0BA1" w:rsidRPr="00715F77" w:rsidRDefault="007E0BA1" w:rsidP="007E0BA1">
            <w:pPr>
              <w:jc w:val="both"/>
              <w:rPr>
                <w:color w:val="000000"/>
                <w:sz w:val="28"/>
                <w:szCs w:val="28"/>
              </w:rPr>
            </w:pPr>
            <w:r w:rsidRPr="00715F77">
              <w:rPr>
                <w:color w:val="000000"/>
                <w:sz w:val="28"/>
                <w:szCs w:val="28"/>
              </w:rPr>
              <w:t>практические задания №</w:t>
            </w:r>
          </w:p>
        </w:tc>
      </w:tr>
      <w:tr w:rsidR="007E0BA1" w:rsidRPr="00715F77" w:rsidTr="008D04D2">
        <w:tc>
          <w:tcPr>
            <w:tcW w:w="988" w:type="dxa"/>
            <w:vMerge/>
          </w:tcPr>
          <w:p w:rsidR="007E0BA1" w:rsidRPr="00715F77" w:rsidRDefault="007E0BA1" w:rsidP="009E32D2">
            <w:pPr>
              <w:pStyle w:val="a5"/>
              <w:numPr>
                <w:ilvl w:val="0"/>
                <w:numId w:val="5"/>
              </w:numPr>
              <w:rPr>
                <w:rFonts w:ascii="Times New Roman" w:hAnsi="Times New Roman"/>
                <w:color w:val="000000"/>
                <w:sz w:val="28"/>
                <w:szCs w:val="28"/>
              </w:rPr>
            </w:pPr>
          </w:p>
        </w:tc>
        <w:tc>
          <w:tcPr>
            <w:tcW w:w="4082" w:type="dxa"/>
            <w:vMerge/>
          </w:tcPr>
          <w:p w:rsidR="007E0BA1" w:rsidRPr="00715F77" w:rsidRDefault="007E0BA1" w:rsidP="008D04D2">
            <w:pPr>
              <w:jc w:val="both"/>
              <w:rPr>
                <w:color w:val="000000"/>
                <w:sz w:val="28"/>
                <w:szCs w:val="28"/>
              </w:rPr>
            </w:pPr>
          </w:p>
        </w:tc>
        <w:tc>
          <w:tcPr>
            <w:tcW w:w="1729" w:type="dxa"/>
          </w:tcPr>
          <w:p w:rsidR="007E0BA1" w:rsidRPr="00715F77" w:rsidRDefault="007E0BA1" w:rsidP="008D04D2">
            <w:pPr>
              <w:jc w:val="both"/>
              <w:rPr>
                <w:color w:val="000000"/>
                <w:sz w:val="28"/>
                <w:szCs w:val="28"/>
              </w:rPr>
            </w:pPr>
            <w:r w:rsidRPr="00715F77">
              <w:rPr>
                <w:color w:val="000000"/>
                <w:sz w:val="28"/>
                <w:szCs w:val="28"/>
              </w:rPr>
              <w:t>Владеть</w:t>
            </w:r>
          </w:p>
        </w:tc>
        <w:tc>
          <w:tcPr>
            <w:tcW w:w="3200" w:type="dxa"/>
          </w:tcPr>
          <w:p w:rsidR="007E0BA1" w:rsidRPr="00715F77" w:rsidRDefault="007E0BA1" w:rsidP="007E0BA1">
            <w:pPr>
              <w:jc w:val="both"/>
              <w:rPr>
                <w:color w:val="000000"/>
                <w:sz w:val="28"/>
                <w:szCs w:val="28"/>
              </w:rPr>
            </w:pPr>
            <w:r w:rsidRPr="00715F77">
              <w:rPr>
                <w:color w:val="000000"/>
                <w:sz w:val="28"/>
                <w:szCs w:val="28"/>
              </w:rPr>
              <w:t>практические задания №</w:t>
            </w:r>
          </w:p>
        </w:tc>
      </w:tr>
      <w:tr w:rsidR="007E0BA1" w:rsidRPr="00715F77" w:rsidTr="008D04D2">
        <w:tc>
          <w:tcPr>
            <w:tcW w:w="988" w:type="dxa"/>
            <w:vMerge w:val="restart"/>
          </w:tcPr>
          <w:p w:rsidR="007E0BA1" w:rsidRPr="00715F77" w:rsidRDefault="007E0BA1" w:rsidP="009E32D2">
            <w:pPr>
              <w:pStyle w:val="a5"/>
              <w:numPr>
                <w:ilvl w:val="0"/>
                <w:numId w:val="5"/>
              </w:numPr>
              <w:rPr>
                <w:rFonts w:ascii="Times New Roman" w:hAnsi="Times New Roman"/>
                <w:color w:val="000000"/>
                <w:sz w:val="28"/>
                <w:szCs w:val="28"/>
              </w:rPr>
            </w:pPr>
          </w:p>
        </w:tc>
        <w:tc>
          <w:tcPr>
            <w:tcW w:w="4082" w:type="dxa"/>
            <w:vMerge w:val="restart"/>
          </w:tcPr>
          <w:p w:rsidR="007E0BA1" w:rsidRPr="00715F77" w:rsidRDefault="007E0BA1" w:rsidP="008D04D2">
            <w:pPr>
              <w:jc w:val="both"/>
              <w:rPr>
                <w:color w:val="000000"/>
                <w:sz w:val="28"/>
                <w:szCs w:val="28"/>
              </w:rPr>
            </w:pPr>
            <w:r w:rsidRPr="00715F77">
              <w:rPr>
                <w:color w:val="000000"/>
                <w:sz w:val="28"/>
                <w:szCs w:val="28"/>
              </w:rPr>
              <w:t xml:space="preserve">ПК-9 </w:t>
            </w:r>
            <w:r w:rsidRPr="00715F77">
              <w:rPr>
                <w:color w:val="000000"/>
                <w:sz w:val="28"/>
                <w:szCs w:val="28"/>
                <w:shd w:val="clear" w:color="auto" w:fill="FFFFFF"/>
              </w:rPr>
              <w:t>готовностью к ведению и лечению пациентов с различными нозологическими формами в амбулаторных условиях и условиях дневного стационара</w:t>
            </w:r>
          </w:p>
        </w:tc>
        <w:tc>
          <w:tcPr>
            <w:tcW w:w="1729" w:type="dxa"/>
          </w:tcPr>
          <w:p w:rsidR="007E0BA1" w:rsidRPr="00715F77" w:rsidRDefault="007E0BA1" w:rsidP="008D04D2">
            <w:pPr>
              <w:jc w:val="both"/>
              <w:rPr>
                <w:color w:val="000000"/>
                <w:sz w:val="28"/>
                <w:szCs w:val="28"/>
              </w:rPr>
            </w:pPr>
            <w:r w:rsidRPr="00715F77">
              <w:rPr>
                <w:color w:val="000000"/>
                <w:sz w:val="28"/>
                <w:szCs w:val="28"/>
              </w:rPr>
              <w:t>Знать</w:t>
            </w:r>
          </w:p>
        </w:tc>
        <w:tc>
          <w:tcPr>
            <w:tcW w:w="3200" w:type="dxa"/>
          </w:tcPr>
          <w:p w:rsidR="007E0BA1" w:rsidRPr="00715F77" w:rsidRDefault="007E0BA1" w:rsidP="007E0BA1">
            <w:pPr>
              <w:jc w:val="both"/>
              <w:rPr>
                <w:color w:val="000000"/>
                <w:sz w:val="28"/>
                <w:szCs w:val="28"/>
              </w:rPr>
            </w:pPr>
            <w:r w:rsidRPr="00715F77">
              <w:rPr>
                <w:color w:val="000000"/>
                <w:sz w:val="28"/>
                <w:szCs w:val="28"/>
              </w:rPr>
              <w:t>вопросы №</w:t>
            </w:r>
            <w:r w:rsidR="002A6343" w:rsidRPr="00715F77">
              <w:rPr>
                <w:color w:val="000000"/>
                <w:sz w:val="28"/>
                <w:szCs w:val="28"/>
              </w:rPr>
              <w:t>1, 2, 3, 4, 5, 6, 7, 8, 9, 10, 11, 12, 13, 14.</w:t>
            </w:r>
          </w:p>
        </w:tc>
      </w:tr>
      <w:tr w:rsidR="007E0BA1" w:rsidRPr="00715F77" w:rsidTr="008D04D2">
        <w:tc>
          <w:tcPr>
            <w:tcW w:w="988" w:type="dxa"/>
            <w:vMerge/>
          </w:tcPr>
          <w:p w:rsidR="007E0BA1" w:rsidRPr="00715F77" w:rsidRDefault="007E0BA1" w:rsidP="008D04D2">
            <w:pPr>
              <w:ind w:firstLine="7"/>
              <w:jc w:val="both"/>
              <w:rPr>
                <w:color w:val="000000"/>
                <w:sz w:val="28"/>
                <w:szCs w:val="28"/>
              </w:rPr>
            </w:pPr>
          </w:p>
        </w:tc>
        <w:tc>
          <w:tcPr>
            <w:tcW w:w="4082" w:type="dxa"/>
            <w:vMerge/>
          </w:tcPr>
          <w:p w:rsidR="007E0BA1" w:rsidRPr="00715F77" w:rsidRDefault="007E0BA1" w:rsidP="008D04D2">
            <w:pPr>
              <w:ind w:firstLine="709"/>
              <w:jc w:val="both"/>
              <w:rPr>
                <w:color w:val="000000"/>
                <w:sz w:val="28"/>
                <w:szCs w:val="28"/>
              </w:rPr>
            </w:pPr>
          </w:p>
        </w:tc>
        <w:tc>
          <w:tcPr>
            <w:tcW w:w="1729" w:type="dxa"/>
          </w:tcPr>
          <w:p w:rsidR="007E0BA1" w:rsidRPr="00715F77" w:rsidRDefault="007E0BA1" w:rsidP="008D04D2">
            <w:pPr>
              <w:jc w:val="both"/>
              <w:rPr>
                <w:color w:val="000000"/>
                <w:sz w:val="28"/>
                <w:szCs w:val="28"/>
              </w:rPr>
            </w:pPr>
            <w:r w:rsidRPr="00715F77">
              <w:rPr>
                <w:color w:val="000000"/>
                <w:sz w:val="28"/>
                <w:szCs w:val="28"/>
              </w:rPr>
              <w:t>Уметь</w:t>
            </w:r>
          </w:p>
        </w:tc>
        <w:tc>
          <w:tcPr>
            <w:tcW w:w="3200" w:type="dxa"/>
          </w:tcPr>
          <w:p w:rsidR="007E0BA1" w:rsidRPr="00715F77" w:rsidRDefault="007E0BA1" w:rsidP="008D04D2">
            <w:pPr>
              <w:jc w:val="both"/>
              <w:rPr>
                <w:color w:val="000000"/>
                <w:sz w:val="28"/>
                <w:szCs w:val="28"/>
              </w:rPr>
            </w:pPr>
            <w:r w:rsidRPr="00715F77">
              <w:rPr>
                <w:color w:val="000000"/>
                <w:sz w:val="28"/>
                <w:szCs w:val="28"/>
              </w:rPr>
              <w:t>практические задания №</w:t>
            </w:r>
          </w:p>
        </w:tc>
      </w:tr>
      <w:tr w:rsidR="007E0BA1" w:rsidRPr="00715F77" w:rsidTr="008D04D2">
        <w:tc>
          <w:tcPr>
            <w:tcW w:w="988" w:type="dxa"/>
            <w:vMerge/>
          </w:tcPr>
          <w:p w:rsidR="007E0BA1" w:rsidRPr="00715F77" w:rsidRDefault="007E0BA1" w:rsidP="008D04D2">
            <w:pPr>
              <w:ind w:firstLine="7"/>
              <w:jc w:val="both"/>
              <w:rPr>
                <w:color w:val="000000"/>
                <w:sz w:val="28"/>
                <w:szCs w:val="28"/>
              </w:rPr>
            </w:pPr>
          </w:p>
        </w:tc>
        <w:tc>
          <w:tcPr>
            <w:tcW w:w="4082" w:type="dxa"/>
            <w:vMerge/>
          </w:tcPr>
          <w:p w:rsidR="007E0BA1" w:rsidRPr="00715F77" w:rsidRDefault="007E0BA1" w:rsidP="008D04D2">
            <w:pPr>
              <w:ind w:firstLine="709"/>
              <w:jc w:val="both"/>
              <w:rPr>
                <w:color w:val="000000"/>
                <w:sz w:val="28"/>
                <w:szCs w:val="28"/>
              </w:rPr>
            </w:pPr>
          </w:p>
        </w:tc>
        <w:tc>
          <w:tcPr>
            <w:tcW w:w="1729" w:type="dxa"/>
          </w:tcPr>
          <w:p w:rsidR="007E0BA1" w:rsidRPr="00715F77" w:rsidRDefault="007E0BA1" w:rsidP="008D04D2">
            <w:pPr>
              <w:jc w:val="both"/>
              <w:rPr>
                <w:color w:val="000000"/>
                <w:sz w:val="28"/>
                <w:szCs w:val="28"/>
              </w:rPr>
            </w:pPr>
            <w:r w:rsidRPr="00715F77">
              <w:rPr>
                <w:color w:val="000000"/>
                <w:sz w:val="28"/>
                <w:szCs w:val="28"/>
              </w:rPr>
              <w:t>Владеть</w:t>
            </w:r>
          </w:p>
        </w:tc>
        <w:tc>
          <w:tcPr>
            <w:tcW w:w="3200" w:type="dxa"/>
          </w:tcPr>
          <w:p w:rsidR="007E0BA1" w:rsidRPr="00715F77" w:rsidRDefault="007E0BA1" w:rsidP="007E0BA1">
            <w:pPr>
              <w:jc w:val="both"/>
              <w:rPr>
                <w:color w:val="000000"/>
                <w:sz w:val="28"/>
                <w:szCs w:val="28"/>
              </w:rPr>
            </w:pPr>
            <w:r w:rsidRPr="00715F77">
              <w:rPr>
                <w:color w:val="000000"/>
                <w:sz w:val="28"/>
                <w:szCs w:val="28"/>
              </w:rPr>
              <w:t>практические задания №</w:t>
            </w:r>
          </w:p>
        </w:tc>
      </w:tr>
    </w:tbl>
    <w:p w:rsidR="007E0BA1" w:rsidRPr="00715F77" w:rsidRDefault="007E0BA1" w:rsidP="007E0BA1">
      <w:pPr>
        <w:ind w:firstLine="709"/>
        <w:jc w:val="both"/>
        <w:rPr>
          <w:b/>
          <w:color w:val="000000"/>
          <w:sz w:val="28"/>
          <w:szCs w:val="28"/>
        </w:rPr>
      </w:pPr>
    </w:p>
    <w:p w:rsidR="007E0BA1" w:rsidRPr="00715F77" w:rsidRDefault="007E0BA1" w:rsidP="00E836D2">
      <w:pPr>
        <w:ind w:firstLine="709"/>
        <w:jc w:val="both"/>
        <w:rPr>
          <w:b/>
          <w:color w:val="000000"/>
          <w:sz w:val="28"/>
          <w:szCs w:val="28"/>
        </w:rPr>
      </w:pPr>
    </w:p>
    <w:sectPr w:rsidR="007E0BA1" w:rsidRPr="00715F77" w:rsidSect="00E836D2">
      <w:footerReference w:type="default" r:id="rId1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2D2" w:rsidRDefault="009E32D2" w:rsidP="007E7400">
      <w:r>
        <w:separator/>
      </w:r>
    </w:p>
  </w:endnote>
  <w:endnote w:type="continuationSeparator" w:id="0">
    <w:p w:rsidR="009E32D2" w:rsidRDefault="009E32D2"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inionPro-Regular">
    <w:altName w:val="Times New Roman"/>
    <w:panose1 w:val="00000000000000000000"/>
    <w:charset w:val="00"/>
    <w:family w:val="roman"/>
    <w:notTrueType/>
    <w:pitch w:val="default"/>
  </w:font>
  <w:font w:name="SymbolNew-Medium">
    <w:altName w:val="Times New Roman"/>
    <w:panose1 w:val="00000000000000000000"/>
    <w:charset w:val="00"/>
    <w:family w:val="roman"/>
    <w:notTrueType/>
    <w:pitch w:val="default"/>
  </w:font>
  <w:font w:name="Universal-NewswithCommPi">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026909"/>
      <w:docPartObj>
        <w:docPartGallery w:val="Page Numbers (Bottom of Page)"/>
        <w:docPartUnique/>
      </w:docPartObj>
    </w:sdtPr>
    <w:sdtContent>
      <w:p w:rsidR="005118B2" w:rsidRDefault="005118B2">
        <w:pPr>
          <w:pStyle w:val="aa"/>
          <w:jc w:val="right"/>
        </w:pPr>
        <w:r>
          <w:fldChar w:fldCharType="begin"/>
        </w:r>
        <w:r>
          <w:instrText>PAGE   \* MERGEFORMAT</w:instrText>
        </w:r>
        <w:r>
          <w:fldChar w:fldCharType="separate"/>
        </w:r>
        <w:r w:rsidR="0058425E">
          <w:rPr>
            <w:noProof/>
          </w:rPr>
          <w:t>138</w:t>
        </w:r>
        <w:r>
          <w:fldChar w:fldCharType="end"/>
        </w:r>
      </w:p>
    </w:sdtContent>
  </w:sdt>
  <w:p w:rsidR="005118B2" w:rsidRDefault="005118B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2D2" w:rsidRDefault="009E32D2" w:rsidP="007E7400">
      <w:r>
        <w:separator/>
      </w:r>
    </w:p>
  </w:footnote>
  <w:footnote w:type="continuationSeparator" w:id="0">
    <w:p w:rsidR="009E32D2" w:rsidRDefault="009E32D2"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33D"/>
    <w:multiLevelType w:val="hybridMultilevel"/>
    <w:tmpl w:val="9670E84A"/>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000B4D0C"/>
    <w:multiLevelType w:val="hybridMultilevel"/>
    <w:tmpl w:val="EFCC12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0295C3C"/>
    <w:multiLevelType w:val="hybridMultilevel"/>
    <w:tmpl w:val="76841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3A7078"/>
    <w:multiLevelType w:val="multilevel"/>
    <w:tmpl w:val="FC4E024E"/>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BA1093"/>
    <w:multiLevelType w:val="hybridMultilevel"/>
    <w:tmpl w:val="0878341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0F26417"/>
    <w:multiLevelType w:val="hybridMultilevel"/>
    <w:tmpl w:val="0A5A71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10555F5"/>
    <w:multiLevelType w:val="hybridMultilevel"/>
    <w:tmpl w:val="3E5E10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1204E10"/>
    <w:multiLevelType w:val="hybridMultilevel"/>
    <w:tmpl w:val="E7E86C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12E69D5"/>
    <w:multiLevelType w:val="hybridMultilevel"/>
    <w:tmpl w:val="AE964C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1653F88"/>
    <w:multiLevelType w:val="hybridMultilevel"/>
    <w:tmpl w:val="AE54785C"/>
    <w:lvl w:ilvl="0" w:tplc="FBBAA6D2">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019B3589"/>
    <w:multiLevelType w:val="hybridMultilevel"/>
    <w:tmpl w:val="05CA67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21C15DD"/>
    <w:multiLevelType w:val="hybridMultilevel"/>
    <w:tmpl w:val="F5CC45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2675A1D"/>
    <w:multiLevelType w:val="hybridMultilevel"/>
    <w:tmpl w:val="C0FAB7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02AA530B"/>
    <w:multiLevelType w:val="hybridMultilevel"/>
    <w:tmpl w:val="9782CB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02C4397A"/>
    <w:multiLevelType w:val="hybridMultilevel"/>
    <w:tmpl w:val="5D7E2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30208A6"/>
    <w:multiLevelType w:val="hybridMultilevel"/>
    <w:tmpl w:val="11C61F1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033702E7"/>
    <w:multiLevelType w:val="hybridMultilevel"/>
    <w:tmpl w:val="2E92D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39F17A6"/>
    <w:multiLevelType w:val="hybridMultilevel"/>
    <w:tmpl w:val="C23CEB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056177BB"/>
    <w:multiLevelType w:val="hybridMultilevel"/>
    <w:tmpl w:val="407898D0"/>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5DD246D"/>
    <w:multiLevelType w:val="hybridMultilevel"/>
    <w:tmpl w:val="57FA981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5F6704E"/>
    <w:multiLevelType w:val="hybridMultilevel"/>
    <w:tmpl w:val="44F83FF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05FF4081"/>
    <w:multiLevelType w:val="hybridMultilevel"/>
    <w:tmpl w:val="EF563A66"/>
    <w:lvl w:ilvl="0" w:tplc="C05E4FE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6052C78"/>
    <w:multiLevelType w:val="hybridMultilevel"/>
    <w:tmpl w:val="6360EF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06226487"/>
    <w:multiLevelType w:val="hybridMultilevel"/>
    <w:tmpl w:val="96B2D0EA"/>
    <w:lvl w:ilvl="0" w:tplc="0419000F">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24">
    <w:nsid w:val="06396CDD"/>
    <w:multiLevelType w:val="hybridMultilevel"/>
    <w:tmpl w:val="64242B4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07057660"/>
    <w:multiLevelType w:val="hybridMultilevel"/>
    <w:tmpl w:val="3E5E10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7CA7795"/>
    <w:multiLevelType w:val="hybridMultilevel"/>
    <w:tmpl w:val="DAEC41C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7F0291E"/>
    <w:multiLevelType w:val="hybridMultilevel"/>
    <w:tmpl w:val="4DE25510"/>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89736C0"/>
    <w:multiLevelType w:val="hybridMultilevel"/>
    <w:tmpl w:val="1FD0CC4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9">
    <w:nsid w:val="09164E3E"/>
    <w:multiLevelType w:val="hybridMultilevel"/>
    <w:tmpl w:val="C92AF3F8"/>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091D499C"/>
    <w:multiLevelType w:val="hybridMultilevel"/>
    <w:tmpl w:val="787806E6"/>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92907D4"/>
    <w:multiLevelType w:val="hybridMultilevel"/>
    <w:tmpl w:val="C23CEB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09A52759"/>
    <w:multiLevelType w:val="hybridMultilevel"/>
    <w:tmpl w:val="84FAFE8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09E97293"/>
    <w:multiLevelType w:val="hybridMultilevel"/>
    <w:tmpl w:val="6F0A416E"/>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0A6037E5"/>
    <w:multiLevelType w:val="hybridMultilevel"/>
    <w:tmpl w:val="D9FAE1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0B7F393B"/>
    <w:multiLevelType w:val="hybridMultilevel"/>
    <w:tmpl w:val="7E9E0AE6"/>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0BB14134"/>
    <w:multiLevelType w:val="hybridMultilevel"/>
    <w:tmpl w:val="0E76435E"/>
    <w:lvl w:ilvl="0" w:tplc="0419000F">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37">
    <w:nsid w:val="0BED3DBB"/>
    <w:multiLevelType w:val="hybridMultilevel"/>
    <w:tmpl w:val="0D8ABD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0C055726"/>
    <w:multiLevelType w:val="hybridMultilevel"/>
    <w:tmpl w:val="1724FD24"/>
    <w:lvl w:ilvl="0" w:tplc="345AAE70">
      <w:start w:val="1"/>
      <w:numFmt w:val="decimal"/>
      <w:lvlText w:val="%1."/>
      <w:lvlJc w:val="left"/>
      <w:pPr>
        <w:ind w:left="720" w:hanging="360"/>
      </w:pPr>
      <w:rPr>
        <w:b w:val="0"/>
      </w:rPr>
    </w:lvl>
    <w:lvl w:ilvl="1" w:tplc="D4E602FE">
      <w:start w:val="1"/>
      <w:numFmt w:val="decimal"/>
      <w:lvlText w:val="%2."/>
      <w:lvlJc w:val="left"/>
      <w:pPr>
        <w:ind w:left="1440" w:hanging="360"/>
      </w:pPr>
      <w:rPr>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0D326416"/>
    <w:multiLevelType w:val="hybridMultilevel"/>
    <w:tmpl w:val="FDD457A0"/>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0">
    <w:nsid w:val="0DDD76D1"/>
    <w:multiLevelType w:val="hybridMultilevel"/>
    <w:tmpl w:val="0F6CEE7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0E52193A"/>
    <w:multiLevelType w:val="hybridMultilevel"/>
    <w:tmpl w:val="F2AAE7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0EB5629E"/>
    <w:multiLevelType w:val="hybridMultilevel"/>
    <w:tmpl w:val="C23CEB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0F985F30"/>
    <w:multiLevelType w:val="hybridMultilevel"/>
    <w:tmpl w:val="0B0C0B68"/>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4">
    <w:nsid w:val="10483EE1"/>
    <w:multiLevelType w:val="hybridMultilevel"/>
    <w:tmpl w:val="8F124CA2"/>
    <w:lvl w:ilvl="0" w:tplc="39886DDA">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0524D31"/>
    <w:multiLevelType w:val="hybridMultilevel"/>
    <w:tmpl w:val="B1B87CB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6">
    <w:nsid w:val="106228AE"/>
    <w:multiLevelType w:val="hybridMultilevel"/>
    <w:tmpl w:val="C23CEB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110B030F"/>
    <w:multiLevelType w:val="multilevel"/>
    <w:tmpl w:val="03E82416"/>
    <w:lvl w:ilvl="0">
      <w:start w:val="1"/>
      <w:numFmt w:val="decimal"/>
      <w:lvlText w:val="%1."/>
      <w:lvlJc w:val="left"/>
      <w:pPr>
        <w:ind w:left="0" w:firstLine="0"/>
      </w:pPr>
      <w:rPr>
        <w:b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nsid w:val="11146C17"/>
    <w:multiLevelType w:val="hybridMultilevel"/>
    <w:tmpl w:val="E6248852"/>
    <w:lvl w:ilvl="0" w:tplc="2072287A">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9">
    <w:nsid w:val="120A2A92"/>
    <w:multiLevelType w:val="hybridMultilevel"/>
    <w:tmpl w:val="C9C2A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129F0A23"/>
    <w:multiLevelType w:val="singleLevel"/>
    <w:tmpl w:val="029EC6EA"/>
    <w:lvl w:ilvl="0">
      <w:start w:val="1"/>
      <w:numFmt w:val="decimal"/>
      <w:lvlText w:val="%1."/>
      <w:legacy w:legacy="1" w:legacySpace="0" w:legacyIndent="600"/>
      <w:lvlJc w:val="left"/>
      <w:pPr>
        <w:ind w:left="795" w:hanging="600"/>
      </w:pPr>
    </w:lvl>
  </w:abstractNum>
  <w:abstractNum w:abstractNumId="51">
    <w:nsid w:val="12C6587C"/>
    <w:multiLevelType w:val="hybridMultilevel"/>
    <w:tmpl w:val="ADE25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nsid w:val="13777DF4"/>
    <w:multiLevelType w:val="hybridMultilevel"/>
    <w:tmpl w:val="82F0BD2C"/>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3">
    <w:nsid w:val="13B962C1"/>
    <w:multiLevelType w:val="hybridMultilevel"/>
    <w:tmpl w:val="ED44F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141513AA"/>
    <w:multiLevelType w:val="multilevel"/>
    <w:tmpl w:val="2DAEED62"/>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nsid w:val="141A4CD9"/>
    <w:multiLevelType w:val="hybridMultilevel"/>
    <w:tmpl w:val="C7C6841A"/>
    <w:lvl w:ilvl="0" w:tplc="0419000F">
      <w:start w:val="1"/>
      <w:numFmt w:val="decimal"/>
      <w:lvlText w:val="%1."/>
      <w:lvlJc w:val="left"/>
      <w:pPr>
        <w:tabs>
          <w:tab w:val="num" w:pos="360"/>
        </w:tabs>
        <w:ind w:left="360" w:hanging="360"/>
      </w:pPr>
    </w:lvl>
    <w:lvl w:ilvl="1" w:tplc="0419000F">
      <w:start w:val="1"/>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6">
    <w:nsid w:val="146C26E4"/>
    <w:multiLevelType w:val="hybridMultilevel"/>
    <w:tmpl w:val="5F721A1E"/>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7">
    <w:nsid w:val="14AF2857"/>
    <w:multiLevelType w:val="hybridMultilevel"/>
    <w:tmpl w:val="835AB25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15046DD6"/>
    <w:multiLevelType w:val="hybridMultilevel"/>
    <w:tmpl w:val="0998466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9">
    <w:nsid w:val="150E725E"/>
    <w:multiLevelType w:val="hybridMultilevel"/>
    <w:tmpl w:val="9D0C5C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nsid w:val="15231830"/>
    <w:multiLevelType w:val="hybridMultilevel"/>
    <w:tmpl w:val="40DCC6E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152561E1"/>
    <w:multiLevelType w:val="hybridMultilevel"/>
    <w:tmpl w:val="9990B74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nsid w:val="15E521E9"/>
    <w:multiLevelType w:val="hybridMultilevel"/>
    <w:tmpl w:val="48569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17333F3E"/>
    <w:multiLevelType w:val="hybridMultilevel"/>
    <w:tmpl w:val="F77282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17DE514C"/>
    <w:multiLevelType w:val="multilevel"/>
    <w:tmpl w:val="4BD6BF22"/>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nsid w:val="181A642C"/>
    <w:multiLevelType w:val="hybridMultilevel"/>
    <w:tmpl w:val="7FF8CB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185E00A5"/>
    <w:multiLevelType w:val="hybridMultilevel"/>
    <w:tmpl w:val="B49077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18844105"/>
    <w:multiLevelType w:val="hybridMultilevel"/>
    <w:tmpl w:val="2C808F5A"/>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8">
    <w:nsid w:val="19062302"/>
    <w:multiLevelType w:val="hybridMultilevel"/>
    <w:tmpl w:val="9782CB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nsid w:val="190626C9"/>
    <w:multiLevelType w:val="hybridMultilevel"/>
    <w:tmpl w:val="C23CEB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0">
    <w:nsid w:val="19B616AE"/>
    <w:multiLevelType w:val="hybridMultilevel"/>
    <w:tmpl w:val="A4D05F3C"/>
    <w:lvl w:ilvl="0" w:tplc="07CA2696">
      <w:start w:val="1"/>
      <w:numFmt w:val="decimal"/>
      <w:lvlText w:val="%1."/>
      <w:lvlJc w:val="left"/>
      <w:pPr>
        <w:ind w:left="1287" w:hanging="360"/>
      </w:pPr>
      <w:rPr>
        <w:i w:val="0"/>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1">
    <w:nsid w:val="19E17912"/>
    <w:multiLevelType w:val="hybridMultilevel"/>
    <w:tmpl w:val="FF76092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nsid w:val="19EF24BA"/>
    <w:multiLevelType w:val="hybridMultilevel"/>
    <w:tmpl w:val="C23CEB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3">
    <w:nsid w:val="1A5267F3"/>
    <w:multiLevelType w:val="hybridMultilevel"/>
    <w:tmpl w:val="550C27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4">
    <w:nsid w:val="1A9152F6"/>
    <w:multiLevelType w:val="hybridMultilevel"/>
    <w:tmpl w:val="1DAEE8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1AD464AB"/>
    <w:multiLevelType w:val="hybridMultilevel"/>
    <w:tmpl w:val="95FC52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1AE15D88"/>
    <w:multiLevelType w:val="hybridMultilevel"/>
    <w:tmpl w:val="CE589D3C"/>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1AF309E5"/>
    <w:multiLevelType w:val="hybridMultilevel"/>
    <w:tmpl w:val="8C6EE56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1B5B3462"/>
    <w:multiLevelType w:val="hybridMultilevel"/>
    <w:tmpl w:val="8522D3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9">
    <w:nsid w:val="1B606F6A"/>
    <w:multiLevelType w:val="hybridMultilevel"/>
    <w:tmpl w:val="FC388FFC"/>
    <w:lvl w:ilvl="0" w:tplc="2A22CACC">
      <w:start w:val="1"/>
      <w:numFmt w:val="decimal"/>
      <w:lvlText w:val="%1."/>
      <w:lvlJc w:val="left"/>
      <w:pPr>
        <w:ind w:left="360" w:hanging="360"/>
      </w:pPr>
      <w:rPr>
        <w:rFonts w:hint="default"/>
        <w:color w:val="231F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0">
    <w:nsid w:val="1B7642B8"/>
    <w:multiLevelType w:val="hybridMultilevel"/>
    <w:tmpl w:val="B72EEEE2"/>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1">
    <w:nsid w:val="1B7A549D"/>
    <w:multiLevelType w:val="hybridMultilevel"/>
    <w:tmpl w:val="8390CE1A"/>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2">
    <w:nsid w:val="1BF6535A"/>
    <w:multiLevelType w:val="hybridMultilevel"/>
    <w:tmpl w:val="ADE25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3">
    <w:nsid w:val="1C356307"/>
    <w:multiLevelType w:val="hybridMultilevel"/>
    <w:tmpl w:val="7D26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1C8E3588"/>
    <w:multiLevelType w:val="hybridMultilevel"/>
    <w:tmpl w:val="BC988E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5">
    <w:nsid w:val="1D6976B0"/>
    <w:multiLevelType w:val="hybridMultilevel"/>
    <w:tmpl w:val="C23CEB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6">
    <w:nsid w:val="1D894291"/>
    <w:multiLevelType w:val="hybridMultilevel"/>
    <w:tmpl w:val="10A62748"/>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7">
    <w:nsid w:val="1DE16DE4"/>
    <w:multiLevelType w:val="hybridMultilevel"/>
    <w:tmpl w:val="95CAD15C"/>
    <w:lvl w:ilvl="0" w:tplc="FBBAA6D2">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8">
    <w:nsid w:val="1DEC261D"/>
    <w:multiLevelType w:val="hybridMultilevel"/>
    <w:tmpl w:val="CD0E2D6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1E46239B"/>
    <w:multiLevelType w:val="hybridMultilevel"/>
    <w:tmpl w:val="596E610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1E7A7553"/>
    <w:multiLevelType w:val="multilevel"/>
    <w:tmpl w:val="65328A8E"/>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1">
    <w:nsid w:val="1EC80FAB"/>
    <w:multiLevelType w:val="hybridMultilevel"/>
    <w:tmpl w:val="7200C3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2">
    <w:nsid w:val="1F042310"/>
    <w:multiLevelType w:val="hybridMultilevel"/>
    <w:tmpl w:val="A8BEFAB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3">
    <w:nsid w:val="1F135D0C"/>
    <w:multiLevelType w:val="hybridMultilevel"/>
    <w:tmpl w:val="C23CEB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4">
    <w:nsid w:val="20081D15"/>
    <w:multiLevelType w:val="hybridMultilevel"/>
    <w:tmpl w:val="6FF2F70C"/>
    <w:lvl w:ilvl="0" w:tplc="E6B0A3EC">
      <w:start w:val="1"/>
      <w:numFmt w:val="decimal"/>
      <w:lvlText w:val="%1."/>
      <w:lvlJc w:val="left"/>
      <w:pPr>
        <w:ind w:left="360" w:hanging="360"/>
      </w:pPr>
      <w:rPr>
        <w:b w:val="0"/>
      </w:rPr>
    </w:lvl>
    <w:lvl w:ilvl="1" w:tplc="139E0966">
      <w:start w:val="1"/>
      <w:numFmt w:val="decimal"/>
      <w:lvlText w:val="%2."/>
      <w:lvlJc w:val="left"/>
      <w:pPr>
        <w:ind w:left="1080" w:hanging="360"/>
      </w:pPr>
      <w:rPr>
        <w:b w:val="0"/>
      </w:r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5">
    <w:nsid w:val="20127A0B"/>
    <w:multiLevelType w:val="hybridMultilevel"/>
    <w:tmpl w:val="55B8051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nsid w:val="201B61AC"/>
    <w:multiLevelType w:val="hybridMultilevel"/>
    <w:tmpl w:val="7B88B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2087190B"/>
    <w:multiLevelType w:val="hybridMultilevel"/>
    <w:tmpl w:val="2AA6B12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8">
    <w:nsid w:val="209D5F52"/>
    <w:multiLevelType w:val="multilevel"/>
    <w:tmpl w:val="2B62A74C"/>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9">
    <w:nsid w:val="20D13A31"/>
    <w:multiLevelType w:val="hybridMultilevel"/>
    <w:tmpl w:val="F1481C0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21917316"/>
    <w:multiLevelType w:val="hybridMultilevel"/>
    <w:tmpl w:val="D4C416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1">
    <w:nsid w:val="219B7ED7"/>
    <w:multiLevelType w:val="hybridMultilevel"/>
    <w:tmpl w:val="482053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2">
    <w:nsid w:val="21B72957"/>
    <w:multiLevelType w:val="hybridMultilevel"/>
    <w:tmpl w:val="48461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21C07800"/>
    <w:multiLevelType w:val="hybridMultilevel"/>
    <w:tmpl w:val="DBECAFBE"/>
    <w:lvl w:ilvl="0" w:tplc="0419000F">
      <w:start w:val="1"/>
      <w:numFmt w:val="decimal"/>
      <w:lvlText w:val="%1."/>
      <w:lvlJc w:val="left"/>
      <w:pPr>
        <w:ind w:left="1068" w:hanging="360"/>
      </w:pPr>
    </w:lvl>
    <w:lvl w:ilvl="1" w:tplc="0419000F">
      <w:start w:val="1"/>
      <w:numFmt w:val="decimal"/>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4">
    <w:nsid w:val="21CA725C"/>
    <w:multiLevelType w:val="hybridMultilevel"/>
    <w:tmpl w:val="E73C94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21CE24B6"/>
    <w:multiLevelType w:val="hybridMultilevel"/>
    <w:tmpl w:val="2FCAC9E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21D34F5C"/>
    <w:multiLevelType w:val="hybridMultilevel"/>
    <w:tmpl w:val="6BB0D600"/>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7">
    <w:nsid w:val="21E57F83"/>
    <w:multiLevelType w:val="hybridMultilevel"/>
    <w:tmpl w:val="B18AAB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8">
    <w:nsid w:val="224033FC"/>
    <w:multiLevelType w:val="hybridMultilevel"/>
    <w:tmpl w:val="0E4497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9">
    <w:nsid w:val="22973951"/>
    <w:multiLevelType w:val="hybridMultilevel"/>
    <w:tmpl w:val="3B0A50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0">
    <w:nsid w:val="22A008AF"/>
    <w:multiLevelType w:val="hybridMultilevel"/>
    <w:tmpl w:val="95AEC832"/>
    <w:lvl w:ilvl="0" w:tplc="0419000F">
      <w:start w:val="1"/>
      <w:numFmt w:val="decimal"/>
      <w:lvlText w:val="%1."/>
      <w:lvlJc w:val="left"/>
      <w:pPr>
        <w:ind w:left="1068" w:hanging="360"/>
      </w:pPr>
    </w:lvl>
    <w:lvl w:ilvl="1" w:tplc="0419000F">
      <w:start w:val="1"/>
      <w:numFmt w:val="decimal"/>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1">
    <w:nsid w:val="22CE00FC"/>
    <w:multiLevelType w:val="hybridMultilevel"/>
    <w:tmpl w:val="B1B87CB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2">
    <w:nsid w:val="22EF7212"/>
    <w:multiLevelType w:val="hybridMultilevel"/>
    <w:tmpl w:val="DDE406DC"/>
    <w:lvl w:ilvl="0" w:tplc="CD9ED1D2">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23094869"/>
    <w:multiLevelType w:val="hybridMultilevel"/>
    <w:tmpl w:val="B18AAB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232A300F"/>
    <w:multiLevelType w:val="hybridMultilevel"/>
    <w:tmpl w:val="C5B8D5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5">
    <w:nsid w:val="239D0448"/>
    <w:multiLevelType w:val="multilevel"/>
    <w:tmpl w:val="CE8A443C"/>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6">
    <w:nsid w:val="23C868BE"/>
    <w:multiLevelType w:val="hybridMultilevel"/>
    <w:tmpl w:val="22A699C2"/>
    <w:lvl w:ilvl="0" w:tplc="0419000F">
      <w:start w:val="1"/>
      <w:numFmt w:val="decimal"/>
      <w:lvlText w:val="%1."/>
      <w:lvlJc w:val="left"/>
      <w:pPr>
        <w:ind w:left="1068" w:hanging="360"/>
      </w:pPr>
    </w:lvl>
    <w:lvl w:ilvl="1" w:tplc="0419000F">
      <w:start w:val="1"/>
      <w:numFmt w:val="decimal"/>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7">
    <w:nsid w:val="24197975"/>
    <w:multiLevelType w:val="hybridMultilevel"/>
    <w:tmpl w:val="C2EC4B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8">
    <w:nsid w:val="24230CBC"/>
    <w:multiLevelType w:val="hybridMultilevel"/>
    <w:tmpl w:val="80E679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9">
    <w:nsid w:val="24881B83"/>
    <w:multiLevelType w:val="hybridMultilevel"/>
    <w:tmpl w:val="4B7063FA"/>
    <w:lvl w:ilvl="0" w:tplc="9AD44562">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0">
    <w:nsid w:val="24C01D6D"/>
    <w:multiLevelType w:val="hybridMultilevel"/>
    <w:tmpl w:val="482053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1">
    <w:nsid w:val="24CD077D"/>
    <w:multiLevelType w:val="hybridMultilevel"/>
    <w:tmpl w:val="482053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2">
    <w:nsid w:val="24DF374B"/>
    <w:multiLevelType w:val="hybridMultilevel"/>
    <w:tmpl w:val="0D8ABD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24FF0211"/>
    <w:multiLevelType w:val="hybridMultilevel"/>
    <w:tmpl w:val="931AF72A"/>
    <w:lvl w:ilvl="0" w:tplc="2A22CACC">
      <w:start w:val="1"/>
      <w:numFmt w:val="decimal"/>
      <w:lvlText w:val="%1."/>
      <w:lvlJc w:val="left"/>
      <w:pPr>
        <w:ind w:left="360" w:hanging="360"/>
      </w:pPr>
      <w:rPr>
        <w:color w:val="231F2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4">
    <w:nsid w:val="25061713"/>
    <w:multiLevelType w:val="hybridMultilevel"/>
    <w:tmpl w:val="C054E2F8"/>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5">
    <w:nsid w:val="251E19E3"/>
    <w:multiLevelType w:val="hybridMultilevel"/>
    <w:tmpl w:val="FC74A452"/>
    <w:lvl w:ilvl="0" w:tplc="88627F92">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6">
    <w:nsid w:val="254573DB"/>
    <w:multiLevelType w:val="hybridMultilevel"/>
    <w:tmpl w:val="C23CEB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7">
    <w:nsid w:val="25AA1E56"/>
    <w:multiLevelType w:val="hybridMultilevel"/>
    <w:tmpl w:val="E95E3C1C"/>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26357F78"/>
    <w:multiLevelType w:val="hybridMultilevel"/>
    <w:tmpl w:val="B18AAB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9">
    <w:nsid w:val="26747673"/>
    <w:multiLevelType w:val="hybridMultilevel"/>
    <w:tmpl w:val="FBE42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268B5C03"/>
    <w:multiLevelType w:val="hybridMultilevel"/>
    <w:tmpl w:val="4AD090AA"/>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26A427E5"/>
    <w:multiLevelType w:val="multilevel"/>
    <w:tmpl w:val="6D7A434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26E4413F"/>
    <w:multiLevelType w:val="hybridMultilevel"/>
    <w:tmpl w:val="8530FB9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3">
    <w:nsid w:val="270935A9"/>
    <w:multiLevelType w:val="multilevel"/>
    <w:tmpl w:val="BC38404A"/>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4">
    <w:nsid w:val="270D5E72"/>
    <w:multiLevelType w:val="hybridMultilevel"/>
    <w:tmpl w:val="EF368074"/>
    <w:lvl w:ilvl="0" w:tplc="0419000F">
      <w:start w:val="1"/>
      <w:numFmt w:val="decimal"/>
      <w:lvlText w:val="%1."/>
      <w:lvlJc w:val="left"/>
      <w:pPr>
        <w:tabs>
          <w:tab w:val="num" w:pos="360"/>
        </w:tabs>
        <w:ind w:left="360" w:hanging="360"/>
      </w:pPr>
    </w:lvl>
    <w:lvl w:ilvl="1" w:tplc="0419000F">
      <w:start w:val="1"/>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5">
    <w:nsid w:val="271507BA"/>
    <w:multiLevelType w:val="hybridMultilevel"/>
    <w:tmpl w:val="2F7646B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273C716E"/>
    <w:multiLevelType w:val="hybridMultilevel"/>
    <w:tmpl w:val="482053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7">
    <w:nsid w:val="27410FC7"/>
    <w:multiLevelType w:val="hybridMultilevel"/>
    <w:tmpl w:val="E806E1D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8">
    <w:nsid w:val="27B0464E"/>
    <w:multiLevelType w:val="hybridMultilevel"/>
    <w:tmpl w:val="C65ADFF6"/>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27EC39F6"/>
    <w:multiLevelType w:val="hybridMultilevel"/>
    <w:tmpl w:val="9306ECA4"/>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0">
    <w:nsid w:val="281442D1"/>
    <w:multiLevelType w:val="hybridMultilevel"/>
    <w:tmpl w:val="16B462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283B1434"/>
    <w:multiLevelType w:val="hybridMultilevel"/>
    <w:tmpl w:val="8C3EA1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2">
    <w:nsid w:val="283F2250"/>
    <w:multiLevelType w:val="hybridMultilevel"/>
    <w:tmpl w:val="434AE23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3">
    <w:nsid w:val="291B278A"/>
    <w:multiLevelType w:val="hybridMultilevel"/>
    <w:tmpl w:val="ABCAF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29347930"/>
    <w:multiLevelType w:val="hybridMultilevel"/>
    <w:tmpl w:val="D6A4118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5">
    <w:nsid w:val="29DE5CB0"/>
    <w:multiLevelType w:val="hybridMultilevel"/>
    <w:tmpl w:val="29589F16"/>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6">
    <w:nsid w:val="2A676B99"/>
    <w:multiLevelType w:val="hybridMultilevel"/>
    <w:tmpl w:val="C23CEB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7">
    <w:nsid w:val="2A926929"/>
    <w:multiLevelType w:val="hybridMultilevel"/>
    <w:tmpl w:val="41560AD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8">
    <w:nsid w:val="2B330C44"/>
    <w:multiLevelType w:val="hybridMultilevel"/>
    <w:tmpl w:val="CA8C1880"/>
    <w:lvl w:ilvl="0" w:tplc="62526EC6">
      <w:start w:val="1"/>
      <w:numFmt w:val="decimal"/>
      <w:lvlText w:val="%1."/>
      <w:lvlJc w:val="left"/>
      <w:pPr>
        <w:ind w:left="1068" w:hanging="360"/>
      </w:pPr>
      <w:rPr>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9">
    <w:nsid w:val="2B6A2D10"/>
    <w:multiLevelType w:val="hybridMultilevel"/>
    <w:tmpl w:val="E30A80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2BEF3CB0"/>
    <w:multiLevelType w:val="hybridMultilevel"/>
    <w:tmpl w:val="B594A7A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2CCF40AB"/>
    <w:multiLevelType w:val="hybridMultilevel"/>
    <w:tmpl w:val="C23CEB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2">
    <w:nsid w:val="2D1C4232"/>
    <w:multiLevelType w:val="hybridMultilevel"/>
    <w:tmpl w:val="61F8E3D8"/>
    <w:lvl w:ilvl="0" w:tplc="FFDAF7CE">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3">
    <w:nsid w:val="2DDC07E4"/>
    <w:multiLevelType w:val="multilevel"/>
    <w:tmpl w:val="DE061442"/>
    <w:lvl w:ilvl="0">
      <w:start w:val="1"/>
      <w:numFmt w:val="decimal"/>
      <w:lvlText w:val="%1."/>
      <w:lvlJc w:val="left"/>
      <w:pPr>
        <w:ind w:left="0" w:firstLine="0"/>
      </w:pPr>
      <w:rPr>
        <w:b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4">
    <w:nsid w:val="2E7163AC"/>
    <w:multiLevelType w:val="hybridMultilevel"/>
    <w:tmpl w:val="3128406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5">
    <w:nsid w:val="2F4C283D"/>
    <w:multiLevelType w:val="hybridMultilevel"/>
    <w:tmpl w:val="B2BE9F8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2FC71A3A"/>
    <w:multiLevelType w:val="hybridMultilevel"/>
    <w:tmpl w:val="B1B87C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7">
    <w:nsid w:val="2FF46828"/>
    <w:multiLevelType w:val="hybridMultilevel"/>
    <w:tmpl w:val="C23CEB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8">
    <w:nsid w:val="308523C6"/>
    <w:multiLevelType w:val="hybridMultilevel"/>
    <w:tmpl w:val="15244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30A6061E"/>
    <w:multiLevelType w:val="hybridMultilevel"/>
    <w:tmpl w:val="C23CEB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0">
    <w:nsid w:val="31037F00"/>
    <w:multiLevelType w:val="multilevel"/>
    <w:tmpl w:val="CCFEC4A6"/>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1">
    <w:nsid w:val="31041FBB"/>
    <w:multiLevelType w:val="hybridMultilevel"/>
    <w:tmpl w:val="E168EBC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2">
    <w:nsid w:val="317B74DD"/>
    <w:multiLevelType w:val="multilevel"/>
    <w:tmpl w:val="2BB630BE"/>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3">
    <w:nsid w:val="31E55BB6"/>
    <w:multiLevelType w:val="hybridMultilevel"/>
    <w:tmpl w:val="0D8ABD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31FA7C1C"/>
    <w:multiLevelType w:val="hybridMultilevel"/>
    <w:tmpl w:val="1B62E8A8"/>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5">
    <w:nsid w:val="320F31F9"/>
    <w:multiLevelType w:val="hybridMultilevel"/>
    <w:tmpl w:val="978087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6">
    <w:nsid w:val="322D2893"/>
    <w:multiLevelType w:val="hybridMultilevel"/>
    <w:tmpl w:val="33A6B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322F6066"/>
    <w:multiLevelType w:val="hybridMultilevel"/>
    <w:tmpl w:val="0178995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32355054"/>
    <w:multiLevelType w:val="hybridMultilevel"/>
    <w:tmpl w:val="F796E186"/>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9">
    <w:nsid w:val="329E03D6"/>
    <w:multiLevelType w:val="hybridMultilevel"/>
    <w:tmpl w:val="6FF2F70C"/>
    <w:lvl w:ilvl="0" w:tplc="E6B0A3EC">
      <w:start w:val="1"/>
      <w:numFmt w:val="decimal"/>
      <w:lvlText w:val="%1."/>
      <w:lvlJc w:val="left"/>
      <w:pPr>
        <w:ind w:left="360" w:hanging="360"/>
      </w:pPr>
      <w:rPr>
        <w:b w:val="0"/>
      </w:rPr>
    </w:lvl>
    <w:lvl w:ilvl="1" w:tplc="139E0966">
      <w:start w:val="1"/>
      <w:numFmt w:val="decimal"/>
      <w:lvlText w:val="%2."/>
      <w:lvlJc w:val="left"/>
      <w:pPr>
        <w:ind w:left="1080" w:hanging="360"/>
      </w:pPr>
      <w:rPr>
        <w:b w:val="0"/>
      </w:r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0">
    <w:nsid w:val="32A94B3F"/>
    <w:multiLevelType w:val="hybridMultilevel"/>
    <w:tmpl w:val="C5B8D5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1">
    <w:nsid w:val="32BD3EEC"/>
    <w:multiLevelType w:val="hybridMultilevel"/>
    <w:tmpl w:val="2DBE4A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32D133B5"/>
    <w:multiLevelType w:val="hybridMultilevel"/>
    <w:tmpl w:val="C64CFE0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336A2680"/>
    <w:multiLevelType w:val="hybridMultilevel"/>
    <w:tmpl w:val="4AECD1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4">
    <w:nsid w:val="33736E1A"/>
    <w:multiLevelType w:val="hybridMultilevel"/>
    <w:tmpl w:val="4074F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33B31562"/>
    <w:multiLevelType w:val="hybridMultilevel"/>
    <w:tmpl w:val="2CD080CC"/>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6">
    <w:nsid w:val="33C53BEC"/>
    <w:multiLevelType w:val="hybridMultilevel"/>
    <w:tmpl w:val="1F22B5D8"/>
    <w:lvl w:ilvl="0" w:tplc="0419000F">
      <w:start w:val="1"/>
      <w:numFmt w:val="decimal"/>
      <w:lvlText w:val="%1."/>
      <w:lvlJc w:val="left"/>
      <w:pPr>
        <w:tabs>
          <w:tab w:val="num" w:pos="360"/>
        </w:tabs>
        <w:ind w:left="360" w:hanging="360"/>
      </w:pPr>
    </w:lvl>
    <w:lvl w:ilvl="1" w:tplc="0419000F">
      <w:start w:val="1"/>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77">
    <w:nsid w:val="34322B99"/>
    <w:multiLevelType w:val="hybridMultilevel"/>
    <w:tmpl w:val="95AA1F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8">
    <w:nsid w:val="34753864"/>
    <w:multiLevelType w:val="hybridMultilevel"/>
    <w:tmpl w:val="9670E84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9">
    <w:nsid w:val="35193B71"/>
    <w:multiLevelType w:val="hybridMultilevel"/>
    <w:tmpl w:val="373C6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366929C6"/>
    <w:multiLevelType w:val="hybridMultilevel"/>
    <w:tmpl w:val="A072AB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1">
    <w:nsid w:val="37434BC6"/>
    <w:multiLevelType w:val="hybridMultilevel"/>
    <w:tmpl w:val="205AA8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2">
    <w:nsid w:val="37822CE0"/>
    <w:multiLevelType w:val="hybridMultilevel"/>
    <w:tmpl w:val="B6A08A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378E0E40"/>
    <w:multiLevelType w:val="hybridMultilevel"/>
    <w:tmpl w:val="0D0027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4">
    <w:nsid w:val="37A62A1B"/>
    <w:multiLevelType w:val="hybridMultilevel"/>
    <w:tmpl w:val="1C240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37D053D0"/>
    <w:multiLevelType w:val="hybridMultilevel"/>
    <w:tmpl w:val="2DF8DCD0"/>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381238B8"/>
    <w:multiLevelType w:val="hybridMultilevel"/>
    <w:tmpl w:val="6CE85B2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38A83EB3"/>
    <w:multiLevelType w:val="hybridMultilevel"/>
    <w:tmpl w:val="51521E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8">
    <w:nsid w:val="38B53190"/>
    <w:multiLevelType w:val="hybridMultilevel"/>
    <w:tmpl w:val="2E68AB8C"/>
    <w:lvl w:ilvl="0" w:tplc="345AAE70">
      <w:start w:val="1"/>
      <w:numFmt w:val="decimal"/>
      <w:lvlText w:val="%1."/>
      <w:lvlJc w:val="left"/>
      <w:pPr>
        <w:ind w:left="720" w:hanging="360"/>
      </w:pPr>
      <w:rPr>
        <w:b w:val="0"/>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394963F3"/>
    <w:multiLevelType w:val="hybridMultilevel"/>
    <w:tmpl w:val="56926F6C"/>
    <w:lvl w:ilvl="0" w:tplc="FFDAF7CE">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0">
    <w:nsid w:val="395954C0"/>
    <w:multiLevelType w:val="hybridMultilevel"/>
    <w:tmpl w:val="0CCC73C0"/>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39EB2C4F"/>
    <w:multiLevelType w:val="hybridMultilevel"/>
    <w:tmpl w:val="B18AAB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2">
    <w:nsid w:val="3A093436"/>
    <w:multiLevelType w:val="multilevel"/>
    <w:tmpl w:val="65F028D2"/>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3">
    <w:nsid w:val="3A4D6CDC"/>
    <w:multiLevelType w:val="hybridMultilevel"/>
    <w:tmpl w:val="E65AA5CA"/>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4">
    <w:nsid w:val="3A503E24"/>
    <w:multiLevelType w:val="hybridMultilevel"/>
    <w:tmpl w:val="4CCA32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5">
    <w:nsid w:val="3ABC7657"/>
    <w:multiLevelType w:val="hybridMultilevel"/>
    <w:tmpl w:val="8CC87C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6">
    <w:nsid w:val="3AFF0429"/>
    <w:multiLevelType w:val="hybridMultilevel"/>
    <w:tmpl w:val="2AA6B12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97">
    <w:nsid w:val="3B101D56"/>
    <w:multiLevelType w:val="hybridMultilevel"/>
    <w:tmpl w:val="5A980CA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3B2A797A"/>
    <w:multiLevelType w:val="hybridMultilevel"/>
    <w:tmpl w:val="2DF683E4"/>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99">
    <w:nsid w:val="3B6A1C4E"/>
    <w:multiLevelType w:val="hybridMultilevel"/>
    <w:tmpl w:val="3DE6060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0">
    <w:nsid w:val="3B6B3DC6"/>
    <w:multiLevelType w:val="hybridMultilevel"/>
    <w:tmpl w:val="56265F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1">
    <w:nsid w:val="3B9E6550"/>
    <w:multiLevelType w:val="hybridMultilevel"/>
    <w:tmpl w:val="C23CEB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2">
    <w:nsid w:val="3BF15542"/>
    <w:multiLevelType w:val="hybridMultilevel"/>
    <w:tmpl w:val="482053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3">
    <w:nsid w:val="3C1124E1"/>
    <w:multiLevelType w:val="hybridMultilevel"/>
    <w:tmpl w:val="E80A4BAE"/>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4">
    <w:nsid w:val="3CC510DF"/>
    <w:multiLevelType w:val="hybridMultilevel"/>
    <w:tmpl w:val="E4366F7A"/>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5">
    <w:nsid w:val="3CDC1049"/>
    <w:multiLevelType w:val="hybridMultilevel"/>
    <w:tmpl w:val="C3D0BD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6">
    <w:nsid w:val="3DF0556B"/>
    <w:multiLevelType w:val="hybridMultilevel"/>
    <w:tmpl w:val="45764E46"/>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7">
    <w:nsid w:val="3E045D4E"/>
    <w:multiLevelType w:val="hybridMultilevel"/>
    <w:tmpl w:val="3DA2E676"/>
    <w:lvl w:ilvl="0" w:tplc="FBBAA6D2">
      <w:start w:val="1"/>
      <w:numFmt w:val="decimal"/>
      <w:lvlText w:val="%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8">
    <w:nsid w:val="3E591A39"/>
    <w:multiLevelType w:val="hybridMultilevel"/>
    <w:tmpl w:val="5D7E2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3EFA3C19"/>
    <w:multiLevelType w:val="hybridMultilevel"/>
    <w:tmpl w:val="AB4C031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0">
    <w:nsid w:val="3F5D0C9E"/>
    <w:multiLevelType w:val="hybridMultilevel"/>
    <w:tmpl w:val="268C3586"/>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1">
    <w:nsid w:val="3FCD5221"/>
    <w:multiLevelType w:val="hybridMultilevel"/>
    <w:tmpl w:val="F3024C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2">
    <w:nsid w:val="3FF31923"/>
    <w:multiLevelType w:val="hybridMultilevel"/>
    <w:tmpl w:val="65D075D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3FFE3210"/>
    <w:multiLevelType w:val="hybridMultilevel"/>
    <w:tmpl w:val="B790B142"/>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4">
    <w:nsid w:val="4027677C"/>
    <w:multiLevelType w:val="hybridMultilevel"/>
    <w:tmpl w:val="3196C3D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5">
    <w:nsid w:val="40566517"/>
    <w:multiLevelType w:val="hybridMultilevel"/>
    <w:tmpl w:val="FAE6E49A"/>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6">
    <w:nsid w:val="405E09EA"/>
    <w:multiLevelType w:val="hybridMultilevel"/>
    <w:tmpl w:val="482053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7">
    <w:nsid w:val="40732E45"/>
    <w:multiLevelType w:val="hybridMultilevel"/>
    <w:tmpl w:val="8D72C0F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nsid w:val="40F775E4"/>
    <w:multiLevelType w:val="hybridMultilevel"/>
    <w:tmpl w:val="04D24E34"/>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9">
    <w:nsid w:val="41797966"/>
    <w:multiLevelType w:val="hybridMultilevel"/>
    <w:tmpl w:val="3BC8E450"/>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nsid w:val="41F75A79"/>
    <w:multiLevelType w:val="hybridMultilevel"/>
    <w:tmpl w:val="4EC2E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423A67FA"/>
    <w:multiLevelType w:val="hybridMultilevel"/>
    <w:tmpl w:val="F0743568"/>
    <w:lvl w:ilvl="0" w:tplc="21CA86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42E62AAB"/>
    <w:multiLevelType w:val="hybridMultilevel"/>
    <w:tmpl w:val="32C2B28A"/>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3">
    <w:nsid w:val="431D0101"/>
    <w:multiLevelType w:val="hybridMultilevel"/>
    <w:tmpl w:val="4AAE882C"/>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43491278"/>
    <w:multiLevelType w:val="hybridMultilevel"/>
    <w:tmpl w:val="0D00276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5">
    <w:nsid w:val="43777EFD"/>
    <w:multiLevelType w:val="hybridMultilevel"/>
    <w:tmpl w:val="E51E658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6">
    <w:nsid w:val="438B7CD3"/>
    <w:multiLevelType w:val="hybridMultilevel"/>
    <w:tmpl w:val="1DB4D83E"/>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27">
    <w:nsid w:val="439B4EA2"/>
    <w:multiLevelType w:val="hybridMultilevel"/>
    <w:tmpl w:val="6BCCCE82"/>
    <w:lvl w:ilvl="0" w:tplc="FFE82516">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8">
    <w:nsid w:val="43F95E4E"/>
    <w:multiLevelType w:val="hybridMultilevel"/>
    <w:tmpl w:val="C23CEB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9">
    <w:nsid w:val="43FA7F57"/>
    <w:multiLevelType w:val="hybridMultilevel"/>
    <w:tmpl w:val="3E5E10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nsid w:val="442A411B"/>
    <w:multiLevelType w:val="hybridMultilevel"/>
    <w:tmpl w:val="D1B48EA4"/>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1">
    <w:nsid w:val="444371DF"/>
    <w:multiLevelType w:val="hybridMultilevel"/>
    <w:tmpl w:val="6E9253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nsid w:val="446C37A8"/>
    <w:multiLevelType w:val="hybridMultilevel"/>
    <w:tmpl w:val="B1D82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nsid w:val="447C0C45"/>
    <w:multiLevelType w:val="hybridMultilevel"/>
    <w:tmpl w:val="EAB4A1A0"/>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nsid w:val="45131B80"/>
    <w:multiLevelType w:val="hybridMultilevel"/>
    <w:tmpl w:val="818669A8"/>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5">
    <w:nsid w:val="45A4798D"/>
    <w:multiLevelType w:val="hybridMultilevel"/>
    <w:tmpl w:val="A4EA55FA"/>
    <w:lvl w:ilvl="0" w:tplc="0419000F">
      <w:start w:val="1"/>
      <w:numFmt w:val="decimal"/>
      <w:lvlText w:val="%1."/>
      <w:lvlJc w:val="left"/>
      <w:pPr>
        <w:ind w:left="360" w:hanging="360"/>
      </w:pPr>
    </w:lvl>
    <w:lvl w:ilvl="1" w:tplc="B114F306">
      <w:start w:val="1"/>
      <w:numFmt w:val="decimal"/>
      <w:lvlText w:val="%2."/>
      <w:lvlJc w:val="left"/>
      <w:pPr>
        <w:ind w:left="1080" w:hanging="360"/>
      </w:pPr>
      <w:rPr>
        <w:b w:val="0"/>
      </w:r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6">
    <w:nsid w:val="46086F32"/>
    <w:multiLevelType w:val="hybridMultilevel"/>
    <w:tmpl w:val="E72AF74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7">
    <w:nsid w:val="46876766"/>
    <w:multiLevelType w:val="hybridMultilevel"/>
    <w:tmpl w:val="9670E84A"/>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8">
    <w:nsid w:val="469202DB"/>
    <w:multiLevelType w:val="hybridMultilevel"/>
    <w:tmpl w:val="8A5A08C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nsid w:val="477178BB"/>
    <w:multiLevelType w:val="hybridMultilevel"/>
    <w:tmpl w:val="C8DE6DE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nsid w:val="477937CB"/>
    <w:multiLevelType w:val="hybridMultilevel"/>
    <w:tmpl w:val="482053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1">
    <w:nsid w:val="48117725"/>
    <w:multiLevelType w:val="hybridMultilevel"/>
    <w:tmpl w:val="189454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nsid w:val="48483464"/>
    <w:multiLevelType w:val="hybridMultilevel"/>
    <w:tmpl w:val="1F5EC80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43">
    <w:nsid w:val="48A35394"/>
    <w:multiLevelType w:val="hybridMultilevel"/>
    <w:tmpl w:val="439896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4">
    <w:nsid w:val="494D4D75"/>
    <w:multiLevelType w:val="hybridMultilevel"/>
    <w:tmpl w:val="A4F6EF0C"/>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5">
    <w:nsid w:val="498F2F04"/>
    <w:multiLevelType w:val="hybridMultilevel"/>
    <w:tmpl w:val="F32095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6">
    <w:nsid w:val="49FD3314"/>
    <w:multiLevelType w:val="hybridMultilevel"/>
    <w:tmpl w:val="AD0E92FA"/>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47">
    <w:nsid w:val="4A002DE7"/>
    <w:multiLevelType w:val="hybridMultilevel"/>
    <w:tmpl w:val="449A2A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8">
    <w:nsid w:val="4A0B4094"/>
    <w:multiLevelType w:val="hybridMultilevel"/>
    <w:tmpl w:val="B18AAB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9">
    <w:nsid w:val="4A3234AD"/>
    <w:multiLevelType w:val="hybridMultilevel"/>
    <w:tmpl w:val="268C3586"/>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0">
    <w:nsid w:val="4C1876B4"/>
    <w:multiLevelType w:val="hybridMultilevel"/>
    <w:tmpl w:val="F86E4866"/>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nsid w:val="4C941036"/>
    <w:multiLevelType w:val="hybridMultilevel"/>
    <w:tmpl w:val="330A76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2">
    <w:nsid w:val="4C995F23"/>
    <w:multiLevelType w:val="hybridMultilevel"/>
    <w:tmpl w:val="F5B24C28"/>
    <w:lvl w:ilvl="0" w:tplc="EC669A3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nsid w:val="4CB87AF2"/>
    <w:multiLevelType w:val="hybridMultilevel"/>
    <w:tmpl w:val="C922C412"/>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54">
    <w:nsid w:val="4CC32121"/>
    <w:multiLevelType w:val="hybridMultilevel"/>
    <w:tmpl w:val="463008F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55">
    <w:nsid w:val="4D27276E"/>
    <w:multiLevelType w:val="hybridMultilevel"/>
    <w:tmpl w:val="B51802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nsid w:val="4D296F56"/>
    <w:multiLevelType w:val="hybridMultilevel"/>
    <w:tmpl w:val="2D6CD9A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7">
    <w:nsid w:val="4D3E0E0E"/>
    <w:multiLevelType w:val="hybridMultilevel"/>
    <w:tmpl w:val="E71E01E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58">
    <w:nsid w:val="4D934691"/>
    <w:multiLevelType w:val="hybridMultilevel"/>
    <w:tmpl w:val="CBAE7CB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59">
    <w:nsid w:val="4D9C1B8A"/>
    <w:multiLevelType w:val="hybridMultilevel"/>
    <w:tmpl w:val="6396E0C0"/>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60">
    <w:nsid w:val="4DEF0076"/>
    <w:multiLevelType w:val="multilevel"/>
    <w:tmpl w:val="D47A0348"/>
    <w:lvl w:ilvl="0">
      <w:start w:val="1"/>
      <w:numFmt w:val="decimal"/>
      <w:lvlText w:val="%1."/>
      <w:lvlJc w:val="left"/>
      <w:pPr>
        <w:ind w:left="0" w:firstLine="0"/>
      </w:pPr>
      <w:rPr>
        <w:b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1">
    <w:nsid w:val="4EE9087B"/>
    <w:multiLevelType w:val="hybridMultilevel"/>
    <w:tmpl w:val="FCE0A092"/>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nsid w:val="4EF148E6"/>
    <w:multiLevelType w:val="hybridMultilevel"/>
    <w:tmpl w:val="B1E2B708"/>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63">
    <w:nsid w:val="4F8F794C"/>
    <w:multiLevelType w:val="hybridMultilevel"/>
    <w:tmpl w:val="48C871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nsid w:val="4FB63853"/>
    <w:multiLevelType w:val="hybridMultilevel"/>
    <w:tmpl w:val="FB7082BA"/>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nsid w:val="4FCD40AC"/>
    <w:multiLevelType w:val="hybridMultilevel"/>
    <w:tmpl w:val="FCE0A092"/>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
    <w:nsid w:val="4FF2373E"/>
    <w:multiLevelType w:val="multilevel"/>
    <w:tmpl w:val="F4667C44"/>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7">
    <w:nsid w:val="4FF24010"/>
    <w:multiLevelType w:val="hybridMultilevel"/>
    <w:tmpl w:val="CBC25C1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8">
    <w:nsid w:val="50365F73"/>
    <w:multiLevelType w:val="hybridMultilevel"/>
    <w:tmpl w:val="14160DD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
    <w:nsid w:val="503672E6"/>
    <w:multiLevelType w:val="hybridMultilevel"/>
    <w:tmpl w:val="516CF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
    <w:nsid w:val="504406D6"/>
    <w:multiLevelType w:val="hybridMultilevel"/>
    <w:tmpl w:val="F9B2D0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nsid w:val="505D3707"/>
    <w:multiLevelType w:val="hybridMultilevel"/>
    <w:tmpl w:val="5E7877FC"/>
    <w:lvl w:ilvl="0" w:tplc="9AD44562">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2">
    <w:nsid w:val="50BB5D80"/>
    <w:multiLevelType w:val="hybridMultilevel"/>
    <w:tmpl w:val="C23CEB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3">
    <w:nsid w:val="50CF6149"/>
    <w:multiLevelType w:val="hybridMultilevel"/>
    <w:tmpl w:val="F53C86C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4">
    <w:nsid w:val="50DF3FF8"/>
    <w:multiLevelType w:val="hybridMultilevel"/>
    <w:tmpl w:val="7B783062"/>
    <w:lvl w:ilvl="0" w:tplc="0419000F">
      <w:start w:val="1"/>
      <w:numFmt w:val="decimal"/>
      <w:lvlText w:val="%1."/>
      <w:lvlJc w:val="left"/>
      <w:pPr>
        <w:tabs>
          <w:tab w:val="num" w:pos="360"/>
        </w:tabs>
        <w:ind w:left="360" w:hanging="360"/>
      </w:pPr>
    </w:lvl>
    <w:lvl w:ilvl="1" w:tplc="0419000F">
      <w:start w:val="1"/>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75">
    <w:nsid w:val="51C10D82"/>
    <w:multiLevelType w:val="hybridMultilevel"/>
    <w:tmpl w:val="A4EA55FA"/>
    <w:lvl w:ilvl="0" w:tplc="0419000F">
      <w:start w:val="1"/>
      <w:numFmt w:val="decimal"/>
      <w:lvlText w:val="%1."/>
      <w:lvlJc w:val="left"/>
      <w:pPr>
        <w:ind w:left="720" w:hanging="360"/>
      </w:pPr>
    </w:lvl>
    <w:lvl w:ilvl="1" w:tplc="B114F306">
      <w:start w:val="1"/>
      <w:numFmt w:val="decimal"/>
      <w:lvlText w:val="%2."/>
      <w:lvlJc w:val="left"/>
      <w:pPr>
        <w:ind w:left="1440" w:hanging="360"/>
      </w:pPr>
      <w:rPr>
        <w:b w:val="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6">
    <w:nsid w:val="51C37BD6"/>
    <w:multiLevelType w:val="hybridMultilevel"/>
    <w:tmpl w:val="167E55D2"/>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7">
    <w:nsid w:val="520A184B"/>
    <w:multiLevelType w:val="multilevel"/>
    <w:tmpl w:val="3B3E2282"/>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8">
    <w:nsid w:val="525265D9"/>
    <w:multiLevelType w:val="hybridMultilevel"/>
    <w:tmpl w:val="0678A34E"/>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79">
    <w:nsid w:val="527A4C5F"/>
    <w:multiLevelType w:val="hybridMultilevel"/>
    <w:tmpl w:val="452C3EDA"/>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80">
    <w:nsid w:val="5303675A"/>
    <w:multiLevelType w:val="hybridMultilevel"/>
    <w:tmpl w:val="B18AAB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1">
    <w:nsid w:val="53244142"/>
    <w:multiLevelType w:val="hybridMultilevel"/>
    <w:tmpl w:val="82D478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
    <w:nsid w:val="53CE4496"/>
    <w:multiLevelType w:val="hybridMultilevel"/>
    <w:tmpl w:val="F86E4866"/>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
    <w:nsid w:val="53DB36EF"/>
    <w:multiLevelType w:val="hybridMultilevel"/>
    <w:tmpl w:val="45BA650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84">
    <w:nsid w:val="549236FD"/>
    <w:multiLevelType w:val="hybridMultilevel"/>
    <w:tmpl w:val="ADAC36B0"/>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85">
    <w:nsid w:val="549C1CD9"/>
    <w:multiLevelType w:val="hybridMultilevel"/>
    <w:tmpl w:val="B18AAB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6">
    <w:nsid w:val="54A15CAC"/>
    <w:multiLevelType w:val="hybridMultilevel"/>
    <w:tmpl w:val="463008F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87">
    <w:nsid w:val="54E82013"/>
    <w:multiLevelType w:val="hybridMultilevel"/>
    <w:tmpl w:val="B18AAB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8">
    <w:nsid w:val="55270E42"/>
    <w:multiLevelType w:val="hybridMultilevel"/>
    <w:tmpl w:val="6258270E"/>
    <w:lvl w:ilvl="0" w:tplc="0419000F">
      <w:start w:val="1"/>
      <w:numFmt w:val="decimal"/>
      <w:lvlText w:val="%1."/>
      <w:lvlJc w:val="left"/>
      <w:pPr>
        <w:ind w:left="1068" w:hanging="360"/>
      </w:pPr>
    </w:lvl>
    <w:lvl w:ilvl="1" w:tplc="0419000F">
      <w:start w:val="1"/>
      <w:numFmt w:val="decimal"/>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9">
    <w:nsid w:val="557527E5"/>
    <w:multiLevelType w:val="hybridMultilevel"/>
    <w:tmpl w:val="6A8E5A5A"/>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0">
    <w:nsid w:val="557C34F9"/>
    <w:multiLevelType w:val="hybridMultilevel"/>
    <w:tmpl w:val="FAFE6E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1">
    <w:nsid w:val="55E457F4"/>
    <w:multiLevelType w:val="multilevel"/>
    <w:tmpl w:val="FE02177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2">
    <w:nsid w:val="567223A7"/>
    <w:multiLevelType w:val="hybridMultilevel"/>
    <w:tmpl w:val="DAB61094"/>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3">
    <w:nsid w:val="567456BC"/>
    <w:multiLevelType w:val="hybridMultilevel"/>
    <w:tmpl w:val="7C0A270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4">
    <w:nsid w:val="56886BA7"/>
    <w:multiLevelType w:val="hybridMultilevel"/>
    <w:tmpl w:val="462C62F2"/>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5">
    <w:nsid w:val="569C79CA"/>
    <w:multiLevelType w:val="hybridMultilevel"/>
    <w:tmpl w:val="04464852"/>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6">
    <w:nsid w:val="57080EAE"/>
    <w:multiLevelType w:val="hybridMultilevel"/>
    <w:tmpl w:val="C23CEB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7">
    <w:nsid w:val="574D7D06"/>
    <w:multiLevelType w:val="hybridMultilevel"/>
    <w:tmpl w:val="67463E8C"/>
    <w:lvl w:ilvl="0" w:tplc="0419000F">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298">
    <w:nsid w:val="576A3785"/>
    <w:multiLevelType w:val="hybridMultilevel"/>
    <w:tmpl w:val="C92E9B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9">
    <w:nsid w:val="57D60279"/>
    <w:multiLevelType w:val="multilevel"/>
    <w:tmpl w:val="185E519C"/>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0">
    <w:nsid w:val="57E23758"/>
    <w:multiLevelType w:val="hybridMultilevel"/>
    <w:tmpl w:val="D57EB99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
    <w:nsid w:val="57EA66F5"/>
    <w:multiLevelType w:val="hybridMultilevel"/>
    <w:tmpl w:val="1E3421F0"/>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2">
    <w:nsid w:val="580465D5"/>
    <w:multiLevelType w:val="hybridMultilevel"/>
    <w:tmpl w:val="B12454B2"/>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3">
    <w:nsid w:val="58074FB0"/>
    <w:multiLevelType w:val="hybridMultilevel"/>
    <w:tmpl w:val="954E5D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4">
    <w:nsid w:val="585A4667"/>
    <w:multiLevelType w:val="hybridMultilevel"/>
    <w:tmpl w:val="2FDEDF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5">
    <w:nsid w:val="59277008"/>
    <w:multiLevelType w:val="multilevel"/>
    <w:tmpl w:val="44888F66"/>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6">
    <w:nsid w:val="59E02B80"/>
    <w:multiLevelType w:val="multilevel"/>
    <w:tmpl w:val="3434368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7">
    <w:nsid w:val="5AAF27A9"/>
    <w:multiLevelType w:val="hybridMultilevel"/>
    <w:tmpl w:val="554CD86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8">
    <w:nsid w:val="5AC7468A"/>
    <w:multiLevelType w:val="hybridMultilevel"/>
    <w:tmpl w:val="C23CEB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9">
    <w:nsid w:val="5B2559C9"/>
    <w:multiLevelType w:val="hybridMultilevel"/>
    <w:tmpl w:val="983A76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0">
    <w:nsid w:val="5B550D2C"/>
    <w:multiLevelType w:val="hybridMultilevel"/>
    <w:tmpl w:val="482053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1">
    <w:nsid w:val="5B645112"/>
    <w:multiLevelType w:val="hybridMultilevel"/>
    <w:tmpl w:val="CF1A8CDA"/>
    <w:lvl w:ilvl="0" w:tplc="9684C74E">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2">
    <w:nsid w:val="5C1139B2"/>
    <w:multiLevelType w:val="hybridMultilevel"/>
    <w:tmpl w:val="ADE25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3">
    <w:nsid w:val="5C24259A"/>
    <w:multiLevelType w:val="hybridMultilevel"/>
    <w:tmpl w:val="76B09F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4">
    <w:nsid w:val="5CE50A70"/>
    <w:multiLevelType w:val="hybridMultilevel"/>
    <w:tmpl w:val="3E5E10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nsid w:val="5D2758C2"/>
    <w:multiLevelType w:val="hybridMultilevel"/>
    <w:tmpl w:val="C7C20B50"/>
    <w:lvl w:ilvl="0" w:tplc="BDFE6948">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16">
    <w:nsid w:val="5E022C85"/>
    <w:multiLevelType w:val="hybridMultilevel"/>
    <w:tmpl w:val="95CAD15C"/>
    <w:lvl w:ilvl="0" w:tplc="FBBAA6D2">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7">
    <w:nsid w:val="5E8154DD"/>
    <w:multiLevelType w:val="hybridMultilevel"/>
    <w:tmpl w:val="C94E6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8">
    <w:nsid w:val="5E953D6C"/>
    <w:multiLevelType w:val="hybridMultilevel"/>
    <w:tmpl w:val="C23CEB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9">
    <w:nsid w:val="5EAF21DA"/>
    <w:multiLevelType w:val="hybridMultilevel"/>
    <w:tmpl w:val="C3AE669C"/>
    <w:lvl w:ilvl="0" w:tplc="0419000F">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320">
    <w:nsid w:val="5ECB6461"/>
    <w:multiLevelType w:val="hybridMultilevel"/>
    <w:tmpl w:val="5CC2D0B8"/>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21">
    <w:nsid w:val="5ECF0851"/>
    <w:multiLevelType w:val="hybridMultilevel"/>
    <w:tmpl w:val="7D7445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2">
    <w:nsid w:val="5F0D32FC"/>
    <w:multiLevelType w:val="hybridMultilevel"/>
    <w:tmpl w:val="E850E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3">
    <w:nsid w:val="5F243560"/>
    <w:multiLevelType w:val="hybridMultilevel"/>
    <w:tmpl w:val="ABFA33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4">
    <w:nsid w:val="5F3421AB"/>
    <w:multiLevelType w:val="hybridMultilevel"/>
    <w:tmpl w:val="8C76050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25">
    <w:nsid w:val="61304A6E"/>
    <w:multiLevelType w:val="hybridMultilevel"/>
    <w:tmpl w:val="30327D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6">
    <w:nsid w:val="614975B8"/>
    <w:multiLevelType w:val="hybridMultilevel"/>
    <w:tmpl w:val="B900A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7">
    <w:nsid w:val="61EC74B6"/>
    <w:multiLevelType w:val="hybridMultilevel"/>
    <w:tmpl w:val="612AF60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8">
    <w:nsid w:val="61F550FE"/>
    <w:multiLevelType w:val="hybridMultilevel"/>
    <w:tmpl w:val="B9581576"/>
    <w:lvl w:ilvl="0" w:tplc="345AAE7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9">
    <w:nsid w:val="61FF3251"/>
    <w:multiLevelType w:val="hybridMultilevel"/>
    <w:tmpl w:val="BF5E1E9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30">
    <w:nsid w:val="62082261"/>
    <w:multiLevelType w:val="hybridMultilevel"/>
    <w:tmpl w:val="48569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1">
    <w:nsid w:val="621B7809"/>
    <w:multiLevelType w:val="hybridMultilevel"/>
    <w:tmpl w:val="482053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2">
    <w:nsid w:val="62675128"/>
    <w:multiLevelType w:val="hybridMultilevel"/>
    <w:tmpl w:val="3E5E10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3">
    <w:nsid w:val="62BE63BE"/>
    <w:multiLevelType w:val="hybridMultilevel"/>
    <w:tmpl w:val="81120960"/>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34">
    <w:nsid w:val="62EA734B"/>
    <w:multiLevelType w:val="hybridMultilevel"/>
    <w:tmpl w:val="F1504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5">
    <w:nsid w:val="63190D66"/>
    <w:multiLevelType w:val="hybridMultilevel"/>
    <w:tmpl w:val="75CC6EEE"/>
    <w:lvl w:ilvl="0" w:tplc="0419000F">
      <w:start w:val="1"/>
      <w:numFmt w:val="decimal"/>
      <w:lvlText w:val="%1."/>
      <w:lvlJc w:val="left"/>
      <w:pPr>
        <w:ind w:left="721" w:hanging="360"/>
      </w:p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336">
    <w:nsid w:val="637373F0"/>
    <w:multiLevelType w:val="hybridMultilevel"/>
    <w:tmpl w:val="FFDE8BF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7">
    <w:nsid w:val="642C3759"/>
    <w:multiLevelType w:val="hybridMultilevel"/>
    <w:tmpl w:val="482053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8">
    <w:nsid w:val="64432FED"/>
    <w:multiLevelType w:val="hybridMultilevel"/>
    <w:tmpl w:val="482053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9">
    <w:nsid w:val="646C4CC4"/>
    <w:multiLevelType w:val="hybridMultilevel"/>
    <w:tmpl w:val="88F6AE7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40">
    <w:nsid w:val="64E202ED"/>
    <w:multiLevelType w:val="hybridMultilevel"/>
    <w:tmpl w:val="F7201406"/>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41">
    <w:nsid w:val="651227D5"/>
    <w:multiLevelType w:val="hybridMultilevel"/>
    <w:tmpl w:val="0AEC72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2">
    <w:nsid w:val="657036F2"/>
    <w:multiLevelType w:val="hybridMultilevel"/>
    <w:tmpl w:val="3DB48F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3">
    <w:nsid w:val="65AD6000"/>
    <w:multiLevelType w:val="hybridMultilevel"/>
    <w:tmpl w:val="3B626EE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4">
    <w:nsid w:val="66533C6F"/>
    <w:multiLevelType w:val="hybridMultilevel"/>
    <w:tmpl w:val="695C874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5">
    <w:nsid w:val="671C608A"/>
    <w:multiLevelType w:val="hybridMultilevel"/>
    <w:tmpl w:val="B1B87CB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46">
    <w:nsid w:val="676E3D61"/>
    <w:multiLevelType w:val="hybridMultilevel"/>
    <w:tmpl w:val="D31A4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7">
    <w:nsid w:val="6781184C"/>
    <w:multiLevelType w:val="hybridMultilevel"/>
    <w:tmpl w:val="AB22B4F0"/>
    <w:lvl w:ilvl="0" w:tplc="345AAE70">
      <w:start w:val="1"/>
      <w:numFmt w:val="decimal"/>
      <w:lvlText w:val="%1."/>
      <w:lvlJc w:val="left"/>
      <w:pPr>
        <w:ind w:left="720" w:hanging="360"/>
      </w:pPr>
      <w:rPr>
        <w:b w:val="0"/>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8">
    <w:nsid w:val="683F03A2"/>
    <w:multiLevelType w:val="hybridMultilevel"/>
    <w:tmpl w:val="482053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9">
    <w:nsid w:val="68624AA8"/>
    <w:multiLevelType w:val="hybridMultilevel"/>
    <w:tmpl w:val="894214AC"/>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0">
    <w:nsid w:val="68B36DE9"/>
    <w:multiLevelType w:val="hybridMultilevel"/>
    <w:tmpl w:val="952AF7A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51">
    <w:nsid w:val="69617787"/>
    <w:multiLevelType w:val="hybridMultilevel"/>
    <w:tmpl w:val="DA3A9574"/>
    <w:lvl w:ilvl="0" w:tplc="BE623954">
      <w:start w:val="1"/>
      <w:numFmt w:val="decimal"/>
      <w:lvlText w:val="%1."/>
      <w:lvlJc w:val="left"/>
      <w:pPr>
        <w:ind w:left="1440" w:hanging="360"/>
      </w:pPr>
      <w:rPr>
        <w:rFonts w:ascii="Times New Roman" w:hAnsi="Times New Roman" w:cs="Times New Roman" w:hint="default"/>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2">
    <w:nsid w:val="69937A1B"/>
    <w:multiLevelType w:val="hybridMultilevel"/>
    <w:tmpl w:val="5128C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3">
    <w:nsid w:val="699D092B"/>
    <w:multiLevelType w:val="hybridMultilevel"/>
    <w:tmpl w:val="BC744E82"/>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54">
    <w:nsid w:val="69CA36AC"/>
    <w:multiLevelType w:val="hybridMultilevel"/>
    <w:tmpl w:val="27289C3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5">
    <w:nsid w:val="6A0D4908"/>
    <w:multiLevelType w:val="hybridMultilevel"/>
    <w:tmpl w:val="E43E9D38"/>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56">
    <w:nsid w:val="6A3130EC"/>
    <w:multiLevelType w:val="hybridMultilevel"/>
    <w:tmpl w:val="132CFA98"/>
    <w:lvl w:ilvl="0" w:tplc="0419000F">
      <w:start w:val="1"/>
      <w:numFmt w:val="decimal"/>
      <w:lvlText w:val="%1."/>
      <w:lvlJc w:val="left"/>
      <w:pPr>
        <w:ind w:left="1068" w:hanging="360"/>
      </w:pPr>
    </w:lvl>
    <w:lvl w:ilvl="1" w:tplc="0419000F">
      <w:start w:val="1"/>
      <w:numFmt w:val="decimal"/>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7">
    <w:nsid w:val="6A4D46FB"/>
    <w:multiLevelType w:val="hybridMultilevel"/>
    <w:tmpl w:val="9CFA8D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8">
    <w:nsid w:val="6A7C71C4"/>
    <w:multiLevelType w:val="hybridMultilevel"/>
    <w:tmpl w:val="6A245142"/>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59">
    <w:nsid w:val="6ABA41DA"/>
    <w:multiLevelType w:val="hybridMultilevel"/>
    <w:tmpl w:val="34A28C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0">
    <w:nsid w:val="6ABF753C"/>
    <w:multiLevelType w:val="hybridMultilevel"/>
    <w:tmpl w:val="482053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1">
    <w:nsid w:val="6AC844CE"/>
    <w:multiLevelType w:val="hybridMultilevel"/>
    <w:tmpl w:val="A56EF9CC"/>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2">
    <w:nsid w:val="6AE17784"/>
    <w:multiLevelType w:val="hybridMultilevel"/>
    <w:tmpl w:val="C0945FE6"/>
    <w:lvl w:ilvl="0" w:tplc="FFDAF7CE">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3">
    <w:nsid w:val="6B7C3D98"/>
    <w:multiLevelType w:val="hybridMultilevel"/>
    <w:tmpl w:val="70BC63DC"/>
    <w:lvl w:ilvl="0" w:tplc="0419000F">
      <w:start w:val="1"/>
      <w:numFmt w:val="decimal"/>
      <w:lvlText w:val="%1."/>
      <w:lvlJc w:val="left"/>
      <w:pPr>
        <w:ind w:left="1068" w:hanging="360"/>
      </w:pPr>
    </w:lvl>
    <w:lvl w:ilvl="1" w:tplc="0419000F">
      <w:start w:val="1"/>
      <w:numFmt w:val="decimal"/>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4">
    <w:nsid w:val="6BDD3BB8"/>
    <w:multiLevelType w:val="hybridMultilevel"/>
    <w:tmpl w:val="803E6738"/>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65">
    <w:nsid w:val="6C042CCA"/>
    <w:multiLevelType w:val="hybridMultilevel"/>
    <w:tmpl w:val="D604043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6">
    <w:nsid w:val="6C095E89"/>
    <w:multiLevelType w:val="hybridMultilevel"/>
    <w:tmpl w:val="B9581576"/>
    <w:lvl w:ilvl="0" w:tplc="345AAE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7">
    <w:nsid w:val="6C6E0A63"/>
    <w:multiLevelType w:val="hybridMultilevel"/>
    <w:tmpl w:val="3E9EB45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8">
    <w:nsid w:val="6C803042"/>
    <w:multiLevelType w:val="hybridMultilevel"/>
    <w:tmpl w:val="C23CEB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9">
    <w:nsid w:val="6C8034B5"/>
    <w:multiLevelType w:val="hybridMultilevel"/>
    <w:tmpl w:val="3EC0D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0">
    <w:nsid w:val="6CB82519"/>
    <w:multiLevelType w:val="hybridMultilevel"/>
    <w:tmpl w:val="F7EA7D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1">
    <w:nsid w:val="6D2614B1"/>
    <w:multiLevelType w:val="hybridMultilevel"/>
    <w:tmpl w:val="1DAEE8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2">
    <w:nsid w:val="6D3A25E9"/>
    <w:multiLevelType w:val="hybridMultilevel"/>
    <w:tmpl w:val="22988220"/>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3">
    <w:nsid w:val="6D75735C"/>
    <w:multiLevelType w:val="hybridMultilevel"/>
    <w:tmpl w:val="D826BF34"/>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74">
    <w:nsid w:val="6DB93297"/>
    <w:multiLevelType w:val="hybridMultilevel"/>
    <w:tmpl w:val="EC181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5">
    <w:nsid w:val="6DC607FF"/>
    <w:multiLevelType w:val="hybridMultilevel"/>
    <w:tmpl w:val="E2628D34"/>
    <w:lvl w:ilvl="0" w:tplc="BE623954">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6">
    <w:nsid w:val="6DF05A52"/>
    <w:multiLevelType w:val="hybridMultilevel"/>
    <w:tmpl w:val="B18AAB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7">
    <w:nsid w:val="6DFF1583"/>
    <w:multiLevelType w:val="hybridMultilevel"/>
    <w:tmpl w:val="60B8FBF4"/>
    <w:lvl w:ilvl="0" w:tplc="0419000F">
      <w:start w:val="1"/>
      <w:numFmt w:val="decimal"/>
      <w:lvlText w:val="%1."/>
      <w:lvlJc w:val="left"/>
      <w:pPr>
        <w:tabs>
          <w:tab w:val="num" w:pos="360"/>
        </w:tabs>
        <w:ind w:left="360" w:hanging="360"/>
      </w:pPr>
    </w:lvl>
    <w:lvl w:ilvl="1" w:tplc="EA741BC0">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78">
    <w:nsid w:val="6E092F26"/>
    <w:multiLevelType w:val="hybridMultilevel"/>
    <w:tmpl w:val="4820536C"/>
    <w:lvl w:ilvl="0" w:tplc="0419000F">
      <w:start w:val="1"/>
      <w:numFmt w:val="decimal"/>
      <w:lvlText w:val="%1."/>
      <w:lvlJc w:val="left"/>
      <w:pPr>
        <w:ind w:left="-360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1440" w:hanging="360"/>
      </w:pPr>
    </w:lvl>
    <w:lvl w:ilvl="4" w:tplc="04190019" w:tentative="1">
      <w:start w:val="1"/>
      <w:numFmt w:val="lowerLetter"/>
      <w:lvlText w:val="%5."/>
      <w:lvlJc w:val="left"/>
      <w:pPr>
        <w:ind w:left="-720" w:hanging="360"/>
      </w:pPr>
    </w:lvl>
    <w:lvl w:ilvl="5" w:tplc="0419001B" w:tentative="1">
      <w:start w:val="1"/>
      <w:numFmt w:val="lowerRoman"/>
      <w:lvlText w:val="%6."/>
      <w:lvlJc w:val="right"/>
      <w:pPr>
        <w:ind w:left="0" w:hanging="180"/>
      </w:pPr>
    </w:lvl>
    <w:lvl w:ilvl="6" w:tplc="0419000F" w:tentative="1">
      <w:start w:val="1"/>
      <w:numFmt w:val="decimal"/>
      <w:lvlText w:val="%7."/>
      <w:lvlJc w:val="left"/>
      <w:pPr>
        <w:ind w:left="720" w:hanging="360"/>
      </w:pPr>
    </w:lvl>
    <w:lvl w:ilvl="7" w:tplc="04190019" w:tentative="1">
      <w:start w:val="1"/>
      <w:numFmt w:val="lowerLetter"/>
      <w:lvlText w:val="%8."/>
      <w:lvlJc w:val="left"/>
      <w:pPr>
        <w:ind w:left="1440" w:hanging="360"/>
      </w:pPr>
    </w:lvl>
    <w:lvl w:ilvl="8" w:tplc="0419001B" w:tentative="1">
      <w:start w:val="1"/>
      <w:numFmt w:val="lowerRoman"/>
      <w:lvlText w:val="%9."/>
      <w:lvlJc w:val="right"/>
      <w:pPr>
        <w:ind w:left="2160" w:hanging="180"/>
      </w:pPr>
    </w:lvl>
  </w:abstractNum>
  <w:abstractNum w:abstractNumId="379">
    <w:nsid w:val="6E411307"/>
    <w:multiLevelType w:val="multilevel"/>
    <w:tmpl w:val="3F96C8EE"/>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0">
    <w:nsid w:val="6E8E1FE4"/>
    <w:multiLevelType w:val="hybridMultilevel"/>
    <w:tmpl w:val="3E5E10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1">
    <w:nsid w:val="6EAC7A96"/>
    <w:multiLevelType w:val="hybridMultilevel"/>
    <w:tmpl w:val="25C8D4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2">
    <w:nsid w:val="6F624937"/>
    <w:multiLevelType w:val="hybridMultilevel"/>
    <w:tmpl w:val="F96A184E"/>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83">
    <w:nsid w:val="6FE870F4"/>
    <w:multiLevelType w:val="hybridMultilevel"/>
    <w:tmpl w:val="C23CEB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4">
    <w:nsid w:val="70287A18"/>
    <w:multiLevelType w:val="hybridMultilevel"/>
    <w:tmpl w:val="E72AF74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85">
    <w:nsid w:val="7032022B"/>
    <w:multiLevelType w:val="hybridMultilevel"/>
    <w:tmpl w:val="AF549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6">
    <w:nsid w:val="709E2758"/>
    <w:multiLevelType w:val="hybridMultilevel"/>
    <w:tmpl w:val="931AF72A"/>
    <w:lvl w:ilvl="0" w:tplc="2A22CACC">
      <w:start w:val="1"/>
      <w:numFmt w:val="decimal"/>
      <w:lvlText w:val="%1."/>
      <w:lvlJc w:val="left"/>
      <w:pPr>
        <w:ind w:left="360" w:hanging="360"/>
      </w:pPr>
      <w:rPr>
        <w:color w:val="231F2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87">
    <w:nsid w:val="710C188C"/>
    <w:multiLevelType w:val="multilevel"/>
    <w:tmpl w:val="7B920890"/>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8">
    <w:nsid w:val="71910595"/>
    <w:multiLevelType w:val="hybridMultilevel"/>
    <w:tmpl w:val="9D6EF6B6"/>
    <w:lvl w:ilvl="0" w:tplc="FFDAF7CE">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9">
    <w:nsid w:val="71C20219"/>
    <w:multiLevelType w:val="hybridMultilevel"/>
    <w:tmpl w:val="B18AAB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0">
    <w:nsid w:val="71DE1451"/>
    <w:multiLevelType w:val="hybridMultilevel"/>
    <w:tmpl w:val="B18AAB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1">
    <w:nsid w:val="72002F52"/>
    <w:multiLevelType w:val="hybridMultilevel"/>
    <w:tmpl w:val="4DA4FC86"/>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92">
    <w:nsid w:val="72492EB6"/>
    <w:multiLevelType w:val="hybridMultilevel"/>
    <w:tmpl w:val="4EBACD7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3">
    <w:nsid w:val="72823F98"/>
    <w:multiLevelType w:val="hybridMultilevel"/>
    <w:tmpl w:val="C25499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4">
    <w:nsid w:val="734A2278"/>
    <w:multiLevelType w:val="hybridMultilevel"/>
    <w:tmpl w:val="0AEC72A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95">
    <w:nsid w:val="73500C8D"/>
    <w:multiLevelType w:val="hybridMultilevel"/>
    <w:tmpl w:val="65E21C56"/>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96">
    <w:nsid w:val="73D80801"/>
    <w:multiLevelType w:val="hybridMultilevel"/>
    <w:tmpl w:val="A344E6A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97">
    <w:nsid w:val="73EF67A7"/>
    <w:multiLevelType w:val="hybridMultilevel"/>
    <w:tmpl w:val="9C68CDB6"/>
    <w:lvl w:ilvl="0" w:tplc="345AAE70">
      <w:start w:val="1"/>
      <w:numFmt w:val="decimal"/>
      <w:lvlText w:val="%1."/>
      <w:lvlJc w:val="left"/>
      <w:pPr>
        <w:ind w:left="720" w:hanging="360"/>
      </w:pPr>
      <w:rPr>
        <w:b w:val="0"/>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8">
    <w:nsid w:val="740C373A"/>
    <w:multiLevelType w:val="hybridMultilevel"/>
    <w:tmpl w:val="E09EA4F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9">
    <w:nsid w:val="74263975"/>
    <w:multiLevelType w:val="hybridMultilevel"/>
    <w:tmpl w:val="6DCE0582"/>
    <w:lvl w:ilvl="0" w:tplc="BDFE6948">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00">
    <w:nsid w:val="74BE6423"/>
    <w:multiLevelType w:val="hybridMultilevel"/>
    <w:tmpl w:val="E408A1E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1">
    <w:nsid w:val="75447568"/>
    <w:multiLevelType w:val="hybridMultilevel"/>
    <w:tmpl w:val="DEC2646A"/>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02">
    <w:nsid w:val="75592214"/>
    <w:multiLevelType w:val="hybridMultilevel"/>
    <w:tmpl w:val="0CC652E6"/>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03">
    <w:nsid w:val="75797E88"/>
    <w:multiLevelType w:val="hybridMultilevel"/>
    <w:tmpl w:val="0832CF9A"/>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04">
    <w:nsid w:val="759768F2"/>
    <w:multiLevelType w:val="hybridMultilevel"/>
    <w:tmpl w:val="C23CEB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5">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6">
    <w:nsid w:val="764A4C49"/>
    <w:multiLevelType w:val="hybridMultilevel"/>
    <w:tmpl w:val="C8A268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7">
    <w:nsid w:val="771835AB"/>
    <w:multiLevelType w:val="hybridMultilevel"/>
    <w:tmpl w:val="5266846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8">
    <w:nsid w:val="77775E29"/>
    <w:multiLevelType w:val="hybridMultilevel"/>
    <w:tmpl w:val="1E7034B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9">
    <w:nsid w:val="77890776"/>
    <w:multiLevelType w:val="hybridMultilevel"/>
    <w:tmpl w:val="E1620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0">
    <w:nsid w:val="78202B0A"/>
    <w:multiLevelType w:val="hybridMultilevel"/>
    <w:tmpl w:val="2F8C8606"/>
    <w:lvl w:ilvl="0" w:tplc="2682C41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1">
    <w:nsid w:val="78C2044B"/>
    <w:multiLevelType w:val="hybridMultilevel"/>
    <w:tmpl w:val="E8EAE0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2">
    <w:nsid w:val="792967DA"/>
    <w:multiLevelType w:val="hybridMultilevel"/>
    <w:tmpl w:val="E8DCFFA8"/>
    <w:lvl w:ilvl="0" w:tplc="FFDAF7CE">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3">
    <w:nsid w:val="793E1755"/>
    <w:multiLevelType w:val="hybridMultilevel"/>
    <w:tmpl w:val="3E5E10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4">
    <w:nsid w:val="799C23B6"/>
    <w:multiLevelType w:val="hybridMultilevel"/>
    <w:tmpl w:val="7EB0AD3A"/>
    <w:lvl w:ilvl="0" w:tplc="E694413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5">
    <w:nsid w:val="7A167EF0"/>
    <w:multiLevelType w:val="hybridMultilevel"/>
    <w:tmpl w:val="48569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6">
    <w:nsid w:val="7A544740"/>
    <w:multiLevelType w:val="hybridMultilevel"/>
    <w:tmpl w:val="664E5D7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7">
    <w:nsid w:val="7ABB38E8"/>
    <w:multiLevelType w:val="hybridMultilevel"/>
    <w:tmpl w:val="C81C7C72"/>
    <w:lvl w:ilvl="0" w:tplc="345AAE70">
      <w:start w:val="1"/>
      <w:numFmt w:val="decimal"/>
      <w:lvlText w:val="%1."/>
      <w:lvlJc w:val="left"/>
      <w:pPr>
        <w:ind w:left="720" w:hanging="360"/>
      </w:pPr>
      <w:rPr>
        <w:b w:val="0"/>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8">
    <w:nsid w:val="7B3730BC"/>
    <w:multiLevelType w:val="hybridMultilevel"/>
    <w:tmpl w:val="D52EE0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9">
    <w:nsid w:val="7B5B1740"/>
    <w:multiLevelType w:val="hybridMultilevel"/>
    <w:tmpl w:val="5AB67B8E"/>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20">
    <w:nsid w:val="7BA36963"/>
    <w:multiLevelType w:val="hybridMultilevel"/>
    <w:tmpl w:val="8DA2197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1">
    <w:nsid w:val="7BF41E87"/>
    <w:multiLevelType w:val="hybridMultilevel"/>
    <w:tmpl w:val="BB58D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2">
    <w:nsid w:val="7C31298F"/>
    <w:multiLevelType w:val="hybridMultilevel"/>
    <w:tmpl w:val="4170B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3">
    <w:nsid w:val="7C495E05"/>
    <w:multiLevelType w:val="hybridMultilevel"/>
    <w:tmpl w:val="79960C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4">
    <w:nsid w:val="7C54781C"/>
    <w:multiLevelType w:val="hybridMultilevel"/>
    <w:tmpl w:val="1F6CEBC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5">
    <w:nsid w:val="7C767D84"/>
    <w:multiLevelType w:val="multilevel"/>
    <w:tmpl w:val="7B920890"/>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6">
    <w:nsid w:val="7CA52912"/>
    <w:multiLevelType w:val="hybridMultilevel"/>
    <w:tmpl w:val="ABEAA5DC"/>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7">
    <w:nsid w:val="7DB841A2"/>
    <w:multiLevelType w:val="hybridMultilevel"/>
    <w:tmpl w:val="42088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8">
    <w:nsid w:val="7E607E7B"/>
    <w:multiLevelType w:val="hybridMultilevel"/>
    <w:tmpl w:val="1B98FE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9">
    <w:nsid w:val="7E6B2A4A"/>
    <w:multiLevelType w:val="hybridMultilevel"/>
    <w:tmpl w:val="BB8A4DCA"/>
    <w:lvl w:ilvl="0" w:tplc="BE623954">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0">
    <w:nsid w:val="7EB83125"/>
    <w:multiLevelType w:val="hybridMultilevel"/>
    <w:tmpl w:val="ADE25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1">
    <w:nsid w:val="7EDC113B"/>
    <w:multiLevelType w:val="hybridMultilevel"/>
    <w:tmpl w:val="5FC8FB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2">
    <w:nsid w:val="7F441A1A"/>
    <w:multiLevelType w:val="hybridMultilevel"/>
    <w:tmpl w:val="124C51A2"/>
    <w:lvl w:ilvl="0" w:tplc="0419000F">
      <w:start w:val="1"/>
      <w:numFmt w:val="decimal"/>
      <w:lvlText w:val="%1."/>
      <w:lvlJc w:val="left"/>
      <w:pPr>
        <w:tabs>
          <w:tab w:val="num" w:pos="360"/>
        </w:tabs>
        <w:ind w:left="360" w:hanging="360"/>
      </w:pPr>
    </w:lvl>
    <w:lvl w:ilvl="1" w:tplc="0419000F">
      <w:start w:val="1"/>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33">
    <w:nsid w:val="7FA00334"/>
    <w:multiLevelType w:val="hybridMultilevel"/>
    <w:tmpl w:val="3CDC4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4">
    <w:nsid w:val="7FB22184"/>
    <w:multiLevelType w:val="hybridMultilevel"/>
    <w:tmpl w:val="07ACB87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05"/>
  </w:num>
  <w:num w:numId="2">
    <w:abstractNumId w:val="50"/>
  </w:num>
  <w:num w:numId="3">
    <w:abstractNumId w:val="370"/>
  </w:num>
  <w:num w:numId="4">
    <w:abstractNumId w:val="14"/>
  </w:num>
  <w:num w:numId="5">
    <w:abstractNumId w:val="208"/>
  </w:num>
  <w:num w:numId="6">
    <w:abstractNumId w:val="34"/>
  </w:num>
  <w:num w:numId="7">
    <w:abstractNumId w:val="434"/>
  </w:num>
  <w:num w:numId="8">
    <w:abstractNumId w:val="149"/>
  </w:num>
  <w:num w:numId="9">
    <w:abstractNumId w:val="264"/>
  </w:num>
  <w:num w:numId="10">
    <w:abstractNumId w:val="132"/>
  </w:num>
  <w:num w:numId="11">
    <w:abstractNumId w:val="169"/>
  </w:num>
  <w:num w:numId="12">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num>
  <w:num w:numId="51">
    <w:abstractNumId w:val="3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4"/>
  </w:num>
  <w:num w:numId="98">
    <w:abstractNumId w:val="118"/>
  </w:num>
  <w:num w:numId="99">
    <w:abstractNumId w:val="114"/>
  </w:num>
  <w:num w:numId="100">
    <w:abstractNumId w:val="427"/>
  </w:num>
  <w:num w:numId="101">
    <w:abstractNumId w:val="94"/>
  </w:num>
  <w:num w:numId="102">
    <w:abstractNumId w:val="2"/>
  </w:num>
  <w:num w:numId="103">
    <w:abstractNumId w:val="110"/>
  </w:num>
  <w:num w:numId="104">
    <w:abstractNumId w:val="363"/>
  </w:num>
  <w:num w:numId="105">
    <w:abstractNumId w:val="103"/>
  </w:num>
  <w:num w:numId="106">
    <w:abstractNumId w:val="116"/>
  </w:num>
  <w:num w:numId="107">
    <w:abstractNumId w:val="356"/>
  </w:num>
  <w:num w:numId="108">
    <w:abstractNumId w:val="3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86"/>
  </w:num>
  <w:num w:numId="110">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54"/>
  </w:num>
  <w:num w:numId="112">
    <w:abstractNumId w:val="183"/>
  </w:num>
  <w:num w:numId="113">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7"/>
  </w:num>
  <w:num w:numId="115">
    <w:abstractNumId w:val="235"/>
  </w:num>
  <w:num w:numId="116">
    <w:abstractNumId w:val="91"/>
  </w:num>
  <w:num w:numId="117">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1"/>
  </w:num>
  <w:num w:numId="121">
    <w:abstractNumId w:val="306"/>
    <w:lvlOverride w:ilvl="0">
      <w:startOverride w:val="1"/>
    </w:lvlOverride>
    <w:lvlOverride w:ilvl="1"/>
    <w:lvlOverride w:ilvl="2"/>
    <w:lvlOverride w:ilvl="3"/>
    <w:lvlOverride w:ilvl="4"/>
    <w:lvlOverride w:ilvl="5"/>
    <w:lvlOverride w:ilvl="6"/>
    <w:lvlOverride w:ilvl="7"/>
    <w:lvlOverride w:ilvl="8"/>
  </w:num>
  <w:num w:numId="122">
    <w:abstractNumId w:val="410"/>
  </w:num>
  <w:num w:numId="123">
    <w:abstractNumId w:val="161"/>
  </w:num>
  <w:num w:numId="124">
    <w:abstractNumId w:val="212"/>
  </w:num>
  <w:num w:numId="125">
    <w:abstractNumId w:val="59"/>
  </w:num>
  <w:num w:numId="126">
    <w:abstractNumId w:val="122"/>
  </w:num>
  <w:num w:numId="1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91"/>
    <w:lvlOverride w:ilvl="0">
      <w:startOverride w:val="1"/>
    </w:lvlOverride>
    <w:lvlOverride w:ilvl="1"/>
    <w:lvlOverride w:ilvl="2"/>
    <w:lvlOverride w:ilvl="3"/>
    <w:lvlOverride w:ilvl="4"/>
    <w:lvlOverride w:ilvl="5"/>
    <w:lvlOverride w:ilvl="6"/>
    <w:lvlOverride w:ilvl="7"/>
    <w:lvlOverride w:ilvl="8"/>
  </w:num>
  <w:num w:numId="129">
    <w:abstractNumId w:val="299"/>
    <w:lvlOverride w:ilvl="0">
      <w:startOverride w:val="1"/>
    </w:lvlOverride>
    <w:lvlOverride w:ilvl="1"/>
    <w:lvlOverride w:ilvl="2"/>
    <w:lvlOverride w:ilvl="3"/>
    <w:lvlOverride w:ilvl="4"/>
    <w:lvlOverride w:ilvl="5"/>
    <w:lvlOverride w:ilvl="6"/>
    <w:lvlOverride w:ilvl="7"/>
    <w:lvlOverride w:ilvl="8"/>
  </w:num>
  <w:num w:numId="130">
    <w:abstractNumId w:val="162"/>
    <w:lvlOverride w:ilvl="0">
      <w:startOverride w:val="1"/>
    </w:lvlOverride>
    <w:lvlOverride w:ilvl="1"/>
    <w:lvlOverride w:ilvl="2"/>
    <w:lvlOverride w:ilvl="3"/>
    <w:lvlOverride w:ilvl="4"/>
    <w:lvlOverride w:ilvl="5"/>
    <w:lvlOverride w:ilvl="6"/>
    <w:lvlOverride w:ilvl="7"/>
    <w:lvlOverride w:ilvl="8"/>
  </w:num>
  <w:num w:numId="131">
    <w:abstractNumId w:val="115"/>
    <w:lvlOverride w:ilvl="0">
      <w:startOverride w:val="1"/>
    </w:lvlOverride>
    <w:lvlOverride w:ilvl="1"/>
    <w:lvlOverride w:ilvl="2"/>
    <w:lvlOverride w:ilvl="3"/>
    <w:lvlOverride w:ilvl="4"/>
    <w:lvlOverride w:ilvl="5"/>
    <w:lvlOverride w:ilvl="6"/>
    <w:lvlOverride w:ilvl="7"/>
    <w:lvlOverride w:ilvl="8"/>
  </w:num>
  <w:num w:numId="132">
    <w:abstractNumId w:val="277"/>
    <w:lvlOverride w:ilvl="0">
      <w:startOverride w:val="1"/>
    </w:lvlOverride>
    <w:lvlOverride w:ilvl="1"/>
    <w:lvlOverride w:ilvl="2"/>
    <w:lvlOverride w:ilvl="3"/>
    <w:lvlOverride w:ilvl="4"/>
    <w:lvlOverride w:ilvl="5"/>
    <w:lvlOverride w:ilvl="6"/>
    <w:lvlOverride w:ilvl="7"/>
    <w:lvlOverride w:ilvl="8"/>
  </w:num>
  <w:num w:numId="133">
    <w:abstractNumId w:val="379"/>
    <w:lvlOverride w:ilvl="0">
      <w:startOverride w:val="1"/>
    </w:lvlOverride>
    <w:lvlOverride w:ilvl="1"/>
    <w:lvlOverride w:ilvl="2"/>
    <w:lvlOverride w:ilvl="3"/>
    <w:lvlOverride w:ilvl="4"/>
    <w:lvlOverride w:ilvl="5"/>
    <w:lvlOverride w:ilvl="6"/>
    <w:lvlOverride w:ilvl="7"/>
    <w:lvlOverride w:ilvl="8"/>
  </w:num>
  <w:num w:numId="134">
    <w:abstractNumId w:val="73"/>
  </w:num>
  <w:num w:numId="135">
    <w:abstractNumId w:val="194"/>
  </w:num>
  <w:num w:numId="136">
    <w:abstractNumId w:val="305"/>
    <w:lvlOverride w:ilvl="0">
      <w:startOverride w:val="1"/>
    </w:lvlOverride>
    <w:lvlOverride w:ilvl="1"/>
    <w:lvlOverride w:ilvl="2"/>
    <w:lvlOverride w:ilvl="3"/>
    <w:lvlOverride w:ilvl="4"/>
    <w:lvlOverride w:ilvl="5"/>
    <w:lvlOverride w:ilvl="6"/>
    <w:lvlOverride w:ilvl="7"/>
    <w:lvlOverride w:ilvl="8"/>
  </w:num>
  <w:num w:numId="137">
    <w:abstractNumId w:val="231"/>
  </w:num>
  <w:num w:numId="138">
    <w:abstractNumId w:val="424"/>
  </w:num>
  <w:num w:numId="139">
    <w:abstractNumId w:val="343"/>
  </w:num>
  <w:num w:numId="140">
    <w:abstractNumId w:val="20"/>
  </w:num>
  <w:num w:numId="141">
    <w:abstractNumId w:val="392"/>
  </w:num>
  <w:num w:numId="142">
    <w:abstractNumId w:val="144"/>
  </w:num>
  <w:num w:numId="143">
    <w:abstractNumId w:val="3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66"/>
    <w:lvlOverride w:ilvl="0">
      <w:startOverride w:val="1"/>
    </w:lvlOverride>
    <w:lvlOverride w:ilvl="1"/>
    <w:lvlOverride w:ilvl="2"/>
    <w:lvlOverride w:ilvl="3"/>
    <w:lvlOverride w:ilvl="4"/>
    <w:lvlOverride w:ilvl="5"/>
    <w:lvlOverride w:ilvl="6"/>
    <w:lvlOverride w:ilvl="7"/>
    <w:lvlOverride w:ilvl="8"/>
  </w:num>
  <w:num w:numId="146">
    <w:abstractNumId w:val="357"/>
  </w:num>
  <w:num w:numId="147">
    <w:abstractNumId w:val="233"/>
  </w:num>
  <w:num w:numId="148">
    <w:abstractNumId w:val="51"/>
  </w:num>
  <w:num w:numId="149">
    <w:abstractNumId w:val="430"/>
  </w:num>
  <w:num w:numId="150">
    <w:abstractNumId w:val="82"/>
  </w:num>
  <w:num w:numId="151">
    <w:abstractNumId w:val="312"/>
  </w:num>
  <w:num w:numId="152">
    <w:abstractNumId w:val="108"/>
  </w:num>
  <w:num w:numId="153">
    <w:abstractNumId w:val="433"/>
  </w:num>
  <w:num w:numId="1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3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3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98"/>
    <w:lvlOverride w:ilvl="0">
      <w:startOverride w:val="1"/>
    </w:lvlOverride>
    <w:lvlOverride w:ilvl="1"/>
    <w:lvlOverride w:ilvl="2"/>
    <w:lvlOverride w:ilvl="3"/>
    <w:lvlOverride w:ilvl="4"/>
    <w:lvlOverride w:ilvl="5"/>
    <w:lvlOverride w:ilvl="6"/>
    <w:lvlOverride w:ilvl="7"/>
    <w:lvlOverride w:ilvl="8"/>
  </w:num>
  <w:num w:numId="164">
    <w:abstractNumId w:val="335"/>
  </w:num>
  <w:num w:numId="165">
    <w:abstractNumId w:val="174"/>
  </w:num>
  <w:num w:numId="166">
    <w:abstractNumId w:val="96"/>
  </w:num>
  <w:num w:numId="167">
    <w:abstractNumId w:val="325"/>
  </w:num>
  <w:num w:numId="168">
    <w:abstractNumId w:val="346"/>
  </w:num>
  <w:num w:numId="169">
    <w:abstractNumId w:val="374"/>
  </w:num>
  <w:num w:numId="170">
    <w:abstractNumId w:val="90"/>
    <w:lvlOverride w:ilvl="0">
      <w:startOverride w:val="1"/>
    </w:lvlOverride>
    <w:lvlOverride w:ilvl="1"/>
    <w:lvlOverride w:ilvl="2"/>
    <w:lvlOverride w:ilvl="3"/>
    <w:lvlOverride w:ilvl="4"/>
    <w:lvlOverride w:ilvl="5"/>
    <w:lvlOverride w:ilvl="6"/>
    <w:lvlOverride w:ilvl="7"/>
    <w:lvlOverride w:ilvl="8"/>
  </w:num>
  <w:num w:numId="171">
    <w:abstractNumId w:val="267"/>
  </w:num>
  <w:num w:numId="172">
    <w:abstractNumId w:val="426"/>
  </w:num>
  <w:num w:numId="173">
    <w:abstractNumId w:val="222"/>
  </w:num>
  <w:num w:numId="174">
    <w:abstractNumId w:val="295"/>
  </w:num>
  <w:num w:numId="175">
    <w:abstractNumId w:val="302"/>
  </w:num>
  <w:num w:numId="176">
    <w:abstractNumId w:val="29"/>
  </w:num>
  <w:num w:numId="177">
    <w:abstractNumId w:val="163"/>
  </w:num>
  <w:num w:numId="178">
    <w:abstractNumId w:val="1"/>
  </w:num>
  <w:num w:numId="179">
    <w:abstractNumId w:val="387"/>
    <w:lvlOverride w:ilvl="0">
      <w:startOverride w:val="1"/>
    </w:lvlOverride>
    <w:lvlOverride w:ilvl="1"/>
    <w:lvlOverride w:ilvl="2"/>
    <w:lvlOverride w:ilvl="3"/>
    <w:lvlOverride w:ilvl="4"/>
    <w:lvlOverride w:ilvl="5"/>
    <w:lvlOverride w:ilvl="6"/>
    <w:lvlOverride w:ilvl="7"/>
    <w:lvlOverride w:ilvl="8"/>
  </w:num>
  <w:num w:numId="180">
    <w:abstractNumId w:val="182"/>
  </w:num>
  <w:num w:numId="181">
    <w:abstractNumId w:val="219"/>
  </w:num>
  <w:num w:numId="182">
    <w:abstractNumId w:val="127"/>
  </w:num>
  <w:num w:numId="183">
    <w:abstractNumId w:val="217"/>
  </w:num>
  <w:num w:numId="184">
    <w:abstractNumId w:val="19"/>
  </w:num>
  <w:num w:numId="185">
    <w:abstractNumId w:val="223"/>
  </w:num>
  <w:num w:numId="186">
    <w:abstractNumId w:val="431"/>
  </w:num>
  <w:num w:numId="187">
    <w:abstractNumId w:val="83"/>
  </w:num>
  <w:num w:numId="188">
    <w:abstractNumId w:val="192"/>
    <w:lvlOverride w:ilvl="0">
      <w:startOverride w:val="1"/>
    </w:lvlOverride>
    <w:lvlOverride w:ilvl="1"/>
    <w:lvlOverride w:ilvl="2"/>
    <w:lvlOverride w:ilvl="3"/>
    <w:lvlOverride w:ilvl="4"/>
    <w:lvlOverride w:ilvl="5"/>
    <w:lvlOverride w:ilvl="6"/>
    <w:lvlOverride w:ilvl="7"/>
    <w:lvlOverride w:ilvl="8"/>
  </w:num>
  <w:num w:numId="189">
    <w:abstractNumId w:val="407"/>
  </w:num>
  <w:num w:numId="190">
    <w:abstractNumId w:val="239"/>
  </w:num>
  <w:num w:numId="191">
    <w:abstractNumId w:val="372"/>
  </w:num>
  <w:num w:numId="192">
    <w:abstractNumId w:val="218"/>
  </w:num>
  <w:num w:numId="193">
    <w:abstractNumId w:val="89"/>
  </w:num>
  <w:num w:numId="194">
    <w:abstractNumId w:val="408"/>
  </w:num>
  <w:num w:numId="195">
    <w:abstractNumId w:val="406"/>
  </w:num>
  <w:num w:numId="196">
    <w:abstractNumId w:val="232"/>
  </w:num>
  <w:num w:numId="197">
    <w:abstractNumId w:val="61"/>
  </w:num>
  <w:num w:numId="198">
    <w:abstractNumId w:val="167"/>
  </w:num>
  <w:num w:numId="199">
    <w:abstractNumId w:val="252"/>
  </w:num>
  <w:num w:numId="200">
    <w:abstractNumId w:val="190"/>
  </w:num>
  <w:num w:numId="201">
    <w:abstractNumId w:val="26"/>
  </w:num>
  <w:num w:numId="202">
    <w:abstractNumId w:val="416"/>
  </w:num>
  <w:num w:numId="203">
    <w:abstractNumId w:val="425"/>
    <w:lvlOverride w:ilvl="0">
      <w:startOverride w:val="1"/>
    </w:lvlOverride>
    <w:lvlOverride w:ilvl="1"/>
    <w:lvlOverride w:ilvl="2"/>
    <w:lvlOverride w:ilvl="3"/>
    <w:lvlOverride w:ilvl="4"/>
    <w:lvlOverride w:ilvl="5"/>
    <w:lvlOverride w:ilvl="6"/>
    <w:lvlOverride w:ilvl="7"/>
    <w:lvlOverride w:ilvl="8"/>
  </w:num>
  <w:num w:numId="204">
    <w:abstractNumId w:val="281"/>
  </w:num>
  <w:num w:numId="205">
    <w:abstractNumId w:val="344"/>
  </w:num>
  <w:num w:numId="206">
    <w:abstractNumId w:val="77"/>
  </w:num>
  <w:num w:numId="207">
    <w:abstractNumId w:val="349"/>
  </w:num>
  <w:num w:numId="208">
    <w:abstractNumId w:val="197"/>
  </w:num>
  <w:num w:numId="209">
    <w:abstractNumId w:val="238"/>
  </w:num>
  <w:num w:numId="210">
    <w:abstractNumId w:val="273"/>
  </w:num>
  <w:num w:numId="211">
    <w:abstractNumId w:val="37"/>
  </w:num>
  <w:num w:numId="212">
    <w:abstractNumId w:val="187"/>
  </w:num>
  <w:num w:numId="2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3"/>
    <w:lvlOverride w:ilvl="0">
      <w:startOverride w:val="1"/>
    </w:lvlOverride>
    <w:lvlOverride w:ilvl="1"/>
    <w:lvlOverride w:ilvl="2"/>
    <w:lvlOverride w:ilvl="3"/>
    <w:lvlOverride w:ilvl="4"/>
    <w:lvlOverride w:ilvl="5"/>
    <w:lvlOverride w:ilvl="6"/>
    <w:lvlOverride w:ilvl="7"/>
    <w:lvlOverride w:ilvl="8"/>
  </w:num>
  <w:num w:numId="215">
    <w:abstractNumId w:val="199"/>
  </w:num>
  <w:num w:numId="216">
    <w:abstractNumId w:val="185"/>
  </w:num>
  <w:num w:numId="217">
    <w:abstractNumId w:val="270"/>
  </w:num>
  <w:num w:numId="218">
    <w:abstractNumId w:val="361"/>
  </w:num>
  <w:num w:numId="219">
    <w:abstractNumId w:val="186"/>
  </w:num>
  <w:num w:numId="220">
    <w:abstractNumId w:val="63"/>
  </w:num>
  <w:num w:numId="221">
    <w:abstractNumId w:val="10"/>
  </w:num>
  <w:num w:numId="222">
    <w:abstractNumId w:val="366"/>
  </w:num>
  <w:num w:numId="223">
    <w:abstractNumId w:val="133"/>
    <w:lvlOverride w:ilvl="0">
      <w:startOverride w:val="1"/>
    </w:lvlOverride>
    <w:lvlOverride w:ilvl="1"/>
    <w:lvlOverride w:ilvl="2"/>
    <w:lvlOverride w:ilvl="3"/>
    <w:lvlOverride w:ilvl="4"/>
    <w:lvlOverride w:ilvl="5"/>
    <w:lvlOverride w:ilvl="6"/>
    <w:lvlOverride w:ilvl="7"/>
    <w:lvlOverride w:ilvl="8"/>
  </w:num>
  <w:num w:numId="224">
    <w:abstractNumId w:val="328"/>
  </w:num>
  <w:num w:numId="225">
    <w:abstractNumId w:val="397"/>
  </w:num>
  <w:num w:numId="226">
    <w:abstractNumId w:val="417"/>
  </w:num>
  <w:num w:numId="227">
    <w:abstractNumId w:val="188"/>
  </w:num>
  <w:num w:numId="228">
    <w:abstractNumId w:val="347"/>
  </w:num>
  <w:num w:numId="229">
    <w:abstractNumId w:val="38"/>
  </w:num>
  <w:num w:numId="230">
    <w:abstractNumId w:val="160"/>
    <w:lvlOverride w:ilvl="0">
      <w:startOverride w:val="1"/>
    </w:lvlOverride>
    <w:lvlOverride w:ilvl="1"/>
    <w:lvlOverride w:ilvl="2"/>
    <w:lvlOverride w:ilvl="3"/>
    <w:lvlOverride w:ilvl="4"/>
    <w:lvlOverride w:ilvl="5"/>
    <w:lvlOverride w:ilvl="6"/>
    <w:lvlOverride w:ilvl="7"/>
    <w:lvlOverride w:ilvl="8"/>
  </w:num>
  <w:num w:numId="231">
    <w:abstractNumId w:val="79"/>
  </w:num>
  <w:num w:numId="232">
    <w:abstractNumId w:val="290"/>
  </w:num>
  <w:num w:numId="233">
    <w:abstractNumId w:val="263"/>
  </w:num>
  <w:num w:numId="234">
    <w:abstractNumId w:val="40"/>
  </w:num>
  <w:num w:numId="235">
    <w:abstractNumId w:val="54"/>
  </w:num>
  <w:num w:numId="236">
    <w:abstractNumId w:val="8"/>
  </w:num>
  <w:num w:numId="237">
    <w:abstractNumId w:val="418"/>
  </w:num>
  <w:num w:numId="238">
    <w:abstractNumId w:val="173"/>
  </w:num>
  <w:num w:numId="239">
    <w:abstractNumId w:val="64"/>
  </w:num>
  <w:num w:numId="240">
    <w:abstractNumId w:val="260"/>
  </w:num>
  <w:num w:numId="241">
    <w:abstractNumId w:val="47"/>
  </w:num>
  <w:num w:numId="242">
    <w:abstractNumId w:val="153"/>
  </w:num>
  <w:num w:numId="243">
    <w:abstractNumId w:val="351"/>
  </w:num>
  <w:num w:numId="244">
    <w:abstractNumId w:val="411"/>
  </w:num>
  <w:num w:numId="245">
    <w:abstractNumId w:val="16"/>
  </w:num>
  <w:num w:numId="246">
    <w:abstractNumId w:val="184"/>
  </w:num>
  <w:num w:numId="247">
    <w:abstractNumId w:val="102"/>
  </w:num>
  <w:num w:numId="248">
    <w:abstractNumId w:val="317"/>
  </w:num>
  <w:num w:numId="249">
    <w:abstractNumId w:val="179"/>
  </w:num>
  <w:num w:numId="250">
    <w:abstractNumId w:val="207"/>
  </w:num>
  <w:num w:numId="251">
    <w:abstractNumId w:val="429"/>
  </w:num>
  <w:num w:numId="252">
    <w:abstractNumId w:val="53"/>
  </w:num>
  <w:num w:numId="253">
    <w:abstractNumId w:val="129"/>
  </w:num>
  <w:num w:numId="254">
    <w:abstractNumId w:val="385"/>
  </w:num>
  <w:num w:numId="255">
    <w:abstractNumId w:val="352"/>
  </w:num>
  <w:num w:numId="256">
    <w:abstractNumId w:val="65"/>
  </w:num>
  <w:num w:numId="257">
    <w:abstractNumId w:val="49"/>
  </w:num>
  <w:num w:numId="258">
    <w:abstractNumId w:val="205"/>
  </w:num>
  <w:num w:numId="259">
    <w:abstractNumId w:val="322"/>
  </w:num>
  <w:num w:numId="260">
    <w:abstractNumId w:val="409"/>
  </w:num>
  <w:num w:numId="261">
    <w:abstractNumId w:val="220"/>
  </w:num>
  <w:num w:numId="262">
    <w:abstractNumId w:val="269"/>
  </w:num>
  <w:num w:numId="263">
    <w:abstractNumId w:val="66"/>
  </w:num>
  <w:num w:numId="264">
    <w:abstractNumId w:val="221"/>
  </w:num>
  <w:num w:numId="265">
    <w:abstractNumId w:val="68"/>
  </w:num>
  <w:num w:numId="266">
    <w:abstractNumId w:val="13"/>
  </w:num>
  <w:num w:numId="267">
    <w:abstractNumId w:val="214"/>
  </w:num>
  <w:num w:numId="268">
    <w:abstractNumId w:val="256"/>
  </w:num>
  <w:num w:numId="269">
    <w:abstractNumId w:val="9"/>
  </w:num>
  <w:num w:numId="270">
    <w:abstractNumId w:val="342"/>
  </w:num>
  <w:num w:numId="271">
    <w:abstractNumId w:val="12"/>
  </w:num>
  <w:num w:numId="272">
    <w:abstractNumId w:val="4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369"/>
  </w:num>
  <w:num w:numId="274">
    <w:abstractNumId w:val="171"/>
  </w:num>
  <w:num w:numId="275">
    <w:abstractNumId w:val="255"/>
  </w:num>
  <w:num w:numId="276">
    <w:abstractNumId w:val="421"/>
  </w:num>
  <w:num w:numId="277">
    <w:abstractNumId w:val="422"/>
  </w:num>
  <w:num w:numId="278">
    <w:abstractNumId w:val="359"/>
  </w:num>
  <w:num w:numId="279">
    <w:abstractNumId w:val="371"/>
  </w:num>
  <w:num w:numId="280">
    <w:abstractNumId w:val="200"/>
  </w:num>
  <w:num w:numId="281">
    <w:abstractNumId w:val="234"/>
  </w:num>
  <w:num w:numId="282">
    <w:abstractNumId w:val="241"/>
  </w:num>
  <w:num w:numId="283">
    <w:abstractNumId w:val="76"/>
  </w:num>
  <w:num w:numId="284">
    <w:abstractNumId w:val="105"/>
  </w:num>
  <w:num w:numId="285">
    <w:abstractNumId w:val="307"/>
  </w:num>
  <w:num w:numId="286">
    <w:abstractNumId w:val="268"/>
  </w:num>
  <w:num w:numId="287">
    <w:abstractNumId w:val="172"/>
  </w:num>
  <w:num w:numId="288">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97"/>
  </w:num>
  <w:num w:numId="290">
    <w:abstractNumId w:val="44"/>
  </w:num>
  <w:num w:numId="291">
    <w:abstractNumId w:val="75"/>
  </w:num>
  <w:num w:numId="292">
    <w:abstractNumId w:val="130"/>
  </w:num>
  <w:num w:numId="293">
    <w:abstractNumId w:val="293"/>
  </w:num>
  <w:num w:numId="294">
    <w:abstractNumId w:val="398"/>
  </w:num>
  <w:num w:numId="295">
    <w:abstractNumId w:val="420"/>
  </w:num>
  <w:num w:numId="296">
    <w:abstractNumId w:val="18"/>
  </w:num>
  <w:num w:numId="297">
    <w:abstractNumId w:val="375"/>
  </w:num>
  <w:num w:numId="298">
    <w:abstractNumId w:val="313"/>
  </w:num>
  <w:num w:numId="299">
    <w:abstractNumId w:val="354"/>
  </w:num>
  <w:num w:numId="300">
    <w:abstractNumId w:val="400"/>
  </w:num>
  <w:num w:numId="301">
    <w:abstractNumId w:val="300"/>
  </w:num>
  <w:num w:numId="302">
    <w:abstractNumId w:val="88"/>
  </w:num>
  <w:num w:numId="303">
    <w:abstractNumId w:val="27"/>
  </w:num>
  <w:num w:numId="304">
    <w:abstractNumId w:val="316"/>
  </w:num>
  <w:num w:numId="305">
    <w:abstractNumId w:val="158"/>
  </w:num>
  <w:num w:numId="306">
    <w:abstractNumId w:val="131"/>
  </w:num>
  <w:num w:numId="307">
    <w:abstractNumId w:val="6"/>
  </w:num>
  <w:num w:numId="308">
    <w:abstractNumId w:val="288"/>
  </w:num>
  <w:num w:numId="309">
    <w:abstractNumId w:val="301"/>
  </w:num>
  <w:num w:numId="310">
    <w:abstractNumId w:val="86"/>
  </w:num>
  <w:num w:numId="311">
    <w:abstractNumId w:val="168"/>
  </w:num>
  <w:num w:numId="312">
    <w:abstractNumId w:val="148"/>
  </w:num>
  <w:num w:numId="313">
    <w:abstractNumId w:val="21"/>
  </w:num>
  <w:num w:numId="314">
    <w:abstractNumId w:val="423"/>
  </w:num>
  <w:num w:numId="315">
    <w:abstractNumId w:val="143"/>
  </w:num>
  <w:num w:numId="316">
    <w:abstractNumId w:val="280"/>
  </w:num>
  <w:num w:numId="317">
    <w:abstractNumId w:val="107"/>
  </w:num>
  <w:num w:numId="318">
    <w:abstractNumId w:val="376"/>
  </w:num>
  <w:num w:numId="319">
    <w:abstractNumId w:val="248"/>
  </w:num>
  <w:num w:numId="320">
    <w:abstractNumId w:val="390"/>
  </w:num>
  <w:num w:numId="321">
    <w:abstractNumId w:val="191"/>
  </w:num>
  <w:num w:numId="322">
    <w:abstractNumId w:val="389"/>
  </w:num>
  <w:num w:numId="323">
    <w:abstractNumId w:val="285"/>
  </w:num>
  <w:num w:numId="324">
    <w:abstractNumId w:val="287"/>
  </w:num>
  <w:num w:numId="325">
    <w:abstractNumId w:val="128"/>
  </w:num>
  <w:num w:numId="326">
    <w:abstractNumId w:val="113"/>
  </w:num>
  <w:num w:numId="327">
    <w:abstractNumId w:val="338"/>
  </w:num>
  <w:num w:numId="328">
    <w:abstractNumId w:val="216"/>
  </w:num>
  <w:num w:numId="329">
    <w:abstractNumId w:val="331"/>
  </w:num>
  <w:num w:numId="330">
    <w:abstractNumId w:val="240"/>
  </w:num>
  <w:num w:numId="331">
    <w:abstractNumId w:val="121"/>
  </w:num>
  <w:num w:numId="332">
    <w:abstractNumId w:val="136"/>
  </w:num>
  <w:num w:numId="333">
    <w:abstractNumId w:val="101"/>
  </w:num>
  <w:num w:numId="334">
    <w:abstractNumId w:val="360"/>
  </w:num>
  <w:num w:numId="335">
    <w:abstractNumId w:val="202"/>
  </w:num>
  <w:num w:numId="336">
    <w:abstractNumId w:val="310"/>
  </w:num>
  <w:num w:numId="337">
    <w:abstractNumId w:val="348"/>
  </w:num>
  <w:num w:numId="338">
    <w:abstractNumId w:val="7"/>
  </w:num>
  <w:num w:numId="339">
    <w:abstractNumId w:val="195"/>
  </w:num>
  <w:num w:numId="340">
    <w:abstractNumId w:val="165"/>
  </w:num>
  <w:num w:numId="341">
    <w:abstractNumId w:val="381"/>
  </w:num>
  <w:num w:numId="342">
    <w:abstractNumId w:val="243"/>
  </w:num>
  <w:num w:numId="343">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368"/>
  </w:num>
  <w:num w:numId="345">
    <w:abstractNumId w:val="404"/>
  </w:num>
  <w:num w:numId="346">
    <w:abstractNumId w:val="378"/>
  </w:num>
  <w:num w:numId="347">
    <w:abstractNumId w:val="296"/>
  </w:num>
  <w:num w:numId="348">
    <w:abstractNumId w:val="151"/>
  </w:num>
  <w:num w:numId="349">
    <w:abstractNumId w:val="46"/>
  </w:num>
  <w:num w:numId="350">
    <w:abstractNumId w:val="17"/>
  </w:num>
  <w:num w:numId="351">
    <w:abstractNumId w:val="383"/>
  </w:num>
  <w:num w:numId="352">
    <w:abstractNumId w:val="72"/>
  </w:num>
  <w:num w:numId="353">
    <w:abstractNumId w:val="31"/>
  </w:num>
  <w:num w:numId="354">
    <w:abstractNumId w:val="272"/>
  </w:num>
  <w:num w:numId="355">
    <w:abstractNumId w:val="201"/>
  </w:num>
  <w:num w:numId="356">
    <w:abstractNumId w:val="85"/>
  </w:num>
  <w:num w:numId="357">
    <w:abstractNumId w:val="93"/>
  </w:num>
  <w:num w:numId="358">
    <w:abstractNumId w:val="228"/>
  </w:num>
  <w:num w:numId="359">
    <w:abstractNumId w:val="159"/>
  </w:num>
  <w:num w:numId="360">
    <w:abstractNumId w:val="157"/>
  </w:num>
  <w:num w:numId="361">
    <w:abstractNumId w:val="308"/>
  </w:num>
  <w:num w:numId="362">
    <w:abstractNumId w:val="146"/>
  </w:num>
  <w:num w:numId="363">
    <w:abstractNumId w:val="318"/>
  </w:num>
  <w:num w:numId="364">
    <w:abstractNumId w:val="69"/>
  </w:num>
  <w:num w:numId="365">
    <w:abstractNumId w:val="414"/>
  </w:num>
  <w:num w:numId="366">
    <w:abstractNumId w:val="337"/>
  </w:num>
  <w:num w:numId="367">
    <w:abstractNumId w:val="298"/>
  </w:num>
  <w:num w:numId="368">
    <w:abstractNumId w:val="120"/>
  </w:num>
  <w:num w:numId="369">
    <w:abstractNumId w:val="42"/>
  </w:num>
  <w:num w:numId="370">
    <w:abstractNumId w:val="41"/>
  </w:num>
  <w:num w:numId="371">
    <w:abstractNumId w:val="22"/>
  </w:num>
  <w:num w:numId="372">
    <w:abstractNumId w:val="393"/>
  </w:num>
  <w:num w:numId="373">
    <w:abstractNumId w:val="323"/>
  </w:num>
  <w:num w:numId="37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141"/>
  </w:num>
  <w:num w:numId="376">
    <w:abstractNumId w:val="3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247"/>
  </w:num>
  <w:num w:numId="378">
    <w:abstractNumId w:val="104"/>
  </w:num>
  <w:num w:numId="379">
    <w:abstractNumId w:val="330"/>
  </w:num>
  <w:num w:numId="380">
    <w:abstractNumId w:val="250"/>
  </w:num>
  <w:num w:numId="381">
    <w:abstractNumId w:val="35"/>
  </w:num>
  <w:num w:numId="382">
    <w:abstractNumId w:val="30"/>
  </w:num>
  <w:num w:numId="383">
    <w:abstractNumId w:val="261"/>
  </w:num>
  <w:num w:numId="384">
    <w:abstractNumId w:val="138"/>
  </w:num>
  <w:num w:numId="385">
    <w:abstractNumId w:val="123"/>
  </w:num>
  <w:num w:numId="386">
    <w:abstractNumId w:val="112"/>
  </w:num>
  <w:num w:numId="387">
    <w:abstractNumId w:val="365"/>
  </w:num>
  <w:num w:numId="388">
    <w:abstractNumId w:val="150"/>
  </w:num>
  <w:num w:numId="389">
    <w:abstractNumId w:val="32"/>
  </w:num>
  <w:num w:numId="390">
    <w:abstractNumId w:val="62"/>
  </w:num>
  <w:num w:numId="391">
    <w:abstractNumId w:val="282"/>
  </w:num>
  <w:num w:numId="392">
    <w:abstractNumId w:val="265"/>
  </w:num>
  <w:num w:numId="393">
    <w:abstractNumId w:val="166"/>
  </w:num>
  <w:num w:numId="394">
    <w:abstractNumId w:val="367"/>
  </w:num>
  <w:num w:numId="395">
    <w:abstractNumId w:val="135"/>
  </w:num>
  <w:num w:numId="396">
    <w:abstractNumId w:val="294"/>
  </w:num>
  <w:num w:numId="397">
    <w:abstractNumId w:val="60"/>
  </w:num>
  <w:num w:numId="398">
    <w:abstractNumId w:val="139"/>
  </w:num>
  <w:num w:numId="399">
    <w:abstractNumId w:val="415"/>
  </w:num>
  <w:num w:numId="400">
    <w:abstractNumId w:val="413"/>
  </w:num>
  <w:num w:numId="401">
    <w:abstractNumId w:val="4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25"/>
  </w:num>
  <w:num w:numId="403">
    <w:abstractNumId w:val="229"/>
  </w:num>
  <w:num w:numId="404">
    <w:abstractNumId w:val="314"/>
  </w:num>
  <w:num w:numId="405">
    <w:abstractNumId w:val="380"/>
  </w:num>
  <w:num w:numId="406">
    <w:abstractNumId w:val="332"/>
  </w:num>
  <w:num w:numId="407">
    <w:abstractNumId w:val="3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5"/>
  </w:num>
  <w:num w:numId="409">
    <w:abstractNumId w:val="99"/>
  </w:num>
  <w:num w:numId="410">
    <w:abstractNumId w:val="124"/>
  </w:num>
  <w:num w:numId="411">
    <w:abstractNumId w:val="244"/>
  </w:num>
  <w:num w:numId="412">
    <w:abstractNumId w:val="327"/>
  </w:num>
  <w:num w:numId="413">
    <w:abstractNumId w:val="155"/>
  </w:num>
  <w:num w:numId="414">
    <w:abstractNumId w:val="57"/>
  </w:num>
  <w:num w:numId="415">
    <w:abstractNumId w:val="326"/>
  </w:num>
  <w:num w:numId="416">
    <w:abstractNumId w:val="95"/>
  </w:num>
  <w:num w:numId="417">
    <w:abstractNumId w:val="170"/>
  </w:num>
  <w:num w:numId="418">
    <w:abstractNumId w:val="334"/>
  </w:num>
  <w:num w:numId="419">
    <w:abstractNumId w:val="140"/>
  </w:num>
  <w:num w:numId="420">
    <w:abstractNumId w:val="196"/>
  </w:num>
  <w:num w:numId="421">
    <w:abstractNumId w:val="87"/>
  </w:num>
  <w:num w:numId="4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3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3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abstractNumId w:val="3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3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74"/>
  </w:num>
  <w:num w:numId="440">
    <w:abstractNumId w:val="251"/>
  </w:num>
  <w:numIdMacAtCleanup w:val="4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01D28"/>
    <w:rsid w:val="00007A8F"/>
    <w:rsid w:val="00012564"/>
    <w:rsid w:val="0002099F"/>
    <w:rsid w:val="00023504"/>
    <w:rsid w:val="000316FB"/>
    <w:rsid w:val="00033214"/>
    <w:rsid w:val="00051C37"/>
    <w:rsid w:val="0005685A"/>
    <w:rsid w:val="0006325B"/>
    <w:rsid w:val="00065CD5"/>
    <w:rsid w:val="00075A41"/>
    <w:rsid w:val="00086F51"/>
    <w:rsid w:val="000A008E"/>
    <w:rsid w:val="000A63C8"/>
    <w:rsid w:val="000B1ACC"/>
    <w:rsid w:val="000B3466"/>
    <w:rsid w:val="000B6A9C"/>
    <w:rsid w:val="000E10A2"/>
    <w:rsid w:val="000E451B"/>
    <w:rsid w:val="00100047"/>
    <w:rsid w:val="00110006"/>
    <w:rsid w:val="00111A3D"/>
    <w:rsid w:val="00112D09"/>
    <w:rsid w:val="00115834"/>
    <w:rsid w:val="001204FB"/>
    <w:rsid w:val="00126A86"/>
    <w:rsid w:val="00141E1D"/>
    <w:rsid w:val="001438DA"/>
    <w:rsid w:val="00144A2E"/>
    <w:rsid w:val="00183033"/>
    <w:rsid w:val="001B5F09"/>
    <w:rsid w:val="001C3068"/>
    <w:rsid w:val="001C4A8C"/>
    <w:rsid w:val="001D21A4"/>
    <w:rsid w:val="001F1271"/>
    <w:rsid w:val="001F2B56"/>
    <w:rsid w:val="001F3DC2"/>
    <w:rsid w:val="001F3EE7"/>
    <w:rsid w:val="001F4E62"/>
    <w:rsid w:val="001F587A"/>
    <w:rsid w:val="002034EA"/>
    <w:rsid w:val="002251CE"/>
    <w:rsid w:val="00251DC1"/>
    <w:rsid w:val="00255441"/>
    <w:rsid w:val="00261D25"/>
    <w:rsid w:val="00270E1A"/>
    <w:rsid w:val="002728E4"/>
    <w:rsid w:val="00275BCF"/>
    <w:rsid w:val="00295783"/>
    <w:rsid w:val="00297C69"/>
    <w:rsid w:val="002A6343"/>
    <w:rsid w:val="002A7905"/>
    <w:rsid w:val="002B0E9E"/>
    <w:rsid w:val="002D4198"/>
    <w:rsid w:val="002F0826"/>
    <w:rsid w:val="002F1CA2"/>
    <w:rsid w:val="002F7B4A"/>
    <w:rsid w:val="00312C6C"/>
    <w:rsid w:val="00316D47"/>
    <w:rsid w:val="003251FD"/>
    <w:rsid w:val="003333DD"/>
    <w:rsid w:val="00334EA6"/>
    <w:rsid w:val="00340F0F"/>
    <w:rsid w:val="00341AEE"/>
    <w:rsid w:val="0034775D"/>
    <w:rsid w:val="00365D8C"/>
    <w:rsid w:val="00372B7F"/>
    <w:rsid w:val="003735B0"/>
    <w:rsid w:val="003959F5"/>
    <w:rsid w:val="003A63F1"/>
    <w:rsid w:val="003B58DC"/>
    <w:rsid w:val="003C63BC"/>
    <w:rsid w:val="003C7DBA"/>
    <w:rsid w:val="003D4BA9"/>
    <w:rsid w:val="003D4C00"/>
    <w:rsid w:val="003E013E"/>
    <w:rsid w:val="003E5D2B"/>
    <w:rsid w:val="003E6E68"/>
    <w:rsid w:val="003F77B7"/>
    <w:rsid w:val="0040402D"/>
    <w:rsid w:val="00405F8F"/>
    <w:rsid w:val="00423DED"/>
    <w:rsid w:val="004245BA"/>
    <w:rsid w:val="00425623"/>
    <w:rsid w:val="004338C5"/>
    <w:rsid w:val="00436E32"/>
    <w:rsid w:val="004606CF"/>
    <w:rsid w:val="004728DC"/>
    <w:rsid w:val="00476308"/>
    <w:rsid w:val="004774D5"/>
    <w:rsid w:val="004A1C5C"/>
    <w:rsid w:val="004A5B78"/>
    <w:rsid w:val="004A5C19"/>
    <w:rsid w:val="004B0654"/>
    <w:rsid w:val="004C1CF6"/>
    <w:rsid w:val="004E4E7E"/>
    <w:rsid w:val="004F6D6E"/>
    <w:rsid w:val="00500CF6"/>
    <w:rsid w:val="005108E6"/>
    <w:rsid w:val="005118B2"/>
    <w:rsid w:val="00527E7F"/>
    <w:rsid w:val="005349AA"/>
    <w:rsid w:val="0055659F"/>
    <w:rsid w:val="0055794D"/>
    <w:rsid w:val="005676FB"/>
    <w:rsid w:val="0057045B"/>
    <w:rsid w:val="00574ACF"/>
    <w:rsid w:val="00575162"/>
    <w:rsid w:val="005841BE"/>
    <w:rsid w:val="0058425E"/>
    <w:rsid w:val="00592328"/>
    <w:rsid w:val="00594ED2"/>
    <w:rsid w:val="005A6D7F"/>
    <w:rsid w:val="005C311A"/>
    <w:rsid w:val="005C3215"/>
    <w:rsid w:val="005D2A35"/>
    <w:rsid w:val="006038EA"/>
    <w:rsid w:val="00604A6F"/>
    <w:rsid w:val="00605973"/>
    <w:rsid w:val="00617CDB"/>
    <w:rsid w:val="0062076A"/>
    <w:rsid w:val="006233E9"/>
    <w:rsid w:val="00637DDE"/>
    <w:rsid w:val="00662A3D"/>
    <w:rsid w:val="0066709E"/>
    <w:rsid w:val="006765E9"/>
    <w:rsid w:val="006B6957"/>
    <w:rsid w:val="006B751C"/>
    <w:rsid w:val="006C7E18"/>
    <w:rsid w:val="006D0864"/>
    <w:rsid w:val="006E4976"/>
    <w:rsid w:val="006E7CBE"/>
    <w:rsid w:val="006F10CE"/>
    <w:rsid w:val="006F5A12"/>
    <w:rsid w:val="00703AC6"/>
    <w:rsid w:val="00715F77"/>
    <w:rsid w:val="00720827"/>
    <w:rsid w:val="00733D57"/>
    <w:rsid w:val="00781FEA"/>
    <w:rsid w:val="007849E2"/>
    <w:rsid w:val="0079020F"/>
    <w:rsid w:val="007A19FA"/>
    <w:rsid w:val="007A2D1C"/>
    <w:rsid w:val="007A3A71"/>
    <w:rsid w:val="007B0490"/>
    <w:rsid w:val="007B6685"/>
    <w:rsid w:val="007C2C4A"/>
    <w:rsid w:val="007C2FB7"/>
    <w:rsid w:val="007C77F2"/>
    <w:rsid w:val="007E0BA1"/>
    <w:rsid w:val="007E7400"/>
    <w:rsid w:val="007F109E"/>
    <w:rsid w:val="007F2774"/>
    <w:rsid w:val="0080448C"/>
    <w:rsid w:val="008059B8"/>
    <w:rsid w:val="00815292"/>
    <w:rsid w:val="00824CE5"/>
    <w:rsid w:val="00826A92"/>
    <w:rsid w:val="00854B10"/>
    <w:rsid w:val="008555F7"/>
    <w:rsid w:val="00867A2D"/>
    <w:rsid w:val="00873560"/>
    <w:rsid w:val="00876450"/>
    <w:rsid w:val="00876CCA"/>
    <w:rsid w:val="008813A1"/>
    <w:rsid w:val="00883E88"/>
    <w:rsid w:val="0089087F"/>
    <w:rsid w:val="008A6D16"/>
    <w:rsid w:val="008D04D2"/>
    <w:rsid w:val="008D222D"/>
    <w:rsid w:val="008D23E6"/>
    <w:rsid w:val="008E010F"/>
    <w:rsid w:val="008E0E49"/>
    <w:rsid w:val="008E259B"/>
    <w:rsid w:val="00920318"/>
    <w:rsid w:val="0094713A"/>
    <w:rsid w:val="00970D51"/>
    <w:rsid w:val="00984163"/>
    <w:rsid w:val="00993CCA"/>
    <w:rsid w:val="00997340"/>
    <w:rsid w:val="009B0DF2"/>
    <w:rsid w:val="009B2658"/>
    <w:rsid w:val="009D0344"/>
    <w:rsid w:val="009D40D1"/>
    <w:rsid w:val="009E2738"/>
    <w:rsid w:val="009E327F"/>
    <w:rsid w:val="009E32D2"/>
    <w:rsid w:val="009F4D50"/>
    <w:rsid w:val="00A30436"/>
    <w:rsid w:val="00A455A2"/>
    <w:rsid w:val="00A60180"/>
    <w:rsid w:val="00A60E7D"/>
    <w:rsid w:val="00A64EBA"/>
    <w:rsid w:val="00A7165E"/>
    <w:rsid w:val="00A76E7B"/>
    <w:rsid w:val="00A917A6"/>
    <w:rsid w:val="00A9184E"/>
    <w:rsid w:val="00A9607D"/>
    <w:rsid w:val="00AA41C0"/>
    <w:rsid w:val="00AA77EE"/>
    <w:rsid w:val="00AB6597"/>
    <w:rsid w:val="00AC3C67"/>
    <w:rsid w:val="00AC5CC8"/>
    <w:rsid w:val="00AD5D4B"/>
    <w:rsid w:val="00AE6C67"/>
    <w:rsid w:val="00AF0091"/>
    <w:rsid w:val="00AF226D"/>
    <w:rsid w:val="00AF4A51"/>
    <w:rsid w:val="00B15625"/>
    <w:rsid w:val="00B16630"/>
    <w:rsid w:val="00B17113"/>
    <w:rsid w:val="00B25694"/>
    <w:rsid w:val="00B301A6"/>
    <w:rsid w:val="00B45BBF"/>
    <w:rsid w:val="00B54E41"/>
    <w:rsid w:val="00B63A7F"/>
    <w:rsid w:val="00B8011B"/>
    <w:rsid w:val="00B83046"/>
    <w:rsid w:val="00BA14C7"/>
    <w:rsid w:val="00BC020F"/>
    <w:rsid w:val="00BC6362"/>
    <w:rsid w:val="00BD62C5"/>
    <w:rsid w:val="00BE1708"/>
    <w:rsid w:val="00BE2AD5"/>
    <w:rsid w:val="00BF2B86"/>
    <w:rsid w:val="00BF2C9C"/>
    <w:rsid w:val="00BF35C0"/>
    <w:rsid w:val="00BF512F"/>
    <w:rsid w:val="00C26E1B"/>
    <w:rsid w:val="00C3000D"/>
    <w:rsid w:val="00C33D35"/>
    <w:rsid w:val="00C45FE3"/>
    <w:rsid w:val="00C47717"/>
    <w:rsid w:val="00C52935"/>
    <w:rsid w:val="00C54D99"/>
    <w:rsid w:val="00C924C2"/>
    <w:rsid w:val="00C93196"/>
    <w:rsid w:val="00CB376C"/>
    <w:rsid w:val="00CD161A"/>
    <w:rsid w:val="00CD7949"/>
    <w:rsid w:val="00CE0872"/>
    <w:rsid w:val="00CE17ED"/>
    <w:rsid w:val="00CF0CFB"/>
    <w:rsid w:val="00D03300"/>
    <w:rsid w:val="00D132DA"/>
    <w:rsid w:val="00D30B68"/>
    <w:rsid w:val="00D5368D"/>
    <w:rsid w:val="00D61232"/>
    <w:rsid w:val="00D741F8"/>
    <w:rsid w:val="00D76C4C"/>
    <w:rsid w:val="00D853E0"/>
    <w:rsid w:val="00D9274A"/>
    <w:rsid w:val="00DA2565"/>
    <w:rsid w:val="00DA698A"/>
    <w:rsid w:val="00DB2869"/>
    <w:rsid w:val="00DB3F6E"/>
    <w:rsid w:val="00DC489D"/>
    <w:rsid w:val="00DC6749"/>
    <w:rsid w:val="00DC6DD3"/>
    <w:rsid w:val="00DE43C7"/>
    <w:rsid w:val="00DE668A"/>
    <w:rsid w:val="00DF0086"/>
    <w:rsid w:val="00DF3179"/>
    <w:rsid w:val="00E03AE6"/>
    <w:rsid w:val="00E072B0"/>
    <w:rsid w:val="00E07B5C"/>
    <w:rsid w:val="00E257A0"/>
    <w:rsid w:val="00E42309"/>
    <w:rsid w:val="00E52D64"/>
    <w:rsid w:val="00E6224E"/>
    <w:rsid w:val="00E64284"/>
    <w:rsid w:val="00E658AE"/>
    <w:rsid w:val="00E70508"/>
    <w:rsid w:val="00E74A7C"/>
    <w:rsid w:val="00E75529"/>
    <w:rsid w:val="00E836D2"/>
    <w:rsid w:val="00E8562F"/>
    <w:rsid w:val="00EA16F2"/>
    <w:rsid w:val="00EA28A8"/>
    <w:rsid w:val="00EB1FB4"/>
    <w:rsid w:val="00EB52B1"/>
    <w:rsid w:val="00EC18BE"/>
    <w:rsid w:val="00EC4068"/>
    <w:rsid w:val="00EC794E"/>
    <w:rsid w:val="00ED33C6"/>
    <w:rsid w:val="00ED7718"/>
    <w:rsid w:val="00EE0437"/>
    <w:rsid w:val="00F01066"/>
    <w:rsid w:val="00F175D9"/>
    <w:rsid w:val="00F35E6C"/>
    <w:rsid w:val="00F37D23"/>
    <w:rsid w:val="00F40610"/>
    <w:rsid w:val="00F41B93"/>
    <w:rsid w:val="00F42A37"/>
    <w:rsid w:val="00F52623"/>
    <w:rsid w:val="00F54ECF"/>
    <w:rsid w:val="00F55332"/>
    <w:rsid w:val="00F74520"/>
    <w:rsid w:val="00F81283"/>
    <w:rsid w:val="00F952D4"/>
    <w:rsid w:val="00FA7DFA"/>
    <w:rsid w:val="00FB6084"/>
    <w:rsid w:val="00FC64B5"/>
    <w:rsid w:val="00FC7F5D"/>
    <w:rsid w:val="00FD54D9"/>
    <w:rsid w:val="00FF4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6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B63A7F"/>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customStyle="1" w:styleId="2">
    <w:name w:val="Абзац списка2"/>
    <w:basedOn w:val="a"/>
    <w:rsid w:val="00604A6F"/>
    <w:pPr>
      <w:spacing w:after="200" w:line="276" w:lineRule="auto"/>
      <w:ind w:left="720"/>
      <w:contextualSpacing/>
    </w:pPr>
    <w:rPr>
      <w:rFonts w:ascii="Calibri" w:hAnsi="Calibri"/>
      <w:sz w:val="22"/>
      <w:szCs w:val="22"/>
      <w:lang w:eastAsia="en-US"/>
    </w:rPr>
  </w:style>
  <w:style w:type="paragraph" w:styleId="ae">
    <w:name w:val="Title"/>
    <w:basedOn w:val="a"/>
    <w:link w:val="af"/>
    <w:qFormat/>
    <w:rsid w:val="00854B10"/>
    <w:pPr>
      <w:jc w:val="center"/>
    </w:pPr>
    <w:rPr>
      <w:sz w:val="28"/>
      <w:szCs w:val="20"/>
    </w:rPr>
  </w:style>
  <w:style w:type="character" w:customStyle="1" w:styleId="af">
    <w:name w:val="Название Знак"/>
    <w:basedOn w:val="a0"/>
    <w:link w:val="ae"/>
    <w:rsid w:val="00854B10"/>
    <w:rPr>
      <w:rFonts w:ascii="Times New Roman" w:eastAsia="Times New Roman" w:hAnsi="Times New Roman" w:cs="Times New Roman"/>
      <w:sz w:val="28"/>
      <w:szCs w:val="20"/>
      <w:lang w:eastAsia="ru-RU"/>
    </w:rPr>
  </w:style>
  <w:style w:type="paragraph" w:styleId="af0">
    <w:name w:val="Body Text Indent"/>
    <w:basedOn w:val="a"/>
    <w:link w:val="af1"/>
    <w:rsid w:val="00854B10"/>
    <w:pPr>
      <w:ind w:firstLine="720"/>
      <w:jc w:val="both"/>
    </w:pPr>
    <w:rPr>
      <w:sz w:val="26"/>
      <w:szCs w:val="20"/>
    </w:rPr>
  </w:style>
  <w:style w:type="character" w:customStyle="1" w:styleId="af1">
    <w:name w:val="Основной текст с отступом Знак"/>
    <w:basedOn w:val="a0"/>
    <w:link w:val="af0"/>
    <w:rsid w:val="00854B10"/>
    <w:rPr>
      <w:rFonts w:ascii="Times New Roman" w:eastAsia="Times New Roman" w:hAnsi="Times New Roman" w:cs="Times New Roman"/>
      <w:sz w:val="26"/>
      <w:szCs w:val="20"/>
      <w:lang w:eastAsia="ru-RU"/>
    </w:rPr>
  </w:style>
  <w:style w:type="paragraph" w:styleId="af2">
    <w:name w:val="No Spacing"/>
    <w:link w:val="af3"/>
    <w:uiPriority w:val="1"/>
    <w:qFormat/>
    <w:rsid w:val="003E6E68"/>
    <w:pPr>
      <w:spacing w:after="0" w:line="240" w:lineRule="auto"/>
    </w:pPr>
    <w:rPr>
      <w:rFonts w:ascii="Calibri" w:eastAsia="Times New Roman" w:hAnsi="Calibri" w:cs="Times New Roman"/>
      <w:lang w:eastAsia="ru-RU"/>
    </w:rPr>
  </w:style>
  <w:style w:type="character" w:customStyle="1" w:styleId="af3">
    <w:name w:val="Без интервала Знак"/>
    <w:link w:val="af2"/>
    <w:uiPriority w:val="1"/>
    <w:locked/>
    <w:rsid w:val="003E6E68"/>
    <w:rPr>
      <w:rFonts w:ascii="Calibri" w:eastAsia="Times New Roman" w:hAnsi="Calibri" w:cs="Times New Roman"/>
      <w:lang w:eastAsia="ru-RU"/>
    </w:rPr>
  </w:style>
  <w:style w:type="paragraph" w:customStyle="1" w:styleId="20">
    <w:name w:val="Основной текст2"/>
    <w:basedOn w:val="a"/>
    <w:rsid w:val="00B15625"/>
    <w:pPr>
      <w:shd w:val="clear" w:color="auto" w:fill="FFFFFF"/>
      <w:spacing w:after="60" w:line="0" w:lineRule="atLeast"/>
      <w:ind w:hanging="560"/>
    </w:pPr>
    <w:rPr>
      <w:spacing w:val="-2"/>
      <w:lang w:eastAsia="en-US"/>
    </w:rPr>
  </w:style>
  <w:style w:type="character" w:customStyle="1" w:styleId="30">
    <w:name w:val="Заголовок 3 Знак"/>
    <w:basedOn w:val="a0"/>
    <w:link w:val="3"/>
    <w:uiPriority w:val="9"/>
    <w:semiHidden/>
    <w:rsid w:val="00B63A7F"/>
    <w:rPr>
      <w:rFonts w:asciiTheme="majorHAnsi" w:eastAsiaTheme="majorEastAsia" w:hAnsiTheme="majorHAnsi" w:cstheme="majorBidi"/>
      <w:color w:val="1F4D78" w:themeColor="accent1" w:themeShade="7F"/>
      <w:sz w:val="24"/>
      <w:szCs w:val="24"/>
      <w:lang w:eastAsia="ru-RU"/>
    </w:rPr>
  </w:style>
  <w:style w:type="character" w:customStyle="1" w:styleId="mw-headline">
    <w:name w:val="mw-headline"/>
    <w:basedOn w:val="a0"/>
    <w:rsid w:val="00B63A7F"/>
  </w:style>
  <w:style w:type="paragraph" w:customStyle="1" w:styleId="21">
    <w:name w:val="Без интервала2"/>
    <w:rsid w:val="00BD62C5"/>
    <w:pPr>
      <w:spacing w:after="0" w:line="240" w:lineRule="auto"/>
    </w:pPr>
    <w:rPr>
      <w:rFonts w:ascii="Calibri" w:eastAsia="Times New Roman" w:hAnsi="Calibri" w:cs="Times New Roman"/>
    </w:rPr>
  </w:style>
  <w:style w:type="character" w:customStyle="1" w:styleId="h1">
    <w:name w:val="h1"/>
    <w:basedOn w:val="a0"/>
    <w:rsid w:val="00F40610"/>
  </w:style>
  <w:style w:type="paragraph" w:customStyle="1" w:styleId="Default">
    <w:name w:val="Default"/>
    <w:rsid w:val="00F4061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Без интервала1"/>
    <w:rsid w:val="00F40610"/>
    <w:pPr>
      <w:spacing w:after="0" w:line="240" w:lineRule="auto"/>
    </w:pPr>
    <w:rPr>
      <w:rFonts w:ascii="Calibri" w:eastAsia="Times New Roman" w:hAnsi="Calibri" w:cs="Times New Roman"/>
    </w:rPr>
  </w:style>
  <w:style w:type="paragraph" w:customStyle="1" w:styleId="NoSpacing1">
    <w:name w:val="No Spacing1"/>
    <w:rsid w:val="00815292"/>
    <w:pPr>
      <w:spacing w:after="0" w:line="240" w:lineRule="auto"/>
    </w:pPr>
    <w:rPr>
      <w:rFonts w:ascii="Calibri" w:eastAsia="Calibri" w:hAnsi="Calibri" w:cs="Times New Roman"/>
    </w:rPr>
  </w:style>
  <w:style w:type="character" w:styleId="af4">
    <w:name w:val="Strong"/>
    <w:basedOn w:val="a0"/>
    <w:uiPriority w:val="22"/>
    <w:qFormat/>
    <w:rsid w:val="00051C37"/>
    <w:rPr>
      <w:b/>
      <w:bCs/>
    </w:rPr>
  </w:style>
  <w:style w:type="character" w:customStyle="1" w:styleId="shorttext">
    <w:name w:val="short_text"/>
    <w:rsid w:val="00C45FE3"/>
    <w:rPr>
      <w:rFonts w:cs="Times New Roman"/>
    </w:rPr>
  </w:style>
  <w:style w:type="paragraph" w:customStyle="1" w:styleId="13">
    <w:name w:val="Абзац списка1"/>
    <w:basedOn w:val="a"/>
    <w:rsid w:val="00C45FE3"/>
    <w:pPr>
      <w:spacing w:after="200" w:line="276" w:lineRule="auto"/>
      <w:ind w:left="720"/>
    </w:pPr>
    <w:rPr>
      <w:rFonts w:ascii="Calibri" w:hAnsi="Calibri"/>
      <w:sz w:val="22"/>
      <w:szCs w:val="22"/>
      <w:lang w:eastAsia="en-US"/>
    </w:rPr>
  </w:style>
  <w:style w:type="paragraph" w:customStyle="1" w:styleId="p">
    <w:name w:val="p"/>
    <w:basedOn w:val="a"/>
    <w:rsid w:val="00C45FE3"/>
    <w:pPr>
      <w:spacing w:before="100" w:beforeAutospacing="1" w:after="100" w:afterAutospacing="1"/>
    </w:pPr>
  </w:style>
  <w:style w:type="character" w:styleId="af5">
    <w:name w:val="Emphasis"/>
    <w:uiPriority w:val="20"/>
    <w:qFormat/>
    <w:rsid w:val="00C45FE3"/>
    <w:rPr>
      <w:i/>
      <w:iCs/>
    </w:rPr>
  </w:style>
  <w:style w:type="character" w:customStyle="1" w:styleId="gt-card-ttl-txt">
    <w:name w:val="gt-card-ttl-txt"/>
    <w:basedOn w:val="a0"/>
    <w:rsid w:val="00C45FE3"/>
  </w:style>
  <w:style w:type="character" w:styleId="af6">
    <w:name w:val="FollowedHyperlink"/>
    <w:basedOn w:val="a0"/>
    <w:uiPriority w:val="99"/>
    <w:semiHidden/>
    <w:unhideWhenUsed/>
    <w:rsid w:val="00C45FE3"/>
    <w:rPr>
      <w:color w:val="954F72" w:themeColor="followedHyperlink"/>
      <w:u w:val="single"/>
    </w:rPr>
  </w:style>
  <w:style w:type="paragraph" w:customStyle="1" w:styleId="NoSpacing">
    <w:name w:val="No Spacing"/>
    <w:rsid w:val="00CD161A"/>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6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B63A7F"/>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customStyle="1" w:styleId="2">
    <w:name w:val="Абзац списка2"/>
    <w:basedOn w:val="a"/>
    <w:rsid w:val="00604A6F"/>
    <w:pPr>
      <w:spacing w:after="200" w:line="276" w:lineRule="auto"/>
      <w:ind w:left="720"/>
      <w:contextualSpacing/>
    </w:pPr>
    <w:rPr>
      <w:rFonts w:ascii="Calibri" w:hAnsi="Calibri"/>
      <w:sz w:val="22"/>
      <w:szCs w:val="22"/>
      <w:lang w:eastAsia="en-US"/>
    </w:rPr>
  </w:style>
  <w:style w:type="paragraph" w:styleId="ae">
    <w:name w:val="Title"/>
    <w:basedOn w:val="a"/>
    <w:link w:val="af"/>
    <w:qFormat/>
    <w:rsid w:val="00854B10"/>
    <w:pPr>
      <w:jc w:val="center"/>
    </w:pPr>
    <w:rPr>
      <w:sz w:val="28"/>
      <w:szCs w:val="20"/>
    </w:rPr>
  </w:style>
  <w:style w:type="character" w:customStyle="1" w:styleId="af">
    <w:name w:val="Название Знак"/>
    <w:basedOn w:val="a0"/>
    <w:link w:val="ae"/>
    <w:rsid w:val="00854B10"/>
    <w:rPr>
      <w:rFonts w:ascii="Times New Roman" w:eastAsia="Times New Roman" w:hAnsi="Times New Roman" w:cs="Times New Roman"/>
      <w:sz w:val="28"/>
      <w:szCs w:val="20"/>
      <w:lang w:eastAsia="ru-RU"/>
    </w:rPr>
  </w:style>
  <w:style w:type="paragraph" w:styleId="af0">
    <w:name w:val="Body Text Indent"/>
    <w:basedOn w:val="a"/>
    <w:link w:val="af1"/>
    <w:rsid w:val="00854B10"/>
    <w:pPr>
      <w:ind w:firstLine="720"/>
      <w:jc w:val="both"/>
    </w:pPr>
    <w:rPr>
      <w:sz w:val="26"/>
      <w:szCs w:val="20"/>
    </w:rPr>
  </w:style>
  <w:style w:type="character" w:customStyle="1" w:styleId="af1">
    <w:name w:val="Основной текст с отступом Знак"/>
    <w:basedOn w:val="a0"/>
    <w:link w:val="af0"/>
    <w:rsid w:val="00854B10"/>
    <w:rPr>
      <w:rFonts w:ascii="Times New Roman" w:eastAsia="Times New Roman" w:hAnsi="Times New Roman" w:cs="Times New Roman"/>
      <w:sz w:val="26"/>
      <w:szCs w:val="20"/>
      <w:lang w:eastAsia="ru-RU"/>
    </w:rPr>
  </w:style>
  <w:style w:type="paragraph" w:styleId="af2">
    <w:name w:val="No Spacing"/>
    <w:link w:val="af3"/>
    <w:uiPriority w:val="1"/>
    <w:qFormat/>
    <w:rsid w:val="003E6E68"/>
    <w:pPr>
      <w:spacing w:after="0" w:line="240" w:lineRule="auto"/>
    </w:pPr>
    <w:rPr>
      <w:rFonts w:ascii="Calibri" w:eastAsia="Times New Roman" w:hAnsi="Calibri" w:cs="Times New Roman"/>
      <w:lang w:eastAsia="ru-RU"/>
    </w:rPr>
  </w:style>
  <w:style w:type="character" w:customStyle="1" w:styleId="af3">
    <w:name w:val="Без интервала Знак"/>
    <w:link w:val="af2"/>
    <w:uiPriority w:val="1"/>
    <w:locked/>
    <w:rsid w:val="003E6E68"/>
    <w:rPr>
      <w:rFonts w:ascii="Calibri" w:eastAsia="Times New Roman" w:hAnsi="Calibri" w:cs="Times New Roman"/>
      <w:lang w:eastAsia="ru-RU"/>
    </w:rPr>
  </w:style>
  <w:style w:type="paragraph" w:customStyle="1" w:styleId="20">
    <w:name w:val="Основной текст2"/>
    <w:basedOn w:val="a"/>
    <w:rsid w:val="00B15625"/>
    <w:pPr>
      <w:shd w:val="clear" w:color="auto" w:fill="FFFFFF"/>
      <w:spacing w:after="60" w:line="0" w:lineRule="atLeast"/>
      <w:ind w:hanging="560"/>
    </w:pPr>
    <w:rPr>
      <w:spacing w:val="-2"/>
      <w:lang w:eastAsia="en-US"/>
    </w:rPr>
  </w:style>
  <w:style w:type="character" w:customStyle="1" w:styleId="30">
    <w:name w:val="Заголовок 3 Знак"/>
    <w:basedOn w:val="a0"/>
    <w:link w:val="3"/>
    <w:uiPriority w:val="9"/>
    <w:semiHidden/>
    <w:rsid w:val="00B63A7F"/>
    <w:rPr>
      <w:rFonts w:asciiTheme="majorHAnsi" w:eastAsiaTheme="majorEastAsia" w:hAnsiTheme="majorHAnsi" w:cstheme="majorBidi"/>
      <w:color w:val="1F4D78" w:themeColor="accent1" w:themeShade="7F"/>
      <w:sz w:val="24"/>
      <w:szCs w:val="24"/>
      <w:lang w:eastAsia="ru-RU"/>
    </w:rPr>
  </w:style>
  <w:style w:type="character" w:customStyle="1" w:styleId="mw-headline">
    <w:name w:val="mw-headline"/>
    <w:basedOn w:val="a0"/>
    <w:rsid w:val="00B63A7F"/>
  </w:style>
  <w:style w:type="paragraph" w:customStyle="1" w:styleId="21">
    <w:name w:val="Без интервала2"/>
    <w:rsid w:val="00BD62C5"/>
    <w:pPr>
      <w:spacing w:after="0" w:line="240" w:lineRule="auto"/>
    </w:pPr>
    <w:rPr>
      <w:rFonts w:ascii="Calibri" w:eastAsia="Times New Roman" w:hAnsi="Calibri" w:cs="Times New Roman"/>
    </w:rPr>
  </w:style>
  <w:style w:type="character" w:customStyle="1" w:styleId="h1">
    <w:name w:val="h1"/>
    <w:basedOn w:val="a0"/>
    <w:rsid w:val="00F40610"/>
  </w:style>
  <w:style w:type="paragraph" w:customStyle="1" w:styleId="Default">
    <w:name w:val="Default"/>
    <w:rsid w:val="00F4061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Без интервала1"/>
    <w:rsid w:val="00F40610"/>
    <w:pPr>
      <w:spacing w:after="0" w:line="240" w:lineRule="auto"/>
    </w:pPr>
    <w:rPr>
      <w:rFonts w:ascii="Calibri" w:eastAsia="Times New Roman" w:hAnsi="Calibri" w:cs="Times New Roman"/>
    </w:rPr>
  </w:style>
  <w:style w:type="paragraph" w:customStyle="1" w:styleId="NoSpacing1">
    <w:name w:val="No Spacing1"/>
    <w:rsid w:val="00815292"/>
    <w:pPr>
      <w:spacing w:after="0" w:line="240" w:lineRule="auto"/>
    </w:pPr>
    <w:rPr>
      <w:rFonts w:ascii="Calibri" w:eastAsia="Calibri" w:hAnsi="Calibri" w:cs="Times New Roman"/>
    </w:rPr>
  </w:style>
  <w:style w:type="character" w:styleId="af4">
    <w:name w:val="Strong"/>
    <w:basedOn w:val="a0"/>
    <w:uiPriority w:val="22"/>
    <w:qFormat/>
    <w:rsid w:val="00051C37"/>
    <w:rPr>
      <w:b/>
      <w:bCs/>
    </w:rPr>
  </w:style>
  <w:style w:type="character" w:customStyle="1" w:styleId="shorttext">
    <w:name w:val="short_text"/>
    <w:rsid w:val="00C45FE3"/>
    <w:rPr>
      <w:rFonts w:cs="Times New Roman"/>
    </w:rPr>
  </w:style>
  <w:style w:type="paragraph" w:customStyle="1" w:styleId="13">
    <w:name w:val="Абзац списка1"/>
    <w:basedOn w:val="a"/>
    <w:rsid w:val="00C45FE3"/>
    <w:pPr>
      <w:spacing w:after="200" w:line="276" w:lineRule="auto"/>
      <w:ind w:left="720"/>
    </w:pPr>
    <w:rPr>
      <w:rFonts w:ascii="Calibri" w:hAnsi="Calibri"/>
      <w:sz w:val="22"/>
      <w:szCs w:val="22"/>
      <w:lang w:eastAsia="en-US"/>
    </w:rPr>
  </w:style>
  <w:style w:type="paragraph" w:customStyle="1" w:styleId="p">
    <w:name w:val="p"/>
    <w:basedOn w:val="a"/>
    <w:rsid w:val="00C45FE3"/>
    <w:pPr>
      <w:spacing w:before="100" w:beforeAutospacing="1" w:after="100" w:afterAutospacing="1"/>
    </w:pPr>
  </w:style>
  <w:style w:type="character" w:styleId="af5">
    <w:name w:val="Emphasis"/>
    <w:uiPriority w:val="20"/>
    <w:qFormat/>
    <w:rsid w:val="00C45FE3"/>
    <w:rPr>
      <w:i/>
      <w:iCs/>
    </w:rPr>
  </w:style>
  <w:style w:type="character" w:customStyle="1" w:styleId="gt-card-ttl-txt">
    <w:name w:val="gt-card-ttl-txt"/>
    <w:basedOn w:val="a0"/>
    <w:rsid w:val="00C45FE3"/>
  </w:style>
  <w:style w:type="character" w:styleId="af6">
    <w:name w:val="FollowedHyperlink"/>
    <w:basedOn w:val="a0"/>
    <w:uiPriority w:val="99"/>
    <w:semiHidden/>
    <w:unhideWhenUsed/>
    <w:rsid w:val="00C45FE3"/>
    <w:rPr>
      <w:color w:val="954F72" w:themeColor="followedHyperlink"/>
      <w:u w:val="single"/>
    </w:rPr>
  </w:style>
  <w:style w:type="paragraph" w:customStyle="1" w:styleId="NoSpacing">
    <w:name w:val="No Spacing"/>
    <w:rsid w:val="00CD161A"/>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170">
      <w:bodyDiv w:val="1"/>
      <w:marLeft w:val="0"/>
      <w:marRight w:val="0"/>
      <w:marTop w:val="0"/>
      <w:marBottom w:val="0"/>
      <w:divBdr>
        <w:top w:val="none" w:sz="0" w:space="0" w:color="auto"/>
        <w:left w:val="none" w:sz="0" w:space="0" w:color="auto"/>
        <w:bottom w:val="none" w:sz="0" w:space="0" w:color="auto"/>
        <w:right w:val="none" w:sz="0" w:space="0" w:color="auto"/>
      </w:divBdr>
    </w:div>
    <w:div w:id="8874278">
      <w:bodyDiv w:val="1"/>
      <w:marLeft w:val="0"/>
      <w:marRight w:val="0"/>
      <w:marTop w:val="0"/>
      <w:marBottom w:val="0"/>
      <w:divBdr>
        <w:top w:val="none" w:sz="0" w:space="0" w:color="auto"/>
        <w:left w:val="none" w:sz="0" w:space="0" w:color="auto"/>
        <w:bottom w:val="none" w:sz="0" w:space="0" w:color="auto"/>
        <w:right w:val="none" w:sz="0" w:space="0" w:color="auto"/>
      </w:divBdr>
    </w:div>
    <w:div w:id="13964853">
      <w:bodyDiv w:val="1"/>
      <w:marLeft w:val="0"/>
      <w:marRight w:val="0"/>
      <w:marTop w:val="0"/>
      <w:marBottom w:val="0"/>
      <w:divBdr>
        <w:top w:val="none" w:sz="0" w:space="0" w:color="auto"/>
        <w:left w:val="none" w:sz="0" w:space="0" w:color="auto"/>
        <w:bottom w:val="none" w:sz="0" w:space="0" w:color="auto"/>
        <w:right w:val="none" w:sz="0" w:space="0" w:color="auto"/>
      </w:divBdr>
    </w:div>
    <w:div w:id="24599974">
      <w:bodyDiv w:val="1"/>
      <w:marLeft w:val="0"/>
      <w:marRight w:val="0"/>
      <w:marTop w:val="0"/>
      <w:marBottom w:val="0"/>
      <w:divBdr>
        <w:top w:val="none" w:sz="0" w:space="0" w:color="auto"/>
        <w:left w:val="none" w:sz="0" w:space="0" w:color="auto"/>
        <w:bottom w:val="none" w:sz="0" w:space="0" w:color="auto"/>
        <w:right w:val="none" w:sz="0" w:space="0" w:color="auto"/>
      </w:divBdr>
    </w:div>
    <w:div w:id="45839767">
      <w:bodyDiv w:val="1"/>
      <w:marLeft w:val="0"/>
      <w:marRight w:val="0"/>
      <w:marTop w:val="0"/>
      <w:marBottom w:val="0"/>
      <w:divBdr>
        <w:top w:val="none" w:sz="0" w:space="0" w:color="auto"/>
        <w:left w:val="none" w:sz="0" w:space="0" w:color="auto"/>
        <w:bottom w:val="none" w:sz="0" w:space="0" w:color="auto"/>
        <w:right w:val="none" w:sz="0" w:space="0" w:color="auto"/>
      </w:divBdr>
    </w:div>
    <w:div w:id="49765631">
      <w:bodyDiv w:val="1"/>
      <w:marLeft w:val="0"/>
      <w:marRight w:val="0"/>
      <w:marTop w:val="0"/>
      <w:marBottom w:val="0"/>
      <w:divBdr>
        <w:top w:val="none" w:sz="0" w:space="0" w:color="auto"/>
        <w:left w:val="none" w:sz="0" w:space="0" w:color="auto"/>
        <w:bottom w:val="none" w:sz="0" w:space="0" w:color="auto"/>
        <w:right w:val="none" w:sz="0" w:space="0" w:color="auto"/>
      </w:divBdr>
    </w:div>
    <w:div w:id="50613473">
      <w:bodyDiv w:val="1"/>
      <w:marLeft w:val="0"/>
      <w:marRight w:val="0"/>
      <w:marTop w:val="0"/>
      <w:marBottom w:val="0"/>
      <w:divBdr>
        <w:top w:val="none" w:sz="0" w:space="0" w:color="auto"/>
        <w:left w:val="none" w:sz="0" w:space="0" w:color="auto"/>
        <w:bottom w:val="none" w:sz="0" w:space="0" w:color="auto"/>
        <w:right w:val="none" w:sz="0" w:space="0" w:color="auto"/>
      </w:divBdr>
    </w:div>
    <w:div w:id="54162814">
      <w:bodyDiv w:val="1"/>
      <w:marLeft w:val="0"/>
      <w:marRight w:val="0"/>
      <w:marTop w:val="0"/>
      <w:marBottom w:val="0"/>
      <w:divBdr>
        <w:top w:val="none" w:sz="0" w:space="0" w:color="auto"/>
        <w:left w:val="none" w:sz="0" w:space="0" w:color="auto"/>
        <w:bottom w:val="none" w:sz="0" w:space="0" w:color="auto"/>
        <w:right w:val="none" w:sz="0" w:space="0" w:color="auto"/>
      </w:divBdr>
    </w:div>
    <w:div w:id="64494669">
      <w:bodyDiv w:val="1"/>
      <w:marLeft w:val="0"/>
      <w:marRight w:val="0"/>
      <w:marTop w:val="0"/>
      <w:marBottom w:val="0"/>
      <w:divBdr>
        <w:top w:val="none" w:sz="0" w:space="0" w:color="auto"/>
        <w:left w:val="none" w:sz="0" w:space="0" w:color="auto"/>
        <w:bottom w:val="none" w:sz="0" w:space="0" w:color="auto"/>
        <w:right w:val="none" w:sz="0" w:space="0" w:color="auto"/>
      </w:divBdr>
    </w:div>
    <w:div w:id="66998476">
      <w:bodyDiv w:val="1"/>
      <w:marLeft w:val="0"/>
      <w:marRight w:val="0"/>
      <w:marTop w:val="0"/>
      <w:marBottom w:val="0"/>
      <w:divBdr>
        <w:top w:val="none" w:sz="0" w:space="0" w:color="auto"/>
        <w:left w:val="none" w:sz="0" w:space="0" w:color="auto"/>
        <w:bottom w:val="none" w:sz="0" w:space="0" w:color="auto"/>
        <w:right w:val="none" w:sz="0" w:space="0" w:color="auto"/>
      </w:divBdr>
    </w:div>
    <w:div w:id="69081097">
      <w:bodyDiv w:val="1"/>
      <w:marLeft w:val="0"/>
      <w:marRight w:val="0"/>
      <w:marTop w:val="0"/>
      <w:marBottom w:val="0"/>
      <w:divBdr>
        <w:top w:val="none" w:sz="0" w:space="0" w:color="auto"/>
        <w:left w:val="none" w:sz="0" w:space="0" w:color="auto"/>
        <w:bottom w:val="none" w:sz="0" w:space="0" w:color="auto"/>
        <w:right w:val="none" w:sz="0" w:space="0" w:color="auto"/>
      </w:divBdr>
    </w:div>
    <w:div w:id="75714803">
      <w:bodyDiv w:val="1"/>
      <w:marLeft w:val="0"/>
      <w:marRight w:val="0"/>
      <w:marTop w:val="0"/>
      <w:marBottom w:val="0"/>
      <w:divBdr>
        <w:top w:val="none" w:sz="0" w:space="0" w:color="auto"/>
        <w:left w:val="none" w:sz="0" w:space="0" w:color="auto"/>
        <w:bottom w:val="none" w:sz="0" w:space="0" w:color="auto"/>
        <w:right w:val="none" w:sz="0" w:space="0" w:color="auto"/>
      </w:divBdr>
    </w:div>
    <w:div w:id="82604588">
      <w:bodyDiv w:val="1"/>
      <w:marLeft w:val="0"/>
      <w:marRight w:val="0"/>
      <w:marTop w:val="0"/>
      <w:marBottom w:val="0"/>
      <w:divBdr>
        <w:top w:val="none" w:sz="0" w:space="0" w:color="auto"/>
        <w:left w:val="none" w:sz="0" w:space="0" w:color="auto"/>
        <w:bottom w:val="none" w:sz="0" w:space="0" w:color="auto"/>
        <w:right w:val="none" w:sz="0" w:space="0" w:color="auto"/>
      </w:divBdr>
    </w:div>
    <w:div w:id="95879227">
      <w:bodyDiv w:val="1"/>
      <w:marLeft w:val="0"/>
      <w:marRight w:val="0"/>
      <w:marTop w:val="0"/>
      <w:marBottom w:val="0"/>
      <w:divBdr>
        <w:top w:val="none" w:sz="0" w:space="0" w:color="auto"/>
        <w:left w:val="none" w:sz="0" w:space="0" w:color="auto"/>
        <w:bottom w:val="none" w:sz="0" w:space="0" w:color="auto"/>
        <w:right w:val="none" w:sz="0" w:space="0" w:color="auto"/>
      </w:divBdr>
    </w:div>
    <w:div w:id="105657523">
      <w:bodyDiv w:val="1"/>
      <w:marLeft w:val="0"/>
      <w:marRight w:val="0"/>
      <w:marTop w:val="0"/>
      <w:marBottom w:val="0"/>
      <w:divBdr>
        <w:top w:val="none" w:sz="0" w:space="0" w:color="auto"/>
        <w:left w:val="none" w:sz="0" w:space="0" w:color="auto"/>
        <w:bottom w:val="none" w:sz="0" w:space="0" w:color="auto"/>
        <w:right w:val="none" w:sz="0" w:space="0" w:color="auto"/>
      </w:divBdr>
    </w:div>
    <w:div w:id="106510123">
      <w:bodyDiv w:val="1"/>
      <w:marLeft w:val="0"/>
      <w:marRight w:val="0"/>
      <w:marTop w:val="0"/>
      <w:marBottom w:val="0"/>
      <w:divBdr>
        <w:top w:val="none" w:sz="0" w:space="0" w:color="auto"/>
        <w:left w:val="none" w:sz="0" w:space="0" w:color="auto"/>
        <w:bottom w:val="none" w:sz="0" w:space="0" w:color="auto"/>
        <w:right w:val="none" w:sz="0" w:space="0" w:color="auto"/>
      </w:divBdr>
    </w:div>
    <w:div w:id="107166052">
      <w:bodyDiv w:val="1"/>
      <w:marLeft w:val="0"/>
      <w:marRight w:val="0"/>
      <w:marTop w:val="0"/>
      <w:marBottom w:val="0"/>
      <w:divBdr>
        <w:top w:val="none" w:sz="0" w:space="0" w:color="auto"/>
        <w:left w:val="none" w:sz="0" w:space="0" w:color="auto"/>
        <w:bottom w:val="none" w:sz="0" w:space="0" w:color="auto"/>
        <w:right w:val="none" w:sz="0" w:space="0" w:color="auto"/>
      </w:divBdr>
    </w:div>
    <w:div w:id="110369620">
      <w:bodyDiv w:val="1"/>
      <w:marLeft w:val="0"/>
      <w:marRight w:val="0"/>
      <w:marTop w:val="0"/>
      <w:marBottom w:val="0"/>
      <w:divBdr>
        <w:top w:val="none" w:sz="0" w:space="0" w:color="auto"/>
        <w:left w:val="none" w:sz="0" w:space="0" w:color="auto"/>
        <w:bottom w:val="none" w:sz="0" w:space="0" w:color="auto"/>
        <w:right w:val="none" w:sz="0" w:space="0" w:color="auto"/>
      </w:divBdr>
    </w:div>
    <w:div w:id="111242285">
      <w:bodyDiv w:val="1"/>
      <w:marLeft w:val="0"/>
      <w:marRight w:val="0"/>
      <w:marTop w:val="0"/>
      <w:marBottom w:val="0"/>
      <w:divBdr>
        <w:top w:val="none" w:sz="0" w:space="0" w:color="auto"/>
        <w:left w:val="none" w:sz="0" w:space="0" w:color="auto"/>
        <w:bottom w:val="none" w:sz="0" w:space="0" w:color="auto"/>
        <w:right w:val="none" w:sz="0" w:space="0" w:color="auto"/>
      </w:divBdr>
    </w:div>
    <w:div w:id="125243677">
      <w:bodyDiv w:val="1"/>
      <w:marLeft w:val="0"/>
      <w:marRight w:val="0"/>
      <w:marTop w:val="0"/>
      <w:marBottom w:val="0"/>
      <w:divBdr>
        <w:top w:val="none" w:sz="0" w:space="0" w:color="auto"/>
        <w:left w:val="none" w:sz="0" w:space="0" w:color="auto"/>
        <w:bottom w:val="none" w:sz="0" w:space="0" w:color="auto"/>
        <w:right w:val="none" w:sz="0" w:space="0" w:color="auto"/>
      </w:divBdr>
    </w:div>
    <w:div w:id="136729799">
      <w:bodyDiv w:val="1"/>
      <w:marLeft w:val="0"/>
      <w:marRight w:val="0"/>
      <w:marTop w:val="0"/>
      <w:marBottom w:val="0"/>
      <w:divBdr>
        <w:top w:val="none" w:sz="0" w:space="0" w:color="auto"/>
        <w:left w:val="none" w:sz="0" w:space="0" w:color="auto"/>
        <w:bottom w:val="none" w:sz="0" w:space="0" w:color="auto"/>
        <w:right w:val="none" w:sz="0" w:space="0" w:color="auto"/>
      </w:divBdr>
    </w:div>
    <w:div w:id="139617604">
      <w:bodyDiv w:val="1"/>
      <w:marLeft w:val="0"/>
      <w:marRight w:val="0"/>
      <w:marTop w:val="0"/>
      <w:marBottom w:val="0"/>
      <w:divBdr>
        <w:top w:val="none" w:sz="0" w:space="0" w:color="auto"/>
        <w:left w:val="none" w:sz="0" w:space="0" w:color="auto"/>
        <w:bottom w:val="none" w:sz="0" w:space="0" w:color="auto"/>
        <w:right w:val="none" w:sz="0" w:space="0" w:color="auto"/>
      </w:divBdr>
    </w:div>
    <w:div w:id="140194325">
      <w:bodyDiv w:val="1"/>
      <w:marLeft w:val="0"/>
      <w:marRight w:val="0"/>
      <w:marTop w:val="0"/>
      <w:marBottom w:val="0"/>
      <w:divBdr>
        <w:top w:val="none" w:sz="0" w:space="0" w:color="auto"/>
        <w:left w:val="none" w:sz="0" w:space="0" w:color="auto"/>
        <w:bottom w:val="none" w:sz="0" w:space="0" w:color="auto"/>
        <w:right w:val="none" w:sz="0" w:space="0" w:color="auto"/>
      </w:divBdr>
    </w:div>
    <w:div w:id="142625000">
      <w:bodyDiv w:val="1"/>
      <w:marLeft w:val="0"/>
      <w:marRight w:val="0"/>
      <w:marTop w:val="0"/>
      <w:marBottom w:val="0"/>
      <w:divBdr>
        <w:top w:val="none" w:sz="0" w:space="0" w:color="auto"/>
        <w:left w:val="none" w:sz="0" w:space="0" w:color="auto"/>
        <w:bottom w:val="none" w:sz="0" w:space="0" w:color="auto"/>
        <w:right w:val="none" w:sz="0" w:space="0" w:color="auto"/>
      </w:divBdr>
    </w:div>
    <w:div w:id="143277462">
      <w:bodyDiv w:val="1"/>
      <w:marLeft w:val="0"/>
      <w:marRight w:val="0"/>
      <w:marTop w:val="0"/>
      <w:marBottom w:val="0"/>
      <w:divBdr>
        <w:top w:val="none" w:sz="0" w:space="0" w:color="auto"/>
        <w:left w:val="none" w:sz="0" w:space="0" w:color="auto"/>
        <w:bottom w:val="none" w:sz="0" w:space="0" w:color="auto"/>
        <w:right w:val="none" w:sz="0" w:space="0" w:color="auto"/>
      </w:divBdr>
    </w:div>
    <w:div w:id="146091102">
      <w:bodyDiv w:val="1"/>
      <w:marLeft w:val="0"/>
      <w:marRight w:val="0"/>
      <w:marTop w:val="0"/>
      <w:marBottom w:val="0"/>
      <w:divBdr>
        <w:top w:val="none" w:sz="0" w:space="0" w:color="auto"/>
        <w:left w:val="none" w:sz="0" w:space="0" w:color="auto"/>
        <w:bottom w:val="none" w:sz="0" w:space="0" w:color="auto"/>
        <w:right w:val="none" w:sz="0" w:space="0" w:color="auto"/>
      </w:divBdr>
    </w:div>
    <w:div w:id="174612398">
      <w:bodyDiv w:val="1"/>
      <w:marLeft w:val="0"/>
      <w:marRight w:val="0"/>
      <w:marTop w:val="0"/>
      <w:marBottom w:val="0"/>
      <w:divBdr>
        <w:top w:val="none" w:sz="0" w:space="0" w:color="auto"/>
        <w:left w:val="none" w:sz="0" w:space="0" w:color="auto"/>
        <w:bottom w:val="none" w:sz="0" w:space="0" w:color="auto"/>
        <w:right w:val="none" w:sz="0" w:space="0" w:color="auto"/>
      </w:divBdr>
    </w:div>
    <w:div w:id="187833690">
      <w:bodyDiv w:val="1"/>
      <w:marLeft w:val="0"/>
      <w:marRight w:val="0"/>
      <w:marTop w:val="0"/>
      <w:marBottom w:val="0"/>
      <w:divBdr>
        <w:top w:val="none" w:sz="0" w:space="0" w:color="auto"/>
        <w:left w:val="none" w:sz="0" w:space="0" w:color="auto"/>
        <w:bottom w:val="none" w:sz="0" w:space="0" w:color="auto"/>
        <w:right w:val="none" w:sz="0" w:space="0" w:color="auto"/>
      </w:divBdr>
    </w:div>
    <w:div w:id="188373012">
      <w:bodyDiv w:val="1"/>
      <w:marLeft w:val="0"/>
      <w:marRight w:val="0"/>
      <w:marTop w:val="0"/>
      <w:marBottom w:val="0"/>
      <w:divBdr>
        <w:top w:val="none" w:sz="0" w:space="0" w:color="auto"/>
        <w:left w:val="none" w:sz="0" w:space="0" w:color="auto"/>
        <w:bottom w:val="none" w:sz="0" w:space="0" w:color="auto"/>
        <w:right w:val="none" w:sz="0" w:space="0" w:color="auto"/>
      </w:divBdr>
    </w:div>
    <w:div w:id="202982521">
      <w:bodyDiv w:val="1"/>
      <w:marLeft w:val="0"/>
      <w:marRight w:val="0"/>
      <w:marTop w:val="0"/>
      <w:marBottom w:val="0"/>
      <w:divBdr>
        <w:top w:val="none" w:sz="0" w:space="0" w:color="auto"/>
        <w:left w:val="none" w:sz="0" w:space="0" w:color="auto"/>
        <w:bottom w:val="none" w:sz="0" w:space="0" w:color="auto"/>
        <w:right w:val="none" w:sz="0" w:space="0" w:color="auto"/>
      </w:divBdr>
    </w:div>
    <w:div w:id="211116286">
      <w:bodyDiv w:val="1"/>
      <w:marLeft w:val="0"/>
      <w:marRight w:val="0"/>
      <w:marTop w:val="0"/>
      <w:marBottom w:val="0"/>
      <w:divBdr>
        <w:top w:val="none" w:sz="0" w:space="0" w:color="auto"/>
        <w:left w:val="none" w:sz="0" w:space="0" w:color="auto"/>
        <w:bottom w:val="none" w:sz="0" w:space="0" w:color="auto"/>
        <w:right w:val="none" w:sz="0" w:space="0" w:color="auto"/>
      </w:divBdr>
    </w:div>
    <w:div w:id="216672225">
      <w:bodyDiv w:val="1"/>
      <w:marLeft w:val="0"/>
      <w:marRight w:val="0"/>
      <w:marTop w:val="0"/>
      <w:marBottom w:val="0"/>
      <w:divBdr>
        <w:top w:val="none" w:sz="0" w:space="0" w:color="auto"/>
        <w:left w:val="none" w:sz="0" w:space="0" w:color="auto"/>
        <w:bottom w:val="none" w:sz="0" w:space="0" w:color="auto"/>
        <w:right w:val="none" w:sz="0" w:space="0" w:color="auto"/>
      </w:divBdr>
    </w:div>
    <w:div w:id="226379863">
      <w:bodyDiv w:val="1"/>
      <w:marLeft w:val="0"/>
      <w:marRight w:val="0"/>
      <w:marTop w:val="0"/>
      <w:marBottom w:val="0"/>
      <w:divBdr>
        <w:top w:val="none" w:sz="0" w:space="0" w:color="auto"/>
        <w:left w:val="none" w:sz="0" w:space="0" w:color="auto"/>
        <w:bottom w:val="none" w:sz="0" w:space="0" w:color="auto"/>
        <w:right w:val="none" w:sz="0" w:space="0" w:color="auto"/>
      </w:divBdr>
    </w:div>
    <w:div w:id="231694203">
      <w:bodyDiv w:val="1"/>
      <w:marLeft w:val="0"/>
      <w:marRight w:val="0"/>
      <w:marTop w:val="0"/>
      <w:marBottom w:val="0"/>
      <w:divBdr>
        <w:top w:val="none" w:sz="0" w:space="0" w:color="auto"/>
        <w:left w:val="none" w:sz="0" w:space="0" w:color="auto"/>
        <w:bottom w:val="none" w:sz="0" w:space="0" w:color="auto"/>
        <w:right w:val="none" w:sz="0" w:space="0" w:color="auto"/>
      </w:divBdr>
    </w:div>
    <w:div w:id="242616084">
      <w:bodyDiv w:val="1"/>
      <w:marLeft w:val="0"/>
      <w:marRight w:val="0"/>
      <w:marTop w:val="0"/>
      <w:marBottom w:val="0"/>
      <w:divBdr>
        <w:top w:val="none" w:sz="0" w:space="0" w:color="auto"/>
        <w:left w:val="none" w:sz="0" w:space="0" w:color="auto"/>
        <w:bottom w:val="none" w:sz="0" w:space="0" w:color="auto"/>
        <w:right w:val="none" w:sz="0" w:space="0" w:color="auto"/>
      </w:divBdr>
    </w:div>
    <w:div w:id="244844522">
      <w:bodyDiv w:val="1"/>
      <w:marLeft w:val="0"/>
      <w:marRight w:val="0"/>
      <w:marTop w:val="0"/>
      <w:marBottom w:val="0"/>
      <w:divBdr>
        <w:top w:val="none" w:sz="0" w:space="0" w:color="auto"/>
        <w:left w:val="none" w:sz="0" w:space="0" w:color="auto"/>
        <w:bottom w:val="none" w:sz="0" w:space="0" w:color="auto"/>
        <w:right w:val="none" w:sz="0" w:space="0" w:color="auto"/>
      </w:divBdr>
    </w:div>
    <w:div w:id="255863740">
      <w:bodyDiv w:val="1"/>
      <w:marLeft w:val="0"/>
      <w:marRight w:val="0"/>
      <w:marTop w:val="0"/>
      <w:marBottom w:val="0"/>
      <w:divBdr>
        <w:top w:val="none" w:sz="0" w:space="0" w:color="auto"/>
        <w:left w:val="none" w:sz="0" w:space="0" w:color="auto"/>
        <w:bottom w:val="none" w:sz="0" w:space="0" w:color="auto"/>
        <w:right w:val="none" w:sz="0" w:space="0" w:color="auto"/>
      </w:divBdr>
    </w:div>
    <w:div w:id="256643859">
      <w:bodyDiv w:val="1"/>
      <w:marLeft w:val="0"/>
      <w:marRight w:val="0"/>
      <w:marTop w:val="0"/>
      <w:marBottom w:val="0"/>
      <w:divBdr>
        <w:top w:val="none" w:sz="0" w:space="0" w:color="auto"/>
        <w:left w:val="none" w:sz="0" w:space="0" w:color="auto"/>
        <w:bottom w:val="none" w:sz="0" w:space="0" w:color="auto"/>
        <w:right w:val="none" w:sz="0" w:space="0" w:color="auto"/>
      </w:divBdr>
    </w:div>
    <w:div w:id="279141856">
      <w:bodyDiv w:val="1"/>
      <w:marLeft w:val="0"/>
      <w:marRight w:val="0"/>
      <w:marTop w:val="0"/>
      <w:marBottom w:val="0"/>
      <w:divBdr>
        <w:top w:val="none" w:sz="0" w:space="0" w:color="auto"/>
        <w:left w:val="none" w:sz="0" w:space="0" w:color="auto"/>
        <w:bottom w:val="none" w:sz="0" w:space="0" w:color="auto"/>
        <w:right w:val="none" w:sz="0" w:space="0" w:color="auto"/>
      </w:divBdr>
    </w:div>
    <w:div w:id="287665740">
      <w:bodyDiv w:val="1"/>
      <w:marLeft w:val="0"/>
      <w:marRight w:val="0"/>
      <w:marTop w:val="0"/>
      <w:marBottom w:val="0"/>
      <w:divBdr>
        <w:top w:val="none" w:sz="0" w:space="0" w:color="auto"/>
        <w:left w:val="none" w:sz="0" w:space="0" w:color="auto"/>
        <w:bottom w:val="none" w:sz="0" w:space="0" w:color="auto"/>
        <w:right w:val="none" w:sz="0" w:space="0" w:color="auto"/>
      </w:divBdr>
    </w:div>
    <w:div w:id="288978966">
      <w:bodyDiv w:val="1"/>
      <w:marLeft w:val="0"/>
      <w:marRight w:val="0"/>
      <w:marTop w:val="0"/>
      <w:marBottom w:val="0"/>
      <w:divBdr>
        <w:top w:val="none" w:sz="0" w:space="0" w:color="auto"/>
        <w:left w:val="none" w:sz="0" w:space="0" w:color="auto"/>
        <w:bottom w:val="none" w:sz="0" w:space="0" w:color="auto"/>
        <w:right w:val="none" w:sz="0" w:space="0" w:color="auto"/>
      </w:divBdr>
    </w:div>
    <w:div w:id="305859554">
      <w:bodyDiv w:val="1"/>
      <w:marLeft w:val="0"/>
      <w:marRight w:val="0"/>
      <w:marTop w:val="0"/>
      <w:marBottom w:val="0"/>
      <w:divBdr>
        <w:top w:val="none" w:sz="0" w:space="0" w:color="auto"/>
        <w:left w:val="none" w:sz="0" w:space="0" w:color="auto"/>
        <w:bottom w:val="none" w:sz="0" w:space="0" w:color="auto"/>
        <w:right w:val="none" w:sz="0" w:space="0" w:color="auto"/>
      </w:divBdr>
    </w:div>
    <w:div w:id="309290303">
      <w:bodyDiv w:val="1"/>
      <w:marLeft w:val="0"/>
      <w:marRight w:val="0"/>
      <w:marTop w:val="0"/>
      <w:marBottom w:val="0"/>
      <w:divBdr>
        <w:top w:val="none" w:sz="0" w:space="0" w:color="auto"/>
        <w:left w:val="none" w:sz="0" w:space="0" w:color="auto"/>
        <w:bottom w:val="none" w:sz="0" w:space="0" w:color="auto"/>
        <w:right w:val="none" w:sz="0" w:space="0" w:color="auto"/>
      </w:divBdr>
    </w:div>
    <w:div w:id="316155637">
      <w:bodyDiv w:val="1"/>
      <w:marLeft w:val="0"/>
      <w:marRight w:val="0"/>
      <w:marTop w:val="0"/>
      <w:marBottom w:val="0"/>
      <w:divBdr>
        <w:top w:val="none" w:sz="0" w:space="0" w:color="auto"/>
        <w:left w:val="none" w:sz="0" w:space="0" w:color="auto"/>
        <w:bottom w:val="none" w:sz="0" w:space="0" w:color="auto"/>
        <w:right w:val="none" w:sz="0" w:space="0" w:color="auto"/>
      </w:divBdr>
    </w:div>
    <w:div w:id="320886015">
      <w:bodyDiv w:val="1"/>
      <w:marLeft w:val="0"/>
      <w:marRight w:val="0"/>
      <w:marTop w:val="0"/>
      <w:marBottom w:val="0"/>
      <w:divBdr>
        <w:top w:val="none" w:sz="0" w:space="0" w:color="auto"/>
        <w:left w:val="none" w:sz="0" w:space="0" w:color="auto"/>
        <w:bottom w:val="none" w:sz="0" w:space="0" w:color="auto"/>
        <w:right w:val="none" w:sz="0" w:space="0" w:color="auto"/>
      </w:divBdr>
    </w:div>
    <w:div w:id="322777129">
      <w:bodyDiv w:val="1"/>
      <w:marLeft w:val="0"/>
      <w:marRight w:val="0"/>
      <w:marTop w:val="0"/>
      <w:marBottom w:val="0"/>
      <w:divBdr>
        <w:top w:val="none" w:sz="0" w:space="0" w:color="auto"/>
        <w:left w:val="none" w:sz="0" w:space="0" w:color="auto"/>
        <w:bottom w:val="none" w:sz="0" w:space="0" w:color="auto"/>
        <w:right w:val="none" w:sz="0" w:space="0" w:color="auto"/>
      </w:divBdr>
    </w:div>
    <w:div w:id="323432168">
      <w:bodyDiv w:val="1"/>
      <w:marLeft w:val="0"/>
      <w:marRight w:val="0"/>
      <w:marTop w:val="0"/>
      <w:marBottom w:val="0"/>
      <w:divBdr>
        <w:top w:val="none" w:sz="0" w:space="0" w:color="auto"/>
        <w:left w:val="none" w:sz="0" w:space="0" w:color="auto"/>
        <w:bottom w:val="none" w:sz="0" w:space="0" w:color="auto"/>
        <w:right w:val="none" w:sz="0" w:space="0" w:color="auto"/>
      </w:divBdr>
    </w:div>
    <w:div w:id="332682374">
      <w:bodyDiv w:val="1"/>
      <w:marLeft w:val="0"/>
      <w:marRight w:val="0"/>
      <w:marTop w:val="0"/>
      <w:marBottom w:val="0"/>
      <w:divBdr>
        <w:top w:val="none" w:sz="0" w:space="0" w:color="auto"/>
        <w:left w:val="none" w:sz="0" w:space="0" w:color="auto"/>
        <w:bottom w:val="none" w:sz="0" w:space="0" w:color="auto"/>
        <w:right w:val="none" w:sz="0" w:space="0" w:color="auto"/>
      </w:divBdr>
    </w:div>
    <w:div w:id="333648102">
      <w:bodyDiv w:val="1"/>
      <w:marLeft w:val="0"/>
      <w:marRight w:val="0"/>
      <w:marTop w:val="0"/>
      <w:marBottom w:val="0"/>
      <w:divBdr>
        <w:top w:val="none" w:sz="0" w:space="0" w:color="auto"/>
        <w:left w:val="none" w:sz="0" w:space="0" w:color="auto"/>
        <w:bottom w:val="none" w:sz="0" w:space="0" w:color="auto"/>
        <w:right w:val="none" w:sz="0" w:space="0" w:color="auto"/>
      </w:divBdr>
    </w:div>
    <w:div w:id="335765028">
      <w:bodyDiv w:val="1"/>
      <w:marLeft w:val="0"/>
      <w:marRight w:val="0"/>
      <w:marTop w:val="0"/>
      <w:marBottom w:val="0"/>
      <w:divBdr>
        <w:top w:val="none" w:sz="0" w:space="0" w:color="auto"/>
        <w:left w:val="none" w:sz="0" w:space="0" w:color="auto"/>
        <w:bottom w:val="none" w:sz="0" w:space="0" w:color="auto"/>
        <w:right w:val="none" w:sz="0" w:space="0" w:color="auto"/>
      </w:divBdr>
    </w:div>
    <w:div w:id="344015154">
      <w:bodyDiv w:val="1"/>
      <w:marLeft w:val="0"/>
      <w:marRight w:val="0"/>
      <w:marTop w:val="0"/>
      <w:marBottom w:val="0"/>
      <w:divBdr>
        <w:top w:val="none" w:sz="0" w:space="0" w:color="auto"/>
        <w:left w:val="none" w:sz="0" w:space="0" w:color="auto"/>
        <w:bottom w:val="none" w:sz="0" w:space="0" w:color="auto"/>
        <w:right w:val="none" w:sz="0" w:space="0" w:color="auto"/>
      </w:divBdr>
    </w:div>
    <w:div w:id="346643470">
      <w:bodyDiv w:val="1"/>
      <w:marLeft w:val="0"/>
      <w:marRight w:val="0"/>
      <w:marTop w:val="0"/>
      <w:marBottom w:val="0"/>
      <w:divBdr>
        <w:top w:val="none" w:sz="0" w:space="0" w:color="auto"/>
        <w:left w:val="none" w:sz="0" w:space="0" w:color="auto"/>
        <w:bottom w:val="none" w:sz="0" w:space="0" w:color="auto"/>
        <w:right w:val="none" w:sz="0" w:space="0" w:color="auto"/>
      </w:divBdr>
    </w:div>
    <w:div w:id="347757822">
      <w:bodyDiv w:val="1"/>
      <w:marLeft w:val="0"/>
      <w:marRight w:val="0"/>
      <w:marTop w:val="0"/>
      <w:marBottom w:val="0"/>
      <w:divBdr>
        <w:top w:val="none" w:sz="0" w:space="0" w:color="auto"/>
        <w:left w:val="none" w:sz="0" w:space="0" w:color="auto"/>
        <w:bottom w:val="none" w:sz="0" w:space="0" w:color="auto"/>
        <w:right w:val="none" w:sz="0" w:space="0" w:color="auto"/>
      </w:divBdr>
    </w:div>
    <w:div w:id="352342993">
      <w:bodyDiv w:val="1"/>
      <w:marLeft w:val="0"/>
      <w:marRight w:val="0"/>
      <w:marTop w:val="0"/>
      <w:marBottom w:val="0"/>
      <w:divBdr>
        <w:top w:val="none" w:sz="0" w:space="0" w:color="auto"/>
        <w:left w:val="none" w:sz="0" w:space="0" w:color="auto"/>
        <w:bottom w:val="none" w:sz="0" w:space="0" w:color="auto"/>
        <w:right w:val="none" w:sz="0" w:space="0" w:color="auto"/>
      </w:divBdr>
    </w:div>
    <w:div w:id="352414638">
      <w:bodyDiv w:val="1"/>
      <w:marLeft w:val="0"/>
      <w:marRight w:val="0"/>
      <w:marTop w:val="0"/>
      <w:marBottom w:val="0"/>
      <w:divBdr>
        <w:top w:val="none" w:sz="0" w:space="0" w:color="auto"/>
        <w:left w:val="none" w:sz="0" w:space="0" w:color="auto"/>
        <w:bottom w:val="none" w:sz="0" w:space="0" w:color="auto"/>
        <w:right w:val="none" w:sz="0" w:space="0" w:color="auto"/>
      </w:divBdr>
    </w:div>
    <w:div w:id="355156832">
      <w:bodyDiv w:val="1"/>
      <w:marLeft w:val="0"/>
      <w:marRight w:val="0"/>
      <w:marTop w:val="0"/>
      <w:marBottom w:val="0"/>
      <w:divBdr>
        <w:top w:val="none" w:sz="0" w:space="0" w:color="auto"/>
        <w:left w:val="none" w:sz="0" w:space="0" w:color="auto"/>
        <w:bottom w:val="none" w:sz="0" w:space="0" w:color="auto"/>
        <w:right w:val="none" w:sz="0" w:space="0" w:color="auto"/>
      </w:divBdr>
    </w:div>
    <w:div w:id="359744615">
      <w:bodyDiv w:val="1"/>
      <w:marLeft w:val="0"/>
      <w:marRight w:val="0"/>
      <w:marTop w:val="0"/>
      <w:marBottom w:val="0"/>
      <w:divBdr>
        <w:top w:val="none" w:sz="0" w:space="0" w:color="auto"/>
        <w:left w:val="none" w:sz="0" w:space="0" w:color="auto"/>
        <w:bottom w:val="none" w:sz="0" w:space="0" w:color="auto"/>
        <w:right w:val="none" w:sz="0" w:space="0" w:color="auto"/>
      </w:divBdr>
    </w:div>
    <w:div w:id="361977099">
      <w:bodyDiv w:val="1"/>
      <w:marLeft w:val="0"/>
      <w:marRight w:val="0"/>
      <w:marTop w:val="0"/>
      <w:marBottom w:val="0"/>
      <w:divBdr>
        <w:top w:val="none" w:sz="0" w:space="0" w:color="auto"/>
        <w:left w:val="none" w:sz="0" w:space="0" w:color="auto"/>
        <w:bottom w:val="none" w:sz="0" w:space="0" w:color="auto"/>
        <w:right w:val="none" w:sz="0" w:space="0" w:color="auto"/>
      </w:divBdr>
    </w:div>
    <w:div w:id="364643102">
      <w:bodyDiv w:val="1"/>
      <w:marLeft w:val="0"/>
      <w:marRight w:val="0"/>
      <w:marTop w:val="0"/>
      <w:marBottom w:val="0"/>
      <w:divBdr>
        <w:top w:val="none" w:sz="0" w:space="0" w:color="auto"/>
        <w:left w:val="none" w:sz="0" w:space="0" w:color="auto"/>
        <w:bottom w:val="none" w:sz="0" w:space="0" w:color="auto"/>
        <w:right w:val="none" w:sz="0" w:space="0" w:color="auto"/>
      </w:divBdr>
    </w:div>
    <w:div w:id="367995974">
      <w:bodyDiv w:val="1"/>
      <w:marLeft w:val="0"/>
      <w:marRight w:val="0"/>
      <w:marTop w:val="0"/>
      <w:marBottom w:val="0"/>
      <w:divBdr>
        <w:top w:val="none" w:sz="0" w:space="0" w:color="auto"/>
        <w:left w:val="none" w:sz="0" w:space="0" w:color="auto"/>
        <w:bottom w:val="none" w:sz="0" w:space="0" w:color="auto"/>
        <w:right w:val="none" w:sz="0" w:space="0" w:color="auto"/>
      </w:divBdr>
    </w:div>
    <w:div w:id="371349714">
      <w:bodyDiv w:val="1"/>
      <w:marLeft w:val="0"/>
      <w:marRight w:val="0"/>
      <w:marTop w:val="0"/>
      <w:marBottom w:val="0"/>
      <w:divBdr>
        <w:top w:val="none" w:sz="0" w:space="0" w:color="auto"/>
        <w:left w:val="none" w:sz="0" w:space="0" w:color="auto"/>
        <w:bottom w:val="none" w:sz="0" w:space="0" w:color="auto"/>
        <w:right w:val="none" w:sz="0" w:space="0" w:color="auto"/>
      </w:divBdr>
    </w:div>
    <w:div w:id="372966538">
      <w:bodyDiv w:val="1"/>
      <w:marLeft w:val="0"/>
      <w:marRight w:val="0"/>
      <w:marTop w:val="0"/>
      <w:marBottom w:val="0"/>
      <w:divBdr>
        <w:top w:val="none" w:sz="0" w:space="0" w:color="auto"/>
        <w:left w:val="none" w:sz="0" w:space="0" w:color="auto"/>
        <w:bottom w:val="none" w:sz="0" w:space="0" w:color="auto"/>
        <w:right w:val="none" w:sz="0" w:space="0" w:color="auto"/>
      </w:divBdr>
    </w:div>
    <w:div w:id="380059281">
      <w:bodyDiv w:val="1"/>
      <w:marLeft w:val="0"/>
      <w:marRight w:val="0"/>
      <w:marTop w:val="0"/>
      <w:marBottom w:val="0"/>
      <w:divBdr>
        <w:top w:val="none" w:sz="0" w:space="0" w:color="auto"/>
        <w:left w:val="none" w:sz="0" w:space="0" w:color="auto"/>
        <w:bottom w:val="none" w:sz="0" w:space="0" w:color="auto"/>
        <w:right w:val="none" w:sz="0" w:space="0" w:color="auto"/>
      </w:divBdr>
    </w:div>
    <w:div w:id="395204482">
      <w:bodyDiv w:val="1"/>
      <w:marLeft w:val="0"/>
      <w:marRight w:val="0"/>
      <w:marTop w:val="0"/>
      <w:marBottom w:val="0"/>
      <w:divBdr>
        <w:top w:val="none" w:sz="0" w:space="0" w:color="auto"/>
        <w:left w:val="none" w:sz="0" w:space="0" w:color="auto"/>
        <w:bottom w:val="none" w:sz="0" w:space="0" w:color="auto"/>
        <w:right w:val="none" w:sz="0" w:space="0" w:color="auto"/>
      </w:divBdr>
    </w:div>
    <w:div w:id="401299544">
      <w:bodyDiv w:val="1"/>
      <w:marLeft w:val="0"/>
      <w:marRight w:val="0"/>
      <w:marTop w:val="0"/>
      <w:marBottom w:val="0"/>
      <w:divBdr>
        <w:top w:val="none" w:sz="0" w:space="0" w:color="auto"/>
        <w:left w:val="none" w:sz="0" w:space="0" w:color="auto"/>
        <w:bottom w:val="none" w:sz="0" w:space="0" w:color="auto"/>
        <w:right w:val="none" w:sz="0" w:space="0" w:color="auto"/>
      </w:divBdr>
    </w:div>
    <w:div w:id="401563779">
      <w:bodyDiv w:val="1"/>
      <w:marLeft w:val="0"/>
      <w:marRight w:val="0"/>
      <w:marTop w:val="0"/>
      <w:marBottom w:val="0"/>
      <w:divBdr>
        <w:top w:val="none" w:sz="0" w:space="0" w:color="auto"/>
        <w:left w:val="none" w:sz="0" w:space="0" w:color="auto"/>
        <w:bottom w:val="none" w:sz="0" w:space="0" w:color="auto"/>
        <w:right w:val="none" w:sz="0" w:space="0" w:color="auto"/>
      </w:divBdr>
    </w:div>
    <w:div w:id="408573817">
      <w:bodyDiv w:val="1"/>
      <w:marLeft w:val="0"/>
      <w:marRight w:val="0"/>
      <w:marTop w:val="0"/>
      <w:marBottom w:val="0"/>
      <w:divBdr>
        <w:top w:val="none" w:sz="0" w:space="0" w:color="auto"/>
        <w:left w:val="none" w:sz="0" w:space="0" w:color="auto"/>
        <w:bottom w:val="none" w:sz="0" w:space="0" w:color="auto"/>
        <w:right w:val="none" w:sz="0" w:space="0" w:color="auto"/>
      </w:divBdr>
    </w:div>
    <w:div w:id="409692979">
      <w:bodyDiv w:val="1"/>
      <w:marLeft w:val="0"/>
      <w:marRight w:val="0"/>
      <w:marTop w:val="0"/>
      <w:marBottom w:val="0"/>
      <w:divBdr>
        <w:top w:val="none" w:sz="0" w:space="0" w:color="auto"/>
        <w:left w:val="none" w:sz="0" w:space="0" w:color="auto"/>
        <w:bottom w:val="none" w:sz="0" w:space="0" w:color="auto"/>
        <w:right w:val="none" w:sz="0" w:space="0" w:color="auto"/>
      </w:divBdr>
    </w:div>
    <w:div w:id="411240859">
      <w:bodyDiv w:val="1"/>
      <w:marLeft w:val="0"/>
      <w:marRight w:val="0"/>
      <w:marTop w:val="0"/>
      <w:marBottom w:val="0"/>
      <w:divBdr>
        <w:top w:val="none" w:sz="0" w:space="0" w:color="auto"/>
        <w:left w:val="none" w:sz="0" w:space="0" w:color="auto"/>
        <w:bottom w:val="none" w:sz="0" w:space="0" w:color="auto"/>
        <w:right w:val="none" w:sz="0" w:space="0" w:color="auto"/>
      </w:divBdr>
    </w:div>
    <w:div w:id="416825456">
      <w:bodyDiv w:val="1"/>
      <w:marLeft w:val="0"/>
      <w:marRight w:val="0"/>
      <w:marTop w:val="0"/>
      <w:marBottom w:val="0"/>
      <w:divBdr>
        <w:top w:val="none" w:sz="0" w:space="0" w:color="auto"/>
        <w:left w:val="none" w:sz="0" w:space="0" w:color="auto"/>
        <w:bottom w:val="none" w:sz="0" w:space="0" w:color="auto"/>
        <w:right w:val="none" w:sz="0" w:space="0" w:color="auto"/>
      </w:divBdr>
    </w:div>
    <w:div w:id="419983474">
      <w:bodyDiv w:val="1"/>
      <w:marLeft w:val="0"/>
      <w:marRight w:val="0"/>
      <w:marTop w:val="0"/>
      <w:marBottom w:val="0"/>
      <w:divBdr>
        <w:top w:val="none" w:sz="0" w:space="0" w:color="auto"/>
        <w:left w:val="none" w:sz="0" w:space="0" w:color="auto"/>
        <w:bottom w:val="none" w:sz="0" w:space="0" w:color="auto"/>
        <w:right w:val="none" w:sz="0" w:space="0" w:color="auto"/>
      </w:divBdr>
    </w:div>
    <w:div w:id="425687770">
      <w:bodyDiv w:val="1"/>
      <w:marLeft w:val="0"/>
      <w:marRight w:val="0"/>
      <w:marTop w:val="0"/>
      <w:marBottom w:val="0"/>
      <w:divBdr>
        <w:top w:val="none" w:sz="0" w:space="0" w:color="auto"/>
        <w:left w:val="none" w:sz="0" w:space="0" w:color="auto"/>
        <w:bottom w:val="none" w:sz="0" w:space="0" w:color="auto"/>
        <w:right w:val="none" w:sz="0" w:space="0" w:color="auto"/>
      </w:divBdr>
    </w:div>
    <w:div w:id="430004671">
      <w:bodyDiv w:val="1"/>
      <w:marLeft w:val="0"/>
      <w:marRight w:val="0"/>
      <w:marTop w:val="0"/>
      <w:marBottom w:val="0"/>
      <w:divBdr>
        <w:top w:val="none" w:sz="0" w:space="0" w:color="auto"/>
        <w:left w:val="none" w:sz="0" w:space="0" w:color="auto"/>
        <w:bottom w:val="none" w:sz="0" w:space="0" w:color="auto"/>
        <w:right w:val="none" w:sz="0" w:space="0" w:color="auto"/>
      </w:divBdr>
    </w:div>
    <w:div w:id="430246776">
      <w:bodyDiv w:val="1"/>
      <w:marLeft w:val="0"/>
      <w:marRight w:val="0"/>
      <w:marTop w:val="0"/>
      <w:marBottom w:val="0"/>
      <w:divBdr>
        <w:top w:val="none" w:sz="0" w:space="0" w:color="auto"/>
        <w:left w:val="none" w:sz="0" w:space="0" w:color="auto"/>
        <w:bottom w:val="none" w:sz="0" w:space="0" w:color="auto"/>
        <w:right w:val="none" w:sz="0" w:space="0" w:color="auto"/>
      </w:divBdr>
    </w:div>
    <w:div w:id="434905743">
      <w:bodyDiv w:val="1"/>
      <w:marLeft w:val="0"/>
      <w:marRight w:val="0"/>
      <w:marTop w:val="0"/>
      <w:marBottom w:val="0"/>
      <w:divBdr>
        <w:top w:val="none" w:sz="0" w:space="0" w:color="auto"/>
        <w:left w:val="none" w:sz="0" w:space="0" w:color="auto"/>
        <w:bottom w:val="none" w:sz="0" w:space="0" w:color="auto"/>
        <w:right w:val="none" w:sz="0" w:space="0" w:color="auto"/>
      </w:divBdr>
    </w:div>
    <w:div w:id="436877618">
      <w:bodyDiv w:val="1"/>
      <w:marLeft w:val="0"/>
      <w:marRight w:val="0"/>
      <w:marTop w:val="0"/>
      <w:marBottom w:val="0"/>
      <w:divBdr>
        <w:top w:val="none" w:sz="0" w:space="0" w:color="auto"/>
        <w:left w:val="none" w:sz="0" w:space="0" w:color="auto"/>
        <w:bottom w:val="none" w:sz="0" w:space="0" w:color="auto"/>
        <w:right w:val="none" w:sz="0" w:space="0" w:color="auto"/>
      </w:divBdr>
    </w:div>
    <w:div w:id="437678004">
      <w:bodyDiv w:val="1"/>
      <w:marLeft w:val="0"/>
      <w:marRight w:val="0"/>
      <w:marTop w:val="0"/>
      <w:marBottom w:val="0"/>
      <w:divBdr>
        <w:top w:val="none" w:sz="0" w:space="0" w:color="auto"/>
        <w:left w:val="none" w:sz="0" w:space="0" w:color="auto"/>
        <w:bottom w:val="none" w:sz="0" w:space="0" w:color="auto"/>
        <w:right w:val="none" w:sz="0" w:space="0" w:color="auto"/>
      </w:divBdr>
    </w:div>
    <w:div w:id="443425037">
      <w:bodyDiv w:val="1"/>
      <w:marLeft w:val="0"/>
      <w:marRight w:val="0"/>
      <w:marTop w:val="0"/>
      <w:marBottom w:val="0"/>
      <w:divBdr>
        <w:top w:val="none" w:sz="0" w:space="0" w:color="auto"/>
        <w:left w:val="none" w:sz="0" w:space="0" w:color="auto"/>
        <w:bottom w:val="none" w:sz="0" w:space="0" w:color="auto"/>
        <w:right w:val="none" w:sz="0" w:space="0" w:color="auto"/>
      </w:divBdr>
    </w:div>
    <w:div w:id="445388245">
      <w:bodyDiv w:val="1"/>
      <w:marLeft w:val="0"/>
      <w:marRight w:val="0"/>
      <w:marTop w:val="0"/>
      <w:marBottom w:val="0"/>
      <w:divBdr>
        <w:top w:val="none" w:sz="0" w:space="0" w:color="auto"/>
        <w:left w:val="none" w:sz="0" w:space="0" w:color="auto"/>
        <w:bottom w:val="none" w:sz="0" w:space="0" w:color="auto"/>
        <w:right w:val="none" w:sz="0" w:space="0" w:color="auto"/>
      </w:divBdr>
    </w:div>
    <w:div w:id="453715985">
      <w:bodyDiv w:val="1"/>
      <w:marLeft w:val="0"/>
      <w:marRight w:val="0"/>
      <w:marTop w:val="0"/>
      <w:marBottom w:val="0"/>
      <w:divBdr>
        <w:top w:val="none" w:sz="0" w:space="0" w:color="auto"/>
        <w:left w:val="none" w:sz="0" w:space="0" w:color="auto"/>
        <w:bottom w:val="none" w:sz="0" w:space="0" w:color="auto"/>
        <w:right w:val="none" w:sz="0" w:space="0" w:color="auto"/>
      </w:divBdr>
    </w:div>
    <w:div w:id="461267334">
      <w:bodyDiv w:val="1"/>
      <w:marLeft w:val="0"/>
      <w:marRight w:val="0"/>
      <w:marTop w:val="0"/>
      <w:marBottom w:val="0"/>
      <w:divBdr>
        <w:top w:val="none" w:sz="0" w:space="0" w:color="auto"/>
        <w:left w:val="none" w:sz="0" w:space="0" w:color="auto"/>
        <w:bottom w:val="none" w:sz="0" w:space="0" w:color="auto"/>
        <w:right w:val="none" w:sz="0" w:space="0" w:color="auto"/>
      </w:divBdr>
    </w:div>
    <w:div w:id="464012388">
      <w:bodyDiv w:val="1"/>
      <w:marLeft w:val="0"/>
      <w:marRight w:val="0"/>
      <w:marTop w:val="0"/>
      <w:marBottom w:val="0"/>
      <w:divBdr>
        <w:top w:val="none" w:sz="0" w:space="0" w:color="auto"/>
        <w:left w:val="none" w:sz="0" w:space="0" w:color="auto"/>
        <w:bottom w:val="none" w:sz="0" w:space="0" w:color="auto"/>
        <w:right w:val="none" w:sz="0" w:space="0" w:color="auto"/>
      </w:divBdr>
    </w:div>
    <w:div w:id="465393507">
      <w:bodyDiv w:val="1"/>
      <w:marLeft w:val="0"/>
      <w:marRight w:val="0"/>
      <w:marTop w:val="0"/>
      <w:marBottom w:val="0"/>
      <w:divBdr>
        <w:top w:val="none" w:sz="0" w:space="0" w:color="auto"/>
        <w:left w:val="none" w:sz="0" w:space="0" w:color="auto"/>
        <w:bottom w:val="none" w:sz="0" w:space="0" w:color="auto"/>
        <w:right w:val="none" w:sz="0" w:space="0" w:color="auto"/>
      </w:divBdr>
    </w:div>
    <w:div w:id="466050034">
      <w:bodyDiv w:val="1"/>
      <w:marLeft w:val="0"/>
      <w:marRight w:val="0"/>
      <w:marTop w:val="0"/>
      <w:marBottom w:val="0"/>
      <w:divBdr>
        <w:top w:val="none" w:sz="0" w:space="0" w:color="auto"/>
        <w:left w:val="none" w:sz="0" w:space="0" w:color="auto"/>
        <w:bottom w:val="none" w:sz="0" w:space="0" w:color="auto"/>
        <w:right w:val="none" w:sz="0" w:space="0" w:color="auto"/>
      </w:divBdr>
    </w:div>
    <w:div w:id="469633681">
      <w:bodyDiv w:val="1"/>
      <w:marLeft w:val="0"/>
      <w:marRight w:val="0"/>
      <w:marTop w:val="0"/>
      <w:marBottom w:val="0"/>
      <w:divBdr>
        <w:top w:val="none" w:sz="0" w:space="0" w:color="auto"/>
        <w:left w:val="none" w:sz="0" w:space="0" w:color="auto"/>
        <w:bottom w:val="none" w:sz="0" w:space="0" w:color="auto"/>
        <w:right w:val="none" w:sz="0" w:space="0" w:color="auto"/>
      </w:divBdr>
    </w:div>
    <w:div w:id="470169938">
      <w:bodyDiv w:val="1"/>
      <w:marLeft w:val="0"/>
      <w:marRight w:val="0"/>
      <w:marTop w:val="0"/>
      <w:marBottom w:val="0"/>
      <w:divBdr>
        <w:top w:val="none" w:sz="0" w:space="0" w:color="auto"/>
        <w:left w:val="none" w:sz="0" w:space="0" w:color="auto"/>
        <w:bottom w:val="none" w:sz="0" w:space="0" w:color="auto"/>
        <w:right w:val="none" w:sz="0" w:space="0" w:color="auto"/>
      </w:divBdr>
    </w:div>
    <w:div w:id="470556144">
      <w:bodyDiv w:val="1"/>
      <w:marLeft w:val="0"/>
      <w:marRight w:val="0"/>
      <w:marTop w:val="0"/>
      <w:marBottom w:val="0"/>
      <w:divBdr>
        <w:top w:val="none" w:sz="0" w:space="0" w:color="auto"/>
        <w:left w:val="none" w:sz="0" w:space="0" w:color="auto"/>
        <w:bottom w:val="none" w:sz="0" w:space="0" w:color="auto"/>
        <w:right w:val="none" w:sz="0" w:space="0" w:color="auto"/>
      </w:divBdr>
    </w:div>
    <w:div w:id="470756172">
      <w:bodyDiv w:val="1"/>
      <w:marLeft w:val="0"/>
      <w:marRight w:val="0"/>
      <w:marTop w:val="0"/>
      <w:marBottom w:val="0"/>
      <w:divBdr>
        <w:top w:val="none" w:sz="0" w:space="0" w:color="auto"/>
        <w:left w:val="none" w:sz="0" w:space="0" w:color="auto"/>
        <w:bottom w:val="none" w:sz="0" w:space="0" w:color="auto"/>
        <w:right w:val="none" w:sz="0" w:space="0" w:color="auto"/>
      </w:divBdr>
    </w:div>
    <w:div w:id="473957447">
      <w:bodyDiv w:val="1"/>
      <w:marLeft w:val="0"/>
      <w:marRight w:val="0"/>
      <w:marTop w:val="0"/>
      <w:marBottom w:val="0"/>
      <w:divBdr>
        <w:top w:val="none" w:sz="0" w:space="0" w:color="auto"/>
        <w:left w:val="none" w:sz="0" w:space="0" w:color="auto"/>
        <w:bottom w:val="none" w:sz="0" w:space="0" w:color="auto"/>
        <w:right w:val="none" w:sz="0" w:space="0" w:color="auto"/>
      </w:divBdr>
    </w:div>
    <w:div w:id="475218097">
      <w:bodyDiv w:val="1"/>
      <w:marLeft w:val="0"/>
      <w:marRight w:val="0"/>
      <w:marTop w:val="0"/>
      <w:marBottom w:val="0"/>
      <w:divBdr>
        <w:top w:val="none" w:sz="0" w:space="0" w:color="auto"/>
        <w:left w:val="none" w:sz="0" w:space="0" w:color="auto"/>
        <w:bottom w:val="none" w:sz="0" w:space="0" w:color="auto"/>
        <w:right w:val="none" w:sz="0" w:space="0" w:color="auto"/>
      </w:divBdr>
    </w:div>
    <w:div w:id="478812674">
      <w:bodyDiv w:val="1"/>
      <w:marLeft w:val="0"/>
      <w:marRight w:val="0"/>
      <w:marTop w:val="0"/>
      <w:marBottom w:val="0"/>
      <w:divBdr>
        <w:top w:val="none" w:sz="0" w:space="0" w:color="auto"/>
        <w:left w:val="none" w:sz="0" w:space="0" w:color="auto"/>
        <w:bottom w:val="none" w:sz="0" w:space="0" w:color="auto"/>
        <w:right w:val="none" w:sz="0" w:space="0" w:color="auto"/>
      </w:divBdr>
    </w:div>
    <w:div w:id="480930853">
      <w:bodyDiv w:val="1"/>
      <w:marLeft w:val="0"/>
      <w:marRight w:val="0"/>
      <w:marTop w:val="0"/>
      <w:marBottom w:val="0"/>
      <w:divBdr>
        <w:top w:val="none" w:sz="0" w:space="0" w:color="auto"/>
        <w:left w:val="none" w:sz="0" w:space="0" w:color="auto"/>
        <w:bottom w:val="none" w:sz="0" w:space="0" w:color="auto"/>
        <w:right w:val="none" w:sz="0" w:space="0" w:color="auto"/>
      </w:divBdr>
    </w:div>
    <w:div w:id="493449376">
      <w:bodyDiv w:val="1"/>
      <w:marLeft w:val="0"/>
      <w:marRight w:val="0"/>
      <w:marTop w:val="0"/>
      <w:marBottom w:val="0"/>
      <w:divBdr>
        <w:top w:val="none" w:sz="0" w:space="0" w:color="auto"/>
        <w:left w:val="none" w:sz="0" w:space="0" w:color="auto"/>
        <w:bottom w:val="none" w:sz="0" w:space="0" w:color="auto"/>
        <w:right w:val="none" w:sz="0" w:space="0" w:color="auto"/>
      </w:divBdr>
    </w:div>
    <w:div w:id="496270530">
      <w:bodyDiv w:val="1"/>
      <w:marLeft w:val="0"/>
      <w:marRight w:val="0"/>
      <w:marTop w:val="0"/>
      <w:marBottom w:val="0"/>
      <w:divBdr>
        <w:top w:val="none" w:sz="0" w:space="0" w:color="auto"/>
        <w:left w:val="none" w:sz="0" w:space="0" w:color="auto"/>
        <w:bottom w:val="none" w:sz="0" w:space="0" w:color="auto"/>
        <w:right w:val="none" w:sz="0" w:space="0" w:color="auto"/>
      </w:divBdr>
    </w:div>
    <w:div w:id="502164631">
      <w:bodyDiv w:val="1"/>
      <w:marLeft w:val="0"/>
      <w:marRight w:val="0"/>
      <w:marTop w:val="0"/>
      <w:marBottom w:val="0"/>
      <w:divBdr>
        <w:top w:val="none" w:sz="0" w:space="0" w:color="auto"/>
        <w:left w:val="none" w:sz="0" w:space="0" w:color="auto"/>
        <w:bottom w:val="none" w:sz="0" w:space="0" w:color="auto"/>
        <w:right w:val="none" w:sz="0" w:space="0" w:color="auto"/>
      </w:divBdr>
    </w:div>
    <w:div w:id="507865268">
      <w:bodyDiv w:val="1"/>
      <w:marLeft w:val="0"/>
      <w:marRight w:val="0"/>
      <w:marTop w:val="0"/>
      <w:marBottom w:val="0"/>
      <w:divBdr>
        <w:top w:val="none" w:sz="0" w:space="0" w:color="auto"/>
        <w:left w:val="none" w:sz="0" w:space="0" w:color="auto"/>
        <w:bottom w:val="none" w:sz="0" w:space="0" w:color="auto"/>
        <w:right w:val="none" w:sz="0" w:space="0" w:color="auto"/>
      </w:divBdr>
    </w:div>
    <w:div w:id="525483861">
      <w:bodyDiv w:val="1"/>
      <w:marLeft w:val="0"/>
      <w:marRight w:val="0"/>
      <w:marTop w:val="0"/>
      <w:marBottom w:val="0"/>
      <w:divBdr>
        <w:top w:val="none" w:sz="0" w:space="0" w:color="auto"/>
        <w:left w:val="none" w:sz="0" w:space="0" w:color="auto"/>
        <w:bottom w:val="none" w:sz="0" w:space="0" w:color="auto"/>
        <w:right w:val="none" w:sz="0" w:space="0" w:color="auto"/>
      </w:divBdr>
    </w:div>
    <w:div w:id="526255971">
      <w:bodyDiv w:val="1"/>
      <w:marLeft w:val="0"/>
      <w:marRight w:val="0"/>
      <w:marTop w:val="0"/>
      <w:marBottom w:val="0"/>
      <w:divBdr>
        <w:top w:val="none" w:sz="0" w:space="0" w:color="auto"/>
        <w:left w:val="none" w:sz="0" w:space="0" w:color="auto"/>
        <w:bottom w:val="none" w:sz="0" w:space="0" w:color="auto"/>
        <w:right w:val="none" w:sz="0" w:space="0" w:color="auto"/>
      </w:divBdr>
    </w:div>
    <w:div w:id="527068991">
      <w:bodyDiv w:val="1"/>
      <w:marLeft w:val="0"/>
      <w:marRight w:val="0"/>
      <w:marTop w:val="0"/>
      <w:marBottom w:val="0"/>
      <w:divBdr>
        <w:top w:val="none" w:sz="0" w:space="0" w:color="auto"/>
        <w:left w:val="none" w:sz="0" w:space="0" w:color="auto"/>
        <w:bottom w:val="none" w:sz="0" w:space="0" w:color="auto"/>
        <w:right w:val="none" w:sz="0" w:space="0" w:color="auto"/>
      </w:divBdr>
    </w:div>
    <w:div w:id="529031989">
      <w:bodyDiv w:val="1"/>
      <w:marLeft w:val="0"/>
      <w:marRight w:val="0"/>
      <w:marTop w:val="0"/>
      <w:marBottom w:val="0"/>
      <w:divBdr>
        <w:top w:val="none" w:sz="0" w:space="0" w:color="auto"/>
        <w:left w:val="none" w:sz="0" w:space="0" w:color="auto"/>
        <w:bottom w:val="none" w:sz="0" w:space="0" w:color="auto"/>
        <w:right w:val="none" w:sz="0" w:space="0" w:color="auto"/>
      </w:divBdr>
    </w:div>
    <w:div w:id="529295730">
      <w:bodyDiv w:val="1"/>
      <w:marLeft w:val="0"/>
      <w:marRight w:val="0"/>
      <w:marTop w:val="0"/>
      <w:marBottom w:val="0"/>
      <w:divBdr>
        <w:top w:val="none" w:sz="0" w:space="0" w:color="auto"/>
        <w:left w:val="none" w:sz="0" w:space="0" w:color="auto"/>
        <w:bottom w:val="none" w:sz="0" w:space="0" w:color="auto"/>
        <w:right w:val="none" w:sz="0" w:space="0" w:color="auto"/>
      </w:divBdr>
    </w:div>
    <w:div w:id="530722962">
      <w:bodyDiv w:val="1"/>
      <w:marLeft w:val="0"/>
      <w:marRight w:val="0"/>
      <w:marTop w:val="0"/>
      <w:marBottom w:val="0"/>
      <w:divBdr>
        <w:top w:val="none" w:sz="0" w:space="0" w:color="auto"/>
        <w:left w:val="none" w:sz="0" w:space="0" w:color="auto"/>
        <w:bottom w:val="none" w:sz="0" w:space="0" w:color="auto"/>
        <w:right w:val="none" w:sz="0" w:space="0" w:color="auto"/>
      </w:divBdr>
    </w:div>
    <w:div w:id="533201108">
      <w:bodyDiv w:val="1"/>
      <w:marLeft w:val="0"/>
      <w:marRight w:val="0"/>
      <w:marTop w:val="0"/>
      <w:marBottom w:val="0"/>
      <w:divBdr>
        <w:top w:val="none" w:sz="0" w:space="0" w:color="auto"/>
        <w:left w:val="none" w:sz="0" w:space="0" w:color="auto"/>
        <w:bottom w:val="none" w:sz="0" w:space="0" w:color="auto"/>
        <w:right w:val="none" w:sz="0" w:space="0" w:color="auto"/>
      </w:divBdr>
    </w:div>
    <w:div w:id="537473180">
      <w:bodyDiv w:val="1"/>
      <w:marLeft w:val="0"/>
      <w:marRight w:val="0"/>
      <w:marTop w:val="0"/>
      <w:marBottom w:val="0"/>
      <w:divBdr>
        <w:top w:val="none" w:sz="0" w:space="0" w:color="auto"/>
        <w:left w:val="none" w:sz="0" w:space="0" w:color="auto"/>
        <w:bottom w:val="none" w:sz="0" w:space="0" w:color="auto"/>
        <w:right w:val="none" w:sz="0" w:space="0" w:color="auto"/>
      </w:divBdr>
    </w:div>
    <w:div w:id="544636038">
      <w:bodyDiv w:val="1"/>
      <w:marLeft w:val="0"/>
      <w:marRight w:val="0"/>
      <w:marTop w:val="0"/>
      <w:marBottom w:val="0"/>
      <w:divBdr>
        <w:top w:val="none" w:sz="0" w:space="0" w:color="auto"/>
        <w:left w:val="none" w:sz="0" w:space="0" w:color="auto"/>
        <w:bottom w:val="none" w:sz="0" w:space="0" w:color="auto"/>
        <w:right w:val="none" w:sz="0" w:space="0" w:color="auto"/>
      </w:divBdr>
    </w:div>
    <w:div w:id="562833409">
      <w:bodyDiv w:val="1"/>
      <w:marLeft w:val="0"/>
      <w:marRight w:val="0"/>
      <w:marTop w:val="0"/>
      <w:marBottom w:val="0"/>
      <w:divBdr>
        <w:top w:val="none" w:sz="0" w:space="0" w:color="auto"/>
        <w:left w:val="none" w:sz="0" w:space="0" w:color="auto"/>
        <w:bottom w:val="none" w:sz="0" w:space="0" w:color="auto"/>
        <w:right w:val="none" w:sz="0" w:space="0" w:color="auto"/>
      </w:divBdr>
    </w:div>
    <w:div w:id="563180644">
      <w:bodyDiv w:val="1"/>
      <w:marLeft w:val="0"/>
      <w:marRight w:val="0"/>
      <w:marTop w:val="0"/>
      <w:marBottom w:val="0"/>
      <w:divBdr>
        <w:top w:val="none" w:sz="0" w:space="0" w:color="auto"/>
        <w:left w:val="none" w:sz="0" w:space="0" w:color="auto"/>
        <w:bottom w:val="none" w:sz="0" w:space="0" w:color="auto"/>
        <w:right w:val="none" w:sz="0" w:space="0" w:color="auto"/>
      </w:divBdr>
    </w:div>
    <w:div w:id="574978087">
      <w:bodyDiv w:val="1"/>
      <w:marLeft w:val="0"/>
      <w:marRight w:val="0"/>
      <w:marTop w:val="0"/>
      <w:marBottom w:val="0"/>
      <w:divBdr>
        <w:top w:val="none" w:sz="0" w:space="0" w:color="auto"/>
        <w:left w:val="none" w:sz="0" w:space="0" w:color="auto"/>
        <w:bottom w:val="none" w:sz="0" w:space="0" w:color="auto"/>
        <w:right w:val="none" w:sz="0" w:space="0" w:color="auto"/>
      </w:divBdr>
    </w:div>
    <w:div w:id="576325178">
      <w:bodyDiv w:val="1"/>
      <w:marLeft w:val="0"/>
      <w:marRight w:val="0"/>
      <w:marTop w:val="0"/>
      <w:marBottom w:val="0"/>
      <w:divBdr>
        <w:top w:val="none" w:sz="0" w:space="0" w:color="auto"/>
        <w:left w:val="none" w:sz="0" w:space="0" w:color="auto"/>
        <w:bottom w:val="none" w:sz="0" w:space="0" w:color="auto"/>
        <w:right w:val="none" w:sz="0" w:space="0" w:color="auto"/>
      </w:divBdr>
    </w:div>
    <w:div w:id="579098833">
      <w:bodyDiv w:val="1"/>
      <w:marLeft w:val="0"/>
      <w:marRight w:val="0"/>
      <w:marTop w:val="0"/>
      <w:marBottom w:val="0"/>
      <w:divBdr>
        <w:top w:val="none" w:sz="0" w:space="0" w:color="auto"/>
        <w:left w:val="none" w:sz="0" w:space="0" w:color="auto"/>
        <w:bottom w:val="none" w:sz="0" w:space="0" w:color="auto"/>
        <w:right w:val="none" w:sz="0" w:space="0" w:color="auto"/>
      </w:divBdr>
    </w:div>
    <w:div w:id="585770202">
      <w:bodyDiv w:val="1"/>
      <w:marLeft w:val="0"/>
      <w:marRight w:val="0"/>
      <w:marTop w:val="0"/>
      <w:marBottom w:val="0"/>
      <w:divBdr>
        <w:top w:val="none" w:sz="0" w:space="0" w:color="auto"/>
        <w:left w:val="none" w:sz="0" w:space="0" w:color="auto"/>
        <w:bottom w:val="none" w:sz="0" w:space="0" w:color="auto"/>
        <w:right w:val="none" w:sz="0" w:space="0" w:color="auto"/>
      </w:divBdr>
    </w:div>
    <w:div w:id="594629678">
      <w:bodyDiv w:val="1"/>
      <w:marLeft w:val="0"/>
      <w:marRight w:val="0"/>
      <w:marTop w:val="0"/>
      <w:marBottom w:val="0"/>
      <w:divBdr>
        <w:top w:val="none" w:sz="0" w:space="0" w:color="auto"/>
        <w:left w:val="none" w:sz="0" w:space="0" w:color="auto"/>
        <w:bottom w:val="none" w:sz="0" w:space="0" w:color="auto"/>
        <w:right w:val="none" w:sz="0" w:space="0" w:color="auto"/>
      </w:divBdr>
    </w:div>
    <w:div w:id="601299337">
      <w:bodyDiv w:val="1"/>
      <w:marLeft w:val="0"/>
      <w:marRight w:val="0"/>
      <w:marTop w:val="0"/>
      <w:marBottom w:val="0"/>
      <w:divBdr>
        <w:top w:val="none" w:sz="0" w:space="0" w:color="auto"/>
        <w:left w:val="none" w:sz="0" w:space="0" w:color="auto"/>
        <w:bottom w:val="none" w:sz="0" w:space="0" w:color="auto"/>
        <w:right w:val="none" w:sz="0" w:space="0" w:color="auto"/>
      </w:divBdr>
    </w:div>
    <w:div w:id="620383502">
      <w:bodyDiv w:val="1"/>
      <w:marLeft w:val="0"/>
      <w:marRight w:val="0"/>
      <w:marTop w:val="0"/>
      <w:marBottom w:val="0"/>
      <w:divBdr>
        <w:top w:val="none" w:sz="0" w:space="0" w:color="auto"/>
        <w:left w:val="none" w:sz="0" w:space="0" w:color="auto"/>
        <w:bottom w:val="none" w:sz="0" w:space="0" w:color="auto"/>
        <w:right w:val="none" w:sz="0" w:space="0" w:color="auto"/>
      </w:divBdr>
    </w:div>
    <w:div w:id="621157673">
      <w:bodyDiv w:val="1"/>
      <w:marLeft w:val="0"/>
      <w:marRight w:val="0"/>
      <w:marTop w:val="0"/>
      <w:marBottom w:val="0"/>
      <w:divBdr>
        <w:top w:val="none" w:sz="0" w:space="0" w:color="auto"/>
        <w:left w:val="none" w:sz="0" w:space="0" w:color="auto"/>
        <w:bottom w:val="none" w:sz="0" w:space="0" w:color="auto"/>
        <w:right w:val="none" w:sz="0" w:space="0" w:color="auto"/>
      </w:divBdr>
    </w:div>
    <w:div w:id="622467283">
      <w:bodyDiv w:val="1"/>
      <w:marLeft w:val="0"/>
      <w:marRight w:val="0"/>
      <w:marTop w:val="0"/>
      <w:marBottom w:val="0"/>
      <w:divBdr>
        <w:top w:val="none" w:sz="0" w:space="0" w:color="auto"/>
        <w:left w:val="none" w:sz="0" w:space="0" w:color="auto"/>
        <w:bottom w:val="none" w:sz="0" w:space="0" w:color="auto"/>
        <w:right w:val="none" w:sz="0" w:space="0" w:color="auto"/>
      </w:divBdr>
    </w:div>
    <w:div w:id="630288096">
      <w:bodyDiv w:val="1"/>
      <w:marLeft w:val="0"/>
      <w:marRight w:val="0"/>
      <w:marTop w:val="0"/>
      <w:marBottom w:val="0"/>
      <w:divBdr>
        <w:top w:val="none" w:sz="0" w:space="0" w:color="auto"/>
        <w:left w:val="none" w:sz="0" w:space="0" w:color="auto"/>
        <w:bottom w:val="none" w:sz="0" w:space="0" w:color="auto"/>
        <w:right w:val="none" w:sz="0" w:space="0" w:color="auto"/>
      </w:divBdr>
    </w:div>
    <w:div w:id="630481288">
      <w:bodyDiv w:val="1"/>
      <w:marLeft w:val="0"/>
      <w:marRight w:val="0"/>
      <w:marTop w:val="0"/>
      <w:marBottom w:val="0"/>
      <w:divBdr>
        <w:top w:val="none" w:sz="0" w:space="0" w:color="auto"/>
        <w:left w:val="none" w:sz="0" w:space="0" w:color="auto"/>
        <w:bottom w:val="none" w:sz="0" w:space="0" w:color="auto"/>
        <w:right w:val="none" w:sz="0" w:space="0" w:color="auto"/>
      </w:divBdr>
    </w:div>
    <w:div w:id="635186936">
      <w:bodyDiv w:val="1"/>
      <w:marLeft w:val="0"/>
      <w:marRight w:val="0"/>
      <w:marTop w:val="0"/>
      <w:marBottom w:val="0"/>
      <w:divBdr>
        <w:top w:val="none" w:sz="0" w:space="0" w:color="auto"/>
        <w:left w:val="none" w:sz="0" w:space="0" w:color="auto"/>
        <w:bottom w:val="none" w:sz="0" w:space="0" w:color="auto"/>
        <w:right w:val="none" w:sz="0" w:space="0" w:color="auto"/>
      </w:divBdr>
    </w:div>
    <w:div w:id="658384736">
      <w:bodyDiv w:val="1"/>
      <w:marLeft w:val="0"/>
      <w:marRight w:val="0"/>
      <w:marTop w:val="0"/>
      <w:marBottom w:val="0"/>
      <w:divBdr>
        <w:top w:val="none" w:sz="0" w:space="0" w:color="auto"/>
        <w:left w:val="none" w:sz="0" w:space="0" w:color="auto"/>
        <w:bottom w:val="none" w:sz="0" w:space="0" w:color="auto"/>
        <w:right w:val="none" w:sz="0" w:space="0" w:color="auto"/>
      </w:divBdr>
    </w:div>
    <w:div w:id="663045730">
      <w:bodyDiv w:val="1"/>
      <w:marLeft w:val="0"/>
      <w:marRight w:val="0"/>
      <w:marTop w:val="0"/>
      <w:marBottom w:val="0"/>
      <w:divBdr>
        <w:top w:val="none" w:sz="0" w:space="0" w:color="auto"/>
        <w:left w:val="none" w:sz="0" w:space="0" w:color="auto"/>
        <w:bottom w:val="none" w:sz="0" w:space="0" w:color="auto"/>
        <w:right w:val="none" w:sz="0" w:space="0" w:color="auto"/>
      </w:divBdr>
    </w:div>
    <w:div w:id="665785057">
      <w:bodyDiv w:val="1"/>
      <w:marLeft w:val="0"/>
      <w:marRight w:val="0"/>
      <w:marTop w:val="0"/>
      <w:marBottom w:val="0"/>
      <w:divBdr>
        <w:top w:val="none" w:sz="0" w:space="0" w:color="auto"/>
        <w:left w:val="none" w:sz="0" w:space="0" w:color="auto"/>
        <w:bottom w:val="none" w:sz="0" w:space="0" w:color="auto"/>
        <w:right w:val="none" w:sz="0" w:space="0" w:color="auto"/>
      </w:divBdr>
    </w:div>
    <w:div w:id="678509817">
      <w:bodyDiv w:val="1"/>
      <w:marLeft w:val="0"/>
      <w:marRight w:val="0"/>
      <w:marTop w:val="0"/>
      <w:marBottom w:val="0"/>
      <w:divBdr>
        <w:top w:val="none" w:sz="0" w:space="0" w:color="auto"/>
        <w:left w:val="none" w:sz="0" w:space="0" w:color="auto"/>
        <w:bottom w:val="none" w:sz="0" w:space="0" w:color="auto"/>
        <w:right w:val="none" w:sz="0" w:space="0" w:color="auto"/>
      </w:divBdr>
    </w:div>
    <w:div w:id="680816103">
      <w:bodyDiv w:val="1"/>
      <w:marLeft w:val="0"/>
      <w:marRight w:val="0"/>
      <w:marTop w:val="0"/>
      <w:marBottom w:val="0"/>
      <w:divBdr>
        <w:top w:val="none" w:sz="0" w:space="0" w:color="auto"/>
        <w:left w:val="none" w:sz="0" w:space="0" w:color="auto"/>
        <w:bottom w:val="none" w:sz="0" w:space="0" w:color="auto"/>
        <w:right w:val="none" w:sz="0" w:space="0" w:color="auto"/>
      </w:divBdr>
    </w:div>
    <w:div w:id="683634633">
      <w:bodyDiv w:val="1"/>
      <w:marLeft w:val="0"/>
      <w:marRight w:val="0"/>
      <w:marTop w:val="0"/>
      <w:marBottom w:val="0"/>
      <w:divBdr>
        <w:top w:val="none" w:sz="0" w:space="0" w:color="auto"/>
        <w:left w:val="none" w:sz="0" w:space="0" w:color="auto"/>
        <w:bottom w:val="none" w:sz="0" w:space="0" w:color="auto"/>
        <w:right w:val="none" w:sz="0" w:space="0" w:color="auto"/>
      </w:divBdr>
    </w:div>
    <w:div w:id="687684412">
      <w:bodyDiv w:val="1"/>
      <w:marLeft w:val="0"/>
      <w:marRight w:val="0"/>
      <w:marTop w:val="0"/>
      <w:marBottom w:val="0"/>
      <w:divBdr>
        <w:top w:val="none" w:sz="0" w:space="0" w:color="auto"/>
        <w:left w:val="none" w:sz="0" w:space="0" w:color="auto"/>
        <w:bottom w:val="none" w:sz="0" w:space="0" w:color="auto"/>
        <w:right w:val="none" w:sz="0" w:space="0" w:color="auto"/>
      </w:divBdr>
    </w:div>
    <w:div w:id="692848597">
      <w:bodyDiv w:val="1"/>
      <w:marLeft w:val="0"/>
      <w:marRight w:val="0"/>
      <w:marTop w:val="0"/>
      <w:marBottom w:val="0"/>
      <w:divBdr>
        <w:top w:val="none" w:sz="0" w:space="0" w:color="auto"/>
        <w:left w:val="none" w:sz="0" w:space="0" w:color="auto"/>
        <w:bottom w:val="none" w:sz="0" w:space="0" w:color="auto"/>
        <w:right w:val="none" w:sz="0" w:space="0" w:color="auto"/>
      </w:divBdr>
    </w:div>
    <w:div w:id="695539229">
      <w:bodyDiv w:val="1"/>
      <w:marLeft w:val="0"/>
      <w:marRight w:val="0"/>
      <w:marTop w:val="0"/>
      <w:marBottom w:val="0"/>
      <w:divBdr>
        <w:top w:val="none" w:sz="0" w:space="0" w:color="auto"/>
        <w:left w:val="none" w:sz="0" w:space="0" w:color="auto"/>
        <w:bottom w:val="none" w:sz="0" w:space="0" w:color="auto"/>
        <w:right w:val="none" w:sz="0" w:space="0" w:color="auto"/>
      </w:divBdr>
    </w:div>
    <w:div w:id="699090555">
      <w:bodyDiv w:val="1"/>
      <w:marLeft w:val="0"/>
      <w:marRight w:val="0"/>
      <w:marTop w:val="0"/>
      <w:marBottom w:val="0"/>
      <w:divBdr>
        <w:top w:val="none" w:sz="0" w:space="0" w:color="auto"/>
        <w:left w:val="none" w:sz="0" w:space="0" w:color="auto"/>
        <w:bottom w:val="none" w:sz="0" w:space="0" w:color="auto"/>
        <w:right w:val="none" w:sz="0" w:space="0" w:color="auto"/>
      </w:divBdr>
    </w:div>
    <w:div w:id="700203816">
      <w:bodyDiv w:val="1"/>
      <w:marLeft w:val="0"/>
      <w:marRight w:val="0"/>
      <w:marTop w:val="0"/>
      <w:marBottom w:val="0"/>
      <w:divBdr>
        <w:top w:val="none" w:sz="0" w:space="0" w:color="auto"/>
        <w:left w:val="none" w:sz="0" w:space="0" w:color="auto"/>
        <w:bottom w:val="none" w:sz="0" w:space="0" w:color="auto"/>
        <w:right w:val="none" w:sz="0" w:space="0" w:color="auto"/>
      </w:divBdr>
    </w:div>
    <w:div w:id="707068194">
      <w:bodyDiv w:val="1"/>
      <w:marLeft w:val="0"/>
      <w:marRight w:val="0"/>
      <w:marTop w:val="0"/>
      <w:marBottom w:val="0"/>
      <w:divBdr>
        <w:top w:val="none" w:sz="0" w:space="0" w:color="auto"/>
        <w:left w:val="none" w:sz="0" w:space="0" w:color="auto"/>
        <w:bottom w:val="none" w:sz="0" w:space="0" w:color="auto"/>
        <w:right w:val="none" w:sz="0" w:space="0" w:color="auto"/>
      </w:divBdr>
    </w:div>
    <w:div w:id="707410381">
      <w:bodyDiv w:val="1"/>
      <w:marLeft w:val="0"/>
      <w:marRight w:val="0"/>
      <w:marTop w:val="0"/>
      <w:marBottom w:val="0"/>
      <w:divBdr>
        <w:top w:val="none" w:sz="0" w:space="0" w:color="auto"/>
        <w:left w:val="none" w:sz="0" w:space="0" w:color="auto"/>
        <w:bottom w:val="none" w:sz="0" w:space="0" w:color="auto"/>
        <w:right w:val="none" w:sz="0" w:space="0" w:color="auto"/>
      </w:divBdr>
    </w:div>
    <w:div w:id="710572951">
      <w:bodyDiv w:val="1"/>
      <w:marLeft w:val="0"/>
      <w:marRight w:val="0"/>
      <w:marTop w:val="0"/>
      <w:marBottom w:val="0"/>
      <w:divBdr>
        <w:top w:val="none" w:sz="0" w:space="0" w:color="auto"/>
        <w:left w:val="none" w:sz="0" w:space="0" w:color="auto"/>
        <w:bottom w:val="none" w:sz="0" w:space="0" w:color="auto"/>
        <w:right w:val="none" w:sz="0" w:space="0" w:color="auto"/>
      </w:divBdr>
    </w:div>
    <w:div w:id="722409959">
      <w:bodyDiv w:val="1"/>
      <w:marLeft w:val="0"/>
      <w:marRight w:val="0"/>
      <w:marTop w:val="0"/>
      <w:marBottom w:val="0"/>
      <w:divBdr>
        <w:top w:val="none" w:sz="0" w:space="0" w:color="auto"/>
        <w:left w:val="none" w:sz="0" w:space="0" w:color="auto"/>
        <w:bottom w:val="none" w:sz="0" w:space="0" w:color="auto"/>
        <w:right w:val="none" w:sz="0" w:space="0" w:color="auto"/>
      </w:divBdr>
    </w:div>
    <w:div w:id="724450409">
      <w:bodyDiv w:val="1"/>
      <w:marLeft w:val="0"/>
      <w:marRight w:val="0"/>
      <w:marTop w:val="0"/>
      <w:marBottom w:val="0"/>
      <w:divBdr>
        <w:top w:val="none" w:sz="0" w:space="0" w:color="auto"/>
        <w:left w:val="none" w:sz="0" w:space="0" w:color="auto"/>
        <w:bottom w:val="none" w:sz="0" w:space="0" w:color="auto"/>
        <w:right w:val="none" w:sz="0" w:space="0" w:color="auto"/>
      </w:divBdr>
    </w:div>
    <w:div w:id="726296051">
      <w:bodyDiv w:val="1"/>
      <w:marLeft w:val="0"/>
      <w:marRight w:val="0"/>
      <w:marTop w:val="0"/>
      <w:marBottom w:val="0"/>
      <w:divBdr>
        <w:top w:val="none" w:sz="0" w:space="0" w:color="auto"/>
        <w:left w:val="none" w:sz="0" w:space="0" w:color="auto"/>
        <w:bottom w:val="none" w:sz="0" w:space="0" w:color="auto"/>
        <w:right w:val="none" w:sz="0" w:space="0" w:color="auto"/>
      </w:divBdr>
    </w:div>
    <w:div w:id="729765283">
      <w:bodyDiv w:val="1"/>
      <w:marLeft w:val="0"/>
      <w:marRight w:val="0"/>
      <w:marTop w:val="0"/>
      <w:marBottom w:val="0"/>
      <w:divBdr>
        <w:top w:val="none" w:sz="0" w:space="0" w:color="auto"/>
        <w:left w:val="none" w:sz="0" w:space="0" w:color="auto"/>
        <w:bottom w:val="none" w:sz="0" w:space="0" w:color="auto"/>
        <w:right w:val="none" w:sz="0" w:space="0" w:color="auto"/>
      </w:divBdr>
    </w:div>
    <w:div w:id="743339875">
      <w:bodyDiv w:val="1"/>
      <w:marLeft w:val="0"/>
      <w:marRight w:val="0"/>
      <w:marTop w:val="0"/>
      <w:marBottom w:val="0"/>
      <w:divBdr>
        <w:top w:val="none" w:sz="0" w:space="0" w:color="auto"/>
        <w:left w:val="none" w:sz="0" w:space="0" w:color="auto"/>
        <w:bottom w:val="none" w:sz="0" w:space="0" w:color="auto"/>
        <w:right w:val="none" w:sz="0" w:space="0" w:color="auto"/>
      </w:divBdr>
    </w:div>
    <w:div w:id="744571867">
      <w:bodyDiv w:val="1"/>
      <w:marLeft w:val="0"/>
      <w:marRight w:val="0"/>
      <w:marTop w:val="0"/>
      <w:marBottom w:val="0"/>
      <w:divBdr>
        <w:top w:val="none" w:sz="0" w:space="0" w:color="auto"/>
        <w:left w:val="none" w:sz="0" w:space="0" w:color="auto"/>
        <w:bottom w:val="none" w:sz="0" w:space="0" w:color="auto"/>
        <w:right w:val="none" w:sz="0" w:space="0" w:color="auto"/>
      </w:divBdr>
    </w:div>
    <w:div w:id="744690027">
      <w:bodyDiv w:val="1"/>
      <w:marLeft w:val="0"/>
      <w:marRight w:val="0"/>
      <w:marTop w:val="0"/>
      <w:marBottom w:val="0"/>
      <w:divBdr>
        <w:top w:val="none" w:sz="0" w:space="0" w:color="auto"/>
        <w:left w:val="none" w:sz="0" w:space="0" w:color="auto"/>
        <w:bottom w:val="none" w:sz="0" w:space="0" w:color="auto"/>
        <w:right w:val="none" w:sz="0" w:space="0" w:color="auto"/>
      </w:divBdr>
    </w:div>
    <w:div w:id="744884923">
      <w:bodyDiv w:val="1"/>
      <w:marLeft w:val="0"/>
      <w:marRight w:val="0"/>
      <w:marTop w:val="0"/>
      <w:marBottom w:val="0"/>
      <w:divBdr>
        <w:top w:val="none" w:sz="0" w:space="0" w:color="auto"/>
        <w:left w:val="none" w:sz="0" w:space="0" w:color="auto"/>
        <w:bottom w:val="none" w:sz="0" w:space="0" w:color="auto"/>
        <w:right w:val="none" w:sz="0" w:space="0" w:color="auto"/>
      </w:divBdr>
    </w:div>
    <w:div w:id="761486205">
      <w:bodyDiv w:val="1"/>
      <w:marLeft w:val="0"/>
      <w:marRight w:val="0"/>
      <w:marTop w:val="0"/>
      <w:marBottom w:val="0"/>
      <w:divBdr>
        <w:top w:val="none" w:sz="0" w:space="0" w:color="auto"/>
        <w:left w:val="none" w:sz="0" w:space="0" w:color="auto"/>
        <w:bottom w:val="none" w:sz="0" w:space="0" w:color="auto"/>
        <w:right w:val="none" w:sz="0" w:space="0" w:color="auto"/>
      </w:divBdr>
    </w:div>
    <w:div w:id="769551356">
      <w:bodyDiv w:val="1"/>
      <w:marLeft w:val="0"/>
      <w:marRight w:val="0"/>
      <w:marTop w:val="0"/>
      <w:marBottom w:val="0"/>
      <w:divBdr>
        <w:top w:val="none" w:sz="0" w:space="0" w:color="auto"/>
        <w:left w:val="none" w:sz="0" w:space="0" w:color="auto"/>
        <w:bottom w:val="none" w:sz="0" w:space="0" w:color="auto"/>
        <w:right w:val="none" w:sz="0" w:space="0" w:color="auto"/>
      </w:divBdr>
    </w:div>
    <w:div w:id="770469829">
      <w:bodyDiv w:val="1"/>
      <w:marLeft w:val="0"/>
      <w:marRight w:val="0"/>
      <w:marTop w:val="0"/>
      <w:marBottom w:val="0"/>
      <w:divBdr>
        <w:top w:val="none" w:sz="0" w:space="0" w:color="auto"/>
        <w:left w:val="none" w:sz="0" w:space="0" w:color="auto"/>
        <w:bottom w:val="none" w:sz="0" w:space="0" w:color="auto"/>
        <w:right w:val="none" w:sz="0" w:space="0" w:color="auto"/>
      </w:divBdr>
    </w:div>
    <w:div w:id="773138653">
      <w:bodyDiv w:val="1"/>
      <w:marLeft w:val="0"/>
      <w:marRight w:val="0"/>
      <w:marTop w:val="0"/>
      <w:marBottom w:val="0"/>
      <w:divBdr>
        <w:top w:val="none" w:sz="0" w:space="0" w:color="auto"/>
        <w:left w:val="none" w:sz="0" w:space="0" w:color="auto"/>
        <w:bottom w:val="none" w:sz="0" w:space="0" w:color="auto"/>
        <w:right w:val="none" w:sz="0" w:space="0" w:color="auto"/>
      </w:divBdr>
    </w:div>
    <w:div w:id="775178603">
      <w:bodyDiv w:val="1"/>
      <w:marLeft w:val="0"/>
      <w:marRight w:val="0"/>
      <w:marTop w:val="0"/>
      <w:marBottom w:val="0"/>
      <w:divBdr>
        <w:top w:val="none" w:sz="0" w:space="0" w:color="auto"/>
        <w:left w:val="none" w:sz="0" w:space="0" w:color="auto"/>
        <w:bottom w:val="none" w:sz="0" w:space="0" w:color="auto"/>
        <w:right w:val="none" w:sz="0" w:space="0" w:color="auto"/>
      </w:divBdr>
    </w:div>
    <w:div w:id="790441813">
      <w:bodyDiv w:val="1"/>
      <w:marLeft w:val="0"/>
      <w:marRight w:val="0"/>
      <w:marTop w:val="0"/>
      <w:marBottom w:val="0"/>
      <w:divBdr>
        <w:top w:val="none" w:sz="0" w:space="0" w:color="auto"/>
        <w:left w:val="none" w:sz="0" w:space="0" w:color="auto"/>
        <w:bottom w:val="none" w:sz="0" w:space="0" w:color="auto"/>
        <w:right w:val="none" w:sz="0" w:space="0" w:color="auto"/>
      </w:divBdr>
    </w:div>
    <w:div w:id="796989501">
      <w:bodyDiv w:val="1"/>
      <w:marLeft w:val="0"/>
      <w:marRight w:val="0"/>
      <w:marTop w:val="0"/>
      <w:marBottom w:val="0"/>
      <w:divBdr>
        <w:top w:val="none" w:sz="0" w:space="0" w:color="auto"/>
        <w:left w:val="none" w:sz="0" w:space="0" w:color="auto"/>
        <w:bottom w:val="none" w:sz="0" w:space="0" w:color="auto"/>
        <w:right w:val="none" w:sz="0" w:space="0" w:color="auto"/>
      </w:divBdr>
    </w:div>
    <w:div w:id="804202589">
      <w:bodyDiv w:val="1"/>
      <w:marLeft w:val="0"/>
      <w:marRight w:val="0"/>
      <w:marTop w:val="0"/>
      <w:marBottom w:val="0"/>
      <w:divBdr>
        <w:top w:val="none" w:sz="0" w:space="0" w:color="auto"/>
        <w:left w:val="none" w:sz="0" w:space="0" w:color="auto"/>
        <w:bottom w:val="none" w:sz="0" w:space="0" w:color="auto"/>
        <w:right w:val="none" w:sz="0" w:space="0" w:color="auto"/>
      </w:divBdr>
    </w:div>
    <w:div w:id="809633949">
      <w:bodyDiv w:val="1"/>
      <w:marLeft w:val="0"/>
      <w:marRight w:val="0"/>
      <w:marTop w:val="0"/>
      <w:marBottom w:val="0"/>
      <w:divBdr>
        <w:top w:val="none" w:sz="0" w:space="0" w:color="auto"/>
        <w:left w:val="none" w:sz="0" w:space="0" w:color="auto"/>
        <w:bottom w:val="none" w:sz="0" w:space="0" w:color="auto"/>
        <w:right w:val="none" w:sz="0" w:space="0" w:color="auto"/>
      </w:divBdr>
    </w:div>
    <w:div w:id="817577261">
      <w:bodyDiv w:val="1"/>
      <w:marLeft w:val="0"/>
      <w:marRight w:val="0"/>
      <w:marTop w:val="0"/>
      <w:marBottom w:val="0"/>
      <w:divBdr>
        <w:top w:val="none" w:sz="0" w:space="0" w:color="auto"/>
        <w:left w:val="none" w:sz="0" w:space="0" w:color="auto"/>
        <w:bottom w:val="none" w:sz="0" w:space="0" w:color="auto"/>
        <w:right w:val="none" w:sz="0" w:space="0" w:color="auto"/>
      </w:divBdr>
    </w:div>
    <w:div w:id="817694352">
      <w:bodyDiv w:val="1"/>
      <w:marLeft w:val="0"/>
      <w:marRight w:val="0"/>
      <w:marTop w:val="0"/>
      <w:marBottom w:val="0"/>
      <w:divBdr>
        <w:top w:val="none" w:sz="0" w:space="0" w:color="auto"/>
        <w:left w:val="none" w:sz="0" w:space="0" w:color="auto"/>
        <w:bottom w:val="none" w:sz="0" w:space="0" w:color="auto"/>
        <w:right w:val="none" w:sz="0" w:space="0" w:color="auto"/>
      </w:divBdr>
    </w:div>
    <w:div w:id="837618909">
      <w:bodyDiv w:val="1"/>
      <w:marLeft w:val="0"/>
      <w:marRight w:val="0"/>
      <w:marTop w:val="0"/>
      <w:marBottom w:val="0"/>
      <w:divBdr>
        <w:top w:val="none" w:sz="0" w:space="0" w:color="auto"/>
        <w:left w:val="none" w:sz="0" w:space="0" w:color="auto"/>
        <w:bottom w:val="none" w:sz="0" w:space="0" w:color="auto"/>
        <w:right w:val="none" w:sz="0" w:space="0" w:color="auto"/>
      </w:divBdr>
    </w:div>
    <w:div w:id="841553681">
      <w:bodyDiv w:val="1"/>
      <w:marLeft w:val="0"/>
      <w:marRight w:val="0"/>
      <w:marTop w:val="0"/>
      <w:marBottom w:val="0"/>
      <w:divBdr>
        <w:top w:val="none" w:sz="0" w:space="0" w:color="auto"/>
        <w:left w:val="none" w:sz="0" w:space="0" w:color="auto"/>
        <w:bottom w:val="none" w:sz="0" w:space="0" w:color="auto"/>
        <w:right w:val="none" w:sz="0" w:space="0" w:color="auto"/>
      </w:divBdr>
    </w:div>
    <w:div w:id="844781409">
      <w:bodyDiv w:val="1"/>
      <w:marLeft w:val="0"/>
      <w:marRight w:val="0"/>
      <w:marTop w:val="0"/>
      <w:marBottom w:val="0"/>
      <w:divBdr>
        <w:top w:val="none" w:sz="0" w:space="0" w:color="auto"/>
        <w:left w:val="none" w:sz="0" w:space="0" w:color="auto"/>
        <w:bottom w:val="none" w:sz="0" w:space="0" w:color="auto"/>
        <w:right w:val="none" w:sz="0" w:space="0" w:color="auto"/>
      </w:divBdr>
    </w:div>
    <w:div w:id="853306078">
      <w:bodyDiv w:val="1"/>
      <w:marLeft w:val="0"/>
      <w:marRight w:val="0"/>
      <w:marTop w:val="0"/>
      <w:marBottom w:val="0"/>
      <w:divBdr>
        <w:top w:val="none" w:sz="0" w:space="0" w:color="auto"/>
        <w:left w:val="none" w:sz="0" w:space="0" w:color="auto"/>
        <w:bottom w:val="none" w:sz="0" w:space="0" w:color="auto"/>
        <w:right w:val="none" w:sz="0" w:space="0" w:color="auto"/>
      </w:divBdr>
    </w:div>
    <w:div w:id="857889843">
      <w:bodyDiv w:val="1"/>
      <w:marLeft w:val="0"/>
      <w:marRight w:val="0"/>
      <w:marTop w:val="0"/>
      <w:marBottom w:val="0"/>
      <w:divBdr>
        <w:top w:val="none" w:sz="0" w:space="0" w:color="auto"/>
        <w:left w:val="none" w:sz="0" w:space="0" w:color="auto"/>
        <w:bottom w:val="none" w:sz="0" w:space="0" w:color="auto"/>
        <w:right w:val="none" w:sz="0" w:space="0" w:color="auto"/>
      </w:divBdr>
    </w:div>
    <w:div w:id="864556194">
      <w:bodyDiv w:val="1"/>
      <w:marLeft w:val="0"/>
      <w:marRight w:val="0"/>
      <w:marTop w:val="0"/>
      <w:marBottom w:val="0"/>
      <w:divBdr>
        <w:top w:val="none" w:sz="0" w:space="0" w:color="auto"/>
        <w:left w:val="none" w:sz="0" w:space="0" w:color="auto"/>
        <w:bottom w:val="none" w:sz="0" w:space="0" w:color="auto"/>
        <w:right w:val="none" w:sz="0" w:space="0" w:color="auto"/>
      </w:divBdr>
    </w:div>
    <w:div w:id="874804188">
      <w:bodyDiv w:val="1"/>
      <w:marLeft w:val="0"/>
      <w:marRight w:val="0"/>
      <w:marTop w:val="0"/>
      <w:marBottom w:val="0"/>
      <w:divBdr>
        <w:top w:val="none" w:sz="0" w:space="0" w:color="auto"/>
        <w:left w:val="none" w:sz="0" w:space="0" w:color="auto"/>
        <w:bottom w:val="none" w:sz="0" w:space="0" w:color="auto"/>
        <w:right w:val="none" w:sz="0" w:space="0" w:color="auto"/>
      </w:divBdr>
    </w:div>
    <w:div w:id="887229332">
      <w:bodyDiv w:val="1"/>
      <w:marLeft w:val="0"/>
      <w:marRight w:val="0"/>
      <w:marTop w:val="0"/>
      <w:marBottom w:val="0"/>
      <w:divBdr>
        <w:top w:val="none" w:sz="0" w:space="0" w:color="auto"/>
        <w:left w:val="none" w:sz="0" w:space="0" w:color="auto"/>
        <w:bottom w:val="none" w:sz="0" w:space="0" w:color="auto"/>
        <w:right w:val="none" w:sz="0" w:space="0" w:color="auto"/>
      </w:divBdr>
    </w:div>
    <w:div w:id="894662273">
      <w:bodyDiv w:val="1"/>
      <w:marLeft w:val="0"/>
      <w:marRight w:val="0"/>
      <w:marTop w:val="0"/>
      <w:marBottom w:val="0"/>
      <w:divBdr>
        <w:top w:val="none" w:sz="0" w:space="0" w:color="auto"/>
        <w:left w:val="none" w:sz="0" w:space="0" w:color="auto"/>
        <w:bottom w:val="none" w:sz="0" w:space="0" w:color="auto"/>
        <w:right w:val="none" w:sz="0" w:space="0" w:color="auto"/>
      </w:divBdr>
    </w:div>
    <w:div w:id="895824059">
      <w:bodyDiv w:val="1"/>
      <w:marLeft w:val="0"/>
      <w:marRight w:val="0"/>
      <w:marTop w:val="0"/>
      <w:marBottom w:val="0"/>
      <w:divBdr>
        <w:top w:val="none" w:sz="0" w:space="0" w:color="auto"/>
        <w:left w:val="none" w:sz="0" w:space="0" w:color="auto"/>
        <w:bottom w:val="none" w:sz="0" w:space="0" w:color="auto"/>
        <w:right w:val="none" w:sz="0" w:space="0" w:color="auto"/>
      </w:divBdr>
    </w:div>
    <w:div w:id="898439459">
      <w:bodyDiv w:val="1"/>
      <w:marLeft w:val="0"/>
      <w:marRight w:val="0"/>
      <w:marTop w:val="0"/>
      <w:marBottom w:val="0"/>
      <w:divBdr>
        <w:top w:val="none" w:sz="0" w:space="0" w:color="auto"/>
        <w:left w:val="none" w:sz="0" w:space="0" w:color="auto"/>
        <w:bottom w:val="none" w:sz="0" w:space="0" w:color="auto"/>
        <w:right w:val="none" w:sz="0" w:space="0" w:color="auto"/>
      </w:divBdr>
    </w:div>
    <w:div w:id="903444284">
      <w:bodyDiv w:val="1"/>
      <w:marLeft w:val="0"/>
      <w:marRight w:val="0"/>
      <w:marTop w:val="0"/>
      <w:marBottom w:val="0"/>
      <w:divBdr>
        <w:top w:val="none" w:sz="0" w:space="0" w:color="auto"/>
        <w:left w:val="none" w:sz="0" w:space="0" w:color="auto"/>
        <w:bottom w:val="none" w:sz="0" w:space="0" w:color="auto"/>
        <w:right w:val="none" w:sz="0" w:space="0" w:color="auto"/>
      </w:divBdr>
    </w:div>
    <w:div w:id="909970348">
      <w:bodyDiv w:val="1"/>
      <w:marLeft w:val="0"/>
      <w:marRight w:val="0"/>
      <w:marTop w:val="0"/>
      <w:marBottom w:val="0"/>
      <w:divBdr>
        <w:top w:val="none" w:sz="0" w:space="0" w:color="auto"/>
        <w:left w:val="none" w:sz="0" w:space="0" w:color="auto"/>
        <w:bottom w:val="none" w:sz="0" w:space="0" w:color="auto"/>
        <w:right w:val="none" w:sz="0" w:space="0" w:color="auto"/>
      </w:divBdr>
    </w:div>
    <w:div w:id="931550071">
      <w:bodyDiv w:val="1"/>
      <w:marLeft w:val="0"/>
      <w:marRight w:val="0"/>
      <w:marTop w:val="0"/>
      <w:marBottom w:val="0"/>
      <w:divBdr>
        <w:top w:val="none" w:sz="0" w:space="0" w:color="auto"/>
        <w:left w:val="none" w:sz="0" w:space="0" w:color="auto"/>
        <w:bottom w:val="none" w:sz="0" w:space="0" w:color="auto"/>
        <w:right w:val="none" w:sz="0" w:space="0" w:color="auto"/>
      </w:divBdr>
    </w:div>
    <w:div w:id="954211198">
      <w:bodyDiv w:val="1"/>
      <w:marLeft w:val="0"/>
      <w:marRight w:val="0"/>
      <w:marTop w:val="0"/>
      <w:marBottom w:val="0"/>
      <w:divBdr>
        <w:top w:val="none" w:sz="0" w:space="0" w:color="auto"/>
        <w:left w:val="none" w:sz="0" w:space="0" w:color="auto"/>
        <w:bottom w:val="none" w:sz="0" w:space="0" w:color="auto"/>
        <w:right w:val="none" w:sz="0" w:space="0" w:color="auto"/>
      </w:divBdr>
    </w:div>
    <w:div w:id="957027754">
      <w:bodyDiv w:val="1"/>
      <w:marLeft w:val="0"/>
      <w:marRight w:val="0"/>
      <w:marTop w:val="0"/>
      <w:marBottom w:val="0"/>
      <w:divBdr>
        <w:top w:val="none" w:sz="0" w:space="0" w:color="auto"/>
        <w:left w:val="none" w:sz="0" w:space="0" w:color="auto"/>
        <w:bottom w:val="none" w:sz="0" w:space="0" w:color="auto"/>
        <w:right w:val="none" w:sz="0" w:space="0" w:color="auto"/>
      </w:divBdr>
    </w:div>
    <w:div w:id="959799020">
      <w:bodyDiv w:val="1"/>
      <w:marLeft w:val="0"/>
      <w:marRight w:val="0"/>
      <w:marTop w:val="0"/>
      <w:marBottom w:val="0"/>
      <w:divBdr>
        <w:top w:val="none" w:sz="0" w:space="0" w:color="auto"/>
        <w:left w:val="none" w:sz="0" w:space="0" w:color="auto"/>
        <w:bottom w:val="none" w:sz="0" w:space="0" w:color="auto"/>
        <w:right w:val="none" w:sz="0" w:space="0" w:color="auto"/>
      </w:divBdr>
    </w:div>
    <w:div w:id="959991126">
      <w:bodyDiv w:val="1"/>
      <w:marLeft w:val="0"/>
      <w:marRight w:val="0"/>
      <w:marTop w:val="0"/>
      <w:marBottom w:val="0"/>
      <w:divBdr>
        <w:top w:val="none" w:sz="0" w:space="0" w:color="auto"/>
        <w:left w:val="none" w:sz="0" w:space="0" w:color="auto"/>
        <w:bottom w:val="none" w:sz="0" w:space="0" w:color="auto"/>
        <w:right w:val="none" w:sz="0" w:space="0" w:color="auto"/>
      </w:divBdr>
    </w:div>
    <w:div w:id="965893725">
      <w:bodyDiv w:val="1"/>
      <w:marLeft w:val="0"/>
      <w:marRight w:val="0"/>
      <w:marTop w:val="0"/>
      <w:marBottom w:val="0"/>
      <w:divBdr>
        <w:top w:val="none" w:sz="0" w:space="0" w:color="auto"/>
        <w:left w:val="none" w:sz="0" w:space="0" w:color="auto"/>
        <w:bottom w:val="none" w:sz="0" w:space="0" w:color="auto"/>
        <w:right w:val="none" w:sz="0" w:space="0" w:color="auto"/>
      </w:divBdr>
    </w:div>
    <w:div w:id="968631524">
      <w:bodyDiv w:val="1"/>
      <w:marLeft w:val="0"/>
      <w:marRight w:val="0"/>
      <w:marTop w:val="0"/>
      <w:marBottom w:val="0"/>
      <w:divBdr>
        <w:top w:val="none" w:sz="0" w:space="0" w:color="auto"/>
        <w:left w:val="none" w:sz="0" w:space="0" w:color="auto"/>
        <w:bottom w:val="none" w:sz="0" w:space="0" w:color="auto"/>
        <w:right w:val="none" w:sz="0" w:space="0" w:color="auto"/>
      </w:divBdr>
    </w:div>
    <w:div w:id="987515753">
      <w:bodyDiv w:val="1"/>
      <w:marLeft w:val="0"/>
      <w:marRight w:val="0"/>
      <w:marTop w:val="0"/>
      <w:marBottom w:val="0"/>
      <w:divBdr>
        <w:top w:val="none" w:sz="0" w:space="0" w:color="auto"/>
        <w:left w:val="none" w:sz="0" w:space="0" w:color="auto"/>
        <w:bottom w:val="none" w:sz="0" w:space="0" w:color="auto"/>
        <w:right w:val="none" w:sz="0" w:space="0" w:color="auto"/>
      </w:divBdr>
    </w:div>
    <w:div w:id="990982366">
      <w:bodyDiv w:val="1"/>
      <w:marLeft w:val="0"/>
      <w:marRight w:val="0"/>
      <w:marTop w:val="0"/>
      <w:marBottom w:val="0"/>
      <w:divBdr>
        <w:top w:val="none" w:sz="0" w:space="0" w:color="auto"/>
        <w:left w:val="none" w:sz="0" w:space="0" w:color="auto"/>
        <w:bottom w:val="none" w:sz="0" w:space="0" w:color="auto"/>
        <w:right w:val="none" w:sz="0" w:space="0" w:color="auto"/>
      </w:divBdr>
    </w:div>
    <w:div w:id="993411592">
      <w:bodyDiv w:val="1"/>
      <w:marLeft w:val="0"/>
      <w:marRight w:val="0"/>
      <w:marTop w:val="0"/>
      <w:marBottom w:val="0"/>
      <w:divBdr>
        <w:top w:val="none" w:sz="0" w:space="0" w:color="auto"/>
        <w:left w:val="none" w:sz="0" w:space="0" w:color="auto"/>
        <w:bottom w:val="none" w:sz="0" w:space="0" w:color="auto"/>
        <w:right w:val="none" w:sz="0" w:space="0" w:color="auto"/>
      </w:divBdr>
    </w:div>
    <w:div w:id="999042728">
      <w:bodyDiv w:val="1"/>
      <w:marLeft w:val="0"/>
      <w:marRight w:val="0"/>
      <w:marTop w:val="0"/>
      <w:marBottom w:val="0"/>
      <w:divBdr>
        <w:top w:val="none" w:sz="0" w:space="0" w:color="auto"/>
        <w:left w:val="none" w:sz="0" w:space="0" w:color="auto"/>
        <w:bottom w:val="none" w:sz="0" w:space="0" w:color="auto"/>
        <w:right w:val="none" w:sz="0" w:space="0" w:color="auto"/>
      </w:divBdr>
    </w:div>
    <w:div w:id="1006135274">
      <w:bodyDiv w:val="1"/>
      <w:marLeft w:val="0"/>
      <w:marRight w:val="0"/>
      <w:marTop w:val="0"/>
      <w:marBottom w:val="0"/>
      <w:divBdr>
        <w:top w:val="none" w:sz="0" w:space="0" w:color="auto"/>
        <w:left w:val="none" w:sz="0" w:space="0" w:color="auto"/>
        <w:bottom w:val="none" w:sz="0" w:space="0" w:color="auto"/>
        <w:right w:val="none" w:sz="0" w:space="0" w:color="auto"/>
      </w:divBdr>
    </w:div>
    <w:div w:id="1011419386">
      <w:bodyDiv w:val="1"/>
      <w:marLeft w:val="0"/>
      <w:marRight w:val="0"/>
      <w:marTop w:val="0"/>
      <w:marBottom w:val="0"/>
      <w:divBdr>
        <w:top w:val="none" w:sz="0" w:space="0" w:color="auto"/>
        <w:left w:val="none" w:sz="0" w:space="0" w:color="auto"/>
        <w:bottom w:val="none" w:sz="0" w:space="0" w:color="auto"/>
        <w:right w:val="none" w:sz="0" w:space="0" w:color="auto"/>
      </w:divBdr>
    </w:div>
    <w:div w:id="1014571497">
      <w:bodyDiv w:val="1"/>
      <w:marLeft w:val="0"/>
      <w:marRight w:val="0"/>
      <w:marTop w:val="0"/>
      <w:marBottom w:val="0"/>
      <w:divBdr>
        <w:top w:val="none" w:sz="0" w:space="0" w:color="auto"/>
        <w:left w:val="none" w:sz="0" w:space="0" w:color="auto"/>
        <w:bottom w:val="none" w:sz="0" w:space="0" w:color="auto"/>
        <w:right w:val="none" w:sz="0" w:space="0" w:color="auto"/>
      </w:divBdr>
    </w:div>
    <w:div w:id="1019308478">
      <w:bodyDiv w:val="1"/>
      <w:marLeft w:val="0"/>
      <w:marRight w:val="0"/>
      <w:marTop w:val="0"/>
      <w:marBottom w:val="0"/>
      <w:divBdr>
        <w:top w:val="none" w:sz="0" w:space="0" w:color="auto"/>
        <w:left w:val="none" w:sz="0" w:space="0" w:color="auto"/>
        <w:bottom w:val="none" w:sz="0" w:space="0" w:color="auto"/>
        <w:right w:val="none" w:sz="0" w:space="0" w:color="auto"/>
      </w:divBdr>
    </w:div>
    <w:div w:id="1023626076">
      <w:bodyDiv w:val="1"/>
      <w:marLeft w:val="0"/>
      <w:marRight w:val="0"/>
      <w:marTop w:val="0"/>
      <w:marBottom w:val="0"/>
      <w:divBdr>
        <w:top w:val="none" w:sz="0" w:space="0" w:color="auto"/>
        <w:left w:val="none" w:sz="0" w:space="0" w:color="auto"/>
        <w:bottom w:val="none" w:sz="0" w:space="0" w:color="auto"/>
        <w:right w:val="none" w:sz="0" w:space="0" w:color="auto"/>
      </w:divBdr>
    </w:div>
    <w:div w:id="1023677390">
      <w:bodyDiv w:val="1"/>
      <w:marLeft w:val="0"/>
      <w:marRight w:val="0"/>
      <w:marTop w:val="0"/>
      <w:marBottom w:val="0"/>
      <w:divBdr>
        <w:top w:val="none" w:sz="0" w:space="0" w:color="auto"/>
        <w:left w:val="none" w:sz="0" w:space="0" w:color="auto"/>
        <w:bottom w:val="none" w:sz="0" w:space="0" w:color="auto"/>
        <w:right w:val="none" w:sz="0" w:space="0" w:color="auto"/>
      </w:divBdr>
    </w:div>
    <w:div w:id="1025523211">
      <w:bodyDiv w:val="1"/>
      <w:marLeft w:val="0"/>
      <w:marRight w:val="0"/>
      <w:marTop w:val="0"/>
      <w:marBottom w:val="0"/>
      <w:divBdr>
        <w:top w:val="none" w:sz="0" w:space="0" w:color="auto"/>
        <w:left w:val="none" w:sz="0" w:space="0" w:color="auto"/>
        <w:bottom w:val="none" w:sz="0" w:space="0" w:color="auto"/>
        <w:right w:val="none" w:sz="0" w:space="0" w:color="auto"/>
      </w:divBdr>
    </w:div>
    <w:div w:id="1028414836">
      <w:bodyDiv w:val="1"/>
      <w:marLeft w:val="0"/>
      <w:marRight w:val="0"/>
      <w:marTop w:val="0"/>
      <w:marBottom w:val="0"/>
      <w:divBdr>
        <w:top w:val="none" w:sz="0" w:space="0" w:color="auto"/>
        <w:left w:val="none" w:sz="0" w:space="0" w:color="auto"/>
        <w:bottom w:val="none" w:sz="0" w:space="0" w:color="auto"/>
        <w:right w:val="none" w:sz="0" w:space="0" w:color="auto"/>
      </w:divBdr>
    </w:div>
    <w:div w:id="1038161091">
      <w:bodyDiv w:val="1"/>
      <w:marLeft w:val="0"/>
      <w:marRight w:val="0"/>
      <w:marTop w:val="0"/>
      <w:marBottom w:val="0"/>
      <w:divBdr>
        <w:top w:val="none" w:sz="0" w:space="0" w:color="auto"/>
        <w:left w:val="none" w:sz="0" w:space="0" w:color="auto"/>
        <w:bottom w:val="none" w:sz="0" w:space="0" w:color="auto"/>
        <w:right w:val="none" w:sz="0" w:space="0" w:color="auto"/>
      </w:divBdr>
    </w:div>
    <w:div w:id="1042831200">
      <w:bodyDiv w:val="1"/>
      <w:marLeft w:val="0"/>
      <w:marRight w:val="0"/>
      <w:marTop w:val="0"/>
      <w:marBottom w:val="0"/>
      <w:divBdr>
        <w:top w:val="none" w:sz="0" w:space="0" w:color="auto"/>
        <w:left w:val="none" w:sz="0" w:space="0" w:color="auto"/>
        <w:bottom w:val="none" w:sz="0" w:space="0" w:color="auto"/>
        <w:right w:val="none" w:sz="0" w:space="0" w:color="auto"/>
      </w:divBdr>
    </w:div>
    <w:div w:id="1058631410">
      <w:bodyDiv w:val="1"/>
      <w:marLeft w:val="0"/>
      <w:marRight w:val="0"/>
      <w:marTop w:val="0"/>
      <w:marBottom w:val="0"/>
      <w:divBdr>
        <w:top w:val="none" w:sz="0" w:space="0" w:color="auto"/>
        <w:left w:val="none" w:sz="0" w:space="0" w:color="auto"/>
        <w:bottom w:val="none" w:sz="0" w:space="0" w:color="auto"/>
        <w:right w:val="none" w:sz="0" w:space="0" w:color="auto"/>
      </w:divBdr>
    </w:div>
    <w:div w:id="1058938925">
      <w:bodyDiv w:val="1"/>
      <w:marLeft w:val="0"/>
      <w:marRight w:val="0"/>
      <w:marTop w:val="0"/>
      <w:marBottom w:val="0"/>
      <w:divBdr>
        <w:top w:val="none" w:sz="0" w:space="0" w:color="auto"/>
        <w:left w:val="none" w:sz="0" w:space="0" w:color="auto"/>
        <w:bottom w:val="none" w:sz="0" w:space="0" w:color="auto"/>
        <w:right w:val="none" w:sz="0" w:space="0" w:color="auto"/>
      </w:divBdr>
    </w:div>
    <w:div w:id="1060787702">
      <w:bodyDiv w:val="1"/>
      <w:marLeft w:val="0"/>
      <w:marRight w:val="0"/>
      <w:marTop w:val="0"/>
      <w:marBottom w:val="0"/>
      <w:divBdr>
        <w:top w:val="none" w:sz="0" w:space="0" w:color="auto"/>
        <w:left w:val="none" w:sz="0" w:space="0" w:color="auto"/>
        <w:bottom w:val="none" w:sz="0" w:space="0" w:color="auto"/>
        <w:right w:val="none" w:sz="0" w:space="0" w:color="auto"/>
      </w:divBdr>
    </w:div>
    <w:div w:id="1061367310">
      <w:bodyDiv w:val="1"/>
      <w:marLeft w:val="0"/>
      <w:marRight w:val="0"/>
      <w:marTop w:val="0"/>
      <w:marBottom w:val="0"/>
      <w:divBdr>
        <w:top w:val="none" w:sz="0" w:space="0" w:color="auto"/>
        <w:left w:val="none" w:sz="0" w:space="0" w:color="auto"/>
        <w:bottom w:val="none" w:sz="0" w:space="0" w:color="auto"/>
        <w:right w:val="none" w:sz="0" w:space="0" w:color="auto"/>
      </w:divBdr>
    </w:div>
    <w:div w:id="1062632681">
      <w:bodyDiv w:val="1"/>
      <w:marLeft w:val="0"/>
      <w:marRight w:val="0"/>
      <w:marTop w:val="0"/>
      <w:marBottom w:val="0"/>
      <w:divBdr>
        <w:top w:val="none" w:sz="0" w:space="0" w:color="auto"/>
        <w:left w:val="none" w:sz="0" w:space="0" w:color="auto"/>
        <w:bottom w:val="none" w:sz="0" w:space="0" w:color="auto"/>
        <w:right w:val="none" w:sz="0" w:space="0" w:color="auto"/>
      </w:divBdr>
    </w:div>
    <w:div w:id="1065642815">
      <w:bodyDiv w:val="1"/>
      <w:marLeft w:val="0"/>
      <w:marRight w:val="0"/>
      <w:marTop w:val="0"/>
      <w:marBottom w:val="0"/>
      <w:divBdr>
        <w:top w:val="none" w:sz="0" w:space="0" w:color="auto"/>
        <w:left w:val="none" w:sz="0" w:space="0" w:color="auto"/>
        <w:bottom w:val="none" w:sz="0" w:space="0" w:color="auto"/>
        <w:right w:val="none" w:sz="0" w:space="0" w:color="auto"/>
      </w:divBdr>
    </w:div>
    <w:div w:id="1067655694">
      <w:bodyDiv w:val="1"/>
      <w:marLeft w:val="0"/>
      <w:marRight w:val="0"/>
      <w:marTop w:val="0"/>
      <w:marBottom w:val="0"/>
      <w:divBdr>
        <w:top w:val="none" w:sz="0" w:space="0" w:color="auto"/>
        <w:left w:val="none" w:sz="0" w:space="0" w:color="auto"/>
        <w:bottom w:val="none" w:sz="0" w:space="0" w:color="auto"/>
        <w:right w:val="none" w:sz="0" w:space="0" w:color="auto"/>
      </w:divBdr>
    </w:div>
    <w:div w:id="1072699341">
      <w:bodyDiv w:val="1"/>
      <w:marLeft w:val="0"/>
      <w:marRight w:val="0"/>
      <w:marTop w:val="0"/>
      <w:marBottom w:val="0"/>
      <w:divBdr>
        <w:top w:val="none" w:sz="0" w:space="0" w:color="auto"/>
        <w:left w:val="none" w:sz="0" w:space="0" w:color="auto"/>
        <w:bottom w:val="none" w:sz="0" w:space="0" w:color="auto"/>
        <w:right w:val="none" w:sz="0" w:space="0" w:color="auto"/>
      </w:divBdr>
    </w:div>
    <w:div w:id="1073551763">
      <w:bodyDiv w:val="1"/>
      <w:marLeft w:val="0"/>
      <w:marRight w:val="0"/>
      <w:marTop w:val="0"/>
      <w:marBottom w:val="0"/>
      <w:divBdr>
        <w:top w:val="none" w:sz="0" w:space="0" w:color="auto"/>
        <w:left w:val="none" w:sz="0" w:space="0" w:color="auto"/>
        <w:bottom w:val="none" w:sz="0" w:space="0" w:color="auto"/>
        <w:right w:val="none" w:sz="0" w:space="0" w:color="auto"/>
      </w:divBdr>
    </w:div>
    <w:div w:id="1082876079">
      <w:bodyDiv w:val="1"/>
      <w:marLeft w:val="0"/>
      <w:marRight w:val="0"/>
      <w:marTop w:val="0"/>
      <w:marBottom w:val="0"/>
      <w:divBdr>
        <w:top w:val="none" w:sz="0" w:space="0" w:color="auto"/>
        <w:left w:val="none" w:sz="0" w:space="0" w:color="auto"/>
        <w:bottom w:val="none" w:sz="0" w:space="0" w:color="auto"/>
        <w:right w:val="none" w:sz="0" w:space="0" w:color="auto"/>
      </w:divBdr>
    </w:div>
    <w:div w:id="1083381599">
      <w:bodyDiv w:val="1"/>
      <w:marLeft w:val="0"/>
      <w:marRight w:val="0"/>
      <w:marTop w:val="0"/>
      <w:marBottom w:val="0"/>
      <w:divBdr>
        <w:top w:val="none" w:sz="0" w:space="0" w:color="auto"/>
        <w:left w:val="none" w:sz="0" w:space="0" w:color="auto"/>
        <w:bottom w:val="none" w:sz="0" w:space="0" w:color="auto"/>
        <w:right w:val="none" w:sz="0" w:space="0" w:color="auto"/>
      </w:divBdr>
    </w:div>
    <w:div w:id="1083457701">
      <w:bodyDiv w:val="1"/>
      <w:marLeft w:val="0"/>
      <w:marRight w:val="0"/>
      <w:marTop w:val="0"/>
      <w:marBottom w:val="0"/>
      <w:divBdr>
        <w:top w:val="none" w:sz="0" w:space="0" w:color="auto"/>
        <w:left w:val="none" w:sz="0" w:space="0" w:color="auto"/>
        <w:bottom w:val="none" w:sz="0" w:space="0" w:color="auto"/>
        <w:right w:val="none" w:sz="0" w:space="0" w:color="auto"/>
      </w:divBdr>
    </w:div>
    <w:div w:id="1085808152">
      <w:bodyDiv w:val="1"/>
      <w:marLeft w:val="0"/>
      <w:marRight w:val="0"/>
      <w:marTop w:val="0"/>
      <w:marBottom w:val="0"/>
      <w:divBdr>
        <w:top w:val="none" w:sz="0" w:space="0" w:color="auto"/>
        <w:left w:val="none" w:sz="0" w:space="0" w:color="auto"/>
        <w:bottom w:val="none" w:sz="0" w:space="0" w:color="auto"/>
        <w:right w:val="none" w:sz="0" w:space="0" w:color="auto"/>
      </w:divBdr>
    </w:div>
    <w:div w:id="1091312225">
      <w:bodyDiv w:val="1"/>
      <w:marLeft w:val="0"/>
      <w:marRight w:val="0"/>
      <w:marTop w:val="0"/>
      <w:marBottom w:val="0"/>
      <w:divBdr>
        <w:top w:val="none" w:sz="0" w:space="0" w:color="auto"/>
        <w:left w:val="none" w:sz="0" w:space="0" w:color="auto"/>
        <w:bottom w:val="none" w:sz="0" w:space="0" w:color="auto"/>
        <w:right w:val="none" w:sz="0" w:space="0" w:color="auto"/>
      </w:divBdr>
    </w:div>
    <w:div w:id="1094982212">
      <w:bodyDiv w:val="1"/>
      <w:marLeft w:val="0"/>
      <w:marRight w:val="0"/>
      <w:marTop w:val="0"/>
      <w:marBottom w:val="0"/>
      <w:divBdr>
        <w:top w:val="none" w:sz="0" w:space="0" w:color="auto"/>
        <w:left w:val="none" w:sz="0" w:space="0" w:color="auto"/>
        <w:bottom w:val="none" w:sz="0" w:space="0" w:color="auto"/>
        <w:right w:val="none" w:sz="0" w:space="0" w:color="auto"/>
      </w:divBdr>
    </w:div>
    <w:div w:id="1096175707">
      <w:bodyDiv w:val="1"/>
      <w:marLeft w:val="0"/>
      <w:marRight w:val="0"/>
      <w:marTop w:val="0"/>
      <w:marBottom w:val="0"/>
      <w:divBdr>
        <w:top w:val="none" w:sz="0" w:space="0" w:color="auto"/>
        <w:left w:val="none" w:sz="0" w:space="0" w:color="auto"/>
        <w:bottom w:val="none" w:sz="0" w:space="0" w:color="auto"/>
        <w:right w:val="none" w:sz="0" w:space="0" w:color="auto"/>
      </w:divBdr>
    </w:div>
    <w:div w:id="1097140562">
      <w:bodyDiv w:val="1"/>
      <w:marLeft w:val="0"/>
      <w:marRight w:val="0"/>
      <w:marTop w:val="0"/>
      <w:marBottom w:val="0"/>
      <w:divBdr>
        <w:top w:val="none" w:sz="0" w:space="0" w:color="auto"/>
        <w:left w:val="none" w:sz="0" w:space="0" w:color="auto"/>
        <w:bottom w:val="none" w:sz="0" w:space="0" w:color="auto"/>
        <w:right w:val="none" w:sz="0" w:space="0" w:color="auto"/>
      </w:divBdr>
    </w:div>
    <w:div w:id="1097405747">
      <w:bodyDiv w:val="1"/>
      <w:marLeft w:val="0"/>
      <w:marRight w:val="0"/>
      <w:marTop w:val="0"/>
      <w:marBottom w:val="0"/>
      <w:divBdr>
        <w:top w:val="none" w:sz="0" w:space="0" w:color="auto"/>
        <w:left w:val="none" w:sz="0" w:space="0" w:color="auto"/>
        <w:bottom w:val="none" w:sz="0" w:space="0" w:color="auto"/>
        <w:right w:val="none" w:sz="0" w:space="0" w:color="auto"/>
      </w:divBdr>
    </w:div>
    <w:div w:id="1102724755">
      <w:bodyDiv w:val="1"/>
      <w:marLeft w:val="0"/>
      <w:marRight w:val="0"/>
      <w:marTop w:val="0"/>
      <w:marBottom w:val="0"/>
      <w:divBdr>
        <w:top w:val="none" w:sz="0" w:space="0" w:color="auto"/>
        <w:left w:val="none" w:sz="0" w:space="0" w:color="auto"/>
        <w:bottom w:val="none" w:sz="0" w:space="0" w:color="auto"/>
        <w:right w:val="none" w:sz="0" w:space="0" w:color="auto"/>
      </w:divBdr>
    </w:div>
    <w:div w:id="1112018479">
      <w:bodyDiv w:val="1"/>
      <w:marLeft w:val="0"/>
      <w:marRight w:val="0"/>
      <w:marTop w:val="0"/>
      <w:marBottom w:val="0"/>
      <w:divBdr>
        <w:top w:val="none" w:sz="0" w:space="0" w:color="auto"/>
        <w:left w:val="none" w:sz="0" w:space="0" w:color="auto"/>
        <w:bottom w:val="none" w:sz="0" w:space="0" w:color="auto"/>
        <w:right w:val="none" w:sz="0" w:space="0" w:color="auto"/>
      </w:divBdr>
    </w:div>
    <w:div w:id="1114593296">
      <w:bodyDiv w:val="1"/>
      <w:marLeft w:val="0"/>
      <w:marRight w:val="0"/>
      <w:marTop w:val="0"/>
      <w:marBottom w:val="0"/>
      <w:divBdr>
        <w:top w:val="none" w:sz="0" w:space="0" w:color="auto"/>
        <w:left w:val="none" w:sz="0" w:space="0" w:color="auto"/>
        <w:bottom w:val="none" w:sz="0" w:space="0" w:color="auto"/>
        <w:right w:val="none" w:sz="0" w:space="0" w:color="auto"/>
      </w:divBdr>
    </w:div>
    <w:div w:id="1126393863">
      <w:bodyDiv w:val="1"/>
      <w:marLeft w:val="0"/>
      <w:marRight w:val="0"/>
      <w:marTop w:val="0"/>
      <w:marBottom w:val="0"/>
      <w:divBdr>
        <w:top w:val="none" w:sz="0" w:space="0" w:color="auto"/>
        <w:left w:val="none" w:sz="0" w:space="0" w:color="auto"/>
        <w:bottom w:val="none" w:sz="0" w:space="0" w:color="auto"/>
        <w:right w:val="none" w:sz="0" w:space="0" w:color="auto"/>
      </w:divBdr>
    </w:div>
    <w:div w:id="1127747807">
      <w:bodyDiv w:val="1"/>
      <w:marLeft w:val="0"/>
      <w:marRight w:val="0"/>
      <w:marTop w:val="0"/>
      <w:marBottom w:val="0"/>
      <w:divBdr>
        <w:top w:val="none" w:sz="0" w:space="0" w:color="auto"/>
        <w:left w:val="none" w:sz="0" w:space="0" w:color="auto"/>
        <w:bottom w:val="none" w:sz="0" w:space="0" w:color="auto"/>
        <w:right w:val="none" w:sz="0" w:space="0" w:color="auto"/>
      </w:divBdr>
    </w:div>
    <w:div w:id="1132559695">
      <w:bodyDiv w:val="1"/>
      <w:marLeft w:val="0"/>
      <w:marRight w:val="0"/>
      <w:marTop w:val="0"/>
      <w:marBottom w:val="0"/>
      <w:divBdr>
        <w:top w:val="none" w:sz="0" w:space="0" w:color="auto"/>
        <w:left w:val="none" w:sz="0" w:space="0" w:color="auto"/>
        <w:bottom w:val="none" w:sz="0" w:space="0" w:color="auto"/>
        <w:right w:val="none" w:sz="0" w:space="0" w:color="auto"/>
      </w:divBdr>
    </w:div>
    <w:div w:id="1137378257">
      <w:bodyDiv w:val="1"/>
      <w:marLeft w:val="0"/>
      <w:marRight w:val="0"/>
      <w:marTop w:val="0"/>
      <w:marBottom w:val="0"/>
      <w:divBdr>
        <w:top w:val="none" w:sz="0" w:space="0" w:color="auto"/>
        <w:left w:val="none" w:sz="0" w:space="0" w:color="auto"/>
        <w:bottom w:val="none" w:sz="0" w:space="0" w:color="auto"/>
        <w:right w:val="none" w:sz="0" w:space="0" w:color="auto"/>
      </w:divBdr>
    </w:div>
    <w:div w:id="1144003364">
      <w:bodyDiv w:val="1"/>
      <w:marLeft w:val="0"/>
      <w:marRight w:val="0"/>
      <w:marTop w:val="0"/>
      <w:marBottom w:val="0"/>
      <w:divBdr>
        <w:top w:val="none" w:sz="0" w:space="0" w:color="auto"/>
        <w:left w:val="none" w:sz="0" w:space="0" w:color="auto"/>
        <w:bottom w:val="none" w:sz="0" w:space="0" w:color="auto"/>
        <w:right w:val="none" w:sz="0" w:space="0" w:color="auto"/>
      </w:divBdr>
    </w:div>
    <w:div w:id="1147431929">
      <w:bodyDiv w:val="1"/>
      <w:marLeft w:val="0"/>
      <w:marRight w:val="0"/>
      <w:marTop w:val="0"/>
      <w:marBottom w:val="0"/>
      <w:divBdr>
        <w:top w:val="none" w:sz="0" w:space="0" w:color="auto"/>
        <w:left w:val="none" w:sz="0" w:space="0" w:color="auto"/>
        <w:bottom w:val="none" w:sz="0" w:space="0" w:color="auto"/>
        <w:right w:val="none" w:sz="0" w:space="0" w:color="auto"/>
      </w:divBdr>
    </w:div>
    <w:div w:id="1149710640">
      <w:bodyDiv w:val="1"/>
      <w:marLeft w:val="0"/>
      <w:marRight w:val="0"/>
      <w:marTop w:val="0"/>
      <w:marBottom w:val="0"/>
      <w:divBdr>
        <w:top w:val="none" w:sz="0" w:space="0" w:color="auto"/>
        <w:left w:val="none" w:sz="0" w:space="0" w:color="auto"/>
        <w:bottom w:val="none" w:sz="0" w:space="0" w:color="auto"/>
        <w:right w:val="none" w:sz="0" w:space="0" w:color="auto"/>
      </w:divBdr>
    </w:div>
    <w:div w:id="1150319052">
      <w:bodyDiv w:val="1"/>
      <w:marLeft w:val="0"/>
      <w:marRight w:val="0"/>
      <w:marTop w:val="0"/>
      <w:marBottom w:val="0"/>
      <w:divBdr>
        <w:top w:val="none" w:sz="0" w:space="0" w:color="auto"/>
        <w:left w:val="none" w:sz="0" w:space="0" w:color="auto"/>
        <w:bottom w:val="none" w:sz="0" w:space="0" w:color="auto"/>
        <w:right w:val="none" w:sz="0" w:space="0" w:color="auto"/>
      </w:divBdr>
    </w:div>
    <w:div w:id="1155028235">
      <w:bodyDiv w:val="1"/>
      <w:marLeft w:val="0"/>
      <w:marRight w:val="0"/>
      <w:marTop w:val="0"/>
      <w:marBottom w:val="0"/>
      <w:divBdr>
        <w:top w:val="none" w:sz="0" w:space="0" w:color="auto"/>
        <w:left w:val="none" w:sz="0" w:space="0" w:color="auto"/>
        <w:bottom w:val="none" w:sz="0" w:space="0" w:color="auto"/>
        <w:right w:val="none" w:sz="0" w:space="0" w:color="auto"/>
      </w:divBdr>
    </w:div>
    <w:div w:id="1166826397">
      <w:bodyDiv w:val="1"/>
      <w:marLeft w:val="0"/>
      <w:marRight w:val="0"/>
      <w:marTop w:val="0"/>
      <w:marBottom w:val="0"/>
      <w:divBdr>
        <w:top w:val="none" w:sz="0" w:space="0" w:color="auto"/>
        <w:left w:val="none" w:sz="0" w:space="0" w:color="auto"/>
        <w:bottom w:val="none" w:sz="0" w:space="0" w:color="auto"/>
        <w:right w:val="none" w:sz="0" w:space="0" w:color="auto"/>
      </w:divBdr>
    </w:div>
    <w:div w:id="1170170272">
      <w:bodyDiv w:val="1"/>
      <w:marLeft w:val="0"/>
      <w:marRight w:val="0"/>
      <w:marTop w:val="0"/>
      <w:marBottom w:val="0"/>
      <w:divBdr>
        <w:top w:val="none" w:sz="0" w:space="0" w:color="auto"/>
        <w:left w:val="none" w:sz="0" w:space="0" w:color="auto"/>
        <w:bottom w:val="none" w:sz="0" w:space="0" w:color="auto"/>
        <w:right w:val="none" w:sz="0" w:space="0" w:color="auto"/>
      </w:divBdr>
    </w:div>
    <w:div w:id="1171139959">
      <w:bodyDiv w:val="1"/>
      <w:marLeft w:val="0"/>
      <w:marRight w:val="0"/>
      <w:marTop w:val="0"/>
      <w:marBottom w:val="0"/>
      <w:divBdr>
        <w:top w:val="none" w:sz="0" w:space="0" w:color="auto"/>
        <w:left w:val="none" w:sz="0" w:space="0" w:color="auto"/>
        <w:bottom w:val="none" w:sz="0" w:space="0" w:color="auto"/>
        <w:right w:val="none" w:sz="0" w:space="0" w:color="auto"/>
      </w:divBdr>
    </w:div>
    <w:div w:id="1173762826">
      <w:bodyDiv w:val="1"/>
      <w:marLeft w:val="0"/>
      <w:marRight w:val="0"/>
      <w:marTop w:val="0"/>
      <w:marBottom w:val="0"/>
      <w:divBdr>
        <w:top w:val="none" w:sz="0" w:space="0" w:color="auto"/>
        <w:left w:val="none" w:sz="0" w:space="0" w:color="auto"/>
        <w:bottom w:val="none" w:sz="0" w:space="0" w:color="auto"/>
        <w:right w:val="none" w:sz="0" w:space="0" w:color="auto"/>
      </w:divBdr>
    </w:div>
    <w:div w:id="1220365945">
      <w:bodyDiv w:val="1"/>
      <w:marLeft w:val="0"/>
      <w:marRight w:val="0"/>
      <w:marTop w:val="0"/>
      <w:marBottom w:val="0"/>
      <w:divBdr>
        <w:top w:val="none" w:sz="0" w:space="0" w:color="auto"/>
        <w:left w:val="none" w:sz="0" w:space="0" w:color="auto"/>
        <w:bottom w:val="none" w:sz="0" w:space="0" w:color="auto"/>
        <w:right w:val="none" w:sz="0" w:space="0" w:color="auto"/>
      </w:divBdr>
    </w:div>
    <w:div w:id="1241793059">
      <w:bodyDiv w:val="1"/>
      <w:marLeft w:val="0"/>
      <w:marRight w:val="0"/>
      <w:marTop w:val="0"/>
      <w:marBottom w:val="0"/>
      <w:divBdr>
        <w:top w:val="none" w:sz="0" w:space="0" w:color="auto"/>
        <w:left w:val="none" w:sz="0" w:space="0" w:color="auto"/>
        <w:bottom w:val="none" w:sz="0" w:space="0" w:color="auto"/>
        <w:right w:val="none" w:sz="0" w:space="0" w:color="auto"/>
      </w:divBdr>
    </w:div>
    <w:div w:id="1244336758">
      <w:bodyDiv w:val="1"/>
      <w:marLeft w:val="0"/>
      <w:marRight w:val="0"/>
      <w:marTop w:val="0"/>
      <w:marBottom w:val="0"/>
      <w:divBdr>
        <w:top w:val="none" w:sz="0" w:space="0" w:color="auto"/>
        <w:left w:val="none" w:sz="0" w:space="0" w:color="auto"/>
        <w:bottom w:val="none" w:sz="0" w:space="0" w:color="auto"/>
        <w:right w:val="none" w:sz="0" w:space="0" w:color="auto"/>
      </w:divBdr>
    </w:div>
    <w:div w:id="1245341759">
      <w:bodyDiv w:val="1"/>
      <w:marLeft w:val="0"/>
      <w:marRight w:val="0"/>
      <w:marTop w:val="0"/>
      <w:marBottom w:val="0"/>
      <w:divBdr>
        <w:top w:val="none" w:sz="0" w:space="0" w:color="auto"/>
        <w:left w:val="none" w:sz="0" w:space="0" w:color="auto"/>
        <w:bottom w:val="none" w:sz="0" w:space="0" w:color="auto"/>
        <w:right w:val="none" w:sz="0" w:space="0" w:color="auto"/>
      </w:divBdr>
    </w:div>
    <w:div w:id="1254624833">
      <w:bodyDiv w:val="1"/>
      <w:marLeft w:val="0"/>
      <w:marRight w:val="0"/>
      <w:marTop w:val="0"/>
      <w:marBottom w:val="0"/>
      <w:divBdr>
        <w:top w:val="none" w:sz="0" w:space="0" w:color="auto"/>
        <w:left w:val="none" w:sz="0" w:space="0" w:color="auto"/>
        <w:bottom w:val="none" w:sz="0" w:space="0" w:color="auto"/>
        <w:right w:val="none" w:sz="0" w:space="0" w:color="auto"/>
      </w:divBdr>
    </w:div>
    <w:div w:id="1260522099">
      <w:bodyDiv w:val="1"/>
      <w:marLeft w:val="0"/>
      <w:marRight w:val="0"/>
      <w:marTop w:val="0"/>
      <w:marBottom w:val="0"/>
      <w:divBdr>
        <w:top w:val="none" w:sz="0" w:space="0" w:color="auto"/>
        <w:left w:val="none" w:sz="0" w:space="0" w:color="auto"/>
        <w:bottom w:val="none" w:sz="0" w:space="0" w:color="auto"/>
        <w:right w:val="none" w:sz="0" w:space="0" w:color="auto"/>
      </w:divBdr>
    </w:div>
    <w:div w:id="1263953328">
      <w:bodyDiv w:val="1"/>
      <w:marLeft w:val="0"/>
      <w:marRight w:val="0"/>
      <w:marTop w:val="0"/>
      <w:marBottom w:val="0"/>
      <w:divBdr>
        <w:top w:val="none" w:sz="0" w:space="0" w:color="auto"/>
        <w:left w:val="none" w:sz="0" w:space="0" w:color="auto"/>
        <w:bottom w:val="none" w:sz="0" w:space="0" w:color="auto"/>
        <w:right w:val="none" w:sz="0" w:space="0" w:color="auto"/>
      </w:divBdr>
    </w:div>
    <w:div w:id="1269851081">
      <w:bodyDiv w:val="1"/>
      <w:marLeft w:val="0"/>
      <w:marRight w:val="0"/>
      <w:marTop w:val="0"/>
      <w:marBottom w:val="0"/>
      <w:divBdr>
        <w:top w:val="none" w:sz="0" w:space="0" w:color="auto"/>
        <w:left w:val="none" w:sz="0" w:space="0" w:color="auto"/>
        <w:bottom w:val="none" w:sz="0" w:space="0" w:color="auto"/>
        <w:right w:val="none" w:sz="0" w:space="0" w:color="auto"/>
      </w:divBdr>
    </w:div>
    <w:div w:id="1272784835">
      <w:bodyDiv w:val="1"/>
      <w:marLeft w:val="0"/>
      <w:marRight w:val="0"/>
      <w:marTop w:val="0"/>
      <w:marBottom w:val="0"/>
      <w:divBdr>
        <w:top w:val="none" w:sz="0" w:space="0" w:color="auto"/>
        <w:left w:val="none" w:sz="0" w:space="0" w:color="auto"/>
        <w:bottom w:val="none" w:sz="0" w:space="0" w:color="auto"/>
        <w:right w:val="none" w:sz="0" w:space="0" w:color="auto"/>
      </w:divBdr>
    </w:div>
    <w:div w:id="1283343254">
      <w:bodyDiv w:val="1"/>
      <w:marLeft w:val="0"/>
      <w:marRight w:val="0"/>
      <w:marTop w:val="0"/>
      <w:marBottom w:val="0"/>
      <w:divBdr>
        <w:top w:val="none" w:sz="0" w:space="0" w:color="auto"/>
        <w:left w:val="none" w:sz="0" w:space="0" w:color="auto"/>
        <w:bottom w:val="none" w:sz="0" w:space="0" w:color="auto"/>
        <w:right w:val="none" w:sz="0" w:space="0" w:color="auto"/>
      </w:divBdr>
    </w:div>
    <w:div w:id="1288122370">
      <w:bodyDiv w:val="1"/>
      <w:marLeft w:val="0"/>
      <w:marRight w:val="0"/>
      <w:marTop w:val="0"/>
      <w:marBottom w:val="0"/>
      <w:divBdr>
        <w:top w:val="none" w:sz="0" w:space="0" w:color="auto"/>
        <w:left w:val="none" w:sz="0" w:space="0" w:color="auto"/>
        <w:bottom w:val="none" w:sz="0" w:space="0" w:color="auto"/>
        <w:right w:val="none" w:sz="0" w:space="0" w:color="auto"/>
      </w:divBdr>
    </w:div>
    <w:div w:id="1298798631">
      <w:bodyDiv w:val="1"/>
      <w:marLeft w:val="0"/>
      <w:marRight w:val="0"/>
      <w:marTop w:val="0"/>
      <w:marBottom w:val="0"/>
      <w:divBdr>
        <w:top w:val="none" w:sz="0" w:space="0" w:color="auto"/>
        <w:left w:val="none" w:sz="0" w:space="0" w:color="auto"/>
        <w:bottom w:val="none" w:sz="0" w:space="0" w:color="auto"/>
        <w:right w:val="none" w:sz="0" w:space="0" w:color="auto"/>
      </w:divBdr>
    </w:div>
    <w:div w:id="1303392152">
      <w:bodyDiv w:val="1"/>
      <w:marLeft w:val="0"/>
      <w:marRight w:val="0"/>
      <w:marTop w:val="0"/>
      <w:marBottom w:val="0"/>
      <w:divBdr>
        <w:top w:val="none" w:sz="0" w:space="0" w:color="auto"/>
        <w:left w:val="none" w:sz="0" w:space="0" w:color="auto"/>
        <w:bottom w:val="none" w:sz="0" w:space="0" w:color="auto"/>
        <w:right w:val="none" w:sz="0" w:space="0" w:color="auto"/>
      </w:divBdr>
    </w:div>
    <w:div w:id="1328364832">
      <w:bodyDiv w:val="1"/>
      <w:marLeft w:val="0"/>
      <w:marRight w:val="0"/>
      <w:marTop w:val="0"/>
      <w:marBottom w:val="0"/>
      <w:divBdr>
        <w:top w:val="none" w:sz="0" w:space="0" w:color="auto"/>
        <w:left w:val="none" w:sz="0" w:space="0" w:color="auto"/>
        <w:bottom w:val="none" w:sz="0" w:space="0" w:color="auto"/>
        <w:right w:val="none" w:sz="0" w:space="0" w:color="auto"/>
      </w:divBdr>
    </w:div>
    <w:div w:id="1329746371">
      <w:bodyDiv w:val="1"/>
      <w:marLeft w:val="0"/>
      <w:marRight w:val="0"/>
      <w:marTop w:val="0"/>
      <w:marBottom w:val="0"/>
      <w:divBdr>
        <w:top w:val="none" w:sz="0" w:space="0" w:color="auto"/>
        <w:left w:val="none" w:sz="0" w:space="0" w:color="auto"/>
        <w:bottom w:val="none" w:sz="0" w:space="0" w:color="auto"/>
        <w:right w:val="none" w:sz="0" w:space="0" w:color="auto"/>
      </w:divBdr>
    </w:div>
    <w:div w:id="1331056671">
      <w:bodyDiv w:val="1"/>
      <w:marLeft w:val="0"/>
      <w:marRight w:val="0"/>
      <w:marTop w:val="0"/>
      <w:marBottom w:val="0"/>
      <w:divBdr>
        <w:top w:val="none" w:sz="0" w:space="0" w:color="auto"/>
        <w:left w:val="none" w:sz="0" w:space="0" w:color="auto"/>
        <w:bottom w:val="none" w:sz="0" w:space="0" w:color="auto"/>
        <w:right w:val="none" w:sz="0" w:space="0" w:color="auto"/>
      </w:divBdr>
    </w:div>
    <w:div w:id="1334140521">
      <w:bodyDiv w:val="1"/>
      <w:marLeft w:val="0"/>
      <w:marRight w:val="0"/>
      <w:marTop w:val="0"/>
      <w:marBottom w:val="0"/>
      <w:divBdr>
        <w:top w:val="none" w:sz="0" w:space="0" w:color="auto"/>
        <w:left w:val="none" w:sz="0" w:space="0" w:color="auto"/>
        <w:bottom w:val="none" w:sz="0" w:space="0" w:color="auto"/>
        <w:right w:val="none" w:sz="0" w:space="0" w:color="auto"/>
      </w:divBdr>
    </w:div>
    <w:div w:id="1340036207">
      <w:bodyDiv w:val="1"/>
      <w:marLeft w:val="0"/>
      <w:marRight w:val="0"/>
      <w:marTop w:val="0"/>
      <w:marBottom w:val="0"/>
      <w:divBdr>
        <w:top w:val="none" w:sz="0" w:space="0" w:color="auto"/>
        <w:left w:val="none" w:sz="0" w:space="0" w:color="auto"/>
        <w:bottom w:val="none" w:sz="0" w:space="0" w:color="auto"/>
        <w:right w:val="none" w:sz="0" w:space="0" w:color="auto"/>
      </w:divBdr>
    </w:div>
    <w:div w:id="1342901338">
      <w:bodyDiv w:val="1"/>
      <w:marLeft w:val="0"/>
      <w:marRight w:val="0"/>
      <w:marTop w:val="0"/>
      <w:marBottom w:val="0"/>
      <w:divBdr>
        <w:top w:val="none" w:sz="0" w:space="0" w:color="auto"/>
        <w:left w:val="none" w:sz="0" w:space="0" w:color="auto"/>
        <w:bottom w:val="none" w:sz="0" w:space="0" w:color="auto"/>
        <w:right w:val="none" w:sz="0" w:space="0" w:color="auto"/>
      </w:divBdr>
    </w:div>
    <w:div w:id="1353073193">
      <w:bodyDiv w:val="1"/>
      <w:marLeft w:val="0"/>
      <w:marRight w:val="0"/>
      <w:marTop w:val="0"/>
      <w:marBottom w:val="0"/>
      <w:divBdr>
        <w:top w:val="none" w:sz="0" w:space="0" w:color="auto"/>
        <w:left w:val="none" w:sz="0" w:space="0" w:color="auto"/>
        <w:bottom w:val="none" w:sz="0" w:space="0" w:color="auto"/>
        <w:right w:val="none" w:sz="0" w:space="0" w:color="auto"/>
      </w:divBdr>
    </w:div>
    <w:div w:id="1360469835">
      <w:bodyDiv w:val="1"/>
      <w:marLeft w:val="0"/>
      <w:marRight w:val="0"/>
      <w:marTop w:val="0"/>
      <w:marBottom w:val="0"/>
      <w:divBdr>
        <w:top w:val="none" w:sz="0" w:space="0" w:color="auto"/>
        <w:left w:val="none" w:sz="0" w:space="0" w:color="auto"/>
        <w:bottom w:val="none" w:sz="0" w:space="0" w:color="auto"/>
        <w:right w:val="none" w:sz="0" w:space="0" w:color="auto"/>
      </w:divBdr>
    </w:div>
    <w:div w:id="1364137384">
      <w:bodyDiv w:val="1"/>
      <w:marLeft w:val="0"/>
      <w:marRight w:val="0"/>
      <w:marTop w:val="0"/>
      <w:marBottom w:val="0"/>
      <w:divBdr>
        <w:top w:val="none" w:sz="0" w:space="0" w:color="auto"/>
        <w:left w:val="none" w:sz="0" w:space="0" w:color="auto"/>
        <w:bottom w:val="none" w:sz="0" w:space="0" w:color="auto"/>
        <w:right w:val="none" w:sz="0" w:space="0" w:color="auto"/>
      </w:divBdr>
    </w:div>
    <w:div w:id="1370300916">
      <w:bodyDiv w:val="1"/>
      <w:marLeft w:val="0"/>
      <w:marRight w:val="0"/>
      <w:marTop w:val="0"/>
      <w:marBottom w:val="0"/>
      <w:divBdr>
        <w:top w:val="none" w:sz="0" w:space="0" w:color="auto"/>
        <w:left w:val="none" w:sz="0" w:space="0" w:color="auto"/>
        <w:bottom w:val="none" w:sz="0" w:space="0" w:color="auto"/>
        <w:right w:val="none" w:sz="0" w:space="0" w:color="auto"/>
      </w:divBdr>
    </w:div>
    <w:div w:id="1385443524">
      <w:bodyDiv w:val="1"/>
      <w:marLeft w:val="0"/>
      <w:marRight w:val="0"/>
      <w:marTop w:val="0"/>
      <w:marBottom w:val="0"/>
      <w:divBdr>
        <w:top w:val="none" w:sz="0" w:space="0" w:color="auto"/>
        <w:left w:val="none" w:sz="0" w:space="0" w:color="auto"/>
        <w:bottom w:val="none" w:sz="0" w:space="0" w:color="auto"/>
        <w:right w:val="none" w:sz="0" w:space="0" w:color="auto"/>
      </w:divBdr>
    </w:div>
    <w:div w:id="1396203653">
      <w:bodyDiv w:val="1"/>
      <w:marLeft w:val="0"/>
      <w:marRight w:val="0"/>
      <w:marTop w:val="0"/>
      <w:marBottom w:val="0"/>
      <w:divBdr>
        <w:top w:val="none" w:sz="0" w:space="0" w:color="auto"/>
        <w:left w:val="none" w:sz="0" w:space="0" w:color="auto"/>
        <w:bottom w:val="none" w:sz="0" w:space="0" w:color="auto"/>
        <w:right w:val="none" w:sz="0" w:space="0" w:color="auto"/>
      </w:divBdr>
    </w:div>
    <w:div w:id="1396859969">
      <w:bodyDiv w:val="1"/>
      <w:marLeft w:val="0"/>
      <w:marRight w:val="0"/>
      <w:marTop w:val="0"/>
      <w:marBottom w:val="0"/>
      <w:divBdr>
        <w:top w:val="none" w:sz="0" w:space="0" w:color="auto"/>
        <w:left w:val="none" w:sz="0" w:space="0" w:color="auto"/>
        <w:bottom w:val="none" w:sz="0" w:space="0" w:color="auto"/>
        <w:right w:val="none" w:sz="0" w:space="0" w:color="auto"/>
      </w:divBdr>
    </w:div>
    <w:div w:id="1405951921">
      <w:bodyDiv w:val="1"/>
      <w:marLeft w:val="0"/>
      <w:marRight w:val="0"/>
      <w:marTop w:val="0"/>
      <w:marBottom w:val="0"/>
      <w:divBdr>
        <w:top w:val="none" w:sz="0" w:space="0" w:color="auto"/>
        <w:left w:val="none" w:sz="0" w:space="0" w:color="auto"/>
        <w:bottom w:val="none" w:sz="0" w:space="0" w:color="auto"/>
        <w:right w:val="none" w:sz="0" w:space="0" w:color="auto"/>
      </w:divBdr>
    </w:div>
    <w:div w:id="1420563426">
      <w:bodyDiv w:val="1"/>
      <w:marLeft w:val="0"/>
      <w:marRight w:val="0"/>
      <w:marTop w:val="0"/>
      <w:marBottom w:val="0"/>
      <w:divBdr>
        <w:top w:val="none" w:sz="0" w:space="0" w:color="auto"/>
        <w:left w:val="none" w:sz="0" w:space="0" w:color="auto"/>
        <w:bottom w:val="none" w:sz="0" w:space="0" w:color="auto"/>
        <w:right w:val="none" w:sz="0" w:space="0" w:color="auto"/>
      </w:divBdr>
    </w:div>
    <w:div w:id="1424915916">
      <w:bodyDiv w:val="1"/>
      <w:marLeft w:val="0"/>
      <w:marRight w:val="0"/>
      <w:marTop w:val="0"/>
      <w:marBottom w:val="0"/>
      <w:divBdr>
        <w:top w:val="none" w:sz="0" w:space="0" w:color="auto"/>
        <w:left w:val="none" w:sz="0" w:space="0" w:color="auto"/>
        <w:bottom w:val="none" w:sz="0" w:space="0" w:color="auto"/>
        <w:right w:val="none" w:sz="0" w:space="0" w:color="auto"/>
      </w:divBdr>
    </w:div>
    <w:div w:id="1429497362">
      <w:bodyDiv w:val="1"/>
      <w:marLeft w:val="0"/>
      <w:marRight w:val="0"/>
      <w:marTop w:val="0"/>
      <w:marBottom w:val="0"/>
      <w:divBdr>
        <w:top w:val="none" w:sz="0" w:space="0" w:color="auto"/>
        <w:left w:val="none" w:sz="0" w:space="0" w:color="auto"/>
        <w:bottom w:val="none" w:sz="0" w:space="0" w:color="auto"/>
        <w:right w:val="none" w:sz="0" w:space="0" w:color="auto"/>
      </w:divBdr>
    </w:div>
    <w:div w:id="1432553783">
      <w:bodyDiv w:val="1"/>
      <w:marLeft w:val="0"/>
      <w:marRight w:val="0"/>
      <w:marTop w:val="0"/>
      <w:marBottom w:val="0"/>
      <w:divBdr>
        <w:top w:val="none" w:sz="0" w:space="0" w:color="auto"/>
        <w:left w:val="none" w:sz="0" w:space="0" w:color="auto"/>
        <w:bottom w:val="none" w:sz="0" w:space="0" w:color="auto"/>
        <w:right w:val="none" w:sz="0" w:space="0" w:color="auto"/>
      </w:divBdr>
    </w:div>
    <w:div w:id="1433431559">
      <w:bodyDiv w:val="1"/>
      <w:marLeft w:val="0"/>
      <w:marRight w:val="0"/>
      <w:marTop w:val="0"/>
      <w:marBottom w:val="0"/>
      <w:divBdr>
        <w:top w:val="none" w:sz="0" w:space="0" w:color="auto"/>
        <w:left w:val="none" w:sz="0" w:space="0" w:color="auto"/>
        <w:bottom w:val="none" w:sz="0" w:space="0" w:color="auto"/>
        <w:right w:val="none" w:sz="0" w:space="0" w:color="auto"/>
      </w:divBdr>
    </w:div>
    <w:div w:id="1434130744">
      <w:bodyDiv w:val="1"/>
      <w:marLeft w:val="0"/>
      <w:marRight w:val="0"/>
      <w:marTop w:val="0"/>
      <w:marBottom w:val="0"/>
      <w:divBdr>
        <w:top w:val="none" w:sz="0" w:space="0" w:color="auto"/>
        <w:left w:val="none" w:sz="0" w:space="0" w:color="auto"/>
        <w:bottom w:val="none" w:sz="0" w:space="0" w:color="auto"/>
        <w:right w:val="none" w:sz="0" w:space="0" w:color="auto"/>
      </w:divBdr>
    </w:div>
    <w:div w:id="1449929971">
      <w:bodyDiv w:val="1"/>
      <w:marLeft w:val="0"/>
      <w:marRight w:val="0"/>
      <w:marTop w:val="0"/>
      <w:marBottom w:val="0"/>
      <w:divBdr>
        <w:top w:val="none" w:sz="0" w:space="0" w:color="auto"/>
        <w:left w:val="none" w:sz="0" w:space="0" w:color="auto"/>
        <w:bottom w:val="none" w:sz="0" w:space="0" w:color="auto"/>
        <w:right w:val="none" w:sz="0" w:space="0" w:color="auto"/>
      </w:divBdr>
    </w:div>
    <w:div w:id="1456485589">
      <w:bodyDiv w:val="1"/>
      <w:marLeft w:val="0"/>
      <w:marRight w:val="0"/>
      <w:marTop w:val="0"/>
      <w:marBottom w:val="0"/>
      <w:divBdr>
        <w:top w:val="none" w:sz="0" w:space="0" w:color="auto"/>
        <w:left w:val="none" w:sz="0" w:space="0" w:color="auto"/>
        <w:bottom w:val="none" w:sz="0" w:space="0" w:color="auto"/>
        <w:right w:val="none" w:sz="0" w:space="0" w:color="auto"/>
      </w:divBdr>
    </w:div>
    <w:div w:id="1459838951">
      <w:bodyDiv w:val="1"/>
      <w:marLeft w:val="0"/>
      <w:marRight w:val="0"/>
      <w:marTop w:val="0"/>
      <w:marBottom w:val="0"/>
      <w:divBdr>
        <w:top w:val="none" w:sz="0" w:space="0" w:color="auto"/>
        <w:left w:val="none" w:sz="0" w:space="0" w:color="auto"/>
        <w:bottom w:val="none" w:sz="0" w:space="0" w:color="auto"/>
        <w:right w:val="none" w:sz="0" w:space="0" w:color="auto"/>
      </w:divBdr>
    </w:div>
    <w:div w:id="1482308372">
      <w:bodyDiv w:val="1"/>
      <w:marLeft w:val="0"/>
      <w:marRight w:val="0"/>
      <w:marTop w:val="0"/>
      <w:marBottom w:val="0"/>
      <w:divBdr>
        <w:top w:val="none" w:sz="0" w:space="0" w:color="auto"/>
        <w:left w:val="none" w:sz="0" w:space="0" w:color="auto"/>
        <w:bottom w:val="none" w:sz="0" w:space="0" w:color="auto"/>
        <w:right w:val="none" w:sz="0" w:space="0" w:color="auto"/>
      </w:divBdr>
    </w:div>
    <w:div w:id="1486048217">
      <w:bodyDiv w:val="1"/>
      <w:marLeft w:val="0"/>
      <w:marRight w:val="0"/>
      <w:marTop w:val="0"/>
      <w:marBottom w:val="0"/>
      <w:divBdr>
        <w:top w:val="none" w:sz="0" w:space="0" w:color="auto"/>
        <w:left w:val="none" w:sz="0" w:space="0" w:color="auto"/>
        <w:bottom w:val="none" w:sz="0" w:space="0" w:color="auto"/>
        <w:right w:val="none" w:sz="0" w:space="0" w:color="auto"/>
      </w:divBdr>
    </w:div>
    <w:div w:id="1486581885">
      <w:bodyDiv w:val="1"/>
      <w:marLeft w:val="0"/>
      <w:marRight w:val="0"/>
      <w:marTop w:val="0"/>
      <w:marBottom w:val="0"/>
      <w:divBdr>
        <w:top w:val="none" w:sz="0" w:space="0" w:color="auto"/>
        <w:left w:val="none" w:sz="0" w:space="0" w:color="auto"/>
        <w:bottom w:val="none" w:sz="0" w:space="0" w:color="auto"/>
        <w:right w:val="none" w:sz="0" w:space="0" w:color="auto"/>
      </w:divBdr>
    </w:div>
    <w:div w:id="1494032140">
      <w:bodyDiv w:val="1"/>
      <w:marLeft w:val="0"/>
      <w:marRight w:val="0"/>
      <w:marTop w:val="0"/>
      <w:marBottom w:val="0"/>
      <w:divBdr>
        <w:top w:val="none" w:sz="0" w:space="0" w:color="auto"/>
        <w:left w:val="none" w:sz="0" w:space="0" w:color="auto"/>
        <w:bottom w:val="none" w:sz="0" w:space="0" w:color="auto"/>
        <w:right w:val="none" w:sz="0" w:space="0" w:color="auto"/>
      </w:divBdr>
    </w:div>
    <w:div w:id="1520048843">
      <w:bodyDiv w:val="1"/>
      <w:marLeft w:val="0"/>
      <w:marRight w:val="0"/>
      <w:marTop w:val="0"/>
      <w:marBottom w:val="0"/>
      <w:divBdr>
        <w:top w:val="none" w:sz="0" w:space="0" w:color="auto"/>
        <w:left w:val="none" w:sz="0" w:space="0" w:color="auto"/>
        <w:bottom w:val="none" w:sz="0" w:space="0" w:color="auto"/>
        <w:right w:val="none" w:sz="0" w:space="0" w:color="auto"/>
      </w:divBdr>
    </w:div>
    <w:div w:id="1520192998">
      <w:bodyDiv w:val="1"/>
      <w:marLeft w:val="0"/>
      <w:marRight w:val="0"/>
      <w:marTop w:val="0"/>
      <w:marBottom w:val="0"/>
      <w:divBdr>
        <w:top w:val="none" w:sz="0" w:space="0" w:color="auto"/>
        <w:left w:val="none" w:sz="0" w:space="0" w:color="auto"/>
        <w:bottom w:val="none" w:sz="0" w:space="0" w:color="auto"/>
        <w:right w:val="none" w:sz="0" w:space="0" w:color="auto"/>
      </w:divBdr>
    </w:div>
    <w:div w:id="1521772788">
      <w:bodyDiv w:val="1"/>
      <w:marLeft w:val="0"/>
      <w:marRight w:val="0"/>
      <w:marTop w:val="0"/>
      <w:marBottom w:val="0"/>
      <w:divBdr>
        <w:top w:val="none" w:sz="0" w:space="0" w:color="auto"/>
        <w:left w:val="none" w:sz="0" w:space="0" w:color="auto"/>
        <w:bottom w:val="none" w:sz="0" w:space="0" w:color="auto"/>
        <w:right w:val="none" w:sz="0" w:space="0" w:color="auto"/>
      </w:divBdr>
    </w:div>
    <w:div w:id="1523133248">
      <w:bodyDiv w:val="1"/>
      <w:marLeft w:val="0"/>
      <w:marRight w:val="0"/>
      <w:marTop w:val="0"/>
      <w:marBottom w:val="0"/>
      <w:divBdr>
        <w:top w:val="none" w:sz="0" w:space="0" w:color="auto"/>
        <w:left w:val="none" w:sz="0" w:space="0" w:color="auto"/>
        <w:bottom w:val="none" w:sz="0" w:space="0" w:color="auto"/>
        <w:right w:val="none" w:sz="0" w:space="0" w:color="auto"/>
      </w:divBdr>
    </w:div>
    <w:div w:id="1523738114">
      <w:bodyDiv w:val="1"/>
      <w:marLeft w:val="0"/>
      <w:marRight w:val="0"/>
      <w:marTop w:val="0"/>
      <w:marBottom w:val="0"/>
      <w:divBdr>
        <w:top w:val="none" w:sz="0" w:space="0" w:color="auto"/>
        <w:left w:val="none" w:sz="0" w:space="0" w:color="auto"/>
        <w:bottom w:val="none" w:sz="0" w:space="0" w:color="auto"/>
        <w:right w:val="none" w:sz="0" w:space="0" w:color="auto"/>
      </w:divBdr>
    </w:div>
    <w:div w:id="1523788550">
      <w:bodyDiv w:val="1"/>
      <w:marLeft w:val="0"/>
      <w:marRight w:val="0"/>
      <w:marTop w:val="0"/>
      <w:marBottom w:val="0"/>
      <w:divBdr>
        <w:top w:val="none" w:sz="0" w:space="0" w:color="auto"/>
        <w:left w:val="none" w:sz="0" w:space="0" w:color="auto"/>
        <w:bottom w:val="none" w:sz="0" w:space="0" w:color="auto"/>
        <w:right w:val="none" w:sz="0" w:space="0" w:color="auto"/>
      </w:divBdr>
    </w:div>
    <w:div w:id="1527867961">
      <w:bodyDiv w:val="1"/>
      <w:marLeft w:val="0"/>
      <w:marRight w:val="0"/>
      <w:marTop w:val="0"/>
      <w:marBottom w:val="0"/>
      <w:divBdr>
        <w:top w:val="none" w:sz="0" w:space="0" w:color="auto"/>
        <w:left w:val="none" w:sz="0" w:space="0" w:color="auto"/>
        <w:bottom w:val="none" w:sz="0" w:space="0" w:color="auto"/>
        <w:right w:val="none" w:sz="0" w:space="0" w:color="auto"/>
      </w:divBdr>
    </w:div>
    <w:div w:id="1536428409">
      <w:bodyDiv w:val="1"/>
      <w:marLeft w:val="0"/>
      <w:marRight w:val="0"/>
      <w:marTop w:val="0"/>
      <w:marBottom w:val="0"/>
      <w:divBdr>
        <w:top w:val="none" w:sz="0" w:space="0" w:color="auto"/>
        <w:left w:val="none" w:sz="0" w:space="0" w:color="auto"/>
        <w:bottom w:val="none" w:sz="0" w:space="0" w:color="auto"/>
        <w:right w:val="none" w:sz="0" w:space="0" w:color="auto"/>
      </w:divBdr>
    </w:div>
    <w:div w:id="1540896566">
      <w:bodyDiv w:val="1"/>
      <w:marLeft w:val="0"/>
      <w:marRight w:val="0"/>
      <w:marTop w:val="0"/>
      <w:marBottom w:val="0"/>
      <w:divBdr>
        <w:top w:val="none" w:sz="0" w:space="0" w:color="auto"/>
        <w:left w:val="none" w:sz="0" w:space="0" w:color="auto"/>
        <w:bottom w:val="none" w:sz="0" w:space="0" w:color="auto"/>
        <w:right w:val="none" w:sz="0" w:space="0" w:color="auto"/>
      </w:divBdr>
    </w:div>
    <w:div w:id="1541044587">
      <w:bodyDiv w:val="1"/>
      <w:marLeft w:val="0"/>
      <w:marRight w:val="0"/>
      <w:marTop w:val="0"/>
      <w:marBottom w:val="0"/>
      <w:divBdr>
        <w:top w:val="none" w:sz="0" w:space="0" w:color="auto"/>
        <w:left w:val="none" w:sz="0" w:space="0" w:color="auto"/>
        <w:bottom w:val="none" w:sz="0" w:space="0" w:color="auto"/>
        <w:right w:val="none" w:sz="0" w:space="0" w:color="auto"/>
      </w:divBdr>
    </w:div>
    <w:div w:id="1542815159">
      <w:bodyDiv w:val="1"/>
      <w:marLeft w:val="0"/>
      <w:marRight w:val="0"/>
      <w:marTop w:val="0"/>
      <w:marBottom w:val="0"/>
      <w:divBdr>
        <w:top w:val="none" w:sz="0" w:space="0" w:color="auto"/>
        <w:left w:val="none" w:sz="0" w:space="0" w:color="auto"/>
        <w:bottom w:val="none" w:sz="0" w:space="0" w:color="auto"/>
        <w:right w:val="none" w:sz="0" w:space="0" w:color="auto"/>
      </w:divBdr>
    </w:div>
    <w:div w:id="1544442986">
      <w:bodyDiv w:val="1"/>
      <w:marLeft w:val="0"/>
      <w:marRight w:val="0"/>
      <w:marTop w:val="0"/>
      <w:marBottom w:val="0"/>
      <w:divBdr>
        <w:top w:val="none" w:sz="0" w:space="0" w:color="auto"/>
        <w:left w:val="none" w:sz="0" w:space="0" w:color="auto"/>
        <w:bottom w:val="none" w:sz="0" w:space="0" w:color="auto"/>
        <w:right w:val="none" w:sz="0" w:space="0" w:color="auto"/>
      </w:divBdr>
    </w:div>
    <w:div w:id="1553880458">
      <w:bodyDiv w:val="1"/>
      <w:marLeft w:val="0"/>
      <w:marRight w:val="0"/>
      <w:marTop w:val="0"/>
      <w:marBottom w:val="0"/>
      <w:divBdr>
        <w:top w:val="none" w:sz="0" w:space="0" w:color="auto"/>
        <w:left w:val="none" w:sz="0" w:space="0" w:color="auto"/>
        <w:bottom w:val="none" w:sz="0" w:space="0" w:color="auto"/>
        <w:right w:val="none" w:sz="0" w:space="0" w:color="auto"/>
      </w:divBdr>
    </w:div>
    <w:div w:id="1565095906">
      <w:bodyDiv w:val="1"/>
      <w:marLeft w:val="0"/>
      <w:marRight w:val="0"/>
      <w:marTop w:val="0"/>
      <w:marBottom w:val="0"/>
      <w:divBdr>
        <w:top w:val="none" w:sz="0" w:space="0" w:color="auto"/>
        <w:left w:val="none" w:sz="0" w:space="0" w:color="auto"/>
        <w:bottom w:val="none" w:sz="0" w:space="0" w:color="auto"/>
        <w:right w:val="none" w:sz="0" w:space="0" w:color="auto"/>
      </w:divBdr>
    </w:div>
    <w:div w:id="1567228547">
      <w:bodyDiv w:val="1"/>
      <w:marLeft w:val="0"/>
      <w:marRight w:val="0"/>
      <w:marTop w:val="0"/>
      <w:marBottom w:val="0"/>
      <w:divBdr>
        <w:top w:val="none" w:sz="0" w:space="0" w:color="auto"/>
        <w:left w:val="none" w:sz="0" w:space="0" w:color="auto"/>
        <w:bottom w:val="none" w:sz="0" w:space="0" w:color="auto"/>
        <w:right w:val="none" w:sz="0" w:space="0" w:color="auto"/>
      </w:divBdr>
    </w:div>
    <w:div w:id="1578369221">
      <w:bodyDiv w:val="1"/>
      <w:marLeft w:val="0"/>
      <w:marRight w:val="0"/>
      <w:marTop w:val="0"/>
      <w:marBottom w:val="0"/>
      <w:divBdr>
        <w:top w:val="none" w:sz="0" w:space="0" w:color="auto"/>
        <w:left w:val="none" w:sz="0" w:space="0" w:color="auto"/>
        <w:bottom w:val="none" w:sz="0" w:space="0" w:color="auto"/>
        <w:right w:val="none" w:sz="0" w:space="0" w:color="auto"/>
      </w:divBdr>
    </w:div>
    <w:div w:id="1586957716">
      <w:bodyDiv w:val="1"/>
      <w:marLeft w:val="0"/>
      <w:marRight w:val="0"/>
      <w:marTop w:val="0"/>
      <w:marBottom w:val="0"/>
      <w:divBdr>
        <w:top w:val="none" w:sz="0" w:space="0" w:color="auto"/>
        <w:left w:val="none" w:sz="0" w:space="0" w:color="auto"/>
        <w:bottom w:val="none" w:sz="0" w:space="0" w:color="auto"/>
        <w:right w:val="none" w:sz="0" w:space="0" w:color="auto"/>
      </w:divBdr>
    </w:div>
    <w:div w:id="1588347601">
      <w:bodyDiv w:val="1"/>
      <w:marLeft w:val="0"/>
      <w:marRight w:val="0"/>
      <w:marTop w:val="0"/>
      <w:marBottom w:val="0"/>
      <w:divBdr>
        <w:top w:val="none" w:sz="0" w:space="0" w:color="auto"/>
        <w:left w:val="none" w:sz="0" w:space="0" w:color="auto"/>
        <w:bottom w:val="none" w:sz="0" w:space="0" w:color="auto"/>
        <w:right w:val="none" w:sz="0" w:space="0" w:color="auto"/>
      </w:divBdr>
    </w:div>
    <w:div w:id="1593851833">
      <w:bodyDiv w:val="1"/>
      <w:marLeft w:val="0"/>
      <w:marRight w:val="0"/>
      <w:marTop w:val="0"/>
      <w:marBottom w:val="0"/>
      <w:divBdr>
        <w:top w:val="none" w:sz="0" w:space="0" w:color="auto"/>
        <w:left w:val="none" w:sz="0" w:space="0" w:color="auto"/>
        <w:bottom w:val="none" w:sz="0" w:space="0" w:color="auto"/>
        <w:right w:val="none" w:sz="0" w:space="0" w:color="auto"/>
      </w:divBdr>
    </w:div>
    <w:div w:id="1599558664">
      <w:bodyDiv w:val="1"/>
      <w:marLeft w:val="0"/>
      <w:marRight w:val="0"/>
      <w:marTop w:val="0"/>
      <w:marBottom w:val="0"/>
      <w:divBdr>
        <w:top w:val="none" w:sz="0" w:space="0" w:color="auto"/>
        <w:left w:val="none" w:sz="0" w:space="0" w:color="auto"/>
        <w:bottom w:val="none" w:sz="0" w:space="0" w:color="auto"/>
        <w:right w:val="none" w:sz="0" w:space="0" w:color="auto"/>
      </w:divBdr>
    </w:div>
    <w:div w:id="1601259796">
      <w:bodyDiv w:val="1"/>
      <w:marLeft w:val="0"/>
      <w:marRight w:val="0"/>
      <w:marTop w:val="0"/>
      <w:marBottom w:val="0"/>
      <w:divBdr>
        <w:top w:val="none" w:sz="0" w:space="0" w:color="auto"/>
        <w:left w:val="none" w:sz="0" w:space="0" w:color="auto"/>
        <w:bottom w:val="none" w:sz="0" w:space="0" w:color="auto"/>
        <w:right w:val="none" w:sz="0" w:space="0" w:color="auto"/>
      </w:divBdr>
    </w:div>
    <w:div w:id="1605073161">
      <w:bodyDiv w:val="1"/>
      <w:marLeft w:val="0"/>
      <w:marRight w:val="0"/>
      <w:marTop w:val="0"/>
      <w:marBottom w:val="0"/>
      <w:divBdr>
        <w:top w:val="none" w:sz="0" w:space="0" w:color="auto"/>
        <w:left w:val="none" w:sz="0" w:space="0" w:color="auto"/>
        <w:bottom w:val="none" w:sz="0" w:space="0" w:color="auto"/>
        <w:right w:val="none" w:sz="0" w:space="0" w:color="auto"/>
      </w:divBdr>
    </w:div>
    <w:div w:id="1605527452">
      <w:bodyDiv w:val="1"/>
      <w:marLeft w:val="0"/>
      <w:marRight w:val="0"/>
      <w:marTop w:val="0"/>
      <w:marBottom w:val="0"/>
      <w:divBdr>
        <w:top w:val="none" w:sz="0" w:space="0" w:color="auto"/>
        <w:left w:val="none" w:sz="0" w:space="0" w:color="auto"/>
        <w:bottom w:val="none" w:sz="0" w:space="0" w:color="auto"/>
        <w:right w:val="none" w:sz="0" w:space="0" w:color="auto"/>
      </w:divBdr>
    </w:div>
    <w:div w:id="1617710877">
      <w:bodyDiv w:val="1"/>
      <w:marLeft w:val="0"/>
      <w:marRight w:val="0"/>
      <w:marTop w:val="0"/>
      <w:marBottom w:val="0"/>
      <w:divBdr>
        <w:top w:val="none" w:sz="0" w:space="0" w:color="auto"/>
        <w:left w:val="none" w:sz="0" w:space="0" w:color="auto"/>
        <w:bottom w:val="none" w:sz="0" w:space="0" w:color="auto"/>
        <w:right w:val="none" w:sz="0" w:space="0" w:color="auto"/>
      </w:divBdr>
    </w:div>
    <w:div w:id="1619068010">
      <w:bodyDiv w:val="1"/>
      <w:marLeft w:val="0"/>
      <w:marRight w:val="0"/>
      <w:marTop w:val="0"/>
      <w:marBottom w:val="0"/>
      <w:divBdr>
        <w:top w:val="none" w:sz="0" w:space="0" w:color="auto"/>
        <w:left w:val="none" w:sz="0" w:space="0" w:color="auto"/>
        <w:bottom w:val="none" w:sz="0" w:space="0" w:color="auto"/>
        <w:right w:val="none" w:sz="0" w:space="0" w:color="auto"/>
      </w:divBdr>
    </w:div>
    <w:div w:id="1624267891">
      <w:bodyDiv w:val="1"/>
      <w:marLeft w:val="0"/>
      <w:marRight w:val="0"/>
      <w:marTop w:val="0"/>
      <w:marBottom w:val="0"/>
      <w:divBdr>
        <w:top w:val="none" w:sz="0" w:space="0" w:color="auto"/>
        <w:left w:val="none" w:sz="0" w:space="0" w:color="auto"/>
        <w:bottom w:val="none" w:sz="0" w:space="0" w:color="auto"/>
        <w:right w:val="none" w:sz="0" w:space="0" w:color="auto"/>
      </w:divBdr>
    </w:div>
    <w:div w:id="1630475756">
      <w:bodyDiv w:val="1"/>
      <w:marLeft w:val="0"/>
      <w:marRight w:val="0"/>
      <w:marTop w:val="0"/>
      <w:marBottom w:val="0"/>
      <w:divBdr>
        <w:top w:val="none" w:sz="0" w:space="0" w:color="auto"/>
        <w:left w:val="none" w:sz="0" w:space="0" w:color="auto"/>
        <w:bottom w:val="none" w:sz="0" w:space="0" w:color="auto"/>
        <w:right w:val="none" w:sz="0" w:space="0" w:color="auto"/>
      </w:divBdr>
    </w:div>
    <w:div w:id="1631280207">
      <w:bodyDiv w:val="1"/>
      <w:marLeft w:val="0"/>
      <w:marRight w:val="0"/>
      <w:marTop w:val="0"/>
      <w:marBottom w:val="0"/>
      <w:divBdr>
        <w:top w:val="none" w:sz="0" w:space="0" w:color="auto"/>
        <w:left w:val="none" w:sz="0" w:space="0" w:color="auto"/>
        <w:bottom w:val="none" w:sz="0" w:space="0" w:color="auto"/>
        <w:right w:val="none" w:sz="0" w:space="0" w:color="auto"/>
      </w:divBdr>
    </w:div>
    <w:div w:id="1635285183">
      <w:bodyDiv w:val="1"/>
      <w:marLeft w:val="0"/>
      <w:marRight w:val="0"/>
      <w:marTop w:val="0"/>
      <w:marBottom w:val="0"/>
      <w:divBdr>
        <w:top w:val="none" w:sz="0" w:space="0" w:color="auto"/>
        <w:left w:val="none" w:sz="0" w:space="0" w:color="auto"/>
        <w:bottom w:val="none" w:sz="0" w:space="0" w:color="auto"/>
        <w:right w:val="none" w:sz="0" w:space="0" w:color="auto"/>
      </w:divBdr>
    </w:div>
    <w:div w:id="1635717607">
      <w:bodyDiv w:val="1"/>
      <w:marLeft w:val="0"/>
      <w:marRight w:val="0"/>
      <w:marTop w:val="0"/>
      <w:marBottom w:val="0"/>
      <w:divBdr>
        <w:top w:val="none" w:sz="0" w:space="0" w:color="auto"/>
        <w:left w:val="none" w:sz="0" w:space="0" w:color="auto"/>
        <w:bottom w:val="none" w:sz="0" w:space="0" w:color="auto"/>
        <w:right w:val="none" w:sz="0" w:space="0" w:color="auto"/>
      </w:divBdr>
    </w:div>
    <w:div w:id="1637449409">
      <w:bodyDiv w:val="1"/>
      <w:marLeft w:val="0"/>
      <w:marRight w:val="0"/>
      <w:marTop w:val="0"/>
      <w:marBottom w:val="0"/>
      <w:divBdr>
        <w:top w:val="none" w:sz="0" w:space="0" w:color="auto"/>
        <w:left w:val="none" w:sz="0" w:space="0" w:color="auto"/>
        <w:bottom w:val="none" w:sz="0" w:space="0" w:color="auto"/>
        <w:right w:val="none" w:sz="0" w:space="0" w:color="auto"/>
      </w:divBdr>
    </w:div>
    <w:div w:id="1637711138">
      <w:bodyDiv w:val="1"/>
      <w:marLeft w:val="0"/>
      <w:marRight w:val="0"/>
      <w:marTop w:val="0"/>
      <w:marBottom w:val="0"/>
      <w:divBdr>
        <w:top w:val="none" w:sz="0" w:space="0" w:color="auto"/>
        <w:left w:val="none" w:sz="0" w:space="0" w:color="auto"/>
        <w:bottom w:val="none" w:sz="0" w:space="0" w:color="auto"/>
        <w:right w:val="none" w:sz="0" w:space="0" w:color="auto"/>
      </w:divBdr>
    </w:div>
    <w:div w:id="1661691281">
      <w:bodyDiv w:val="1"/>
      <w:marLeft w:val="0"/>
      <w:marRight w:val="0"/>
      <w:marTop w:val="0"/>
      <w:marBottom w:val="0"/>
      <w:divBdr>
        <w:top w:val="none" w:sz="0" w:space="0" w:color="auto"/>
        <w:left w:val="none" w:sz="0" w:space="0" w:color="auto"/>
        <w:bottom w:val="none" w:sz="0" w:space="0" w:color="auto"/>
        <w:right w:val="none" w:sz="0" w:space="0" w:color="auto"/>
      </w:divBdr>
    </w:div>
    <w:div w:id="1672757712">
      <w:bodyDiv w:val="1"/>
      <w:marLeft w:val="0"/>
      <w:marRight w:val="0"/>
      <w:marTop w:val="0"/>
      <w:marBottom w:val="0"/>
      <w:divBdr>
        <w:top w:val="none" w:sz="0" w:space="0" w:color="auto"/>
        <w:left w:val="none" w:sz="0" w:space="0" w:color="auto"/>
        <w:bottom w:val="none" w:sz="0" w:space="0" w:color="auto"/>
        <w:right w:val="none" w:sz="0" w:space="0" w:color="auto"/>
      </w:divBdr>
    </w:div>
    <w:div w:id="1688602028">
      <w:bodyDiv w:val="1"/>
      <w:marLeft w:val="0"/>
      <w:marRight w:val="0"/>
      <w:marTop w:val="0"/>
      <w:marBottom w:val="0"/>
      <w:divBdr>
        <w:top w:val="none" w:sz="0" w:space="0" w:color="auto"/>
        <w:left w:val="none" w:sz="0" w:space="0" w:color="auto"/>
        <w:bottom w:val="none" w:sz="0" w:space="0" w:color="auto"/>
        <w:right w:val="none" w:sz="0" w:space="0" w:color="auto"/>
      </w:divBdr>
    </w:div>
    <w:div w:id="1692535609">
      <w:bodyDiv w:val="1"/>
      <w:marLeft w:val="0"/>
      <w:marRight w:val="0"/>
      <w:marTop w:val="0"/>
      <w:marBottom w:val="0"/>
      <w:divBdr>
        <w:top w:val="none" w:sz="0" w:space="0" w:color="auto"/>
        <w:left w:val="none" w:sz="0" w:space="0" w:color="auto"/>
        <w:bottom w:val="none" w:sz="0" w:space="0" w:color="auto"/>
        <w:right w:val="none" w:sz="0" w:space="0" w:color="auto"/>
      </w:divBdr>
    </w:div>
    <w:div w:id="1692563181">
      <w:bodyDiv w:val="1"/>
      <w:marLeft w:val="0"/>
      <w:marRight w:val="0"/>
      <w:marTop w:val="0"/>
      <w:marBottom w:val="0"/>
      <w:divBdr>
        <w:top w:val="none" w:sz="0" w:space="0" w:color="auto"/>
        <w:left w:val="none" w:sz="0" w:space="0" w:color="auto"/>
        <w:bottom w:val="none" w:sz="0" w:space="0" w:color="auto"/>
        <w:right w:val="none" w:sz="0" w:space="0" w:color="auto"/>
      </w:divBdr>
    </w:div>
    <w:div w:id="1696270679">
      <w:bodyDiv w:val="1"/>
      <w:marLeft w:val="0"/>
      <w:marRight w:val="0"/>
      <w:marTop w:val="0"/>
      <w:marBottom w:val="0"/>
      <w:divBdr>
        <w:top w:val="none" w:sz="0" w:space="0" w:color="auto"/>
        <w:left w:val="none" w:sz="0" w:space="0" w:color="auto"/>
        <w:bottom w:val="none" w:sz="0" w:space="0" w:color="auto"/>
        <w:right w:val="none" w:sz="0" w:space="0" w:color="auto"/>
      </w:divBdr>
    </w:div>
    <w:div w:id="1702827568">
      <w:bodyDiv w:val="1"/>
      <w:marLeft w:val="0"/>
      <w:marRight w:val="0"/>
      <w:marTop w:val="0"/>
      <w:marBottom w:val="0"/>
      <w:divBdr>
        <w:top w:val="none" w:sz="0" w:space="0" w:color="auto"/>
        <w:left w:val="none" w:sz="0" w:space="0" w:color="auto"/>
        <w:bottom w:val="none" w:sz="0" w:space="0" w:color="auto"/>
        <w:right w:val="none" w:sz="0" w:space="0" w:color="auto"/>
      </w:divBdr>
    </w:div>
    <w:div w:id="1705669397">
      <w:bodyDiv w:val="1"/>
      <w:marLeft w:val="0"/>
      <w:marRight w:val="0"/>
      <w:marTop w:val="0"/>
      <w:marBottom w:val="0"/>
      <w:divBdr>
        <w:top w:val="none" w:sz="0" w:space="0" w:color="auto"/>
        <w:left w:val="none" w:sz="0" w:space="0" w:color="auto"/>
        <w:bottom w:val="none" w:sz="0" w:space="0" w:color="auto"/>
        <w:right w:val="none" w:sz="0" w:space="0" w:color="auto"/>
      </w:divBdr>
    </w:div>
    <w:div w:id="1706101659">
      <w:bodyDiv w:val="1"/>
      <w:marLeft w:val="0"/>
      <w:marRight w:val="0"/>
      <w:marTop w:val="0"/>
      <w:marBottom w:val="0"/>
      <w:divBdr>
        <w:top w:val="none" w:sz="0" w:space="0" w:color="auto"/>
        <w:left w:val="none" w:sz="0" w:space="0" w:color="auto"/>
        <w:bottom w:val="none" w:sz="0" w:space="0" w:color="auto"/>
        <w:right w:val="none" w:sz="0" w:space="0" w:color="auto"/>
      </w:divBdr>
    </w:div>
    <w:div w:id="1707682778">
      <w:bodyDiv w:val="1"/>
      <w:marLeft w:val="0"/>
      <w:marRight w:val="0"/>
      <w:marTop w:val="0"/>
      <w:marBottom w:val="0"/>
      <w:divBdr>
        <w:top w:val="none" w:sz="0" w:space="0" w:color="auto"/>
        <w:left w:val="none" w:sz="0" w:space="0" w:color="auto"/>
        <w:bottom w:val="none" w:sz="0" w:space="0" w:color="auto"/>
        <w:right w:val="none" w:sz="0" w:space="0" w:color="auto"/>
      </w:divBdr>
    </w:div>
    <w:div w:id="1709139182">
      <w:bodyDiv w:val="1"/>
      <w:marLeft w:val="0"/>
      <w:marRight w:val="0"/>
      <w:marTop w:val="0"/>
      <w:marBottom w:val="0"/>
      <w:divBdr>
        <w:top w:val="none" w:sz="0" w:space="0" w:color="auto"/>
        <w:left w:val="none" w:sz="0" w:space="0" w:color="auto"/>
        <w:bottom w:val="none" w:sz="0" w:space="0" w:color="auto"/>
        <w:right w:val="none" w:sz="0" w:space="0" w:color="auto"/>
      </w:divBdr>
    </w:div>
    <w:div w:id="1709866233">
      <w:bodyDiv w:val="1"/>
      <w:marLeft w:val="0"/>
      <w:marRight w:val="0"/>
      <w:marTop w:val="0"/>
      <w:marBottom w:val="0"/>
      <w:divBdr>
        <w:top w:val="none" w:sz="0" w:space="0" w:color="auto"/>
        <w:left w:val="none" w:sz="0" w:space="0" w:color="auto"/>
        <w:bottom w:val="none" w:sz="0" w:space="0" w:color="auto"/>
        <w:right w:val="none" w:sz="0" w:space="0" w:color="auto"/>
      </w:divBdr>
    </w:div>
    <w:div w:id="1713073845">
      <w:bodyDiv w:val="1"/>
      <w:marLeft w:val="0"/>
      <w:marRight w:val="0"/>
      <w:marTop w:val="0"/>
      <w:marBottom w:val="0"/>
      <w:divBdr>
        <w:top w:val="none" w:sz="0" w:space="0" w:color="auto"/>
        <w:left w:val="none" w:sz="0" w:space="0" w:color="auto"/>
        <w:bottom w:val="none" w:sz="0" w:space="0" w:color="auto"/>
        <w:right w:val="none" w:sz="0" w:space="0" w:color="auto"/>
      </w:divBdr>
    </w:div>
    <w:div w:id="1719277750">
      <w:bodyDiv w:val="1"/>
      <w:marLeft w:val="0"/>
      <w:marRight w:val="0"/>
      <w:marTop w:val="0"/>
      <w:marBottom w:val="0"/>
      <w:divBdr>
        <w:top w:val="none" w:sz="0" w:space="0" w:color="auto"/>
        <w:left w:val="none" w:sz="0" w:space="0" w:color="auto"/>
        <w:bottom w:val="none" w:sz="0" w:space="0" w:color="auto"/>
        <w:right w:val="none" w:sz="0" w:space="0" w:color="auto"/>
      </w:divBdr>
    </w:div>
    <w:div w:id="1736126449">
      <w:bodyDiv w:val="1"/>
      <w:marLeft w:val="0"/>
      <w:marRight w:val="0"/>
      <w:marTop w:val="0"/>
      <w:marBottom w:val="0"/>
      <w:divBdr>
        <w:top w:val="none" w:sz="0" w:space="0" w:color="auto"/>
        <w:left w:val="none" w:sz="0" w:space="0" w:color="auto"/>
        <w:bottom w:val="none" w:sz="0" w:space="0" w:color="auto"/>
        <w:right w:val="none" w:sz="0" w:space="0" w:color="auto"/>
      </w:divBdr>
    </w:div>
    <w:div w:id="1738699532">
      <w:bodyDiv w:val="1"/>
      <w:marLeft w:val="0"/>
      <w:marRight w:val="0"/>
      <w:marTop w:val="0"/>
      <w:marBottom w:val="0"/>
      <w:divBdr>
        <w:top w:val="none" w:sz="0" w:space="0" w:color="auto"/>
        <w:left w:val="none" w:sz="0" w:space="0" w:color="auto"/>
        <w:bottom w:val="none" w:sz="0" w:space="0" w:color="auto"/>
        <w:right w:val="none" w:sz="0" w:space="0" w:color="auto"/>
      </w:divBdr>
    </w:div>
    <w:div w:id="1740202869">
      <w:bodyDiv w:val="1"/>
      <w:marLeft w:val="0"/>
      <w:marRight w:val="0"/>
      <w:marTop w:val="0"/>
      <w:marBottom w:val="0"/>
      <w:divBdr>
        <w:top w:val="none" w:sz="0" w:space="0" w:color="auto"/>
        <w:left w:val="none" w:sz="0" w:space="0" w:color="auto"/>
        <w:bottom w:val="none" w:sz="0" w:space="0" w:color="auto"/>
        <w:right w:val="none" w:sz="0" w:space="0" w:color="auto"/>
      </w:divBdr>
    </w:div>
    <w:div w:id="1749499549">
      <w:bodyDiv w:val="1"/>
      <w:marLeft w:val="0"/>
      <w:marRight w:val="0"/>
      <w:marTop w:val="0"/>
      <w:marBottom w:val="0"/>
      <w:divBdr>
        <w:top w:val="none" w:sz="0" w:space="0" w:color="auto"/>
        <w:left w:val="none" w:sz="0" w:space="0" w:color="auto"/>
        <w:bottom w:val="none" w:sz="0" w:space="0" w:color="auto"/>
        <w:right w:val="none" w:sz="0" w:space="0" w:color="auto"/>
      </w:divBdr>
    </w:div>
    <w:div w:id="1750955096">
      <w:bodyDiv w:val="1"/>
      <w:marLeft w:val="0"/>
      <w:marRight w:val="0"/>
      <w:marTop w:val="0"/>
      <w:marBottom w:val="0"/>
      <w:divBdr>
        <w:top w:val="none" w:sz="0" w:space="0" w:color="auto"/>
        <w:left w:val="none" w:sz="0" w:space="0" w:color="auto"/>
        <w:bottom w:val="none" w:sz="0" w:space="0" w:color="auto"/>
        <w:right w:val="none" w:sz="0" w:space="0" w:color="auto"/>
      </w:divBdr>
    </w:div>
    <w:div w:id="1755083474">
      <w:bodyDiv w:val="1"/>
      <w:marLeft w:val="0"/>
      <w:marRight w:val="0"/>
      <w:marTop w:val="0"/>
      <w:marBottom w:val="0"/>
      <w:divBdr>
        <w:top w:val="none" w:sz="0" w:space="0" w:color="auto"/>
        <w:left w:val="none" w:sz="0" w:space="0" w:color="auto"/>
        <w:bottom w:val="none" w:sz="0" w:space="0" w:color="auto"/>
        <w:right w:val="none" w:sz="0" w:space="0" w:color="auto"/>
      </w:divBdr>
    </w:div>
    <w:div w:id="1757284945">
      <w:bodyDiv w:val="1"/>
      <w:marLeft w:val="0"/>
      <w:marRight w:val="0"/>
      <w:marTop w:val="0"/>
      <w:marBottom w:val="0"/>
      <w:divBdr>
        <w:top w:val="none" w:sz="0" w:space="0" w:color="auto"/>
        <w:left w:val="none" w:sz="0" w:space="0" w:color="auto"/>
        <w:bottom w:val="none" w:sz="0" w:space="0" w:color="auto"/>
        <w:right w:val="none" w:sz="0" w:space="0" w:color="auto"/>
      </w:divBdr>
    </w:div>
    <w:div w:id="1757481440">
      <w:bodyDiv w:val="1"/>
      <w:marLeft w:val="0"/>
      <w:marRight w:val="0"/>
      <w:marTop w:val="0"/>
      <w:marBottom w:val="0"/>
      <w:divBdr>
        <w:top w:val="none" w:sz="0" w:space="0" w:color="auto"/>
        <w:left w:val="none" w:sz="0" w:space="0" w:color="auto"/>
        <w:bottom w:val="none" w:sz="0" w:space="0" w:color="auto"/>
        <w:right w:val="none" w:sz="0" w:space="0" w:color="auto"/>
      </w:divBdr>
    </w:div>
    <w:div w:id="1760561897">
      <w:bodyDiv w:val="1"/>
      <w:marLeft w:val="0"/>
      <w:marRight w:val="0"/>
      <w:marTop w:val="0"/>
      <w:marBottom w:val="0"/>
      <w:divBdr>
        <w:top w:val="none" w:sz="0" w:space="0" w:color="auto"/>
        <w:left w:val="none" w:sz="0" w:space="0" w:color="auto"/>
        <w:bottom w:val="none" w:sz="0" w:space="0" w:color="auto"/>
        <w:right w:val="none" w:sz="0" w:space="0" w:color="auto"/>
      </w:divBdr>
    </w:div>
    <w:div w:id="1767266541">
      <w:bodyDiv w:val="1"/>
      <w:marLeft w:val="0"/>
      <w:marRight w:val="0"/>
      <w:marTop w:val="0"/>
      <w:marBottom w:val="0"/>
      <w:divBdr>
        <w:top w:val="none" w:sz="0" w:space="0" w:color="auto"/>
        <w:left w:val="none" w:sz="0" w:space="0" w:color="auto"/>
        <w:bottom w:val="none" w:sz="0" w:space="0" w:color="auto"/>
        <w:right w:val="none" w:sz="0" w:space="0" w:color="auto"/>
      </w:divBdr>
    </w:div>
    <w:div w:id="1768110492">
      <w:bodyDiv w:val="1"/>
      <w:marLeft w:val="0"/>
      <w:marRight w:val="0"/>
      <w:marTop w:val="0"/>
      <w:marBottom w:val="0"/>
      <w:divBdr>
        <w:top w:val="none" w:sz="0" w:space="0" w:color="auto"/>
        <w:left w:val="none" w:sz="0" w:space="0" w:color="auto"/>
        <w:bottom w:val="none" w:sz="0" w:space="0" w:color="auto"/>
        <w:right w:val="none" w:sz="0" w:space="0" w:color="auto"/>
      </w:divBdr>
    </w:div>
    <w:div w:id="1777402690">
      <w:bodyDiv w:val="1"/>
      <w:marLeft w:val="0"/>
      <w:marRight w:val="0"/>
      <w:marTop w:val="0"/>
      <w:marBottom w:val="0"/>
      <w:divBdr>
        <w:top w:val="none" w:sz="0" w:space="0" w:color="auto"/>
        <w:left w:val="none" w:sz="0" w:space="0" w:color="auto"/>
        <w:bottom w:val="none" w:sz="0" w:space="0" w:color="auto"/>
        <w:right w:val="none" w:sz="0" w:space="0" w:color="auto"/>
      </w:divBdr>
    </w:div>
    <w:div w:id="1783449412">
      <w:bodyDiv w:val="1"/>
      <w:marLeft w:val="0"/>
      <w:marRight w:val="0"/>
      <w:marTop w:val="0"/>
      <w:marBottom w:val="0"/>
      <w:divBdr>
        <w:top w:val="none" w:sz="0" w:space="0" w:color="auto"/>
        <w:left w:val="none" w:sz="0" w:space="0" w:color="auto"/>
        <w:bottom w:val="none" w:sz="0" w:space="0" w:color="auto"/>
        <w:right w:val="none" w:sz="0" w:space="0" w:color="auto"/>
      </w:divBdr>
    </w:div>
    <w:div w:id="1785802427">
      <w:bodyDiv w:val="1"/>
      <w:marLeft w:val="0"/>
      <w:marRight w:val="0"/>
      <w:marTop w:val="0"/>
      <w:marBottom w:val="0"/>
      <w:divBdr>
        <w:top w:val="none" w:sz="0" w:space="0" w:color="auto"/>
        <w:left w:val="none" w:sz="0" w:space="0" w:color="auto"/>
        <w:bottom w:val="none" w:sz="0" w:space="0" w:color="auto"/>
        <w:right w:val="none" w:sz="0" w:space="0" w:color="auto"/>
      </w:divBdr>
    </w:div>
    <w:div w:id="1786996880">
      <w:bodyDiv w:val="1"/>
      <w:marLeft w:val="0"/>
      <w:marRight w:val="0"/>
      <w:marTop w:val="0"/>
      <w:marBottom w:val="0"/>
      <w:divBdr>
        <w:top w:val="none" w:sz="0" w:space="0" w:color="auto"/>
        <w:left w:val="none" w:sz="0" w:space="0" w:color="auto"/>
        <w:bottom w:val="none" w:sz="0" w:space="0" w:color="auto"/>
        <w:right w:val="none" w:sz="0" w:space="0" w:color="auto"/>
      </w:divBdr>
    </w:div>
    <w:div w:id="1793940116">
      <w:bodyDiv w:val="1"/>
      <w:marLeft w:val="0"/>
      <w:marRight w:val="0"/>
      <w:marTop w:val="0"/>
      <w:marBottom w:val="0"/>
      <w:divBdr>
        <w:top w:val="none" w:sz="0" w:space="0" w:color="auto"/>
        <w:left w:val="none" w:sz="0" w:space="0" w:color="auto"/>
        <w:bottom w:val="none" w:sz="0" w:space="0" w:color="auto"/>
        <w:right w:val="none" w:sz="0" w:space="0" w:color="auto"/>
      </w:divBdr>
    </w:div>
    <w:div w:id="1802066207">
      <w:bodyDiv w:val="1"/>
      <w:marLeft w:val="0"/>
      <w:marRight w:val="0"/>
      <w:marTop w:val="0"/>
      <w:marBottom w:val="0"/>
      <w:divBdr>
        <w:top w:val="none" w:sz="0" w:space="0" w:color="auto"/>
        <w:left w:val="none" w:sz="0" w:space="0" w:color="auto"/>
        <w:bottom w:val="none" w:sz="0" w:space="0" w:color="auto"/>
        <w:right w:val="none" w:sz="0" w:space="0" w:color="auto"/>
      </w:divBdr>
    </w:div>
    <w:div w:id="1807628020">
      <w:bodyDiv w:val="1"/>
      <w:marLeft w:val="0"/>
      <w:marRight w:val="0"/>
      <w:marTop w:val="0"/>
      <w:marBottom w:val="0"/>
      <w:divBdr>
        <w:top w:val="none" w:sz="0" w:space="0" w:color="auto"/>
        <w:left w:val="none" w:sz="0" w:space="0" w:color="auto"/>
        <w:bottom w:val="none" w:sz="0" w:space="0" w:color="auto"/>
        <w:right w:val="none" w:sz="0" w:space="0" w:color="auto"/>
      </w:divBdr>
    </w:div>
    <w:div w:id="1809007042">
      <w:bodyDiv w:val="1"/>
      <w:marLeft w:val="0"/>
      <w:marRight w:val="0"/>
      <w:marTop w:val="0"/>
      <w:marBottom w:val="0"/>
      <w:divBdr>
        <w:top w:val="none" w:sz="0" w:space="0" w:color="auto"/>
        <w:left w:val="none" w:sz="0" w:space="0" w:color="auto"/>
        <w:bottom w:val="none" w:sz="0" w:space="0" w:color="auto"/>
        <w:right w:val="none" w:sz="0" w:space="0" w:color="auto"/>
      </w:divBdr>
    </w:div>
    <w:div w:id="1813711307">
      <w:bodyDiv w:val="1"/>
      <w:marLeft w:val="0"/>
      <w:marRight w:val="0"/>
      <w:marTop w:val="0"/>
      <w:marBottom w:val="0"/>
      <w:divBdr>
        <w:top w:val="none" w:sz="0" w:space="0" w:color="auto"/>
        <w:left w:val="none" w:sz="0" w:space="0" w:color="auto"/>
        <w:bottom w:val="none" w:sz="0" w:space="0" w:color="auto"/>
        <w:right w:val="none" w:sz="0" w:space="0" w:color="auto"/>
      </w:divBdr>
    </w:div>
    <w:div w:id="1821849315">
      <w:bodyDiv w:val="1"/>
      <w:marLeft w:val="0"/>
      <w:marRight w:val="0"/>
      <w:marTop w:val="0"/>
      <w:marBottom w:val="0"/>
      <w:divBdr>
        <w:top w:val="none" w:sz="0" w:space="0" w:color="auto"/>
        <w:left w:val="none" w:sz="0" w:space="0" w:color="auto"/>
        <w:bottom w:val="none" w:sz="0" w:space="0" w:color="auto"/>
        <w:right w:val="none" w:sz="0" w:space="0" w:color="auto"/>
      </w:divBdr>
    </w:div>
    <w:div w:id="1824422575">
      <w:bodyDiv w:val="1"/>
      <w:marLeft w:val="0"/>
      <w:marRight w:val="0"/>
      <w:marTop w:val="0"/>
      <w:marBottom w:val="0"/>
      <w:divBdr>
        <w:top w:val="none" w:sz="0" w:space="0" w:color="auto"/>
        <w:left w:val="none" w:sz="0" w:space="0" w:color="auto"/>
        <w:bottom w:val="none" w:sz="0" w:space="0" w:color="auto"/>
        <w:right w:val="none" w:sz="0" w:space="0" w:color="auto"/>
      </w:divBdr>
    </w:div>
    <w:div w:id="1825468896">
      <w:bodyDiv w:val="1"/>
      <w:marLeft w:val="0"/>
      <w:marRight w:val="0"/>
      <w:marTop w:val="0"/>
      <w:marBottom w:val="0"/>
      <w:divBdr>
        <w:top w:val="none" w:sz="0" w:space="0" w:color="auto"/>
        <w:left w:val="none" w:sz="0" w:space="0" w:color="auto"/>
        <w:bottom w:val="none" w:sz="0" w:space="0" w:color="auto"/>
        <w:right w:val="none" w:sz="0" w:space="0" w:color="auto"/>
      </w:divBdr>
    </w:div>
    <w:div w:id="1827626729">
      <w:bodyDiv w:val="1"/>
      <w:marLeft w:val="0"/>
      <w:marRight w:val="0"/>
      <w:marTop w:val="0"/>
      <w:marBottom w:val="0"/>
      <w:divBdr>
        <w:top w:val="none" w:sz="0" w:space="0" w:color="auto"/>
        <w:left w:val="none" w:sz="0" w:space="0" w:color="auto"/>
        <w:bottom w:val="none" w:sz="0" w:space="0" w:color="auto"/>
        <w:right w:val="none" w:sz="0" w:space="0" w:color="auto"/>
      </w:divBdr>
    </w:div>
    <w:div w:id="1828088414">
      <w:bodyDiv w:val="1"/>
      <w:marLeft w:val="0"/>
      <w:marRight w:val="0"/>
      <w:marTop w:val="0"/>
      <w:marBottom w:val="0"/>
      <w:divBdr>
        <w:top w:val="none" w:sz="0" w:space="0" w:color="auto"/>
        <w:left w:val="none" w:sz="0" w:space="0" w:color="auto"/>
        <w:bottom w:val="none" w:sz="0" w:space="0" w:color="auto"/>
        <w:right w:val="none" w:sz="0" w:space="0" w:color="auto"/>
      </w:divBdr>
    </w:div>
    <w:div w:id="1829009911">
      <w:bodyDiv w:val="1"/>
      <w:marLeft w:val="0"/>
      <w:marRight w:val="0"/>
      <w:marTop w:val="0"/>
      <w:marBottom w:val="0"/>
      <w:divBdr>
        <w:top w:val="none" w:sz="0" w:space="0" w:color="auto"/>
        <w:left w:val="none" w:sz="0" w:space="0" w:color="auto"/>
        <w:bottom w:val="none" w:sz="0" w:space="0" w:color="auto"/>
        <w:right w:val="none" w:sz="0" w:space="0" w:color="auto"/>
      </w:divBdr>
    </w:div>
    <w:div w:id="1831095900">
      <w:bodyDiv w:val="1"/>
      <w:marLeft w:val="0"/>
      <w:marRight w:val="0"/>
      <w:marTop w:val="0"/>
      <w:marBottom w:val="0"/>
      <w:divBdr>
        <w:top w:val="none" w:sz="0" w:space="0" w:color="auto"/>
        <w:left w:val="none" w:sz="0" w:space="0" w:color="auto"/>
        <w:bottom w:val="none" w:sz="0" w:space="0" w:color="auto"/>
        <w:right w:val="none" w:sz="0" w:space="0" w:color="auto"/>
      </w:divBdr>
    </w:div>
    <w:div w:id="1833329512">
      <w:bodyDiv w:val="1"/>
      <w:marLeft w:val="0"/>
      <w:marRight w:val="0"/>
      <w:marTop w:val="0"/>
      <w:marBottom w:val="0"/>
      <w:divBdr>
        <w:top w:val="none" w:sz="0" w:space="0" w:color="auto"/>
        <w:left w:val="none" w:sz="0" w:space="0" w:color="auto"/>
        <w:bottom w:val="none" w:sz="0" w:space="0" w:color="auto"/>
        <w:right w:val="none" w:sz="0" w:space="0" w:color="auto"/>
      </w:divBdr>
    </w:div>
    <w:div w:id="1834102038">
      <w:bodyDiv w:val="1"/>
      <w:marLeft w:val="0"/>
      <w:marRight w:val="0"/>
      <w:marTop w:val="0"/>
      <w:marBottom w:val="0"/>
      <w:divBdr>
        <w:top w:val="none" w:sz="0" w:space="0" w:color="auto"/>
        <w:left w:val="none" w:sz="0" w:space="0" w:color="auto"/>
        <w:bottom w:val="none" w:sz="0" w:space="0" w:color="auto"/>
        <w:right w:val="none" w:sz="0" w:space="0" w:color="auto"/>
      </w:divBdr>
    </w:div>
    <w:div w:id="1837070562">
      <w:bodyDiv w:val="1"/>
      <w:marLeft w:val="0"/>
      <w:marRight w:val="0"/>
      <w:marTop w:val="0"/>
      <w:marBottom w:val="0"/>
      <w:divBdr>
        <w:top w:val="none" w:sz="0" w:space="0" w:color="auto"/>
        <w:left w:val="none" w:sz="0" w:space="0" w:color="auto"/>
        <w:bottom w:val="none" w:sz="0" w:space="0" w:color="auto"/>
        <w:right w:val="none" w:sz="0" w:space="0" w:color="auto"/>
      </w:divBdr>
    </w:div>
    <w:div w:id="1850828089">
      <w:bodyDiv w:val="1"/>
      <w:marLeft w:val="0"/>
      <w:marRight w:val="0"/>
      <w:marTop w:val="0"/>
      <w:marBottom w:val="0"/>
      <w:divBdr>
        <w:top w:val="none" w:sz="0" w:space="0" w:color="auto"/>
        <w:left w:val="none" w:sz="0" w:space="0" w:color="auto"/>
        <w:bottom w:val="none" w:sz="0" w:space="0" w:color="auto"/>
        <w:right w:val="none" w:sz="0" w:space="0" w:color="auto"/>
      </w:divBdr>
    </w:div>
    <w:div w:id="1851330186">
      <w:bodyDiv w:val="1"/>
      <w:marLeft w:val="0"/>
      <w:marRight w:val="0"/>
      <w:marTop w:val="0"/>
      <w:marBottom w:val="0"/>
      <w:divBdr>
        <w:top w:val="none" w:sz="0" w:space="0" w:color="auto"/>
        <w:left w:val="none" w:sz="0" w:space="0" w:color="auto"/>
        <w:bottom w:val="none" w:sz="0" w:space="0" w:color="auto"/>
        <w:right w:val="none" w:sz="0" w:space="0" w:color="auto"/>
      </w:divBdr>
    </w:div>
    <w:div w:id="1855993639">
      <w:bodyDiv w:val="1"/>
      <w:marLeft w:val="0"/>
      <w:marRight w:val="0"/>
      <w:marTop w:val="0"/>
      <w:marBottom w:val="0"/>
      <w:divBdr>
        <w:top w:val="none" w:sz="0" w:space="0" w:color="auto"/>
        <w:left w:val="none" w:sz="0" w:space="0" w:color="auto"/>
        <w:bottom w:val="none" w:sz="0" w:space="0" w:color="auto"/>
        <w:right w:val="none" w:sz="0" w:space="0" w:color="auto"/>
      </w:divBdr>
    </w:div>
    <w:div w:id="1859656827">
      <w:bodyDiv w:val="1"/>
      <w:marLeft w:val="0"/>
      <w:marRight w:val="0"/>
      <w:marTop w:val="0"/>
      <w:marBottom w:val="0"/>
      <w:divBdr>
        <w:top w:val="none" w:sz="0" w:space="0" w:color="auto"/>
        <w:left w:val="none" w:sz="0" w:space="0" w:color="auto"/>
        <w:bottom w:val="none" w:sz="0" w:space="0" w:color="auto"/>
        <w:right w:val="none" w:sz="0" w:space="0" w:color="auto"/>
      </w:divBdr>
    </w:div>
    <w:div w:id="1868249251">
      <w:bodyDiv w:val="1"/>
      <w:marLeft w:val="0"/>
      <w:marRight w:val="0"/>
      <w:marTop w:val="0"/>
      <w:marBottom w:val="0"/>
      <w:divBdr>
        <w:top w:val="none" w:sz="0" w:space="0" w:color="auto"/>
        <w:left w:val="none" w:sz="0" w:space="0" w:color="auto"/>
        <w:bottom w:val="none" w:sz="0" w:space="0" w:color="auto"/>
        <w:right w:val="none" w:sz="0" w:space="0" w:color="auto"/>
      </w:divBdr>
    </w:div>
    <w:div w:id="1869368268">
      <w:bodyDiv w:val="1"/>
      <w:marLeft w:val="0"/>
      <w:marRight w:val="0"/>
      <w:marTop w:val="0"/>
      <w:marBottom w:val="0"/>
      <w:divBdr>
        <w:top w:val="none" w:sz="0" w:space="0" w:color="auto"/>
        <w:left w:val="none" w:sz="0" w:space="0" w:color="auto"/>
        <w:bottom w:val="none" w:sz="0" w:space="0" w:color="auto"/>
        <w:right w:val="none" w:sz="0" w:space="0" w:color="auto"/>
      </w:divBdr>
    </w:div>
    <w:div w:id="1873302619">
      <w:bodyDiv w:val="1"/>
      <w:marLeft w:val="0"/>
      <w:marRight w:val="0"/>
      <w:marTop w:val="0"/>
      <w:marBottom w:val="0"/>
      <w:divBdr>
        <w:top w:val="none" w:sz="0" w:space="0" w:color="auto"/>
        <w:left w:val="none" w:sz="0" w:space="0" w:color="auto"/>
        <w:bottom w:val="none" w:sz="0" w:space="0" w:color="auto"/>
        <w:right w:val="none" w:sz="0" w:space="0" w:color="auto"/>
      </w:divBdr>
    </w:div>
    <w:div w:id="1880046765">
      <w:bodyDiv w:val="1"/>
      <w:marLeft w:val="0"/>
      <w:marRight w:val="0"/>
      <w:marTop w:val="0"/>
      <w:marBottom w:val="0"/>
      <w:divBdr>
        <w:top w:val="none" w:sz="0" w:space="0" w:color="auto"/>
        <w:left w:val="none" w:sz="0" w:space="0" w:color="auto"/>
        <w:bottom w:val="none" w:sz="0" w:space="0" w:color="auto"/>
        <w:right w:val="none" w:sz="0" w:space="0" w:color="auto"/>
      </w:divBdr>
    </w:div>
    <w:div w:id="1883053794">
      <w:bodyDiv w:val="1"/>
      <w:marLeft w:val="0"/>
      <w:marRight w:val="0"/>
      <w:marTop w:val="0"/>
      <w:marBottom w:val="0"/>
      <w:divBdr>
        <w:top w:val="none" w:sz="0" w:space="0" w:color="auto"/>
        <w:left w:val="none" w:sz="0" w:space="0" w:color="auto"/>
        <w:bottom w:val="none" w:sz="0" w:space="0" w:color="auto"/>
        <w:right w:val="none" w:sz="0" w:space="0" w:color="auto"/>
      </w:divBdr>
    </w:div>
    <w:div w:id="1894729730">
      <w:bodyDiv w:val="1"/>
      <w:marLeft w:val="0"/>
      <w:marRight w:val="0"/>
      <w:marTop w:val="0"/>
      <w:marBottom w:val="0"/>
      <w:divBdr>
        <w:top w:val="none" w:sz="0" w:space="0" w:color="auto"/>
        <w:left w:val="none" w:sz="0" w:space="0" w:color="auto"/>
        <w:bottom w:val="none" w:sz="0" w:space="0" w:color="auto"/>
        <w:right w:val="none" w:sz="0" w:space="0" w:color="auto"/>
      </w:divBdr>
    </w:div>
    <w:div w:id="1911888905">
      <w:bodyDiv w:val="1"/>
      <w:marLeft w:val="0"/>
      <w:marRight w:val="0"/>
      <w:marTop w:val="0"/>
      <w:marBottom w:val="0"/>
      <w:divBdr>
        <w:top w:val="none" w:sz="0" w:space="0" w:color="auto"/>
        <w:left w:val="none" w:sz="0" w:space="0" w:color="auto"/>
        <w:bottom w:val="none" w:sz="0" w:space="0" w:color="auto"/>
        <w:right w:val="none" w:sz="0" w:space="0" w:color="auto"/>
      </w:divBdr>
    </w:div>
    <w:div w:id="1914118430">
      <w:bodyDiv w:val="1"/>
      <w:marLeft w:val="0"/>
      <w:marRight w:val="0"/>
      <w:marTop w:val="0"/>
      <w:marBottom w:val="0"/>
      <w:divBdr>
        <w:top w:val="none" w:sz="0" w:space="0" w:color="auto"/>
        <w:left w:val="none" w:sz="0" w:space="0" w:color="auto"/>
        <w:bottom w:val="none" w:sz="0" w:space="0" w:color="auto"/>
        <w:right w:val="none" w:sz="0" w:space="0" w:color="auto"/>
      </w:divBdr>
    </w:div>
    <w:div w:id="1915780132">
      <w:bodyDiv w:val="1"/>
      <w:marLeft w:val="0"/>
      <w:marRight w:val="0"/>
      <w:marTop w:val="0"/>
      <w:marBottom w:val="0"/>
      <w:divBdr>
        <w:top w:val="none" w:sz="0" w:space="0" w:color="auto"/>
        <w:left w:val="none" w:sz="0" w:space="0" w:color="auto"/>
        <w:bottom w:val="none" w:sz="0" w:space="0" w:color="auto"/>
        <w:right w:val="none" w:sz="0" w:space="0" w:color="auto"/>
      </w:divBdr>
    </w:div>
    <w:div w:id="1925215355">
      <w:bodyDiv w:val="1"/>
      <w:marLeft w:val="0"/>
      <w:marRight w:val="0"/>
      <w:marTop w:val="0"/>
      <w:marBottom w:val="0"/>
      <w:divBdr>
        <w:top w:val="none" w:sz="0" w:space="0" w:color="auto"/>
        <w:left w:val="none" w:sz="0" w:space="0" w:color="auto"/>
        <w:bottom w:val="none" w:sz="0" w:space="0" w:color="auto"/>
        <w:right w:val="none" w:sz="0" w:space="0" w:color="auto"/>
      </w:divBdr>
    </w:div>
    <w:div w:id="1926718105">
      <w:bodyDiv w:val="1"/>
      <w:marLeft w:val="0"/>
      <w:marRight w:val="0"/>
      <w:marTop w:val="0"/>
      <w:marBottom w:val="0"/>
      <w:divBdr>
        <w:top w:val="none" w:sz="0" w:space="0" w:color="auto"/>
        <w:left w:val="none" w:sz="0" w:space="0" w:color="auto"/>
        <w:bottom w:val="none" w:sz="0" w:space="0" w:color="auto"/>
        <w:right w:val="none" w:sz="0" w:space="0" w:color="auto"/>
      </w:divBdr>
    </w:div>
    <w:div w:id="1933854223">
      <w:bodyDiv w:val="1"/>
      <w:marLeft w:val="0"/>
      <w:marRight w:val="0"/>
      <w:marTop w:val="0"/>
      <w:marBottom w:val="0"/>
      <w:divBdr>
        <w:top w:val="none" w:sz="0" w:space="0" w:color="auto"/>
        <w:left w:val="none" w:sz="0" w:space="0" w:color="auto"/>
        <w:bottom w:val="none" w:sz="0" w:space="0" w:color="auto"/>
        <w:right w:val="none" w:sz="0" w:space="0" w:color="auto"/>
      </w:divBdr>
    </w:div>
    <w:div w:id="1947612479">
      <w:bodyDiv w:val="1"/>
      <w:marLeft w:val="0"/>
      <w:marRight w:val="0"/>
      <w:marTop w:val="0"/>
      <w:marBottom w:val="0"/>
      <w:divBdr>
        <w:top w:val="none" w:sz="0" w:space="0" w:color="auto"/>
        <w:left w:val="none" w:sz="0" w:space="0" w:color="auto"/>
        <w:bottom w:val="none" w:sz="0" w:space="0" w:color="auto"/>
        <w:right w:val="none" w:sz="0" w:space="0" w:color="auto"/>
      </w:divBdr>
    </w:div>
    <w:div w:id="1957327691">
      <w:bodyDiv w:val="1"/>
      <w:marLeft w:val="0"/>
      <w:marRight w:val="0"/>
      <w:marTop w:val="0"/>
      <w:marBottom w:val="0"/>
      <w:divBdr>
        <w:top w:val="none" w:sz="0" w:space="0" w:color="auto"/>
        <w:left w:val="none" w:sz="0" w:space="0" w:color="auto"/>
        <w:bottom w:val="none" w:sz="0" w:space="0" w:color="auto"/>
        <w:right w:val="none" w:sz="0" w:space="0" w:color="auto"/>
      </w:divBdr>
    </w:div>
    <w:div w:id="1965379916">
      <w:bodyDiv w:val="1"/>
      <w:marLeft w:val="0"/>
      <w:marRight w:val="0"/>
      <w:marTop w:val="0"/>
      <w:marBottom w:val="0"/>
      <w:divBdr>
        <w:top w:val="none" w:sz="0" w:space="0" w:color="auto"/>
        <w:left w:val="none" w:sz="0" w:space="0" w:color="auto"/>
        <w:bottom w:val="none" w:sz="0" w:space="0" w:color="auto"/>
        <w:right w:val="none" w:sz="0" w:space="0" w:color="auto"/>
      </w:divBdr>
    </w:div>
    <w:div w:id="1965380348">
      <w:bodyDiv w:val="1"/>
      <w:marLeft w:val="0"/>
      <w:marRight w:val="0"/>
      <w:marTop w:val="0"/>
      <w:marBottom w:val="0"/>
      <w:divBdr>
        <w:top w:val="none" w:sz="0" w:space="0" w:color="auto"/>
        <w:left w:val="none" w:sz="0" w:space="0" w:color="auto"/>
        <w:bottom w:val="none" w:sz="0" w:space="0" w:color="auto"/>
        <w:right w:val="none" w:sz="0" w:space="0" w:color="auto"/>
      </w:divBdr>
    </w:div>
    <w:div w:id="1970931770">
      <w:bodyDiv w:val="1"/>
      <w:marLeft w:val="0"/>
      <w:marRight w:val="0"/>
      <w:marTop w:val="0"/>
      <w:marBottom w:val="0"/>
      <w:divBdr>
        <w:top w:val="none" w:sz="0" w:space="0" w:color="auto"/>
        <w:left w:val="none" w:sz="0" w:space="0" w:color="auto"/>
        <w:bottom w:val="none" w:sz="0" w:space="0" w:color="auto"/>
        <w:right w:val="none" w:sz="0" w:space="0" w:color="auto"/>
      </w:divBdr>
    </w:div>
    <w:div w:id="1972594820">
      <w:bodyDiv w:val="1"/>
      <w:marLeft w:val="0"/>
      <w:marRight w:val="0"/>
      <w:marTop w:val="0"/>
      <w:marBottom w:val="0"/>
      <w:divBdr>
        <w:top w:val="none" w:sz="0" w:space="0" w:color="auto"/>
        <w:left w:val="none" w:sz="0" w:space="0" w:color="auto"/>
        <w:bottom w:val="none" w:sz="0" w:space="0" w:color="auto"/>
        <w:right w:val="none" w:sz="0" w:space="0" w:color="auto"/>
      </w:divBdr>
    </w:div>
    <w:div w:id="1974286427">
      <w:bodyDiv w:val="1"/>
      <w:marLeft w:val="0"/>
      <w:marRight w:val="0"/>
      <w:marTop w:val="0"/>
      <w:marBottom w:val="0"/>
      <w:divBdr>
        <w:top w:val="none" w:sz="0" w:space="0" w:color="auto"/>
        <w:left w:val="none" w:sz="0" w:space="0" w:color="auto"/>
        <w:bottom w:val="none" w:sz="0" w:space="0" w:color="auto"/>
        <w:right w:val="none" w:sz="0" w:space="0" w:color="auto"/>
      </w:divBdr>
    </w:div>
    <w:div w:id="1977642240">
      <w:bodyDiv w:val="1"/>
      <w:marLeft w:val="0"/>
      <w:marRight w:val="0"/>
      <w:marTop w:val="0"/>
      <w:marBottom w:val="0"/>
      <w:divBdr>
        <w:top w:val="none" w:sz="0" w:space="0" w:color="auto"/>
        <w:left w:val="none" w:sz="0" w:space="0" w:color="auto"/>
        <w:bottom w:val="none" w:sz="0" w:space="0" w:color="auto"/>
        <w:right w:val="none" w:sz="0" w:space="0" w:color="auto"/>
      </w:divBdr>
    </w:div>
    <w:div w:id="1979914640">
      <w:bodyDiv w:val="1"/>
      <w:marLeft w:val="0"/>
      <w:marRight w:val="0"/>
      <w:marTop w:val="0"/>
      <w:marBottom w:val="0"/>
      <w:divBdr>
        <w:top w:val="none" w:sz="0" w:space="0" w:color="auto"/>
        <w:left w:val="none" w:sz="0" w:space="0" w:color="auto"/>
        <w:bottom w:val="none" w:sz="0" w:space="0" w:color="auto"/>
        <w:right w:val="none" w:sz="0" w:space="0" w:color="auto"/>
      </w:divBdr>
    </w:div>
    <w:div w:id="1982729229">
      <w:bodyDiv w:val="1"/>
      <w:marLeft w:val="0"/>
      <w:marRight w:val="0"/>
      <w:marTop w:val="0"/>
      <w:marBottom w:val="0"/>
      <w:divBdr>
        <w:top w:val="none" w:sz="0" w:space="0" w:color="auto"/>
        <w:left w:val="none" w:sz="0" w:space="0" w:color="auto"/>
        <w:bottom w:val="none" w:sz="0" w:space="0" w:color="auto"/>
        <w:right w:val="none" w:sz="0" w:space="0" w:color="auto"/>
      </w:divBdr>
    </w:div>
    <w:div w:id="1990670347">
      <w:bodyDiv w:val="1"/>
      <w:marLeft w:val="0"/>
      <w:marRight w:val="0"/>
      <w:marTop w:val="0"/>
      <w:marBottom w:val="0"/>
      <w:divBdr>
        <w:top w:val="none" w:sz="0" w:space="0" w:color="auto"/>
        <w:left w:val="none" w:sz="0" w:space="0" w:color="auto"/>
        <w:bottom w:val="none" w:sz="0" w:space="0" w:color="auto"/>
        <w:right w:val="none" w:sz="0" w:space="0" w:color="auto"/>
      </w:divBdr>
    </w:div>
    <w:div w:id="1990816640">
      <w:bodyDiv w:val="1"/>
      <w:marLeft w:val="0"/>
      <w:marRight w:val="0"/>
      <w:marTop w:val="0"/>
      <w:marBottom w:val="0"/>
      <w:divBdr>
        <w:top w:val="none" w:sz="0" w:space="0" w:color="auto"/>
        <w:left w:val="none" w:sz="0" w:space="0" w:color="auto"/>
        <w:bottom w:val="none" w:sz="0" w:space="0" w:color="auto"/>
        <w:right w:val="none" w:sz="0" w:space="0" w:color="auto"/>
      </w:divBdr>
    </w:div>
    <w:div w:id="1996685597">
      <w:bodyDiv w:val="1"/>
      <w:marLeft w:val="0"/>
      <w:marRight w:val="0"/>
      <w:marTop w:val="0"/>
      <w:marBottom w:val="0"/>
      <w:divBdr>
        <w:top w:val="none" w:sz="0" w:space="0" w:color="auto"/>
        <w:left w:val="none" w:sz="0" w:space="0" w:color="auto"/>
        <w:bottom w:val="none" w:sz="0" w:space="0" w:color="auto"/>
        <w:right w:val="none" w:sz="0" w:space="0" w:color="auto"/>
      </w:divBdr>
    </w:div>
    <w:div w:id="1998848952">
      <w:bodyDiv w:val="1"/>
      <w:marLeft w:val="0"/>
      <w:marRight w:val="0"/>
      <w:marTop w:val="0"/>
      <w:marBottom w:val="0"/>
      <w:divBdr>
        <w:top w:val="none" w:sz="0" w:space="0" w:color="auto"/>
        <w:left w:val="none" w:sz="0" w:space="0" w:color="auto"/>
        <w:bottom w:val="none" w:sz="0" w:space="0" w:color="auto"/>
        <w:right w:val="none" w:sz="0" w:space="0" w:color="auto"/>
      </w:divBdr>
    </w:div>
    <w:div w:id="1998923868">
      <w:bodyDiv w:val="1"/>
      <w:marLeft w:val="0"/>
      <w:marRight w:val="0"/>
      <w:marTop w:val="0"/>
      <w:marBottom w:val="0"/>
      <w:divBdr>
        <w:top w:val="none" w:sz="0" w:space="0" w:color="auto"/>
        <w:left w:val="none" w:sz="0" w:space="0" w:color="auto"/>
        <w:bottom w:val="none" w:sz="0" w:space="0" w:color="auto"/>
        <w:right w:val="none" w:sz="0" w:space="0" w:color="auto"/>
      </w:divBdr>
    </w:div>
    <w:div w:id="2013946793">
      <w:bodyDiv w:val="1"/>
      <w:marLeft w:val="0"/>
      <w:marRight w:val="0"/>
      <w:marTop w:val="0"/>
      <w:marBottom w:val="0"/>
      <w:divBdr>
        <w:top w:val="none" w:sz="0" w:space="0" w:color="auto"/>
        <w:left w:val="none" w:sz="0" w:space="0" w:color="auto"/>
        <w:bottom w:val="none" w:sz="0" w:space="0" w:color="auto"/>
        <w:right w:val="none" w:sz="0" w:space="0" w:color="auto"/>
      </w:divBdr>
    </w:div>
    <w:div w:id="2021158738">
      <w:bodyDiv w:val="1"/>
      <w:marLeft w:val="0"/>
      <w:marRight w:val="0"/>
      <w:marTop w:val="0"/>
      <w:marBottom w:val="0"/>
      <w:divBdr>
        <w:top w:val="none" w:sz="0" w:space="0" w:color="auto"/>
        <w:left w:val="none" w:sz="0" w:space="0" w:color="auto"/>
        <w:bottom w:val="none" w:sz="0" w:space="0" w:color="auto"/>
        <w:right w:val="none" w:sz="0" w:space="0" w:color="auto"/>
      </w:divBdr>
    </w:div>
    <w:div w:id="2034110547">
      <w:bodyDiv w:val="1"/>
      <w:marLeft w:val="0"/>
      <w:marRight w:val="0"/>
      <w:marTop w:val="0"/>
      <w:marBottom w:val="0"/>
      <w:divBdr>
        <w:top w:val="none" w:sz="0" w:space="0" w:color="auto"/>
        <w:left w:val="none" w:sz="0" w:space="0" w:color="auto"/>
        <w:bottom w:val="none" w:sz="0" w:space="0" w:color="auto"/>
        <w:right w:val="none" w:sz="0" w:space="0" w:color="auto"/>
      </w:divBdr>
    </w:div>
    <w:div w:id="2035424464">
      <w:bodyDiv w:val="1"/>
      <w:marLeft w:val="0"/>
      <w:marRight w:val="0"/>
      <w:marTop w:val="0"/>
      <w:marBottom w:val="0"/>
      <w:divBdr>
        <w:top w:val="none" w:sz="0" w:space="0" w:color="auto"/>
        <w:left w:val="none" w:sz="0" w:space="0" w:color="auto"/>
        <w:bottom w:val="none" w:sz="0" w:space="0" w:color="auto"/>
        <w:right w:val="none" w:sz="0" w:space="0" w:color="auto"/>
      </w:divBdr>
    </w:div>
    <w:div w:id="2037464253">
      <w:bodyDiv w:val="1"/>
      <w:marLeft w:val="0"/>
      <w:marRight w:val="0"/>
      <w:marTop w:val="0"/>
      <w:marBottom w:val="0"/>
      <w:divBdr>
        <w:top w:val="none" w:sz="0" w:space="0" w:color="auto"/>
        <w:left w:val="none" w:sz="0" w:space="0" w:color="auto"/>
        <w:bottom w:val="none" w:sz="0" w:space="0" w:color="auto"/>
        <w:right w:val="none" w:sz="0" w:space="0" w:color="auto"/>
      </w:divBdr>
    </w:div>
    <w:div w:id="2037808912">
      <w:bodyDiv w:val="1"/>
      <w:marLeft w:val="0"/>
      <w:marRight w:val="0"/>
      <w:marTop w:val="0"/>
      <w:marBottom w:val="0"/>
      <w:divBdr>
        <w:top w:val="none" w:sz="0" w:space="0" w:color="auto"/>
        <w:left w:val="none" w:sz="0" w:space="0" w:color="auto"/>
        <w:bottom w:val="none" w:sz="0" w:space="0" w:color="auto"/>
        <w:right w:val="none" w:sz="0" w:space="0" w:color="auto"/>
      </w:divBdr>
    </w:div>
    <w:div w:id="2043894075">
      <w:bodyDiv w:val="1"/>
      <w:marLeft w:val="0"/>
      <w:marRight w:val="0"/>
      <w:marTop w:val="0"/>
      <w:marBottom w:val="0"/>
      <w:divBdr>
        <w:top w:val="none" w:sz="0" w:space="0" w:color="auto"/>
        <w:left w:val="none" w:sz="0" w:space="0" w:color="auto"/>
        <w:bottom w:val="none" w:sz="0" w:space="0" w:color="auto"/>
        <w:right w:val="none" w:sz="0" w:space="0" w:color="auto"/>
      </w:divBdr>
    </w:div>
    <w:div w:id="2050645171">
      <w:bodyDiv w:val="1"/>
      <w:marLeft w:val="0"/>
      <w:marRight w:val="0"/>
      <w:marTop w:val="0"/>
      <w:marBottom w:val="0"/>
      <w:divBdr>
        <w:top w:val="none" w:sz="0" w:space="0" w:color="auto"/>
        <w:left w:val="none" w:sz="0" w:space="0" w:color="auto"/>
        <w:bottom w:val="none" w:sz="0" w:space="0" w:color="auto"/>
        <w:right w:val="none" w:sz="0" w:space="0" w:color="auto"/>
      </w:divBdr>
    </w:div>
    <w:div w:id="2051539087">
      <w:bodyDiv w:val="1"/>
      <w:marLeft w:val="0"/>
      <w:marRight w:val="0"/>
      <w:marTop w:val="0"/>
      <w:marBottom w:val="0"/>
      <w:divBdr>
        <w:top w:val="none" w:sz="0" w:space="0" w:color="auto"/>
        <w:left w:val="none" w:sz="0" w:space="0" w:color="auto"/>
        <w:bottom w:val="none" w:sz="0" w:space="0" w:color="auto"/>
        <w:right w:val="none" w:sz="0" w:space="0" w:color="auto"/>
      </w:divBdr>
    </w:div>
    <w:div w:id="2054230432">
      <w:bodyDiv w:val="1"/>
      <w:marLeft w:val="0"/>
      <w:marRight w:val="0"/>
      <w:marTop w:val="0"/>
      <w:marBottom w:val="0"/>
      <w:divBdr>
        <w:top w:val="none" w:sz="0" w:space="0" w:color="auto"/>
        <w:left w:val="none" w:sz="0" w:space="0" w:color="auto"/>
        <w:bottom w:val="none" w:sz="0" w:space="0" w:color="auto"/>
        <w:right w:val="none" w:sz="0" w:space="0" w:color="auto"/>
      </w:divBdr>
    </w:div>
    <w:div w:id="2067337669">
      <w:bodyDiv w:val="1"/>
      <w:marLeft w:val="0"/>
      <w:marRight w:val="0"/>
      <w:marTop w:val="0"/>
      <w:marBottom w:val="0"/>
      <w:divBdr>
        <w:top w:val="none" w:sz="0" w:space="0" w:color="auto"/>
        <w:left w:val="none" w:sz="0" w:space="0" w:color="auto"/>
        <w:bottom w:val="none" w:sz="0" w:space="0" w:color="auto"/>
        <w:right w:val="none" w:sz="0" w:space="0" w:color="auto"/>
      </w:divBdr>
    </w:div>
    <w:div w:id="2070299892">
      <w:bodyDiv w:val="1"/>
      <w:marLeft w:val="0"/>
      <w:marRight w:val="0"/>
      <w:marTop w:val="0"/>
      <w:marBottom w:val="0"/>
      <w:divBdr>
        <w:top w:val="none" w:sz="0" w:space="0" w:color="auto"/>
        <w:left w:val="none" w:sz="0" w:space="0" w:color="auto"/>
        <w:bottom w:val="none" w:sz="0" w:space="0" w:color="auto"/>
        <w:right w:val="none" w:sz="0" w:space="0" w:color="auto"/>
      </w:divBdr>
    </w:div>
    <w:div w:id="2075355077">
      <w:bodyDiv w:val="1"/>
      <w:marLeft w:val="0"/>
      <w:marRight w:val="0"/>
      <w:marTop w:val="0"/>
      <w:marBottom w:val="0"/>
      <w:divBdr>
        <w:top w:val="none" w:sz="0" w:space="0" w:color="auto"/>
        <w:left w:val="none" w:sz="0" w:space="0" w:color="auto"/>
        <w:bottom w:val="none" w:sz="0" w:space="0" w:color="auto"/>
        <w:right w:val="none" w:sz="0" w:space="0" w:color="auto"/>
      </w:divBdr>
    </w:div>
    <w:div w:id="2081170555">
      <w:bodyDiv w:val="1"/>
      <w:marLeft w:val="0"/>
      <w:marRight w:val="0"/>
      <w:marTop w:val="0"/>
      <w:marBottom w:val="0"/>
      <w:divBdr>
        <w:top w:val="none" w:sz="0" w:space="0" w:color="auto"/>
        <w:left w:val="none" w:sz="0" w:space="0" w:color="auto"/>
        <w:bottom w:val="none" w:sz="0" w:space="0" w:color="auto"/>
        <w:right w:val="none" w:sz="0" w:space="0" w:color="auto"/>
      </w:divBdr>
    </w:div>
    <w:div w:id="2083676480">
      <w:bodyDiv w:val="1"/>
      <w:marLeft w:val="0"/>
      <w:marRight w:val="0"/>
      <w:marTop w:val="0"/>
      <w:marBottom w:val="0"/>
      <w:divBdr>
        <w:top w:val="none" w:sz="0" w:space="0" w:color="auto"/>
        <w:left w:val="none" w:sz="0" w:space="0" w:color="auto"/>
        <w:bottom w:val="none" w:sz="0" w:space="0" w:color="auto"/>
        <w:right w:val="none" w:sz="0" w:space="0" w:color="auto"/>
      </w:divBdr>
    </w:div>
    <w:div w:id="2085057960">
      <w:bodyDiv w:val="1"/>
      <w:marLeft w:val="0"/>
      <w:marRight w:val="0"/>
      <w:marTop w:val="0"/>
      <w:marBottom w:val="0"/>
      <w:divBdr>
        <w:top w:val="none" w:sz="0" w:space="0" w:color="auto"/>
        <w:left w:val="none" w:sz="0" w:space="0" w:color="auto"/>
        <w:bottom w:val="none" w:sz="0" w:space="0" w:color="auto"/>
        <w:right w:val="none" w:sz="0" w:space="0" w:color="auto"/>
      </w:divBdr>
    </w:div>
    <w:div w:id="2090153080">
      <w:bodyDiv w:val="1"/>
      <w:marLeft w:val="0"/>
      <w:marRight w:val="0"/>
      <w:marTop w:val="0"/>
      <w:marBottom w:val="0"/>
      <w:divBdr>
        <w:top w:val="none" w:sz="0" w:space="0" w:color="auto"/>
        <w:left w:val="none" w:sz="0" w:space="0" w:color="auto"/>
        <w:bottom w:val="none" w:sz="0" w:space="0" w:color="auto"/>
        <w:right w:val="none" w:sz="0" w:space="0" w:color="auto"/>
      </w:divBdr>
    </w:div>
    <w:div w:id="2096976825">
      <w:bodyDiv w:val="1"/>
      <w:marLeft w:val="0"/>
      <w:marRight w:val="0"/>
      <w:marTop w:val="0"/>
      <w:marBottom w:val="0"/>
      <w:divBdr>
        <w:top w:val="none" w:sz="0" w:space="0" w:color="auto"/>
        <w:left w:val="none" w:sz="0" w:space="0" w:color="auto"/>
        <w:bottom w:val="none" w:sz="0" w:space="0" w:color="auto"/>
        <w:right w:val="none" w:sz="0" w:space="0" w:color="auto"/>
      </w:divBdr>
    </w:div>
    <w:div w:id="2101023395">
      <w:bodyDiv w:val="1"/>
      <w:marLeft w:val="0"/>
      <w:marRight w:val="0"/>
      <w:marTop w:val="0"/>
      <w:marBottom w:val="0"/>
      <w:divBdr>
        <w:top w:val="none" w:sz="0" w:space="0" w:color="auto"/>
        <w:left w:val="none" w:sz="0" w:space="0" w:color="auto"/>
        <w:bottom w:val="none" w:sz="0" w:space="0" w:color="auto"/>
        <w:right w:val="none" w:sz="0" w:space="0" w:color="auto"/>
      </w:divBdr>
    </w:div>
    <w:div w:id="2102026578">
      <w:bodyDiv w:val="1"/>
      <w:marLeft w:val="0"/>
      <w:marRight w:val="0"/>
      <w:marTop w:val="0"/>
      <w:marBottom w:val="0"/>
      <w:divBdr>
        <w:top w:val="none" w:sz="0" w:space="0" w:color="auto"/>
        <w:left w:val="none" w:sz="0" w:space="0" w:color="auto"/>
        <w:bottom w:val="none" w:sz="0" w:space="0" w:color="auto"/>
        <w:right w:val="none" w:sz="0" w:space="0" w:color="auto"/>
      </w:divBdr>
    </w:div>
    <w:div w:id="2123763097">
      <w:bodyDiv w:val="1"/>
      <w:marLeft w:val="0"/>
      <w:marRight w:val="0"/>
      <w:marTop w:val="0"/>
      <w:marBottom w:val="0"/>
      <w:divBdr>
        <w:top w:val="none" w:sz="0" w:space="0" w:color="auto"/>
        <w:left w:val="none" w:sz="0" w:space="0" w:color="auto"/>
        <w:bottom w:val="none" w:sz="0" w:space="0" w:color="auto"/>
        <w:right w:val="none" w:sz="0" w:space="0" w:color="auto"/>
      </w:divBdr>
    </w:div>
    <w:div w:id="2130390093">
      <w:bodyDiv w:val="1"/>
      <w:marLeft w:val="0"/>
      <w:marRight w:val="0"/>
      <w:marTop w:val="0"/>
      <w:marBottom w:val="0"/>
      <w:divBdr>
        <w:top w:val="none" w:sz="0" w:space="0" w:color="auto"/>
        <w:left w:val="none" w:sz="0" w:space="0" w:color="auto"/>
        <w:bottom w:val="none" w:sz="0" w:space="0" w:color="auto"/>
        <w:right w:val="none" w:sz="0" w:space="0" w:color="auto"/>
      </w:divBdr>
    </w:div>
    <w:div w:id="2133816765">
      <w:bodyDiv w:val="1"/>
      <w:marLeft w:val="0"/>
      <w:marRight w:val="0"/>
      <w:marTop w:val="0"/>
      <w:marBottom w:val="0"/>
      <w:divBdr>
        <w:top w:val="none" w:sz="0" w:space="0" w:color="auto"/>
        <w:left w:val="none" w:sz="0" w:space="0" w:color="auto"/>
        <w:bottom w:val="none" w:sz="0" w:space="0" w:color="auto"/>
        <w:right w:val="none" w:sz="0" w:space="0" w:color="auto"/>
      </w:divBdr>
    </w:div>
    <w:div w:id="2140679695">
      <w:bodyDiv w:val="1"/>
      <w:marLeft w:val="0"/>
      <w:marRight w:val="0"/>
      <w:marTop w:val="0"/>
      <w:marBottom w:val="0"/>
      <w:divBdr>
        <w:top w:val="none" w:sz="0" w:space="0" w:color="auto"/>
        <w:left w:val="none" w:sz="0" w:space="0" w:color="auto"/>
        <w:bottom w:val="none" w:sz="0" w:space="0" w:color="auto"/>
        <w:right w:val="none" w:sz="0" w:space="0" w:color="auto"/>
      </w:divBdr>
    </w:div>
    <w:div w:id="2140682504">
      <w:bodyDiv w:val="1"/>
      <w:marLeft w:val="0"/>
      <w:marRight w:val="0"/>
      <w:marTop w:val="0"/>
      <w:marBottom w:val="0"/>
      <w:divBdr>
        <w:top w:val="none" w:sz="0" w:space="0" w:color="auto"/>
        <w:left w:val="none" w:sz="0" w:space="0" w:color="auto"/>
        <w:bottom w:val="none" w:sz="0" w:space="0" w:color="auto"/>
        <w:right w:val="none" w:sz="0" w:space="0" w:color="auto"/>
      </w:divBdr>
    </w:div>
    <w:div w:id="2141149387">
      <w:bodyDiv w:val="1"/>
      <w:marLeft w:val="0"/>
      <w:marRight w:val="0"/>
      <w:marTop w:val="0"/>
      <w:marBottom w:val="0"/>
      <w:divBdr>
        <w:top w:val="none" w:sz="0" w:space="0" w:color="auto"/>
        <w:left w:val="none" w:sz="0" w:space="0" w:color="auto"/>
        <w:bottom w:val="none" w:sz="0" w:space="0" w:color="auto"/>
        <w:right w:val="none" w:sz="0" w:space="0" w:color="auto"/>
      </w:divBdr>
    </w:div>
    <w:div w:id="2143497088">
      <w:bodyDiv w:val="1"/>
      <w:marLeft w:val="0"/>
      <w:marRight w:val="0"/>
      <w:marTop w:val="0"/>
      <w:marBottom w:val="0"/>
      <w:divBdr>
        <w:top w:val="none" w:sz="0" w:space="0" w:color="auto"/>
        <w:left w:val="none" w:sz="0" w:space="0" w:color="auto"/>
        <w:bottom w:val="none" w:sz="0" w:space="0" w:color="auto"/>
        <w:right w:val="none" w:sz="0" w:space="0" w:color="auto"/>
      </w:divBdr>
    </w:div>
    <w:div w:id="214434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ultitran.ru/c/m.exe?t=2583984_1_2&amp;s1=%F1%F3%F5%E8%E5%20%F5%F0%E8%EF%FB" TargetMode="External"/><Relationship Id="rId4" Type="http://schemas.microsoft.com/office/2007/relationships/stylesWithEffects" Target="stylesWithEffects.xml"/><Relationship Id="rId9" Type="http://schemas.openxmlformats.org/officeDocument/2006/relationships/hyperlink" Target="http://www.multitran.ru/c/m.exe?t=354066_1_2&amp;s1=bubbling%20ra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FC7A957-F825-4524-B953-EE1D04A31A59}">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B70DB-C8B7-478F-A182-21FB6BF67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TotalTime>
  <Pages>138</Pages>
  <Words>43395</Words>
  <Characters>247357</Characters>
  <Application>Microsoft Office Word</Application>
  <DocSecurity>0</DocSecurity>
  <Lines>2061</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50</cp:revision>
  <cp:lastPrinted>2019-01-16T06:19:00Z</cp:lastPrinted>
  <dcterms:created xsi:type="dcterms:W3CDTF">2019-03-27T04:20:00Z</dcterms:created>
  <dcterms:modified xsi:type="dcterms:W3CDTF">2020-02-18T10:17:00Z</dcterms:modified>
</cp:coreProperties>
</file>