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2C3677" w:rsidRDefault="00E836D2" w:rsidP="0080448C">
      <w:pPr>
        <w:jc w:val="center"/>
        <w:rPr>
          <w:sz w:val="28"/>
        </w:rPr>
      </w:pPr>
      <w:r w:rsidRPr="002C3677">
        <w:rPr>
          <w:sz w:val="28"/>
        </w:rPr>
        <w:t xml:space="preserve">федеральное государственное бюджетное образовательное учреждение </w:t>
      </w:r>
    </w:p>
    <w:p w:rsidR="00E836D2" w:rsidRPr="002C3677" w:rsidRDefault="00E836D2" w:rsidP="0080448C">
      <w:pPr>
        <w:jc w:val="center"/>
        <w:rPr>
          <w:sz w:val="28"/>
        </w:rPr>
      </w:pPr>
      <w:r w:rsidRPr="002C3677">
        <w:rPr>
          <w:sz w:val="28"/>
        </w:rPr>
        <w:t>высшего образования</w:t>
      </w:r>
    </w:p>
    <w:p w:rsidR="00E836D2" w:rsidRPr="002C3677" w:rsidRDefault="00E836D2" w:rsidP="0080448C">
      <w:pPr>
        <w:jc w:val="center"/>
        <w:rPr>
          <w:sz w:val="28"/>
        </w:rPr>
      </w:pPr>
      <w:r w:rsidRPr="002C3677">
        <w:rPr>
          <w:sz w:val="28"/>
        </w:rPr>
        <w:t>«Оренбургский государственный медицинский университет»</w:t>
      </w:r>
    </w:p>
    <w:p w:rsidR="00E836D2" w:rsidRPr="002C3677" w:rsidRDefault="00E836D2" w:rsidP="0080448C">
      <w:pPr>
        <w:jc w:val="center"/>
        <w:rPr>
          <w:sz w:val="28"/>
        </w:rPr>
      </w:pPr>
      <w:r w:rsidRPr="002C3677">
        <w:rPr>
          <w:sz w:val="28"/>
        </w:rPr>
        <w:t>Министерства здравоохранения Российской Федерации</w:t>
      </w:r>
    </w:p>
    <w:p w:rsidR="007E7400" w:rsidRPr="002C3677" w:rsidRDefault="007E7400" w:rsidP="0080448C">
      <w:pPr>
        <w:rPr>
          <w:b/>
          <w:color w:val="000000"/>
          <w:sz w:val="28"/>
          <w:szCs w:val="28"/>
        </w:rPr>
      </w:pPr>
    </w:p>
    <w:p w:rsidR="007E7400" w:rsidRPr="002C3677" w:rsidRDefault="007E7400" w:rsidP="0080448C">
      <w:pPr>
        <w:rPr>
          <w:b/>
          <w:color w:val="000000"/>
          <w:sz w:val="28"/>
          <w:szCs w:val="28"/>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highlight w:val="yellow"/>
        </w:rPr>
      </w:pPr>
    </w:p>
    <w:p w:rsidR="007E7400" w:rsidRPr="002C3677" w:rsidRDefault="007E7400" w:rsidP="0080448C">
      <w:pP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ФОНД ОЦЕНОЧНЫХ СРЕДСТВ </w:t>
      </w:r>
    </w:p>
    <w:p w:rsidR="007E7400" w:rsidRPr="002C3677" w:rsidRDefault="007E7400" w:rsidP="0080448C">
      <w:pPr>
        <w:jc w:val="center"/>
        <w:rPr>
          <w:b/>
          <w:color w:val="000000"/>
          <w:sz w:val="28"/>
          <w:szCs w:val="28"/>
        </w:rPr>
      </w:pPr>
    </w:p>
    <w:p w:rsidR="007E7400" w:rsidRPr="002C3677" w:rsidRDefault="00E836D2" w:rsidP="0080448C">
      <w:pPr>
        <w:jc w:val="center"/>
        <w:rPr>
          <w:b/>
          <w:color w:val="000000"/>
          <w:sz w:val="28"/>
          <w:szCs w:val="28"/>
        </w:rPr>
      </w:pPr>
      <w:r w:rsidRPr="002C3677">
        <w:rPr>
          <w:b/>
          <w:color w:val="000000"/>
          <w:sz w:val="28"/>
          <w:szCs w:val="28"/>
        </w:rPr>
        <w:t xml:space="preserve">ДЛЯ ПРОВЕДЕНИЯ ТЕКУЩЕГО </w:t>
      </w:r>
    </w:p>
    <w:p w:rsidR="007E7400" w:rsidRPr="002C3677" w:rsidRDefault="00E836D2" w:rsidP="0080448C">
      <w:pPr>
        <w:jc w:val="center"/>
        <w:rPr>
          <w:b/>
          <w:color w:val="000000"/>
          <w:sz w:val="28"/>
          <w:szCs w:val="28"/>
        </w:rPr>
      </w:pPr>
      <w:r w:rsidRPr="002C3677">
        <w:rPr>
          <w:b/>
          <w:color w:val="000000"/>
          <w:sz w:val="28"/>
          <w:szCs w:val="28"/>
        </w:rPr>
        <w:t xml:space="preserve">КОНТРОЛЯ УСПЕВАЕМОСТИ И ПРОМЕЖУТОЧНОЙ АТТЕСТАЦИИ </w:t>
      </w:r>
    </w:p>
    <w:p w:rsidR="007E7400" w:rsidRPr="002C3677" w:rsidRDefault="00E836D2" w:rsidP="0080448C">
      <w:pPr>
        <w:jc w:val="center"/>
        <w:rPr>
          <w:b/>
          <w:color w:val="000000"/>
          <w:sz w:val="28"/>
          <w:szCs w:val="28"/>
        </w:rPr>
      </w:pPr>
      <w:r w:rsidRPr="002C3677">
        <w:rPr>
          <w:b/>
          <w:color w:val="000000"/>
          <w:sz w:val="28"/>
          <w:szCs w:val="28"/>
        </w:rPr>
        <w:t>ОБУЧАЮЩИХСЯ ПО ДИСЦИПЛИНЕ</w:t>
      </w:r>
    </w:p>
    <w:p w:rsidR="00E836D2" w:rsidRPr="002C3677" w:rsidRDefault="00E836D2" w:rsidP="0080448C">
      <w:pPr>
        <w:jc w:val="center"/>
        <w:rPr>
          <w:sz w:val="28"/>
        </w:rPr>
      </w:pPr>
    </w:p>
    <w:p w:rsidR="001D491B" w:rsidRPr="001D491B" w:rsidRDefault="001D491B" w:rsidP="001D491B">
      <w:pPr>
        <w:jc w:val="center"/>
        <w:rPr>
          <w:b/>
          <w:sz w:val="28"/>
          <w:szCs w:val="28"/>
          <w:u w:val="single"/>
        </w:rPr>
      </w:pPr>
      <w:r w:rsidRPr="001D491B">
        <w:rPr>
          <w:b/>
          <w:sz w:val="28"/>
          <w:szCs w:val="28"/>
          <w:u w:val="single"/>
        </w:rPr>
        <w:t>ПЕДИАТРИЯ</w:t>
      </w:r>
    </w:p>
    <w:p w:rsidR="001D491B" w:rsidRPr="001D491B" w:rsidRDefault="001D491B" w:rsidP="001D491B">
      <w:pPr>
        <w:jc w:val="center"/>
        <w:rPr>
          <w:sz w:val="28"/>
          <w:szCs w:val="20"/>
        </w:rPr>
      </w:pPr>
    </w:p>
    <w:p w:rsidR="001D491B" w:rsidRPr="001D491B" w:rsidRDefault="001D491B" w:rsidP="001D491B">
      <w:pPr>
        <w:jc w:val="center"/>
        <w:rPr>
          <w:sz w:val="28"/>
          <w:szCs w:val="20"/>
        </w:rPr>
      </w:pPr>
    </w:p>
    <w:p w:rsidR="001D491B" w:rsidRPr="001D491B" w:rsidRDefault="001D491B" w:rsidP="001D491B">
      <w:pPr>
        <w:jc w:val="center"/>
        <w:rPr>
          <w:sz w:val="28"/>
          <w:szCs w:val="20"/>
        </w:rPr>
      </w:pPr>
      <w:r w:rsidRPr="001D491B">
        <w:rPr>
          <w:sz w:val="28"/>
          <w:szCs w:val="20"/>
        </w:rPr>
        <w:t>по специальности</w:t>
      </w:r>
    </w:p>
    <w:p w:rsidR="001D491B" w:rsidRPr="001D491B" w:rsidRDefault="001D491B" w:rsidP="001D491B">
      <w:pPr>
        <w:jc w:val="center"/>
        <w:rPr>
          <w:sz w:val="28"/>
          <w:szCs w:val="20"/>
        </w:rPr>
      </w:pPr>
    </w:p>
    <w:p w:rsidR="00E1405E" w:rsidRPr="00E1405E" w:rsidRDefault="00E1405E" w:rsidP="00E1405E">
      <w:pPr>
        <w:jc w:val="center"/>
        <w:rPr>
          <w:b/>
          <w:sz w:val="28"/>
          <w:szCs w:val="20"/>
          <w:u w:val="single"/>
        </w:rPr>
      </w:pPr>
      <w:r w:rsidRPr="00E1405E">
        <w:rPr>
          <w:b/>
          <w:sz w:val="28"/>
          <w:szCs w:val="20"/>
          <w:u w:val="single"/>
        </w:rPr>
        <w:t xml:space="preserve">31.08.37 КЛИНИЧЕСКАЯ ФАРМАКОЛОГИЯ </w:t>
      </w:r>
    </w:p>
    <w:p w:rsidR="007E7400" w:rsidRPr="002C3677" w:rsidRDefault="007E7400" w:rsidP="0080448C">
      <w:pPr>
        <w:jc w:val="right"/>
        <w:rPr>
          <w:b/>
          <w:color w:val="000000"/>
          <w:sz w:val="28"/>
          <w:szCs w:val="28"/>
          <w:highlight w:val="yellow"/>
        </w:rPr>
      </w:pPr>
    </w:p>
    <w:p w:rsidR="00672D1F" w:rsidRPr="002C3677" w:rsidRDefault="00672D1F"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E836D2" w:rsidRPr="002C3677" w:rsidRDefault="00E836D2"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b/>
          <w:color w:val="000000"/>
          <w:sz w:val="28"/>
          <w:szCs w:val="28"/>
          <w:highlight w:val="yellow"/>
        </w:rPr>
      </w:pPr>
    </w:p>
    <w:p w:rsidR="007E7400" w:rsidRPr="002C3677" w:rsidRDefault="007E7400" w:rsidP="0080448C">
      <w:pPr>
        <w:jc w:val="right"/>
        <w:rPr>
          <w:color w:val="000000"/>
          <w:sz w:val="28"/>
          <w:szCs w:val="28"/>
          <w:highlight w:val="yellow"/>
        </w:rPr>
      </w:pPr>
    </w:p>
    <w:p w:rsidR="00E836D2" w:rsidRPr="002C3677" w:rsidRDefault="00E836D2" w:rsidP="00672D1F">
      <w:pPr>
        <w:ind w:firstLine="709"/>
        <w:jc w:val="both"/>
        <w:rPr>
          <w:color w:val="000000"/>
        </w:rPr>
      </w:pPr>
      <w:r w:rsidRPr="002C3677">
        <w:rPr>
          <w:color w:val="000000"/>
        </w:rPr>
        <w:t xml:space="preserve">Является частью основной профессиональной образовательной программы высшего образования </w:t>
      </w:r>
      <w:r w:rsidR="00672D1F" w:rsidRPr="002C3677">
        <w:rPr>
          <w:color w:val="000000"/>
        </w:rPr>
        <w:t xml:space="preserve">по специальности </w:t>
      </w:r>
      <w:r w:rsidR="00E91CD2" w:rsidRPr="00E91CD2">
        <w:rPr>
          <w:color w:val="000000"/>
        </w:rPr>
        <w:t>31.08.37 «КЛИНИЧЕСКАЯ ФАРМАКОЛОГИЯ</w:t>
      </w:r>
      <w:r w:rsidR="00672D1F" w:rsidRPr="002C3677">
        <w:rPr>
          <w:color w:val="000000"/>
        </w:rPr>
        <w:t xml:space="preserve">», утвержденной ученым советом ФГБОУ ВО </w:t>
      </w:r>
      <w:proofErr w:type="spellStart"/>
      <w:r w:rsidR="00672D1F" w:rsidRPr="002C3677">
        <w:rPr>
          <w:color w:val="000000"/>
        </w:rPr>
        <w:t>ОрГМУ</w:t>
      </w:r>
      <w:proofErr w:type="spellEnd"/>
      <w:r w:rsidR="00672D1F" w:rsidRPr="002C3677">
        <w:rPr>
          <w:color w:val="000000"/>
        </w:rPr>
        <w:t xml:space="preserve"> Минздрава России</w:t>
      </w:r>
    </w:p>
    <w:p w:rsidR="00672D1F" w:rsidRPr="002C3677" w:rsidRDefault="00672D1F" w:rsidP="00672D1F">
      <w:pPr>
        <w:ind w:firstLine="709"/>
        <w:jc w:val="both"/>
        <w:rPr>
          <w:color w:val="000000"/>
        </w:rPr>
      </w:pPr>
    </w:p>
    <w:p w:rsidR="00E1405E" w:rsidRPr="00E1405E" w:rsidRDefault="00E1405E" w:rsidP="00E1405E">
      <w:pPr>
        <w:ind w:firstLine="709"/>
        <w:jc w:val="center"/>
        <w:rPr>
          <w:color w:val="000000"/>
        </w:rPr>
      </w:pPr>
      <w:r w:rsidRPr="00E1405E">
        <w:rPr>
          <w:color w:val="000000"/>
        </w:rPr>
        <w:t>протокол №11 от 22 июня 2018 г.</w:t>
      </w:r>
    </w:p>
    <w:p w:rsidR="00E836D2" w:rsidRPr="002C3677" w:rsidRDefault="00E836D2" w:rsidP="0080448C">
      <w:pPr>
        <w:jc w:val="center"/>
        <w:rPr>
          <w:sz w:val="28"/>
        </w:rPr>
      </w:pPr>
    </w:p>
    <w:p w:rsidR="00E836D2" w:rsidRPr="002C3677" w:rsidRDefault="00E836D2"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672D1F" w:rsidP="0080448C">
      <w:pPr>
        <w:jc w:val="center"/>
        <w:rPr>
          <w:sz w:val="28"/>
        </w:rPr>
      </w:pPr>
    </w:p>
    <w:p w:rsidR="00672D1F" w:rsidRPr="002C3677" w:rsidRDefault="00E836D2" w:rsidP="0080448C">
      <w:pPr>
        <w:jc w:val="center"/>
        <w:rPr>
          <w:sz w:val="28"/>
        </w:rPr>
      </w:pPr>
      <w:r w:rsidRPr="002C3677">
        <w:rPr>
          <w:sz w:val="28"/>
        </w:rPr>
        <w:t>Оренбург</w:t>
      </w:r>
      <w:r w:rsidR="00672D1F" w:rsidRPr="002C3677">
        <w:rPr>
          <w:sz w:val="28"/>
        </w:rPr>
        <w:br w:type="page"/>
      </w:r>
    </w:p>
    <w:p w:rsidR="007E7400" w:rsidRPr="002C3677"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2C3677">
        <w:rPr>
          <w:rFonts w:ascii="Times New Roman" w:hAnsi="Times New Roman"/>
          <w:b/>
          <w:color w:val="000000"/>
          <w:sz w:val="28"/>
          <w:szCs w:val="28"/>
        </w:rPr>
        <w:lastRenderedPageBreak/>
        <w:t>1.</w:t>
      </w:r>
      <w:r w:rsidR="007E7400" w:rsidRPr="002C3677">
        <w:rPr>
          <w:rFonts w:ascii="Times New Roman" w:hAnsi="Times New Roman"/>
          <w:b/>
          <w:color w:val="000000"/>
          <w:sz w:val="28"/>
          <w:szCs w:val="28"/>
        </w:rPr>
        <w:t>Паспорт фонда оценочных средств</w:t>
      </w:r>
      <w:bookmarkEnd w:id="0"/>
    </w:p>
    <w:p w:rsidR="007E7400" w:rsidRPr="002C3677" w:rsidRDefault="007E7400" w:rsidP="00E836D2">
      <w:pPr>
        <w:pStyle w:val="a5"/>
        <w:ind w:left="0" w:firstLine="709"/>
        <w:rPr>
          <w:rFonts w:ascii="Times New Roman" w:hAnsi="Times New Roman"/>
          <w:b/>
          <w:i/>
          <w:color w:val="000000"/>
          <w:sz w:val="28"/>
          <w:szCs w:val="28"/>
          <w:highlight w:val="yellow"/>
        </w:rPr>
      </w:pP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Фонд оценочных средств по дисциплине</w:t>
      </w:r>
      <w:r w:rsidR="00E836D2" w:rsidRPr="002C3677">
        <w:rPr>
          <w:rFonts w:ascii="Times New Roman" w:hAnsi="Times New Roman"/>
          <w:color w:val="000000"/>
          <w:sz w:val="28"/>
          <w:szCs w:val="28"/>
        </w:rPr>
        <w:t xml:space="preserve"> </w:t>
      </w:r>
      <w:r w:rsidRPr="002C3677">
        <w:rPr>
          <w:rFonts w:ascii="Times New Roman" w:hAnsi="Times New Roman"/>
          <w:color w:val="000000"/>
          <w:sz w:val="28"/>
          <w:szCs w:val="28"/>
        </w:rPr>
        <w:t xml:space="preserve">содержит </w:t>
      </w:r>
      <w:r w:rsidR="004338C5" w:rsidRPr="002C3677">
        <w:rPr>
          <w:rFonts w:ascii="Times New Roman" w:hAnsi="Times New Roman"/>
          <w:color w:val="000000"/>
          <w:sz w:val="28"/>
          <w:szCs w:val="28"/>
        </w:rPr>
        <w:t xml:space="preserve">типовые </w:t>
      </w:r>
      <w:r w:rsidRPr="002C367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C3677">
        <w:rPr>
          <w:rFonts w:ascii="Times New Roman" w:hAnsi="Times New Roman"/>
          <w:color w:val="000000"/>
          <w:sz w:val="28"/>
          <w:szCs w:val="28"/>
        </w:rPr>
        <w:t>тоятельной работы обучающихся, а также</w:t>
      </w:r>
      <w:r w:rsidRPr="002C367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C3677">
        <w:rPr>
          <w:rFonts w:ascii="Times New Roman" w:hAnsi="Times New Roman"/>
          <w:color w:val="000000"/>
          <w:sz w:val="28"/>
          <w:szCs w:val="28"/>
          <w:u w:val="single"/>
        </w:rPr>
        <w:t>зачета.</w:t>
      </w:r>
    </w:p>
    <w:p w:rsidR="007E7400" w:rsidRPr="002C3677" w:rsidRDefault="007E7400"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2C3677">
        <w:rPr>
          <w:rFonts w:ascii="Times New Roman" w:hAnsi="Times New Roman"/>
          <w:color w:val="000000"/>
          <w:sz w:val="28"/>
          <w:szCs w:val="28"/>
        </w:rPr>
        <w:t>Контрольно</w:t>
      </w:r>
      <w:proofErr w:type="spellEnd"/>
      <w:r w:rsidRPr="002C3677">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2C3677">
        <w:rPr>
          <w:rFonts w:ascii="Times New Roman" w:hAnsi="Times New Roman"/>
          <w:color w:val="000000"/>
          <w:sz w:val="28"/>
          <w:szCs w:val="28"/>
        </w:rPr>
        <w:t>в учебной плане</w:t>
      </w:r>
      <w:proofErr w:type="gramEnd"/>
      <w:r w:rsidRPr="002C3677">
        <w:rPr>
          <w:rFonts w:ascii="Times New Roman" w:hAnsi="Times New Roman"/>
          <w:color w:val="000000"/>
          <w:sz w:val="28"/>
          <w:szCs w:val="28"/>
        </w:rPr>
        <w:t xml:space="preserve"> О</w:t>
      </w:r>
      <w:r w:rsidR="00E836D2" w:rsidRPr="002C3677">
        <w:rPr>
          <w:rFonts w:ascii="Times New Roman" w:hAnsi="Times New Roman"/>
          <w:color w:val="000000"/>
          <w:sz w:val="28"/>
          <w:szCs w:val="28"/>
        </w:rPr>
        <w:t>П</w:t>
      </w:r>
      <w:r w:rsidRPr="002C3677">
        <w:rPr>
          <w:rFonts w:ascii="Times New Roman" w:hAnsi="Times New Roman"/>
          <w:color w:val="000000"/>
          <w:sz w:val="28"/>
          <w:szCs w:val="28"/>
        </w:rPr>
        <w:t xml:space="preserve">ОП и направлены на проверку </w:t>
      </w:r>
      <w:proofErr w:type="spellStart"/>
      <w:r w:rsidRPr="002C3677">
        <w:rPr>
          <w:rFonts w:ascii="Times New Roman" w:hAnsi="Times New Roman"/>
          <w:color w:val="000000"/>
          <w:sz w:val="28"/>
          <w:szCs w:val="28"/>
        </w:rPr>
        <w:t>сформированности</w:t>
      </w:r>
      <w:proofErr w:type="spellEnd"/>
      <w:r w:rsidRPr="002C3677">
        <w:rPr>
          <w:rFonts w:ascii="Times New Roman" w:hAnsi="Times New Roman"/>
          <w:color w:val="000000"/>
          <w:sz w:val="28"/>
          <w:szCs w:val="28"/>
        </w:rPr>
        <w:t xml:space="preserve"> знаний, умений и навыков по каждой компетенции, установленной в</w:t>
      </w:r>
      <w:r w:rsidR="00672D1F" w:rsidRPr="002C3677">
        <w:rPr>
          <w:rFonts w:ascii="Times New Roman" w:hAnsi="Times New Roman"/>
          <w:color w:val="000000"/>
          <w:sz w:val="28"/>
          <w:szCs w:val="28"/>
        </w:rPr>
        <w:t xml:space="preserve"> рабочей программе дисциплины.</w:t>
      </w:r>
    </w:p>
    <w:p w:rsidR="007E7400" w:rsidRPr="002C3677" w:rsidRDefault="007E7400" w:rsidP="00E836D2">
      <w:pPr>
        <w:pStyle w:val="a5"/>
        <w:ind w:left="0" w:firstLine="709"/>
        <w:rPr>
          <w:rFonts w:ascii="Times New Roman" w:hAnsi="Times New Roman"/>
          <w:b/>
          <w:color w:val="000000"/>
          <w:sz w:val="28"/>
          <w:szCs w:val="28"/>
        </w:rPr>
      </w:pPr>
      <w:r w:rsidRPr="002C3677">
        <w:rPr>
          <w:rFonts w:ascii="Times New Roman" w:hAnsi="Times New Roman"/>
          <w:color w:val="000000"/>
          <w:sz w:val="28"/>
          <w:szCs w:val="28"/>
        </w:rPr>
        <w:t xml:space="preserve">В результате изучения дисциплины у обучающегося формируются </w:t>
      </w:r>
      <w:r w:rsidRPr="002C3677">
        <w:rPr>
          <w:rFonts w:ascii="Times New Roman" w:hAnsi="Times New Roman"/>
          <w:b/>
          <w:color w:val="000000"/>
          <w:sz w:val="28"/>
          <w:szCs w:val="28"/>
        </w:rPr>
        <w:t>следующие компетенции:</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ПК-1</w:t>
      </w:r>
      <w:r w:rsidRPr="002C3677">
        <w:rPr>
          <w:rFonts w:ascii="Times New Roman" w:hAnsi="Times New Roman"/>
          <w:color w:val="000000"/>
          <w:sz w:val="28"/>
          <w:szCs w:val="28"/>
        </w:rPr>
        <w:t xml:space="preserve"> - </w:t>
      </w:r>
      <w:r w:rsidR="007D7341" w:rsidRPr="007D7341">
        <w:rPr>
          <w:rFonts w:ascii="Times New Roman" w:hAnsi="Times New Roman"/>
          <w:color w:val="000000"/>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7D7341" w:rsidRPr="007D7341">
        <w:rPr>
          <w:rFonts w:ascii="Times New Roman" w:hAnsi="Times New Roman"/>
          <w:color w:val="000000"/>
          <w:sz w:val="28"/>
          <w:szCs w:val="28"/>
        </w:rPr>
        <w:tab/>
      </w:r>
      <w:r w:rsidRPr="002C3677">
        <w:rPr>
          <w:rFonts w:ascii="Times New Roman" w:hAnsi="Times New Roman"/>
          <w:color w:val="000000"/>
          <w:sz w:val="28"/>
          <w:szCs w:val="28"/>
        </w:rPr>
        <w:t>.</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ПК-5</w:t>
      </w:r>
      <w:r w:rsidRPr="002C3677">
        <w:rPr>
          <w:rFonts w:ascii="Times New Roman" w:hAnsi="Times New Roman"/>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72D1F" w:rsidRPr="002C3677" w:rsidRDefault="00672D1F" w:rsidP="00E836D2">
      <w:pPr>
        <w:pStyle w:val="a5"/>
        <w:ind w:left="0" w:firstLine="709"/>
        <w:rPr>
          <w:rFonts w:ascii="Times New Roman" w:hAnsi="Times New Roman"/>
          <w:color w:val="000000"/>
          <w:sz w:val="28"/>
          <w:szCs w:val="28"/>
        </w:rPr>
      </w:pPr>
      <w:r w:rsidRPr="002C3677">
        <w:rPr>
          <w:rFonts w:ascii="Times New Roman" w:hAnsi="Times New Roman"/>
          <w:b/>
          <w:color w:val="000000"/>
          <w:sz w:val="28"/>
          <w:szCs w:val="28"/>
        </w:rPr>
        <w:t>ПК-6</w:t>
      </w:r>
      <w:r w:rsidRPr="002C3677">
        <w:rPr>
          <w:rFonts w:ascii="Times New Roman" w:hAnsi="Times New Roman"/>
          <w:color w:val="000000"/>
          <w:sz w:val="28"/>
          <w:szCs w:val="28"/>
        </w:rPr>
        <w:t xml:space="preserve"> - готовность к ведению и лечению пациентов, нуждающихся в оказании педиатрической медицинской помощи.</w:t>
      </w:r>
    </w:p>
    <w:p w:rsidR="007E7400" w:rsidRPr="002C3677" w:rsidRDefault="007E7400" w:rsidP="00E836D2">
      <w:pPr>
        <w:pStyle w:val="a5"/>
        <w:ind w:left="0" w:firstLine="709"/>
        <w:rPr>
          <w:rFonts w:ascii="Times New Roman" w:hAnsi="Times New Roman"/>
          <w:color w:val="000000"/>
          <w:sz w:val="28"/>
          <w:szCs w:val="28"/>
        </w:rPr>
      </w:pPr>
    </w:p>
    <w:p w:rsidR="007E7400" w:rsidRPr="002C3677" w:rsidRDefault="00672D1F" w:rsidP="00672D1F">
      <w:pPr>
        <w:pStyle w:val="a5"/>
        <w:ind w:left="709" w:firstLine="0"/>
        <w:outlineLvl w:val="0"/>
        <w:rPr>
          <w:rFonts w:ascii="Times New Roman" w:hAnsi="Times New Roman"/>
          <w:b/>
          <w:color w:val="000000"/>
          <w:sz w:val="28"/>
          <w:szCs w:val="28"/>
        </w:rPr>
      </w:pPr>
      <w:bookmarkStart w:id="1" w:name="_Toc535164690"/>
      <w:r w:rsidRPr="002C3677">
        <w:rPr>
          <w:rFonts w:ascii="Times New Roman" w:hAnsi="Times New Roman"/>
          <w:b/>
          <w:color w:val="000000"/>
          <w:sz w:val="28"/>
          <w:szCs w:val="28"/>
        </w:rPr>
        <w:t xml:space="preserve">2. </w:t>
      </w:r>
      <w:r w:rsidR="007E7400" w:rsidRPr="002C3677">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2C3677">
        <w:rPr>
          <w:rFonts w:ascii="Times New Roman" w:hAnsi="Times New Roman"/>
          <w:b/>
          <w:color w:val="000000"/>
          <w:sz w:val="28"/>
          <w:szCs w:val="28"/>
        </w:rPr>
        <w:t>.</w:t>
      </w:r>
    </w:p>
    <w:p w:rsidR="00672D1F" w:rsidRPr="002C3677" w:rsidRDefault="00672D1F" w:rsidP="00672D1F">
      <w:pPr>
        <w:pStyle w:val="a5"/>
        <w:ind w:left="709" w:firstLine="0"/>
        <w:outlineLvl w:val="0"/>
        <w:rPr>
          <w:rFonts w:ascii="Times New Roman" w:hAnsi="Times New Roman"/>
          <w:b/>
          <w:color w:val="000000"/>
          <w:sz w:val="28"/>
          <w:szCs w:val="28"/>
        </w:rPr>
      </w:pPr>
    </w:p>
    <w:p w:rsidR="00876450" w:rsidRPr="002C3677" w:rsidRDefault="007E7400" w:rsidP="003F3ACA">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t>Оценочные материалы по каждой теме дисциплины</w:t>
      </w:r>
    </w:p>
    <w:p w:rsidR="007E7400" w:rsidRPr="002C3677" w:rsidRDefault="007E7400" w:rsidP="00E836D2">
      <w:pPr>
        <w:ind w:firstLine="709"/>
        <w:jc w:val="both"/>
        <w:rPr>
          <w:i/>
          <w:color w:val="000000"/>
          <w:sz w:val="28"/>
          <w:szCs w:val="28"/>
        </w:rPr>
      </w:pPr>
      <w:r w:rsidRPr="002C3677">
        <w:rPr>
          <w:b/>
          <w:color w:val="000000"/>
          <w:sz w:val="28"/>
          <w:szCs w:val="28"/>
        </w:rPr>
        <w:t xml:space="preserve">Тема </w:t>
      </w:r>
      <w:r w:rsidR="003D560A" w:rsidRPr="002C3677">
        <w:rPr>
          <w:b/>
          <w:color w:val="000000"/>
          <w:sz w:val="28"/>
          <w:szCs w:val="28"/>
        </w:rPr>
        <w:t>№</w:t>
      </w:r>
      <w:r w:rsidRPr="002C3677">
        <w:rPr>
          <w:b/>
          <w:color w:val="000000"/>
          <w:sz w:val="28"/>
          <w:szCs w:val="28"/>
        </w:rPr>
        <w:t>1</w:t>
      </w:r>
      <w:r w:rsidRPr="002C3677">
        <w:rPr>
          <w:i/>
          <w:color w:val="000000"/>
          <w:sz w:val="28"/>
          <w:szCs w:val="28"/>
        </w:rPr>
        <w:t xml:space="preserve"> </w:t>
      </w:r>
      <w:r w:rsidR="00E1405E" w:rsidRPr="00E1405E">
        <w:rPr>
          <w:color w:val="000000"/>
          <w:sz w:val="28"/>
          <w:szCs w:val="28"/>
          <w:u w:val="single"/>
        </w:rPr>
        <w:t>Антиаритмические препараты в педиатрии</w:t>
      </w:r>
    </w:p>
    <w:p w:rsidR="00A1780D" w:rsidRPr="002C3677" w:rsidRDefault="00A1780D" w:rsidP="00A1780D">
      <w:pPr>
        <w:ind w:firstLine="709"/>
        <w:jc w:val="both"/>
        <w:rPr>
          <w:color w:val="000000"/>
          <w:sz w:val="28"/>
          <w:szCs w:val="28"/>
        </w:rPr>
      </w:pPr>
      <w:r w:rsidRPr="002C3677">
        <w:rPr>
          <w:b/>
          <w:color w:val="000000"/>
          <w:sz w:val="28"/>
          <w:szCs w:val="28"/>
        </w:rPr>
        <w:t>Формы</w:t>
      </w:r>
      <w:r w:rsidR="007E7400" w:rsidRPr="002C3677">
        <w:rPr>
          <w:b/>
          <w:color w:val="000000"/>
          <w:sz w:val="28"/>
          <w:szCs w:val="28"/>
        </w:rPr>
        <w:t xml:space="preserve"> текущего контроля</w:t>
      </w:r>
      <w:r w:rsidR="007E7400" w:rsidRPr="002C3677">
        <w:rPr>
          <w:color w:val="000000"/>
          <w:sz w:val="28"/>
          <w:szCs w:val="28"/>
        </w:rPr>
        <w:t xml:space="preserve"> </w:t>
      </w:r>
      <w:r w:rsidR="007E7400"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устный опрос; тестирование; проверка практических навыков</w:t>
      </w:r>
    </w:p>
    <w:p w:rsidR="00A1780D" w:rsidRPr="002C3677" w:rsidRDefault="007E7400" w:rsidP="00E836D2">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A1780D" w:rsidRPr="002C3677" w:rsidRDefault="00A1780D" w:rsidP="00A1780D">
      <w:pPr>
        <w:ind w:firstLine="709"/>
        <w:jc w:val="center"/>
        <w:rPr>
          <w:b/>
          <w:i/>
          <w:color w:val="000000"/>
          <w:sz w:val="28"/>
          <w:szCs w:val="28"/>
        </w:rPr>
      </w:pPr>
      <w:r w:rsidRPr="002C3677">
        <w:rPr>
          <w:b/>
          <w:i/>
          <w:color w:val="000000"/>
          <w:sz w:val="28"/>
          <w:szCs w:val="28"/>
        </w:rPr>
        <w:t>Вопросы для устного опроса</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Основные элементы проводящей системы сердца</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Механизмы нарушения ритма сердца и проводимости</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 xml:space="preserve">Функциональные методы диагностики в </w:t>
      </w:r>
      <w:proofErr w:type="spellStart"/>
      <w:r w:rsidRPr="00EA620D">
        <w:rPr>
          <w:color w:val="000000"/>
          <w:sz w:val="28"/>
          <w:szCs w:val="28"/>
        </w:rPr>
        <w:t>аритмологии</w:t>
      </w:r>
      <w:proofErr w:type="spellEnd"/>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Показания к лечению</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Клиника пароксизмальной тахикардии и приступов МАС.</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 xml:space="preserve">Неотложная помощь в </w:t>
      </w:r>
      <w:proofErr w:type="spellStart"/>
      <w:r w:rsidRPr="00EA620D">
        <w:rPr>
          <w:color w:val="000000"/>
          <w:sz w:val="28"/>
          <w:szCs w:val="28"/>
        </w:rPr>
        <w:t>аритмологии</w:t>
      </w:r>
      <w:proofErr w:type="spellEnd"/>
      <w:r w:rsidRPr="00EA620D">
        <w:rPr>
          <w:color w:val="000000"/>
          <w:sz w:val="28"/>
          <w:szCs w:val="28"/>
        </w:rPr>
        <w:t>, общие принципы.</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Принципы медикаментозной и хирургической терапии</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Определить показания для назначения антиаритмических препаратов</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Показания для хирургического лечения</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lastRenderedPageBreak/>
        <w:t>Контроль за антиаритмической терапией</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 xml:space="preserve">Оказать неотложную помощь при </w:t>
      </w:r>
      <w:proofErr w:type="spellStart"/>
      <w:r w:rsidRPr="00EA620D">
        <w:rPr>
          <w:color w:val="000000"/>
          <w:sz w:val="28"/>
          <w:szCs w:val="28"/>
        </w:rPr>
        <w:t>наджелудочковой</w:t>
      </w:r>
      <w:proofErr w:type="spellEnd"/>
      <w:r w:rsidRPr="00EA620D">
        <w:rPr>
          <w:color w:val="000000"/>
          <w:sz w:val="28"/>
          <w:szCs w:val="28"/>
        </w:rPr>
        <w:t xml:space="preserve"> ПТ </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Оказать неотложную помощь при желудочковой ПТ</w:t>
      </w:r>
    </w:p>
    <w:p w:rsid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Оказать неотложную помощь при приступах МАС</w:t>
      </w:r>
    </w:p>
    <w:p w:rsidR="00EA620D" w:rsidRDefault="00EA620D" w:rsidP="00EA620D">
      <w:pPr>
        <w:widowControl w:val="0"/>
        <w:numPr>
          <w:ilvl w:val="0"/>
          <w:numId w:val="82"/>
        </w:numPr>
        <w:autoSpaceDE w:val="0"/>
        <w:autoSpaceDN w:val="0"/>
        <w:adjustRightInd w:val="0"/>
        <w:contextualSpacing/>
        <w:jc w:val="both"/>
        <w:rPr>
          <w:color w:val="000000"/>
          <w:sz w:val="28"/>
          <w:szCs w:val="28"/>
        </w:rPr>
      </w:pPr>
      <w:r>
        <w:rPr>
          <w:color w:val="000000"/>
          <w:sz w:val="28"/>
          <w:szCs w:val="28"/>
        </w:rPr>
        <w:t>Взаимодействие антиаритмических средств основных классов с антибиотиками</w:t>
      </w:r>
    </w:p>
    <w:p w:rsid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Взаимодействие антиаритмических средств основных классов с</w:t>
      </w:r>
      <w:r>
        <w:rPr>
          <w:color w:val="000000"/>
          <w:sz w:val="28"/>
          <w:szCs w:val="28"/>
        </w:rPr>
        <w:t xml:space="preserve"> препаратами, применяемыми для лечения болезней ЖКТ</w:t>
      </w:r>
    </w:p>
    <w:p w:rsid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Взаимодействие антиаритмич</w:t>
      </w:r>
      <w:r>
        <w:rPr>
          <w:color w:val="000000"/>
          <w:sz w:val="28"/>
          <w:szCs w:val="28"/>
        </w:rPr>
        <w:t>еских средств основных классов</w:t>
      </w:r>
      <w:r w:rsidRPr="00EA620D">
        <w:rPr>
          <w:color w:val="000000"/>
          <w:sz w:val="28"/>
          <w:szCs w:val="28"/>
        </w:rPr>
        <w:t xml:space="preserve"> с</w:t>
      </w:r>
      <w:r>
        <w:rPr>
          <w:color w:val="000000"/>
          <w:sz w:val="28"/>
          <w:szCs w:val="28"/>
        </w:rPr>
        <w:t xml:space="preserve"> препаратами, применяемыми для лечения болезней органов дыхания</w:t>
      </w:r>
    </w:p>
    <w:p w:rsid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Взаимодействие антиаритмич</w:t>
      </w:r>
      <w:r>
        <w:rPr>
          <w:color w:val="000000"/>
          <w:sz w:val="28"/>
          <w:szCs w:val="28"/>
        </w:rPr>
        <w:t xml:space="preserve">еских средств основных классов </w:t>
      </w:r>
      <w:r w:rsidRPr="00EA620D">
        <w:rPr>
          <w:color w:val="000000"/>
          <w:sz w:val="28"/>
          <w:szCs w:val="28"/>
        </w:rPr>
        <w:t>с</w:t>
      </w:r>
      <w:r>
        <w:rPr>
          <w:color w:val="000000"/>
          <w:sz w:val="28"/>
          <w:szCs w:val="28"/>
        </w:rPr>
        <w:t xml:space="preserve"> препаратами, применяемыми для лечения болезней сердечно-сосудистой системы</w:t>
      </w:r>
    </w:p>
    <w:p w:rsidR="00EA620D" w:rsidRDefault="00EA620D" w:rsidP="00EA620D">
      <w:pPr>
        <w:widowControl w:val="0"/>
        <w:numPr>
          <w:ilvl w:val="0"/>
          <w:numId w:val="82"/>
        </w:numPr>
        <w:autoSpaceDE w:val="0"/>
        <w:autoSpaceDN w:val="0"/>
        <w:adjustRightInd w:val="0"/>
        <w:contextualSpacing/>
        <w:jc w:val="both"/>
        <w:rPr>
          <w:color w:val="000000"/>
          <w:sz w:val="28"/>
          <w:szCs w:val="28"/>
        </w:rPr>
      </w:pPr>
      <w:r w:rsidRPr="00EA620D">
        <w:rPr>
          <w:color w:val="000000"/>
          <w:sz w:val="28"/>
          <w:szCs w:val="28"/>
        </w:rPr>
        <w:t>Взаимодействие антиаритмич</w:t>
      </w:r>
      <w:r>
        <w:rPr>
          <w:color w:val="000000"/>
          <w:sz w:val="28"/>
          <w:szCs w:val="28"/>
        </w:rPr>
        <w:t xml:space="preserve">еских средств основных классов </w:t>
      </w:r>
      <w:r w:rsidRPr="00EA620D">
        <w:rPr>
          <w:color w:val="000000"/>
          <w:sz w:val="28"/>
          <w:szCs w:val="28"/>
        </w:rPr>
        <w:t>с</w:t>
      </w:r>
      <w:r>
        <w:rPr>
          <w:color w:val="000000"/>
          <w:sz w:val="28"/>
          <w:szCs w:val="28"/>
        </w:rPr>
        <w:t xml:space="preserve"> препаратами, применяемыми для лечения болезней мочевыводящей системы.</w:t>
      </w:r>
    </w:p>
    <w:p w:rsidR="00EA620D" w:rsidRPr="00EA620D" w:rsidRDefault="00EA620D" w:rsidP="00EA620D">
      <w:pPr>
        <w:widowControl w:val="0"/>
        <w:numPr>
          <w:ilvl w:val="0"/>
          <w:numId w:val="82"/>
        </w:numPr>
        <w:autoSpaceDE w:val="0"/>
        <w:autoSpaceDN w:val="0"/>
        <w:adjustRightInd w:val="0"/>
        <w:contextualSpacing/>
        <w:jc w:val="both"/>
        <w:rPr>
          <w:color w:val="000000"/>
          <w:sz w:val="28"/>
          <w:szCs w:val="28"/>
        </w:rPr>
      </w:pPr>
      <w:r>
        <w:rPr>
          <w:color w:val="000000"/>
          <w:sz w:val="28"/>
          <w:szCs w:val="28"/>
        </w:rPr>
        <w:t xml:space="preserve">Ограничения в применении антиаритмических средств у пациентов с различными функциональными отклонениями. </w:t>
      </w:r>
    </w:p>
    <w:p w:rsidR="007D7341" w:rsidRPr="007D7341" w:rsidRDefault="007D7341" w:rsidP="007D7341">
      <w:pPr>
        <w:rPr>
          <w:color w:val="000000"/>
          <w:sz w:val="28"/>
          <w:szCs w:val="28"/>
        </w:rPr>
      </w:pPr>
    </w:p>
    <w:p w:rsidR="00A1780D" w:rsidRPr="002C3677" w:rsidRDefault="00A1780D" w:rsidP="00A1780D">
      <w:pPr>
        <w:ind w:firstLine="709"/>
        <w:jc w:val="center"/>
        <w:rPr>
          <w:b/>
          <w:i/>
          <w:color w:val="000000"/>
          <w:sz w:val="28"/>
          <w:szCs w:val="28"/>
        </w:rPr>
      </w:pPr>
      <w:r w:rsidRPr="002C3677">
        <w:rPr>
          <w:b/>
          <w:i/>
          <w:color w:val="000000"/>
          <w:sz w:val="28"/>
          <w:szCs w:val="28"/>
        </w:rPr>
        <w:t>Тестовые задания</w:t>
      </w:r>
    </w:p>
    <w:p w:rsidR="00EA620D" w:rsidRPr="00EA620D" w:rsidRDefault="00EA620D" w:rsidP="00EA620D">
      <w:pPr>
        <w:ind w:firstLine="709"/>
        <w:jc w:val="both"/>
        <w:rPr>
          <w:color w:val="000000"/>
          <w:sz w:val="28"/>
          <w:szCs w:val="28"/>
        </w:rPr>
      </w:pPr>
      <w:r w:rsidRPr="00EA620D">
        <w:rPr>
          <w:color w:val="000000"/>
          <w:sz w:val="28"/>
          <w:szCs w:val="28"/>
        </w:rPr>
        <w:t xml:space="preserve">1. У РЕБЕНКА, ПОЛУЧАЮЩЕГО АНТИАРИТМИЧЕСКУЮ ТЕРАПИЮ ЗАПРЕЩЕНО НАЗНАЧАТЬ ПРЕПАРАТЫ: </w:t>
      </w:r>
    </w:p>
    <w:p w:rsidR="00EA620D" w:rsidRPr="00EA620D" w:rsidRDefault="00EA620D" w:rsidP="00EA620D">
      <w:pPr>
        <w:widowControl w:val="0"/>
        <w:numPr>
          <w:ilvl w:val="0"/>
          <w:numId w:val="83"/>
        </w:numPr>
        <w:autoSpaceDE w:val="0"/>
        <w:autoSpaceDN w:val="0"/>
        <w:adjustRightInd w:val="0"/>
        <w:contextualSpacing/>
        <w:jc w:val="both"/>
        <w:rPr>
          <w:b/>
          <w:color w:val="000000"/>
          <w:sz w:val="28"/>
          <w:szCs w:val="28"/>
        </w:rPr>
      </w:pPr>
      <w:r w:rsidRPr="00EA620D">
        <w:rPr>
          <w:b/>
          <w:color w:val="000000"/>
          <w:sz w:val="28"/>
          <w:szCs w:val="28"/>
        </w:rPr>
        <w:t>Удлиняющие интервал QT</w:t>
      </w:r>
    </w:p>
    <w:p w:rsidR="00EA620D" w:rsidRPr="00EA620D" w:rsidRDefault="00EA620D" w:rsidP="00EA620D">
      <w:pPr>
        <w:widowControl w:val="0"/>
        <w:numPr>
          <w:ilvl w:val="0"/>
          <w:numId w:val="83"/>
        </w:numPr>
        <w:autoSpaceDE w:val="0"/>
        <w:autoSpaceDN w:val="0"/>
        <w:adjustRightInd w:val="0"/>
        <w:contextualSpacing/>
        <w:jc w:val="both"/>
        <w:rPr>
          <w:color w:val="000000"/>
          <w:sz w:val="28"/>
          <w:szCs w:val="28"/>
        </w:rPr>
      </w:pPr>
      <w:r w:rsidRPr="00EA620D">
        <w:rPr>
          <w:color w:val="000000"/>
          <w:sz w:val="28"/>
          <w:szCs w:val="28"/>
        </w:rPr>
        <w:t>Укорачивающие интервал QT</w:t>
      </w:r>
    </w:p>
    <w:p w:rsidR="00EA620D" w:rsidRPr="00EA620D" w:rsidRDefault="00EA620D" w:rsidP="00EA620D">
      <w:pPr>
        <w:widowControl w:val="0"/>
        <w:numPr>
          <w:ilvl w:val="0"/>
          <w:numId w:val="83"/>
        </w:numPr>
        <w:autoSpaceDE w:val="0"/>
        <w:autoSpaceDN w:val="0"/>
        <w:adjustRightInd w:val="0"/>
        <w:contextualSpacing/>
        <w:jc w:val="both"/>
        <w:rPr>
          <w:color w:val="000000"/>
          <w:sz w:val="28"/>
          <w:szCs w:val="28"/>
        </w:rPr>
      </w:pPr>
      <w:r w:rsidRPr="00EA620D">
        <w:rPr>
          <w:color w:val="000000"/>
          <w:sz w:val="28"/>
          <w:szCs w:val="28"/>
        </w:rPr>
        <w:t>Удлиняющие интервал PQ</w:t>
      </w:r>
    </w:p>
    <w:p w:rsidR="00EA620D" w:rsidRPr="00EA620D" w:rsidRDefault="00EA620D" w:rsidP="00EA620D">
      <w:pPr>
        <w:widowControl w:val="0"/>
        <w:numPr>
          <w:ilvl w:val="0"/>
          <w:numId w:val="83"/>
        </w:numPr>
        <w:autoSpaceDE w:val="0"/>
        <w:autoSpaceDN w:val="0"/>
        <w:adjustRightInd w:val="0"/>
        <w:contextualSpacing/>
        <w:jc w:val="both"/>
        <w:rPr>
          <w:color w:val="000000"/>
          <w:sz w:val="28"/>
          <w:szCs w:val="28"/>
        </w:rPr>
      </w:pPr>
      <w:r w:rsidRPr="00EA620D">
        <w:rPr>
          <w:color w:val="000000"/>
          <w:sz w:val="28"/>
          <w:szCs w:val="28"/>
        </w:rPr>
        <w:t>Ограничения отсутствуют</w:t>
      </w:r>
    </w:p>
    <w:p w:rsidR="00EA620D" w:rsidRPr="00EA620D" w:rsidRDefault="00EA620D" w:rsidP="00EA620D">
      <w:pPr>
        <w:ind w:firstLine="709"/>
        <w:jc w:val="both"/>
        <w:rPr>
          <w:color w:val="000000"/>
          <w:sz w:val="28"/>
          <w:szCs w:val="28"/>
        </w:rPr>
      </w:pPr>
      <w:r w:rsidRPr="00EA620D">
        <w:rPr>
          <w:color w:val="000000"/>
          <w:sz w:val="28"/>
          <w:szCs w:val="28"/>
        </w:rPr>
        <w:t>2. К ОСНОВНЫМ КЛИНИЧЕСКИМ ПРОЯВЛЕНИЯМ ПАРОКСИЗМАЛЬНОЙ ТАХИКАРДИИ ОТНОСИТСЯ</w:t>
      </w:r>
    </w:p>
    <w:p w:rsidR="00EA620D" w:rsidRPr="00EA620D" w:rsidRDefault="00EA620D" w:rsidP="00EA620D">
      <w:pPr>
        <w:widowControl w:val="0"/>
        <w:numPr>
          <w:ilvl w:val="0"/>
          <w:numId w:val="84"/>
        </w:numPr>
        <w:autoSpaceDE w:val="0"/>
        <w:autoSpaceDN w:val="0"/>
        <w:adjustRightInd w:val="0"/>
        <w:contextualSpacing/>
        <w:jc w:val="both"/>
        <w:rPr>
          <w:b/>
          <w:color w:val="000000"/>
          <w:sz w:val="28"/>
          <w:szCs w:val="28"/>
        </w:rPr>
      </w:pPr>
      <w:r w:rsidRPr="00EA620D">
        <w:rPr>
          <w:b/>
          <w:color w:val="000000"/>
          <w:sz w:val="28"/>
          <w:szCs w:val="28"/>
        </w:rPr>
        <w:t>длительная стойкая тахикардия</w:t>
      </w:r>
    </w:p>
    <w:p w:rsidR="00EA620D" w:rsidRPr="00EA620D" w:rsidRDefault="00EA620D" w:rsidP="00EA620D">
      <w:pPr>
        <w:widowControl w:val="0"/>
        <w:numPr>
          <w:ilvl w:val="0"/>
          <w:numId w:val="84"/>
        </w:numPr>
        <w:autoSpaceDE w:val="0"/>
        <w:autoSpaceDN w:val="0"/>
        <w:adjustRightInd w:val="0"/>
        <w:contextualSpacing/>
        <w:jc w:val="both"/>
        <w:rPr>
          <w:color w:val="000000"/>
          <w:sz w:val="28"/>
          <w:szCs w:val="28"/>
        </w:rPr>
      </w:pPr>
      <w:r w:rsidRPr="00EA620D">
        <w:rPr>
          <w:color w:val="000000"/>
          <w:sz w:val="28"/>
          <w:szCs w:val="28"/>
        </w:rPr>
        <w:t>глухость сердечных тонов</w:t>
      </w:r>
    </w:p>
    <w:p w:rsidR="00EA620D" w:rsidRPr="00EA620D" w:rsidRDefault="00EA620D" w:rsidP="00EA620D">
      <w:pPr>
        <w:widowControl w:val="0"/>
        <w:numPr>
          <w:ilvl w:val="0"/>
          <w:numId w:val="84"/>
        </w:numPr>
        <w:autoSpaceDE w:val="0"/>
        <w:autoSpaceDN w:val="0"/>
        <w:adjustRightInd w:val="0"/>
        <w:contextualSpacing/>
        <w:jc w:val="both"/>
        <w:rPr>
          <w:color w:val="000000"/>
          <w:sz w:val="28"/>
          <w:szCs w:val="28"/>
        </w:rPr>
      </w:pPr>
      <w:r w:rsidRPr="00EA620D">
        <w:rPr>
          <w:color w:val="000000"/>
          <w:sz w:val="28"/>
          <w:szCs w:val="28"/>
        </w:rPr>
        <w:t>нерегулярный сердечный ритм</w:t>
      </w:r>
    </w:p>
    <w:p w:rsidR="00EA620D" w:rsidRPr="00EA620D" w:rsidRDefault="00EA620D" w:rsidP="00EA620D">
      <w:pPr>
        <w:widowControl w:val="0"/>
        <w:numPr>
          <w:ilvl w:val="0"/>
          <w:numId w:val="84"/>
        </w:numPr>
        <w:autoSpaceDE w:val="0"/>
        <w:autoSpaceDN w:val="0"/>
        <w:adjustRightInd w:val="0"/>
        <w:contextualSpacing/>
        <w:jc w:val="both"/>
        <w:rPr>
          <w:color w:val="000000"/>
          <w:sz w:val="28"/>
          <w:szCs w:val="28"/>
        </w:rPr>
      </w:pPr>
      <w:r w:rsidRPr="00EA620D">
        <w:rPr>
          <w:color w:val="000000"/>
          <w:sz w:val="28"/>
          <w:szCs w:val="28"/>
        </w:rPr>
        <w:t>дующий систолический шум в сердце</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3. ПРИ СИНДРОМЕ ПРЕЖДЕВРЕМЕННОГО ВОЗБУЖДЕНИЯ ЖЕЛУДОЧКОВ ИНТЕРВАЛ PQ</w:t>
      </w:r>
    </w:p>
    <w:p w:rsidR="00EA620D" w:rsidRPr="00EA620D" w:rsidRDefault="00EA620D" w:rsidP="00EA620D">
      <w:pPr>
        <w:widowControl w:val="0"/>
        <w:numPr>
          <w:ilvl w:val="0"/>
          <w:numId w:val="85"/>
        </w:numPr>
        <w:autoSpaceDE w:val="0"/>
        <w:autoSpaceDN w:val="0"/>
        <w:adjustRightInd w:val="0"/>
        <w:contextualSpacing/>
        <w:jc w:val="both"/>
        <w:rPr>
          <w:b/>
          <w:color w:val="000000"/>
          <w:sz w:val="28"/>
          <w:szCs w:val="28"/>
        </w:rPr>
      </w:pPr>
      <w:r w:rsidRPr="00EA620D">
        <w:rPr>
          <w:b/>
          <w:color w:val="000000"/>
          <w:sz w:val="28"/>
          <w:szCs w:val="28"/>
        </w:rPr>
        <w:t>укорочен</w:t>
      </w:r>
    </w:p>
    <w:p w:rsidR="00EA620D" w:rsidRPr="00EA620D" w:rsidRDefault="00EA620D" w:rsidP="00EA620D">
      <w:pPr>
        <w:widowControl w:val="0"/>
        <w:numPr>
          <w:ilvl w:val="0"/>
          <w:numId w:val="85"/>
        </w:numPr>
        <w:autoSpaceDE w:val="0"/>
        <w:autoSpaceDN w:val="0"/>
        <w:adjustRightInd w:val="0"/>
        <w:contextualSpacing/>
        <w:jc w:val="both"/>
        <w:rPr>
          <w:color w:val="000000"/>
          <w:sz w:val="28"/>
          <w:szCs w:val="28"/>
        </w:rPr>
      </w:pPr>
      <w:r w:rsidRPr="00EA620D">
        <w:rPr>
          <w:color w:val="000000"/>
          <w:sz w:val="28"/>
          <w:szCs w:val="28"/>
        </w:rPr>
        <w:t>не изменен</w:t>
      </w:r>
    </w:p>
    <w:p w:rsidR="00EA620D" w:rsidRPr="00EA620D" w:rsidRDefault="00EA620D" w:rsidP="00EA620D">
      <w:pPr>
        <w:widowControl w:val="0"/>
        <w:numPr>
          <w:ilvl w:val="0"/>
          <w:numId w:val="85"/>
        </w:numPr>
        <w:autoSpaceDE w:val="0"/>
        <w:autoSpaceDN w:val="0"/>
        <w:adjustRightInd w:val="0"/>
        <w:contextualSpacing/>
        <w:jc w:val="both"/>
        <w:rPr>
          <w:color w:val="000000"/>
          <w:sz w:val="28"/>
          <w:szCs w:val="28"/>
        </w:rPr>
      </w:pPr>
      <w:r w:rsidRPr="00EA620D">
        <w:rPr>
          <w:color w:val="000000"/>
          <w:sz w:val="28"/>
          <w:szCs w:val="28"/>
        </w:rPr>
        <w:t>незначительно увеличен</w:t>
      </w:r>
    </w:p>
    <w:p w:rsidR="00EA620D" w:rsidRPr="00EA620D" w:rsidRDefault="00EA620D" w:rsidP="00EA620D">
      <w:pPr>
        <w:widowControl w:val="0"/>
        <w:numPr>
          <w:ilvl w:val="0"/>
          <w:numId w:val="85"/>
        </w:numPr>
        <w:autoSpaceDE w:val="0"/>
        <w:autoSpaceDN w:val="0"/>
        <w:adjustRightInd w:val="0"/>
        <w:contextualSpacing/>
        <w:jc w:val="both"/>
        <w:rPr>
          <w:color w:val="000000"/>
          <w:sz w:val="28"/>
          <w:szCs w:val="28"/>
        </w:rPr>
      </w:pPr>
      <w:r w:rsidRPr="00EA620D">
        <w:rPr>
          <w:color w:val="000000"/>
          <w:sz w:val="28"/>
          <w:szCs w:val="28"/>
        </w:rPr>
        <w:t>изменяется во времени</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4. ВЫСОКИЙ РИСК РАЗВИТИЯ НАРУШЕНИЙ СЕРДЕЧНОГО РИТМА НАБЛЮДАЕТСЯ ПРИ</w:t>
      </w:r>
    </w:p>
    <w:p w:rsidR="00EA620D" w:rsidRPr="00EA620D" w:rsidRDefault="00EA620D" w:rsidP="00EA620D">
      <w:pPr>
        <w:widowControl w:val="0"/>
        <w:numPr>
          <w:ilvl w:val="0"/>
          <w:numId w:val="86"/>
        </w:numPr>
        <w:autoSpaceDE w:val="0"/>
        <w:autoSpaceDN w:val="0"/>
        <w:adjustRightInd w:val="0"/>
        <w:contextualSpacing/>
        <w:jc w:val="both"/>
        <w:rPr>
          <w:b/>
          <w:color w:val="000000"/>
          <w:sz w:val="28"/>
          <w:szCs w:val="28"/>
        </w:rPr>
      </w:pPr>
      <w:r w:rsidRPr="00EA620D">
        <w:rPr>
          <w:b/>
          <w:color w:val="000000"/>
          <w:sz w:val="28"/>
          <w:szCs w:val="28"/>
        </w:rPr>
        <w:t>корригированной транспозиции магистральных сосудов</w:t>
      </w:r>
    </w:p>
    <w:p w:rsidR="00EA620D" w:rsidRPr="00EA620D" w:rsidRDefault="00EA620D" w:rsidP="00EA620D">
      <w:pPr>
        <w:widowControl w:val="0"/>
        <w:numPr>
          <w:ilvl w:val="0"/>
          <w:numId w:val="86"/>
        </w:numPr>
        <w:autoSpaceDE w:val="0"/>
        <w:autoSpaceDN w:val="0"/>
        <w:adjustRightInd w:val="0"/>
        <w:contextualSpacing/>
        <w:jc w:val="both"/>
        <w:rPr>
          <w:color w:val="000000"/>
          <w:sz w:val="28"/>
          <w:szCs w:val="28"/>
        </w:rPr>
      </w:pPr>
      <w:r w:rsidRPr="00EA620D">
        <w:rPr>
          <w:color w:val="000000"/>
          <w:sz w:val="28"/>
          <w:szCs w:val="28"/>
        </w:rPr>
        <w:t>дефекте межжелудочковой перегородки</w:t>
      </w:r>
    </w:p>
    <w:p w:rsidR="00EA620D" w:rsidRPr="00EA620D" w:rsidRDefault="00EA620D" w:rsidP="00EA620D">
      <w:pPr>
        <w:widowControl w:val="0"/>
        <w:numPr>
          <w:ilvl w:val="0"/>
          <w:numId w:val="86"/>
        </w:numPr>
        <w:autoSpaceDE w:val="0"/>
        <w:autoSpaceDN w:val="0"/>
        <w:adjustRightInd w:val="0"/>
        <w:contextualSpacing/>
        <w:jc w:val="both"/>
        <w:rPr>
          <w:color w:val="000000"/>
          <w:sz w:val="28"/>
          <w:szCs w:val="28"/>
        </w:rPr>
      </w:pPr>
      <w:r w:rsidRPr="00EA620D">
        <w:rPr>
          <w:color w:val="000000"/>
          <w:sz w:val="28"/>
          <w:szCs w:val="28"/>
        </w:rPr>
        <w:t>стенозе легочной артерии</w:t>
      </w:r>
    </w:p>
    <w:p w:rsidR="00EA620D" w:rsidRPr="00EA620D" w:rsidRDefault="00EA620D" w:rsidP="00EA620D">
      <w:pPr>
        <w:widowControl w:val="0"/>
        <w:numPr>
          <w:ilvl w:val="0"/>
          <w:numId w:val="86"/>
        </w:numPr>
        <w:autoSpaceDE w:val="0"/>
        <w:autoSpaceDN w:val="0"/>
        <w:adjustRightInd w:val="0"/>
        <w:contextualSpacing/>
        <w:jc w:val="both"/>
        <w:rPr>
          <w:color w:val="000000"/>
          <w:sz w:val="28"/>
          <w:szCs w:val="28"/>
        </w:rPr>
      </w:pPr>
      <w:r w:rsidRPr="00EA620D">
        <w:rPr>
          <w:color w:val="000000"/>
          <w:sz w:val="28"/>
          <w:szCs w:val="28"/>
        </w:rPr>
        <w:lastRenderedPageBreak/>
        <w:t>клапанном стенозе аорты</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5. ПРИ ЖЕЛУДОЧКОВОЙ ФОРМЕ ПАРОКСИЗМАЛЬНОЙ ТАХИКАРДИИ НА ЭЛЕКТРОКАРДИОГРАММЕ РЕГИСТРИРУЕТСЯ</w:t>
      </w:r>
    </w:p>
    <w:p w:rsidR="00EA620D" w:rsidRPr="00EA620D" w:rsidRDefault="00EA620D" w:rsidP="00EA620D">
      <w:pPr>
        <w:widowControl w:val="0"/>
        <w:numPr>
          <w:ilvl w:val="0"/>
          <w:numId w:val="87"/>
        </w:numPr>
        <w:autoSpaceDE w:val="0"/>
        <w:autoSpaceDN w:val="0"/>
        <w:adjustRightInd w:val="0"/>
        <w:contextualSpacing/>
        <w:jc w:val="both"/>
        <w:rPr>
          <w:b/>
          <w:color w:val="000000"/>
          <w:sz w:val="28"/>
          <w:szCs w:val="28"/>
        </w:rPr>
      </w:pPr>
      <w:r w:rsidRPr="00EA620D">
        <w:rPr>
          <w:b/>
          <w:color w:val="000000"/>
          <w:sz w:val="28"/>
          <w:szCs w:val="28"/>
        </w:rPr>
        <w:t>ЧСС 160 в минуту, регулярный ритм, резко деформированный комплекс QRS</w:t>
      </w:r>
    </w:p>
    <w:p w:rsidR="00EA620D" w:rsidRPr="00EA620D" w:rsidRDefault="00EA620D" w:rsidP="00EA620D">
      <w:pPr>
        <w:widowControl w:val="0"/>
        <w:numPr>
          <w:ilvl w:val="0"/>
          <w:numId w:val="87"/>
        </w:numPr>
        <w:autoSpaceDE w:val="0"/>
        <w:autoSpaceDN w:val="0"/>
        <w:adjustRightInd w:val="0"/>
        <w:contextualSpacing/>
        <w:jc w:val="both"/>
        <w:rPr>
          <w:color w:val="000000"/>
          <w:sz w:val="28"/>
          <w:szCs w:val="28"/>
        </w:rPr>
      </w:pPr>
      <w:r w:rsidRPr="00EA620D">
        <w:rPr>
          <w:color w:val="000000"/>
          <w:sz w:val="28"/>
          <w:szCs w:val="28"/>
        </w:rPr>
        <w:t>ЧСС 130 в минуту, регулярный ритм, узкий комплекс QRS</w:t>
      </w:r>
    </w:p>
    <w:p w:rsidR="00EA620D" w:rsidRPr="00EA620D" w:rsidRDefault="00EA620D" w:rsidP="00EA620D">
      <w:pPr>
        <w:widowControl w:val="0"/>
        <w:numPr>
          <w:ilvl w:val="0"/>
          <w:numId w:val="87"/>
        </w:numPr>
        <w:autoSpaceDE w:val="0"/>
        <w:autoSpaceDN w:val="0"/>
        <w:adjustRightInd w:val="0"/>
        <w:contextualSpacing/>
        <w:jc w:val="both"/>
        <w:rPr>
          <w:color w:val="000000"/>
          <w:sz w:val="28"/>
          <w:szCs w:val="28"/>
        </w:rPr>
      </w:pPr>
      <w:r w:rsidRPr="00EA620D">
        <w:rPr>
          <w:color w:val="000000"/>
          <w:sz w:val="28"/>
          <w:szCs w:val="28"/>
        </w:rPr>
        <w:t>ЧСС 140 в минуту, уширенный комплекс QRS</w:t>
      </w:r>
    </w:p>
    <w:p w:rsidR="00EA620D" w:rsidRPr="00EA620D" w:rsidRDefault="00EA620D" w:rsidP="00EA620D">
      <w:pPr>
        <w:widowControl w:val="0"/>
        <w:numPr>
          <w:ilvl w:val="0"/>
          <w:numId w:val="87"/>
        </w:numPr>
        <w:autoSpaceDE w:val="0"/>
        <w:autoSpaceDN w:val="0"/>
        <w:adjustRightInd w:val="0"/>
        <w:contextualSpacing/>
        <w:jc w:val="both"/>
        <w:rPr>
          <w:color w:val="000000"/>
          <w:sz w:val="28"/>
          <w:szCs w:val="28"/>
        </w:rPr>
      </w:pPr>
      <w:r w:rsidRPr="00EA620D">
        <w:rPr>
          <w:color w:val="000000"/>
          <w:sz w:val="28"/>
          <w:szCs w:val="28"/>
        </w:rPr>
        <w:t>ЧСС 150 в минуту, нерегулярный ритм, узкий комплекс QRS</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6. ИНТЕРВАЛ PQ ПРИ СИНДРОМЕ ПРЕЖДЕВРЕМЕННОГО ВОЗБУЖДЕНИЯ ЖЕЛУДОЧКОВ (СИНДРОМЕ ВОЛЬФА-ПАРКИНСОНА-УАЙТА) СОСТАВЛЯЕТ _____ С</w:t>
      </w:r>
    </w:p>
    <w:p w:rsidR="00EA620D" w:rsidRPr="00EA620D" w:rsidRDefault="00EA620D" w:rsidP="00EA620D">
      <w:pPr>
        <w:widowControl w:val="0"/>
        <w:numPr>
          <w:ilvl w:val="0"/>
          <w:numId w:val="88"/>
        </w:numPr>
        <w:autoSpaceDE w:val="0"/>
        <w:autoSpaceDN w:val="0"/>
        <w:adjustRightInd w:val="0"/>
        <w:contextualSpacing/>
        <w:jc w:val="both"/>
        <w:rPr>
          <w:b/>
          <w:color w:val="000000"/>
          <w:sz w:val="28"/>
          <w:szCs w:val="28"/>
        </w:rPr>
      </w:pPr>
      <w:r w:rsidRPr="00EA620D">
        <w:rPr>
          <w:b/>
          <w:color w:val="000000"/>
          <w:sz w:val="28"/>
          <w:szCs w:val="28"/>
        </w:rPr>
        <w:t>0,10</w:t>
      </w:r>
    </w:p>
    <w:p w:rsidR="00EA620D" w:rsidRPr="00EA620D" w:rsidRDefault="00EA620D" w:rsidP="00EA620D">
      <w:pPr>
        <w:widowControl w:val="0"/>
        <w:numPr>
          <w:ilvl w:val="0"/>
          <w:numId w:val="88"/>
        </w:numPr>
        <w:autoSpaceDE w:val="0"/>
        <w:autoSpaceDN w:val="0"/>
        <w:adjustRightInd w:val="0"/>
        <w:contextualSpacing/>
        <w:jc w:val="both"/>
        <w:rPr>
          <w:color w:val="000000"/>
          <w:sz w:val="28"/>
          <w:szCs w:val="28"/>
        </w:rPr>
      </w:pPr>
      <w:r w:rsidRPr="00EA620D">
        <w:rPr>
          <w:color w:val="000000"/>
          <w:sz w:val="28"/>
          <w:szCs w:val="28"/>
        </w:rPr>
        <w:t>0,14</w:t>
      </w:r>
    </w:p>
    <w:p w:rsidR="00EA620D" w:rsidRPr="00EA620D" w:rsidRDefault="00EA620D" w:rsidP="00EA620D">
      <w:pPr>
        <w:widowControl w:val="0"/>
        <w:numPr>
          <w:ilvl w:val="0"/>
          <w:numId w:val="88"/>
        </w:numPr>
        <w:autoSpaceDE w:val="0"/>
        <w:autoSpaceDN w:val="0"/>
        <w:adjustRightInd w:val="0"/>
        <w:contextualSpacing/>
        <w:jc w:val="both"/>
        <w:rPr>
          <w:color w:val="000000"/>
          <w:sz w:val="28"/>
          <w:szCs w:val="28"/>
        </w:rPr>
      </w:pPr>
      <w:r w:rsidRPr="00EA620D">
        <w:rPr>
          <w:color w:val="000000"/>
          <w:sz w:val="28"/>
          <w:szCs w:val="28"/>
        </w:rPr>
        <w:t>0,18</w:t>
      </w:r>
    </w:p>
    <w:p w:rsidR="00EA620D" w:rsidRPr="00EA620D" w:rsidRDefault="00EA620D" w:rsidP="00EA620D">
      <w:pPr>
        <w:widowControl w:val="0"/>
        <w:numPr>
          <w:ilvl w:val="0"/>
          <w:numId w:val="88"/>
        </w:numPr>
        <w:autoSpaceDE w:val="0"/>
        <w:autoSpaceDN w:val="0"/>
        <w:adjustRightInd w:val="0"/>
        <w:contextualSpacing/>
        <w:jc w:val="both"/>
        <w:rPr>
          <w:color w:val="000000"/>
          <w:sz w:val="28"/>
          <w:szCs w:val="28"/>
        </w:rPr>
      </w:pPr>
      <w:r w:rsidRPr="00EA620D">
        <w:rPr>
          <w:color w:val="000000"/>
          <w:sz w:val="28"/>
          <w:szCs w:val="28"/>
        </w:rPr>
        <w:t>0,22</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7. ПРИ АВ-БЛОКАДЕ I СТЕПЕНИ ПРИ ЭЛЕКТРОКАРДИОГРАФИЧЕСКОМ ИССЛЕДОВАНИИ РЕГИСТРИРУЕТСЯ</w:t>
      </w:r>
    </w:p>
    <w:p w:rsidR="00EA620D" w:rsidRPr="00EA620D" w:rsidRDefault="00EA620D" w:rsidP="00EA620D">
      <w:pPr>
        <w:widowControl w:val="0"/>
        <w:numPr>
          <w:ilvl w:val="0"/>
          <w:numId w:val="89"/>
        </w:numPr>
        <w:autoSpaceDE w:val="0"/>
        <w:autoSpaceDN w:val="0"/>
        <w:adjustRightInd w:val="0"/>
        <w:contextualSpacing/>
        <w:jc w:val="both"/>
        <w:rPr>
          <w:b/>
          <w:color w:val="000000"/>
          <w:sz w:val="28"/>
          <w:szCs w:val="28"/>
        </w:rPr>
      </w:pPr>
      <w:r w:rsidRPr="00EA620D">
        <w:rPr>
          <w:b/>
          <w:color w:val="000000"/>
          <w:sz w:val="28"/>
          <w:szCs w:val="28"/>
        </w:rPr>
        <w:t>удлинение интервала PQ (все интервалы одинаковой продолжительности)</w:t>
      </w:r>
    </w:p>
    <w:p w:rsidR="00EA620D" w:rsidRPr="00EA620D" w:rsidRDefault="00EA620D" w:rsidP="00EA620D">
      <w:pPr>
        <w:widowControl w:val="0"/>
        <w:numPr>
          <w:ilvl w:val="0"/>
          <w:numId w:val="89"/>
        </w:numPr>
        <w:autoSpaceDE w:val="0"/>
        <w:autoSpaceDN w:val="0"/>
        <w:adjustRightInd w:val="0"/>
        <w:contextualSpacing/>
        <w:jc w:val="both"/>
        <w:rPr>
          <w:color w:val="000000"/>
          <w:sz w:val="28"/>
          <w:szCs w:val="28"/>
        </w:rPr>
      </w:pPr>
      <w:r w:rsidRPr="00EA620D">
        <w:rPr>
          <w:color w:val="000000"/>
          <w:sz w:val="28"/>
          <w:szCs w:val="28"/>
        </w:rPr>
        <w:t>прогрессирующее удлинение интервала PQ от цикла к циклу</w:t>
      </w:r>
    </w:p>
    <w:p w:rsidR="00EA620D" w:rsidRPr="00EA620D" w:rsidRDefault="00EA620D" w:rsidP="00EA620D">
      <w:pPr>
        <w:widowControl w:val="0"/>
        <w:numPr>
          <w:ilvl w:val="0"/>
          <w:numId w:val="89"/>
        </w:numPr>
        <w:autoSpaceDE w:val="0"/>
        <w:autoSpaceDN w:val="0"/>
        <w:adjustRightInd w:val="0"/>
        <w:contextualSpacing/>
        <w:jc w:val="both"/>
        <w:rPr>
          <w:color w:val="000000"/>
          <w:sz w:val="28"/>
          <w:szCs w:val="28"/>
        </w:rPr>
      </w:pPr>
      <w:r w:rsidRPr="00EA620D">
        <w:rPr>
          <w:color w:val="000000"/>
          <w:sz w:val="28"/>
          <w:szCs w:val="28"/>
        </w:rPr>
        <w:t>выпадение комплекса QRS</w:t>
      </w:r>
    </w:p>
    <w:p w:rsidR="00EA620D" w:rsidRPr="00EA620D" w:rsidRDefault="00EA620D" w:rsidP="00EA620D">
      <w:pPr>
        <w:widowControl w:val="0"/>
        <w:numPr>
          <w:ilvl w:val="0"/>
          <w:numId w:val="89"/>
        </w:numPr>
        <w:autoSpaceDE w:val="0"/>
        <w:autoSpaceDN w:val="0"/>
        <w:adjustRightInd w:val="0"/>
        <w:contextualSpacing/>
        <w:jc w:val="both"/>
        <w:rPr>
          <w:color w:val="000000"/>
          <w:sz w:val="28"/>
          <w:szCs w:val="28"/>
        </w:rPr>
      </w:pPr>
      <w:r w:rsidRPr="00EA620D">
        <w:rPr>
          <w:color w:val="000000"/>
          <w:sz w:val="28"/>
          <w:szCs w:val="28"/>
        </w:rPr>
        <w:t>атриовентрикулярная диссоциация</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8. ПРИ АВ-БЛОКАДЕ II СТЕПЕНИ ТИПА МОБИТЦ I ПРИ ЭЛЕКТРОКАРДИОГРАФИЧЕСКОМ ИССЛЕДОВАНИИ РЕГИСТРИРУЕТСЯ</w:t>
      </w:r>
    </w:p>
    <w:p w:rsidR="00EA620D" w:rsidRPr="00EA620D" w:rsidRDefault="00EA620D" w:rsidP="00EA620D">
      <w:pPr>
        <w:widowControl w:val="0"/>
        <w:numPr>
          <w:ilvl w:val="0"/>
          <w:numId w:val="90"/>
        </w:numPr>
        <w:autoSpaceDE w:val="0"/>
        <w:autoSpaceDN w:val="0"/>
        <w:adjustRightInd w:val="0"/>
        <w:contextualSpacing/>
        <w:jc w:val="both"/>
        <w:rPr>
          <w:b/>
          <w:color w:val="000000"/>
          <w:sz w:val="28"/>
          <w:szCs w:val="28"/>
        </w:rPr>
      </w:pPr>
      <w:r w:rsidRPr="00EA620D">
        <w:rPr>
          <w:b/>
          <w:color w:val="000000"/>
          <w:sz w:val="28"/>
          <w:szCs w:val="28"/>
        </w:rPr>
        <w:t>прогрессирующее удлинение интервала PQ от цикла к циклу</w:t>
      </w:r>
    </w:p>
    <w:p w:rsidR="00EA620D" w:rsidRPr="00EA620D" w:rsidRDefault="00EA620D" w:rsidP="00EA620D">
      <w:pPr>
        <w:widowControl w:val="0"/>
        <w:numPr>
          <w:ilvl w:val="0"/>
          <w:numId w:val="90"/>
        </w:numPr>
        <w:autoSpaceDE w:val="0"/>
        <w:autoSpaceDN w:val="0"/>
        <w:adjustRightInd w:val="0"/>
        <w:contextualSpacing/>
        <w:jc w:val="both"/>
        <w:rPr>
          <w:color w:val="000000"/>
          <w:sz w:val="28"/>
          <w:szCs w:val="28"/>
        </w:rPr>
      </w:pPr>
      <w:r w:rsidRPr="00EA620D">
        <w:rPr>
          <w:color w:val="000000"/>
          <w:sz w:val="28"/>
          <w:szCs w:val="28"/>
        </w:rPr>
        <w:t>удлинение интервала PQ (все интервалы одинаковой продолжительности)</w:t>
      </w:r>
    </w:p>
    <w:p w:rsidR="00EA620D" w:rsidRPr="00EA620D" w:rsidRDefault="00EA620D" w:rsidP="00EA620D">
      <w:pPr>
        <w:widowControl w:val="0"/>
        <w:numPr>
          <w:ilvl w:val="0"/>
          <w:numId w:val="90"/>
        </w:numPr>
        <w:autoSpaceDE w:val="0"/>
        <w:autoSpaceDN w:val="0"/>
        <w:adjustRightInd w:val="0"/>
        <w:contextualSpacing/>
        <w:jc w:val="both"/>
        <w:rPr>
          <w:color w:val="000000"/>
          <w:sz w:val="28"/>
          <w:szCs w:val="28"/>
        </w:rPr>
      </w:pPr>
      <w:r w:rsidRPr="00EA620D">
        <w:rPr>
          <w:color w:val="000000"/>
          <w:sz w:val="28"/>
          <w:szCs w:val="28"/>
        </w:rPr>
        <w:t>выпадение комплекса QRS</w:t>
      </w:r>
    </w:p>
    <w:p w:rsidR="00EA620D" w:rsidRPr="00EA620D" w:rsidRDefault="00EA620D" w:rsidP="00EA620D">
      <w:pPr>
        <w:widowControl w:val="0"/>
        <w:numPr>
          <w:ilvl w:val="0"/>
          <w:numId w:val="90"/>
        </w:numPr>
        <w:autoSpaceDE w:val="0"/>
        <w:autoSpaceDN w:val="0"/>
        <w:adjustRightInd w:val="0"/>
        <w:contextualSpacing/>
        <w:jc w:val="both"/>
        <w:rPr>
          <w:color w:val="000000"/>
          <w:sz w:val="28"/>
          <w:szCs w:val="28"/>
        </w:rPr>
      </w:pPr>
      <w:r w:rsidRPr="00EA620D">
        <w:rPr>
          <w:color w:val="000000"/>
          <w:sz w:val="28"/>
          <w:szCs w:val="28"/>
        </w:rPr>
        <w:t>атриовентрикулярная диссоциация</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9. ДЛЯ ПАРОКСИЗМАЛЬНОЙ ПРЕДСЕРДНОЙ ТАХИКАРДИИ ХАРАКТЕРНО</w:t>
      </w:r>
    </w:p>
    <w:p w:rsidR="00EA620D" w:rsidRPr="00EA620D" w:rsidRDefault="00EA620D" w:rsidP="00EA620D">
      <w:pPr>
        <w:widowControl w:val="0"/>
        <w:numPr>
          <w:ilvl w:val="0"/>
          <w:numId w:val="91"/>
        </w:numPr>
        <w:autoSpaceDE w:val="0"/>
        <w:autoSpaceDN w:val="0"/>
        <w:adjustRightInd w:val="0"/>
        <w:contextualSpacing/>
        <w:jc w:val="both"/>
        <w:rPr>
          <w:b/>
          <w:color w:val="000000"/>
          <w:sz w:val="28"/>
          <w:szCs w:val="28"/>
        </w:rPr>
      </w:pPr>
      <w:r w:rsidRPr="00EA620D">
        <w:rPr>
          <w:b/>
          <w:color w:val="000000"/>
          <w:sz w:val="28"/>
          <w:szCs w:val="28"/>
        </w:rPr>
        <w:t>выявление ЧСС более 200 в минуту у детей раннего возраста и более 180 – у детей школьного возраста</w:t>
      </w:r>
    </w:p>
    <w:p w:rsidR="00EA620D" w:rsidRPr="00EA620D" w:rsidRDefault="00EA620D" w:rsidP="00EA620D">
      <w:pPr>
        <w:widowControl w:val="0"/>
        <w:numPr>
          <w:ilvl w:val="0"/>
          <w:numId w:val="91"/>
        </w:numPr>
        <w:autoSpaceDE w:val="0"/>
        <w:autoSpaceDN w:val="0"/>
        <w:adjustRightInd w:val="0"/>
        <w:contextualSpacing/>
        <w:jc w:val="both"/>
        <w:rPr>
          <w:color w:val="000000"/>
          <w:sz w:val="28"/>
          <w:szCs w:val="28"/>
        </w:rPr>
      </w:pPr>
      <w:r w:rsidRPr="00EA620D">
        <w:rPr>
          <w:color w:val="000000"/>
          <w:sz w:val="28"/>
          <w:szCs w:val="28"/>
        </w:rPr>
        <w:t>отсутствие зубца Р перед каждым комплексом QRS</w:t>
      </w:r>
    </w:p>
    <w:p w:rsidR="00EA620D" w:rsidRPr="00EA620D" w:rsidRDefault="00EA620D" w:rsidP="00EA620D">
      <w:pPr>
        <w:widowControl w:val="0"/>
        <w:numPr>
          <w:ilvl w:val="0"/>
          <w:numId w:val="91"/>
        </w:numPr>
        <w:autoSpaceDE w:val="0"/>
        <w:autoSpaceDN w:val="0"/>
        <w:adjustRightInd w:val="0"/>
        <w:contextualSpacing/>
        <w:jc w:val="both"/>
        <w:rPr>
          <w:color w:val="000000"/>
          <w:sz w:val="28"/>
          <w:szCs w:val="28"/>
        </w:rPr>
      </w:pPr>
      <w:r w:rsidRPr="00EA620D">
        <w:rPr>
          <w:color w:val="000000"/>
          <w:sz w:val="28"/>
          <w:szCs w:val="28"/>
        </w:rPr>
        <w:t>наличие АВ-диссоциации</w:t>
      </w:r>
    </w:p>
    <w:p w:rsidR="00EA620D" w:rsidRPr="00EA620D" w:rsidRDefault="00EA620D" w:rsidP="00EA620D">
      <w:pPr>
        <w:widowControl w:val="0"/>
        <w:numPr>
          <w:ilvl w:val="0"/>
          <w:numId w:val="91"/>
        </w:numPr>
        <w:autoSpaceDE w:val="0"/>
        <w:autoSpaceDN w:val="0"/>
        <w:adjustRightInd w:val="0"/>
        <w:contextualSpacing/>
        <w:jc w:val="both"/>
        <w:rPr>
          <w:color w:val="000000"/>
          <w:sz w:val="28"/>
          <w:szCs w:val="28"/>
        </w:rPr>
      </w:pPr>
      <w:r w:rsidRPr="00EA620D">
        <w:rPr>
          <w:color w:val="000000"/>
          <w:sz w:val="28"/>
          <w:szCs w:val="28"/>
        </w:rPr>
        <w:t>выявление деформации и расширения QRS</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10. ДИАГНОСТИРОВАТЬ ФИБРИЛЛЯЦИЮ ЖЕЛУДОЧКОВ СЕРДЦА МОЖНО</w:t>
      </w:r>
    </w:p>
    <w:p w:rsidR="00EA620D" w:rsidRPr="00EA620D" w:rsidRDefault="00EA620D" w:rsidP="00EA620D">
      <w:pPr>
        <w:widowControl w:val="0"/>
        <w:numPr>
          <w:ilvl w:val="0"/>
          <w:numId w:val="92"/>
        </w:numPr>
        <w:autoSpaceDE w:val="0"/>
        <w:autoSpaceDN w:val="0"/>
        <w:adjustRightInd w:val="0"/>
        <w:contextualSpacing/>
        <w:jc w:val="both"/>
        <w:rPr>
          <w:b/>
          <w:color w:val="000000"/>
          <w:sz w:val="28"/>
          <w:szCs w:val="28"/>
        </w:rPr>
      </w:pPr>
      <w:r w:rsidRPr="00EA620D">
        <w:rPr>
          <w:b/>
          <w:color w:val="000000"/>
          <w:sz w:val="28"/>
          <w:szCs w:val="28"/>
        </w:rPr>
        <w:t>на ЭКГ</w:t>
      </w:r>
    </w:p>
    <w:p w:rsidR="00EA620D" w:rsidRPr="00EA620D" w:rsidRDefault="00EA620D" w:rsidP="00EA620D">
      <w:pPr>
        <w:widowControl w:val="0"/>
        <w:numPr>
          <w:ilvl w:val="0"/>
          <w:numId w:val="92"/>
        </w:numPr>
        <w:autoSpaceDE w:val="0"/>
        <w:autoSpaceDN w:val="0"/>
        <w:adjustRightInd w:val="0"/>
        <w:contextualSpacing/>
        <w:jc w:val="both"/>
        <w:rPr>
          <w:color w:val="000000"/>
          <w:sz w:val="28"/>
          <w:szCs w:val="28"/>
        </w:rPr>
      </w:pPr>
      <w:r w:rsidRPr="00EA620D">
        <w:rPr>
          <w:color w:val="000000"/>
          <w:sz w:val="28"/>
          <w:szCs w:val="28"/>
        </w:rPr>
        <w:lastRenderedPageBreak/>
        <w:t>при пальпации верхушечного толчка</w:t>
      </w:r>
    </w:p>
    <w:p w:rsidR="00EA620D" w:rsidRPr="00EA620D" w:rsidRDefault="00EA620D" w:rsidP="00EA620D">
      <w:pPr>
        <w:widowControl w:val="0"/>
        <w:numPr>
          <w:ilvl w:val="0"/>
          <w:numId w:val="92"/>
        </w:numPr>
        <w:autoSpaceDE w:val="0"/>
        <w:autoSpaceDN w:val="0"/>
        <w:adjustRightInd w:val="0"/>
        <w:contextualSpacing/>
        <w:jc w:val="both"/>
        <w:rPr>
          <w:color w:val="000000"/>
          <w:sz w:val="28"/>
          <w:szCs w:val="28"/>
        </w:rPr>
      </w:pPr>
      <w:r w:rsidRPr="00EA620D">
        <w:rPr>
          <w:color w:val="000000"/>
          <w:sz w:val="28"/>
          <w:szCs w:val="28"/>
        </w:rPr>
        <w:t>при аускультации</w:t>
      </w:r>
    </w:p>
    <w:p w:rsidR="00EA620D" w:rsidRPr="00EA620D" w:rsidRDefault="00EA620D" w:rsidP="00EA620D">
      <w:pPr>
        <w:widowControl w:val="0"/>
        <w:numPr>
          <w:ilvl w:val="0"/>
          <w:numId w:val="92"/>
        </w:numPr>
        <w:autoSpaceDE w:val="0"/>
        <w:autoSpaceDN w:val="0"/>
        <w:adjustRightInd w:val="0"/>
        <w:contextualSpacing/>
        <w:jc w:val="both"/>
        <w:rPr>
          <w:color w:val="000000"/>
          <w:sz w:val="28"/>
          <w:szCs w:val="28"/>
        </w:rPr>
      </w:pPr>
      <w:r w:rsidRPr="00EA620D">
        <w:rPr>
          <w:color w:val="000000"/>
          <w:sz w:val="28"/>
          <w:szCs w:val="28"/>
        </w:rPr>
        <w:t>по пульсу на крупных артериях</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11. НА ПРИЕМ УЧАСТКОВОГО ВРАЧА-ПЕДИАТРА ОБРАТИЛСЯ МАЛЬЧИК 7 ЛЕТ С ЖАЛОБАМИ НА ТАХИКАРДИЮ. ПРИ ОСМОТРЕ ЧАСТОТА СЕРДЕЧНЫЙ СОКРАЩЕНИЙ 180 В МИНУТУ, В ПЕРВУЮ ОЧЕРЕДЬ НЕОБХОДИМО ПРОВЕСТИ</w:t>
      </w:r>
    </w:p>
    <w:p w:rsidR="00EA620D" w:rsidRPr="00EA620D" w:rsidRDefault="00EA620D" w:rsidP="00EA620D">
      <w:pPr>
        <w:widowControl w:val="0"/>
        <w:numPr>
          <w:ilvl w:val="0"/>
          <w:numId w:val="93"/>
        </w:numPr>
        <w:autoSpaceDE w:val="0"/>
        <w:autoSpaceDN w:val="0"/>
        <w:adjustRightInd w:val="0"/>
        <w:contextualSpacing/>
        <w:jc w:val="both"/>
        <w:rPr>
          <w:b/>
          <w:color w:val="000000"/>
          <w:sz w:val="28"/>
          <w:szCs w:val="28"/>
        </w:rPr>
      </w:pPr>
      <w:r w:rsidRPr="00EA620D">
        <w:rPr>
          <w:b/>
          <w:color w:val="000000"/>
          <w:sz w:val="28"/>
          <w:szCs w:val="28"/>
        </w:rPr>
        <w:t>ЭКГ</w:t>
      </w:r>
    </w:p>
    <w:p w:rsidR="00EA620D" w:rsidRPr="00EA620D" w:rsidRDefault="00EA620D" w:rsidP="00EA620D">
      <w:pPr>
        <w:widowControl w:val="0"/>
        <w:numPr>
          <w:ilvl w:val="0"/>
          <w:numId w:val="93"/>
        </w:numPr>
        <w:autoSpaceDE w:val="0"/>
        <w:autoSpaceDN w:val="0"/>
        <w:adjustRightInd w:val="0"/>
        <w:contextualSpacing/>
        <w:jc w:val="both"/>
        <w:rPr>
          <w:color w:val="000000"/>
          <w:sz w:val="28"/>
          <w:szCs w:val="28"/>
        </w:rPr>
      </w:pPr>
      <w:r w:rsidRPr="00EA620D">
        <w:rPr>
          <w:color w:val="000000"/>
          <w:sz w:val="28"/>
          <w:szCs w:val="28"/>
        </w:rPr>
        <w:t>ЭХО КГ</w:t>
      </w:r>
    </w:p>
    <w:p w:rsidR="00EA620D" w:rsidRPr="00EA620D" w:rsidRDefault="00EA620D" w:rsidP="00EA620D">
      <w:pPr>
        <w:widowControl w:val="0"/>
        <w:numPr>
          <w:ilvl w:val="0"/>
          <w:numId w:val="93"/>
        </w:numPr>
        <w:autoSpaceDE w:val="0"/>
        <w:autoSpaceDN w:val="0"/>
        <w:adjustRightInd w:val="0"/>
        <w:contextualSpacing/>
        <w:jc w:val="both"/>
        <w:rPr>
          <w:color w:val="000000"/>
          <w:sz w:val="28"/>
          <w:szCs w:val="28"/>
        </w:rPr>
      </w:pPr>
      <w:r w:rsidRPr="00EA620D">
        <w:rPr>
          <w:color w:val="000000"/>
          <w:sz w:val="28"/>
          <w:szCs w:val="28"/>
        </w:rPr>
        <w:t>СМАД</w:t>
      </w:r>
    </w:p>
    <w:p w:rsidR="00EA620D" w:rsidRPr="00EA620D" w:rsidRDefault="00EA620D" w:rsidP="00EA620D">
      <w:pPr>
        <w:widowControl w:val="0"/>
        <w:numPr>
          <w:ilvl w:val="0"/>
          <w:numId w:val="93"/>
        </w:numPr>
        <w:autoSpaceDE w:val="0"/>
        <w:autoSpaceDN w:val="0"/>
        <w:adjustRightInd w:val="0"/>
        <w:contextualSpacing/>
        <w:jc w:val="both"/>
        <w:rPr>
          <w:color w:val="000000"/>
          <w:sz w:val="28"/>
          <w:szCs w:val="28"/>
        </w:rPr>
      </w:pPr>
      <w:r w:rsidRPr="00EA620D">
        <w:rPr>
          <w:color w:val="000000"/>
          <w:sz w:val="28"/>
          <w:szCs w:val="28"/>
        </w:rPr>
        <w:t>рентгенографию органов грудной клетки</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12. НАЧИНАТЬ КУПИРОВАНИЕ ПРИСТУПА СУПРАВЕНТРИКУЛЯРНОЙ ПАРОКСИЗМАЛЬНОЙ ТАХИКАРДИИ У РЕБЕНКА 7 ЛЕТ ПРИ АД 90/60 ММ РТ.СТ. ЦЕЛЕСООБРАЗНО С ПОМОЩЬЮ</w:t>
      </w:r>
    </w:p>
    <w:p w:rsidR="00EA620D" w:rsidRPr="00EA620D" w:rsidRDefault="00EA620D" w:rsidP="00EA620D">
      <w:pPr>
        <w:widowControl w:val="0"/>
        <w:numPr>
          <w:ilvl w:val="0"/>
          <w:numId w:val="94"/>
        </w:numPr>
        <w:autoSpaceDE w:val="0"/>
        <w:autoSpaceDN w:val="0"/>
        <w:adjustRightInd w:val="0"/>
        <w:contextualSpacing/>
        <w:jc w:val="both"/>
        <w:rPr>
          <w:b/>
          <w:color w:val="000000"/>
          <w:sz w:val="28"/>
          <w:szCs w:val="28"/>
        </w:rPr>
      </w:pPr>
      <w:proofErr w:type="spellStart"/>
      <w:r w:rsidRPr="00EA620D">
        <w:rPr>
          <w:b/>
          <w:color w:val="000000"/>
          <w:sz w:val="28"/>
          <w:szCs w:val="28"/>
        </w:rPr>
        <w:t>вагальных</w:t>
      </w:r>
      <w:proofErr w:type="spellEnd"/>
      <w:r w:rsidRPr="00EA620D">
        <w:rPr>
          <w:b/>
          <w:color w:val="000000"/>
          <w:sz w:val="28"/>
          <w:szCs w:val="28"/>
        </w:rPr>
        <w:t xml:space="preserve"> проб</w:t>
      </w:r>
    </w:p>
    <w:p w:rsidR="00EA620D" w:rsidRPr="00EA620D" w:rsidRDefault="00EA620D" w:rsidP="00EA620D">
      <w:pPr>
        <w:widowControl w:val="0"/>
        <w:numPr>
          <w:ilvl w:val="0"/>
          <w:numId w:val="94"/>
        </w:numPr>
        <w:autoSpaceDE w:val="0"/>
        <w:autoSpaceDN w:val="0"/>
        <w:adjustRightInd w:val="0"/>
        <w:contextualSpacing/>
        <w:jc w:val="both"/>
        <w:rPr>
          <w:color w:val="000000"/>
          <w:sz w:val="28"/>
          <w:szCs w:val="28"/>
        </w:rPr>
      </w:pPr>
      <w:r w:rsidRPr="00EA620D">
        <w:rPr>
          <w:color w:val="000000"/>
          <w:sz w:val="28"/>
          <w:szCs w:val="28"/>
        </w:rPr>
        <w:t>нагрузочных проб</w:t>
      </w:r>
    </w:p>
    <w:p w:rsidR="00EA620D" w:rsidRPr="00EA620D" w:rsidRDefault="00EA620D" w:rsidP="00EA620D">
      <w:pPr>
        <w:widowControl w:val="0"/>
        <w:numPr>
          <w:ilvl w:val="0"/>
          <w:numId w:val="94"/>
        </w:numPr>
        <w:autoSpaceDE w:val="0"/>
        <w:autoSpaceDN w:val="0"/>
        <w:adjustRightInd w:val="0"/>
        <w:contextualSpacing/>
        <w:jc w:val="both"/>
        <w:rPr>
          <w:color w:val="000000"/>
          <w:sz w:val="28"/>
          <w:szCs w:val="28"/>
        </w:rPr>
      </w:pPr>
      <w:r w:rsidRPr="00EA620D">
        <w:rPr>
          <w:color w:val="000000"/>
          <w:sz w:val="28"/>
          <w:szCs w:val="28"/>
        </w:rPr>
        <w:t>пробы Мак-</w:t>
      </w:r>
      <w:proofErr w:type="spellStart"/>
      <w:r w:rsidRPr="00EA620D">
        <w:rPr>
          <w:color w:val="000000"/>
          <w:sz w:val="28"/>
          <w:szCs w:val="28"/>
        </w:rPr>
        <w:t>Клюра</w:t>
      </w:r>
      <w:proofErr w:type="spellEnd"/>
      <w:r w:rsidRPr="00EA620D">
        <w:rPr>
          <w:color w:val="000000"/>
          <w:sz w:val="28"/>
          <w:szCs w:val="28"/>
        </w:rPr>
        <w:t>-</w:t>
      </w:r>
      <w:proofErr w:type="spellStart"/>
      <w:r w:rsidRPr="00EA620D">
        <w:rPr>
          <w:color w:val="000000"/>
          <w:sz w:val="28"/>
          <w:szCs w:val="28"/>
        </w:rPr>
        <w:t>Олдрича</w:t>
      </w:r>
      <w:proofErr w:type="spellEnd"/>
    </w:p>
    <w:p w:rsidR="00EA620D" w:rsidRPr="00EA620D" w:rsidRDefault="00EA620D" w:rsidP="00EA620D">
      <w:pPr>
        <w:widowControl w:val="0"/>
        <w:numPr>
          <w:ilvl w:val="0"/>
          <w:numId w:val="94"/>
        </w:numPr>
        <w:autoSpaceDE w:val="0"/>
        <w:autoSpaceDN w:val="0"/>
        <w:adjustRightInd w:val="0"/>
        <w:contextualSpacing/>
        <w:jc w:val="both"/>
        <w:rPr>
          <w:color w:val="000000"/>
          <w:sz w:val="28"/>
          <w:szCs w:val="28"/>
        </w:rPr>
      </w:pPr>
      <w:proofErr w:type="spellStart"/>
      <w:r w:rsidRPr="00EA620D">
        <w:rPr>
          <w:color w:val="000000"/>
          <w:sz w:val="28"/>
          <w:szCs w:val="28"/>
        </w:rPr>
        <w:t>добутаминовой</w:t>
      </w:r>
      <w:proofErr w:type="spellEnd"/>
      <w:r w:rsidRPr="00EA620D">
        <w:rPr>
          <w:color w:val="000000"/>
          <w:sz w:val="28"/>
          <w:szCs w:val="28"/>
        </w:rPr>
        <w:t xml:space="preserve"> пробы</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13. НАИБОЛЕЕ БЕЗОПАСНЫМ ПРЕПАРАТОМ ДЛЯ КУПИРОВАНИЯ НАДЖЕЛУДОЧКОВОЙ ТАХИКАРДИИ У ДЕТЕЙ ЯВЛЯЕТСЯ</w:t>
      </w:r>
    </w:p>
    <w:p w:rsidR="00EA620D" w:rsidRPr="00EA620D" w:rsidRDefault="00EA620D" w:rsidP="00EA620D">
      <w:pPr>
        <w:widowControl w:val="0"/>
        <w:numPr>
          <w:ilvl w:val="0"/>
          <w:numId w:val="95"/>
        </w:numPr>
        <w:autoSpaceDE w:val="0"/>
        <w:autoSpaceDN w:val="0"/>
        <w:adjustRightInd w:val="0"/>
        <w:contextualSpacing/>
        <w:jc w:val="both"/>
        <w:rPr>
          <w:b/>
          <w:color w:val="000000"/>
          <w:sz w:val="28"/>
          <w:szCs w:val="28"/>
        </w:rPr>
      </w:pPr>
      <w:r w:rsidRPr="00EA620D">
        <w:rPr>
          <w:b/>
          <w:color w:val="000000"/>
          <w:sz w:val="28"/>
          <w:szCs w:val="28"/>
        </w:rPr>
        <w:t>аденозин</w:t>
      </w:r>
    </w:p>
    <w:p w:rsidR="00EA620D" w:rsidRPr="00EA620D" w:rsidRDefault="00EA620D" w:rsidP="00EA620D">
      <w:pPr>
        <w:widowControl w:val="0"/>
        <w:numPr>
          <w:ilvl w:val="0"/>
          <w:numId w:val="95"/>
        </w:numPr>
        <w:autoSpaceDE w:val="0"/>
        <w:autoSpaceDN w:val="0"/>
        <w:adjustRightInd w:val="0"/>
        <w:contextualSpacing/>
        <w:jc w:val="both"/>
        <w:rPr>
          <w:color w:val="000000"/>
          <w:sz w:val="28"/>
          <w:szCs w:val="28"/>
        </w:rPr>
      </w:pPr>
      <w:proofErr w:type="spellStart"/>
      <w:r w:rsidRPr="00EA620D">
        <w:rPr>
          <w:color w:val="000000"/>
          <w:sz w:val="28"/>
          <w:szCs w:val="28"/>
        </w:rPr>
        <w:t>амиодарон</w:t>
      </w:r>
      <w:proofErr w:type="spellEnd"/>
    </w:p>
    <w:p w:rsidR="00EA620D" w:rsidRPr="00EA620D" w:rsidRDefault="00EA620D" w:rsidP="00EA620D">
      <w:pPr>
        <w:widowControl w:val="0"/>
        <w:numPr>
          <w:ilvl w:val="0"/>
          <w:numId w:val="95"/>
        </w:numPr>
        <w:autoSpaceDE w:val="0"/>
        <w:autoSpaceDN w:val="0"/>
        <w:adjustRightInd w:val="0"/>
        <w:contextualSpacing/>
        <w:jc w:val="both"/>
        <w:rPr>
          <w:color w:val="000000"/>
          <w:sz w:val="28"/>
          <w:szCs w:val="28"/>
        </w:rPr>
      </w:pPr>
      <w:r w:rsidRPr="00EA620D">
        <w:rPr>
          <w:color w:val="000000"/>
          <w:sz w:val="28"/>
          <w:szCs w:val="28"/>
        </w:rPr>
        <w:t>лидокаин</w:t>
      </w:r>
    </w:p>
    <w:p w:rsidR="00EA620D" w:rsidRPr="00EA620D" w:rsidRDefault="00EA620D" w:rsidP="00EA620D">
      <w:pPr>
        <w:widowControl w:val="0"/>
        <w:numPr>
          <w:ilvl w:val="0"/>
          <w:numId w:val="95"/>
        </w:numPr>
        <w:autoSpaceDE w:val="0"/>
        <w:autoSpaceDN w:val="0"/>
        <w:adjustRightInd w:val="0"/>
        <w:contextualSpacing/>
        <w:jc w:val="both"/>
        <w:rPr>
          <w:color w:val="000000"/>
          <w:sz w:val="28"/>
          <w:szCs w:val="28"/>
        </w:rPr>
      </w:pPr>
      <w:proofErr w:type="spellStart"/>
      <w:r w:rsidRPr="00EA620D">
        <w:rPr>
          <w:color w:val="000000"/>
          <w:sz w:val="28"/>
          <w:szCs w:val="28"/>
        </w:rPr>
        <w:t>верапамил</w:t>
      </w:r>
      <w:proofErr w:type="spellEnd"/>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14. ДЕТИ С СИНДРОМОМ ПРЕЖДЕВРЕМЕННОГО ВОЗБУЖДЕНИЯ ЖЕЛУДОЧКОВ НА ЭКГ ПРЕДСТАВЛЯЮТ СОБОЙ ГРУППУ РИСКА ПО ВОЗНИКНОВЕНИЮ</w:t>
      </w:r>
    </w:p>
    <w:p w:rsidR="00EA620D" w:rsidRPr="00EA620D" w:rsidRDefault="00EA620D" w:rsidP="00EA620D">
      <w:pPr>
        <w:widowControl w:val="0"/>
        <w:numPr>
          <w:ilvl w:val="0"/>
          <w:numId w:val="96"/>
        </w:numPr>
        <w:autoSpaceDE w:val="0"/>
        <w:autoSpaceDN w:val="0"/>
        <w:adjustRightInd w:val="0"/>
        <w:contextualSpacing/>
        <w:jc w:val="both"/>
        <w:rPr>
          <w:b/>
          <w:color w:val="000000"/>
          <w:sz w:val="28"/>
          <w:szCs w:val="28"/>
        </w:rPr>
      </w:pPr>
      <w:r w:rsidRPr="00EA620D">
        <w:rPr>
          <w:b/>
          <w:color w:val="000000"/>
          <w:sz w:val="28"/>
          <w:szCs w:val="28"/>
        </w:rPr>
        <w:t>пароксизмальной тахикардии</w:t>
      </w:r>
    </w:p>
    <w:p w:rsidR="00EA620D" w:rsidRPr="00EA620D" w:rsidRDefault="00EA620D" w:rsidP="00EA620D">
      <w:pPr>
        <w:widowControl w:val="0"/>
        <w:numPr>
          <w:ilvl w:val="0"/>
          <w:numId w:val="96"/>
        </w:numPr>
        <w:autoSpaceDE w:val="0"/>
        <w:autoSpaceDN w:val="0"/>
        <w:adjustRightInd w:val="0"/>
        <w:contextualSpacing/>
        <w:jc w:val="both"/>
        <w:rPr>
          <w:color w:val="000000"/>
          <w:sz w:val="28"/>
          <w:szCs w:val="28"/>
        </w:rPr>
      </w:pPr>
      <w:r w:rsidRPr="00EA620D">
        <w:rPr>
          <w:color w:val="000000"/>
          <w:sz w:val="28"/>
          <w:szCs w:val="28"/>
        </w:rPr>
        <w:t>ревматизма</w:t>
      </w:r>
    </w:p>
    <w:p w:rsidR="00EA620D" w:rsidRPr="00EA620D" w:rsidRDefault="00EA620D" w:rsidP="00EA620D">
      <w:pPr>
        <w:widowControl w:val="0"/>
        <w:numPr>
          <w:ilvl w:val="0"/>
          <w:numId w:val="96"/>
        </w:numPr>
        <w:autoSpaceDE w:val="0"/>
        <w:autoSpaceDN w:val="0"/>
        <w:adjustRightInd w:val="0"/>
        <w:contextualSpacing/>
        <w:jc w:val="both"/>
        <w:rPr>
          <w:color w:val="000000"/>
          <w:sz w:val="28"/>
          <w:szCs w:val="28"/>
        </w:rPr>
      </w:pPr>
      <w:r w:rsidRPr="00EA620D">
        <w:rPr>
          <w:color w:val="000000"/>
          <w:sz w:val="28"/>
          <w:szCs w:val="28"/>
        </w:rPr>
        <w:t xml:space="preserve">гипертрофической </w:t>
      </w:r>
      <w:proofErr w:type="spellStart"/>
      <w:r w:rsidRPr="00EA620D">
        <w:rPr>
          <w:color w:val="000000"/>
          <w:sz w:val="28"/>
          <w:szCs w:val="28"/>
        </w:rPr>
        <w:t>кардиомиопатии</w:t>
      </w:r>
      <w:proofErr w:type="spellEnd"/>
    </w:p>
    <w:p w:rsidR="00EA620D" w:rsidRPr="00EA620D" w:rsidRDefault="00EA620D" w:rsidP="00EA620D">
      <w:pPr>
        <w:widowControl w:val="0"/>
        <w:numPr>
          <w:ilvl w:val="0"/>
          <w:numId w:val="96"/>
        </w:numPr>
        <w:autoSpaceDE w:val="0"/>
        <w:autoSpaceDN w:val="0"/>
        <w:adjustRightInd w:val="0"/>
        <w:contextualSpacing/>
        <w:jc w:val="both"/>
        <w:rPr>
          <w:color w:val="000000"/>
          <w:sz w:val="28"/>
          <w:szCs w:val="28"/>
        </w:rPr>
      </w:pPr>
      <w:r w:rsidRPr="00EA620D">
        <w:rPr>
          <w:color w:val="000000"/>
          <w:sz w:val="28"/>
          <w:szCs w:val="28"/>
        </w:rPr>
        <w:t>перикардита</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15. МЕТОДОМ ВЫБОРА В ЛЕЧЕНИИ ПАЦИЕНТОВ С ГЕМОДИНАМИЧЕСКИ ЗНАЧИМОЙ ЖЕЛУДОЧКОВОЙ ТАХИКАРДИЕЙ ЯВЛЯЕТСЯ</w:t>
      </w:r>
    </w:p>
    <w:p w:rsidR="00EA620D" w:rsidRPr="00EA620D" w:rsidRDefault="00EA620D" w:rsidP="00EA620D">
      <w:pPr>
        <w:widowControl w:val="0"/>
        <w:numPr>
          <w:ilvl w:val="0"/>
          <w:numId w:val="97"/>
        </w:numPr>
        <w:autoSpaceDE w:val="0"/>
        <w:autoSpaceDN w:val="0"/>
        <w:adjustRightInd w:val="0"/>
        <w:contextualSpacing/>
        <w:jc w:val="both"/>
        <w:rPr>
          <w:b/>
          <w:color w:val="000000"/>
          <w:sz w:val="28"/>
          <w:szCs w:val="28"/>
        </w:rPr>
      </w:pPr>
      <w:r w:rsidRPr="00EA620D">
        <w:rPr>
          <w:b/>
          <w:color w:val="000000"/>
          <w:sz w:val="28"/>
          <w:szCs w:val="28"/>
        </w:rPr>
        <w:t xml:space="preserve">Радиочастотная </w:t>
      </w:r>
      <w:proofErr w:type="spellStart"/>
      <w:r w:rsidRPr="00EA620D">
        <w:rPr>
          <w:b/>
          <w:color w:val="000000"/>
          <w:sz w:val="28"/>
          <w:szCs w:val="28"/>
        </w:rPr>
        <w:t>аблация</w:t>
      </w:r>
      <w:proofErr w:type="spellEnd"/>
      <w:r w:rsidRPr="00EA620D">
        <w:rPr>
          <w:b/>
          <w:color w:val="000000"/>
          <w:sz w:val="28"/>
          <w:szCs w:val="28"/>
        </w:rPr>
        <w:t xml:space="preserve"> очага ЖТ</w:t>
      </w:r>
    </w:p>
    <w:p w:rsidR="00EA620D" w:rsidRPr="00EA620D" w:rsidRDefault="00EA620D" w:rsidP="00EA620D">
      <w:pPr>
        <w:widowControl w:val="0"/>
        <w:numPr>
          <w:ilvl w:val="0"/>
          <w:numId w:val="97"/>
        </w:numPr>
        <w:autoSpaceDE w:val="0"/>
        <w:autoSpaceDN w:val="0"/>
        <w:adjustRightInd w:val="0"/>
        <w:contextualSpacing/>
        <w:jc w:val="both"/>
        <w:rPr>
          <w:color w:val="000000"/>
          <w:sz w:val="28"/>
          <w:szCs w:val="28"/>
        </w:rPr>
      </w:pPr>
      <w:r w:rsidRPr="00EA620D">
        <w:rPr>
          <w:color w:val="000000"/>
          <w:sz w:val="28"/>
          <w:szCs w:val="28"/>
        </w:rPr>
        <w:t xml:space="preserve">Медикаментозная терапия </w:t>
      </w:r>
    </w:p>
    <w:p w:rsidR="00EA620D" w:rsidRPr="00EA620D" w:rsidRDefault="00EA620D" w:rsidP="00EA620D">
      <w:pPr>
        <w:widowControl w:val="0"/>
        <w:numPr>
          <w:ilvl w:val="0"/>
          <w:numId w:val="97"/>
        </w:numPr>
        <w:autoSpaceDE w:val="0"/>
        <w:autoSpaceDN w:val="0"/>
        <w:adjustRightInd w:val="0"/>
        <w:contextualSpacing/>
        <w:jc w:val="both"/>
        <w:rPr>
          <w:color w:val="000000"/>
          <w:sz w:val="28"/>
          <w:szCs w:val="28"/>
        </w:rPr>
      </w:pPr>
      <w:r w:rsidRPr="00EA620D">
        <w:rPr>
          <w:color w:val="000000"/>
          <w:sz w:val="28"/>
          <w:szCs w:val="28"/>
        </w:rPr>
        <w:t xml:space="preserve">Санаторно-курортное лечение </w:t>
      </w:r>
    </w:p>
    <w:p w:rsidR="00EA620D" w:rsidRPr="00EA620D" w:rsidRDefault="00EA620D" w:rsidP="00EA620D">
      <w:pPr>
        <w:widowControl w:val="0"/>
        <w:numPr>
          <w:ilvl w:val="0"/>
          <w:numId w:val="97"/>
        </w:numPr>
        <w:autoSpaceDE w:val="0"/>
        <w:autoSpaceDN w:val="0"/>
        <w:adjustRightInd w:val="0"/>
        <w:contextualSpacing/>
        <w:jc w:val="both"/>
        <w:rPr>
          <w:color w:val="000000"/>
          <w:sz w:val="28"/>
          <w:szCs w:val="28"/>
        </w:rPr>
      </w:pPr>
      <w:r w:rsidRPr="00EA620D">
        <w:rPr>
          <w:color w:val="000000"/>
          <w:sz w:val="28"/>
          <w:szCs w:val="28"/>
        </w:rPr>
        <w:t xml:space="preserve">Постановка </w:t>
      </w:r>
      <w:proofErr w:type="spellStart"/>
      <w:r w:rsidRPr="00EA620D">
        <w:rPr>
          <w:color w:val="000000"/>
          <w:sz w:val="28"/>
          <w:szCs w:val="28"/>
        </w:rPr>
        <w:t>кардиовертера-дифибрилятора</w:t>
      </w:r>
      <w:proofErr w:type="spellEnd"/>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lastRenderedPageBreak/>
        <w:t>16. ПРЕПАРАТОМ ВЫБОРА ДЛЯ ЛЕЧЕНИЯ СУПРАВЕНТИРКУЛЯРНОЙ ПАРОКСИЗМАЛЬНОЙ ТАХИКАРДИИ У ДЕТЕЙ ЯВЛЯЕТСЯ:</w:t>
      </w:r>
    </w:p>
    <w:p w:rsidR="00EA620D" w:rsidRPr="00EA620D" w:rsidRDefault="00EA620D" w:rsidP="00EA620D">
      <w:pPr>
        <w:widowControl w:val="0"/>
        <w:numPr>
          <w:ilvl w:val="0"/>
          <w:numId w:val="98"/>
        </w:numPr>
        <w:autoSpaceDE w:val="0"/>
        <w:autoSpaceDN w:val="0"/>
        <w:adjustRightInd w:val="0"/>
        <w:contextualSpacing/>
        <w:jc w:val="both"/>
        <w:rPr>
          <w:b/>
          <w:color w:val="000000"/>
          <w:sz w:val="28"/>
          <w:szCs w:val="28"/>
        </w:rPr>
      </w:pPr>
      <w:r w:rsidRPr="00EA620D">
        <w:rPr>
          <w:b/>
          <w:color w:val="000000"/>
          <w:sz w:val="28"/>
          <w:szCs w:val="28"/>
        </w:rPr>
        <w:t>АТФ (аденозин)</w:t>
      </w:r>
    </w:p>
    <w:p w:rsidR="00EA620D" w:rsidRPr="00EA620D" w:rsidRDefault="00EA620D" w:rsidP="00EA620D">
      <w:pPr>
        <w:widowControl w:val="0"/>
        <w:numPr>
          <w:ilvl w:val="0"/>
          <w:numId w:val="98"/>
        </w:numPr>
        <w:autoSpaceDE w:val="0"/>
        <w:autoSpaceDN w:val="0"/>
        <w:adjustRightInd w:val="0"/>
        <w:contextualSpacing/>
        <w:jc w:val="both"/>
        <w:rPr>
          <w:color w:val="000000"/>
          <w:sz w:val="28"/>
          <w:szCs w:val="28"/>
        </w:rPr>
      </w:pPr>
      <w:proofErr w:type="spellStart"/>
      <w:r w:rsidRPr="00EA620D">
        <w:rPr>
          <w:color w:val="000000"/>
          <w:sz w:val="28"/>
          <w:szCs w:val="28"/>
        </w:rPr>
        <w:t>Кордарон</w:t>
      </w:r>
      <w:proofErr w:type="spellEnd"/>
    </w:p>
    <w:p w:rsidR="00EA620D" w:rsidRPr="00EA620D" w:rsidRDefault="00EA620D" w:rsidP="00EA620D">
      <w:pPr>
        <w:widowControl w:val="0"/>
        <w:numPr>
          <w:ilvl w:val="0"/>
          <w:numId w:val="98"/>
        </w:numPr>
        <w:autoSpaceDE w:val="0"/>
        <w:autoSpaceDN w:val="0"/>
        <w:adjustRightInd w:val="0"/>
        <w:contextualSpacing/>
        <w:jc w:val="both"/>
        <w:rPr>
          <w:color w:val="000000"/>
          <w:sz w:val="28"/>
          <w:szCs w:val="28"/>
        </w:rPr>
      </w:pPr>
      <w:proofErr w:type="spellStart"/>
      <w:r w:rsidRPr="00EA620D">
        <w:rPr>
          <w:color w:val="000000"/>
          <w:sz w:val="28"/>
          <w:szCs w:val="28"/>
        </w:rPr>
        <w:t>Дигоксин</w:t>
      </w:r>
      <w:proofErr w:type="spellEnd"/>
      <w:r w:rsidRPr="00EA620D">
        <w:rPr>
          <w:color w:val="000000"/>
          <w:sz w:val="28"/>
          <w:szCs w:val="28"/>
        </w:rPr>
        <w:t xml:space="preserve"> </w:t>
      </w:r>
    </w:p>
    <w:p w:rsidR="00EA620D" w:rsidRPr="00EA620D" w:rsidRDefault="00EA620D" w:rsidP="00EA620D">
      <w:pPr>
        <w:widowControl w:val="0"/>
        <w:numPr>
          <w:ilvl w:val="0"/>
          <w:numId w:val="98"/>
        </w:numPr>
        <w:autoSpaceDE w:val="0"/>
        <w:autoSpaceDN w:val="0"/>
        <w:adjustRightInd w:val="0"/>
        <w:contextualSpacing/>
        <w:jc w:val="both"/>
        <w:rPr>
          <w:color w:val="000000"/>
          <w:sz w:val="28"/>
          <w:szCs w:val="28"/>
        </w:rPr>
      </w:pPr>
      <w:proofErr w:type="spellStart"/>
      <w:r w:rsidRPr="00EA620D">
        <w:rPr>
          <w:color w:val="000000"/>
          <w:sz w:val="28"/>
          <w:szCs w:val="28"/>
        </w:rPr>
        <w:t>Новокаинамид</w:t>
      </w:r>
      <w:proofErr w:type="spellEnd"/>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17. НАЧИНАТЬ </w:t>
      </w:r>
      <w:proofErr w:type="gramStart"/>
      <w:r w:rsidRPr="00EA620D">
        <w:rPr>
          <w:color w:val="000000"/>
          <w:sz w:val="28"/>
          <w:szCs w:val="28"/>
        </w:rPr>
        <w:t>КУПИРОВАНИЕ  СУПРАВЕНТИРКУЛЯРНОЙ</w:t>
      </w:r>
      <w:proofErr w:type="gramEnd"/>
      <w:r w:rsidRPr="00EA620D">
        <w:rPr>
          <w:color w:val="000000"/>
          <w:sz w:val="28"/>
          <w:szCs w:val="28"/>
        </w:rPr>
        <w:t xml:space="preserve"> ПАРОКСИЗМАЛЬНОЙ ТАХИКАРДИИ У ДЕТЕЙ  СЛЕДУЕТ С: </w:t>
      </w:r>
    </w:p>
    <w:p w:rsidR="00EA620D" w:rsidRPr="00EA620D" w:rsidRDefault="00EA620D" w:rsidP="00EA620D">
      <w:pPr>
        <w:widowControl w:val="0"/>
        <w:numPr>
          <w:ilvl w:val="0"/>
          <w:numId w:val="99"/>
        </w:numPr>
        <w:autoSpaceDE w:val="0"/>
        <w:autoSpaceDN w:val="0"/>
        <w:adjustRightInd w:val="0"/>
        <w:contextualSpacing/>
        <w:jc w:val="both"/>
        <w:rPr>
          <w:b/>
          <w:color w:val="000000"/>
          <w:sz w:val="28"/>
          <w:szCs w:val="28"/>
        </w:rPr>
      </w:pPr>
      <w:proofErr w:type="spellStart"/>
      <w:r w:rsidRPr="00EA620D">
        <w:rPr>
          <w:b/>
          <w:color w:val="000000"/>
          <w:sz w:val="28"/>
          <w:szCs w:val="28"/>
        </w:rPr>
        <w:t>Вагусных</w:t>
      </w:r>
      <w:proofErr w:type="spellEnd"/>
      <w:r w:rsidRPr="00EA620D">
        <w:rPr>
          <w:b/>
          <w:color w:val="000000"/>
          <w:sz w:val="28"/>
          <w:szCs w:val="28"/>
        </w:rPr>
        <w:t xml:space="preserve"> проб </w:t>
      </w:r>
    </w:p>
    <w:p w:rsidR="00EA620D" w:rsidRPr="00EA620D" w:rsidRDefault="00EA620D" w:rsidP="00EA620D">
      <w:pPr>
        <w:widowControl w:val="0"/>
        <w:numPr>
          <w:ilvl w:val="0"/>
          <w:numId w:val="99"/>
        </w:numPr>
        <w:autoSpaceDE w:val="0"/>
        <w:autoSpaceDN w:val="0"/>
        <w:adjustRightInd w:val="0"/>
        <w:contextualSpacing/>
        <w:jc w:val="both"/>
        <w:rPr>
          <w:color w:val="000000"/>
          <w:sz w:val="28"/>
          <w:szCs w:val="28"/>
        </w:rPr>
      </w:pPr>
      <w:r w:rsidRPr="00EA620D">
        <w:rPr>
          <w:color w:val="000000"/>
          <w:sz w:val="28"/>
          <w:szCs w:val="28"/>
        </w:rPr>
        <w:t>Введения АТФ</w:t>
      </w:r>
    </w:p>
    <w:p w:rsidR="00EA620D" w:rsidRPr="00EA620D" w:rsidRDefault="00EA620D" w:rsidP="00EA620D">
      <w:pPr>
        <w:widowControl w:val="0"/>
        <w:numPr>
          <w:ilvl w:val="0"/>
          <w:numId w:val="99"/>
        </w:numPr>
        <w:autoSpaceDE w:val="0"/>
        <w:autoSpaceDN w:val="0"/>
        <w:adjustRightInd w:val="0"/>
        <w:contextualSpacing/>
        <w:jc w:val="both"/>
        <w:rPr>
          <w:color w:val="000000"/>
          <w:sz w:val="28"/>
          <w:szCs w:val="28"/>
        </w:rPr>
      </w:pPr>
      <w:r w:rsidRPr="00EA620D">
        <w:rPr>
          <w:color w:val="000000"/>
          <w:sz w:val="28"/>
          <w:szCs w:val="28"/>
        </w:rPr>
        <w:t xml:space="preserve">Введения </w:t>
      </w:r>
      <w:proofErr w:type="spellStart"/>
      <w:r w:rsidRPr="00EA620D">
        <w:rPr>
          <w:color w:val="000000"/>
          <w:sz w:val="28"/>
          <w:szCs w:val="28"/>
        </w:rPr>
        <w:t>кордарона</w:t>
      </w:r>
      <w:proofErr w:type="spellEnd"/>
    </w:p>
    <w:p w:rsidR="00EA620D" w:rsidRPr="00EA620D" w:rsidRDefault="00EA620D" w:rsidP="00EA620D">
      <w:pPr>
        <w:widowControl w:val="0"/>
        <w:numPr>
          <w:ilvl w:val="0"/>
          <w:numId w:val="99"/>
        </w:numPr>
        <w:autoSpaceDE w:val="0"/>
        <w:autoSpaceDN w:val="0"/>
        <w:adjustRightInd w:val="0"/>
        <w:contextualSpacing/>
        <w:jc w:val="both"/>
        <w:rPr>
          <w:color w:val="000000"/>
          <w:sz w:val="28"/>
          <w:szCs w:val="28"/>
        </w:rPr>
      </w:pPr>
      <w:r w:rsidRPr="00EA620D">
        <w:rPr>
          <w:color w:val="000000"/>
          <w:sz w:val="28"/>
          <w:szCs w:val="28"/>
        </w:rPr>
        <w:t xml:space="preserve">Введения </w:t>
      </w:r>
      <w:proofErr w:type="spellStart"/>
      <w:r w:rsidRPr="00EA620D">
        <w:rPr>
          <w:color w:val="000000"/>
          <w:sz w:val="28"/>
          <w:szCs w:val="28"/>
        </w:rPr>
        <w:t>дигоксина</w:t>
      </w:r>
      <w:proofErr w:type="spellEnd"/>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18. ДОЗИРОВКА АТФ ПРИ КУПИРОВАНИИ СУПРАВЕНТИРКУЛЯРНОЙ ПАРОКСИЗМАЛЬНОЙ ТАХИКАРДИИ У ДЕТЕЙ СТАРШЕ 1 ГОДА НА ОДНО ВВЕДЕНИЕ</w:t>
      </w:r>
    </w:p>
    <w:p w:rsidR="00EA620D" w:rsidRPr="00EA620D" w:rsidRDefault="00EA620D" w:rsidP="00EA620D">
      <w:pPr>
        <w:widowControl w:val="0"/>
        <w:numPr>
          <w:ilvl w:val="0"/>
          <w:numId w:val="100"/>
        </w:numPr>
        <w:autoSpaceDE w:val="0"/>
        <w:autoSpaceDN w:val="0"/>
        <w:adjustRightInd w:val="0"/>
        <w:contextualSpacing/>
        <w:jc w:val="both"/>
        <w:rPr>
          <w:b/>
          <w:color w:val="000000"/>
          <w:sz w:val="28"/>
          <w:szCs w:val="28"/>
        </w:rPr>
      </w:pPr>
      <w:r w:rsidRPr="00EA620D">
        <w:rPr>
          <w:b/>
          <w:color w:val="000000"/>
          <w:sz w:val="28"/>
          <w:szCs w:val="28"/>
        </w:rPr>
        <w:t>0,1 мг/кг</w:t>
      </w:r>
    </w:p>
    <w:p w:rsidR="00EA620D" w:rsidRPr="00EA620D" w:rsidRDefault="00EA620D" w:rsidP="00EA620D">
      <w:pPr>
        <w:widowControl w:val="0"/>
        <w:numPr>
          <w:ilvl w:val="0"/>
          <w:numId w:val="100"/>
        </w:numPr>
        <w:autoSpaceDE w:val="0"/>
        <w:autoSpaceDN w:val="0"/>
        <w:adjustRightInd w:val="0"/>
        <w:contextualSpacing/>
        <w:jc w:val="both"/>
        <w:rPr>
          <w:color w:val="000000"/>
          <w:sz w:val="28"/>
          <w:szCs w:val="28"/>
        </w:rPr>
      </w:pPr>
      <w:r w:rsidRPr="00EA620D">
        <w:rPr>
          <w:color w:val="000000"/>
          <w:sz w:val="28"/>
          <w:szCs w:val="28"/>
        </w:rPr>
        <w:t>0,3 мг/кг</w:t>
      </w:r>
    </w:p>
    <w:p w:rsidR="00EA620D" w:rsidRPr="00EA620D" w:rsidRDefault="00EA620D" w:rsidP="00EA620D">
      <w:pPr>
        <w:widowControl w:val="0"/>
        <w:numPr>
          <w:ilvl w:val="0"/>
          <w:numId w:val="100"/>
        </w:numPr>
        <w:autoSpaceDE w:val="0"/>
        <w:autoSpaceDN w:val="0"/>
        <w:adjustRightInd w:val="0"/>
        <w:contextualSpacing/>
        <w:jc w:val="both"/>
        <w:rPr>
          <w:color w:val="000000"/>
          <w:sz w:val="28"/>
          <w:szCs w:val="28"/>
        </w:rPr>
      </w:pPr>
      <w:r w:rsidRPr="00EA620D">
        <w:rPr>
          <w:color w:val="000000"/>
          <w:sz w:val="28"/>
          <w:szCs w:val="28"/>
        </w:rPr>
        <w:t>0,2 мг/кг</w:t>
      </w:r>
    </w:p>
    <w:p w:rsidR="00EA620D" w:rsidRPr="00EA620D" w:rsidRDefault="00EA620D" w:rsidP="00EA620D">
      <w:pPr>
        <w:widowControl w:val="0"/>
        <w:numPr>
          <w:ilvl w:val="0"/>
          <w:numId w:val="100"/>
        </w:numPr>
        <w:autoSpaceDE w:val="0"/>
        <w:autoSpaceDN w:val="0"/>
        <w:adjustRightInd w:val="0"/>
        <w:contextualSpacing/>
        <w:jc w:val="both"/>
        <w:rPr>
          <w:color w:val="000000"/>
          <w:sz w:val="28"/>
          <w:szCs w:val="28"/>
        </w:rPr>
      </w:pPr>
      <w:r w:rsidRPr="00EA620D">
        <w:rPr>
          <w:color w:val="000000"/>
          <w:sz w:val="28"/>
          <w:szCs w:val="28"/>
        </w:rPr>
        <w:t>0,15 мг/кг</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19. НАГРУЗОЧНАЯ ДОЗА </w:t>
      </w:r>
      <w:proofErr w:type="gramStart"/>
      <w:r w:rsidRPr="00EA620D">
        <w:rPr>
          <w:color w:val="000000"/>
          <w:sz w:val="28"/>
          <w:szCs w:val="28"/>
        </w:rPr>
        <w:t>АМИОДАРОНА  ПРИ</w:t>
      </w:r>
      <w:proofErr w:type="gramEnd"/>
      <w:r w:rsidRPr="00EA620D">
        <w:rPr>
          <w:color w:val="000000"/>
          <w:sz w:val="28"/>
          <w:szCs w:val="28"/>
        </w:rPr>
        <w:t xml:space="preserve"> КУПИРОВАНИИ СУПРАВЕНТИРКУЛЯРНОЙ ПАРОКСИЗМАЛЬНОЙ ТАХИКАРДИИ У ДЕТЕЙ:</w:t>
      </w:r>
    </w:p>
    <w:p w:rsidR="00EA620D" w:rsidRPr="00EA620D" w:rsidRDefault="00EA620D" w:rsidP="00EA620D">
      <w:pPr>
        <w:widowControl w:val="0"/>
        <w:numPr>
          <w:ilvl w:val="0"/>
          <w:numId w:val="101"/>
        </w:numPr>
        <w:autoSpaceDE w:val="0"/>
        <w:autoSpaceDN w:val="0"/>
        <w:adjustRightInd w:val="0"/>
        <w:contextualSpacing/>
        <w:jc w:val="both"/>
        <w:rPr>
          <w:b/>
          <w:color w:val="000000"/>
          <w:sz w:val="28"/>
          <w:szCs w:val="28"/>
        </w:rPr>
      </w:pPr>
      <w:r w:rsidRPr="00EA620D">
        <w:rPr>
          <w:b/>
          <w:color w:val="000000"/>
          <w:sz w:val="28"/>
          <w:szCs w:val="28"/>
        </w:rPr>
        <w:t>5-10 мг/кг в течение 30-60 минут</w:t>
      </w:r>
    </w:p>
    <w:p w:rsidR="00EA620D" w:rsidRPr="00EA620D" w:rsidRDefault="00EA620D" w:rsidP="00EA620D">
      <w:pPr>
        <w:widowControl w:val="0"/>
        <w:numPr>
          <w:ilvl w:val="0"/>
          <w:numId w:val="101"/>
        </w:numPr>
        <w:autoSpaceDE w:val="0"/>
        <w:autoSpaceDN w:val="0"/>
        <w:adjustRightInd w:val="0"/>
        <w:contextualSpacing/>
        <w:jc w:val="both"/>
        <w:rPr>
          <w:color w:val="000000"/>
          <w:sz w:val="28"/>
          <w:szCs w:val="28"/>
        </w:rPr>
      </w:pPr>
      <w:r w:rsidRPr="00EA620D">
        <w:rPr>
          <w:color w:val="000000"/>
          <w:sz w:val="28"/>
          <w:szCs w:val="28"/>
        </w:rPr>
        <w:t>10-15 мг/кг в течение 30-60 минут</w:t>
      </w:r>
    </w:p>
    <w:p w:rsidR="00EA620D" w:rsidRPr="00EA620D" w:rsidRDefault="00EA620D" w:rsidP="00EA620D">
      <w:pPr>
        <w:widowControl w:val="0"/>
        <w:numPr>
          <w:ilvl w:val="0"/>
          <w:numId w:val="101"/>
        </w:numPr>
        <w:autoSpaceDE w:val="0"/>
        <w:autoSpaceDN w:val="0"/>
        <w:adjustRightInd w:val="0"/>
        <w:contextualSpacing/>
        <w:jc w:val="both"/>
        <w:rPr>
          <w:color w:val="000000"/>
          <w:sz w:val="28"/>
          <w:szCs w:val="28"/>
        </w:rPr>
      </w:pPr>
      <w:r w:rsidRPr="00EA620D">
        <w:rPr>
          <w:color w:val="000000"/>
          <w:sz w:val="28"/>
          <w:szCs w:val="28"/>
        </w:rPr>
        <w:t>15 мг/кг в течение 30 минут</w:t>
      </w:r>
    </w:p>
    <w:p w:rsidR="00EA620D" w:rsidRPr="00EA620D" w:rsidRDefault="00EA620D" w:rsidP="00EA620D">
      <w:pPr>
        <w:widowControl w:val="0"/>
        <w:numPr>
          <w:ilvl w:val="0"/>
          <w:numId w:val="101"/>
        </w:numPr>
        <w:autoSpaceDE w:val="0"/>
        <w:autoSpaceDN w:val="0"/>
        <w:adjustRightInd w:val="0"/>
        <w:contextualSpacing/>
        <w:jc w:val="both"/>
        <w:rPr>
          <w:color w:val="000000"/>
          <w:sz w:val="28"/>
          <w:szCs w:val="28"/>
        </w:rPr>
      </w:pPr>
      <w:r w:rsidRPr="00EA620D">
        <w:rPr>
          <w:color w:val="000000"/>
          <w:sz w:val="28"/>
          <w:szCs w:val="28"/>
        </w:rPr>
        <w:t>10 мг/кг внутривенно медленно</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20. ПРЕПАРАТОМ ВЫБОРА ДЛЯ КУПИРОВАНИЯ ЖЕЛУДОЧКОВОЙ ТАХИКАРДИИ У ДЕТЕЙ ЯВЛЯЕТСЯ </w:t>
      </w:r>
    </w:p>
    <w:p w:rsidR="00EA620D" w:rsidRPr="00EA620D" w:rsidRDefault="00EA620D" w:rsidP="00EA620D">
      <w:pPr>
        <w:widowControl w:val="0"/>
        <w:numPr>
          <w:ilvl w:val="0"/>
          <w:numId w:val="102"/>
        </w:numPr>
        <w:autoSpaceDE w:val="0"/>
        <w:autoSpaceDN w:val="0"/>
        <w:adjustRightInd w:val="0"/>
        <w:contextualSpacing/>
        <w:jc w:val="both"/>
        <w:rPr>
          <w:b/>
          <w:color w:val="000000"/>
          <w:sz w:val="28"/>
          <w:szCs w:val="28"/>
        </w:rPr>
      </w:pPr>
      <w:r w:rsidRPr="00EA620D">
        <w:rPr>
          <w:b/>
          <w:color w:val="000000"/>
          <w:sz w:val="28"/>
          <w:szCs w:val="28"/>
        </w:rPr>
        <w:t xml:space="preserve">Лидокаин </w:t>
      </w:r>
    </w:p>
    <w:p w:rsidR="00EA620D" w:rsidRPr="00EA620D" w:rsidRDefault="00EA620D" w:rsidP="00EA620D">
      <w:pPr>
        <w:widowControl w:val="0"/>
        <w:numPr>
          <w:ilvl w:val="0"/>
          <w:numId w:val="102"/>
        </w:numPr>
        <w:autoSpaceDE w:val="0"/>
        <w:autoSpaceDN w:val="0"/>
        <w:adjustRightInd w:val="0"/>
        <w:contextualSpacing/>
        <w:jc w:val="both"/>
        <w:rPr>
          <w:color w:val="000000"/>
          <w:sz w:val="28"/>
          <w:szCs w:val="28"/>
        </w:rPr>
      </w:pPr>
      <w:proofErr w:type="spellStart"/>
      <w:r w:rsidRPr="00EA620D">
        <w:rPr>
          <w:color w:val="000000"/>
          <w:sz w:val="28"/>
          <w:szCs w:val="28"/>
        </w:rPr>
        <w:t>Кордарон</w:t>
      </w:r>
      <w:proofErr w:type="spellEnd"/>
      <w:r w:rsidRPr="00EA620D">
        <w:rPr>
          <w:color w:val="000000"/>
          <w:sz w:val="28"/>
          <w:szCs w:val="28"/>
        </w:rPr>
        <w:t xml:space="preserve"> </w:t>
      </w:r>
    </w:p>
    <w:p w:rsidR="00EA620D" w:rsidRPr="00EA620D" w:rsidRDefault="00EA620D" w:rsidP="00EA620D">
      <w:pPr>
        <w:widowControl w:val="0"/>
        <w:numPr>
          <w:ilvl w:val="0"/>
          <w:numId w:val="102"/>
        </w:numPr>
        <w:autoSpaceDE w:val="0"/>
        <w:autoSpaceDN w:val="0"/>
        <w:adjustRightInd w:val="0"/>
        <w:contextualSpacing/>
        <w:jc w:val="both"/>
        <w:rPr>
          <w:color w:val="000000"/>
          <w:sz w:val="28"/>
          <w:szCs w:val="28"/>
        </w:rPr>
      </w:pPr>
      <w:r w:rsidRPr="00EA620D">
        <w:rPr>
          <w:color w:val="000000"/>
          <w:sz w:val="28"/>
          <w:szCs w:val="28"/>
        </w:rPr>
        <w:t>АТФ</w:t>
      </w:r>
    </w:p>
    <w:p w:rsidR="00EA620D" w:rsidRPr="00EA620D" w:rsidRDefault="00EA620D" w:rsidP="00EA620D">
      <w:pPr>
        <w:widowControl w:val="0"/>
        <w:numPr>
          <w:ilvl w:val="0"/>
          <w:numId w:val="102"/>
        </w:numPr>
        <w:autoSpaceDE w:val="0"/>
        <w:autoSpaceDN w:val="0"/>
        <w:adjustRightInd w:val="0"/>
        <w:contextualSpacing/>
        <w:jc w:val="both"/>
        <w:rPr>
          <w:color w:val="000000"/>
          <w:sz w:val="28"/>
          <w:szCs w:val="28"/>
        </w:rPr>
      </w:pPr>
      <w:proofErr w:type="spellStart"/>
      <w:r w:rsidRPr="00EA620D">
        <w:rPr>
          <w:color w:val="000000"/>
          <w:sz w:val="28"/>
          <w:szCs w:val="28"/>
        </w:rPr>
        <w:t>Новокаинамид</w:t>
      </w:r>
      <w:proofErr w:type="spellEnd"/>
      <w:r w:rsidRPr="00EA620D">
        <w:rPr>
          <w:color w:val="000000"/>
          <w:sz w:val="28"/>
          <w:szCs w:val="28"/>
        </w:rPr>
        <w:t xml:space="preserve"> </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21. МЕТОДОМ ВЫБОРА ДЛЯ КУПИРОВАНИЯ ЖЕЛУДОЧКОВОЙ ТАХИКАРДИИ У ДЕТЕЙ ЯВЛЯЕТСЯ </w:t>
      </w:r>
    </w:p>
    <w:p w:rsidR="00EA620D" w:rsidRPr="00EA620D" w:rsidRDefault="00EA620D" w:rsidP="00EA620D">
      <w:pPr>
        <w:widowControl w:val="0"/>
        <w:numPr>
          <w:ilvl w:val="0"/>
          <w:numId w:val="103"/>
        </w:numPr>
        <w:autoSpaceDE w:val="0"/>
        <w:autoSpaceDN w:val="0"/>
        <w:adjustRightInd w:val="0"/>
        <w:contextualSpacing/>
        <w:jc w:val="both"/>
        <w:rPr>
          <w:b/>
          <w:color w:val="000000"/>
          <w:sz w:val="28"/>
          <w:szCs w:val="28"/>
        </w:rPr>
      </w:pPr>
      <w:r w:rsidRPr="00EA620D">
        <w:rPr>
          <w:b/>
          <w:color w:val="000000"/>
          <w:sz w:val="28"/>
          <w:szCs w:val="28"/>
        </w:rPr>
        <w:t xml:space="preserve">Синхронизированная </w:t>
      </w:r>
      <w:proofErr w:type="spellStart"/>
      <w:r w:rsidRPr="00EA620D">
        <w:rPr>
          <w:b/>
          <w:color w:val="000000"/>
          <w:sz w:val="28"/>
          <w:szCs w:val="28"/>
        </w:rPr>
        <w:t>кардиоверсия</w:t>
      </w:r>
      <w:proofErr w:type="spellEnd"/>
      <w:r w:rsidRPr="00EA620D">
        <w:rPr>
          <w:b/>
          <w:color w:val="000000"/>
          <w:sz w:val="28"/>
          <w:szCs w:val="28"/>
        </w:rPr>
        <w:t xml:space="preserve"> </w:t>
      </w:r>
    </w:p>
    <w:p w:rsidR="00EA620D" w:rsidRPr="00EA620D" w:rsidRDefault="00EA620D" w:rsidP="00EA620D">
      <w:pPr>
        <w:widowControl w:val="0"/>
        <w:numPr>
          <w:ilvl w:val="0"/>
          <w:numId w:val="103"/>
        </w:numPr>
        <w:autoSpaceDE w:val="0"/>
        <w:autoSpaceDN w:val="0"/>
        <w:adjustRightInd w:val="0"/>
        <w:contextualSpacing/>
        <w:jc w:val="both"/>
        <w:rPr>
          <w:color w:val="000000"/>
          <w:sz w:val="28"/>
          <w:szCs w:val="28"/>
        </w:rPr>
      </w:pPr>
      <w:r w:rsidRPr="00EA620D">
        <w:rPr>
          <w:color w:val="000000"/>
          <w:sz w:val="28"/>
          <w:szCs w:val="28"/>
        </w:rPr>
        <w:t xml:space="preserve">Медикаментозная терапия </w:t>
      </w:r>
    </w:p>
    <w:p w:rsidR="00EA620D" w:rsidRPr="00EA620D" w:rsidRDefault="00EA620D" w:rsidP="00EA620D">
      <w:pPr>
        <w:widowControl w:val="0"/>
        <w:numPr>
          <w:ilvl w:val="0"/>
          <w:numId w:val="103"/>
        </w:numPr>
        <w:autoSpaceDE w:val="0"/>
        <w:autoSpaceDN w:val="0"/>
        <w:adjustRightInd w:val="0"/>
        <w:contextualSpacing/>
        <w:jc w:val="both"/>
        <w:rPr>
          <w:color w:val="000000"/>
          <w:sz w:val="28"/>
          <w:szCs w:val="28"/>
        </w:rPr>
      </w:pPr>
      <w:proofErr w:type="spellStart"/>
      <w:r w:rsidRPr="00EA620D">
        <w:rPr>
          <w:color w:val="000000"/>
          <w:sz w:val="28"/>
          <w:szCs w:val="28"/>
        </w:rPr>
        <w:t>Вагусные</w:t>
      </w:r>
      <w:proofErr w:type="spellEnd"/>
      <w:r w:rsidRPr="00EA620D">
        <w:rPr>
          <w:color w:val="000000"/>
          <w:sz w:val="28"/>
          <w:szCs w:val="28"/>
        </w:rPr>
        <w:t xml:space="preserve"> пробы </w:t>
      </w:r>
    </w:p>
    <w:p w:rsidR="00EA620D" w:rsidRPr="00EA620D" w:rsidRDefault="00EA620D" w:rsidP="00EA620D">
      <w:pPr>
        <w:widowControl w:val="0"/>
        <w:numPr>
          <w:ilvl w:val="0"/>
          <w:numId w:val="103"/>
        </w:numPr>
        <w:autoSpaceDE w:val="0"/>
        <w:autoSpaceDN w:val="0"/>
        <w:adjustRightInd w:val="0"/>
        <w:contextualSpacing/>
        <w:jc w:val="both"/>
        <w:rPr>
          <w:color w:val="000000"/>
          <w:sz w:val="28"/>
          <w:szCs w:val="28"/>
        </w:rPr>
      </w:pPr>
      <w:r w:rsidRPr="00EA620D">
        <w:rPr>
          <w:color w:val="000000"/>
          <w:sz w:val="28"/>
          <w:szCs w:val="28"/>
        </w:rPr>
        <w:t>Сердечно-легочная реанимация</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22. ДОЗИРОВКА </w:t>
      </w:r>
      <w:proofErr w:type="gramStart"/>
      <w:r w:rsidRPr="00EA620D">
        <w:rPr>
          <w:color w:val="000000"/>
          <w:sz w:val="28"/>
          <w:szCs w:val="28"/>
        </w:rPr>
        <w:t>ЛИДОКАИНА  ДЛЯ</w:t>
      </w:r>
      <w:proofErr w:type="gramEnd"/>
      <w:r w:rsidRPr="00EA620D">
        <w:rPr>
          <w:color w:val="000000"/>
          <w:sz w:val="28"/>
          <w:szCs w:val="28"/>
        </w:rPr>
        <w:t xml:space="preserve"> КУПИРОВАНИЯ ЖЕЛУДОЧКОВОЙ ТАХИКАРДИИ У ДЕТЕЙ НА ПЕРВОЕ ВВЕДЕНИЕ</w:t>
      </w:r>
    </w:p>
    <w:p w:rsidR="00EA620D" w:rsidRPr="00EA620D" w:rsidRDefault="00EA620D" w:rsidP="00EA620D">
      <w:pPr>
        <w:widowControl w:val="0"/>
        <w:numPr>
          <w:ilvl w:val="0"/>
          <w:numId w:val="104"/>
        </w:numPr>
        <w:autoSpaceDE w:val="0"/>
        <w:autoSpaceDN w:val="0"/>
        <w:adjustRightInd w:val="0"/>
        <w:contextualSpacing/>
        <w:jc w:val="both"/>
        <w:rPr>
          <w:b/>
          <w:color w:val="000000"/>
          <w:sz w:val="28"/>
          <w:szCs w:val="28"/>
        </w:rPr>
      </w:pPr>
      <w:r w:rsidRPr="00EA620D">
        <w:rPr>
          <w:b/>
          <w:color w:val="000000"/>
          <w:sz w:val="28"/>
          <w:szCs w:val="28"/>
        </w:rPr>
        <w:lastRenderedPageBreak/>
        <w:t>1 мг/кг</w:t>
      </w:r>
    </w:p>
    <w:p w:rsidR="00EA620D" w:rsidRPr="00EA620D" w:rsidRDefault="00EA620D" w:rsidP="00EA620D">
      <w:pPr>
        <w:widowControl w:val="0"/>
        <w:numPr>
          <w:ilvl w:val="0"/>
          <w:numId w:val="104"/>
        </w:numPr>
        <w:autoSpaceDE w:val="0"/>
        <w:autoSpaceDN w:val="0"/>
        <w:adjustRightInd w:val="0"/>
        <w:contextualSpacing/>
        <w:jc w:val="both"/>
        <w:rPr>
          <w:color w:val="000000"/>
          <w:sz w:val="28"/>
          <w:szCs w:val="28"/>
        </w:rPr>
      </w:pPr>
      <w:r w:rsidRPr="00EA620D">
        <w:rPr>
          <w:color w:val="000000"/>
          <w:sz w:val="28"/>
          <w:szCs w:val="28"/>
        </w:rPr>
        <w:t>2 мг/кг</w:t>
      </w:r>
    </w:p>
    <w:p w:rsidR="00EA620D" w:rsidRPr="00EA620D" w:rsidRDefault="00EA620D" w:rsidP="00EA620D">
      <w:pPr>
        <w:widowControl w:val="0"/>
        <w:numPr>
          <w:ilvl w:val="0"/>
          <w:numId w:val="104"/>
        </w:numPr>
        <w:autoSpaceDE w:val="0"/>
        <w:autoSpaceDN w:val="0"/>
        <w:adjustRightInd w:val="0"/>
        <w:contextualSpacing/>
        <w:jc w:val="both"/>
        <w:rPr>
          <w:color w:val="000000"/>
          <w:sz w:val="28"/>
          <w:szCs w:val="28"/>
        </w:rPr>
      </w:pPr>
      <w:r w:rsidRPr="00EA620D">
        <w:rPr>
          <w:color w:val="000000"/>
          <w:sz w:val="28"/>
          <w:szCs w:val="28"/>
        </w:rPr>
        <w:t>3 мг/кг</w:t>
      </w:r>
    </w:p>
    <w:p w:rsidR="00EA620D" w:rsidRPr="00EA620D" w:rsidRDefault="00EA620D" w:rsidP="00EA620D">
      <w:pPr>
        <w:widowControl w:val="0"/>
        <w:numPr>
          <w:ilvl w:val="0"/>
          <w:numId w:val="104"/>
        </w:numPr>
        <w:autoSpaceDE w:val="0"/>
        <w:autoSpaceDN w:val="0"/>
        <w:adjustRightInd w:val="0"/>
        <w:contextualSpacing/>
        <w:jc w:val="both"/>
        <w:rPr>
          <w:color w:val="000000"/>
          <w:sz w:val="28"/>
          <w:szCs w:val="28"/>
        </w:rPr>
      </w:pPr>
      <w:r w:rsidRPr="00EA620D">
        <w:rPr>
          <w:color w:val="000000"/>
          <w:sz w:val="28"/>
          <w:szCs w:val="28"/>
        </w:rPr>
        <w:t>5 мг/кг</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23. ОБЩАЯ ДОЗИРОВКА </w:t>
      </w:r>
      <w:proofErr w:type="gramStart"/>
      <w:r w:rsidRPr="00EA620D">
        <w:rPr>
          <w:color w:val="000000"/>
          <w:sz w:val="28"/>
          <w:szCs w:val="28"/>
        </w:rPr>
        <w:t>ЛИДОКАИНА  ДЛЯ</w:t>
      </w:r>
      <w:proofErr w:type="gramEnd"/>
      <w:r w:rsidRPr="00EA620D">
        <w:rPr>
          <w:color w:val="000000"/>
          <w:sz w:val="28"/>
          <w:szCs w:val="28"/>
        </w:rPr>
        <w:t xml:space="preserve"> КУПИРОВАНИЯ ЖЕЛУДОЧКОВОЙ ТАХИКАРДИИ У ДЕТЕЙ</w:t>
      </w:r>
    </w:p>
    <w:p w:rsidR="00EA620D" w:rsidRPr="00EA620D" w:rsidRDefault="00EA620D" w:rsidP="00EA620D">
      <w:pPr>
        <w:widowControl w:val="0"/>
        <w:numPr>
          <w:ilvl w:val="0"/>
          <w:numId w:val="105"/>
        </w:numPr>
        <w:autoSpaceDE w:val="0"/>
        <w:autoSpaceDN w:val="0"/>
        <w:adjustRightInd w:val="0"/>
        <w:contextualSpacing/>
        <w:jc w:val="both"/>
        <w:rPr>
          <w:b/>
          <w:color w:val="000000"/>
          <w:sz w:val="28"/>
          <w:szCs w:val="28"/>
        </w:rPr>
      </w:pPr>
      <w:r w:rsidRPr="00EA620D">
        <w:rPr>
          <w:b/>
          <w:color w:val="000000"/>
          <w:sz w:val="28"/>
          <w:szCs w:val="28"/>
        </w:rPr>
        <w:t>Не более 3 мг/кг</w:t>
      </w:r>
    </w:p>
    <w:p w:rsidR="00EA620D" w:rsidRPr="00EA620D" w:rsidRDefault="00EA620D" w:rsidP="00EA620D">
      <w:pPr>
        <w:widowControl w:val="0"/>
        <w:numPr>
          <w:ilvl w:val="0"/>
          <w:numId w:val="105"/>
        </w:numPr>
        <w:autoSpaceDE w:val="0"/>
        <w:autoSpaceDN w:val="0"/>
        <w:adjustRightInd w:val="0"/>
        <w:contextualSpacing/>
        <w:jc w:val="both"/>
        <w:rPr>
          <w:color w:val="000000"/>
          <w:sz w:val="28"/>
          <w:szCs w:val="28"/>
        </w:rPr>
      </w:pPr>
      <w:r w:rsidRPr="00EA620D">
        <w:rPr>
          <w:color w:val="000000"/>
          <w:sz w:val="28"/>
          <w:szCs w:val="28"/>
        </w:rPr>
        <w:t>Не более 5 мг/кг</w:t>
      </w:r>
    </w:p>
    <w:p w:rsidR="00EA620D" w:rsidRPr="00EA620D" w:rsidRDefault="00EA620D" w:rsidP="00EA620D">
      <w:pPr>
        <w:widowControl w:val="0"/>
        <w:numPr>
          <w:ilvl w:val="0"/>
          <w:numId w:val="105"/>
        </w:numPr>
        <w:autoSpaceDE w:val="0"/>
        <w:autoSpaceDN w:val="0"/>
        <w:adjustRightInd w:val="0"/>
        <w:contextualSpacing/>
        <w:jc w:val="both"/>
        <w:rPr>
          <w:color w:val="000000"/>
          <w:sz w:val="28"/>
          <w:szCs w:val="28"/>
        </w:rPr>
      </w:pPr>
      <w:r w:rsidRPr="00EA620D">
        <w:rPr>
          <w:color w:val="000000"/>
          <w:sz w:val="28"/>
          <w:szCs w:val="28"/>
        </w:rPr>
        <w:t>Не более 10 мг/кг</w:t>
      </w:r>
    </w:p>
    <w:p w:rsidR="00EA620D" w:rsidRPr="00EA620D" w:rsidRDefault="00EA620D" w:rsidP="00EA620D">
      <w:pPr>
        <w:widowControl w:val="0"/>
        <w:numPr>
          <w:ilvl w:val="0"/>
          <w:numId w:val="105"/>
        </w:numPr>
        <w:autoSpaceDE w:val="0"/>
        <w:autoSpaceDN w:val="0"/>
        <w:adjustRightInd w:val="0"/>
        <w:contextualSpacing/>
        <w:jc w:val="both"/>
        <w:rPr>
          <w:color w:val="000000"/>
          <w:sz w:val="28"/>
          <w:szCs w:val="28"/>
        </w:rPr>
      </w:pPr>
      <w:r w:rsidRPr="00EA620D">
        <w:rPr>
          <w:color w:val="000000"/>
          <w:sz w:val="28"/>
          <w:szCs w:val="28"/>
        </w:rPr>
        <w:t>Не более 15 мг/кг</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24. НАГРУЗОЧНАЯ ДОЗА </w:t>
      </w:r>
      <w:proofErr w:type="gramStart"/>
      <w:r w:rsidRPr="00EA620D">
        <w:rPr>
          <w:color w:val="000000"/>
          <w:sz w:val="28"/>
          <w:szCs w:val="28"/>
        </w:rPr>
        <w:t>АМИОДАРОНА  ПРИ</w:t>
      </w:r>
      <w:proofErr w:type="gramEnd"/>
      <w:r w:rsidRPr="00EA620D">
        <w:rPr>
          <w:color w:val="000000"/>
          <w:sz w:val="28"/>
          <w:szCs w:val="28"/>
        </w:rPr>
        <w:t xml:space="preserve"> КУПИРОВАНИИ ЖЕЛУДОЧКОЙ ПАРОКСИЗМАЛЬНОЙ ТАХИКАРДИИ У ДЕТЕЙ:</w:t>
      </w:r>
    </w:p>
    <w:p w:rsidR="00EA620D" w:rsidRPr="00EA620D" w:rsidRDefault="00EA620D" w:rsidP="00EA620D">
      <w:pPr>
        <w:widowControl w:val="0"/>
        <w:numPr>
          <w:ilvl w:val="0"/>
          <w:numId w:val="106"/>
        </w:numPr>
        <w:autoSpaceDE w:val="0"/>
        <w:autoSpaceDN w:val="0"/>
        <w:adjustRightInd w:val="0"/>
        <w:contextualSpacing/>
        <w:jc w:val="both"/>
        <w:rPr>
          <w:b/>
          <w:color w:val="000000"/>
          <w:sz w:val="28"/>
          <w:szCs w:val="28"/>
        </w:rPr>
      </w:pPr>
      <w:r w:rsidRPr="00EA620D">
        <w:rPr>
          <w:b/>
          <w:color w:val="000000"/>
          <w:sz w:val="28"/>
          <w:szCs w:val="28"/>
        </w:rPr>
        <w:t>5-10 мг/кг в течение 30-60 минут</w:t>
      </w:r>
    </w:p>
    <w:p w:rsidR="00EA620D" w:rsidRPr="00EA620D" w:rsidRDefault="00EA620D" w:rsidP="00EA620D">
      <w:pPr>
        <w:widowControl w:val="0"/>
        <w:numPr>
          <w:ilvl w:val="0"/>
          <w:numId w:val="106"/>
        </w:numPr>
        <w:autoSpaceDE w:val="0"/>
        <w:autoSpaceDN w:val="0"/>
        <w:adjustRightInd w:val="0"/>
        <w:contextualSpacing/>
        <w:jc w:val="both"/>
        <w:rPr>
          <w:color w:val="000000"/>
          <w:sz w:val="28"/>
          <w:szCs w:val="28"/>
        </w:rPr>
      </w:pPr>
      <w:r w:rsidRPr="00EA620D">
        <w:rPr>
          <w:color w:val="000000"/>
          <w:sz w:val="28"/>
          <w:szCs w:val="28"/>
        </w:rPr>
        <w:t>10-15 мг/кг в течение 30-60 минут</w:t>
      </w:r>
    </w:p>
    <w:p w:rsidR="00EA620D" w:rsidRPr="00EA620D" w:rsidRDefault="00EA620D" w:rsidP="00EA620D">
      <w:pPr>
        <w:widowControl w:val="0"/>
        <w:numPr>
          <w:ilvl w:val="0"/>
          <w:numId w:val="106"/>
        </w:numPr>
        <w:autoSpaceDE w:val="0"/>
        <w:autoSpaceDN w:val="0"/>
        <w:adjustRightInd w:val="0"/>
        <w:contextualSpacing/>
        <w:jc w:val="both"/>
        <w:rPr>
          <w:color w:val="000000"/>
          <w:sz w:val="28"/>
          <w:szCs w:val="28"/>
        </w:rPr>
      </w:pPr>
      <w:r w:rsidRPr="00EA620D">
        <w:rPr>
          <w:color w:val="000000"/>
          <w:sz w:val="28"/>
          <w:szCs w:val="28"/>
        </w:rPr>
        <w:t>15 мг/кг в течение 30 минут</w:t>
      </w:r>
    </w:p>
    <w:p w:rsidR="00EA620D" w:rsidRPr="00EA620D" w:rsidRDefault="00EA620D" w:rsidP="00EA620D">
      <w:pPr>
        <w:widowControl w:val="0"/>
        <w:numPr>
          <w:ilvl w:val="0"/>
          <w:numId w:val="106"/>
        </w:numPr>
        <w:autoSpaceDE w:val="0"/>
        <w:autoSpaceDN w:val="0"/>
        <w:adjustRightInd w:val="0"/>
        <w:contextualSpacing/>
        <w:jc w:val="both"/>
        <w:rPr>
          <w:color w:val="000000"/>
          <w:sz w:val="28"/>
          <w:szCs w:val="28"/>
        </w:rPr>
      </w:pPr>
      <w:r w:rsidRPr="00EA620D">
        <w:rPr>
          <w:color w:val="000000"/>
          <w:sz w:val="28"/>
          <w:szCs w:val="28"/>
        </w:rPr>
        <w:t>10 мг/кг внутривенно медленно</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25. ПОДДЕРЖИВАЮЩАЯ ДОЗА </w:t>
      </w:r>
      <w:proofErr w:type="gramStart"/>
      <w:r w:rsidRPr="00EA620D">
        <w:rPr>
          <w:color w:val="000000"/>
          <w:sz w:val="28"/>
          <w:szCs w:val="28"/>
        </w:rPr>
        <w:t>АМИОДАРОНА  ПРИ</w:t>
      </w:r>
      <w:proofErr w:type="gramEnd"/>
      <w:r w:rsidRPr="00EA620D">
        <w:rPr>
          <w:color w:val="000000"/>
          <w:sz w:val="28"/>
          <w:szCs w:val="28"/>
        </w:rPr>
        <w:t xml:space="preserve"> КУПИРОВАНИИ ЖЕЛУДОЧКОВОЙ ПАРОКСИЗМАЛЬНОЙ ТАХИКАРДИИ У ДЕТЕЙ:</w:t>
      </w:r>
    </w:p>
    <w:p w:rsidR="00EA620D" w:rsidRPr="00EA620D" w:rsidRDefault="00EA620D" w:rsidP="00EA620D">
      <w:pPr>
        <w:widowControl w:val="0"/>
        <w:numPr>
          <w:ilvl w:val="0"/>
          <w:numId w:val="107"/>
        </w:numPr>
        <w:autoSpaceDE w:val="0"/>
        <w:autoSpaceDN w:val="0"/>
        <w:adjustRightInd w:val="0"/>
        <w:contextualSpacing/>
        <w:jc w:val="both"/>
        <w:rPr>
          <w:b/>
          <w:color w:val="000000"/>
          <w:sz w:val="28"/>
          <w:szCs w:val="28"/>
        </w:rPr>
      </w:pPr>
      <w:r w:rsidRPr="00EA620D">
        <w:rPr>
          <w:b/>
          <w:color w:val="000000"/>
          <w:sz w:val="28"/>
          <w:szCs w:val="28"/>
        </w:rPr>
        <w:t>5-15 мкг/кг/мин в течение нескольких часов</w:t>
      </w:r>
    </w:p>
    <w:p w:rsidR="00EA620D" w:rsidRPr="00EA620D" w:rsidRDefault="00EA620D" w:rsidP="00EA620D">
      <w:pPr>
        <w:widowControl w:val="0"/>
        <w:numPr>
          <w:ilvl w:val="0"/>
          <w:numId w:val="107"/>
        </w:numPr>
        <w:autoSpaceDE w:val="0"/>
        <w:autoSpaceDN w:val="0"/>
        <w:adjustRightInd w:val="0"/>
        <w:contextualSpacing/>
        <w:jc w:val="both"/>
        <w:rPr>
          <w:color w:val="000000"/>
          <w:sz w:val="28"/>
          <w:szCs w:val="28"/>
        </w:rPr>
      </w:pPr>
      <w:r w:rsidRPr="00EA620D">
        <w:rPr>
          <w:color w:val="000000"/>
          <w:sz w:val="28"/>
          <w:szCs w:val="28"/>
        </w:rPr>
        <w:t>15-20 мкг/кг/мин в течение нескольких часов</w:t>
      </w:r>
    </w:p>
    <w:p w:rsidR="00EA620D" w:rsidRPr="00EA620D" w:rsidRDefault="00EA620D" w:rsidP="00EA620D">
      <w:pPr>
        <w:widowControl w:val="0"/>
        <w:numPr>
          <w:ilvl w:val="0"/>
          <w:numId w:val="107"/>
        </w:numPr>
        <w:autoSpaceDE w:val="0"/>
        <w:autoSpaceDN w:val="0"/>
        <w:adjustRightInd w:val="0"/>
        <w:contextualSpacing/>
        <w:jc w:val="both"/>
        <w:rPr>
          <w:color w:val="000000"/>
          <w:sz w:val="28"/>
          <w:szCs w:val="28"/>
        </w:rPr>
      </w:pPr>
      <w:r w:rsidRPr="00EA620D">
        <w:rPr>
          <w:color w:val="000000"/>
          <w:sz w:val="28"/>
          <w:szCs w:val="28"/>
        </w:rPr>
        <w:t>50-150 мкг/кг/мин в течение нескольких часов</w:t>
      </w:r>
    </w:p>
    <w:p w:rsidR="00EA620D" w:rsidRPr="00EA620D" w:rsidRDefault="00EA620D" w:rsidP="00EA620D">
      <w:pPr>
        <w:widowControl w:val="0"/>
        <w:numPr>
          <w:ilvl w:val="0"/>
          <w:numId w:val="107"/>
        </w:numPr>
        <w:autoSpaceDE w:val="0"/>
        <w:autoSpaceDN w:val="0"/>
        <w:adjustRightInd w:val="0"/>
        <w:contextualSpacing/>
        <w:jc w:val="both"/>
        <w:rPr>
          <w:color w:val="000000"/>
          <w:sz w:val="28"/>
          <w:szCs w:val="28"/>
        </w:rPr>
      </w:pPr>
      <w:r w:rsidRPr="00EA620D">
        <w:rPr>
          <w:color w:val="000000"/>
          <w:sz w:val="28"/>
          <w:szCs w:val="28"/>
        </w:rPr>
        <w:t>15-35 мкг/кг/мин в течение нескольких суток</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26. ПОКАЗАНИЕМ ДЛЯ ПРОВЕДЕНИЯ ЛЕКАРСТВЕННОЙ ТЕРАПИИ ПАРОКСИЗМАЛЬНОЙ ТАХИКАРДИИ У РЕБЕНКА СТАРШЕ 1 ГОДА ЯВЛЯЕТСЯ ЧСС БОЛЕЕ: </w:t>
      </w:r>
    </w:p>
    <w:p w:rsidR="00EA620D" w:rsidRPr="00EA620D" w:rsidRDefault="00EA620D" w:rsidP="00EA620D">
      <w:pPr>
        <w:widowControl w:val="0"/>
        <w:numPr>
          <w:ilvl w:val="0"/>
          <w:numId w:val="108"/>
        </w:numPr>
        <w:autoSpaceDE w:val="0"/>
        <w:autoSpaceDN w:val="0"/>
        <w:adjustRightInd w:val="0"/>
        <w:contextualSpacing/>
        <w:jc w:val="both"/>
        <w:rPr>
          <w:b/>
          <w:color w:val="000000"/>
          <w:sz w:val="28"/>
          <w:szCs w:val="28"/>
        </w:rPr>
      </w:pPr>
      <w:r w:rsidRPr="00EA620D">
        <w:rPr>
          <w:b/>
          <w:color w:val="000000"/>
          <w:sz w:val="28"/>
          <w:szCs w:val="28"/>
        </w:rPr>
        <w:t>200 в минуту</w:t>
      </w:r>
    </w:p>
    <w:p w:rsidR="00EA620D" w:rsidRPr="00EA620D" w:rsidRDefault="00EA620D" w:rsidP="00EA620D">
      <w:pPr>
        <w:widowControl w:val="0"/>
        <w:numPr>
          <w:ilvl w:val="0"/>
          <w:numId w:val="108"/>
        </w:numPr>
        <w:autoSpaceDE w:val="0"/>
        <w:autoSpaceDN w:val="0"/>
        <w:adjustRightInd w:val="0"/>
        <w:contextualSpacing/>
        <w:jc w:val="both"/>
        <w:rPr>
          <w:color w:val="000000"/>
          <w:sz w:val="28"/>
          <w:szCs w:val="28"/>
        </w:rPr>
      </w:pPr>
      <w:r w:rsidRPr="00EA620D">
        <w:rPr>
          <w:color w:val="000000"/>
          <w:sz w:val="28"/>
          <w:szCs w:val="28"/>
        </w:rPr>
        <w:t xml:space="preserve">250 в минуту </w:t>
      </w:r>
    </w:p>
    <w:p w:rsidR="00EA620D" w:rsidRPr="00EA620D" w:rsidRDefault="00EA620D" w:rsidP="00EA620D">
      <w:pPr>
        <w:widowControl w:val="0"/>
        <w:numPr>
          <w:ilvl w:val="0"/>
          <w:numId w:val="108"/>
        </w:numPr>
        <w:autoSpaceDE w:val="0"/>
        <w:autoSpaceDN w:val="0"/>
        <w:adjustRightInd w:val="0"/>
        <w:contextualSpacing/>
        <w:jc w:val="both"/>
        <w:rPr>
          <w:color w:val="000000"/>
          <w:sz w:val="28"/>
          <w:szCs w:val="28"/>
        </w:rPr>
      </w:pPr>
      <w:r w:rsidRPr="00EA620D">
        <w:rPr>
          <w:color w:val="000000"/>
          <w:sz w:val="28"/>
          <w:szCs w:val="28"/>
        </w:rPr>
        <w:t xml:space="preserve">300 в минуту </w:t>
      </w:r>
    </w:p>
    <w:p w:rsidR="00EA620D" w:rsidRPr="00EA620D" w:rsidRDefault="00EA620D" w:rsidP="00EA620D">
      <w:pPr>
        <w:widowControl w:val="0"/>
        <w:numPr>
          <w:ilvl w:val="0"/>
          <w:numId w:val="108"/>
        </w:numPr>
        <w:autoSpaceDE w:val="0"/>
        <w:autoSpaceDN w:val="0"/>
        <w:adjustRightInd w:val="0"/>
        <w:contextualSpacing/>
        <w:jc w:val="both"/>
        <w:rPr>
          <w:color w:val="000000"/>
          <w:sz w:val="28"/>
          <w:szCs w:val="28"/>
        </w:rPr>
      </w:pPr>
      <w:r w:rsidRPr="00EA620D">
        <w:rPr>
          <w:color w:val="000000"/>
          <w:sz w:val="28"/>
          <w:szCs w:val="28"/>
        </w:rPr>
        <w:t>120 в минуту</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27. ПРИ ВЫЯВЛЕНИИ У РЕБЕНКА ПРИСТУПОВ МОРГАНИ-АДАМСА-СТОКСА РЕБЕНОК ДОЛЖЕН БЫТЬ НАПРАВЛЕН: </w:t>
      </w:r>
    </w:p>
    <w:p w:rsidR="00EA620D" w:rsidRPr="00EA620D" w:rsidRDefault="00EA620D" w:rsidP="00EA620D">
      <w:pPr>
        <w:widowControl w:val="0"/>
        <w:numPr>
          <w:ilvl w:val="0"/>
          <w:numId w:val="109"/>
        </w:numPr>
        <w:autoSpaceDE w:val="0"/>
        <w:autoSpaceDN w:val="0"/>
        <w:adjustRightInd w:val="0"/>
        <w:contextualSpacing/>
        <w:jc w:val="both"/>
        <w:rPr>
          <w:b/>
          <w:color w:val="000000"/>
          <w:sz w:val="28"/>
          <w:szCs w:val="28"/>
        </w:rPr>
      </w:pPr>
      <w:r w:rsidRPr="00EA620D">
        <w:rPr>
          <w:b/>
          <w:color w:val="000000"/>
          <w:sz w:val="28"/>
          <w:szCs w:val="28"/>
        </w:rPr>
        <w:t xml:space="preserve">На имплантацию кардиостимулятора </w:t>
      </w:r>
    </w:p>
    <w:p w:rsidR="00EA620D" w:rsidRPr="00EA620D" w:rsidRDefault="00EA620D" w:rsidP="00EA620D">
      <w:pPr>
        <w:widowControl w:val="0"/>
        <w:numPr>
          <w:ilvl w:val="0"/>
          <w:numId w:val="109"/>
        </w:numPr>
        <w:autoSpaceDE w:val="0"/>
        <w:autoSpaceDN w:val="0"/>
        <w:adjustRightInd w:val="0"/>
        <w:contextualSpacing/>
        <w:jc w:val="both"/>
        <w:rPr>
          <w:color w:val="000000"/>
          <w:sz w:val="28"/>
          <w:szCs w:val="28"/>
        </w:rPr>
      </w:pPr>
      <w:r w:rsidRPr="00EA620D">
        <w:rPr>
          <w:color w:val="000000"/>
          <w:sz w:val="28"/>
          <w:szCs w:val="28"/>
        </w:rPr>
        <w:t xml:space="preserve">В кардиологическое отделение по месту жительства </w:t>
      </w:r>
    </w:p>
    <w:p w:rsidR="00EA620D" w:rsidRPr="00EA620D" w:rsidRDefault="00EA620D" w:rsidP="00EA620D">
      <w:pPr>
        <w:widowControl w:val="0"/>
        <w:numPr>
          <w:ilvl w:val="0"/>
          <w:numId w:val="109"/>
        </w:numPr>
        <w:autoSpaceDE w:val="0"/>
        <w:autoSpaceDN w:val="0"/>
        <w:adjustRightInd w:val="0"/>
        <w:contextualSpacing/>
        <w:jc w:val="both"/>
        <w:rPr>
          <w:color w:val="000000"/>
          <w:sz w:val="28"/>
          <w:szCs w:val="28"/>
        </w:rPr>
      </w:pPr>
      <w:r w:rsidRPr="00EA620D">
        <w:rPr>
          <w:color w:val="000000"/>
          <w:sz w:val="28"/>
          <w:szCs w:val="28"/>
        </w:rPr>
        <w:t xml:space="preserve">На санаторно-курортное лечение </w:t>
      </w:r>
    </w:p>
    <w:p w:rsidR="00EA620D" w:rsidRPr="00EA620D" w:rsidRDefault="00EA620D" w:rsidP="00EA620D">
      <w:pPr>
        <w:widowControl w:val="0"/>
        <w:numPr>
          <w:ilvl w:val="0"/>
          <w:numId w:val="109"/>
        </w:numPr>
        <w:autoSpaceDE w:val="0"/>
        <w:autoSpaceDN w:val="0"/>
        <w:adjustRightInd w:val="0"/>
        <w:contextualSpacing/>
        <w:jc w:val="both"/>
        <w:rPr>
          <w:color w:val="000000"/>
          <w:sz w:val="28"/>
          <w:szCs w:val="28"/>
        </w:rPr>
      </w:pPr>
      <w:r w:rsidRPr="00EA620D">
        <w:rPr>
          <w:color w:val="000000"/>
          <w:sz w:val="28"/>
          <w:szCs w:val="28"/>
        </w:rPr>
        <w:t xml:space="preserve">В лечении не нуждается </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 xml:space="preserve">28. ПРЕПАРАТЫ, ИСПОЛЬЗУЕМЫЕ В НЕОТЛОЖНОЙ ТЕРАПИИ ПАЦИЕНТОВ С СИНДРОМОМ СЛАБОСТИ СИНУСОВОГО УЗЛА </w:t>
      </w:r>
    </w:p>
    <w:p w:rsidR="00EA620D" w:rsidRPr="00EA620D" w:rsidRDefault="00EA620D" w:rsidP="00EA620D">
      <w:pPr>
        <w:widowControl w:val="0"/>
        <w:numPr>
          <w:ilvl w:val="0"/>
          <w:numId w:val="110"/>
        </w:numPr>
        <w:autoSpaceDE w:val="0"/>
        <w:autoSpaceDN w:val="0"/>
        <w:adjustRightInd w:val="0"/>
        <w:contextualSpacing/>
        <w:jc w:val="both"/>
        <w:rPr>
          <w:b/>
          <w:color w:val="000000"/>
          <w:sz w:val="28"/>
          <w:szCs w:val="28"/>
        </w:rPr>
      </w:pPr>
      <w:r w:rsidRPr="00EA620D">
        <w:rPr>
          <w:b/>
          <w:color w:val="000000"/>
          <w:sz w:val="28"/>
          <w:szCs w:val="28"/>
        </w:rPr>
        <w:t xml:space="preserve">Все перечисленные </w:t>
      </w:r>
    </w:p>
    <w:p w:rsidR="00EA620D" w:rsidRPr="00EA620D" w:rsidRDefault="00EA620D" w:rsidP="00EA620D">
      <w:pPr>
        <w:widowControl w:val="0"/>
        <w:numPr>
          <w:ilvl w:val="0"/>
          <w:numId w:val="110"/>
        </w:numPr>
        <w:autoSpaceDE w:val="0"/>
        <w:autoSpaceDN w:val="0"/>
        <w:adjustRightInd w:val="0"/>
        <w:contextualSpacing/>
        <w:jc w:val="both"/>
        <w:rPr>
          <w:color w:val="000000"/>
          <w:sz w:val="28"/>
          <w:szCs w:val="28"/>
        </w:rPr>
      </w:pPr>
      <w:r w:rsidRPr="00EA620D">
        <w:rPr>
          <w:color w:val="000000"/>
          <w:sz w:val="28"/>
          <w:szCs w:val="28"/>
        </w:rPr>
        <w:lastRenderedPageBreak/>
        <w:t xml:space="preserve">Атропин </w:t>
      </w:r>
    </w:p>
    <w:p w:rsidR="00EA620D" w:rsidRPr="00EA620D" w:rsidRDefault="00EA620D" w:rsidP="00EA620D">
      <w:pPr>
        <w:widowControl w:val="0"/>
        <w:numPr>
          <w:ilvl w:val="0"/>
          <w:numId w:val="110"/>
        </w:numPr>
        <w:autoSpaceDE w:val="0"/>
        <w:autoSpaceDN w:val="0"/>
        <w:adjustRightInd w:val="0"/>
        <w:contextualSpacing/>
        <w:jc w:val="both"/>
        <w:rPr>
          <w:color w:val="000000"/>
          <w:sz w:val="28"/>
          <w:szCs w:val="28"/>
        </w:rPr>
      </w:pPr>
      <w:proofErr w:type="spellStart"/>
      <w:r w:rsidRPr="00EA620D">
        <w:rPr>
          <w:color w:val="000000"/>
          <w:sz w:val="28"/>
          <w:szCs w:val="28"/>
        </w:rPr>
        <w:t>Изопреналин</w:t>
      </w:r>
      <w:proofErr w:type="spellEnd"/>
      <w:r w:rsidRPr="00EA620D">
        <w:rPr>
          <w:color w:val="000000"/>
          <w:sz w:val="28"/>
          <w:szCs w:val="28"/>
        </w:rPr>
        <w:t xml:space="preserve"> </w:t>
      </w:r>
    </w:p>
    <w:p w:rsidR="00EA620D" w:rsidRPr="00EA620D" w:rsidRDefault="00EA620D" w:rsidP="00EA620D">
      <w:pPr>
        <w:widowControl w:val="0"/>
        <w:numPr>
          <w:ilvl w:val="0"/>
          <w:numId w:val="110"/>
        </w:numPr>
        <w:autoSpaceDE w:val="0"/>
        <w:autoSpaceDN w:val="0"/>
        <w:adjustRightInd w:val="0"/>
        <w:contextualSpacing/>
        <w:jc w:val="both"/>
        <w:rPr>
          <w:color w:val="000000"/>
          <w:sz w:val="28"/>
          <w:szCs w:val="28"/>
        </w:rPr>
      </w:pPr>
      <w:r w:rsidRPr="00EA620D">
        <w:rPr>
          <w:color w:val="000000"/>
          <w:sz w:val="28"/>
          <w:szCs w:val="28"/>
        </w:rPr>
        <w:t>Адреналин</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29. НАЧИНАТЬ КУПИРОВАНИЕ ПРИСТУПА СУПРАВЕНТРИКУЛЯРНОЙ ПАРОКСИЗМАЛЬНОЙ ТАХИКАРДИИ У РЕБЕНКА 7 ЛЕТ ПРИ АД 90/60 ММ РТ.СТ. ЦЕЛЕСООБРАЗНО С ПОМОЩЬЮ</w:t>
      </w:r>
    </w:p>
    <w:p w:rsidR="00EA620D" w:rsidRPr="00EA620D" w:rsidRDefault="00EA620D" w:rsidP="00EA620D">
      <w:pPr>
        <w:widowControl w:val="0"/>
        <w:numPr>
          <w:ilvl w:val="0"/>
          <w:numId w:val="111"/>
        </w:numPr>
        <w:autoSpaceDE w:val="0"/>
        <w:autoSpaceDN w:val="0"/>
        <w:adjustRightInd w:val="0"/>
        <w:contextualSpacing/>
        <w:jc w:val="both"/>
        <w:rPr>
          <w:b/>
          <w:color w:val="000000"/>
          <w:sz w:val="28"/>
          <w:szCs w:val="28"/>
        </w:rPr>
      </w:pPr>
      <w:proofErr w:type="spellStart"/>
      <w:r w:rsidRPr="00EA620D">
        <w:rPr>
          <w:b/>
          <w:color w:val="000000"/>
          <w:sz w:val="28"/>
          <w:szCs w:val="28"/>
        </w:rPr>
        <w:t>вагальных</w:t>
      </w:r>
      <w:proofErr w:type="spellEnd"/>
      <w:r w:rsidRPr="00EA620D">
        <w:rPr>
          <w:b/>
          <w:color w:val="000000"/>
          <w:sz w:val="28"/>
          <w:szCs w:val="28"/>
        </w:rPr>
        <w:t xml:space="preserve"> проб</w:t>
      </w:r>
    </w:p>
    <w:p w:rsidR="00EA620D" w:rsidRPr="00EA620D" w:rsidRDefault="00EA620D" w:rsidP="00EA620D">
      <w:pPr>
        <w:widowControl w:val="0"/>
        <w:numPr>
          <w:ilvl w:val="0"/>
          <w:numId w:val="111"/>
        </w:numPr>
        <w:autoSpaceDE w:val="0"/>
        <w:autoSpaceDN w:val="0"/>
        <w:adjustRightInd w:val="0"/>
        <w:contextualSpacing/>
        <w:jc w:val="both"/>
        <w:rPr>
          <w:color w:val="000000"/>
          <w:sz w:val="28"/>
          <w:szCs w:val="28"/>
        </w:rPr>
      </w:pPr>
      <w:r w:rsidRPr="00EA620D">
        <w:rPr>
          <w:color w:val="000000"/>
          <w:sz w:val="28"/>
          <w:szCs w:val="28"/>
        </w:rPr>
        <w:t>нагрузочных проб</w:t>
      </w:r>
    </w:p>
    <w:p w:rsidR="00EA620D" w:rsidRPr="00EA620D" w:rsidRDefault="00EA620D" w:rsidP="00EA620D">
      <w:pPr>
        <w:widowControl w:val="0"/>
        <w:numPr>
          <w:ilvl w:val="0"/>
          <w:numId w:val="111"/>
        </w:numPr>
        <w:autoSpaceDE w:val="0"/>
        <w:autoSpaceDN w:val="0"/>
        <w:adjustRightInd w:val="0"/>
        <w:contextualSpacing/>
        <w:jc w:val="both"/>
        <w:rPr>
          <w:color w:val="000000"/>
          <w:sz w:val="28"/>
          <w:szCs w:val="28"/>
        </w:rPr>
      </w:pPr>
      <w:r w:rsidRPr="00EA620D">
        <w:rPr>
          <w:color w:val="000000"/>
          <w:sz w:val="28"/>
          <w:szCs w:val="28"/>
        </w:rPr>
        <w:t>пробы Мак-</w:t>
      </w:r>
      <w:proofErr w:type="spellStart"/>
      <w:r w:rsidRPr="00EA620D">
        <w:rPr>
          <w:color w:val="000000"/>
          <w:sz w:val="28"/>
          <w:szCs w:val="28"/>
        </w:rPr>
        <w:t>Клюра</w:t>
      </w:r>
      <w:proofErr w:type="spellEnd"/>
      <w:r w:rsidRPr="00EA620D">
        <w:rPr>
          <w:color w:val="000000"/>
          <w:sz w:val="28"/>
          <w:szCs w:val="28"/>
        </w:rPr>
        <w:t>-</w:t>
      </w:r>
      <w:proofErr w:type="spellStart"/>
      <w:r w:rsidRPr="00EA620D">
        <w:rPr>
          <w:color w:val="000000"/>
          <w:sz w:val="28"/>
          <w:szCs w:val="28"/>
        </w:rPr>
        <w:t>Олдрича</w:t>
      </w:r>
      <w:proofErr w:type="spellEnd"/>
    </w:p>
    <w:p w:rsidR="00EA620D" w:rsidRPr="00EA620D" w:rsidRDefault="00EA620D" w:rsidP="00EA620D">
      <w:pPr>
        <w:widowControl w:val="0"/>
        <w:numPr>
          <w:ilvl w:val="0"/>
          <w:numId w:val="111"/>
        </w:numPr>
        <w:autoSpaceDE w:val="0"/>
        <w:autoSpaceDN w:val="0"/>
        <w:adjustRightInd w:val="0"/>
        <w:contextualSpacing/>
        <w:jc w:val="both"/>
        <w:rPr>
          <w:color w:val="000000"/>
          <w:sz w:val="28"/>
          <w:szCs w:val="28"/>
        </w:rPr>
      </w:pPr>
      <w:proofErr w:type="spellStart"/>
      <w:r w:rsidRPr="00EA620D">
        <w:rPr>
          <w:color w:val="000000"/>
          <w:sz w:val="28"/>
          <w:szCs w:val="28"/>
        </w:rPr>
        <w:t>добутаминовой</w:t>
      </w:r>
      <w:proofErr w:type="spellEnd"/>
      <w:r w:rsidRPr="00EA620D">
        <w:rPr>
          <w:color w:val="000000"/>
          <w:sz w:val="28"/>
          <w:szCs w:val="28"/>
        </w:rPr>
        <w:t xml:space="preserve"> пробы</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30. НЕОТЛОЖНУЮ ТЕРАПИЮ ПАРОКСИЗМАЛЬНОЙ СУПРАВЕНТРИКУЛЯРНОЙ ТАХИКАРДИИ С УЗКИМ QRS КОМПЛЕКСОМ НАЧИНАЮТ С ВНУТРИВЕННОГО ВВЕДЕНИЯ</w:t>
      </w:r>
    </w:p>
    <w:p w:rsidR="00EA620D" w:rsidRPr="00EA620D" w:rsidRDefault="00EA620D" w:rsidP="00EA620D">
      <w:pPr>
        <w:widowControl w:val="0"/>
        <w:numPr>
          <w:ilvl w:val="0"/>
          <w:numId w:val="112"/>
        </w:numPr>
        <w:autoSpaceDE w:val="0"/>
        <w:autoSpaceDN w:val="0"/>
        <w:adjustRightInd w:val="0"/>
        <w:contextualSpacing/>
        <w:jc w:val="both"/>
        <w:rPr>
          <w:b/>
          <w:color w:val="000000"/>
          <w:sz w:val="28"/>
          <w:szCs w:val="28"/>
        </w:rPr>
      </w:pPr>
      <w:r w:rsidRPr="00EA620D">
        <w:rPr>
          <w:b/>
          <w:color w:val="000000"/>
          <w:sz w:val="28"/>
          <w:szCs w:val="28"/>
        </w:rPr>
        <w:t>Аденозина</w:t>
      </w:r>
    </w:p>
    <w:p w:rsidR="00EA620D" w:rsidRPr="00EA620D" w:rsidRDefault="00EA620D" w:rsidP="00EA620D">
      <w:pPr>
        <w:widowControl w:val="0"/>
        <w:numPr>
          <w:ilvl w:val="0"/>
          <w:numId w:val="112"/>
        </w:numPr>
        <w:autoSpaceDE w:val="0"/>
        <w:autoSpaceDN w:val="0"/>
        <w:adjustRightInd w:val="0"/>
        <w:contextualSpacing/>
        <w:jc w:val="both"/>
        <w:rPr>
          <w:color w:val="000000"/>
          <w:sz w:val="28"/>
          <w:szCs w:val="28"/>
        </w:rPr>
      </w:pPr>
      <w:proofErr w:type="spellStart"/>
      <w:r w:rsidRPr="00EA620D">
        <w:rPr>
          <w:color w:val="000000"/>
          <w:sz w:val="28"/>
          <w:szCs w:val="28"/>
        </w:rPr>
        <w:t>Изоптина</w:t>
      </w:r>
      <w:proofErr w:type="spellEnd"/>
    </w:p>
    <w:p w:rsidR="00EA620D" w:rsidRPr="00EA620D" w:rsidRDefault="00EA620D" w:rsidP="00EA620D">
      <w:pPr>
        <w:widowControl w:val="0"/>
        <w:numPr>
          <w:ilvl w:val="0"/>
          <w:numId w:val="112"/>
        </w:numPr>
        <w:autoSpaceDE w:val="0"/>
        <w:autoSpaceDN w:val="0"/>
        <w:adjustRightInd w:val="0"/>
        <w:contextualSpacing/>
        <w:jc w:val="both"/>
        <w:rPr>
          <w:color w:val="000000"/>
          <w:sz w:val="28"/>
          <w:szCs w:val="28"/>
        </w:rPr>
      </w:pPr>
      <w:proofErr w:type="spellStart"/>
      <w:r w:rsidRPr="00EA620D">
        <w:rPr>
          <w:color w:val="000000"/>
          <w:sz w:val="28"/>
          <w:szCs w:val="28"/>
        </w:rPr>
        <w:t>Лидокаина</w:t>
      </w:r>
      <w:proofErr w:type="spellEnd"/>
    </w:p>
    <w:p w:rsidR="00EA620D" w:rsidRPr="00EA620D" w:rsidRDefault="00EA620D" w:rsidP="00EA620D">
      <w:pPr>
        <w:widowControl w:val="0"/>
        <w:numPr>
          <w:ilvl w:val="0"/>
          <w:numId w:val="112"/>
        </w:numPr>
        <w:autoSpaceDE w:val="0"/>
        <w:autoSpaceDN w:val="0"/>
        <w:adjustRightInd w:val="0"/>
        <w:contextualSpacing/>
        <w:jc w:val="both"/>
        <w:rPr>
          <w:color w:val="000000"/>
          <w:sz w:val="28"/>
          <w:szCs w:val="28"/>
        </w:rPr>
      </w:pPr>
      <w:r w:rsidRPr="00EA620D">
        <w:rPr>
          <w:color w:val="000000"/>
          <w:sz w:val="28"/>
          <w:szCs w:val="28"/>
        </w:rPr>
        <w:t>Атропина</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both"/>
        <w:rPr>
          <w:color w:val="000000"/>
          <w:sz w:val="28"/>
          <w:szCs w:val="28"/>
        </w:rPr>
      </w:pPr>
      <w:r w:rsidRPr="00EA620D">
        <w:rPr>
          <w:color w:val="000000"/>
          <w:sz w:val="28"/>
          <w:szCs w:val="28"/>
        </w:rPr>
        <w:t>31. ВОЗМОЖНОЕ КОЛИЧЕСТВО РАЗРЯДОВ ПРИ ПРОВЕДЕНИИ ЭЛЕКТРИЧЕСКОЙ ДЕФИБРИЛЛЯЦИИ</w:t>
      </w:r>
    </w:p>
    <w:p w:rsidR="00EA620D" w:rsidRPr="00EA620D" w:rsidRDefault="00EA620D" w:rsidP="00EA620D">
      <w:pPr>
        <w:widowControl w:val="0"/>
        <w:numPr>
          <w:ilvl w:val="0"/>
          <w:numId w:val="113"/>
        </w:numPr>
        <w:autoSpaceDE w:val="0"/>
        <w:autoSpaceDN w:val="0"/>
        <w:adjustRightInd w:val="0"/>
        <w:contextualSpacing/>
        <w:jc w:val="both"/>
        <w:rPr>
          <w:b/>
          <w:color w:val="000000"/>
          <w:sz w:val="28"/>
          <w:szCs w:val="28"/>
        </w:rPr>
      </w:pPr>
      <w:r w:rsidRPr="00EA620D">
        <w:rPr>
          <w:b/>
          <w:color w:val="000000"/>
          <w:sz w:val="28"/>
          <w:szCs w:val="28"/>
        </w:rPr>
        <w:t>не ограничено при сохранении фибрилляции желудочков</w:t>
      </w:r>
    </w:p>
    <w:p w:rsidR="00EA620D" w:rsidRPr="00EA620D" w:rsidRDefault="00EA620D" w:rsidP="00EA620D">
      <w:pPr>
        <w:widowControl w:val="0"/>
        <w:numPr>
          <w:ilvl w:val="0"/>
          <w:numId w:val="113"/>
        </w:numPr>
        <w:autoSpaceDE w:val="0"/>
        <w:autoSpaceDN w:val="0"/>
        <w:adjustRightInd w:val="0"/>
        <w:contextualSpacing/>
        <w:jc w:val="both"/>
        <w:rPr>
          <w:color w:val="000000"/>
          <w:sz w:val="28"/>
          <w:szCs w:val="28"/>
        </w:rPr>
      </w:pPr>
      <w:r w:rsidRPr="00EA620D">
        <w:rPr>
          <w:color w:val="000000"/>
          <w:sz w:val="28"/>
          <w:szCs w:val="28"/>
        </w:rPr>
        <w:t>3-4</w:t>
      </w:r>
    </w:p>
    <w:p w:rsidR="00EA620D" w:rsidRPr="00EA620D" w:rsidRDefault="00EA620D" w:rsidP="00EA620D">
      <w:pPr>
        <w:widowControl w:val="0"/>
        <w:numPr>
          <w:ilvl w:val="0"/>
          <w:numId w:val="113"/>
        </w:numPr>
        <w:autoSpaceDE w:val="0"/>
        <w:autoSpaceDN w:val="0"/>
        <w:adjustRightInd w:val="0"/>
        <w:contextualSpacing/>
        <w:jc w:val="both"/>
        <w:rPr>
          <w:color w:val="000000"/>
          <w:sz w:val="28"/>
          <w:szCs w:val="28"/>
        </w:rPr>
      </w:pPr>
      <w:r w:rsidRPr="00EA620D">
        <w:rPr>
          <w:color w:val="000000"/>
          <w:sz w:val="28"/>
          <w:szCs w:val="28"/>
        </w:rPr>
        <w:t>5</w:t>
      </w:r>
    </w:p>
    <w:p w:rsidR="00EA620D" w:rsidRPr="00EA620D" w:rsidRDefault="00EA620D" w:rsidP="00EA620D">
      <w:pPr>
        <w:widowControl w:val="0"/>
        <w:numPr>
          <w:ilvl w:val="0"/>
          <w:numId w:val="113"/>
        </w:numPr>
        <w:autoSpaceDE w:val="0"/>
        <w:autoSpaceDN w:val="0"/>
        <w:adjustRightInd w:val="0"/>
        <w:contextualSpacing/>
        <w:jc w:val="both"/>
        <w:rPr>
          <w:color w:val="000000"/>
          <w:sz w:val="28"/>
          <w:szCs w:val="28"/>
        </w:rPr>
      </w:pPr>
      <w:r w:rsidRPr="00EA620D">
        <w:rPr>
          <w:color w:val="000000"/>
          <w:sz w:val="28"/>
          <w:szCs w:val="28"/>
        </w:rPr>
        <w:t>2-3</w:t>
      </w:r>
    </w:p>
    <w:p w:rsidR="00EA620D" w:rsidRPr="00EA620D" w:rsidRDefault="00EA620D" w:rsidP="00EA620D">
      <w:pPr>
        <w:ind w:firstLine="709"/>
        <w:jc w:val="both"/>
        <w:rPr>
          <w:color w:val="000000"/>
          <w:sz w:val="28"/>
          <w:szCs w:val="28"/>
        </w:rPr>
      </w:pPr>
    </w:p>
    <w:p w:rsidR="00EA620D" w:rsidRPr="00EA620D" w:rsidRDefault="00EA620D" w:rsidP="00EA620D">
      <w:pPr>
        <w:ind w:firstLine="709"/>
        <w:jc w:val="center"/>
        <w:rPr>
          <w:b/>
          <w:i/>
          <w:color w:val="000000"/>
          <w:sz w:val="28"/>
          <w:szCs w:val="28"/>
        </w:rPr>
      </w:pPr>
      <w:r w:rsidRPr="00EA620D">
        <w:rPr>
          <w:b/>
          <w:i/>
          <w:color w:val="000000"/>
          <w:sz w:val="28"/>
          <w:szCs w:val="28"/>
        </w:rPr>
        <w:t>Практические задания для демонстрации практических навыков</w:t>
      </w:r>
    </w:p>
    <w:p w:rsidR="00EA620D" w:rsidRPr="00EA620D" w:rsidRDefault="00EA620D" w:rsidP="00EA620D">
      <w:pPr>
        <w:widowControl w:val="0"/>
        <w:numPr>
          <w:ilvl w:val="0"/>
          <w:numId w:val="114"/>
        </w:numPr>
        <w:autoSpaceDE w:val="0"/>
        <w:autoSpaceDN w:val="0"/>
        <w:adjustRightInd w:val="0"/>
        <w:contextualSpacing/>
        <w:jc w:val="both"/>
        <w:rPr>
          <w:color w:val="000000"/>
          <w:sz w:val="28"/>
          <w:szCs w:val="28"/>
        </w:rPr>
      </w:pPr>
      <w:r w:rsidRPr="00EA620D">
        <w:rPr>
          <w:color w:val="000000"/>
          <w:sz w:val="28"/>
          <w:szCs w:val="28"/>
        </w:rPr>
        <w:t xml:space="preserve">Проведение </w:t>
      </w:r>
      <w:proofErr w:type="spellStart"/>
      <w:r w:rsidRPr="00EA620D">
        <w:rPr>
          <w:color w:val="000000"/>
          <w:sz w:val="28"/>
          <w:szCs w:val="28"/>
        </w:rPr>
        <w:t>вагальных</w:t>
      </w:r>
      <w:proofErr w:type="spellEnd"/>
      <w:r w:rsidRPr="00EA620D">
        <w:rPr>
          <w:color w:val="000000"/>
          <w:sz w:val="28"/>
          <w:szCs w:val="28"/>
        </w:rPr>
        <w:t xml:space="preserve"> проб при нарушениях ритма у детей различного возраста.</w:t>
      </w:r>
    </w:p>
    <w:p w:rsidR="00EA620D" w:rsidRPr="00EA620D" w:rsidRDefault="00EA620D" w:rsidP="00EA620D">
      <w:pPr>
        <w:widowControl w:val="0"/>
        <w:numPr>
          <w:ilvl w:val="0"/>
          <w:numId w:val="114"/>
        </w:numPr>
        <w:autoSpaceDE w:val="0"/>
        <w:autoSpaceDN w:val="0"/>
        <w:adjustRightInd w:val="0"/>
        <w:contextualSpacing/>
        <w:jc w:val="both"/>
        <w:rPr>
          <w:color w:val="000000"/>
          <w:sz w:val="28"/>
          <w:szCs w:val="28"/>
        </w:rPr>
      </w:pPr>
      <w:r w:rsidRPr="00EA620D">
        <w:rPr>
          <w:color w:val="000000"/>
          <w:sz w:val="28"/>
          <w:szCs w:val="28"/>
        </w:rPr>
        <w:t xml:space="preserve">Техника использования автоматического наружного </w:t>
      </w:r>
      <w:proofErr w:type="spellStart"/>
      <w:r w:rsidRPr="00EA620D">
        <w:rPr>
          <w:color w:val="000000"/>
          <w:sz w:val="28"/>
          <w:szCs w:val="28"/>
        </w:rPr>
        <w:t>дефибрилятора</w:t>
      </w:r>
      <w:proofErr w:type="spellEnd"/>
      <w:r w:rsidRPr="00EA620D">
        <w:rPr>
          <w:color w:val="000000"/>
          <w:sz w:val="28"/>
          <w:szCs w:val="28"/>
        </w:rPr>
        <w:t xml:space="preserve">. </w:t>
      </w:r>
    </w:p>
    <w:p w:rsidR="007D7341" w:rsidRDefault="007D7341" w:rsidP="002809C5">
      <w:pPr>
        <w:ind w:firstLine="709"/>
        <w:jc w:val="both"/>
        <w:rPr>
          <w:color w:val="000000"/>
          <w:sz w:val="28"/>
          <w:szCs w:val="28"/>
        </w:rPr>
      </w:pPr>
    </w:p>
    <w:p w:rsidR="007D7341" w:rsidRDefault="007D7341" w:rsidP="002809C5">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Pr>
          <w:b/>
          <w:color w:val="000000"/>
          <w:sz w:val="28"/>
          <w:szCs w:val="28"/>
        </w:rPr>
        <w:t>3</w:t>
      </w:r>
      <w:r w:rsidRPr="002C3677">
        <w:rPr>
          <w:i/>
          <w:color w:val="000000"/>
          <w:sz w:val="28"/>
          <w:szCs w:val="28"/>
        </w:rPr>
        <w:t xml:space="preserve"> </w:t>
      </w:r>
      <w:r w:rsidRPr="007D7341">
        <w:rPr>
          <w:color w:val="000000"/>
          <w:sz w:val="28"/>
          <w:szCs w:val="28"/>
          <w:u w:val="single"/>
        </w:rPr>
        <w:t xml:space="preserve">Неотложные состояния в педиатрии. Оказание помощи на </w:t>
      </w:r>
      <w:proofErr w:type="spellStart"/>
      <w:r w:rsidRPr="007D7341">
        <w:rPr>
          <w:color w:val="000000"/>
          <w:sz w:val="28"/>
          <w:szCs w:val="28"/>
          <w:u w:val="single"/>
        </w:rPr>
        <w:t>догоспитальном</w:t>
      </w:r>
      <w:proofErr w:type="spellEnd"/>
      <w:r w:rsidRPr="007D7341">
        <w:rPr>
          <w:color w:val="000000"/>
          <w:sz w:val="28"/>
          <w:szCs w:val="28"/>
          <w:u w:val="single"/>
        </w:rPr>
        <w:t xml:space="preserve"> этапе</w:t>
      </w:r>
    </w:p>
    <w:p w:rsidR="007D7341" w:rsidRPr="002C3677" w:rsidRDefault="007D7341" w:rsidP="007D7341">
      <w:pPr>
        <w:ind w:firstLine="709"/>
        <w:jc w:val="both"/>
        <w:rPr>
          <w:color w:val="000000"/>
          <w:sz w:val="28"/>
          <w:szCs w:val="28"/>
        </w:rPr>
      </w:pPr>
      <w:r w:rsidRPr="002C3677">
        <w:rPr>
          <w:b/>
          <w:color w:val="000000"/>
          <w:sz w:val="28"/>
          <w:szCs w:val="28"/>
        </w:rPr>
        <w:t>Формы текущего контроля</w:t>
      </w:r>
      <w:r w:rsidRPr="002C3677">
        <w:rPr>
          <w:color w:val="000000"/>
          <w:sz w:val="28"/>
          <w:szCs w:val="28"/>
        </w:rPr>
        <w:t xml:space="preserve"> </w:t>
      </w:r>
      <w:r w:rsidRPr="002C3677">
        <w:rPr>
          <w:b/>
          <w:color w:val="000000"/>
          <w:sz w:val="28"/>
          <w:szCs w:val="28"/>
        </w:rPr>
        <w:t>успеваемости</w:t>
      </w:r>
      <w:r w:rsidRPr="002C3677">
        <w:rPr>
          <w:i/>
          <w:color w:val="000000"/>
          <w:sz w:val="28"/>
          <w:szCs w:val="28"/>
        </w:rPr>
        <w:t xml:space="preserve">: </w:t>
      </w:r>
      <w:r w:rsidRPr="002C3677">
        <w:rPr>
          <w:color w:val="000000"/>
          <w:sz w:val="28"/>
          <w:szCs w:val="28"/>
        </w:rPr>
        <w:t>решение проблемно–ситуационных задач; устный опрос; тестирование; проверка практических навыков</w:t>
      </w:r>
    </w:p>
    <w:p w:rsidR="007D7341" w:rsidRPr="002C3677" w:rsidRDefault="007D7341" w:rsidP="007D7341">
      <w:pPr>
        <w:ind w:firstLine="709"/>
        <w:jc w:val="both"/>
        <w:rPr>
          <w:i/>
          <w:color w:val="000000"/>
          <w:sz w:val="28"/>
          <w:szCs w:val="28"/>
        </w:rPr>
      </w:pPr>
      <w:r w:rsidRPr="002C3677">
        <w:rPr>
          <w:b/>
          <w:color w:val="000000"/>
          <w:sz w:val="28"/>
          <w:szCs w:val="28"/>
        </w:rPr>
        <w:t>Оценочные материалы текущего контроля успеваемости</w:t>
      </w:r>
      <w:r w:rsidRPr="002C3677">
        <w:rPr>
          <w:i/>
          <w:color w:val="000000"/>
          <w:sz w:val="28"/>
          <w:szCs w:val="28"/>
        </w:rPr>
        <w:t xml:space="preserve"> </w:t>
      </w:r>
    </w:p>
    <w:p w:rsidR="007D7341" w:rsidRPr="002C3677" w:rsidRDefault="007D7341" w:rsidP="007D7341">
      <w:pPr>
        <w:ind w:firstLine="709"/>
        <w:jc w:val="center"/>
        <w:rPr>
          <w:b/>
          <w:i/>
          <w:color w:val="000000"/>
          <w:sz w:val="28"/>
          <w:szCs w:val="28"/>
        </w:rPr>
      </w:pPr>
      <w:r w:rsidRPr="002C3677">
        <w:rPr>
          <w:b/>
          <w:i/>
          <w:color w:val="000000"/>
          <w:sz w:val="28"/>
          <w:szCs w:val="28"/>
        </w:rPr>
        <w:t>Вопросы для устного опроса</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Классификация нарушений сознания.</w:t>
      </w:r>
      <w:r w:rsidR="00C31831" w:rsidRPr="00C31831">
        <w:rPr>
          <w:color w:val="000000"/>
          <w:sz w:val="28"/>
          <w:szCs w:val="28"/>
        </w:rPr>
        <w:t xml:space="preserve"> </w:t>
      </w:r>
      <w:r w:rsidRPr="007D7341">
        <w:rPr>
          <w:color w:val="000000"/>
          <w:sz w:val="28"/>
          <w:szCs w:val="28"/>
        </w:rPr>
        <w:t>Оценка глубины комы у детей.</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гипогликемической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spellStart"/>
      <w:r w:rsidRPr="007D7341">
        <w:rPr>
          <w:color w:val="000000"/>
          <w:sz w:val="28"/>
          <w:szCs w:val="28"/>
        </w:rPr>
        <w:t>кетоацидотической</w:t>
      </w:r>
      <w:proofErr w:type="spellEnd"/>
      <w:r w:rsidRPr="007D7341">
        <w:rPr>
          <w:color w:val="000000"/>
          <w:sz w:val="28"/>
          <w:szCs w:val="28"/>
        </w:rPr>
        <w:t xml:space="preserve"> коме.</w:t>
      </w:r>
      <w:r w:rsidR="00C31831">
        <w:rPr>
          <w:color w:val="000000"/>
          <w:sz w:val="28"/>
          <w:szCs w:val="28"/>
        </w:rPr>
        <w:t xml:space="preserve"> </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 xml:space="preserve">Неотложная помощь при </w:t>
      </w:r>
      <w:proofErr w:type="spellStart"/>
      <w:r w:rsidRPr="007D7341">
        <w:rPr>
          <w:color w:val="000000"/>
          <w:sz w:val="28"/>
          <w:szCs w:val="28"/>
        </w:rPr>
        <w:t>гиперосмолярной</w:t>
      </w:r>
      <w:proofErr w:type="spellEnd"/>
      <w:r w:rsidRPr="007D7341">
        <w:rPr>
          <w:color w:val="000000"/>
          <w:sz w:val="28"/>
          <w:szCs w:val="28"/>
        </w:rPr>
        <w:t xml:space="preserve"> коме.</w:t>
      </w:r>
    </w:p>
    <w:p w:rsidR="007D7341" w:rsidRPr="007D7341" w:rsidRDefault="007D7341" w:rsidP="008958F5">
      <w:pPr>
        <w:widowControl w:val="0"/>
        <w:numPr>
          <w:ilvl w:val="0"/>
          <w:numId w:val="1"/>
        </w:numPr>
        <w:autoSpaceDE w:val="0"/>
        <w:autoSpaceDN w:val="0"/>
        <w:adjustRightInd w:val="0"/>
        <w:contextualSpacing/>
        <w:jc w:val="both"/>
        <w:rPr>
          <w:color w:val="000000"/>
          <w:sz w:val="28"/>
          <w:szCs w:val="28"/>
        </w:rPr>
      </w:pPr>
      <w:r w:rsidRPr="007D7341">
        <w:rPr>
          <w:color w:val="000000"/>
          <w:sz w:val="28"/>
          <w:szCs w:val="28"/>
        </w:rPr>
        <w:t>Неотложная помощь при коме неустановленной этиологии.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экзогенные отравления, особенности в детском и подростков возрасте.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эндогенные интоксикации, этиология, патогенез, клиническая картина.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ядовитых змей: клиника, диагностика, неотложная помощь, дальнейшая тактика ведения.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Укусы пчел и ос: клиника, диагностика, неотложная помощь, дальнейшая тактика ведения.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Острые аллергические реакции: крапивница, отек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 xml:space="preserve">, анафилактический шок, этиология, патогенез, критерии диагностики.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Неотложная помощь при остром экзогенном отравлении, общие мероприятия.</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Техника промывания желудка, показания и противопоказания.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инфекционно-токсическом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токсикозе с </w:t>
      </w:r>
      <w:proofErr w:type="spellStart"/>
      <w:r w:rsidRPr="00AC3D1B">
        <w:rPr>
          <w:rFonts w:ascii="Times New Roman" w:hAnsi="Times New Roman"/>
          <w:color w:val="000000"/>
          <w:sz w:val="28"/>
          <w:szCs w:val="28"/>
        </w:rPr>
        <w:t>эксикозом</w:t>
      </w:r>
      <w:proofErr w:type="spellEnd"/>
      <w:r w:rsidRPr="00AC3D1B">
        <w:rPr>
          <w:rFonts w:ascii="Times New Roman" w:hAnsi="Times New Roman"/>
          <w:color w:val="000000"/>
          <w:sz w:val="28"/>
          <w:szCs w:val="28"/>
        </w:rPr>
        <w:t xml:space="preserve">.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w:t>
      </w:r>
      <w:proofErr w:type="spellStart"/>
      <w:r w:rsidRPr="00AC3D1B">
        <w:rPr>
          <w:rFonts w:ascii="Times New Roman" w:hAnsi="Times New Roman"/>
          <w:color w:val="000000"/>
          <w:sz w:val="28"/>
          <w:szCs w:val="28"/>
        </w:rPr>
        <w:t>нейротокскикозе</w:t>
      </w:r>
      <w:proofErr w:type="spellEnd"/>
      <w:r w:rsidRPr="00AC3D1B">
        <w:rPr>
          <w:rFonts w:ascii="Times New Roman" w:hAnsi="Times New Roman"/>
          <w:color w:val="000000"/>
          <w:sz w:val="28"/>
          <w:szCs w:val="28"/>
        </w:rPr>
        <w:t xml:space="preserve">.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отеке </w:t>
      </w:r>
      <w:proofErr w:type="spellStart"/>
      <w:r w:rsidRPr="00AC3D1B">
        <w:rPr>
          <w:rFonts w:ascii="Times New Roman" w:hAnsi="Times New Roman"/>
          <w:color w:val="000000"/>
          <w:sz w:val="28"/>
          <w:szCs w:val="28"/>
        </w:rPr>
        <w:t>Квинке</w:t>
      </w:r>
      <w:proofErr w:type="spellEnd"/>
      <w:r w:rsidRPr="00AC3D1B">
        <w:rPr>
          <w:rFonts w:ascii="Times New Roman" w:hAnsi="Times New Roman"/>
          <w:color w:val="000000"/>
          <w:sz w:val="28"/>
          <w:szCs w:val="28"/>
        </w:rPr>
        <w:t>.</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w:t>
      </w:r>
      <w:proofErr w:type="spellStart"/>
      <w:r w:rsidRPr="00AC3D1B">
        <w:rPr>
          <w:rFonts w:ascii="Times New Roman" w:hAnsi="Times New Roman"/>
          <w:color w:val="000000"/>
          <w:sz w:val="28"/>
          <w:szCs w:val="28"/>
        </w:rPr>
        <w:t>генерализованной</w:t>
      </w:r>
      <w:proofErr w:type="spellEnd"/>
      <w:r w:rsidRPr="00AC3D1B">
        <w:rPr>
          <w:rFonts w:ascii="Times New Roman" w:hAnsi="Times New Roman"/>
          <w:color w:val="000000"/>
          <w:sz w:val="28"/>
          <w:szCs w:val="28"/>
        </w:rPr>
        <w:t xml:space="preserve"> крапивнице.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Неотложная помощь при анафилактическом шоке.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Терминальные состояния, диагностика, причины, клиника.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Сердечно-легочная реанимация,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Остановка дыхания как причина терминального состояния, особенности у детей и взрослых.</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Острая дыхательная недостаточность как причина смерти.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Остановка сердца, причины, особенности у детей и взрослых.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Острая сердечно-сосудистая недостаточность как причина смерти.</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Травматические повреждения, классификация, особенности у детей.</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Черепно-мозговая травма, классификация,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Ушибы,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Раны,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Вывихи, растяжения, разрывы связок, переломы, классификация, </w:t>
      </w:r>
      <w:r w:rsidRPr="00AC3D1B">
        <w:rPr>
          <w:rFonts w:ascii="Times New Roman" w:hAnsi="Times New Roman"/>
          <w:color w:val="000000"/>
          <w:sz w:val="28"/>
          <w:szCs w:val="28"/>
        </w:rPr>
        <w:lastRenderedPageBreak/>
        <w:t>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Ожоги,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Ожоговый шок,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proofErr w:type="spellStart"/>
      <w:r w:rsidRPr="00AC3D1B">
        <w:rPr>
          <w:rFonts w:ascii="Times New Roman" w:hAnsi="Times New Roman"/>
          <w:color w:val="000000"/>
          <w:sz w:val="28"/>
          <w:szCs w:val="28"/>
        </w:rPr>
        <w:t>Электротравмы</w:t>
      </w:r>
      <w:proofErr w:type="spellEnd"/>
      <w:r w:rsidRPr="00AC3D1B">
        <w:rPr>
          <w:rFonts w:ascii="Times New Roman" w:hAnsi="Times New Roman"/>
          <w:color w:val="000000"/>
          <w:sz w:val="28"/>
          <w:szCs w:val="28"/>
        </w:rPr>
        <w:t>,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7D7341" w:rsidRPr="00AC3D1B" w:rsidRDefault="007D7341" w:rsidP="008958F5">
      <w:pPr>
        <w:pStyle w:val="a5"/>
        <w:numPr>
          <w:ilvl w:val="0"/>
          <w:numId w:val="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7D7341" w:rsidRPr="002C3677" w:rsidRDefault="007D7341" w:rsidP="007D7341">
      <w:pPr>
        <w:ind w:firstLine="709"/>
        <w:jc w:val="center"/>
        <w:rPr>
          <w:b/>
          <w:i/>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w:t>
      </w:r>
    </w:p>
    <w:p w:rsidR="00C31831" w:rsidRPr="00C31831" w:rsidRDefault="00C31831" w:rsidP="00C31831">
      <w:pPr>
        <w:ind w:firstLine="709"/>
        <w:jc w:val="both"/>
        <w:rPr>
          <w:color w:val="000000"/>
          <w:sz w:val="28"/>
          <w:szCs w:val="28"/>
        </w:rPr>
      </w:pPr>
      <w:r w:rsidRPr="00C31831">
        <w:rPr>
          <w:color w:val="000000"/>
          <w:sz w:val="28"/>
          <w:szCs w:val="28"/>
        </w:rPr>
        <w:t>Вызов реанимационной бригады службы скорой помощи на дорожно-</w:t>
      </w:r>
      <w:proofErr w:type="spellStart"/>
      <w:r w:rsidRPr="00C31831">
        <w:rPr>
          <w:color w:val="000000"/>
          <w:sz w:val="28"/>
          <w:szCs w:val="28"/>
        </w:rPr>
        <w:t>траспортное</w:t>
      </w:r>
      <w:proofErr w:type="spellEnd"/>
      <w:r w:rsidRPr="00C31831">
        <w:rPr>
          <w:color w:val="000000"/>
          <w:sz w:val="28"/>
          <w:szCs w:val="28"/>
        </w:rPr>
        <w:t xml:space="preserve"> происшествие. Мальчик 9 лет сбит автомашиной при переходе улицы.</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общее состояние крайне тяжелое. Заторможен. Оценка по шкале Глазго 12 баллов. Обильное носовое кровотечение. Обширная ссадина в области левой скуловой кости, гематома в области левой височной кости. Выраженная деформация 6-7-8 ребер слева и гематома в этой области. Деформация и обширная гематома в средней трети бедра справа. Кожные покровы бледные, </w:t>
      </w:r>
      <w:proofErr w:type="spellStart"/>
      <w:r w:rsidRPr="00C31831">
        <w:rPr>
          <w:color w:val="000000"/>
          <w:sz w:val="28"/>
          <w:szCs w:val="28"/>
        </w:rPr>
        <w:t>акроцианоз</w:t>
      </w:r>
      <w:proofErr w:type="spellEnd"/>
      <w:r w:rsidRPr="00C31831">
        <w:rPr>
          <w:color w:val="000000"/>
          <w:sz w:val="28"/>
          <w:szCs w:val="28"/>
        </w:rPr>
        <w:t xml:space="preserve">. Дыхание поверхностное с частотой 44 в 1 минуту. При выслушивании легких дыхание слева не проводится. Тоны сердца приглушены, ритмичные.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смещены вправо. Пульс 140 в 1 минуту, слабого наполнения. Артериальное давление 70/20 мм </w:t>
      </w:r>
      <w:proofErr w:type="spellStart"/>
      <w:r w:rsidRPr="00C31831">
        <w:rPr>
          <w:color w:val="000000"/>
          <w:sz w:val="28"/>
          <w:szCs w:val="28"/>
        </w:rPr>
        <w:t>рт.ст</w:t>
      </w:r>
      <w:proofErr w:type="spellEnd"/>
      <w:r w:rsidRPr="00C31831">
        <w:rPr>
          <w:color w:val="000000"/>
          <w:sz w:val="28"/>
          <w:szCs w:val="28"/>
        </w:rPr>
        <w:t xml:space="preserve">. Живот несколько напряжен, имеется выраженная болезненность в области печени и в правой подвздошной области. Моча окрашена кровью. </w:t>
      </w:r>
    </w:p>
    <w:p w:rsidR="00C31831" w:rsidRPr="00C31831" w:rsidRDefault="00C31831" w:rsidP="00C31831">
      <w:pPr>
        <w:ind w:firstLine="709"/>
        <w:jc w:val="center"/>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2"/>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2"/>
        </w:numPr>
        <w:jc w:val="both"/>
        <w:rPr>
          <w:color w:val="000000"/>
          <w:sz w:val="28"/>
          <w:szCs w:val="28"/>
        </w:rPr>
      </w:pPr>
      <w:r w:rsidRPr="00C31831">
        <w:rPr>
          <w:color w:val="000000"/>
          <w:sz w:val="28"/>
          <w:szCs w:val="28"/>
        </w:rPr>
        <w:t>Какую диагностическую процедуру необходимо провести незамедлительно?</w:t>
      </w:r>
    </w:p>
    <w:p w:rsidR="00C31831" w:rsidRPr="00C31831" w:rsidRDefault="00C31831" w:rsidP="008958F5">
      <w:pPr>
        <w:numPr>
          <w:ilvl w:val="0"/>
          <w:numId w:val="2"/>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2"/>
        </w:numPr>
        <w:jc w:val="both"/>
        <w:rPr>
          <w:color w:val="000000"/>
          <w:sz w:val="28"/>
          <w:szCs w:val="28"/>
        </w:rPr>
      </w:pPr>
      <w:r w:rsidRPr="00C31831">
        <w:rPr>
          <w:color w:val="000000"/>
          <w:sz w:val="28"/>
          <w:szCs w:val="28"/>
        </w:rPr>
        <w:t>Виды и критерии клинической оценки степени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Ведущие патогенетические механизмы шока у данного пациента и отличия в экстренной терапии в зависимости от тяжести шока.</w:t>
      </w:r>
    </w:p>
    <w:p w:rsidR="00C31831" w:rsidRPr="00C31831" w:rsidRDefault="00C31831" w:rsidP="008958F5">
      <w:pPr>
        <w:numPr>
          <w:ilvl w:val="0"/>
          <w:numId w:val="2"/>
        </w:numPr>
        <w:jc w:val="both"/>
        <w:rPr>
          <w:color w:val="000000"/>
          <w:sz w:val="28"/>
          <w:szCs w:val="28"/>
        </w:rPr>
      </w:pPr>
      <w:r w:rsidRPr="00C31831">
        <w:rPr>
          <w:color w:val="000000"/>
          <w:sz w:val="28"/>
          <w:szCs w:val="28"/>
        </w:rPr>
        <w:t>Противопоказания для применения наркотических анальгетиков при данном виде шока у детей?</w:t>
      </w:r>
    </w:p>
    <w:p w:rsidR="00C31831" w:rsidRPr="00C31831" w:rsidRDefault="00C31831" w:rsidP="008958F5">
      <w:pPr>
        <w:numPr>
          <w:ilvl w:val="0"/>
          <w:numId w:val="2"/>
        </w:numPr>
        <w:jc w:val="both"/>
        <w:rPr>
          <w:color w:val="000000"/>
          <w:sz w:val="28"/>
          <w:szCs w:val="28"/>
        </w:rPr>
      </w:pPr>
      <w:r w:rsidRPr="00C31831">
        <w:rPr>
          <w:color w:val="000000"/>
          <w:sz w:val="28"/>
          <w:szCs w:val="28"/>
        </w:rPr>
        <w:t>Ведущий патологический синдром, определяющий тяжесть состояния у данного пациента.</w:t>
      </w:r>
    </w:p>
    <w:p w:rsidR="00C31831" w:rsidRPr="00C31831" w:rsidRDefault="00C31831" w:rsidP="008958F5">
      <w:pPr>
        <w:numPr>
          <w:ilvl w:val="0"/>
          <w:numId w:val="2"/>
        </w:numPr>
        <w:jc w:val="both"/>
        <w:rPr>
          <w:color w:val="000000"/>
          <w:sz w:val="28"/>
          <w:szCs w:val="28"/>
        </w:rPr>
      </w:pPr>
      <w:r w:rsidRPr="00C31831">
        <w:rPr>
          <w:color w:val="000000"/>
          <w:sz w:val="28"/>
          <w:szCs w:val="28"/>
        </w:rPr>
        <w:t>Сколько капель в 1,0 мл? Каким образом Вы будете определять необходимую скорость вливания противошоковых растворов.</w:t>
      </w:r>
    </w:p>
    <w:p w:rsidR="00C31831" w:rsidRPr="00C31831" w:rsidRDefault="00C31831" w:rsidP="008958F5">
      <w:pPr>
        <w:numPr>
          <w:ilvl w:val="0"/>
          <w:numId w:val="2"/>
        </w:numPr>
        <w:jc w:val="both"/>
        <w:rPr>
          <w:color w:val="000000"/>
          <w:sz w:val="28"/>
          <w:szCs w:val="28"/>
        </w:rPr>
      </w:pPr>
      <w:r w:rsidRPr="00C31831">
        <w:rPr>
          <w:color w:val="000000"/>
          <w:sz w:val="28"/>
          <w:szCs w:val="28"/>
        </w:rPr>
        <w:t>Ваша тактика при остановке машины во время транспортировки данного пациента для оказания помощи другому больному?</w:t>
      </w:r>
    </w:p>
    <w:p w:rsidR="00C31831" w:rsidRPr="00C31831" w:rsidRDefault="00C31831" w:rsidP="008958F5">
      <w:pPr>
        <w:numPr>
          <w:ilvl w:val="0"/>
          <w:numId w:val="2"/>
        </w:numPr>
        <w:jc w:val="both"/>
        <w:rPr>
          <w:color w:val="000000"/>
          <w:sz w:val="28"/>
          <w:szCs w:val="28"/>
        </w:rPr>
      </w:pPr>
      <w:r w:rsidRPr="00C31831">
        <w:rPr>
          <w:color w:val="000000"/>
          <w:sz w:val="28"/>
          <w:szCs w:val="28"/>
        </w:rPr>
        <w:t>Прогноз для жизни и здоровья ребенка?</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Бригада "Скорой помощи" вызвана на дом к мальчику 1,5 лет. Ребенок находился на кухне без присмотра и опрокинул на себя кастрюлю с кипятком. При осмотре: ребенок в сознании, выраженное психомоторное возбуждение, крик. На </w:t>
      </w:r>
      <w:proofErr w:type="spellStart"/>
      <w:proofErr w:type="gramStart"/>
      <w:r w:rsidRPr="00C31831">
        <w:rPr>
          <w:color w:val="000000"/>
          <w:sz w:val="28"/>
          <w:szCs w:val="28"/>
        </w:rPr>
        <w:t>передне</w:t>
      </w:r>
      <w:proofErr w:type="spellEnd"/>
      <w:r w:rsidRPr="00C31831">
        <w:rPr>
          <w:color w:val="000000"/>
          <w:sz w:val="28"/>
          <w:szCs w:val="28"/>
        </w:rPr>
        <w:t>-боковой</w:t>
      </w:r>
      <w:proofErr w:type="gramEnd"/>
      <w:r w:rsidRPr="00C31831">
        <w:rPr>
          <w:color w:val="000000"/>
          <w:sz w:val="28"/>
          <w:szCs w:val="28"/>
        </w:rPr>
        <w:t xml:space="preserve"> поверхности грудной клетки и туловища слева обширные участки гиперемии и пузыри, наполненные светлым содержимым. На коже предплечья, кисти левой руки и левого бедра </w:t>
      </w:r>
      <w:proofErr w:type="spellStart"/>
      <w:r w:rsidRPr="00C31831">
        <w:rPr>
          <w:color w:val="000000"/>
          <w:sz w:val="28"/>
          <w:szCs w:val="28"/>
        </w:rPr>
        <w:t>эрозированные</w:t>
      </w:r>
      <w:proofErr w:type="spellEnd"/>
      <w:r w:rsidRPr="00C31831">
        <w:rPr>
          <w:color w:val="000000"/>
          <w:sz w:val="28"/>
          <w:szCs w:val="28"/>
        </w:rPr>
        <w:t xml:space="preserve"> участки. АД - 90/40 мм </w:t>
      </w:r>
      <w:proofErr w:type="spellStart"/>
      <w:r w:rsidRPr="00C31831">
        <w:rPr>
          <w:color w:val="000000"/>
          <w:sz w:val="28"/>
          <w:szCs w:val="28"/>
        </w:rPr>
        <w:t>рт.ст</w:t>
      </w:r>
      <w:proofErr w:type="spellEnd"/>
      <w:r w:rsidRPr="00C31831">
        <w:rPr>
          <w:color w:val="000000"/>
          <w:sz w:val="28"/>
          <w:szCs w:val="28"/>
        </w:rPr>
        <w:t xml:space="preserve">., ЧД - 40 в 1 мин, ЧСС - 128 ударов в 1 минуту. Дыхание при выслушивании легких везикулярное, тоны сердца звучные, ритмичные. Живот при пальпации мягкий. Т° тела 36,9°С.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3"/>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3"/>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3"/>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3"/>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3"/>
        </w:numPr>
        <w:jc w:val="both"/>
        <w:rPr>
          <w:color w:val="000000"/>
          <w:sz w:val="28"/>
          <w:szCs w:val="28"/>
        </w:rPr>
      </w:pPr>
      <w:r w:rsidRPr="00C31831">
        <w:rPr>
          <w:color w:val="000000"/>
          <w:sz w:val="28"/>
          <w:szCs w:val="28"/>
        </w:rPr>
        <w:t>Вероятные осложнения и их профилактика у данного пациента</w:t>
      </w:r>
    </w:p>
    <w:p w:rsidR="00C31831" w:rsidRPr="00C31831" w:rsidRDefault="00C31831" w:rsidP="008958F5">
      <w:pPr>
        <w:numPr>
          <w:ilvl w:val="0"/>
          <w:numId w:val="3"/>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течения данного вида повреждения кожи у детей.</w:t>
      </w:r>
    </w:p>
    <w:p w:rsidR="00C31831" w:rsidRPr="00C31831" w:rsidRDefault="00C31831" w:rsidP="008958F5">
      <w:pPr>
        <w:numPr>
          <w:ilvl w:val="0"/>
          <w:numId w:val="3"/>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3"/>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3"/>
        </w:numPr>
        <w:jc w:val="both"/>
        <w:rPr>
          <w:color w:val="000000"/>
          <w:sz w:val="28"/>
          <w:szCs w:val="28"/>
        </w:rPr>
      </w:pPr>
      <w:r w:rsidRPr="00C31831">
        <w:rPr>
          <w:color w:val="000000"/>
          <w:sz w:val="28"/>
          <w:szCs w:val="28"/>
        </w:rPr>
        <w:t>Ведущий патологический синдром, определяющий тяжесть состояния у ребенка</w:t>
      </w:r>
    </w:p>
    <w:p w:rsidR="00C31831" w:rsidRPr="00C31831" w:rsidRDefault="00C31831" w:rsidP="008958F5">
      <w:pPr>
        <w:numPr>
          <w:ilvl w:val="0"/>
          <w:numId w:val="3"/>
        </w:numPr>
        <w:jc w:val="both"/>
        <w:rPr>
          <w:color w:val="000000"/>
          <w:sz w:val="28"/>
          <w:szCs w:val="28"/>
        </w:rPr>
      </w:pPr>
      <w:r w:rsidRPr="00C31831">
        <w:rPr>
          <w:color w:val="000000"/>
          <w:sz w:val="28"/>
          <w:szCs w:val="28"/>
        </w:rPr>
        <w:t xml:space="preserve">При какой степени тяжести ожогового шока на </w:t>
      </w:r>
      <w:proofErr w:type="spellStart"/>
      <w:r w:rsidRPr="00C31831">
        <w:rPr>
          <w:color w:val="000000"/>
          <w:sz w:val="28"/>
          <w:szCs w:val="28"/>
        </w:rPr>
        <w:t>догоспитальном</w:t>
      </w:r>
      <w:proofErr w:type="spellEnd"/>
      <w:r w:rsidRPr="00C31831">
        <w:rPr>
          <w:color w:val="000000"/>
          <w:sz w:val="28"/>
          <w:szCs w:val="28"/>
        </w:rPr>
        <w:t xml:space="preserve"> этапе начинают </w:t>
      </w:r>
      <w:proofErr w:type="spellStart"/>
      <w:r w:rsidRPr="00C31831">
        <w:rPr>
          <w:color w:val="000000"/>
          <w:sz w:val="28"/>
          <w:szCs w:val="28"/>
        </w:rPr>
        <w:t>трансфузионную</w:t>
      </w:r>
      <w:proofErr w:type="spellEnd"/>
      <w:r w:rsidRPr="00C31831">
        <w:rPr>
          <w:color w:val="000000"/>
          <w:sz w:val="28"/>
          <w:szCs w:val="28"/>
        </w:rPr>
        <w:t xml:space="preserve"> терапию?</w:t>
      </w:r>
    </w:p>
    <w:p w:rsidR="00C31831" w:rsidRPr="00C31831" w:rsidRDefault="00C31831" w:rsidP="008958F5">
      <w:pPr>
        <w:numPr>
          <w:ilvl w:val="0"/>
          <w:numId w:val="3"/>
        </w:numPr>
        <w:jc w:val="both"/>
        <w:rPr>
          <w:color w:val="000000"/>
          <w:sz w:val="28"/>
          <w:szCs w:val="28"/>
        </w:rPr>
      </w:pPr>
      <w:r w:rsidRPr="00C31831">
        <w:rPr>
          <w:color w:val="000000"/>
          <w:sz w:val="28"/>
          <w:szCs w:val="28"/>
        </w:rPr>
        <w:t>Рекомендации для родителей по оказанию первой помощи при термических ожогах у детей до прибытия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№3.</w:t>
      </w:r>
    </w:p>
    <w:p w:rsidR="00C31831" w:rsidRPr="00C31831" w:rsidRDefault="00C31831" w:rsidP="00C31831">
      <w:pPr>
        <w:ind w:firstLine="709"/>
        <w:jc w:val="both"/>
        <w:rPr>
          <w:color w:val="000000"/>
          <w:sz w:val="28"/>
          <w:szCs w:val="28"/>
        </w:rPr>
      </w:pPr>
      <w:r w:rsidRPr="00C31831">
        <w:rPr>
          <w:color w:val="000000"/>
          <w:sz w:val="28"/>
          <w:szCs w:val="28"/>
        </w:rPr>
        <w:t xml:space="preserve">Ребенок 7 лет попал под машину. При первичном осмотре больной без сознания, анизокория больше слева, левосторонний паралич верхней и нижней конечностей, скальпированная рана лица. Кожные покровы бледные, отчетливый </w:t>
      </w:r>
      <w:proofErr w:type="spellStart"/>
      <w:r w:rsidRPr="00C31831">
        <w:rPr>
          <w:color w:val="000000"/>
          <w:sz w:val="28"/>
          <w:szCs w:val="28"/>
        </w:rPr>
        <w:t>акроцианоз</w:t>
      </w:r>
      <w:proofErr w:type="spellEnd"/>
      <w:r w:rsidRPr="00C31831">
        <w:rPr>
          <w:color w:val="000000"/>
          <w:sz w:val="28"/>
          <w:szCs w:val="28"/>
        </w:rPr>
        <w:t xml:space="preserve">. Дыхание </w:t>
      </w:r>
      <w:proofErr w:type="spellStart"/>
      <w:r w:rsidRPr="00C31831">
        <w:rPr>
          <w:color w:val="000000"/>
          <w:sz w:val="28"/>
          <w:szCs w:val="28"/>
        </w:rPr>
        <w:t>Чейн</w:t>
      </w:r>
      <w:proofErr w:type="spellEnd"/>
      <w:r w:rsidRPr="00C31831">
        <w:rPr>
          <w:color w:val="000000"/>
          <w:sz w:val="28"/>
          <w:szCs w:val="28"/>
        </w:rPr>
        <w:t xml:space="preserve">-Стокса. АД-60/20 мм </w:t>
      </w:r>
      <w:proofErr w:type="spellStart"/>
      <w:r w:rsidRPr="00C31831">
        <w:rPr>
          <w:color w:val="000000"/>
          <w:sz w:val="28"/>
          <w:szCs w:val="28"/>
        </w:rPr>
        <w:t>рт.ст</w:t>
      </w:r>
      <w:proofErr w:type="spellEnd"/>
      <w:r w:rsidRPr="00C31831">
        <w:rPr>
          <w:color w:val="000000"/>
          <w:sz w:val="28"/>
          <w:szCs w:val="28"/>
        </w:rPr>
        <w:t xml:space="preserve">., пульс 168 уд. в 1 мин, нитевидный, периодически возникают односторонние судороги. Через левый наружный слуховой проход и через носовой ход </w:t>
      </w:r>
      <w:proofErr w:type="spellStart"/>
      <w:r w:rsidRPr="00C31831">
        <w:rPr>
          <w:color w:val="000000"/>
          <w:sz w:val="28"/>
          <w:szCs w:val="28"/>
        </w:rPr>
        <w:t>ликворея</w:t>
      </w:r>
      <w:proofErr w:type="spellEnd"/>
      <w:r w:rsidRPr="00C31831">
        <w:rPr>
          <w:color w:val="000000"/>
          <w:sz w:val="28"/>
          <w:szCs w:val="28"/>
        </w:rPr>
        <w:t xml:space="preserve"> в виде истечения спинномозговой жидкости, окрашенной кровью. Обширная гематома на спине, перелом правого бедра. Во время транспортировки у больного произошла остановка дыхания.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4"/>
        </w:numPr>
        <w:jc w:val="both"/>
        <w:rPr>
          <w:color w:val="000000"/>
          <w:sz w:val="28"/>
          <w:szCs w:val="28"/>
        </w:rPr>
      </w:pPr>
      <w:r w:rsidRPr="00C31831">
        <w:rPr>
          <w:color w:val="000000"/>
          <w:sz w:val="28"/>
          <w:szCs w:val="28"/>
        </w:rPr>
        <w:t>Первая врачебная помощь и тактика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№4.</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13 лет. Ребенок выпал из окна 3 этажа. В сознании, но резко заторможен. Выраженная бледность кожных покровов, Гематома в области затылка. Кости черепа при пальпации не повреждены. Деформация 5-6 ребра справа по задней подмышечной линии. Деформация и припухлость правого </w:t>
      </w:r>
      <w:r w:rsidRPr="00C31831">
        <w:rPr>
          <w:color w:val="000000"/>
          <w:sz w:val="28"/>
          <w:szCs w:val="28"/>
        </w:rPr>
        <w:lastRenderedPageBreak/>
        <w:t>предплечья. Дыхание поверхностное до 42 \мин, частота пульса 130 в 1 минуту. Дыхание над легкими проводится с обеих сторон. Тоны сердца приглушены. Артериальное давление 70/20 мм рт. ст. Болезненность при пальпации живота, особенно в правом подреберье. Моча светлая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5"/>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5"/>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5"/>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color w:val="000000"/>
          <w:sz w:val="28"/>
          <w:szCs w:val="28"/>
        </w:rPr>
      </w:pPr>
      <w:r w:rsidRPr="00C31831">
        <w:rPr>
          <w:b/>
          <w:color w:val="000000"/>
          <w:sz w:val="28"/>
          <w:szCs w:val="28"/>
        </w:rPr>
        <w:t>Задача №5.</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8 лет в школе получил удар ногой в живот. Бригада скорой помощи прибыла через 20 минут от момента травмы. Общее состояние ребенка тяжелое. В сознании, но заторможен. Кожные покровы бледные. Дыхание учащено до 44 в 1\мин. Пульс 140 в 1\мин. АД - 70\20 мм </w:t>
      </w:r>
      <w:proofErr w:type="spellStart"/>
      <w:r w:rsidRPr="00C31831">
        <w:rPr>
          <w:color w:val="000000"/>
          <w:sz w:val="28"/>
          <w:szCs w:val="28"/>
        </w:rPr>
        <w:t>рт.ст</w:t>
      </w:r>
      <w:proofErr w:type="spellEnd"/>
      <w:r w:rsidRPr="00C31831">
        <w:rPr>
          <w:color w:val="000000"/>
          <w:sz w:val="28"/>
          <w:szCs w:val="28"/>
        </w:rPr>
        <w:t xml:space="preserve">. </w:t>
      </w:r>
      <w:proofErr w:type="spellStart"/>
      <w:r w:rsidRPr="00C31831">
        <w:rPr>
          <w:color w:val="000000"/>
          <w:sz w:val="28"/>
          <w:szCs w:val="28"/>
        </w:rPr>
        <w:t>Аускультативная</w:t>
      </w:r>
      <w:proofErr w:type="spellEnd"/>
      <w:r w:rsidRPr="00C31831">
        <w:rPr>
          <w:color w:val="000000"/>
          <w:sz w:val="28"/>
          <w:szCs w:val="28"/>
        </w:rPr>
        <w:t xml:space="preserve"> симптоматика без особенностей. Живот при пальпации несколько напряжен, выраженная болезненность в правом подреберье. Моча светлая.</w:t>
      </w:r>
    </w:p>
    <w:p w:rsidR="00C31831" w:rsidRPr="00C31831" w:rsidRDefault="00C31831" w:rsidP="00C31831">
      <w:pPr>
        <w:ind w:firstLine="709"/>
        <w:jc w:val="both"/>
        <w:rPr>
          <w:b/>
          <w:color w:val="000000"/>
          <w:sz w:val="28"/>
          <w:szCs w:val="28"/>
        </w:rPr>
      </w:pPr>
      <w:r w:rsidRPr="00C31831">
        <w:rPr>
          <w:b/>
          <w:color w:val="000000"/>
          <w:sz w:val="28"/>
          <w:szCs w:val="28"/>
        </w:rPr>
        <w:t xml:space="preserve">Вопросы: </w:t>
      </w:r>
    </w:p>
    <w:p w:rsidR="00C31831" w:rsidRPr="00C31831" w:rsidRDefault="00C31831" w:rsidP="008958F5">
      <w:pPr>
        <w:numPr>
          <w:ilvl w:val="0"/>
          <w:numId w:val="6"/>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6"/>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6"/>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№6.</w:t>
      </w:r>
    </w:p>
    <w:p w:rsidR="00C31831" w:rsidRPr="00C31831" w:rsidRDefault="00C31831" w:rsidP="00C31831">
      <w:pPr>
        <w:ind w:firstLine="709"/>
        <w:jc w:val="both"/>
        <w:rPr>
          <w:color w:val="000000"/>
          <w:sz w:val="28"/>
          <w:szCs w:val="28"/>
        </w:rPr>
      </w:pPr>
      <w:r w:rsidRPr="00C31831">
        <w:rPr>
          <w:color w:val="000000"/>
          <w:sz w:val="28"/>
          <w:szCs w:val="28"/>
        </w:rPr>
        <w:t>Вызов врача неотложной помощи в школу. Мальчик 14 лет после окончания матча по баскетболу почувствовал неприятные ощущения в области сердца, сердцебиение, резкую слабость, головокружение. В момент осмотра: кожные покровы бледные, влажные, цианоз носогубного треугольника. Мраморность кожных покровов, симптом «белого пятня» 7 секунд. При аускультации легких дыхание везикулярное, равномерное, границы сердца в пределах нормы, тоны акцентированы, шумов нет. ЧД 34 в 1 минуту. Пульс слабого наполнения и напряжения более 200 ударов в 1 минуту. Артериальное давление 65/20 мм рт. ст. Живот мягкий, безболезненный.</w:t>
      </w:r>
    </w:p>
    <w:p w:rsidR="00C31831" w:rsidRPr="00C31831" w:rsidRDefault="00C31831" w:rsidP="00C31831">
      <w:pPr>
        <w:ind w:firstLine="709"/>
        <w:jc w:val="both"/>
        <w:rPr>
          <w:color w:val="000000"/>
          <w:sz w:val="28"/>
          <w:szCs w:val="28"/>
        </w:rPr>
      </w:pPr>
      <w:r w:rsidRPr="00C31831">
        <w:rPr>
          <w:color w:val="000000"/>
          <w:sz w:val="28"/>
          <w:szCs w:val="28"/>
        </w:rPr>
        <w:t xml:space="preserve">Машина неотложной помощи прибыла через 20 минут после вызова. По прибытии службы СМП: ЧД 36 в 1 минуту, ЧСС более 200 в 1 минуту, АД 60/20 мм </w:t>
      </w:r>
      <w:proofErr w:type="spellStart"/>
      <w:r w:rsidRPr="00C31831">
        <w:rPr>
          <w:color w:val="000000"/>
          <w:sz w:val="28"/>
          <w:szCs w:val="28"/>
        </w:rPr>
        <w:t>рт.ст</w:t>
      </w:r>
      <w:proofErr w:type="spellEnd"/>
      <w:r w:rsidRPr="00C31831">
        <w:rPr>
          <w:color w:val="000000"/>
          <w:sz w:val="28"/>
          <w:szCs w:val="28"/>
        </w:rPr>
        <w:t xml:space="preserve">., ЭКГ - комплекс </w:t>
      </w:r>
      <w:r w:rsidRPr="00C31831">
        <w:rPr>
          <w:color w:val="000000"/>
          <w:sz w:val="28"/>
          <w:szCs w:val="28"/>
          <w:lang w:val="en-US"/>
        </w:rPr>
        <w:t>QRS</w:t>
      </w:r>
      <w:r w:rsidRPr="00C31831">
        <w:rPr>
          <w:color w:val="000000"/>
          <w:sz w:val="28"/>
          <w:szCs w:val="28"/>
        </w:rPr>
        <w:t xml:space="preserve"> </w:t>
      </w:r>
      <w:proofErr w:type="gramStart"/>
      <w:r w:rsidRPr="00C31831">
        <w:rPr>
          <w:color w:val="000000"/>
          <w:sz w:val="28"/>
          <w:szCs w:val="28"/>
        </w:rPr>
        <w:t>узкий ,</w:t>
      </w:r>
      <w:proofErr w:type="gramEnd"/>
      <w:r w:rsidRPr="00C31831">
        <w:rPr>
          <w:color w:val="000000"/>
          <w:sz w:val="28"/>
          <w:szCs w:val="28"/>
        </w:rPr>
        <w:t xml:space="preserve"> </w:t>
      </w:r>
      <w:r w:rsidRPr="00C31831">
        <w:rPr>
          <w:color w:val="000000"/>
          <w:sz w:val="28"/>
          <w:szCs w:val="28"/>
          <w:lang w:val="en-US"/>
        </w:rPr>
        <w:t>P</w:t>
      </w:r>
      <w:r w:rsidRPr="00C31831">
        <w:rPr>
          <w:color w:val="000000"/>
          <w:sz w:val="28"/>
          <w:szCs w:val="28"/>
        </w:rPr>
        <w:t xml:space="preserve"> не виден, </w:t>
      </w:r>
      <w:r w:rsidRPr="00C31831">
        <w:rPr>
          <w:color w:val="000000"/>
          <w:sz w:val="28"/>
          <w:szCs w:val="28"/>
          <w:lang w:val="en-US"/>
        </w:rPr>
        <w:t>ST</w:t>
      </w:r>
      <w:r w:rsidRPr="00C31831">
        <w:rPr>
          <w:color w:val="000000"/>
          <w:sz w:val="28"/>
          <w:szCs w:val="28"/>
        </w:rPr>
        <w:t xml:space="preserve"> ниже изолинии. </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7"/>
        </w:numPr>
        <w:jc w:val="both"/>
        <w:rPr>
          <w:color w:val="000000"/>
          <w:sz w:val="28"/>
          <w:szCs w:val="28"/>
        </w:rPr>
      </w:pPr>
      <w:r w:rsidRPr="00C31831">
        <w:rPr>
          <w:color w:val="000000"/>
          <w:sz w:val="28"/>
          <w:szCs w:val="28"/>
        </w:rPr>
        <w:t xml:space="preserve">Диагноз и неотложная помощь? </w:t>
      </w:r>
    </w:p>
    <w:p w:rsidR="00C31831" w:rsidRPr="00C31831" w:rsidRDefault="00C31831" w:rsidP="008958F5">
      <w:pPr>
        <w:numPr>
          <w:ilvl w:val="0"/>
          <w:numId w:val="7"/>
        </w:numPr>
        <w:jc w:val="both"/>
        <w:rPr>
          <w:color w:val="000000"/>
          <w:sz w:val="28"/>
          <w:szCs w:val="28"/>
        </w:rPr>
      </w:pPr>
      <w:r w:rsidRPr="00C31831">
        <w:rPr>
          <w:color w:val="000000"/>
          <w:sz w:val="28"/>
          <w:szCs w:val="28"/>
        </w:rPr>
        <w:t>Терапевтические мероприятия бригады скорой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№7.</w:t>
      </w:r>
    </w:p>
    <w:p w:rsidR="00C31831" w:rsidRPr="00C31831" w:rsidRDefault="00C31831" w:rsidP="00C31831">
      <w:pPr>
        <w:ind w:firstLine="709"/>
        <w:jc w:val="both"/>
        <w:rPr>
          <w:color w:val="000000"/>
          <w:sz w:val="28"/>
          <w:szCs w:val="28"/>
        </w:rPr>
      </w:pPr>
      <w:r w:rsidRPr="00C31831">
        <w:rPr>
          <w:color w:val="000000"/>
          <w:sz w:val="28"/>
          <w:szCs w:val="28"/>
        </w:rPr>
        <w:t>Вызов бригады 03 к мальчику 12 месяцев по поводу судорог. Болен 1 день. Прямой контакт со старшим братом, больным ОРВИ. Заболевание началось с повышения Т° тела до 38,5°С. В течение 6 часов общее состояние существенно ухудшилось. Ребенок стал вялым, отказывается от еды. Повторно, после приема парацетамола, повысилась Т° тела до 40°С. Отмечались клонические судороги.</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общее состояние крайне тяжелое, резко заторможен. Кожные покровы бледные, "мраморные", ногтевые пластины цианотичные, симптом "белого </w:t>
      </w:r>
      <w:r w:rsidRPr="00C31831">
        <w:rPr>
          <w:color w:val="000000"/>
          <w:sz w:val="28"/>
          <w:szCs w:val="28"/>
        </w:rPr>
        <w:lastRenderedPageBreak/>
        <w:t xml:space="preserve">пятна" положительный. Зев и задняя стенка глотки гиперемированы, сухие. Из носовых ходов -слизистого отделяемого нет. Менингеальных знаков нет: с-мы </w:t>
      </w:r>
      <w:proofErr w:type="spellStart"/>
      <w:r w:rsidRPr="00C31831">
        <w:rPr>
          <w:color w:val="000000"/>
          <w:sz w:val="28"/>
          <w:szCs w:val="28"/>
        </w:rPr>
        <w:t>Кернига</w:t>
      </w:r>
      <w:proofErr w:type="spellEnd"/>
      <w:r w:rsidRPr="00C31831">
        <w:rPr>
          <w:color w:val="000000"/>
          <w:sz w:val="28"/>
          <w:szCs w:val="28"/>
        </w:rPr>
        <w:t xml:space="preserve">, </w:t>
      </w:r>
      <w:proofErr w:type="spellStart"/>
      <w:r w:rsidRPr="00C31831">
        <w:rPr>
          <w:color w:val="000000"/>
          <w:sz w:val="28"/>
          <w:szCs w:val="28"/>
        </w:rPr>
        <w:t>Брудзинского</w:t>
      </w:r>
      <w:proofErr w:type="spellEnd"/>
      <w:r w:rsidRPr="00C31831">
        <w:rPr>
          <w:color w:val="000000"/>
          <w:sz w:val="28"/>
          <w:szCs w:val="28"/>
        </w:rPr>
        <w:t xml:space="preserve"> отрицательные. Кратковременные тонико-клонические судороги. Дыхание учащено до 70 в 1 минуту. При аускультации легких - дыхание жесткое, равномерно проводится над обеими половинами грудной клетки, хрипов нет. Тоны сердца ритмичные, учащены до 190 в 1 мин, АД 50/0. </w:t>
      </w:r>
      <w:proofErr w:type="spellStart"/>
      <w:r w:rsidRPr="00C31831">
        <w:rPr>
          <w:color w:val="000000"/>
          <w:sz w:val="28"/>
          <w:szCs w:val="28"/>
        </w:rPr>
        <w:t>Перкуторные</w:t>
      </w:r>
      <w:proofErr w:type="spellEnd"/>
      <w:r w:rsidRPr="00C31831">
        <w:rPr>
          <w:color w:val="000000"/>
          <w:sz w:val="28"/>
          <w:szCs w:val="28"/>
        </w:rPr>
        <w:t xml:space="preserve"> границы сердца в пределах возрастной нормы. Живот мягкий, безболезненный. Размеры печени и селезенки не увеличены. Стул был, без патологических примесей. Последнее мочеиспускание 6 часов назад. Т тела в подмышечной впадине 39,0°С, ректально - 40,5° С.</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8"/>
        </w:numPr>
        <w:jc w:val="both"/>
        <w:rPr>
          <w:color w:val="000000"/>
          <w:sz w:val="28"/>
          <w:szCs w:val="28"/>
        </w:rPr>
      </w:pPr>
      <w:r w:rsidRPr="00C31831">
        <w:rPr>
          <w:color w:val="000000"/>
          <w:sz w:val="28"/>
          <w:szCs w:val="28"/>
        </w:rPr>
        <w:t xml:space="preserve">Дальнейшая </w:t>
      </w:r>
      <w:proofErr w:type="gramStart"/>
      <w:r w:rsidRPr="00C31831">
        <w:rPr>
          <w:color w:val="000000"/>
          <w:sz w:val="28"/>
          <w:szCs w:val="28"/>
        </w:rPr>
        <w:t>тактика .</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№8.</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3 лет, предположительно за 60 минут до прибытия машины скорой помощи съел неизвестное количество таблеток из домашней аптечки бабушки. Родители, обратив внимание на заторможенность и неадекватное поведение ребенка, вызвали "Скорую помощь". Бабушка ребенка страдает гипертонической болезнью, применяет </w:t>
      </w:r>
      <w:proofErr w:type="gramStart"/>
      <w:r w:rsidRPr="00C31831">
        <w:rPr>
          <w:color w:val="000000"/>
          <w:sz w:val="28"/>
          <w:szCs w:val="28"/>
        </w:rPr>
        <w:t>для лечение</w:t>
      </w:r>
      <w:proofErr w:type="gramEnd"/>
      <w:r w:rsidRPr="00C31831">
        <w:rPr>
          <w:color w:val="000000"/>
          <w:sz w:val="28"/>
          <w:szCs w:val="28"/>
        </w:rPr>
        <w:t xml:space="preserve"> </w:t>
      </w:r>
      <w:proofErr w:type="spellStart"/>
      <w:r w:rsidRPr="00C31831">
        <w:rPr>
          <w:color w:val="000000"/>
          <w:sz w:val="28"/>
          <w:szCs w:val="28"/>
        </w:rPr>
        <w:t>нифедипин</w:t>
      </w:r>
      <w:proofErr w:type="spellEnd"/>
      <w:r w:rsidRPr="00C31831">
        <w:rPr>
          <w:color w:val="000000"/>
          <w:sz w:val="28"/>
          <w:szCs w:val="28"/>
        </w:rPr>
        <w:t xml:space="preserve"> и резерпин.</w:t>
      </w:r>
    </w:p>
    <w:p w:rsidR="00C31831" w:rsidRPr="00C31831" w:rsidRDefault="00C31831" w:rsidP="00C31831">
      <w:pPr>
        <w:ind w:firstLine="709"/>
        <w:jc w:val="both"/>
        <w:rPr>
          <w:color w:val="000000"/>
          <w:sz w:val="28"/>
          <w:szCs w:val="28"/>
        </w:rPr>
      </w:pPr>
      <w:r w:rsidRPr="00C31831">
        <w:rPr>
          <w:color w:val="000000"/>
          <w:sz w:val="28"/>
          <w:szCs w:val="28"/>
        </w:rPr>
        <w:t xml:space="preserve">В момент осмотра: общее состояние тяжелое, </w:t>
      </w:r>
      <w:proofErr w:type="spellStart"/>
      <w:r w:rsidRPr="00C31831">
        <w:rPr>
          <w:color w:val="000000"/>
          <w:sz w:val="28"/>
          <w:szCs w:val="28"/>
        </w:rPr>
        <w:t>сомнолентность</w:t>
      </w:r>
      <w:proofErr w:type="spellEnd"/>
      <w:r w:rsidRPr="00C31831">
        <w:rPr>
          <w:color w:val="000000"/>
          <w:sz w:val="28"/>
          <w:szCs w:val="28"/>
        </w:rPr>
        <w:t xml:space="preserve"> (оценка по шкале Глазго 10 баллов). Периодически возникают судороги, с преобладанием клонического компонента. Зрачки сужены. Кожные покровы лица и склеры глаз гиперемированы, носовое дыхание затруднено. Периферический цианоз, мраморность кожи на конечностях, симптом «белого пятна» более 7 секунд. Одышка до 50 в 1 минуту. Дыхание над легкими везикулярное, небольшое количество хрипов проводного характера. Тоны сердца резко ослаблены, пульс 50 в 1 минуту, слабого наполнения и напряжения. Артериальное давление 50/10 мм рт. столба.</w:t>
      </w:r>
    </w:p>
    <w:p w:rsidR="00C31831" w:rsidRPr="00C31831" w:rsidRDefault="00C31831" w:rsidP="00C31831">
      <w:pPr>
        <w:ind w:firstLine="709"/>
        <w:jc w:val="both"/>
        <w:rPr>
          <w:color w:val="000000"/>
          <w:sz w:val="28"/>
          <w:szCs w:val="28"/>
        </w:rPr>
      </w:pPr>
      <w:r w:rsidRPr="00C31831">
        <w:rPr>
          <w:color w:val="000000"/>
          <w:sz w:val="28"/>
          <w:szCs w:val="28"/>
        </w:rPr>
        <w:t xml:space="preserve">Живот мягкий, безболезненный, печень + 1 см </w:t>
      </w:r>
      <w:proofErr w:type="gramStart"/>
      <w:r w:rsidRPr="00C31831">
        <w:rPr>
          <w:color w:val="000000"/>
          <w:sz w:val="28"/>
          <w:szCs w:val="28"/>
        </w:rPr>
        <w:t>из под</w:t>
      </w:r>
      <w:proofErr w:type="gramEnd"/>
      <w:r w:rsidRPr="00C31831">
        <w:rPr>
          <w:color w:val="000000"/>
          <w:sz w:val="28"/>
          <w:szCs w:val="28"/>
        </w:rPr>
        <w:t xml:space="preserve"> края реберной дуги. Не мочился. Вопросы:</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9"/>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9"/>
        </w:numPr>
        <w:jc w:val="both"/>
        <w:rPr>
          <w:color w:val="000000"/>
          <w:sz w:val="28"/>
          <w:szCs w:val="28"/>
        </w:rPr>
      </w:pPr>
      <w:r w:rsidRPr="00C31831">
        <w:rPr>
          <w:color w:val="000000"/>
          <w:sz w:val="28"/>
          <w:szCs w:val="28"/>
        </w:rPr>
        <w:t>Неотложная помощь</w:t>
      </w:r>
    </w:p>
    <w:p w:rsidR="00C31831" w:rsidRPr="00C31831" w:rsidRDefault="00C31831" w:rsidP="008958F5">
      <w:pPr>
        <w:numPr>
          <w:ilvl w:val="0"/>
          <w:numId w:val="9"/>
        </w:numPr>
        <w:jc w:val="both"/>
        <w:rPr>
          <w:color w:val="000000"/>
          <w:sz w:val="28"/>
          <w:szCs w:val="28"/>
        </w:rPr>
      </w:pPr>
      <w:r w:rsidRPr="00C31831">
        <w:rPr>
          <w:color w:val="000000"/>
          <w:sz w:val="28"/>
          <w:szCs w:val="28"/>
        </w:rPr>
        <w:t>Дальнейшая тактика</w:t>
      </w:r>
    </w:p>
    <w:p w:rsidR="00C31831" w:rsidRPr="00C31831" w:rsidRDefault="00C31831" w:rsidP="008958F5">
      <w:pPr>
        <w:numPr>
          <w:ilvl w:val="0"/>
          <w:numId w:val="9"/>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9"/>
        </w:numPr>
        <w:jc w:val="both"/>
        <w:rPr>
          <w:color w:val="000000"/>
          <w:sz w:val="28"/>
          <w:szCs w:val="28"/>
        </w:rPr>
      </w:pPr>
      <w:r w:rsidRPr="00C31831">
        <w:rPr>
          <w:color w:val="000000"/>
          <w:sz w:val="28"/>
          <w:szCs w:val="28"/>
        </w:rPr>
        <w:t xml:space="preserve">К каким фармакологическим группам относятся резерпин и </w:t>
      </w:r>
      <w:proofErr w:type="spellStart"/>
      <w:r w:rsidRPr="00C31831">
        <w:rPr>
          <w:color w:val="000000"/>
          <w:sz w:val="28"/>
          <w:szCs w:val="28"/>
        </w:rPr>
        <w:t>нифедепин</w:t>
      </w:r>
      <w:proofErr w:type="spellEnd"/>
      <w:r w:rsidRPr="00C31831">
        <w:rPr>
          <w:color w:val="000000"/>
          <w:sz w:val="28"/>
          <w:szCs w:val="28"/>
        </w:rPr>
        <w:t>? Их действие.</w:t>
      </w:r>
    </w:p>
    <w:p w:rsidR="00C31831" w:rsidRPr="00C31831" w:rsidRDefault="00C31831" w:rsidP="008958F5">
      <w:pPr>
        <w:numPr>
          <w:ilvl w:val="0"/>
          <w:numId w:val="9"/>
        </w:numPr>
        <w:jc w:val="both"/>
        <w:rPr>
          <w:color w:val="000000"/>
          <w:sz w:val="28"/>
          <w:szCs w:val="28"/>
        </w:rPr>
      </w:pPr>
      <w:r w:rsidRPr="00C31831">
        <w:rPr>
          <w:color w:val="000000"/>
          <w:sz w:val="28"/>
          <w:szCs w:val="28"/>
        </w:rPr>
        <w:t>Что такое шкала Глазго? Для чего она применяется?</w:t>
      </w:r>
    </w:p>
    <w:p w:rsidR="00C31831" w:rsidRPr="00C31831" w:rsidRDefault="00C31831" w:rsidP="008958F5">
      <w:pPr>
        <w:numPr>
          <w:ilvl w:val="0"/>
          <w:numId w:val="9"/>
        </w:numPr>
        <w:jc w:val="both"/>
        <w:rPr>
          <w:color w:val="000000"/>
          <w:sz w:val="28"/>
          <w:szCs w:val="28"/>
        </w:rPr>
      </w:pPr>
      <w:r w:rsidRPr="00C31831">
        <w:rPr>
          <w:color w:val="000000"/>
          <w:sz w:val="28"/>
          <w:szCs w:val="28"/>
        </w:rPr>
        <w:t>В связи с чем у пациента наблюдается затруднение носового дыхания</w:t>
      </w:r>
    </w:p>
    <w:p w:rsidR="00C31831" w:rsidRPr="00C31831" w:rsidRDefault="00C31831" w:rsidP="008958F5">
      <w:pPr>
        <w:numPr>
          <w:ilvl w:val="0"/>
          <w:numId w:val="9"/>
        </w:numPr>
        <w:jc w:val="both"/>
        <w:rPr>
          <w:color w:val="000000"/>
          <w:sz w:val="28"/>
          <w:szCs w:val="28"/>
        </w:rPr>
      </w:pPr>
      <w:r w:rsidRPr="00C31831">
        <w:rPr>
          <w:color w:val="000000"/>
          <w:sz w:val="28"/>
          <w:szCs w:val="28"/>
        </w:rPr>
        <w:t>Прием какого количества таблеток данных препаратов потенциально смертельно в этом возрасте?</w:t>
      </w:r>
    </w:p>
    <w:p w:rsidR="00C31831" w:rsidRPr="00C31831" w:rsidRDefault="00C31831" w:rsidP="00C31831">
      <w:pPr>
        <w:ind w:firstLine="709"/>
        <w:jc w:val="both"/>
        <w:rPr>
          <w:color w:val="000000"/>
          <w:sz w:val="28"/>
          <w:szCs w:val="28"/>
        </w:rPr>
      </w:pPr>
    </w:p>
    <w:p w:rsidR="00C31831" w:rsidRPr="00C31831" w:rsidRDefault="00C31831" w:rsidP="008958F5">
      <w:pPr>
        <w:numPr>
          <w:ilvl w:val="0"/>
          <w:numId w:val="9"/>
        </w:numPr>
        <w:jc w:val="both"/>
        <w:rPr>
          <w:color w:val="000000"/>
          <w:sz w:val="28"/>
          <w:szCs w:val="28"/>
        </w:rPr>
      </w:pPr>
      <w:r w:rsidRPr="00C31831">
        <w:rPr>
          <w:color w:val="000000"/>
          <w:sz w:val="28"/>
          <w:szCs w:val="28"/>
        </w:rPr>
        <w:t>Через какое время возможно развитие острой почечной недостаточности у данного пациента? Механизм.</w:t>
      </w:r>
    </w:p>
    <w:p w:rsidR="00C31831" w:rsidRPr="00C31831" w:rsidRDefault="00C31831" w:rsidP="008958F5">
      <w:pPr>
        <w:numPr>
          <w:ilvl w:val="0"/>
          <w:numId w:val="9"/>
        </w:numPr>
        <w:jc w:val="both"/>
        <w:rPr>
          <w:color w:val="000000"/>
          <w:sz w:val="28"/>
          <w:szCs w:val="28"/>
        </w:rPr>
      </w:pPr>
      <w:r w:rsidRPr="00C31831">
        <w:rPr>
          <w:color w:val="000000"/>
          <w:sz w:val="28"/>
          <w:szCs w:val="28"/>
        </w:rPr>
        <w:t>Определите характер состояния гемодинамики</w:t>
      </w:r>
    </w:p>
    <w:p w:rsidR="00C31831" w:rsidRPr="00C31831" w:rsidRDefault="00C31831" w:rsidP="008958F5">
      <w:pPr>
        <w:numPr>
          <w:ilvl w:val="0"/>
          <w:numId w:val="9"/>
        </w:numPr>
        <w:jc w:val="both"/>
        <w:rPr>
          <w:color w:val="000000"/>
          <w:sz w:val="28"/>
          <w:szCs w:val="28"/>
        </w:rPr>
      </w:pPr>
      <w:r w:rsidRPr="00C31831">
        <w:rPr>
          <w:color w:val="000000"/>
          <w:sz w:val="28"/>
          <w:szCs w:val="28"/>
        </w:rPr>
        <w:lastRenderedPageBreak/>
        <w:t>Возможные последствия для жизни и здоровья ребенка.</w:t>
      </w:r>
    </w:p>
    <w:p w:rsidR="00C31831" w:rsidRPr="00C31831" w:rsidRDefault="00C31831" w:rsidP="008958F5">
      <w:pPr>
        <w:numPr>
          <w:ilvl w:val="0"/>
          <w:numId w:val="9"/>
        </w:numPr>
        <w:jc w:val="both"/>
        <w:rPr>
          <w:color w:val="000000"/>
          <w:sz w:val="28"/>
          <w:szCs w:val="28"/>
        </w:rPr>
      </w:pPr>
      <w:r w:rsidRPr="00C31831">
        <w:rPr>
          <w:color w:val="000000"/>
          <w:sz w:val="28"/>
          <w:szCs w:val="28"/>
        </w:rPr>
        <w:t>Рекомендации родителям.</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№9.</w:t>
      </w:r>
    </w:p>
    <w:p w:rsidR="00C31831" w:rsidRPr="00C31831" w:rsidRDefault="00C31831" w:rsidP="00C31831">
      <w:pPr>
        <w:ind w:firstLine="709"/>
        <w:jc w:val="both"/>
        <w:rPr>
          <w:color w:val="000000"/>
          <w:sz w:val="28"/>
          <w:szCs w:val="28"/>
        </w:rPr>
      </w:pPr>
      <w:r w:rsidRPr="00C31831">
        <w:rPr>
          <w:color w:val="000000"/>
          <w:sz w:val="28"/>
          <w:szCs w:val="28"/>
        </w:rPr>
        <w:t xml:space="preserve">Вследствие взрыва бытового газа обрушение конструкций жилого дома. </w:t>
      </w:r>
      <w:proofErr w:type="gramStart"/>
      <w:r w:rsidRPr="00C31831">
        <w:rPr>
          <w:color w:val="000000"/>
          <w:sz w:val="28"/>
          <w:szCs w:val="28"/>
        </w:rPr>
        <w:t>Из под</w:t>
      </w:r>
      <w:proofErr w:type="gramEnd"/>
      <w:r w:rsidRPr="00C31831">
        <w:rPr>
          <w:color w:val="000000"/>
          <w:sz w:val="28"/>
          <w:szCs w:val="28"/>
        </w:rPr>
        <w:t xml:space="preserve"> завала спасена девочка 12 лет. Установлено, что в течение 3-х часов нижние конечности ребенка были придавлены бетонной плитой. После поднятия плиты ребенок терял сознание, отмечалось непроизвольное мочеиспускание. При осмотре врачом скорой помощи определено крайне тяжелое состояние. Дыхание самостоятельное, учащенное до 42 в 1 минуту. Тоны сердца ритмичные, пульс резко учащен до 140 в мин. Артериальное давление 70/20. Глоточный и </w:t>
      </w:r>
      <w:proofErr w:type="spellStart"/>
      <w:r w:rsidRPr="00C31831">
        <w:rPr>
          <w:color w:val="000000"/>
          <w:sz w:val="28"/>
          <w:szCs w:val="28"/>
        </w:rPr>
        <w:t>корнеальный</w:t>
      </w:r>
      <w:proofErr w:type="spellEnd"/>
      <w:r w:rsidRPr="00C31831">
        <w:rPr>
          <w:color w:val="000000"/>
          <w:sz w:val="28"/>
          <w:szCs w:val="28"/>
        </w:rPr>
        <w:t xml:space="preserve"> рефлексы сохранены. Кожные покровы обеих нижних конечностей синюшного цвета, холодные на ощупь. Пульс в области голеностопных суставов не определяется. Болевая чувствительность резко снижена. Переломов нет.</w:t>
      </w:r>
    </w:p>
    <w:p w:rsidR="00C31831" w:rsidRPr="00C31831" w:rsidRDefault="00C31831" w:rsidP="00C31831">
      <w:pPr>
        <w:ind w:firstLine="709"/>
        <w:jc w:val="both"/>
        <w:rPr>
          <w:color w:val="000000"/>
          <w:sz w:val="28"/>
          <w:szCs w:val="28"/>
        </w:rPr>
      </w:pPr>
      <w:proofErr w:type="spellStart"/>
      <w:r w:rsidRPr="00C31831">
        <w:rPr>
          <w:color w:val="000000"/>
          <w:sz w:val="28"/>
          <w:szCs w:val="28"/>
        </w:rPr>
        <w:t>Аускультативно</w:t>
      </w:r>
      <w:proofErr w:type="spellEnd"/>
      <w:r w:rsidRPr="00C31831">
        <w:rPr>
          <w:color w:val="000000"/>
          <w:sz w:val="28"/>
          <w:szCs w:val="28"/>
        </w:rPr>
        <w:t xml:space="preserve"> над легкими дыхание везикулярное, равномерно проводится над обеими сторонами грудной клетки. </w:t>
      </w:r>
      <w:proofErr w:type="spellStart"/>
      <w:r w:rsidRPr="00C31831">
        <w:rPr>
          <w:color w:val="000000"/>
          <w:sz w:val="28"/>
          <w:szCs w:val="28"/>
        </w:rPr>
        <w:t>Перкуторные</w:t>
      </w:r>
      <w:proofErr w:type="spellEnd"/>
      <w:r w:rsidRPr="00C31831">
        <w:rPr>
          <w:color w:val="000000"/>
          <w:sz w:val="28"/>
          <w:szCs w:val="28"/>
        </w:rPr>
        <w:t xml:space="preserve"> границы сердца в пределах возрастной нормы. Живот мягкий, безболезненный, печень и селезенка не увеличены. Моча с розовым оттенком. Сознание спонтанно восстановилось.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0"/>
        </w:numPr>
        <w:jc w:val="both"/>
        <w:rPr>
          <w:color w:val="000000"/>
          <w:sz w:val="28"/>
          <w:szCs w:val="28"/>
        </w:rPr>
      </w:pPr>
      <w:r w:rsidRPr="00C31831">
        <w:rPr>
          <w:color w:val="000000"/>
          <w:sz w:val="28"/>
          <w:szCs w:val="28"/>
        </w:rPr>
        <w:t>Поставьте диагноз</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0"/>
        </w:numPr>
        <w:jc w:val="both"/>
        <w:rPr>
          <w:color w:val="000000"/>
          <w:sz w:val="28"/>
          <w:szCs w:val="28"/>
        </w:rPr>
      </w:pPr>
      <w:r w:rsidRPr="00C31831">
        <w:rPr>
          <w:color w:val="000000"/>
          <w:sz w:val="28"/>
          <w:szCs w:val="28"/>
        </w:rPr>
        <w:t xml:space="preserve">Что было необходимо сделать до полного освобождения ребенка </w:t>
      </w:r>
      <w:proofErr w:type="gramStart"/>
      <w:r w:rsidRPr="00C31831">
        <w:rPr>
          <w:color w:val="000000"/>
          <w:sz w:val="28"/>
          <w:szCs w:val="28"/>
        </w:rPr>
        <w:t>из под</w:t>
      </w:r>
      <w:proofErr w:type="gramEnd"/>
      <w:r w:rsidRPr="00C31831">
        <w:rPr>
          <w:color w:val="000000"/>
          <w:sz w:val="28"/>
          <w:szCs w:val="28"/>
        </w:rPr>
        <w:t xml:space="preserve"> завала?</w:t>
      </w:r>
    </w:p>
    <w:p w:rsidR="00C31831" w:rsidRPr="00C31831" w:rsidRDefault="00C31831" w:rsidP="008958F5">
      <w:pPr>
        <w:numPr>
          <w:ilvl w:val="0"/>
          <w:numId w:val="10"/>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№10.</w:t>
      </w:r>
    </w:p>
    <w:p w:rsidR="00C31831" w:rsidRPr="00C31831" w:rsidRDefault="00C31831" w:rsidP="00C31831">
      <w:pPr>
        <w:ind w:firstLine="709"/>
        <w:jc w:val="both"/>
        <w:rPr>
          <w:color w:val="000000"/>
          <w:sz w:val="28"/>
          <w:szCs w:val="28"/>
        </w:rPr>
      </w:pPr>
      <w:r w:rsidRPr="00C31831">
        <w:rPr>
          <w:color w:val="000000"/>
          <w:sz w:val="28"/>
          <w:szCs w:val="28"/>
        </w:rPr>
        <w:t>Бригада "Скорой помощи" вызвана на дом к девочке 3-х лет. Мать ребенка оставила сковородку с растительным маслом разогреваться на плите, а сама вышла из комнаты. Девочка оставалась на кухне без присмотра. Через 2 минуты мама услышала крик ребенка. Увидев пузыри на коже, вызвала "Скорую помощь", которая прибыла через 10 минут.</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ребенок в сознании, несколько заторможена, слабый крик. На коже лица, шеи, передней поверхности грудной клетки и правой руки участки гиперемии. Местами отмечается гибель эпидермиса с образованием пузырей. АД - 70/50 мм </w:t>
      </w:r>
      <w:proofErr w:type="spellStart"/>
      <w:r w:rsidRPr="00C31831">
        <w:rPr>
          <w:color w:val="000000"/>
          <w:sz w:val="28"/>
          <w:szCs w:val="28"/>
        </w:rPr>
        <w:t>рт.ст</w:t>
      </w:r>
      <w:proofErr w:type="spellEnd"/>
      <w:r w:rsidRPr="00C31831">
        <w:rPr>
          <w:color w:val="000000"/>
          <w:sz w:val="28"/>
          <w:szCs w:val="28"/>
        </w:rPr>
        <w:t>., частота дыхания - 40 в 1 мин, пульс - 160 уд. 1 мин.</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Первая врачебная помощь. </w:t>
      </w:r>
    </w:p>
    <w:p w:rsidR="00C31831" w:rsidRPr="00C31831" w:rsidRDefault="00C31831" w:rsidP="008958F5">
      <w:pPr>
        <w:numPr>
          <w:ilvl w:val="0"/>
          <w:numId w:val="11"/>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1"/>
        </w:numPr>
        <w:jc w:val="both"/>
        <w:rPr>
          <w:color w:val="000000"/>
          <w:sz w:val="28"/>
          <w:szCs w:val="28"/>
        </w:rPr>
      </w:pPr>
      <w:r w:rsidRPr="00C31831">
        <w:rPr>
          <w:color w:val="000000"/>
          <w:sz w:val="28"/>
          <w:szCs w:val="28"/>
        </w:rPr>
        <w:t>Показана ли госпитализация? Если да, то каковы условия транспортировки?</w:t>
      </w:r>
    </w:p>
    <w:p w:rsidR="00C31831" w:rsidRPr="00C31831" w:rsidRDefault="00C31831" w:rsidP="008958F5">
      <w:pPr>
        <w:numPr>
          <w:ilvl w:val="0"/>
          <w:numId w:val="11"/>
        </w:numPr>
        <w:jc w:val="both"/>
        <w:rPr>
          <w:color w:val="000000"/>
          <w:sz w:val="28"/>
          <w:szCs w:val="28"/>
        </w:rPr>
      </w:pPr>
      <w:r w:rsidRPr="00C31831">
        <w:rPr>
          <w:color w:val="000000"/>
          <w:sz w:val="28"/>
          <w:szCs w:val="28"/>
        </w:rPr>
        <w:t>Вероятные осложнения и их профилактика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"Правило девятки" - определение, для чего используется?</w:t>
      </w:r>
    </w:p>
    <w:p w:rsidR="00C31831" w:rsidRPr="00C31831" w:rsidRDefault="00C31831" w:rsidP="008958F5">
      <w:pPr>
        <w:numPr>
          <w:ilvl w:val="0"/>
          <w:numId w:val="11"/>
        </w:numPr>
        <w:jc w:val="both"/>
        <w:rPr>
          <w:color w:val="000000"/>
          <w:sz w:val="28"/>
          <w:szCs w:val="28"/>
        </w:rPr>
      </w:pPr>
      <w:r w:rsidRPr="00C31831">
        <w:rPr>
          <w:color w:val="000000"/>
          <w:sz w:val="28"/>
          <w:szCs w:val="28"/>
        </w:rPr>
        <w:t>Особенности течения данного вида повреждения кожи у детей.</w:t>
      </w:r>
    </w:p>
    <w:p w:rsidR="00C31831" w:rsidRPr="00C31831" w:rsidRDefault="00C31831" w:rsidP="008958F5">
      <w:pPr>
        <w:numPr>
          <w:ilvl w:val="0"/>
          <w:numId w:val="11"/>
        </w:numPr>
        <w:jc w:val="both"/>
        <w:rPr>
          <w:color w:val="000000"/>
          <w:sz w:val="28"/>
          <w:szCs w:val="28"/>
        </w:rPr>
      </w:pPr>
      <w:r w:rsidRPr="00C31831">
        <w:rPr>
          <w:color w:val="000000"/>
          <w:sz w:val="28"/>
          <w:szCs w:val="28"/>
        </w:rPr>
        <w:t>При какой площади поражения кожи в зависимости от возраста ребенка развивается ожоговый шок?</w:t>
      </w:r>
    </w:p>
    <w:p w:rsidR="00C31831" w:rsidRPr="00C31831" w:rsidRDefault="00C31831" w:rsidP="008958F5">
      <w:pPr>
        <w:numPr>
          <w:ilvl w:val="0"/>
          <w:numId w:val="11"/>
        </w:numPr>
        <w:jc w:val="both"/>
        <w:rPr>
          <w:color w:val="000000"/>
          <w:sz w:val="28"/>
          <w:szCs w:val="28"/>
        </w:rPr>
      </w:pPr>
      <w:r w:rsidRPr="00C31831">
        <w:rPr>
          <w:color w:val="000000"/>
          <w:sz w:val="28"/>
          <w:szCs w:val="28"/>
        </w:rPr>
        <w:t>Особенности обезболивания в зависимости тяжести ожога и ожогового шока.</w:t>
      </w:r>
    </w:p>
    <w:p w:rsidR="00C31831" w:rsidRPr="00C31831" w:rsidRDefault="00C31831" w:rsidP="008958F5">
      <w:pPr>
        <w:numPr>
          <w:ilvl w:val="0"/>
          <w:numId w:val="11"/>
        </w:numPr>
        <w:jc w:val="both"/>
        <w:rPr>
          <w:color w:val="000000"/>
          <w:sz w:val="28"/>
          <w:szCs w:val="28"/>
        </w:rPr>
      </w:pPr>
      <w:r w:rsidRPr="00C31831">
        <w:rPr>
          <w:color w:val="000000"/>
          <w:sz w:val="28"/>
          <w:szCs w:val="28"/>
        </w:rPr>
        <w:lastRenderedPageBreak/>
        <w:t>Ведущий патологический синдром, определяющий тяжесть состояния у данной пациентки.</w:t>
      </w:r>
    </w:p>
    <w:p w:rsidR="00C31831" w:rsidRPr="00C31831" w:rsidRDefault="00C31831" w:rsidP="008958F5">
      <w:pPr>
        <w:numPr>
          <w:ilvl w:val="0"/>
          <w:numId w:val="11"/>
        </w:numPr>
        <w:jc w:val="both"/>
        <w:rPr>
          <w:color w:val="000000"/>
          <w:sz w:val="28"/>
          <w:szCs w:val="28"/>
        </w:rPr>
      </w:pPr>
      <w:r w:rsidRPr="00C31831">
        <w:rPr>
          <w:color w:val="000000"/>
          <w:sz w:val="28"/>
          <w:szCs w:val="28"/>
        </w:rPr>
        <w:t xml:space="preserve">При какой степени тяжести ожогового шока на </w:t>
      </w:r>
      <w:proofErr w:type="spellStart"/>
      <w:r w:rsidRPr="00C31831">
        <w:rPr>
          <w:color w:val="000000"/>
          <w:sz w:val="28"/>
          <w:szCs w:val="28"/>
        </w:rPr>
        <w:t>догоспитальном</w:t>
      </w:r>
      <w:proofErr w:type="spellEnd"/>
      <w:r w:rsidRPr="00C31831">
        <w:rPr>
          <w:color w:val="000000"/>
          <w:sz w:val="28"/>
          <w:szCs w:val="28"/>
        </w:rPr>
        <w:t xml:space="preserve"> этапе начинают </w:t>
      </w:r>
      <w:proofErr w:type="spellStart"/>
      <w:r w:rsidRPr="00C31831">
        <w:rPr>
          <w:color w:val="000000"/>
          <w:sz w:val="28"/>
          <w:szCs w:val="28"/>
        </w:rPr>
        <w:t>трансфузионную</w:t>
      </w:r>
      <w:proofErr w:type="spellEnd"/>
      <w:r w:rsidRPr="00C31831">
        <w:rPr>
          <w:color w:val="000000"/>
          <w:sz w:val="28"/>
          <w:szCs w:val="28"/>
        </w:rPr>
        <w:t xml:space="preserve"> терапию?</w:t>
      </w:r>
    </w:p>
    <w:p w:rsidR="00C31831" w:rsidRPr="00C31831" w:rsidRDefault="00C31831" w:rsidP="008958F5">
      <w:pPr>
        <w:numPr>
          <w:ilvl w:val="0"/>
          <w:numId w:val="11"/>
        </w:numPr>
        <w:jc w:val="both"/>
        <w:rPr>
          <w:color w:val="000000"/>
          <w:sz w:val="28"/>
          <w:szCs w:val="28"/>
        </w:rPr>
      </w:pPr>
      <w:r w:rsidRPr="00C31831">
        <w:rPr>
          <w:color w:val="000000"/>
          <w:sz w:val="28"/>
          <w:szCs w:val="28"/>
        </w:rPr>
        <w:t>Рекомендации для родителей по оказанию первой помощи при термических ожогах у детей до прибытия медработников.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№11.</w:t>
      </w:r>
    </w:p>
    <w:p w:rsidR="00C31831" w:rsidRPr="00C31831" w:rsidRDefault="00C31831" w:rsidP="00C31831">
      <w:pPr>
        <w:ind w:firstLine="709"/>
        <w:jc w:val="both"/>
        <w:rPr>
          <w:color w:val="000000"/>
          <w:sz w:val="28"/>
          <w:szCs w:val="28"/>
        </w:rPr>
      </w:pPr>
      <w:r w:rsidRPr="00C31831">
        <w:rPr>
          <w:color w:val="000000"/>
          <w:sz w:val="28"/>
          <w:szCs w:val="28"/>
        </w:rPr>
        <w:t xml:space="preserve">К мальчику 3-х лет на дом вызвана бригада "Скорой помощи". Около 20 минут назад появились жалобы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двусторонней мелкоочаговой пневмонии была сделана первая </w:t>
      </w:r>
      <w:proofErr w:type="spellStart"/>
      <w:r w:rsidRPr="00C31831">
        <w:rPr>
          <w:color w:val="000000"/>
          <w:sz w:val="28"/>
          <w:szCs w:val="28"/>
        </w:rPr>
        <w:t>иньекция</w:t>
      </w:r>
      <w:proofErr w:type="spellEnd"/>
      <w:r w:rsidRPr="00C31831">
        <w:rPr>
          <w:color w:val="000000"/>
          <w:sz w:val="28"/>
          <w:szCs w:val="28"/>
        </w:rPr>
        <w:t xml:space="preserve"> 0,5 ампициллина внутримышечно. В возрасте 2-х лет при лечении </w:t>
      </w:r>
      <w:proofErr w:type="spellStart"/>
      <w:r w:rsidRPr="00C31831">
        <w:rPr>
          <w:color w:val="000000"/>
          <w:sz w:val="28"/>
          <w:szCs w:val="28"/>
        </w:rPr>
        <w:t>оспеном</w:t>
      </w:r>
      <w:proofErr w:type="spellEnd"/>
      <w:r w:rsidRPr="00C31831">
        <w:rPr>
          <w:color w:val="000000"/>
          <w:sz w:val="28"/>
          <w:szCs w:val="28"/>
        </w:rPr>
        <w:t xml:space="preserve"> по поводу острого гнойного отита была реакция в виде кратковременной аллергической сыпи.</w:t>
      </w:r>
    </w:p>
    <w:p w:rsidR="00C31831" w:rsidRPr="00C31831" w:rsidRDefault="00C31831" w:rsidP="00C31831">
      <w:pPr>
        <w:ind w:firstLine="709"/>
        <w:jc w:val="both"/>
        <w:rPr>
          <w:color w:val="000000"/>
          <w:sz w:val="28"/>
          <w:szCs w:val="28"/>
        </w:rPr>
      </w:pPr>
      <w:r w:rsidRPr="00C31831">
        <w:rPr>
          <w:color w:val="000000"/>
          <w:sz w:val="28"/>
          <w:szCs w:val="28"/>
        </w:rPr>
        <w:t xml:space="preserve">На момент осмотра ребенок заторможен. На коже лица, туловища, конечностей </w:t>
      </w:r>
      <w:proofErr w:type="spellStart"/>
      <w:r w:rsidRPr="00C31831">
        <w:rPr>
          <w:color w:val="000000"/>
          <w:sz w:val="28"/>
          <w:szCs w:val="28"/>
        </w:rPr>
        <w:t>уртикарная</w:t>
      </w:r>
      <w:proofErr w:type="spellEnd"/>
      <w:r w:rsidRPr="00C31831">
        <w:rPr>
          <w:color w:val="000000"/>
          <w:sz w:val="28"/>
          <w:szCs w:val="28"/>
        </w:rPr>
        <w:t xml:space="preserve"> сыпь на бледном фоне. Холодный, липкий пот. Затруднен выдох. Частота дыхания - 56 в 1 мин. </w:t>
      </w:r>
      <w:proofErr w:type="spellStart"/>
      <w:r w:rsidRPr="00C31831">
        <w:rPr>
          <w:color w:val="000000"/>
          <w:sz w:val="28"/>
          <w:szCs w:val="28"/>
        </w:rPr>
        <w:t>Аускультативно</w:t>
      </w:r>
      <w:proofErr w:type="spellEnd"/>
      <w:r w:rsidRPr="00C31831">
        <w:rPr>
          <w:color w:val="000000"/>
          <w:sz w:val="28"/>
          <w:szCs w:val="28"/>
        </w:rPr>
        <w:t xml:space="preserve"> дыхание проводится равномерно с обеих сторон, рассеянные мелкопузырчатые и </w:t>
      </w:r>
      <w:proofErr w:type="spellStart"/>
      <w:r w:rsidRPr="00C31831">
        <w:rPr>
          <w:color w:val="000000"/>
          <w:sz w:val="28"/>
          <w:szCs w:val="28"/>
        </w:rPr>
        <w:t>субкрепитирующие</w:t>
      </w:r>
      <w:proofErr w:type="spellEnd"/>
      <w:r w:rsidRPr="00C31831">
        <w:rPr>
          <w:color w:val="000000"/>
          <w:sz w:val="28"/>
          <w:szCs w:val="28"/>
        </w:rPr>
        <w:t xml:space="preserve"> хрипы. </w:t>
      </w:r>
      <w:proofErr w:type="spellStart"/>
      <w:r w:rsidRPr="00C31831">
        <w:rPr>
          <w:color w:val="000000"/>
          <w:sz w:val="28"/>
          <w:szCs w:val="28"/>
        </w:rPr>
        <w:t>Перкуторно</w:t>
      </w:r>
      <w:proofErr w:type="spellEnd"/>
      <w:r w:rsidRPr="00C31831">
        <w:rPr>
          <w:color w:val="000000"/>
          <w:sz w:val="28"/>
          <w:szCs w:val="28"/>
        </w:rPr>
        <w:t xml:space="preserve"> - звук с коробочным оттенком. Границы сердца не расширены, тоны приглушены. АД- 60/20 мм </w:t>
      </w:r>
      <w:proofErr w:type="spellStart"/>
      <w:r w:rsidRPr="00C31831">
        <w:rPr>
          <w:color w:val="000000"/>
          <w:sz w:val="28"/>
          <w:szCs w:val="28"/>
        </w:rPr>
        <w:t>рт.ст</w:t>
      </w:r>
      <w:proofErr w:type="spellEnd"/>
      <w:r w:rsidRPr="00C31831">
        <w:rPr>
          <w:color w:val="000000"/>
          <w:sz w:val="28"/>
          <w:szCs w:val="28"/>
        </w:rPr>
        <w:t xml:space="preserve">., пульс - 160 уд/мин, нитевидный. Живот доступен пальпации, имеется умеренная болезненность без определенной локализации. Печень + 1 см </w:t>
      </w:r>
      <w:proofErr w:type="gramStart"/>
      <w:r w:rsidRPr="00C31831">
        <w:rPr>
          <w:color w:val="000000"/>
          <w:sz w:val="28"/>
          <w:szCs w:val="28"/>
        </w:rPr>
        <w:t>из под</w:t>
      </w:r>
      <w:proofErr w:type="gramEnd"/>
      <w:r w:rsidRPr="00C31831">
        <w:rPr>
          <w:color w:val="000000"/>
          <w:sz w:val="28"/>
          <w:szCs w:val="28"/>
        </w:rPr>
        <w:t xml:space="preserve"> края реберной дуги. В течение последнего часа мочеиспусканий не было.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2"/>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2"/>
        </w:numPr>
        <w:jc w:val="both"/>
        <w:rPr>
          <w:color w:val="000000"/>
          <w:sz w:val="28"/>
          <w:szCs w:val="28"/>
        </w:rPr>
      </w:pPr>
      <w:r w:rsidRPr="00C31831">
        <w:rPr>
          <w:color w:val="000000"/>
          <w:sz w:val="28"/>
          <w:szCs w:val="28"/>
        </w:rPr>
        <w:t>Первая врачебная помощь.</w:t>
      </w:r>
    </w:p>
    <w:p w:rsidR="00C31831" w:rsidRPr="00C31831" w:rsidRDefault="00C31831" w:rsidP="008958F5">
      <w:pPr>
        <w:numPr>
          <w:ilvl w:val="0"/>
          <w:numId w:val="12"/>
        </w:numPr>
        <w:jc w:val="both"/>
        <w:rPr>
          <w:color w:val="000000"/>
          <w:sz w:val="28"/>
          <w:szCs w:val="28"/>
        </w:rPr>
      </w:pPr>
      <w:r w:rsidRPr="00C31831">
        <w:rPr>
          <w:color w:val="000000"/>
          <w:sz w:val="28"/>
          <w:szCs w:val="28"/>
        </w:rPr>
        <w:t>Дальнейшая тактика лечения.</w:t>
      </w:r>
    </w:p>
    <w:p w:rsidR="00C31831" w:rsidRPr="00C31831" w:rsidRDefault="00C31831" w:rsidP="008958F5">
      <w:pPr>
        <w:numPr>
          <w:ilvl w:val="0"/>
          <w:numId w:val="12"/>
        </w:numPr>
        <w:jc w:val="both"/>
        <w:rPr>
          <w:color w:val="000000"/>
          <w:sz w:val="28"/>
          <w:szCs w:val="28"/>
        </w:rPr>
      </w:pPr>
      <w:r w:rsidRPr="00C31831">
        <w:rPr>
          <w:color w:val="000000"/>
          <w:sz w:val="28"/>
          <w:szCs w:val="28"/>
        </w:rPr>
        <w:t>Условия транспортировки.</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типы гиперчувствительности организма Вы знаете? Приведите примеры.</w:t>
      </w:r>
    </w:p>
    <w:p w:rsidR="00C31831" w:rsidRPr="00C31831" w:rsidRDefault="00C31831" w:rsidP="008958F5">
      <w:pPr>
        <w:numPr>
          <w:ilvl w:val="0"/>
          <w:numId w:val="12"/>
        </w:numPr>
        <w:jc w:val="both"/>
        <w:rPr>
          <w:color w:val="000000"/>
          <w:sz w:val="28"/>
          <w:szCs w:val="28"/>
        </w:rPr>
      </w:pPr>
      <w:r w:rsidRPr="00C31831">
        <w:rPr>
          <w:color w:val="000000"/>
          <w:sz w:val="28"/>
          <w:szCs w:val="28"/>
        </w:rPr>
        <w:t>Ведущий патологический синдром, определяющий особенности данного случая?</w:t>
      </w:r>
    </w:p>
    <w:p w:rsidR="00C31831" w:rsidRPr="00C31831" w:rsidRDefault="00C31831" w:rsidP="008958F5">
      <w:pPr>
        <w:numPr>
          <w:ilvl w:val="0"/>
          <w:numId w:val="12"/>
        </w:numPr>
        <w:jc w:val="both"/>
        <w:rPr>
          <w:color w:val="000000"/>
          <w:sz w:val="28"/>
          <w:szCs w:val="28"/>
        </w:rPr>
      </w:pPr>
      <w:r w:rsidRPr="00C31831">
        <w:rPr>
          <w:color w:val="000000"/>
          <w:sz w:val="28"/>
          <w:szCs w:val="28"/>
        </w:rPr>
        <w:t>Определите клинический вариант течения данного вида острой анафилаксии.</w:t>
      </w:r>
    </w:p>
    <w:p w:rsidR="00C31831" w:rsidRPr="00C31831" w:rsidRDefault="00C31831" w:rsidP="008958F5">
      <w:pPr>
        <w:numPr>
          <w:ilvl w:val="0"/>
          <w:numId w:val="12"/>
        </w:numPr>
        <w:jc w:val="both"/>
        <w:rPr>
          <w:color w:val="000000"/>
          <w:sz w:val="28"/>
          <w:szCs w:val="28"/>
        </w:rPr>
      </w:pPr>
      <w:r w:rsidRPr="00C31831">
        <w:rPr>
          <w:color w:val="000000"/>
          <w:sz w:val="28"/>
          <w:szCs w:val="28"/>
        </w:rPr>
        <w:t xml:space="preserve">Какие виды </w:t>
      </w:r>
      <w:proofErr w:type="spellStart"/>
      <w:r w:rsidRPr="00C31831">
        <w:rPr>
          <w:color w:val="000000"/>
          <w:sz w:val="28"/>
          <w:szCs w:val="28"/>
        </w:rPr>
        <w:t>трансфузионных</w:t>
      </w:r>
      <w:proofErr w:type="spellEnd"/>
      <w:r w:rsidRPr="00C31831">
        <w:rPr>
          <w:color w:val="000000"/>
          <w:sz w:val="28"/>
          <w:szCs w:val="28"/>
        </w:rPr>
        <w:t xml:space="preserve"> растворов не </w:t>
      </w:r>
      <w:proofErr w:type="spellStart"/>
      <w:r w:rsidRPr="00C31831">
        <w:rPr>
          <w:color w:val="000000"/>
          <w:sz w:val="28"/>
          <w:szCs w:val="28"/>
        </w:rPr>
        <w:t>следуетя</w:t>
      </w:r>
      <w:proofErr w:type="spellEnd"/>
      <w:r w:rsidRPr="00C31831">
        <w:rPr>
          <w:color w:val="000000"/>
          <w:sz w:val="28"/>
          <w:szCs w:val="28"/>
        </w:rPr>
        <w:t xml:space="preserve"> применять в данном случае?</w:t>
      </w:r>
    </w:p>
    <w:p w:rsidR="00C31831" w:rsidRPr="00C31831" w:rsidRDefault="00C31831" w:rsidP="008958F5">
      <w:pPr>
        <w:numPr>
          <w:ilvl w:val="0"/>
          <w:numId w:val="12"/>
        </w:numPr>
        <w:jc w:val="both"/>
        <w:rPr>
          <w:color w:val="000000"/>
          <w:sz w:val="28"/>
          <w:szCs w:val="28"/>
        </w:rPr>
      </w:pPr>
      <w:r w:rsidRPr="00C31831">
        <w:rPr>
          <w:color w:val="000000"/>
          <w:sz w:val="28"/>
          <w:szCs w:val="28"/>
        </w:rPr>
        <w:t>Как Вы будете дозировать скорость введения противошоковых растворов в данном случае? Сколько капель в 1,0 мл?</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мероприятия необходимо провести на месте развития данного осложнения медикаментозной терапии до прибытия врача</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мероприятия необходимо провести при попадании аллергена не путем инъекций и развитии анафилактического шока? Вероятные пути поступления аллергена?</w:t>
      </w:r>
    </w:p>
    <w:p w:rsidR="00C31831" w:rsidRPr="00C31831" w:rsidRDefault="00C31831" w:rsidP="008958F5">
      <w:pPr>
        <w:numPr>
          <w:ilvl w:val="0"/>
          <w:numId w:val="12"/>
        </w:numPr>
        <w:jc w:val="both"/>
        <w:rPr>
          <w:color w:val="000000"/>
          <w:sz w:val="28"/>
          <w:szCs w:val="28"/>
        </w:rPr>
      </w:pPr>
      <w:r w:rsidRPr="00C31831">
        <w:rPr>
          <w:color w:val="000000"/>
          <w:sz w:val="28"/>
          <w:szCs w:val="28"/>
        </w:rPr>
        <w:t>Какие рекомендации следует дать родителям ребенка?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№12.</w:t>
      </w:r>
    </w:p>
    <w:p w:rsidR="00C31831" w:rsidRPr="00C31831" w:rsidRDefault="00C31831" w:rsidP="00C31831">
      <w:pPr>
        <w:ind w:firstLine="709"/>
        <w:jc w:val="both"/>
        <w:rPr>
          <w:color w:val="000000"/>
          <w:sz w:val="28"/>
          <w:szCs w:val="28"/>
        </w:rPr>
      </w:pPr>
      <w:r w:rsidRPr="00C31831">
        <w:rPr>
          <w:color w:val="000000"/>
          <w:sz w:val="28"/>
          <w:szCs w:val="28"/>
        </w:rPr>
        <w:t xml:space="preserve">Ребенок 1,5 месяцев. Жалобы на вялость. Больной крайне заторможен, </w:t>
      </w:r>
      <w:proofErr w:type="spellStart"/>
      <w:r w:rsidRPr="00C31831">
        <w:rPr>
          <w:color w:val="000000"/>
          <w:sz w:val="28"/>
          <w:szCs w:val="28"/>
        </w:rPr>
        <w:t>адинамичен</w:t>
      </w:r>
      <w:proofErr w:type="spellEnd"/>
      <w:r w:rsidRPr="00C31831">
        <w:rPr>
          <w:color w:val="000000"/>
          <w:sz w:val="28"/>
          <w:szCs w:val="28"/>
        </w:rPr>
        <w:t xml:space="preserve">, большой родничок западает, гипокинетически-гипотонический </w:t>
      </w:r>
      <w:r w:rsidRPr="00C31831">
        <w:rPr>
          <w:color w:val="000000"/>
          <w:sz w:val="28"/>
          <w:szCs w:val="28"/>
        </w:rPr>
        <w:lastRenderedPageBreak/>
        <w:t xml:space="preserve">синдром. Кожные покровы бледные, холодные на ощупь, мраморность, эластичность снижена. Слизистые сухие, язык покрыт белым налетом, тургор тканей снижен, живот вздут. АД-60/20 мм </w:t>
      </w:r>
      <w:proofErr w:type="spellStart"/>
      <w:r w:rsidRPr="00C31831">
        <w:rPr>
          <w:color w:val="000000"/>
          <w:sz w:val="28"/>
          <w:szCs w:val="28"/>
        </w:rPr>
        <w:t>рт.ст</w:t>
      </w:r>
      <w:proofErr w:type="spellEnd"/>
      <w:r w:rsidRPr="00C31831">
        <w:rPr>
          <w:color w:val="000000"/>
          <w:sz w:val="28"/>
          <w:szCs w:val="28"/>
        </w:rPr>
        <w:t>., пульс 160 ударов в 1 мин, частота дыхания - 60 в 1 мин. Границы сердца расширены, тоны приглушены, дыхание проводится с обеих сторон, ритмичное, глубокое, шумное.</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у ребенка второй день многократная рвота, расстройство в виде частого, жидкого стула.</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3"/>
        </w:numPr>
        <w:jc w:val="both"/>
        <w:rPr>
          <w:color w:val="000000"/>
          <w:sz w:val="28"/>
          <w:szCs w:val="28"/>
        </w:rPr>
      </w:pPr>
      <w:r w:rsidRPr="00C31831">
        <w:rPr>
          <w:color w:val="000000"/>
          <w:sz w:val="28"/>
          <w:szCs w:val="28"/>
        </w:rPr>
        <w:t xml:space="preserve">Тактика лечения    </w:t>
      </w:r>
    </w:p>
    <w:p w:rsidR="00C31831" w:rsidRPr="00C31831" w:rsidRDefault="00C31831" w:rsidP="008958F5">
      <w:pPr>
        <w:numPr>
          <w:ilvl w:val="0"/>
          <w:numId w:val="13"/>
        </w:numPr>
        <w:jc w:val="both"/>
        <w:rPr>
          <w:color w:val="000000"/>
          <w:sz w:val="28"/>
          <w:szCs w:val="28"/>
        </w:rPr>
      </w:pPr>
      <w:r w:rsidRPr="00C31831">
        <w:rPr>
          <w:color w:val="000000"/>
          <w:sz w:val="28"/>
          <w:szCs w:val="28"/>
        </w:rPr>
        <w:t>Первая врачебная помощь</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№13.</w:t>
      </w:r>
    </w:p>
    <w:p w:rsidR="00C31831" w:rsidRPr="00C31831" w:rsidRDefault="00C31831" w:rsidP="00C31831">
      <w:pPr>
        <w:ind w:firstLine="709"/>
        <w:jc w:val="both"/>
        <w:rPr>
          <w:color w:val="000000"/>
          <w:sz w:val="28"/>
          <w:szCs w:val="28"/>
        </w:rPr>
      </w:pPr>
      <w:r w:rsidRPr="00C31831">
        <w:rPr>
          <w:color w:val="000000"/>
          <w:sz w:val="28"/>
          <w:szCs w:val="28"/>
        </w:rPr>
        <w:t xml:space="preserve">Вызов реанимационной бригады службы скорой помощи к девочке в возрасте 12 месяцев с повышением Т° тела до 39,5°С и судорогами. Из анамнеза: заболела сегодня утром, когда повысилась Т° до 39°С и появились легкие катаральные явления со стороны носоглотки. От госпитализации родители отказались. Через 6 часов после начала заболевания состояние ребенка стало быстро ухудшаться: по всему телу появилась звездчатая сыпь, выраженное беспокойство сменилось заторможенностью, вновь повысилась Т° тела до 39,5°С и развились тонико-клонические судороги. В момент осмотра: общее состояние крайне тяжелое, без сознания. Оценка по шкале Глазго 6 баллов. </w:t>
      </w:r>
      <w:proofErr w:type="spellStart"/>
      <w:r w:rsidRPr="00C31831">
        <w:rPr>
          <w:color w:val="000000"/>
          <w:sz w:val="28"/>
          <w:szCs w:val="28"/>
        </w:rPr>
        <w:t>Корнеальные</w:t>
      </w:r>
      <w:proofErr w:type="spellEnd"/>
      <w:r w:rsidRPr="00C31831">
        <w:rPr>
          <w:color w:val="000000"/>
          <w:sz w:val="28"/>
          <w:szCs w:val="28"/>
        </w:rPr>
        <w:t xml:space="preserve">, глоточный рефлексы угнетены. Реакция на болевое раздражение резко снижена. Зрачки средней ширины, реакция на свет слабая. Периодически отмечаются тонико-клонические судороги. Менингеальных знаков нет. Кожные покровы с </w:t>
      </w:r>
      <w:proofErr w:type="spellStart"/>
      <w:r w:rsidRPr="00C31831">
        <w:rPr>
          <w:color w:val="000000"/>
          <w:sz w:val="28"/>
          <w:szCs w:val="28"/>
        </w:rPr>
        <w:t>цианотическим</w:t>
      </w:r>
      <w:proofErr w:type="spellEnd"/>
      <w:r w:rsidRPr="00C31831">
        <w:rPr>
          <w:color w:val="000000"/>
          <w:sz w:val="28"/>
          <w:szCs w:val="28"/>
        </w:rPr>
        <w:t xml:space="preserve"> оттенком, выявляется выраженная бледность носогубного треугольника. По все поверхности тела геморрагическая звездчатая сыпь, без явлений некроза. Конечности холодные. Дыхание учащено до 50 в 1 минуту. Пульс нитевидный 200 в 1 минуту. При выслушивании в легких дыхание несколько жесткое, хрипов нет, тоны сердца ослаблены. Расширения границ сердца нет. Живот мягкий, увеличения печени и селезенки нет. Последние 6 часов ребенок не мочился.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4"/>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4"/>
        </w:numPr>
        <w:jc w:val="both"/>
        <w:rPr>
          <w:color w:val="000000"/>
          <w:sz w:val="28"/>
          <w:szCs w:val="28"/>
        </w:rPr>
      </w:pPr>
      <w:r w:rsidRPr="00C31831">
        <w:rPr>
          <w:color w:val="000000"/>
          <w:sz w:val="28"/>
          <w:szCs w:val="28"/>
        </w:rPr>
        <w:t>Неотложные мероприятия;</w:t>
      </w:r>
    </w:p>
    <w:p w:rsidR="00C31831" w:rsidRPr="00C31831" w:rsidRDefault="00C31831" w:rsidP="008958F5">
      <w:pPr>
        <w:numPr>
          <w:ilvl w:val="0"/>
          <w:numId w:val="14"/>
        </w:numPr>
        <w:jc w:val="both"/>
        <w:rPr>
          <w:color w:val="000000"/>
          <w:sz w:val="28"/>
          <w:szCs w:val="28"/>
        </w:rPr>
      </w:pPr>
      <w:r w:rsidRPr="00C31831">
        <w:rPr>
          <w:color w:val="000000"/>
          <w:sz w:val="28"/>
          <w:szCs w:val="28"/>
        </w:rPr>
        <w:t>Условия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№14.</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скорой помощи в школу к мальчику 8 лет. Ребенка ужалила пчела. Через несколько минут после этого состояние резко ухудшилось. В медпункте школы п\к введен адреналин, в\м димедрол. К моменту прибытия бригады 03 состояние вновь ухудшилось. Появилось учащенное дыхание с нарушением выдоха, был жидкий стул. Периодически судороги. Пульс более 150 в 1 минуту, почти не прощупывается, тоны сердца ослаблены. Артериальное давление 60/0. Резко заторможен.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Поставьте диагноз </w:t>
      </w:r>
    </w:p>
    <w:p w:rsidR="00C31831" w:rsidRPr="00C31831" w:rsidRDefault="00C31831" w:rsidP="008958F5">
      <w:pPr>
        <w:numPr>
          <w:ilvl w:val="0"/>
          <w:numId w:val="15"/>
        </w:numPr>
        <w:jc w:val="both"/>
        <w:rPr>
          <w:color w:val="000000"/>
          <w:sz w:val="28"/>
          <w:szCs w:val="28"/>
        </w:rPr>
      </w:pPr>
      <w:r w:rsidRPr="00C31831">
        <w:rPr>
          <w:color w:val="000000"/>
          <w:sz w:val="28"/>
          <w:szCs w:val="28"/>
        </w:rPr>
        <w:t xml:space="preserve">Окажите неотложную помощь </w:t>
      </w:r>
    </w:p>
    <w:p w:rsidR="00C31831" w:rsidRPr="00C31831" w:rsidRDefault="00C31831" w:rsidP="008958F5">
      <w:pPr>
        <w:numPr>
          <w:ilvl w:val="0"/>
          <w:numId w:val="15"/>
        </w:numPr>
        <w:jc w:val="both"/>
        <w:rPr>
          <w:color w:val="000000"/>
          <w:sz w:val="28"/>
          <w:szCs w:val="28"/>
        </w:rPr>
      </w:pPr>
      <w:r w:rsidRPr="00C31831">
        <w:rPr>
          <w:color w:val="000000"/>
          <w:sz w:val="28"/>
          <w:szCs w:val="28"/>
        </w:rPr>
        <w:lastRenderedPageBreak/>
        <w:t>Определите дальнейшую тактику.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№15.</w:t>
      </w:r>
    </w:p>
    <w:p w:rsidR="00C31831" w:rsidRPr="00C31831" w:rsidRDefault="00C31831" w:rsidP="00C31831">
      <w:pPr>
        <w:ind w:firstLine="709"/>
        <w:jc w:val="both"/>
        <w:rPr>
          <w:color w:val="000000"/>
          <w:sz w:val="28"/>
          <w:szCs w:val="28"/>
        </w:rPr>
      </w:pPr>
      <w:r w:rsidRPr="00C31831">
        <w:rPr>
          <w:color w:val="000000"/>
          <w:sz w:val="28"/>
          <w:szCs w:val="28"/>
        </w:rPr>
        <w:t xml:space="preserve">Больная Татьяна С., 2 лет. Найдена бабушкой ребёнка дома без сознания. Анамнез: </w:t>
      </w:r>
      <w:proofErr w:type="gramStart"/>
      <w:r w:rsidRPr="00C31831">
        <w:rPr>
          <w:color w:val="000000"/>
          <w:sz w:val="28"/>
          <w:szCs w:val="28"/>
        </w:rPr>
        <w:t>В</w:t>
      </w:r>
      <w:proofErr w:type="gramEnd"/>
      <w:r w:rsidRPr="00C31831">
        <w:rPr>
          <w:color w:val="000000"/>
          <w:sz w:val="28"/>
          <w:szCs w:val="28"/>
        </w:rPr>
        <w:t xml:space="preserve">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 xml:space="preserve">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свода черепа нарушений целостности его костей нет. Катаральных явлений со стороны ротоглотки не выявляется. При выслушивании лёгких равномерно проводится с обеих сторон, везикулярное, хрипов нет. Тоны сердца приглушены.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w:t>
      </w:r>
      <w:proofErr w:type="spellStart"/>
      <w:r w:rsidRPr="00C31831">
        <w:rPr>
          <w:color w:val="000000"/>
          <w:sz w:val="28"/>
          <w:szCs w:val="28"/>
        </w:rPr>
        <w:t>коньюктивальный</w:t>
      </w:r>
      <w:proofErr w:type="spellEnd"/>
      <w:r w:rsidRPr="00C31831">
        <w:rPr>
          <w:color w:val="000000"/>
          <w:sz w:val="28"/>
          <w:szCs w:val="28"/>
        </w:rPr>
        <w:t xml:space="preserve"> рефлекс, рвотный рефлекс сохранён. Имеется расширение зрачка справа, со снижением реакции на свет. </w:t>
      </w:r>
      <w:proofErr w:type="spellStart"/>
      <w:r w:rsidRPr="00C31831">
        <w:rPr>
          <w:color w:val="000000"/>
          <w:sz w:val="28"/>
          <w:szCs w:val="28"/>
        </w:rPr>
        <w:t>Окулоцефальный</w:t>
      </w:r>
      <w:proofErr w:type="spellEnd"/>
      <w:r w:rsidRPr="00C31831">
        <w:rPr>
          <w:color w:val="000000"/>
          <w:sz w:val="28"/>
          <w:szCs w:val="28"/>
        </w:rPr>
        <w:t xml:space="preserve"> рефлекс положительный. Рефлексы </w:t>
      </w:r>
      <w:proofErr w:type="spellStart"/>
      <w:r w:rsidRPr="00C31831">
        <w:rPr>
          <w:color w:val="000000"/>
          <w:sz w:val="28"/>
          <w:szCs w:val="28"/>
        </w:rPr>
        <w:t>Брудзинского</w:t>
      </w:r>
      <w:proofErr w:type="spellEnd"/>
      <w:r w:rsidRPr="00C31831">
        <w:rPr>
          <w:color w:val="000000"/>
          <w:sz w:val="28"/>
          <w:szCs w:val="28"/>
        </w:rPr>
        <w:t xml:space="preserve">, </w:t>
      </w:r>
      <w:proofErr w:type="spellStart"/>
      <w:r w:rsidRPr="00C31831">
        <w:rPr>
          <w:color w:val="000000"/>
          <w:sz w:val="28"/>
          <w:szCs w:val="28"/>
        </w:rPr>
        <w:t>Кернига</w:t>
      </w:r>
      <w:proofErr w:type="spellEnd"/>
      <w:r w:rsidRPr="00C31831">
        <w:rPr>
          <w:color w:val="000000"/>
          <w:sz w:val="28"/>
          <w:szCs w:val="28"/>
        </w:rPr>
        <w:t xml:space="preserve"> отрицательные. Рефлекс </w:t>
      </w:r>
      <w:proofErr w:type="spellStart"/>
      <w:r w:rsidRPr="00C31831">
        <w:rPr>
          <w:color w:val="000000"/>
          <w:sz w:val="28"/>
          <w:szCs w:val="28"/>
        </w:rPr>
        <w:t>Бабинского</w:t>
      </w:r>
      <w:proofErr w:type="spellEnd"/>
      <w:r w:rsidRPr="00C31831">
        <w:rPr>
          <w:color w:val="000000"/>
          <w:sz w:val="28"/>
          <w:szCs w:val="28"/>
        </w:rPr>
        <w:t xml:space="preserve"> положительный слева. Имеются кратковременные клонические 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 xml:space="preserve">: </w:t>
      </w:r>
    </w:p>
    <w:p w:rsidR="00C31831" w:rsidRPr="00C31831" w:rsidRDefault="00C31831" w:rsidP="008958F5">
      <w:pPr>
        <w:numPr>
          <w:ilvl w:val="0"/>
          <w:numId w:val="16"/>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6"/>
        </w:numPr>
        <w:jc w:val="both"/>
        <w:rPr>
          <w:color w:val="000000"/>
          <w:sz w:val="28"/>
          <w:szCs w:val="28"/>
        </w:rPr>
      </w:pPr>
      <w:r w:rsidRPr="00C31831">
        <w:rPr>
          <w:color w:val="000000"/>
          <w:sz w:val="28"/>
          <w:szCs w:val="28"/>
        </w:rPr>
        <w:t>Ваши действия?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№16.</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ребёнку 25 дней жизни.</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от 2-й беременности, 2-х преждевременных родов в сроке 34 недели. У матери ожирение II степени, рецидивирующий </w:t>
      </w:r>
      <w:proofErr w:type="spellStart"/>
      <w:r w:rsidRPr="00C31831">
        <w:rPr>
          <w:color w:val="000000"/>
          <w:sz w:val="28"/>
          <w:szCs w:val="28"/>
        </w:rPr>
        <w:t>вагиноз</w:t>
      </w:r>
      <w:proofErr w:type="spellEnd"/>
      <w:r w:rsidRPr="00C31831">
        <w:rPr>
          <w:color w:val="000000"/>
          <w:sz w:val="28"/>
          <w:szCs w:val="28"/>
        </w:rPr>
        <w:t xml:space="preserve">. Беременность протекала с угрозой прерывания в 10 недель. Состояние при рождении было средней тяжести, масса тела 1900 г, оценка по шкале </w:t>
      </w:r>
      <w:proofErr w:type="spellStart"/>
      <w:r w:rsidRPr="00C31831">
        <w:rPr>
          <w:color w:val="000000"/>
          <w:sz w:val="28"/>
          <w:szCs w:val="28"/>
        </w:rPr>
        <w:t>Апгар</w:t>
      </w:r>
      <w:proofErr w:type="spellEnd"/>
      <w:r w:rsidRPr="00C31831">
        <w:rPr>
          <w:color w:val="000000"/>
          <w:sz w:val="28"/>
          <w:szCs w:val="28"/>
        </w:rPr>
        <w:t xml:space="preserve"> 6/7 баллов. В периоде ранней адаптации наблюдался СДР умеренной степени, обусловленный ателектазами легких, неврологические симптомы общего угнетения, нарастающая желтуха, прогрессивная потеря массы. К 7-м суткам жизни масса тела 1700 г. Выписан по настоянию родителей на 23 сутки жизни с массой тела 1900 г. </w:t>
      </w:r>
      <w:r w:rsidRPr="00C31831">
        <w:rPr>
          <w:i/>
          <w:iCs/>
          <w:color w:val="000000"/>
          <w:sz w:val="28"/>
          <w:szCs w:val="28"/>
        </w:rPr>
        <w:t xml:space="preserve">Лабораторное исследование. </w:t>
      </w:r>
      <w:r w:rsidRPr="00C31831">
        <w:rPr>
          <w:color w:val="000000"/>
          <w:sz w:val="28"/>
          <w:szCs w:val="28"/>
        </w:rPr>
        <w:t>Общий анализ крови при рождении: НЬ - 180 г/л; Эр - 5,3-10</w:t>
      </w:r>
      <w:r w:rsidRPr="00C31831">
        <w:rPr>
          <w:color w:val="000000"/>
          <w:sz w:val="28"/>
          <w:szCs w:val="28"/>
          <w:vertAlign w:val="superscript"/>
        </w:rPr>
        <w:t>12</w:t>
      </w:r>
      <w:r w:rsidRPr="00C31831">
        <w:rPr>
          <w:color w:val="000000"/>
          <w:sz w:val="28"/>
          <w:szCs w:val="28"/>
        </w:rPr>
        <w:t xml:space="preserve">/л; </w:t>
      </w:r>
      <w:proofErr w:type="spellStart"/>
      <w:r w:rsidRPr="00C31831">
        <w:rPr>
          <w:color w:val="000000"/>
          <w:sz w:val="28"/>
          <w:szCs w:val="28"/>
        </w:rPr>
        <w:t>лейк</w:t>
      </w:r>
      <w:proofErr w:type="spellEnd"/>
      <w:r w:rsidRPr="00C31831">
        <w:rPr>
          <w:color w:val="000000"/>
          <w:sz w:val="28"/>
          <w:szCs w:val="28"/>
        </w:rPr>
        <w:t>. - 12-10</w:t>
      </w:r>
      <w:r w:rsidRPr="00C31831">
        <w:rPr>
          <w:color w:val="000000"/>
          <w:sz w:val="28"/>
          <w:szCs w:val="28"/>
          <w:vertAlign w:val="superscript"/>
        </w:rPr>
        <w:t>9</w:t>
      </w:r>
      <w:r w:rsidRPr="00C31831">
        <w:rPr>
          <w:color w:val="000000"/>
          <w:sz w:val="28"/>
          <w:szCs w:val="28"/>
        </w:rPr>
        <w:t xml:space="preserve">/л; </w:t>
      </w:r>
      <w:r w:rsidRPr="00C31831">
        <w:rPr>
          <w:color w:val="000000"/>
          <w:sz w:val="28"/>
          <w:szCs w:val="28"/>
          <w:vertAlign w:val="subscript"/>
        </w:rPr>
        <w:t>п</w:t>
      </w:r>
      <w:r w:rsidRPr="00C31831">
        <w:rPr>
          <w:color w:val="000000"/>
          <w:sz w:val="28"/>
          <w:szCs w:val="28"/>
        </w:rPr>
        <w:t xml:space="preserve"> - 8 %, с - 52 %; л - 28 %; м - 12 %; ИС=0,13. СР-Б в пуповинной крови (+), средние молекулы — 0,4 у.е.</w:t>
      </w:r>
    </w:p>
    <w:p w:rsidR="00C31831" w:rsidRPr="00C31831" w:rsidRDefault="00C31831" w:rsidP="00C31831">
      <w:pPr>
        <w:ind w:firstLine="709"/>
        <w:jc w:val="both"/>
        <w:rPr>
          <w:color w:val="000000"/>
          <w:sz w:val="28"/>
          <w:szCs w:val="28"/>
        </w:rPr>
      </w:pPr>
      <w:r w:rsidRPr="00C31831">
        <w:rPr>
          <w:color w:val="000000"/>
          <w:sz w:val="28"/>
          <w:szCs w:val="28"/>
        </w:rPr>
        <w:t>На 7-е сутки жизни общий анализ крови: Эр— 3,8-10</w:t>
      </w:r>
      <w:r w:rsidRPr="00C31831">
        <w:rPr>
          <w:color w:val="000000"/>
          <w:sz w:val="28"/>
          <w:szCs w:val="28"/>
          <w:vertAlign w:val="superscript"/>
        </w:rPr>
        <w:t>12</w:t>
      </w:r>
      <w:r w:rsidRPr="00C31831">
        <w:rPr>
          <w:color w:val="000000"/>
          <w:sz w:val="28"/>
          <w:szCs w:val="28"/>
        </w:rPr>
        <w:t xml:space="preserve">/л; НЬ - 130 г/л; </w:t>
      </w:r>
      <w:proofErr w:type="spellStart"/>
      <w:r w:rsidRPr="00C31831">
        <w:rPr>
          <w:color w:val="000000"/>
          <w:sz w:val="28"/>
          <w:szCs w:val="28"/>
        </w:rPr>
        <w:t>лейк</w:t>
      </w:r>
      <w:proofErr w:type="spellEnd"/>
      <w:r w:rsidRPr="00C31831">
        <w:rPr>
          <w:color w:val="000000"/>
          <w:sz w:val="28"/>
          <w:szCs w:val="28"/>
        </w:rPr>
        <w:t>. - 4,6-10</w:t>
      </w:r>
      <w:r w:rsidRPr="00C31831">
        <w:rPr>
          <w:color w:val="000000"/>
          <w:sz w:val="28"/>
          <w:szCs w:val="28"/>
          <w:vertAlign w:val="superscript"/>
        </w:rPr>
        <w:t>9</w:t>
      </w:r>
      <w:r w:rsidRPr="00C31831">
        <w:rPr>
          <w:color w:val="000000"/>
          <w:sz w:val="28"/>
          <w:szCs w:val="28"/>
        </w:rPr>
        <w:t>/л; ю - 1%; п -17 %, с – 29%; л - 53 %; м - 1 %; ИС = 0,62; СОЭ -25 мм/ч.</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Биохимический анализ крови: общий белок 49 г/л; билирубин — 198,6 </w:t>
      </w:r>
      <w:proofErr w:type="spellStart"/>
      <w:r w:rsidRPr="00C31831">
        <w:rPr>
          <w:color w:val="000000"/>
          <w:sz w:val="28"/>
          <w:szCs w:val="28"/>
        </w:rPr>
        <w:t>мкмоль</w:t>
      </w:r>
      <w:proofErr w:type="spellEnd"/>
      <w:r w:rsidRPr="00C31831">
        <w:rPr>
          <w:color w:val="000000"/>
          <w:sz w:val="28"/>
          <w:szCs w:val="28"/>
        </w:rPr>
        <w:t xml:space="preserve">/л; мочевина — 9,1 </w:t>
      </w:r>
      <w:proofErr w:type="spellStart"/>
      <w:r w:rsidRPr="00C31831">
        <w:rPr>
          <w:color w:val="000000"/>
          <w:sz w:val="28"/>
          <w:szCs w:val="28"/>
        </w:rPr>
        <w:t>ммоль</w:t>
      </w:r>
      <w:proofErr w:type="spellEnd"/>
      <w:r w:rsidRPr="00C31831">
        <w:rPr>
          <w:color w:val="000000"/>
          <w:sz w:val="28"/>
          <w:szCs w:val="28"/>
        </w:rPr>
        <w:t xml:space="preserve">/л; К — 3,9 </w:t>
      </w:r>
      <w:proofErr w:type="spellStart"/>
      <w:r w:rsidRPr="00C31831">
        <w:rPr>
          <w:color w:val="000000"/>
          <w:sz w:val="28"/>
          <w:szCs w:val="28"/>
        </w:rPr>
        <w:t>ммоль</w:t>
      </w:r>
      <w:proofErr w:type="spellEnd"/>
      <w:r w:rsidRPr="00C31831">
        <w:rPr>
          <w:color w:val="000000"/>
          <w:sz w:val="28"/>
          <w:szCs w:val="28"/>
        </w:rPr>
        <w:t xml:space="preserve">/л; </w:t>
      </w:r>
      <w:r w:rsidRPr="00C31831">
        <w:rPr>
          <w:color w:val="000000"/>
          <w:sz w:val="28"/>
          <w:szCs w:val="28"/>
          <w:lang w:val="en-US"/>
        </w:rPr>
        <w:t>Na</w:t>
      </w:r>
      <w:r w:rsidRPr="00C31831">
        <w:rPr>
          <w:color w:val="000000"/>
          <w:sz w:val="28"/>
          <w:szCs w:val="28"/>
        </w:rPr>
        <w:t xml:space="preserve"> — 128 </w:t>
      </w:r>
      <w:proofErr w:type="spellStart"/>
      <w:r w:rsidRPr="00C31831">
        <w:rPr>
          <w:color w:val="000000"/>
          <w:sz w:val="28"/>
          <w:szCs w:val="28"/>
        </w:rPr>
        <w:t>ммоль</w:t>
      </w:r>
      <w:proofErr w:type="spellEnd"/>
      <w:r w:rsidRPr="00C31831">
        <w:rPr>
          <w:color w:val="000000"/>
          <w:sz w:val="28"/>
          <w:szCs w:val="28"/>
        </w:rPr>
        <w:t xml:space="preserve">/л; сахар крови — 3,5 </w:t>
      </w:r>
      <w:proofErr w:type="spellStart"/>
      <w:r w:rsidRPr="00C31831">
        <w:rPr>
          <w:color w:val="000000"/>
          <w:sz w:val="28"/>
          <w:szCs w:val="28"/>
        </w:rPr>
        <w:t>ммоль</w:t>
      </w:r>
      <w:proofErr w:type="spellEnd"/>
      <w:r w:rsidRPr="00C31831">
        <w:rPr>
          <w:color w:val="000000"/>
          <w:sz w:val="28"/>
          <w:szCs w:val="28"/>
        </w:rPr>
        <w:t>/л; СРБ (++); СМ - 0,8 у.е.</w:t>
      </w:r>
    </w:p>
    <w:p w:rsidR="00C31831" w:rsidRPr="00C31831" w:rsidRDefault="00C31831" w:rsidP="00C31831">
      <w:pPr>
        <w:ind w:firstLine="709"/>
        <w:jc w:val="both"/>
        <w:rPr>
          <w:color w:val="000000"/>
          <w:sz w:val="28"/>
          <w:szCs w:val="28"/>
        </w:rPr>
      </w:pPr>
      <w:r w:rsidRPr="00C31831">
        <w:rPr>
          <w:color w:val="000000"/>
          <w:sz w:val="28"/>
          <w:szCs w:val="28"/>
        </w:rPr>
        <w:t xml:space="preserve">Иммуноглобулины в сыворотке крови: М — 0,6 г/л; А - 0,15 г/л; </w:t>
      </w:r>
      <w:r w:rsidRPr="00C31831">
        <w:rPr>
          <w:color w:val="000000"/>
          <w:sz w:val="28"/>
          <w:szCs w:val="28"/>
          <w:lang w:val="en-US"/>
        </w:rPr>
        <w:t>G</w:t>
      </w:r>
      <w:r w:rsidRPr="00C31831">
        <w:rPr>
          <w:color w:val="000000"/>
          <w:sz w:val="28"/>
          <w:szCs w:val="28"/>
        </w:rPr>
        <w:t xml:space="preserve"> - 5,6 г/л.</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врача СМП: Резко заторможен. Кожа серовато-желтушного цвета, отек и гиперемия кожи вокруг пупка, пупочная ранка покрыта кровянистой корочкой, выбухает. Выше пупка пальпируется плотный тяж. Дыхание аритмичное по частоте и глубине, ЧД — 60 в 1 мин, при аускультации — ослабленное, мелкопузырчатые влажные хрипы непостоянной локализации. Тоны сердца глухие, ЧСС — 150 в 1 мин. Общая мышечная гипотония, </w:t>
      </w:r>
      <w:proofErr w:type="spellStart"/>
      <w:r w:rsidRPr="00C31831">
        <w:rPr>
          <w:color w:val="000000"/>
          <w:sz w:val="28"/>
          <w:szCs w:val="28"/>
        </w:rPr>
        <w:t>гипорефлексия</w:t>
      </w:r>
      <w:proofErr w:type="spellEnd"/>
      <w:r w:rsidRPr="00C31831">
        <w:rPr>
          <w:color w:val="000000"/>
          <w:sz w:val="28"/>
          <w:szCs w:val="28"/>
        </w:rPr>
        <w:t xml:space="preserve">. Живот вздут, при пальпации напряжен, печень +2 см, селезенка + 0,5 см. Стул жидкий, с примесью белых комочков и зелени. Температура тела 35,1°С. </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7"/>
        </w:numPr>
        <w:jc w:val="both"/>
        <w:rPr>
          <w:color w:val="000000"/>
          <w:sz w:val="28"/>
          <w:szCs w:val="28"/>
        </w:rPr>
      </w:pPr>
      <w:r w:rsidRPr="00C31831">
        <w:rPr>
          <w:color w:val="000000"/>
          <w:sz w:val="28"/>
          <w:szCs w:val="28"/>
        </w:rPr>
        <w:t xml:space="preserve">Необходимые мероприятия неотложной медицинской помощи? </w:t>
      </w:r>
    </w:p>
    <w:p w:rsidR="00C31831" w:rsidRPr="00C31831" w:rsidRDefault="00C31831" w:rsidP="008958F5">
      <w:pPr>
        <w:numPr>
          <w:ilvl w:val="0"/>
          <w:numId w:val="17"/>
        </w:numPr>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both"/>
        <w:rPr>
          <w:b/>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Задача№17.</w:t>
      </w:r>
    </w:p>
    <w:p w:rsidR="00C31831" w:rsidRPr="00C31831" w:rsidRDefault="00C31831" w:rsidP="00C31831">
      <w:pPr>
        <w:ind w:firstLine="709"/>
        <w:jc w:val="both"/>
        <w:rPr>
          <w:color w:val="000000"/>
          <w:sz w:val="28"/>
          <w:szCs w:val="28"/>
        </w:rPr>
      </w:pPr>
      <w:r w:rsidRPr="00C31831">
        <w:rPr>
          <w:color w:val="000000"/>
          <w:sz w:val="28"/>
          <w:szCs w:val="28"/>
        </w:rPr>
        <w:t>Вызов бригады СМП к новорожденному 2 дней жизни врачом-неонатологом.</w:t>
      </w:r>
    </w:p>
    <w:p w:rsidR="00C31831" w:rsidRPr="00C31831" w:rsidRDefault="00C31831" w:rsidP="00C31831">
      <w:pPr>
        <w:ind w:firstLine="709"/>
        <w:jc w:val="both"/>
        <w:rPr>
          <w:color w:val="000000"/>
          <w:sz w:val="28"/>
          <w:szCs w:val="28"/>
        </w:rPr>
      </w:pPr>
      <w:r w:rsidRPr="00C31831">
        <w:rPr>
          <w:color w:val="000000"/>
          <w:sz w:val="28"/>
          <w:szCs w:val="28"/>
        </w:rPr>
        <w:t xml:space="preserve">Роды на дому проводила акушерская бригада. Новорожденный мальчик от 1 -й беременности, протекавшей с нефропатией II степени, 1-х родов в сроке 38 недель. Масса тела при рождении 2800 г, длина 51 см, оценка по шкале </w:t>
      </w:r>
      <w:proofErr w:type="spellStart"/>
      <w:r w:rsidRPr="00C31831">
        <w:rPr>
          <w:color w:val="000000"/>
          <w:sz w:val="28"/>
          <w:szCs w:val="28"/>
        </w:rPr>
        <w:t>Апгар</w:t>
      </w:r>
      <w:proofErr w:type="spellEnd"/>
      <w:r w:rsidRPr="00C31831">
        <w:rPr>
          <w:color w:val="000000"/>
          <w:sz w:val="28"/>
          <w:szCs w:val="28"/>
        </w:rPr>
        <w:t xml:space="preserve"> 7/8 баллов. К груди приложен через 6 ч, сосал вяло.</w:t>
      </w:r>
    </w:p>
    <w:p w:rsidR="00C31831" w:rsidRPr="00C31831" w:rsidRDefault="00C31831" w:rsidP="00C31831">
      <w:pPr>
        <w:ind w:firstLine="709"/>
        <w:jc w:val="both"/>
        <w:rPr>
          <w:color w:val="000000"/>
          <w:sz w:val="28"/>
          <w:szCs w:val="28"/>
        </w:rPr>
      </w:pPr>
      <w:r w:rsidRPr="00C31831">
        <w:rPr>
          <w:color w:val="000000"/>
          <w:sz w:val="28"/>
          <w:szCs w:val="28"/>
        </w:rPr>
        <w:t>К концу вторых суток жизни у ребенка замечены обильный жидкий стул темно-вишневого цвета, обильные срыгивания кровью со сгустками. Общее состояние резко ухудшилось.</w:t>
      </w:r>
    </w:p>
    <w:p w:rsidR="00C31831" w:rsidRPr="00C31831" w:rsidRDefault="00C31831" w:rsidP="00C31831">
      <w:pPr>
        <w:ind w:firstLine="709"/>
        <w:jc w:val="both"/>
        <w:rPr>
          <w:color w:val="000000"/>
          <w:sz w:val="28"/>
          <w:szCs w:val="28"/>
        </w:rPr>
      </w:pPr>
      <w:r w:rsidRPr="00C31831">
        <w:rPr>
          <w:color w:val="000000"/>
          <w:sz w:val="28"/>
          <w:szCs w:val="28"/>
        </w:rPr>
        <w:t xml:space="preserve">Осмотр врача СМП: общее состояние тяжелое, заторможен, отмечается бледность и сухость кожных покровов, снижение тургора тканей, тремор конечностей. ЧД — 60 в 1 мин, ЧСС — 160—170 в 1 мин, живот мягкий, печень +1,5 см. Температура тела 36,0°С. </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18"/>
        </w:numPr>
        <w:jc w:val="both"/>
        <w:rPr>
          <w:color w:val="000000"/>
          <w:sz w:val="28"/>
          <w:szCs w:val="28"/>
        </w:rPr>
      </w:pPr>
      <w:r w:rsidRPr="00C31831">
        <w:rPr>
          <w:color w:val="000000"/>
          <w:sz w:val="28"/>
          <w:szCs w:val="28"/>
        </w:rPr>
        <w:t>Диагноз?</w:t>
      </w:r>
    </w:p>
    <w:p w:rsidR="00C31831" w:rsidRPr="00C31831" w:rsidRDefault="00C31831" w:rsidP="008958F5">
      <w:pPr>
        <w:numPr>
          <w:ilvl w:val="0"/>
          <w:numId w:val="18"/>
        </w:numPr>
        <w:jc w:val="both"/>
        <w:rPr>
          <w:color w:val="000000"/>
          <w:sz w:val="28"/>
          <w:szCs w:val="28"/>
        </w:rPr>
      </w:pPr>
      <w:r w:rsidRPr="00C31831">
        <w:rPr>
          <w:color w:val="000000"/>
          <w:sz w:val="28"/>
          <w:szCs w:val="28"/>
        </w:rPr>
        <w:t>Необходимые 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№18.</w:t>
      </w:r>
    </w:p>
    <w:p w:rsidR="00C31831" w:rsidRPr="00C31831" w:rsidRDefault="00C31831" w:rsidP="00C31831">
      <w:pPr>
        <w:ind w:firstLine="709"/>
        <w:jc w:val="both"/>
        <w:rPr>
          <w:color w:val="000000"/>
          <w:sz w:val="28"/>
          <w:szCs w:val="28"/>
        </w:rPr>
      </w:pPr>
      <w:r w:rsidRPr="00C31831">
        <w:rPr>
          <w:color w:val="000000"/>
          <w:sz w:val="28"/>
          <w:szCs w:val="28"/>
        </w:rPr>
        <w:t>Анжела В., 15 лет. Повторный вызов бригады СМП в связи с повышением температуры тела и изменениями на коже.</w:t>
      </w:r>
    </w:p>
    <w:p w:rsidR="00C31831" w:rsidRPr="00C31831" w:rsidRDefault="00C31831" w:rsidP="00C31831">
      <w:pPr>
        <w:ind w:firstLine="709"/>
        <w:jc w:val="both"/>
        <w:rPr>
          <w:color w:val="000000"/>
          <w:sz w:val="28"/>
          <w:szCs w:val="28"/>
        </w:rPr>
      </w:pPr>
      <w:r w:rsidRPr="00C31831">
        <w:rPr>
          <w:color w:val="000000"/>
          <w:sz w:val="28"/>
          <w:szCs w:val="28"/>
        </w:rPr>
        <w:t>Анамнез: обратилась к хирургу в поликлинику по месту жительства с жалобами на выраженные длительные боли в области правого бедра после того как её поцарапала кошка. Повторно обратилась через 2 дня в связи с нарастанием боли, повышением температуры тела и развитие диареи. При осмотре врачом бригады СМП в месте повреждения кожи отмечено образование везикул, отёк кожи и эритема. В связи с развитием диареи предложена госпитализация в инфекционную больницу, от которой больная отказалась.</w:t>
      </w:r>
    </w:p>
    <w:p w:rsidR="00C31831" w:rsidRPr="00C31831" w:rsidRDefault="00C31831" w:rsidP="00C31831">
      <w:pPr>
        <w:ind w:firstLine="709"/>
        <w:jc w:val="both"/>
        <w:rPr>
          <w:color w:val="000000"/>
          <w:sz w:val="28"/>
          <w:szCs w:val="28"/>
        </w:rPr>
      </w:pPr>
      <w:r w:rsidRPr="00C31831">
        <w:rPr>
          <w:color w:val="000000"/>
          <w:sz w:val="28"/>
          <w:szCs w:val="28"/>
        </w:rPr>
        <w:t>Повторный осмотр врача бригады СМП через сутки. Выявляются изменения кожи в области повреждения в виде некротических участков, появление кровянисто-</w:t>
      </w:r>
      <w:r w:rsidRPr="00C31831">
        <w:rPr>
          <w:color w:val="000000"/>
          <w:sz w:val="28"/>
          <w:szCs w:val="28"/>
        </w:rPr>
        <w:lastRenderedPageBreak/>
        <w:t>серозной жидкости в буллах. Рана после обработки приобрела некротический вид. Далее состояние больной стало стремительно ухудшаться. Отмечено падение артериального давление и нарушение сознания.</w:t>
      </w:r>
    </w:p>
    <w:p w:rsidR="00C31831" w:rsidRPr="00C31831" w:rsidRDefault="00C31831" w:rsidP="00C31831">
      <w:pPr>
        <w:ind w:firstLine="709"/>
        <w:jc w:val="both"/>
        <w:rPr>
          <w:b/>
          <w:color w:val="000000"/>
          <w:sz w:val="28"/>
          <w:szCs w:val="28"/>
        </w:rPr>
      </w:pPr>
      <w:r w:rsidRPr="00C31831">
        <w:rPr>
          <w:b/>
          <w:color w:val="000000"/>
          <w:sz w:val="28"/>
          <w:szCs w:val="28"/>
        </w:rPr>
        <w:t>Вопросы:</w:t>
      </w:r>
    </w:p>
    <w:p w:rsidR="00C31831" w:rsidRPr="00C31831" w:rsidRDefault="00C31831" w:rsidP="008958F5">
      <w:pPr>
        <w:numPr>
          <w:ilvl w:val="0"/>
          <w:numId w:val="19"/>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19"/>
        </w:numPr>
        <w:jc w:val="both"/>
        <w:rPr>
          <w:color w:val="000000"/>
          <w:sz w:val="28"/>
          <w:szCs w:val="28"/>
        </w:rPr>
      </w:pPr>
      <w:r w:rsidRPr="00C31831">
        <w:rPr>
          <w:color w:val="000000"/>
          <w:sz w:val="28"/>
          <w:szCs w:val="28"/>
        </w:rPr>
        <w:t>Мероприятия неотложной медицинской помощи?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№19.</w:t>
      </w:r>
    </w:p>
    <w:p w:rsidR="00C31831" w:rsidRPr="00C31831" w:rsidRDefault="00C31831" w:rsidP="00C31831">
      <w:pPr>
        <w:ind w:firstLine="709"/>
        <w:jc w:val="both"/>
        <w:rPr>
          <w:color w:val="000000"/>
          <w:sz w:val="28"/>
          <w:szCs w:val="28"/>
        </w:rPr>
      </w:pPr>
      <w:r w:rsidRPr="00C31831">
        <w:rPr>
          <w:color w:val="000000"/>
          <w:sz w:val="28"/>
          <w:szCs w:val="28"/>
        </w:rPr>
        <w:t xml:space="preserve">Падение подростка 14 лет спиной на железную ограду. Потери сознания, со слов друзей, не было. При осмотре несколько заторможен. Отвечает, но речь смазанная. Лежит на спине. Кожа бледная. Дыхание 20 в 1 минуту. Пульс 52 в 1 минуту. АД 65/0. Болезненность при пальпации остистого отростка </w:t>
      </w:r>
      <w:proofErr w:type="spellStart"/>
      <w:r w:rsidRPr="00C31831">
        <w:rPr>
          <w:color w:val="000000"/>
          <w:sz w:val="28"/>
          <w:szCs w:val="28"/>
          <w:lang w:val="en-US"/>
        </w:rPr>
        <w:t>Th</w:t>
      </w:r>
      <w:proofErr w:type="spellEnd"/>
      <w:r w:rsidRPr="00C31831">
        <w:rPr>
          <w:color w:val="000000"/>
          <w:sz w:val="28"/>
          <w:szCs w:val="28"/>
        </w:rPr>
        <w:t xml:space="preserve">6. Живот мягкий, безболезненный. </w:t>
      </w:r>
      <w:proofErr w:type="spellStart"/>
      <w:r w:rsidRPr="00C31831">
        <w:rPr>
          <w:color w:val="000000"/>
          <w:sz w:val="28"/>
          <w:szCs w:val="28"/>
        </w:rPr>
        <w:t>Тетраплегия</w:t>
      </w:r>
      <w:proofErr w:type="spellEnd"/>
      <w:r w:rsidRPr="00C31831">
        <w:rPr>
          <w:color w:val="000000"/>
          <w:sz w:val="28"/>
          <w:szCs w:val="28"/>
        </w:rPr>
        <w:t xml:space="preserve">. Черепно-мозговые нервы в норме. Симптом </w:t>
      </w:r>
      <w:proofErr w:type="spellStart"/>
      <w:r w:rsidRPr="00C31831">
        <w:rPr>
          <w:color w:val="000000"/>
          <w:sz w:val="28"/>
          <w:szCs w:val="28"/>
        </w:rPr>
        <w:t>Брудзинского</w:t>
      </w:r>
      <w:proofErr w:type="spellEnd"/>
      <w:r w:rsidRPr="00C31831">
        <w:rPr>
          <w:color w:val="000000"/>
          <w:sz w:val="28"/>
          <w:szCs w:val="28"/>
        </w:rPr>
        <w:t xml:space="preserve"> не вызывается.</w:t>
      </w:r>
    </w:p>
    <w:p w:rsidR="00C31831" w:rsidRPr="00C31831" w:rsidRDefault="00C31831" w:rsidP="00C31831">
      <w:pPr>
        <w:ind w:firstLine="709"/>
        <w:jc w:val="both"/>
        <w:rPr>
          <w:color w:val="000000"/>
          <w:sz w:val="28"/>
          <w:szCs w:val="28"/>
        </w:rPr>
      </w:pPr>
      <w:r w:rsidRPr="00C31831">
        <w:rPr>
          <w:b/>
          <w:color w:val="000000"/>
          <w:sz w:val="28"/>
          <w:szCs w:val="28"/>
        </w:rPr>
        <w:t>Вопросы</w:t>
      </w:r>
      <w:r w:rsidRPr="00C31831">
        <w:rPr>
          <w:color w:val="000000"/>
          <w:sz w:val="28"/>
          <w:szCs w:val="28"/>
        </w:rPr>
        <w:t>:</w:t>
      </w:r>
    </w:p>
    <w:p w:rsidR="00C31831" w:rsidRPr="00C31831" w:rsidRDefault="00C31831" w:rsidP="008958F5">
      <w:pPr>
        <w:numPr>
          <w:ilvl w:val="0"/>
          <w:numId w:val="20"/>
        </w:numPr>
        <w:jc w:val="both"/>
        <w:rPr>
          <w:color w:val="000000"/>
          <w:sz w:val="28"/>
          <w:szCs w:val="28"/>
        </w:rPr>
      </w:pPr>
      <w:r w:rsidRPr="00C31831">
        <w:rPr>
          <w:color w:val="000000"/>
          <w:sz w:val="28"/>
          <w:szCs w:val="28"/>
        </w:rPr>
        <w:t xml:space="preserve">Диагноз? </w:t>
      </w:r>
    </w:p>
    <w:p w:rsidR="00C31831" w:rsidRPr="00C31831" w:rsidRDefault="00C31831" w:rsidP="008958F5">
      <w:pPr>
        <w:numPr>
          <w:ilvl w:val="0"/>
          <w:numId w:val="20"/>
        </w:numPr>
        <w:jc w:val="both"/>
        <w:rPr>
          <w:color w:val="000000"/>
          <w:sz w:val="28"/>
          <w:szCs w:val="28"/>
        </w:rPr>
      </w:pPr>
      <w:r w:rsidRPr="00C31831">
        <w:rPr>
          <w:color w:val="000000"/>
          <w:sz w:val="28"/>
          <w:szCs w:val="28"/>
        </w:rPr>
        <w:t>Терапия?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№20.</w:t>
      </w:r>
    </w:p>
    <w:p w:rsidR="00C31831" w:rsidRPr="00C31831" w:rsidRDefault="00C31831" w:rsidP="00C31831">
      <w:pPr>
        <w:ind w:firstLine="709"/>
        <w:jc w:val="both"/>
        <w:rPr>
          <w:color w:val="000000"/>
          <w:sz w:val="28"/>
          <w:szCs w:val="28"/>
        </w:rPr>
      </w:pPr>
      <w:r w:rsidRPr="00C31831">
        <w:rPr>
          <w:color w:val="000000"/>
          <w:sz w:val="28"/>
          <w:szCs w:val="28"/>
        </w:rPr>
        <w:t xml:space="preserve">Вызов бригады 03 к мальчику в возрасте 1 года. Жалобы на появление резкой одышки и беспокойство. Болен 2 день. Участковым педиатром поставлен диагноз пневмонии, но от госпитализации родители отказались. Температура тела 38,5'С. Ребенок беспокойный, дыхание резко затруднено. Цианоз кожных покровов. Над легкими </w:t>
      </w:r>
      <w:proofErr w:type="spellStart"/>
      <w:r w:rsidRPr="00C31831">
        <w:rPr>
          <w:color w:val="000000"/>
          <w:sz w:val="28"/>
          <w:szCs w:val="28"/>
        </w:rPr>
        <w:t>перкуторный</w:t>
      </w:r>
      <w:proofErr w:type="spellEnd"/>
      <w:r w:rsidRPr="00C31831">
        <w:rPr>
          <w:color w:val="000000"/>
          <w:sz w:val="28"/>
          <w:szCs w:val="28"/>
        </w:rPr>
        <w:t xml:space="preserve"> звук с тимпаническим оттенком. Дыхание поверхностное, над правой половиной грудной клетки дыхательные шумы не прослушиваются. Определяется расширение и некоторое выбухание межреберных промежутков справа. Эта сторона грудной клетки отстает в акте дыхания. </w:t>
      </w:r>
      <w:proofErr w:type="spellStart"/>
      <w:r w:rsidRPr="00C31831">
        <w:rPr>
          <w:color w:val="000000"/>
          <w:sz w:val="28"/>
          <w:szCs w:val="28"/>
        </w:rPr>
        <w:t>Перкуторно</w:t>
      </w:r>
      <w:proofErr w:type="spellEnd"/>
      <w:r w:rsidRPr="00C31831">
        <w:rPr>
          <w:color w:val="000000"/>
          <w:sz w:val="28"/>
          <w:szCs w:val="28"/>
        </w:rPr>
        <w:t xml:space="preserve"> границы абсолютной сердечной тупости смещены влево. Пульс слабый, частота 160 в 1 минуту, тоны сердца ритмичные, ослаблены. После осмотра состояние прогрессирующе ухудшается, наросла одышка, пульс стал нитевидным.</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8958F5">
      <w:pPr>
        <w:numPr>
          <w:ilvl w:val="0"/>
          <w:numId w:val="21"/>
        </w:numPr>
        <w:jc w:val="both"/>
        <w:rPr>
          <w:color w:val="000000"/>
          <w:sz w:val="28"/>
          <w:szCs w:val="28"/>
        </w:rPr>
      </w:pPr>
      <w:r w:rsidRPr="00C31831">
        <w:rPr>
          <w:color w:val="000000"/>
          <w:sz w:val="28"/>
          <w:szCs w:val="28"/>
        </w:rPr>
        <w:t>Поставьте диагноз с привлечением дополнительных диагностических методов</w:t>
      </w:r>
    </w:p>
    <w:p w:rsidR="00C31831" w:rsidRPr="00C31831" w:rsidRDefault="00C31831" w:rsidP="008958F5">
      <w:pPr>
        <w:numPr>
          <w:ilvl w:val="0"/>
          <w:numId w:val="21"/>
        </w:numPr>
        <w:jc w:val="both"/>
        <w:rPr>
          <w:color w:val="000000"/>
          <w:sz w:val="28"/>
          <w:szCs w:val="28"/>
        </w:rPr>
      </w:pPr>
      <w:r w:rsidRPr="00C31831">
        <w:rPr>
          <w:color w:val="000000"/>
          <w:sz w:val="28"/>
          <w:szCs w:val="28"/>
        </w:rPr>
        <w:t>Окажите неотложную помощь</w:t>
      </w:r>
    </w:p>
    <w:p w:rsidR="00C31831" w:rsidRPr="00C31831" w:rsidRDefault="00C31831" w:rsidP="008958F5">
      <w:pPr>
        <w:numPr>
          <w:ilvl w:val="0"/>
          <w:numId w:val="21"/>
        </w:numPr>
        <w:jc w:val="both"/>
        <w:rPr>
          <w:color w:val="000000"/>
          <w:sz w:val="28"/>
          <w:szCs w:val="28"/>
        </w:rPr>
      </w:pPr>
      <w:r w:rsidRPr="00C31831">
        <w:rPr>
          <w:color w:val="000000"/>
          <w:sz w:val="28"/>
          <w:szCs w:val="28"/>
        </w:rPr>
        <w:t>Определите дальнейшую тактику в отношении пациента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ОТВЕТЫ К ЗАДАЧАМ</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 1.</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ДТП, </w:t>
      </w:r>
      <w:proofErr w:type="spellStart"/>
      <w:r w:rsidRPr="00C31831">
        <w:rPr>
          <w:color w:val="000000"/>
          <w:sz w:val="28"/>
          <w:szCs w:val="28"/>
        </w:rPr>
        <w:t>политравма</w:t>
      </w:r>
      <w:proofErr w:type="spellEnd"/>
      <w:r w:rsidRPr="00C31831">
        <w:rPr>
          <w:color w:val="000000"/>
          <w:sz w:val="28"/>
          <w:szCs w:val="28"/>
        </w:rPr>
        <w:t xml:space="preserve"> (закрытая черепно-мозговая травма, гематома в левой височной области, перелом костей носа, перелом 6,7,8 ребер слева, перелом правой бедренной кости, травма печени? травма почек). Закрытый левосторонний пневмоторакс. Носовое кровотечение. Внутрибрюшное кровотечение. Травматический шок II ст.</w:t>
      </w:r>
    </w:p>
    <w:p w:rsidR="00C31831" w:rsidRPr="00C31831" w:rsidRDefault="00C31831" w:rsidP="00C31831">
      <w:pPr>
        <w:ind w:firstLine="709"/>
        <w:jc w:val="both"/>
        <w:rPr>
          <w:color w:val="000000"/>
          <w:sz w:val="28"/>
          <w:szCs w:val="28"/>
        </w:rPr>
      </w:pPr>
      <w:r w:rsidRPr="00C31831">
        <w:rPr>
          <w:color w:val="000000"/>
          <w:sz w:val="28"/>
          <w:szCs w:val="28"/>
        </w:rPr>
        <w:t>2. Неотложная помощь:</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и закись азота (1:1) через маску Доступ к вене</w:t>
      </w:r>
    </w:p>
    <w:p w:rsidR="00C31831" w:rsidRPr="00C31831" w:rsidRDefault="00C31831" w:rsidP="00C31831">
      <w:pPr>
        <w:ind w:firstLine="709"/>
        <w:jc w:val="both"/>
        <w:rPr>
          <w:color w:val="000000"/>
          <w:sz w:val="28"/>
          <w:szCs w:val="28"/>
        </w:rPr>
      </w:pPr>
      <w:r w:rsidRPr="00C31831">
        <w:rPr>
          <w:color w:val="000000"/>
          <w:sz w:val="28"/>
          <w:szCs w:val="28"/>
        </w:rPr>
        <w:lastRenderedPageBreak/>
        <w:t>0,9% р-р хлорида натрия и 10% р-р глюкозы в/</w:t>
      </w:r>
      <w:proofErr w:type="gramStart"/>
      <w:r w:rsidRPr="00C31831">
        <w:rPr>
          <w:color w:val="000000"/>
          <w:sz w:val="28"/>
          <w:szCs w:val="28"/>
        </w:rPr>
        <w:t>в от</w:t>
      </w:r>
      <w:proofErr w:type="gramEnd"/>
      <w:r w:rsidRPr="00C31831">
        <w:rPr>
          <w:color w:val="000000"/>
          <w:sz w:val="28"/>
          <w:szCs w:val="28"/>
        </w:rPr>
        <w:t xml:space="preserve"> 20,0 мл/кг/час и более под контролем АД и с введением </w:t>
      </w:r>
      <w:proofErr w:type="spellStart"/>
      <w:r w:rsidRPr="00C31831">
        <w:rPr>
          <w:color w:val="000000"/>
          <w:sz w:val="28"/>
          <w:szCs w:val="28"/>
        </w:rPr>
        <w:t>допамина</w:t>
      </w:r>
      <w:proofErr w:type="spellEnd"/>
      <w:r w:rsidRPr="00C31831">
        <w:rPr>
          <w:color w:val="000000"/>
          <w:sz w:val="28"/>
          <w:szCs w:val="28"/>
        </w:rPr>
        <w:t xml:space="preserve"> 5-8 мкг/кг/мин</w:t>
      </w:r>
    </w:p>
    <w:p w:rsidR="00C31831" w:rsidRPr="00C31831" w:rsidRDefault="00C31831" w:rsidP="00C31831">
      <w:pPr>
        <w:ind w:firstLine="709"/>
        <w:jc w:val="both"/>
        <w:rPr>
          <w:color w:val="000000"/>
          <w:sz w:val="28"/>
          <w:szCs w:val="28"/>
        </w:rPr>
      </w:pPr>
      <w:r w:rsidRPr="00C31831">
        <w:rPr>
          <w:color w:val="000000"/>
          <w:sz w:val="28"/>
          <w:szCs w:val="28"/>
        </w:rPr>
        <w:t>Преднизолон 60 мг в/в</w:t>
      </w:r>
    </w:p>
    <w:p w:rsidR="00C31831" w:rsidRPr="00C31831" w:rsidRDefault="00C31831" w:rsidP="00C31831">
      <w:pPr>
        <w:ind w:firstLine="709"/>
        <w:jc w:val="both"/>
        <w:rPr>
          <w:color w:val="000000"/>
          <w:sz w:val="28"/>
          <w:szCs w:val="28"/>
        </w:rPr>
      </w:pPr>
      <w:r w:rsidRPr="00C31831">
        <w:rPr>
          <w:color w:val="000000"/>
          <w:sz w:val="28"/>
          <w:szCs w:val="28"/>
        </w:rPr>
        <w:t>Передняя тампонада носовых ходов</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перелома правой бедренной кости и иммобилизация конечности</w:t>
      </w:r>
    </w:p>
    <w:p w:rsidR="00C31831" w:rsidRPr="00C31831" w:rsidRDefault="00C31831" w:rsidP="00C31831">
      <w:pPr>
        <w:ind w:firstLine="709"/>
        <w:jc w:val="both"/>
        <w:rPr>
          <w:color w:val="000000"/>
          <w:sz w:val="28"/>
          <w:szCs w:val="28"/>
        </w:rPr>
      </w:pPr>
      <w:r w:rsidRPr="00C31831">
        <w:rPr>
          <w:color w:val="000000"/>
          <w:sz w:val="28"/>
          <w:szCs w:val="28"/>
        </w:rPr>
        <w:t xml:space="preserve">При нарастании явлений ОДН и симптоматики воздушной тампонады сердца -плевральная пункция во 2 </w:t>
      </w:r>
      <w:proofErr w:type="spellStart"/>
      <w:r w:rsidRPr="00C31831">
        <w:rPr>
          <w:color w:val="000000"/>
          <w:sz w:val="28"/>
          <w:szCs w:val="28"/>
        </w:rPr>
        <w:t>межреберье</w:t>
      </w:r>
      <w:proofErr w:type="spellEnd"/>
      <w:r w:rsidRPr="00C31831">
        <w:rPr>
          <w:color w:val="000000"/>
          <w:sz w:val="28"/>
          <w:szCs w:val="28"/>
        </w:rPr>
        <w:t xml:space="preserve"> слева по передней подмышечной линии для ликвидации напряженного пневмоторакса</w:t>
      </w:r>
    </w:p>
    <w:p w:rsidR="00C31831" w:rsidRPr="00C31831" w:rsidRDefault="00C31831" w:rsidP="00C31831">
      <w:pPr>
        <w:ind w:firstLine="709"/>
        <w:jc w:val="both"/>
        <w:rPr>
          <w:color w:val="000000"/>
          <w:sz w:val="28"/>
          <w:szCs w:val="28"/>
        </w:rPr>
      </w:pPr>
      <w:r w:rsidRPr="00C31831">
        <w:rPr>
          <w:color w:val="000000"/>
          <w:sz w:val="28"/>
          <w:szCs w:val="28"/>
        </w:rPr>
        <w:t>Холод на живот</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травматологическое отделение с продолжением при транспортировке противошоковых мероприятий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Термический ожог (кипятком) </w:t>
      </w:r>
      <w:proofErr w:type="spellStart"/>
      <w:proofErr w:type="gramStart"/>
      <w:r w:rsidRPr="00C31831">
        <w:rPr>
          <w:color w:val="000000"/>
          <w:sz w:val="28"/>
          <w:szCs w:val="28"/>
        </w:rPr>
        <w:t>передне</w:t>
      </w:r>
      <w:proofErr w:type="spellEnd"/>
      <w:r w:rsidRPr="00C31831">
        <w:rPr>
          <w:color w:val="000000"/>
          <w:sz w:val="28"/>
          <w:szCs w:val="28"/>
        </w:rPr>
        <w:t>-боковой</w:t>
      </w:r>
      <w:proofErr w:type="gramEnd"/>
      <w:r w:rsidRPr="00C31831">
        <w:rPr>
          <w:color w:val="000000"/>
          <w:sz w:val="28"/>
          <w:szCs w:val="28"/>
        </w:rPr>
        <w:t xml:space="preserve"> поверхности грудной клетки, туловища, левого бедра, предплечья и кисти левой руки, </w:t>
      </w:r>
      <w:r w:rsidRPr="00C31831">
        <w:rPr>
          <w:color w:val="000000"/>
          <w:sz w:val="28"/>
          <w:szCs w:val="28"/>
          <w:lang w:val="en-US"/>
        </w:rPr>
        <w:t>I</w:t>
      </w:r>
      <w:r w:rsidRPr="00C31831">
        <w:rPr>
          <w:color w:val="000000"/>
          <w:sz w:val="28"/>
          <w:szCs w:val="28"/>
        </w:rPr>
        <w:t>-</w:t>
      </w:r>
      <w:r w:rsidRPr="00C31831">
        <w:rPr>
          <w:color w:val="000000"/>
          <w:sz w:val="28"/>
          <w:szCs w:val="28"/>
          <w:lang w:val="en-US"/>
        </w:rPr>
        <w:t>II</w:t>
      </w:r>
      <w:r w:rsidRPr="00C31831">
        <w:rPr>
          <w:color w:val="000000"/>
          <w:sz w:val="28"/>
          <w:szCs w:val="28"/>
        </w:rPr>
        <w:t xml:space="preserve"> степени, </w:t>
      </w:r>
      <w:r w:rsidRPr="00C31831">
        <w:rPr>
          <w:color w:val="000000"/>
          <w:sz w:val="28"/>
          <w:szCs w:val="28"/>
          <w:lang w:val="en-US"/>
        </w:rPr>
        <w:t>S</w:t>
      </w:r>
      <w:r w:rsidRPr="00C31831">
        <w:rPr>
          <w:color w:val="000000"/>
          <w:sz w:val="28"/>
          <w:szCs w:val="28"/>
        </w:rPr>
        <w:t xml:space="preserve"> 14-16%. Ожоговый шок I степени.</w:t>
      </w:r>
    </w:p>
    <w:p w:rsidR="00C31831" w:rsidRPr="00C31831" w:rsidRDefault="00C31831" w:rsidP="00C31831">
      <w:pPr>
        <w:ind w:firstLine="709"/>
        <w:jc w:val="both"/>
        <w:rPr>
          <w:color w:val="000000"/>
          <w:sz w:val="28"/>
          <w:szCs w:val="28"/>
        </w:rPr>
      </w:pPr>
      <w:r w:rsidRPr="00C31831">
        <w:rPr>
          <w:color w:val="000000"/>
          <w:sz w:val="28"/>
          <w:szCs w:val="28"/>
        </w:rPr>
        <w:t xml:space="preserve">2. Терапия: в/м 1% р-р </w:t>
      </w:r>
      <w:proofErr w:type="spellStart"/>
      <w:r w:rsidRPr="00C31831">
        <w:rPr>
          <w:color w:val="000000"/>
          <w:sz w:val="28"/>
          <w:szCs w:val="28"/>
        </w:rPr>
        <w:t>промедола</w:t>
      </w:r>
      <w:proofErr w:type="spellEnd"/>
      <w:r w:rsidRPr="00C31831">
        <w:rPr>
          <w:color w:val="000000"/>
          <w:sz w:val="28"/>
          <w:szCs w:val="28"/>
        </w:rPr>
        <w:t xml:space="preserve"> 0,2 мл и 0,6 мл седуксена (3 мг). На ожоговую поверхность - влажная асептическая повязка с 0,5-2% р-ром новокаина. Экстренная госпитализация.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№3.</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Закрытая черепно-мозговая травма, перелом основания черепа, внутримозговое кровоизлияние, перелом костей таза, перелом позвоночника(?), перелом бедра справа.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Очистка верхних дыхательных путей</w:t>
      </w:r>
    </w:p>
    <w:p w:rsidR="00C31831" w:rsidRPr="00C31831" w:rsidRDefault="00C31831" w:rsidP="00C31831">
      <w:pPr>
        <w:ind w:firstLine="709"/>
        <w:jc w:val="both"/>
        <w:rPr>
          <w:color w:val="000000"/>
          <w:sz w:val="28"/>
          <w:szCs w:val="28"/>
        </w:rPr>
      </w:pPr>
      <w:r w:rsidRPr="00C31831">
        <w:rPr>
          <w:color w:val="000000"/>
          <w:sz w:val="28"/>
          <w:szCs w:val="28"/>
        </w:rPr>
        <w:t>100% кислород через маску аппарата КИ-3 в течение 1 -2 минут</w:t>
      </w:r>
    </w:p>
    <w:p w:rsidR="00C31831" w:rsidRPr="00C31831" w:rsidRDefault="00C31831" w:rsidP="00C31831">
      <w:pPr>
        <w:ind w:firstLine="709"/>
        <w:jc w:val="both"/>
        <w:rPr>
          <w:color w:val="000000"/>
          <w:sz w:val="28"/>
          <w:szCs w:val="28"/>
        </w:rPr>
      </w:pPr>
      <w:r w:rsidRPr="00C31831">
        <w:rPr>
          <w:color w:val="000000"/>
          <w:sz w:val="28"/>
          <w:szCs w:val="28"/>
        </w:rPr>
        <w:t>Седуксен 1,0 и 0,1% р-р атропина 0,7 в/в или в мышцы полости рта Интубация трахеи возрастной трубкой</w:t>
      </w:r>
    </w:p>
    <w:p w:rsidR="00C31831" w:rsidRPr="00C31831" w:rsidRDefault="00C31831" w:rsidP="00C31831">
      <w:pPr>
        <w:ind w:firstLine="709"/>
        <w:jc w:val="both"/>
        <w:rPr>
          <w:color w:val="000000"/>
          <w:sz w:val="28"/>
          <w:szCs w:val="28"/>
        </w:rPr>
      </w:pPr>
      <w:r w:rsidRPr="00C31831">
        <w:rPr>
          <w:color w:val="000000"/>
          <w:sz w:val="28"/>
          <w:szCs w:val="28"/>
        </w:rPr>
        <w:t>ИВЛ с ингаляцией закиси азота с кислородом (2:1)</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Инфузия</w:t>
      </w:r>
      <w:proofErr w:type="spellEnd"/>
      <w:r w:rsidRPr="00C31831">
        <w:rPr>
          <w:color w:val="000000"/>
          <w:sz w:val="28"/>
          <w:szCs w:val="28"/>
        </w:rPr>
        <w:t xml:space="preserve"> кристаллоидов со скоростью 20-40 мл /кг в час и выше, с поддержанием </w:t>
      </w:r>
      <w:proofErr w:type="spellStart"/>
      <w:r w:rsidRPr="00C31831">
        <w:rPr>
          <w:color w:val="000000"/>
          <w:sz w:val="28"/>
          <w:szCs w:val="28"/>
        </w:rPr>
        <w:t>АДсис</w:t>
      </w:r>
      <w:proofErr w:type="spellEnd"/>
      <w:r w:rsidRPr="00C31831">
        <w:rPr>
          <w:color w:val="000000"/>
          <w:sz w:val="28"/>
          <w:szCs w:val="28"/>
        </w:rPr>
        <w:t xml:space="preserve"> на 10-15 мм </w:t>
      </w:r>
      <w:proofErr w:type="spellStart"/>
      <w:r w:rsidRPr="00C31831">
        <w:rPr>
          <w:color w:val="000000"/>
          <w:sz w:val="28"/>
          <w:szCs w:val="28"/>
        </w:rPr>
        <w:t>рт.ст</w:t>
      </w:r>
      <w:proofErr w:type="spellEnd"/>
      <w:r w:rsidRPr="00C31831">
        <w:rPr>
          <w:color w:val="000000"/>
          <w:sz w:val="28"/>
          <w:szCs w:val="28"/>
        </w:rPr>
        <w:t xml:space="preserve">. выше достаточной для транспортировки (не менее 95 мм </w:t>
      </w:r>
      <w:proofErr w:type="spellStart"/>
      <w:r w:rsidRPr="00C31831">
        <w:rPr>
          <w:color w:val="000000"/>
          <w:sz w:val="28"/>
          <w:szCs w:val="28"/>
        </w:rPr>
        <w:t>рт.ст</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3 мг/кг, </w:t>
      </w:r>
      <w:proofErr w:type="spellStart"/>
      <w:r w:rsidRPr="00C31831">
        <w:rPr>
          <w:color w:val="000000"/>
          <w:sz w:val="28"/>
          <w:szCs w:val="28"/>
        </w:rPr>
        <w:t>кокарбоксилаза</w:t>
      </w:r>
      <w:proofErr w:type="spellEnd"/>
      <w:r w:rsidRPr="00C31831">
        <w:rPr>
          <w:color w:val="000000"/>
          <w:sz w:val="28"/>
          <w:szCs w:val="28"/>
        </w:rPr>
        <w:t xml:space="preserve"> 20 мг/кг, р-р </w:t>
      </w:r>
      <w:proofErr w:type="spellStart"/>
      <w:r w:rsidRPr="00C31831">
        <w:rPr>
          <w:color w:val="000000"/>
          <w:sz w:val="28"/>
          <w:szCs w:val="28"/>
        </w:rPr>
        <w:t>трисамина</w:t>
      </w:r>
      <w:proofErr w:type="spellEnd"/>
      <w:r w:rsidRPr="00C31831">
        <w:rPr>
          <w:color w:val="000000"/>
          <w:sz w:val="28"/>
          <w:szCs w:val="28"/>
        </w:rPr>
        <w:t xml:space="preserve"> 5,0 мл/кг, </w:t>
      </w:r>
      <w:proofErr w:type="spellStart"/>
      <w:r w:rsidRPr="00C31831">
        <w:rPr>
          <w:color w:val="000000"/>
          <w:sz w:val="28"/>
          <w:szCs w:val="28"/>
        </w:rPr>
        <w:t>Кеталар</w:t>
      </w:r>
      <w:proofErr w:type="spellEnd"/>
      <w:r w:rsidRPr="00C31831">
        <w:rPr>
          <w:color w:val="000000"/>
          <w:sz w:val="28"/>
          <w:szCs w:val="28"/>
        </w:rPr>
        <w:t xml:space="preserve"> 1 -2 мг/кг в/в</w:t>
      </w:r>
    </w:p>
    <w:p w:rsidR="00C31831" w:rsidRPr="00C31831" w:rsidRDefault="00C31831" w:rsidP="00C31831">
      <w:pPr>
        <w:ind w:firstLine="709"/>
        <w:jc w:val="both"/>
        <w:rPr>
          <w:color w:val="000000"/>
          <w:sz w:val="28"/>
          <w:szCs w:val="28"/>
        </w:rPr>
      </w:pPr>
      <w:r w:rsidRPr="00C31831">
        <w:rPr>
          <w:color w:val="000000"/>
          <w:sz w:val="28"/>
          <w:szCs w:val="28"/>
        </w:rPr>
        <w:t>Иммобилизация правой конечности и футлярная блокада области перелома бедра</w:t>
      </w:r>
    </w:p>
    <w:p w:rsidR="00C31831" w:rsidRPr="00C31831" w:rsidRDefault="00C31831" w:rsidP="00C31831">
      <w:pPr>
        <w:ind w:firstLine="709"/>
        <w:jc w:val="both"/>
        <w:rPr>
          <w:color w:val="000000"/>
          <w:sz w:val="28"/>
          <w:szCs w:val="28"/>
        </w:rPr>
      </w:pPr>
      <w:r w:rsidRPr="00C31831">
        <w:rPr>
          <w:color w:val="000000"/>
          <w:sz w:val="28"/>
          <w:szCs w:val="28"/>
        </w:rPr>
        <w:t xml:space="preserve">3. Риск транспортировки </w:t>
      </w:r>
      <w:r w:rsidRPr="00C31831">
        <w:rPr>
          <w:color w:val="000000"/>
          <w:sz w:val="28"/>
          <w:szCs w:val="28"/>
          <w:lang w:val="en-US"/>
        </w:rPr>
        <w:t>IY</w:t>
      </w:r>
      <w:r w:rsidRPr="00C31831">
        <w:rPr>
          <w:color w:val="000000"/>
          <w:sz w:val="28"/>
          <w:szCs w:val="28"/>
        </w:rPr>
        <w:t xml:space="preserve"> </w:t>
      </w:r>
      <w:proofErr w:type="spellStart"/>
      <w:r w:rsidRPr="00C31831">
        <w:rPr>
          <w:color w:val="000000"/>
          <w:sz w:val="28"/>
          <w:szCs w:val="28"/>
        </w:rPr>
        <w:t>ст</w:t>
      </w:r>
      <w:proofErr w:type="spellEnd"/>
      <w:r w:rsidRPr="00C31831">
        <w:rPr>
          <w:color w:val="000000"/>
          <w:sz w:val="28"/>
          <w:szCs w:val="28"/>
        </w:rPr>
        <w:t>, транспортировка на щите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№4.</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Падение с высоты, </w:t>
      </w:r>
      <w:proofErr w:type="spellStart"/>
      <w:r w:rsidRPr="00C31831">
        <w:rPr>
          <w:color w:val="000000"/>
          <w:sz w:val="28"/>
          <w:szCs w:val="28"/>
        </w:rPr>
        <w:t>политравма</w:t>
      </w:r>
      <w:proofErr w:type="spellEnd"/>
      <w:r w:rsidRPr="00C31831">
        <w:rPr>
          <w:color w:val="000000"/>
          <w:sz w:val="28"/>
          <w:szCs w:val="28"/>
        </w:rPr>
        <w:t xml:space="preserve"> (закрытая черепно-мозговая травма, гематома в области затылка, перелом 5-6 ребра справа, перелом костей правого предплечья, травма печени?), </w:t>
      </w:r>
      <w:proofErr w:type="gramStart"/>
      <w:r w:rsidRPr="00C31831">
        <w:rPr>
          <w:color w:val="000000"/>
          <w:sz w:val="28"/>
          <w:szCs w:val="28"/>
        </w:rPr>
        <w:t>с-м</w:t>
      </w:r>
      <w:proofErr w:type="gramEnd"/>
      <w:r w:rsidRPr="00C31831">
        <w:rPr>
          <w:color w:val="000000"/>
          <w:sz w:val="28"/>
          <w:szCs w:val="28"/>
        </w:rPr>
        <w:t xml:space="preserve"> внутреннего кровотечения. Травматический шок П.</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lastRenderedPageBreak/>
        <w:t>Фиксация головы. Обращение с пострадавшим, как имеющим травму позвоночника. Закись азота с кислородом.</w:t>
      </w:r>
    </w:p>
    <w:p w:rsidR="00C31831" w:rsidRPr="00C31831" w:rsidRDefault="00C31831" w:rsidP="00C31831">
      <w:pPr>
        <w:ind w:firstLine="709"/>
        <w:jc w:val="both"/>
        <w:rPr>
          <w:color w:val="000000"/>
          <w:sz w:val="28"/>
          <w:szCs w:val="28"/>
        </w:rPr>
      </w:pPr>
      <w:r w:rsidRPr="00C31831">
        <w:rPr>
          <w:color w:val="000000"/>
          <w:sz w:val="28"/>
          <w:szCs w:val="28"/>
        </w:rPr>
        <w:t>Доступ к вене: введение 0,9% р-</w:t>
      </w:r>
      <w:proofErr w:type="spellStart"/>
      <w:r w:rsidRPr="00C31831">
        <w:rPr>
          <w:color w:val="000000"/>
          <w:sz w:val="28"/>
          <w:szCs w:val="28"/>
        </w:rPr>
        <w:t>ра</w:t>
      </w:r>
      <w:proofErr w:type="spellEnd"/>
      <w:r w:rsidRPr="00C31831">
        <w:rPr>
          <w:color w:val="000000"/>
          <w:sz w:val="28"/>
          <w:szCs w:val="28"/>
        </w:rPr>
        <w:t xml:space="preserve"> </w:t>
      </w:r>
      <w:proofErr w:type="spellStart"/>
      <w:r w:rsidRPr="00C31831">
        <w:rPr>
          <w:color w:val="000000"/>
          <w:sz w:val="28"/>
          <w:szCs w:val="28"/>
          <w:lang w:val="en-US"/>
        </w:rPr>
        <w:t>NaCl</w:t>
      </w:r>
      <w:proofErr w:type="spellEnd"/>
      <w:r w:rsidRPr="00C31831">
        <w:rPr>
          <w:color w:val="000000"/>
          <w:sz w:val="28"/>
          <w:szCs w:val="28"/>
        </w:rPr>
        <w:t xml:space="preserve"> 400,0 мл, 5% р-</w:t>
      </w:r>
      <w:proofErr w:type="spellStart"/>
      <w:r w:rsidRPr="00C31831">
        <w:rPr>
          <w:color w:val="000000"/>
          <w:sz w:val="28"/>
          <w:szCs w:val="28"/>
        </w:rPr>
        <w:t>ра</w:t>
      </w:r>
      <w:proofErr w:type="spellEnd"/>
      <w:r w:rsidRPr="00C31831">
        <w:rPr>
          <w:color w:val="000000"/>
          <w:sz w:val="28"/>
          <w:szCs w:val="28"/>
        </w:rPr>
        <w:t xml:space="preserve"> глюкозы 400,0, </w:t>
      </w:r>
      <w:proofErr w:type="spellStart"/>
      <w:r w:rsidRPr="00C31831">
        <w:rPr>
          <w:color w:val="000000"/>
          <w:sz w:val="28"/>
          <w:szCs w:val="28"/>
        </w:rPr>
        <w:t>реополиглюкин</w:t>
      </w:r>
      <w:proofErr w:type="spellEnd"/>
      <w:r w:rsidRPr="00C31831">
        <w:rPr>
          <w:color w:val="000000"/>
          <w:sz w:val="28"/>
          <w:szCs w:val="28"/>
        </w:rPr>
        <w:t xml:space="preserve"> 200-400,0 мл в течение часа (со скоростью 20,0 мл\мин и выше под контролем АД) и подключением, при необходимости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до 10 мкг\кг\мин. Преднизолон 90 мг</w:t>
      </w:r>
    </w:p>
    <w:p w:rsidR="00C31831" w:rsidRPr="00C31831" w:rsidRDefault="00C31831" w:rsidP="00C31831">
      <w:pPr>
        <w:ind w:firstLine="709"/>
        <w:jc w:val="both"/>
        <w:rPr>
          <w:color w:val="000000"/>
          <w:sz w:val="28"/>
          <w:szCs w:val="28"/>
        </w:rPr>
      </w:pPr>
      <w:r w:rsidRPr="00C31831">
        <w:rPr>
          <w:color w:val="000000"/>
          <w:sz w:val="28"/>
          <w:szCs w:val="28"/>
        </w:rPr>
        <w:t>Футлярная блокада места перелома и иммобилизация правого предплечья</w:t>
      </w:r>
    </w:p>
    <w:p w:rsidR="00C31831" w:rsidRPr="00C31831" w:rsidRDefault="00C31831" w:rsidP="00C31831">
      <w:pPr>
        <w:ind w:firstLine="709"/>
        <w:jc w:val="both"/>
        <w:rPr>
          <w:color w:val="000000"/>
          <w:sz w:val="28"/>
          <w:szCs w:val="28"/>
        </w:rPr>
      </w:pPr>
      <w:r w:rsidRPr="00C31831">
        <w:rPr>
          <w:color w:val="000000"/>
          <w:sz w:val="28"/>
          <w:szCs w:val="28"/>
        </w:rPr>
        <w:t>Холод на живот Зонд в желудок</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анестезиологии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№5.</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Тупая травма живота (травма печени?), </w:t>
      </w:r>
      <w:proofErr w:type="gramStart"/>
      <w:r w:rsidRPr="00C31831">
        <w:rPr>
          <w:color w:val="000000"/>
          <w:sz w:val="28"/>
          <w:szCs w:val="28"/>
        </w:rPr>
        <w:t>с-м</w:t>
      </w:r>
      <w:proofErr w:type="gramEnd"/>
      <w:r w:rsidRPr="00C31831">
        <w:rPr>
          <w:color w:val="000000"/>
          <w:sz w:val="28"/>
          <w:szCs w:val="28"/>
        </w:rPr>
        <w:t xml:space="preserve"> внутреннего кровотечения. Геморрагический шок </w:t>
      </w:r>
      <w:r w:rsidRPr="00C31831">
        <w:rPr>
          <w:color w:val="000000"/>
          <w:sz w:val="28"/>
          <w:szCs w:val="28"/>
          <w:lang w:val="en-US"/>
        </w:rPr>
        <w:t>I</w:t>
      </w:r>
      <w:r w:rsidRPr="00C31831">
        <w:rPr>
          <w:color w:val="000000"/>
          <w:sz w:val="28"/>
          <w:szCs w:val="28"/>
        </w:rPr>
        <w:t xml:space="preserve"> - П.</w:t>
      </w:r>
    </w:p>
    <w:p w:rsidR="00C31831" w:rsidRPr="00C31831" w:rsidRDefault="00C31831" w:rsidP="00C31831">
      <w:pPr>
        <w:ind w:firstLine="709"/>
        <w:jc w:val="both"/>
        <w:rPr>
          <w:color w:val="000000"/>
          <w:sz w:val="28"/>
          <w:szCs w:val="28"/>
        </w:rPr>
      </w:pPr>
      <w:r w:rsidRPr="00C31831">
        <w:rPr>
          <w:color w:val="000000"/>
          <w:sz w:val="28"/>
          <w:szCs w:val="28"/>
        </w:rPr>
        <w:t xml:space="preserve">2. Терапия: доступ к вене: 0,9% р-р </w:t>
      </w:r>
      <w:proofErr w:type="spellStart"/>
      <w:r w:rsidRPr="00C31831">
        <w:rPr>
          <w:color w:val="000000"/>
          <w:sz w:val="28"/>
          <w:szCs w:val="28"/>
          <w:lang w:val="en-US"/>
        </w:rPr>
        <w:t>NaCl</w:t>
      </w:r>
      <w:proofErr w:type="spellEnd"/>
      <w:r w:rsidRPr="00C31831">
        <w:rPr>
          <w:color w:val="000000"/>
          <w:sz w:val="28"/>
          <w:szCs w:val="28"/>
        </w:rPr>
        <w:t xml:space="preserve"> 400,0 мл, 5% р-р глюкозы 400,0 мл (20 мл\кг\час и выше) </w:t>
      </w:r>
      <w:proofErr w:type="gramStart"/>
      <w:r w:rsidRPr="00C31831">
        <w:rPr>
          <w:color w:val="000000"/>
          <w:sz w:val="28"/>
          <w:szCs w:val="28"/>
        </w:rPr>
        <w:t>( 10</w:t>
      </w:r>
      <w:proofErr w:type="gramEnd"/>
      <w:r w:rsidRPr="00C31831">
        <w:rPr>
          <w:color w:val="000000"/>
          <w:sz w:val="28"/>
          <w:szCs w:val="28"/>
        </w:rPr>
        <w:t xml:space="preserve"> мл\мин) </w:t>
      </w:r>
      <w:proofErr w:type="spellStart"/>
      <w:r w:rsidRPr="00C31831">
        <w:rPr>
          <w:color w:val="000000"/>
          <w:sz w:val="28"/>
          <w:szCs w:val="28"/>
        </w:rPr>
        <w:t>Дицинон</w:t>
      </w:r>
      <w:proofErr w:type="spellEnd"/>
      <w:r w:rsidRPr="00C31831">
        <w:rPr>
          <w:color w:val="000000"/>
          <w:sz w:val="28"/>
          <w:szCs w:val="28"/>
        </w:rPr>
        <w:t xml:space="preserve"> 12,5% -1,0 мл. Холод на живот.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операционную травматологического отделения, минуя приемный покой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№6.</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lang w:val="en-US"/>
        </w:rPr>
        <w:t>DS</w:t>
      </w:r>
      <w:r w:rsidRPr="00C31831">
        <w:rPr>
          <w:color w:val="000000"/>
          <w:sz w:val="28"/>
          <w:szCs w:val="28"/>
        </w:rPr>
        <w:t>. Пароксизмальная предсердная тахикардия. Кардиогенный шок.</w:t>
      </w:r>
    </w:p>
    <w:p w:rsidR="00C31831" w:rsidRPr="00C31831" w:rsidRDefault="00C31831" w:rsidP="00C31831">
      <w:pPr>
        <w:ind w:firstLine="709"/>
        <w:jc w:val="both"/>
        <w:rPr>
          <w:color w:val="000000"/>
          <w:sz w:val="28"/>
          <w:szCs w:val="28"/>
        </w:rPr>
      </w:pPr>
      <w:r w:rsidRPr="00C31831">
        <w:rPr>
          <w:color w:val="000000"/>
          <w:sz w:val="28"/>
          <w:szCs w:val="28"/>
        </w:rPr>
        <w:t xml:space="preserve">2. Врач отделения неотложной помощи может назначить валокордин 20-30 капель </w:t>
      </w:r>
      <w:r w:rsidRPr="00C31831">
        <w:rPr>
          <w:color w:val="000000"/>
          <w:sz w:val="28"/>
          <w:szCs w:val="28"/>
          <w:lang w:val="en-US"/>
        </w:rPr>
        <w:t>per</w:t>
      </w:r>
      <w:r w:rsidRPr="00C31831">
        <w:rPr>
          <w:color w:val="000000"/>
          <w:sz w:val="28"/>
          <w:szCs w:val="28"/>
        </w:rPr>
        <w:t xml:space="preserve"> </w:t>
      </w:r>
      <w:proofErr w:type="spellStart"/>
      <w:r w:rsidRPr="00C31831">
        <w:rPr>
          <w:color w:val="000000"/>
          <w:sz w:val="28"/>
          <w:szCs w:val="28"/>
          <w:lang w:val="en-US"/>
        </w:rPr>
        <w:t>os</w:t>
      </w:r>
      <w:proofErr w:type="spellEnd"/>
      <w:r w:rsidRPr="00C31831">
        <w:rPr>
          <w:color w:val="000000"/>
          <w:sz w:val="28"/>
          <w:szCs w:val="28"/>
        </w:rPr>
        <w:t>. Клиническая ситуация, частота сердцебиений более 150/минуту, уровень систолического артериального давления позволяют исключить синусовую тахикардию.</w:t>
      </w:r>
    </w:p>
    <w:p w:rsidR="00C31831" w:rsidRPr="00C31831" w:rsidRDefault="00C31831" w:rsidP="00C31831">
      <w:pPr>
        <w:ind w:firstLine="709"/>
        <w:jc w:val="both"/>
        <w:rPr>
          <w:color w:val="000000"/>
          <w:sz w:val="28"/>
          <w:szCs w:val="28"/>
        </w:rPr>
      </w:pPr>
      <w:r w:rsidRPr="00C31831">
        <w:rPr>
          <w:color w:val="000000"/>
          <w:sz w:val="28"/>
          <w:szCs w:val="28"/>
        </w:rPr>
        <w:t>Мероприятия неотложной медицинской помощи: в связи с первым эпизодом пароксизма нарушений ритма попытка его рефлекторного купирования путем стимуляции блуждающего нерва (надавливанием на живот для повышения внутрибрюшного давления, или проведением одностороннего попеременного массажа области каротидного синуса, или надавливанием на глазные яблоки, или вызыванием рвоты). При неэффективности данных мероприятий: Обеспечение доступа к вене</w:t>
      </w:r>
    </w:p>
    <w:p w:rsidR="00C31831" w:rsidRPr="00C31831" w:rsidRDefault="00C31831" w:rsidP="00C31831">
      <w:pPr>
        <w:ind w:firstLine="709"/>
        <w:jc w:val="both"/>
        <w:rPr>
          <w:color w:val="000000"/>
          <w:sz w:val="28"/>
          <w:szCs w:val="28"/>
        </w:rPr>
      </w:pPr>
      <w:r w:rsidRPr="00C31831">
        <w:rPr>
          <w:color w:val="000000"/>
          <w:sz w:val="28"/>
          <w:szCs w:val="28"/>
        </w:rPr>
        <w:t xml:space="preserve">После ЭКГ в/в медленно </w:t>
      </w:r>
      <w:proofErr w:type="spellStart"/>
      <w:r w:rsidRPr="00C31831">
        <w:rPr>
          <w:color w:val="000000"/>
          <w:sz w:val="28"/>
          <w:szCs w:val="28"/>
        </w:rPr>
        <w:t>струйно</w:t>
      </w:r>
      <w:proofErr w:type="spellEnd"/>
      <w:r w:rsidRPr="00C31831">
        <w:rPr>
          <w:color w:val="000000"/>
          <w:sz w:val="28"/>
          <w:szCs w:val="28"/>
        </w:rPr>
        <w:t xml:space="preserve"> аденозин 0,05 мг/кг (</w:t>
      </w:r>
      <w:proofErr w:type="spellStart"/>
      <w:r w:rsidRPr="00C31831">
        <w:rPr>
          <w:color w:val="000000"/>
          <w:sz w:val="28"/>
          <w:szCs w:val="28"/>
        </w:rPr>
        <w:t>трифосаденин</w:t>
      </w:r>
      <w:proofErr w:type="spellEnd"/>
      <w:r w:rsidRPr="00C31831">
        <w:rPr>
          <w:color w:val="000000"/>
          <w:sz w:val="28"/>
          <w:szCs w:val="28"/>
        </w:rPr>
        <w:t xml:space="preserve">, АТФ) или </w:t>
      </w:r>
      <w:proofErr w:type="spellStart"/>
      <w:r w:rsidRPr="00C31831">
        <w:rPr>
          <w:color w:val="000000"/>
          <w:sz w:val="28"/>
          <w:szCs w:val="28"/>
        </w:rPr>
        <w:t>изоптин</w:t>
      </w:r>
      <w:proofErr w:type="spellEnd"/>
      <w:r w:rsidRPr="00C31831">
        <w:rPr>
          <w:color w:val="000000"/>
          <w:sz w:val="28"/>
          <w:szCs w:val="28"/>
        </w:rPr>
        <w:t xml:space="preserve"> 0,25%-2,0 (0,1 мг/кг)</w:t>
      </w:r>
    </w:p>
    <w:p w:rsidR="00C31831" w:rsidRPr="00C31831" w:rsidRDefault="00C31831" w:rsidP="00C31831">
      <w:pPr>
        <w:ind w:firstLine="709"/>
        <w:jc w:val="both"/>
        <w:rPr>
          <w:color w:val="000000"/>
          <w:sz w:val="28"/>
          <w:szCs w:val="28"/>
        </w:rPr>
      </w:pPr>
      <w:r w:rsidRPr="00C31831">
        <w:rPr>
          <w:color w:val="000000"/>
          <w:sz w:val="28"/>
          <w:szCs w:val="28"/>
        </w:rPr>
        <w:t xml:space="preserve">Если нарушения ритма не купированы - ЭИТ (синхронизированная </w:t>
      </w:r>
      <w:proofErr w:type="spellStart"/>
      <w:r w:rsidRPr="00C31831">
        <w:rPr>
          <w:color w:val="000000"/>
          <w:sz w:val="28"/>
          <w:szCs w:val="28"/>
        </w:rPr>
        <w:t>кардиоверсия</w:t>
      </w:r>
      <w:proofErr w:type="spellEnd"/>
      <w:r w:rsidRPr="00C31831">
        <w:rPr>
          <w:color w:val="000000"/>
          <w:sz w:val="28"/>
          <w:szCs w:val="28"/>
        </w:rPr>
        <w:t xml:space="preserve">) 50 Дж </w:t>
      </w:r>
    </w:p>
    <w:p w:rsidR="00C31831" w:rsidRPr="00C31831" w:rsidRDefault="00C31831" w:rsidP="00C31831">
      <w:pPr>
        <w:ind w:firstLine="709"/>
        <w:jc w:val="both"/>
        <w:rPr>
          <w:color w:val="000000"/>
          <w:sz w:val="28"/>
          <w:szCs w:val="28"/>
        </w:rPr>
      </w:pPr>
      <w:r w:rsidRPr="00C31831">
        <w:rPr>
          <w:color w:val="000000"/>
          <w:sz w:val="28"/>
          <w:szCs w:val="28"/>
        </w:rPr>
        <w:t>В\</w:t>
      </w:r>
      <w:proofErr w:type="gramStart"/>
      <w:r w:rsidRPr="00C31831">
        <w:rPr>
          <w:color w:val="000000"/>
          <w:sz w:val="28"/>
          <w:szCs w:val="28"/>
        </w:rPr>
        <w:t>В</w:t>
      </w:r>
      <w:proofErr w:type="gramEnd"/>
      <w:r w:rsidRPr="00C31831">
        <w:rPr>
          <w:color w:val="000000"/>
          <w:sz w:val="28"/>
          <w:szCs w:val="28"/>
        </w:rPr>
        <w:t xml:space="preserve"> </w:t>
      </w:r>
      <w:proofErr w:type="spellStart"/>
      <w:r w:rsidRPr="00C31831">
        <w:rPr>
          <w:color w:val="000000"/>
          <w:sz w:val="28"/>
          <w:szCs w:val="28"/>
        </w:rPr>
        <w:t>капельно</w:t>
      </w:r>
      <w:proofErr w:type="spellEnd"/>
      <w:r w:rsidRPr="00C31831">
        <w:rPr>
          <w:color w:val="000000"/>
          <w:sz w:val="28"/>
          <w:szCs w:val="28"/>
        </w:rPr>
        <w:t xml:space="preserve"> 0,9% р-р хлорида натрия 10 мл/кг в час </w:t>
      </w:r>
      <w:proofErr w:type="spellStart"/>
      <w:r w:rsidRPr="00C31831">
        <w:rPr>
          <w:color w:val="000000"/>
          <w:sz w:val="28"/>
          <w:szCs w:val="28"/>
        </w:rPr>
        <w:t>Оксинотеапия</w:t>
      </w:r>
      <w:proofErr w:type="spellEnd"/>
      <w:r w:rsidRPr="00C31831">
        <w:rPr>
          <w:color w:val="000000"/>
          <w:sz w:val="28"/>
          <w:szCs w:val="28"/>
        </w:rPr>
        <w:t xml:space="preserve"> 50% О2.</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Транспортировка в положении лежа.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№7.</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ОРВИ (грипп?), Инфекционно-токсический шок.</w:t>
      </w:r>
    </w:p>
    <w:p w:rsidR="00C31831" w:rsidRPr="00C31831" w:rsidRDefault="00C31831" w:rsidP="00C31831">
      <w:pPr>
        <w:ind w:firstLine="709"/>
        <w:jc w:val="both"/>
        <w:rPr>
          <w:color w:val="000000"/>
          <w:sz w:val="28"/>
          <w:szCs w:val="28"/>
        </w:rPr>
      </w:pPr>
      <w:r w:rsidRPr="00C31831">
        <w:rPr>
          <w:color w:val="000000"/>
          <w:sz w:val="28"/>
          <w:szCs w:val="28"/>
        </w:rPr>
        <w:t>2. Доступ к вене:</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w:t>
      </w:r>
    </w:p>
    <w:p w:rsidR="00C31831" w:rsidRPr="00C31831" w:rsidRDefault="00C31831" w:rsidP="00C31831">
      <w:pPr>
        <w:ind w:firstLine="709"/>
        <w:jc w:val="both"/>
        <w:rPr>
          <w:color w:val="000000"/>
          <w:sz w:val="28"/>
          <w:szCs w:val="28"/>
        </w:rPr>
      </w:pPr>
      <w:r w:rsidRPr="00C31831">
        <w:rPr>
          <w:color w:val="000000"/>
          <w:sz w:val="28"/>
          <w:szCs w:val="28"/>
        </w:rPr>
        <w:t>анальгин 25%-0,2 мл</w:t>
      </w:r>
    </w:p>
    <w:p w:rsidR="00C31831" w:rsidRPr="00C31831" w:rsidRDefault="00C31831" w:rsidP="00C31831">
      <w:pPr>
        <w:ind w:firstLine="709"/>
        <w:jc w:val="both"/>
        <w:rPr>
          <w:color w:val="000000"/>
          <w:sz w:val="28"/>
          <w:szCs w:val="28"/>
        </w:rPr>
      </w:pPr>
      <w:r w:rsidRPr="00C31831">
        <w:rPr>
          <w:color w:val="000000"/>
          <w:sz w:val="28"/>
          <w:szCs w:val="28"/>
        </w:rPr>
        <w:t>седуксен 0,4 мл (0,2 мг\кг).</w:t>
      </w: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медленно </w:t>
      </w:r>
      <w:proofErr w:type="spellStart"/>
      <w:r w:rsidRPr="00C31831">
        <w:rPr>
          <w:color w:val="000000"/>
          <w:sz w:val="28"/>
          <w:szCs w:val="28"/>
        </w:rPr>
        <w:t>дроперидол</w:t>
      </w:r>
      <w:proofErr w:type="spellEnd"/>
      <w:r w:rsidRPr="00C31831">
        <w:rPr>
          <w:color w:val="000000"/>
          <w:sz w:val="28"/>
          <w:szCs w:val="28"/>
        </w:rPr>
        <w:t xml:space="preserve"> 0,25%-0,2 мл (0,05 мг\кг) в 5,0 мл 10% р-</w:t>
      </w:r>
      <w:proofErr w:type="spellStart"/>
      <w:r w:rsidRPr="00C31831">
        <w:rPr>
          <w:color w:val="000000"/>
          <w:sz w:val="28"/>
          <w:szCs w:val="28"/>
        </w:rPr>
        <w:t>ра</w:t>
      </w:r>
      <w:proofErr w:type="spellEnd"/>
      <w:r w:rsidRPr="00C31831">
        <w:rPr>
          <w:color w:val="000000"/>
          <w:sz w:val="28"/>
          <w:szCs w:val="28"/>
        </w:rPr>
        <w:t xml:space="preserve"> глюкозы;</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со скоростью от 20-30 мл/кг/час и </w:t>
      </w:r>
      <w:proofErr w:type="gramStart"/>
      <w:r w:rsidRPr="00C31831">
        <w:rPr>
          <w:color w:val="000000"/>
          <w:sz w:val="28"/>
          <w:szCs w:val="28"/>
        </w:rPr>
        <w:t>более ,</w:t>
      </w:r>
      <w:proofErr w:type="gramEnd"/>
      <w:r w:rsidRPr="00C31831">
        <w:rPr>
          <w:color w:val="000000"/>
          <w:sz w:val="28"/>
          <w:szCs w:val="28"/>
        </w:rPr>
        <w:t xml:space="preserve"> с подключением </w:t>
      </w:r>
      <w:proofErr w:type="spellStart"/>
      <w:r w:rsidRPr="00C31831">
        <w:rPr>
          <w:color w:val="000000"/>
          <w:sz w:val="28"/>
          <w:szCs w:val="28"/>
        </w:rPr>
        <w:t>мироструйногоо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6-10 мкг/кг/мин или норадреналина 0,5 мкг/кг/мин (только в центральные вены)</w:t>
      </w:r>
    </w:p>
    <w:p w:rsidR="00C31831" w:rsidRPr="00C31831" w:rsidRDefault="00C31831" w:rsidP="00C31831">
      <w:pPr>
        <w:ind w:firstLine="709"/>
        <w:jc w:val="both"/>
        <w:rPr>
          <w:color w:val="000000"/>
          <w:sz w:val="28"/>
          <w:szCs w:val="28"/>
        </w:rPr>
      </w:pPr>
      <w:r w:rsidRPr="00C31831">
        <w:rPr>
          <w:color w:val="000000"/>
          <w:sz w:val="28"/>
          <w:szCs w:val="28"/>
        </w:rPr>
        <w:t>физические методы охлаждения. оксигенотерапия 50% О2</w:t>
      </w:r>
    </w:p>
    <w:p w:rsidR="00C31831" w:rsidRPr="00C31831" w:rsidRDefault="00C31831" w:rsidP="00C31831">
      <w:pPr>
        <w:ind w:firstLine="709"/>
        <w:jc w:val="both"/>
        <w:rPr>
          <w:color w:val="000000"/>
          <w:sz w:val="28"/>
          <w:szCs w:val="28"/>
        </w:rPr>
      </w:pPr>
      <w:r w:rsidRPr="00C31831">
        <w:rPr>
          <w:color w:val="000000"/>
          <w:sz w:val="28"/>
          <w:szCs w:val="28"/>
        </w:rPr>
        <w:t>контроль параметров жизнедеятельности</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 инфекционной больницы.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№8.</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Отравление таблетками (резерпина и </w:t>
      </w:r>
      <w:proofErr w:type="spellStart"/>
      <w:r w:rsidRPr="00C31831">
        <w:rPr>
          <w:color w:val="000000"/>
          <w:sz w:val="28"/>
          <w:szCs w:val="28"/>
        </w:rPr>
        <w:t>нифедепина</w:t>
      </w:r>
      <w:proofErr w:type="spellEnd"/>
      <w:r w:rsidRPr="00C31831">
        <w:rPr>
          <w:color w:val="000000"/>
          <w:sz w:val="28"/>
          <w:szCs w:val="28"/>
        </w:rPr>
        <w:t>?). Острая сердечно-сосудистая недостаточность.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Седуксен 1,0 в\м и 0,1% р-р атропина 0,2-0,3 мл</w:t>
      </w:r>
    </w:p>
    <w:p w:rsidR="00C31831" w:rsidRPr="00C31831" w:rsidRDefault="00C31831" w:rsidP="00C31831">
      <w:pPr>
        <w:ind w:firstLine="709"/>
        <w:jc w:val="both"/>
        <w:rPr>
          <w:color w:val="000000"/>
          <w:sz w:val="28"/>
          <w:szCs w:val="28"/>
        </w:rPr>
      </w:pPr>
      <w:r w:rsidRPr="00C31831">
        <w:rPr>
          <w:color w:val="000000"/>
          <w:sz w:val="28"/>
          <w:szCs w:val="28"/>
        </w:rPr>
        <w:t>Промывание желудка через зонд по 200-250 мл НЕ МЕНЕЕ 3-х РАЗ Введение в желудок активированного угля 1,5 г</w:t>
      </w:r>
    </w:p>
    <w:p w:rsidR="00C31831" w:rsidRPr="00C31831" w:rsidRDefault="00C31831" w:rsidP="00C31831">
      <w:pPr>
        <w:ind w:firstLine="709"/>
        <w:jc w:val="both"/>
        <w:rPr>
          <w:color w:val="000000"/>
          <w:sz w:val="28"/>
          <w:szCs w:val="28"/>
        </w:rPr>
      </w:pPr>
      <w:r w:rsidRPr="00C31831">
        <w:rPr>
          <w:color w:val="000000"/>
          <w:sz w:val="28"/>
          <w:szCs w:val="28"/>
        </w:rPr>
        <w:t>Введение в желудок минерального масла 20,0-30,0 мл или 10% р-</w:t>
      </w:r>
      <w:proofErr w:type="spellStart"/>
      <w:r w:rsidRPr="00C31831">
        <w:rPr>
          <w:color w:val="000000"/>
          <w:sz w:val="28"/>
          <w:szCs w:val="28"/>
        </w:rPr>
        <w:t>ра</w:t>
      </w:r>
      <w:proofErr w:type="spellEnd"/>
      <w:r w:rsidRPr="00C31831">
        <w:rPr>
          <w:color w:val="000000"/>
          <w:sz w:val="28"/>
          <w:szCs w:val="28"/>
        </w:rPr>
        <w:t xml:space="preserve">   натрия сульфата Доступ к вене и введение 10% р-</w:t>
      </w:r>
      <w:proofErr w:type="spellStart"/>
      <w:r w:rsidRPr="00C31831">
        <w:rPr>
          <w:color w:val="000000"/>
          <w:sz w:val="28"/>
          <w:szCs w:val="28"/>
        </w:rPr>
        <w:t>ра</w:t>
      </w:r>
      <w:proofErr w:type="spellEnd"/>
      <w:r w:rsidRPr="00C31831">
        <w:rPr>
          <w:color w:val="000000"/>
          <w:sz w:val="28"/>
          <w:szCs w:val="28"/>
        </w:rPr>
        <w:t xml:space="preserve"> глюконата кальция 3,0 мл</w:t>
      </w:r>
    </w:p>
    <w:p w:rsidR="00C31831" w:rsidRPr="00C31831" w:rsidRDefault="00C31831" w:rsidP="00C31831">
      <w:pPr>
        <w:ind w:firstLine="709"/>
        <w:jc w:val="both"/>
        <w:rPr>
          <w:color w:val="000000"/>
          <w:sz w:val="28"/>
          <w:szCs w:val="28"/>
        </w:rPr>
      </w:pPr>
      <w:r w:rsidRPr="00C31831">
        <w:rPr>
          <w:color w:val="000000"/>
          <w:sz w:val="28"/>
          <w:szCs w:val="28"/>
        </w:rPr>
        <w:t xml:space="preserve">В\в </w:t>
      </w:r>
      <w:proofErr w:type="spellStart"/>
      <w:r w:rsidRPr="00C31831">
        <w:rPr>
          <w:color w:val="000000"/>
          <w:sz w:val="28"/>
          <w:szCs w:val="28"/>
        </w:rPr>
        <w:t>капельно</w:t>
      </w:r>
      <w:proofErr w:type="spellEnd"/>
      <w:r w:rsidRPr="00C31831">
        <w:rPr>
          <w:color w:val="000000"/>
          <w:sz w:val="28"/>
          <w:szCs w:val="28"/>
        </w:rPr>
        <w:t xml:space="preserve"> 5% р-р глюкозы и 0,9% р-р натрия хлорида от 20-30 мл/кг/час с р-ром </w:t>
      </w:r>
      <w:proofErr w:type="spellStart"/>
      <w:r w:rsidRPr="00C31831">
        <w:rPr>
          <w:color w:val="000000"/>
          <w:sz w:val="28"/>
          <w:szCs w:val="28"/>
        </w:rPr>
        <w:t>допамина</w:t>
      </w:r>
      <w:proofErr w:type="spellEnd"/>
      <w:r w:rsidRPr="00C31831">
        <w:rPr>
          <w:color w:val="000000"/>
          <w:sz w:val="28"/>
          <w:szCs w:val="28"/>
        </w:rPr>
        <w:t xml:space="preserve"> 6-10 мкг/кг/час (поддержание уровня систолического артериального давления выше 70 мм </w:t>
      </w:r>
      <w:proofErr w:type="spellStart"/>
      <w:r w:rsidRPr="00C31831">
        <w:rPr>
          <w:color w:val="000000"/>
          <w:sz w:val="28"/>
          <w:szCs w:val="28"/>
        </w:rPr>
        <w:t>рт.ст</w:t>
      </w:r>
      <w:proofErr w:type="spellEnd"/>
      <w:r w:rsidRPr="00C31831">
        <w:rPr>
          <w:color w:val="000000"/>
          <w:sz w:val="28"/>
          <w:szCs w:val="28"/>
        </w:rPr>
        <w:t>.); преднизолон 60 мг</w:t>
      </w:r>
    </w:p>
    <w:p w:rsidR="00C31831" w:rsidRPr="00C31831" w:rsidRDefault="00C31831" w:rsidP="00C31831">
      <w:pPr>
        <w:ind w:firstLine="709"/>
        <w:jc w:val="both"/>
        <w:rPr>
          <w:color w:val="000000"/>
          <w:sz w:val="28"/>
          <w:szCs w:val="28"/>
        </w:rPr>
      </w:pPr>
      <w:r w:rsidRPr="00C31831">
        <w:rPr>
          <w:color w:val="000000"/>
          <w:sz w:val="28"/>
          <w:szCs w:val="28"/>
        </w:rPr>
        <w:t>Контроль жизненно важных функций</w:t>
      </w:r>
    </w:p>
    <w:p w:rsidR="00C31831" w:rsidRPr="00C31831" w:rsidRDefault="00C31831" w:rsidP="00C31831">
      <w:pPr>
        <w:ind w:firstLine="709"/>
        <w:jc w:val="both"/>
        <w:rPr>
          <w:color w:val="000000"/>
          <w:sz w:val="28"/>
          <w:szCs w:val="28"/>
        </w:rPr>
      </w:pPr>
      <w:r w:rsidRPr="00C31831">
        <w:rPr>
          <w:color w:val="000000"/>
          <w:sz w:val="28"/>
          <w:szCs w:val="28"/>
        </w:rPr>
        <w:t xml:space="preserve">Возможное применение эуфиллина при отсутствии положительной динамики для повышения частоты сердечных сокращений (с повышением скорости введения </w:t>
      </w:r>
      <w:proofErr w:type="spellStart"/>
      <w:r w:rsidRPr="00C31831">
        <w:rPr>
          <w:color w:val="000000"/>
          <w:sz w:val="28"/>
          <w:szCs w:val="28"/>
        </w:rPr>
        <w:t>инфузионных</w:t>
      </w:r>
      <w:proofErr w:type="spellEnd"/>
      <w:r w:rsidRPr="00C31831">
        <w:rPr>
          <w:color w:val="000000"/>
          <w:sz w:val="28"/>
          <w:szCs w:val="28"/>
        </w:rPr>
        <w:t xml:space="preserve"> растворов)</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токсикологический центр или отделение реанимации и интенсивной терапии с продолжением </w:t>
      </w:r>
      <w:proofErr w:type="spellStart"/>
      <w:r w:rsidRPr="00C31831">
        <w:rPr>
          <w:color w:val="000000"/>
          <w:sz w:val="28"/>
          <w:szCs w:val="28"/>
        </w:rPr>
        <w:t>инфузионной</w:t>
      </w:r>
      <w:proofErr w:type="spellEnd"/>
      <w:r w:rsidRPr="00C31831">
        <w:rPr>
          <w:color w:val="000000"/>
          <w:sz w:val="28"/>
          <w:szCs w:val="28"/>
        </w:rPr>
        <w:t xml:space="preserve"> терапии. Предусмотреть возможность </w:t>
      </w:r>
      <w:proofErr w:type="spellStart"/>
      <w:r w:rsidRPr="00C31831">
        <w:rPr>
          <w:color w:val="000000"/>
          <w:sz w:val="28"/>
          <w:szCs w:val="28"/>
        </w:rPr>
        <w:t>эндотрахеальной</w:t>
      </w:r>
      <w:proofErr w:type="spellEnd"/>
      <w:r w:rsidRPr="00C31831">
        <w:rPr>
          <w:color w:val="000000"/>
          <w:sz w:val="28"/>
          <w:szCs w:val="28"/>
        </w:rPr>
        <w:t xml:space="preserve"> интубации (после введения седуксена 1,0 и 0,1% р-</w:t>
      </w:r>
      <w:proofErr w:type="spellStart"/>
      <w:r w:rsidRPr="00C31831">
        <w:rPr>
          <w:color w:val="000000"/>
          <w:sz w:val="28"/>
          <w:szCs w:val="28"/>
        </w:rPr>
        <w:t>ра</w:t>
      </w:r>
      <w:proofErr w:type="spellEnd"/>
      <w:r w:rsidRPr="00C31831">
        <w:rPr>
          <w:color w:val="000000"/>
          <w:sz w:val="28"/>
          <w:szCs w:val="28"/>
        </w:rPr>
        <w:t xml:space="preserve"> атропина 0,15-0,3 мл (10 мкг/кг)) и проведения ИВЛ</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№9.</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w:t>
      </w:r>
      <w:proofErr w:type="gramStart"/>
      <w:r w:rsidRPr="00C31831">
        <w:rPr>
          <w:color w:val="000000"/>
          <w:sz w:val="28"/>
          <w:szCs w:val="28"/>
        </w:rPr>
        <w:t>С-м</w:t>
      </w:r>
      <w:proofErr w:type="gramEnd"/>
      <w:r w:rsidRPr="00C31831">
        <w:rPr>
          <w:color w:val="000000"/>
          <w:sz w:val="28"/>
          <w:szCs w:val="28"/>
        </w:rPr>
        <w:t xml:space="preserve"> длительного сдавливания (обеих нижних конечностей). Травматический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В\м, п\к 1%-0,5-1,0 мл </w:t>
      </w:r>
      <w:proofErr w:type="spellStart"/>
      <w:r w:rsidRPr="00C31831">
        <w:rPr>
          <w:color w:val="000000"/>
          <w:sz w:val="28"/>
          <w:szCs w:val="28"/>
        </w:rPr>
        <w:t>промедола</w:t>
      </w:r>
      <w:proofErr w:type="spellEnd"/>
      <w:r w:rsidRPr="00C31831">
        <w:rPr>
          <w:color w:val="000000"/>
          <w:sz w:val="28"/>
          <w:szCs w:val="28"/>
        </w:rPr>
        <w:t xml:space="preserve"> или </w:t>
      </w:r>
      <w:proofErr w:type="spellStart"/>
      <w:r w:rsidRPr="00C31831">
        <w:rPr>
          <w:color w:val="000000"/>
          <w:sz w:val="28"/>
          <w:szCs w:val="28"/>
        </w:rPr>
        <w:t>омнопона</w:t>
      </w:r>
      <w:proofErr w:type="spellEnd"/>
      <w:r w:rsidRPr="00C31831">
        <w:rPr>
          <w:color w:val="000000"/>
          <w:sz w:val="28"/>
          <w:szCs w:val="28"/>
        </w:rPr>
        <w:t xml:space="preserve"> жгут и тугое </w:t>
      </w:r>
      <w:proofErr w:type="spellStart"/>
      <w:r w:rsidRPr="00C31831">
        <w:rPr>
          <w:color w:val="000000"/>
          <w:sz w:val="28"/>
          <w:szCs w:val="28"/>
        </w:rPr>
        <w:t>бинтование</w:t>
      </w:r>
      <w:proofErr w:type="spellEnd"/>
      <w:r w:rsidRPr="00C31831">
        <w:rPr>
          <w:color w:val="000000"/>
          <w:sz w:val="28"/>
          <w:szCs w:val="28"/>
        </w:rPr>
        <w:t xml:space="preserve"> нижних конечностей</w:t>
      </w:r>
    </w:p>
    <w:p w:rsidR="00C31831" w:rsidRPr="00C31831" w:rsidRDefault="00C31831" w:rsidP="00C31831">
      <w:pPr>
        <w:ind w:firstLine="709"/>
        <w:jc w:val="both"/>
        <w:rPr>
          <w:color w:val="000000"/>
          <w:sz w:val="28"/>
          <w:szCs w:val="28"/>
        </w:rPr>
      </w:pPr>
      <w:r w:rsidRPr="00C31831">
        <w:rPr>
          <w:color w:val="000000"/>
          <w:sz w:val="28"/>
          <w:szCs w:val="28"/>
        </w:rPr>
        <w:t xml:space="preserve">Доступ к вене: трансфузия </w:t>
      </w:r>
      <w:proofErr w:type="spellStart"/>
      <w:r w:rsidRPr="00C31831">
        <w:rPr>
          <w:color w:val="000000"/>
          <w:sz w:val="28"/>
          <w:szCs w:val="28"/>
        </w:rPr>
        <w:t>реополиглюкина</w:t>
      </w:r>
      <w:proofErr w:type="spellEnd"/>
      <w:r w:rsidRPr="00C31831">
        <w:rPr>
          <w:color w:val="000000"/>
          <w:sz w:val="28"/>
          <w:szCs w:val="28"/>
        </w:rPr>
        <w:t xml:space="preserve"> 400,0 мл (со скоростью 20 мл\минуту в зависимости от АД), 5% р-</w:t>
      </w:r>
      <w:proofErr w:type="spellStart"/>
      <w:r w:rsidRPr="00C31831">
        <w:rPr>
          <w:color w:val="000000"/>
          <w:sz w:val="28"/>
          <w:szCs w:val="28"/>
        </w:rPr>
        <w:t>ра</w:t>
      </w:r>
      <w:proofErr w:type="spellEnd"/>
      <w:r w:rsidRPr="00C31831">
        <w:rPr>
          <w:color w:val="000000"/>
          <w:sz w:val="28"/>
          <w:szCs w:val="28"/>
        </w:rPr>
        <w:t xml:space="preserve"> глюкозы с </w:t>
      </w:r>
      <w:proofErr w:type="spellStart"/>
      <w:r w:rsidRPr="00C31831">
        <w:rPr>
          <w:color w:val="000000"/>
          <w:sz w:val="28"/>
          <w:szCs w:val="28"/>
        </w:rPr>
        <w:t>допамином</w:t>
      </w:r>
      <w:proofErr w:type="spellEnd"/>
      <w:r w:rsidRPr="00C31831">
        <w:rPr>
          <w:color w:val="000000"/>
          <w:sz w:val="28"/>
          <w:szCs w:val="28"/>
        </w:rPr>
        <w:t xml:space="preserve"> 6-10 мкг\кг\мин при отсутствии положительной динамики артериального давления</w:t>
      </w:r>
    </w:p>
    <w:p w:rsidR="00C31831" w:rsidRPr="00C31831" w:rsidRDefault="00C31831" w:rsidP="00C31831">
      <w:pPr>
        <w:ind w:firstLine="709"/>
        <w:jc w:val="both"/>
        <w:rPr>
          <w:color w:val="000000"/>
          <w:sz w:val="28"/>
          <w:szCs w:val="28"/>
        </w:rPr>
      </w:pPr>
      <w:r w:rsidRPr="00C31831">
        <w:rPr>
          <w:color w:val="000000"/>
          <w:sz w:val="28"/>
          <w:szCs w:val="28"/>
        </w:rPr>
        <w:t xml:space="preserve">До освобождения ребенка из под завала необходимо было сделать турникет обеих нижних конечностей с помощью кровоостанавливающего резинового жгута выше места сдавления и далее (после поднятия </w:t>
      </w:r>
      <w:proofErr w:type="gramStart"/>
      <w:r w:rsidRPr="00C31831">
        <w:rPr>
          <w:color w:val="000000"/>
          <w:sz w:val="28"/>
          <w:szCs w:val="28"/>
        </w:rPr>
        <w:t>плиты )</w:t>
      </w:r>
      <w:proofErr w:type="gramEnd"/>
      <w:r w:rsidRPr="00C31831">
        <w:rPr>
          <w:color w:val="000000"/>
          <w:sz w:val="28"/>
          <w:szCs w:val="28"/>
        </w:rPr>
        <w:t xml:space="preserve"> - туго их перебинтовать в дистально-проксимальном направлении.</w:t>
      </w:r>
    </w:p>
    <w:p w:rsidR="00C31831" w:rsidRPr="00C31831" w:rsidRDefault="00C31831" w:rsidP="00C31831">
      <w:pPr>
        <w:ind w:firstLine="709"/>
        <w:jc w:val="both"/>
        <w:rPr>
          <w:color w:val="000000"/>
          <w:sz w:val="28"/>
          <w:szCs w:val="28"/>
        </w:rPr>
      </w:pPr>
      <w:r w:rsidRPr="00C31831">
        <w:rPr>
          <w:color w:val="000000"/>
          <w:sz w:val="28"/>
          <w:szCs w:val="28"/>
        </w:rPr>
        <w:t xml:space="preserve">После </w:t>
      </w:r>
      <w:proofErr w:type="spellStart"/>
      <w:r w:rsidRPr="00C31831">
        <w:rPr>
          <w:color w:val="000000"/>
          <w:sz w:val="28"/>
          <w:szCs w:val="28"/>
        </w:rPr>
        <w:t>бинтования</w:t>
      </w:r>
      <w:proofErr w:type="spellEnd"/>
      <w:r w:rsidRPr="00C31831">
        <w:rPr>
          <w:color w:val="000000"/>
          <w:sz w:val="28"/>
          <w:szCs w:val="28"/>
        </w:rPr>
        <w:t xml:space="preserve"> нижних конечностей можно осторожно (</w:t>
      </w:r>
      <w:proofErr w:type="spellStart"/>
      <w:r w:rsidRPr="00C31831">
        <w:rPr>
          <w:color w:val="000000"/>
          <w:sz w:val="28"/>
          <w:szCs w:val="28"/>
        </w:rPr>
        <w:t>постепеннно</w:t>
      </w:r>
      <w:proofErr w:type="spellEnd"/>
      <w:r w:rsidRPr="00C31831">
        <w:rPr>
          <w:color w:val="000000"/>
          <w:sz w:val="28"/>
          <w:szCs w:val="28"/>
        </w:rPr>
        <w:t xml:space="preserve"> распуская) снять жгут.</w:t>
      </w:r>
    </w:p>
    <w:p w:rsidR="00C31831" w:rsidRPr="00C31831" w:rsidRDefault="00C31831" w:rsidP="00C31831">
      <w:pPr>
        <w:ind w:firstLine="709"/>
        <w:jc w:val="both"/>
        <w:rPr>
          <w:color w:val="000000"/>
          <w:sz w:val="28"/>
          <w:szCs w:val="28"/>
        </w:rPr>
      </w:pPr>
      <w:r w:rsidRPr="00C31831">
        <w:rPr>
          <w:color w:val="000000"/>
          <w:sz w:val="28"/>
          <w:szCs w:val="28"/>
        </w:rPr>
        <w:lastRenderedPageBreak/>
        <w:t>3. Экстренная госпитализация в отделение анестезиологии и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№10.</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Термический ожог лица, шеи, грудной клетки правой руки, 2 степени (</w:t>
      </w:r>
      <w:r w:rsidRPr="00C31831">
        <w:rPr>
          <w:color w:val="000000"/>
          <w:sz w:val="28"/>
          <w:szCs w:val="28"/>
          <w:lang w:val="en-US"/>
        </w:rPr>
        <w:t>S</w:t>
      </w:r>
      <w:r w:rsidRPr="00C31831">
        <w:rPr>
          <w:color w:val="000000"/>
          <w:sz w:val="28"/>
          <w:szCs w:val="28"/>
        </w:rPr>
        <w:t xml:space="preserve"> д10-12%). Ожоговый </w:t>
      </w:r>
      <w:proofErr w:type="spellStart"/>
      <w:r w:rsidRPr="00C31831">
        <w:rPr>
          <w:color w:val="000000"/>
          <w:sz w:val="28"/>
          <w:szCs w:val="28"/>
        </w:rPr>
        <w:t>щок</w:t>
      </w:r>
      <w:proofErr w:type="spellEnd"/>
      <w:r w:rsidRPr="00C31831">
        <w:rPr>
          <w:color w:val="000000"/>
          <w:sz w:val="28"/>
          <w:szCs w:val="28"/>
        </w:rPr>
        <w:t xml:space="preserve"> II.</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1% р-р </w:t>
      </w:r>
      <w:proofErr w:type="spellStart"/>
      <w:r w:rsidRPr="00C31831">
        <w:rPr>
          <w:color w:val="000000"/>
          <w:sz w:val="28"/>
          <w:szCs w:val="28"/>
        </w:rPr>
        <w:t>промедола</w:t>
      </w:r>
      <w:proofErr w:type="spellEnd"/>
      <w:r w:rsidRPr="00C31831">
        <w:rPr>
          <w:color w:val="000000"/>
          <w:sz w:val="28"/>
          <w:szCs w:val="28"/>
        </w:rPr>
        <w:t xml:space="preserve"> 0,3 мл в/в</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 раствор хлорида натрия 10 мкг/час и выше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На ожоговые поверхности - влажная асептическая повязка с 0,5-1% р-ром новокаина Госпитализация в ожоговый центр или отделение реанимации и интенсивной терапии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№11.</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Лекарственный анафилактический шок (на ампициллин).</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Адреналин 10 мкг/кг 1,5 мл 0,01% р-</w:t>
      </w:r>
      <w:proofErr w:type="spellStart"/>
      <w:r w:rsidRPr="00C31831">
        <w:rPr>
          <w:color w:val="000000"/>
          <w:sz w:val="28"/>
          <w:szCs w:val="28"/>
        </w:rPr>
        <w:t>ра</w:t>
      </w:r>
      <w:proofErr w:type="spellEnd"/>
      <w:r w:rsidRPr="00C31831">
        <w:rPr>
          <w:color w:val="000000"/>
          <w:sz w:val="28"/>
          <w:szCs w:val="28"/>
        </w:rPr>
        <w:t xml:space="preserve"> (разведение 1:10!) в/в, в/м</w:t>
      </w:r>
    </w:p>
    <w:p w:rsidR="00C31831" w:rsidRPr="00C31831" w:rsidRDefault="00C31831" w:rsidP="00C31831">
      <w:pPr>
        <w:ind w:firstLine="709"/>
        <w:jc w:val="both"/>
        <w:rPr>
          <w:color w:val="000000"/>
          <w:sz w:val="28"/>
          <w:szCs w:val="28"/>
        </w:rPr>
      </w:pPr>
      <w:r w:rsidRPr="00C31831">
        <w:rPr>
          <w:color w:val="000000"/>
          <w:sz w:val="28"/>
          <w:szCs w:val="28"/>
        </w:rPr>
        <w:t>Придать больному горизонтальное положение с несколько приподнятыми ногами. Полость рта и дыхательные пути очистить от слизи, повернуть голову ребенка набок для предупреждения аспирации. Измерение АД каждые 2-3 минуты. Предупредить потери тепла</w:t>
      </w:r>
    </w:p>
    <w:p w:rsidR="00C31831" w:rsidRPr="00C31831" w:rsidRDefault="00C31831" w:rsidP="00C31831">
      <w:pPr>
        <w:ind w:firstLine="709"/>
        <w:jc w:val="both"/>
        <w:rPr>
          <w:color w:val="000000"/>
          <w:sz w:val="28"/>
          <w:szCs w:val="28"/>
        </w:rPr>
      </w:pPr>
      <w:r w:rsidRPr="00C31831">
        <w:rPr>
          <w:color w:val="000000"/>
          <w:sz w:val="28"/>
          <w:szCs w:val="28"/>
        </w:rPr>
        <w:t xml:space="preserve">Доступ к вене и в/в </w:t>
      </w:r>
      <w:proofErr w:type="spellStart"/>
      <w:r w:rsidRPr="00C31831">
        <w:rPr>
          <w:color w:val="000000"/>
          <w:sz w:val="28"/>
          <w:szCs w:val="28"/>
        </w:rPr>
        <w:t>струйно</w:t>
      </w:r>
      <w:proofErr w:type="spellEnd"/>
      <w:r w:rsidRPr="00C31831">
        <w:rPr>
          <w:color w:val="000000"/>
          <w:sz w:val="28"/>
          <w:szCs w:val="28"/>
        </w:rPr>
        <w:t xml:space="preserve"> преднизолон 3 мг/кг 100% оксигенотерапия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При сохранении явлений </w:t>
      </w:r>
      <w:proofErr w:type="spellStart"/>
      <w:r w:rsidRPr="00C31831">
        <w:rPr>
          <w:color w:val="000000"/>
          <w:sz w:val="28"/>
          <w:szCs w:val="28"/>
        </w:rPr>
        <w:t>бронхоспазма</w:t>
      </w:r>
      <w:proofErr w:type="spellEnd"/>
      <w:r w:rsidRPr="00C31831">
        <w:rPr>
          <w:color w:val="000000"/>
          <w:sz w:val="28"/>
          <w:szCs w:val="28"/>
        </w:rPr>
        <w:t xml:space="preserve"> - ингаляция </w:t>
      </w:r>
      <w:proofErr w:type="spellStart"/>
      <w:r w:rsidRPr="00C31831">
        <w:rPr>
          <w:color w:val="000000"/>
          <w:sz w:val="28"/>
          <w:szCs w:val="28"/>
        </w:rPr>
        <w:t>сальбутамола</w:t>
      </w:r>
      <w:proofErr w:type="spellEnd"/>
      <w:r w:rsidRPr="00C31831">
        <w:rPr>
          <w:color w:val="000000"/>
          <w:sz w:val="28"/>
          <w:szCs w:val="28"/>
        </w:rPr>
        <w:t xml:space="preserve"> 1,25 мг или </w:t>
      </w:r>
      <w:proofErr w:type="spellStart"/>
      <w:r w:rsidRPr="00C31831">
        <w:rPr>
          <w:color w:val="000000"/>
          <w:sz w:val="28"/>
          <w:szCs w:val="28"/>
        </w:rPr>
        <w:t>беродуала</w:t>
      </w:r>
      <w:proofErr w:type="spellEnd"/>
      <w:r w:rsidRPr="00C31831">
        <w:rPr>
          <w:color w:val="000000"/>
          <w:sz w:val="28"/>
          <w:szCs w:val="28"/>
        </w:rPr>
        <w:t xml:space="preserve"> с помощью </w:t>
      </w:r>
      <w:proofErr w:type="spellStart"/>
      <w:r w:rsidRPr="00C31831">
        <w:rPr>
          <w:color w:val="000000"/>
          <w:sz w:val="28"/>
          <w:szCs w:val="28"/>
        </w:rPr>
        <w:t>небулайзера</w:t>
      </w:r>
      <w:proofErr w:type="spellEnd"/>
    </w:p>
    <w:p w:rsidR="00C31831" w:rsidRPr="00C31831" w:rsidRDefault="00C31831" w:rsidP="00C31831">
      <w:pPr>
        <w:ind w:firstLine="709"/>
        <w:jc w:val="both"/>
        <w:rPr>
          <w:color w:val="000000"/>
          <w:sz w:val="28"/>
          <w:szCs w:val="28"/>
        </w:rPr>
      </w:pPr>
      <w:r w:rsidRPr="00C31831">
        <w:rPr>
          <w:color w:val="000000"/>
          <w:sz w:val="28"/>
          <w:szCs w:val="28"/>
        </w:rPr>
        <w:t xml:space="preserve">Если на этом фоне сохраняется артериальная гипотензия, то в/в </w:t>
      </w:r>
      <w:proofErr w:type="spellStart"/>
      <w:r w:rsidRPr="00C31831">
        <w:rPr>
          <w:color w:val="000000"/>
          <w:sz w:val="28"/>
          <w:szCs w:val="28"/>
        </w:rPr>
        <w:t>капельно</w:t>
      </w:r>
      <w:proofErr w:type="spellEnd"/>
      <w:r w:rsidRPr="00C31831">
        <w:rPr>
          <w:color w:val="000000"/>
          <w:sz w:val="28"/>
          <w:szCs w:val="28"/>
        </w:rPr>
        <w:t xml:space="preserve"> </w:t>
      </w:r>
      <w:proofErr w:type="spellStart"/>
      <w:r w:rsidRPr="00C31831">
        <w:rPr>
          <w:color w:val="000000"/>
          <w:sz w:val="28"/>
          <w:szCs w:val="28"/>
        </w:rPr>
        <w:t>допамин</w:t>
      </w:r>
      <w:proofErr w:type="spellEnd"/>
      <w:r w:rsidRPr="00C31831">
        <w:rPr>
          <w:color w:val="000000"/>
          <w:sz w:val="28"/>
          <w:szCs w:val="28"/>
        </w:rPr>
        <w:t xml:space="preserve"> 5-10 мкг/кг/минуту или адреналин в 50,0 мл изотонического раствора </w:t>
      </w:r>
      <w:proofErr w:type="spellStart"/>
      <w:r w:rsidRPr="00C31831">
        <w:rPr>
          <w:color w:val="000000"/>
          <w:sz w:val="28"/>
          <w:szCs w:val="28"/>
          <w:lang w:val="en-US"/>
        </w:rPr>
        <w:t>NaCL</w:t>
      </w:r>
      <w:proofErr w:type="spellEnd"/>
      <w:r w:rsidRPr="00C31831">
        <w:rPr>
          <w:color w:val="000000"/>
          <w:sz w:val="28"/>
          <w:szCs w:val="28"/>
        </w:rPr>
        <w:t xml:space="preserve"> 0,1-1,0 мкг/кг/мин, кристаллоиды в/</w:t>
      </w:r>
      <w:proofErr w:type="gramStart"/>
      <w:r w:rsidRPr="00C31831">
        <w:rPr>
          <w:color w:val="000000"/>
          <w:sz w:val="28"/>
          <w:szCs w:val="28"/>
        </w:rPr>
        <w:t>в со</w:t>
      </w:r>
      <w:proofErr w:type="gramEnd"/>
      <w:r w:rsidRPr="00C31831">
        <w:rPr>
          <w:color w:val="000000"/>
          <w:sz w:val="28"/>
          <w:szCs w:val="28"/>
        </w:rPr>
        <w:t xml:space="preserve"> скоростью не менее 10 мл/кг/час и выше под контролем уровня АД</w:t>
      </w:r>
    </w:p>
    <w:p w:rsidR="00C31831" w:rsidRPr="00C31831" w:rsidRDefault="00C31831" w:rsidP="00C31831">
      <w:pPr>
        <w:ind w:firstLine="709"/>
        <w:jc w:val="both"/>
        <w:rPr>
          <w:color w:val="000000"/>
          <w:sz w:val="28"/>
          <w:szCs w:val="28"/>
        </w:rPr>
      </w:pPr>
      <w:r w:rsidRPr="00C31831">
        <w:rPr>
          <w:color w:val="000000"/>
          <w:sz w:val="28"/>
          <w:szCs w:val="28"/>
        </w:rPr>
        <w:t xml:space="preserve">При появлении </w:t>
      </w:r>
      <w:proofErr w:type="spellStart"/>
      <w:r w:rsidRPr="00C31831">
        <w:rPr>
          <w:color w:val="000000"/>
          <w:sz w:val="28"/>
          <w:szCs w:val="28"/>
        </w:rPr>
        <w:t>уртикарных</w:t>
      </w:r>
      <w:proofErr w:type="spellEnd"/>
      <w:r w:rsidRPr="00C31831">
        <w:rPr>
          <w:color w:val="000000"/>
          <w:sz w:val="28"/>
          <w:szCs w:val="28"/>
        </w:rPr>
        <w:t xml:space="preserve"> элементов на коже возможно дополнительное введение Н</w:t>
      </w:r>
      <w:r w:rsidRPr="00C31831">
        <w:rPr>
          <w:color w:val="000000"/>
          <w:sz w:val="28"/>
          <w:szCs w:val="28"/>
          <w:vertAlign w:val="subscript"/>
        </w:rPr>
        <w:t>1</w:t>
      </w:r>
      <w:r w:rsidRPr="00C31831">
        <w:rPr>
          <w:color w:val="000000"/>
          <w:sz w:val="28"/>
          <w:szCs w:val="28"/>
        </w:rPr>
        <w:t>-блокаторов (супрастин). В случае длительного сохранения коллапса - подключение, после введения Н</w:t>
      </w:r>
      <w:r w:rsidRPr="00C31831">
        <w:rPr>
          <w:color w:val="000000"/>
          <w:sz w:val="28"/>
          <w:szCs w:val="28"/>
          <w:vertAlign w:val="subscript"/>
        </w:rPr>
        <w:t>1</w:t>
      </w:r>
      <w:r w:rsidRPr="00C31831">
        <w:rPr>
          <w:color w:val="000000"/>
          <w:sz w:val="28"/>
          <w:szCs w:val="28"/>
        </w:rPr>
        <w:t>-блокаторов, Н</w:t>
      </w:r>
      <w:r w:rsidRPr="00C31831">
        <w:rPr>
          <w:color w:val="000000"/>
          <w:sz w:val="28"/>
          <w:szCs w:val="28"/>
          <w:vertAlign w:val="subscript"/>
        </w:rPr>
        <w:t>2</w:t>
      </w:r>
      <w:r w:rsidRPr="00C31831">
        <w:rPr>
          <w:color w:val="000000"/>
          <w:sz w:val="28"/>
          <w:szCs w:val="28"/>
        </w:rPr>
        <w:t>-блокаторов в условиях отделения реанимации</w:t>
      </w:r>
    </w:p>
    <w:p w:rsidR="00C31831" w:rsidRPr="00C31831" w:rsidRDefault="00C31831" w:rsidP="00C31831">
      <w:pPr>
        <w:ind w:firstLine="709"/>
        <w:jc w:val="both"/>
        <w:rPr>
          <w:color w:val="000000"/>
          <w:sz w:val="28"/>
          <w:szCs w:val="28"/>
        </w:rPr>
      </w:pPr>
      <w:r w:rsidRPr="00C31831">
        <w:rPr>
          <w:color w:val="000000"/>
          <w:sz w:val="28"/>
          <w:szCs w:val="28"/>
        </w:rPr>
        <w:t>Госпитализация в отделение реанимации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№12.</w:t>
      </w:r>
    </w:p>
    <w:p w:rsidR="00C31831" w:rsidRPr="00C31831" w:rsidRDefault="00C31831" w:rsidP="00C31831">
      <w:pPr>
        <w:ind w:firstLine="709"/>
        <w:jc w:val="both"/>
        <w:rPr>
          <w:color w:val="000000"/>
          <w:sz w:val="28"/>
          <w:szCs w:val="28"/>
        </w:rPr>
      </w:pPr>
      <w:r w:rsidRPr="00C31831">
        <w:rPr>
          <w:color w:val="000000"/>
          <w:sz w:val="28"/>
          <w:szCs w:val="28"/>
        </w:rPr>
        <w:t xml:space="preserve">1.DS.Кишечная инфекция неясной этиологии, острый гастроэнтерит. </w:t>
      </w:r>
      <w:proofErr w:type="spellStart"/>
      <w:r w:rsidRPr="00C31831">
        <w:rPr>
          <w:color w:val="000000"/>
          <w:sz w:val="28"/>
          <w:szCs w:val="28"/>
        </w:rPr>
        <w:t>Гиповолемический</w:t>
      </w:r>
      <w:proofErr w:type="spellEnd"/>
      <w:r w:rsidRPr="00C31831">
        <w:rPr>
          <w:color w:val="000000"/>
          <w:sz w:val="28"/>
          <w:szCs w:val="28"/>
        </w:rPr>
        <w:t xml:space="preserve"> (</w:t>
      </w:r>
      <w:proofErr w:type="spellStart"/>
      <w:r w:rsidRPr="00C31831">
        <w:rPr>
          <w:color w:val="000000"/>
          <w:sz w:val="28"/>
          <w:szCs w:val="28"/>
        </w:rPr>
        <w:t>ангидремический</w:t>
      </w:r>
      <w:proofErr w:type="spellEnd"/>
      <w:r w:rsidRPr="00C31831">
        <w:rPr>
          <w:color w:val="000000"/>
          <w:sz w:val="28"/>
          <w:szCs w:val="28"/>
        </w:rPr>
        <w:t>)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Коррекция метаболического ацидоза и </w:t>
      </w:r>
      <w:proofErr w:type="spellStart"/>
      <w:r w:rsidRPr="00C31831">
        <w:rPr>
          <w:color w:val="000000"/>
          <w:sz w:val="28"/>
          <w:szCs w:val="28"/>
        </w:rPr>
        <w:t>осмолярности</w:t>
      </w:r>
      <w:proofErr w:type="spellEnd"/>
      <w:r w:rsidRPr="00C31831">
        <w:rPr>
          <w:color w:val="000000"/>
          <w:sz w:val="28"/>
          <w:szCs w:val="28"/>
        </w:rPr>
        <w:t xml:space="preserve"> плазмы струйным введением </w:t>
      </w:r>
      <w:proofErr w:type="spellStart"/>
      <w:r w:rsidRPr="00C31831">
        <w:rPr>
          <w:color w:val="000000"/>
          <w:sz w:val="28"/>
          <w:szCs w:val="28"/>
        </w:rPr>
        <w:t>трисамина</w:t>
      </w:r>
      <w:proofErr w:type="spellEnd"/>
      <w:r w:rsidRPr="00C31831">
        <w:rPr>
          <w:color w:val="000000"/>
          <w:sz w:val="28"/>
          <w:szCs w:val="28"/>
        </w:rPr>
        <w:t xml:space="preserve"> 5 мл/кг со скоростью до 1 мл\кг\минуту до момента улучшения параметров гемодинамики</w:t>
      </w:r>
    </w:p>
    <w:p w:rsidR="00C31831" w:rsidRPr="00C31831" w:rsidRDefault="00C31831" w:rsidP="00C31831">
      <w:pPr>
        <w:ind w:firstLine="709"/>
        <w:jc w:val="both"/>
        <w:rPr>
          <w:color w:val="000000"/>
          <w:sz w:val="28"/>
          <w:szCs w:val="28"/>
        </w:rPr>
      </w:pPr>
      <w:proofErr w:type="spellStart"/>
      <w:r w:rsidRPr="00C31831">
        <w:rPr>
          <w:color w:val="000000"/>
          <w:sz w:val="28"/>
          <w:szCs w:val="28"/>
        </w:rPr>
        <w:t>Реополиглюкин</w:t>
      </w:r>
      <w:proofErr w:type="spellEnd"/>
      <w:r w:rsidRPr="00C31831">
        <w:rPr>
          <w:color w:val="000000"/>
          <w:sz w:val="28"/>
          <w:szCs w:val="28"/>
        </w:rPr>
        <w:t xml:space="preserve"> или </w:t>
      </w:r>
      <w:proofErr w:type="spellStart"/>
      <w:r w:rsidRPr="00C31831">
        <w:rPr>
          <w:color w:val="000000"/>
          <w:sz w:val="28"/>
          <w:szCs w:val="28"/>
        </w:rPr>
        <w:t>желатиноль</w:t>
      </w:r>
      <w:proofErr w:type="spellEnd"/>
      <w:r w:rsidRPr="00C31831">
        <w:rPr>
          <w:color w:val="000000"/>
          <w:sz w:val="28"/>
          <w:szCs w:val="28"/>
        </w:rPr>
        <w:t xml:space="preserve"> в/в 10 мл/кг, вначале со скоростью 3-4,0 мл в минуту, а после повышения систолического АД до 80 мм </w:t>
      </w:r>
      <w:proofErr w:type="spellStart"/>
      <w:r w:rsidRPr="00C31831">
        <w:rPr>
          <w:color w:val="000000"/>
          <w:sz w:val="28"/>
          <w:szCs w:val="28"/>
        </w:rPr>
        <w:t>рт.ст</w:t>
      </w:r>
      <w:proofErr w:type="spellEnd"/>
      <w:r w:rsidRPr="00C31831">
        <w:rPr>
          <w:color w:val="000000"/>
          <w:sz w:val="28"/>
          <w:szCs w:val="28"/>
        </w:rPr>
        <w:t>. переход на капельное введение по 1,0 -1,5 мл/минуту</w:t>
      </w:r>
    </w:p>
    <w:p w:rsidR="00C31831" w:rsidRPr="00C31831" w:rsidRDefault="00C31831" w:rsidP="00C31831">
      <w:pPr>
        <w:ind w:firstLine="709"/>
        <w:jc w:val="both"/>
        <w:rPr>
          <w:color w:val="000000"/>
          <w:sz w:val="28"/>
          <w:szCs w:val="28"/>
        </w:rPr>
      </w:pPr>
      <w:r w:rsidRPr="00C31831">
        <w:rPr>
          <w:color w:val="000000"/>
          <w:sz w:val="28"/>
          <w:szCs w:val="28"/>
        </w:rPr>
        <w:lastRenderedPageBreak/>
        <w:t>Преднизолон 3 мг/кг, ККБ 20 мг / кг, вит. "С" 150 мг</w:t>
      </w:r>
    </w:p>
    <w:p w:rsidR="00C31831" w:rsidRPr="00C31831" w:rsidRDefault="00C31831" w:rsidP="00C31831">
      <w:pPr>
        <w:ind w:firstLine="709"/>
        <w:jc w:val="both"/>
        <w:rPr>
          <w:color w:val="000000"/>
          <w:sz w:val="28"/>
          <w:szCs w:val="28"/>
        </w:rPr>
      </w:pPr>
      <w:r w:rsidRPr="00C31831">
        <w:rPr>
          <w:color w:val="000000"/>
          <w:sz w:val="28"/>
          <w:szCs w:val="28"/>
        </w:rPr>
        <w:t xml:space="preserve">3. Госпитализация в реанимационное отделение (степень риска транспортировки </w:t>
      </w:r>
      <w:r w:rsidRPr="00C31831">
        <w:rPr>
          <w:color w:val="000000"/>
          <w:sz w:val="28"/>
          <w:szCs w:val="28"/>
          <w:lang w:val="en-US"/>
        </w:rPr>
        <w:t>IY</w:t>
      </w:r>
      <w:r w:rsidRPr="00C31831">
        <w:rPr>
          <w:color w:val="000000"/>
          <w:sz w:val="28"/>
          <w:szCs w:val="28"/>
        </w:rPr>
        <w:t xml:space="preserve">). Во время транспортировки продолжение в/в </w:t>
      </w:r>
      <w:proofErr w:type="spellStart"/>
      <w:r w:rsidRPr="00C31831">
        <w:rPr>
          <w:color w:val="000000"/>
          <w:sz w:val="28"/>
          <w:szCs w:val="28"/>
        </w:rPr>
        <w:t>инфузий</w:t>
      </w:r>
      <w:proofErr w:type="spellEnd"/>
      <w:r w:rsidRPr="00C31831">
        <w:rPr>
          <w:color w:val="000000"/>
          <w:sz w:val="28"/>
          <w:szCs w:val="28"/>
        </w:rPr>
        <w:t>, увлажненный кислород</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№13.</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w:t>
      </w:r>
      <w:proofErr w:type="spellStart"/>
      <w:r w:rsidRPr="00C31831">
        <w:rPr>
          <w:color w:val="000000"/>
          <w:sz w:val="28"/>
          <w:szCs w:val="28"/>
        </w:rPr>
        <w:t>Менигококковая</w:t>
      </w:r>
      <w:proofErr w:type="spellEnd"/>
      <w:r w:rsidRPr="00C31831">
        <w:rPr>
          <w:color w:val="000000"/>
          <w:sz w:val="28"/>
          <w:szCs w:val="28"/>
        </w:rPr>
        <w:t xml:space="preserve"> инфекция, </w:t>
      </w:r>
      <w:proofErr w:type="spellStart"/>
      <w:r w:rsidRPr="00C31831">
        <w:rPr>
          <w:color w:val="000000"/>
          <w:sz w:val="28"/>
          <w:szCs w:val="28"/>
        </w:rPr>
        <w:t>менигококкцемия</w:t>
      </w:r>
      <w:proofErr w:type="spellEnd"/>
      <w:r w:rsidRPr="00C31831">
        <w:rPr>
          <w:color w:val="000000"/>
          <w:sz w:val="28"/>
          <w:szCs w:val="28"/>
        </w:rPr>
        <w:t>. Инфекционно-токсический шок. Кома II ст. Судорожный синдром.</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Седуксен в/в 1,0 мл (0,3-0,5 мг/кг)</w:t>
      </w:r>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0,6-2 мг/кг или преднизолон 10 мг/кг, или гидрокортизон 30 мг/кг каждые 3 минуты первые 10 минут с последующим введением преднизолона 10 мг/кг через 15-20 минут, или Гидрокортизон 100 мг в/в, с повторением каждые 20 минут</w:t>
      </w:r>
    </w:p>
    <w:p w:rsidR="00C31831" w:rsidRPr="00C31831" w:rsidRDefault="00C31831" w:rsidP="00C31831">
      <w:pPr>
        <w:ind w:firstLine="709"/>
        <w:jc w:val="both"/>
        <w:rPr>
          <w:color w:val="000000"/>
          <w:sz w:val="28"/>
          <w:szCs w:val="28"/>
        </w:rPr>
      </w:pPr>
      <w:r w:rsidRPr="00C31831">
        <w:rPr>
          <w:color w:val="000000"/>
          <w:sz w:val="28"/>
          <w:szCs w:val="28"/>
        </w:rPr>
        <w:t xml:space="preserve">В\в </w:t>
      </w:r>
      <w:proofErr w:type="spellStart"/>
      <w:r w:rsidRPr="00C31831">
        <w:rPr>
          <w:color w:val="000000"/>
          <w:sz w:val="28"/>
          <w:szCs w:val="28"/>
        </w:rPr>
        <w:t>капельно</w:t>
      </w:r>
      <w:proofErr w:type="spellEnd"/>
      <w:r w:rsidRPr="00C31831">
        <w:rPr>
          <w:color w:val="000000"/>
          <w:sz w:val="28"/>
          <w:szCs w:val="28"/>
        </w:rPr>
        <w:t xml:space="preserve"> в течение часа - глюкоза 10%-200,0, натрия хлорид 0,9%-200,0 40 мл/кг/час и выше под контролем АД и введением </w:t>
      </w:r>
      <w:proofErr w:type="spellStart"/>
      <w:r w:rsidRPr="00C31831">
        <w:rPr>
          <w:color w:val="000000"/>
          <w:sz w:val="28"/>
          <w:szCs w:val="28"/>
        </w:rPr>
        <w:t>допамина</w:t>
      </w:r>
      <w:proofErr w:type="spellEnd"/>
      <w:r w:rsidRPr="00C31831">
        <w:rPr>
          <w:color w:val="000000"/>
          <w:sz w:val="28"/>
          <w:szCs w:val="28"/>
        </w:rPr>
        <w:t xml:space="preserve"> 5-8 мкг/кг/мин</w:t>
      </w:r>
    </w:p>
    <w:p w:rsidR="00C31831" w:rsidRPr="00C31831" w:rsidRDefault="00C31831" w:rsidP="00C31831">
      <w:pPr>
        <w:ind w:firstLine="709"/>
        <w:jc w:val="both"/>
        <w:rPr>
          <w:color w:val="000000"/>
          <w:sz w:val="28"/>
          <w:szCs w:val="28"/>
        </w:rPr>
      </w:pPr>
      <w:r w:rsidRPr="00C31831">
        <w:rPr>
          <w:color w:val="000000"/>
          <w:sz w:val="28"/>
          <w:szCs w:val="28"/>
        </w:rPr>
        <w:t>Увлажненный кислород (100%)</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r w:rsidRPr="00C31831">
        <w:rPr>
          <w:color w:val="000000"/>
          <w:sz w:val="28"/>
          <w:szCs w:val="28"/>
        </w:rPr>
        <w:t xml:space="preserve">Антибиотики - </w:t>
      </w:r>
      <w:proofErr w:type="spellStart"/>
      <w:r w:rsidRPr="00C31831">
        <w:rPr>
          <w:color w:val="000000"/>
          <w:sz w:val="28"/>
          <w:szCs w:val="28"/>
        </w:rPr>
        <w:t>цефтриаксон</w:t>
      </w:r>
      <w:proofErr w:type="spellEnd"/>
      <w:r w:rsidRPr="00C31831">
        <w:rPr>
          <w:color w:val="000000"/>
          <w:sz w:val="28"/>
          <w:szCs w:val="28"/>
        </w:rPr>
        <w:t xml:space="preserve"> в/в 100 мг/кг или левомицетин 250 мг (25 мг/кг). До улучшения параметров гемодинамики на </w:t>
      </w:r>
      <w:proofErr w:type="spellStart"/>
      <w:r w:rsidRPr="00C31831">
        <w:rPr>
          <w:color w:val="000000"/>
          <w:sz w:val="28"/>
          <w:szCs w:val="28"/>
        </w:rPr>
        <w:t>догоспитальном</w:t>
      </w:r>
      <w:proofErr w:type="spellEnd"/>
      <w:r w:rsidRPr="00C31831">
        <w:rPr>
          <w:color w:val="000000"/>
          <w:sz w:val="28"/>
          <w:szCs w:val="28"/>
        </w:rPr>
        <w:t xml:space="preserve"> этапе при декомпенсации состояния в связи с инфекционно-токсическим шоком антибиотики в/в лучше не вводить.</w:t>
      </w:r>
    </w:p>
    <w:p w:rsidR="00C31831" w:rsidRPr="00C31831" w:rsidRDefault="00C31831" w:rsidP="00C31831">
      <w:pPr>
        <w:ind w:firstLine="709"/>
        <w:jc w:val="both"/>
        <w:rPr>
          <w:color w:val="000000"/>
          <w:sz w:val="28"/>
          <w:szCs w:val="28"/>
        </w:rPr>
      </w:pPr>
      <w:r w:rsidRPr="00C31831">
        <w:rPr>
          <w:color w:val="000000"/>
          <w:sz w:val="28"/>
          <w:szCs w:val="28"/>
        </w:rPr>
        <w:t>3. Госпитализация в отделение реанимации и интенсивной терапии инфекционной больницы. Предусмотреть возможность интубации трахеи и проведение ИВЛ во время транспортировки.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№14.</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Анафилактический шок (на укус пчелы).</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В\в </w:t>
      </w:r>
      <w:proofErr w:type="spellStart"/>
      <w:r w:rsidRPr="00C31831">
        <w:rPr>
          <w:color w:val="000000"/>
          <w:sz w:val="28"/>
          <w:szCs w:val="28"/>
        </w:rPr>
        <w:t>струйно</w:t>
      </w:r>
      <w:proofErr w:type="spellEnd"/>
      <w:r w:rsidRPr="00C31831">
        <w:rPr>
          <w:color w:val="000000"/>
          <w:sz w:val="28"/>
          <w:szCs w:val="28"/>
        </w:rPr>
        <w:t xml:space="preserve"> адреналин 0,1% -0,4 в 5,0 мл 0,9% р-</w:t>
      </w:r>
      <w:proofErr w:type="spellStart"/>
      <w:r w:rsidRPr="00C31831">
        <w:rPr>
          <w:color w:val="000000"/>
          <w:sz w:val="28"/>
          <w:szCs w:val="28"/>
        </w:rPr>
        <w:t>ра</w:t>
      </w:r>
      <w:proofErr w:type="spellEnd"/>
      <w:r w:rsidRPr="00C31831">
        <w:rPr>
          <w:color w:val="000000"/>
          <w:sz w:val="28"/>
          <w:szCs w:val="28"/>
        </w:rPr>
        <w:t xml:space="preserve"> </w:t>
      </w:r>
      <w:proofErr w:type="spellStart"/>
      <w:r w:rsidRPr="00C31831">
        <w:rPr>
          <w:color w:val="000000"/>
          <w:sz w:val="28"/>
          <w:szCs w:val="28"/>
          <w:lang w:val="en-US"/>
        </w:rPr>
        <w:t>NaCl</w:t>
      </w:r>
      <w:proofErr w:type="spellEnd"/>
      <w:r w:rsidRPr="00C31831">
        <w:rPr>
          <w:color w:val="000000"/>
          <w:sz w:val="28"/>
          <w:szCs w:val="28"/>
        </w:rPr>
        <w:t xml:space="preserve"> (в разведении 1:10)</w:t>
      </w:r>
    </w:p>
    <w:p w:rsidR="00C31831" w:rsidRPr="00C31831" w:rsidRDefault="00C31831" w:rsidP="00C31831">
      <w:pPr>
        <w:ind w:firstLine="709"/>
        <w:jc w:val="both"/>
        <w:rPr>
          <w:color w:val="000000"/>
          <w:sz w:val="28"/>
          <w:szCs w:val="28"/>
        </w:rPr>
      </w:pPr>
      <w:r w:rsidRPr="00C31831">
        <w:rPr>
          <w:color w:val="000000"/>
          <w:sz w:val="28"/>
          <w:szCs w:val="28"/>
        </w:rPr>
        <w:t xml:space="preserve">Преднизолон 90 мг </w:t>
      </w:r>
      <w:proofErr w:type="gramStart"/>
      <w:r w:rsidRPr="00C31831">
        <w:rPr>
          <w:color w:val="000000"/>
          <w:sz w:val="28"/>
          <w:szCs w:val="28"/>
        </w:rPr>
        <w:t>( 3</w:t>
      </w:r>
      <w:proofErr w:type="gramEnd"/>
      <w:r w:rsidRPr="00C31831">
        <w:rPr>
          <w:color w:val="000000"/>
          <w:sz w:val="28"/>
          <w:szCs w:val="28"/>
        </w:rPr>
        <w:t xml:space="preserve"> ампулы) в связи с явлениями </w:t>
      </w:r>
      <w:proofErr w:type="spellStart"/>
      <w:r w:rsidRPr="00C31831">
        <w:rPr>
          <w:color w:val="000000"/>
          <w:sz w:val="28"/>
          <w:szCs w:val="28"/>
        </w:rPr>
        <w:t>бронхоспазма</w:t>
      </w:r>
      <w:proofErr w:type="spellEnd"/>
    </w:p>
    <w:p w:rsidR="00C31831" w:rsidRPr="00C31831" w:rsidRDefault="00C31831" w:rsidP="00C31831">
      <w:pPr>
        <w:ind w:firstLine="709"/>
        <w:jc w:val="both"/>
        <w:rPr>
          <w:color w:val="000000"/>
          <w:sz w:val="28"/>
          <w:szCs w:val="28"/>
        </w:rPr>
      </w:pPr>
      <w:r w:rsidRPr="00C31831">
        <w:rPr>
          <w:color w:val="000000"/>
          <w:sz w:val="28"/>
          <w:szCs w:val="28"/>
        </w:rPr>
        <w:t xml:space="preserve">0,9% р-р </w:t>
      </w:r>
      <w:proofErr w:type="spellStart"/>
      <w:r w:rsidRPr="00C31831">
        <w:rPr>
          <w:color w:val="000000"/>
          <w:sz w:val="28"/>
          <w:szCs w:val="28"/>
          <w:lang w:val="en-US"/>
        </w:rPr>
        <w:t>NaCl</w:t>
      </w:r>
      <w:proofErr w:type="spellEnd"/>
      <w:r w:rsidRPr="00C31831">
        <w:rPr>
          <w:color w:val="000000"/>
          <w:sz w:val="28"/>
          <w:szCs w:val="28"/>
        </w:rPr>
        <w:t xml:space="preserve"> 150,0 мл и 5% р-р глюкозы 150,0 мл - введение со скоростью не менее 10,0 мл\минуту под контролем АД (с подключением при необходимости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8-10 мкг\кг\мин)</w:t>
      </w:r>
    </w:p>
    <w:p w:rsidR="00C31831" w:rsidRPr="00C31831" w:rsidRDefault="00C31831" w:rsidP="00C31831">
      <w:pPr>
        <w:ind w:firstLine="709"/>
        <w:jc w:val="both"/>
        <w:rPr>
          <w:color w:val="000000"/>
          <w:sz w:val="28"/>
          <w:szCs w:val="28"/>
        </w:rPr>
      </w:pPr>
      <w:r w:rsidRPr="00C31831">
        <w:rPr>
          <w:color w:val="000000"/>
          <w:sz w:val="28"/>
          <w:szCs w:val="28"/>
        </w:rPr>
        <w:t>100% Увлажненный кислород.</w:t>
      </w:r>
    </w:p>
    <w:p w:rsidR="00C31831" w:rsidRPr="00C31831" w:rsidRDefault="00C31831" w:rsidP="00C31831">
      <w:pPr>
        <w:ind w:firstLine="709"/>
        <w:jc w:val="both"/>
        <w:rPr>
          <w:color w:val="000000"/>
          <w:sz w:val="28"/>
          <w:szCs w:val="28"/>
        </w:rPr>
      </w:pPr>
      <w:r w:rsidRPr="00C31831">
        <w:rPr>
          <w:color w:val="000000"/>
          <w:sz w:val="28"/>
          <w:szCs w:val="28"/>
        </w:rPr>
        <w:t xml:space="preserve">При сохранении явлений </w:t>
      </w:r>
      <w:proofErr w:type="spellStart"/>
      <w:r w:rsidRPr="00C31831">
        <w:rPr>
          <w:color w:val="000000"/>
          <w:sz w:val="28"/>
          <w:szCs w:val="28"/>
        </w:rPr>
        <w:t>бронхоспазма</w:t>
      </w:r>
      <w:proofErr w:type="spellEnd"/>
      <w:r w:rsidRPr="00C31831">
        <w:rPr>
          <w:color w:val="000000"/>
          <w:sz w:val="28"/>
          <w:szCs w:val="28"/>
        </w:rPr>
        <w:t xml:space="preserve"> ингаляция </w:t>
      </w:r>
      <w:proofErr w:type="spellStart"/>
      <w:r w:rsidRPr="00C31831">
        <w:rPr>
          <w:color w:val="000000"/>
          <w:sz w:val="28"/>
          <w:szCs w:val="28"/>
        </w:rPr>
        <w:t>сальбутамола</w:t>
      </w:r>
      <w:proofErr w:type="spellEnd"/>
      <w:r w:rsidRPr="00C31831">
        <w:rPr>
          <w:color w:val="000000"/>
          <w:sz w:val="28"/>
          <w:szCs w:val="28"/>
        </w:rPr>
        <w:t xml:space="preserve"> 1,25 мг или </w:t>
      </w:r>
      <w:proofErr w:type="spellStart"/>
      <w:r w:rsidRPr="00C31831">
        <w:rPr>
          <w:color w:val="000000"/>
          <w:sz w:val="28"/>
          <w:szCs w:val="28"/>
        </w:rPr>
        <w:t>беродуала</w:t>
      </w:r>
      <w:proofErr w:type="spellEnd"/>
      <w:r w:rsidRPr="00C31831">
        <w:rPr>
          <w:color w:val="000000"/>
          <w:sz w:val="28"/>
          <w:szCs w:val="28"/>
        </w:rPr>
        <w:t xml:space="preserve"> (200 капель) с помощью </w:t>
      </w:r>
      <w:proofErr w:type="spellStart"/>
      <w:r w:rsidRPr="00C31831">
        <w:rPr>
          <w:color w:val="000000"/>
          <w:sz w:val="28"/>
          <w:szCs w:val="28"/>
        </w:rPr>
        <w:t>небулайзера</w:t>
      </w:r>
      <w:proofErr w:type="spellEnd"/>
      <w:r w:rsidRPr="00C31831">
        <w:rPr>
          <w:color w:val="000000"/>
          <w:sz w:val="28"/>
          <w:szCs w:val="28"/>
        </w:rPr>
        <w:t xml:space="preserve"> или, при невозможности проведения ингаляционной терапии, в\в </w:t>
      </w:r>
      <w:proofErr w:type="spellStart"/>
      <w:r w:rsidRPr="00C31831">
        <w:rPr>
          <w:color w:val="000000"/>
          <w:sz w:val="28"/>
          <w:szCs w:val="28"/>
        </w:rPr>
        <w:t>капельно</w:t>
      </w:r>
      <w:proofErr w:type="spellEnd"/>
      <w:r w:rsidRPr="00C31831">
        <w:rPr>
          <w:color w:val="000000"/>
          <w:sz w:val="28"/>
          <w:szCs w:val="28"/>
        </w:rPr>
        <w:t xml:space="preserve"> 2,4% р-р эуфиллина 8,0 мл (7 мг/кг)</w:t>
      </w:r>
    </w:p>
    <w:p w:rsidR="00C31831" w:rsidRPr="00C31831" w:rsidRDefault="00C31831" w:rsidP="00C31831">
      <w:pPr>
        <w:ind w:firstLine="709"/>
        <w:jc w:val="both"/>
        <w:rPr>
          <w:color w:val="000000"/>
          <w:sz w:val="28"/>
          <w:szCs w:val="28"/>
        </w:rPr>
      </w:pPr>
      <w:r w:rsidRPr="00C31831">
        <w:rPr>
          <w:color w:val="000000"/>
          <w:sz w:val="28"/>
          <w:szCs w:val="28"/>
        </w:rPr>
        <w:t>При рецидиве судорог - седуксен по 0,6 мл в\в повторно через 10 минут (не более 3 раз)</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в отделение реанимации и интенсивной терапии.</w:t>
      </w: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№15.</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lastRenderedPageBreak/>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proofErr w:type="spellStart"/>
      <w:r w:rsidRPr="00C31831">
        <w:rPr>
          <w:color w:val="000000"/>
          <w:sz w:val="28"/>
          <w:szCs w:val="28"/>
        </w:rPr>
        <w:t>Оксигенация</w:t>
      </w:r>
      <w:proofErr w:type="spellEnd"/>
      <w:r w:rsidRPr="00C31831">
        <w:rPr>
          <w:color w:val="000000"/>
          <w:sz w:val="28"/>
          <w:szCs w:val="28"/>
        </w:rPr>
        <w:t xml:space="preserve"> 50% О</w:t>
      </w:r>
      <w:r w:rsidRPr="00C31831">
        <w:rPr>
          <w:color w:val="000000"/>
          <w:sz w:val="28"/>
          <w:szCs w:val="28"/>
          <w:vertAlign w:val="subscript"/>
        </w:rPr>
        <w:t>2</w:t>
      </w:r>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Седуксен в/в 0,1 мг/кг (0,3 </w:t>
      </w:r>
      <w:proofErr w:type="gramStart"/>
      <w:r w:rsidRPr="00C31831">
        <w:rPr>
          <w:color w:val="000000"/>
          <w:sz w:val="28"/>
          <w:szCs w:val="28"/>
        </w:rPr>
        <w:t>мл )</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в/в 0,6 мг/кг (8 мг)</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 поддержанием АД </w:t>
      </w:r>
      <w:proofErr w:type="spellStart"/>
      <w:r w:rsidRPr="00C31831">
        <w:rPr>
          <w:color w:val="000000"/>
          <w:sz w:val="28"/>
          <w:szCs w:val="28"/>
        </w:rPr>
        <w:t>сис</w:t>
      </w:r>
      <w:proofErr w:type="spellEnd"/>
      <w:r w:rsidRPr="00C31831">
        <w:rPr>
          <w:color w:val="000000"/>
          <w:sz w:val="28"/>
          <w:szCs w:val="28"/>
        </w:rPr>
        <w:t xml:space="preserve"> около 90 мм </w:t>
      </w:r>
      <w:proofErr w:type="spellStart"/>
      <w:r w:rsidRPr="00C31831">
        <w:rPr>
          <w:color w:val="000000"/>
          <w:sz w:val="28"/>
          <w:szCs w:val="28"/>
        </w:rPr>
        <w:t>рт.ст</w:t>
      </w:r>
      <w:proofErr w:type="spellEnd"/>
      <w:r w:rsidRPr="00C31831">
        <w:rPr>
          <w:color w:val="000000"/>
          <w:sz w:val="28"/>
          <w:szCs w:val="28"/>
        </w:rPr>
        <w:t>. (20 мл/кг/час)</w:t>
      </w:r>
    </w:p>
    <w:p w:rsidR="00C31831" w:rsidRPr="00C31831" w:rsidRDefault="00C31831" w:rsidP="00C31831">
      <w:pPr>
        <w:ind w:firstLine="709"/>
        <w:jc w:val="both"/>
        <w:rPr>
          <w:color w:val="000000"/>
          <w:sz w:val="28"/>
          <w:szCs w:val="28"/>
        </w:rPr>
      </w:pPr>
      <w:r w:rsidRPr="00C31831">
        <w:rPr>
          <w:color w:val="000000"/>
          <w:sz w:val="28"/>
          <w:szCs w:val="28"/>
        </w:rPr>
        <w:t xml:space="preserve">Предусмотреть введение - </w:t>
      </w:r>
      <w:proofErr w:type="spellStart"/>
      <w:r w:rsidRPr="00C31831">
        <w:rPr>
          <w:color w:val="000000"/>
          <w:sz w:val="28"/>
          <w:szCs w:val="28"/>
        </w:rPr>
        <w:t>Маннитол</w:t>
      </w:r>
      <w:proofErr w:type="spellEnd"/>
      <w:r w:rsidRPr="00C31831">
        <w:rPr>
          <w:color w:val="000000"/>
          <w:sz w:val="28"/>
          <w:szCs w:val="28"/>
        </w:rPr>
        <w:t xml:space="preserve"> 15% р-р 100,0 мл в\в </w:t>
      </w:r>
      <w:proofErr w:type="spellStart"/>
      <w:r w:rsidRPr="00C31831">
        <w:rPr>
          <w:color w:val="000000"/>
          <w:sz w:val="28"/>
          <w:szCs w:val="28"/>
        </w:rPr>
        <w:t>капельно</w:t>
      </w:r>
      <w:proofErr w:type="spellEnd"/>
      <w:r w:rsidRPr="00C31831">
        <w:rPr>
          <w:color w:val="000000"/>
          <w:sz w:val="28"/>
          <w:szCs w:val="28"/>
        </w:rPr>
        <w:t xml:space="preserve">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center"/>
        <w:rPr>
          <w:b/>
          <w:color w:val="000000"/>
          <w:sz w:val="28"/>
          <w:szCs w:val="28"/>
        </w:rPr>
      </w:pPr>
      <w:r w:rsidRPr="00C31831">
        <w:rPr>
          <w:b/>
          <w:color w:val="000000"/>
          <w:sz w:val="28"/>
          <w:szCs w:val="28"/>
        </w:rPr>
        <w:t>Ответ к ситуационной задаче №16.</w:t>
      </w:r>
    </w:p>
    <w:p w:rsidR="00C31831" w:rsidRPr="00C31831" w:rsidRDefault="00C31831" w:rsidP="00C31831">
      <w:pPr>
        <w:ind w:firstLine="709"/>
        <w:jc w:val="both"/>
        <w:rPr>
          <w:color w:val="000000"/>
          <w:sz w:val="28"/>
          <w:szCs w:val="28"/>
        </w:rPr>
      </w:pPr>
      <w:r w:rsidRPr="00C31831">
        <w:rPr>
          <w:color w:val="000000"/>
          <w:sz w:val="28"/>
          <w:szCs w:val="28"/>
        </w:rPr>
        <w:t>1. Диагноз: Сепсис новорожденного (септицемия, гнойный омфалит, флебит пупочной вены). Септический шок. Недоношенность 34 недели.</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Инфузия</w:t>
      </w:r>
      <w:proofErr w:type="spellEnd"/>
      <w:r w:rsidRPr="00C31831">
        <w:rPr>
          <w:color w:val="000000"/>
          <w:sz w:val="28"/>
          <w:szCs w:val="28"/>
        </w:rPr>
        <w:t xml:space="preserve"> физиологического раствора и 5% р-</w:t>
      </w:r>
      <w:proofErr w:type="spellStart"/>
      <w:r w:rsidRPr="00C31831">
        <w:rPr>
          <w:color w:val="000000"/>
          <w:sz w:val="28"/>
          <w:szCs w:val="28"/>
        </w:rPr>
        <w:t>ра</w:t>
      </w:r>
      <w:proofErr w:type="spellEnd"/>
      <w:r w:rsidRPr="00C31831">
        <w:rPr>
          <w:color w:val="000000"/>
          <w:sz w:val="28"/>
          <w:szCs w:val="28"/>
        </w:rPr>
        <w:t xml:space="preserve"> глюкозы 10-20 мл/кг/час с подключением </w:t>
      </w:r>
      <w:proofErr w:type="spellStart"/>
      <w:r w:rsidRPr="00C31831">
        <w:rPr>
          <w:color w:val="000000"/>
          <w:sz w:val="28"/>
          <w:szCs w:val="28"/>
        </w:rPr>
        <w:t>микроструйного</w:t>
      </w:r>
      <w:proofErr w:type="spellEnd"/>
      <w:r w:rsidRPr="00C31831">
        <w:rPr>
          <w:color w:val="000000"/>
          <w:sz w:val="28"/>
          <w:szCs w:val="28"/>
        </w:rPr>
        <w:t xml:space="preserve"> введения </w:t>
      </w:r>
      <w:proofErr w:type="spellStart"/>
      <w:r w:rsidRPr="00C31831">
        <w:rPr>
          <w:color w:val="000000"/>
          <w:sz w:val="28"/>
          <w:szCs w:val="28"/>
        </w:rPr>
        <w:t>допамина</w:t>
      </w:r>
      <w:proofErr w:type="spellEnd"/>
      <w:r w:rsidRPr="00C31831">
        <w:rPr>
          <w:color w:val="000000"/>
          <w:sz w:val="28"/>
          <w:szCs w:val="28"/>
        </w:rPr>
        <w:t xml:space="preserve"> 6-10 мкг/кг/мин при отсутствии улучшения параметров гемодинамики Гидрокортизон 25 мг Оксигенотерапия 50% О2</w:t>
      </w:r>
    </w:p>
    <w:p w:rsidR="00C31831" w:rsidRPr="00C31831" w:rsidRDefault="00C31831" w:rsidP="00C31831">
      <w:pPr>
        <w:ind w:firstLine="709"/>
        <w:jc w:val="both"/>
        <w:rPr>
          <w:color w:val="000000"/>
          <w:sz w:val="28"/>
          <w:szCs w:val="28"/>
        </w:rPr>
      </w:pPr>
      <w:r w:rsidRPr="00C31831">
        <w:rPr>
          <w:color w:val="000000"/>
          <w:sz w:val="28"/>
          <w:szCs w:val="28"/>
        </w:rPr>
        <w:t xml:space="preserve">Мониторинг параметров гемодинамики и дыхания Необходима экстренная госпитализация в отделение реанимации и интенсивной терапии. Транспортировка в </w:t>
      </w:r>
      <w:proofErr w:type="spellStart"/>
      <w:r w:rsidRPr="00C31831">
        <w:rPr>
          <w:color w:val="000000"/>
          <w:sz w:val="28"/>
          <w:szCs w:val="28"/>
        </w:rPr>
        <w:t>кювезе</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В стационаре. </w:t>
      </w:r>
    </w:p>
    <w:p w:rsidR="00C31831" w:rsidRPr="00C31831" w:rsidRDefault="00C31831" w:rsidP="00C31831">
      <w:pPr>
        <w:ind w:firstLine="709"/>
        <w:jc w:val="both"/>
        <w:rPr>
          <w:color w:val="000000"/>
          <w:sz w:val="28"/>
          <w:szCs w:val="28"/>
        </w:rPr>
      </w:pPr>
      <w:r w:rsidRPr="00C31831">
        <w:rPr>
          <w:color w:val="000000"/>
          <w:sz w:val="28"/>
          <w:szCs w:val="28"/>
        </w:rPr>
        <w:t>1. Новорожденные, больные сепсисом, выхаживаются в кувезе, с проведением оксигенотерапии, адекватной степени дыхательной недостаточности. При тяжелом течении сепсиса проводится парентеральное или парентерально-</w:t>
      </w:r>
      <w:proofErr w:type="spellStart"/>
      <w:r w:rsidRPr="00C31831">
        <w:rPr>
          <w:color w:val="000000"/>
          <w:sz w:val="28"/>
          <w:szCs w:val="28"/>
        </w:rPr>
        <w:t>энтеральное</w:t>
      </w:r>
      <w:proofErr w:type="spellEnd"/>
      <w:r w:rsidRPr="00C31831">
        <w:rPr>
          <w:color w:val="000000"/>
          <w:sz w:val="28"/>
          <w:szCs w:val="28"/>
        </w:rPr>
        <w:t xml:space="preserve"> питание с увеличением суточного </w:t>
      </w:r>
      <w:proofErr w:type="spellStart"/>
      <w:r w:rsidRPr="00C31831">
        <w:rPr>
          <w:color w:val="000000"/>
          <w:sz w:val="28"/>
          <w:szCs w:val="28"/>
        </w:rPr>
        <w:t>калоража</w:t>
      </w:r>
      <w:proofErr w:type="spellEnd"/>
      <w:r w:rsidRPr="00C31831">
        <w:rPr>
          <w:color w:val="000000"/>
          <w:sz w:val="28"/>
          <w:szCs w:val="28"/>
        </w:rPr>
        <w:t>. Необходимо тщательное соблюдение санитарно-гигиенического и противоэпидемического режимов.</w:t>
      </w:r>
    </w:p>
    <w:p w:rsidR="00C31831" w:rsidRPr="00C31831" w:rsidRDefault="00C31831" w:rsidP="00C31831">
      <w:pPr>
        <w:ind w:firstLine="709"/>
        <w:jc w:val="both"/>
        <w:rPr>
          <w:color w:val="000000"/>
          <w:sz w:val="28"/>
          <w:szCs w:val="28"/>
        </w:rPr>
      </w:pPr>
      <w:r w:rsidRPr="00C31831">
        <w:rPr>
          <w:color w:val="000000"/>
          <w:sz w:val="28"/>
          <w:szCs w:val="28"/>
        </w:rPr>
        <w:t xml:space="preserve">2. Стартовая антибактериальная терапия при неизвестном возбудителе — сочетание полусинтетических пенициллинов с цефалоспоринами II—III поколений или </w:t>
      </w:r>
      <w:proofErr w:type="spellStart"/>
      <w:r w:rsidRPr="00C31831">
        <w:rPr>
          <w:color w:val="000000"/>
          <w:sz w:val="28"/>
          <w:szCs w:val="28"/>
        </w:rPr>
        <w:t>аминогликозидами</w:t>
      </w:r>
      <w:proofErr w:type="spellEnd"/>
      <w:r w:rsidRPr="00C31831">
        <w:rPr>
          <w:color w:val="000000"/>
          <w:sz w:val="28"/>
          <w:szCs w:val="28"/>
        </w:rPr>
        <w:t xml:space="preserve"> (гентамицин, </w:t>
      </w:r>
      <w:proofErr w:type="spellStart"/>
      <w:r w:rsidRPr="00C31831">
        <w:rPr>
          <w:color w:val="000000"/>
          <w:sz w:val="28"/>
          <w:szCs w:val="28"/>
        </w:rPr>
        <w:t>нетромицин</w:t>
      </w:r>
      <w:proofErr w:type="spellEnd"/>
      <w:r w:rsidRPr="00C31831">
        <w:rPr>
          <w:color w:val="000000"/>
          <w:sz w:val="28"/>
          <w:szCs w:val="28"/>
        </w:rPr>
        <w:t xml:space="preserve"> и др.) или цефалоспоринов с </w:t>
      </w:r>
      <w:proofErr w:type="spellStart"/>
      <w:r w:rsidRPr="00C31831">
        <w:rPr>
          <w:color w:val="000000"/>
          <w:sz w:val="28"/>
          <w:szCs w:val="28"/>
        </w:rPr>
        <w:t>аминогликозидами</w:t>
      </w:r>
      <w:proofErr w:type="spellEnd"/>
      <w:r w:rsidRPr="00C31831">
        <w:rPr>
          <w:color w:val="000000"/>
          <w:sz w:val="28"/>
          <w:szCs w:val="28"/>
        </w:rPr>
        <w:t>. После уточнения возбудителя — назначение антибиотиков с учетом чувствительности выделенного штамма микроорганизма. При госпитальной инфекции используют «защищенные» пенициллины (</w:t>
      </w:r>
      <w:proofErr w:type="spellStart"/>
      <w:r w:rsidRPr="00C31831">
        <w:rPr>
          <w:color w:val="000000"/>
          <w:sz w:val="28"/>
          <w:szCs w:val="28"/>
        </w:rPr>
        <w:t>амоксиклав</w:t>
      </w:r>
      <w:proofErr w:type="spellEnd"/>
      <w:r w:rsidRPr="00C31831">
        <w:rPr>
          <w:color w:val="000000"/>
          <w:sz w:val="28"/>
          <w:szCs w:val="28"/>
        </w:rPr>
        <w:t xml:space="preserve">, </w:t>
      </w:r>
      <w:proofErr w:type="spellStart"/>
      <w:r w:rsidRPr="00C31831">
        <w:rPr>
          <w:color w:val="000000"/>
          <w:sz w:val="28"/>
          <w:szCs w:val="28"/>
        </w:rPr>
        <w:t>уназин</w:t>
      </w:r>
      <w:proofErr w:type="spellEnd"/>
      <w:r w:rsidRPr="00C31831">
        <w:rPr>
          <w:color w:val="000000"/>
          <w:sz w:val="28"/>
          <w:szCs w:val="28"/>
        </w:rPr>
        <w:t xml:space="preserve"> и др.) в сочетании с цефалоспоринами III—IV поколений (</w:t>
      </w:r>
      <w:proofErr w:type="spellStart"/>
      <w:r w:rsidRPr="00C31831">
        <w:rPr>
          <w:color w:val="000000"/>
          <w:sz w:val="28"/>
          <w:szCs w:val="28"/>
        </w:rPr>
        <w:t>роцефин</w:t>
      </w:r>
      <w:proofErr w:type="spellEnd"/>
      <w:r w:rsidRPr="00C31831">
        <w:rPr>
          <w:color w:val="000000"/>
          <w:sz w:val="28"/>
          <w:szCs w:val="28"/>
        </w:rPr>
        <w:t xml:space="preserve">, </w:t>
      </w:r>
      <w:proofErr w:type="spellStart"/>
      <w:r w:rsidRPr="00C31831">
        <w:rPr>
          <w:color w:val="000000"/>
          <w:sz w:val="28"/>
          <w:szCs w:val="28"/>
        </w:rPr>
        <w:t>лонгацеф</w:t>
      </w:r>
      <w:proofErr w:type="spellEnd"/>
      <w:r w:rsidRPr="00C31831">
        <w:rPr>
          <w:color w:val="000000"/>
          <w:sz w:val="28"/>
          <w:szCs w:val="28"/>
        </w:rPr>
        <w:t xml:space="preserve">, </w:t>
      </w:r>
      <w:proofErr w:type="spellStart"/>
      <w:r w:rsidRPr="00C31831">
        <w:rPr>
          <w:color w:val="000000"/>
          <w:sz w:val="28"/>
          <w:szCs w:val="28"/>
        </w:rPr>
        <w:t>оритаксим</w:t>
      </w:r>
      <w:proofErr w:type="spellEnd"/>
      <w:r w:rsidRPr="00C31831">
        <w:rPr>
          <w:color w:val="000000"/>
          <w:sz w:val="28"/>
          <w:szCs w:val="28"/>
        </w:rPr>
        <w:t xml:space="preserve"> и др.) или </w:t>
      </w:r>
      <w:proofErr w:type="spellStart"/>
      <w:r w:rsidRPr="00C31831">
        <w:rPr>
          <w:color w:val="000000"/>
          <w:sz w:val="28"/>
          <w:szCs w:val="28"/>
        </w:rPr>
        <w:t>аминогликозидами</w:t>
      </w:r>
      <w:proofErr w:type="spellEnd"/>
      <w:r w:rsidRPr="00C31831">
        <w:rPr>
          <w:color w:val="000000"/>
          <w:sz w:val="28"/>
          <w:szCs w:val="28"/>
        </w:rPr>
        <w:t xml:space="preserve"> </w:t>
      </w:r>
      <w:r w:rsidRPr="00C31831">
        <w:rPr>
          <w:color w:val="000000"/>
          <w:sz w:val="28"/>
          <w:szCs w:val="28"/>
          <w:lang w:val="en-US"/>
        </w:rPr>
        <w:t>II</w:t>
      </w:r>
      <w:r w:rsidRPr="00C31831">
        <w:rPr>
          <w:color w:val="000000"/>
          <w:sz w:val="28"/>
          <w:szCs w:val="28"/>
        </w:rPr>
        <w:t>—</w:t>
      </w:r>
      <w:r w:rsidRPr="00C31831">
        <w:rPr>
          <w:color w:val="000000"/>
          <w:sz w:val="28"/>
          <w:szCs w:val="28"/>
          <w:lang w:val="en-US"/>
        </w:rPr>
        <w:t>III</w:t>
      </w:r>
      <w:r w:rsidRPr="00C31831">
        <w:rPr>
          <w:color w:val="000000"/>
          <w:sz w:val="28"/>
          <w:szCs w:val="28"/>
        </w:rPr>
        <w:t xml:space="preserve"> поколений (</w:t>
      </w:r>
      <w:proofErr w:type="spellStart"/>
      <w:r w:rsidRPr="00C31831">
        <w:rPr>
          <w:color w:val="000000"/>
          <w:sz w:val="28"/>
          <w:szCs w:val="28"/>
        </w:rPr>
        <w:t>амикацин</w:t>
      </w:r>
      <w:proofErr w:type="spellEnd"/>
      <w:r w:rsidRPr="00C31831">
        <w:rPr>
          <w:color w:val="000000"/>
          <w:sz w:val="28"/>
          <w:szCs w:val="28"/>
        </w:rPr>
        <w:t xml:space="preserve">, </w:t>
      </w:r>
      <w:proofErr w:type="spellStart"/>
      <w:r w:rsidRPr="00C31831">
        <w:rPr>
          <w:color w:val="000000"/>
          <w:sz w:val="28"/>
          <w:szCs w:val="28"/>
        </w:rPr>
        <w:t>нетромицин</w:t>
      </w:r>
      <w:proofErr w:type="spellEnd"/>
      <w:r w:rsidRPr="00C31831">
        <w:rPr>
          <w:color w:val="000000"/>
          <w:sz w:val="28"/>
          <w:szCs w:val="28"/>
        </w:rPr>
        <w:t xml:space="preserve">, </w:t>
      </w:r>
      <w:proofErr w:type="spellStart"/>
      <w:r w:rsidRPr="00C31831">
        <w:rPr>
          <w:color w:val="000000"/>
          <w:sz w:val="28"/>
          <w:szCs w:val="28"/>
        </w:rPr>
        <w:t>нетилмицин</w:t>
      </w:r>
      <w:proofErr w:type="spellEnd"/>
      <w:r w:rsidRPr="00C31831">
        <w:rPr>
          <w:color w:val="000000"/>
          <w:sz w:val="28"/>
          <w:szCs w:val="28"/>
        </w:rPr>
        <w:t xml:space="preserve">). При тяжелом течении сепсиса и высокой резистентности к антибиотикам применяют антибиотики резерва: </w:t>
      </w:r>
      <w:proofErr w:type="spellStart"/>
      <w:r w:rsidRPr="00C31831">
        <w:rPr>
          <w:color w:val="000000"/>
          <w:sz w:val="28"/>
          <w:szCs w:val="28"/>
        </w:rPr>
        <w:t>ванкомицин</w:t>
      </w:r>
      <w:proofErr w:type="spellEnd"/>
      <w:r w:rsidRPr="00C31831">
        <w:rPr>
          <w:color w:val="000000"/>
          <w:sz w:val="28"/>
          <w:szCs w:val="28"/>
        </w:rPr>
        <w:t xml:space="preserve">, </w:t>
      </w:r>
      <w:proofErr w:type="spellStart"/>
      <w:r w:rsidRPr="00C31831">
        <w:rPr>
          <w:color w:val="000000"/>
          <w:sz w:val="28"/>
          <w:szCs w:val="28"/>
        </w:rPr>
        <w:t>кларитромицин</w:t>
      </w:r>
      <w:proofErr w:type="spellEnd"/>
      <w:r w:rsidRPr="00C31831">
        <w:rPr>
          <w:color w:val="000000"/>
          <w:sz w:val="28"/>
          <w:szCs w:val="28"/>
        </w:rPr>
        <w:t xml:space="preserve">, </w:t>
      </w:r>
      <w:proofErr w:type="spellStart"/>
      <w:r w:rsidRPr="00C31831">
        <w:rPr>
          <w:color w:val="000000"/>
          <w:sz w:val="28"/>
          <w:szCs w:val="28"/>
        </w:rPr>
        <w:t>рифампицин</w:t>
      </w:r>
      <w:proofErr w:type="spellEnd"/>
      <w:r w:rsidRPr="00C31831">
        <w:rPr>
          <w:color w:val="000000"/>
          <w:sz w:val="28"/>
          <w:szCs w:val="28"/>
        </w:rPr>
        <w:t xml:space="preserve">, </w:t>
      </w:r>
      <w:proofErr w:type="spellStart"/>
      <w:r w:rsidRPr="00C31831">
        <w:rPr>
          <w:color w:val="000000"/>
          <w:sz w:val="28"/>
          <w:szCs w:val="28"/>
        </w:rPr>
        <w:t>карбопенемы</w:t>
      </w:r>
      <w:proofErr w:type="spellEnd"/>
      <w:r w:rsidRPr="00C31831">
        <w:rPr>
          <w:color w:val="000000"/>
          <w:sz w:val="28"/>
          <w:szCs w:val="28"/>
        </w:rPr>
        <w:t xml:space="preserve"> (</w:t>
      </w:r>
      <w:proofErr w:type="spellStart"/>
      <w:r w:rsidRPr="00C31831">
        <w:rPr>
          <w:color w:val="000000"/>
          <w:sz w:val="28"/>
          <w:szCs w:val="28"/>
        </w:rPr>
        <w:t>имепенем</w:t>
      </w:r>
      <w:proofErr w:type="spellEnd"/>
      <w:r w:rsidRPr="00C31831">
        <w:rPr>
          <w:color w:val="000000"/>
          <w:sz w:val="28"/>
          <w:szCs w:val="28"/>
        </w:rPr>
        <w:t xml:space="preserve">, </w:t>
      </w:r>
      <w:proofErr w:type="spellStart"/>
      <w:r w:rsidRPr="00C31831">
        <w:rPr>
          <w:color w:val="000000"/>
          <w:sz w:val="28"/>
          <w:szCs w:val="28"/>
        </w:rPr>
        <w:t>тиенам</w:t>
      </w:r>
      <w:proofErr w:type="spellEnd"/>
      <w:r w:rsidRPr="00C31831">
        <w:rPr>
          <w:color w:val="000000"/>
          <w:sz w:val="28"/>
          <w:szCs w:val="28"/>
        </w:rPr>
        <w:t xml:space="preserve">). </w:t>
      </w:r>
      <w:proofErr w:type="spellStart"/>
      <w:r w:rsidRPr="00C31831">
        <w:rPr>
          <w:color w:val="000000"/>
          <w:sz w:val="28"/>
          <w:szCs w:val="28"/>
        </w:rPr>
        <w:t>Фторхинолоновые</w:t>
      </w:r>
      <w:proofErr w:type="spellEnd"/>
      <w:r w:rsidRPr="00C31831">
        <w:rPr>
          <w:color w:val="000000"/>
          <w:sz w:val="28"/>
          <w:szCs w:val="28"/>
        </w:rPr>
        <w:t xml:space="preserve"> антибиотики (</w:t>
      </w:r>
      <w:proofErr w:type="spellStart"/>
      <w:r w:rsidRPr="00C31831">
        <w:rPr>
          <w:color w:val="000000"/>
          <w:sz w:val="28"/>
          <w:szCs w:val="28"/>
        </w:rPr>
        <w:t>ципрофлоксацил</w:t>
      </w:r>
      <w:proofErr w:type="spellEnd"/>
      <w:r w:rsidRPr="00C31831">
        <w:rPr>
          <w:color w:val="000000"/>
          <w:sz w:val="28"/>
          <w:szCs w:val="28"/>
        </w:rPr>
        <w:t xml:space="preserve">) применяют лишь по жизненным показаниям. При анаэробной флоре применяют </w:t>
      </w:r>
      <w:proofErr w:type="spellStart"/>
      <w:r w:rsidRPr="00C31831">
        <w:rPr>
          <w:color w:val="000000"/>
          <w:sz w:val="28"/>
          <w:szCs w:val="28"/>
        </w:rPr>
        <w:t>метронидазол</w:t>
      </w:r>
      <w:proofErr w:type="spellEnd"/>
      <w:r w:rsidRPr="00C31831">
        <w:rPr>
          <w:color w:val="000000"/>
          <w:sz w:val="28"/>
          <w:szCs w:val="28"/>
        </w:rPr>
        <w:t xml:space="preserve">, при </w:t>
      </w:r>
      <w:proofErr w:type="spellStart"/>
      <w:r w:rsidRPr="00C31831">
        <w:rPr>
          <w:color w:val="000000"/>
          <w:sz w:val="28"/>
          <w:szCs w:val="28"/>
        </w:rPr>
        <w:t>генерализованном</w:t>
      </w:r>
      <w:proofErr w:type="spellEnd"/>
      <w:r w:rsidRPr="00C31831">
        <w:rPr>
          <w:color w:val="000000"/>
          <w:sz w:val="28"/>
          <w:szCs w:val="28"/>
        </w:rPr>
        <w:t xml:space="preserve"> </w:t>
      </w:r>
      <w:proofErr w:type="spellStart"/>
      <w:r w:rsidRPr="00C31831">
        <w:rPr>
          <w:color w:val="000000"/>
          <w:sz w:val="28"/>
          <w:szCs w:val="28"/>
        </w:rPr>
        <w:t>кандидомикозе</w:t>
      </w:r>
      <w:proofErr w:type="spellEnd"/>
      <w:r w:rsidRPr="00C31831">
        <w:rPr>
          <w:color w:val="000000"/>
          <w:sz w:val="28"/>
          <w:szCs w:val="28"/>
        </w:rPr>
        <w:t xml:space="preserve"> — </w:t>
      </w:r>
      <w:proofErr w:type="spellStart"/>
      <w:r w:rsidRPr="00C31831">
        <w:rPr>
          <w:color w:val="000000"/>
          <w:sz w:val="28"/>
          <w:szCs w:val="28"/>
        </w:rPr>
        <w:t>амфотерицин</w:t>
      </w:r>
      <w:proofErr w:type="spellEnd"/>
      <w:r w:rsidRPr="00C31831">
        <w:rPr>
          <w:color w:val="000000"/>
          <w:sz w:val="28"/>
          <w:szCs w:val="28"/>
        </w:rPr>
        <w:t xml:space="preserve"> В, </w:t>
      </w:r>
      <w:proofErr w:type="spellStart"/>
      <w:r w:rsidRPr="00C31831">
        <w:rPr>
          <w:color w:val="000000"/>
          <w:sz w:val="28"/>
          <w:szCs w:val="28"/>
        </w:rPr>
        <w:t>флюцитозин</w:t>
      </w:r>
      <w:proofErr w:type="spellEnd"/>
      <w:r w:rsidRPr="00C31831">
        <w:rPr>
          <w:color w:val="000000"/>
          <w:sz w:val="28"/>
          <w:szCs w:val="28"/>
        </w:rPr>
        <w:t xml:space="preserve">, </w:t>
      </w:r>
      <w:proofErr w:type="spellStart"/>
      <w:r w:rsidRPr="00C31831">
        <w:rPr>
          <w:color w:val="000000"/>
          <w:sz w:val="28"/>
          <w:szCs w:val="28"/>
        </w:rPr>
        <w:t>дифлюкан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Для лечения сепсиса всегда используют сочетание 2 антибиотиков (при молниеносном течении — 3) в дозах, превышающих обычные в 1,5—2 раза, которые </w:t>
      </w:r>
      <w:r w:rsidRPr="00C31831">
        <w:rPr>
          <w:color w:val="000000"/>
          <w:sz w:val="28"/>
          <w:szCs w:val="28"/>
        </w:rPr>
        <w:lastRenderedPageBreak/>
        <w:t xml:space="preserve">вводят внутривенно, курсами по 7—10 дней (до 14), непрерывно, до улучшения состояния. Для профилактики дисбактериоза используют </w:t>
      </w:r>
      <w:proofErr w:type="spellStart"/>
      <w:r w:rsidRPr="00C31831">
        <w:rPr>
          <w:color w:val="000000"/>
          <w:sz w:val="28"/>
          <w:szCs w:val="28"/>
        </w:rPr>
        <w:t>пробиотики</w:t>
      </w:r>
      <w:proofErr w:type="spellEnd"/>
      <w:r w:rsidRPr="00C31831">
        <w:rPr>
          <w:color w:val="000000"/>
          <w:sz w:val="28"/>
          <w:szCs w:val="28"/>
        </w:rPr>
        <w:t xml:space="preserve"> (</w:t>
      </w:r>
      <w:proofErr w:type="spellStart"/>
      <w:r w:rsidRPr="00C31831">
        <w:rPr>
          <w:color w:val="000000"/>
          <w:sz w:val="28"/>
          <w:szCs w:val="28"/>
        </w:rPr>
        <w:t>лактобактерин</w:t>
      </w:r>
      <w:proofErr w:type="spellEnd"/>
      <w:r w:rsidRPr="00C31831">
        <w:rPr>
          <w:color w:val="000000"/>
          <w:sz w:val="28"/>
          <w:szCs w:val="28"/>
        </w:rPr>
        <w:t>, биофлор и др.)</w:t>
      </w:r>
    </w:p>
    <w:p w:rsidR="00C31831" w:rsidRPr="00C31831" w:rsidRDefault="00C31831" w:rsidP="00C31831">
      <w:pPr>
        <w:ind w:firstLine="709"/>
        <w:jc w:val="both"/>
        <w:rPr>
          <w:color w:val="000000"/>
          <w:sz w:val="28"/>
          <w:szCs w:val="28"/>
        </w:rPr>
      </w:pPr>
      <w:r w:rsidRPr="00C31831">
        <w:rPr>
          <w:color w:val="000000"/>
          <w:sz w:val="28"/>
          <w:szCs w:val="28"/>
        </w:rPr>
        <w:t xml:space="preserve">3. Для усиления иммунной защиты организма в остром периоде сепсиса используют иммуноглобулины и плазму направленного действия (антистафилококковый иммуноглобулин и плазма, </w:t>
      </w:r>
      <w:proofErr w:type="spellStart"/>
      <w:r w:rsidRPr="00C31831">
        <w:rPr>
          <w:color w:val="000000"/>
          <w:sz w:val="28"/>
          <w:szCs w:val="28"/>
        </w:rPr>
        <w:t>антиэшерихинозная</w:t>
      </w:r>
      <w:proofErr w:type="spellEnd"/>
      <w:r w:rsidRPr="00C31831">
        <w:rPr>
          <w:color w:val="000000"/>
          <w:sz w:val="28"/>
          <w:szCs w:val="28"/>
        </w:rPr>
        <w:t xml:space="preserve">, </w:t>
      </w:r>
      <w:proofErr w:type="spellStart"/>
      <w:r w:rsidRPr="00C31831">
        <w:rPr>
          <w:color w:val="000000"/>
          <w:sz w:val="28"/>
          <w:szCs w:val="28"/>
        </w:rPr>
        <w:t>антисинегнойная</w:t>
      </w:r>
      <w:proofErr w:type="spellEnd"/>
      <w:r w:rsidRPr="00C31831">
        <w:rPr>
          <w:color w:val="000000"/>
          <w:sz w:val="28"/>
          <w:szCs w:val="28"/>
        </w:rPr>
        <w:t xml:space="preserve"> плазма), иммуноглобулин для внутривенного введения (</w:t>
      </w:r>
      <w:proofErr w:type="spellStart"/>
      <w:r w:rsidRPr="00C31831">
        <w:rPr>
          <w:color w:val="000000"/>
          <w:sz w:val="28"/>
          <w:szCs w:val="28"/>
        </w:rPr>
        <w:t>сандоглобулин</w:t>
      </w:r>
      <w:proofErr w:type="spellEnd"/>
      <w:r w:rsidRPr="00C31831">
        <w:rPr>
          <w:color w:val="000000"/>
          <w:sz w:val="28"/>
          <w:szCs w:val="28"/>
        </w:rPr>
        <w:t xml:space="preserve">, </w:t>
      </w:r>
      <w:proofErr w:type="spellStart"/>
      <w:r w:rsidRPr="00C31831">
        <w:rPr>
          <w:color w:val="000000"/>
          <w:sz w:val="28"/>
          <w:szCs w:val="28"/>
        </w:rPr>
        <w:t>пентаглобин</w:t>
      </w:r>
      <w:proofErr w:type="spellEnd"/>
      <w:r w:rsidRPr="00C31831">
        <w:rPr>
          <w:color w:val="000000"/>
          <w:sz w:val="28"/>
          <w:szCs w:val="28"/>
        </w:rPr>
        <w:t xml:space="preserve"> и др.). Применяют также бактериофаги (стафилококковый, протейный), лизоцим, УФО и лазерное облучение крови. В тяжелых случаях используют экстракорпоральную </w:t>
      </w:r>
      <w:proofErr w:type="spellStart"/>
      <w:r w:rsidRPr="00C31831">
        <w:rPr>
          <w:color w:val="000000"/>
          <w:sz w:val="28"/>
          <w:szCs w:val="28"/>
        </w:rPr>
        <w:t>иммунокоррекцию</w:t>
      </w:r>
      <w:proofErr w:type="spellEnd"/>
      <w:r w:rsidRPr="00C31831">
        <w:rPr>
          <w:color w:val="000000"/>
          <w:sz w:val="28"/>
          <w:szCs w:val="28"/>
        </w:rPr>
        <w:t xml:space="preserve">: </w:t>
      </w:r>
      <w:proofErr w:type="spellStart"/>
      <w:r w:rsidRPr="00C31831">
        <w:rPr>
          <w:color w:val="000000"/>
          <w:sz w:val="28"/>
          <w:szCs w:val="28"/>
        </w:rPr>
        <w:t>плазмаферез</w:t>
      </w:r>
      <w:proofErr w:type="spellEnd"/>
      <w:r w:rsidRPr="00C31831">
        <w:rPr>
          <w:color w:val="000000"/>
          <w:sz w:val="28"/>
          <w:szCs w:val="28"/>
        </w:rPr>
        <w:t xml:space="preserve">, </w:t>
      </w:r>
      <w:proofErr w:type="spellStart"/>
      <w:r w:rsidRPr="00C31831">
        <w:rPr>
          <w:color w:val="000000"/>
          <w:sz w:val="28"/>
          <w:szCs w:val="28"/>
        </w:rPr>
        <w:t>гемосорбцию</w:t>
      </w:r>
      <w:proofErr w:type="spellEnd"/>
      <w:r w:rsidRPr="00C31831">
        <w:rPr>
          <w:color w:val="000000"/>
          <w:sz w:val="28"/>
          <w:szCs w:val="28"/>
        </w:rPr>
        <w:t>, ЗПК.</w:t>
      </w:r>
    </w:p>
    <w:p w:rsidR="00C31831" w:rsidRPr="00C31831" w:rsidRDefault="00C31831" w:rsidP="00C31831">
      <w:pPr>
        <w:ind w:firstLine="709"/>
        <w:jc w:val="both"/>
        <w:rPr>
          <w:color w:val="000000"/>
          <w:sz w:val="28"/>
          <w:szCs w:val="28"/>
        </w:rPr>
      </w:pPr>
      <w:r w:rsidRPr="00C31831">
        <w:rPr>
          <w:color w:val="000000"/>
          <w:sz w:val="28"/>
          <w:szCs w:val="28"/>
        </w:rPr>
        <w:t>В восстановительном периоде при затяжном течении сепсиса после проведения иммунологического исследования назначают:</w:t>
      </w:r>
    </w:p>
    <w:p w:rsidR="00C31831" w:rsidRPr="00C31831" w:rsidRDefault="00C31831" w:rsidP="00C31831">
      <w:pPr>
        <w:ind w:firstLine="709"/>
        <w:jc w:val="both"/>
        <w:rPr>
          <w:color w:val="000000"/>
          <w:sz w:val="28"/>
          <w:szCs w:val="28"/>
        </w:rPr>
      </w:pPr>
      <w:r w:rsidRPr="00C31831">
        <w:rPr>
          <w:color w:val="000000"/>
          <w:sz w:val="28"/>
          <w:szCs w:val="28"/>
        </w:rPr>
        <w:t xml:space="preserve">— при недостаточности клеток </w:t>
      </w:r>
      <w:proofErr w:type="spellStart"/>
      <w:r w:rsidRPr="00C31831">
        <w:rPr>
          <w:color w:val="000000"/>
          <w:sz w:val="28"/>
          <w:szCs w:val="28"/>
        </w:rPr>
        <w:t>макрофагально</w:t>
      </w:r>
      <w:proofErr w:type="spellEnd"/>
      <w:r w:rsidRPr="00C31831">
        <w:rPr>
          <w:color w:val="000000"/>
          <w:sz w:val="28"/>
          <w:szCs w:val="28"/>
        </w:rPr>
        <w:t xml:space="preserve">-моноцитарной системы: </w:t>
      </w:r>
      <w:proofErr w:type="spellStart"/>
      <w:r w:rsidRPr="00C31831">
        <w:rPr>
          <w:color w:val="000000"/>
          <w:sz w:val="28"/>
          <w:szCs w:val="28"/>
        </w:rPr>
        <w:t>ликопид</w:t>
      </w:r>
      <w:proofErr w:type="spellEnd"/>
      <w:r w:rsidRPr="00C31831">
        <w:rPr>
          <w:color w:val="000000"/>
          <w:sz w:val="28"/>
          <w:szCs w:val="28"/>
        </w:rPr>
        <w:t xml:space="preserve">, </w:t>
      </w:r>
      <w:proofErr w:type="spellStart"/>
      <w:r w:rsidRPr="00C31831">
        <w:rPr>
          <w:color w:val="000000"/>
          <w:sz w:val="28"/>
          <w:szCs w:val="28"/>
        </w:rPr>
        <w:t>полиоксидоний</w:t>
      </w:r>
      <w:proofErr w:type="spellEnd"/>
      <w:r w:rsidRPr="00C31831">
        <w:rPr>
          <w:color w:val="000000"/>
          <w:sz w:val="28"/>
          <w:szCs w:val="28"/>
        </w:rPr>
        <w:t xml:space="preserve">, дибазол, </w:t>
      </w:r>
      <w:proofErr w:type="spellStart"/>
      <w:r w:rsidRPr="00C31831">
        <w:rPr>
          <w:color w:val="000000"/>
          <w:sz w:val="28"/>
          <w:szCs w:val="28"/>
        </w:rPr>
        <w:t>нуклеинат</w:t>
      </w:r>
      <w:proofErr w:type="spellEnd"/>
      <w:r w:rsidRPr="00C31831">
        <w:rPr>
          <w:color w:val="000000"/>
          <w:sz w:val="28"/>
          <w:szCs w:val="28"/>
        </w:rPr>
        <w:t xml:space="preserve"> натрия, бактериальные и дрожжевые полисахариды (</w:t>
      </w:r>
      <w:proofErr w:type="spellStart"/>
      <w:r w:rsidRPr="00C31831">
        <w:rPr>
          <w:color w:val="000000"/>
          <w:sz w:val="28"/>
          <w:szCs w:val="28"/>
        </w:rPr>
        <w:t>продигиозан</w:t>
      </w:r>
      <w:proofErr w:type="spellEnd"/>
      <w:r w:rsidRPr="00C31831">
        <w:rPr>
          <w:color w:val="000000"/>
          <w:sz w:val="28"/>
          <w:szCs w:val="28"/>
        </w:rPr>
        <w:t xml:space="preserve">, </w:t>
      </w:r>
      <w:proofErr w:type="spellStart"/>
      <w:r w:rsidRPr="00C31831">
        <w:rPr>
          <w:color w:val="000000"/>
          <w:sz w:val="28"/>
          <w:szCs w:val="28"/>
        </w:rPr>
        <w:t>бронховаксом</w:t>
      </w:r>
      <w:proofErr w:type="spellEnd"/>
      <w:r w:rsidRPr="00C31831">
        <w:rPr>
          <w:color w:val="000000"/>
          <w:sz w:val="28"/>
          <w:szCs w:val="28"/>
        </w:rPr>
        <w:t xml:space="preserve">), растительные адаптогены (эхинацея, </w:t>
      </w:r>
      <w:proofErr w:type="spellStart"/>
      <w:r w:rsidRPr="00C31831">
        <w:rPr>
          <w:color w:val="000000"/>
          <w:sz w:val="28"/>
          <w:szCs w:val="28"/>
        </w:rPr>
        <w:t>элеутеракокк</w:t>
      </w:r>
      <w:proofErr w:type="spellEnd"/>
      <w:r w:rsidRPr="00C31831">
        <w:rPr>
          <w:color w:val="000000"/>
          <w:sz w:val="28"/>
          <w:szCs w:val="28"/>
        </w:rPr>
        <w:t>, алоэ и др.);</w:t>
      </w:r>
    </w:p>
    <w:p w:rsidR="00C31831" w:rsidRPr="00C31831" w:rsidRDefault="00C31831" w:rsidP="00C31831">
      <w:pPr>
        <w:ind w:firstLine="709"/>
        <w:jc w:val="both"/>
        <w:rPr>
          <w:color w:val="000000"/>
          <w:sz w:val="28"/>
          <w:szCs w:val="28"/>
        </w:rPr>
      </w:pPr>
      <w:r w:rsidRPr="00C31831">
        <w:rPr>
          <w:color w:val="000000"/>
          <w:sz w:val="28"/>
          <w:szCs w:val="28"/>
        </w:rPr>
        <w:t>— при дефекте клеточного звена иммунитета: гормоны тимуса (</w:t>
      </w:r>
      <w:proofErr w:type="spellStart"/>
      <w:r w:rsidRPr="00C31831">
        <w:rPr>
          <w:color w:val="000000"/>
          <w:sz w:val="28"/>
          <w:szCs w:val="28"/>
        </w:rPr>
        <w:t>тимоген</w:t>
      </w:r>
      <w:proofErr w:type="spellEnd"/>
      <w:r w:rsidRPr="00C31831">
        <w:rPr>
          <w:color w:val="000000"/>
          <w:sz w:val="28"/>
          <w:szCs w:val="28"/>
        </w:rPr>
        <w:t xml:space="preserve">, </w:t>
      </w:r>
      <w:proofErr w:type="spellStart"/>
      <w:r w:rsidRPr="00C31831">
        <w:rPr>
          <w:color w:val="000000"/>
          <w:sz w:val="28"/>
          <w:szCs w:val="28"/>
        </w:rPr>
        <w:t>тактивин</w:t>
      </w:r>
      <w:proofErr w:type="spellEnd"/>
      <w:r w:rsidRPr="00C31831">
        <w:rPr>
          <w:color w:val="000000"/>
          <w:sz w:val="28"/>
          <w:szCs w:val="28"/>
        </w:rPr>
        <w:t xml:space="preserve">, </w:t>
      </w:r>
      <w:proofErr w:type="spellStart"/>
      <w:r w:rsidRPr="00C31831">
        <w:rPr>
          <w:color w:val="000000"/>
          <w:sz w:val="28"/>
          <w:szCs w:val="28"/>
        </w:rPr>
        <w:t>тималин</w:t>
      </w:r>
      <w:proofErr w:type="spellEnd"/>
      <w:r w:rsidRPr="00C31831">
        <w:rPr>
          <w:color w:val="000000"/>
          <w:sz w:val="28"/>
          <w:szCs w:val="28"/>
        </w:rPr>
        <w:t xml:space="preserve">), </w:t>
      </w:r>
      <w:proofErr w:type="spellStart"/>
      <w:r w:rsidRPr="00C31831">
        <w:rPr>
          <w:color w:val="000000"/>
          <w:sz w:val="28"/>
          <w:szCs w:val="28"/>
        </w:rPr>
        <w:t>полиоксидоний</w:t>
      </w:r>
      <w:proofErr w:type="spellEnd"/>
      <w:r w:rsidRPr="00C31831">
        <w:rPr>
          <w:color w:val="000000"/>
          <w:sz w:val="28"/>
          <w:szCs w:val="28"/>
        </w:rPr>
        <w:t xml:space="preserve">, </w:t>
      </w:r>
      <w:proofErr w:type="spellStart"/>
      <w:r w:rsidRPr="00C31831">
        <w:rPr>
          <w:color w:val="000000"/>
          <w:sz w:val="28"/>
          <w:szCs w:val="28"/>
        </w:rPr>
        <w:t>имунофан</w:t>
      </w:r>
      <w:proofErr w:type="spellEnd"/>
      <w:r w:rsidRPr="00C31831">
        <w:rPr>
          <w:color w:val="000000"/>
          <w:sz w:val="28"/>
          <w:szCs w:val="28"/>
        </w:rPr>
        <w:t xml:space="preserve">, </w:t>
      </w:r>
      <w:proofErr w:type="spellStart"/>
      <w:r w:rsidRPr="00C31831">
        <w:rPr>
          <w:color w:val="000000"/>
          <w:sz w:val="28"/>
          <w:szCs w:val="28"/>
        </w:rPr>
        <w:t>димефосфон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4. С целью </w:t>
      </w:r>
      <w:proofErr w:type="spellStart"/>
      <w:r w:rsidRPr="00C31831">
        <w:rPr>
          <w:color w:val="000000"/>
          <w:sz w:val="28"/>
          <w:szCs w:val="28"/>
        </w:rPr>
        <w:t>детоксикации</w:t>
      </w:r>
      <w:proofErr w:type="spellEnd"/>
      <w:r w:rsidRPr="00C31831">
        <w:rPr>
          <w:color w:val="000000"/>
          <w:sz w:val="28"/>
          <w:szCs w:val="28"/>
        </w:rPr>
        <w:t xml:space="preserve"> и коррекции метаболизма проводится </w:t>
      </w:r>
      <w:proofErr w:type="spellStart"/>
      <w:r w:rsidRPr="00C31831">
        <w:rPr>
          <w:color w:val="000000"/>
          <w:sz w:val="28"/>
          <w:szCs w:val="28"/>
        </w:rPr>
        <w:t>инфузионная</w:t>
      </w:r>
      <w:proofErr w:type="spellEnd"/>
      <w:r w:rsidRPr="00C31831">
        <w:rPr>
          <w:color w:val="000000"/>
          <w:sz w:val="28"/>
          <w:szCs w:val="28"/>
        </w:rPr>
        <w:t xml:space="preserve"> терапия (10% раствор глюкозы, физиологический раствор), введение растворов электролитов, при парентеральном питании — аминокислотных смесей (</w:t>
      </w:r>
      <w:proofErr w:type="spellStart"/>
      <w:r w:rsidRPr="00C31831">
        <w:rPr>
          <w:color w:val="000000"/>
          <w:sz w:val="28"/>
          <w:szCs w:val="28"/>
        </w:rPr>
        <w:t>вамин</w:t>
      </w:r>
      <w:proofErr w:type="spellEnd"/>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5. При декомпенсированном ДВС-синдроме назначают </w:t>
      </w:r>
      <w:proofErr w:type="spellStart"/>
      <w:r w:rsidRPr="00C31831">
        <w:rPr>
          <w:color w:val="000000"/>
          <w:sz w:val="28"/>
          <w:szCs w:val="28"/>
        </w:rPr>
        <w:t>ангиопротекторы</w:t>
      </w:r>
      <w:proofErr w:type="spellEnd"/>
      <w:r w:rsidRPr="00C31831">
        <w:rPr>
          <w:color w:val="000000"/>
          <w:sz w:val="28"/>
          <w:szCs w:val="28"/>
        </w:rPr>
        <w:t xml:space="preserve">, ингибиторы </w:t>
      </w:r>
      <w:proofErr w:type="spellStart"/>
      <w:r w:rsidRPr="00C31831">
        <w:rPr>
          <w:color w:val="000000"/>
          <w:sz w:val="28"/>
          <w:szCs w:val="28"/>
        </w:rPr>
        <w:t>протеолиза</w:t>
      </w:r>
      <w:proofErr w:type="spellEnd"/>
      <w:r w:rsidRPr="00C31831">
        <w:rPr>
          <w:color w:val="000000"/>
          <w:sz w:val="28"/>
          <w:szCs w:val="28"/>
        </w:rPr>
        <w:t xml:space="preserve"> (</w:t>
      </w:r>
      <w:proofErr w:type="spellStart"/>
      <w:r w:rsidRPr="00C31831">
        <w:rPr>
          <w:color w:val="000000"/>
          <w:sz w:val="28"/>
          <w:szCs w:val="28"/>
        </w:rPr>
        <w:t>овамин</w:t>
      </w:r>
      <w:proofErr w:type="spellEnd"/>
      <w:r w:rsidRPr="00C31831">
        <w:rPr>
          <w:color w:val="000000"/>
          <w:sz w:val="28"/>
          <w:szCs w:val="28"/>
        </w:rPr>
        <w:t xml:space="preserve">, </w:t>
      </w:r>
      <w:proofErr w:type="spellStart"/>
      <w:r w:rsidRPr="00C31831">
        <w:rPr>
          <w:color w:val="000000"/>
          <w:sz w:val="28"/>
          <w:szCs w:val="28"/>
        </w:rPr>
        <w:t>контрикал</w:t>
      </w:r>
      <w:proofErr w:type="spellEnd"/>
      <w:r w:rsidRPr="00C31831">
        <w:rPr>
          <w:color w:val="000000"/>
          <w:sz w:val="28"/>
          <w:szCs w:val="28"/>
        </w:rPr>
        <w:t xml:space="preserve">), свежезамороженную плазму. Для улучшения </w:t>
      </w:r>
      <w:proofErr w:type="spellStart"/>
      <w:r w:rsidRPr="00C31831">
        <w:rPr>
          <w:color w:val="000000"/>
          <w:sz w:val="28"/>
          <w:szCs w:val="28"/>
        </w:rPr>
        <w:t>кардиодинамики</w:t>
      </w:r>
      <w:proofErr w:type="spellEnd"/>
      <w:r w:rsidRPr="00C31831">
        <w:rPr>
          <w:color w:val="000000"/>
          <w:sz w:val="28"/>
          <w:szCs w:val="28"/>
        </w:rPr>
        <w:t xml:space="preserve"> используют </w:t>
      </w:r>
      <w:proofErr w:type="spellStart"/>
      <w:r w:rsidRPr="00C31831">
        <w:rPr>
          <w:color w:val="000000"/>
          <w:sz w:val="28"/>
          <w:szCs w:val="28"/>
        </w:rPr>
        <w:t>адреномиметики</w:t>
      </w:r>
      <w:proofErr w:type="spellEnd"/>
      <w:r w:rsidRPr="00C31831">
        <w:rPr>
          <w:color w:val="000000"/>
          <w:sz w:val="28"/>
          <w:szCs w:val="28"/>
        </w:rPr>
        <w:t xml:space="preserve"> (дофамин, </w:t>
      </w:r>
      <w:proofErr w:type="spellStart"/>
      <w:r w:rsidRPr="00C31831">
        <w:rPr>
          <w:color w:val="000000"/>
          <w:sz w:val="28"/>
          <w:szCs w:val="28"/>
        </w:rPr>
        <w:t>добутамин</w:t>
      </w:r>
      <w:proofErr w:type="spellEnd"/>
      <w:r w:rsidRPr="00C31831">
        <w:rPr>
          <w:color w:val="000000"/>
          <w:sz w:val="28"/>
          <w:szCs w:val="28"/>
        </w:rPr>
        <w:t xml:space="preserve">), титрование эуфиллина. Проводят также лечение отечного, </w:t>
      </w:r>
      <w:proofErr w:type="spellStart"/>
      <w:r w:rsidRPr="00C31831">
        <w:rPr>
          <w:color w:val="000000"/>
          <w:sz w:val="28"/>
          <w:szCs w:val="28"/>
        </w:rPr>
        <w:t>энцефалитического</w:t>
      </w:r>
      <w:proofErr w:type="spellEnd"/>
      <w:r w:rsidRPr="00C31831">
        <w:rPr>
          <w:color w:val="000000"/>
          <w:sz w:val="28"/>
          <w:szCs w:val="28"/>
        </w:rPr>
        <w:t xml:space="preserve"> и других синдромов.</w:t>
      </w:r>
    </w:p>
    <w:p w:rsidR="00C31831" w:rsidRPr="00C31831" w:rsidRDefault="00C31831" w:rsidP="00C31831">
      <w:pPr>
        <w:ind w:firstLine="709"/>
        <w:jc w:val="both"/>
        <w:rPr>
          <w:color w:val="000000"/>
          <w:sz w:val="28"/>
          <w:szCs w:val="28"/>
        </w:rPr>
      </w:pPr>
      <w:r w:rsidRPr="00C31831">
        <w:rPr>
          <w:color w:val="000000"/>
          <w:sz w:val="28"/>
          <w:szCs w:val="28"/>
        </w:rPr>
        <w:t>6. Санация местных гнойных очагов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ситуационной задаче №17.</w:t>
      </w:r>
    </w:p>
    <w:p w:rsidR="00C31831" w:rsidRPr="00C31831" w:rsidRDefault="00C31831" w:rsidP="00C31831">
      <w:pPr>
        <w:ind w:firstLine="709"/>
        <w:jc w:val="both"/>
        <w:rPr>
          <w:color w:val="000000"/>
          <w:sz w:val="28"/>
          <w:szCs w:val="28"/>
        </w:rPr>
      </w:pPr>
      <w:r w:rsidRPr="00C31831">
        <w:rPr>
          <w:color w:val="000000"/>
          <w:sz w:val="28"/>
          <w:szCs w:val="28"/>
        </w:rPr>
        <w:t>1. Диагноз: Геморрагическая болезнь новорожденного (мелена, желудочное кровотечение). Геморрагический шок. Врожденная гипотрофия.</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5% р-р глюкозы, 0,9% р-р натрия хлорида 60 мл/час и выше</w:t>
      </w:r>
    </w:p>
    <w:p w:rsidR="00C31831" w:rsidRPr="00C31831" w:rsidRDefault="00C31831" w:rsidP="00C31831">
      <w:pPr>
        <w:ind w:firstLine="709"/>
        <w:jc w:val="both"/>
        <w:rPr>
          <w:color w:val="000000"/>
          <w:sz w:val="28"/>
          <w:szCs w:val="28"/>
        </w:rPr>
      </w:pPr>
      <w:r w:rsidRPr="00C31831">
        <w:rPr>
          <w:color w:val="000000"/>
          <w:sz w:val="28"/>
          <w:szCs w:val="28"/>
        </w:rPr>
        <w:t>исходя из уровня параметров гемодинамики</w:t>
      </w:r>
    </w:p>
    <w:p w:rsidR="00C31831" w:rsidRPr="00C31831" w:rsidRDefault="00C31831" w:rsidP="00C31831">
      <w:pPr>
        <w:ind w:firstLine="709"/>
        <w:jc w:val="both"/>
        <w:rPr>
          <w:color w:val="000000"/>
          <w:sz w:val="28"/>
          <w:szCs w:val="28"/>
        </w:rPr>
      </w:pPr>
      <w:proofErr w:type="spellStart"/>
      <w:r w:rsidRPr="00C31831">
        <w:rPr>
          <w:color w:val="000000"/>
          <w:sz w:val="28"/>
          <w:szCs w:val="28"/>
        </w:rPr>
        <w:t>Викасол</w:t>
      </w:r>
      <w:proofErr w:type="spellEnd"/>
      <w:r w:rsidRPr="00C31831">
        <w:rPr>
          <w:color w:val="000000"/>
          <w:sz w:val="28"/>
          <w:szCs w:val="28"/>
        </w:rPr>
        <w:t xml:space="preserve"> 1% р-р 0,25 мл в/в или в/м. В желудок 5% р-р Е- аминокапроновой кислоты 5 мл Экстренная госпитализация в отделение реанимации и интенсивной терапии. </w:t>
      </w:r>
    </w:p>
    <w:p w:rsidR="00C31831" w:rsidRPr="00C31831" w:rsidRDefault="00C31831" w:rsidP="00C31831">
      <w:pPr>
        <w:ind w:firstLine="709"/>
        <w:jc w:val="both"/>
        <w:rPr>
          <w:color w:val="000000"/>
          <w:sz w:val="28"/>
          <w:szCs w:val="28"/>
        </w:rPr>
      </w:pPr>
      <w:r w:rsidRPr="00C31831">
        <w:rPr>
          <w:color w:val="000000"/>
          <w:sz w:val="28"/>
          <w:szCs w:val="28"/>
        </w:rPr>
        <w:t>В стационаре:</w:t>
      </w:r>
    </w:p>
    <w:p w:rsidR="00C31831" w:rsidRPr="00C31831" w:rsidRDefault="00C31831" w:rsidP="00C31831">
      <w:pPr>
        <w:ind w:firstLine="709"/>
        <w:jc w:val="both"/>
        <w:rPr>
          <w:color w:val="000000"/>
          <w:sz w:val="28"/>
          <w:szCs w:val="28"/>
        </w:rPr>
      </w:pPr>
      <w:r w:rsidRPr="00C31831">
        <w:rPr>
          <w:color w:val="000000"/>
          <w:sz w:val="28"/>
          <w:szCs w:val="28"/>
        </w:rPr>
        <w:t>1. К основным лечебно-профилактическим мероприятиям у новорожденных с геморрагическими проявлениями до установления их причины относятся:</w:t>
      </w:r>
    </w:p>
    <w:p w:rsidR="00C31831" w:rsidRPr="00C31831" w:rsidRDefault="00C31831" w:rsidP="008958F5">
      <w:pPr>
        <w:numPr>
          <w:ilvl w:val="0"/>
          <w:numId w:val="22"/>
        </w:numPr>
        <w:jc w:val="both"/>
        <w:rPr>
          <w:color w:val="000000"/>
          <w:sz w:val="28"/>
          <w:szCs w:val="28"/>
        </w:rPr>
      </w:pPr>
      <w:r w:rsidRPr="00C31831">
        <w:rPr>
          <w:color w:val="000000"/>
          <w:sz w:val="28"/>
          <w:szCs w:val="28"/>
        </w:rPr>
        <w:t>организация щадящего режима выхаживания;</w:t>
      </w:r>
    </w:p>
    <w:p w:rsidR="00C31831" w:rsidRPr="00C31831" w:rsidRDefault="00C31831" w:rsidP="008958F5">
      <w:pPr>
        <w:numPr>
          <w:ilvl w:val="0"/>
          <w:numId w:val="22"/>
        </w:numPr>
        <w:jc w:val="both"/>
        <w:rPr>
          <w:color w:val="000000"/>
          <w:sz w:val="28"/>
          <w:szCs w:val="28"/>
        </w:rPr>
      </w:pPr>
      <w:r w:rsidRPr="00C31831">
        <w:rPr>
          <w:color w:val="000000"/>
          <w:sz w:val="28"/>
          <w:szCs w:val="28"/>
        </w:rPr>
        <w:t xml:space="preserve">раннее начало грудного вскармливания (кроме случаев </w:t>
      </w:r>
      <w:proofErr w:type="spellStart"/>
      <w:r w:rsidRPr="00C31831">
        <w:rPr>
          <w:color w:val="000000"/>
          <w:sz w:val="28"/>
          <w:szCs w:val="28"/>
        </w:rPr>
        <w:t>изоиммунной</w:t>
      </w:r>
      <w:proofErr w:type="spellEnd"/>
      <w:r w:rsidRPr="00C31831">
        <w:rPr>
          <w:color w:val="000000"/>
          <w:sz w:val="28"/>
          <w:szCs w:val="28"/>
        </w:rPr>
        <w:t xml:space="preserve"> тромбоцитопении);</w:t>
      </w:r>
    </w:p>
    <w:p w:rsidR="00C31831" w:rsidRPr="00C31831" w:rsidRDefault="00C31831" w:rsidP="008958F5">
      <w:pPr>
        <w:numPr>
          <w:ilvl w:val="0"/>
          <w:numId w:val="22"/>
        </w:numPr>
        <w:jc w:val="both"/>
        <w:rPr>
          <w:color w:val="000000"/>
          <w:sz w:val="28"/>
          <w:szCs w:val="28"/>
        </w:rPr>
      </w:pPr>
      <w:r w:rsidRPr="00C31831">
        <w:rPr>
          <w:color w:val="000000"/>
          <w:sz w:val="28"/>
          <w:szCs w:val="28"/>
        </w:rPr>
        <w:lastRenderedPageBreak/>
        <w:t xml:space="preserve">однократное введение </w:t>
      </w:r>
      <w:proofErr w:type="spellStart"/>
      <w:r w:rsidRPr="00C31831">
        <w:rPr>
          <w:color w:val="000000"/>
          <w:sz w:val="28"/>
          <w:szCs w:val="28"/>
        </w:rPr>
        <w:t>викасола</w:t>
      </w:r>
      <w:proofErr w:type="spellEnd"/>
      <w:r w:rsidRPr="00C31831">
        <w:rPr>
          <w:color w:val="000000"/>
          <w:sz w:val="28"/>
          <w:szCs w:val="28"/>
        </w:rPr>
        <w:t>;</w:t>
      </w:r>
    </w:p>
    <w:p w:rsidR="00C31831" w:rsidRPr="00C31831" w:rsidRDefault="00C31831" w:rsidP="008958F5">
      <w:pPr>
        <w:numPr>
          <w:ilvl w:val="0"/>
          <w:numId w:val="22"/>
        </w:numPr>
        <w:jc w:val="both"/>
        <w:rPr>
          <w:color w:val="000000"/>
          <w:sz w:val="28"/>
          <w:szCs w:val="28"/>
        </w:rPr>
      </w:pPr>
      <w:r w:rsidRPr="00C31831">
        <w:rPr>
          <w:color w:val="000000"/>
          <w:sz w:val="28"/>
          <w:szCs w:val="28"/>
        </w:rPr>
        <w:t>ограничение при лечении детей препаратов, способствующих дефициту витамина К (</w:t>
      </w:r>
      <w:proofErr w:type="spellStart"/>
      <w:r w:rsidRPr="00C31831">
        <w:rPr>
          <w:color w:val="000000"/>
          <w:sz w:val="28"/>
          <w:szCs w:val="28"/>
        </w:rPr>
        <w:t>фенобарбитал</w:t>
      </w:r>
      <w:proofErr w:type="spellEnd"/>
      <w:r w:rsidRPr="00C31831">
        <w:rPr>
          <w:color w:val="000000"/>
          <w:sz w:val="28"/>
          <w:szCs w:val="28"/>
        </w:rPr>
        <w:t xml:space="preserve">, большие дозы цефалоспоринов, антикоагулянты и др.) и ухудшающих адгезивно-агрегационные функции тромбоцитов (фуросемид, эуфиллин, </w:t>
      </w:r>
      <w:proofErr w:type="spellStart"/>
      <w:r w:rsidRPr="00C31831">
        <w:rPr>
          <w:color w:val="000000"/>
          <w:sz w:val="28"/>
          <w:szCs w:val="28"/>
        </w:rPr>
        <w:t>карбенициллин</w:t>
      </w:r>
      <w:proofErr w:type="spellEnd"/>
      <w:r w:rsidRPr="00C31831">
        <w:rPr>
          <w:color w:val="000000"/>
          <w:sz w:val="28"/>
          <w:szCs w:val="28"/>
        </w:rPr>
        <w:t xml:space="preserve">, </w:t>
      </w:r>
      <w:proofErr w:type="spellStart"/>
      <w:r w:rsidRPr="00C31831">
        <w:rPr>
          <w:color w:val="000000"/>
          <w:sz w:val="28"/>
          <w:szCs w:val="28"/>
        </w:rPr>
        <w:t>аминогликозиды</w:t>
      </w:r>
      <w:proofErr w:type="spellEnd"/>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 xml:space="preserve">2. Лечение </w:t>
      </w:r>
      <w:proofErr w:type="spellStart"/>
      <w:r w:rsidRPr="00C31831">
        <w:rPr>
          <w:color w:val="000000"/>
          <w:sz w:val="28"/>
          <w:szCs w:val="28"/>
        </w:rPr>
        <w:t>ГрБН</w:t>
      </w:r>
      <w:proofErr w:type="spellEnd"/>
      <w:r w:rsidRPr="00C31831">
        <w:rPr>
          <w:color w:val="000000"/>
          <w:sz w:val="28"/>
          <w:szCs w:val="28"/>
        </w:rPr>
        <w:t xml:space="preserve"> заключается прежде всего в назначении витамина К (</w:t>
      </w:r>
      <w:proofErr w:type="spellStart"/>
      <w:r w:rsidRPr="00C31831">
        <w:rPr>
          <w:color w:val="000000"/>
          <w:sz w:val="28"/>
          <w:szCs w:val="28"/>
        </w:rPr>
        <w:t>викасол</w:t>
      </w:r>
      <w:proofErr w:type="spellEnd"/>
      <w:r w:rsidRPr="00C31831">
        <w:rPr>
          <w:color w:val="000000"/>
          <w:sz w:val="28"/>
          <w:szCs w:val="28"/>
        </w:rPr>
        <w:t xml:space="preserve">, </w:t>
      </w:r>
      <w:proofErr w:type="spellStart"/>
      <w:r w:rsidRPr="00C31831">
        <w:rPr>
          <w:color w:val="000000"/>
          <w:sz w:val="28"/>
          <w:szCs w:val="28"/>
        </w:rPr>
        <w:t>филлохинон</w:t>
      </w:r>
      <w:proofErr w:type="spellEnd"/>
      <w:r w:rsidRPr="00C31831">
        <w:rPr>
          <w:color w:val="000000"/>
          <w:sz w:val="28"/>
          <w:szCs w:val="28"/>
        </w:rPr>
        <w:t xml:space="preserve">, </w:t>
      </w:r>
      <w:proofErr w:type="spellStart"/>
      <w:r w:rsidRPr="00C31831">
        <w:rPr>
          <w:color w:val="000000"/>
          <w:sz w:val="28"/>
          <w:szCs w:val="28"/>
        </w:rPr>
        <w:t>конакион</w:t>
      </w:r>
      <w:proofErr w:type="spellEnd"/>
      <w:r w:rsidRPr="00C31831">
        <w:rPr>
          <w:color w:val="000000"/>
          <w:sz w:val="28"/>
          <w:szCs w:val="28"/>
        </w:rPr>
        <w:t xml:space="preserve"> и др.) в течение 3—5 дней, который в начале лечения предпочтительно вводить внутривенно.</w:t>
      </w:r>
    </w:p>
    <w:p w:rsidR="00C31831" w:rsidRPr="00C31831" w:rsidRDefault="00C31831" w:rsidP="00C31831">
      <w:pPr>
        <w:ind w:firstLine="709"/>
        <w:jc w:val="both"/>
        <w:rPr>
          <w:color w:val="000000"/>
          <w:sz w:val="28"/>
          <w:szCs w:val="28"/>
        </w:rPr>
      </w:pPr>
      <w:r w:rsidRPr="00C31831">
        <w:rPr>
          <w:color w:val="000000"/>
          <w:sz w:val="28"/>
          <w:szCs w:val="28"/>
        </w:rPr>
        <w:t xml:space="preserve">При обильном кровотечении проводят </w:t>
      </w:r>
      <w:proofErr w:type="spellStart"/>
      <w:r w:rsidRPr="00C31831">
        <w:rPr>
          <w:color w:val="000000"/>
          <w:sz w:val="28"/>
          <w:szCs w:val="28"/>
        </w:rPr>
        <w:t>инфузионную</w:t>
      </w:r>
      <w:proofErr w:type="spellEnd"/>
      <w:r w:rsidRPr="00C31831">
        <w:rPr>
          <w:color w:val="000000"/>
          <w:sz w:val="28"/>
          <w:szCs w:val="28"/>
        </w:rPr>
        <w:t xml:space="preserve"> терапию для </w:t>
      </w:r>
      <w:proofErr w:type="spellStart"/>
      <w:r w:rsidRPr="00C31831">
        <w:rPr>
          <w:color w:val="000000"/>
          <w:sz w:val="28"/>
          <w:szCs w:val="28"/>
        </w:rPr>
        <w:t>востановления</w:t>
      </w:r>
      <w:proofErr w:type="spellEnd"/>
      <w:r w:rsidRPr="00C31831">
        <w:rPr>
          <w:color w:val="000000"/>
          <w:sz w:val="28"/>
          <w:szCs w:val="28"/>
        </w:rPr>
        <w:t xml:space="preserve"> ОЦК, коррекции анемии и факторов свертывания (10% раствор глюкозы, </w:t>
      </w:r>
      <w:proofErr w:type="spellStart"/>
      <w:r w:rsidRPr="00C31831">
        <w:rPr>
          <w:color w:val="000000"/>
          <w:sz w:val="28"/>
          <w:szCs w:val="28"/>
        </w:rPr>
        <w:t>эритроцитарная</w:t>
      </w:r>
      <w:proofErr w:type="spellEnd"/>
      <w:r w:rsidRPr="00C31831">
        <w:rPr>
          <w:color w:val="000000"/>
          <w:sz w:val="28"/>
          <w:szCs w:val="28"/>
        </w:rPr>
        <w:t xml:space="preserve"> масса или отмытые эритроциты, свежезамороженная плазма, </w:t>
      </w:r>
      <w:proofErr w:type="spellStart"/>
      <w:r w:rsidRPr="00C31831">
        <w:rPr>
          <w:color w:val="000000"/>
          <w:sz w:val="28"/>
          <w:szCs w:val="28"/>
        </w:rPr>
        <w:t>ангиопротекторы</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Местная </w:t>
      </w:r>
      <w:proofErr w:type="spellStart"/>
      <w:r w:rsidRPr="00C31831">
        <w:rPr>
          <w:color w:val="000000"/>
          <w:sz w:val="28"/>
          <w:szCs w:val="28"/>
        </w:rPr>
        <w:t>гемостатическая</w:t>
      </w:r>
      <w:proofErr w:type="spellEnd"/>
      <w:r w:rsidRPr="00C31831">
        <w:rPr>
          <w:color w:val="000000"/>
          <w:sz w:val="28"/>
          <w:szCs w:val="28"/>
        </w:rPr>
        <w:t xml:space="preserve"> терапия: при кровотечении из пупочной ранки — тампонирование тугой повязкой с раствором адреналина, </w:t>
      </w:r>
      <w:proofErr w:type="spellStart"/>
      <w:r w:rsidRPr="00C31831">
        <w:rPr>
          <w:color w:val="000000"/>
          <w:sz w:val="28"/>
          <w:szCs w:val="28"/>
        </w:rPr>
        <w:t>гемостатической</w:t>
      </w:r>
      <w:proofErr w:type="spellEnd"/>
      <w:r w:rsidRPr="00C31831">
        <w:rPr>
          <w:color w:val="000000"/>
          <w:sz w:val="28"/>
          <w:szCs w:val="28"/>
        </w:rPr>
        <w:t xml:space="preserve"> губкой, тромбином; при кровавой рвоте и </w:t>
      </w:r>
      <w:proofErr w:type="spellStart"/>
      <w:r w:rsidRPr="00C31831">
        <w:rPr>
          <w:color w:val="000000"/>
          <w:sz w:val="28"/>
          <w:szCs w:val="28"/>
        </w:rPr>
        <w:t>мелене</w:t>
      </w:r>
      <w:proofErr w:type="spellEnd"/>
      <w:r w:rsidRPr="00C31831">
        <w:rPr>
          <w:color w:val="000000"/>
          <w:sz w:val="28"/>
          <w:szCs w:val="28"/>
        </w:rPr>
        <w:t xml:space="preserve"> — промывание желудка 0,5% раствором гидрокарбоната натрия, </w:t>
      </w:r>
      <w:proofErr w:type="spellStart"/>
      <w:r w:rsidRPr="00C31831">
        <w:rPr>
          <w:color w:val="000000"/>
          <w:sz w:val="28"/>
          <w:szCs w:val="28"/>
        </w:rPr>
        <w:t>гемостатическая</w:t>
      </w:r>
      <w:proofErr w:type="spellEnd"/>
      <w:r w:rsidRPr="00C31831">
        <w:rPr>
          <w:color w:val="000000"/>
          <w:sz w:val="28"/>
          <w:szCs w:val="28"/>
        </w:rPr>
        <w:t xml:space="preserve"> смесь (АКК + тромбин + раствор </w:t>
      </w:r>
      <w:proofErr w:type="spellStart"/>
      <w:r w:rsidRPr="00C31831">
        <w:rPr>
          <w:color w:val="000000"/>
          <w:sz w:val="28"/>
          <w:szCs w:val="28"/>
        </w:rPr>
        <w:t>адроксона</w:t>
      </w:r>
      <w:proofErr w:type="spellEnd"/>
      <w:r w:rsidRPr="00C31831">
        <w:rPr>
          <w:color w:val="000000"/>
          <w:sz w:val="28"/>
          <w:szCs w:val="28"/>
        </w:rPr>
        <w:t xml:space="preserve">, внутрь), кормление </w:t>
      </w:r>
      <w:proofErr w:type="spellStart"/>
      <w:r w:rsidRPr="00C31831">
        <w:rPr>
          <w:color w:val="000000"/>
          <w:sz w:val="28"/>
          <w:szCs w:val="28"/>
        </w:rPr>
        <w:t>свежесцеженным</w:t>
      </w:r>
      <w:proofErr w:type="spellEnd"/>
      <w:r w:rsidRPr="00C31831">
        <w:rPr>
          <w:color w:val="000000"/>
          <w:sz w:val="28"/>
          <w:szCs w:val="28"/>
        </w:rPr>
        <w:t xml:space="preserve"> и охлажденным до комнатной </w:t>
      </w:r>
      <w:proofErr w:type="spellStart"/>
      <w:r w:rsidRPr="00C31831">
        <w:rPr>
          <w:color w:val="000000"/>
          <w:sz w:val="28"/>
          <w:szCs w:val="28"/>
        </w:rPr>
        <w:t>тепературы</w:t>
      </w:r>
      <w:proofErr w:type="spellEnd"/>
      <w:r w:rsidRPr="00C31831">
        <w:rPr>
          <w:color w:val="000000"/>
          <w:sz w:val="28"/>
          <w:szCs w:val="28"/>
        </w:rPr>
        <w:t xml:space="preserve"> грудным молоком (7—10 раз в сутки, по 5—10 мл, содержит тканевой </w:t>
      </w:r>
      <w:proofErr w:type="spellStart"/>
      <w:r w:rsidRPr="00C31831">
        <w:rPr>
          <w:color w:val="000000"/>
          <w:sz w:val="28"/>
          <w:szCs w:val="28"/>
        </w:rPr>
        <w:t>тромбопластин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3. Лечение транзиторной тромбоцитопении включает назначение </w:t>
      </w:r>
      <w:proofErr w:type="spellStart"/>
      <w:r w:rsidRPr="00C31831">
        <w:rPr>
          <w:color w:val="000000"/>
          <w:sz w:val="28"/>
          <w:szCs w:val="28"/>
        </w:rPr>
        <w:t>ангиопротекторов</w:t>
      </w:r>
      <w:proofErr w:type="spellEnd"/>
      <w:r w:rsidRPr="00C31831">
        <w:rPr>
          <w:color w:val="000000"/>
          <w:sz w:val="28"/>
          <w:szCs w:val="28"/>
        </w:rPr>
        <w:t xml:space="preserve"> (</w:t>
      </w:r>
      <w:proofErr w:type="spellStart"/>
      <w:r w:rsidRPr="00C31831">
        <w:rPr>
          <w:color w:val="000000"/>
          <w:sz w:val="28"/>
          <w:szCs w:val="28"/>
        </w:rPr>
        <w:t>дицинон</w:t>
      </w:r>
      <w:proofErr w:type="spellEnd"/>
      <w:r w:rsidRPr="00C31831">
        <w:rPr>
          <w:color w:val="000000"/>
          <w:sz w:val="28"/>
          <w:szCs w:val="28"/>
        </w:rPr>
        <w:t xml:space="preserve">, </w:t>
      </w:r>
      <w:proofErr w:type="spellStart"/>
      <w:r w:rsidRPr="00C31831">
        <w:rPr>
          <w:color w:val="000000"/>
          <w:sz w:val="28"/>
          <w:szCs w:val="28"/>
        </w:rPr>
        <w:t>адроксон</w:t>
      </w:r>
      <w:proofErr w:type="spellEnd"/>
      <w:r w:rsidRPr="00C31831">
        <w:rPr>
          <w:color w:val="000000"/>
          <w:sz w:val="28"/>
          <w:szCs w:val="28"/>
        </w:rPr>
        <w:t xml:space="preserve">, </w:t>
      </w:r>
      <w:proofErr w:type="spellStart"/>
      <w:r w:rsidRPr="00C31831">
        <w:rPr>
          <w:color w:val="000000"/>
          <w:sz w:val="28"/>
          <w:szCs w:val="28"/>
        </w:rPr>
        <w:t>троксевазин</w:t>
      </w:r>
      <w:proofErr w:type="spellEnd"/>
      <w:r w:rsidRPr="00C31831">
        <w:rPr>
          <w:color w:val="000000"/>
          <w:sz w:val="28"/>
          <w:szCs w:val="28"/>
        </w:rPr>
        <w:t xml:space="preserve">), </w:t>
      </w:r>
      <w:proofErr w:type="spellStart"/>
      <w:r w:rsidRPr="00C31831">
        <w:rPr>
          <w:color w:val="000000"/>
          <w:sz w:val="28"/>
          <w:szCs w:val="28"/>
        </w:rPr>
        <w:t>пантотената</w:t>
      </w:r>
      <w:proofErr w:type="spellEnd"/>
      <w:r w:rsidRPr="00C31831">
        <w:rPr>
          <w:color w:val="000000"/>
          <w:sz w:val="28"/>
          <w:szCs w:val="28"/>
        </w:rPr>
        <w:t xml:space="preserve"> кальция, £ — АКК. При кровотечениях дополнительно назначают </w:t>
      </w:r>
      <w:proofErr w:type="spellStart"/>
      <w:r w:rsidRPr="00C31831">
        <w:rPr>
          <w:color w:val="000000"/>
          <w:sz w:val="28"/>
          <w:szCs w:val="28"/>
        </w:rPr>
        <w:t>глюкокортикоиды</w:t>
      </w:r>
      <w:proofErr w:type="spellEnd"/>
      <w:r w:rsidRPr="00C31831">
        <w:rPr>
          <w:color w:val="000000"/>
          <w:sz w:val="28"/>
          <w:szCs w:val="28"/>
        </w:rPr>
        <w:t xml:space="preserve">. При тяжелом течении </w:t>
      </w:r>
      <w:proofErr w:type="spellStart"/>
      <w:r w:rsidRPr="00C31831">
        <w:rPr>
          <w:color w:val="000000"/>
          <w:sz w:val="28"/>
          <w:szCs w:val="28"/>
        </w:rPr>
        <w:t>изоиммунной</w:t>
      </w:r>
      <w:proofErr w:type="spellEnd"/>
      <w:r w:rsidRPr="00C31831">
        <w:rPr>
          <w:color w:val="000000"/>
          <w:sz w:val="28"/>
          <w:szCs w:val="28"/>
        </w:rPr>
        <w:t xml:space="preserve"> формы — переливание </w:t>
      </w:r>
      <w:proofErr w:type="spellStart"/>
      <w:r w:rsidRPr="00C31831">
        <w:rPr>
          <w:color w:val="000000"/>
          <w:sz w:val="28"/>
          <w:szCs w:val="28"/>
        </w:rPr>
        <w:t>тромбомассы</w:t>
      </w:r>
      <w:proofErr w:type="spellEnd"/>
      <w:r w:rsidRPr="00C31831">
        <w:rPr>
          <w:color w:val="000000"/>
          <w:sz w:val="28"/>
          <w:szCs w:val="28"/>
        </w:rPr>
        <w:t xml:space="preserve"> от матери, иногда при сочетании с гемолитической анемией —ЗПК. Вскармливание материнским донорским молоком в течение 2—3 недель.</w:t>
      </w:r>
    </w:p>
    <w:p w:rsidR="00C31831" w:rsidRPr="00C31831" w:rsidRDefault="00C31831" w:rsidP="00C31831">
      <w:pPr>
        <w:ind w:firstLine="709"/>
        <w:jc w:val="both"/>
        <w:rPr>
          <w:color w:val="000000"/>
          <w:sz w:val="28"/>
          <w:szCs w:val="28"/>
        </w:rPr>
      </w:pPr>
      <w:r w:rsidRPr="00C31831">
        <w:rPr>
          <w:color w:val="000000"/>
          <w:sz w:val="28"/>
          <w:szCs w:val="28"/>
        </w:rPr>
        <w:t>4. При развитии у новорожденного с тяжелой патологией ДВС-синдрома программа лечения предусматривает:</w:t>
      </w:r>
    </w:p>
    <w:p w:rsidR="00C31831" w:rsidRPr="00C31831" w:rsidRDefault="00C31831" w:rsidP="008958F5">
      <w:pPr>
        <w:numPr>
          <w:ilvl w:val="0"/>
          <w:numId w:val="23"/>
        </w:numPr>
        <w:jc w:val="both"/>
        <w:rPr>
          <w:color w:val="000000"/>
          <w:sz w:val="28"/>
          <w:szCs w:val="28"/>
        </w:rPr>
      </w:pPr>
      <w:r w:rsidRPr="00C31831">
        <w:rPr>
          <w:color w:val="000000"/>
          <w:sz w:val="28"/>
          <w:szCs w:val="28"/>
        </w:rPr>
        <w:t>активное лечение основного заболевания;</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 </w:t>
      </w:r>
      <w:r w:rsidRPr="00C31831">
        <w:rPr>
          <w:color w:val="000000"/>
          <w:sz w:val="28"/>
          <w:szCs w:val="28"/>
          <w:lang w:val="en-US"/>
        </w:rPr>
        <w:t>I</w:t>
      </w:r>
      <w:r w:rsidRPr="00C31831">
        <w:rPr>
          <w:color w:val="000000"/>
          <w:sz w:val="28"/>
          <w:szCs w:val="28"/>
        </w:rPr>
        <w:t xml:space="preserve"> фазе ДВС в состав </w:t>
      </w:r>
      <w:proofErr w:type="spellStart"/>
      <w:r w:rsidRPr="00C31831">
        <w:rPr>
          <w:color w:val="000000"/>
          <w:sz w:val="28"/>
          <w:szCs w:val="28"/>
        </w:rPr>
        <w:t>инфузионной</w:t>
      </w:r>
      <w:proofErr w:type="spellEnd"/>
      <w:r w:rsidRPr="00C31831">
        <w:rPr>
          <w:color w:val="000000"/>
          <w:sz w:val="28"/>
          <w:szCs w:val="28"/>
        </w:rPr>
        <w:t xml:space="preserve"> терапии основной патологии включают свежезамороженную плазму, </w:t>
      </w:r>
      <w:proofErr w:type="spellStart"/>
      <w:r w:rsidRPr="00C31831">
        <w:rPr>
          <w:color w:val="000000"/>
          <w:sz w:val="28"/>
          <w:szCs w:val="28"/>
        </w:rPr>
        <w:t>дезагреганты</w:t>
      </w:r>
      <w:proofErr w:type="spellEnd"/>
      <w:r w:rsidRPr="00C31831">
        <w:rPr>
          <w:color w:val="000000"/>
          <w:sz w:val="28"/>
          <w:szCs w:val="28"/>
        </w:rPr>
        <w:t xml:space="preserve"> и </w:t>
      </w:r>
      <w:proofErr w:type="spellStart"/>
      <w:r w:rsidRPr="00C31831">
        <w:rPr>
          <w:color w:val="000000"/>
          <w:sz w:val="28"/>
          <w:szCs w:val="28"/>
        </w:rPr>
        <w:t>антиагреганты</w:t>
      </w:r>
      <w:proofErr w:type="spellEnd"/>
      <w:r w:rsidRPr="00C31831">
        <w:rPr>
          <w:color w:val="000000"/>
          <w:sz w:val="28"/>
          <w:szCs w:val="28"/>
        </w:rPr>
        <w:t xml:space="preserve"> (эуфиллин, </w:t>
      </w:r>
      <w:proofErr w:type="spellStart"/>
      <w:r w:rsidRPr="00C31831">
        <w:rPr>
          <w:color w:val="000000"/>
          <w:sz w:val="28"/>
          <w:szCs w:val="28"/>
        </w:rPr>
        <w:t>куран-тил</w:t>
      </w:r>
      <w:proofErr w:type="spellEnd"/>
      <w:r w:rsidRPr="00C31831">
        <w:rPr>
          <w:color w:val="000000"/>
          <w:sz w:val="28"/>
          <w:szCs w:val="28"/>
        </w:rPr>
        <w:t>);</w:t>
      </w:r>
    </w:p>
    <w:p w:rsidR="00C31831" w:rsidRPr="00C31831" w:rsidRDefault="00C31831" w:rsidP="008958F5">
      <w:pPr>
        <w:numPr>
          <w:ilvl w:val="0"/>
          <w:numId w:val="23"/>
        </w:numPr>
        <w:jc w:val="both"/>
        <w:rPr>
          <w:color w:val="000000"/>
          <w:sz w:val="28"/>
          <w:szCs w:val="28"/>
        </w:rPr>
      </w:pPr>
      <w:r w:rsidRPr="00C31831">
        <w:rPr>
          <w:color w:val="000000"/>
          <w:sz w:val="28"/>
          <w:szCs w:val="28"/>
        </w:rPr>
        <w:t xml:space="preserve">во </w:t>
      </w:r>
      <w:r w:rsidRPr="00C31831">
        <w:rPr>
          <w:color w:val="000000"/>
          <w:sz w:val="28"/>
          <w:szCs w:val="28"/>
          <w:lang w:val="en-US"/>
        </w:rPr>
        <w:t>II</w:t>
      </w:r>
      <w:r w:rsidRPr="00C31831">
        <w:rPr>
          <w:color w:val="000000"/>
          <w:sz w:val="28"/>
          <w:szCs w:val="28"/>
        </w:rPr>
        <w:t xml:space="preserve"> и </w:t>
      </w:r>
      <w:r w:rsidRPr="00C31831">
        <w:rPr>
          <w:color w:val="000000"/>
          <w:sz w:val="28"/>
          <w:szCs w:val="28"/>
          <w:lang w:val="en-US"/>
        </w:rPr>
        <w:t>III</w:t>
      </w:r>
      <w:r w:rsidRPr="00C31831">
        <w:rPr>
          <w:color w:val="000000"/>
          <w:sz w:val="28"/>
          <w:szCs w:val="28"/>
        </w:rPr>
        <w:t xml:space="preserve"> фазах используют </w:t>
      </w:r>
      <w:proofErr w:type="spellStart"/>
      <w:r w:rsidRPr="00C31831">
        <w:rPr>
          <w:color w:val="000000"/>
          <w:sz w:val="28"/>
          <w:szCs w:val="28"/>
        </w:rPr>
        <w:t>гепаринизированную</w:t>
      </w:r>
      <w:proofErr w:type="spellEnd"/>
      <w:r w:rsidRPr="00C31831">
        <w:rPr>
          <w:color w:val="000000"/>
          <w:sz w:val="28"/>
          <w:szCs w:val="28"/>
        </w:rPr>
        <w:t xml:space="preserve"> </w:t>
      </w:r>
      <w:proofErr w:type="spellStart"/>
      <w:r w:rsidRPr="00C31831">
        <w:rPr>
          <w:color w:val="000000"/>
          <w:sz w:val="28"/>
          <w:szCs w:val="28"/>
        </w:rPr>
        <w:t>криоплазму</w:t>
      </w:r>
      <w:proofErr w:type="spellEnd"/>
      <w:r w:rsidRPr="00C31831">
        <w:rPr>
          <w:color w:val="000000"/>
          <w:sz w:val="28"/>
          <w:szCs w:val="28"/>
        </w:rPr>
        <w:t xml:space="preserve">, ингибиторы </w:t>
      </w:r>
      <w:proofErr w:type="spellStart"/>
      <w:r w:rsidRPr="00C31831">
        <w:rPr>
          <w:color w:val="000000"/>
          <w:sz w:val="28"/>
          <w:szCs w:val="28"/>
        </w:rPr>
        <w:t>протеолиза</w:t>
      </w:r>
      <w:proofErr w:type="spellEnd"/>
      <w:r w:rsidRPr="00C31831">
        <w:rPr>
          <w:color w:val="000000"/>
          <w:sz w:val="28"/>
          <w:szCs w:val="28"/>
        </w:rPr>
        <w:t xml:space="preserve"> (</w:t>
      </w:r>
      <w:proofErr w:type="spellStart"/>
      <w:r w:rsidRPr="00C31831">
        <w:rPr>
          <w:color w:val="000000"/>
          <w:sz w:val="28"/>
          <w:szCs w:val="28"/>
        </w:rPr>
        <w:t>овамин</w:t>
      </w:r>
      <w:proofErr w:type="spellEnd"/>
      <w:r w:rsidRPr="00C31831">
        <w:rPr>
          <w:color w:val="000000"/>
          <w:sz w:val="28"/>
          <w:szCs w:val="28"/>
        </w:rPr>
        <w:t xml:space="preserve">, </w:t>
      </w:r>
      <w:proofErr w:type="spellStart"/>
      <w:r w:rsidRPr="00C31831">
        <w:rPr>
          <w:color w:val="000000"/>
          <w:sz w:val="28"/>
          <w:szCs w:val="28"/>
        </w:rPr>
        <w:t>контрикал</w:t>
      </w:r>
      <w:proofErr w:type="spellEnd"/>
      <w:r w:rsidRPr="00C31831">
        <w:rPr>
          <w:color w:val="000000"/>
          <w:sz w:val="28"/>
          <w:szCs w:val="28"/>
        </w:rPr>
        <w:t xml:space="preserve"> и др.), заместительную терапию компонентами крови (</w:t>
      </w:r>
      <w:proofErr w:type="spellStart"/>
      <w:r w:rsidRPr="00C31831">
        <w:rPr>
          <w:color w:val="000000"/>
          <w:sz w:val="28"/>
          <w:szCs w:val="28"/>
        </w:rPr>
        <w:t>Ег</w:t>
      </w:r>
      <w:proofErr w:type="spellEnd"/>
      <w:r w:rsidRPr="00C31831">
        <w:rPr>
          <w:color w:val="000000"/>
          <w:sz w:val="28"/>
          <w:szCs w:val="28"/>
        </w:rPr>
        <w:t xml:space="preserve">-масса, </w:t>
      </w:r>
      <w:proofErr w:type="spellStart"/>
      <w:r w:rsidRPr="00C31831">
        <w:rPr>
          <w:color w:val="000000"/>
          <w:sz w:val="28"/>
          <w:szCs w:val="28"/>
        </w:rPr>
        <w:t>тромбомасса</w:t>
      </w:r>
      <w:proofErr w:type="spellEnd"/>
      <w:r w:rsidRPr="00C31831">
        <w:rPr>
          <w:color w:val="000000"/>
          <w:sz w:val="28"/>
          <w:szCs w:val="28"/>
        </w:rPr>
        <w:t xml:space="preserve">), </w:t>
      </w:r>
      <w:proofErr w:type="spellStart"/>
      <w:r w:rsidRPr="00C31831">
        <w:rPr>
          <w:color w:val="000000"/>
          <w:sz w:val="28"/>
          <w:szCs w:val="28"/>
        </w:rPr>
        <w:t>ангиопротекторы</w:t>
      </w:r>
      <w:proofErr w:type="spellEnd"/>
      <w:r w:rsidRPr="00C31831">
        <w:rPr>
          <w:color w:val="000000"/>
          <w:sz w:val="28"/>
          <w:szCs w:val="28"/>
        </w:rPr>
        <w:t xml:space="preserve"> (</w:t>
      </w:r>
      <w:proofErr w:type="spellStart"/>
      <w:r w:rsidRPr="00C31831">
        <w:rPr>
          <w:color w:val="000000"/>
          <w:sz w:val="28"/>
          <w:szCs w:val="28"/>
        </w:rPr>
        <w:t>троксевазин</w:t>
      </w:r>
      <w:proofErr w:type="spellEnd"/>
      <w:r w:rsidRPr="00C31831">
        <w:rPr>
          <w:color w:val="000000"/>
          <w:sz w:val="28"/>
          <w:szCs w:val="28"/>
        </w:rPr>
        <w:t xml:space="preserve">, </w:t>
      </w:r>
      <w:proofErr w:type="spellStart"/>
      <w:r w:rsidRPr="00C31831">
        <w:rPr>
          <w:color w:val="000000"/>
          <w:sz w:val="28"/>
          <w:szCs w:val="28"/>
        </w:rPr>
        <w:t>дицинон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При упорном кровотечении, представляющем угрозу для жизни, показано использование препаратов активированного </w:t>
      </w:r>
      <w:proofErr w:type="spellStart"/>
      <w:r w:rsidRPr="00C31831">
        <w:rPr>
          <w:color w:val="000000"/>
          <w:sz w:val="28"/>
          <w:szCs w:val="28"/>
        </w:rPr>
        <w:t>протромбинового</w:t>
      </w:r>
      <w:proofErr w:type="spellEnd"/>
      <w:r w:rsidRPr="00C31831">
        <w:rPr>
          <w:color w:val="000000"/>
          <w:sz w:val="28"/>
          <w:szCs w:val="28"/>
        </w:rPr>
        <w:t xml:space="preserve"> комплекса (</w:t>
      </w:r>
      <w:r w:rsidRPr="00C31831">
        <w:rPr>
          <w:color w:val="000000"/>
          <w:sz w:val="28"/>
          <w:szCs w:val="28"/>
          <w:lang w:val="en-US"/>
        </w:rPr>
        <w:t>FAIBA</w:t>
      </w:r>
      <w:r w:rsidRPr="00C31831">
        <w:rPr>
          <w:color w:val="000000"/>
          <w:sz w:val="28"/>
          <w:szCs w:val="28"/>
        </w:rPr>
        <w:t xml:space="preserve"> и др.)</w:t>
      </w:r>
    </w:p>
    <w:p w:rsidR="00C31831" w:rsidRPr="00C31831" w:rsidRDefault="00C31831" w:rsidP="00C31831">
      <w:pPr>
        <w:ind w:firstLine="709"/>
        <w:jc w:val="both"/>
        <w:rPr>
          <w:color w:val="000000"/>
          <w:sz w:val="28"/>
          <w:szCs w:val="28"/>
        </w:rPr>
      </w:pPr>
      <w:r w:rsidRPr="00C31831">
        <w:rPr>
          <w:color w:val="000000"/>
          <w:sz w:val="28"/>
          <w:szCs w:val="28"/>
        </w:rPr>
        <w:t>Применение новорожденным с этой целью концентратов факторов свертывания (</w:t>
      </w:r>
      <w:proofErr w:type="spellStart"/>
      <w:r w:rsidRPr="00C31831">
        <w:rPr>
          <w:color w:val="000000"/>
          <w:sz w:val="28"/>
          <w:szCs w:val="28"/>
        </w:rPr>
        <w:t>криопреципитат</w:t>
      </w:r>
      <w:proofErr w:type="spellEnd"/>
      <w:r w:rsidRPr="00C31831">
        <w:rPr>
          <w:color w:val="000000"/>
          <w:sz w:val="28"/>
          <w:szCs w:val="28"/>
        </w:rPr>
        <w:t xml:space="preserve">, </w:t>
      </w:r>
      <w:r w:rsidRPr="00C31831">
        <w:rPr>
          <w:color w:val="000000"/>
          <w:sz w:val="28"/>
          <w:szCs w:val="28"/>
          <w:lang w:val="en-US"/>
        </w:rPr>
        <w:t>PPSB</w:t>
      </w:r>
      <w:r w:rsidRPr="00C31831">
        <w:rPr>
          <w:color w:val="000000"/>
          <w:sz w:val="28"/>
          <w:szCs w:val="28"/>
        </w:rPr>
        <w:t>) и фиб</w:t>
      </w:r>
      <w:r w:rsidRPr="00C31831">
        <w:rPr>
          <w:b/>
          <w:color w:val="000000"/>
          <w:sz w:val="28"/>
          <w:szCs w:val="28"/>
        </w:rPr>
        <w:t>р</w:t>
      </w:r>
      <w:r w:rsidRPr="00C31831">
        <w:rPr>
          <w:color w:val="000000"/>
          <w:sz w:val="28"/>
          <w:szCs w:val="28"/>
        </w:rPr>
        <w:t>иногена нежелательно</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№18.</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w:t>
      </w:r>
      <w:proofErr w:type="spellStart"/>
      <w:r w:rsidRPr="00C31831">
        <w:rPr>
          <w:color w:val="000000"/>
          <w:sz w:val="28"/>
          <w:szCs w:val="28"/>
        </w:rPr>
        <w:t>Некротизирующий</w:t>
      </w:r>
      <w:proofErr w:type="spellEnd"/>
      <w:r w:rsidRPr="00C31831">
        <w:rPr>
          <w:color w:val="000000"/>
          <w:sz w:val="28"/>
          <w:szCs w:val="28"/>
        </w:rPr>
        <w:t xml:space="preserve"> </w:t>
      </w:r>
      <w:proofErr w:type="spellStart"/>
      <w:r w:rsidRPr="00C31831">
        <w:rPr>
          <w:color w:val="000000"/>
          <w:sz w:val="28"/>
          <w:szCs w:val="28"/>
        </w:rPr>
        <w:t>фасциит</w:t>
      </w:r>
      <w:proofErr w:type="spellEnd"/>
      <w:r w:rsidRPr="00C31831">
        <w:rPr>
          <w:color w:val="000000"/>
          <w:sz w:val="28"/>
          <w:szCs w:val="28"/>
        </w:rPr>
        <w:t xml:space="preserve">. Стрептококковый токсический шок синдром. </w:t>
      </w:r>
    </w:p>
    <w:p w:rsidR="00C31831" w:rsidRPr="00C31831" w:rsidRDefault="00C31831" w:rsidP="00C31831">
      <w:pPr>
        <w:ind w:firstLine="709"/>
        <w:jc w:val="both"/>
        <w:rPr>
          <w:color w:val="000000"/>
          <w:sz w:val="28"/>
          <w:szCs w:val="28"/>
        </w:rPr>
      </w:pPr>
      <w:r w:rsidRPr="00C31831">
        <w:rPr>
          <w:color w:val="000000"/>
          <w:sz w:val="28"/>
          <w:szCs w:val="28"/>
        </w:rPr>
        <w:t>2. Мероприятия неотложной медицинской помощи:</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lastRenderedPageBreak/>
        <w:t>инфузионная</w:t>
      </w:r>
      <w:proofErr w:type="spellEnd"/>
      <w:r w:rsidRPr="00C31831">
        <w:rPr>
          <w:color w:val="000000"/>
          <w:sz w:val="28"/>
          <w:szCs w:val="28"/>
        </w:rPr>
        <w:t xml:space="preserve"> терапия из расчёта не менее 20 мл/кг/час 1000,0 мл (0,9% р-р хлорида натрия с 5% р-ром глюкозы) с повышением скорости введения по необходимости под контролем АД</w:t>
      </w:r>
    </w:p>
    <w:p w:rsidR="00C31831" w:rsidRPr="00C31831" w:rsidRDefault="00C31831" w:rsidP="00C31831">
      <w:pPr>
        <w:ind w:firstLine="709"/>
        <w:jc w:val="both"/>
        <w:rPr>
          <w:color w:val="000000"/>
          <w:sz w:val="28"/>
          <w:szCs w:val="28"/>
        </w:rPr>
      </w:pPr>
      <w:r w:rsidRPr="00C31831">
        <w:rPr>
          <w:color w:val="000000"/>
          <w:sz w:val="28"/>
          <w:szCs w:val="28"/>
        </w:rPr>
        <w:t xml:space="preserve">При низкой эффективности купирования артериальной гипотензии введение </w:t>
      </w:r>
      <w:proofErr w:type="spellStart"/>
      <w:r w:rsidRPr="00C31831">
        <w:rPr>
          <w:color w:val="000000"/>
          <w:sz w:val="28"/>
          <w:szCs w:val="28"/>
        </w:rPr>
        <w:t>допамина</w:t>
      </w:r>
      <w:proofErr w:type="spellEnd"/>
      <w:r w:rsidRPr="00C31831">
        <w:rPr>
          <w:color w:val="000000"/>
          <w:sz w:val="28"/>
          <w:szCs w:val="28"/>
        </w:rPr>
        <w:t xml:space="preserve"> 5-8 мкг/кг/минуту</w:t>
      </w:r>
    </w:p>
    <w:p w:rsidR="00C31831" w:rsidRPr="00C31831" w:rsidRDefault="00C31831" w:rsidP="00C31831">
      <w:pPr>
        <w:ind w:firstLine="709"/>
        <w:jc w:val="both"/>
        <w:rPr>
          <w:color w:val="000000"/>
          <w:sz w:val="28"/>
          <w:szCs w:val="28"/>
        </w:rPr>
      </w:pPr>
      <w:r w:rsidRPr="00C31831">
        <w:rPr>
          <w:color w:val="000000"/>
          <w:sz w:val="28"/>
          <w:szCs w:val="28"/>
        </w:rPr>
        <w:t>Целесообразно введение преднизолона 120 мг в/в</w:t>
      </w:r>
    </w:p>
    <w:p w:rsidR="00C31831" w:rsidRPr="00C31831" w:rsidRDefault="00C31831" w:rsidP="00C31831">
      <w:pPr>
        <w:ind w:firstLine="709"/>
        <w:jc w:val="both"/>
        <w:rPr>
          <w:color w:val="000000"/>
          <w:sz w:val="28"/>
          <w:szCs w:val="28"/>
        </w:rPr>
      </w:pPr>
      <w:r w:rsidRPr="00C31831">
        <w:rPr>
          <w:color w:val="000000"/>
          <w:sz w:val="28"/>
          <w:szCs w:val="28"/>
        </w:rPr>
        <w:t>Оксигенотерапия</w:t>
      </w:r>
    </w:p>
    <w:p w:rsidR="00C31831" w:rsidRPr="00C31831" w:rsidRDefault="00C31831" w:rsidP="00C31831">
      <w:pPr>
        <w:ind w:firstLine="709"/>
        <w:jc w:val="both"/>
        <w:rPr>
          <w:color w:val="000000"/>
          <w:sz w:val="28"/>
          <w:szCs w:val="28"/>
        </w:rPr>
      </w:pPr>
      <w:r w:rsidRPr="00C31831">
        <w:rPr>
          <w:color w:val="000000"/>
          <w:sz w:val="28"/>
          <w:szCs w:val="28"/>
        </w:rPr>
        <w:t>Асептическая повязка на повреждённые участки кожи</w:t>
      </w:r>
    </w:p>
    <w:p w:rsidR="00C31831" w:rsidRPr="00C31831" w:rsidRDefault="00C31831" w:rsidP="00C31831">
      <w:pPr>
        <w:ind w:firstLine="709"/>
        <w:jc w:val="both"/>
        <w:rPr>
          <w:color w:val="000000"/>
          <w:sz w:val="28"/>
          <w:szCs w:val="28"/>
        </w:rPr>
      </w:pPr>
      <w:r w:rsidRPr="00C31831">
        <w:rPr>
          <w:color w:val="000000"/>
          <w:sz w:val="28"/>
          <w:szCs w:val="28"/>
        </w:rPr>
        <w:t xml:space="preserve">Экстренная госпитализация в хирургическое отделение для проведения </w:t>
      </w:r>
      <w:proofErr w:type="spellStart"/>
      <w:r w:rsidRPr="00C31831">
        <w:rPr>
          <w:color w:val="000000"/>
          <w:sz w:val="28"/>
          <w:szCs w:val="28"/>
        </w:rPr>
        <w:t>некрэтомий</w:t>
      </w:r>
      <w:proofErr w:type="spellEnd"/>
    </w:p>
    <w:p w:rsidR="00C31831" w:rsidRPr="00C31831" w:rsidRDefault="00C31831" w:rsidP="00C31831">
      <w:pPr>
        <w:ind w:firstLine="709"/>
        <w:jc w:val="both"/>
        <w:rPr>
          <w:color w:val="000000"/>
          <w:sz w:val="28"/>
          <w:szCs w:val="28"/>
        </w:rPr>
      </w:pPr>
      <w:r w:rsidRPr="00C31831">
        <w:rPr>
          <w:color w:val="000000"/>
          <w:sz w:val="28"/>
          <w:szCs w:val="28"/>
        </w:rPr>
        <w:t>В стационаре - Иммуноглобулины в/в (</w:t>
      </w:r>
      <w:proofErr w:type="spellStart"/>
      <w:r w:rsidRPr="00C31831">
        <w:rPr>
          <w:color w:val="000000"/>
          <w:sz w:val="28"/>
          <w:szCs w:val="28"/>
        </w:rPr>
        <w:t>пентаглобин</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Активированный рекомбинантный протеин С (</w:t>
      </w:r>
      <w:proofErr w:type="spellStart"/>
      <w:r w:rsidRPr="00C31831">
        <w:rPr>
          <w:color w:val="000000"/>
          <w:sz w:val="28"/>
          <w:szCs w:val="28"/>
        </w:rPr>
        <w:t>Зигрис</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proofErr w:type="spellStart"/>
      <w:r w:rsidRPr="00C31831">
        <w:rPr>
          <w:color w:val="000000"/>
          <w:sz w:val="28"/>
          <w:szCs w:val="28"/>
        </w:rPr>
        <w:t>Клиндамицин</w:t>
      </w:r>
      <w:proofErr w:type="spellEnd"/>
      <w:r w:rsidRPr="00C31831">
        <w:rPr>
          <w:color w:val="000000"/>
          <w:sz w:val="28"/>
          <w:szCs w:val="28"/>
        </w:rPr>
        <w:t xml:space="preserve"> 900 мг/сутки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№19.</w:t>
      </w:r>
    </w:p>
    <w:p w:rsidR="00C31831" w:rsidRPr="00C31831" w:rsidRDefault="00C31831" w:rsidP="00C31831">
      <w:pPr>
        <w:ind w:firstLine="709"/>
        <w:jc w:val="both"/>
        <w:rPr>
          <w:color w:val="000000"/>
          <w:sz w:val="28"/>
          <w:szCs w:val="28"/>
        </w:rPr>
      </w:pPr>
      <w:r w:rsidRPr="00C31831">
        <w:rPr>
          <w:color w:val="000000"/>
          <w:sz w:val="28"/>
          <w:szCs w:val="28"/>
        </w:rPr>
        <w:t xml:space="preserve">1. Травма грудного отдела позвоночника. Нейрогенный шок. </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0,9% р-р натрия хлорида, 5% р-р глюкозы 10-20 мл/кг/час с подключением </w:t>
      </w:r>
      <w:proofErr w:type="spellStart"/>
      <w:r w:rsidRPr="00C31831">
        <w:rPr>
          <w:color w:val="000000"/>
          <w:sz w:val="28"/>
          <w:szCs w:val="28"/>
        </w:rPr>
        <w:t>микроструйного</w:t>
      </w:r>
      <w:proofErr w:type="spellEnd"/>
      <w:r w:rsidRPr="00C31831">
        <w:rPr>
          <w:color w:val="000000"/>
          <w:sz w:val="28"/>
          <w:szCs w:val="28"/>
        </w:rPr>
        <w:t xml:space="preserve"> введения норадреналина 0,5 мкг/кг/мин при отрицательной динамике параметров гемодинамики</w:t>
      </w:r>
    </w:p>
    <w:p w:rsidR="00C31831" w:rsidRPr="00C31831" w:rsidRDefault="00C31831" w:rsidP="00C31831">
      <w:pPr>
        <w:ind w:firstLine="709"/>
        <w:jc w:val="both"/>
        <w:rPr>
          <w:color w:val="000000"/>
          <w:sz w:val="28"/>
          <w:szCs w:val="28"/>
        </w:rPr>
      </w:pPr>
      <w:r w:rsidRPr="00C31831">
        <w:rPr>
          <w:color w:val="000000"/>
          <w:sz w:val="28"/>
          <w:szCs w:val="28"/>
        </w:rPr>
        <w:t>Экстренная госпитализация в отделение анестезиологии и реанимации травматологического стационар.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Ответ к задаче №20.</w:t>
      </w:r>
    </w:p>
    <w:p w:rsidR="00C31831" w:rsidRPr="00C31831" w:rsidRDefault="00C31831" w:rsidP="00C31831">
      <w:pPr>
        <w:ind w:firstLine="709"/>
        <w:jc w:val="both"/>
        <w:rPr>
          <w:color w:val="000000"/>
          <w:sz w:val="28"/>
          <w:szCs w:val="28"/>
        </w:rPr>
      </w:pPr>
      <w:r w:rsidRPr="00C31831">
        <w:rPr>
          <w:color w:val="000000"/>
          <w:sz w:val="28"/>
          <w:szCs w:val="28"/>
        </w:rPr>
        <w:t xml:space="preserve">1. </w:t>
      </w:r>
      <w:r w:rsidRPr="00C31831">
        <w:rPr>
          <w:color w:val="000000"/>
          <w:sz w:val="28"/>
          <w:szCs w:val="28"/>
          <w:lang w:val="en-US"/>
        </w:rPr>
        <w:t>DS</w:t>
      </w:r>
      <w:r w:rsidRPr="00C31831">
        <w:rPr>
          <w:color w:val="000000"/>
          <w:sz w:val="28"/>
          <w:szCs w:val="28"/>
        </w:rPr>
        <w:t xml:space="preserve">. Острая (правосторонняя?) деструктивная пневмония. Напряженный (?) пневмоторакс справа. ОДН </w:t>
      </w:r>
      <w:r w:rsidRPr="00C31831">
        <w:rPr>
          <w:color w:val="000000"/>
          <w:sz w:val="28"/>
          <w:szCs w:val="28"/>
          <w:lang w:val="en-US"/>
        </w:rPr>
        <w:t>III</w:t>
      </w:r>
      <w:r w:rsidRPr="00C31831">
        <w:rPr>
          <w:color w:val="000000"/>
          <w:sz w:val="28"/>
          <w:szCs w:val="28"/>
        </w:rPr>
        <w:t xml:space="preserve">. </w:t>
      </w:r>
      <w:proofErr w:type="spellStart"/>
      <w:r w:rsidRPr="00C31831">
        <w:rPr>
          <w:color w:val="000000"/>
          <w:sz w:val="28"/>
          <w:szCs w:val="28"/>
        </w:rPr>
        <w:t>Обструктивный</w:t>
      </w:r>
      <w:proofErr w:type="spellEnd"/>
      <w:r w:rsidRPr="00C31831">
        <w:rPr>
          <w:color w:val="000000"/>
          <w:sz w:val="28"/>
          <w:szCs w:val="28"/>
        </w:rPr>
        <w:t xml:space="preserve"> шок.</w:t>
      </w:r>
    </w:p>
    <w:p w:rsidR="00C31831" w:rsidRPr="00C31831" w:rsidRDefault="00C31831" w:rsidP="00C31831">
      <w:pPr>
        <w:ind w:firstLine="709"/>
        <w:jc w:val="both"/>
        <w:rPr>
          <w:color w:val="000000"/>
          <w:sz w:val="28"/>
          <w:szCs w:val="28"/>
        </w:rPr>
      </w:pPr>
      <w:r w:rsidRPr="00C31831">
        <w:rPr>
          <w:color w:val="000000"/>
          <w:sz w:val="28"/>
          <w:szCs w:val="28"/>
        </w:rPr>
        <w:t>2. Терапия</w:t>
      </w:r>
    </w:p>
    <w:p w:rsidR="00C31831" w:rsidRPr="00C31831" w:rsidRDefault="00C31831" w:rsidP="00C31831">
      <w:pPr>
        <w:ind w:firstLine="709"/>
        <w:jc w:val="both"/>
        <w:rPr>
          <w:color w:val="000000"/>
          <w:sz w:val="28"/>
          <w:szCs w:val="28"/>
        </w:rPr>
      </w:pPr>
      <w:r w:rsidRPr="00C31831">
        <w:rPr>
          <w:color w:val="000000"/>
          <w:sz w:val="28"/>
          <w:szCs w:val="28"/>
        </w:rPr>
        <w:t xml:space="preserve">Пункция открытой иглой в 3 </w:t>
      </w:r>
      <w:proofErr w:type="spellStart"/>
      <w:r w:rsidRPr="00C31831">
        <w:rPr>
          <w:color w:val="000000"/>
          <w:sz w:val="28"/>
          <w:szCs w:val="28"/>
        </w:rPr>
        <w:t>межреберье</w:t>
      </w:r>
      <w:proofErr w:type="spellEnd"/>
      <w:r w:rsidRPr="00C31831">
        <w:rPr>
          <w:color w:val="000000"/>
          <w:sz w:val="28"/>
          <w:szCs w:val="28"/>
        </w:rPr>
        <w:t xml:space="preserve"> справа по передней подмышечной линии или, предпочтительнее, дренаж по </w:t>
      </w:r>
      <w:proofErr w:type="spellStart"/>
      <w:r w:rsidRPr="00C31831">
        <w:rPr>
          <w:color w:val="000000"/>
          <w:sz w:val="28"/>
          <w:szCs w:val="28"/>
        </w:rPr>
        <w:t>Бюлау</w:t>
      </w:r>
      <w:proofErr w:type="spellEnd"/>
      <w:r w:rsidRPr="00C31831">
        <w:rPr>
          <w:color w:val="000000"/>
          <w:sz w:val="28"/>
          <w:szCs w:val="28"/>
        </w:rPr>
        <w:t xml:space="preserve"> (пункция с использование шприца и иглы, соединенной с резиновой трубкой; движение поршня шприца при проникновении иглы в плевральную полость подтверждает клапанный механизм пневмоторакса)</w:t>
      </w:r>
    </w:p>
    <w:p w:rsidR="00C31831" w:rsidRPr="00C31831" w:rsidRDefault="00C31831" w:rsidP="00C31831">
      <w:pPr>
        <w:ind w:firstLine="709"/>
        <w:jc w:val="both"/>
        <w:rPr>
          <w:color w:val="000000"/>
          <w:sz w:val="28"/>
          <w:szCs w:val="28"/>
        </w:rPr>
      </w:pPr>
      <w:r w:rsidRPr="00C31831">
        <w:rPr>
          <w:color w:val="000000"/>
          <w:sz w:val="28"/>
          <w:szCs w:val="28"/>
        </w:rPr>
        <w:t>Увлажненный 100% кислород через маску</w:t>
      </w:r>
    </w:p>
    <w:p w:rsidR="00C31831" w:rsidRPr="00C31831" w:rsidRDefault="00C31831" w:rsidP="00C31831">
      <w:pPr>
        <w:ind w:firstLine="709"/>
        <w:jc w:val="both"/>
        <w:rPr>
          <w:color w:val="000000"/>
          <w:sz w:val="28"/>
          <w:szCs w:val="28"/>
        </w:rPr>
      </w:pPr>
      <w:r w:rsidRPr="00C31831">
        <w:rPr>
          <w:color w:val="000000"/>
          <w:sz w:val="28"/>
          <w:szCs w:val="28"/>
        </w:rPr>
        <w:t>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В/в 0,9% р-р натрия хлорида 20 мл/кг/час, при отсутствии </w:t>
      </w:r>
      <w:proofErr w:type="spellStart"/>
      <w:r w:rsidRPr="00C31831">
        <w:rPr>
          <w:color w:val="000000"/>
          <w:sz w:val="28"/>
          <w:szCs w:val="28"/>
        </w:rPr>
        <w:t>положителной</w:t>
      </w:r>
      <w:proofErr w:type="spellEnd"/>
      <w:r w:rsidRPr="00C31831">
        <w:rPr>
          <w:color w:val="000000"/>
          <w:sz w:val="28"/>
          <w:szCs w:val="28"/>
        </w:rPr>
        <w:t xml:space="preserve"> динамики состоянии повышение скорости введения после контроля АД</w:t>
      </w:r>
    </w:p>
    <w:p w:rsidR="00C31831" w:rsidRPr="00C31831" w:rsidRDefault="00C31831" w:rsidP="00C31831">
      <w:pPr>
        <w:ind w:firstLine="709"/>
        <w:jc w:val="both"/>
        <w:rPr>
          <w:color w:val="000000"/>
          <w:sz w:val="28"/>
          <w:szCs w:val="28"/>
        </w:rPr>
      </w:pPr>
      <w:r w:rsidRPr="00C31831">
        <w:rPr>
          <w:color w:val="000000"/>
          <w:sz w:val="28"/>
          <w:szCs w:val="28"/>
        </w:rPr>
        <w:t>Гидрокортизон 100 мг в\в</w:t>
      </w:r>
    </w:p>
    <w:p w:rsidR="00C31831" w:rsidRPr="00C31831" w:rsidRDefault="00C31831" w:rsidP="00C31831">
      <w:pPr>
        <w:ind w:firstLine="709"/>
        <w:jc w:val="both"/>
        <w:rPr>
          <w:color w:val="000000"/>
          <w:sz w:val="28"/>
          <w:szCs w:val="28"/>
        </w:rPr>
      </w:pPr>
      <w:proofErr w:type="spellStart"/>
      <w:r w:rsidRPr="00C31831">
        <w:rPr>
          <w:color w:val="000000"/>
          <w:sz w:val="28"/>
          <w:szCs w:val="28"/>
        </w:rPr>
        <w:t>Метамизол</w:t>
      </w:r>
      <w:proofErr w:type="spellEnd"/>
      <w:r w:rsidRPr="00C31831">
        <w:rPr>
          <w:color w:val="000000"/>
          <w:sz w:val="28"/>
          <w:szCs w:val="28"/>
        </w:rPr>
        <w:t xml:space="preserve"> натрия (анальгин) 25%-0,2 и димедрол 1%-0,1 в\м</w:t>
      </w:r>
    </w:p>
    <w:p w:rsidR="00C31831" w:rsidRPr="00C31831" w:rsidRDefault="00C31831" w:rsidP="00C31831">
      <w:pPr>
        <w:ind w:firstLine="709"/>
        <w:jc w:val="both"/>
        <w:rPr>
          <w:color w:val="000000"/>
          <w:sz w:val="28"/>
          <w:szCs w:val="28"/>
        </w:rPr>
      </w:pPr>
      <w:r w:rsidRPr="00C31831">
        <w:rPr>
          <w:color w:val="000000"/>
          <w:sz w:val="28"/>
          <w:szCs w:val="28"/>
        </w:rPr>
        <w:t>3. Экстренная госпитализация, по возможности, в отделение анестезиологии и реанимации многопрофильной больницы (необходимость консультации торакального хирурга для уточнения характера терапии)</w:t>
      </w:r>
    </w:p>
    <w:p w:rsidR="00C31831" w:rsidRDefault="00C31831" w:rsidP="00C31831">
      <w:pPr>
        <w:ind w:firstLine="709"/>
        <w:jc w:val="both"/>
        <w:rPr>
          <w:color w:val="000000"/>
          <w:sz w:val="28"/>
          <w:szCs w:val="28"/>
        </w:rPr>
      </w:pP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1</w:t>
      </w:r>
    </w:p>
    <w:p w:rsidR="00C31831" w:rsidRPr="00C31831" w:rsidRDefault="00C31831" w:rsidP="00C31831">
      <w:pPr>
        <w:ind w:firstLine="709"/>
        <w:jc w:val="both"/>
        <w:rPr>
          <w:color w:val="000000"/>
          <w:sz w:val="28"/>
          <w:szCs w:val="28"/>
        </w:rPr>
      </w:pPr>
      <w:r w:rsidRPr="00C31831">
        <w:rPr>
          <w:color w:val="000000"/>
          <w:sz w:val="28"/>
          <w:szCs w:val="28"/>
        </w:rPr>
        <w:t>В отделение интенсивной терапии поступил мальчик 5 лет.</w:t>
      </w:r>
    </w:p>
    <w:p w:rsidR="00C31831" w:rsidRPr="00C31831" w:rsidRDefault="00C31831" w:rsidP="00C31831">
      <w:pPr>
        <w:ind w:firstLine="709"/>
        <w:jc w:val="both"/>
        <w:rPr>
          <w:color w:val="000000"/>
          <w:sz w:val="28"/>
          <w:szCs w:val="28"/>
        </w:rPr>
      </w:pPr>
      <w:r w:rsidRPr="00C31831">
        <w:rPr>
          <w:color w:val="000000"/>
          <w:sz w:val="28"/>
          <w:szCs w:val="28"/>
        </w:rPr>
        <w:lastRenderedPageBreak/>
        <w:t>Ребёнок от второй беременности, протекавшей с нефропатией, вторых срочных родов, родился с массой 4000 г, ростом 52 см.</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ребёнок часто болеет острыми респираторными заболеваниями. После перенесённого стресса в течение последних 1,5 месяцев отмечалась слабость, вялость. Ребёнок похудел, начал много пить и часто мочиться. На фоне заболевания гриппом состояние ребёнка резко ухудшилось, появилась тошнота, переходящая в повторную рвоту, боли в животе, фруктовый запах изо рта, сонливость.</w:t>
      </w:r>
    </w:p>
    <w:p w:rsidR="00C31831" w:rsidRPr="00C31831" w:rsidRDefault="00C31831" w:rsidP="00C31831">
      <w:pPr>
        <w:ind w:firstLine="709"/>
        <w:jc w:val="both"/>
        <w:rPr>
          <w:color w:val="000000"/>
          <w:sz w:val="28"/>
          <w:szCs w:val="28"/>
        </w:rPr>
      </w:pPr>
      <w:r w:rsidRPr="00C31831">
        <w:rPr>
          <w:color w:val="000000"/>
          <w:sz w:val="28"/>
          <w:szCs w:val="28"/>
        </w:rPr>
        <w:t xml:space="preserve">Мальчик поступил в отделение интенсивной терапии в тяжёлом состоянии, без сознания. Дыхание шумное (типа </w:t>
      </w:r>
      <w:proofErr w:type="spellStart"/>
      <w:r w:rsidRPr="00C31831">
        <w:rPr>
          <w:color w:val="000000"/>
          <w:sz w:val="28"/>
          <w:szCs w:val="28"/>
        </w:rPr>
        <w:t>Куссмауля</w:t>
      </w:r>
      <w:proofErr w:type="spellEnd"/>
      <w:r w:rsidRPr="00C31831">
        <w:rPr>
          <w:color w:val="000000"/>
          <w:sz w:val="28"/>
          <w:szCs w:val="28"/>
        </w:rPr>
        <w:t>). Кожные и ахилловы рефлексы снижены. Кожные покровы сухие, тургор тканей и тонус глазных яблок снижен, черты лица заострены, выраженная гиперемия кожных покровов в области щёк и скуловых дуг. Пульс учащен до 140 ударов в минуту, АД – 75/40 мм рт. ст. Язык обложен белым налётом. Запах ацетона в выдыхаемом воздухе. Живот при пальпации напряжён. Мочеиспускание обильное.</w:t>
      </w:r>
    </w:p>
    <w:p w:rsidR="00C31831" w:rsidRPr="00C31831" w:rsidRDefault="00C31831" w:rsidP="00C31831">
      <w:pPr>
        <w:ind w:firstLine="709"/>
        <w:jc w:val="both"/>
        <w:rPr>
          <w:color w:val="000000"/>
          <w:sz w:val="28"/>
          <w:szCs w:val="28"/>
        </w:rPr>
      </w:pPr>
      <w:r w:rsidRPr="00C31831">
        <w:rPr>
          <w:color w:val="000000"/>
          <w:sz w:val="28"/>
          <w:szCs w:val="28"/>
        </w:rPr>
        <w:t xml:space="preserve">Общий анализ крови: </w:t>
      </w:r>
      <w:proofErr w:type="spellStart"/>
      <w:r w:rsidRPr="00C31831">
        <w:rPr>
          <w:color w:val="000000"/>
          <w:sz w:val="28"/>
          <w:szCs w:val="28"/>
        </w:rPr>
        <w:t>Нb</w:t>
      </w:r>
      <w:proofErr w:type="spellEnd"/>
      <w:r w:rsidRPr="00C31831">
        <w:rPr>
          <w:color w:val="000000"/>
          <w:sz w:val="28"/>
          <w:szCs w:val="28"/>
        </w:rPr>
        <w:t xml:space="preserve"> – 135 г/л, эритроциты – 4,1×1012/л, лейкоциты – 8,5×109/л; нейтрофилы: </w:t>
      </w:r>
      <w:proofErr w:type="spellStart"/>
      <w:r w:rsidRPr="00C31831">
        <w:rPr>
          <w:color w:val="000000"/>
          <w:sz w:val="28"/>
          <w:szCs w:val="28"/>
        </w:rPr>
        <w:t>палочкоядерные</w:t>
      </w:r>
      <w:proofErr w:type="spellEnd"/>
      <w:r w:rsidRPr="00C31831">
        <w:rPr>
          <w:color w:val="000000"/>
          <w:sz w:val="28"/>
          <w:szCs w:val="28"/>
        </w:rPr>
        <w:t xml:space="preserve"> – 4%, сегментоядерные – 50%; эозинофилы – 1%, лимфоциты – 35%, моноциты – 10%, СОЭ – 10 мм/час.</w:t>
      </w:r>
    </w:p>
    <w:p w:rsidR="00C31831" w:rsidRPr="00C31831" w:rsidRDefault="00C31831" w:rsidP="00C31831">
      <w:pPr>
        <w:ind w:firstLine="709"/>
        <w:jc w:val="both"/>
        <w:rPr>
          <w:color w:val="000000"/>
          <w:sz w:val="28"/>
          <w:szCs w:val="28"/>
        </w:rPr>
      </w:pPr>
      <w:r w:rsidRPr="00C31831">
        <w:rPr>
          <w:color w:val="000000"/>
          <w:sz w:val="28"/>
          <w:szCs w:val="28"/>
        </w:rPr>
        <w:t>Общий анализ мочи: цвет – жёлтый, прозрачность – слабо мутная; удельный вес – 1035, реакция – кислая; белок – нет, сахар – 10%, ацетон +++.</w:t>
      </w:r>
    </w:p>
    <w:p w:rsidR="00C31831" w:rsidRPr="00C31831" w:rsidRDefault="00C31831" w:rsidP="00C31831">
      <w:pPr>
        <w:ind w:firstLine="709"/>
        <w:jc w:val="both"/>
        <w:rPr>
          <w:color w:val="000000"/>
          <w:sz w:val="28"/>
          <w:szCs w:val="28"/>
        </w:rPr>
      </w:pPr>
      <w:r w:rsidRPr="00C31831">
        <w:rPr>
          <w:color w:val="000000"/>
          <w:sz w:val="28"/>
          <w:szCs w:val="28"/>
        </w:rPr>
        <w:t xml:space="preserve">Биохимический анализ крови: глюкоза – 28,0 </w:t>
      </w:r>
      <w:proofErr w:type="spellStart"/>
      <w:r w:rsidRPr="00C31831">
        <w:rPr>
          <w:color w:val="000000"/>
          <w:sz w:val="28"/>
          <w:szCs w:val="28"/>
        </w:rPr>
        <w:t>ммоль</w:t>
      </w:r>
      <w:proofErr w:type="spellEnd"/>
      <w:r w:rsidRPr="00C31831">
        <w:rPr>
          <w:color w:val="000000"/>
          <w:sz w:val="28"/>
          <w:szCs w:val="28"/>
        </w:rPr>
        <w:t xml:space="preserve">/л, натрий – 132,0 </w:t>
      </w:r>
      <w:proofErr w:type="spellStart"/>
      <w:r w:rsidRPr="00C31831">
        <w:rPr>
          <w:color w:val="000000"/>
          <w:sz w:val="28"/>
          <w:szCs w:val="28"/>
        </w:rPr>
        <w:t>ммоль</w:t>
      </w:r>
      <w:proofErr w:type="spellEnd"/>
      <w:r w:rsidRPr="00C31831">
        <w:rPr>
          <w:color w:val="000000"/>
          <w:sz w:val="28"/>
          <w:szCs w:val="28"/>
        </w:rPr>
        <w:t xml:space="preserve">/л, калий – 5,0 </w:t>
      </w:r>
      <w:proofErr w:type="spellStart"/>
      <w:r w:rsidRPr="00C31831">
        <w:rPr>
          <w:color w:val="000000"/>
          <w:sz w:val="28"/>
          <w:szCs w:val="28"/>
        </w:rPr>
        <w:t>ммоль</w:t>
      </w:r>
      <w:proofErr w:type="spellEnd"/>
      <w:r w:rsidRPr="00C31831">
        <w:rPr>
          <w:color w:val="000000"/>
          <w:sz w:val="28"/>
          <w:szCs w:val="28"/>
        </w:rPr>
        <w:t xml:space="preserve">/л, общий белок – 70,0 г/л, холестерин – 5,0 </w:t>
      </w:r>
      <w:proofErr w:type="spellStart"/>
      <w:r w:rsidRPr="00C31831">
        <w:rPr>
          <w:color w:val="000000"/>
          <w:sz w:val="28"/>
          <w:szCs w:val="28"/>
        </w:rPr>
        <w:t>ммоль</w:t>
      </w:r>
      <w:proofErr w:type="spellEnd"/>
      <w:r w:rsidRPr="00C31831">
        <w:rPr>
          <w:color w:val="000000"/>
          <w:sz w:val="28"/>
          <w:szCs w:val="28"/>
        </w:rPr>
        <w:t>/л.</w:t>
      </w:r>
    </w:p>
    <w:p w:rsidR="00C31831" w:rsidRPr="00C31831" w:rsidRDefault="00C31831" w:rsidP="00C31831">
      <w:pPr>
        <w:ind w:firstLine="709"/>
        <w:jc w:val="both"/>
        <w:rPr>
          <w:color w:val="000000"/>
          <w:sz w:val="28"/>
          <w:szCs w:val="28"/>
        </w:rPr>
      </w:pPr>
      <w:r w:rsidRPr="00C31831">
        <w:rPr>
          <w:color w:val="000000"/>
          <w:sz w:val="28"/>
          <w:szCs w:val="28"/>
        </w:rPr>
        <w:t>КОС: рН – 7,1; рО2 – 92 мм рт. ст.; рСО2 – 33,9 мм рт. ст.</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Предположите наиболее вероятный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t>3. Составьте и обоснуйте план дополнительного обследования пациента.</w:t>
      </w:r>
    </w:p>
    <w:p w:rsidR="00C31831" w:rsidRPr="00C31831" w:rsidRDefault="00C31831" w:rsidP="00C31831">
      <w:pPr>
        <w:ind w:firstLine="709"/>
        <w:jc w:val="both"/>
        <w:rPr>
          <w:color w:val="000000"/>
          <w:sz w:val="28"/>
          <w:szCs w:val="28"/>
        </w:rPr>
      </w:pPr>
      <w:r w:rsidRPr="00C31831">
        <w:rPr>
          <w:color w:val="000000"/>
          <w:sz w:val="28"/>
          <w:szCs w:val="28"/>
        </w:rPr>
        <w:t>4. Обоснуйте необходимую терапию данному больному.</w:t>
      </w:r>
    </w:p>
    <w:p w:rsidR="00C31831" w:rsidRPr="00C31831" w:rsidRDefault="00C31831" w:rsidP="00C31831">
      <w:pPr>
        <w:ind w:firstLine="709"/>
        <w:jc w:val="both"/>
        <w:rPr>
          <w:color w:val="000000"/>
          <w:sz w:val="28"/>
          <w:szCs w:val="28"/>
        </w:rPr>
      </w:pPr>
      <w:r w:rsidRPr="00C31831">
        <w:rPr>
          <w:color w:val="000000"/>
          <w:sz w:val="28"/>
          <w:szCs w:val="28"/>
        </w:rPr>
        <w:t>5. Нуждается ли больной в дальнейшем в гормональной терапии?</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Сахарный диабет 1 типа, впервые выявленный, стадия декомпенсации. Диабетическая </w:t>
      </w:r>
      <w:proofErr w:type="spellStart"/>
      <w:r w:rsidRPr="00C31831">
        <w:rPr>
          <w:color w:val="000000"/>
          <w:sz w:val="28"/>
          <w:szCs w:val="28"/>
        </w:rPr>
        <w:t>кетоацидотическая</w:t>
      </w:r>
      <w:proofErr w:type="spellEnd"/>
      <w:r w:rsidRPr="00C31831">
        <w:rPr>
          <w:color w:val="000000"/>
          <w:sz w:val="28"/>
          <w:szCs w:val="28"/>
        </w:rPr>
        <w:t xml:space="preserve"> кома.</w:t>
      </w:r>
    </w:p>
    <w:p w:rsidR="00C31831" w:rsidRPr="00C31831" w:rsidRDefault="00C31831" w:rsidP="00C31831">
      <w:pPr>
        <w:ind w:firstLine="709"/>
        <w:jc w:val="both"/>
        <w:rPr>
          <w:color w:val="000000"/>
          <w:sz w:val="28"/>
          <w:szCs w:val="28"/>
        </w:rPr>
      </w:pPr>
      <w:r w:rsidRPr="00C31831">
        <w:rPr>
          <w:color w:val="000000"/>
          <w:sz w:val="28"/>
          <w:szCs w:val="28"/>
        </w:rPr>
        <w:t xml:space="preserve">2. Дебют заболевания после стресса; декомпенсация на фоне гриппа, типичные клинические симптомы диабета (полиурия, полидипсия, похудание, вялость, слабость), симптомы </w:t>
      </w:r>
      <w:proofErr w:type="spellStart"/>
      <w:r w:rsidRPr="00C31831">
        <w:rPr>
          <w:color w:val="000000"/>
          <w:sz w:val="28"/>
          <w:szCs w:val="28"/>
        </w:rPr>
        <w:t>кетоацидоза</w:t>
      </w:r>
      <w:proofErr w:type="spellEnd"/>
      <w:r w:rsidRPr="00C31831">
        <w:rPr>
          <w:color w:val="000000"/>
          <w:sz w:val="28"/>
          <w:szCs w:val="28"/>
        </w:rPr>
        <w:t xml:space="preserve"> (тошнота, рвота, боли в животе, фруктовый запах изо рта, сонливость). Клиническая картина при поступлении: отсутствие сознания, сниженные кожные и ахилловы рефлексы, шумное дыхание (типа </w:t>
      </w:r>
      <w:proofErr w:type="spellStart"/>
      <w:r w:rsidRPr="00C31831">
        <w:rPr>
          <w:color w:val="000000"/>
          <w:sz w:val="28"/>
          <w:szCs w:val="28"/>
        </w:rPr>
        <w:t>Куссмауля</w:t>
      </w:r>
      <w:proofErr w:type="spellEnd"/>
      <w:r w:rsidRPr="00C31831">
        <w:rPr>
          <w:color w:val="000000"/>
          <w:sz w:val="28"/>
          <w:szCs w:val="28"/>
        </w:rPr>
        <w:t xml:space="preserve">), запах ацетона в выдыхаемом воздухе, сухая кожа, «диабетический </w:t>
      </w:r>
      <w:proofErr w:type="spellStart"/>
      <w:r w:rsidRPr="00C31831">
        <w:rPr>
          <w:color w:val="000000"/>
          <w:sz w:val="28"/>
          <w:szCs w:val="28"/>
        </w:rPr>
        <w:t>рубеоз</w:t>
      </w:r>
      <w:proofErr w:type="spellEnd"/>
      <w:r w:rsidRPr="00C31831">
        <w:rPr>
          <w:color w:val="000000"/>
          <w:sz w:val="28"/>
          <w:szCs w:val="28"/>
        </w:rPr>
        <w:t xml:space="preserve">» на щеках, сниженный тургор тканей и глазных яблок, </w:t>
      </w:r>
      <w:proofErr w:type="spellStart"/>
      <w:r w:rsidRPr="00C31831">
        <w:rPr>
          <w:color w:val="000000"/>
          <w:sz w:val="28"/>
          <w:szCs w:val="28"/>
        </w:rPr>
        <w:t>заострѐнные</w:t>
      </w:r>
      <w:proofErr w:type="spellEnd"/>
      <w:r w:rsidRPr="00C31831">
        <w:rPr>
          <w:color w:val="000000"/>
          <w:sz w:val="28"/>
          <w:szCs w:val="28"/>
        </w:rPr>
        <w:t xml:space="preserve"> черты лица, обложенный </w:t>
      </w:r>
      <w:proofErr w:type="spellStart"/>
      <w:r w:rsidRPr="00C31831">
        <w:rPr>
          <w:color w:val="000000"/>
          <w:sz w:val="28"/>
          <w:szCs w:val="28"/>
        </w:rPr>
        <w:t>налѐтом</w:t>
      </w:r>
      <w:proofErr w:type="spellEnd"/>
      <w:r w:rsidRPr="00C31831">
        <w:rPr>
          <w:color w:val="000000"/>
          <w:sz w:val="28"/>
          <w:szCs w:val="28"/>
        </w:rPr>
        <w:t xml:space="preserve"> язык, тахикардия (ЧСС до 140 ударов в минуту), гипотония (АД 75/40 мм </w:t>
      </w:r>
      <w:proofErr w:type="spellStart"/>
      <w:r w:rsidRPr="00C31831">
        <w:rPr>
          <w:color w:val="000000"/>
          <w:sz w:val="28"/>
          <w:szCs w:val="28"/>
        </w:rPr>
        <w:t>рт.ст</w:t>
      </w:r>
      <w:proofErr w:type="spellEnd"/>
      <w:r w:rsidRPr="00C31831">
        <w:rPr>
          <w:color w:val="000000"/>
          <w:sz w:val="28"/>
          <w:szCs w:val="28"/>
        </w:rPr>
        <w:t>.); напряжение мышц живота; обильное мочеиспускание.</w:t>
      </w:r>
    </w:p>
    <w:p w:rsidR="00C31831" w:rsidRPr="00C31831" w:rsidRDefault="00C31831" w:rsidP="00C31831">
      <w:pPr>
        <w:ind w:firstLine="709"/>
        <w:jc w:val="both"/>
        <w:rPr>
          <w:color w:val="000000"/>
          <w:sz w:val="28"/>
          <w:szCs w:val="28"/>
        </w:rPr>
      </w:pPr>
      <w:r w:rsidRPr="00C31831">
        <w:rPr>
          <w:color w:val="000000"/>
          <w:sz w:val="28"/>
          <w:szCs w:val="28"/>
        </w:rPr>
        <w:t xml:space="preserve">3. В начале неотложной терапии регистрируются масса и рост (площадь поверхности тела), оцениваются пульс, частота дыхания, артериальное давление, неврологический статус, ЭКГ, определяются гликемия, рН крови, РСО2, К, </w:t>
      </w:r>
      <w:proofErr w:type="spellStart"/>
      <w:r w:rsidRPr="00C31831">
        <w:rPr>
          <w:color w:val="000000"/>
          <w:sz w:val="28"/>
          <w:szCs w:val="28"/>
        </w:rPr>
        <w:t>Na</w:t>
      </w:r>
      <w:proofErr w:type="spellEnd"/>
      <w:r w:rsidRPr="00C31831">
        <w:rPr>
          <w:color w:val="000000"/>
          <w:sz w:val="28"/>
          <w:szCs w:val="28"/>
        </w:rPr>
        <w:t xml:space="preserve">, мочевина, </w:t>
      </w:r>
      <w:proofErr w:type="spellStart"/>
      <w:r w:rsidRPr="00C31831">
        <w:rPr>
          <w:color w:val="000000"/>
          <w:sz w:val="28"/>
          <w:szCs w:val="28"/>
        </w:rPr>
        <w:t>креатинин</w:t>
      </w:r>
      <w:proofErr w:type="spellEnd"/>
      <w:r w:rsidRPr="00C31831">
        <w:rPr>
          <w:color w:val="000000"/>
          <w:sz w:val="28"/>
          <w:szCs w:val="28"/>
        </w:rPr>
        <w:t xml:space="preserve">, АЛТ, АСТ, </w:t>
      </w:r>
      <w:proofErr w:type="spellStart"/>
      <w:r w:rsidRPr="00C31831">
        <w:rPr>
          <w:color w:val="000000"/>
          <w:sz w:val="28"/>
          <w:szCs w:val="28"/>
        </w:rPr>
        <w:t>кетонемия</w:t>
      </w:r>
      <w:proofErr w:type="spellEnd"/>
      <w:r w:rsidRPr="00C31831">
        <w:rPr>
          <w:color w:val="000000"/>
          <w:sz w:val="28"/>
          <w:szCs w:val="28"/>
        </w:rPr>
        <w:t xml:space="preserve">, </w:t>
      </w:r>
      <w:proofErr w:type="spellStart"/>
      <w:r w:rsidRPr="00C31831">
        <w:rPr>
          <w:color w:val="000000"/>
          <w:sz w:val="28"/>
          <w:szCs w:val="28"/>
        </w:rPr>
        <w:t>глюкозурия</w:t>
      </w:r>
      <w:proofErr w:type="spellEnd"/>
      <w:r w:rsidRPr="00C31831">
        <w:rPr>
          <w:color w:val="000000"/>
          <w:sz w:val="28"/>
          <w:szCs w:val="28"/>
        </w:rPr>
        <w:t xml:space="preserve">, </w:t>
      </w:r>
      <w:proofErr w:type="spellStart"/>
      <w:r w:rsidRPr="00C31831">
        <w:rPr>
          <w:color w:val="000000"/>
          <w:sz w:val="28"/>
          <w:szCs w:val="28"/>
        </w:rPr>
        <w:t>кетонурия</w:t>
      </w:r>
      <w:proofErr w:type="spellEnd"/>
      <w:r w:rsidRPr="00C31831">
        <w:rPr>
          <w:color w:val="000000"/>
          <w:sz w:val="28"/>
          <w:szCs w:val="28"/>
        </w:rPr>
        <w:t xml:space="preserve">, гемоглобин, гематокрит. Проводится </w:t>
      </w:r>
      <w:proofErr w:type="spellStart"/>
      <w:r w:rsidRPr="00C31831">
        <w:rPr>
          <w:color w:val="000000"/>
          <w:sz w:val="28"/>
          <w:szCs w:val="28"/>
        </w:rPr>
        <w:t>учѐт</w:t>
      </w:r>
      <w:proofErr w:type="spellEnd"/>
      <w:r w:rsidRPr="00C31831">
        <w:rPr>
          <w:color w:val="000000"/>
          <w:sz w:val="28"/>
          <w:szCs w:val="28"/>
        </w:rPr>
        <w:t xml:space="preserve"> диуреза. На фоне терапии ежечасно контролируется </w:t>
      </w:r>
      <w:r w:rsidRPr="00C31831">
        <w:rPr>
          <w:color w:val="000000"/>
          <w:sz w:val="28"/>
          <w:szCs w:val="28"/>
        </w:rPr>
        <w:lastRenderedPageBreak/>
        <w:t xml:space="preserve">пульс, ЧД, АД, гликемия, рН крови, РСО2, неврологический статус, ЭКГ. Каждые 3-6 часов определяется К, </w:t>
      </w:r>
      <w:proofErr w:type="spellStart"/>
      <w:r w:rsidRPr="00C31831">
        <w:rPr>
          <w:color w:val="000000"/>
          <w:sz w:val="28"/>
          <w:szCs w:val="28"/>
        </w:rPr>
        <w:t>Na</w:t>
      </w:r>
      <w:proofErr w:type="spellEnd"/>
      <w:r w:rsidRPr="00C31831">
        <w:rPr>
          <w:color w:val="000000"/>
          <w:sz w:val="28"/>
          <w:szCs w:val="28"/>
        </w:rPr>
        <w:t xml:space="preserve">, </w:t>
      </w:r>
      <w:proofErr w:type="spellStart"/>
      <w:r w:rsidRPr="00C31831">
        <w:rPr>
          <w:color w:val="000000"/>
          <w:sz w:val="28"/>
          <w:szCs w:val="28"/>
        </w:rPr>
        <w:t>кетонемия</w:t>
      </w:r>
      <w:proofErr w:type="spellEnd"/>
      <w:r w:rsidRPr="00C31831">
        <w:rPr>
          <w:color w:val="000000"/>
          <w:sz w:val="28"/>
          <w:szCs w:val="28"/>
        </w:rPr>
        <w:t xml:space="preserve">, </w:t>
      </w:r>
      <w:proofErr w:type="spellStart"/>
      <w:r w:rsidRPr="00C31831">
        <w:rPr>
          <w:color w:val="000000"/>
          <w:sz w:val="28"/>
          <w:szCs w:val="28"/>
        </w:rPr>
        <w:t>глюкозурия</w:t>
      </w:r>
      <w:proofErr w:type="spellEnd"/>
      <w:r w:rsidRPr="00C31831">
        <w:rPr>
          <w:color w:val="000000"/>
          <w:sz w:val="28"/>
          <w:szCs w:val="28"/>
        </w:rPr>
        <w:t xml:space="preserve">, </w:t>
      </w:r>
      <w:proofErr w:type="spellStart"/>
      <w:r w:rsidRPr="00C31831">
        <w:rPr>
          <w:color w:val="000000"/>
          <w:sz w:val="28"/>
          <w:szCs w:val="28"/>
        </w:rPr>
        <w:t>кетонурия</w:t>
      </w:r>
      <w:proofErr w:type="spellEnd"/>
      <w:r w:rsidRPr="00C31831">
        <w:rPr>
          <w:color w:val="000000"/>
          <w:sz w:val="28"/>
          <w:szCs w:val="28"/>
        </w:rPr>
        <w:t>, гемоглобин, гематокрит.</w:t>
      </w:r>
    </w:p>
    <w:p w:rsidR="00C31831" w:rsidRPr="00C31831" w:rsidRDefault="00C31831" w:rsidP="00C31831">
      <w:pPr>
        <w:ind w:firstLine="709"/>
        <w:jc w:val="both"/>
        <w:rPr>
          <w:color w:val="000000"/>
          <w:sz w:val="28"/>
          <w:szCs w:val="28"/>
        </w:rPr>
      </w:pPr>
      <w:r w:rsidRPr="00C31831">
        <w:rPr>
          <w:color w:val="000000"/>
          <w:sz w:val="28"/>
          <w:szCs w:val="28"/>
        </w:rPr>
        <w:t>Консультации врача-детского хирурга, врача-офтальмолога, врача-невролога, врача-детского кардиолога по показаниям.</w:t>
      </w:r>
    </w:p>
    <w:p w:rsidR="00C31831" w:rsidRPr="00C31831" w:rsidRDefault="00C31831" w:rsidP="00C31831">
      <w:pPr>
        <w:ind w:firstLine="709"/>
        <w:jc w:val="both"/>
        <w:rPr>
          <w:color w:val="000000"/>
          <w:sz w:val="28"/>
          <w:szCs w:val="28"/>
        </w:rPr>
      </w:pPr>
      <w:r w:rsidRPr="00C31831">
        <w:rPr>
          <w:color w:val="000000"/>
          <w:sz w:val="28"/>
          <w:szCs w:val="28"/>
        </w:rPr>
        <w:t xml:space="preserve">4. Ввести </w:t>
      </w:r>
      <w:proofErr w:type="spellStart"/>
      <w:r w:rsidRPr="00C31831">
        <w:rPr>
          <w:color w:val="000000"/>
          <w:sz w:val="28"/>
          <w:szCs w:val="28"/>
        </w:rPr>
        <w:t>назогастральный</w:t>
      </w:r>
      <w:proofErr w:type="spellEnd"/>
      <w:r w:rsidRPr="00C31831">
        <w:rPr>
          <w:color w:val="000000"/>
          <w:sz w:val="28"/>
          <w:szCs w:val="28"/>
        </w:rPr>
        <w:t xml:space="preserve"> зонд, установить катетер в мочевой пузырь, перевести </w:t>
      </w:r>
      <w:proofErr w:type="spellStart"/>
      <w:r w:rsidRPr="00C31831">
        <w:rPr>
          <w:color w:val="000000"/>
          <w:sz w:val="28"/>
          <w:szCs w:val="28"/>
        </w:rPr>
        <w:t>ребѐнка</w:t>
      </w:r>
      <w:proofErr w:type="spellEnd"/>
      <w:r w:rsidRPr="00C31831">
        <w:rPr>
          <w:color w:val="000000"/>
          <w:sz w:val="28"/>
          <w:szCs w:val="28"/>
        </w:rPr>
        <w:t xml:space="preserve"> на ВВЛ.</w:t>
      </w:r>
    </w:p>
    <w:p w:rsidR="00C31831" w:rsidRPr="00C31831" w:rsidRDefault="00C31831" w:rsidP="00C31831">
      <w:pPr>
        <w:ind w:firstLine="709"/>
        <w:jc w:val="both"/>
        <w:rPr>
          <w:color w:val="000000"/>
          <w:sz w:val="28"/>
          <w:szCs w:val="28"/>
        </w:rPr>
      </w:pPr>
      <w:proofErr w:type="spellStart"/>
      <w:r w:rsidRPr="00C31831">
        <w:rPr>
          <w:color w:val="000000"/>
          <w:sz w:val="28"/>
          <w:szCs w:val="28"/>
        </w:rPr>
        <w:t>Регидратацию</w:t>
      </w:r>
      <w:proofErr w:type="spellEnd"/>
      <w:r w:rsidRPr="00C31831">
        <w:rPr>
          <w:color w:val="000000"/>
          <w:sz w:val="28"/>
          <w:szCs w:val="28"/>
        </w:rPr>
        <w:t xml:space="preserve"> начинают 0,9% раствором Натрия хлорида (стартовый раствор). В последующем при снижении гликемии до 12-15 </w:t>
      </w:r>
      <w:proofErr w:type="spellStart"/>
      <w:r w:rsidRPr="00C31831">
        <w:rPr>
          <w:color w:val="000000"/>
          <w:sz w:val="28"/>
          <w:szCs w:val="28"/>
        </w:rPr>
        <w:t>ммоль</w:t>
      </w:r>
      <w:proofErr w:type="spellEnd"/>
      <w:r w:rsidRPr="00C31831">
        <w:rPr>
          <w:color w:val="000000"/>
          <w:sz w:val="28"/>
          <w:szCs w:val="28"/>
        </w:rPr>
        <w:t xml:space="preserve">/л назначается 5-10% растворы глюкозы под контролем уровня и скорости снижения гликемии. Для </w:t>
      </w:r>
      <w:proofErr w:type="spellStart"/>
      <w:r w:rsidRPr="00C31831">
        <w:rPr>
          <w:color w:val="000000"/>
          <w:sz w:val="28"/>
          <w:szCs w:val="28"/>
        </w:rPr>
        <w:t>расчѐта</w:t>
      </w:r>
      <w:proofErr w:type="spellEnd"/>
      <w:r w:rsidRPr="00C31831">
        <w:rPr>
          <w:color w:val="000000"/>
          <w:sz w:val="28"/>
          <w:szCs w:val="28"/>
        </w:rPr>
        <w:t xml:space="preserve"> </w:t>
      </w:r>
      <w:proofErr w:type="spellStart"/>
      <w:r w:rsidRPr="00C31831">
        <w:rPr>
          <w:color w:val="000000"/>
          <w:sz w:val="28"/>
          <w:szCs w:val="28"/>
        </w:rPr>
        <w:t>объѐма</w:t>
      </w:r>
      <w:proofErr w:type="spellEnd"/>
      <w:r w:rsidRPr="00C31831">
        <w:rPr>
          <w:color w:val="000000"/>
          <w:sz w:val="28"/>
          <w:szCs w:val="28"/>
        </w:rPr>
        <w:t xml:space="preserve"> вводимой жидкости учитывают дефицит жидкости, мл = % дегидратации × масса тела (в кг), + физиологическая потребность на кг с </w:t>
      </w:r>
      <w:proofErr w:type="spellStart"/>
      <w:r w:rsidRPr="00C31831">
        <w:rPr>
          <w:color w:val="000000"/>
          <w:sz w:val="28"/>
          <w:szCs w:val="28"/>
        </w:rPr>
        <w:t>учѐтом</w:t>
      </w:r>
      <w:proofErr w:type="spellEnd"/>
      <w:r w:rsidRPr="00C31831">
        <w:rPr>
          <w:color w:val="000000"/>
          <w:sz w:val="28"/>
          <w:szCs w:val="28"/>
        </w:rPr>
        <w:t xml:space="preserve"> возраста. Данному пациенту необходимо ввести: (5×20) + (70×20) = 1500 мл </w:t>
      </w:r>
      <w:proofErr w:type="spellStart"/>
      <w:r w:rsidRPr="00C31831">
        <w:rPr>
          <w:color w:val="000000"/>
          <w:sz w:val="28"/>
          <w:szCs w:val="28"/>
        </w:rPr>
        <w:t>инфузионных</w:t>
      </w:r>
      <w:proofErr w:type="spellEnd"/>
      <w:r w:rsidRPr="00C31831">
        <w:rPr>
          <w:color w:val="000000"/>
          <w:sz w:val="28"/>
          <w:szCs w:val="28"/>
        </w:rPr>
        <w:t xml:space="preserve"> растворов. В первые 8 часов от начала </w:t>
      </w:r>
      <w:proofErr w:type="spellStart"/>
      <w:r w:rsidRPr="00C31831">
        <w:rPr>
          <w:color w:val="000000"/>
          <w:sz w:val="28"/>
          <w:szCs w:val="28"/>
        </w:rPr>
        <w:t>инфузионной</w:t>
      </w:r>
      <w:proofErr w:type="spellEnd"/>
      <w:r w:rsidRPr="00C31831">
        <w:rPr>
          <w:color w:val="000000"/>
          <w:sz w:val="28"/>
          <w:szCs w:val="28"/>
        </w:rPr>
        <w:t xml:space="preserve"> терапии необходимо ввести 50% рассчитанного суточного </w:t>
      </w:r>
      <w:proofErr w:type="spellStart"/>
      <w:r w:rsidRPr="00C31831">
        <w:rPr>
          <w:color w:val="000000"/>
          <w:sz w:val="28"/>
          <w:szCs w:val="28"/>
        </w:rPr>
        <w:t>объѐма</w:t>
      </w:r>
      <w:proofErr w:type="spellEnd"/>
      <w:r w:rsidRPr="00C31831">
        <w:rPr>
          <w:color w:val="000000"/>
          <w:sz w:val="28"/>
          <w:szCs w:val="28"/>
        </w:rPr>
        <w:t>, в последующие 16 часов - оставшиеся 50%.</w:t>
      </w:r>
    </w:p>
    <w:p w:rsidR="00C31831" w:rsidRPr="00C31831" w:rsidRDefault="00C31831" w:rsidP="00C31831">
      <w:pPr>
        <w:ind w:firstLine="709"/>
        <w:jc w:val="both"/>
        <w:rPr>
          <w:color w:val="000000"/>
          <w:sz w:val="28"/>
          <w:szCs w:val="28"/>
        </w:rPr>
      </w:pPr>
      <w:r w:rsidRPr="00C31831">
        <w:rPr>
          <w:color w:val="000000"/>
          <w:sz w:val="28"/>
          <w:szCs w:val="28"/>
        </w:rPr>
        <w:t xml:space="preserve">Назначаются инсулины короткого действия в виде внутривенных </w:t>
      </w:r>
      <w:proofErr w:type="spellStart"/>
      <w:r w:rsidRPr="00C31831">
        <w:rPr>
          <w:color w:val="000000"/>
          <w:sz w:val="28"/>
          <w:szCs w:val="28"/>
        </w:rPr>
        <w:t>инфузий</w:t>
      </w:r>
      <w:proofErr w:type="spellEnd"/>
      <w:r w:rsidRPr="00C31831">
        <w:rPr>
          <w:color w:val="000000"/>
          <w:sz w:val="28"/>
          <w:szCs w:val="28"/>
        </w:rPr>
        <w:t xml:space="preserve">. Начальная доза инсулина составляет 0,1 </w:t>
      </w:r>
      <w:proofErr w:type="spellStart"/>
      <w:r w:rsidRPr="00C31831">
        <w:rPr>
          <w:color w:val="000000"/>
          <w:sz w:val="28"/>
          <w:szCs w:val="28"/>
        </w:rPr>
        <w:t>ед</w:t>
      </w:r>
      <w:proofErr w:type="spellEnd"/>
      <w:r w:rsidRPr="00C31831">
        <w:rPr>
          <w:color w:val="000000"/>
          <w:sz w:val="28"/>
          <w:szCs w:val="28"/>
        </w:rPr>
        <w:t xml:space="preserve">/кг в час. При нормализации кислотно-основного состояния больной будет </w:t>
      </w:r>
      <w:proofErr w:type="spellStart"/>
      <w:r w:rsidRPr="00C31831">
        <w:rPr>
          <w:color w:val="000000"/>
          <w:sz w:val="28"/>
          <w:szCs w:val="28"/>
        </w:rPr>
        <w:t>переведѐн</w:t>
      </w:r>
      <w:proofErr w:type="spellEnd"/>
      <w:r w:rsidRPr="00C31831">
        <w:rPr>
          <w:color w:val="000000"/>
          <w:sz w:val="28"/>
          <w:szCs w:val="28"/>
        </w:rPr>
        <w:t xml:space="preserve"> на подкожное введение инсулина каждые 2-3 часа. При отсутствии </w:t>
      </w:r>
      <w:proofErr w:type="spellStart"/>
      <w:r w:rsidRPr="00C31831">
        <w:rPr>
          <w:color w:val="000000"/>
          <w:sz w:val="28"/>
          <w:szCs w:val="28"/>
        </w:rPr>
        <w:t>кетоза</w:t>
      </w:r>
      <w:proofErr w:type="spellEnd"/>
      <w:r w:rsidRPr="00C31831">
        <w:rPr>
          <w:color w:val="000000"/>
          <w:sz w:val="28"/>
          <w:szCs w:val="28"/>
        </w:rPr>
        <w:t xml:space="preserve"> на 2-3 сутки </w:t>
      </w:r>
      <w:proofErr w:type="spellStart"/>
      <w:r w:rsidRPr="00C31831">
        <w:rPr>
          <w:color w:val="000000"/>
          <w:sz w:val="28"/>
          <w:szCs w:val="28"/>
        </w:rPr>
        <w:t>ребѐнок</w:t>
      </w:r>
      <w:proofErr w:type="spellEnd"/>
      <w:r w:rsidRPr="00C31831">
        <w:rPr>
          <w:color w:val="000000"/>
          <w:sz w:val="28"/>
          <w:szCs w:val="28"/>
        </w:rPr>
        <w:t xml:space="preserve"> переводится на 5-6 разовое введение инсулина короткого действия, а затем на обычную базисно-</w:t>
      </w:r>
      <w:proofErr w:type="spellStart"/>
      <w:r w:rsidRPr="00C31831">
        <w:rPr>
          <w:color w:val="000000"/>
          <w:sz w:val="28"/>
          <w:szCs w:val="28"/>
        </w:rPr>
        <w:t>болюсную</w:t>
      </w:r>
      <w:proofErr w:type="spellEnd"/>
      <w:r w:rsidRPr="00C31831">
        <w:rPr>
          <w:color w:val="000000"/>
          <w:sz w:val="28"/>
          <w:szCs w:val="28"/>
        </w:rPr>
        <w:t xml:space="preserve"> инсулинотерапию.</w:t>
      </w:r>
    </w:p>
    <w:p w:rsidR="00C31831" w:rsidRPr="00C31831" w:rsidRDefault="00C31831" w:rsidP="00C31831">
      <w:pPr>
        <w:ind w:firstLine="709"/>
        <w:jc w:val="both"/>
        <w:rPr>
          <w:color w:val="000000"/>
          <w:sz w:val="28"/>
          <w:szCs w:val="28"/>
        </w:rPr>
      </w:pPr>
      <w:r w:rsidRPr="00C31831">
        <w:rPr>
          <w:color w:val="000000"/>
          <w:sz w:val="28"/>
          <w:szCs w:val="28"/>
        </w:rPr>
        <w:t>5. В дальнейшем больной нуждается в пожизненной заместительной инсулинотерапии в базисно-</w:t>
      </w:r>
      <w:proofErr w:type="spellStart"/>
      <w:r w:rsidRPr="00C31831">
        <w:rPr>
          <w:color w:val="000000"/>
          <w:sz w:val="28"/>
          <w:szCs w:val="28"/>
        </w:rPr>
        <w:t>болюсном</w:t>
      </w:r>
      <w:proofErr w:type="spellEnd"/>
      <w:r w:rsidRPr="00C31831">
        <w:rPr>
          <w:color w:val="000000"/>
          <w:sz w:val="28"/>
          <w:szCs w:val="28"/>
        </w:rPr>
        <w:t xml:space="preserve"> режиме с постоянной коррекцией дозы инсулина, с соблюдением диетотерапии, проведением самоконтроля, регулированием физической активности, плановыми госпитализациями 1-2 раза в год.</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2</w:t>
      </w:r>
    </w:p>
    <w:p w:rsidR="00C31831" w:rsidRPr="00C31831" w:rsidRDefault="00C31831" w:rsidP="00C31831">
      <w:pPr>
        <w:ind w:firstLine="709"/>
        <w:jc w:val="both"/>
        <w:rPr>
          <w:color w:val="000000"/>
          <w:sz w:val="28"/>
          <w:szCs w:val="28"/>
        </w:rPr>
      </w:pPr>
      <w:r w:rsidRPr="00C31831">
        <w:rPr>
          <w:color w:val="000000"/>
          <w:sz w:val="28"/>
          <w:szCs w:val="28"/>
        </w:rPr>
        <w:t>На амбулаторном приёме девочка 6 месяцев. Родители жалуются на приступ судорог, сопровождающийся остановкой дыхания и цианозом, у ребёнка</w:t>
      </w:r>
    </w:p>
    <w:p w:rsidR="00C31831" w:rsidRPr="00C31831" w:rsidRDefault="00C31831" w:rsidP="00C31831">
      <w:pPr>
        <w:ind w:firstLine="709"/>
        <w:jc w:val="both"/>
        <w:rPr>
          <w:color w:val="000000"/>
          <w:sz w:val="28"/>
          <w:szCs w:val="28"/>
        </w:rPr>
      </w:pPr>
      <w:r w:rsidRPr="00C31831">
        <w:rPr>
          <w:color w:val="000000"/>
          <w:sz w:val="28"/>
          <w:szCs w:val="28"/>
        </w:rPr>
        <w:t>Из анамнеза известно, что семья месяц назад переехала из Мурманской области. Беременность протекала гладко, на учёт в женской консультации мать встала при сроке беременности 30 недель. Роды в 34 недели. Витамин Д ребёнку стали давать 2 недели назад (по 5 капель), по рекомендации врача мать с ребёнком гуляют на свежем воздухе около 2 часов. На искусственном вскармливании с рождения, получает адаптированную молочную смесь, из продуктов прикорма – безмолочные манная и рисовая каши. Накануне вечером после купания девочка была беспокойна, внезапно ребёнок посинел, произошла остановка дыхания, потеря сознания, появились судороги, продолжавшиеся около 3 минут.</w:t>
      </w:r>
    </w:p>
    <w:p w:rsidR="00C31831" w:rsidRPr="00C31831" w:rsidRDefault="00C31831" w:rsidP="00C31831">
      <w:pPr>
        <w:ind w:firstLine="709"/>
        <w:jc w:val="both"/>
        <w:rPr>
          <w:color w:val="000000"/>
          <w:sz w:val="28"/>
          <w:szCs w:val="28"/>
        </w:rPr>
      </w:pPr>
      <w:r w:rsidRPr="00C31831">
        <w:rPr>
          <w:color w:val="000000"/>
          <w:sz w:val="28"/>
          <w:szCs w:val="28"/>
        </w:rPr>
        <w:t xml:space="preserve">При осмотре врачом-педиатром участковым девочка в сознании, активно сопротивляется, кричит. Температура тела – 36,6°С, кожа и видимые слизистые бледные, чистые. Выраженная влажность головки. Большой родничок – 2,5×3,5 см, не выбухает, края податливые, выраженные лобные бугры. Увеличение </w:t>
      </w:r>
      <w:proofErr w:type="spellStart"/>
      <w:proofErr w:type="gramStart"/>
      <w:r w:rsidRPr="00C31831">
        <w:rPr>
          <w:color w:val="000000"/>
          <w:sz w:val="28"/>
          <w:szCs w:val="28"/>
        </w:rPr>
        <w:t>передне</w:t>
      </w:r>
      <w:proofErr w:type="spellEnd"/>
      <w:r w:rsidRPr="00C31831">
        <w:rPr>
          <w:color w:val="000000"/>
          <w:sz w:val="28"/>
          <w:szCs w:val="28"/>
        </w:rPr>
        <w:t>-заднего</w:t>
      </w:r>
      <w:proofErr w:type="gramEnd"/>
      <w:r w:rsidRPr="00C31831">
        <w:rPr>
          <w:color w:val="000000"/>
          <w:sz w:val="28"/>
          <w:szCs w:val="28"/>
        </w:rPr>
        <w:t xml:space="preserve"> размера грудной клетки, выражена </w:t>
      </w:r>
      <w:proofErr w:type="spellStart"/>
      <w:r w:rsidRPr="00C31831">
        <w:rPr>
          <w:color w:val="000000"/>
          <w:sz w:val="28"/>
          <w:szCs w:val="28"/>
        </w:rPr>
        <w:t>гаррисонова</w:t>
      </w:r>
      <w:proofErr w:type="spellEnd"/>
      <w:r w:rsidRPr="00C31831">
        <w:rPr>
          <w:color w:val="000000"/>
          <w:sz w:val="28"/>
          <w:szCs w:val="28"/>
        </w:rPr>
        <w:t xml:space="preserve"> борозда. Мышечный тонус снижен. Кисти рук и стопы холодные, влажные. Симптомы </w:t>
      </w:r>
      <w:proofErr w:type="spellStart"/>
      <w:r w:rsidRPr="00C31831">
        <w:rPr>
          <w:color w:val="000000"/>
          <w:sz w:val="28"/>
          <w:szCs w:val="28"/>
        </w:rPr>
        <w:t>Хвостека</w:t>
      </w:r>
      <w:proofErr w:type="spellEnd"/>
      <w:r w:rsidRPr="00C31831">
        <w:rPr>
          <w:color w:val="000000"/>
          <w:sz w:val="28"/>
          <w:szCs w:val="28"/>
        </w:rPr>
        <w:t xml:space="preserve">, </w:t>
      </w:r>
      <w:proofErr w:type="spellStart"/>
      <w:r w:rsidRPr="00C31831">
        <w:rPr>
          <w:color w:val="000000"/>
          <w:sz w:val="28"/>
          <w:szCs w:val="28"/>
        </w:rPr>
        <w:t>Труссо</w:t>
      </w:r>
      <w:proofErr w:type="spellEnd"/>
      <w:r w:rsidRPr="00C31831">
        <w:rPr>
          <w:color w:val="000000"/>
          <w:sz w:val="28"/>
          <w:szCs w:val="28"/>
        </w:rPr>
        <w:t xml:space="preserve"> положительные. ЧД – 36 в минуту. Над лёгкими </w:t>
      </w:r>
      <w:proofErr w:type="spellStart"/>
      <w:r w:rsidRPr="00C31831">
        <w:rPr>
          <w:color w:val="000000"/>
          <w:sz w:val="28"/>
          <w:szCs w:val="28"/>
        </w:rPr>
        <w:t>аускультативно</w:t>
      </w:r>
      <w:proofErr w:type="spellEnd"/>
      <w:r w:rsidRPr="00C31831">
        <w:rPr>
          <w:color w:val="000000"/>
          <w:sz w:val="28"/>
          <w:szCs w:val="28"/>
        </w:rPr>
        <w:t xml:space="preserve"> дыхание пуэрильное. Тоны сердца громкие, ритмичные. ЧСС – 110 в минуту. Живот мягкий, увеличен в размере, при пальпации безболезненный во всех отделах. Печень на 2,0 см ниже </w:t>
      </w:r>
      <w:r w:rsidRPr="00C31831">
        <w:rPr>
          <w:color w:val="000000"/>
          <w:sz w:val="28"/>
          <w:szCs w:val="28"/>
        </w:rPr>
        <w:lastRenderedPageBreak/>
        <w:t>рёберного края. Селезёнка не пальпируется. Менингеальных, общемозговых и очаговых симптомов не выявляется. Стул и мочеиспускание не нарушены.</w:t>
      </w:r>
    </w:p>
    <w:p w:rsidR="00C31831" w:rsidRPr="00C31831" w:rsidRDefault="00C31831" w:rsidP="00C31831">
      <w:pPr>
        <w:ind w:firstLine="709"/>
        <w:jc w:val="both"/>
        <w:rPr>
          <w:color w:val="000000"/>
          <w:sz w:val="28"/>
          <w:szCs w:val="28"/>
        </w:rPr>
      </w:pPr>
      <w:r w:rsidRPr="00C31831">
        <w:rPr>
          <w:color w:val="000000"/>
          <w:sz w:val="28"/>
          <w:szCs w:val="28"/>
        </w:rPr>
        <w:t>При осмотре внезапно наступила остановка дыхания, появился диффузный цианоз, потеря сознания. Затем возникли судороги тонического характера с распространением их сверху вниз: лицевой мускулатуры, затем рук и ног. Тонические судороги сменились клоническими, дыхание стало храпящим. Через 2 минуты судороги спонтанно прекратились, ребёнок пришёл в сознание и уснул.</w:t>
      </w:r>
    </w:p>
    <w:p w:rsidR="00C31831" w:rsidRPr="00C31831" w:rsidRDefault="00C31831" w:rsidP="00C31831">
      <w:pPr>
        <w:ind w:firstLine="709"/>
        <w:jc w:val="both"/>
        <w:rPr>
          <w:color w:val="000000"/>
          <w:sz w:val="28"/>
          <w:szCs w:val="28"/>
        </w:rPr>
      </w:pPr>
      <w:r w:rsidRPr="00C31831">
        <w:rPr>
          <w:color w:val="000000"/>
          <w:sz w:val="28"/>
          <w:szCs w:val="28"/>
        </w:rPr>
        <w:t xml:space="preserve">В общем анализе крови: гемоглобин – 119 г/л, эритроциты – 3,9×1012/л, Ц. п. – 0,91, лейкоциты – 7,1×109/л, </w:t>
      </w:r>
      <w:proofErr w:type="spellStart"/>
      <w:r w:rsidRPr="00C31831">
        <w:rPr>
          <w:color w:val="000000"/>
          <w:sz w:val="28"/>
          <w:szCs w:val="28"/>
        </w:rPr>
        <w:t>палочкоядерные</w:t>
      </w:r>
      <w:proofErr w:type="spellEnd"/>
      <w:r w:rsidRPr="00C31831">
        <w:rPr>
          <w:color w:val="000000"/>
          <w:sz w:val="28"/>
          <w:szCs w:val="28"/>
        </w:rPr>
        <w:t xml:space="preserve"> – 3%, сегментоядерные – 22%, эозинофилы – 4%, лимфоциты – 63%, моноциты – 8%, СОЭ – 15 мм/час.</w:t>
      </w:r>
    </w:p>
    <w:p w:rsidR="00C31831" w:rsidRPr="00C31831" w:rsidRDefault="00C31831" w:rsidP="00C31831">
      <w:pPr>
        <w:ind w:firstLine="709"/>
        <w:jc w:val="both"/>
        <w:rPr>
          <w:color w:val="000000"/>
          <w:sz w:val="28"/>
          <w:szCs w:val="28"/>
        </w:rPr>
      </w:pPr>
      <w:r w:rsidRPr="00C31831">
        <w:rPr>
          <w:color w:val="000000"/>
          <w:sz w:val="28"/>
          <w:szCs w:val="28"/>
        </w:rPr>
        <w:t>В общем анализе мочи: цвет – светло-желтый, удельный вес – 1010, белок – нет, глюкоза – нет, эпителий плоский – немного, лейкоциты – 0-1 в п/з, эритроциты – нет, цилиндры – нет, слизь – немного.</w:t>
      </w:r>
    </w:p>
    <w:p w:rsidR="00C31831" w:rsidRPr="00C31831" w:rsidRDefault="00C31831" w:rsidP="00C31831">
      <w:pPr>
        <w:ind w:firstLine="709"/>
        <w:jc w:val="both"/>
        <w:rPr>
          <w:color w:val="000000"/>
          <w:sz w:val="28"/>
          <w:szCs w:val="28"/>
        </w:rPr>
      </w:pPr>
      <w:r w:rsidRPr="00C31831">
        <w:rPr>
          <w:color w:val="000000"/>
          <w:sz w:val="28"/>
          <w:szCs w:val="28"/>
        </w:rPr>
        <w:t xml:space="preserve">В биохимическом анализе крови: общий белок – 64 г/л, мочевина – 4,2 </w:t>
      </w:r>
      <w:proofErr w:type="spellStart"/>
      <w:r w:rsidRPr="00C31831">
        <w:rPr>
          <w:color w:val="000000"/>
          <w:sz w:val="28"/>
          <w:szCs w:val="28"/>
        </w:rPr>
        <w:t>ммоль</w:t>
      </w:r>
      <w:proofErr w:type="spellEnd"/>
      <w:r w:rsidRPr="00C31831">
        <w:rPr>
          <w:color w:val="000000"/>
          <w:sz w:val="28"/>
          <w:szCs w:val="28"/>
        </w:rPr>
        <w:t xml:space="preserve">/л, холестерин – 3,5 </w:t>
      </w:r>
      <w:proofErr w:type="spellStart"/>
      <w:r w:rsidRPr="00C31831">
        <w:rPr>
          <w:color w:val="000000"/>
          <w:sz w:val="28"/>
          <w:szCs w:val="28"/>
        </w:rPr>
        <w:t>ммоль</w:t>
      </w:r>
      <w:proofErr w:type="spellEnd"/>
      <w:r w:rsidRPr="00C31831">
        <w:rPr>
          <w:color w:val="000000"/>
          <w:sz w:val="28"/>
          <w:szCs w:val="28"/>
        </w:rPr>
        <w:t xml:space="preserve">/л, калий – 4,1 </w:t>
      </w:r>
      <w:proofErr w:type="spellStart"/>
      <w:r w:rsidRPr="00C31831">
        <w:rPr>
          <w:color w:val="000000"/>
          <w:sz w:val="28"/>
          <w:szCs w:val="28"/>
        </w:rPr>
        <w:t>ммоль</w:t>
      </w:r>
      <w:proofErr w:type="spellEnd"/>
      <w:r w:rsidRPr="00C31831">
        <w:rPr>
          <w:color w:val="000000"/>
          <w:sz w:val="28"/>
          <w:szCs w:val="28"/>
        </w:rPr>
        <w:t xml:space="preserve">/л, натрий – 136 </w:t>
      </w:r>
      <w:proofErr w:type="spellStart"/>
      <w:r w:rsidRPr="00C31831">
        <w:rPr>
          <w:color w:val="000000"/>
          <w:sz w:val="28"/>
          <w:szCs w:val="28"/>
        </w:rPr>
        <w:t>ммоль</w:t>
      </w:r>
      <w:proofErr w:type="spellEnd"/>
      <w:r w:rsidRPr="00C31831">
        <w:rPr>
          <w:color w:val="000000"/>
          <w:sz w:val="28"/>
          <w:szCs w:val="28"/>
        </w:rPr>
        <w:t xml:space="preserve">/л, кальций ионизированный – 0,6 </w:t>
      </w:r>
      <w:proofErr w:type="spellStart"/>
      <w:r w:rsidRPr="00C31831">
        <w:rPr>
          <w:color w:val="000000"/>
          <w:sz w:val="28"/>
          <w:szCs w:val="28"/>
        </w:rPr>
        <w:t>ммоль</w:t>
      </w:r>
      <w:proofErr w:type="spellEnd"/>
      <w:r w:rsidRPr="00C31831">
        <w:rPr>
          <w:color w:val="000000"/>
          <w:sz w:val="28"/>
          <w:szCs w:val="28"/>
        </w:rPr>
        <w:t xml:space="preserve">/л, кальций общий – 1,7 </w:t>
      </w:r>
      <w:proofErr w:type="spellStart"/>
      <w:r w:rsidRPr="00C31831">
        <w:rPr>
          <w:color w:val="000000"/>
          <w:sz w:val="28"/>
          <w:szCs w:val="28"/>
        </w:rPr>
        <w:t>ммоль</w:t>
      </w:r>
      <w:proofErr w:type="spellEnd"/>
      <w:r w:rsidRPr="00C31831">
        <w:rPr>
          <w:color w:val="000000"/>
          <w:sz w:val="28"/>
          <w:szCs w:val="28"/>
        </w:rPr>
        <w:t xml:space="preserve">/л, фосфор – 0,6 </w:t>
      </w:r>
      <w:proofErr w:type="spellStart"/>
      <w:r w:rsidRPr="00C31831">
        <w:rPr>
          <w:color w:val="000000"/>
          <w:sz w:val="28"/>
          <w:szCs w:val="28"/>
        </w:rPr>
        <w:t>ммоль</w:t>
      </w:r>
      <w:proofErr w:type="spellEnd"/>
      <w:r w:rsidRPr="00C31831">
        <w:rPr>
          <w:color w:val="000000"/>
          <w:sz w:val="28"/>
          <w:szCs w:val="28"/>
        </w:rPr>
        <w:t xml:space="preserve">/л, ЩФ – 620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АлТ</w:t>
      </w:r>
      <w:proofErr w:type="spellEnd"/>
      <w:r w:rsidRPr="00C31831">
        <w:rPr>
          <w:color w:val="000000"/>
          <w:sz w:val="28"/>
          <w:szCs w:val="28"/>
        </w:rPr>
        <w:t xml:space="preserve"> – 25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АсТ</w:t>
      </w:r>
      <w:proofErr w:type="spellEnd"/>
      <w:r w:rsidRPr="00C31831">
        <w:rPr>
          <w:color w:val="000000"/>
          <w:sz w:val="28"/>
          <w:szCs w:val="28"/>
        </w:rPr>
        <w:t xml:space="preserve"> – 29 </w:t>
      </w:r>
      <w:proofErr w:type="spellStart"/>
      <w:r w:rsidRPr="00C31831">
        <w:rPr>
          <w:color w:val="000000"/>
          <w:sz w:val="28"/>
          <w:szCs w:val="28"/>
        </w:rPr>
        <w:t>Ед</w:t>
      </w:r>
      <w:proofErr w:type="spellEnd"/>
      <w:r w:rsidRPr="00C31831">
        <w:rPr>
          <w:color w:val="000000"/>
          <w:sz w:val="28"/>
          <w:szCs w:val="28"/>
        </w:rPr>
        <w:t xml:space="preserve">/л, </w:t>
      </w:r>
      <w:proofErr w:type="spellStart"/>
      <w:r w:rsidRPr="00C31831">
        <w:rPr>
          <w:color w:val="000000"/>
          <w:sz w:val="28"/>
          <w:szCs w:val="28"/>
        </w:rPr>
        <w:t>серомукоид</w:t>
      </w:r>
      <w:proofErr w:type="spellEnd"/>
      <w:r w:rsidRPr="00C31831">
        <w:rPr>
          <w:color w:val="000000"/>
          <w:sz w:val="28"/>
          <w:szCs w:val="28"/>
        </w:rPr>
        <w:t xml:space="preserve"> – 0,180.</w:t>
      </w:r>
    </w:p>
    <w:p w:rsidR="00C31831" w:rsidRPr="00C31831" w:rsidRDefault="00C31831" w:rsidP="00C31831">
      <w:pPr>
        <w:ind w:firstLine="709"/>
        <w:jc w:val="both"/>
        <w:rPr>
          <w:color w:val="000000"/>
          <w:sz w:val="28"/>
          <w:szCs w:val="28"/>
        </w:rPr>
      </w:pPr>
      <w:r w:rsidRPr="00C31831">
        <w:rPr>
          <w:color w:val="000000"/>
          <w:sz w:val="28"/>
          <w:szCs w:val="28"/>
        </w:rPr>
        <w:t>Вопросы:</w:t>
      </w:r>
    </w:p>
    <w:p w:rsidR="00C31831" w:rsidRPr="00C31831" w:rsidRDefault="00C31831" w:rsidP="00C31831">
      <w:pPr>
        <w:ind w:firstLine="709"/>
        <w:jc w:val="both"/>
        <w:rPr>
          <w:color w:val="000000"/>
          <w:sz w:val="28"/>
          <w:szCs w:val="28"/>
        </w:rPr>
      </w:pPr>
      <w:r w:rsidRPr="00C31831">
        <w:rPr>
          <w:color w:val="000000"/>
          <w:sz w:val="28"/>
          <w:szCs w:val="28"/>
        </w:rPr>
        <w:t>1. Сформулируйте диагноз.</w:t>
      </w:r>
    </w:p>
    <w:p w:rsidR="00C31831" w:rsidRPr="00C31831" w:rsidRDefault="00C31831" w:rsidP="00C31831">
      <w:pPr>
        <w:ind w:firstLine="709"/>
        <w:jc w:val="both"/>
        <w:rPr>
          <w:color w:val="000000"/>
          <w:sz w:val="28"/>
          <w:szCs w:val="28"/>
        </w:rPr>
      </w:pPr>
      <w:r w:rsidRPr="00C31831">
        <w:rPr>
          <w:color w:val="000000"/>
          <w:sz w:val="28"/>
          <w:szCs w:val="28"/>
        </w:rPr>
        <w:t>2. Обоснуйте поставленный Вами диагноз.</w:t>
      </w:r>
    </w:p>
    <w:p w:rsidR="00C31831" w:rsidRPr="00C31831" w:rsidRDefault="00C31831" w:rsidP="00C31831">
      <w:pPr>
        <w:ind w:firstLine="709"/>
        <w:jc w:val="both"/>
        <w:rPr>
          <w:color w:val="000000"/>
          <w:sz w:val="28"/>
          <w:szCs w:val="28"/>
        </w:rPr>
      </w:pPr>
      <w:r w:rsidRPr="00C31831">
        <w:rPr>
          <w:color w:val="000000"/>
          <w:sz w:val="28"/>
          <w:szCs w:val="28"/>
        </w:rPr>
        <w:t>3. Какие неотложные мероприятия необходимо провести этому ребёнку при судорогах?</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1. Явная спазмофилия. Эклампсия. Рахит, период разгара, острое течение, средней (II) тяжести.</w:t>
      </w:r>
    </w:p>
    <w:p w:rsidR="00C31831" w:rsidRPr="00C31831" w:rsidRDefault="00C31831" w:rsidP="00C31831">
      <w:pPr>
        <w:ind w:firstLine="709"/>
        <w:jc w:val="both"/>
        <w:rPr>
          <w:color w:val="000000"/>
          <w:sz w:val="28"/>
          <w:szCs w:val="28"/>
        </w:rPr>
      </w:pPr>
      <w:r w:rsidRPr="00C31831">
        <w:rPr>
          <w:color w:val="000000"/>
          <w:sz w:val="28"/>
          <w:szCs w:val="28"/>
        </w:rPr>
        <w:t xml:space="preserve">2. Диагноз «спазмофилия (эклампсия)» выставлен на основании жалоб родителей на приступ судорог, сопровождающийся остановкой дыхания и цианозом, данных анамнеза (последние 2 недели </w:t>
      </w:r>
      <w:proofErr w:type="spellStart"/>
      <w:r w:rsidRPr="00C31831">
        <w:rPr>
          <w:color w:val="000000"/>
          <w:sz w:val="28"/>
          <w:szCs w:val="28"/>
        </w:rPr>
        <w:t>ребѐнок</w:t>
      </w:r>
      <w:proofErr w:type="spellEnd"/>
      <w:r w:rsidRPr="00C31831">
        <w:rPr>
          <w:color w:val="000000"/>
          <w:sz w:val="28"/>
          <w:szCs w:val="28"/>
        </w:rPr>
        <w:t xml:space="preserve"> стал получать 2000 </w:t>
      </w:r>
      <w:proofErr w:type="spellStart"/>
      <w:r w:rsidRPr="00C31831">
        <w:rPr>
          <w:color w:val="000000"/>
          <w:sz w:val="28"/>
          <w:szCs w:val="28"/>
        </w:rPr>
        <w:t>МЕд</w:t>
      </w:r>
      <w:proofErr w:type="spellEnd"/>
      <w:r w:rsidRPr="00C31831">
        <w:rPr>
          <w:color w:val="000000"/>
          <w:sz w:val="28"/>
          <w:szCs w:val="28"/>
        </w:rPr>
        <w:t xml:space="preserve"> витамина Д, активно гулять на свежем воздухе (фактор инсоляции), получает неполноценное вскармливание), данных объективного осмотра (клинические признаки активного рахита, судороги тонического характера с распространением их сверху вниз, сменяющиеся клоническими судорогами, спонтанное прекращение судорожного синдрома через несколько минут, положительные симптомы </w:t>
      </w:r>
      <w:proofErr w:type="spellStart"/>
      <w:r w:rsidRPr="00C31831">
        <w:rPr>
          <w:color w:val="000000"/>
          <w:sz w:val="28"/>
          <w:szCs w:val="28"/>
        </w:rPr>
        <w:t>Хвостека</w:t>
      </w:r>
      <w:proofErr w:type="spellEnd"/>
      <w:r w:rsidRPr="00C31831">
        <w:rPr>
          <w:color w:val="000000"/>
          <w:sz w:val="28"/>
          <w:szCs w:val="28"/>
        </w:rPr>
        <w:t xml:space="preserve">, </w:t>
      </w:r>
      <w:proofErr w:type="spellStart"/>
      <w:r w:rsidRPr="00C31831">
        <w:rPr>
          <w:color w:val="000000"/>
          <w:sz w:val="28"/>
          <w:szCs w:val="28"/>
        </w:rPr>
        <w:t>Труссо</w:t>
      </w:r>
      <w:proofErr w:type="spellEnd"/>
      <w:r w:rsidRPr="00C31831">
        <w:rPr>
          <w:color w:val="000000"/>
          <w:sz w:val="28"/>
          <w:szCs w:val="28"/>
        </w:rPr>
        <w:t>), лабораторных данных (снижение ионизированного кальция).</w:t>
      </w:r>
    </w:p>
    <w:p w:rsidR="00C31831" w:rsidRPr="00C31831" w:rsidRDefault="00C31831" w:rsidP="00C31831">
      <w:pPr>
        <w:ind w:firstLine="709"/>
        <w:jc w:val="both"/>
        <w:rPr>
          <w:color w:val="000000"/>
          <w:sz w:val="28"/>
          <w:szCs w:val="28"/>
        </w:rPr>
      </w:pPr>
      <w:r w:rsidRPr="00C31831">
        <w:rPr>
          <w:color w:val="000000"/>
          <w:sz w:val="28"/>
          <w:szCs w:val="28"/>
        </w:rPr>
        <w:t xml:space="preserve">Диагноз «рахит» выставлен на основании данных анамнеза (беременность матери и первые 5 месяцев жизни </w:t>
      </w:r>
      <w:proofErr w:type="spellStart"/>
      <w:r w:rsidRPr="00C31831">
        <w:rPr>
          <w:color w:val="000000"/>
          <w:sz w:val="28"/>
          <w:szCs w:val="28"/>
        </w:rPr>
        <w:t>ребѐнка</w:t>
      </w:r>
      <w:proofErr w:type="spellEnd"/>
      <w:r w:rsidRPr="00C31831">
        <w:rPr>
          <w:color w:val="000000"/>
          <w:sz w:val="28"/>
          <w:szCs w:val="28"/>
        </w:rPr>
        <w:t xml:space="preserve"> протекали в условиях сниженной инсоляции (проживание в Северном регионе), профилактика рахита во время беременности не проводилась (мама </w:t>
      </w:r>
      <w:proofErr w:type="spellStart"/>
      <w:r w:rsidRPr="00C31831">
        <w:rPr>
          <w:color w:val="000000"/>
          <w:sz w:val="28"/>
          <w:szCs w:val="28"/>
        </w:rPr>
        <w:t>ребѐнка</w:t>
      </w:r>
      <w:proofErr w:type="spellEnd"/>
      <w:r w:rsidRPr="00C31831">
        <w:rPr>
          <w:color w:val="000000"/>
          <w:sz w:val="28"/>
          <w:szCs w:val="28"/>
        </w:rPr>
        <w:t xml:space="preserve"> поздно встала на диспансерный </w:t>
      </w:r>
      <w:proofErr w:type="spellStart"/>
      <w:r w:rsidRPr="00C31831">
        <w:rPr>
          <w:color w:val="000000"/>
          <w:sz w:val="28"/>
          <w:szCs w:val="28"/>
        </w:rPr>
        <w:t>учѐт</w:t>
      </w:r>
      <w:proofErr w:type="spellEnd"/>
      <w:r w:rsidRPr="00C31831">
        <w:rPr>
          <w:color w:val="000000"/>
          <w:sz w:val="28"/>
          <w:szCs w:val="28"/>
        </w:rPr>
        <w:t xml:space="preserve">), профилактически витамин Д </w:t>
      </w:r>
      <w:proofErr w:type="spellStart"/>
      <w:r w:rsidRPr="00C31831">
        <w:rPr>
          <w:color w:val="000000"/>
          <w:sz w:val="28"/>
          <w:szCs w:val="28"/>
        </w:rPr>
        <w:t>ребѐнок</w:t>
      </w:r>
      <w:proofErr w:type="spellEnd"/>
      <w:r w:rsidRPr="00C31831">
        <w:rPr>
          <w:color w:val="000000"/>
          <w:sz w:val="28"/>
          <w:szCs w:val="28"/>
        </w:rPr>
        <w:t xml:space="preserve"> не получал, ранний перевод на искусственное вскармливание, позднее введение прикорма, использование крупяного прикорма), данных объективного осмотра (размягчение </w:t>
      </w:r>
      <w:proofErr w:type="spellStart"/>
      <w:r w:rsidRPr="00C31831">
        <w:rPr>
          <w:color w:val="000000"/>
          <w:sz w:val="28"/>
          <w:szCs w:val="28"/>
        </w:rPr>
        <w:t>краѐв</w:t>
      </w:r>
      <w:proofErr w:type="spellEnd"/>
      <w:r w:rsidRPr="00C31831">
        <w:rPr>
          <w:color w:val="000000"/>
          <w:sz w:val="28"/>
          <w:szCs w:val="28"/>
        </w:rPr>
        <w:t xml:space="preserve"> родничка, выраженные лобные бугры, «</w:t>
      </w:r>
      <w:proofErr w:type="spellStart"/>
      <w:r w:rsidRPr="00C31831">
        <w:rPr>
          <w:color w:val="000000"/>
          <w:sz w:val="28"/>
          <w:szCs w:val="28"/>
        </w:rPr>
        <w:t>килевидная</w:t>
      </w:r>
      <w:proofErr w:type="spellEnd"/>
      <w:r w:rsidRPr="00C31831">
        <w:rPr>
          <w:color w:val="000000"/>
          <w:sz w:val="28"/>
          <w:szCs w:val="28"/>
        </w:rPr>
        <w:t xml:space="preserve">» грудная клетка, </w:t>
      </w:r>
      <w:proofErr w:type="spellStart"/>
      <w:r w:rsidRPr="00C31831">
        <w:rPr>
          <w:color w:val="000000"/>
          <w:sz w:val="28"/>
          <w:szCs w:val="28"/>
        </w:rPr>
        <w:t>гаррисонова</w:t>
      </w:r>
      <w:proofErr w:type="spellEnd"/>
      <w:r w:rsidRPr="00C31831">
        <w:rPr>
          <w:color w:val="000000"/>
          <w:sz w:val="28"/>
          <w:szCs w:val="28"/>
        </w:rPr>
        <w:t xml:space="preserve"> борозда, мышечная гипотония, </w:t>
      </w:r>
      <w:proofErr w:type="spellStart"/>
      <w:r w:rsidRPr="00C31831">
        <w:rPr>
          <w:color w:val="000000"/>
          <w:sz w:val="28"/>
          <w:szCs w:val="28"/>
        </w:rPr>
        <w:t>гипергидроз</w:t>
      </w:r>
      <w:proofErr w:type="spellEnd"/>
      <w:r w:rsidRPr="00C31831">
        <w:rPr>
          <w:color w:val="000000"/>
          <w:sz w:val="28"/>
          <w:szCs w:val="28"/>
        </w:rPr>
        <w:t>), данных лабораторного исследования (</w:t>
      </w:r>
      <w:proofErr w:type="spellStart"/>
      <w:r w:rsidRPr="00C31831">
        <w:rPr>
          <w:color w:val="000000"/>
          <w:sz w:val="28"/>
          <w:szCs w:val="28"/>
        </w:rPr>
        <w:t>гипокальциемия</w:t>
      </w:r>
      <w:proofErr w:type="spellEnd"/>
      <w:r w:rsidRPr="00C31831">
        <w:rPr>
          <w:color w:val="000000"/>
          <w:sz w:val="28"/>
          <w:szCs w:val="28"/>
        </w:rPr>
        <w:t xml:space="preserve">, </w:t>
      </w:r>
      <w:proofErr w:type="spellStart"/>
      <w:r w:rsidRPr="00C31831">
        <w:rPr>
          <w:color w:val="000000"/>
          <w:sz w:val="28"/>
          <w:szCs w:val="28"/>
        </w:rPr>
        <w:t>гипофосфатемия</w:t>
      </w:r>
      <w:proofErr w:type="spellEnd"/>
      <w:r w:rsidRPr="00C31831">
        <w:rPr>
          <w:color w:val="000000"/>
          <w:sz w:val="28"/>
          <w:szCs w:val="28"/>
        </w:rPr>
        <w:t xml:space="preserve">, повышение щелочной </w:t>
      </w:r>
      <w:proofErr w:type="spellStart"/>
      <w:r w:rsidRPr="00C31831">
        <w:rPr>
          <w:color w:val="000000"/>
          <w:sz w:val="28"/>
          <w:szCs w:val="28"/>
        </w:rPr>
        <w:t>фосфотазы</w:t>
      </w:r>
      <w:proofErr w:type="spellEnd"/>
      <w:r w:rsidRPr="00C31831">
        <w:rPr>
          <w:color w:val="000000"/>
          <w:sz w:val="28"/>
          <w:szCs w:val="28"/>
        </w:rPr>
        <w:t>).</w:t>
      </w:r>
    </w:p>
    <w:p w:rsidR="00C31831" w:rsidRPr="00C31831" w:rsidRDefault="00C31831" w:rsidP="00C31831">
      <w:pPr>
        <w:ind w:firstLine="709"/>
        <w:jc w:val="both"/>
        <w:rPr>
          <w:color w:val="000000"/>
          <w:sz w:val="28"/>
          <w:szCs w:val="28"/>
        </w:rPr>
      </w:pPr>
      <w:r w:rsidRPr="00C31831">
        <w:rPr>
          <w:color w:val="000000"/>
          <w:sz w:val="28"/>
          <w:szCs w:val="28"/>
        </w:rPr>
        <w:t xml:space="preserve">3. На фоне судорожного синдрома: в/м Седуксен 0,5% р-р – 0,1 мл/кг; ингаляции </w:t>
      </w:r>
      <w:proofErr w:type="spellStart"/>
      <w:r w:rsidRPr="00C31831">
        <w:rPr>
          <w:color w:val="000000"/>
          <w:sz w:val="28"/>
          <w:szCs w:val="28"/>
        </w:rPr>
        <w:t>увлажнѐнного</w:t>
      </w:r>
      <w:proofErr w:type="spellEnd"/>
      <w:r w:rsidRPr="00C31831">
        <w:rPr>
          <w:color w:val="000000"/>
          <w:sz w:val="28"/>
          <w:szCs w:val="28"/>
        </w:rPr>
        <w:t xml:space="preserve"> кислорода.</w:t>
      </w:r>
    </w:p>
    <w:p w:rsidR="00C31831" w:rsidRPr="00C31831" w:rsidRDefault="00C31831" w:rsidP="00C31831">
      <w:pPr>
        <w:ind w:firstLine="709"/>
        <w:jc w:val="both"/>
        <w:rPr>
          <w:color w:val="000000"/>
          <w:sz w:val="28"/>
          <w:szCs w:val="28"/>
        </w:rPr>
      </w:pPr>
      <w:r w:rsidRPr="00C31831">
        <w:rPr>
          <w:color w:val="000000"/>
          <w:sz w:val="28"/>
          <w:szCs w:val="28"/>
        </w:rPr>
        <w:lastRenderedPageBreak/>
        <w:t>После окончания приступа судорог: в/в Кальция глюконат 10% – 1-1,5 мл/кг, развести в 50 мл 0,9% раствора Натрия хлорида или 5% раствора Глюкозы; Магния сульфат 25% – 0,4 мл/кг.</w:t>
      </w:r>
    </w:p>
    <w:p w:rsidR="00C31831" w:rsidRPr="00C31831" w:rsidRDefault="00C31831" w:rsidP="00C31831">
      <w:pPr>
        <w:ind w:firstLine="709"/>
        <w:jc w:val="both"/>
        <w:rPr>
          <w:color w:val="000000"/>
          <w:sz w:val="28"/>
          <w:szCs w:val="28"/>
        </w:rPr>
      </w:pPr>
      <w:r w:rsidRPr="00C31831">
        <w:rPr>
          <w:color w:val="000000"/>
          <w:sz w:val="28"/>
          <w:szCs w:val="28"/>
        </w:rPr>
        <w:t>Госпитализация.</w:t>
      </w:r>
    </w:p>
    <w:p w:rsidR="00C31831" w:rsidRPr="00C31831" w:rsidRDefault="00C31831" w:rsidP="00C31831">
      <w:pPr>
        <w:ind w:firstLine="709"/>
        <w:jc w:val="center"/>
        <w:rPr>
          <w:b/>
          <w:color w:val="000000"/>
          <w:sz w:val="28"/>
          <w:szCs w:val="28"/>
        </w:rPr>
      </w:pPr>
      <w:r w:rsidRPr="00C31831">
        <w:rPr>
          <w:b/>
          <w:color w:val="000000"/>
          <w:sz w:val="28"/>
          <w:szCs w:val="28"/>
        </w:rPr>
        <w:t>Задача №</w:t>
      </w:r>
      <w:r>
        <w:rPr>
          <w:b/>
          <w:color w:val="000000"/>
          <w:sz w:val="28"/>
          <w:szCs w:val="28"/>
        </w:rPr>
        <w:t>2</w:t>
      </w:r>
      <w:r w:rsidRPr="00C31831">
        <w:rPr>
          <w:b/>
          <w:color w:val="000000"/>
          <w:sz w:val="28"/>
          <w:szCs w:val="28"/>
        </w:rPr>
        <w:t>3</w:t>
      </w:r>
    </w:p>
    <w:p w:rsidR="00C31831" w:rsidRPr="00C31831" w:rsidRDefault="00C31831" w:rsidP="00C31831">
      <w:pPr>
        <w:ind w:firstLine="709"/>
        <w:jc w:val="both"/>
        <w:rPr>
          <w:color w:val="000000"/>
          <w:sz w:val="28"/>
          <w:szCs w:val="28"/>
        </w:rPr>
      </w:pPr>
      <w:r w:rsidRPr="00C31831">
        <w:rPr>
          <w:color w:val="000000"/>
          <w:sz w:val="28"/>
          <w:szCs w:val="28"/>
        </w:rPr>
        <w:t xml:space="preserve">Больная Татьяна С., 2 лет. Найдена бабушкой ребёнка дома без сознания. Анамнез: </w:t>
      </w:r>
      <w:proofErr w:type="gramStart"/>
      <w:r w:rsidRPr="00C31831">
        <w:rPr>
          <w:color w:val="000000"/>
          <w:sz w:val="28"/>
          <w:szCs w:val="28"/>
        </w:rPr>
        <w:t>В</w:t>
      </w:r>
      <w:proofErr w:type="gramEnd"/>
      <w:r w:rsidRPr="00C31831">
        <w:rPr>
          <w:color w:val="000000"/>
          <w:sz w:val="28"/>
          <w:szCs w:val="28"/>
        </w:rPr>
        <w:t xml:space="preserve"> детской комнате накануне была установлена шведская стенка и гимнастические кольца. Момент падения не был фиксирован. Через 3 минуты сознание восстановилось. Была однократная рвота. Повторная потеря сознания через 15 минут.</w:t>
      </w:r>
    </w:p>
    <w:p w:rsidR="00C31831" w:rsidRPr="00C31831" w:rsidRDefault="00C31831" w:rsidP="00C31831">
      <w:pPr>
        <w:ind w:firstLine="709"/>
        <w:jc w:val="both"/>
        <w:rPr>
          <w:color w:val="000000"/>
          <w:sz w:val="28"/>
          <w:szCs w:val="28"/>
        </w:rPr>
      </w:pPr>
      <w:r w:rsidRPr="00C31831">
        <w:rPr>
          <w:color w:val="000000"/>
          <w:sz w:val="28"/>
          <w:szCs w:val="28"/>
        </w:rPr>
        <w:t xml:space="preserve">Объективно: АД 65/20, ЧСС: 140/мин., ЧД: 38/мин. Температура тела 36,7°С. Лежит на спине, руки, ноги и голова несколько разогнуты. Тонус мускулатуры повышен. Кожные покровы бледные. На затылке выявляется гематома 3х4 см. При пальпации свода черепа нарушений целостности его костей нет. Катаральных явлений со стороны ротоглотки не выявляется. При выслушивании лёгких равномерно проводится с обеих сторон, везикулярное, хрипов нет. Тоны сердца приглушены. </w:t>
      </w:r>
      <w:proofErr w:type="spellStart"/>
      <w:r w:rsidRPr="00C31831">
        <w:rPr>
          <w:color w:val="000000"/>
          <w:sz w:val="28"/>
          <w:szCs w:val="28"/>
        </w:rPr>
        <w:t>Перкуторные</w:t>
      </w:r>
      <w:proofErr w:type="spellEnd"/>
      <w:r w:rsidRPr="00C31831">
        <w:rPr>
          <w:color w:val="000000"/>
          <w:sz w:val="28"/>
          <w:szCs w:val="28"/>
        </w:rPr>
        <w:t xml:space="preserve"> границы абсолютной сердечной тупости в пределах возрастной нормы.</w:t>
      </w:r>
    </w:p>
    <w:p w:rsidR="00C31831" w:rsidRPr="00C31831" w:rsidRDefault="00C31831" w:rsidP="00C31831">
      <w:pPr>
        <w:ind w:firstLine="709"/>
        <w:jc w:val="both"/>
        <w:rPr>
          <w:color w:val="000000"/>
          <w:sz w:val="28"/>
          <w:szCs w:val="28"/>
        </w:rPr>
      </w:pPr>
      <w:r w:rsidRPr="00C31831">
        <w:rPr>
          <w:color w:val="000000"/>
          <w:sz w:val="28"/>
          <w:szCs w:val="28"/>
        </w:rPr>
        <w:t xml:space="preserve">Отсутствует </w:t>
      </w:r>
      <w:proofErr w:type="spellStart"/>
      <w:r w:rsidRPr="00C31831">
        <w:rPr>
          <w:color w:val="000000"/>
          <w:sz w:val="28"/>
          <w:szCs w:val="28"/>
        </w:rPr>
        <w:t>коньюктивальный</w:t>
      </w:r>
      <w:proofErr w:type="spellEnd"/>
      <w:r w:rsidRPr="00C31831">
        <w:rPr>
          <w:color w:val="000000"/>
          <w:sz w:val="28"/>
          <w:szCs w:val="28"/>
        </w:rPr>
        <w:t xml:space="preserve"> рефлекс, рвотный рефлекс сохранён. Имеется расширение зрачка справа, со снижением реакции на свет. </w:t>
      </w:r>
      <w:proofErr w:type="spellStart"/>
      <w:r w:rsidRPr="00C31831">
        <w:rPr>
          <w:color w:val="000000"/>
          <w:sz w:val="28"/>
          <w:szCs w:val="28"/>
        </w:rPr>
        <w:t>Окулоцефальный</w:t>
      </w:r>
      <w:proofErr w:type="spellEnd"/>
      <w:r w:rsidRPr="00C31831">
        <w:rPr>
          <w:color w:val="000000"/>
          <w:sz w:val="28"/>
          <w:szCs w:val="28"/>
        </w:rPr>
        <w:t xml:space="preserve"> рефлекс положительный. Рефлексы </w:t>
      </w:r>
      <w:proofErr w:type="spellStart"/>
      <w:r w:rsidRPr="00C31831">
        <w:rPr>
          <w:color w:val="000000"/>
          <w:sz w:val="28"/>
          <w:szCs w:val="28"/>
        </w:rPr>
        <w:t>Брудзинского</w:t>
      </w:r>
      <w:proofErr w:type="spellEnd"/>
      <w:r w:rsidRPr="00C31831">
        <w:rPr>
          <w:color w:val="000000"/>
          <w:sz w:val="28"/>
          <w:szCs w:val="28"/>
        </w:rPr>
        <w:t xml:space="preserve">, </w:t>
      </w:r>
      <w:proofErr w:type="spellStart"/>
      <w:r w:rsidRPr="00C31831">
        <w:rPr>
          <w:color w:val="000000"/>
          <w:sz w:val="28"/>
          <w:szCs w:val="28"/>
        </w:rPr>
        <w:t>Кернига</w:t>
      </w:r>
      <w:proofErr w:type="spellEnd"/>
      <w:r w:rsidRPr="00C31831">
        <w:rPr>
          <w:color w:val="000000"/>
          <w:sz w:val="28"/>
          <w:szCs w:val="28"/>
        </w:rPr>
        <w:t xml:space="preserve"> отрицательные. Рефлекс </w:t>
      </w:r>
      <w:proofErr w:type="spellStart"/>
      <w:r w:rsidRPr="00C31831">
        <w:rPr>
          <w:color w:val="000000"/>
          <w:sz w:val="28"/>
          <w:szCs w:val="28"/>
        </w:rPr>
        <w:t>Бабинского</w:t>
      </w:r>
      <w:proofErr w:type="spellEnd"/>
      <w:r w:rsidRPr="00C31831">
        <w:rPr>
          <w:color w:val="000000"/>
          <w:sz w:val="28"/>
          <w:szCs w:val="28"/>
        </w:rPr>
        <w:t xml:space="preserve"> положительный слева. Имеются кратковременные клонические судороги. При офтальмоскопии дна глазного яблока определяется нечёткость краёв диска, расширение и потеря пульсации вен с обеих сторон.</w:t>
      </w:r>
    </w:p>
    <w:p w:rsidR="00C31831" w:rsidRPr="00C31831" w:rsidRDefault="00C31831" w:rsidP="00C31831">
      <w:pPr>
        <w:ind w:firstLine="709"/>
        <w:jc w:val="both"/>
        <w:rPr>
          <w:color w:val="000000"/>
          <w:sz w:val="28"/>
          <w:szCs w:val="28"/>
        </w:rPr>
      </w:pPr>
      <w:r w:rsidRPr="00C31831">
        <w:rPr>
          <w:color w:val="000000"/>
          <w:sz w:val="28"/>
          <w:szCs w:val="28"/>
        </w:rPr>
        <w:t>Моторная функция: глаза открывает на боль, отмечаются непонятные звуки, движения конечностей в ответ на боль в виде сгибания. Глубокие сухожильные рефлексы: слева не определяются.</w:t>
      </w:r>
    </w:p>
    <w:p w:rsidR="00C31831" w:rsidRPr="00C31831" w:rsidRDefault="00C31831" w:rsidP="00C31831">
      <w:pPr>
        <w:ind w:firstLine="709"/>
        <w:jc w:val="both"/>
        <w:rPr>
          <w:color w:val="000000"/>
          <w:sz w:val="28"/>
          <w:szCs w:val="28"/>
        </w:rPr>
      </w:pPr>
      <w:r w:rsidRPr="00C31831">
        <w:rPr>
          <w:color w:val="000000"/>
          <w:sz w:val="28"/>
          <w:szCs w:val="28"/>
        </w:rPr>
        <w:t xml:space="preserve">Вопросы: </w:t>
      </w:r>
    </w:p>
    <w:p w:rsidR="00C31831" w:rsidRPr="00C31831" w:rsidRDefault="00C31831" w:rsidP="00C31831">
      <w:pPr>
        <w:ind w:firstLine="709"/>
        <w:jc w:val="both"/>
        <w:rPr>
          <w:color w:val="000000"/>
          <w:sz w:val="28"/>
          <w:szCs w:val="28"/>
        </w:rPr>
      </w:pPr>
      <w:r w:rsidRPr="00C31831">
        <w:rPr>
          <w:color w:val="000000"/>
          <w:sz w:val="28"/>
          <w:szCs w:val="28"/>
        </w:rPr>
        <w:t>1.</w:t>
      </w:r>
      <w:r w:rsidRPr="00C31831">
        <w:rPr>
          <w:color w:val="000000"/>
          <w:sz w:val="28"/>
          <w:szCs w:val="28"/>
        </w:rPr>
        <w:tab/>
        <w:t xml:space="preserve">Диагноз. </w:t>
      </w:r>
    </w:p>
    <w:p w:rsidR="00C31831" w:rsidRPr="00C31831" w:rsidRDefault="00C31831" w:rsidP="00C31831">
      <w:pPr>
        <w:ind w:firstLine="709"/>
        <w:jc w:val="both"/>
        <w:rPr>
          <w:color w:val="000000"/>
          <w:sz w:val="28"/>
          <w:szCs w:val="28"/>
        </w:rPr>
      </w:pPr>
      <w:r w:rsidRPr="00C31831">
        <w:rPr>
          <w:color w:val="000000"/>
          <w:sz w:val="28"/>
          <w:szCs w:val="28"/>
        </w:rPr>
        <w:t>2.</w:t>
      </w:r>
      <w:r w:rsidRPr="00C31831">
        <w:rPr>
          <w:color w:val="000000"/>
          <w:sz w:val="28"/>
          <w:szCs w:val="28"/>
        </w:rPr>
        <w:tab/>
        <w:t>Ваши действия?</w:t>
      </w:r>
    </w:p>
    <w:p w:rsidR="00C31831" w:rsidRPr="00C31831" w:rsidRDefault="00C31831" w:rsidP="00C31831">
      <w:pPr>
        <w:ind w:firstLine="709"/>
        <w:jc w:val="center"/>
        <w:rPr>
          <w:b/>
          <w:i/>
          <w:color w:val="000000"/>
          <w:sz w:val="28"/>
          <w:szCs w:val="28"/>
        </w:rPr>
      </w:pPr>
      <w:r w:rsidRPr="00C31831">
        <w:rPr>
          <w:b/>
          <w:i/>
          <w:color w:val="000000"/>
          <w:sz w:val="28"/>
          <w:szCs w:val="28"/>
        </w:rPr>
        <w:t>Эталон ответа</w:t>
      </w:r>
    </w:p>
    <w:p w:rsidR="00C31831" w:rsidRPr="00C31831" w:rsidRDefault="00C31831" w:rsidP="00C31831">
      <w:pPr>
        <w:ind w:firstLine="709"/>
        <w:jc w:val="both"/>
        <w:rPr>
          <w:color w:val="000000"/>
          <w:sz w:val="28"/>
          <w:szCs w:val="28"/>
        </w:rPr>
      </w:pPr>
      <w:r w:rsidRPr="00C31831">
        <w:rPr>
          <w:color w:val="000000"/>
          <w:sz w:val="28"/>
          <w:szCs w:val="28"/>
        </w:rPr>
        <w:t xml:space="preserve">1. Диагноз: Закрытая черепно-мозговая травма. Ушиб головного мозга. Внутричерепная гематома справа. Гематома мягких тканей затылочной области. Кома. Судорожный синдром. Развитие отёка головного мозга. Травматический шок I. </w:t>
      </w:r>
    </w:p>
    <w:p w:rsidR="00C31831" w:rsidRPr="00C31831" w:rsidRDefault="00C31831" w:rsidP="00C31831">
      <w:pPr>
        <w:ind w:firstLine="709"/>
        <w:jc w:val="both"/>
        <w:rPr>
          <w:color w:val="000000"/>
          <w:sz w:val="28"/>
          <w:szCs w:val="28"/>
        </w:rPr>
      </w:pPr>
      <w:r w:rsidRPr="00C31831">
        <w:rPr>
          <w:color w:val="000000"/>
          <w:sz w:val="28"/>
          <w:szCs w:val="28"/>
        </w:rPr>
        <w:t>2. Неотложные медицинские мероприятия:</w:t>
      </w:r>
    </w:p>
    <w:p w:rsidR="00C31831" w:rsidRPr="00C31831" w:rsidRDefault="00C31831" w:rsidP="00C31831">
      <w:pPr>
        <w:ind w:firstLine="709"/>
        <w:jc w:val="both"/>
        <w:rPr>
          <w:color w:val="000000"/>
          <w:sz w:val="28"/>
          <w:szCs w:val="28"/>
        </w:rPr>
      </w:pPr>
      <w:r w:rsidRPr="00C31831">
        <w:rPr>
          <w:color w:val="000000"/>
          <w:sz w:val="28"/>
          <w:szCs w:val="28"/>
        </w:rPr>
        <w:t>Санация ротоглотки</w:t>
      </w:r>
    </w:p>
    <w:p w:rsidR="00C31831" w:rsidRPr="00C31831" w:rsidRDefault="00C31831" w:rsidP="00C31831">
      <w:pPr>
        <w:ind w:firstLine="709"/>
        <w:jc w:val="both"/>
        <w:rPr>
          <w:color w:val="000000"/>
          <w:sz w:val="28"/>
          <w:szCs w:val="28"/>
        </w:rPr>
      </w:pPr>
      <w:r w:rsidRPr="00C31831">
        <w:rPr>
          <w:color w:val="000000"/>
          <w:sz w:val="28"/>
          <w:szCs w:val="28"/>
        </w:rPr>
        <w:t>Интубация трахеи</w:t>
      </w:r>
    </w:p>
    <w:p w:rsidR="00C31831" w:rsidRPr="00C31831" w:rsidRDefault="00C31831" w:rsidP="00C31831">
      <w:pPr>
        <w:ind w:firstLine="709"/>
        <w:jc w:val="both"/>
        <w:rPr>
          <w:color w:val="000000"/>
          <w:sz w:val="28"/>
          <w:szCs w:val="28"/>
        </w:rPr>
      </w:pPr>
      <w:r w:rsidRPr="00C31831">
        <w:rPr>
          <w:color w:val="000000"/>
          <w:sz w:val="28"/>
          <w:szCs w:val="28"/>
        </w:rPr>
        <w:t>Зонд в желудок</w:t>
      </w:r>
    </w:p>
    <w:p w:rsidR="00C31831" w:rsidRPr="00C31831" w:rsidRDefault="00C31831" w:rsidP="00C31831">
      <w:pPr>
        <w:ind w:firstLine="709"/>
        <w:jc w:val="both"/>
        <w:rPr>
          <w:color w:val="000000"/>
          <w:sz w:val="28"/>
          <w:szCs w:val="28"/>
        </w:rPr>
      </w:pPr>
      <w:proofErr w:type="spellStart"/>
      <w:r w:rsidRPr="00C31831">
        <w:rPr>
          <w:color w:val="000000"/>
          <w:sz w:val="28"/>
          <w:szCs w:val="28"/>
        </w:rPr>
        <w:t>Оксигенация</w:t>
      </w:r>
      <w:proofErr w:type="spellEnd"/>
      <w:r w:rsidRPr="00C31831">
        <w:rPr>
          <w:color w:val="000000"/>
          <w:sz w:val="28"/>
          <w:szCs w:val="28"/>
        </w:rPr>
        <w:t xml:space="preserve"> 50% О2</w:t>
      </w:r>
    </w:p>
    <w:p w:rsidR="00C31831" w:rsidRPr="00C31831" w:rsidRDefault="00C31831" w:rsidP="00C31831">
      <w:pPr>
        <w:ind w:firstLine="709"/>
        <w:jc w:val="both"/>
        <w:rPr>
          <w:color w:val="000000"/>
          <w:sz w:val="28"/>
          <w:szCs w:val="28"/>
        </w:rPr>
      </w:pPr>
      <w:r w:rsidRPr="00C31831">
        <w:rPr>
          <w:color w:val="000000"/>
          <w:sz w:val="28"/>
          <w:szCs w:val="28"/>
        </w:rPr>
        <w:t>Постоянный доступ к вене</w:t>
      </w:r>
    </w:p>
    <w:p w:rsidR="00C31831" w:rsidRPr="00C31831" w:rsidRDefault="00C31831" w:rsidP="00C31831">
      <w:pPr>
        <w:ind w:firstLine="709"/>
        <w:jc w:val="both"/>
        <w:rPr>
          <w:color w:val="000000"/>
          <w:sz w:val="28"/>
          <w:szCs w:val="28"/>
        </w:rPr>
      </w:pPr>
      <w:r w:rsidRPr="00C31831">
        <w:rPr>
          <w:color w:val="000000"/>
          <w:sz w:val="28"/>
          <w:szCs w:val="28"/>
        </w:rPr>
        <w:t xml:space="preserve">Седуксен в/в 0,1 мг/кг (0,3 </w:t>
      </w:r>
      <w:proofErr w:type="gramStart"/>
      <w:r w:rsidRPr="00C31831">
        <w:rPr>
          <w:color w:val="000000"/>
          <w:sz w:val="28"/>
          <w:szCs w:val="28"/>
        </w:rPr>
        <w:t>мл )</w:t>
      </w:r>
      <w:proofErr w:type="gramEnd"/>
    </w:p>
    <w:p w:rsidR="00C31831" w:rsidRPr="00C31831" w:rsidRDefault="00C31831" w:rsidP="00C31831">
      <w:pPr>
        <w:ind w:firstLine="709"/>
        <w:jc w:val="both"/>
        <w:rPr>
          <w:color w:val="000000"/>
          <w:sz w:val="28"/>
          <w:szCs w:val="28"/>
        </w:rPr>
      </w:pPr>
      <w:proofErr w:type="spellStart"/>
      <w:r w:rsidRPr="00C31831">
        <w:rPr>
          <w:color w:val="000000"/>
          <w:sz w:val="28"/>
          <w:szCs w:val="28"/>
        </w:rPr>
        <w:t>Дексаметазон</w:t>
      </w:r>
      <w:proofErr w:type="spellEnd"/>
      <w:r w:rsidRPr="00C31831">
        <w:rPr>
          <w:color w:val="000000"/>
          <w:sz w:val="28"/>
          <w:szCs w:val="28"/>
        </w:rPr>
        <w:t xml:space="preserve"> в/в 0,6 мг/кг (8 мг)</w:t>
      </w:r>
    </w:p>
    <w:p w:rsidR="00C31831" w:rsidRPr="00C31831" w:rsidRDefault="00C31831" w:rsidP="00C31831">
      <w:pPr>
        <w:ind w:firstLine="709"/>
        <w:jc w:val="both"/>
        <w:rPr>
          <w:color w:val="000000"/>
          <w:sz w:val="28"/>
          <w:szCs w:val="28"/>
        </w:rPr>
      </w:pPr>
      <w:proofErr w:type="spellStart"/>
      <w:r w:rsidRPr="00C31831">
        <w:rPr>
          <w:color w:val="000000"/>
          <w:sz w:val="28"/>
          <w:szCs w:val="28"/>
        </w:rPr>
        <w:t>Инфузионная</w:t>
      </w:r>
      <w:proofErr w:type="spellEnd"/>
      <w:r w:rsidRPr="00C31831">
        <w:rPr>
          <w:color w:val="000000"/>
          <w:sz w:val="28"/>
          <w:szCs w:val="28"/>
        </w:rPr>
        <w:t xml:space="preserve"> терапия с поддержанием АД </w:t>
      </w:r>
      <w:proofErr w:type="spellStart"/>
      <w:r w:rsidRPr="00C31831">
        <w:rPr>
          <w:color w:val="000000"/>
          <w:sz w:val="28"/>
          <w:szCs w:val="28"/>
        </w:rPr>
        <w:t>сис</w:t>
      </w:r>
      <w:proofErr w:type="spellEnd"/>
      <w:r w:rsidRPr="00C31831">
        <w:rPr>
          <w:color w:val="000000"/>
          <w:sz w:val="28"/>
          <w:szCs w:val="28"/>
        </w:rPr>
        <w:t xml:space="preserve"> около 90 мм </w:t>
      </w:r>
      <w:proofErr w:type="spellStart"/>
      <w:r w:rsidRPr="00C31831">
        <w:rPr>
          <w:color w:val="000000"/>
          <w:sz w:val="28"/>
          <w:szCs w:val="28"/>
        </w:rPr>
        <w:t>рт.ст</w:t>
      </w:r>
      <w:proofErr w:type="spellEnd"/>
      <w:r w:rsidRPr="00C31831">
        <w:rPr>
          <w:color w:val="000000"/>
          <w:sz w:val="28"/>
          <w:szCs w:val="28"/>
        </w:rPr>
        <w:t>. (20 мл/кг/час)</w:t>
      </w:r>
    </w:p>
    <w:p w:rsidR="00C31831" w:rsidRPr="00C31831" w:rsidRDefault="00C31831" w:rsidP="00C31831">
      <w:pPr>
        <w:ind w:firstLine="709"/>
        <w:jc w:val="both"/>
        <w:rPr>
          <w:color w:val="000000"/>
          <w:sz w:val="28"/>
          <w:szCs w:val="28"/>
        </w:rPr>
      </w:pPr>
      <w:r w:rsidRPr="00C31831">
        <w:rPr>
          <w:color w:val="000000"/>
          <w:sz w:val="28"/>
          <w:szCs w:val="28"/>
        </w:rPr>
        <w:t xml:space="preserve">Предусмотреть введение - </w:t>
      </w:r>
      <w:proofErr w:type="spellStart"/>
      <w:r w:rsidRPr="00C31831">
        <w:rPr>
          <w:color w:val="000000"/>
          <w:sz w:val="28"/>
          <w:szCs w:val="28"/>
        </w:rPr>
        <w:t>Маннитол</w:t>
      </w:r>
      <w:proofErr w:type="spellEnd"/>
      <w:r w:rsidRPr="00C31831">
        <w:rPr>
          <w:color w:val="000000"/>
          <w:sz w:val="28"/>
          <w:szCs w:val="28"/>
        </w:rPr>
        <w:t xml:space="preserve"> 15% р-р 100,0 мл в\в </w:t>
      </w:r>
      <w:proofErr w:type="spellStart"/>
      <w:r w:rsidRPr="00C31831">
        <w:rPr>
          <w:color w:val="000000"/>
          <w:sz w:val="28"/>
          <w:szCs w:val="28"/>
        </w:rPr>
        <w:t>капельно</w:t>
      </w:r>
      <w:proofErr w:type="spellEnd"/>
      <w:r w:rsidRPr="00C31831">
        <w:rPr>
          <w:color w:val="000000"/>
          <w:sz w:val="28"/>
          <w:szCs w:val="28"/>
        </w:rPr>
        <w:t xml:space="preserve"> быстро, далее лазикс 15 мг</w:t>
      </w:r>
    </w:p>
    <w:p w:rsidR="00C31831" w:rsidRPr="00C31831" w:rsidRDefault="00C31831" w:rsidP="00C31831">
      <w:pPr>
        <w:ind w:firstLine="709"/>
        <w:jc w:val="both"/>
        <w:rPr>
          <w:color w:val="000000"/>
          <w:sz w:val="28"/>
          <w:szCs w:val="28"/>
        </w:rPr>
      </w:pPr>
      <w:r w:rsidRPr="00C31831">
        <w:rPr>
          <w:color w:val="000000"/>
          <w:sz w:val="28"/>
          <w:szCs w:val="28"/>
        </w:rPr>
        <w:t>Приподнятое положение головы</w:t>
      </w:r>
    </w:p>
    <w:p w:rsidR="00C31831" w:rsidRPr="00C31831" w:rsidRDefault="00C31831" w:rsidP="00C31831">
      <w:pPr>
        <w:ind w:firstLine="709"/>
        <w:jc w:val="both"/>
        <w:rPr>
          <w:color w:val="000000"/>
          <w:sz w:val="28"/>
          <w:szCs w:val="28"/>
        </w:rPr>
      </w:pPr>
      <w:r w:rsidRPr="00C31831">
        <w:rPr>
          <w:color w:val="000000"/>
          <w:sz w:val="28"/>
          <w:szCs w:val="28"/>
        </w:rPr>
        <w:lastRenderedPageBreak/>
        <w:t>Экстренная госпитализация в нейрохирургический стационар для проведения оперативного лечения.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Тестовые задания</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 ДЛЯ КАКОГО ОСЛОЖНЕНИЯ ЛЕГОЧНОЙ ПАТОЛОГИИ ХАРАКТЕРНО СМЕЩЕНИЕ СРЕДОСТЕНИЯ В СТОРОНУ ПОРАЖЕНИЯ?</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ателектаз легкого</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r w:rsidRPr="00C31831">
        <w:rPr>
          <w:color w:val="000000"/>
          <w:sz w:val="28"/>
          <w:szCs w:val="28"/>
        </w:rPr>
        <w:t>лобарная эмфизема</w:t>
      </w:r>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proofErr w:type="spellStart"/>
      <w:r w:rsidRPr="00C31831">
        <w:rPr>
          <w:color w:val="000000"/>
          <w:sz w:val="28"/>
          <w:szCs w:val="28"/>
        </w:rPr>
        <w:t>гидропневмоторакс</w:t>
      </w:r>
      <w:proofErr w:type="spellEnd"/>
    </w:p>
    <w:p w:rsidR="00C31831" w:rsidRPr="00C31831" w:rsidRDefault="00C31831" w:rsidP="008958F5">
      <w:pPr>
        <w:widowControl w:val="0"/>
        <w:numPr>
          <w:ilvl w:val="0"/>
          <w:numId w:val="25"/>
        </w:numPr>
        <w:autoSpaceDE w:val="0"/>
        <w:autoSpaceDN w:val="0"/>
        <w:adjustRightInd w:val="0"/>
        <w:contextualSpacing/>
        <w:jc w:val="both"/>
        <w:rPr>
          <w:color w:val="000000"/>
          <w:sz w:val="28"/>
          <w:szCs w:val="28"/>
        </w:rPr>
      </w:pPr>
      <w:proofErr w:type="spellStart"/>
      <w:r w:rsidRPr="00C31831">
        <w:rPr>
          <w:color w:val="000000"/>
          <w:sz w:val="28"/>
          <w:szCs w:val="28"/>
        </w:rPr>
        <w:t>метапневмонический</w:t>
      </w:r>
      <w:proofErr w:type="spellEnd"/>
      <w:r w:rsidRPr="00C31831">
        <w:rPr>
          <w:color w:val="000000"/>
          <w:sz w:val="28"/>
          <w:szCs w:val="28"/>
        </w:rPr>
        <w:t xml:space="preserve"> плеврит</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 ВЫРАЖЕННЫЙ ГИПЕРТОНУС МЫШЦ КОНЕЧНОСТЕЙ ПРИ ОТСУТСТВИИ СОЗНАНИЯ ЯВЛЯЕТСЯ ПРИЗНАКОМ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26"/>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r w:rsidRPr="00C31831">
        <w:rPr>
          <w:color w:val="000000"/>
          <w:sz w:val="28"/>
          <w:szCs w:val="28"/>
        </w:rPr>
        <w:t>3. К НАИБОЛЕЕ ХАРАКТЕРНЫМ СИМПТОМАМ ПЕРЕЛОМА КОСТЕЙ У ДЕТЕЙ ОТНОСЯТ</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деформацию конечности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боль при пальпации</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повышение температуры тела</w:t>
      </w:r>
    </w:p>
    <w:p w:rsidR="00C31831" w:rsidRPr="00C31831" w:rsidRDefault="00C31831" w:rsidP="008958F5">
      <w:pPr>
        <w:widowControl w:val="0"/>
        <w:numPr>
          <w:ilvl w:val="0"/>
          <w:numId w:val="27"/>
        </w:numPr>
        <w:autoSpaceDE w:val="0"/>
        <w:autoSpaceDN w:val="0"/>
        <w:adjustRightInd w:val="0"/>
        <w:contextualSpacing/>
        <w:jc w:val="both"/>
        <w:rPr>
          <w:color w:val="000000"/>
          <w:sz w:val="28"/>
          <w:szCs w:val="28"/>
        </w:rPr>
      </w:pPr>
      <w:r w:rsidRPr="00C31831">
        <w:rPr>
          <w:color w:val="000000"/>
          <w:sz w:val="28"/>
          <w:szCs w:val="28"/>
        </w:rPr>
        <w:t>ссадины на конечностях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4. НАИБОЛЕЕ ДОСТОВЕРНЫМИ ПРИЗНАКАМИ ОСТРОГО АППЕНДИЦИТА У ДЕТЕЙ ЯВЛЯЮТСЯ</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локальная болезненность</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локальная боль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напряжение мышц брюшной стенки и рвота</w:t>
      </w:r>
    </w:p>
    <w:p w:rsidR="00C31831" w:rsidRPr="00C31831" w:rsidRDefault="00C31831" w:rsidP="008958F5">
      <w:pPr>
        <w:widowControl w:val="0"/>
        <w:numPr>
          <w:ilvl w:val="0"/>
          <w:numId w:val="28"/>
        </w:numPr>
        <w:autoSpaceDE w:val="0"/>
        <w:autoSpaceDN w:val="0"/>
        <w:adjustRightInd w:val="0"/>
        <w:contextualSpacing/>
        <w:jc w:val="both"/>
        <w:rPr>
          <w:color w:val="000000"/>
          <w:sz w:val="28"/>
          <w:szCs w:val="28"/>
        </w:rPr>
      </w:pPr>
      <w:r w:rsidRPr="00C31831">
        <w:rPr>
          <w:color w:val="000000"/>
          <w:sz w:val="28"/>
          <w:szCs w:val="28"/>
        </w:rPr>
        <w:t xml:space="preserve">симптом </w:t>
      </w:r>
      <w:proofErr w:type="spellStart"/>
      <w:r w:rsidRPr="00C31831">
        <w:rPr>
          <w:color w:val="000000"/>
          <w:sz w:val="28"/>
          <w:szCs w:val="28"/>
        </w:rPr>
        <w:t>Щеткина-Блюмберга</w:t>
      </w:r>
      <w:proofErr w:type="spellEnd"/>
      <w:r w:rsidRPr="00C31831">
        <w:rPr>
          <w:color w:val="000000"/>
          <w:sz w:val="28"/>
          <w:szCs w:val="28"/>
        </w:rPr>
        <w:t xml:space="preserve"> и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5. СОТРЯСЕНИЕ МОЗГА ХАРАКТЕРИЗУЮТ</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29"/>
        </w:numPr>
        <w:autoSpaceDE w:val="0"/>
        <w:autoSpaceDN w:val="0"/>
        <w:adjustRightInd w:val="0"/>
        <w:contextualSpacing/>
        <w:jc w:val="both"/>
        <w:rPr>
          <w:color w:val="000000"/>
          <w:sz w:val="28"/>
          <w:szCs w:val="28"/>
        </w:rPr>
      </w:pPr>
      <w:r w:rsidRPr="00C31831">
        <w:rPr>
          <w:color w:val="000000"/>
          <w:sz w:val="28"/>
          <w:szCs w:val="28"/>
        </w:rPr>
        <w:t xml:space="preserve">неукротимая рвота, потеря сознания до 4-6 часов, </w:t>
      </w:r>
      <w:proofErr w:type="spellStart"/>
      <w:r w:rsidRPr="00C31831">
        <w:rPr>
          <w:color w:val="000000"/>
          <w:sz w:val="28"/>
          <w:szCs w:val="28"/>
        </w:rPr>
        <w:t>антероградная</w:t>
      </w:r>
      <w:proofErr w:type="spellEnd"/>
      <w:r w:rsidRPr="00C31831">
        <w:rPr>
          <w:color w:val="000000"/>
          <w:sz w:val="28"/>
          <w:szCs w:val="28"/>
        </w:rPr>
        <w:t xml:space="preserve">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6. ДОСТОВЕРНЫМ ПРИЗНАКОМ ПЕРЕЛОМА ОСНОВАНИЯ ЧЕРЕПА У ДЕТЕЙ ЯВЛЯЕТСЯ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ото-</w:t>
      </w:r>
      <w:proofErr w:type="spellStart"/>
      <w:r w:rsidRPr="00C31831">
        <w:rPr>
          <w:color w:val="000000"/>
          <w:sz w:val="28"/>
          <w:szCs w:val="28"/>
        </w:rPr>
        <w:t>рино</w:t>
      </w:r>
      <w:proofErr w:type="spellEnd"/>
      <w:r w:rsidRPr="00C31831">
        <w:rPr>
          <w:color w:val="000000"/>
          <w:sz w:val="28"/>
          <w:szCs w:val="28"/>
        </w:rPr>
        <w:t>-</w:t>
      </w:r>
      <w:proofErr w:type="spellStart"/>
      <w:r w:rsidRPr="00C31831">
        <w:rPr>
          <w:color w:val="000000"/>
          <w:sz w:val="28"/>
          <w:szCs w:val="28"/>
        </w:rPr>
        <w:t>ликворея</w:t>
      </w:r>
      <w:proofErr w:type="spellEnd"/>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потеря сознания</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lastRenderedPageBreak/>
        <w:t>очаговая неврологическая симптоматика</w:t>
      </w:r>
    </w:p>
    <w:p w:rsidR="00C31831" w:rsidRPr="00C31831" w:rsidRDefault="00C31831" w:rsidP="008958F5">
      <w:pPr>
        <w:widowControl w:val="0"/>
        <w:numPr>
          <w:ilvl w:val="0"/>
          <w:numId w:val="30"/>
        </w:numPr>
        <w:autoSpaceDE w:val="0"/>
        <w:autoSpaceDN w:val="0"/>
        <w:adjustRightInd w:val="0"/>
        <w:contextualSpacing/>
        <w:jc w:val="both"/>
        <w:rPr>
          <w:color w:val="000000"/>
          <w:sz w:val="28"/>
          <w:szCs w:val="28"/>
        </w:rPr>
      </w:pPr>
      <w:r w:rsidRPr="00C31831">
        <w:rPr>
          <w:color w:val="000000"/>
          <w:sz w:val="28"/>
          <w:szCs w:val="28"/>
        </w:rPr>
        <w:t>многократная рвота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7. ПРИЧИНОЙ ЗАТРУДНЕННОГО ДЫХАНИЯ, ПЕРИОДИЧЕСКИ С ПРИСТУПАМИ УДУШЬЯ, У ПАЦИЕНТОВ С ОХРИПЛЫМ ГОЛОСОМ И ПЕРИОДИЧЕСКОЙ АФОНИЕЙ ЯВЛЯЕТСЯ</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гортани</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главного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инородное тело сегментарного бронха</w:t>
      </w:r>
    </w:p>
    <w:p w:rsidR="00C31831" w:rsidRPr="00C31831" w:rsidRDefault="00C31831" w:rsidP="008958F5">
      <w:pPr>
        <w:widowControl w:val="0"/>
        <w:numPr>
          <w:ilvl w:val="0"/>
          <w:numId w:val="31"/>
        </w:numPr>
        <w:autoSpaceDE w:val="0"/>
        <w:autoSpaceDN w:val="0"/>
        <w:adjustRightInd w:val="0"/>
        <w:contextualSpacing/>
        <w:jc w:val="both"/>
        <w:rPr>
          <w:color w:val="000000"/>
          <w:sz w:val="28"/>
          <w:szCs w:val="28"/>
        </w:rPr>
      </w:pPr>
      <w:r w:rsidRPr="00C31831">
        <w:rPr>
          <w:color w:val="000000"/>
          <w:sz w:val="28"/>
          <w:szCs w:val="28"/>
        </w:rPr>
        <w:t>фиксированное инородное тело трахеи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8. ЗНАЧЕНИЕ МЫШЕЧНОГО ОКОЧЕНЕНИЯ ПРИ ОКАЗАНИИ НЕОТЛОЖНОЙ ПОМОЩИ СОСТОИТ В ТОМ, ЧТО ОНО</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достоверным признаком смерти</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 для проведения СЛР</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является показанием для проведения непрямого массажа сердца</w:t>
      </w:r>
    </w:p>
    <w:p w:rsidR="00C31831" w:rsidRPr="00C31831" w:rsidRDefault="00C31831" w:rsidP="008958F5">
      <w:pPr>
        <w:widowControl w:val="0"/>
        <w:numPr>
          <w:ilvl w:val="0"/>
          <w:numId w:val="32"/>
        </w:numPr>
        <w:autoSpaceDE w:val="0"/>
        <w:autoSpaceDN w:val="0"/>
        <w:adjustRightInd w:val="0"/>
        <w:contextualSpacing/>
        <w:jc w:val="both"/>
        <w:rPr>
          <w:color w:val="000000"/>
          <w:sz w:val="28"/>
          <w:szCs w:val="28"/>
        </w:rPr>
      </w:pPr>
      <w:r w:rsidRPr="00C31831">
        <w:rPr>
          <w:color w:val="000000"/>
          <w:sz w:val="28"/>
          <w:szCs w:val="28"/>
        </w:rPr>
        <w:t>препятствует формированию посмертных повреждений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9. ПРИ УТОПЛЕНИИ В ПРЕСНОЙ ВОДЕ РАЗВИВАЮТСЯ</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гиперволемия</w:t>
      </w:r>
      <w:proofErr w:type="spellEnd"/>
      <w:r w:rsidRPr="00C31831">
        <w:rPr>
          <w:color w:val="000000"/>
          <w:sz w:val="28"/>
          <w:szCs w:val="28"/>
        </w:rPr>
        <w:t xml:space="preserve">, </w:t>
      </w:r>
      <w:proofErr w:type="spellStart"/>
      <w:r w:rsidRPr="00C31831">
        <w:rPr>
          <w:color w:val="000000"/>
          <w:sz w:val="28"/>
          <w:szCs w:val="28"/>
        </w:rPr>
        <w:t>гипонатриемия</w:t>
      </w:r>
      <w:proofErr w:type="spellEnd"/>
      <w:r w:rsidRPr="00C31831">
        <w:rPr>
          <w:color w:val="000000"/>
          <w:sz w:val="28"/>
          <w:szCs w:val="28"/>
        </w:rPr>
        <w:t>, гемолиз эритроцитов, почечная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гиповолемия</w:t>
      </w:r>
      <w:proofErr w:type="spellEnd"/>
      <w:r w:rsidRPr="00C31831">
        <w:rPr>
          <w:color w:val="000000"/>
          <w:sz w:val="28"/>
          <w:szCs w:val="28"/>
        </w:rPr>
        <w:t>, ацидоз, дыхательная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гиперволемия</w:t>
      </w:r>
      <w:proofErr w:type="spellEnd"/>
      <w:r w:rsidRPr="00C31831">
        <w:rPr>
          <w:color w:val="000000"/>
          <w:sz w:val="28"/>
          <w:szCs w:val="28"/>
        </w:rPr>
        <w:t xml:space="preserve"> по малому кругу, </w:t>
      </w:r>
      <w:proofErr w:type="spellStart"/>
      <w:r w:rsidRPr="00C31831">
        <w:rPr>
          <w:color w:val="000000"/>
          <w:sz w:val="28"/>
          <w:szCs w:val="28"/>
        </w:rPr>
        <w:t>гиперкалиемия</w:t>
      </w:r>
      <w:proofErr w:type="spellEnd"/>
      <w:r w:rsidRPr="00C31831">
        <w:rPr>
          <w:color w:val="000000"/>
          <w:sz w:val="28"/>
          <w:szCs w:val="28"/>
        </w:rPr>
        <w:t>, сердечно-сосудистая недостаточность</w:t>
      </w:r>
    </w:p>
    <w:p w:rsidR="00C31831" w:rsidRPr="00C31831" w:rsidRDefault="00C31831" w:rsidP="008958F5">
      <w:pPr>
        <w:widowControl w:val="0"/>
        <w:numPr>
          <w:ilvl w:val="0"/>
          <w:numId w:val="33"/>
        </w:numPr>
        <w:autoSpaceDE w:val="0"/>
        <w:autoSpaceDN w:val="0"/>
        <w:adjustRightInd w:val="0"/>
        <w:contextualSpacing/>
        <w:jc w:val="both"/>
        <w:rPr>
          <w:color w:val="000000"/>
          <w:sz w:val="28"/>
          <w:szCs w:val="28"/>
        </w:rPr>
      </w:pPr>
      <w:proofErr w:type="spellStart"/>
      <w:r w:rsidRPr="00C31831">
        <w:rPr>
          <w:color w:val="000000"/>
          <w:sz w:val="28"/>
          <w:szCs w:val="28"/>
        </w:rPr>
        <w:t>гиповолемия</w:t>
      </w:r>
      <w:proofErr w:type="spellEnd"/>
      <w:r w:rsidRPr="00C31831">
        <w:rPr>
          <w:color w:val="000000"/>
          <w:sz w:val="28"/>
          <w:szCs w:val="28"/>
        </w:rPr>
        <w:t xml:space="preserve">, </w:t>
      </w:r>
      <w:proofErr w:type="spellStart"/>
      <w:r w:rsidRPr="00C31831">
        <w:rPr>
          <w:color w:val="000000"/>
          <w:sz w:val="28"/>
          <w:szCs w:val="28"/>
        </w:rPr>
        <w:t>гипернатриемия</w:t>
      </w:r>
      <w:proofErr w:type="spellEnd"/>
      <w:r w:rsidRPr="00C31831">
        <w:rPr>
          <w:color w:val="000000"/>
          <w:sz w:val="28"/>
          <w:szCs w:val="28"/>
        </w:rPr>
        <w:t>, метаболический ацидоз</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10. ПРИ АСТМАТИЧЕСКОМ СТАТУСЕ В СТАДИИ ДЕКОМПЕНСАЦИИ ПРИ АУСКУЛЬТАЦИИ ВЫСЛУШИВАЮТ</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«немое легкое»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ослабленное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жесткое дыхание</w:t>
      </w:r>
    </w:p>
    <w:p w:rsidR="00C31831" w:rsidRPr="00C31831" w:rsidRDefault="00C31831" w:rsidP="008958F5">
      <w:pPr>
        <w:widowControl w:val="0"/>
        <w:numPr>
          <w:ilvl w:val="0"/>
          <w:numId w:val="34"/>
        </w:numPr>
        <w:autoSpaceDE w:val="0"/>
        <w:autoSpaceDN w:val="0"/>
        <w:adjustRightInd w:val="0"/>
        <w:contextualSpacing/>
        <w:jc w:val="both"/>
        <w:rPr>
          <w:color w:val="000000"/>
          <w:sz w:val="28"/>
          <w:szCs w:val="28"/>
        </w:rPr>
      </w:pPr>
      <w:r w:rsidRPr="00C31831">
        <w:rPr>
          <w:color w:val="000000"/>
          <w:sz w:val="28"/>
          <w:szCs w:val="28"/>
        </w:rPr>
        <w:t>везикулярное дыхание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11. ОСТРАЯ СОСУДИСТАЯ НЕДОСТАТОЧНОСТЬ СОПРОВОЖДАЕТСЯ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падением артериального давления</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свистящими хрипами</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влажными хрипами в легких</w:t>
      </w:r>
    </w:p>
    <w:p w:rsidR="00C31831" w:rsidRPr="00C31831" w:rsidRDefault="00C31831" w:rsidP="008958F5">
      <w:pPr>
        <w:widowControl w:val="0"/>
        <w:numPr>
          <w:ilvl w:val="0"/>
          <w:numId w:val="35"/>
        </w:numPr>
        <w:autoSpaceDE w:val="0"/>
        <w:autoSpaceDN w:val="0"/>
        <w:adjustRightInd w:val="0"/>
        <w:contextualSpacing/>
        <w:jc w:val="both"/>
        <w:rPr>
          <w:color w:val="000000"/>
          <w:sz w:val="28"/>
          <w:szCs w:val="28"/>
        </w:rPr>
      </w:pPr>
      <w:r w:rsidRPr="00C31831">
        <w:rPr>
          <w:color w:val="000000"/>
          <w:sz w:val="28"/>
          <w:szCs w:val="28"/>
        </w:rPr>
        <w:t>сухими хрипами в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12. СООТНОШЕНИЕ НАЖАТИЙ НА ГРУДНУЮ КЛЕТКУ И ИСКУССТВЕННЫХ ВДОХОВ ПРИ БАЗОВОЙ СЕРДЕЧНО-ЛЕГОЧНОЙ РЕАНИМАЦИИ У ДЕТЕЙ СОСТАВЛЯЕТ:</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 xml:space="preserve">15:2 </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3:1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t>10:1</w:t>
      </w:r>
    </w:p>
    <w:p w:rsidR="00C31831" w:rsidRPr="00C31831" w:rsidRDefault="00C31831" w:rsidP="008958F5">
      <w:pPr>
        <w:widowControl w:val="0"/>
        <w:numPr>
          <w:ilvl w:val="0"/>
          <w:numId w:val="36"/>
        </w:numPr>
        <w:autoSpaceDE w:val="0"/>
        <w:autoSpaceDN w:val="0"/>
        <w:adjustRightInd w:val="0"/>
        <w:contextualSpacing/>
        <w:jc w:val="both"/>
        <w:rPr>
          <w:color w:val="000000"/>
          <w:sz w:val="28"/>
          <w:szCs w:val="28"/>
        </w:rPr>
      </w:pPr>
      <w:r w:rsidRPr="00C31831">
        <w:rPr>
          <w:color w:val="000000"/>
          <w:sz w:val="28"/>
          <w:szCs w:val="28"/>
        </w:rPr>
        <w:lastRenderedPageBreak/>
        <w:t>5:1</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13. ПРЕПАРАТАМИ ДЛЯ ПРИМЕНЕНИЯ У ДЕТЕЙ ПРИ СЕРДЕЧНО-ЛЕГОЧНОЙ РЕАНИМАЦИИ ЯВЛЯЮТСЯ: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и атропин</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Адреналин, атропин и гидрокарбонат натрия</w:t>
      </w:r>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r w:rsidRPr="00C31831">
        <w:rPr>
          <w:color w:val="000000"/>
          <w:sz w:val="28"/>
          <w:szCs w:val="28"/>
        </w:rPr>
        <w:t xml:space="preserve">Адреналин, атропин и </w:t>
      </w:r>
      <w:proofErr w:type="spellStart"/>
      <w:r w:rsidRPr="00C31831">
        <w:rPr>
          <w:color w:val="000000"/>
          <w:sz w:val="28"/>
          <w:szCs w:val="28"/>
        </w:rPr>
        <w:t>кордарон</w:t>
      </w:r>
      <w:proofErr w:type="spellEnd"/>
    </w:p>
    <w:p w:rsidR="00C31831" w:rsidRPr="00C31831" w:rsidRDefault="00C31831" w:rsidP="008958F5">
      <w:pPr>
        <w:widowControl w:val="0"/>
        <w:numPr>
          <w:ilvl w:val="0"/>
          <w:numId w:val="37"/>
        </w:numPr>
        <w:autoSpaceDE w:val="0"/>
        <w:autoSpaceDN w:val="0"/>
        <w:adjustRightInd w:val="0"/>
        <w:contextualSpacing/>
        <w:jc w:val="both"/>
        <w:rPr>
          <w:color w:val="000000"/>
          <w:sz w:val="28"/>
          <w:szCs w:val="28"/>
        </w:rPr>
      </w:pPr>
      <w:proofErr w:type="spellStart"/>
      <w:r w:rsidRPr="00C31831">
        <w:rPr>
          <w:color w:val="000000"/>
          <w:sz w:val="28"/>
          <w:szCs w:val="28"/>
        </w:rPr>
        <w:t>Кордарон</w:t>
      </w:r>
      <w:proofErr w:type="spellEnd"/>
      <w:r w:rsidRPr="00C31831">
        <w:rPr>
          <w:color w:val="000000"/>
          <w:sz w:val="28"/>
          <w:szCs w:val="28"/>
        </w:rPr>
        <w:t xml:space="preserve"> и адреналин</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14. ОСНОВНОЙ ПУТЬ ВВЕДЕНИЯ ЛЕКАРСТВЕННЫХ ПРЕПАРАТОВ ПРИ ПРОВЕДЕНИИ СЕРДЕЧНО-ЛЕГОЧНОЙ РЕАНИМАЦИИ У ДЕТЕЙ</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Внутривенный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Внутрикостный </w:t>
      </w:r>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proofErr w:type="spellStart"/>
      <w:r w:rsidRPr="00C31831">
        <w:rPr>
          <w:color w:val="000000"/>
          <w:sz w:val="28"/>
          <w:szCs w:val="28"/>
        </w:rPr>
        <w:t>Эндотрахеальный</w:t>
      </w:r>
      <w:proofErr w:type="spellEnd"/>
    </w:p>
    <w:p w:rsidR="00C31831" w:rsidRPr="00C31831" w:rsidRDefault="00C31831" w:rsidP="008958F5">
      <w:pPr>
        <w:widowControl w:val="0"/>
        <w:numPr>
          <w:ilvl w:val="0"/>
          <w:numId w:val="38"/>
        </w:numPr>
        <w:autoSpaceDE w:val="0"/>
        <w:autoSpaceDN w:val="0"/>
        <w:adjustRightInd w:val="0"/>
        <w:contextualSpacing/>
        <w:jc w:val="both"/>
        <w:rPr>
          <w:color w:val="000000"/>
          <w:sz w:val="28"/>
          <w:szCs w:val="28"/>
        </w:rPr>
      </w:pPr>
      <w:r w:rsidRPr="00C31831">
        <w:rPr>
          <w:color w:val="000000"/>
          <w:sz w:val="28"/>
          <w:szCs w:val="28"/>
        </w:rPr>
        <w:t xml:space="preserve">Внутрисердечный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15. НАИБОЛЕЕ СЕРЬЕЗНОЕ ОСЛОЖНЕНИЕ ЛЕВОЖЕЛУДОЧКОЙ СЕРДЕЧНОЙ НЕДОСТАТОЧНОСТИ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Отек легких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Асцит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 xml:space="preserve">Анасарка </w:t>
      </w:r>
    </w:p>
    <w:p w:rsidR="00C31831" w:rsidRPr="00C31831" w:rsidRDefault="00C31831" w:rsidP="008958F5">
      <w:pPr>
        <w:widowControl w:val="0"/>
        <w:numPr>
          <w:ilvl w:val="0"/>
          <w:numId w:val="39"/>
        </w:numPr>
        <w:autoSpaceDE w:val="0"/>
        <w:autoSpaceDN w:val="0"/>
        <w:adjustRightInd w:val="0"/>
        <w:contextualSpacing/>
        <w:jc w:val="both"/>
        <w:rPr>
          <w:color w:val="000000"/>
          <w:sz w:val="28"/>
          <w:szCs w:val="28"/>
        </w:rPr>
      </w:pPr>
      <w:r w:rsidRPr="00C31831">
        <w:rPr>
          <w:color w:val="000000"/>
          <w:sz w:val="28"/>
          <w:szCs w:val="28"/>
        </w:rPr>
        <w:t>Цирроз печени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16. ДОЗИРОВКА АДРЕНАЛИНА ПРИ ВНУТРИВЕННОМ И ВНУТРИКОСТНОМ ВВЕДЕНИИ ПРИ СЛР СОСТАВЛЯЕТ: </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0,01 мг/кг (0,01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0,1 мг/кг (0,1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 мг/кг (1 мл/кг 1:10000)</w:t>
      </w:r>
    </w:p>
    <w:p w:rsidR="00C31831" w:rsidRPr="00C31831" w:rsidRDefault="00C31831" w:rsidP="008958F5">
      <w:pPr>
        <w:widowControl w:val="0"/>
        <w:numPr>
          <w:ilvl w:val="0"/>
          <w:numId w:val="40"/>
        </w:numPr>
        <w:autoSpaceDE w:val="0"/>
        <w:autoSpaceDN w:val="0"/>
        <w:adjustRightInd w:val="0"/>
        <w:contextualSpacing/>
        <w:jc w:val="both"/>
        <w:rPr>
          <w:color w:val="000000"/>
          <w:sz w:val="28"/>
          <w:szCs w:val="28"/>
        </w:rPr>
      </w:pPr>
      <w:r w:rsidRPr="00C31831">
        <w:rPr>
          <w:color w:val="000000"/>
          <w:sz w:val="28"/>
          <w:szCs w:val="28"/>
        </w:rPr>
        <w:t>10 мг/кг (1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17. ДОЗИРОВКА АТРОПИНА ПРИ ВНУТРИВЕННОМ И ВНУТРИКОСТНОМ ВВЕДЕНИИ ПРИ СЛР СОСТАВЛЯЕТ:</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0,02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0,05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0,1 мг/кг</w:t>
      </w:r>
    </w:p>
    <w:p w:rsidR="00C31831" w:rsidRPr="00C31831" w:rsidRDefault="00C31831" w:rsidP="008958F5">
      <w:pPr>
        <w:widowControl w:val="0"/>
        <w:numPr>
          <w:ilvl w:val="0"/>
          <w:numId w:val="41"/>
        </w:numPr>
        <w:autoSpaceDE w:val="0"/>
        <w:autoSpaceDN w:val="0"/>
        <w:adjustRightInd w:val="0"/>
        <w:contextualSpacing/>
        <w:jc w:val="both"/>
        <w:rPr>
          <w:color w:val="000000"/>
          <w:sz w:val="28"/>
          <w:szCs w:val="28"/>
        </w:rPr>
      </w:pPr>
      <w:r w:rsidRPr="00C31831">
        <w:rPr>
          <w:color w:val="000000"/>
          <w:sz w:val="28"/>
          <w:szCs w:val="28"/>
        </w:rPr>
        <w:t>0,2 мг/кг</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 xml:space="preserve">18. ПРИ ЭНДОТРАХЕЛЬНОМ ВВЕДЕНИИ АДРЕНАЛИНА ВО ВРЕМЯ СЛР </w:t>
      </w:r>
      <w:proofErr w:type="gramStart"/>
      <w:r w:rsidRPr="00C31831">
        <w:rPr>
          <w:color w:val="000000"/>
          <w:sz w:val="28"/>
          <w:szCs w:val="28"/>
        </w:rPr>
        <w:t>ДОЗИРОВКА  СОСТАВЛЯЕТ</w:t>
      </w:r>
      <w:proofErr w:type="gramEnd"/>
      <w:r w:rsidRPr="00C31831">
        <w:rPr>
          <w:color w:val="000000"/>
          <w:sz w:val="28"/>
          <w:szCs w:val="28"/>
        </w:rPr>
        <w:t>:</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0,1 мг/кг (0,1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1 мг/кг (1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0,2 мг/кг (0,2 мл/кг 1:1000)</w:t>
      </w:r>
    </w:p>
    <w:p w:rsidR="00C31831" w:rsidRPr="00C31831" w:rsidRDefault="00C31831" w:rsidP="008958F5">
      <w:pPr>
        <w:widowControl w:val="0"/>
        <w:numPr>
          <w:ilvl w:val="0"/>
          <w:numId w:val="42"/>
        </w:numPr>
        <w:autoSpaceDE w:val="0"/>
        <w:autoSpaceDN w:val="0"/>
        <w:adjustRightInd w:val="0"/>
        <w:contextualSpacing/>
        <w:jc w:val="both"/>
        <w:rPr>
          <w:color w:val="000000"/>
          <w:sz w:val="28"/>
          <w:szCs w:val="28"/>
        </w:rPr>
      </w:pPr>
      <w:r w:rsidRPr="00C31831">
        <w:rPr>
          <w:color w:val="000000"/>
          <w:sz w:val="28"/>
          <w:szCs w:val="28"/>
        </w:rPr>
        <w:t>0,5 мг/кг (0,5 мл/кг 1:1000)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lastRenderedPageBreak/>
        <w:t xml:space="preserve">19. ПРИ ЭНДОТРАХЕЛЬНОМ ВВЕДЕНИИ АДРЕНАЛИНА </w:t>
      </w:r>
      <w:proofErr w:type="gramStart"/>
      <w:r w:rsidRPr="00C31831">
        <w:rPr>
          <w:color w:val="000000"/>
          <w:sz w:val="28"/>
          <w:szCs w:val="28"/>
        </w:rPr>
        <w:t>ВО ВРЕМЯ</w:t>
      </w:r>
      <w:proofErr w:type="gramEnd"/>
      <w:r w:rsidRPr="00C31831">
        <w:rPr>
          <w:color w:val="000000"/>
          <w:sz w:val="28"/>
          <w:szCs w:val="28"/>
        </w:rPr>
        <w:t xml:space="preserve"> СЛР ОБЯЗАТЕЛЬНО: </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0,9% раствора хлорида натрия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разведенном виде в 5 мл 5% раствора глюкозы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вводить в неразведенном виде с последующим проведением ИВЛ (не менее 5 вдохов).</w:t>
      </w:r>
    </w:p>
    <w:p w:rsidR="00C31831" w:rsidRPr="00C31831" w:rsidRDefault="00C31831" w:rsidP="008958F5">
      <w:pPr>
        <w:widowControl w:val="0"/>
        <w:numPr>
          <w:ilvl w:val="0"/>
          <w:numId w:val="43"/>
        </w:numPr>
        <w:autoSpaceDE w:val="0"/>
        <w:autoSpaceDN w:val="0"/>
        <w:adjustRightInd w:val="0"/>
        <w:contextualSpacing/>
        <w:jc w:val="both"/>
        <w:rPr>
          <w:color w:val="000000"/>
          <w:sz w:val="28"/>
          <w:szCs w:val="28"/>
        </w:rPr>
      </w:pPr>
      <w:r w:rsidRPr="00C31831">
        <w:rPr>
          <w:color w:val="000000"/>
          <w:sz w:val="28"/>
          <w:szCs w:val="28"/>
        </w:rPr>
        <w:t xml:space="preserve">вводить в разведенном виде в 5 мл 0,9% раствора хлорида натрия </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20. ПОКАЗАНИЯ К ДОСТАВКЕ В СТАЦИОНАР РЕБЕНКА С ОЖОГАМИ: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Все перечисленное</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 xml:space="preserve">химические, </w:t>
      </w:r>
      <w:proofErr w:type="spellStart"/>
      <w:r w:rsidRPr="00C31831">
        <w:rPr>
          <w:color w:val="000000"/>
          <w:sz w:val="28"/>
          <w:szCs w:val="28"/>
        </w:rPr>
        <w:t>электроожоги</w:t>
      </w:r>
      <w:proofErr w:type="spellEnd"/>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III— IV степени</w:t>
      </w:r>
    </w:p>
    <w:p w:rsidR="00C31831" w:rsidRPr="00C31831" w:rsidRDefault="00C31831" w:rsidP="008958F5">
      <w:pPr>
        <w:widowControl w:val="0"/>
        <w:numPr>
          <w:ilvl w:val="0"/>
          <w:numId w:val="44"/>
        </w:numPr>
        <w:autoSpaceDE w:val="0"/>
        <w:autoSpaceDN w:val="0"/>
        <w:adjustRightInd w:val="0"/>
        <w:contextualSpacing/>
        <w:jc w:val="both"/>
        <w:rPr>
          <w:color w:val="000000"/>
          <w:sz w:val="28"/>
          <w:szCs w:val="28"/>
        </w:rPr>
      </w:pPr>
      <w:r w:rsidRPr="00C31831">
        <w:rPr>
          <w:color w:val="000000"/>
          <w:sz w:val="28"/>
          <w:szCs w:val="28"/>
        </w:rPr>
        <w:t>ожоги лица, крупных суставов, кистей и стоп, промежности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21. РЕБЕНОК С ДИАГНОЗОМ «ПОДОЗРЕНИЕ НА ОСТРЫЙ АППЕНДИЦИТ» ДОЛЖЕН НАБЛЮДАТЬСЯ</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детском хирургическом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педиатрическом стационаре</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на дому</w:t>
      </w:r>
    </w:p>
    <w:p w:rsidR="00C31831" w:rsidRPr="00C31831" w:rsidRDefault="00C31831" w:rsidP="008958F5">
      <w:pPr>
        <w:widowControl w:val="0"/>
        <w:numPr>
          <w:ilvl w:val="0"/>
          <w:numId w:val="45"/>
        </w:numPr>
        <w:autoSpaceDE w:val="0"/>
        <w:autoSpaceDN w:val="0"/>
        <w:adjustRightInd w:val="0"/>
        <w:contextualSpacing/>
        <w:jc w:val="both"/>
        <w:rPr>
          <w:color w:val="000000"/>
          <w:sz w:val="28"/>
          <w:szCs w:val="28"/>
        </w:rPr>
      </w:pPr>
      <w:r w:rsidRPr="00C31831">
        <w:rPr>
          <w:color w:val="000000"/>
          <w:sz w:val="28"/>
          <w:szCs w:val="28"/>
        </w:rPr>
        <w:t>в поликлинике по месту жительства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22.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гипсовой </w:t>
      </w:r>
      <w:proofErr w:type="spellStart"/>
      <w:r w:rsidRPr="00C31831">
        <w:rPr>
          <w:color w:val="000000"/>
          <w:sz w:val="28"/>
          <w:szCs w:val="28"/>
        </w:rPr>
        <w:t>лонгетой</w:t>
      </w:r>
      <w:proofErr w:type="spellEnd"/>
      <w:r w:rsidRPr="00C31831">
        <w:rPr>
          <w:color w:val="000000"/>
          <w:sz w:val="28"/>
          <w:szCs w:val="28"/>
        </w:rPr>
        <w:t xml:space="preserve"> от пястно-фаланговых суставов до средней трети плеча</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циркулярной гипсовой повязкой от лучезапястного </w:t>
      </w:r>
      <w:proofErr w:type="gramStart"/>
      <w:r w:rsidRPr="00C31831">
        <w:rPr>
          <w:color w:val="000000"/>
          <w:sz w:val="28"/>
          <w:szCs w:val="28"/>
        </w:rPr>
        <w:t>до локтевого суставов</w:t>
      </w:r>
      <w:proofErr w:type="gramEnd"/>
    </w:p>
    <w:p w:rsidR="00C31831" w:rsidRPr="00C31831" w:rsidRDefault="00C31831" w:rsidP="008958F5">
      <w:pPr>
        <w:widowControl w:val="0"/>
        <w:numPr>
          <w:ilvl w:val="0"/>
          <w:numId w:val="46"/>
        </w:numPr>
        <w:autoSpaceDE w:val="0"/>
        <w:autoSpaceDN w:val="0"/>
        <w:adjustRightInd w:val="0"/>
        <w:contextualSpacing/>
        <w:jc w:val="both"/>
        <w:rPr>
          <w:color w:val="000000"/>
          <w:sz w:val="28"/>
          <w:szCs w:val="28"/>
        </w:rPr>
      </w:pPr>
      <w:r w:rsidRPr="00C31831">
        <w:rPr>
          <w:color w:val="000000"/>
          <w:sz w:val="28"/>
          <w:szCs w:val="28"/>
        </w:rPr>
        <w:t xml:space="preserve">гипсовой повязкой от лучезапястного </w:t>
      </w:r>
      <w:proofErr w:type="gramStart"/>
      <w:r w:rsidRPr="00C31831">
        <w:rPr>
          <w:color w:val="000000"/>
          <w:sz w:val="28"/>
          <w:szCs w:val="28"/>
        </w:rPr>
        <w:t>до локтевого суставов</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23.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47"/>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24. ДЛЯ ПРОВЕДЕНИЯ ЭФФЕКТИВНОГО НЕПРЯМОГО МАССАЖА СЕРДЦА ЛАДОНИ СЛЕДУЕТ РАСПОЛОЖИТЬ</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границе средней и нижней трети грудины</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с обеих сторон грудной клетки</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в пятом межреберном промежутке слева</w:t>
      </w:r>
    </w:p>
    <w:p w:rsidR="00C31831" w:rsidRPr="00C31831" w:rsidRDefault="00C31831" w:rsidP="008958F5">
      <w:pPr>
        <w:widowControl w:val="0"/>
        <w:numPr>
          <w:ilvl w:val="0"/>
          <w:numId w:val="48"/>
        </w:numPr>
        <w:autoSpaceDE w:val="0"/>
        <w:autoSpaceDN w:val="0"/>
        <w:adjustRightInd w:val="0"/>
        <w:contextualSpacing/>
        <w:jc w:val="both"/>
        <w:rPr>
          <w:color w:val="000000"/>
          <w:sz w:val="28"/>
          <w:szCs w:val="28"/>
        </w:rPr>
      </w:pPr>
      <w:r w:rsidRPr="00C31831">
        <w:rPr>
          <w:color w:val="000000"/>
          <w:sz w:val="28"/>
          <w:szCs w:val="28"/>
        </w:rPr>
        <w:t>на верхней части грудины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lastRenderedPageBreak/>
        <w:t>25. ТРАНСПОРТИРОВКА РЕБЕНКА С СИНДРОМОМ ВНУТРИГРУДНОГО НАПРЯЖЕНИЯ ДОЛЖНА ПРОВОДИТЬСЯ В ПОЛОЖЕНИИ</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возвышенном на больном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горизонтальном</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лежа на здоровом боку</w:t>
      </w:r>
    </w:p>
    <w:p w:rsidR="00C31831" w:rsidRPr="00C31831" w:rsidRDefault="00C31831" w:rsidP="008958F5">
      <w:pPr>
        <w:widowControl w:val="0"/>
        <w:numPr>
          <w:ilvl w:val="0"/>
          <w:numId w:val="49"/>
        </w:numPr>
        <w:autoSpaceDE w:val="0"/>
        <w:autoSpaceDN w:val="0"/>
        <w:adjustRightInd w:val="0"/>
        <w:contextualSpacing/>
        <w:jc w:val="both"/>
        <w:rPr>
          <w:color w:val="000000"/>
          <w:sz w:val="28"/>
          <w:szCs w:val="28"/>
        </w:rPr>
      </w:pPr>
      <w:r w:rsidRPr="00C31831">
        <w:rPr>
          <w:color w:val="000000"/>
          <w:sz w:val="28"/>
          <w:szCs w:val="28"/>
        </w:rPr>
        <w:t>сидя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26. ПАЦИЕНТА С ИНОРОДНЫМ ТЕЛОМ ВЕРХНИХ ДЫХАТЕЛЬНЫХ ПУТЕЙ В СТАБИЛЬНОМ СОСТОЯНИИ НЕОБХОДИМО ТРАНСПОРТИРОВАТЬ В ПОЛОЖЕНИИ</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строго сидя</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на боку</w:t>
      </w:r>
    </w:p>
    <w:p w:rsidR="00C31831" w:rsidRPr="00C31831" w:rsidRDefault="00C31831" w:rsidP="008958F5">
      <w:pPr>
        <w:widowControl w:val="0"/>
        <w:numPr>
          <w:ilvl w:val="0"/>
          <w:numId w:val="50"/>
        </w:numPr>
        <w:autoSpaceDE w:val="0"/>
        <w:autoSpaceDN w:val="0"/>
        <w:adjustRightInd w:val="0"/>
        <w:contextualSpacing/>
        <w:jc w:val="both"/>
        <w:rPr>
          <w:color w:val="000000"/>
          <w:sz w:val="28"/>
          <w:szCs w:val="28"/>
        </w:rPr>
      </w:pPr>
      <w:r w:rsidRPr="00C31831">
        <w:rPr>
          <w:color w:val="000000"/>
          <w:sz w:val="28"/>
          <w:szCs w:val="28"/>
        </w:rPr>
        <w:t>лежа на животе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27. ЗАДАЧЕЙ «А» - ЭТАПА РЕАНИМАЦИИ ЯВЛЯЕТСЯ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тактильная стимуляция дыхания</w:t>
      </w:r>
    </w:p>
    <w:p w:rsidR="00C31831" w:rsidRPr="00C31831" w:rsidRDefault="00C31831" w:rsidP="008958F5">
      <w:pPr>
        <w:widowControl w:val="0"/>
        <w:numPr>
          <w:ilvl w:val="0"/>
          <w:numId w:val="51"/>
        </w:numPr>
        <w:autoSpaceDE w:val="0"/>
        <w:autoSpaceDN w:val="0"/>
        <w:adjustRightInd w:val="0"/>
        <w:contextualSpacing/>
        <w:jc w:val="both"/>
        <w:rPr>
          <w:color w:val="000000"/>
          <w:sz w:val="28"/>
          <w:szCs w:val="28"/>
        </w:rPr>
      </w:pPr>
      <w:r w:rsidRPr="00C31831">
        <w:rPr>
          <w:color w:val="000000"/>
          <w:sz w:val="28"/>
          <w:szCs w:val="28"/>
        </w:rPr>
        <w:t>восстановление внешнего дыхания, вентиляции легких</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28. ПРИ ОТМОРОЖЕНИИ ПЕРВАЯ ПОМОЩЬ СОСТОИТ В</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 xml:space="preserve">наложении </w:t>
      </w:r>
      <w:proofErr w:type="spellStart"/>
      <w:r w:rsidRPr="00C31831">
        <w:rPr>
          <w:color w:val="000000"/>
          <w:sz w:val="28"/>
          <w:szCs w:val="28"/>
        </w:rPr>
        <w:t>термоизолирующей</w:t>
      </w:r>
      <w:proofErr w:type="spellEnd"/>
      <w:r w:rsidRPr="00C31831">
        <w:rPr>
          <w:color w:val="000000"/>
          <w:sz w:val="28"/>
          <w:szCs w:val="28"/>
        </w:rPr>
        <w:t xml:space="preserve"> повязки</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растирании конечности спиртом</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растирании снегом и шерстью</w:t>
      </w:r>
    </w:p>
    <w:p w:rsidR="00C31831" w:rsidRPr="00C31831" w:rsidRDefault="00C31831" w:rsidP="008958F5">
      <w:pPr>
        <w:widowControl w:val="0"/>
        <w:numPr>
          <w:ilvl w:val="0"/>
          <w:numId w:val="52"/>
        </w:numPr>
        <w:autoSpaceDE w:val="0"/>
        <w:autoSpaceDN w:val="0"/>
        <w:adjustRightInd w:val="0"/>
        <w:contextualSpacing/>
        <w:jc w:val="both"/>
        <w:rPr>
          <w:color w:val="000000"/>
          <w:sz w:val="28"/>
          <w:szCs w:val="28"/>
        </w:rPr>
      </w:pPr>
      <w:r w:rsidRPr="00C31831">
        <w:rPr>
          <w:color w:val="000000"/>
          <w:sz w:val="28"/>
          <w:szCs w:val="28"/>
        </w:rPr>
        <w:t>погружении в теплую воду</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29. ЗАДАЧЕЙ «В» ЭТАПА РЕАНИМАЦИИ ЯВЛЯЕТСЯ</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внешнего дыхания, вентиляции легких</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восстановление проходимости дыхательных путей</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коррекция гемодинамики, реологических и метаболических расстройств</w:t>
      </w:r>
    </w:p>
    <w:p w:rsidR="00C31831" w:rsidRPr="00C31831" w:rsidRDefault="00C31831" w:rsidP="008958F5">
      <w:pPr>
        <w:widowControl w:val="0"/>
        <w:numPr>
          <w:ilvl w:val="0"/>
          <w:numId w:val="53"/>
        </w:numPr>
        <w:autoSpaceDE w:val="0"/>
        <w:autoSpaceDN w:val="0"/>
        <w:adjustRightInd w:val="0"/>
        <w:contextualSpacing/>
        <w:jc w:val="both"/>
        <w:rPr>
          <w:color w:val="000000"/>
          <w:sz w:val="28"/>
          <w:szCs w:val="28"/>
        </w:rPr>
      </w:pPr>
      <w:r w:rsidRPr="00C31831">
        <w:rPr>
          <w:color w:val="000000"/>
          <w:sz w:val="28"/>
          <w:szCs w:val="28"/>
        </w:rPr>
        <w:t>проведение непрямого массажа сердца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30. ПРИ СТЕНОЗЕ ГОРТАНИ 4 СТЕПЕНИ ПОКАЗАНА</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трахеотомия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ларингоскопия</w:t>
      </w:r>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 xml:space="preserve">ингаляция с </w:t>
      </w:r>
      <w:proofErr w:type="spellStart"/>
      <w:r w:rsidRPr="00C31831">
        <w:rPr>
          <w:color w:val="000000"/>
          <w:sz w:val="28"/>
          <w:szCs w:val="28"/>
        </w:rPr>
        <w:t>беродуалом</w:t>
      </w:r>
      <w:proofErr w:type="spellEnd"/>
    </w:p>
    <w:p w:rsidR="00C31831" w:rsidRPr="00C31831" w:rsidRDefault="00C31831" w:rsidP="008958F5">
      <w:pPr>
        <w:widowControl w:val="0"/>
        <w:numPr>
          <w:ilvl w:val="0"/>
          <w:numId w:val="54"/>
        </w:numPr>
        <w:autoSpaceDE w:val="0"/>
        <w:autoSpaceDN w:val="0"/>
        <w:adjustRightInd w:val="0"/>
        <w:contextualSpacing/>
        <w:jc w:val="both"/>
        <w:rPr>
          <w:color w:val="000000"/>
          <w:sz w:val="28"/>
          <w:szCs w:val="28"/>
        </w:rPr>
      </w:pPr>
      <w:r w:rsidRPr="00C31831">
        <w:rPr>
          <w:color w:val="000000"/>
          <w:sz w:val="28"/>
          <w:szCs w:val="28"/>
        </w:rPr>
        <w:t xml:space="preserve">ингаляция с </w:t>
      </w:r>
      <w:proofErr w:type="spellStart"/>
      <w:r w:rsidRPr="00C31831">
        <w:rPr>
          <w:color w:val="000000"/>
          <w:sz w:val="28"/>
          <w:szCs w:val="28"/>
        </w:rPr>
        <w:t>глюкокортикоидами</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31. ИММОБИЛИЗАЦИЯ ВЕРХНЕЙ КОНЕЧНОСТИ ПРИ ПЕРЕЛОМЕ КОСТЕЙ ПРЕДПЛЕЧЬЯ В НИЖНЕЙ ТРЕТИ ПРОИЗВОДИТСЯ</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 xml:space="preserve">гипсовой </w:t>
      </w:r>
      <w:proofErr w:type="spellStart"/>
      <w:r w:rsidRPr="00C31831">
        <w:rPr>
          <w:color w:val="000000"/>
          <w:sz w:val="28"/>
          <w:szCs w:val="28"/>
        </w:rPr>
        <w:t>лонгетой</w:t>
      </w:r>
      <w:proofErr w:type="spellEnd"/>
      <w:r w:rsidRPr="00C31831">
        <w:rPr>
          <w:color w:val="000000"/>
          <w:sz w:val="28"/>
          <w:szCs w:val="28"/>
        </w:rPr>
        <w:t xml:space="preserve"> от пястно-фаланговых суставов до средней трети плеча</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гипсовой повязкой от лучезапястного сустава до средней трети плеча</w:t>
      </w:r>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lastRenderedPageBreak/>
        <w:t xml:space="preserve">циркулярной гипсовой повязкой от лучезапястного </w:t>
      </w:r>
      <w:proofErr w:type="gramStart"/>
      <w:r w:rsidRPr="00C31831">
        <w:rPr>
          <w:color w:val="000000"/>
          <w:sz w:val="28"/>
          <w:szCs w:val="28"/>
        </w:rPr>
        <w:t>до локтевого суставов</w:t>
      </w:r>
      <w:proofErr w:type="gramEnd"/>
    </w:p>
    <w:p w:rsidR="00C31831" w:rsidRPr="00C31831" w:rsidRDefault="00C31831" w:rsidP="008958F5">
      <w:pPr>
        <w:widowControl w:val="0"/>
        <w:numPr>
          <w:ilvl w:val="0"/>
          <w:numId w:val="55"/>
        </w:numPr>
        <w:autoSpaceDE w:val="0"/>
        <w:autoSpaceDN w:val="0"/>
        <w:adjustRightInd w:val="0"/>
        <w:contextualSpacing/>
        <w:jc w:val="both"/>
        <w:rPr>
          <w:color w:val="000000"/>
          <w:sz w:val="28"/>
          <w:szCs w:val="28"/>
        </w:rPr>
      </w:pPr>
      <w:r w:rsidRPr="00C31831">
        <w:rPr>
          <w:color w:val="000000"/>
          <w:sz w:val="28"/>
          <w:szCs w:val="28"/>
        </w:rPr>
        <w:t xml:space="preserve">гипсовой повязкой от лучезапястного </w:t>
      </w:r>
      <w:proofErr w:type="gramStart"/>
      <w:r w:rsidRPr="00C31831">
        <w:rPr>
          <w:color w:val="000000"/>
          <w:sz w:val="28"/>
          <w:szCs w:val="28"/>
        </w:rPr>
        <w:t>до локтевого суставов</w:t>
      </w:r>
      <w:proofErr w:type="gram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32. ПРИ ТРАНСПОРТИРОВКЕ БОЛЬНОГО С ПЕРЕЛОМОМ ПОЗВОНОЧНИКА ОПТИМАЛЬНЫМ ПОЛОЖЕНИЕМ ЯВЛЯЕТСЯ</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спине с соблюдением «оси безопасности»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щите, на животе</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носилках в положении «лягушки»</w:t>
      </w:r>
    </w:p>
    <w:p w:rsidR="00C31831" w:rsidRPr="00C31831" w:rsidRDefault="00C31831" w:rsidP="008958F5">
      <w:pPr>
        <w:widowControl w:val="0"/>
        <w:numPr>
          <w:ilvl w:val="0"/>
          <w:numId w:val="56"/>
        </w:numPr>
        <w:autoSpaceDE w:val="0"/>
        <w:autoSpaceDN w:val="0"/>
        <w:adjustRightInd w:val="0"/>
        <w:contextualSpacing/>
        <w:jc w:val="both"/>
        <w:rPr>
          <w:color w:val="000000"/>
          <w:sz w:val="28"/>
          <w:szCs w:val="28"/>
        </w:rPr>
      </w:pPr>
      <w:r w:rsidRPr="00C31831">
        <w:rPr>
          <w:color w:val="000000"/>
          <w:sz w:val="28"/>
          <w:szCs w:val="28"/>
        </w:rPr>
        <w:t>на боку на носилках</w:t>
      </w:r>
    </w:p>
    <w:p w:rsid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33</w:t>
      </w:r>
      <w:r w:rsidRPr="00C31831">
        <w:rPr>
          <w:color w:val="000000"/>
          <w:sz w:val="28"/>
          <w:szCs w:val="28"/>
        </w:rPr>
        <w:t xml:space="preserve">. ПРИ СУДОРОЖНОМ СИНДРОМЕ ОБЯЗАТЕЛЬНЫМ ИССЛЕДОВАНИЕМ НА ДОГОСПИТАЛЬНОМ ЭТАПЕ ЯВЛЯЕТСЯ: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крови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 xml:space="preserve">Определение уровня глюкозы в моче </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моче</w:t>
      </w:r>
    </w:p>
    <w:p w:rsidR="00C31831" w:rsidRPr="00C31831" w:rsidRDefault="00C31831" w:rsidP="008958F5">
      <w:pPr>
        <w:widowControl w:val="0"/>
        <w:numPr>
          <w:ilvl w:val="0"/>
          <w:numId w:val="57"/>
        </w:numPr>
        <w:autoSpaceDE w:val="0"/>
        <w:autoSpaceDN w:val="0"/>
        <w:adjustRightInd w:val="0"/>
        <w:contextualSpacing/>
        <w:jc w:val="both"/>
        <w:rPr>
          <w:color w:val="000000"/>
          <w:sz w:val="28"/>
          <w:szCs w:val="28"/>
        </w:rPr>
      </w:pPr>
      <w:r w:rsidRPr="00C31831">
        <w:rPr>
          <w:color w:val="000000"/>
          <w:sz w:val="28"/>
          <w:szCs w:val="28"/>
        </w:rPr>
        <w:t>Определение кетоновых тел в крови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34</w:t>
      </w:r>
      <w:r w:rsidRPr="00C31831">
        <w:rPr>
          <w:color w:val="000000"/>
          <w:sz w:val="28"/>
          <w:szCs w:val="28"/>
        </w:rPr>
        <w:t xml:space="preserve">. К УРГЕНТНЫМ ПРОЯВЛЕНИЯХ САХАРНОГО ДИАБЕТА НЕ ОТНОСИТСЯ: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proofErr w:type="spellStart"/>
      <w:r w:rsidRPr="00C31831">
        <w:rPr>
          <w:color w:val="000000"/>
          <w:sz w:val="28"/>
          <w:szCs w:val="28"/>
        </w:rPr>
        <w:t>Полидиспия</w:t>
      </w:r>
      <w:proofErr w:type="spellEnd"/>
      <w:r w:rsidRPr="00C31831">
        <w:rPr>
          <w:color w:val="000000"/>
          <w:sz w:val="28"/>
          <w:szCs w:val="28"/>
        </w:rPr>
        <w:t xml:space="preserve">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Запах ацетона в выдыхаемом воздухе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 xml:space="preserve">Расстройства сознания </w:t>
      </w:r>
    </w:p>
    <w:p w:rsidR="00C31831" w:rsidRPr="00C31831" w:rsidRDefault="00C31831" w:rsidP="008958F5">
      <w:pPr>
        <w:widowControl w:val="0"/>
        <w:numPr>
          <w:ilvl w:val="0"/>
          <w:numId w:val="58"/>
        </w:numPr>
        <w:autoSpaceDE w:val="0"/>
        <w:autoSpaceDN w:val="0"/>
        <w:adjustRightInd w:val="0"/>
        <w:contextualSpacing/>
        <w:jc w:val="both"/>
        <w:rPr>
          <w:color w:val="000000"/>
          <w:sz w:val="28"/>
          <w:szCs w:val="28"/>
        </w:rPr>
      </w:pPr>
      <w:r w:rsidRPr="00C31831">
        <w:rPr>
          <w:color w:val="000000"/>
          <w:sz w:val="28"/>
          <w:szCs w:val="28"/>
        </w:rPr>
        <w:t>Признаки дегидратации</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sidRPr="00C31831">
        <w:rPr>
          <w:color w:val="000000"/>
          <w:sz w:val="28"/>
          <w:szCs w:val="28"/>
        </w:rPr>
        <w:t>3</w:t>
      </w:r>
      <w:r>
        <w:rPr>
          <w:color w:val="000000"/>
          <w:sz w:val="28"/>
          <w:szCs w:val="28"/>
        </w:rPr>
        <w:t>5</w:t>
      </w:r>
      <w:r w:rsidRPr="00C31831">
        <w:rPr>
          <w:color w:val="000000"/>
          <w:sz w:val="28"/>
          <w:szCs w:val="28"/>
        </w:rPr>
        <w:t xml:space="preserve">. НЕОТЛОЖНЫМ ДИАГНОСТИЧЕСКИМ МЕРОПРИЯТИЕМ ПРИ ДЕКОМПЕНСИРОВАННОМ КЕТОАЦИДОЗЕ НЕ ЯВЛЯЕТСЯ </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ЭКГ</w:t>
      </w:r>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уровня гликемии </w:t>
      </w:r>
      <w:proofErr w:type="spellStart"/>
      <w:r w:rsidRPr="00C31831">
        <w:rPr>
          <w:color w:val="000000"/>
          <w:sz w:val="28"/>
          <w:szCs w:val="28"/>
        </w:rPr>
        <w:t>глюкометром</w:t>
      </w:r>
      <w:proofErr w:type="spellEnd"/>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w:t>
      </w:r>
      <w:proofErr w:type="spellStart"/>
      <w:r w:rsidRPr="00C31831">
        <w:rPr>
          <w:color w:val="000000"/>
          <w:sz w:val="28"/>
          <w:szCs w:val="28"/>
        </w:rPr>
        <w:t>кетонурии</w:t>
      </w:r>
      <w:proofErr w:type="spellEnd"/>
    </w:p>
    <w:p w:rsidR="00C31831" w:rsidRPr="00C31831" w:rsidRDefault="00C31831" w:rsidP="008958F5">
      <w:pPr>
        <w:widowControl w:val="0"/>
        <w:numPr>
          <w:ilvl w:val="0"/>
          <w:numId w:val="59"/>
        </w:numPr>
        <w:autoSpaceDE w:val="0"/>
        <w:autoSpaceDN w:val="0"/>
        <w:adjustRightInd w:val="0"/>
        <w:contextualSpacing/>
        <w:jc w:val="both"/>
        <w:rPr>
          <w:color w:val="000000"/>
          <w:sz w:val="28"/>
          <w:szCs w:val="28"/>
        </w:rPr>
      </w:pPr>
      <w:r w:rsidRPr="00C31831">
        <w:rPr>
          <w:color w:val="000000"/>
          <w:sz w:val="28"/>
          <w:szCs w:val="28"/>
        </w:rPr>
        <w:t xml:space="preserve">Исследование </w:t>
      </w:r>
      <w:proofErr w:type="spellStart"/>
      <w:r w:rsidRPr="00C31831">
        <w:rPr>
          <w:color w:val="000000"/>
          <w:sz w:val="28"/>
          <w:szCs w:val="28"/>
        </w:rPr>
        <w:t>кетонемии</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36</w:t>
      </w:r>
      <w:r w:rsidRPr="00C31831">
        <w:rPr>
          <w:color w:val="000000"/>
          <w:sz w:val="28"/>
          <w:szCs w:val="28"/>
        </w:rPr>
        <w:t>. ПРИЧИНОЙ РАЗВИТИЯ ДИАБЕТИЧЕСКОЙ КЕТОАЦИДОТИЧЕСКОЙ КОМЫ У ДЕТЕЙ И ПОДРОСТКОВ ЯВЛЯЕТСЯ</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дефицит глюкагона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инсулина</w:t>
      </w:r>
    </w:p>
    <w:p w:rsidR="00C31831" w:rsidRPr="00C31831" w:rsidRDefault="00C31831" w:rsidP="008958F5">
      <w:pPr>
        <w:widowControl w:val="0"/>
        <w:numPr>
          <w:ilvl w:val="0"/>
          <w:numId w:val="60"/>
        </w:numPr>
        <w:autoSpaceDE w:val="0"/>
        <w:autoSpaceDN w:val="0"/>
        <w:adjustRightInd w:val="0"/>
        <w:contextualSpacing/>
        <w:jc w:val="both"/>
        <w:rPr>
          <w:color w:val="000000"/>
          <w:sz w:val="28"/>
          <w:szCs w:val="28"/>
        </w:rPr>
      </w:pPr>
      <w:r w:rsidRPr="00C31831">
        <w:rPr>
          <w:color w:val="000000"/>
          <w:sz w:val="28"/>
          <w:szCs w:val="28"/>
        </w:rPr>
        <w:t>избыток глюкагона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37</w:t>
      </w:r>
      <w:r w:rsidRPr="00C31831">
        <w:rPr>
          <w:color w:val="000000"/>
          <w:sz w:val="28"/>
          <w:szCs w:val="28"/>
        </w:rPr>
        <w:t>. ВЫРАЖЕННЫЙ ГИПЕРТОНУС МЫШЦ КОНЕЧНОСТЕЙ ПРИ ОТСУТСТВИИ СОЗНАНИЯ ЯВЛЯЕТСЯ ПРИЗНАКОМ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травмы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незрелости структур головного мозга</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повреждения мозговых структур свободным билирубином</w:t>
      </w:r>
    </w:p>
    <w:p w:rsidR="00C31831" w:rsidRPr="00C31831" w:rsidRDefault="00C31831" w:rsidP="008958F5">
      <w:pPr>
        <w:widowControl w:val="0"/>
        <w:numPr>
          <w:ilvl w:val="0"/>
          <w:numId w:val="61"/>
        </w:numPr>
        <w:autoSpaceDE w:val="0"/>
        <w:autoSpaceDN w:val="0"/>
        <w:adjustRightInd w:val="0"/>
        <w:contextualSpacing/>
        <w:jc w:val="both"/>
        <w:rPr>
          <w:color w:val="000000"/>
          <w:sz w:val="28"/>
          <w:szCs w:val="28"/>
        </w:rPr>
      </w:pPr>
      <w:r w:rsidRPr="00C31831">
        <w:rPr>
          <w:color w:val="000000"/>
          <w:sz w:val="28"/>
          <w:szCs w:val="28"/>
        </w:rPr>
        <w:t>дегенерации передних рогов спинного мозга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38</w:t>
      </w:r>
      <w:r w:rsidRPr="00C31831">
        <w:rPr>
          <w:color w:val="000000"/>
          <w:sz w:val="28"/>
          <w:szCs w:val="28"/>
        </w:rPr>
        <w:t>. СОТРЯСЕНИЕ МОЗГА ХАРАКТЕРИЗУЮТ</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кратковременная потеря сознания, рвота в первые часы после травмы, ретроградная амнезия</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потеря сознания через 2-3 часа после травмы, анизокория, очаговая симптоматика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пролонгированный общемозговой синдром, повышение температуры тела, рвота</w:t>
      </w:r>
    </w:p>
    <w:p w:rsidR="00C31831" w:rsidRPr="00C31831" w:rsidRDefault="00C31831" w:rsidP="008958F5">
      <w:pPr>
        <w:widowControl w:val="0"/>
        <w:numPr>
          <w:ilvl w:val="0"/>
          <w:numId w:val="62"/>
        </w:numPr>
        <w:autoSpaceDE w:val="0"/>
        <w:autoSpaceDN w:val="0"/>
        <w:adjustRightInd w:val="0"/>
        <w:contextualSpacing/>
        <w:jc w:val="both"/>
        <w:rPr>
          <w:color w:val="000000"/>
          <w:sz w:val="28"/>
          <w:szCs w:val="28"/>
        </w:rPr>
      </w:pPr>
      <w:r w:rsidRPr="00C31831">
        <w:rPr>
          <w:color w:val="000000"/>
          <w:sz w:val="28"/>
          <w:szCs w:val="28"/>
        </w:rPr>
        <w:t xml:space="preserve">неукротимая рвота, потеря сознания до 4-6 часов, </w:t>
      </w:r>
      <w:proofErr w:type="spellStart"/>
      <w:r w:rsidRPr="00C31831">
        <w:rPr>
          <w:color w:val="000000"/>
          <w:sz w:val="28"/>
          <w:szCs w:val="28"/>
        </w:rPr>
        <w:t>антероградная</w:t>
      </w:r>
      <w:proofErr w:type="spellEnd"/>
      <w:r w:rsidRPr="00C31831">
        <w:rPr>
          <w:color w:val="000000"/>
          <w:sz w:val="28"/>
          <w:szCs w:val="28"/>
        </w:rPr>
        <w:t xml:space="preserve"> амнезия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39</w:t>
      </w:r>
      <w:r w:rsidRPr="00C31831">
        <w:rPr>
          <w:color w:val="000000"/>
          <w:sz w:val="28"/>
          <w:szCs w:val="28"/>
        </w:rPr>
        <w:t xml:space="preserve">. НАЧИНАТЬ ЛЕЧЕНИЕ ДЕКОМПЕНСИРОВАННОГО </w:t>
      </w:r>
      <w:proofErr w:type="gramStart"/>
      <w:r w:rsidRPr="00C31831">
        <w:rPr>
          <w:color w:val="000000"/>
          <w:sz w:val="28"/>
          <w:szCs w:val="28"/>
        </w:rPr>
        <w:t>КЕТОАЦИДОЗА  У</w:t>
      </w:r>
      <w:proofErr w:type="gramEnd"/>
      <w:r w:rsidRPr="00C31831">
        <w:rPr>
          <w:color w:val="000000"/>
          <w:sz w:val="28"/>
          <w:szCs w:val="28"/>
        </w:rPr>
        <w:t xml:space="preserve"> РЕБЕНКА С САХАРНЫМ ДИАБЕТОМ 1 ТИПА СЛЕДУЕТ С:</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proofErr w:type="spellStart"/>
      <w:r w:rsidRPr="00C31831">
        <w:rPr>
          <w:color w:val="000000"/>
          <w:sz w:val="28"/>
          <w:szCs w:val="28"/>
        </w:rPr>
        <w:t>Регидратации</w:t>
      </w:r>
      <w:proofErr w:type="spellEnd"/>
      <w:r w:rsidRPr="00C31831">
        <w:rPr>
          <w:color w:val="000000"/>
          <w:sz w:val="28"/>
          <w:szCs w:val="28"/>
        </w:rPr>
        <w:t xml:space="preserve"> путем внутривенного введения </w:t>
      </w:r>
      <w:proofErr w:type="spellStart"/>
      <w:r w:rsidRPr="00C31831">
        <w:rPr>
          <w:color w:val="000000"/>
          <w:sz w:val="28"/>
          <w:szCs w:val="28"/>
        </w:rPr>
        <w:t>глюкозо</w:t>
      </w:r>
      <w:proofErr w:type="spellEnd"/>
      <w:r w:rsidRPr="00C31831">
        <w:rPr>
          <w:color w:val="000000"/>
          <w:sz w:val="28"/>
          <w:szCs w:val="28"/>
        </w:rPr>
        <w:t>-солевых растворов</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 xml:space="preserve">Введения инсулина внутривенно </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40% глюкозы внутривенно</w:t>
      </w:r>
    </w:p>
    <w:p w:rsidR="00C31831" w:rsidRPr="00C31831" w:rsidRDefault="00C31831" w:rsidP="008958F5">
      <w:pPr>
        <w:widowControl w:val="0"/>
        <w:numPr>
          <w:ilvl w:val="0"/>
          <w:numId w:val="63"/>
        </w:numPr>
        <w:autoSpaceDE w:val="0"/>
        <w:autoSpaceDN w:val="0"/>
        <w:adjustRightInd w:val="0"/>
        <w:contextualSpacing/>
        <w:jc w:val="both"/>
        <w:rPr>
          <w:color w:val="000000"/>
          <w:sz w:val="28"/>
          <w:szCs w:val="28"/>
        </w:rPr>
      </w:pPr>
      <w:r w:rsidRPr="00C31831">
        <w:rPr>
          <w:color w:val="000000"/>
          <w:sz w:val="28"/>
          <w:szCs w:val="28"/>
        </w:rPr>
        <w:t>Введения диуретиков</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40</w:t>
      </w:r>
      <w:r w:rsidRPr="00C31831">
        <w:rPr>
          <w:color w:val="000000"/>
          <w:sz w:val="28"/>
          <w:szCs w:val="28"/>
        </w:rPr>
        <w:t xml:space="preserve">. ОСНОВНОЕ ОСЛОЖНЕНИЕ БЫСТРОЙ РЕГИДРАТАЦИИ ПРИ </w:t>
      </w:r>
      <w:proofErr w:type="gramStart"/>
      <w:r w:rsidRPr="00C31831">
        <w:rPr>
          <w:color w:val="000000"/>
          <w:sz w:val="28"/>
          <w:szCs w:val="28"/>
        </w:rPr>
        <w:t>ЛЕЧЕНИИ  ДЕКОМПЕНСИРОВАННОГО</w:t>
      </w:r>
      <w:proofErr w:type="gramEnd"/>
      <w:r w:rsidRPr="00C31831">
        <w:rPr>
          <w:color w:val="000000"/>
          <w:sz w:val="28"/>
          <w:szCs w:val="28"/>
        </w:rPr>
        <w:t xml:space="preserve"> КЕТОАЦИДОЗА  У РЕБЕНКА С САХАРНЫМ ДИАБЕТОМ 1 ТИПА</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Отек головного мозга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Гемолиз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 xml:space="preserve">Усугубление </w:t>
      </w:r>
      <w:proofErr w:type="spellStart"/>
      <w:r w:rsidRPr="00C31831">
        <w:rPr>
          <w:color w:val="000000"/>
          <w:sz w:val="28"/>
          <w:szCs w:val="28"/>
        </w:rPr>
        <w:t>кетоацидоза</w:t>
      </w:r>
      <w:proofErr w:type="spellEnd"/>
      <w:r w:rsidRPr="00C31831">
        <w:rPr>
          <w:color w:val="000000"/>
          <w:sz w:val="28"/>
          <w:szCs w:val="28"/>
        </w:rPr>
        <w:t xml:space="preserve"> </w:t>
      </w:r>
    </w:p>
    <w:p w:rsidR="00C31831" w:rsidRPr="00C31831" w:rsidRDefault="00C31831" w:rsidP="008958F5">
      <w:pPr>
        <w:widowControl w:val="0"/>
        <w:numPr>
          <w:ilvl w:val="0"/>
          <w:numId w:val="64"/>
        </w:numPr>
        <w:autoSpaceDE w:val="0"/>
        <w:autoSpaceDN w:val="0"/>
        <w:adjustRightInd w:val="0"/>
        <w:contextualSpacing/>
        <w:jc w:val="both"/>
        <w:rPr>
          <w:color w:val="000000"/>
          <w:sz w:val="28"/>
          <w:szCs w:val="28"/>
        </w:rPr>
      </w:pPr>
      <w:r w:rsidRPr="00C31831">
        <w:rPr>
          <w:color w:val="000000"/>
          <w:sz w:val="28"/>
          <w:szCs w:val="28"/>
        </w:rPr>
        <w:t>Гипогликемия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41</w:t>
      </w:r>
      <w:r w:rsidRPr="00C31831">
        <w:rPr>
          <w:color w:val="000000"/>
          <w:sz w:val="28"/>
          <w:szCs w:val="28"/>
        </w:rPr>
        <w:t>. ДЛЯ ВНУТРИВЕННОГО ВВЕДЕНИЯ С ЦЕЛЬЮ ВЫВЕДЕНИЯ ПАЦИЕНТА ИЗ ГИПОГЛИКЕМИЧЕСКОЙ КОМЫ РЕКОМЕНДУЮТСЯ РАСТВОРЫ ГЛЮКОЗЫ</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10-30%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5%</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8958F5">
      <w:pPr>
        <w:widowControl w:val="0"/>
        <w:numPr>
          <w:ilvl w:val="0"/>
          <w:numId w:val="65"/>
        </w:numPr>
        <w:autoSpaceDE w:val="0"/>
        <w:autoSpaceDN w:val="0"/>
        <w:adjustRightInd w:val="0"/>
        <w:contextualSpacing/>
        <w:jc w:val="both"/>
        <w:rPr>
          <w:color w:val="000000"/>
          <w:sz w:val="28"/>
          <w:szCs w:val="28"/>
        </w:rPr>
      </w:pPr>
      <w:r w:rsidRPr="00C31831">
        <w:rPr>
          <w:color w:val="000000"/>
          <w:sz w:val="28"/>
          <w:szCs w:val="28"/>
        </w:rPr>
        <w:t>2,5%</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42</w:t>
      </w:r>
      <w:r w:rsidRPr="00C31831">
        <w:rPr>
          <w:color w:val="000000"/>
          <w:sz w:val="28"/>
          <w:szCs w:val="28"/>
        </w:rPr>
        <w:t>. ПРИ НАЛИЧИИ СУДОРОЖНОГО СИНДРОМА У РЕБЕНКА 6 МЕСЯЦЕВ ПОКАЗАНА</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 xml:space="preserve">Госпитализация </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терапия на дому врачом-педиатром</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невролога в плановом порядке</w:t>
      </w:r>
    </w:p>
    <w:p w:rsidR="00C31831" w:rsidRPr="00C31831" w:rsidRDefault="00C31831" w:rsidP="008958F5">
      <w:pPr>
        <w:widowControl w:val="0"/>
        <w:numPr>
          <w:ilvl w:val="0"/>
          <w:numId w:val="66"/>
        </w:numPr>
        <w:autoSpaceDE w:val="0"/>
        <w:autoSpaceDN w:val="0"/>
        <w:adjustRightInd w:val="0"/>
        <w:contextualSpacing/>
        <w:jc w:val="both"/>
        <w:rPr>
          <w:color w:val="000000"/>
          <w:sz w:val="28"/>
          <w:szCs w:val="28"/>
        </w:rPr>
      </w:pPr>
      <w:r w:rsidRPr="00C31831">
        <w:rPr>
          <w:color w:val="000000"/>
          <w:sz w:val="28"/>
          <w:szCs w:val="28"/>
        </w:rPr>
        <w:t>консультация психиатра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43</w:t>
      </w:r>
      <w:r w:rsidRPr="00C31831">
        <w:rPr>
          <w:color w:val="000000"/>
          <w:sz w:val="28"/>
          <w:szCs w:val="28"/>
        </w:rPr>
        <w:t>. ПРИ ОТЁКЕ МОЗГА ДЛЯ ДЕГИДРАТАЦИИ ИСПОЛЬЗУЮТ</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фуросемид</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гормоны</w:t>
      </w:r>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proofErr w:type="spellStart"/>
      <w:r w:rsidRPr="00C31831">
        <w:rPr>
          <w:color w:val="000000"/>
          <w:sz w:val="28"/>
          <w:szCs w:val="28"/>
        </w:rPr>
        <w:t>гемодез</w:t>
      </w:r>
      <w:proofErr w:type="spellEnd"/>
    </w:p>
    <w:p w:rsidR="00C31831" w:rsidRPr="00C31831" w:rsidRDefault="00C31831" w:rsidP="008958F5">
      <w:pPr>
        <w:widowControl w:val="0"/>
        <w:numPr>
          <w:ilvl w:val="0"/>
          <w:numId w:val="67"/>
        </w:numPr>
        <w:autoSpaceDE w:val="0"/>
        <w:autoSpaceDN w:val="0"/>
        <w:adjustRightInd w:val="0"/>
        <w:contextualSpacing/>
        <w:jc w:val="both"/>
        <w:rPr>
          <w:color w:val="000000"/>
          <w:sz w:val="28"/>
          <w:szCs w:val="28"/>
        </w:rPr>
      </w:pPr>
      <w:r w:rsidRPr="00C31831">
        <w:rPr>
          <w:color w:val="000000"/>
          <w:sz w:val="28"/>
          <w:szCs w:val="28"/>
        </w:rPr>
        <w:t>препараты калия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44</w:t>
      </w:r>
      <w:r w:rsidRPr="00C31831">
        <w:rPr>
          <w:color w:val="000000"/>
          <w:sz w:val="28"/>
          <w:szCs w:val="28"/>
        </w:rPr>
        <w:t>. НАИБОЛЕЕ ГЛУБОКОЙ СТЕПЕНЬЮ ЦЕРЕБРАЛЬНОЙ НЕДОСТАТОЧНОСТИ ЯВЛЯЕТСЯ</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кома</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proofErr w:type="spellStart"/>
      <w:r w:rsidRPr="00C31831">
        <w:rPr>
          <w:color w:val="000000"/>
          <w:sz w:val="28"/>
          <w:szCs w:val="28"/>
        </w:rPr>
        <w:t>сомнолентность</w:t>
      </w:r>
      <w:proofErr w:type="spellEnd"/>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оглушение</w:t>
      </w:r>
    </w:p>
    <w:p w:rsidR="00C31831" w:rsidRPr="00C31831" w:rsidRDefault="00C31831" w:rsidP="008958F5">
      <w:pPr>
        <w:widowControl w:val="0"/>
        <w:numPr>
          <w:ilvl w:val="0"/>
          <w:numId w:val="68"/>
        </w:numPr>
        <w:autoSpaceDE w:val="0"/>
        <w:autoSpaceDN w:val="0"/>
        <w:adjustRightInd w:val="0"/>
        <w:contextualSpacing/>
        <w:jc w:val="both"/>
        <w:rPr>
          <w:color w:val="000000"/>
          <w:sz w:val="28"/>
          <w:szCs w:val="28"/>
        </w:rPr>
      </w:pPr>
      <w:r w:rsidRPr="00C31831">
        <w:rPr>
          <w:color w:val="000000"/>
          <w:sz w:val="28"/>
          <w:szCs w:val="28"/>
        </w:rPr>
        <w:t>сопор</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45</w:t>
      </w:r>
      <w:r w:rsidRPr="00C31831">
        <w:rPr>
          <w:color w:val="000000"/>
          <w:sz w:val="28"/>
          <w:szCs w:val="28"/>
        </w:rPr>
        <w:t>. НАИБОЛЕЕ ВЕРОЯТНОЙ ПРИЧИНОЙ РАЗВИТИЯ КОМЫ У ДЕТЕЙ ГРУДНОГО ВОЗРАСТА ЯВЛЯЕТСЯ</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69"/>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46</w:t>
      </w:r>
      <w:r w:rsidRPr="00C31831">
        <w:rPr>
          <w:color w:val="000000"/>
          <w:sz w:val="28"/>
          <w:szCs w:val="28"/>
        </w:rPr>
        <w:t>. НАИБОЛЕЕ ВЕРОЯТНОЙ ПРИЧИНОЙ РАЗВИТИЯ КОМЫ У ДЕТЕЙ ДОШКОЛЬНОГО ВОЗРАСТА ЯВЛЯЕТСЯ</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инсульт</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0"/>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47</w:t>
      </w:r>
      <w:r w:rsidRPr="00C31831">
        <w:rPr>
          <w:color w:val="000000"/>
          <w:sz w:val="28"/>
          <w:szCs w:val="28"/>
        </w:rPr>
        <w:t>. НАИБОЛЕЕ ВЕРОЯТНОЙ ПРИЧИНОЙ РАЗВИТИЯ КОМЫ У ДЕТЕЙ ШКОЛЬНОГО ВОЗРАСТА ЯВЛЯЕТСЯ</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травма головы</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отравление</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опухоль головного мозга</w:t>
      </w:r>
    </w:p>
    <w:p w:rsidR="00C31831" w:rsidRPr="00C31831" w:rsidRDefault="00C31831" w:rsidP="008958F5">
      <w:pPr>
        <w:widowControl w:val="0"/>
        <w:numPr>
          <w:ilvl w:val="0"/>
          <w:numId w:val="71"/>
        </w:numPr>
        <w:autoSpaceDE w:val="0"/>
        <w:autoSpaceDN w:val="0"/>
        <w:adjustRightInd w:val="0"/>
        <w:contextualSpacing/>
        <w:jc w:val="both"/>
        <w:rPr>
          <w:color w:val="000000"/>
          <w:sz w:val="28"/>
          <w:szCs w:val="28"/>
        </w:rPr>
      </w:pPr>
      <w:r w:rsidRPr="00C31831">
        <w:rPr>
          <w:color w:val="000000"/>
          <w:sz w:val="28"/>
          <w:szCs w:val="28"/>
        </w:rPr>
        <w:t>инфекционное заболевание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48</w:t>
      </w:r>
      <w:r w:rsidRPr="00C31831">
        <w:rPr>
          <w:color w:val="000000"/>
          <w:sz w:val="28"/>
          <w:szCs w:val="28"/>
        </w:rPr>
        <w:t>. СУДОРОЖНЫЙ СИНДРОМ У ДЕТЕЙ РАННЕГО ВОЗРАСТА В ВЕСЕННЕЕ ВРЕМЯ ПРОЯВЛЯЕТСЯ ПРИ</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спазмофилии</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гипервитаминозе Д</w:t>
      </w:r>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proofErr w:type="spellStart"/>
      <w:r w:rsidRPr="00C31831">
        <w:rPr>
          <w:color w:val="000000"/>
          <w:sz w:val="28"/>
          <w:szCs w:val="28"/>
        </w:rPr>
        <w:t>гиперпаратиреозе</w:t>
      </w:r>
      <w:proofErr w:type="spellEnd"/>
    </w:p>
    <w:p w:rsidR="00C31831" w:rsidRPr="00C31831" w:rsidRDefault="00C31831" w:rsidP="008958F5">
      <w:pPr>
        <w:widowControl w:val="0"/>
        <w:numPr>
          <w:ilvl w:val="0"/>
          <w:numId w:val="72"/>
        </w:numPr>
        <w:autoSpaceDE w:val="0"/>
        <w:autoSpaceDN w:val="0"/>
        <w:adjustRightInd w:val="0"/>
        <w:contextualSpacing/>
        <w:jc w:val="both"/>
        <w:rPr>
          <w:color w:val="000000"/>
          <w:sz w:val="28"/>
          <w:szCs w:val="28"/>
        </w:rPr>
      </w:pPr>
      <w:r w:rsidRPr="00C31831">
        <w:rPr>
          <w:color w:val="000000"/>
          <w:sz w:val="28"/>
          <w:szCs w:val="28"/>
        </w:rPr>
        <w:t>фосфат-диабете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49</w:t>
      </w:r>
      <w:r w:rsidRPr="00C31831">
        <w:rPr>
          <w:color w:val="000000"/>
          <w:sz w:val="28"/>
          <w:szCs w:val="28"/>
        </w:rPr>
        <w:t>. СУЛЬФАТ МАГНИЯ ИСПОЛЬЗУЕТСЯ КАК ПРОТИВОСУДОРОЖНОЕ СРЕДСТВО В ДОЗЕ _____ МГ/КГ МАССЫ ТЕЛА В СУТКИ</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50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30</w:t>
      </w:r>
    </w:p>
    <w:p w:rsidR="00C31831" w:rsidRPr="00C31831" w:rsidRDefault="00C31831" w:rsidP="008958F5">
      <w:pPr>
        <w:widowControl w:val="0"/>
        <w:numPr>
          <w:ilvl w:val="0"/>
          <w:numId w:val="73"/>
        </w:numPr>
        <w:autoSpaceDE w:val="0"/>
        <w:autoSpaceDN w:val="0"/>
        <w:adjustRightInd w:val="0"/>
        <w:contextualSpacing/>
        <w:jc w:val="both"/>
        <w:rPr>
          <w:color w:val="000000"/>
          <w:sz w:val="28"/>
          <w:szCs w:val="28"/>
        </w:rPr>
      </w:pPr>
      <w:r w:rsidRPr="00C31831">
        <w:rPr>
          <w:color w:val="000000"/>
          <w:sz w:val="28"/>
          <w:szCs w:val="28"/>
        </w:rPr>
        <w:t>10</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50</w:t>
      </w:r>
      <w:r w:rsidRPr="00C31831">
        <w:rPr>
          <w:color w:val="000000"/>
          <w:sz w:val="28"/>
          <w:szCs w:val="28"/>
        </w:rPr>
        <w:t>. СУЛЬФАТ МАГНИЯ НАИБОЛЕЕ ЭФФЕКТИВЕН ПРИ СУДОРОГАХ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spellStart"/>
      <w:r w:rsidRPr="00C31831">
        <w:rPr>
          <w:color w:val="000000"/>
          <w:sz w:val="28"/>
          <w:szCs w:val="28"/>
        </w:rPr>
        <w:t>гипомагнезиемических</w:t>
      </w:r>
      <w:proofErr w:type="spellEnd"/>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lastRenderedPageBreak/>
        <w:t>гипогликемических</w:t>
      </w:r>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proofErr w:type="spellStart"/>
      <w:r w:rsidRPr="00C31831">
        <w:rPr>
          <w:color w:val="000000"/>
          <w:sz w:val="28"/>
          <w:szCs w:val="28"/>
        </w:rPr>
        <w:t>гипокальциемических</w:t>
      </w:r>
      <w:proofErr w:type="spellEnd"/>
    </w:p>
    <w:p w:rsidR="00C31831" w:rsidRPr="00C31831" w:rsidRDefault="00C31831" w:rsidP="008958F5">
      <w:pPr>
        <w:widowControl w:val="0"/>
        <w:numPr>
          <w:ilvl w:val="0"/>
          <w:numId w:val="74"/>
        </w:numPr>
        <w:autoSpaceDE w:val="0"/>
        <w:autoSpaceDN w:val="0"/>
        <w:adjustRightInd w:val="0"/>
        <w:contextualSpacing/>
        <w:jc w:val="both"/>
        <w:rPr>
          <w:color w:val="000000"/>
          <w:sz w:val="28"/>
          <w:szCs w:val="28"/>
        </w:rPr>
      </w:pPr>
      <w:r w:rsidRPr="00C31831">
        <w:rPr>
          <w:color w:val="000000"/>
          <w:sz w:val="28"/>
          <w:szCs w:val="28"/>
        </w:rPr>
        <w:t xml:space="preserve">обусловленных </w:t>
      </w:r>
      <w:proofErr w:type="spellStart"/>
      <w:r w:rsidRPr="00C31831">
        <w:rPr>
          <w:color w:val="000000"/>
          <w:sz w:val="28"/>
          <w:szCs w:val="28"/>
        </w:rPr>
        <w:t>гипоксически</w:t>
      </w:r>
      <w:proofErr w:type="spellEnd"/>
      <w:r w:rsidRPr="00C31831">
        <w:rPr>
          <w:color w:val="000000"/>
          <w:sz w:val="28"/>
          <w:szCs w:val="28"/>
        </w:rPr>
        <w:t>-ишемической энцефалопатией</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51</w:t>
      </w:r>
      <w:r w:rsidRPr="00C31831">
        <w:rPr>
          <w:color w:val="000000"/>
          <w:sz w:val="28"/>
          <w:szCs w:val="28"/>
        </w:rPr>
        <w:t>. К ПЕРВООЧЕРЕДНОМУ МЕРОПРИЯТИЮ ПРИ СУДОРОЖНОМ СИНДРОМЕ ОТНОСИТСЯ ВВЕДЕНИЕ</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proofErr w:type="spellStart"/>
      <w:r w:rsidRPr="00C31831">
        <w:rPr>
          <w:color w:val="000000"/>
          <w:sz w:val="28"/>
          <w:szCs w:val="28"/>
        </w:rPr>
        <w:t>Диазепама</w:t>
      </w:r>
      <w:proofErr w:type="spellEnd"/>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Фуросемида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Преднизолона</w:t>
      </w:r>
    </w:p>
    <w:p w:rsidR="00C31831" w:rsidRPr="00C31831" w:rsidRDefault="00C31831" w:rsidP="008958F5">
      <w:pPr>
        <w:widowControl w:val="0"/>
        <w:numPr>
          <w:ilvl w:val="0"/>
          <w:numId w:val="75"/>
        </w:numPr>
        <w:autoSpaceDE w:val="0"/>
        <w:autoSpaceDN w:val="0"/>
        <w:adjustRightInd w:val="0"/>
        <w:contextualSpacing/>
        <w:jc w:val="both"/>
        <w:rPr>
          <w:color w:val="000000"/>
          <w:sz w:val="28"/>
          <w:szCs w:val="28"/>
        </w:rPr>
      </w:pPr>
      <w:r w:rsidRPr="00C31831">
        <w:rPr>
          <w:color w:val="000000"/>
          <w:sz w:val="28"/>
          <w:szCs w:val="28"/>
        </w:rPr>
        <w:t>Парацетамола</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52</w:t>
      </w:r>
      <w:r w:rsidRPr="00C31831">
        <w:rPr>
          <w:color w:val="000000"/>
          <w:sz w:val="28"/>
          <w:szCs w:val="28"/>
        </w:rPr>
        <w:t>. К ПРОТИВОСУДОРОЖНЫМ ПРЕПАРАТАМ ОТНОСИТСЯ</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Вальпроевая</w:t>
      </w:r>
      <w:proofErr w:type="spellEnd"/>
      <w:r w:rsidRPr="00C31831">
        <w:rPr>
          <w:color w:val="000000"/>
          <w:sz w:val="28"/>
          <w:szCs w:val="28"/>
        </w:rPr>
        <w:t xml:space="preserve">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r w:rsidRPr="00C31831">
        <w:rPr>
          <w:color w:val="000000"/>
          <w:sz w:val="28"/>
          <w:szCs w:val="28"/>
        </w:rPr>
        <w:t>Глицин</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Гопантеновая</w:t>
      </w:r>
      <w:proofErr w:type="spellEnd"/>
      <w:r w:rsidRPr="00C31831">
        <w:rPr>
          <w:color w:val="000000"/>
          <w:sz w:val="28"/>
          <w:szCs w:val="28"/>
        </w:rPr>
        <w:t xml:space="preserve"> кислота</w:t>
      </w:r>
    </w:p>
    <w:p w:rsidR="00C31831" w:rsidRPr="00C31831" w:rsidRDefault="00C31831" w:rsidP="008958F5">
      <w:pPr>
        <w:widowControl w:val="0"/>
        <w:numPr>
          <w:ilvl w:val="0"/>
          <w:numId w:val="76"/>
        </w:numPr>
        <w:autoSpaceDE w:val="0"/>
        <w:autoSpaceDN w:val="0"/>
        <w:adjustRightInd w:val="0"/>
        <w:contextualSpacing/>
        <w:jc w:val="both"/>
        <w:rPr>
          <w:color w:val="000000"/>
          <w:sz w:val="28"/>
          <w:szCs w:val="28"/>
        </w:rPr>
      </w:pPr>
      <w:proofErr w:type="spellStart"/>
      <w:r w:rsidRPr="00C31831">
        <w:rPr>
          <w:color w:val="000000"/>
          <w:sz w:val="28"/>
          <w:szCs w:val="28"/>
        </w:rPr>
        <w:t>Галоперидол</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53</w:t>
      </w:r>
      <w:r w:rsidRPr="00C31831">
        <w:rPr>
          <w:color w:val="000000"/>
          <w:sz w:val="28"/>
          <w:szCs w:val="28"/>
        </w:rPr>
        <w:t>. ПРИЧИНОЙ СУДОРОГ ПРИ СПАЗМОФИЛИИ ЯВЛЯЕТСЯ</w:t>
      </w:r>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гипокальциемия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гиперкальциемия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гипофосфатемия</w:t>
      </w:r>
      <w:proofErr w:type="spellEnd"/>
    </w:p>
    <w:p w:rsidR="00C31831" w:rsidRPr="00C31831" w:rsidRDefault="00C31831" w:rsidP="008958F5">
      <w:pPr>
        <w:widowControl w:val="0"/>
        <w:numPr>
          <w:ilvl w:val="0"/>
          <w:numId w:val="77"/>
        </w:numPr>
        <w:autoSpaceDE w:val="0"/>
        <w:autoSpaceDN w:val="0"/>
        <w:adjustRightInd w:val="0"/>
        <w:contextualSpacing/>
        <w:jc w:val="both"/>
        <w:rPr>
          <w:color w:val="000000"/>
          <w:sz w:val="28"/>
          <w:szCs w:val="28"/>
        </w:rPr>
      </w:pPr>
      <w:proofErr w:type="spellStart"/>
      <w:r w:rsidRPr="00C31831">
        <w:rPr>
          <w:color w:val="000000"/>
          <w:sz w:val="28"/>
          <w:szCs w:val="28"/>
        </w:rPr>
        <w:t>гипокалиемия</w:t>
      </w:r>
      <w:proofErr w:type="spellEnd"/>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54</w:t>
      </w:r>
      <w:r w:rsidRPr="00C31831">
        <w:rPr>
          <w:color w:val="000000"/>
          <w:sz w:val="28"/>
          <w:szCs w:val="28"/>
        </w:rPr>
        <w:t>. НАИБОЛЕЕ ЧАСТАЯ ПРИЧИНА ГЕНЕРАЛИЗОВАННЫХ СУДОРОГ У ДЕТЕЙ РАННЕГО ВОЗРАСТА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фебрильные судороги при вирусных инфекциях</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эпилепсия</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травма головного мозга</w:t>
      </w:r>
    </w:p>
    <w:p w:rsidR="00C31831" w:rsidRPr="00C31831" w:rsidRDefault="00C31831" w:rsidP="008958F5">
      <w:pPr>
        <w:widowControl w:val="0"/>
        <w:numPr>
          <w:ilvl w:val="0"/>
          <w:numId w:val="78"/>
        </w:numPr>
        <w:autoSpaceDE w:val="0"/>
        <w:autoSpaceDN w:val="0"/>
        <w:adjustRightInd w:val="0"/>
        <w:contextualSpacing/>
        <w:jc w:val="both"/>
        <w:rPr>
          <w:color w:val="000000"/>
          <w:sz w:val="28"/>
          <w:szCs w:val="28"/>
        </w:rPr>
      </w:pPr>
      <w:r w:rsidRPr="00C31831">
        <w:rPr>
          <w:color w:val="000000"/>
          <w:sz w:val="28"/>
          <w:szCs w:val="28"/>
        </w:rPr>
        <w:t>острое отравление</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both"/>
        <w:rPr>
          <w:color w:val="000000"/>
          <w:sz w:val="28"/>
          <w:szCs w:val="28"/>
        </w:rPr>
      </w:pPr>
      <w:r>
        <w:rPr>
          <w:color w:val="000000"/>
          <w:sz w:val="28"/>
          <w:szCs w:val="28"/>
        </w:rPr>
        <w:t>55</w:t>
      </w:r>
      <w:r w:rsidRPr="00C31831">
        <w:rPr>
          <w:color w:val="000000"/>
          <w:sz w:val="28"/>
          <w:szCs w:val="28"/>
        </w:rPr>
        <w:t>. ПРИ СУДОРОЖНОМ СИНДРОМЕ У ДЕТЕЙ СО СПАЗМОФИЛИЕЙ ПОКАЗАНО ВВЕДЕНИЕ</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r w:rsidRPr="00C31831">
        <w:rPr>
          <w:color w:val="000000"/>
          <w:sz w:val="28"/>
          <w:szCs w:val="28"/>
        </w:rPr>
        <w:t>Кальция глюконата</w:t>
      </w:r>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Неостигмина</w:t>
      </w:r>
      <w:proofErr w:type="spellEnd"/>
      <w:r w:rsidRPr="00C31831">
        <w:rPr>
          <w:color w:val="000000"/>
          <w:sz w:val="28"/>
          <w:szCs w:val="28"/>
        </w:rPr>
        <w:t xml:space="preserve"> </w:t>
      </w:r>
      <w:proofErr w:type="spellStart"/>
      <w:r w:rsidRPr="00C31831">
        <w:rPr>
          <w:color w:val="000000"/>
          <w:sz w:val="28"/>
          <w:szCs w:val="28"/>
        </w:rPr>
        <w:t>метилсульфата</w:t>
      </w:r>
      <w:proofErr w:type="spellEnd"/>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Лидокаина</w:t>
      </w:r>
      <w:proofErr w:type="spellEnd"/>
    </w:p>
    <w:p w:rsidR="00C31831" w:rsidRPr="00C31831" w:rsidRDefault="00C31831" w:rsidP="008958F5">
      <w:pPr>
        <w:widowControl w:val="0"/>
        <w:numPr>
          <w:ilvl w:val="0"/>
          <w:numId w:val="79"/>
        </w:numPr>
        <w:autoSpaceDE w:val="0"/>
        <w:autoSpaceDN w:val="0"/>
        <w:adjustRightInd w:val="0"/>
        <w:contextualSpacing/>
        <w:jc w:val="both"/>
        <w:rPr>
          <w:color w:val="000000"/>
          <w:sz w:val="28"/>
          <w:szCs w:val="28"/>
        </w:rPr>
      </w:pPr>
      <w:proofErr w:type="spellStart"/>
      <w:r w:rsidRPr="00C31831">
        <w:rPr>
          <w:color w:val="000000"/>
          <w:sz w:val="28"/>
          <w:szCs w:val="28"/>
        </w:rPr>
        <w:t>Метамизола</w:t>
      </w:r>
      <w:proofErr w:type="spellEnd"/>
      <w:r w:rsidRPr="00C31831">
        <w:rPr>
          <w:color w:val="000000"/>
          <w:sz w:val="28"/>
          <w:szCs w:val="28"/>
        </w:rPr>
        <w:t xml:space="preserve"> натрия</w:t>
      </w:r>
    </w:p>
    <w:p w:rsidR="00C31831" w:rsidRPr="00C31831" w:rsidRDefault="00C31831" w:rsidP="00C31831">
      <w:pPr>
        <w:ind w:firstLine="709"/>
        <w:jc w:val="both"/>
        <w:rPr>
          <w:color w:val="000000"/>
          <w:sz w:val="28"/>
          <w:szCs w:val="28"/>
        </w:rPr>
      </w:pPr>
    </w:p>
    <w:p w:rsidR="00C31831" w:rsidRPr="00C31831" w:rsidRDefault="00C31831" w:rsidP="00C31831">
      <w:pPr>
        <w:ind w:firstLine="709"/>
        <w:jc w:val="center"/>
        <w:rPr>
          <w:b/>
          <w:i/>
          <w:color w:val="000000"/>
          <w:sz w:val="28"/>
          <w:szCs w:val="28"/>
        </w:rPr>
      </w:pPr>
      <w:r w:rsidRPr="00C31831">
        <w:rPr>
          <w:b/>
          <w:i/>
          <w:color w:val="000000"/>
          <w:sz w:val="28"/>
          <w:szCs w:val="28"/>
        </w:rPr>
        <w:t>Практические задания для демонстрации практических навыков</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t xml:space="preserve">Правила </w:t>
      </w:r>
      <w:proofErr w:type="spellStart"/>
      <w:r w:rsidRPr="00C31831">
        <w:rPr>
          <w:color w:val="000000"/>
          <w:sz w:val="28"/>
          <w:szCs w:val="28"/>
        </w:rPr>
        <w:t>коликотомии</w:t>
      </w:r>
      <w:proofErr w:type="spellEnd"/>
      <w:r w:rsidRPr="00C31831">
        <w:rPr>
          <w:color w:val="000000"/>
          <w:sz w:val="28"/>
          <w:szCs w:val="28"/>
        </w:rPr>
        <w:t>.</w:t>
      </w:r>
    </w:p>
    <w:p w:rsidR="00C31831" w:rsidRPr="00C31831" w:rsidRDefault="00C31831" w:rsidP="008958F5">
      <w:pPr>
        <w:widowControl w:val="0"/>
        <w:numPr>
          <w:ilvl w:val="0"/>
          <w:numId w:val="24"/>
        </w:numPr>
        <w:autoSpaceDE w:val="0"/>
        <w:autoSpaceDN w:val="0"/>
        <w:adjustRightInd w:val="0"/>
        <w:contextualSpacing/>
        <w:jc w:val="both"/>
        <w:rPr>
          <w:color w:val="000000"/>
          <w:sz w:val="28"/>
          <w:szCs w:val="28"/>
        </w:rPr>
      </w:pPr>
      <w:r w:rsidRPr="00C31831">
        <w:rPr>
          <w:color w:val="000000"/>
          <w:sz w:val="28"/>
          <w:szCs w:val="28"/>
        </w:rPr>
        <w:lastRenderedPageBreak/>
        <w:t xml:space="preserve">Техника плевральной пункции.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уровня глюкозы в крови с использованием портативного </w:t>
      </w:r>
      <w:proofErr w:type="spellStart"/>
      <w:r w:rsidRPr="00AC3D1B">
        <w:rPr>
          <w:rFonts w:ascii="Times New Roman" w:hAnsi="Times New Roman"/>
          <w:color w:val="000000"/>
          <w:sz w:val="28"/>
          <w:szCs w:val="28"/>
        </w:rPr>
        <w:t>глюкометра</w:t>
      </w:r>
      <w:proofErr w:type="spellEnd"/>
      <w:r w:rsidRPr="00AC3D1B">
        <w:rPr>
          <w:rFonts w:ascii="Times New Roman" w:hAnsi="Times New Roman"/>
          <w:color w:val="000000"/>
          <w:sz w:val="28"/>
          <w:szCs w:val="28"/>
        </w:rPr>
        <w:t>.</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w:t>
      </w:r>
      <w:proofErr w:type="spellStart"/>
      <w:r w:rsidRPr="00AC3D1B">
        <w:rPr>
          <w:rFonts w:ascii="Times New Roman" w:hAnsi="Times New Roman"/>
          <w:color w:val="000000"/>
          <w:sz w:val="28"/>
          <w:szCs w:val="28"/>
        </w:rPr>
        <w:t>кетонурии</w:t>
      </w:r>
      <w:proofErr w:type="spellEnd"/>
      <w:r w:rsidRPr="00AC3D1B">
        <w:rPr>
          <w:rFonts w:ascii="Times New Roman" w:hAnsi="Times New Roman"/>
          <w:color w:val="000000"/>
          <w:sz w:val="28"/>
          <w:szCs w:val="28"/>
        </w:rPr>
        <w:t xml:space="preserve"> с использованием тест-полосок. </w:t>
      </w:r>
    </w:p>
    <w:p w:rsidR="00C31831" w:rsidRPr="00AC3D1B" w:rsidRDefault="00C31831" w:rsidP="008958F5">
      <w:pPr>
        <w:pStyle w:val="a5"/>
        <w:numPr>
          <w:ilvl w:val="0"/>
          <w:numId w:val="24"/>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C31831" w:rsidRDefault="00C31831" w:rsidP="007D7341">
      <w:pPr>
        <w:ind w:firstLine="709"/>
        <w:jc w:val="both"/>
        <w:rPr>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sidR="00E1405E">
        <w:rPr>
          <w:b/>
          <w:color w:val="000000"/>
          <w:sz w:val="28"/>
          <w:szCs w:val="28"/>
        </w:rPr>
        <w:t>3</w:t>
      </w:r>
      <w:r w:rsidRPr="002C3677">
        <w:rPr>
          <w:i/>
          <w:color w:val="000000"/>
          <w:sz w:val="28"/>
          <w:szCs w:val="28"/>
        </w:rPr>
        <w:t xml:space="preserve"> </w:t>
      </w:r>
      <w:r w:rsidR="00E1405E" w:rsidRPr="00E1405E">
        <w:rPr>
          <w:color w:val="000000"/>
          <w:sz w:val="28"/>
          <w:szCs w:val="28"/>
          <w:u w:val="single"/>
        </w:rPr>
        <w:t>Антибиотикотерапия в педиатрии.</w:t>
      </w:r>
    </w:p>
    <w:p w:rsidR="00F56E1D" w:rsidRPr="00F56E1D" w:rsidRDefault="00F56E1D" w:rsidP="00F56E1D">
      <w:pPr>
        <w:ind w:firstLine="709"/>
        <w:jc w:val="both"/>
        <w:rPr>
          <w:color w:val="000000"/>
          <w:sz w:val="28"/>
          <w:szCs w:val="28"/>
        </w:rPr>
      </w:pPr>
      <w:r w:rsidRPr="00F56E1D">
        <w:rPr>
          <w:b/>
          <w:color w:val="000000"/>
          <w:sz w:val="28"/>
          <w:szCs w:val="28"/>
        </w:rPr>
        <w:t>Формы текущего контроля</w:t>
      </w:r>
      <w:r w:rsidRPr="00F56E1D">
        <w:rPr>
          <w:color w:val="000000"/>
          <w:sz w:val="28"/>
          <w:szCs w:val="28"/>
        </w:rPr>
        <w:t xml:space="preserve"> </w:t>
      </w:r>
      <w:r w:rsidRPr="00F56E1D">
        <w:rPr>
          <w:b/>
          <w:color w:val="000000"/>
          <w:sz w:val="28"/>
          <w:szCs w:val="28"/>
        </w:rPr>
        <w:t>успеваемости</w:t>
      </w:r>
      <w:r w:rsidRPr="00F56E1D">
        <w:rPr>
          <w:i/>
          <w:color w:val="000000"/>
          <w:sz w:val="28"/>
          <w:szCs w:val="28"/>
        </w:rPr>
        <w:t xml:space="preserve">: </w:t>
      </w:r>
      <w:r w:rsidRPr="00F56E1D">
        <w:rPr>
          <w:color w:val="000000"/>
          <w:sz w:val="28"/>
          <w:szCs w:val="28"/>
        </w:rPr>
        <w:t>решение проблемно–ситуационных задач; устный опрос; тестирование; проверка практических навыков</w:t>
      </w:r>
    </w:p>
    <w:p w:rsidR="00F56E1D" w:rsidRPr="00F56E1D" w:rsidRDefault="00F56E1D" w:rsidP="00F56E1D">
      <w:pPr>
        <w:ind w:firstLine="709"/>
        <w:jc w:val="both"/>
        <w:rPr>
          <w:i/>
          <w:color w:val="000000"/>
          <w:sz w:val="28"/>
          <w:szCs w:val="28"/>
        </w:rPr>
      </w:pPr>
      <w:r w:rsidRPr="00F56E1D">
        <w:rPr>
          <w:b/>
          <w:color w:val="000000"/>
          <w:sz w:val="28"/>
          <w:szCs w:val="28"/>
        </w:rPr>
        <w:t>Оценочные материалы текущего контроля успеваемости</w:t>
      </w:r>
      <w:r w:rsidRPr="00F56E1D">
        <w:rPr>
          <w:i/>
          <w:color w:val="000000"/>
          <w:sz w:val="28"/>
          <w:szCs w:val="28"/>
        </w:rPr>
        <w:t xml:space="preserve"> </w:t>
      </w:r>
    </w:p>
    <w:p w:rsidR="00F56E1D" w:rsidRPr="00F56E1D" w:rsidRDefault="00F56E1D" w:rsidP="00F56E1D">
      <w:pPr>
        <w:ind w:firstLine="709"/>
        <w:jc w:val="center"/>
        <w:rPr>
          <w:b/>
          <w:i/>
          <w:color w:val="000000"/>
          <w:sz w:val="28"/>
          <w:szCs w:val="28"/>
        </w:rPr>
      </w:pPr>
      <w:r w:rsidRPr="00F56E1D">
        <w:rPr>
          <w:b/>
          <w:i/>
          <w:color w:val="000000"/>
          <w:sz w:val="28"/>
          <w:szCs w:val="28"/>
        </w:rPr>
        <w:t>Вопросы для устного опроса</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 xml:space="preserve">Классификация антибактериальных средств. </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Механизмы действия</w:t>
      </w:r>
      <w:r w:rsidRPr="00F56E1D">
        <w:rPr>
          <w:sz w:val="20"/>
          <w:szCs w:val="20"/>
        </w:rPr>
        <w:t xml:space="preserve"> </w:t>
      </w:r>
      <w:r w:rsidRPr="00F56E1D">
        <w:rPr>
          <w:color w:val="000000"/>
          <w:sz w:val="28"/>
          <w:szCs w:val="28"/>
        </w:rPr>
        <w:t xml:space="preserve">антибактериальных средств. </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 xml:space="preserve">Основные принципы рациональной антибиотикотерапии: показания, выбор препарата, дозирование, оценка эффективности, длительности. </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Понятие о «ступенчатой» антибиотикотерапии.</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 xml:space="preserve">Антибиотикотерапия при заболеваниях дыхательной системы: наиболее предпочтительные препараты, способы введения, показания и противопоказания, длительность лечения. </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Антибиотикотерапия при заболеваниях сердечно-сосудистой системы: наиболее предпочтительные препараты, способы введения, показания и противопоказания, длительность лечения.</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Антибиотикотерапия при заболеваниях пищеварительной системы: наиболее предпочтительные препараты, способы введения, показания и противопоказания, длительность лечения.</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Антибиотикотерапия при острых респираторных заболеваниях: наиболее предпочтительные препараты, способы введения, показания и противопоказания, длительность лечения.</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Антибиотикотерапия при детских инфекционных заболеваниях: наиболее предпочтительные препараты, способы введения, показания и противопоказания, длительность лечения.</w:t>
      </w:r>
    </w:p>
    <w:p w:rsidR="00F56E1D" w:rsidRPr="00F56E1D" w:rsidRDefault="00F56E1D" w:rsidP="00F56E1D">
      <w:pPr>
        <w:widowControl w:val="0"/>
        <w:numPr>
          <w:ilvl w:val="0"/>
          <w:numId w:val="115"/>
        </w:numPr>
        <w:autoSpaceDE w:val="0"/>
        <w:autoSpaceDN w:val="0"/>
        <w:adjustRightInd w:val="0"/>
        <w:contextualSpacing/>
        <w:jc w:val="both"/>
        <w:rPr>
          <w:color w:val="000000"/>
          <w:sz w:val="28"/>
          <w:szCs w:val="28"/>
        </w:rPr>
      </w:pPr>
      <w:r w:rsidRPr="00F56E1D">
        <w:rPr>
          <w:color w:val="000000"/>
          <w:sz w:val="28"/>
          <w:szCs w:val="28"/>
        </w:rPr>
        <w:t>Местная антибиотикотерапия: показания, противопоказания, применяемые препараты и их формы.</w:t>
      </w:r>
    </w:p>
    <w:p w:rsidR="00F56E1D" w:rsidRPr="00F56E1D" w:rsidRDefault="00F56E1D" w:rsidP="00F56E1D">
      <w:pPr>
        <w:ind w:firstLine="709"/>
        <w:rPr>
          <w:color w:val="000000"/>
          <w:sz w:val="28"/>
          <w:szCs w:val="28"/>
        </w:rPr>
      </w:pPr>
    </w:p>
    <w:p w:rsidR="00F56E1D" w:rsidRPr="00F56E1D" w:rsidRDefault="00F56E1D" w:rsidP="00F56E1D">
      <w:pPr>
        <w:ind w:firstLine="709"/>
        <w:jc w:val="center"/>
        <w:rPr>
          <w:b/>
          <w:i/>
          <w:color w:val="000000"/>
          <w:sz w:val="28"/>
          <w:szCs w:val="28"/>
        </w:rPr>
      </w:pPr>
      <w:r w:rsidRPr="00F56E1D">
        <w:rPr>
          <w:b/>
          <w:i/>
          <w:color w:val="000000"/>
          <w:sz w:val="28"/>
          <w:szCs w:val="28"/>
        </w:rPr>
        <w:t>Тексты ситуационных задач</w:t>
      </w:r>
    </w:p>
    <w:p w:rsidR="00F56E1D" w:rsidRPr="00F56E1D" w:rsidRDefault="00F56E1D" w:rsidP="00F56E1D">
      <w:pPr>
        <w:ind w:firstLine="709"/>
        <w:jc w:val="center"/>
        <w:rPr>
          <w:color w:val="000000"/>
          <w:sz w:val="28"/>
          <w:szCs w:val="28"/>
        </w:rPr>
      </w:pPr>
      <w:r w:rsidRPr="00F56E1D">
        <w:rPr>
          <w:color w:val="000000"/>
          <w:sz w:val="28"/>
          <w:szCs w:val="28"/>
        </w:rPr>
        <w:t>№1</w:t>
      </w:r>
    </w:p>
    <w:p w:rsidR="00F56E1D" w:rsidRPr="00F56E1D" w:rsidRDefault="00F56E1D" w:rsidP="00F56E1D">
      <w:pPr>
        <w:ind w:firstLine="709"/>
        <w:rPr>
          <w:color w:val="000000"/>
          <w:sz w:val="28"/>
          <w:szCs w:val="28"/>
        </w:rPr>
      </w:pPr>
      <w:r w:rsidRPr="00F56E1D">
        <w:rPr>
          <w:color w:val="000000"/>
          <w:sz w:val="28"/>
          <w:szCs w:val="28"/>
        </w:rPr>
        <w:t>Мать с мальчиком 7 лет на приёме у врача-педиатра участкового предъявляет жалобы на кашель, боли в животе у ребёнка.</w:t>
      </w:r>
    </w:p>
    <w:p w:rsidR="00F56E1D" w:rsidRPr="00F56E1D" w:rsidRDefault="00F56E1D" w:rsidP="00F56E1D">
      <w:pPr>
        <w:ind w:firstLine="709"/>
        <w:rPr>
          <w:color w:val="000000"/>
          <w:sz w:val="28"/>
          <w:szCs w:val="28"/>
        </w:rPr>
      </w:pPr>
      <w:r w:rsidRPr="00F56E1D">
        <w:rPr>
          <w:color w:val="000000"/>
          <w:sz w:val="28"/>
          <w:szCs w:val="28"/>
        </w:rPr>
        <w:t>Из анамнеза известно, что заболел накануне, когда повысилась температура тела до 39,0 °С, появился болезненный кашель с небольшим количеством вязкой мокроты, сильный озноб. Ребёнок стал жаловаться на боли в правом боку. Ночь провёл беспокойно, температура держалась на высоких цифрах.</w:t>
      </w:r>
    </w:p>
    <w:p w:rsidR="00F56E1D" w:rsidRPr="00F56E1D" w:rsidRDefault="00F56E1D" w:rsidP="00F56E1D">
      <w:pPr>
        <w:ind w:firstLine="709"/>
        <w:rPr>
          <w:color w:val="000000"/>
          <w:sz w:val="28"/>
          <w:szCs w:val="28"/>
        </w:rPr>
      </w:pPr>
      <w:r w:rsidRPr="00F56E1D">
        <w:rPr>
          <w:color w:val="000000"/>
          <w:sz w:val="28"/>
          <w:szCs w:val="28"/>
        </w:rPr>
        <w:t xml:space="preserve">При осмотре общее состояние тяжёлое. Вялый. Кожа бледная, цианоз носогубного треугольника. Одышка в покое смешанного характера с втяжением уступчивых мест грудной клетки. Ребёнок лежит на правом боку с согнутыми ногами. ЧД – 40 в минуту. ЧСС – 100 ударов в минуту. Наблюдается отставание правой половины грудной клетки в акте дыхания. Отмечается укорочение </w:t>
      </w:r>
      <w:proofErr w:type="spellStart"/>
      <w:r w:rsidRPr="00F56E1D">
        <w:rPr>
          <w:color w:val="000000"/>
          <w:sz w:val="28"/>
          <w:szCs w:val="28"/>
        </w:rPr>
        <w:t>перкуторного</w:t>
      </w:r>
      <w:proofErr w:type="spellEnd"/>
      <w:r w:rsidRPr="00F56E1D">
        <w:rPr>
          <w:color w:val="000000"/>
          <w:sz w:val="28"/>
          <w:szCs w:val="28"/>
        </w:rPr>
        <w:t xml:space="preserve"> звука в нижних отделах правого лёгкого по задней поверхности. Над всей поверхностью левого лёгкого </w:t>
      </w:r>
      <w:proofErr w:type="spellStart"/>
      <w:r w:rsidRPr="00F56E1D">
        <w:rPr>
          <w:color w:val="000000"/>
          <w:sz w:val="28"/>
          <w:szCs w:val="28"/>
        </w:rPr>
        <w:t>перкуторный</w:t>
      </w:r>
      <w:proofErr w:type="spellEnd"/>
      <w:r w:rsidRPr="00F56E1D">
        <w:rPr>
          <w:color w:val="000000"/>
          <w:sz w:val="28"/>
          <w:szCs w:val="28"/>
        </w:rPr>
        <w:t xml:space="preserve"> звук с коробочным оттенком. При аускультации – в нижних отделах правого лёгкого ослабленное дыхание, хрипы не выслушиваются. Тоны сердца приглушены. Живот при пальпации умеренно </w:t>
      </w:r>
      <w:r w:rsidRPr="00F56E1D">
        <w:rPr>
          <w:color w:val="000000"/>
          <w:sz w:val="28"/>
          <w:szCs w:val="28"/>
        </w:rPr>
        <w:lastRenderedPageBreak/>
        <w:t>болезненный в правом подреберье. Край печени по среднеключичной линии +2 см из-под края рёберной дуги. Физиологические отправления не нарушены.</w:t>
      </w:r>
    </w:p>
    <w:p w:rsidR="00F56E1D" w:rsidRPr="00F56E1D" w:rsidRDefault="00F56E1D" w:rsidP="00F56E1D">
      <w:pPr>
        <w:ind w:firstLine="709"/>
        <w:rPr>
          <w:color w:val="000000"/>
          <w:sz w:val="28"/>
          <w:szCs w:val="28"/>
        </w:rPr>
      </w:pPr>
      <w:r w:rsidRPr="00F56E1D">
        <w:rPr>
          <w:color w:val="000000"/>
          <w:sz w:val="28"/>
          <w:szCs w:val="28"/>
        </w:rPr>
        <w:t>В общем анализе крови: эритроциты – 4,8×10</w:t>
      </w:r>
      <w:r w:rsidRPr="00F56E1D">
        <w:rPr>
          <w:color w:val="000000"/>
          <w:sz w:val="28"/>
          <w:szCs w:val="28"/>
          <w:vertAlign w:val="superscript"/>
        </w:rPr>
        <w:t>12</w:t>
      </w:r>
      <w:r w:rsidRPr="00F56E1D">
        <w:rPr>
          <w:color w:val="000000"/>
          <w:sz w:val="28"/>
          <w:szCs w:val="28"/>
        </w:rPr>
        <w:t>/л, гемоглобин – 134 г/л, лейкоциты – 16,2×10</w:t>
      </w:r>
      <w:r w:rsidRPr="00F56E1D">
        <w:rPr>
          <w:color w:val="000000"/>
          <w:sz w:val="28"/>
          <w:szCs w:val="28"/>
          <w:vertAlign w:val="superscript"/>
        </w:rPr>
        <w:t>9</w:t>
      </w:r>
      <w:r w:rsidRPr="00F56E1D">
        <w:rPr>
          <w:color w:val="000000"/>
          <w:sz w:val="28"/>
          <w:szCs w:val="28"/>
        </w:rPr>
        <w:t xml:space="preserve">/л, юные – 2%, </w:t>
      </w:r>
      <w:proofErr w:type="spellStart"/>
      <w:r w:rsidRPr="00F56E1D">
        <w:rPr>
          <w:color w:val="000000"/>
          <w:sz w:val="28"/>
          <w:szCs w:val="28"/>
        </w:rPr>
        <w:t>палочкоядерные</w:t>
      </w:r>
      <w:proofErr w:type="spellEnd"/>
      <w:r w:rsidRPr="00F56E1D">
        <w:rPr>
          <w:color w:val="000000"/>
          <w:sz w:val="28"/>
          <w:szCs w:val="28"/>
        </w:rPr>
        <w:t xml:space="preserve"> – 8%, сегментоядерные – 64%, лимфоциты – 24%, моноциты – 2%, СОЭ – 22 мм/час.</w:t>
      </w:r>
    </w:p>
    <w:p w:rsidR="00F56E1D" w:rsidRPr="00F56E1D" w:rsidRDefault="00F56E1D" w:rsidP="00F56E1D">
      <w:pPr>
        <w:ind w:firstLine="709"/>
        <w:rPr>
          <w:color w:val="000000"/>
          <w:sz w:val="28"/>
          <w:szCs w:val="28"/>
        </w:rPr>
      </w:pPr>
      <w:r w:rsidRPr="00F56E1D">
        <w:rPr>
          <w:color w:val="000000"/>
          <w:sz w:val="28"/>
          <w:szCs w:val="28"/>
        </w:rPr>
        <w:t>В общем анализе мочи: количество – 100 мл, прозрачная, удельный вес – 1018, белок – следы, лейкоциты – 2–3 в поле зрения, эритроциты – нет.</w:t>
      </w:r>
    </w:p>
    <w:p w:rsidR="00F56E1D" w:rsidRPr="00F56E1D" w:rsidRDefault="00F56E1D" w:rsidP="00F56E1D">
      <w:pPr>
        <w:ind w:firstLine="709"/>
        <w:rPr>
          <w:color w:val="000000"/>
          <w:sz w:val="28"/>
          <w:szCs w:val="28"/>
        </w:rPr>
      </w:pPr>
      <w:r w:rsidRPr="00F56E1D">
        <w:rPr>
          <w:color w:val="000000"/>
          <w:sz w:val="28"/>
          <w:szCs w:val="28"/>
        </w:rPr>
        <w:t>Рентгенограмма органов грудной клетки: выявлена инфильтративная тень, занимающая нижнюю долю правого лёгкого, увеличение прозрачности лёгочных полей слева. Рёберно-диафрагмальный синус справа затемнен.</w:t>
      </w:r>
    </w:p>
    <w:p w:rsidR="00F56E1D" w:rsidRPr="00F56E1D" w:rsidRDefault="00F56E1D" w:rsidP="00F56E1D">
      <w:pPr>
        <w:ind w:firstLine="709"/>
        <w:rPr>
          <w:color w:val="000000"/>
          <w:sz w:val="28"/>
          <w:szCs w:val="28"/>
        </w:rPr>
      </w:pPr>
      <w:r w:rsidRPr="00F56E1D">
        <w:rPr>
          <w:color w:val="000000"/>
          <w:sz w:val="28"/>
          <w:szCs w:val="28"/>
        </w:rPr>
        <w:t>Вопросы:</w:t>
      </w:r>
    </w:p>
    <w:p w:rsidR="00F56E1D" w:rsidRPr="00F56E1D" w:rsidRDefault="00F56E1D" w:rsidP="00F56E1D">
      <w:pPr>
        <w:ind w:firstLine="709"/>
        <w:rPr>
          <w:color w:val="000000"/>
          <w:sz w:val="28"/>
          <w:szCs w:val="28"/>
        </w:rPr>
      </w:pPr>
      <w:r w:rsidRPr="00F56E1D">
        <w:rPr>
          <w:color w:val="000000"/>
          <w:sz w:val="28"/>
          <w:szCs w:val="28"/>
        </w:rPr>
        <w:t>1. Предположите наиболее вероятный диагноз.</w:t>
      </w:r>
    </w:p>
    <w:p w:rsidR="00F56E1D" w:rsidRPr="00F56E1D" w:rsidRDefault="00F56E1D" w:rsidP="00F56E1D">
      <w:pPr>
        <w:ind w:firstLine="709"/>
        <w:rPr>
          <w:color w:val="000000"/>
          <w:sz w:val="28"/>
          <w:szCs w:val="28"/>
        </w:rPr>
      </w:pPr>
      <w:r w:rsidRPr="00F56E1D">
        <w:rPr>
          <w:color w:val="000000"/>
          <w:sz w:val="28"/>
          <w:szCs w:val="28"/>
        </w:rPr>
        <w:t>2. Составьте и обоснуйте план дополнительного обследования пациента.</w:t>
      </w:r>
    </w:p>
    <w:p w:rsidR="00F56E1D" w:rsidRPr="00F56E1D" w:rsidRDefault="00F56E1D" w:rsidP="00F56E1D">
      <w:pPr>
        <w:ind w:firstLine="709"/>
        <w:rPr>
          <w:color w:val="000000"/>
          <w:sz w:val="28"/>
          <w:szCs w:val="28"/>
        </w:rPr>
      </w:pPr>
      <w:r w:rsidRPr="00F56E1D">
        <w:rPr>
          <w:color w:val="000000"/>
          <w:sz w:val="28"/>
          <w:szCs w:val="28"/>
        </w:rPr>
        <w:t>3. Назначьте стартовую антибактериальную терапию больному с выявленным диагнозом. Укажите сроки оценки её эффективности.</w:t>
      </w:r>
    </w:p>
    <w:p w:rsidR="00F56E1D" w:rsidRPr="00F56E1D" w:rsidRDefault="00F56E1D" w:rsidP="00F56E1D">
      <w:pPr>
        <w:ind w:firstLine="709"/>
        <w:rPr>
          <w:color w:val="000000"/>
          <w:sz w:val="28"/>
          <w:szCs w:val="28"/>
        </w:rPr>
      </w:pPr>
    </w:p>
    <w:p w:rsidR="00F56E1D" w:rsidRPr="00F56E1D" w:rsidRDefault="00F56E1D" w:rsidP="00F56E1D">
      <w:pPr>
        <w:ind w:firstLine="709"/>
        <w:jc w:val="center"/>
        <w:rPr>
          <w:color w:val="000000"/>
          <w:sz w:val="28"/>
          <w:szCs w:val="28"/>
        </w:rPr>
      </w:pPr>
      <w:r w:rsidRPr="00F56E1D">
        <w:rPr>
          <w:color w:val="000000"/>
          <w:sz w:val="28"/>
          <w:szCs w:val="28"/>
        </w:rPr>
        <w:t>№2</w:t>
      </w:r>
    </w:p>
    <w:p w:rsidR="00F56E1D" w:rsidRPr="00F56E1D" w:rsidRDefault="00F56E1D" w:rsidP="00F56E1D">
      <w:pPr>
        <w:ind w:firstLine="709"/>
        <w:rPr>
          <w:color w:val="000000"/>
          <w:sz w:val="28"/>
          <w:szCs w:val="28"/>
        </w:rPr>
      </w:pPr>
      <w:r w:rsidRPr="00F56E1D">
        <w:rPr>
          <w:color w:val="000000"/>
          <w:sz w:val="28"/>
          <w:szCs w:val="28"/>
        </w:rPr>
        <w:t>Мальчик 5 лет заболел после переохлаждения остро, отмечался подъём температуры до 39,0°С, появились сухой болезненный кашель, головная боль.</w:t>
      </w:r>
    </w:p>
    <w:p w:rsidR="00F56E1D" w:rsidRPr="00F56E1D" w:rsidRDefault="00F56E1D" w:rsidP="00F56E1D">
      <w:pPr>
        <w:ind w:firstLine="709"/>
        <w:rPr>
          <w:color w:val="000000"/>
          <w:sz w:val="28"/>
          <w:szCs w:val="28"/>
        </w:rPr>
      </w:pPr>
      <w:r w:rsidRPr="00F56E1D">
        <w:rPr>
          <w:color w:val="000000"/>
          <w:sz w:val="28"/>
          <w:szCs w:val="28"/>
        </w:rPr>
        <w:t>Ребёнок от первой беременности, протекавшей с угрозой прерывания на всём протяжении, первых преждевременных родов. В периоде новорождённости - синдром дыхательных расстройств. Находился на искусственном вскармливании с рождения. На первом году жизни трижды перенес ОРВИ. В последующие годы ребёнок часто болел ОРВИ (4-5 раз в год), перенёс лакунарную ангину, ветряную оспу, краснуху. Страдает поливалентной (пищевой, лекарственной) аллергией. Привит по возрасту, реакций на прививки не было.</w:t>
      </w:r>
    </w:p>
    <w:p w:rsidR="00F56E1D" w:rsidRPr="00F56E1D" w:rsidRDefault="00F56E1D" w:rsidP="00F56E1D">
      <w:pPr>
        <w:ind w:firstLine="709"/>
        <w:rPr>
          <w:color w:val="000000"/>
          <w:sz w:val="28"/>
          <w:szCs w:val="28"/>
        </w:rPr>
      </w:pPr>
      <w:r w:rsidRPr="00F56E1D">
        <w:rPr>
          <w:color w:val="000000"/>
          <w:sz w:val="28"/>
          <w:szCs w:val="28"/>
        </w:rPr>
        <w:t xml:space="preserve">При осмотре на дому: состояние тяжёлое, жалобы на головную боль, сухой кашель. Кожные покровы бледные, с «мраморным» рисунком. Слизистые чистые, суховатые. Зев гиперемирован. Дыхание кряхтящее. ЧД – 32 в 1 минуту. Грудная клетка вздута, правая половина отстаёт в дыхании. </w:t>
      </w:r>
      <w:proofErr w:type="spellStart"/>
      <w:r w:rsidRPr="00F56E1D">
        <w:rPr>
          <w:color w:val="000000"/>
          <w:sz w:val="28"/>
          <w:szCs w:val="28"/>
        </w:rPr>
        <w:t>Перкуторно</w:t>
      </w:r>
      <w:proofErr w:type="spellEnd"/>
      <w:r w:rsidRPr="00F56E1D">
        <w:rPr>
          <w:color w:val="000000"/>
          <w:sz w:val="28"/>
          <w:szCs w:val="28"/>
        </w:rPr>
        <w:t xml:space="preserve">: справа, ниже лопатки, определяется область притупления </w:t>
      </w:r>
      <w:proofErr w:type="spellStart"/>
      <w:r w:rsidRPr="00F56E1D">
        <w:rPr>
          <w:color w:val="000000"/>
          <w:sz w:val="28"/>
          <w:szCs w:val="28"/>
        </w:rPr>
        <w:t>перкуторного</w:t>
      </w:r>
      <w:proofErr w:type="spellEnd"/>
      <w:r w:rsidRPr="00F56E1D">
        <w:rPr>
          <w:color w:val="000000"/>
          <w:sz w:val="28"/>
          <w:szCs w:val="28"/>
        </w:rPr>
        <w:t xml:space="preserve"> звука. </w:t>
      </w:r>
      <w:proofErr w:type="spellStart"/>
      <w:r w:rsidRPr="00F56E1D">
        <w:rPr>
          <w:color w:val="000000"/>
          <w:sz w:val="28"/>
          <w:szCs w:val="28"/>
        </w:rPr>
        <w:t>Аускультативно</w:t>
      </w:r>
      <w:proofErr w:type="spellEnd"/>
      <w:r w:rsidRPr="00F56E1D">
        <w:rPr>
          <w:color w:val="000000"/>
          <w:sz w:val="28"/>
          <w:szCs w:val="28"/>
        </w:rPr>
        <w:t>: дыхание жесткое, над областью притупления ослабленное, хрипов нет. Тоны сердца громкие, шумов нет, ЧД – 120 в минуту. Живот мягкий, безболезненный. Печень у края рёберной дуги, селезёнка не пальпируется.</w:t>
      </w:r>
    </w:p>
    <w:p w:rsidR="00F56E1D" w:rsidRPr="00F56E1D" w:rsidRDefault="00F56E1D" w:rsidP="00F56E1D">
      <w:pPr>
        <w:ind w:firstLine="709"/>
        <w:rPr>
          <w:color w:val="000000"/>
          <w:sz w:val="28"/>
          <w:szCs w:val="28"/>
        </w:rPr>
      </w:pPr>
      <w:r w:rsidRPr="00F56E1D">
        <w:rPr>
          <w:color w:val="000000"/>
          <w:sz w:val="28"/>
          <w:szCs w:val="28"/>
        </w:rPr>
        <w:t xml:space="preserve">Клинический анализ крови: гемоглобин – 115 г/л, лейкоциты – 18,6×109/л, </w:t>
      </w:r>
      <w:proofErr w:type="spellStart"/>
      <w:r w:rsidRPr="00F56E1D">
        <w:rPr>
          <w:color w:val="000000"/>
          <w:sz w:val="28"/>
          <w:szCs w:val="28"/>
        </w:rPr>
        <w:t>палочкоядерные</w:t>
      </w:r>
      <w:proofErr w:type="spellEnd"/>
      <w:r w:rsidRPr="00F56E1D">
        <w:rPr>
          <w:color w:val="000000"/>
          <w:sz w:val="28"/>
          <w:szCs w:val="28"/>
        </w:rPr>
        <w:t xml:space="preserve"> нейтрофилы – 10%, сегментоядерные нейтрофилы – 57%, эозинофилы – 1%, лимфоциты – 23%, моноциты – 9%, СОЭ – 28 мм/час.</w:t>
      </w:r>
    </w:p>
    <w:p w:rsidR="00F56E1D" w:rsidRPr="00F56E1D" w:rsidRDefault="00F56E1D" w:rsidP="00F56E1D">
      <w:pPr>
        <w:ind w:firstLine="709"/>
        <w:rPr>
          <w:color w:val="000000"/>
          <w:sz w:val="28"/>
          <w:szCs w:val="28"/>
        </w:rPr>
      </w:pPr>
      <w:r w:rsidRPr="00F56E1D">
        <w:rPr>
          <w:color w:val="000000"/>
          <w:sz w:val="28"/>
          <w:szCs w:val="28"/>
        </w:rPr>
        <w:t>Рентгенография грудной клетки: отмечается интенсивное затемнение в области VIII и IX сегментов правого лёгкого.</w:t>
      </w:r>
    </w:p>
    <w:p w:rsidR="00F56E1D" w:rsidRPr="00F56E1D" w:rsidRDefault="00F56E1D" w:rsidP="00F56E1D">
      <w:pPr>
        <w:ind w:firstLine="709"/>
        <w:rPr>
          <w:color w:val="000000"/>
          <w:sz w:val="28"/>
          <w:szCs w:val="28"/>
        </w:rPr>
      </w:pPr>
      <w:r w:rsidRPr="00F56E1D">
        <w:rPr>
          <w:color w:val="000000"/>
          <w:sz w:val="28"/>
          <w:szCs w:val="28"/>
        </w:rPr>
        <w:t>Вопросы:</w:t>
      </w:r>
    </w:p>
    <w:p w:rsidR="00F56E1D" w:rsidRPr="00F56E1D" w:rsidRDefault="00F56E1D" w:rsidP="00F56E1D">
      <w:pPr>
        <w:ind w:firstLine="709"/>
        <w:rPr>
          <w:color w:val="000000"/>
          <w:sz w:val="28"/>
          <w:szCs w:val="28"/>
        </w:rPr>
      </w:pPr>
      <w:r w:rsidRPr="00F56E1D">
        <w:rPr>
          <w:color w:val="000000"/>
          <w:sz w:val="28"/>
          <w:szCs w:val="28"/>
        </w:rPr>
        <w:t>1. Предположите наиболее вероятный диагноз.</w:t>
      </w:r>
    </w:p>
    <w:p w:rsidR="00F56E1D" w:rsidRPr="00F56E1D" w:rsidRDefault="00F56E1D" w:rsidP="00F56E1D">
      <w:pPr>
        <w:ind w:firstLine="709"/>
        <w:rPr>
          <w:color w:val="000000"/>
          <w:sz w:val="28"/>
          <w:szCs w:val="28"/>
        </w:rPr>
      </w:pPr>
      <w:r w:rsidRPr="00F56E1D">
        <w:rPr>
          <w:color w:val="000000"/>
          <w:sz w:val="28"/>
          <w:szCs w:val="28"/>
        </w:rPr>
        <w:t>2. Составьте план дополнительного обследования пациента.</w:t>
      </w:r>
    </w:p>
    <w:p w:rsidR="00F56E1D" w:rsidRPr="00F56E1D" w:rsidRDefault="00F56E1D" w:rsidP="00F56E1D">
      <w:pPr>
        <w:ind w:firstLine="709"/>
        <w:rPr>
          <w:color w:val="000000"/>
          <w:sz w:val="28"/>
          <w:szCs w:val="28"/>
        </w:rPr>
      </w:pPr>
      <w:r w:rsidRPr="00F56E1D">
        <w:rPr>
          <w:color w:val="000000"/>
          <w:sz w:val="28"/>
          <w:szCs w:val="28"/>
        </w:rPr>
        <w:t>3. Какой препарат выбора, доза и длительность антибактериальной терапии Вы бы рекомендовали пациенту?</w:t>
      </w:r>
    </w:p>
    <w:p w:rsidR="00F56E1D" w:rsidRPr="00F56E1D" w:rsidRDefault="00F56E1D" w:rsidP="00F56E1D">
      <w:pPr>
        <w:ind w:firstLine="709"/>
        <w:rPr>
          <w:color w:val="000000"/>
          <w:sz w:val="28"/>
          <w:szCs w:val="28"/>
        </w:rPr>
      </w:pPr>
    </w:p>
    <w:p w:rsidR="00F56E1D" w:rsidRPr="00F56E1D" w:rsidRDefault="00F56E1D" w:rsidP="00F56E1D">
      <w:pPr>
        <w:ind w:firstLine="709"/>
        <w:jc w:val="center"/>
        <w:rPr>
          <w:color w:val="000000"/>
          <w:sz w:val="28"/>
          <w:szCs w:val="28"/>
        </w:rPr>
      </w:pPr>
      <w:r w:rsidRPr="00F56E1D">
        <w:rPr>
          <w:color w:val="000000"/>
          <w:sz w:val="28"/>
          <w:szCs w:val="28"/>
        </w:rPr>
        <w:t>№3</w:t>
      </w:r>
    </w:p>
    <w:p w:rsidR="00F56E1D" w:rsidRPr="00F56E1D" w:rsidRDefault="00F56E1D" w:rsidP="00F56E1D">
      <w:pPr>
        <w:ind w:firstLine="709"/>
        <w:rPr>
          <w:color w:val="000000"/>
          <w:sz w:val="28"/>
          <w:szCs w:val="28"/>
        </w:rPr>
      </w:pPr>
      <w:r w:rsidRPr="00F56E1D">
        <w:rPr>
          <w:color w:val="000000"/>
          <w:sz w:val="28"/>
          <w:szCs w:val="28"/>
        </w:rPr>
        <w:lastRenderedPageBreak/>
        <w:t>У ребёнка 7 лет жалобы на продуктивный кашель, подъём температуры до 38,5ºС.</w:t>
      </w:r>
    </w:p>
    <w:p w:rsidR="00F56E1D" w:rsidRPr="00F56E1D" w:rsidRDefault="00F56E1D" w:rsidP="00F56E1D">
      <w:pPr>
        <w:ind w:firstLine="709"/>
        <w:rPr>
          <w:color w:val="000000"/>
          <w:sz w:val="28"/>
          <w:szCs w:val="28"/>
        </w:rPr>
      </w:pPr>
      <w:r w:rsidRPr="00F56E1D">
        <w:rPr>
          <w:color w:val="000000"/>
          <w:sz w:val="28"/>
          <w:szCs w:val="28"/>
        </w:rPr>
        <w:t xml:space="preserve">Из анамнеза заболевания известно, что ребёнок болен 2 дня, когда появились насморк, першение в горле, кашель с мокротой жёлтого цвета, больше в утренние часы. Затем появилась температура. Обратились к врачу-педиатру участковому, был назначен </w:t>
      </w:r>
      <w:proofErr w:type="spellStart"/>
      <w:r w:rsidRPr="00F56E1D">
        <w:rPr>
          <w:color w:val="000000"/>
          <w:sz w:val="28"/>
          <w:szCs w:val="28"/>
        </w:rPr>
        <w:t>Амоксциллин</w:t>
      </w:r>
      <w:proofErr w:type="spellEnd"/>
      <w:r w:rsidRPr="00F56E1D">
        <w:rPr>
          <w:color w:val="000000"/>
          <w:sz w:val="28"/>
          <w:szCs w:val="28"/>
        </w:rPr>
        <w:t>/</w:t>
      </w:r>
      <w:proofErr w:type="spellStart"/>
      <w:r w:rsidRPr="00F56E1D">
        <w:rPr>
          <w:color w:val="000000"/>
          <w:sz w:val="28"/>
          <w:szCs w:val="28"/>
        </w:rPr>
        <w:t>Клавуланат</w:t>
      </w:r>
      <w:proofErr w:type="spellEnd"/>
      <w:r w:rsidRPr="00F56E1D">
        <w:rPr>
          <w:color w:val="000000"/>
          <w:sz w:val="28"/>
          <w:szCs w:val="28"/>
        </w:rPr>
        <w:t xml:space="preserve"> через рот, </w:t>
      </w:r>
      <w:proofErr w:type="spellStart"/>
      <w:r w:rsidRPr="00F56E1D">
        <w:rPr>
          <w:color w:val="000000"/>
          <w:sz w:val="28"/>
          <w:szCs w:val="28"/>
        </w:rPr>
        <w:t>Ацетилцистеин</w:t>
      </w:r>
      <w:proofErr w:type="spellEnd"/>
      <w:r w:rsidRPr="00F56E1D">
        <w:rPr>
          <w:color w:val="000000"/>
          <w:sz w:val="28"/>
          <w:szCs w:val="28"/>
        </w:rPr>
        <w:t>. Температура сохраняется в течение 3 дней.</w:t>
      </w:r>
    </w:p>
    <w:p w:rsidR="00F56E1D" w:rsidRPr="00F56E1D" w:rsidRDefault="00F56E1D" w:rsidP="00F56E1D">
      <w:pPr>
        <w:ind w:firstLine="709"/>
        <w:rPr>
          <w:color w:val="000000"/>
          <w:sz w:val="28"/>
          <w:szCs w:val="28"/>
        </w:rPr>
      </w:pPr>
      <w:r w:rsidRPr="00F56E1D">
        <w:rPr>
          <w:color w:val="000000"/>
          <w:sz w:val="28"/>
          <w:szCs w:val="28"/>
        </w:rPr>
        <w:t>Из анамнеза жизни известно, что ребёнок родился доношенным, с весом 3200 г, к груди приложен в родовом зале. Вскармливание грудное до 1,5 лет. Развитие по возрасту. Привит в соответствии с календарём прививок.</w:t>
      </w:r>
    </w:p>
    <w:p w:rsidR="00F56E1D" w:rsidRPr="00F56E1D" w:rsidRDefault="00F56E1D" w:rsidP="00F56E1D">
      <w:pPr>
        <w:ind w:firstLine="709"/>
        <w:rPr>
          <w:color w:val="000000"/>
          <w:sz w:val="28"/>
          <w:szCs w:val="28"/>
        </w:rPr>
      </w:pPr>
      <w:r w:rsidRPr="00F56E1D">
        <w:rPr>
          <w:color w:val="000000"/>
          <w:sz w:val="28"/>
          <w:szCs w:val="28"/>
        </w:rPr>
        <w:t>Болеет часто до 8-10 раз в год, часто получает антибиотики. Стоит на учёте у пульмонолога в течение года с диагнозом «хронический бронхит». Последнее обострение было 3 месяца назад. Лечился Ампициллином/</w:t>
      </w:r>
      <w:proofErr w:type="spellStart"/>
      <w:r w:rsidRPr="00F56E1D">
        <w:rPr>
          <w:color w:val="000000"/>
          <w:sz w:val="28"/>
          <w:szCs w:val="28"/>
        </w:rPr>
        <w:t>Сульбактамом</w:t>
      </w:r>
      <w:proofErr w:type="spellEnd"/>
      <w:r w:rsidRPr="00F56E1D">
        <w:rPr>
          <w:color w:val="000000"/>
          <w:sz w:val="28"/>
          <w:szCs w:val="28"/>
        </w:rPr>
        <w:t xml:space="preserve"> парентерально. </w:t>
      </w:r>
      <w:proofErr w:type="spellStart"/>
      <w:r w:rsidRPr="00F56E1D">
        <w:rPr>
          <w:color w:val="000000"/>
          <w:sz w:val="28"/>
          <w:szCs w:val="28"/>
        </w:rPr>
        <w:t>Аллергоанамнез</w:t>
      </w:r>
      <w:proofErr w:type="spellEnd"/>
      <w:r w:rsidRPr="00F56E1D">
        <w:rPr>
          <w:color w:val="000000"/>
          <w:sz w:val="28"/>
          <w:szCs w:val="28"/>
        </w:rPr>
        <w:t xml:space="preserve"> не отягощён. </w:t>
      </w:r>
      <w:proofErr w:type="spellStart"/>
      <w:r w:rsidRPr="00F56E1D">
        <w:rPr>
          <w:color w:val="000000"/>
          <w:sz w:val="28"/>
          <w:szCs w:val="28"/>
        </w:rPr>
        <w:t>Тубконтакты</w:t>
      </w:r>
      <w:proofErr w:type="spellEnd"/>
      <w:r w:rsidRPr="00F56E1D">
        <w:rPr>
          <w:color w:val="000000"/>
          <w:sz w:val="28"/>
          <w:szCs w:val="28"/>
        </w:rPr>
        <w:t xml:space="preserve"> отрицает. Наследственность: у бабушки по линии матери – хронический бронхит.</w:t>
      </w:r>
    </w:p>
    <w:p w:rsidR="00F56E1D" w:rsidRPr="00F56E1D" w:rsidRDefault="00F56E1D" w:rsidP="00F56E1D">
      <w:pPr>
        <w:ind w:firstLine="709"/>
        <w:rPr>
          <w:color w:val="000000"/>
          <w:sz w:val="28"/>
          <w:szCs w:val="28"/>
        </w:rPr>
      </w:pPr>
      <w:r w:rsidRPr="00F56E1D">
        <w:rPr>
          <w:color w:val="000000"/>
          <w:sz w:val="28"/>
          <w:szCs w:val="28"/>
        </w:rPr>
        <w:t xml:space="preserve">При осмотре: состояние средней степени тяжести. Кожные покровы бледные, </w:t>
      </w:r>
      <w:proofErr w:type="spellStart"/>
      <w:r w:rsidRPr="00F56E1D">
        <w:rPr>
          <w:color w:val="000000"/>
          <w:sz w:val="28"/>
          <w:szCs w:val="28"/>
        </w:rPr>
        <w:t>параорбитальный</w:t>
      </w:r>
      <w:proofErr w:type="spellEnd"/>
      <w:r w:rsidRPr="00F56E1D">
        <w:rPr>
          <w:color w:val="000000"/>
          <w:sz w:val="28"/>
          <w:szCs w:val="28"/>
        </w:rPr>
        <w:t xml:space="preserve"> и </w:t>
      </w:r>
      <w:proofErr w:type="spellStart"/>
      <w:r w:rsidRPr="00F56E1D">
        <w:rPr>
          <w:color w:val="000000"/>
          <w:sz w:val="28"/>
          <w:szCs w:val="28"/>
        </w:rPr>
        <w:t>периоральный</w:t>
      </w:r>
      <w:proofErr w:type="spellEnd"/>
      <w:r w:rsidRPr="00F56E1D">
        <w:rPr>
          <w:color w:val="000000"/>
          <w:sz w:val="28"/>
          <w:szCs w:val="28"/>
        </w:rPr>
        <w:t xml:space="preserve"> цианоз. Подкожно-жировой слой не выражен. Слизистые сухие. В зеве умеренная гиперемия. Из носа слизистое отделяемое. Пальпируются </w:t>
      </w:r>
      <w:proofErr w:type="spellStart"/>
      <w:r w:rsidRPr="00F56E1D">
        <w:rPr>
          <w:color w:val="000000"/>
          <w:sz w:val="28"/>
          <w:szCs w:val="28"/>
        </w:rPr>
        <w:t>заднешейные</w:t>
      </w:r>
      <w:proofErr w:type="spellEnd"/>
      <w:r w:rsidRPr="00F56E1D">
        <w:rPr>
          <w:color w:val="000000"/>
          <w:sz w:val="28"/>
          <w:szCs w:val="28"/>
        </w:rPr>
        <w:t xml:space="preserve"> лимфоузлы 1 размера, безболезненные, не спаянные с тканью, эластичные. Одышка смешанного характера до 42 в минуту, с участием вспомогательной мускулатуры. </w:t>
      </w:r>
      <w:proofErr w:type="spellStart"/>
      <w:r w:rsidRPr="00F56E1D">
        <w:rPr>
          <w:color w:val="000000"/>
          <w:sz w:val="28"/>
          <w:szCs w:val="28"/>
        </w:rPr>
        <w:t>Перкуторно</w:t>
      </w:r>
      <w:proofErr w:type="spellEnd"/>
      <w:r w:rsidRPr="00F56E1D">
        <w:rPr>
          <w:color w:val="000000"/>
          <w:sz w:val="28"/>
          <w:szCs w:val="28"/>
        </w:rPr>
        <w:t xml:space="preserve"> по всем полям определяется лёгочный звук. При аускультации – обильные средне-пузырчатые влажные хрипы слева в нижних отделах. Тоны сердца ритмичные, звонкие. ЧСС – 95 в минуту. Живот доступен пальпации, безболезненный. Печень и селезёнка не увеличены. Стул и мочеиспускание не нарушены.</w:t>
      </w:r>
    </w:p>
    <w:p w:rsidR="00F56E1D" w:rsidRPr="00F56E1D" w:rsidRDefault="00F56E1D" w:rsidP="00F56E1D">
      <w:pPr>
        <w:ind w:firstLine="709"/>
        <w:rPr>
          <w:color w:val="000000"/>
          <w:sz w:val="28"/>
          <w:szCs w:val="28"/>
        </w:rPr>
      </w:pPr>
      <w:r w:rsidRPr="00F56E1D">
        <w:rPr>
          <w:color w:val="000000"/>
          <w:sz w:val="28"/>
          <w:szCs w:val="28"/>
        </w:rPr>
        <w:t xml:space="preserve">При обследовании в общем анализе крови: лейкоциты - 16 тысяч; </w:t>
      </w:r>
      <w:proofErr w:type="spellStart"/>
      <w:r w:rsidRPr="00F56E1D">
        <w:rPr>
          <w:color w:val="000000"/>
          <w:sz w:val="28"/>
          <w:szCs w:val="28"/>
        </w:rPr>
        <w:t>палочкоядерные</w:t>
      </w:r>
      <w:proofErr w:type="spellEnd"/>
      <w:r w:rsidRPr="00F56E1D">
        <w:rPr>
          <w:color w:val="000000"/>
          <w:sz w:val="28"/>
          <w:szCs w:val="28"/>
        </w:rPr>
        <w:t xml:space="preserve"> нейтрофилы - 8%; сегментоядерные нейтрофилы - 47%; лимфоциты - 42%; моноциты - 3%, СОЭ - 26 мм/ч.</w:t>
      </w:r>
    </w:p>
    <w:p w:rsidR="00F56E1D" w:rsidRPr="00F56E1D" w:rsidRDefault="00F56E1D" w:rsidP="00F56E1D">
      <w:pPr>
        <w:ind w:firstLine="709"/>
        <w:rPr>
          <w:color w:val="000000"/>
          <w:sz w:val="28"/>
          <w:szCs w:val="28"/>
        </w:rPr>
      </w:pPr>
      <w:r w:rsidRPr="00F56E1D">
        <w:rPr>
          <w:color w:val="000000"/>
          <w:sz w:val="28"/>
          <w:szCs w:val="28"/>
        </w:rPr>
        <w:t>На рентгенографии органов дыхания слева в нижней доле – усиление и деформация лёгочного рисунка.</w:t>
      </w:r>
    </w:p>
    <w:p w:rsidR="00F56E1D" w:rsidRPr="00F56E1D" w:rsidRDefault="00F56E1D" w:rsidP="00F56E1D">
      <w:pPr>
        <w:ind w:firstLine="709"/>
        <w:rPr>
          <w:color w:val="000000"/>
          <w:sz w:val="28"/>
          <w:szCs w:val="28"/>
        </w:rPr>
      </w:pPr>
      <w:r w:rsidRPr="00F56E1D">
        <w:rPr>
          <w:color w:val="000000"/>
          <w:sz w:val="28"/>
          <w:szCs w:val="28"/>
        </w:rPr>
        <w:t>Вопросы:</w:t>
      </w:r>
    </w:p>
    <w:p w:rsidR="00F56E1D" w:rsidRPr="00F56E1D" w:rsidRDefault="00F56E1D" w:rsidP="00F56E1D">
      <w:pPr>
        <w:ind w:firstLine="709"/>
        <w:rPr>
          <w:color w:val="000000"/>
          <w:sz w:val="28"/>
          <w:szCs w:val="28"/>
        </w:rPr>
      </w:pPr>
      <w:r w:rsidRPr="00F56E1D">
        <w:rPr>
          <w:color w:val="000000"/>
          <w:sz w:val="28"/>
          <w:szCs w:val="28"/>
        </w:rPr>
        <w:t>1. Предположите наиболее вероятный диагноз.</w:t>
      </w:r>
    </w:p>
    <w:p w:rsidR="00F56E1D" w:rsidRPr="00F56E1D" w:rsidRDefault="00F56E1D" w:rsidP="00F56E1D">
      <w:pPr>
        <w:ind w:firstLine="709"/>
        <w:rPr>
          <w:color w:val="000000"/>
          <w:sz w:val="28"/>
          <w:szCs w:val="28"/>
        </w:rPr>
      </w:pPr>
      <w:r w:rsidRPr="00F56E1D">
        <w:rPr>
          <w:color w:val="000000"/>
          <w:sz w:val="28"/>
          <w:szCs w:val="28"/>
        </w:rPr>
        <w:t>2. Составьте и обоснуйте план дополнительного обследования пациента.</w:t>
      </w:r>
    </w:p>
    <w:p w:rsidR="00F56E1D" w:rsidRPr="00F56E1D" w:rsidRDefault="00F56E1D" w:rsidP="00F56E1D">
      <w:pPr>
        <w:ind w:firstLine="709"/>
        <w:rPr>
          <w:color w:val="000000"/>
          <w:sz w:val="28"/>
          <w:szCs w:val="28"/>
        </w:rPr>
      </w:pPr>
      <w:r w:rsidRPr="00F56E1D">
        <w:rPr>
          <w:color w:val="000000"/>
          <w:sz w:val="28"/>
          <w:szCs w:val="28"/>
        </w:rPr>
        <w:t>3. Какой антибактериальный препарат необходимо назначить ребёнку? Обоснуйте свой выбор.</w:t>
      </w:r>
    </w:p>
    <w:p w:rsidR="00F56E1D" w:rsidRPr="00F56E1D" w:rsidRDefault="00F56E1D" w:rsidP="00F56E1D">
      <w:pPr>
        <w:ind w:firstLine="709"/>
        <w:rPr>
          <w:color w:val="000000"/>
          <w:sz w:val="28"/>
          <w:szCs w:val="28"/>
        </w:rPr>
      </w:pPr>
      <w:r w:rsidRPr="00F56E1D">
        <w:rPr>
          <w:color w:val="000000"/>
          <w:sz w:val="28"/>
          <w:szCs w:val="28"/>
        </w:rPr>
        <w:t>4. На фоне проводимой терапии состояние ребёнка улучшилось на третий день: купировалась одышка, нормализовалась температура тела. Какова Ваша дальнейшая лечебная тактика? Обоснуйте Ваш выбор.</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center"/>
        <w:rPr>
          <w:color w:val="000000"/>
          <w:sz w:val="28"/>
          <w:szCs w:val="28"/>
        </w:rPr>
      </w:pPr>
      <w:r w:rsidRPr="00F56E1D">
        <w:rPr>
          <w:color w:val="000000"/>
          <w:sz w:val="28"/>
          <w:szCs w:val="28"/>
        </w:rPr>
        <w:t>№4</w:t>
      </w:r>
    </w:p>
    <w:p w:rsidR="00F56E1D" w:rsidRPr="00F56E1D" w:rsidRDefault="00F56E1D" w:rsidP="00F56E1D">
      <w:pPr>
        <w:ind w:firstLine="709"/>
        <w:jc w:val="both"/>
        <w:rPr>
          <w:color w:val="000000"/>
          <w:sz w:val="28"/>
          <w:szCs w:val="28"/>
        </w:rPr>
      </w:pPr>
      <w:r w:rsidRPr="00F56E1D">
        <w:rPr>
          <w:color w:val="000000"/>
          <w:sz w:val="28"/>
          <w:szCs w:val="28"/>
        </w:rPr>
        <w:t>Мать с девочкой 3 лет обратилась с жалобами на боли в животе, повышение температуры до 39°С, вялость, снижение аппетита.</w:t>
      </w:r>
    </w:p>
    <w:p w:rsidR="00F56E1D" w:rsidRPr="00F56E1D" w:rsidRDefault="00F56E1D" w:rsidP="00F56E1D">
      <w:pPr>
        <w:ind w:firstLine="709"/>
        <w:jc w:val="both"/>
        <w:rPr>
          <w:color w:val="000000"/>
          <w:sz w:val="28"/>
          <w:szCs w:val="28"/>
        </w:rPr>
      </w:pPr>
      <w:r w:rsidRPr="00F56E1D">
        <w:rPr>
          <w:color w:val="000000"/>
          <w:sz w:val="28"/>
          <w:szCs w:val="28"/>
        </w:rPr>
        <w:t xml:space="preserve">Из анамнеза известно, что девочка от третьей беременности. Две предыдущие беременности закончились выкидышами на ранних сроках. Данная беременность протекала на фоне </w:t>
      </w:r>
      <w:proofErr w:type="spellStart"/>
      <w:r w:rsidRPr="00F56E1D">
        <w:rPr>
          <w:color w:val="000000"/>
          <w:sz w:val="28"/>
          <w:szCs w:val="28"/>
        </w:rPr>
        <w:t>гестоза</w:t>
      </w:r>
      <w:proofErr w:type="spellEnd"/>
      <w:r w:rsidRPr="00F56E1D">
        <w:rPr>
          <w:color w:val="000000"/>
          <w:sz w:val="28"/>
          <w:szCs w:val="28"/>
        </w:rPr>
        <w:t xml:space="preserve">, угрозы прерывания в первом триместре беременности. Матери 29 лет, работает лаборантом в </w:t>
      </w:r>
      <w:proofErr w:type="spellStart"/>
      <w:r w:rsidRPr="00F56E1D">
        <w:rPr>
          <w:color w:val="000000"/>
          <w:sz w:val="28"/>
          <w:szCs w:val="28"/>
        </w:rPr>
        <w:t>баклаборатории</w:t>
      </w:r>
      <w:proofErr w:type="spellEnd"/>
      <w:r w:rsidRPr="00F56E1D">
        <w:rPr>
          <w:color w:val="000000"/>
          <w:sz w:val="28"/>
          <w:szCs w:val="28"/>
        </w:rPr>
        <w:t xml:space="preserve">, страдает хроническим </w:t>
      </w:r>
      <w:r w:rsidRPr="00F56E1D">
        <w:rPr>
          <w:color w:val="000000"/>
          <w:sz w:val="28"/>
          <w:szCs w:val="28"/>
        </w:rPr>
        <w:lastRenderedPageBreak/>
        <w:t>пиелонефритом, отец – здоров, оба родителя курят. Бабушка по линии матери оперирована по поводу нефроптоза. Девочка в возрасте 1 года 2 месяцев перенесла кишечную инфекцию (получала Амоксициллин), после чего склонна к запорам.</w:t>
      </w:r>
    </w:p>
    <w:p w:rsidR="00F56E1D" w:rsidRPr="00F56E1D" w:rsidRDefault="00F56E1D" w:rsidP="00F56E1D">
      <w:pPr>
        <w:ind w:firstLine="709"/>
        <w:jc w:val="both"/>
        <w:rPr>
          <w:color w:val="000000"/>
          <w:sz w:val="28"/>
          <w:szCs w:val="28"/>
        </w:rPr>
      </w:pPr>
      <w:r w:rsidRPr="00F56E1D">
        <w:rPr>
          <w:color w:val="000000"/>
          <w:sz w:val="28"/>
          <w:szCs w:val="28"/>
        </w:rPr>
        <w:t>Анамнез заболевания: при профилактическом обследовании в возрасте 1 года по данным УЗИ отмечалось расширение чашечно-лоханочной системы обеих почек. В последующем по этому поводу не обследовалась. В течение последнего года отмечались эпизоды субфебрилитета без катаральных явлений. После охлаждения в течение 5 дней держится температура 38,5°С-39°С, боли в животе, недомогание, снижение аппетита.</w:t>
      </w:r>
    </w:p>
    <w:p w:rsidR="00F56E1D" w:rsidRPr="00F56E1D" w:rsidRDefault="00F56E1D" w:rsidP="00F56E1D">
      <w:pPr>
        <w:ind w:firstLine="709"/>
        <w:jc w:val="both"/>
        <w:rPr>
          <w:color w:val="000000"/>
          <w:sz w:val="28"/>
          <w:szCs w:val="28"/>
        </w:rPr>
      </w:pPr>
      <w:r w:rsidRPr="00F56E1D">
        <w:rPr>
          <w:color w:val="000000"/>
          <w:sz w:val="28"/>
          <w:szCs w:val="28"/>
        </w:rPr>
        <w:t xml:space="preserve">Объективно: физическое развитие среднее, дисгармоничное за счет дефицита массы. Стигмы </w:t>
      </w:r>
      <w:proofErr w:type="spellStart"/>
      <w:r w:rsidRPr="00F56E1D">
        <w:rPr>
          <w:color w:val="000000"/>
          <w:sz w:val="28"/>
          <w:szCs w:val="28"/>
        </w:rPr>
        <w:t>дисэмбриогенеза</w:t>
      </w:r>
      <w:proofErr w:type="spellEnd"/>
      <w:r w:rsidRPr="00F56E1D">
        <w:rPr>
          <w:color w:val="000000"/>
          <w:sz w:val="28"/>
          <w:szCs w:val="28"/>
        </w:rPr>
        <w:t xml:space="preserve">: оттопыренные и асимметричные ушные раковины, приросшая мочка уха, </w:t>
      </w:r>
      <w:proofErr w:type="spellStart"/>
      <w:r w:rsidRPr="00F56E1D">
        <w:rPr>
          <w:color w:val="000000"/>
          <w:sz w:val="28"/>
          <w:szCs w:val="28"/>
        </w:rPr>
        <w:t>гипертелоризм</w:t>
      </w:r>
      <w:proofErr w:type="spellEnd"/>
      <w:r w:rsidRPr="00F56E1D">
        <w:rPr>
          <w:color w:val="000000"/>
          <w:sz w:val="28"/>
          <w:szCs w:val="28"/>
        </w:rPr>
        <w:t xml:space="preserve"> глаз, сосков, </w:t>
      </w:r>
      <w:proofErr w:type="spellStart"/>
      <w:r w:rsidRPr="00F56E1D">
        <w:rPr>
          <w:color w:val="000000"/>
          <w:sz w:val="28"/>
          <w:szCs w:val="28"/>
        </w:rPr>
        <w:t>эпикант</w:t>
      </w:r>
      <w:proofErr w:type="spellEnd"/>
      <w:r w:rsidRPr="00F56E1D">
        <w:rPr>
          <w:color w:val="000000"/>
          <w:sz w:val="28"/>
          <w:szCs w:val="28"/>
        </w:rPr>
        <w:t xml:space="preserve">, </w:t>
      </w:r>
      <w:proofErr w:type="spellStart"/>
      <w:r w:rsidRPr="00F56E1D">
        <w:rPr>
          <w:color w:val="000000"/>
          <w:sz w:val="28"/>
          <w:szCs w:val="28"/>
        </w:rPr>
        <w:t>клинодактилия</w:t>
      </w:r>
      <w:proofErr w:type="spellEnd"/>
      <w:r w:rsidRPr="00F56E1D">
        <w:rPr>
          <w:color w:val="000000"/>
          <w:sz w:val="28"/>
          <w:szCs w:val="28"/>
        </w:rPr>
        <w:t xml:space="preserve">. Отёков нет. АД – 80/40 мм </w:t>
      </w:r>
      <w:proofErr w:type="spellStart"/>
      <w:r w:rsidRPr="00F56E1D">
        <w:rPr>
          <w:color w:val="000000"/>
          <w:sz w:val="28"/>
          <w:szCs w:val="28"/>
        </w:rPr>
        <w:t>рт.ст</w:t>
      </w:r>
      <w:proofErr w:type="spellEnd"/>
      <w:r w:rsidRPr="00F56E1D">
        <w:rPr>
          <w:color w:val="000000"/>
          <w:sz w:val="28"/>
          <w:szCs w:val="28"/>
        </w:rPr>
        <w:t>. Живот мягкий, точки проекции мочеточников болезненны. Стул 1 раз в день оформленный. Мочится 6-8 раз в сутки. Моча светло-жёлтая, мутная.</w:t>
      </w:r>
    </w:p>
    <w:p w:rsidR="00F56E1D" w:rsidRPr="00F56E1D" w:rsidRDefault="00F56E1D" w:rsidP="00F56E1D">
      <w:pPr>
        <w:ind w:firstLine="709"/>
        <w:jc w:val="both"/>
        <w:rPr>
          <w:color w:val="000000"/>
          <w:sz w:val="28"/>
          <w:szCs w:val="28"/>
        </w:rPr>
      </w:pPr>
      <w:r w:rsidRPr="00F56E1D">
        <w:rPr>
          <w:color w:val="000000"/>
          <w:sz w:val="28"/>
          <w:szCs w:val="28"/>
        </w:rPr>
        <w:t xml:space="preserve">В общем анализе крови: RBC - 4,15×1012/л, HYB - 122 г/л, WBC - 12,5×109/л, эозинофилы - 2%, </w:t>
      </w:r>
      <w:proofErr w:type="spellStart"/>
      <w:r w:rsidRPr="00F56E1D">
        <w:rPr>
          <w:color w:val="000000"/>
          <w:sz w:val="28"/>
          <w:szCs w:val="28"/>
        </w:rPr>
        <w:t>палочкоядерные</w:t>
      </w:r>
      <w:proofErr w:type="spellEnd"/>
      <w:r w:rsidRPr="00F56E1D">
        <w:rPr>
          <w:color w:val="000000"/>
          <w:sz w:val="28"/>
          <w:szCs w:val="28"/>
        </w:rPr>
        <w:t xml:space="preserve"> нейтрофилы - 14%, сегментоядерные нейтрофилы - 65%, LYM - 25%, МON - 4%, СОЭ - 24 мм/час.</w:t>
      </w:r>
    </w:p>
    <w:p w:rsidR="00F56E1D" w:rsidRPr="00F56E1D" w:rsidRDefault="00F56E1D" w:rsidP="00F56E1D">
      <w:pPr>
        <w:ind w:firstLine="709"/>
        <w:jc w:val="both"/>
        <w:rPr>
          <w:color w:val="000000"/>
          <w:sz w:val="28"/>
          <w:szCs w:val="28"/>
        </w:rPr>
      </w:pPr>
      <w:r w:rsidRPr="00F56E1D">
        <w:rPr>
          <w:color w:val="000000"/>
          <w:sz w:val="28"/>
          <w:szCs w:val="28"/>
        </w:rPr>
        <w:t>Общий анализ мочи: цвет – жёлтая, прозрачность – мутная, рН – 6,0, удельный вес – 1010, белок – 0,33 г/л, лейкоциты – большое количество, эритроциты неизмененные – 1-2 в поле зрения.</w:t>
      </w:r>
    </w:p>
    <w:p w:rsidR="00F56E1D" w:rsidRPr="00F56E1D" w:rsidRDefault="00F56E1D" w:rsidP="00F56E1D">
      <w:pPr>
        <w:ind w:firstLine="709"/>
        <w:jc w:val="both"/>
        <w:rPr>
          <w:color w:val="000000"/>
          <w:sz w:val="28"/>
          <w:szCs w:val="28"/>
        </w:rPr>
      </w:pPr>
      <w:r w:rsidRPr="00F56E1D">
        <w:rPr>
          <w:color w:val="000000"/>
          <w:sz w:val="28"/>
          <w:szCs w:val="28"/>
        </w:rPr>
        <w:t>Вопросы:</w:t>
      </w:r>
    </w:p>
    <w:p w:rsidR="00F56E1D" w:rsidRPr="00F56E1D" w:rsidRDefault="00F56E1D" w:rsidP="00F56E1D">
      <w:pPr>
        <w:ind w:firstLine="709"/>
        <w:jc w:val="both"/>
        <w:rPr>
          <w:color w:val="000000"/>
          <w:sz w:val="28"/>
          <w:szCs w:val="28"/>
        </w:rPr>
      </w:pPr>
      <w:r w:rsidRPr="00F56E1D">
        <w:rPr>
          <w:color w:val="000000"/>
          <w:sz w:val="28"/>
          <w:szCs w:val="28"/>
        </w:rPr>
        <w:t>1. Оцените анамнестические данные, выделите факторы риска и обоснуйте их.</w:t>
      </w:r>
    </w:p>
    <w:p w:rsidR="00F56E1D" w:rsidRPr="00F56E1D" w:rsidRDefault="00F56E1D" w:rsidP="00F56E1D">
      <w:pPr>
        <w:ind w:firstLine="709"/>
        <w:jc w:val="both"/>
        <w:rPr>
          <w:color w:val="000000"/>
          <w:sz w:val="28"/>
          <w:szCs w:val="28"/>
        </w:rPr>
      </w:pPr>
      <w:r w:rsidRPr="00F56E1D">
        <w:rPr>
          <w:color w:val="000000"/>
          <w:sz w:val="28"/>
          <w:szCs w:val="28"/>
        </w:rPr>
        <w:t>2. Предположите наиболее вероятный диагноз.</w:t>
      </w:r>
    </w:p>
    <w:p w:rsidR="00F56E1D" w:rsidRPr="00F56E1D" w:rsidRDefault="00F56E1D" w:rsidP="00F56E1D">
      <w:pPr>
        <w:ind w:firstLine="709"/>
        <w:jc w:val="both"/>
        <w:rPr>
          <w:color w:val="000000"/>
          <w:sz w:val="28"/>
          <w:szCs w:val="28"/>
        </w:rPr>
      </w:pPr>
      <w:r w:rsidRPr="00F56E1D">
        <w:rPr>
          <w:color w:val="000000"/>
          <w:sz w:val="28"/>
          <w:szCs w:val="28"/>
        </w:rPr>
        <w:t>3. Какой антибиотик Вы рекомендовали бы пациенту в качестве стартовой эмпирической терапии? Обоснуйте свой выбор. Какой результат ожидаете получить при эффективности выбранной Вами антибактериальной терапии?</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center"/>
        <w:rPr>
          <w:b/>
          <w:i/>
          <w:color w:val="000000"/>
          <w:sz w:val="28"/>
          <w:szCs w:val="28"/>
        </w:rPr>
      </w:pPr>
      <w:r w:rsidRPr="00F56E1D">
        <w:rPr>
          <w:b/>
          <w:i/>
          <w:color w:val="000000"/>
          <w:sz w:val="28"/>
          <w:szCs w:val="28"/>
        </w:rPr>
        <w:t>Тестовые задания</w:t>
      </w:r>
    </w:p>
    <w:p w:rsidR="00F56E1D" w:rsidRPr="00F56E1D" w:rsidRDefault="00F56E1D" w:rsidP="00F56E1D">
      <w:pPr>
        <w:ind w:firstLine="709"/>
        <w:jc w:val="both"/>
        <w:rPr>
          <w:color w:val="000000"/>
          <w:sz w:val="28"/>
          <w:szCs w:val="28"/>
        </w:rPr>
      </w:pPr>
      <w:r w:rsidRPr="00F56E1D">
        <w:rPr>
          <w:color w:val="000000"/>
          <w:sz w:val="28"/>
          <w:szCs w:val="28"/>
        </w:rPr>
        <w:t>1. В АНТИБАКТЕРИАЛЬНОЙ ТЕРАПИИ СТРЕПТОКОККОВОГО СИНДРОМА ТОКСИЧЕСКОГО ШОКА ПРЕДПОЧТИТЕЛЬНЫМ ЯВЛЯЕТСЯ ПРИМЕНЕНИЕ</w:t>
      </w:r>
    </w:p>
    <w:p w:rsidR="00F56E1D" w:rsidRPr="00F56E1D" w:rsidRDefault="00F56E1D" w:rsidP="00F56E1D">
      <w:pPr>
        <w:widowControl w:val="0"/>
        <w:numPr>
          <w:ilvl w:val="0"/>
          <w:numId w:val="117"/>
        </w:numPr>
        <w:autoSpaceDE w:val="0"/>
        <w:autoSpaceDN w:val="0"/>
        <w:adjustRightInd w:val="0"/>
        <w:contextualSpacing/>
        <w:jc w:val="both"/>
        <w:rPr>
          <w:color w:val="000000"/>
          <w:sz w:val="28"/>
          <w:szCs w:val="28"/>
        </w:rPr>
      </w:pPr>
      <w:proofErr w:type="spellStart"/>
      <w:r w:rsidRPr="00F56E1D">
        <w:rPr>
          <w:color w:val="000000"/>
          <w:sz w:val="28"/>
          <w:szCs w:val="28"/>
        </w:rPr>
        <w:t>Клиндамицина</w:t>
      </w:r>
      <w:proofErr w:type="spellEnd"/>
    </w:p>
    <w:p w:rsidR="00F56E1D" w:rsidRPr="00F56E1D" w:rsidRDefault="00F56E1D" w:rsidP="00F56E1D">
      <w:pPr>
        <w:widowControl w:val="0"/>
        <w:numPr>
          <w:ilvl w:val="0"/>
          <w:numId w:val="117"/>
        </w:numPr>
        <w:autoSpaceDE w:val="0"/>
        <w:autoSpaceDN w:val="0"/>
        <w:adjustRightInd w:val="0"/>
        <w:contextualSpacing/>
        <w:jc w:val="both"/>
        <w:rPr>
          <w:color w:val="000000"/>
          <w:sz w:val="28"/>
          <w:szCs w:val="28"/>
        </w:rPr>
      </w:pPr>
      <w:proofErr w:type="spellStart"/>
      <w:r w:rsidRPr="00F56E1D">
        <w:rPr>
          <w:color w:val="000000"/>
          <w:sz w:val="28"/>
          <w:szCs w:val="28"/>
        </w:rPr>
        <w:t>Цефтриаксона</w:t>
      </w:r>
      <w:proofErr w:type="spellEnd"/>
    </w:p>
    <w:p w:rsidR="00F56E1D" w:rsidRPr="00F56E1D" w:rsidRDefault="00F56E1D" w:rsidP="00F56E1D">
      <w:pPr>
        <w:widowControl w:val="0"/>
        <w:numPr>
          <w:ilvl w:val="0"/>
          <w:numId w:val="117"/>
        </w:numPr>
        <w:autoSpaceDE w:val="0"/>
        <w:autoSpaceDN w:val="0"/>
        <w:adjustRightInd w:val="0"/>
        <w:contextualSpacing/>
        <w:jc w:val="both"/>
        <w:rPr>
          <w:color w:val="000000"/>
          <w:sz w:val="28"/>
          <w:szCs w:val="28"/>
        </w:rPr>
      </w:pPr>
      <w:r w:rsidRPr="00F56E1D">
        <w:rPr>
          <w:color w:val="000000"/>
          <w:sz w:val="28"/>
          <w:szCs w:val="28"/>
        </w:rPr>
        <w:t>Ампициллина с Гентамицином</w:t>
      </w:r>
    </w:p>
    <w:p w:rsidR="00F56E1D" w:rsidRPr="00F56E1D" w:rsidRDefault="00F56E1D" w:rsidP="00F56E1D">
      <w:pPr>
        <w:widowControl w:val="0"/>
        <w:numPr>
          <w:ilvl w:val="0"/>
          <w:numId w:val="117"/>
        </w:numPr>
        <w:autoSpaceDE w:val="0"/>
        <w:autoSpaceDN w:val="0"/>
        <w:adjustRightInd w:val="0"/>
        <w:contextualSpacing/>
        <w:jc w:val="both"/>
        <w:rPr>
          <w:color w:val="000000"/>
          <w:sz w:val="28"/>
          <w:szCs w:val="28"/>
        </w:rPr>
      </w:pPr>
      <w:proofErr w:type="spellStart"/>
      <w:r w:rsidRPr="00F56E1D">
        <w:rPr>
          <w:color w:val="000000"/>
          <w:sz w:val="28"/>
          <w:szCs w:val="28"/>
        </w:rPr>
        <w:t>Метронидазола</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2. ДО ПОЛУЧЕНИЯ РЕЗУЛЬТАТОВ АНТИБИОТИКОГРАММЫ У ПАЦИЕНТА С ТЯЖЕЛОЙ ФОРМОЙ СТАФИЛОКОККОВОЙ ИНФЕКЦИИ ПРЕДПОЧТИТЕЛЬНЫМ СТАРТОВЫМ ПРЕПАРАТОМ ЯВЛЯЕТСЯ</w:t>
      </w:r>
    </w:p>
    <w:p w:rsidR="00F56E1D" w:rsidRPr="00F56E1D" w:rsidRDefault="00F56E1D" w:rsidP="00F56E1D">
      <w:pPr>
        <w:widowControl w:val="0"/>
        <w:numPr>
          <w:ilvl w:val="0"/>
          <w:numId w:val="118"/>
        </w:numPr>
        <w:autoSpaceDE w:val="0"/>
        <w:autoSpaceDN w:val="0"/>
        <w:adjustRightInd w:val="0"/>
        <w:contextualSpacing/>
        <w:jc w:val="both"/>
        <w:rPr>
          <w:color w:val="000000"/>
          <w:sz w:val="28"/>
          <w:szCs w:val="28"/>
        </w:rPr>
      </w:pPr>
      <w:proofErr w:type="spellStart"/>
      <w:r w:rsidRPr="00F56E1D">
        <w:rPr>
          <w:color w:val="000000"/>
          <w:sz w:val="28"/>
          <w:szCs w:val="28"/>
        </w:rPr>
        <w:t>Ванкомицин</w:t>
      </w:r>
      <w:proofErr w:type="spellEnd"/>
    </w:p>
    <w:p w:rsidR="00F56E1D" w:rsidRPr="00F56E1D" w:rsidRDefault="00F56E1D" w:rsidP="00F56E1D">
      <w:pPr>
        <w:widowControl w:val="0"/>
        <w:numPr>
          <w:ilvl w:val="0"/>
          <w:numId w:val="118"/>
        </w:numPr>
        <w:autoSpaceDE w:val="0"/>
        <w:autoSpaceDN w:val="0"/>
        <w:adjustRightInd w:val="0"/>
        <w:contextualSpacing/>
        <w:jc w:val="both"/>
        <w:rPr>
          <w:color w:val="000000"/>
          <w:sz w:val="28"/>
          <w:szCs w:val="28"/>
        </w:rPr>
      </w:pPr>
      <w:proofErr w:type="spellStart"/>
      <w:r w:rsidRPr="00F56E1D">
        <w:rPr>
          <w:color w:val="000000"/>
          <w:sz w:val="28"/>
          <w:szCs w:val="28"/>
        </w:rPr>
        <w:t>Цефтриаксон</w:t>
      </w:r>
      <w:proofErr w:type="spellEnd"/>
    </w:p>
    <w:p w:rsidR="00F56E1D" w:rsidRPr="00F56E1D" w:rsidRDefault="00F56E1D" w:rsidP="00F56E1D">
      <w:pPr>
        <w:widowControl w:val="0"/>
        <w:numPr>
          <w:ilvl w:val="0"/>
          <w:numId w:val="118"/>
        </w:numPr>
        <w:autoSpaceDE w:val="0"/>
        <w:autoSpaceDN w:val="0"/>
        <w:adjustRightInd w:val="0"/>
        <w:contextualSpacing/>
        <w:jc w:val="both"/>
        <w:rPr>
          <w:color w:val="000000"/>
          <w:sz w:val="28"/>
          <w:szCs w:val="28"/>
        </w:rPr>
      </w:pPr>
      <w:r w:rsidRPr="00F56E1D">
        <w:rPr>
          <w:color w:val="000000"/>
          <w:sz w:val="28"/>
          <w:szCs w:val="28"/>
        </w:rPr>
        <w:t>Ампициллин</w:t>
      </w:r>
    </w:p>
    <w:p w:rsidR="00F56E1D" w:rsidRPr="00F56E1D" w:rsidRDefault="00F56E1D" w:rsidP="00F56E1D">
      <w:pPr>
        <w:widowControl w:val="0"/>
        <w:numPr>
          <w:ilvl w:val="0"/>
          <w:numId w:val="118"/>
        </w:numPr>
        <w:autoSpaceDE w:val="0"/>
        <w:autoSpaceDN w:val="0"/>
        <w:adjustRightInd w:val="0"/>
        <w:contextualSpacing/>
        <w:jc w:val="both"/>
        <w:rPr>
          <w:color w:val="000000"/>
          <w:sz w:val="28"/>
          <w:szCs w:val="28"/>
        </w:rPr>
      </w:pPr>
      <w:proofErr w:type="spellStart"/>
      <w:r w:rsidRPr="00F56E1D">
        <w:rPr>
          <w:color w:val="000000"/>
          <w:sz w:val="28"/>
          <w:szCs w:val="28"/>
        </w:rPr>
        <w:t>Цефуроксим-аксетил</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lastRenderedPageBreak/>
        <w:t>3. ПРИ ТЕРАПИИ ОСТРОГО СРЕДНЕГО ОТИТА В АМБУЛАТОРНЫХ УСЛОВИЯХ ПРЕПАРАТОМ ВЫБОРА ЯВЛЯЕТСЯ</w:t>
      </w:r>
    </w:p>
    <w:p w:rsidR="00F56E1D" w:rsidRPr="00F56E1D" w:rsidRDefault="00F56E1D" w:rsidP="00F56E1D">
      <w:pPr>
        <w:widowControl w:val="0"/>
        <w:numPr>
          <w:ilvl w:val="0"/>
          <w:numId w:val="119"/>
        </w:numPr>
        <w:autoSpaceDE w:val="0"/>
        <w:autoSpaceDN w:val="0"/>
        <w:adjustRightInd w:val="0"/>
        <w:contextualSpacing/>
        <w:jc w:val="both"/>
        <w:rPr>
          <w:color w:val="000000"/>
          <w:sz w:val="28"/>
          <w:szCs w:val="28"/>
        </w:rPr>
      </w:pPr>
      <w:r w:rsidRPr="00F56E1D">
        <w:rPr>
          <w:color w:val="000000"/>
          <w:sz w:val="28"/>
          <w:szCs w:val="28"/>
        </w:rPr>
        <w:t>Амоксициллин</w:t>
      </w:r>
    </w:p>
    <w:p w:rsidR="00F56E1D" w:rsidRPr="00F56E1D" w:rsidRDefault="00F56E1D" w:rsidP="00F56E1D">
      <w:pPr>
        <w:widowControl w:val="0"/>
        <w:numPr>
          <w:ilvl w:val="0"/>
          <w:numId w:val="119"/>
        </w:numPr>
        <w:autoSpaceDE w:val="0"/>
        <w:autoSpaceDN w:val="0"/>
        <w:adjustRightInd w:val="0"/>
        <w:contextualSpacing/>
        <w:jc w:val="both"/>
        <w:rPr>
          <w:color w:val="000000"/>
          <w:sz w:val="28"/>
          <w:szCs w:val="28"/>
        </w:rPr>
      </w:pPr>
      <w:r w:rsidRPr="00F56E1D">
        <w:rPr>
          <w:color w:val="000000"/>
          <w:sz w:val="28"/>
          <w:szCs w:val="28"/>
        </w:rPr>
        <w:t>Амоксициллин-</w:t>
      </w:r>
      <w:proofErr w:type="spellStart"/>
      <w:r w:rsidRPr="00F56E1D">
        <w:rPr>
          <w:color w:val="000000"/>
          <w:sz w:val="28"/>
          <w:szCs w:val="28"/>
        </w:rPr>
        <w:t>клавуланат</w:t>
      </w:r>
      <w:proofErr w:type="spellEnd"/>
    </w:p>
    <w:p w:rsidR="00F56E1D" w:rsidRPr="00F56E1D" w:rsidRDefault="00F56E1D" w:rsidP="00F56E1D">
      <w:pPr>
        <w:widowControl w:val="0"/>
        <w:numPr>
          <w:ilvl w:val="0"/>
          <w:numId w:val="119"/>
        </w:numPr>
        <w:autoSpaceDE w:val="0"/>
        <w:autoSpaceDN w:val="0"/>
        <w:adjustRightInd w:val="0"/>
        <w:contextualSpacing/>
        <w:jc w:val="both"/>
        <w:rPr>
          <w:color w:val="000000"/>
          <w:sz w:val="28"/>
          <w:szCs w:val="28"/>
        </w:rPr>
      </w:pPr>
      <w:proofErr w:type="spellStart"/>
      <w:r w:rsidRPr="00F56E1D">
        <w:rPr>
          <w:color w:val="000000"/>
          <w:sz w:val="28"/>
          <w:szCs w:val="28"/>
        </w:rPr>
        <w:t>Кларитромицин</w:t>
      </w:r>
      <w:proofErr w:type="spellEnd"/>
    </w:p>
    <w:p w:rsidR="00F56E1D" w:rsidRPr="00F56E1D" w:rsidRDefault="00F56E1D" w:rsidP="00F56E1D">
      <w:pPr>
        <w:widowControl w:val="0"/>
        <w:numPr>
          <w:ilvl w:val="0"/>
          <w:numId w:val="119"/>
        </w:numPr>
        <w:autoSpaceDE w:val="0"/>
        <w:autoSpaceDN w:val="0"/>
        <w:adjustRightInd w:val="0"/>
        <w:contextualSpacing/>
        <w:jc w:val="both"/>
        <w:rPr>
          <w:color w:val="000000"/>
          <w:sz w:val="28"/>
          <w:szCs w:val="28"/>
        </w:rPr>
      </w:pPr>
      <w:r w:rsidRPr="00F56E1D">
        <w:rPr>
          <w:color w:val="000000"/>
          <w:sz w:val="28"/>
          <w:szCs w:val="28"/>
        </w:rPr>
        <w:t>пероральные цефалоспорины 3 поколения (</w:t>
      </w:r>
      <w:proofErr w:type="spellStart"/>
      <w:r w:rsidRPr="00F56E1D">
        <w:rPr>
          <w:color w:val="000000"/>
          <w:sz w:val="28"/>
          <w:szCs w:val="28"/>
        </w:rPr>
        <w:t>Цефиксим</w:t>
      </w:r>
      <w:proofErr w:type="spellEnd"/>
      <w:r w:rsidRPr="00F56E1D">
        <w:rPr>
          <w:color w:val="000000"/>
          <w:sz w:val="28"/>
          <w:szCs w:val="28"/>
        </w:rPr>
        <w:t>)</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4. ПРИ ВНЕБОЛЬНИЧНОЙ ПНЕВМОНИИ ЭТИОТРОПНАЯ ТЕРАПИЯ ВКЛЮЧАЕТ НАЗНАЧЕНИЕ</w:t>
      </w:r>
    </w:p>
    <w:p w:rsidR="00F56E1D" w:rsidRPr="00F56E1D" w:rsidRDefault="00F56E1D" w:rsidP="00F56E1D">
      <w:pPr>
        <w:widowControl w:val="0"/>
        <w:numPr>
          <w:ilvl w:val="0"/>
          <w:numId w:val="120"/>
        </w:numPr>
        <w:autoSpaceDE w:val="0"/>
        <w:autoSpaceDN w:val="0"/>
        <w:adjustRightInd w:val="0"/>
        <w:contextualSpacing/>
        <w:jc w:val="both"/>
        <w:rPr>
          <w:color w:val="000000"/>
          <w:sz w:val="28"/>
          <w:szCs w:val="28"/>
        </w:rPr>
      </w:pPr>
      <w:r w:rsidRPr="00F56E1D">
        <w:rPr>
          <w:color w:val="000000"/>
          <w:sz w:val="28"/>
          <w:szCs w:val="28"/>
        </w:rPr>
        <w:t>антибиотиков</w:t>
      </w:r>
    </w:p>
    <w:p w:rsidR="00F56E1D" w:rsidRPr="00F56E1D" w:rsidRDefault="00F56E1D" w:rsidP="00F56E1D">
      <w:pPr>
        <w:widowControl w:val="0"/>
        <w:numPr>
          <w:ilvl w:val="0"/>
          <w:numId w:val="120"/>
        </w:numPr>
        <w:autoSpaceDE w:val="0"/>
        <w:autoSpaceDN w:val="0"/>
        <w:adjustRightInd w:val="0"/>
        <w:contextualSpacing/>
        <w:jc w:val="both"/>
        <w:rPr>
          <w:color w:val="000000"/>
          <w:sz w:val="28"/>
          <w:szCs w:val="28"/>
        </w:rPr>
      </w:pPr>
      <w:r w:rsidRPr="00F56E1D">
        <w:rPr>
          <w:color w:val="000000"/>
          <w:sz w:val="28"/>
          <w:szCs w:val="28"/>
        </w:rPr>
        <w:t>противовирусных препаратов</w:t>
      </w:r>
    </w:p>
    <w:p w:rsidR="00F56E1D" w:rsidRPr="00F56E1D" w:rsidRDefault="00F56E1D" w:rsidP="00F56E1D">
      <w:pPr>
        <w:widowControl w:val="0"/>
        <w:numPr>
          <w:ilvl w:val="0"/>
          <w:numId w:val="120"/>
        </w:numPr>
        <w:autoSpaceDE w:val="0"/>
        <w:autoSpaceDN w:val="0"/>
        <w:adjustRightInd w:val="0"/>
        <w:contextualSpacing/>
        <w:jc w:val="both"/>
        <w:rPr>
          <w:color w:val="000000"/>
          <w:sz w:val="28"/>
          <w:szCs w:val="28"/>
        </w:rPr>
      </w:pPr>
      <w:r w:rsidRPr="00F56E1D">
        <w:rPr>
          <w:color w:val="000000"/>
          <w:sz w:val="28"/>
          <w:szCs w:val="28"/>
        </w:rPr>
        <w:t>противогрибковых препаратов</w:t>
      </w:r>
    </w:p>
    <w:p w:rsidR="00F56E1D" w:rsidRPr="00F56E1D" w:rsidRDefault="00F56E1D" w:rsidP="00F56E1D">
      <w:pPr>
        <w:widowControl w:val="0"/>
        <w:numPr>
          <w:ilvl w:val="0"/>
          <w:numId w:val="120"/>
        </w:numPr>
        <w:autoSpaceDE w:val="0"/>
        <w:autoSpaceDN w:val="0"/>
        <w:adjustRightInd w:val="0"/>
        <w:contextualSpacing/>
        <w:jc w:val="both"/>
        <w:rPr>
          <w:color w:val="000000"/>
          <w:sz w:val="28"/>
          <w:szCs w:val="28"/>
        </w:rPr>
      </w:pPr>
      <w:proofErr w:type="spellStart"/>
      <w:r w:rsidRPr="00F56E1D">
        <w:rPr>
          <w:color w:val="000000"/>
          <w:sz w:val="28"/>
          <w:szCs w:val="28"/>
        </w:rPr>
        <w:t>муколитиков</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5. В ЛЕЧЕНИИ ИНФЕКЦИОННОГО ЭНДОКАРДИТА ОБЯЗАТЕЛЬНЫМ ЯВЛЯЕТСЯ НАЗНАЧЕНИЕ</w:t>
      </w:r>
    </w:p>
    <w:p w:rsidR="00F56E1D" w:rsidRPr="00F56E1D" w:rsidRDefault="00F56E1D" w:rsidP="00F56E1D">
      <w:pPr>
        <w:widowControl w:val="0"/>
        <w:numPr>
          <w:ilvl w:val="0"/>
          <w:numId w:val="121"/>
        </w:numPr>
        <w:autoSpaceDE w:val="0"/>
        <w:autoSpaceDN w:val="0"/>
        <w:adjustRightInd w:val="0"/>
        <w:contextualSpacing/>
        <w:jc w:val="both"/>
        <w:rPr>
          <w:color w:val="000000"/>
          <w:sz w:val="28"/>
          <w:szCs w:val="28"/>
        </w:rPr>
      </w:pPr>
      <w:r w:rsidRPr="00F56E1D">
        <w:rPr>
          <w:color w:val="000000"/>
          <w:sz w:val="28"/>
          <w:szCs w:val="28"/>
        </w:rPr>
        <w:t>антибиотиков</w:t>
      </w:r>
    </w:p>
    <w:p w:rsidR="00F56E1D" w:rsidRPr="00F56E1D" w:rsidRDefault="00F56E1D" w:rsidP="00F56E1D">
      <w:pPr>
        <w:widowControl w:val="0"/>
        <w:numPr>
          <w:ilvl w:val="0"/>
          <w:numId w:val="121"/>
        </w:numPr>
        <w:autoSpaceDE w:val="0"/>
        <w:autoSpaceDN w:val="0"/>
        <w:adjustRightInd w:val="0"/>
        <w:contextualSpacing/>
        <w:jc w:val="both"/>
        <w:rPr>
          <w:color w:val="000000"/>
          <w:sz w:val="28"/>
          <w:szCs w:val="28"/>
        </w:rPr>
      </w:pPr>
      <w:r w:rsidRPr="00F56E1D">
        <w:rPr>
          <w:color w:val="000000"/>
          <w:sz w:val="28"/>
          <w:szCs w:val="28"/>
        </w:rPr>
        <w:t>иммуностимуляторов</w:t>
      </w:r>
    </w:p>
    <w:p w:rsidR="00F56E1D" w:rsidRPr="00F56E1D" w:rsidRDefault="00F56E1D" w:rsidP="00F56E1D">
      <w:pPr>
        <w:widowControl w:val="0"/>
        <w:numPr>
          <w:ilvl w:val="0"/>
          <w:numId w:val="121"/>
        </w:numPr>
        <w:autoSpaceDE w:val="0"/>
        <w:autoSpaceDN w:val="0"/>
        <w:adjustRightInd w:val="0"/>
        <w:contextualSpacing/>
        <w:jc w:val="both"/>
        <w:rPr>
          <w:color w:val="000000"/>
          <w:sz w:val="28"/>
          <w:szCs w:val="28"/>
        </w:rPr>
      </w:pPr>
      <w:r w:rsidRPr="00F56E1D">
        <w:rPr>
          <w:color w:val="000000"/>
          <w:sz w:val="28"/>
          <w:szCs w:val="28"/>
        </w:rPr>
        <w:t>противовирусных препаратов</w:t>
      </w:r>
    </w:p>
    <w:p w:rsidR="00F56E1D" w:rsidRPr="00F56E1D" w:rsidRDefault="00F56E1D" w:rsidP="00F56E1D">
      <w:pPr>
        <w:widowControl w:val="0"/>
        <w:numPr>
          <w:ilvl w:val="0"/>
          <w:numId w:val="121"/>
        </w:numPr>
        <w:autoSpaceDE w:val="0"/>
        <w:autoSpaceDN w:val="0"/>
        <w:adjustRightInd w:val="0"/>
        <w:contextualSpacing/>
        <w:jc w:val="both"/>
        <w:rPr>
          <w:color w:val="000000"/>
          <w:sz w:val="28"/>
          <w:szCs w:val="28"/>
        </w:rPr>
      </w:pPr>
      <w:proofErr w:type="spellStart"/>
      <w:r w:rsidRPr="00F56E1D">
        <w:rPr>
          <w:color w:val="000000"/>
          <w:sz w:val="28"/>
          <w:szCs w:val="28"/>
        </w:rPr>
        <w:t>глюкокортикоидов</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6. КРАТНОСТЬ ВВЕДЕНИЯ АНТИБИОТИКОВ У ГРУДНЫХ ДЕТЕЙ ДОЛЖНА БЫТЬ РЕЖЕ ИЗ-ЗА</w:t>
      </w:r>
    </w:p>
    <w:p w:rsidR="00F56E1D" w:rsidRPr="00F56E1D" w:rsidRDefault="00F56E1D" w:rsidP="00F56E1D">
      <w:pPr>
        <w:widowControl w:val="0"/>
        <w:numPr>
          <w:ilvl w:val="0"/>
          <w:numId w:val="122"/>
        </w:numPr>
        <w:autoSpaceDE w:val="0"/>
        <w:autoSpaceDN w:val="0"/>
        <w:adjustRightInd w:val="0"/>
        <w:contextualSpacing/>
        <w:jc w:val="both"/>
        <w:rPr>
          <w:color w:val="000000"/>
          <w:sz w:val="28"/>
          <w:szCs w:val="28"/>
        </w:rPr>
      </w:pPr>
      <w:r w:rsidRPr="00F56E1D">
        <w:rPr>
          <w:color w:val="000000"/>
          <w:sz w:val="28"/>
          <w:szCs w:val="28"/>
        </w:rPr>
        <w:t>низких показателей клубочковой фильтрации</w:t>
      </w:r>
    </w:p>
    <w:p w:rsidR="00F56E1D" w:rsidRPr="00F56E1D" w:rsidRDefault="00F56E1D" w:rsidP="00F56E1D">
      <w:pPr>
        <w:widowControl w:val="0"/>
        <w:numPr>
          <w:ilvl w:val="0"/>
          <w:numId w:val="122"/>
        </w:numPr>
        <w:autoSpaceDE w:val="0"/>
        <w:autoSpaceDN w:val="0"/>
        <w:adjustRightInd w:val="0"/>
        <w:contextualSpacing/>
        <w:jc w:val="both"/>
        <w:rPr>
          <w:color w:val="000000"/>
          <w:sz w:val="28"/>
          <w:szCs w:val="28"/>
        </w:rPr>
      </w:pPr>
      <w:r w:rsidRPr="00F56E1D">
        <w:rPr>
          <w:color w:val="000000"/>
          <w:sz w:val="28"/>
          <w:szCs w:val="28"/>
        </w:rPr>
        <w:t>нарушения кислотно-основного состояния</w:t>
      </w:r>
    </w:p>
    <w:p w:rsidR="00F56E1D" w:rsidRPr="00F56E1D" w:rsidRDefault="00F56E1D" w:rsidP="00F56E1D">
      <w:pPr>
        <w:widowControl w:val="0"/>
        <w:numPr>
          <w:ilvl w:val="0"/>
          <w:numId w:val="122"/>
        </w:numPr>
        <w:autoSpaceDE w:val="0"/>
        <w:autoSpaceDN w:val="0"/>
        <w:adjustRightInd w:val="0"/>
        <w:contextualSpacing/>
        <w:jc w:val="both"/>
        <w:rPr>
          <w:color w:val="000000"/>
          <w:sz w:val="28"/>
          <w:szCs w:val="28"/>
        </w:rPr>
      </w:pPr>
      <w:r w:rsidRPr="00F56E1D">
        <w:rPr>
          <w:color w:val="000000"/>
          <w:sz w:val="28"/>
          <w:szCs w:val="28"/>
        </w:rPr>
        <w:t>длины и извитости мочеточников</w:t>
      </w:r>
    </w:p>
    <w:p w:rsidR="00F56E1D" w:rsidRPr="00F56E1D" w:rsidRDefault="00F56E1D" w:rsidP="00F56E1D">
      <w:pPr>
        <w:widowControl w:val="0"/>
        <w:numPr>
          <w:ilvl w:val="0"/>
          <w:numId w:val="122"/>
        </w:numPr>
        <w:autoSpaceDE w:val="0"/>
        <w:autoSpaceDN w:val="0"/>
        <w:adjustRightInd w:val="0"/>
        <w:contextualSpacing/>
        <w:jc w:val="both"/>
        <w:rPr>
          <w:color w:val="000000"/>
          <w:sz w:val="28"/>
          <w:szCs w:val="28"/>
        </w:rPr>
      </w:pPr>
      <w:r w:rsidRPr="00F56E1D">
        <w:rPr>
          <w:color w:val="000000"/>
          <w:sz w:val="28"/>
          <w:szCs w:val="28"/>
        </w:rPr>
        <w:t>недостаточного развития коркового слоя</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7. СТАРТОВЫМ АНТИБИОТИКОМ ПРИ ЛЕЧЕНИИ ВНЕБОЛЬНИЧНОЙ ПНЕВМОНИИ У РЕБЕНКА В ВОЗРАСТЕ 12 ЛЕТ ЯВЛЯЕТСЯ</w:t>
      </w:r>
    </w:p>
    <w:p w:rsidR="00F56E1D" w:rsidRPr="00F56E1D" w:rsidRDefault="00F56E1D" w:rsidP="00F56E1D">
      <w:pPr>
        <w:widowControl w:val="0"/>
        <w:numPr>
          <w:ilvl w:val="0"/>
          <w:numId w:val="123"/>
        </w:numPr>
        <w:autoSpaceDE w:val="0"/>
        <w:autoSpaceDN w:val="0"/>
        <w:adjustRightInd w:val="0"/>
        <w:contextualSpacing/>
        <w:jc w:val="both"/>
        <w:rPr>
          <w:color w:val="000000"/>
          <w:sz w:val="28"/>
          <w:szCs w:val="28"/>
        </w:rPr>
      </w:pPr>
      <w:r w:rsidRPr="00F56E1D">
        <w:rPr>
          <w:color w:val="000000"/>
          <w:sz w:val="28"/>
          <w:szCs w:val="28"/>
        </w:rPr>
        <w:t>Амоксициллин</w:t>
      </w:r>
    </w:p>
    <w:p w:rsidR="00F56E1D" w:rsidRPr="00F56E1D" w:rsidRDefault="00F56E1D" w:rsidP="00F56E1D">
      <w:pPr>
        <w:widowControl w:val="0"/>
        <w:numPr>
          <w:ilvl w:val="0"/>
          <w:numId w:val="123"/>
        </w:numPr>
        <w:autoSpaceDE w:val="0"/>
        <w:autoSpaceDN w:val="0"/>
        <w:adjustRightInd w:val="0"/>
        <w:contextualSpacing/>
        <w:jc w:val="both"/>
        <w:rPr>
          <w:color w:val="000000"/>
          <w:sz w:val="28"/>
          <w:szCs w:val="28"/>
        </w:rPr>
      </w:pPr>
      <w:proofErr w:type="spellStart"/>
      <w:r w:rsidRPr="00F56E1D">
        <w:rPr>
          <w:color w:val="000000"/>
          <w:sz w:val="28"/>
          <w:szCs w:val="28"/>
        </w:rPr>
        <w:t>Ванкомицин</w:t>
      </w:r>
      <w:proofErr w:type="spellEnd"/>
    </w:p>
    <w:p w:rsidR="00F56E1D" w:rsidRPr="00F56E1D" w:rsidRDefault="00F56E1D" w:rsidP="00F56E1D">
      <w:pPr>
        <w:widowControl w:val="0"/>
        <w:numPr>
          <w:ilvl w:val="0"/>
          <w:numId w:val="123"/>
        </w:numPr>
        <w:autoSpaceDE w:val="0"/>
        <w:autoSpaceDN w:val="0"/>
        <w:adjustRightInd w:val="0"/>
        <w:contextualSpacing/>
        <w:jc w:val="both"/>
        <w:rPr>
          <w:color w:val="000000"/>
          <w:sz w:val="28"/>
          <w:szCs w:val="28"/>
        </w:rPr>
      </w:pPr>
      <w:proofErr w:type="spellStart"/>
      <w:r w:rsidRPr="00F56E1D">
        <w:rPr>
          <w:color w:val="000000"/>
          <w:sz w:val="28"/>
          <w:szCs w:val="28"/>
        </w:rPr>
        <w:t>Линкомицин</w:t>
      </w:r>
      <w:proofErr w:type="spellEnd"/>
    </w:p>
    <w:p w:rsidR="00F56E1D" w:rsidRPr="00F56E1D" w:rsidRDefault="00F56E1D" w:rsidP="00F56E1D">
      <w:pPr>
        <w:widowControl w:val="0"/>
        <w:numPr>
          <w:ilvl w:val="0"/>
          <w:numId w:val="123"/>
        </w:numPr>
        <w:autoSpaceDE w:val="0"/>
        <w:autoSpaceDN w:val="0"/>
        <w:adjustRightInd w:val="0"/>
        <w:contextualSpacing/>
        <w:jc w:val="both"/>
        <w:rPr>
          <w:color w:val="000000"/>
          <w:sz w:val="28"/>
          <w:szCs w:val="28"/>
        </w:rPr>
      </w:pPr>
      <w:proofErr w:type="spellStart"/>
      <w:r w:rsidRPr="00F56E1D">
        <w:rPr>
          <w:color w:val="000000"/>
          <w:sz w:val="28"/>
          <w:szCs w:val="28"/>
        </w:rPr>
        <w:t>Амикацин</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8. ДЛЯ САНАЦИИ НОСИТЕЛЕЙ ТОКСИГЕННЫХ КОРИНЕБАКТЕРИЙ ДИФТЕРИИ ЦЕЛЕСООБРАЗНО НАЗНАЧИТЬ</w:t>
      </w:r>
    </w:p>
    <w:p w:rsidR="00F56E1D" w:rsidRPr="00F56E1D" w:rsidRDefault="00F56E1D" w:rsidP="00F56E1D">
      <w:pPr>
        <w:widowControl w:val="0"/>
        <w:numPr>
          <w:ilvl w:val="0"/>
          <w:numId w:val="124"/>
        </w:numPr>
        <w:autoSpaceDE w:val="0"/>
        <w:autoSpaceDN w:val="0"/>
        <w:adjustRightInd w:val="0"/>
        <w:contextualSpacing/>
        <w:jc w:val="both"/>
        <w:rPr>
          <w:color w:val="000000"/>
          <w:sz w:val="28"/>
          <w:szCs w:val="28"/>
        </w:rPr>
      </w:pPr>
      <w:r w:rsidRPr="00F56E1D">
        <w:rPr>
          <w:color w:val="000000"/>
          <w:sz w:val="28"/>
          <w:szCs w:val="28"/>
        </w:rPr>
        <w:t>антибиотик широкого спектра действия</w:t>
      </w:r>
    </w:p>
    <w:p w:rsidR="00F56E1D" w:rsidRPr="00F56E1D" w:rsidRDefault="00F56E1D" w:rsidP="00F56E1D">
      <w:pPr>
        <w:widowControl w:val="0"/>
        <w:numPr>
          <w:ilvl w:val="0"/>
          <w:numId w:val="124"/>
        </w:numPr>
        <w:autoSpaceDE w:val="0"/>
        <w:autoSpaceDN w:val="0"/>
        <w:adjustRightInd w:val="0"/>
        <w:contextualSpacing/>
        <w:jc w:val="both"/>
        <w:rPr>
          <w:color w:val="000000"/>
          <w:sz w:val="28"/>
          <w:szCs w:val="28"/>
        </w:rPr>
      </w:pPr>
      <w:r w:rsidRPr="00F56E1D">
        <w:rPr>
          <w:color w:val="000000"/>
          <w:sz w:val="28"/>
          <w:szCs w:val="28"/>
        </w:rPr>
        <w:t>антитоксическую противодифтерийную сыворотку</w:t>
      </w:r>
    </w:p>
    <w:p w:rsidR="00F56E1D" w:rsidRPr="00F56E1D" w:rsidRDefault="00F56E1D" w:rsidP="00F56E1D">
      <w:pPr>
        <w:widowControl w:val="0"/>
        <w:numPr>
          <w:ilvl w:val="0"/>
          <w:numId w:val="124"/>
        </w:numPr>
        <w:autoSpaceDE w:val="0"/>
        <w:autoSpaceDN w:val="0"/>
        <w:adjustRightInd w:val="0"/>
        <w:contextualSpacing/>
        <w:jc w:val="both"/>
        <w:rPr>
          <w:color w:val="000000"/>
          <w:sz w:val="28"/>
          <w:szCs w:val="28"/>
        </w:rPr>
      </w:pPr>
      <w:r w:rsidRPr="00F56E1D">
        <w:rPr>
          <w:color w:val="000000"/>
          <w:sz w:val="28"/>
          <w:szCs w:val="28"/>
        </w:rPr>
        <w:t>АДС-анатоксин</w:t>
      </w:r>
    </w:p>
    <w:p w:rsidR="00F56E1D" w:rsidRPr="00F56E1D" w:rsidRDefault="00F56E1D" w:rsidP="00F56E1D">
      <w:pPr>
        <w:widowControl w:val="0"/>
        <w:numPr>
          <w:ilvl w:val="0"/>
          <w:numId w:val="124"/>
        </w:numPr>
        <w:autoSpaceDE w:val="0"/>
        <w:autoSpaceDN w:val="0"/>
        <w:adjustRightInd w:val="0"/>
        <w:contextualSpacing/>
        <w:jc w:val="both"/>
        <w:rPr>
          <w:color w:val="000000"/>
          <w:sz w:val="28"/>
          <w:szCs w:val="28"/>
        </w:rPr>
      </w:pPr>
      <w:r w:rsidRPr="00F56E1D">
        <w:rPr>
          <w:color w:val="000000"/>
          <w:sz w:val="28"/>
          <w:szCs w:val="28"/>
        </w:rPr>
        <w:t>иммуноглобулин</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9. ИСПОЛЬЗОВАНИЕ АНТИСЕПТИКОВ И АНТИБИОТИКОВ ДЛЯ МЕСТНОГО ЛЕЧЕНИЯ ВАГИНИТОВ У ДЕВОЧЕК ПРОВОДИТСЯ В ВИДЕ</w:t>
      </w:r>
    </w:p>
    <w:p w:rsidR="00F56E1D" w:rsidRPr="00F56E1D" w:rsidRDefault="00F56E1D" w:rsidP="00F56E1D">
      <w:pPr>
        <w:widowControl w:val="0"/>
        <w:numPr>
          <w:ilvl w:val="0"/>
          <w:numId w:val="125"/>
        </w:numPr>
        <w:autoSpaceDE w:val="0"/>
        <w:autoSpaceDN w:val="0"/>
        <w:adjustRightInd w:val="0"/>
        <w:contextualSpacing/>
        <w:jc w:val="both"/>
        <w:rPr>
          <w:color w:val="000000"/>
          <w:sz w:val="28"/>
          <w:szCs w:val="28"/>
        </w:rPr>
      </w:pPr>
      <w:proofErr w:type="spellStart"/>
      <w:r w:rsidRPr="00F56E1D">
        <w:rPr>
          <w:color w:val="000000"/>
          <w:sz w:val="28"/>
          <w:szCs w:val="28"/>
        </w:rPr>
        <w:t>интравагинальных</w:t>
      </w:r>
      <w:proofErr w:type="spellEnd"/>
      <w:r w:rsidRPr="00F56E1D">
        <w:rPr>
          <w:color w:val="000000"/>
          <w:sz w:val="28"/>
          <w:szCs w:val="28"/>
        </w:rPr>
        <w:t xml:space="preserve"> кремов и свечей</w:t>
      </w:r>
    </w:p>
    <w:p w:rsidR="00F56E1D" w:rsidRPr="00F56E1D" w:rsidRDefault="00F56E1D" w:rsidP="00F56E1D">
      <w:pPr>
        <w:widowControl w:val="0"/>
        <w:numPr>
          <w:ilvl w:val="0"/>
          <w:numId w:val="125"/>
        </w:numPr>
        <w:autoSpaceDE w:val="0"/>
        <w:autoSpaceDN w:val="0"/>
        <w:adjustRightInd w:val="0"/>
        <w:contextualSpacing/>
        <w:jc w:val="both"/>
        <w:rPr>
          <w:color w:val="000000"/>
          <w:sz w:val="28"/>
          <w:szCs w:val="28"/>
        </w:rPr>
      </w:pPr>
      <w:r w:rsidRPr="00F56E1D">
        <w:rPr>
          <w:color w:val="000000"/>
          <w:sz w:val="28"/>
          <w:szCs w:val="28"/>
        </w:rPr>
        <w:lastRenderedPageBreak/>
        <w:t>влагалищных ванночек</w:t>
      </w:r>
    </w:p>
    <w:p w:rsidR="00F56E1D" w:rsidRPr="00F56E1D" w:rsidRDefault="00F56E1D" w:rsidP="00F56E1D">
      <w:pPr>
        <w:widowControl w:val="0"/>
        <w:numPr>
          <w:ilvl w:val="0"/>
          <w:numId w:val="125"/>
        </w:numPr>
        <w:autoSpaceDE w:val="0"/>
        <w:autoSpaceDN w:val="0"/>
        <w:adjustRightInd w:val="0"/>
        <w:contextualSpacing/>
        <w:jc w:val="both"/>
        <w:rPr>
          <w:color w:val="000000"/>
          <w:sz w:val="28"/>
          <w:szCs w:val="28"/>
        </w:rPr>
      </w:pPr>
      <w:proofErr w:type="spellStart"/>
      <w:r w:rsidRPr="00F56E1D">
        <w:rPr>
          <w:color w:val="000000"/>
          <w:sz w:val="28"/>
          <w:szCs w:val="28"/>
        </w:rPr>
        <w:t>интравагинальных</w:t>
      </w:r>
      <w:proofErr w:type="spellEnd"/>
      <w:r w:rsidRPr="00F56E1D">
        <w:rPr>
          <w:color w:val="000000"/>
          <w:sz w:val="28"/>
          <w:szCs w:val="28"/>
        </w:rPr>
        <w:t xml:space="preserve"> таблеток</w:t>
      </w:r>
    </w:p>
    <w:p w:rsidR="00F56E1D" w:rsidRPr="00F56E1D" w:rsidRDefault="00F56E1D" w:rsidP="00F56E1D">
      <w:pPr>
        <w:widowControl w:val="0"/>
        <w:numPr>
          <w:ilvl w:val="0"/>
          <w:numId w:val="125"/>
        </w:numPr>
        <w:autoSpaceDE w:val="0"/>
        <w:autoSpaceDN w:val="0"/>
        <w:adjustRightInd w:val="0"/>
        <w:contextualSpacing/>
        <w:jc w:val="both"/>
        <w:rPr>
          <w:color w:val="000000"/>
          <w:sz w:val="28"/>
          <w:szCs w:val="28"/>
        </w:rPr>
      </w:pPr>
      <w:r w:rsidRPr="00F56E1D">
        <w:rPr>
          <w:color w:val="000000"/>
          <w:sz w:val="28"/>
          <w:szCs w:val="28"/>
        </w:rPr>
        <w:t>сидячих ванночек</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10. НАИМЕНЕЕ ВЕРОЯТНО ВЫЗЫВАЕТ ТЕРАТОГЕННЫЙ ЭФФЕКТ</w:t>
      </w:r>
    </w:p>
    <w:p w:rsidR="00F56E1D" w:rsidRPr="00F56E1D" w:rsidRDefault="00F56E1D" w:rsidP="00F56E1D">
      <w:pPr>
        <w:widowControl w:val="0"/>
        <w:numPr>
          <w:ilvl w:val="0"/>
          <w:numId w:val="126"/>
        </w:numPr>
        <w:autoSpaceDE w:val="0"/>
        <w:autoSpaceDN w:val="0"/>
        <w:adjustRightInd w:val="0"/>
        <w:contextualSpacing/>
        <w:jc w:val="both"/>
        <w:rPr>
          <w:color w:val="000000"/>
          <w:sz w:val="28"/>
          <w:szCs w:val="28"/>
        </w:rPr>
      </w:pPr>
      <w:r w:rsidRPr="00F56E1D">
        <w:rPr>
          <w:color w:val="000000"/>
          <w:sz w:val="28"/>
          <w:szCs w:val="28"/>
        </w:rPr>
        <w:t>Пенициллин</w:t>
      </w:r>
    </w:p>
    <w:p w:rsidR="00F56E1D" w:rsidRPr="00F56E1D" w:rsidRDefault="00F56E1D" w:rsidP="00F56E1D">
      <w:pPr>
        <w:widowControl w:val="0"/>
        <w:numPr>
          <w:ilvl w:val="0"/>
          <w:numId w:val="126"/>
        </w:numPr>
        <w:autoSpaceDE w:val="0"/>
        <w:autoSpaceDN w:val="0"/>
        <w:adjustRightInd w:val="0"/>
        <w:contextualSpacing/>
        <w:jc w:val="both"/>
        <w:rPr>
          <w:color w:val="000000"/>
          <w:sz w:val="28"/>
          <w:szCs w:val="28"/>
        </w:rPr>
      </w:pPr>
      <w:r w:rsidRPr="00F56E1D">
        <w:rPr>
          <w:color w:val="000000"/>
          <w:sz w:val="28"/>
          <w:szCs w:val="28"/>
        </w:rPr>
        <w:t>Тетрациклин</w:t>
      </w:r>
    </w:p>
    <w:p w:rsidR="00F56E1D" w:rsidRPr="00F56E1D" w:rsidRDefault="00F56E1D" w:rsidP="00F56E1D">
      <w:pPr>
        <w:widowControl w:val="0"/>
        <w:numPr>
          <w:ilvl w:val="0"/>
          <w:numId w:val="126"/>
        </w:numPr>
        <w:autoSpaceDE w:val="0"/>
        <w:autoSpaceDN w:val="0"/>
        <w:adjustRightInd w:val="0"/>
        <w:contextualSpacing/>
        <w:jc w:val="both"/>
        <w:rPr>
          <w:color w:val="000000"/>
          <w:sz w:val="28"/>
          <w:szCs w:val="28"/>
        </w:rPr>
      </w:pPr>
      <w:r w:rsidRPr="00F56E1D">
        <w:rPr>
          <w:color w:val="000000"/>
          <w:sz w:val="28"/>
          <w:szCs w:val="28"/>
        </w:rPr>
        <w:t>Ко-</w:t>
      </w:r>
      <w:proofErr w:type="spellStart"/>
      <w:r w:rsidRPr="00F56E1D">
        <w:rPr>
          <w:color w:val="000000"/>
          <w:sz w:val="28"/>
          <w:szCs w:val="28"/>
        </w:rPr>
        <w:t>тримоксазол</w:t>
      </w:r>
      <w:proofErr w:type="spellEnd"/>
    </w:p>
    <w:p w:rsidR="00F56E1D" w:rsidRPr="00F56E1D" w:rsidRDefault="00F56E1D" w:rsidP="00F56E1D">
      <w:pPr>
        <w:widowControl w:val="0"/>
        <w:numPr>
          <w:ilvl w:val="0"/>
          <w:numId w:val="126"/>
        </w:numPr>
        <w:autoSpaceDE w:val="0"/>
        <w:autoSpaceDN w:val="0"/>
        <w:adjustRightInd w:val="0"/>
        <w:contextualSpacing/>
        <w:jc w:val="both"/>
        <w:rPr>
          <w:color w:val="000000"/>
          <w:sz w:val="28"/>
          <w:szCs w:val="28"/>
        </w:rPr>
      </w:pPr>
      <w:proofErr w:type="spellStart"/>
      <w:r w:rsidRPr="00F56E1D">
        <w:rPr>
          <w:color w:val="000000"/>
          <w:sz w:val="28"/>
          <w:szCs w:val="28"/>
        </w:rPr>
        <w:t>Амикацин</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11. ПРОТИВОПОКАЗАНИЕМ ДЛЯ НАЗНАЧЕНИЯ ЦИПРОФЛОКСАЦИНА ЯВЛЯЕТСЯ ДЕТСКИЙ И ПОДРОСТКОВЫЙ ВОЗРАСТ ДО (ГОД)</w:t>
      </w:r>
    </w:p>
    <w:p w:rsidR="00F56E1D" w:rsidRPr="00F56E1D" w:rsidRDefault="00F56E1D" w:rsidP="00F56E1D">
      <w:pPr>
        <w:widowControl w:val="0"/>
        <w:numPr>
          <w:ilvl w:val="0"/>
          <w:numId w:val="127"/>
        </w:numPr>
        <w:autoSpaceDE w:val="0"/>
        <w:autoSpaceDN w:val="0"/>
        <w:adjustRightInd w:val="0"/>
        <w:contextualSpacing/>
        <w:jc w:val="both"/>
        <w:rPr>
          <w:color w:val="000000"/>
          <w:sz w:val="28"/>
          <w:szCs w:val="28"/>
        </w:rPr>
      </w:pPr>
      <w:r w:rsidRPr="00F56E1D">
        <w:rPr>
          <w:color w:val="000000"/>
          <w:sz w:val="28"/>
          <w:szCs w:val="28"/>
        </w:rPr>
        <w:t>18</w:t>
      </w:r>
    </w:p>
    <w:p w:rsidR="00F56E1D" w:rsidRPr="00F56E1D" w:rsidRDefault="00F56E1D" w:rsidP="00F56E1D">
      <w:pPr>
        <w:widowControl w:val="0"/>
        <w:numPr>
          <w:ilvl w:val="0"/>
          <w:numId w:val="127"/>
        </w:numPr>
        <w:autoSpaceDE w:val="0"/>
        <w:autoSpaceDN w:val="0"/>
        <w:adjustRightInd w:val="0"/>
        <w:contextualSpacing/>
        <w:jc w:val="both"/>
        <w:rPr>
          <w:color w:val="000000"/>
          <w:sz w:val="28"/>
          <w:szCs w:val="28"/>
        </w:rPr>
      </w:pPr>
      <w:r w:rsidRPr="00F56E1D">
        <w:rPr>
          <w:color w:val="000000"/>
          <w:sz w:val="28"/>
          <w:szCs w:val="28"/>
        </w:rPr>
        <w:t>12</w:t>
      </w:r>
    </w:p>
    <w:p w:rsidR="00F56E1D" w:rsidRPr="00F56E1D" w:rsidRDefault="00F56E1D" w:rsidP="00F56E1D">
      <w:pPr>
        <w:widowControl w:val="0"/>
        <w:numPr>
          <w:ilvl w:val="0"/>
          <w:numId w:val="127"/>
        </w:numPr>
        <w:autoSpaceDE w:val="0"/>
        <w:autoSpaceDN w:val="0"/>
        <w:adjustRightInd w:val="0"/>
        <w:contextualSpacing/>
        <w:jc w:val="both"/>
        <w:rPr>
          <w:color w:val="000000"/>
          <w:sz w:val="28"/>
          <w:szCs w:val="28"/>
        </w:rPr>
      </w:pPr>
      <w:r w:rsidRPr="00F56E1D">
        <w:rPr>
          <w:color w:val="000000"/>
          <w:sz w:val="28"/>
          <w:szCs w:val="28"/>
        </w:rPr>
        <w:t>6</w:t>
      </w:r>
    </w:p>
    <w:p w:rsidR="00F56E1D" w:rsidRPr="00F56E1D" w:rsidRDefault="00F56E1D" w:rsidP="00F56E1D">
      <w:pPr>
        <w:widowControl w:val="0"/>
        <w:numPr>
          <w:ilvl w:val="0"/>
          <w:numId w:val="127"/>
        </w:numPr>
        <w:autoSpaceDE w:val="0"/>
        <w:autoSpaceDN w:val="0"/>
        <w:adjustRightInd w:val="0"/>
        <w:contextualSpacing/>
        <w:jc w:val="both"/>
        <w:rPr>
          <w:color w:val="000000"/>
          <w:sz w:val="28"/>
          <w:szCs w:val="28"/>
        </w:rPr>
      </w:pPr>
      <w:r w:rsidRPr="00F56E1D">
        <w:rPr>
          <w:color w:val="000000"/>
          <w:sz w:val="28"/>
          <w:szCs w:val="28"/>
        </w:rPr>
        <w:t>2</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12. К АНТИБИОТИКАМ ГРУППЫ МАКРОЛИДОВ ОТНОСИТСЯ</w:t>
      </w:r>
    </w:p>
    <w:p w:rsidR="00F56E1D" w:rsidRPr="00F56E1D" w:rsidRDefault="00F56E1D" w:rsidP="00F56E1D">
      <w:pPr>
        <w:widowControl w:val="0"/>
        <w:numPr>
          <w:ilvl w:val="0"/>
          <w:numId w:val="128"/>
        </w:numPr>
        <w:autoSpaceDE w:val="0"/>
        <w:autoSpaceDN w:val="0"/>
        <w:adjustRightInd w:val="0"/>
        <w:contextualSpacing/>
        <w:jc w:val="both"/>
        <w:rPr>
          <w:color w:val="000000"/>
          <w:sz w:val="28"/>
          <w:szCs w:val="28"/>
        </w:rPr>
      </w:pPr>
      <w:proofErr w:type="spellStart"/>
      <w:r w:rsidRPr="00F56E1D">
        <w:rPr>
          <w:color w:val="000000"/>
          <w:sz w:val="28"/>
          <w:szCs w:val="28"/>
        </w:rPr>
        <w:t>Азитромицин</w:t>
      </w:r>
      <w:proofErr w:type="spellEnd"/>
    </w:p>
    <w:p w:rsidR="00F56E1D" w:rsidRPr="00F56E1D" w:rsidRDefault="00F56E1D" w:rsidP="00F56E1D">
      <w:pPr>
        <w:widowControl w:val="0"/>
        <w:numPr>
          <w:ilvl w:val="0"/>
          <w:numId w:val="128"/>
        </w:numPr>
        <w:autoSpaceDE w:val="0"/>
        <w:autoSpaceDN w:val="0"/>
        <w:adjustRightInd w:val="0"/>
        <w:contextualSpacing/>
        <w:jc w:val="both"/>
        <w:rPr>
          <w:color w:val="000000"/>
          <w:sz w:val="28"/>
          <w:szCs w:val="28"/>
        </w:rPr>
      </w:pPr>
      <w:proofErr w:type="spellStart"/>
      <w:r w:rsidRPr="00F56E1D">
        <w:rPr>
          <w:color w:val="000000"/>
          <w:sz w:val="28"/>
          <w:szCs w:val="28"/>
        </w:rPr>
        <w:t>Карбенициллин</w:t>
      </w:r>
      <w:proofErr w:type="spellEnd"/>
    </w:p>
    <w:p w:rsidR="00F56E1D" w:rsidRPr="00F56E1D" w:rsidRDefault="00F56E1D" w:rsidP="00F56E1D">
      <w:pPr>
        <w:widowControl w:val="0"/>
        <w:numPr>
          <w:ilvl w:val="0"/>
          <w:numId w:val="128"/>
        </w:numPr>
        <w:autoSpaceDE w:val="0"/>
        <w:autoSpaceDN w:val="0"/>
        <w:adjustRightInd w:val="0"/>
        <w:contextualSpacing/>
        <w:jc w:val="both"/>
        <w:rPr>
          <w:color w:val="000000"/>
          <w:sz w:val="28"/>
          <w:szCs w:val="28"/>
        </w:rPr>
      </w:pPr>
      <w:proofErr w:type="spellStart"/>
      <w:r w:rsidRPr="00F56E1D">
        <w:rPr>
          <w:color w:val="000000"/>
          <w:sz w:val="28"/>
          <w:szCs w:val="28"/>
        </w:rPr>
        <w:t>Ванкомицин</w:t>
      </w:r>
      <w:proofErr w:type="spellEnd"/>
    </w:p>
    <w:p w:rsidR="00F56E1D" w:rsidRPr="00F56E1D" w:rsidRDefault="00F56E1D" w:rsidP="00F56E1D">
      <w:pPr>
        <w:widowControl w:val="0"/>
        <w:numPr>
          <w:ilvl w:val="0"/>
          <w:numId w:val="128"/>
        </w:numPr>
        <w:autoSpaceDE w:val="0"/>
        <w:autoSpaceDN w:val="0"/>
        <w:adjustRightInd w:val="0"/>
        <w:contextualSpacing/>
        <w:jc w:val="both"/>
        <w:rPr>
          <w:color w:val="000000"/>
          <w:sz w:val="28"/>
          <w:szCs w:val="28"/>
        </w:rPr>
      </w:pPr>
      <w:proofErr w:type="spellStart"/>
      <w:r w:rsidRPr="00F56E1D">
        <w:rPr>
          <w:color w:val="000000"/>
          <w:sz w:val="28"/>
          <w:szCs w:val="28"/>
        </w:rPr>
        <w:t>Клиндамицин</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13. ПРЕПАРАТЫ КАКОЙ ГРУППЫ РЕКОМЕНДУЮТ НАЗНАЧАТЬ ПРИ СКАРЛАТИНЕ?</w:t>
      </w:r>
    </w:p>
    <w:p w:rsidR="00F56E1D" w:rsidRPr="00F56E1D" w:rsidRDefault="00F56E1D" w:rsidP="00F56E1D">
      <w:pPr>
        <w:widowControl w:val="0"/>
        <w:numPr>
          <w:ilvl w:val="0"/>
          <w:numId w:val="129"/>
        </w:numPr>
        <w:autoSpaceDE w:val="0"/>
        <w:autoSpaceDN w:val="0"/>
        <w:adjustRightInd w:val="0"/>
        <w:contextualSpacing/>
        <w:jc w:val="both"/>
        <w:rPr>
          <w:color w:val="000000"/>
          <w:sz w:val="28"/>
          <w:szCs w:val="28"/>
        </w:rPr>
      </w:pPr>
      <w:r w:rsidRPr="00F56E1D">
        <w:rPr>
          <w:color w:val="000000"/>
          <w:sz w:val="28"/>
          <w:szCs w:val="28"/>
        </w:rPr>
        <w:t>защищенные пенициллины</w:t>
      </w:r>
    </w:p>
    <w:p w:rsidR="00F56E1D" w:rsidRPr="00F56E1D" w:rsidRDefault="00F56E1D" w:rsidP="00F56E1D">
      <w:pPr>
        <w:widowControl w:val="0"/>
        <w:numPr>
          <w:ilvl w:val="0"/>
          <w:numId w:val="129"/>
        </w:numPr>
        <w:autoSpaceDE w:val="0"/>
        <w:autoSpaceDN w:val="0"/>
        <w:adjustRightInd w:val="0"/>
        <w:contextualSpacing/>
        <w:jc w:val="both"/>
        <w:rPr>
          <w:color w:val="000000"/>
          <w:sz w:val="28"/>
          <w:szCs w:val="28"/>
        </w:rPr>
      </w:pPr>
      <w:proofErr w:type="spellStart"/>
      <w:r w:rsidRPr="00F56E1D">
        <w:rPr>
          <w:color w:val="000000"/>
          <w:sz w:val="28"/>
          <w:szCs w:val="28"/>
        </w:rPr>
        <w:t>аминогликозиды</w:t>
      </w:r>
      <w:proofErr w:type="spellEnd"/>
    </w:p>
    <w:p w:rsidR="00F56E1D" w:rsidRPr="00F56E1D" w:rsidRDefault="00F56E1D" w:rsidP="00F56E1D">
      <w:pPr>
        <w:widowControl w:val="0"/>
        <w:numPr>
          <w:ilvl w:val="0"/>
          <w:numId w:val="129"/>
        </w:numPr>
        <w:autoSpaceDE w:val="0"/>
        <w:autoSpaceDN w:val="0"/>
        <w:adjustRightInd w:val="0"/>
        <w:contextualSpacing/>
        <w:jc w:val="both"/>
        <w:rPr>
          <w:color w:val="000000"/>
          <w:sz w:val="28"/>
          <w:szCs w:val="28"/>
        </w:rPr>
      </w:pPr>
      <w:proofErr w:type="spellStart"/>
      <w:r w:rsidRPr="00F56E1D">
        <w:rPr>
          <w:color w:val="000000"/>
          <w:sz w:val="28"/>
          <w:szCs w:val="28"/>
        </w:rPr>
        <w:t>фторхинолоны</w:t>
      </w:r>
      <w:proofErr w:type="spellEnd"/>
    </w:p>
    <w:p w:rsidR="00F56E1D" w:rsidRPr="00F56E1D" w:rsidRDefault="00F56E1D" w:rsidP="00F56E1D">
      <w:pPr>
        <w:widowControl w:val="0"/>
        <w:numPr>
          <w:ilvl w:val="0"/>
          <w:numId w:val="129"/>
        </w:numPr>
        <w:autoSpaceDE w:val="0"/>
        <w:autoSpaceDN w:val="0"/>
        <w:adjustRightInd w:val="0"/>
        <w:contextualSpacing/>
        <w:jc w:val="both"/>
        <w:rPr>
          <w:color w:val="000000"/>
          <w:sz w:val="28"/>
          <w:szCs w:val="28"/>
        </w:rPr>
      </w:pPr>
      <w:proofErr w:type="spellStart"/>
      <w:r w:rsidRPr="00F56E1D">
        <w:rPr>
          <w:color w:val="000000"/>
          <w:sz w:val="28"/>
          <w:szCs w:val="28"/>
        </w:rPr>
        <w:t>нитрофураны</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14. ЭТИОЛОГИЧЕСКИ ОБОСНОВАННЫМ АНТИБИОТИКОМ ДЛЯ ЛЕЧЕНИЯ СКАРЛАТИНЫ У ДЕТЕЙ ЯВЛЯЕТСЯ</w:t>
      </w:r>
    </w:p>
    <w:p w:rsidR="00F56E1D" w:rsidRPr="00F56E1D" w:rsidRDefault="00F56E1D" w:rsidP="00F56E1D">
      <w:pPr>
        <w:widowControl w:val="0"/>
        <w:numPr>
          <w:ilvl w:val="0"/>
          <w:numId w:val="130"/>
        </w:numPr>
        <w:autoSpaceDE w:val="0"/>
        <w:autoSpaceDN w:val="0"/>
        <w:adjustRightInd w:val="0"/>
        <w:contextualSpacing/>
        <w:jc w:val="both"/>
        <w:rPr>
          <w:color w:val="000000"/>
          <w:sz w:val="28"/>
          <w:szCs w:val="28"/>
        </w:rPr>
      </w:pPr>
      <w:r w:rsidRPr="00F56E1D">
        <w:rPr>
          <w:color w:val="000000"/>
          <w:sz w:val="28"/>
          <w:szCs w:val="28"/>
        </w:rPr>
        <w:t>Пенициллин</w:t>
      </w:r>
    </w:p>
    <w:p w:rsidR="00F56E1D" w:rsidRPr="00F56E1D" w:rsidRDefault="00F56E1D" w:rsidP="00F56E1D">
      <w:pPr>
        <w:widowControl w:val="0"/>
        <w:numPr>
          <w:ilvl w:val="0"/>
          <w:numId w:val="130"/>
        </w:numPr>
        <w:autoSpaceDE w:val="0"/>
        <w:autoSpaceDN w:val="0"/>
        <w:adjustRightInd w:val="0"/>
        <w:contextualSpacing/>
        <w:jc w:val="both"/>
        <w:rPr>
          <w:color w:val="000000"/>
          <w:sz w:val="28"/>
          <w:szCs w:val="28"/>
        </w:rPr>
      </w:pPr>
      <w:proofErr w:type="spellStart"/>
      <w:r w:rsidRPr="00F56E1D">
        <w:rPr>
          <w:color w:val="000000"/>
          <w:sz w:val="28"/>
          <w:szCs w:val="28"/>
        </w:rPr>
        <w:t>Полимиксин</w:t>
      </w:r>
      <w:proofErr w:type="spellEnd"/>
    </w:p>
    <w:p w:rsidR="00F56E1D" w:rsidRPr="00F56E1D" w:rsidRDefault="00F56E1D" w:rsidP="00F56E1D">
      <w:pPr>
        <w:widowControl w:val="0"/>
        <w:numPr>
          <w:ilvl w:val="0"/>
          <w:numId w:val="130"/>
        </w:numPr>
        <w:autoSpaceDE w:val="0"/>
        <w:autoSpaceDN w:val="0"/>
        <w:adjustRightInd w:val="0"/>
        <w:contextualSpacing/>
        <w:jc w:val="both"/>
        <w:rPr>
          <w:color w:val="000000"/>
          <w:sz w:val="28"/>
          <w:szCs w:val="28"/>
        </w:rPr>
      </w:pPr>
      <w:proofErr w:type="spellStart"/>
      <w:r w:rsidRPr="00F56E1D">
        <w:rPr>
          <w:color w:val="000000"/>
          <w:sz w:val="28"/>
          <w:szCs w:val="28"/>
        </w:rPr>
        <w:t>Амфотерицин</w:t>
      </w:r>
      <w:proofErr w:type="spellEnd"/>
    </w:p>
    <w:p w:rsidR="00F56E1D" w:rsidRPr="00F56E1D" w:rsidRDefault="00F56E1D" w:rsidP="00F56E1D">
      <w:pPr>
        <w:widowControl w:val="0"/>
        <w:numPr>
          <w:ilvl w:val="0"/>
          <w:numId w:val="130"/>
        </w:numPr>
        <w:autoSpaceDE w:val="0"/>
        <w:autoSpaceDN w:val="0"/>
        <w:adjustRightInd w:val="0"/>
        <w:contextualSpacing/>
        <w:jc w:val="both"/>
        <w:rPr>
          <w:color w:val="000000"/>
          <w:sz w:val="28"/>
          <w:szCs w:val="28"/>
        </w:rPr>
      </w:pPr>
      <w:proofErr w:type="spellStart"/>
      <w:r w:rsidRPr="00F56E1D">
        <w:rPr>
          <w:color w:val="000000"/>
          <w:sz w:val="28"/>
          <w:szCs w:val="28"/>
        </w:rPr>
        <w:t>Ципрофлоксацин</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15. ПРИ КОКЛЮШЕ НАИБОЛЕЕ ЦЕЛЕСООБРАЗНО НАЗНАЧЕНИЕ</w:t>
      </w:r>
    </w:p>
    <w:p w:rsidR="00F56E1D" w:rsidRPr="00F56E1D" w:rsidRDefault="00F56E1D" w:rsidP="00F56E1D">
      <w:pPr>
        <w:widowControl w:val="0"/>
        <w:numPr>
          <w:ilvl w:val="0"/>
          <w:numId w:val="131"/>
        </w:numPr>
        <w:autoSpaceDE w:val="0"/>
        <w:autoSpaceDN w:val="0"/>
        <w:adjustRightInd w:val="0"/>
        <w:contextualSpacing/>
        <w:jc w:val="both"/>
        <w:rPr>
          <w:color w:val="000000"/>
          <w:sz w:val="28"/>
          <w:szCs w:val="28"/>
        </w:rPr>
      </w:pPr>
      <w:r w:rsidRPr="00F56E1D">
        <w:rPr>
          <w:color w:val="000000"/>
          <w:sz w:val="28"/>
          <w:szCs w:val="28"/>
        </w:rPr>
        <w:t>Эритромицина</w:t>
      </w:r>
    </w:p>
    <w:p w:rsidR="00F56E1D" w:rsidRPr="00F56E1D" w:rsidRDefault="00F56E1D" w:rsidP="00F56E1D">
      <w:pPr>
        <w:widowControl w:val="0"/>
        <w:numPr>
          <w:ilvl w:val="0"/>
          <w:numId w:val="131"/>
        </w:numPr>
        <w:autoSpaceDE w:val="0"/>
        <w:autoSpaceDN w:val="0"/>
        <w:adjustRightInd w:val="0"/>
        <w:contextualSpacing/>
        <w:jc w:val="both"/>
        <w:rPr>
          <w:color w:val="000000"/>
          <w:sz w:val="28"/>
          <w:szCs w:val="28"/>
        </w:rPr>
      </w:pPr>
      <w:r w:rsidRPr="00F56E1D">
        <w:rPr>
          <w:color w:val="000000"/>
          <w:sz w:val="28"/>
          <w:szCs w:val="28"/>
        </w:rPr>
        <w:t>Оксациллина</w:t>
      </w:r>
    </w:p>
    <w:p w:rsidR="00F56E1D" w:rsidRPr="00F56E1D" w:rsidRDefault="00F56E1D" w:rsidP="00F56E1D">
      <w:pPr>
        <w:widowControl w:val="0"/>
        <w:numPr>
          <w:ilvl w:val="0"/>
          <w:numId w:val="131"/>
        </w:numPr>
        <w:autoSpaceDE w:val="0"/>
        <w:autoSpaceDN w:val="0"/>
        <w:adjustRightInd w:val="0"/>
        <w:contextualSpacing/>
        <w:jc w:val="both"/>
        <w:rPr>
          <w:color w:val="000000"/>
          <w:sz w:val="28"/>
          <w:szCs w:val="28"/>
        </w:rPr>
      </w:pPr>
      <w:r w:rsidRPr="00F56E1D">
        <w:rPr>
          <w:color w:val="000000"/>
          <w:sz w:val="28"/>
          <w:szCs w:val="28"/>
        </w:rPr>
        <w:t>Пенициллина</w:t>
      </w:r>
    </w:p>
    <w:p w:rsidR="00F56E1D" w:rsidRPr="00F56E1D" w:rsidRDefault="00F56E1D" w:rsidP="00F56E1D">
      <w:pPr>
        <w:widowControl w:val="0"/>
        <w:numPr>
          <w:ilvl w:val="0"/>
          <w:numId w:val="131"/>
        </w:numPr>
        <w:autoSpaceDE w:val="0"/>
        <w:autoSpaceDN w:val="0"/>
        <w:adjustRightInd w:val="0"/>
        <w:contextualSpacing/>
        <w:jc w:val="both"/>
        <w:rPr>
          <w:color w:val="000000"/>
          <w:sz w:val="28"/>
          <w:szCs w:val="28"/>
        </w:rPr>
      </w:pPr>
      <w:proofErr w:type="spellStart"/>
      <w:r w:rsidRPr="00F56E1D">
        <w:rPr>
          <w:color w:val="000000"/>
          <w:sz w:val="28"/>
          <w:szCs w:val="28"/>
        </w:rPr>
        <w:t>Линкомицина</w:t>
      </w:r>
      <w:proofErr w:type="spellEnd"/>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16. ДЛЯ СОЗДАНИЯ АКТИВНОГО ИММУНИТЕТА ИСПОЛЬЗУЮТ</w:t>
      </w:r>
    </w:p>
    <w:p w:rsidR="00F56E1D" w:rsidRPr="00F56E1D" w:rsidRDefault="00F56E1D" w:rsidP="00F56E1D">
      <w:pPr>
        <w:widowControl w:val="0"/>
        <w:numPr>
          <w:ilvl w:val="0"/>
          <w:numId w:val="132"/>
        </w:numPr>
        <w:autoSpaceDE w:val="0"/>
        <w:autoSpaceDN w:val="0"/>
        <w:adjustRightInd w:val="0"/>
        <w:contextualSpacing/>
        <w:jc w:val="both"/>
        <w:rPr>
          <w:color w:val="000000"/>
          <w:sz w:val="28"/>
          <w:szCs w:val="28"/>
        </w:rPr>
      </w:pPr>
      <w:r w:rsidRPr="00F56E1D">
        <w:rPr>
          <w:color w:val="000000"/>
          <w:sz w:val="28"/>
          <w:szCs w:val="28"/>
        </w:rPr>
        <w:lastRenderedPageBreak/>
        <w:t>вакцину</w:t>
      </w:r>
    </w:p>
    <w:p w:rsidR="00F56E1D" w:rsidRPr="00F56E1D" w:rsidRDefault="00F56E1D" w:rsidP="00F56E1D">
      <w:pPr>
        <w:widowControl w:val="0"/>
        <w:numPr>
          <w:ilvl w:val="0"/>
          <w:numId w:val="132"/>
        </w:numPr>
        <w:autoSpaceDE w:val="0"/>
        <w:autoSpaceDN w:val="0"/>
        <w:adjustRightInd w:val="0"/>
        <w:contextualSpacing/>
        <w:jc w:val="both"/>
        <w:rPr>
          <w:color w:val="000000"/>
          <w:sz w:val="28"/>
          <w:szCs w:val="28"/>
        </w:rPr>
      </w:pPr>
      <w:r w:rsidRPr="00F56E1D">
        <w:rPr>
          <w:color w:val="000000"/>
          <w:sz w:val="28"/>
          <w:szCs w:val="28"/>
        </w:rPr>
        <w:t>антибиотик</w:t>
      </w:r>
    </w:p>
    <w:p w:rsidR="00F56E1D" w:rsidRPr="00F56E1D" w:rsidRDefault="00F56E1D" w:rsidP="00F56E1D">
      <w:pPr>
        <w:widowControl w:val="0"/>
        <w:numPr>
          <w:ilvl w:val="0"/>
          <w:numId w:val="132"/>
        </w:numPr>
        <w:autoSpaceDE w:val="0"/>
        <w:autoSpaceDN w:val="0"/>
        <w:adjustRightInd w:val="0"/>
        <w:contextualSpacing/>
        <w:jc w:val="both"/>
        <w:rPr>
          <w:color w:val="000000"/>
          <w:sz w:val="28"/>
          <w:szCs w:val="28"/>
        </w:rPr>
      </w:pPr>
      <w:proofErr w:type="spellStart"/>
      <w:r w:rsidRPr="00F56E1D">
        <w:rPr>
          <w:color w:val="000000"/>
          <w:sz w:val="28"/>
          <w:szCs w:val="28"/>
        </w:rPr>
        <w:t>энтеросорбент</w:t>
      </w:r>
      <w:proofErr w:type="spellEnd"/>
    </w:p>
    <w:p w:rsidR="00F56E1D" w:rsidRPr="00F56E1D" w:rsidRDefault="00F56E1D" w:rsidP="00F56E1D">
      <w:pPr>
        <w:widowControl w:val="0"/>
        <w:numPr>
          <w:ilvl w:val="0"/>
          <w:numId w:val="132"/>
        </w:numPr>
        <w:autoSpaceDE w:val="0"/>
        <w:autoSpaceDN w:val="0"/>
        <w:adjustRightInd w:val="0"/>
        <w:contextualSpacing/>
        <w:jc w:val="both"/>
        <w:rPr>
          <w:color w:val="000000"/>
          <w:sz w:val="28"/>
          <w:szCs w:val="28"/>
        </w:rPr>
      </w:pPr>
      <w:r w:rsidRPr="00F56E1D">
        <w:rPr>
          <w:color w:val="000000"/>
          <w:sz w:val="28"/>
          <w:szCs w:val="28"/>
        </w:rPr>
        <w:t>бактериофаг</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17. СПЕЦИФИЧЕСКОЕ ЛЕЧЕНИЕ ГРИППА ПРЕДСТАВЛЯЕТ СОБОЙ</w:t>
      </w:r>
    </w:p>
    <w:p w:rsidR="00F56E1D" w:rsidRPr="00F56E1D" w:rsidRDefault="00F56E1D" w:rsidP="00F56E1D">
      <w:pPr>
        <w:widowControl w:val="0"/>
        <w:numPr>
          <w:ilvl w:val="0"/>
          <w:numId w:val="133"/>
        </w:numPr>
        <w:autoSpaceDE w:val="0"/>
        <w:autoSpaceDN w:val="0"/>
        <w:adjustRightInd w:val="0"/>
        <w:contextualSpacing/>
        <w:jc w:val="both"/>
        <w:rPr>
          <w:color w:val="000000"/>
          <w:sz w:val="28"/>
          <w:szCs w:val="28"/>
        </w:rPr>
      </w:pPr>
      <w:r w:rsidRPr="00F56E1D">
        <w:rPr>
          <w:color w:val="000000"/>
          <w:sz w:val="28"/>
          <w:szCs w:val="28"/>
        </w:rPr>
        <w:t>противовирусные (</w:t>
      </w:r>
      <w:proofErr w:type="spellStart"/>
      <w:r w:rsidRPr="00F56E1D">
        <w:rPr>
          <w:color w:val="000000"/>
          <w:sz w:val="28"/>
          <w:szCs w:val="28"/>
        </w:rPr>
        <w:t>Озельтамивир</w:t>
      </w:r>
      <w:proofErr w:type="spellEnd"/>
      <w:r w:rsidRPr="00F56E1D">
        <w:rPr>
          <w:color w:val="000000"/>
          <w:sz w:val="28"/>
          <w:szCs w:val="28"/>
        </w:rPr>
        <w:t>)</w:t>
      </w:r>
    </w:p>
    <w:p w:rsidR="00F56E1D" w:rsidRPr="00F56E1D" w:rsidRDefault="00F56E1D" w:rsidP="00F56E1D">
      <w:pPr>
        <w:widowControl w:val="0"/>
        <w:numPr>
          <w:ilvl w:val="0"/>
          <w:numId w:val="133"/>
        </w:numPr>
        <w:autoSpaceDE w:val="0"/>
        <w:autoSpaceDN w:val="0"/>
        <w:adjustRightInd w:val="0"/>
        <w:contextualSpacing/>
        <w:jc w:val="both"/>
        <w:rPr>
          <w:color w:val="000000"/>
          <w:sz w:val="28"/>
          <w:szCs w:val="28"/>
        </w:rPr>
      </w:pPr>
      <w:r w:rsidRPr="00F56E1D">
        <w:rPr>
          <w:color w:val="000000"/>
          <w:sz w:val="28"/>
          <w:szCs w:val="28"/>
        </w:rPr>
        <w:t>антибиотики (</w:t>
      </w:r>
      <w:proofErr w:type="spellStart"/>
      <w:r w:rsidRPr="00F56E1D">
        <w:rPr>
          <w:color w:val="000000"/>
          <w:sz w:val="28"/>
          <w:szCs w:val="28"/>
        </w:rPr>
        <w:t>Цефотаксим</w:t>
      </w:r>
      <w:proofErr w:type="spellEnd"/>
      <w:r w:rsidRPr="00F56E1D">
        <w:rPr>
          <w:color w:val="000000"/>
          <w:sz w:val="28"/>
          <w:szCs w:val="28"/>
        </w:rPr>
        <w:t>)</w:t>
      </w:r>
    </w:p>
    <w:p w:rsidR="00F56E1D" w:rsidRPr="00F56E1D" w:rsidRDefault="00F56E1D" w:rsidP="00F56E1D">
      <w:pPr>
        <w:widowControl w:val="0"/>
        <w:numPr>
          <w:ilvl w:val="0"/>
          <w:numId w:val="133"/>
        </w:numPr>
        <w:autoSpaceDE w:val="0"/>
        <w:autoSpaceDN w:val="0"/>
        <w:adjustRightInd w:val="0"/>
        <w:contextualSpacing/>
        <w:jc w:val="both"/>
        <w:rPr>
          <w:color w:val="000000"/>
          <w:sz w:val="28"/>
          <w:szCs w:val="28"/>
        </w:rPr>
      </w:pPr>
      <w:r w:rsidRPr="00F56E1D">
        <w:rPr>
          <w:color w:val="000000"/>
          <w:sz w:val="28"/>
          <w:szCs w:val="28"/>
        </w:rPr>
        <w:t>Ацетилсалициловая кислота</w:t>
      </w:r>
    </w:p>
    <w:p w:rsidR="00F56E1D" w:rsidRPr="00F56E1D" w:rsidRDefault="00F56E1D" w:rsidP="00F56E1D">
      <w:pPr>
        <w:widowControl w:val="0"/>
        <w:numPr>
          <w:ilvl w:val="0"/>
          <w:numId w:val="133"/>
        </w:numPr>
        <w:autoSpaceDE w:val="0"/>
        <w:autoSpaceDN w:val="0"/>
        <w:adjustRightInd w:val="0"/>
        <w:contextualSpacing/>
        <w:jc w:val="both"/>
        <w:rPr>
          <w:color w:val="000000"/>
          <w:sz w:val="28"/>
          <w:szCs w:val="28"/>
        </w:rPr>
      </w:pPr>
      <w:r w:rsidRPr="00F56E1D">
        <w:rPr>
          <w:color w:val="000000"/>
          <w:sz w:val="28"/>
          <w:szCs w:val="28"/>
        </w:rPr>
        <w:t>сульфаниламидные препараты</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18. АНТИБИОТИКИ МОЖНО ВВЕСТИ</w:t>
      </w:r>
    </w:p>
    <w:p w:rsidR="00F56E1D" w:rsidRPr="00F56E1D" w:rsidRDefault="00F56E1D" w:rsidP="00F56E1D">
      <w:pPr>
        <w:widowControl w:val="0"/>
        <w:numPr>
          <w:ilvl w:val="0"/>
          <w:numId w:val="134"/>
        </w:numPr>
        <w:autoSpaceDE w:val="0"/>
        <w:autoSpaceDN w:val="0"/>
        <w:adjustRightInd w:val="0"/>
        <w:contextualSpacing/>
        <w:jc w:val="both"/>
        <w:rPr>
          <w:color w:val="000000"/>
          <w:sz w:val="28"/>
          <w:szCs w:val="28"/>
        </w:rPr>
      </w:pPr>
      <w:r w:rsidRPr="00F56E1D">
        <w:rPr>
          <w:color w:val="000000"/>
          <w:sz w:val="28"/>
          <w:szCs w:val="28"/>
        </w:rPr>
        <w:t>внутривенно</w:t>
      </w:r>
    </w:p>
    <w:p w:rsidR="00F56E1D" w:rsidRPr="00F56E1D" w:rsidRDefault="00F56E1D" w:rsidP="00F56E1D">
      <w:pPr>
        <w:widowControl w:val="0"/>
        <w:numPr>
          <w:ilvl w:val="0"/>
          <w:numId w:val="134"/>
        </w:numPr>
        <w:autoSpaceDE w:val="0"/>
        <w:autoSpaceDN w:val="0"/>
        <w:adjustRightInd w:val="0"/>
        <w:contextualSpacing/>
        <w:jc w:val="both"/>
        <w:rPr>
          <w:color w:val="000000"/>
          <w:sz w:val="28"/>
          <w:szCs w:val="28"/>
        </w:rPr>
      </w:pPr>
      <w:r w:rsidRPr="00F56E1D">
        <w:rPr>
          <w:color w:val="000000"/>
          <w:sz w:val="28"/>
          <w:szCs w:val="28"/>
        </w:rPr>
        <w:t>в спинной мозг</w:t>
      </w:r>
    </w:p>
    <w:p w:rsidR="00F56E1D" w:rsidRPr="00F56E1D" w:rsidRDefault="00F56E1D" w:rsidP="00F56E1D">
      <w:pPr>
        <w:widowControl w:val="0"/>
        <w:numPr>
          <w:ilvl w:val="0"/>
          <w:numId w:val="134"/>
        </w:numPr>
        <w:autoSpaceDE w:val="0"/>
        <w:autoSpaceDN w:val="0"/>
        <w:adjustRightInd w:val="0"/>
        <w:contextualSpacing/>
        <w:jc w:val="both"/>
        <w:rPr>
          <w:color w:val="000000"/>
          <w:sz w:val="28"/>
          <w:szCs w:val="28"/>
        </w:rPr>
      </w:pPr>
      <w:r w:rsidRPr="00F56E1D">
        <w:rPr>
          <w:color w:val="000000"/>
          <w:sz w:val="28"/>
          <w:szCs w:val="28"/>
        </w:rPr>
        <w:t>в головной мозг</w:t>
      </w:r>
    </w:p>
    <w:p w:rsidR="00F56E1D" w:rsidRPr="00F56E1D" w:rsidRDefault="00F56E1D" w:rsidP="00F56E1D">
      <w:pPr>
        <w:widowControl w:val="0"/>
        <w:numPr>
          <w:ilvl w:val="0"/>
          <w:numId w:val="134"/>
        </w:numPr>
        <w:autoSpaceDE w:val="0"/>
        <w:autoSpaceDN w:val="0"/>
        <w:adjustRightInd w:val="0"/>
        <w:contextualSpacing/>
        <w:jc w:val="both"/>
        <w:rPr>
          <w:color w:val="000000"/>
          <w:sz w:val="28"/>
          <w:szCs w:val="28"/>
        </w:rPr>
      </w:pPr>
      <w:r w:rsidRPr="00F56E1D">
        <w:rPr>
          <w:color w:val="000000"/>
          <w:sz w:val="28"/>
          <w:szCs w:val="28"/>
        </w:rPr>
        <w:t>в нервный ствол</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19. ФИКСИРОВАННЫЕ ФОРМЫ ТОКСИКОРДЕРМИИ ЧАЩЕ ВСЕГО ВОЗНИКАЮТ ПОСЛЕ ПРИЕМА</w:t>
      </w:r>
    </w:p>
    <w:p w:rsidR="00F56E1D" w:rsidRPr="00F56E1D" w:rsidRDefault="00F56E1D" w:rsidP="00F56E1D">
      <w:pPr>
        <w:widowControl w:val="0"/>
        <w:numPr>
          <w:ilvl w:val="0"/>
          <w:numId w:val="135"/>
        </w:numPr>
        <w:autoSpaceDE w:val="0"/>
        <w:autoSpaceDN w:val="0"/>
        <w:adjustRightInd w:val="0"/>
        <w:contextualSpacing/>
        <w:jc w:val="both"/>
        <w:rPr>
          <w:color w:val="000000"/>
          <w:sz w:val="28"/>
          <w:szCs w:val="28"/>
        </w:rPr>
      </w:pPr>
      <w:r w:rsidRPr="00F56E1D">
        <w:rPr>
          <w:color w:val="000000"/>
          <w:sz w:val="28"/>
          <w:szCs w:val="28"/>
        </w:rPr>
        <w:t>сульфаниламидов</w:t>
      </w:r>
    </w:p>
    <w:p w:rsidR="00F56E1D" w:rsidRPr="00F56E1D" w:rsidRDefault="00F56E1D" w:rsidP="00F56E1D">
      <w:pPr>
        <w:widowControl w:val="0"/>
        <w:numPr>
          <w:ilvl w:val="0"/>
          <w:numId w:val="135"/>
        </w:numPr>
        <w:autoSpaceDE w:val="0"/>
        <w:autoSpaceDN w:val="0"/>
        <w:adjustRightInd w:val="0"/>
        <w:contextualSpacing/>
        <w:jc w:val="both"/>
        <w:rPr>
          <w:color w:val="000000"/>
          <w:sz w:val="28"/>
          <w:szCs w:val="28"/>
        </w:rPr>
      </w:pPr>
      <w:r w:rsidRPr="00F56E1D">
        <w:rPr>
          <w:color w:val="000000"/>
          <w:sz w:val="28"/>
          <w:szCs w:val="28"/>
        </w:rPr>
        <w:t>антибиотиков</w:t>
      </w:r>
    </w:p>
    <w:p w:rsidR="00F56E1D" w:rsidRPr="00F56E1D" w:rsidRDefault="00F56E1D" w:rsidP="00F56E1D">
      <w:pPr>
        <w:widowControl w:val="0"/>
        <w:numPr>
          <w:ilvl w:val="0"/>
          <w:numId w:val="135"/>
        </w:numPr>
        <w:autoSpaceDE w:val="0"/>
        <w:autoSpaceDN w:val="0"/>
        <w:adjustRightInd w:val="0"/>
        <w:contextualSpacing/>
        <w:jc w:val="both"/>
        <w:rPr>
          <w:color w:val="000000"/>
          <w:sz w:val="28"/>
          <w:szCs w:val="28"/>
        </w:rPr>
      </w:pPr>
      <w:r w:rsidRPr="00F56E1D">
        <w:rPr>
          <w:color w:val="000000"/>
          <w:sz w:val="28"/>
          <w:szCs w:val="28"/>
        </w:rPr>
        <w:t>транквилизаторов</w:t>
      </w:r>
    </w:p>
    <w:p w:rsidR="00F56E1D" w:rsidRPr="00F56E1D" w:rsidRDefault="00F56E1D" w:rsidP="00F56E1D">
      <w:pPr>
        <w:widowControl w:val="0"/>
        <w:numPr>
          <w:ilvl w:val="0"/>
          <w:numId w:val="135"/>
        </w:numPr>
        <w:autoSpaceDE w:val="0"/>
        <w:autoSpaceDN w:val="0"/>
        <w:adjustRightInd w:val="0"/>
        <w:contextualSpacing/>
        <w:jc w:val="both"/>
        <w:rPr>
          <w:color w:val="000000"/>
          <w:sz w:val="28"/>
          <w:szCs w:val="28"/>
        </w:rPr>
      </w:pPr>
      <w:r w:rsidRPr="00F56E1D">
        <w:rPr>
          <w:color w:val="000000"/>
          <w:sz w:val="28"/>
          <w:szCs w:val="28"/>
        </w:rPr>
        <w:t>витаминов</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20. ПРИ ЛЕЧЕНИИ ЛЕГКИХ ФОРМ БАКТЕРИАЛЬНЫХ КИШЕЧНЫХ ИНФЕКЦИЙ НА ДОМУ ПРЕИМУЩЕСТВО ОТДАЕТСЯ</w:t>
      </w:r>
    </w:p>
    <w:p w:rsidR="00F56E1D" w:rsidRPr="00F56E1D" w:rsidRDefault="00F56E1D" w:rsidP="00F56E1D">
      <w:pPr>
        <w:widowControl w:val="0"/>
        <w:numPr>
          <w:ilvl w:val="0"/>
          <w:numId w:val="136"/>
        </w:numPr>
        <w:autoSpaceDE w:val="0"/>
        <w:autoSpaceDN w:val="0"/>
        <w:adjustRightInd w:val="0"/>
        <w:contextualSpacing/>
        <w:jc w:val="both"/>
        <w:rPr>
          <w:color w:val="000000"/>
          <w:sz w:val="28"/>
          <w:szCs w:val="28"/>
        </w:rPr>
      </w:pPr>
      <w:r w:rsidRPr="00F56E1D">
        <w:rPr>
          <w:color w:val="000000"/>
          <w:sz w:val="28"/>
          <w:szCs w:val="28"/>
        </w:rPr>
        <w:t>бактериофагам</w:t>
      </w:r>
    </w:p>
    <w:p w:rsidR="00F56E1D" w:rsidRPr="00F56E1D" w:rsidRDefault="00F56E1D" w:rsidP="00F56E1D">
      <w:pPr>
        <w:widowControl w:val="0"/>
        <w:numPr>
          <w:ilvl w:val="0"/>
          <w:numId w:val="136"/>
        </w:numPr>
        <w:autoSpaceDE w:val="0"/>
        <w:autoSpaceDN w:val="0"/>
        <w:adjustRightInd w:val="0"/>
        <w:contextualSpacing/>
        <w:jc w:val="both"/>
        <w:rPr>
          <w:color w:val="000000"/>
          <w:sz w:val="28"/>
          <w:szCs w:val="28"/>
        </w:rPr>
      </w:pPr>
      <w:r w:rsidRPr="00F56E1D">
        <w:rPr>
          <w:color w:val="000000"/>
          <w:sz w:val="28"/>
          <w:szCs w:val="28"/>
        </w:rPr>
        <w:t>ферментам</w:t>
      </w:r>
    </w:p>
    <w:p w:rsidR="00F56E1D" w:rsidRPr="00F56E1D" w:rsidRDefault="00F56E1D" w:rsidP="00F56E1D">
      <w:pPr>
        <w:widowControl w:val="0"/>
        <w:numPr>
          <w:ilvl w:val="0"/>
          <w:numId w:val="136"/>
        </w:numPr>
        <w:autoSpaceDE w:val="0"/>
        <w:autoSpaceDN w:val="0"/>
        <w:adjustRightInd w:val="0"/>
        <w:contextualSpacing/>
        <w:jc w:val="both"/>
        <w:rPr>
          <w:color w:val="000000"/>
          <w:sz w:val="28"/>
          <w:szCs w:val="28"/>
        </w:rPr>
      </w:pPr>
      <w:r w:rsidRPr="00F56E1D">
        <w:rPr>
          <w:color w:val="000000"/>
          <w:sz w:val="28"/>
          <w:szCs w:val="28"/>
        </w:rPr>
        <w:t>антибиотикам</w:t>
      </w:r>
    </w:p>
    <w:p w:rsidR="00F56E1D" w:rsidRPr="00F56E1D" w:rsidRDefault="00F56E1D" w:rsidP="00F56E1D">
      <w:pPr>
        <w:widowControl w:val="0"/>
        <w:numPr>
          <w:ilvl w:val="0"/>
          <w:numId w:val="136"/>
        </w:numPr>
        <w:autoSpaceDE w:val="0"/>
        <w:autoSpaceDN w:val="0"/>
        <w:adjustRightInd w:val="0"/>
        <w:contextualSpacing/>
        <w:jc w:val="both"/>
        <w:rPr>
          <w:color w:val="000000"/>
          <w:sz w:val="28"/>
          <w:szCs w:val="28"/>
        </w:rPr>
      </w:pPr>
      <w:r w:rsidRPr="00F56E1D">
        <w:rPr>
          <w:color w:val="000000"/>
          <w:sz w:val="28"/>
          <w:szCs w:val="28"/>
        </w:rPr>
        <w:t>противовирусным препаратам</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r w:rsidRPr="00F56E1D">
        <w:rPr>
          <w:color w:val="000000"/>
          <w:sz w:val="28"/>
          <w:szCs w:val="28"/>
        </w:rPr>
        <w:t>21. В ТЕРАПИЮ БРОНХИАЛЬНОЙ АСТМЫ ВКЛЮЧАЮТСЯ АНТИБИОТИКИ ПРИ НАЛИЧИИ</w:t>
      </w:r>
    </w:p>
    <w:p w:rsidR="00F56E1D" w:rsidRPr="00F56E1D" w:rsidRDefault="00F56E1D" w:rsidP="00F56E1D">
      <w:pPr>
        <w:widowControl w:val="0"/>
        <w:numPr>
          <w:ilvl w:val="0"/>
          <w:numId w:val="137"/>
        </w:numPr>
        <w:autoSpaceDE w:val="0"/>
        <w:autoSpaceDN w:val="0"/>
        <w:adjustRightInd w:val="0"/>
        <w:contextualSpacing/>
        <w:jc w:val="both"/>
        <w:rPr>
          <w:color w:val="000000"/>
          <w:sz w:val="28"/>
          <w:szCs w:val="28"/>
        </w:rPr>
      </w:pPr>
      <w:r w:rsidRPr="00F56E1D">
        <w:rPr>
          <w:color w:val="000000"/>
          <w:sz w:val="28"/>
          <w:szCs w:val="28"/>
        </w:rPr>
        <w:t>интоксикации</w:t>
      </w:r>
    </w:p>
    <w:p w:rsidR="00F56E1D" w:rsidRPr="00F56E1D" w:rsidRDefault="00F56E1D" w:rsidP="00F56E1D">
      <w:pPr>
        <w:widowControl w:val="0"/>
        <w:numPr>
          <w:ilvl w:val="0"/>
          <w:numId w:val="137"/>
        </w:numPr>
        <w:autoSpaceDE w:val="0"/>
        <w:autoSpaceDN w:val="0"/>
        <w:adjustRightInd w:val="0"/>
        <w:contextualSpacing/>
        <w:jc w:val="both"/>
        <w:rPr>
          <w:color w:val="000000"/>
          <w:sz w:val="28"/>
          <w:szCs w:val="28"/>
        </w:rPr>
      </w:pPr>
      <w:r w:rsidRPr="00F56E1D">
        <w:rPr>
          <w:color w:val="000000"/>
          <w:sz w:val="28"/>
          <w:szCs w:val="28"/>
        </w:rPr>
        <w:t>одышки</w:t>
      </w:r>
    </w:p>
    <w:p w:rsidR="00F56E1D" w:rsidRPr="00F56E1D" w:rsidRDefault="00F56E1D" w:rsidP="00F56E1D">
      <w:pPr>
        <w:widowControl w:val="0"/>
        <w:numPr>
          <w:ilvl w:val="0"/>
          <w:numId w:val="137"/>
        </w:numPr>
        <w:autoSpaceDE w:val="0"/>
        <w:autoSpaceDN w:val="0"/>
        <w:adjustRightInd w:val="0"/>
        <w:contextualSpacing/>
        <w:jc w:val="both"/>
        <w:rPr>
          <w:color w:val="000000"/>
          <w:sz w:val="28"/>
          <w:szCs w:val="28"/>
        </w:rPr>
      </w:pPr>
      <w:r w:rsidRPr="00F56E1D">
        <w:rPr>
          <w:color w:val="000000"/>
          <w:sz w:val="28"/>
          <w:szCs w:val="28"/>
        </w:rPr>
        <w:t>кашля</w:t>
      </w:r>
    </w:p>
    <w:p w:rsidR="00F56E1D" w:rsidRPr="00F56E1D" w:rsidRDefault="00F56E1D" w:rsidP="00F56E1D">
      <w:pPr>
        <w:widowControl w:val="0"/>
        <w:numPr>
          <w:ilvl w:val="0"/>
          <w:numId w:val="137"/>
        </w:numPr>
        <w:autoSpaceDE w:val="0"/>
        <w:autoSpaceDN w:val="0"/>
        <w:adjustRightInd w:val="0"/>
        <w:contextualSpacing/>
        <w:jc w:val="both"/>
        <w:rPr>
          <w:color w:val="000000"/>
          <w:sz w:val="28"/>
          <w:szCs w:val="28"/>
        </w:rPr>
      </w:pPr>
      <w:r w:rsidRPr="00F56E1D">
        <w:rPr>
          <w:color w:val="000000"/>
          <w:sz w:val="28"/>
          <w:szCs w:val="28"/>
        </w:rPr>
        <w:t>приступа удушья</w:t>
      </w:r>
    </w:p>
    <w:p w:rsidR="00F56E1D" w:rsidRPr="00F56E1D" w:rsidRDefault="00F56E1D" w:rsidP="00F56E1D">
      <w:pPr>
        <w:ind w:firstLine="709"/>
        <w:jc w:val="both"/>
        <w:rPr>
          <w:color w:val="000000"/>
          <w:sz w:val="28"/>
          <w:szCs w:val="28"/>
        </w:rPr>
      </w:pPr>
    </w:p>
    <w:p w:rsidR="00F56E1D" w:rsidRPr="00F56E1D" w:rsidRDefault="00F56E1D" w:rsidP="00F56E1D">
      <w:pPr>
        <w:ind w:firstLine="709"/>
        <w:jc w:val="both"/>
        <w:rPr>
          <w:color w:val="000000"/>
          <w:sz w:val="28"/>
          <w:szCs w:val="28"/>
        </w:rPr>
      </w:pPr>
    </w:p>
    <w:p w:rsidR="00F56E1D" w:rsidRPr="00F56E1D" w:rsidRDefault="00F56E1D" w:rsidP="00F56E1D">
      <w:pPr>
        <w:ind w:firstLine="709"/>
        <w:jc w:val="center"/>
        <w:rPr>
          <w:b/>
          <w:i/>
          <w:color w:val="000000"/>
          <w:sz w:val="28"/>
          <w:szCs w:val="28"/>
        </w:rPr>
      </w:pPr>
      <w:r w:rsidRPr="00F56E1D">
        <w:rPr>
          <w:b/>
          <w:i/>
          <w:color w:val="000000"/>
          <w:sz w:val="28"/>
          <w:szCs w:val="28"/>
        </w:rPr>
        <w:t>Практические задания для демонстрации практических навыков</w:t>
      </w:r>
    </w:p>
    <w:p w:rsidR="00F56E1D" w:rsidRPr="00F56E1D" w:rsidRDefault="00F56E1D" w:rsidP="00F56E1D">
      <w:pPr>
        <w:widowControl w:val="0"/>
        <w:numPr>
          <w:ilvl w:val="0"/>
          <w:numId w:val="116"/>
        </w:numPr>
        <w:autoSpaceDE w:val="0"/>
        <w:autoSpaceDN w:val="0"/>
        <w:adjustRightInd w:val="0"/>
        <w:contextualSpacing/>
        <w:jc w:val="both"/>
        <w:rPr>
          <w:color w:val="000000"/>
          <w:sz w:val="28"/>
          <w:szCs w:val="28"/>
        </w:rPr>
      </w:pPr>
      <w:r w:rsidRPr="00F56E1D">
        <w:rPr>
          <w:color w:val="000000"/>
          <w:sz w:val="28"/>
          <w:szCs w:val="28"/>
        </w:rPr>
        <w:t xml:space="preserve">Чтение результатов бактериологического анализа с определением </w:t>
      </w:r>
      <w:proofErr w:type="spellStart"/>
      <w:r w:rsidRPr="00F56E1D">
        <w:rPr>
          <w:color w:val="000000"/>
          <w:sz w:val="28"/>
          <w:szCs w:val="28"/>
        </w:rPr>
        <w:t>антибиотикочувствительности</w:t>
      </w:r>
      <w:proofErr w:type="spellEnd"/>
      <w:r w:rsidRPr="00F56E1D">
        <w:rPr>
          <w:color w:val="000000"/>
          <w:sz w:val="28"/>
          <w:szCs w:val="28"/>
        </w:rPr>
        <w:t xml:space="preserve"> и выбор на этом основании препарата для антибиотикотерапии.</w:t>
      </w:r>
    </w:p>
    <w:p w:rsidR="007D7341" w:rsidRDefault="007D7341" w:rsidP="007D7341">
      <w:pPr>
        <w:ind w:firstLine="709"/>
        <w:jc w:val="both"/>
        <w:rPr>
          <w:color w:val="000000"/>
          <w:sz w:val="28"/>
          <w:szCs w:val="28"/>
        </w:rPr>
      </w:pPr>
      <w:r>
        <w:rPr>
          <w:color w:val="000000"/>
          <w:sz w:val="28"/>
          <w:szCs w:val="28"/>
        </w:rPr>
        <w:br w:type="page"/>
      </w:r>
    </w:p>
    <w:p w:rsidR="007D7341" w:rsidRPr="002C3677" w:rsidRDefault="007D7341" w:rsidP="007D7341">
      <w:pPr>
        <w:ind w:firstLine="709"/>
        <w:jc w:val="both"/>
        <w:rPr>
          <w:i/>
          <w:color w:val="000000"/>
          <w:sz w:val="28"/>
          <w:szCs w:val="28"/>
        </w:rPr>
      </w:pPr>
      <w:r w:rsidRPr="002C3677">
        <w:rPr>
          <w:b/>
          <w:color w:val="000000"/>
          <w:sz w:val="28"/>
          <w:szCs w:val="28"/>
        </w:rPr>
        <w:lastRenderedPageBreak/>
        <w:t>Тема №</w:t>
      </w:r>
      <w:r w:rsidR="00E1405E">
        <w:rPr>
          <w:b/>
          <w:color w:val="000000"/>
          <w:sz w:val="28"/>
          <w:szCs w:val="28"/>
        </w:rPr>
        <w:t>4</w:t>
      </w:r>
      <w:r w:rsidRPr="002C3677">
        <w:rPr>
          <w:i/>
          <w:color w:val="000000"/>
          <w:sz w:val="28"/>
          <w:szCs w:val="28"/>
        </w:rPr>
        <w:t xml:space="preserve"> </w:t>
      </w:r>
      <w:r w:rsidR="00E1405E" w:rsidRPr="00E1405E">
        <w:rPr>
          <w:color w:val="000000"/>
          <w:sz w:val="28"/>
          <w:szCs w:val="28"/>
          <w:u w:val="single"/>
        </w:rPr>
        <w:t>Витамины и микроэлементы в педиатрии</w:t>
      </w:r>
    </w:p>
    <w:p w:rsidR="00F56E1D" w:rsidRDefault="00F56E1D" w:rsidP="00F56E1D">
      <w:pPr>
        <w:ind w:firstLine="709"/>
        <w:contextualSpacing/>
        <w:jc w:val="both"/>
        <w:rPr>
          <w:b/>
          <w:color w:val="000000"/>
          <w:sz w:val="28"/>
          <w:szCs w:val="28"/>
        </w:rPr>
      </w:pPr>
    </w:p>
    <w:p w:rsidR="00F56E1D" w:rsidRPr="00F56E1D" w:rsidRDefault="00F56E1D" w:rsidP="00F56E1D">
      <w:pPr>
        <w:ind w:firstLine="709"/>
        <w:contextualSpacing/>
        <w:jc w:val="both"/>
        <w:rPr>
          <w:color w:val="000000"/>
          <w:sz w:val="28"/>
          <w:szCs w:val="28"/>
        </w:rPr>
      </w:pPr>
      <w:r w:rsidRPr="00F56E1D">
        <w:rPr>
          <w:b/>
          <w:color w:val="000000"/>
          <w:sz w:val="28"/>
          <w:szCs w:val="28"/>
        </w:rPr>
        <w:t>Формы текущего контроля</w:t>
      </w:r>
      <w:r w:rsidRPr="00F56E1D">
        <w:rPr>
          <w:color w:val="000000"/>
          <w:sz w:val="28"/>
          <w:szCs w:val="28"/>
        </w:rPr>
        <w:t xml:space="preserve"> </w:t>
      </w:r>
      <w:r w:rsidRPr="00F56E1D">
        <w:rPr>
          <w:b/>
          <w:color w:val="000000"/>
          <w:sz w:val="28"/>
          <w:szCs w:val="28"/>
        </w:rPr>
        <w:t>успеваемости</w:t>
      </w:r>
      <w:r w:rsidRPr="00F56E1D">
        <w:rPr>
          <w:i/>
          <w:color w:val="000000"/>
          <w:sz w:val="28"/>
          <w:szCs w:val="28"/>
        </w:rPr>
        <w:t xml:space="preserve">: </w:t>
      </w:r>
      <w:r w:rsidRPr="00F56E1D">
        <w:rPr>
          <w:color w:val="000000"/>
          <w:sz w:val="28"/>
          <w:szCs w:val="28"/>
        </w:rPr>
        <w:t>устный опрос; тестирование; проверка практических навыков</w:t>
      </w:r>
    </w:p>
    <w:p w:rsidR="00F56E1D" w:rsidRDefault="00F56E1D" w:rsidP="00F56E1D">
      <w:pPr>
        <w:ind w:firstLine="709"/>
        <w:contextualSpacing/>
        <w:jc w:val="both"/>
        <w:rPr>
          <w:b/>
          <w:color w:val="000000"/>
          <w:sz w:val="28"/>
          <w:szCs w:val="28"/>
        </w:rPr>
      </w:pPr>
    </w:p>
    <w:p w:rsidR="00F56E1D" w:rsidRPr="00F56E1D" w:rsidRDefault="00F56E1D" w:rsidP="00F56E1D">
      <w:pPr>
        <w:ind w:firstLine="709"/>
        <w:contextualSpacing/>
        <w:jc w:val="both"/>
        <w:rPr>
          <w:i/>
          <w:color w:val="000000"/>
          <w:sz w:val="28"/>
          <w:szCs w:val="28"/>
        </w:rPr>
      </w:pPr>
      <w:r w:rsidRPr="00F56E1D">
        <w:rPr>
          <w:b/>
          <w:color w:val="000000"/>
          <w:sz w:val="28"/>
          <w:szCs w:val="28"/>
        </w:rPr>
        <w:t>Оценочные материалы текущего контроля успеваемости</w:t>
      </w:r>
      <w:r w:rsidRPr="00F56E1D">
        <w:rPr>
          <w:i/>
          <w:color w:val="000000"/>
          <w:sz w:val="28"/>
          <w:szCs w:val="28"/>
        </w:rPr>
        <w:t xml:space="preserve"> </w:t>
      </w:r>
    </w:p>
    <w:p w:rsidR="00F56E1D" w:rsidRDefault="00F56E1D" w:rsidP="00F56E1D">
      <w:pPr>
        <w:ind w:firstLine="709"/>
        <w:contextualSpacing/>
        <w:jc w:val="center"/>
        <w:rPr>
          <w:b/>
          <w:i/>
          <w:color w:val="000000"/>
          <w:sz w:val="28"/>
          <w:szCs w:val="28"/>
        </w:rPr>
      </w:pPr>
    </w:p>
    <w:p w:rsidR="00F56E1D" w:rsidRPr="00F56E1D" w:rsidRDefault="00F56E1D" w:rsidP="00F56E1D">
      <w:pPr>
        <w:ind w:firstLine="709"/>
        <w:contextualSpacing/>
        <w:jc w:val="center"/>
        <w:rPr>
          <w:b/>
          <w:i/>
          <w:color w:val="000000"/>
          <w:sz w:val="28"/>
          <w:szCs w:val="28"/>
        </w:rPr>
      </w:pPr>
      <w:r w:rsidRPr="00F56E1D">
        <w:rPr>
          <w:b/>
          <w:i/>
          <w:color w:val="000000"/>
          <w:sz w:val="28"/>
          <w:szCs w:val="28"/>
        </w:rPr>
        <w:t>Вопросы для устного опроса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 Физиологическая роль минеральных веществ в организме детей и подростков</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2. Содержание основных макроэлементов, физиологическое значение в организме.</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3. Нормы физиологических потребностей детей в основных минеральных веществах.</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4. Ранняя диагностика гиповитаминозов, авитаминозов, последствия дефицита витаминов.</w:t>
      </w:r>
    </w:p>
    <w:p w:rsidR="00F56E1D" w:rsidRPr="00F56E1D" w:rsidRDefault="00F56E1D" w:rsidP="00F56E1D">
      <w:pPr>
        <w:ind w:firstLine="709"/>
        <w:contextualSpacing/>
        <w:jc w:val="center"/>
        <w:rPr>
          <w:b/>
          <w:i/>
          <w:color w:val="000000"/>
          <w:sz w:val="28"/>
          <w:szCs w:val="28"/>
        </w:rPr>
      </w:pPr>
    </w:p>
    <w:p w:rsidR="00F56E1D" w:rsidRPr="00F56E1D" w:rsidRDefault="00F56E1D" w:rsidP="00F56E1D">
      <w:pPr>
        <w:ind w:firstLine="709"/>
        <w:contextualSpacing/>
        <w:jc w:val="center"/>
        <w:rPr>
          <w:b/>
          <w:i/>
          <w:color w:val="000000"/>
          <w:sz w:val="28"/>
          <w:szCs w:val="28"/>
        </w:rPr>
      </w:pPr>
      <w:r w:rsidRPr="00F56E1D">
        <w:rPr>
          <w:b/>
          <w:i/>
          <w:color w:val="000000"/>
          <w:sz w:val="28"/>
          <w:szCs w:val="28"/>
        </w:rPr>
        <w:t>Тестовые задания</w:t>
      </w:r>
    </w:p>
    <w:p w:rsidR="00F56E1D" w:rsidRPr="00F56E1D" w:rsidRDefault="00F56E1D" w:rsidP="00F56E1D">
      <w:pPr>
        <w:contextualSpacing/>
        <w:rPr>
          <w:rFonts w:eastAsia="Calibri"/>
          <w:sz w:val="28"/>
          <w:szCs w:val="28"/>
          <w:lang w:eastAsia="en-US"/>
        </w:rPr>
      </w:pPr>
      <w:r w:rsidRPr="00F56E1D">
        <w:rPr>
          <w:rFonts w:eastAsia="Calibri"/>
          <w:bCs/>
          <w:sz w:val="28"/>
          <w:szCs w:val="28"/>
          <w:lang w:eastAsia="en-US"/>
        </w:rPr>
        <w:t>1.Что такое витамины?</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w:t>
      </w:r>
      <w:proofErr w:type="gramStart"/>
      <w:r w:rsidRPr="00F56E1D">
        <w:rPr>
          <w:rFonts w:eastAsia="Calibri"/>
          <w:sz w:val="28"/>
          <w:szCs w:val="28"/>
          <w:lang w:eastAsia="en-US"/>
        </w:rPr>
        <w:t>1)Биологические</w:t>
      </w:r>
      <w:proofErr w:type="gramEnd"/>
      <w:r w:rsidRPr="00F56E1D">
        <w:rPr>
          <w:rFonts w:eastAsia="Calibri"/>
          <w:sz w:val="28"/>
          <w:szCs w:val="28"/>
          <w:lang w:eastAsia="en-US"/>
        </w:rPr>
        <w:t xml:space="preserve"> катализаторы химических реакций, протекающих </w:t>
      </w:r>
      <w:r w:rsidRPr="00F56E1D">
        <w:rPr>
          <w:rFonts w:eastAsia="Calibri"/>
          <w:bCs/>
          <w:sz w:val="28"/>
          <w:szCs w:val="28"/>
          <w:lang w:eastAsia="en-US"/>
        </w:rPr>
        <w:t>в </w:t>
      </w:r>
      <w:r w:rsidRPr="00F56E1D">
        <w:rPr>
          <w:rFonts w:eastAsia="Calibri"/>
          <w:sz w:val="28"/>
          <w:szCs w:val="28"/>
          <w:lang w:eastAsia="en-US"/>
        </w:rPr>
        <w:t>организме</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2)Регуляторные вещества, участвующие в нормализации обмена ферментов</w:t>
      </w:r>
    </w:p>
    <w:p w:rsidR="00F56E1D" w:rsidRPr="00F56E1D" w:rsidRDefault="00F56E1D" w:rsidP="00F56E1D">
      <w:pPr>
        <w:contextualSpacing/>
        <w:rPr>
          <w:rFonts w:eastAsia="Calibri"/>
          <w:bCs/>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bCs/>
          <w:sz w:val="28"/>
          <w:szCs w:val="28"/>
          <w:lang w:eastAsia="en-US"/>
        </w:rPr>
        <w:t>2. Биологическая роль витамина С:</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w:t>
      </w:r>
      <w:proofErr w:type="gramStart"/>
      <w:r w:rsidRPr="00F56E1D">
        <w:rPr>
          <w:rFonts w:eastAsia="Calibri"/>
          <w:sz w:val="28"/>
          <w:szCs w:val="28"/>
          <w:lang w:eastAsia="en-US"/>
        </w:rPr>
        <w:t>1)Повышает</w:t>
      </w:r>
      <w:proofErr w:type="gramEnd"/>
      <w:r w:rsidRPr="00F56E1D">
        <w:rPr>
          <w:rFonts w:eastAsia="Calibri"/>
          <w:sz w:val="28"/>
          <w:szCs w:val="28"/>
          <w:lang w:eastAsia="en-US"/>
        </w:rPr>
        <w:t xml:space="preserve"> резистентность организма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2)Участвует в синтезе коллагеновых волокон</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3)Входит в состав </w:t>
      </w:r>
      <w:proofErr w:type="spellStart"/>
      <w:r w:rsidRPr="00F56E1D">
        <w:rPr>
          <w:rFonts w:eastAsia="Calibri"/>
          <w:sz w:val="28"/>
          <w:szCs w:val="28"/>
          <w:lang w:eastAsia="en-US"/>
        </w:rPr>
        <w:t>флавопротеидов</w:t>
      </w:r>
      <w:proofErr w:type="spellEnd"/>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4)Участвует в </w:t>
      </w:r>
      <w:proofErr w:type="spellStart"/>
      <w:r w:rsidRPr="00F56E1D">
        <w:rPr>
          <w:rFonts w:eastAsia="Calibri"/>
          <w:sz w:val="28"/>
          <w:szCs w:val="28"/>
          <w:lang w:eastAsia="en-US"/>
        </w:rPr>
        <w:t>окислительно</w:t>
      </w:r>
      <w:proofErr w:type="spellEnd"/>
      <w:r w:rsidRPr="00F56E1D">
        <w:rPr>
          <w:rFonts w:eastAsia="Calibri"/>
          <w:sz w:val="28"/>
          <w:szCs w:val="28"/>
          <w:lang w:eastAsia="en-US"/>
        </w:rPr>
        <w:t>-восстановительных реакциях</w:t>
      </w:r>
    </w:p>
    <w:p w:rsidR="00F56E1D" w:rsidRPr="00F56E1D" w:rsidRDefault="00F56E1D" w:rsidP="00F56E1D">
      <w:pPr>
        <w:contextualSpacing/>
        <w:rPr>
          <w:rFonts w:eastAsia="Calibri"/>
          <w:bCs/>
          <w:sz w:val="28"/>
          <w:szCs w:val="28"/>
          <w:lang w:eastAsia="en-US"/>
        </w:rPr>
      </w:pPr>
      <w:r w:rsidRPr="00F56E1D">
        <w:rPr>
          <w:rFonts w:eastAsia="Calibri"/>
          <w:bCs/>
          <w:sz w:val="28"/>
          <w:szCs w:val="28"/>
          <w:lang w:eastAsia="en-US"/>
        </w:rPr>
        <w:t xml:space="preserve"> </w:t>
      </w:r>
    </w:p>
    <w:p w:rsidR="00F56E1D" w:rsidRPr="00F56E1D" w:rsidRDefault="00F56E1D" w:rsidP="00F56E1D">
      <w:pPr>
        <w:contextualSpacing/>
        <w:rPr>
          <w:rFonts w:eastAsia="Calibri"/>
          <w:sz w:val="28"/>
          <w:szCs w:val="28"/>
          <w:lang w:eastAsia="en-US"/>
        </w:rPr>
      </w:pPr>
      <w:r w:rsidRPr="00F56E1D">
        <w:rPr>
          <w:rFonts w:eastAsia="Calibri"/>
          <w:bCs/>
          <w:sz w:val="28"/>
          <w:szCs w:val="28"/>
          <w:lang w:eastAsia="en-US"/>
        </w:rPr>
        <w:t>3. Что следует понимать под естественным витамином </w:t>
      </w:r>
      <w:r w:rsidRPr="00F56E1D">
        <w:rPr>
          <w:rFonts w:eastAsia="Calibri"/>
          <w:sz w:val="28"/>
          <w:szCs w:val="28"/>
          <w:lang w:eastAsia="en-US"/>
        </w:rPr>
        <w:t>С:</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+1) Аскорбиновую кислоту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2)Органические кислоты</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3) Комплекс веществ, в состав которых входит аскорбиновая кислота, Р-   активные вещества, органические кислоты, пектины, тонины</w:t>
      </w:r>
    </w:p>
    <w:p w:rsidR="00F56E1D" w:rsidRPr="00F56E1D" w:rsidRDefault="00F56E1D" w:rsidP="00F56E1D">
      <w:pPr>
        <w:contextualSpacing/>
        <w:rPr>
          <w:rFonts w:eastAsia="Calibri"/>
          <w:bCs/>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bCs/>
          <w:sz w:val="28"/>
          <w:szCs w:val="28"/>
          <w:lang w:eastAsia="en-US"/>
        </w:rPr>
        <w:t xml:space="preserve"> 4. Суточная потребность в витамине С людей трудоспособного возраста: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+10 </w:t>
      </w:r>
      <w:r w:rsidRPr="00F56E1D">
        <w:rPr>
          <w:rFonts w:eastAsia="Calibri"/>
          <w:bCs/>
          <w:sz w:val="28"/>
          <w:szCs w:val="28"/>
          <w:lang w:eastAsia="en-US"/>
        </w:rPr>
        <w:t>-20 </w:t>
      </w:r>
      <w:r w:rsidRPr="00F56E1D">
        <w:rPr>
          <w:rFonts w:eastAsia="Calibri"/>
          <w:sz w:val="28"/>
          <w:szCs w:val="28"/>
          <w:lang w:eastAsia="en-US"/>
        </w:rPr>
        <w:t xml:space="preserve">мг </w:t>
      </w:r>
    </w:p>
    <w:p w:rsidR="00F56E1D" w:rsidRPr="00F56E1D" w:rsidRDefault="00F56E1D" w:rsidP="00F56E1D">
      <w:pPr>
        <w:contextualSpacing/>
        <w:rPr>
          <w:rFonts w:eastAsia="Calibri"/>
          <w:sz w:val="28"/>
          <w:szCs w:val="28"/>
          <w:lang w:eastAsia="en-US"/>
        </w:rPr>
      </w:pPr>
      <w:r w:rsidRPr="00F56E1D">
        <w:rPr>
          <w:rFonts w:eastAsia="Calibri"/>
          <w:bCs/>
          <w:sz w:val="28"/>
          <w:szCs w:val="28"/>
          <w:lang w:eastAsia="en-US"/>
        </w:rPr>
        <w:t> </w:t>
      </w:r>
      <w:r w:rsidRPr="00F56E1D">
        <w:rPr>
          <w:rFonts w:eastAsia="Calibri"/>
          <w:sz w:val="28"/>
          <w:szCs w:val="28"/>
          <w:lang w:eastAsia="en-US"/>
        </w:rPr>
        <w:t xml:space="preserve">20-50 мг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50 </w:t>
      </w:r>
      <w:r w:rsidRPr="00F56E1D">
        <w:rPr>
          <w:rFonts w:eastAsia="Calibri"/>
          <w:bCs/>
          <w:sz w:val="28"/>
          <w:szCs w:val="28"/>
          <w:lang w:eastAsia="en-US"/>
        </w:rPr>
        <w:t>- 70 </w:t>
      </w:r>
      <w:r w:rsidRPr="00F56E1D">
        <w:rPr>
          <w:rFonts w:eastAsia="Calibri"/>
          <w:sz w:val="28"/>
          <w:szCs w:val="28"/>
          <w:lang w:eastAsia="en-US"/>
        </w:rPr>
        <w:t>мг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w:t>
      </w:r>
      <w:r w:rsidRPr="00F56E1D">
        <w:rPr>
          <w:rFonts w:eastAsia="Calibri"/>
          <w:bCs/>
          <w:sz w:val="28"/>
          <w:szCs w:val="28"/>
          <w:lang w:eastAsia="en-US"/>
        </w:rPr>
        <w:t>70</w:t>
      </w:r>
      <w:r w:rsidRPr="00F56E1D">
        <w:rPr>
          <w:rFonts w:eastAsia="Calibri"/>
          <w:sz w:val="28"/>
          <w:szCs w:val="28"/>
          <w:lang w:eastAsia="en-US"/>
        </w:rPr>
        <w:t>-100 </w:t>
      </w:r>
      <w:r w:rsidRPr="00F56E1D">
        <w:rPr>
          <w:rFonts w:eastAsia="Calibri"/>
          <w:bCs/>
          <w:sz w:val="28"/>
          <w:szCs w:val="28"/>
          <w:lang w:eastAsia="en-US"/>
        </w:rPr>
        <w:t>мг</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 Каково химическое название витамина A?</w:t>
      </w:r>
    </w:p>
    <w:p w:rsidR="00F56E1D" w:rsidRPr="00F56E1D" w:rsidRDefault="00F56E1D" w:rsidP="00F56E1D">
      <w:pPr>
        <w:contextualSpacing/>
        <w:rPr>
          <w:rFonts w:eastAsia="Calibri"/>
          <w:sz w:val="28"/>
          <w:szCs w:val="28"/>
          <w:lang w:eastAsia="en-US"/>
        </w:rPr>
      </w:pPr>
      <w:r w:rsidRPr="00F56E1D">
        <w:rPr>
          <w:rFonts w:eastAsia="Calibri"/>
          <w:sz w:val="28"/>
          <w:szCs w:val="28"/>
          <w:vertAlign w:val="subscript"/>
          <w:lang w:eastAsia="en-US"/>
        </w:rPr>
        <w:t>+</w:t>
      </w:r>
      <w:proofErr w:type="spellStart"/>
      <w:r w:rsidRPr="00F56E1D">
        <w:rPr>
          <w:rFonts w:eastAsia="Calibri"/>
          <w:sz w:val="28"/>
          <w:szCs w:val="28"/>
          <w:lang w:eastAsia="en-US"/>
        </w:rPr>
        <w:t>Ретинол</w:t>
      </w:r>
      <w:proofErr w:type="spellEnd"/>
      <w:r w:rsidRPr="00F56E1D">
        <w:rPr>
          <w:rFonts w:eastAsia="Calibri"/>
          <w:sz w:val="28"/>
          <w:szCs w:val="28"/>
          <w:lang w:eastAsia="en-US"/>
        </w:rPr>
        <w:t xml:space="preserve"> </w:t>
      </w:r>
    </w:p>
    <w:p w:rsidR="00F56E1D" w:rsidRPr="00F56E1D" w:rsidRDefault="00F56E1D" w:rsidP="00F56E1D">
      <w:pPr>
        <w:contextualSpacing/>
        <w:rPr>
          <w:rFonts w:eastAsia="Calibri"/>
          <w:sz w:val="28"/>
          <w:szCs w:val="28"/>
          <w:lang w:eastAsia="en-US"/>
        </w:rPr>
      </w:pPr>
      <w:proofErr w:type="spellStart"/>
      <w:r w:rsidRPr="00F56E1D">
        <w:rPr>
          <w:rFonts w:eastAsia="Calibri"/>
          <w:sz w:val="28"/>
          <w:szCs w:val="28"/>
          <w:lang w:eastAsia="en-US"/>
        </w:rPr>
        <w:t>Холекальциферол</w:t>
      </w:r>
      <w:proofErr w:type="spellEnd"/>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Пиридоксин</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Тиамин</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6.Какова ежедневная потребность в витамине A?</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vertAlign w:val="subscript"/>
          <w:lang w:eastAsia="en-US"/>
        </w:rPr>
        <w:lastRenderedPageBreak/>
        <w:t>+</w:t>
      </w:r>
      <w:r w:rsidRPr="00F56E1D">
        <w:rPr>
          <w:rFonts w:eastAsia="Calibri"/>
          <w:sz w:val="28"/>
          <w:szCs w:val="28"/>
          <w:lang w:eastAsia="en-US"/>
        </w:rPr>
        <w:t xml:space="preserve">0,8-1,0 мг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0,8-1,0 </w:t>
      </w:r>
      <w:proofErr w:type="spellStart"/>
      <w:r w:rsidRPr="00F56E1D">
        <w:rPr>
          <w:rFonts w:eastAsia="Calibri"/>
          <w:sz w:val="28"/>
          <w:szCs w:val="28"/>
          <w:lang w:eastAsia="en-US"/>
        </w:rPr>
        <w:t>нг</w:t>
      </w:r>
      <w:proofErr w:type="spellEnd"/>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0,8-1,0 мкг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0,8-1,0 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7. Что из нижеуказанного является провитамином A?</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+Бета-каротин</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Холестерин</w:t>
      </w:r>
    </w:p>
    <w:p w:rsidR="00F56E1D" w:rsidRPr="00F56E1D" w:rsidRDefault="00F56E1D" w:rsidP="00F56E1D">
      <w:pPr>
        <w:contextualSpacing/>
        <w:rPr>
          <w:rFonts w:eastAsia="Calibri"/>
          <w:sz w:val="28"/>
          <w:szCs w:val="28"/>
          <w:lang w:eastAsia="en-US"/>
        </w:rPr>
      </w:pPr>
      <w:proofErr w:type="spellStart"/>
      <w:r w:rsidRPr="00F56E1D">
        <w:rPr>
          <w:rFonts w:eastAsia="Calibri"/>
          <w:sz w:val="28"/>
          <w:szCs w:val="28"/>
          <w:lang w:eastAsia="en-US"/>
        </w:rPr>
        <w:t>Ликопин</w:t>
      </w:r>
      <w:proofErr w:type="spellEnd"/>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Пурин</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8. Длительная нехватка витамина A приводит к</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+куриной слепоте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сахарному диабету</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цинге</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рахиту</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9.В каком из указанных продуктов питания наивысшее содержание витамина A?</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+Медицинский рыбий жир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Овсяные хлопья</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Масло-какао</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Медицинский рыбий жир</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Морковь</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10. Каково химическое название витамина C?</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+Аскорбиновая кислота</w:t>
      </w:r>
    </w:p>
    <w:p w:rsidR="00F56E1D" w:rsidRPr="00F56E1D" w:rsidRDefault="00F56E1D" w:rsidP="00F56E1D">
      <w:pPr>
        <w:contextualSpacing/>
        <w:rPr>
          <w:rFonts w:eastAsia="Calibri"/>
          <w:sz w:val="28"/>
          <w:szCs w:val="28"/>
          <w:lang w:eastAsia="en-US"/>
        </w:rPr>
      </w:pPr>
      <w:proofErr w:type="spellStart"/>
      <w:r w:rsidRPr="00F56E1D">
        <w:rPr>
          <w:rFonts w:eastAsia="Calibri"/>
          <w:sz w:val="28"/>
          <w:szCs w:val="28"/>
          <w:lang w:eastAsia="en-US"/>
        </w:rPr>
        <w:t>Элаидиновая</w:t>
      </w:r>
      <w:proofErr w:type="spellEnd"/>
      <w:r w:rsidRPr="00F56E1D">
        <w:rPr>
          <w:rFonts w:eastAsia="Calibri"/>
          <w:sz w:val="28"/>
          <w:szCs w:val="28"/>
          <w:lang w:eastAsia="en-US"/>
        </w:rPr>
        <w:t xml:space="preserve"> кислота</w:t>
      </w:r>
    </w:p>
    <w:p w:rsidR="00F56E1D" w:rsidRPr="00F56E1D" w:rsidRDefault="00F56E1D" w:rsidP="00F56E1D">
      <w:pPr>
        <w:contextualSpacing/>
        <w:rPr>
          <w:rFonts w:eastAsia="Calibri"/>
          <w:sz w:val="28"/>
          <w:szCs w:val="28"/>
          <w:lang w:eastAsia="en-US"/>
        </w:rPr>
      </w:pPr>
      <w:proofErr w:type="spellStart"/>
      <w:r w:rsidRPr="00F56E1D">
        <w:rPr>
          <w:rFonts w:eastAsia="Calibri"/>
          <w:sz w:val="28"/>
          <w:szCs w:val="28"/>
          <w:lang w:eastAsia="en-US"/>
        </w:rPr>
        <w:t>Шикимовая</w:t>
      </w:r>
      <w:proofErr w:type="spellEnd"/>
      <w:r w:rsidRPr="00F56E1D">
        <w:rPr>
          <w:rFonts w:eastAsia="Calibri"/>
          <w:sz w:val="28"/>
          <w:szCs w:val="28"/>
          <w:lang w:eastAsia="en-US"/>
        </w:rPr>
        <w:t xml:space="preserve"> кислота</w:t>
      </w:r>
    </w:p>
    <w:p w:rsidR="00F56E1D" w:rsidRPr="00F56E1D" w:rsidRDefault="00F56E1D" w:rsidP="00F56E1D">
      <w:pPr>
        <w:contextualSpacing/>
        <w:rPr>
          <w:rFonts w:eastAsia="Calibri"/>
          <w:sz w:val="28"/>
          <w:szCs w:val="28"/>
          <w:lang w:eastAsia="en-US"/>
        </w:rPr>
      </w:pPr>
      <w:proofErr w:type="spellStart"/>
      <w:r w:rsidRPr="00F56E1D">
        <w:rPr>
          <w:rFonts w:eastAsia="Calibri"/>
          <w:sz w:val="28"/>
          <w:szCs w:val="28"/>
          <w:lang w:eastAsia="en-US"/>
        </w:rPr>
        <w:t>Тирамин</w:t>
      </w:r>
      <w:proofErr w:type="spellEnd"/>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11. В каком из указанных продуктов питания наивысшее содержание витамина C?</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+Плоды шиповника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Киви</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Паприка (красный стручковый перец)</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Лимоны</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12. Какова ежедневная потребность в витамине C?</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+100 мг в день</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10 мг в день</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50 мг в день</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250 мг в день</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13. К какому заболеванию может привести длительная нехватка витамина C?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+Цинга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Анемия (малокровие)</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lastRenderedPageBreak/>
        <w:t>Пеллагра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Рахит</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14. Каково химическое название витамина D?</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+Кальциферол</w:t>
      </w:r>
    </w:p>
    <w:p w:rsidR="00F56E1D" w:rsidRPr="00F56E1D" w:rsidRDefault="00F56E1D" w:rsidP="00F56E1D">
      <w:pPr>
        <w:contextualSpacing/>
        <w:rPr>
          <w:rFonts w:eastAsia="Calibri"/>
          <w:sz w:val="28"/>
          <w:szCs w:val="28"/>
          <w:lang w:eastAsia="en-US"/>
        </w:rPr>
      </w:pPr>
      <w:proofErr w:type="spellStart"/>
      <w:r w:rsidRPr="00F56E1D">
        <w:rPr>
          <w:rFonts w:eastAsia="Calibri"/>
          <w:sz w:val="28"/>
          <w:szCs w:val="28"/>
          <w:lang w:eastAsia="en-US"/>
        </w:rPr>
        <w:t>Актинидин</w:t>
      </w:r>
      <w:proofErr w:type="spellEnd"/>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Норадреналин</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Этанол</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15. В каких двух органах синтезируется витамин D?</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+Печень / Почки</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Сердце / Поджелудочная железа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Гипоталамус / Гипофиз</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Селезенка / Желудок</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16. Какова ежедневная потребность в витамине D?</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 мкг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50 мкг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 мг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50 мг</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17. В каком из указанных продуктов питания наивысшее содержание витамина D?</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+Медицинский рыбий жир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Оливковое масло</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Сливочное масло</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Телячье сердце</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18. Какая самая важная биологическая функция витамина E?</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+Защита клеточных мембран от окисления</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Откладывание кальция в костной ткани</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Предупреждение простуды</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Предупреждение рахита</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19.В каком из указанных продуктов питания наивысшее содержание витамина E?</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 xml:space="preserve">+Масло из зародышей пшеничного зерна </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Куриные яйца</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Кокосовое масло</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Мак</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20. Какова ежедневная потребность в витамине E?</w:t>
      </w:r>
    </w:p>
    <w:p w:rsidR="00F56E1D" w:rsidRPr="00F56E1D" w:rsidRDefault="00F56E1D" w:rsidP="00F56E1D">
      <w:pPr>
        <w:contextualSpacing/>
        <w:rPr>
          <w:rFonts w:eastAsia="Calibri"/>
          <w:sz w:val="28"/>
          <w:szCs w:val="28"/>
          <w:lang w:eastAsia="en-US"/>
        </w:rPr>
      </w:pP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+12-15 мг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1-2 мг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5-7 мг</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20-25 мг</w:t>
      </w:r>
    </w:p>
    <w:p w:rsidR="00F56E1D" w:rsidRPr="00F56E1D" w:rsidRDefault="00F56E1D" w:rsidP="00F56E1D">
      <w:pPr>
        <w:ind w:firstLine="709"/>
        <w:contextualSpacing/>
        <w:jc w:val="both"/>
        <w:rPr>
          <w:color w:val="000000"/>
          <w:sz w:val="28"/>
          <w:szCs w:val="28"/>
        </w:rPr>
      </w:pPr>
    </w:p>
    <w:p w:rsidR="00F56E1D" w:rsidRPr="00F56E1D" w:rsidRDefault="00F56E1D" w:rsidP="00F56E1D">
      <w:pPr>
        <w:ind w:firstLine="709"/>
        <w:contextualSpacing/>
        <w:jc w:val="center"/>
        <w:rPr>
          <w:b/>
          <w:i/>
          <w:color w:val="000000"/>
          <w:sz w:val="28"/>
          <w:szCs w:val="28"/>
        </w:rPr>
      </w:pPr>
      <w:r w:rsidRPr="00F56E1D">
        <w:rPr>
          <w:b/>
          <w:i/>
          <w:color w:val="000000"/>
          <w:sz w:val="28"/>
          <w:szCs w:val="28"/>
        </w:rPr>
        <w:t>Практические задания для демонстрации практических навыков</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1.Рассчитать суточную потребность витаминов ребенку 3 лет.</w:t>
      </w:r>
      <w:r w:rsidRPr="00F56E1D">
        <w:rPr>
          <w:rFonts w:eastAsia="Calibri"/>
          <w:sz w:val="28"/>
          <w:szCs w:val="28"/>
          <w:lang w:eastAsia="en-US"/>
        </w:rPr>
        <w:tab/>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2. Рассчитать суточную потребность макроэлементов ребенку 3 лет.</w:t>
      </w:r>
    </w:p>
    <w:p w:rsidR="00F56E1D" w:rsidRPr="00F56E1D" w:rsidRDefault="00F56E1D" w:rsidP="00F56E1D">
      <w:pPr>
        <w:contextualSpacing/>
        <w:rPr>
          <w:rFonts w:eastAsia="Calibri"/>
          <w:sz w:val="28"/>
          <w:szCs w:val="28"/>
          <w:lang w:eastAsia="en-US"/>
        </w:rPr>
      </w:pPr>
      <w:r w:rsidRPr="00F56E1D">
        <w:rPr>
          <w:rFonts w:eastAsia="Calibri"/>
          <w:sz w:val="28"/>
          <w:szCs w:val="28"/>
          <w:lang w:eastAsia="en-US"/>
        </w:rPr>
        <w:t>3.Рассчитать суточную потребность микроэлементов ребенку 3 лет.</w:t>
      </w:r>
    </w:p>
    <w:p w:rsidR="00F56E1D" w:rsidRPr="00F56E1D" w:rsidRDefault="00F56E1D" w:rsidP="00F56E1D">
      <w:pPr>
        <w:contextualSpacing/>
        <w:rPr>
          <w:color w:val="000000"/>
          <w:sz w:val="28"/>
          <w:szCs w:val="28"/>
        </w:rPr>
      </w:pPr>
    </w:p>
    <w:p w:rsidR="00F56E1D" w:rsidRDefault="00F56E1D" w:rsidP="007D7341">
      <w:pPr>
        <w:ind w:firstLine="709"/>
        <w:jc w:val="both"/>
        <w:rPr>
          <w:b/>
          <w:color w:val="000000"/>
          <w:sz w:val="28"/>
          <w:szCs w:val="28"/>
        </w:rPr>
      </w:pPr>
    </w:p>
    <w:p w:rsidR="007D7341" w:rsidRDefault="007D7341" w:rsidP="007D7341">
      <w:pPr>
        <w:ind w:firstLine="709"/>
        <w:jc w:val="both"/>
        <w:rPr>
          <w:color w:val="000000"/>
          <w:sz w:val="28"/>
          <w:szCs w:val="28"/>
        </w:rPr>
      </w:pPr>
      <w:r>
        <w:rPr>
          <w:color w:val="000000"/>
          <w:sz w:val="28"/>
          <w:szCs w:val="28"/>
        </w:rPr>
        <w:br w:type="page"/>
      </w:r>
    </w:p>
    <w:p w:rsidR="007E7400" w:rsidRPr="002C3677" w:rsidRDefault="007E7400" w:rsidP="00E836D2">
      <w:pPr>
        <w:ind w:firstLine="709"/>
        <w:jc w:val="center"/>
        <w:rPr>
          <w:b/>
          <w:color w:val="000000"/>
          <w:sz w:val="28"/>
          <w:szCs w:val="28"/>
        </w:rPr>
      </w:pPr>
      <w:r w:rsidRPr="002C3677">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20"/>
        <w:gridCol w:w="7975"/>
      </w:tblGrid>
      <w:tr w:rsidR="007E7400" w:rsidRPr="002C3677" w:rsidTr="00A1780D">
        <w:tc>
          <w:tcPr>
            <w:tcW w:w="0" w:type="auto"/>
          </w:tcPr>
          <w:p w:rsidR="007E7400" w:rsidRPr="002C3677" w:rsidRDefault="007E7400" w:rsidP="002F1CA2">
            <w:pPr>
              <w:jc w:val="center"/>
              <w:rPr>
                <w:b/>
                <w:color w:val="000000"/>
                <w:sz w:val="26"/>
                <w:szCs w:val="26"/>
              </w:rPr>
            </w:pPr>
            <w:r w:rsidRPr="002C3677">
              <w:rPr>
                <w:b/>
                <w:color w:val="000000"/>
                <w:sz w:val="26"/>
                <w:szCs w:val="26"/>
              </w:rPr>
              <w:t xml:space="preserve">Форма контроля </w:t>
            </w:r>
          </w:p>
        </w:tc>
        <w:tc>
          <w:tcPr>
            <w:tcW w:w="0" w:type="auto"/>
          </w:tcPr>
          <w:p w:rsidR="007E7400" w:rsidRPr="002C3677" w:rsidRDefault="007E7400" w:rsidP="00E836D2">
            <w:pPr>
              <w:ind w:firstLine="709"/>
              <w:jc w:val="center"/>
              <w:rPr>
                <w:b/>
                <w:color w:val="000000"/>
                <w:sz w:val="26"/>
                <w:szCs w:val="26"/>
              </w:rPr>
            </w:pPr>
            <w:r w:rsidRPr="002C3677">
              <w:rPr>
                <w:b/>
                <w:color w:val="000000"/>
                <w:sz w:val="26"/>
                <w:szCs w:val="26"/>
              </w:rPr>
              <w:t>Критерии оценивания</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У</w:t>
            </w:r>
            <w:r w:rsidR="007E7400" w:rsidRPr="002C3677">
              <w:rPr>
                <w:b/>
                <w:color w:val="000000"/>
                <w:sz w:val="26"/>
                <w:szCs w:val="26"/>
              </w:rPr>
              <w:t>стный опрос</w:t>
            </w: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shd w:val="clear" w:color="auto" w:fill="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color w:val="000000"/>
                <w:sz w:val="26"/>
                <w:szCs w:val="26"/>
              </w:rPr>
            </w:pPr>
            <w:r w:rsidRPr="002C3677">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Т</w:t>
            </w:r>
            <w:r w:rsidR="007E7400" w:rsidRPr="002C3677">
              <w:rPr>
                <w:b/>
                <w:color w:val="000000"/>
                <w:sz w:val="26"/>
                <w:szCs w:val="26"/>
              </w:rPr>
              <w:t>естирование</w:t>
            </w: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«ОТЛИЧНО» выставляется при условии 90-100%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«ХОР</w:t>
            </w:r>
            <w:r w:rsidR="00A1780D" w:rsidRPr="002C3677">
              <w:rPr>
                <w:color w:val="000000"/>
                <w:sz w:val="26"/>
                <w:szCs w:val="26"/>
              </w:rPr>
              <w:t>ОШО» выставляется при условии 80</w:t>
            </w:r>
            <w:r w:rsidRPr="002C3677">
              <w:rPr>
                <w:color w:val="000000"/>
                <w:sz w:val="26"/>
                <w:szCs w:val="26"/>
              </w:rPr>
              <w:t>-89%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b/>
                <w:color w:val="000000"/>
                <w:sz w:val="26"/>
                <w:szCs w:val="26"/>
              </w:rPr>
            </w:pPr>
            <w:r w:rsidRPr="002C3677">
              <w:rPr>
                <w:color w:val="000000"/>
                <w:sz w:val="26"/>
                <w:szCs w:val="26"/>
              </w:rPr>
              <w:t>Оценка «УДОВЛЕТВОРИТЕЛ</w:t>
            </w:r>
            <w:r w:rsidR="00A1780D" w:rsidRPr="002C3677">
              <w:rPr>
                <w:color w:val="000000"/>
                <w:sz w:val="26"/>
                <w:szCs w:val="26"/>
              </w:rPr>
              <w:t>ЬНО» выставляется при условии 70-79</w:t>
            </w:r>
            <w:r w:rsidRPr="002C3677">
              <w:rPr>
                <w:color w:val="000000"/>
                <w:sz w:val="26"/>
                <w:szCs w:val="26"/>
              </w:rPr>
              <w:t>% правильных ответов</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spacing w:before="100" w:beforeAutospacing="1" w:after="100" w:afterAutospacing="1"/>
              <w:jc w:val="both"/>
              <w:rPr>
                <w:b/>
                <w:color w:val="000000"/>
                <w:sz w:val="26"/>
                <w:szCs w:val="26"/>
              </w:rPr>
            </w:pPr>
            <w:r w:rsidRPr="002C3677">
              <w:rPr>
                <w:color w:val="000000"/>
                <w:sz w:val="26"/>
                <w:szCs w:val="26"/>
              </w:rPr>
              <w:t>Оценка «НЕУДОВЛЕТВОРИТЕ</w:t>
            </w:r>
            <w:r w:rsidR="00A1780D" w:rsidRPr="002C3677">
              <w:rPr>
                <w:color w:val="000000"/>
                <w:sz w:val="26"/>
                <w:szCs w:val="26"/>
              </w:rPr>
              <w:t>ЛЬНО» выставляется при условии 6</w:t>
            </w:r>
            <w:r w:rsidRPr="002C3677">
              <w:rPr>
                <w:color w:val="000000"/>
                <w:sz w:val="26"/>
                <w:szCs w:val="26"/>
              </w:rPr>
              <w:t>9%</w:t>
            </w:r>
            <w:r w:rsidR="00A1780D" w:rsidRPr="002C3677">
              <w:rPr>
                <w:color w:val="000000"/>
                <w:sz w:val="26"/>
                <w:szCs w:val="26"/>
              </w:rPr>
              <w:t xml:space="preserve"> </w:t>
            </w:r>
            <w:r w:rsidRPr="002C3677">
              <w:rPr>
                <w:color w:val="000000"/>
                <w:sz w:val="26"/>
                <w:szCs w:val="26"/>
              </w:rPr>
              <w:t>и меньше правильных ответов.</w:t>
            </w:r>
          </w:p>
        </w:tc>
      </w:tr>
      <w:tr w:rsidR="007E7400" w:rsidRPr="002C3677" w:rsidTr="00A1780D">
        <w:tc>
          <w:tcPr>
            <w:tcW w:w="0" w:type="auto"/>
            <w:vMerge w:val="restart"/>
            <w:vAlign w:val="center"/>
          </w:tcPr>
          <w:p w:rsidR="007E7400" w:rsidRPr="002C3677" w:rsidRDefault="00A1780D" w:rsidP="00A1780D">
            <w:pPr>
              <w:jc w:val="center"/>
              <w:rPr>
                <w:b/>
                <w:color w:val="000000"/>
                <w:sz w:val="26"/>
                <w:szCs w:val="26"/>
              </w:rPr>
            </w:pPr>
            <w:r w:rsidRPr="002C3677">
              <w:rPr>
                <w:b/>
                <w:color w:val="000000"/>
                <w:sz w:val="26"/>
                <w:szCs w:val="26"/>
              </w:rPr>
              <w:t>Р</w:t>
            </w:r>
            <w:r w:rsidR="007E7400" w:rsidRPr="002C3677">
              <w:rPr>
                <w:b/>
                <w:color w:val="000000"/>
                <w:sz w:val="26"/>
                <w:szCs w:val="26"/>
              </w:rPr>
              <w:t>ешение ситуационных задач</w:t>
            </w:r>
          </w:p>
        </w:tc>
        <w:tc>
          <w:tcPr>
            <w:tcW w:w="0" w:type="auto"/>
          </w:tcPr>
          <w:p w:rsidR="007E7400" w:rsidRPr="002C3677" w:rsidRDefault="007E7400" w:rsidP="00A1780D">
            <w:pPr>
              <w:jc w:val="both"/>
              <w:rPr>
                <w:b/>
                <w:sz w:val="26"/>
                <w:szCs w:val="26"/>
              </w:rPr>
            </w:pPr>
            <w:r w:rsidRPr="002C3677">
              <w:rPr>
                <w:sz w:val="26"/>
                <w:szCs w:val="26"/>
              </w:rPr>
              <w:t>Оценка «ОТЛИЧНО» выставляется если обучающимся да</w:t>
            </w:r>
            <w:r w:rsidR="00A1780D" w:rsidRPr="002C3677">
              <w:rPr>
                <w:sz w:val="26"/>
                <w:szCs w:val="26"/>
              </w:rPr>
              <w:t>л</w:t>
            </w:r>
            <w:r w:rsidRPr="002C3677">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2C3677">
              <w:rPr>
                <w:sz w:val="26"/>
                <w:szCs w:val="26"/>
              </w:rPr>
              <w:t>т.ч</w:t>
            </w:r>
            <w:proofErr w:type="spellEnd"/>
            <w:r w:rsidRPr="002C3677">
              <w:rPr>
                <w:sz w:val="26"/>
                <w:szCs w:val="26"/>
              </w:rPr>
              <w:t xml:space="preserve">. из лекционного курса), с необходимым схематическими изображениями и демонстрациями практических </w:t>
            </w:r>
            <w:r w:rsidRPr="002C3677">
              <w:rPr>
                <w:sz w:val="26"/>
                <w:szCs w:val="26"/>
              </w:rPr>
              <w:lastRenderedPageBreak/>
              <w:t>умений, с правильным и свободным владением терминологией; ответы на дополнительные вопросы верные, четкие.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Оценка «ХОРОШО» выставляется если обучающимся дан правильный ответ на вопрос задачи.</w:t>
            </w:r>
            <w:r w:rsidRPr="002C3677">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2C3677">
              <w:rPr>
                <w:sz w:val="26"/>
                <w:szCs w:val="26"/>
                <w:shd w:val="clear" w:color="auto" w:fill="FFFFFF"/>
              </w:rPr>
              <w:t>т.ч</w:t>
            </w:r>
            <w:proofErr w:type="spellEnd"/>
            <w:r w:rsidRPr="002C3677">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Оценка «УДОВЛЕТВОРИТЕЛЬНО» выставляется если обучающимся дан правильный ответ на вопрос задачи.</w:t>
            </w:r>
            <w:r w:rsidRPr="002C3677">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2C3677">
              <w:rPr>
                <w:sz w:val="26"/>
                <w:szCs w:val="26"/>
                <w:shd w:val="clear" w:color="auto" w:fill="FFFFFF"/>
              </w:rPr>
              <w:t>т.ч</w:t>
            </w:r>
            <w:proofErr w:type="spellEnd"/>
            <w:r w:rsidRPr="002C3677">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C3677" w:rsidTr="00A1780D">
        <w:tc>
          <w:tcPr>
            <w:tcW w:w="0" w:type="auto"/>
            <w:vMerge/>
          </w:tcPr>
          <w:p w:rsidR="007E7400" w:rsidRPr="002C3677" w:rsidRDefault="007E7400" w:rsidP="002F1CA2">
            <w:pPr>
              <w:jc w:val="center"/>
              <w:rPr>
                <w:b/>
                <w:color w:val="000000"/>
                <w:sz w:val="26"/>
                <w:szCs w:val="26"/>
              </w:rPr>
            </w:pPr>
          </w:p>
        </w:tc>
        <w:tc>
          <w:tcPr>
            <w:tcW w:w="0" w:type="auto"/>
          </w:tcPr>
          <w:p w:rsidR="007E7400" w:rsidRPr="002C3677" w:rsidRDefault="007E7400" w:rsidP="00A1780D">
            <w:pPr>
              <w:jc w:val="both"/>
              <w:rPr>
                <w:sz w:val="26"/>
                <w:szCs w:val="26"/>
              </w:rPr>
            </w:pPr>
            <w:r w:rsidRPr="002C3677">
              <w:rPr>
                <w:sz w:val="26"/>
                <w:szCs w:val="26"/>
              </w:rPr>
              <w:t>Оценка «НЕУДОВЛЕТВОРИТЕЛЬНО» выставляется если обучающимся дан правильный ответ на вопрос задачи</w:t>
            </w:r>
            <w:r w:rsidRPr="002C3677">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2C3677">
              <w:rPr>
                <w:sz w:val="26"/>
                <w:szCs w:val="26"/>
                <w:shd w:val="clear" w:color="auto" w:fill="FFFFFF"/>
              </w:rPr>
              <w:t>т.ч</w:t>
            </w:r>
            <w:proofErr w:type="spellEnd"/>
            <w:r w:rsidRPr="002C3677">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C3677" w:rsidTr="00A1780D">
        <w:tc>
          <w:tcPr>
            <w:tcW w:w="0" w:type="auto"/>
            <w:vMerge w:val="restart"/>
            <w:vAlign w:val="center"/>
          </w:tcPr>
          <w:p w:rsidR="00A1780D" w:rsidRPr="002C3677" w:rsidRDefault="00A1780D" w:rsidP="00A1780D">
            <w:pPr>
              <w:jc w:val="center"/>
              <w:rPr>
                <w:b/>
                <w:color w:val="000000"/>
                <w:sz w:val="26"/>
                <w:szCs w:val="26"/>
              </w:rPr>
            </w:pPr>
            <w:r w:rsidRPr="002C3677">
              <w:rPr>
                <w:b/>
                <w:color w:val="000000"/>
                <w:sz w:val="26"/>
                <w:szCs w:val="26"/>
              </w:rPr>
              <w:t xml:space="preserve">Прием практических навыков </w:t>
            </w:r>
          </w:p>
        </w:tc>
        <w:tc>
          <w:tcPr>
            <w:tcW w:w="0" w:type="auto"/>
          </w:tcPr>
          <w:p w:rsidR="00A1780D" w:rsidRPr="002C3677" w:rsidRDefault="00A1780D" w:rsidP="00A1780D">
            <w:pPr>
              <w:jc w:val="both"/>
              <w:rPr>
                <w:sz w:val="26"/>
                <w:szCs w:val="26"/>
              </w:rPr>
            </w:pPr>
            <w:r w:rsidRPr="002C3677">
              <w:rPr>
                <w:sz w:val="26"/>
                <w:szCs w:val="26"/>
              </w:rPr>
              <w:t xml:space="preserve">Оценка «Зачтено» выставляется если ординатор может продемонстрировать </w:t>
            </w:r>
            <w:r w:rsidR="00442AF9" w:rsidRPr="002C3677">
              <w:rPr>
                <w:sz w:val="26"/>
                <w:szCs w:val="26"/>
              </w:rPr>
              <w:t>необходимые практические навыки и пояснить методику их выполнения.</w:t>
            </w:r>
          </w:p>
        </w:tc>
      </w:tr>
      <w:tr w:rsidR="00442AF9" w:rsidRPr="002C3677" w:rsidTr="00A1780D">
        <w:tc>
          <w:tcPr>
            <w:tcW w:w="0" w:type="auto"/>
            <w:vMerge/>
          </w:tcPr>
          <w:p w:rsidR="00442AF9" w:rsidRPr="002C3677" w:rsidRDefault="00442AF9" w:rsidP="002F1CA2">
            <w:pPr>
              <w:jc w:val="center"/>
              <w:rPr>
                <w:b/>
                <w:color w:val="000000"/>
                <w:sz w:val="26"/>
                <w:szCs w:val="26"/>
              </w:rPr>
            </w:pPr>
          </w:p>
        </w:tc>
        <w:tc>
          <w:tcPr>
            <w:tcW w:w="0" w:type="auto"/>
          </w:tcPr>
          <w:p w:rsidR="00442AF9" w:rsidRPr="002C3677" w:rsidRDefault="00442AF9" w:rsidP="003D560A">
            <w:pPr>
              <w:jc w:val="both"/>
              <w:rPr>
                <w:sz w:val="26"/>
                <w:szCs w:val="26"/>
              </w:rPr>
            </w:pPr>
            <w:r w:rsidRPr="002C3677">
              <w:rPr>
                <w:sz w:val="26"/>
                <w:szCs w:val="26"/>
              </w:rPr>
              <w:t>Оценка «</w:t>
            </w:r>
            <w:proofErr w:type="spellStart"/>
            <w:r w:rsidRPr="002C3677">
              <w:rPr>
                <w:sz w:val="26"/>
                <w:szCs w:val="26"/>
              </w:rPr>
              <w:t>Незачтено</w:t>
            </w:r>
            <w:proofErr w:type="spellEnd"/>
            <w:r w:rsidRPr="002C3677">
              <w:rPr>
                <w:sz w:val="26"/>
                <w:szCs w:val="26"/>
              </w:rPr>
              <w:t>»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7E7400" w:rsidRPr="002C3677" w:rsidRDefault="007E7400" w:rsidP="00E836D2">
      <w:pPr>
        <w:ind w:firstLine="709"/>
        <w:jc w:val="both"/>
        <w:rPr>
          <w:color w:val="000000"/>
          <w:sz w:val="28"/>
          <w:szCs w:val="28"/>
        </w:rPr>
      </w:pPr>
    </w:p>
    <w:p w:rsidR="00BE366E" w:rsidRPr="002C3677" w:rsidRDefault="00BE366E" w:rsidP="00E836D2">
      <w:pPr>
        <w:ind w:firstLine="709"/>
        <w:jc w:val="both"/>
        <w:rPr>
          <w:color w:val="000000"/>
          <w:sz w:val="28"/>
          <w:szCs w:val="28"/>
          <w:highlight w:val="yellow"/>
        </w:rPr>
      </w:pPr>
      <w:r w:rsidRPr="002C3677">
        <w:rPr>
          <w:color w:val="000000"/>
          <w:sz w:val="28"/>
          <w:szCs w:val="28"/>
          <w:highlight w:val="yellow"/>
        </w:rPr>
        <w:br w:type="page"/>
      </w:r>
    </w:p>
    <w:p w:rsidR="007E7400" w:rsidRPr="002C3677" w:rsidRDefault="007E7400" w:rsidP="00BE366E">
      <w:pPr>
        <w:pStyle w:val="a5"/>
        <w:ind w:firstLine="0"/>
        <w:outlineLvl w:val="0"/>
        <w:rPr>
          <w:rFonts w:ascii="Times New Roman" w:hAnsi="Times New Roman"/>
          <w:b/>
          <w:color w:val="000000"/>
          <w:sz w:val="28"/>
          <w:szCs w:val="28"/>
        </w:rPr>
      </w:pPr>
      <w:bookmarkStart w:id="2" w:name="_Toc535164691"/>
      <w:r w:rsidRPr="002C3677">
        <w:rPr>
          <w:rFonts w:ascii="Times New Roman" w:hAnsi="Times New Roman"/>
          <w:b/>
          <w:color w:val="000000"/>
          <w:sz w:val="28"/>
          <w:szCs w:val="28"/>
        </w:rPr>
        <w:lastRenderedPageBreak/>
        <w:t>Оценочные материалы промежуточной аттестации обучающихся.</w:t>
      </w:r>
      <w:bookmarkEnd w:id="2"/>
    </w:p>
    <w:p w:rsidR="00BE366E" w:rsidRPr="002C3677" w:rsidRDefault="00BE366E" w:rsidP="003F3ACA">
      <w:pPr>
        <w:pStyle w:val="a5"/>
        <w:ind w:left="0" w:firstLine="709"/>
        <w:rPr>
          <w:rFonts w:ascii="Times New Roman" w:hAnsi="Times New Roman"/>
          <w:b/>
          <w:color w:val="000000"/>
          <w:sz w:val="28"/>
          <w:szCs w:val="28"/>
        </w:rPr>
      </w:pPr>
    </w:p>
    <w:p w:rsidR="007E7400" w:rsidRPr="002C3677" w:rsidRDefault="00876450" w:rsidP="003F3ACA">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t>Промежуточная аттестация</w:t>
      </w:r>
      <w:r w:rsidR="007E7400" w:rsidRPr="002C3677">
        <w:rPr>
          <w:rFonts w:ascii="Times New Roman" w:hAnsi="Times New Roman"/>
          <w:color w:val="000000"/>
          <w:sz w:val="28"/>
          <w:szCs w:val="28"/>
        </w:rPr>
        <w:t xml:space="preserve"> по дисциплине</w:t>
      </w:r>
      <w:r w:rsidR="00BE366E" w:rsidRPr="002C3677">
        <w:rPr>
          <w:rFonts w:ascii="Times New Roman" w:hAnsi="Times New Roman"/>
          <w:color w:val="000000"/>
          <w:sz w:val="28"/>
          <w:szCs w:val="28"/>
        </w:rPr>
        <w:t xml:space="preserve"> «</w:t>
      </w:r>
      <w:r w:rsidR="00E1405E">
        <w:rPr>
          <w:rFonts w:ascii="Times New Roman" w:hAnsi="Times New Roman"/>
          <w:color w:val="000000"/>
          <w:sz w:val="28"/>
          <w:szCs w:val="28"/>
        </w:rPr>
        <w:t>Педиатрия</w:t>
      </w:r>
      <w:r w:rsidR="00BE366E" w:rsidRPr="002C3677">
        <w:rPr>
          <w:rFonts w:ascii="Times New Roman" w:hAnsi="Times New Roman"/>
          <w:color w:val="000000"/>
          <w:sz w:val="28"/>
          <w:szCs w:val="28"/>
        </w:rPr>
        <w:t>»</w:t>
      </w:r>
      <w:r w:rsidR="007E7400" w:rsidRPr="002C3677">
        <w:rPr>
          <w:rFonts w:ascii="Times New Roman" w:hAnsi="Times New Roman"/>
          <w:color w:val="000000"/>
          <w:sz w:val="28"/>
          <w:szCs w:val="28"/>
        </w:rPr>
        <w:t xml:space="preserve"> в форме</w:t>
      </w:r>
      <w:r w:rsidR="003F3ACA" w:rsidRPr="002C3677">
        <w:rPr>
          <w:rFonts w:ascii="Times New Roman" w:hAnsi="Times New Roman"/>
          <w:color w:val="000000"/>
          <w:sz w:val="28"/>
          <w:szCs w:val="28"/>
        </w:rPr>
        <w:t xml:space="preserve"> зачета</w:t>
      </w:r>
      <w:r w:rsidR="007E7400" w:rsidRPr="002C3677">
        <w:rPr>
          <w:rFonts w:ascii="Times New Roman" w:hAnsi="Times New Roman"/>
          <w:color w:val="000000"/>
          <w:sz w:val="28"/>
          <w:szCs w:val="28"/>
        </w:rPr>
        <w:t xml:space="preserve"> проводится</w:t>
      </w:r>
      <w:r w:rsidR="003F3ACA" w:rsidRPr="002C3677">
        <w:rPr>
          <w:rFonts w:ascii="Times New Roman" w:hAnsi="Times New Roman"/>
          <w:color w:val="000000"/>
          <w:sz w:val="28"/>
          <w:szCs w:val="28"/>
        </w:rPr>
        <w:t xml:space="preserve"> </w:t>
      </w:r>
      <w:r w:rsidR="003F3ACA" w:rsidRPr="002C3677">
        <w:rPr>
          <w:rFonts w:ascii="Times New Roman" w:hAnsi="Times New Roman"/>
          <w:color w:val="000000"/>
          <w:sz w:val="28"/>
        </w:rPr>
        <w:t>в устной форме</w:t>
      </w:r>
      <w:r w:rsidR="003F3ACA" w:rsidRPr="002C3677">
        <w:rPr>
          <w:rFonts w:ascii="Times New Roman" w:hAnsi="Times New Roman"/>
        </w:rPr>
        <w:t xml:space="preserve"> </w:t>
      </w:r>
      <w:r w:rsidR="00547420" w:rsidRPr="002C3677">
        <w:rPr>
          <w:rFonts w:ascii="Times New Roman" w:hAnsi="Times New Roman"/>
          <w:color w:val="000000"/>
          <w:sz w:val="28"/>
        </w:rPr>
        <w:t xml:space="preserve">по зачетным билетам, а также в виде </w:t>
      </w:r>
      <w:r w:rsidR="0040415D" w:rsidRPr="002C3677">
        <w:rPr>
          <w:rFonts w:ascii="Times New Roman" w:hAnsi="Times New Roman"/>
          <w:color w:val="000000"/>
          <w:sz w:val="28"/>
        </w:rPr>
        <w:t>демонстрации</w:t>
      </w:r>
      <w:r w:rsidR="00547420" w:rsidRPr="002C3677">
        <w:rPr>
          <w:rFonts w:ascii="Times New Roman" w:hAnsi="Times New Roman"/>
          <w:color w:val="000000"/>
          <w:sz w:val="28"/>
        </w:rPr>
        <w:t xml:space="preserve"> выполнения практических навыков (1 навык по решению преподавателя). </w:t>
      </w:r>
    </w:p>
    <w:p w:rsidR="007E7400" w:rsidRPr="002C3677" w:rsidRDefault="007E7400" w:rsidP="00E836D2">
      <w:pPr>
        <w:pStyle w:val="a5"/>
        <w:ind w:left="0" w:firstLine="709"/>
        <w:rPr>
          <w:rFonts w:ascii="Times New Roman" w:hAnsi="Times New Roman"/>
          <w:b/>
          <w:i/>
          <w:color w:val="000000"/>
          <w:sz w:val="28"/>
          <w:szCs w:val="28"/>
        </w:rPr>
      </w:pPr>
    </w:p>
    <w:p w:rsidR="007E7400" w:rsidRPr="002C3677" w:rsidRDefault="00065CD5" w:rsidP="00E836D2">
      <w:pPr>
        <w:pStyle w:val="a5"/>
        <w:ind w:left="0" w:firstLine="709"/>
        <w:rPr>
          <w:rFonts w:ascii="Times New Roman" w:hAnsi="Times New Roman"/>
          <w:b/>
          <w:color w:val="000000"/>
          <w:sz w:val="28"/>
          <w:szCs w:val="28"/>
        </w:rPr>
      </w:pPr>
      <w:r w:rsidRPr="002C3677">
        <w:rPr>
          <w:rFonts w:ascii="Times New Roman" w:hAnsi="Times New Roman"/>
          <w:b/>
          <w:color w:val="000000"/>
          <w:sz w:val="28"/>
          <w:szCs w:val="28"/>
        </w:rPr>
        <w:t>Критерии</w:t>
      </w:r>
      <w:r w:rsidR="007E7400" w:rsidRPr="002C3677">
        <w:rPr>
          <w:rFonts w:ascii="Times New Roman" w:hAnsi="Times New Roman"/>
          <w:b/>
          <w:color w:val="000000"/>
          <w:sz w:val="28"/>
          <w:szCs w:val="28"/>
        </w:rPr>
        <w:t>, применяемые для оценивания обучающих</w:t>
      </w:r>
      <w:r w:rsidR="003F3ACA" w:rsidRPr="002C3677">
        <w:rPr>
          <w:rFonts w:ascii="Times New Roman" w:hAnsi="Times New Roman"/>
          <w:b/>
          <w:color w:val="000000"/>
          <w:sz w:val="28"/>
          <w:szCs w:val="28"/>
        </w:rPr>
        <w:t xml:space="preserve">ся на промежуточной аттестации </w:t>
      </w:r>
    </w:p>
    <w:tbl>
      <w:tblPr>
        <w:tblStyle w:val="a3"/>
        <w:tblW w:w="0" w:type="auto"/>
        <w:tblLook w:val="04A0" w:firstRow="1" w:lastRow="0" w:firstColumn="1" w:lastColumn="0" w:noHBand="0" w:noVBand="1"/>
      </w:tblPr>
      <w:tblGrid>
        <w:gridCol w:w="1763"/>
        <w:gridCol w:w="8432"/>
      </w:tblGrid>
      <w:tr w:rsidR="003F3ACA" w:rsidRPr="002C3677" w:rsidTr="003F3ACA">
        <w:tc>
          <w:tcPr>
            <w:tcW w:w="0" w:type="auto"/>
          </w:tcPr>
          <w:p w:rsidR="003F3ACA" w:rsidRPr="002C3677" w:rsidRDefault="003F3ACA" w:rsidP="003F3ACA">
            <w:pPr>
              <w:jc w:val="center"/>
              <w:rPr>
                <w:b/>
                <w:color w:val="000000"/>
                <w:sz w:val="26"/>
                <w:szCs w:val="26"/>
              </w:rPr>
            </w:pPr>
            <w:r w:rsidRPr="002C3677">
              <w:rPr>
                <w:b/>
                <w:color w:val="000000"/>
                <w:sz w:val="26"/>
                <w:szCs w:val="26"/>
              </w:rPr>
              <w:t>Результат аттестации</w:t>
            </w:r>
          </w:p>
        </w:tc>
        <w:tc>
          <w:tcPr>
            <w:tcW w:w="0" w:type="auto"/>
          </w:tcPr>
          <w:p w:rsidR="003F3ACA" w:rsidRPr="002C3677" w:rsidRDefault="003F3ACA" w:rsidP="003F3ACA">
            <w:pPr>
              <w:jc w:val="center"/>
              <w:rPr>
                <w:b/>
                <w:color w:val="000000"/>
                <w:sz w:val="26"/>
                <w:szCs w:val="26"/>
              </w:rPr>
            </w:pPr>
            <w:r w:rsidRPr="002C3677">
              <w:rPr>
                <w:b/>
                <w:color w:val="000000"/>
                <w:sz w:val="26"/>
                <w:szCs w:val="26"/>
              </w:rPr>
              <w:t>Критерии оценивания</w:t>
            </w:r>
          </w:p>
        </w:tc>
      </w:tr>
      <w:tr w:rsidR="003F3ACA" w:rsidRPr="002C3677" w:rsidTr="003F3ACA">
        <w:tc>
          <w:tcPr>
            <w:tcW w:w="0" w:type="auto"/>
            <w:vMerge w:val="restart"/>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Зачтено</w:t>
            </w:r>
          </w:p>
        </w:tc>
        <w:tc>
          <w:tcPr>
            <w:tcW w:w="0" w:type="auto"/>
          </w:tcPr>
          <w:p w:rsidR="003F3ACA" w:rsidRPr="002C3677" w:rsidRDefault="003F3ACA" w:rsidP="003F3ACA">
            <w:pPr>
              <w:spacing w:before="100" w:beforeAutospacing="1" w:after="100" w:afterAutospacing="1"/>
              <w:jc w:val="both"/>
              <w:rPr>
                <w:b/>
                <w:color w:val="000000"/>
                <w:sz w:val="26"/>
                <w:szCs w:val="26"/>
              </w:rPr>
            </w:pPr>
            <w:r w:rsidRPr="002C3677">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shd w:val="clear" w:color="auto" w:fill="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Merge/>
          </w:tcPr>
          <w:p w:rsidR="003F3ACA" w:rsidRPr="002C3677" w:rsidRDefault="003F3ACA" w:rsidP="009559D5">
            <w:pPr>
              <w:spacing w:before="100" w:beforeAutospacing="1" w:after="100" w:afterAutospacing="1"/>
              <w:jc w:val="both"/>
              <w:rPr>
                <w:color w:val="000000"/>
                <w:sz w:val="26"/>
                <w:szCs w:val="26"/>
              </w:rPr>
            </w:pPr>
          </w:p>
        </w:tc>
        <w:tc>
          <w:tcPr>
            <w:tcW w:w="0" w:type="auto"/>
          </w:tcPr>
          <w:p w:rsidR="003F3ACA" w:rsidRPr="002C3677" w:rsidRDefault="003F3ACA" w:rsidP="003F3ACA">
            <w:pPr>
              <w:spacing w:before="100" w:beforeAutospacing="1" w:after="100" w:afterAutospacing="1"/>
              <w:jc w:val="both"/>
              <w:rPr>
                <w:color w:val="000000"/>
                <w:sz w:val="26"/>
                <w:szCs w:val="26"/>
              </w:rPr>
            </w:pPr>
            <w:r w:rsidRPr="002C3677">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rsidRPr="002C3677">
              <w:t xml:space="preserve"> </w:t>
            </w:r>
            <w:r w:rsidR="0040415D" w:rsidRPr="002C3677">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C3677" w:rsidTr="003F3ACA">
        <w:tc>
          <w:tcPr>
            <w:tcW w:w="0" w:type="auto"/>
            <w:vAlign w:val="center"/>
          </w:tcPr>
          <w:p w:rsidR="003F3ACA" w:rsidRPr="002C3677" w:rsidRDefault="003F3ACA" w:rsidP="003F3ACA">
            <w:pPr>
              <w:spacing w:before="100" w:beforeAutospacing="1" w:after="100" w:afterAutospacing="1"/>
              <w:jc w:val="center"/>
              <w:rPr>
                <w:color w:val="000000"/>
                <w:sz w:val="26"/>
                <w:szCs w:val="26"/>
              </w:rPr>
            </w:pPr>
            <w:r w:rsidRPr="002C3677">
              <w:rPr>
                <w:color w:val="000000"/>
                <w:sz w:val="26"/>
                <w:szCs w:val="26"/>
              </w:rPr>
              <w:t>Не зачтено</w:t>
            </w:r>
          </w:p>
        </w:tc>
        <w:tc>
          <w:tcPr>
            <w:tcW w:w="0" w:type="auto"/>
          </w:tcPr>
          <w:p w:rsidR="003F3ACA" w:rsidRPr="002C3677" w:rsidRDefault="003F3ACA" w:rsidP="0040415D">
            <w:pPr>
              <w:spacing w:before="100" w:beforeAutospacing="1" w:after="100" w:afterAutospacing="1"/>
              <w:jc w:val="both"/>
              <w:rPr>
                <w:color w:val="000000"/>
                <w:sz w:val="26"/>
                <w:szCs w:val="26"/>
              </w:rPr>
            </w:pPr>
            <w:r w:rsidRPr="002C3677">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0040415D" w:rsidRPr="002C3677">
              <w:t xml:space="preserve"> </w:t>
            </w:r>
            <w:r w:rsidR="0040415D" w:rsidRPr="002C3677">
              <w:rPr>
                <w:color w:val="000000"/>
                <w:sz w:val="26"/>
                <w:szCs w:val="26"/>
              </w:rPr>
              <w:t xml:space="preserve">Ординатор не может продемонстрировать необходимые практические навыки и/или не может пояснить методику их выполнения. </w:t>
            </w:r>
          </w:p>
        </w:tc>
      </w:tr>
    </w:tbl>
    <w:p w:rsidR="00F11DB0" w:rsidRDefault="00F11DB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br w:type="page"/>
      </w:r>
    </w:p>
    <w:p w:rsidR="007E7400" w:rsidRPr="002C3677" w:rsidRDefault="007E7400" w:rsidP="00E836D2">
      <w:pPr>
        <w:pStyle w:val="a5"/>
        <w:ind w:left="0" w:firstLine="709"/>
        <w:jc w:val="center"/>
        <w:rPr>
          <w:rFonts w:ascii="Times New Roman" w:hAnsi="Times New Roman"/>
          <w:b/>
          <w:color w:val="000000"/>
          <w:sz w:val="28"/>
          <w:szCs w:val="28"/>
        </w:rPr>
      </w:pPr>
      <w:r w:rsidRPr="002C3677">
        <w:rPr>
          <w:rFonts w:ascii="Times New Roman" w:hAnsi="Times New Roman"/>
          <w:b/>
          <w:color w:val="000000"/>
          <w:sz w:val="28"/>
          <w:szCs w:val="28"/>
        </w:rPr>
        <w:lastRenderedPageBreak/>
        <w:t>Вопросы для проверки теоретических знаний по дисциплине</w:t>
      </w:r>
    </w:p>
    <w:p w:rsidR="00C31831" w:rsidRPr="00F11DB0" w:rsidRDefault="00C31831" w:rsidP="008958F5">
      <w:pPr>
        <w:widowControl w:val="0"/>
        <w:numPr>
          <w:ilvl w:val="0"/>
          <w:numId w:val="81"/>
        </w:numPr>
        <w:autoSpaceDE w:val="0"/>
        <w:autoSpaceDN w:val="0"/>
        <w:adjustRightInd w:val="0"/>
        <w:contextualSpacing/>
        <w:jc w:val="both"/>
        <w:rPr>
          <w:color w:val="000000"/>
          <w:sz w:val="28"/>
          <w:szCs w:val="28"/>
        </w:rPr>
      </w:pPr>
      <w:r w:rsidRPr="00F11DB0">
        <w:rPr>
          <w:color w:val="000000"/>
          <w:sz w:val="28"/>
          <w:szCs w:val="28"/>
        </w:rPr>
        <w:t>Классификация нарушений сознания. Оценка глубины комы у детей.</w:t>
      </w:r>
      <w:r w:rsidR="00F11DB0" w:rsidRPr="00F11DB0">
        <w:rPr>
          <w:color w:val="000000"/>
          <w:sz w:val="28"/>
          <w:szCs w:val="28"/>
        </w:rPr>
        <w:t xml:space="preserve"> </w:t>
      </w:r>
      <w:r w:rsidRPr="00F11DB0">
        <w:rPr>
          <w:color w:val="000000"/>
          <w:sz w:val="28"/>
          <w:szCs w:val="28"/>
        </w:rPr>
        <w:t>Особенности клинической картины коматозных состояний в зависимости от этиологии. Этиология коматозных состояний у детей, отличия от взрослых.</w:t>
      </w:r>
      <w:r w:rsidR="00F11DB0">
        <w:rPr>
          <w:color w:val="000000"/>
          <w:sz w:val="28"/>
          <w:szCs w:val="28"/>
        </w:rPr>
        <w:t xml:space="preserve"> Тактика на </w:t>
      </w:r>
      <w:proofErr w:type="spellStart"/>
      <w:r w:rsidR="00F11DB0">
        <w:rPr>
          <w:color w:val="000000"/>
          <w:sz w:val="28"/>
          <w:szCs w:val="28"/>
        </w:rPr>
        <w:t>догоспитальном</w:t>
      </w:r>
      <w:proofErr w:type="spellEnd"/>
      <w:r w:rsidR="00F11DB0">
        <w:rPr>
          <w:color w:val="000000"/>
          <w:sz w:val="28"/>
          <w:szCs w:val="28"/>
        </w:rPr>
        <w:t xml:space="preserve"> этапе. </w:t>
      </w:r>
    </w:p>
    <w:p w:rsidR="00C31831" w:rsidRPr="007D7341" w:rsidRDefault="00C31831" w:rsidP="008958F5">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Комы при сахарном диабете, этиология, патогенез, особенности клиники.</w:t>
      </w:r>
      <w:r w:rsidR="00F11DB0">
        <w:rPr>
          <w:color w:val="000000"/>
          <w:sz w:val="28"/>
          <w:szCs w:val="28"/>
        </w:rPr>
        <w:t xml:space="preserve"> Диагностика, тактика ведения на </w:t>
      </w:r>
      <w:proofErr w:type="spellStart"/>
      <w:r w:rsidR="00F11DB0">
        <w:rPr>
          <w:color w:val="000000"/>
          <w:sz w:val="28"/>
          <w:szCs w:val="28"/>
        </w:rPr>
        <w:t>догоспитальном</w:t>
      </w:r>
      <w:proofErr w:type="spellEnd"/>
      <w:r w:rsidR="00F11DB0">
        <w:rPr>
          <w:color w:val="000000"/>
          <w:sz w:val="28"/>
          <w:szCs w:val="28"/>
        </w:rPr>
        <w:t xml:space="preserve"> этапе. </w:t>
      </w:r>
    </w:p>
    <w:p w:rsidR="00C31831" w:rsidRPr="007D7341" w:rsidRDefault="00C31831" w:rsidP="008958F5">
      <w:pPr>
        <w:widowControl w:val="0"/>
        <w:numPr>
          <w:ilvl w:val="0"/>
          <w:numId w:val="81"/>
        </w:numPr>
        <w:autoSpaceDE w:val="0"/>
        <w:autoSpaceDN w:val="0"/>
        <w:adjustRightInd w:val="0"/>
        <w:contextualSpacing/>
        <w:jc w:val="both"/>
        <w:rPr>
          <w:color w:val="000000"/>
          <w:sz w:val="28"/>
          <w:szCs w:val="28"/>
        </w:rPr>
      </w:pPr>
      <w:r w:rsidRPr="007D7341">
        <w:rPr>
          <w:color w:val="000000"/>
          <w:sz w:val="28"/>
          <w:szCs w:val="28"/>
        </w:rPr>
        <w:t>Судорожный синдром, особенности у детей, неотложная помощь.</w:t>
      </w:r>
    </w:p>
    <w:p w:rsidR="00F11DB0" w:rsidRPr="00F11DB0" w:rsidRDefault="00C31831" w:rsidP="00F11DB0">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 xml:space="preserve">Острые экзогенные отравления, особенности в детском и подростков возрасте. </w:t>
      </w:r>
      <w:r w:rsidR="00F11DB0" w:rsidRPr="00F11DB0">
        <w:rPr>
          <w:rFonts w:ascii="Times New Roman" w:hAnsi="Times New Roman"/>
          <w:color w:val="000000"/>
          <w:sz w:val="28"/>
          <w:szCs w:val="28"/>
        </w:rPr>
        <w:t>Неотложная помощь при остром экзогенном отравлении, общие мероприятия.</w:t>
      </w:r>
      <w:r w:rsidR="00F11DB0">
        <w:rPr>
          <w:rFonts w:ascii="Times New Roman" w:hAnsi="Times New Roman"/>
          <w:color w:val="000000"/>
          <w:sz w:val="28"/>
          <w:szCs w:val="28"/>
        </w:rPr>
        <w:t xml:space="preserve"> </w:t>
      </w:r>
      <w:r w:rsidR="00F11DB0" w:rsidRPr="00F11DB0">
        <w:rPr>
          <w:rFonts w:ascii="Times New Roman" w:hAnsi="Times New Roman"/>
          <w:color w:val="000000"/>
          <w:sz w:val="28"/>
          <w:szCs w:val="28"/>
        </w:rPr>
        <w:t xml:space="preserve">Техника промывания желудка, показания и противопоказания. </w:t>
      </w:r>
    </w:p>
    <w:p w:rsidR="00F11DB0" w:rsidRPr="00F11DB0" w:rsidRDefault="00C31831" w:rsidP="00F11DB0">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 xml:space="preserve">Острые эндогенные интоксикации, этиология, патогенез, клиническая картина. </w:t>
      </w:r>
      <w:r w:rsidR="00F11DB0" w:rsidRPr="00F11DB0">
        <w:rPr>
          <w:rFonts w:ascii="Times New Roman" w:hAnsi="Times New Roman"/>
          <w:color w:val="000000"/>
          <w:sz w:val="28"/>
          <w:szCs w:val="28"/>
        </w:rPr>
        <w:t xml:space="preserve">Неотложная помощь при инфекционно-токсическом шоке. Неотложная помощь при токсикозе с </w:t>
      </w:r>
      <w:proofErr w:type="spellStart"/>
      <w:r w:rsidR="00F11DB0" w:rsidRPr="00F11DB0">
        <w:rPr>
          <w:rFonts w:ascii="Times New Roman" w:hAnsi="Times New Roman"/>
          <w:color w:val="000000"/>
          <w:sz w:val="28"/>
          <w:szCs w:val="28"/>
        </w:rPr>
        <w:t>эксикозом</w:t>
      </w:r>
      <w:proofErr w:type="spellEnd"/>
      <w:r w:rsidR="00F11DB0" w:rsidRPr="00F11DB0">
        <w:rPr>
          <w:rFonts w:ascii="Times New Roman" w:hAnsi="Times New Roman"/>
          <w:color w:val="000000"/>
          <w:sz w:val="28"/>
          <w:szCs w:val="28"/>
        </w:rPr>
        <w:t xml:space="preserve">. Неотложная помощь при </w:t>
      </w:r>
      <w:proofErr w:type="spellStart"/>
      <w:r w:rsidR="00F11DB0" w:rsidRPr="00F11DB0">
        <w:rPr>
          <w:rFonts w:ascii="Times New Roman" w:hAnsi="Times New Roman"/>
          <w:color w:val="000000"/>
          <w:sz w:val="28"/>
          <w:szCs w:val="28"/>
        </w:rPr>
        <w:t>нейротокскикозе</w:t>
      </w:r>
      <w:proofErr w:type="spellEnd"/>
      <w:r w:rsidR="00F11DB0" w:rsidRPr="00F11DB0">
        <w:rPr>
          <w:rFonts w:ascii="Times New Roman" w:hAnsi="Times New Roman"/>
          <w:color w:val="000000"/>
          <w:sz w:val="28"/>
          <w:szCs w:val="28"/>
        </w:rPr>
        <w:t xml:space="preserve">. </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Укусы ядовитых змей: клиника, диагностика, неотложная помощь, дальнейшая тактика ведения. </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Укусы пчел и ос: клиника, диагностика, неотложная помощь, дальнейшая тактика ведения.</w:t>
      </w:r>
    </w:p>
    <w:p w:rsidR="00C31831" w:rsidRPr="00F11DB0" w:rsidRDefault="00C31831" w:rsidP="008958F5">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 xml:space="preserve">Острые аллергические реакции: крапивница, отек </w:t>
      </w:r>
      <w:proofErr w:type="spellStart"/>
      <w:r w:rsidRPr="00F11DB0">
        <w:rPr>
          <w:rFonts w:ascii="Times New Roman" w:hAnsi="Times New Roman"/>
          <w:color w:val="000000"/>
          <w:sz w:val="28"/>
          <w:szCs w:val="28"/>
        </w:rPr>
        <w:t>Квинке</w:t>
      </w:r>
      <w:proofErr w:type="spellEnd"/>
      <w:r w:rsidRPr="00F11DB0">
        <w:rPr>
          <w:rFonts w:ascii="Times New Roman" w:hAnsi="Times New Roman"/>
          <w:color w:val="000000"/>
          <w:sz w:val="28"/>
          <w:szCs w:val="28"/>
        </w:rPr>
        <w:t xml:space="preserve">, анафилактический шок, этиология, патогенез, критерии диагностики. Неотложная помощь при отеке </w:t>
      </w:r>
      <w:proofErr w:type="spellStart"/>
      <w:r w:rsidRPr="00F11DB0">
        <w:rPr>
          <w:rFonts w:ascii="Times New Roman" w:hAnsi="Times New Roman"/>
          <w:color w:val="000000"/>
          <w:sz w:val="28"/>
          <w:szCs w:val="28"/>
        </w:rPr>
        <w:t>Квинке</w:t>
      </w:r>
      <w:proofErr w:type="spellEnd"/>
      <w:r w:rsidRPr="00F11DB0">
        <w:rPr>
          <w:rFonts w:ascii="Times New Roman" w:hAnsi="Times New Roman"/>
          <w:color w:val="000000"/>
          <w:sz w:val="28"/>
          <w:szCs w:val="28"/>
        </w:rPr>
        <w:t>.</w:t>
      </w:r>
      <w:r w:rsidR="00F11DB0" w:rsidRPr="00F11DB0">
        <w:rPr>
          <w:rFonts w:ascii="Times New Roman" w:hAnsi="Times New Roman"/>
          <w:color w:val="000000"/>
          <w:sz w:val="28"/>
          <w:szCs w:val="28"/>
        </w:rPr>
        <w:t xml:space="preserve"> </w:t>
      </w:r>
      <w:r w:rsidRPr="00F11DB0">
        <w:rPr>
          <w:rFonts w:ascii="Times New Roman" w:hAnsi="Times New Roman"/>
          <w:color w:val="000000"/>
          <w:sz w:val="28"/>
          <w:szCs w:val="28"/>
        </w:rPr>
        <w:t xml:space="preserve">Неотложная помощь при </w:t>
      </w:r>
      <w:proofErr w:type="spellStart"/>
      <w:r w:rsidRPr="00F11DB0">
        <w:rPr>
          <w:rFonts w:ascii="Times New Roman" w:hAnsi="Times New Roman"/>
          <w:color w:val="000000"/>
          <w:sz w:val="28"/>
          <w:szCs w:val="28"/>
        </w:rPr>
        <w:t>генерализованной</w:t>
      </w:r>
      <w:proofErr w:type="spellEnd"/>
      <w:r w:rsidRPr="00F11DB0">
        <w:rPr>
          <w:rFonts w:ascii="Times New Roman" w:hAnsi="Times New Roman"/>
          <w:color w:val="000000"/>
          <w:sz w:val="28"/>
          <w:szCs w:val="28"/>
        </w:rPr>
        <w:t xml:space="preserve"> крапивнице. Неотложная помощь при анафилактическом шоке. </w:t>
      </w:r>
    </w:p>
    <w:p w:rsidR="00C31831" w:rsidRPr="00F11DB0" w:rsidRDefault="00C31831" w:rsidP="008958F5">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 xml:space="preserve">Терминальные состояния, диагностика, причины, клиника. Сердечно-легочная реанимация, особенности у детей и взрослых. </w:t>
      </w:r>
    </w:p>
    <w:p w:rsidR="00C31831" w:rsidRPr="00F11DB0" w:rsidRDefault="00C31831" w:rsidP="008958F5">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Травматические повреждения, классификация, особенности у детей.</w:t>
      </w:r>
      <w:r w:rsidR="00F11DB0" w:rsidRPr="00F11DB0">
        <w:rPr>
          <w:rFonts w:ascii="Times New Roman" w:hAnsi="Times New Roman"/>
          <w:color w:val="000000"/>
          <w:sz w:val="28"/>
          <w:szCs w:val="28"/>
        </w:rPr>
        <w:t xml:space="preserve"> </w:t>
      </w:r>
      <w:r w:rsidRPr="00F11DB0">
        <w:rPr>
          <w:rFonts w:ascii="Times New Roman" w:hAnsi="Times New Roman"/>
          <w:color w:val="000000"/>
          <w:sz w:val="28"/>
          <w:szCs w:val="28"/>
        </w:rPr>
        <w:t>Черепно-мозговая травма, классификация, неотложная помощь. Ушибы, классификация, неотложная помощь.</w:t>
      </w:r>
      <w:r w:rsidR="00F11DB0" w:rsidRPr="00F11DB0">
        <w:rPr>
          <w:rFonts w:ascii="Times New Roman" w:hAnsi="Times New Roman"/>
          <w:color w:val="000000"/>
          <w:sz w:val="28"/>
          <w:szCs w:val="28"/>
        </w:rPr>
        <w:t xml:space="preserve"> </w:t>
      </w:r>
      <w:r w:rsidRPr="00F11DB0">
        <w:rPr>
          <w:rFonts w:ascii="Times New Roman" w:hAnsi="Times New Roman"/>
          <w:color w:val="000000"/>
          <w:sz w:val="28"/>
          <w:szCs w:val="28"/>
        </w:rPr>
        <w:t>Раны, классификация, неотложная помощь.</w:t>
      </w:r>
      <w:r w:rsidR="00F11DB0">
        <w:rPr>
          <w:rFonts w:ascii="Times New Roman" w:hAnsi="Times New Roman"/>
          <w:color w:val="000000"/>
          <w:sz w:val="28"/>
          <w:szCs w:val="28"/>
        </w:rPr>
        <w:t xml:space="preserve"> </w:t>
      </w:r>
      <w:r w:rsidRPr="00F11DB0">
        <w:rPr>
          <w:rFonts w:ascii="Times New Roman" w:hAnsi="Times New Roman"/>
          <w:color w:val="000000"/>
          <w:sz w:val="28"/>
          <w:szCs w:val="28"/>
        </w:rPr>
        <w:t>Вывихи, растяжения, разрывы связок, переломы,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Кровотечение: классификация, особенности гемодинамики у детей, неотложная помощь. </w:t>
      </w:r>
    </w:p>
    <w:p w:rsidR="00C31831" w:rsidRPr="00F11DB0" w:rsidRDefault="00C31831" w:rsidP="008958F5">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Ожоги, классификация, неотложная помощь.</w:t>
      </w:r>
      <w:r w:rsidR="00F11DB0" w:rsidRPr="00F11DB0">
        <w:rPr>
          <w:rFonts w:ascii="Times New Roman" w:hAnsi="Times New Roman"/>
          <w:color w:val="000000"/>
          <w:sz w:val="28"/>
          <w:szCs w:val="28"/>
        </w:rPr>
        <w:t xml:space="preserve"> </w:t>
      </w:r>
      <w:r w:rsidRPr="00F11DB0">
        <w:rPr>
          <w:rFonts w:ascii="Times New Roman" w:hAnsi="Times New Roman"/>
          <w:color w:val="000000"/>
          <w:sz w:val="28"/>
          <w:szCs w:val="28"/>
        </w:rPr>
        <w:t>Ожоговый шок,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Отморожения,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proofErr w:type="spellStart"/>
      <w:r w:rsidRPr="00AC3D1B">
        <w:rPr>
          <w:rFonts w:ascii="Times New Roman" w:hAnsi="Times New Roman"/>
          <w:color w:val="000000"/>
          <w:sz w:val="28"/>
          <w:szCs w:val="28"/>
        </w:rPr>
        <w:t>Электротравмы</w:t>
      </w:r>
      <w:proofErr w:type="spellEnd"/>
      <w:r w:rsidRPr="00AC3D1B">
        <w:rPr>
          <w:rFonts w:ascii="Times New Roman" w:hAnsi="Times New Roman"/>
          <w:color w:val="000000"/>
          <w:sz w:val="28"/>
          <w:szCs w:val="28"/>
        </w:rPr>
        <w:t>, классификация, неотложная помощь.</w:t>
      </w:r>
    </w:p>
    <w:p w:rsidR="00C31831" w:rsidRPr="00AC3D1B"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Утопление, классификация, неотложная помощь.</w:t>
      </w:r>
    </w:p>
    <w:p w:rsidR="00C31831" w:rsidRDefault="00C31831" w:rsidP="008958F5">
      <w:pPr>
        <w:pStyle w:val="a5"/>
        <w:numPr>
          <w:ilvl w:val="0"/>
          <w:numId w:val="81"/>
        </w:numPr>
        <w:rPr>
          <w:rFonts w:ascii="Times New Roman" w:hAnsi="Times New Roman"/>
          <w:color w:val="000000"/>
          <w:sz w:val="28"/>
          <w:szCs w:val="28"/>
        </w:rPr>
      </w:pPr>
      <w:r w:rsidRPr="00AC3D1B">
        <w:rPr>
          <w:rFonts w:ascii="Times New Roman" w:hAnsi="Times New Roman"/>
          <w:color w:val="000000"/>
          <w:sz w:val="28"/>
          <w:szCs w:val="28"/>
        </w:rPr>
        <w:t xml:space="preserve">Укусы собак и кошек, неотложная помощь, дальнейшая тактика ведения. Профилактика бешенства. </w:t>
      </w:r>
    </w:p>
    <w:p w:rsidR="00F11DB0" w:rsidRPr="00F11DB0" w:rsidRDefault="00F11DB0" w:rsidP="00F11DB0">
      <w:pPr>
        <w:widowControl w:val="0"/>
        <w:numPr>
          <w:ilvl w:val="0"/>
          <w:numId w:val="81"/>
        </w:numPr>
        <w:autoSpaceDE w:val="0"/>
        <w:autoSpaceDN w:val="0"/>
        <w:adjustRightInd w:val="0"/>
        <w:contextualSpacing/>
        <w:jc w:val="both"/>
        <w:rPr>
          <w:color w:val="000000"/>
          <w:sz w:val="28"/>
          <w:szCs w:val="28"/>
        </w:rPr>
      </w:pPr>
      <w:r w:rsidRPr="00F11DB0">
        <w:rPr>
          <w:color w:val="000000"/>
          <w:sz w:val="28"/>
          <w:szCs w:val="28"/>
        </w:rPr>
        <w:t>Основные принципы рациональной антибиотикотерапии в детском возрасте: показания, выбор препарата, дозирование, оценка эффективности, длительности. Понятие о «ступенчатой» антибиотикотерапии.</w:t>
      </w:r>
    </w:p>
    <w:p w:rsidR="00F11DB0" w:rsidRPr="00F56E1D" w:rsidRDefault="00F11DB0" w:rsidP="00F11DB0">
      <w:pPr>
        <w:widowControl w:val="0"/>
        <w:numPr>
          <w:ilvl w:val="0"/>
          <w:numId w:val="81"/>
        </w:numPr>
        <w:autoSpaceDE w:val="0"/>
        <w:autoSpaceDN w:val="0"/>
        <w:adjustRightInd w:val="0"/>
        <w:contextualSpacing/>
        <w:jc w:val="both"/>
        <w:rPr>
          <w:color w:val="000000"/>
          <w:sz w:val="28"/>
          <w:szCs w:val="28"/>
        </w:rPr>
      </w:pPr>
      <w:r w:rsidRPr="00F56E1D">
        <w:rPr>
          <w:color w:val="000000"/>
          <w:sz w:val="28"/>
          <w:szCs w:val="28"/>
        </w:rPr>
        <w:t>Антибиотикотерапия при заболеваниях дыхательной системы</w:t>
      </w:r>
      <w:r>
        <w:rPr>
          <w:color w:val="000000"/>
          <w:sz w:val="28"/>
          <w:szCs w:val="28"/>
        </w:rPr>
        <w:t xml:space="preserve"> у детей</w:t>
      </w:r>
      <w:r w:rsidRPr="00F56E1D">
        <w:rPr>
          <w:color w:val="000000"/>
          <w:sz w:val="28"/>
          <w:szCs w:val="28"/>
        </w:rPr>
        <w:t xml:space="preserve">: наиболее предпочтительные препараты, способы введения, показания и противопоказания, длительность лечения. </w:t>
      </w:r>
    </w:p>
    <w:p w:rsidR="00F11DB0" w:rsidRPr="00F56E1D" w:rsidRDefault="00F11DB0" w:rsidP="00F11DB0">
      <w:pPr>
        <w:widowControl w:val="0"/>
        <w:numPr>
          <w:ilvl w:val="0"/>
          <w:numId w:val="81"/>
        </w:numPr>
        <w:autoSpaceDE w:val="0"/>
        <w:autoSpaceDN w:val="0"/>
        <w:adjustRightInd w:val="0"/>
        <w:contextualSpacing/>
        <w:jc w:val="both"/>
        <w:rPr>
          <w:color w:val="000000"/>
          <w:sz w:val="28"/>
          <w:szCs w:val="28"/>
        </w:rPr>
      </w:pPr>
      <w:r w:rsidRPr="00F56E1D">
        <w:rPr>
          <w:color w:val="000000"/>
          <w:sz w:val="28"/>
          <w:szCs w:val="28"/>
        </w:rPr>
        <w:t>Антибиотикотерапия при заболеваниях сердечно-сосудистой системы</w:t>
      </w:r>
      <w:r>
        <w:rPr>
          <w:color w:val="000000"/>
          <w:sz w:val="28"/>
          <w:szCs w:val="28"/>
        </w:rPr>
        <w:t xml:space="preserve"> у детей</w:t>
      </w:r>
      <w:r w:rsidRPr="00F56E1D">
        <w:rPr>
          <w:color w:val="000000"/>
          <w:sz w:val="28"/>
          <w:szCs w:val="28"/>
        </w:rPr>
        <w:t>: наиболее предпочтительные препараты, способы введения, показания и противопоказания, длительность лечения.</w:t>
      </w:r>
    </w:p>
    <w:p w:rsidR="00F11DB0" w:rsidRPr="00F56E1D" w:rsidRDefault="00F11DB0" w:rsidP="00F11DB0">
      <w:pPr>
        <w:widowControl w:val="0"/>
        <w:numPr>
          <w:ilvl w:val="0"/>
          <w:numId w:val="81"/>
        </w:numPr>
        <w:autoSpaceDE w:val="0"/>
        <w:autoSpaceDN w:val="0"/>
        <w:adjustRightInd w:val="0"/>
        <w:contextualSpacing/>
        <w:jc w:val="both"/>
        <w:rPr>
          <w:color w:val="000000"/>
          <w:sz w:val="28"/>
          <w:szCs w:val="28"/>
        </w:rPr>
      </w:pPr>
      <w:r w:rsidRPr="00F56E1D">
        <w:rPr>
          <w:color w:val="000000"/>
          <w:sz w:val="28"/>
          <w:szCs w:val="28"/>
        </w:rPr>
        <w:lastRenderedPageBreak/>
        <w:t>Антибиотикотерапия при заболеваниях пищеварительной системы</w:t>
      </w:r>
      <w:r>
        <w:rPr>
          <w:color w:val="000000"/>
          <w:sz w:val="28"/>
          <w:szCs w:val="28"/>
        </w:rPr>
        <w:t xml:space="preserve"> у детей</w:t>
      </w:r>
      <w:r w:rsidRPr="00F56E1D">
        <w:rPr>
          <w:color w:val="000000"/>
          <w:sz w:val="28"/>
          <w:szCs w:val="28"/>
        </w:rPr>
        <w:t>: наиболее предпочтительные препараты, способы введения, показания и противопоказания, длительность лечения.</w:t>
      </w:r>
    </w:p>
    <w:p w:rsidR="00F11DB0" w:rsidRPr="00F56E1D" w:rsidRDefault="00F11DB0" w:rsidP="00F11DB0">
      <w:pPr>
        <w:widowControl w:val="0"/>
        <w:numPr>
          <w:ilvl w:val="0"/>
          <w:numId w:val="81"/>
        </w:numPr>
        <w:autoSpaceDE w:val="0"/>
        <w:autoSpaceDN w:val="0"/>
        <w:adjustRightInd w:val="0"/>
        <w:contextualSpacing/>
        <w:jc w:val="both"/>
        <w:rPr>
          <w:color w:val="000000"/>
          <w:sz w:val="28"/>
          <w:szCs w:val="28"/>
        </w:rPr>
      </w:pPr>
      <w:r w:rsidRPr="00F56E1D">
        <w:rPr>
          <w:color w:val="000000"/>
          <w:sz w:val="28"/>
          <w:szCs w:val="28"/>
        </w:rPr>
        <w:t>Антибиотикотерапия при острых респираторных заболеваниях</w:t>
      </w:r>
      <w:r>
        <w:rPr>
          <w:color w:val="000000"/>
          <w:sz w:val="28"/>
          <w:szCs w:val="28"/>
        </w:rPr>
        <w:t xml:space="preserve"> у детей</w:t>
      </w:r>
      <w:r w:rsidRPr="00F56E1D">
        <w:rPr>
          <w:color w:val="000000"/>
          <w:sz w:val="28"/>
          <w:szCs w:val="28"/>
        </w:rPr>
        <w:t>: наиболее предпочтительные препараты, способы введения, показания и противопоказания, длительность лечения.</w:t>
      </w:r>
    </w:p>
    <w:p w:rsidR="00F11DB0" w:rsidRPr="00F56E1D" w:rsidRDefault="00F11DB0" w:rsidP="00F11DB0">
      <w:pPr>
        <w:widowControl w:val="0"/>
        <w:numPr>
          <w:ilvl w:val="0"/>
          <w:numId w:val="81"/>
        </w:numPr>
        <w:autoSpaceDE w:val="0"/>
        <w:autoSpaceDN w:val="0"/>
        <w:adjustRightInd w:val="0"/>
        <w:contextualSpacing/>
        <w:jc w:val="both"/>
        <w:rPr>
          <w:color w:val="000000"/>
          <w:sz w:val="28"/>
          <w:szCs w:val="28"/>
        </w:rPr>
      </w:pPr>
      <w:r w:rsidRPr="00F56E1D">
        <w:rPr>
          <w:color w:val="000000"/>
          <w:sz w:val="28"/>
          <w:szCs w:val="28"/>
        </w:rPr>
        <w:t>Антибиотикотерапия при детских инфекционных заболеваниях</w:t>
      </w:r>
      <w:r>
        <w:rPr>
          <w:color w:val="000000"/>
          <w:sz w:val="28"/>
          <w:szCs w:val="28"/>
        </w:rPr>
        <w:t xml:space="preserve"> у детей</w:t>
      </w:r>
      <w:r w:rsidRPr="00F56E1D">
        <w:rPr>
          <w:color w:val="000000"/>
          <w:sz w:val="28"/>
          <w:szCs w:val="28"/>
        </w:rPr>
        <w:t>: наиболее предпочтительные препараты, способы введения, показания и противопоказания, длительность лечения.</w:t>
      </w:r>
    </w:p>
    <w:p w:rsidR="00F11DB0" w:rsidRPr="00F56E1D" w:rsidRDefault="00F11DB0" w:rsidP="00F11DB0">
      <w:pPr>
        <w:widowControl w:val="0"/>
        <w:numPr>
          <w:ilvl w:val="0"/>
          <w:numId w:val="81"/>
        </w:numPr>
        <w:autoSpaceDE w:val="0"/>
        <w:autoSpaceDN w:val="0"/>
        <w:adjustRightInd w:val="0"/>
        <w:contextualSpacing/>
        <w:jc w:val="both"/>
        <w:rPr>
          <w:color w:val="000000"/>
          <w:sz w:val="28"/>
          <w:szCs w:val="28"/>
        </w:rPr>
      </w:pPr>
      <w:r w:rsidRPr="00F56E1D">
        <w:rPr>
          <w:color w:val="000000"/>
          <w:sz w:val="28"/>
          <w:szCs w:val="28"/>
        </w:rPr>
        <w:t>Местная антибиотикотерапия</w:t>
      </w:r>
      <w:r>
        <w:rPr>
          <w:color w:val="000000"/>
          <w:sz w:val="28"/>
          <w:szCs w:val="28"/>
        </w:rPr>
        <w:t xml:space="preserve"> у детей</w:t>
      </w:r>
      <w:r w:rsidRPr="00F56E1D">
        <w:rPr>
          <w:color w:val="000000"/>
          <w:sz w:val="28"/>
          <w:szCs w:val="28"/>
        </w:rPr>
        <w:t>: показания, противопоказания, применяемые препараты и их формы.</w:t>
      </w:r>
    </w:p>
    <w:p w:rsidR="00F11DB0" w:rsidRPr="00F11DB0" w:rsidRDefault="00F11DB0" w:rsidP="00F11DB0">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 xml:space="preserve">Показания к лечению нарушений ритма сердца у детей.  Неотложная помощь в </w:t>
      </w:r>
      <w:proofErr w:type="spellStart"/>
      <w:r w:rsidRPr="00F11DB0">
        <w:rPr>
          <w:rFonts w:ascii="Times New Roman" w:hAnsi="Times New Roman"/>
          <w:color w:val="000000"/>
          <w:sz w:val="28"/>
          <w:szCs w:val="28"/>
        </w:rPr>
        <w:t>аритмологии</w:t>
      </w:r>
      <w:proofErr w:type="spellEnd"/>
      <w:r w:rsidRPr="00F11DB0">
        <w:rPr>
          <w:rFonts w:ascii="Times New Roman" w:hAnsi="Times New Roman"/>
          <w:color w:val="000000"/>
          <w:sz w:val="28"/>
          <w:szCs w:val="28"/>
        </w:rPr>
        <w:t>, общие принципы. Принципы медикаментозной терапии. Определить показания для назначения антиаритмических препаратов</w:t>
      </w:r>
    </w:p>
    <w:p w:rsidR="00F11DB0" w:rsidRPr="00F11DB0" w:rsidRDefault="00F11DB0" w:rsidP="00F11DB0">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Контроль за антиаритмической терапией. Взаимодействие антиаритмических средств основных классов с антибиотиками</w:t>
      </w:r>
      <w:r>
        <w:rPr>
          <w:rFonts w:ascii="Times New Roman" w:hAnsi="Times New Roman"/>
          <w:color w:val="000000"/>
          <w:sz w:val="28"/>
          <w:szCs w:val="28"/>
        </w:rPr>
        <w:t xml:space="preserve"> и препаратами других групп.</w:t>
      </w:r>
    </w:p>
    <w:p w:rsidR="00F11DB0" w:rsidRPr="00F11DB0" w:rsidRDefault="00F11DB0" w:rsidP="00F11DB0">
      <w:pPr>
        <w:pStyle w:val="a5"/>
        <w:numPr>
          <w:ilvl w:val="0"/>
          <w:numId w:val="81"/>
        </w:numPr>
        <w:rPr>
          <w:rFonts w:ascii="Times New Roman" w:hAnsi="Times New Roman"/>
          <w:color w:val="000000"/>
          <w:sz w:val="28"/>
          <w:szCs w:val="28"/>
        </w:rPr>
      </w:pPr>
      <w:r w:rsidRPr="00F11DB0">
        <w:rPr>
          <w:rFonts w:ascii="Times New Roman" w:hAnsi="Times New Roman"/>
          <w:color w:val="000000"/>
          <w:sz w:val="28"/>
          <w:szCs w:val="28"/>
        </w:rPr>
        <w:t xml:space="preserve">Ограничения в применении антиаритмических средств у пациентов с различными функциональными отклонениями. </w:t>
      </w:r>
    </w:p>
    <w:p w:rsidR="00F11DB0" w:rsidRPr="00AC3D1B" w:rsidRDefault="00F11DB0" w:rsidP="00F11DB0">
      <w:pPr>
        <w:pStyle w:val="a5"/>
        <w:ind w:firstLine="0"/>
        <w:rPr>
          <w:rFonts w:ascii="Times New Roman" w:hAnsi="Times New Roman"/>
          <w:color w:val="000000"/>
          <w:sz w:val="28"/>
          <w:szCs w:val="28"/>
        </w:rPr>
      </w:pPr>
    </w:p>
    <w:p w:rsidR="00C31831" w:rsidRDefault="00C31831" w:rsidP="0040415D">
      <w:pPr>
        <w:jc w:val="center"/>
        <w:rPr>
          <w:b/>
          <w:color w:val="000000"/>
          <w:sz w:val="28"/>
          <w:szCs w:val="28"/>
        </w:rPr>
      </w:pPr>
    </w:p>
    <w:p w:rsidR="0040415D" w:rsidRPr="002C3677" w:rsidRDefault="0040415D" w:rsidP="0040415D">
      <w:pPr>
        <w:jc w:val="center"/>
        <w:rPr>
          <w:b/>
          <w:color w:val="000000"/>
          <w:sz w:val="28"/>
          <w:szCs w:val="28"/>
        </w:rPr>
      </w:pPr>
      <w:r w:rsidRPr="002C3677">
        <w:rPr>
          <w:b/>
          <w:color w:val="000000"/>
          <w:sz w:val="28"/>
          <w:szCs w:val="28"/>
        </w:rPr>
        <w:t>Перечень практических манипуляций</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пальцевым прижатием.</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давящей повязки.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остановки кровотечения наложением жгута.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верхней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временной иммобилизации при переломе костей нижней конечности.</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Техника укладки пациента при переломе позвоночника.</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Правила </w:t>
      </w:r>
      <w:proofErr w:type="spellStart"/>
      <w:r w:rsidRPr="00C31831">
        <w:rPr>
          <w:color w:val="000000"/>
          <w:sz w:val="28"/>
          <w:szCs w:val="28"/>
        </w:rPr>
        <w:t>коликотомии</w:t>
      </w:r>
      <w:proofErr w:type="spellEnd"/>
      <w:r w:rsidRPr="00C31831">
        <w:rPr>
          <w:color w:val="000000"/>
          <w:sz w:val="28"/>
          <w:szCs w:val="28"/>
        </w:rPr>
        <w:t>.</w:t>
      </w:r>
    </w:p>
    <w:p w:rsidR="00C31831" w:rsidRPr="00C31831" w:rsidRDefault="00C31831" w:rsidP="008958F5">
      <w:pPr>
        <w:widowControl w:val="0"/>
        <w:numPr>
          <w:ilvl w:val="0"/>
          <w:numId w:val="80"/>
        </w:numPr>
        <w:autoSpaceDE w:val="0"/>
        <w:autoSpaceDN w:val="0"/>
        <w:adjustRightInd w:val="0"/>
        <w:contextualSpacing/>
        <w:jc w:val="both"/>
        <w:rPr>
          <w:color w:val="000000"/>
          <w:sz w:val="28"/>
          <w:szCs w:val="28"/>
        </w:rPr>
      </w:pPr>
      <w:r w:rsidRPr="00C31831">
        <w:rPr>
          <w:color w:val="000000"/>
          <w:sz w:val="28"/>
          <w:szCs w:val="28"/>
        </w:rPr>
        <w:t xml:space="preserve">Техника плевральной пункции. </w:t>
      </w:r>
    </w:p>
    <w:p w:rsidR="00C31831" w:rsidRPr="00AC3D1B" w:rsidRDefault="00C31831" w:rsidP="008958F5">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уровня глюкозы в крови с использованием портативного </w:t>
      </w:r>
      <w:proofErr w:type="spellStart"/>
      <w:r w:rsidRPr="00AC3D1B">
        <w:rPr>
          <w:rFonts w:ascii="Times New Roman" w:hAnsi="Times New Roman"/>
          <w:color w:val="000000"/>
          <w:sz w:val="28"/>
          <w:szCs w:val="28"/>
        </w:rPr>
        <w:t>глюкометра</w:t>
      </w:r>
      <w:proofErr w:type="spellEnd"/>
      <w:r w:rsidRPr="00AC3D1B">
        <w:rPr>
          <w:rFonts w:ascii="Times New Roman" w:hAnsi="Times New Roman"/>
          <w:color w:val="000000"/>
          <w:sz w:val="28"/>
          <w:szCs w:val="28"/>
        </w:rPr>
        <w:t>.</w:t>
      </w:r>
    </w:p>
    <w:p w:rsidR="00C31831" w:rsidRPr="00AC3D1B" w:rsidRDefault="00C31831" w:rsidP="008958F5">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w:t>
      </w:r>
      <w:proofErr w:type="spellStart"/>
      <w:r w:rsidR="00F11DB0">
        <w:rPr>
          <w:rFonts w:ascii="Times New Roman" w:hAnsi="Times New Roman"/>
          <w:color w:val="000000"/>
          <w:sz w:val="28"/>
          <w:szCs w:val="28"/>
        </w:rPr>
        <w:t>кетонемии</w:t>
      </w:r>
      <w:proofErr w:type="spellEnd"/>
      <w:r w:rsidR="00F11DB0">
        <w:rPr>
          <w:rFonts w:ascii="Times New Roman" w:hAnsi="Times New Roman"/>
          <w:color w:val="000000"/>
          <w:sz w:val="28"/>
          <w:szCs w:val="28"/>
        </w:rPr>
        <w:t xml:space="preserve"> и </w:t>
      </w:r>
      <w:proofErr w:type="spellStart"/>
      <w:r w:rsidRPr="00AC3D1B">
        <w:rPr>
          <w:rFonts w:ascii="Times New Roman" w:hAnsi="Times New Roman"/>
          <w:color w:val="000000"/>
          <w:sz w:val="28"/>
          <w:szCs w:val="28"/>
        </w:rPr>
        <w:t>кетонурии</w:t>
      </w:r>
      <w:proofErr w:type="spellEnd"/>
      <w:r w:rsidRPr="00AC3D1B">
        <w:rPr>
          <w:rFonts w:ascii="Times New Roman" w:hAnsi="Times New Roman"/>
          <w:color w:val="000000"/>
          <w:sz w:val="28"/>
          <w:szCs w:val="28"/>
        </w:rPr>
        <w:t xml:space="preserve"> с использованием тест-полосок. </w:t>
      </w:r>
    </w:p>
    <w:p w:rsidR="00C31831" w:rsidRDefault="00C31831" w:rsidP="008958F5">
      <w:pPr>
        <w:pStyle w:val="a5"/>
        <w:numPr>
          <w:ilvl w:val="0"/>
          <w:numId w:val="80"/>
        </w:numPr>
        <w:rPr>
          <w:rFonts w:ascii="Times New Roman" w:hAnsi="Times New Roman"/>
          <w:color w:val="000000"/>
          <w:sz w:val="28"/>
          <w:szCs w:val="28"/>
        </w:rPr>
      </w:pPr>
      <w:r w:rsidRPr="00AC3D1B">
        <w:rPr>
          <w:rFonts w:ascii="Times New Roman" w:hAnsi="Times New Roman"/>
          <w:color w:val="000000"/>
          <w:sz w:val="28"/>
          <w:szCs w:val="28"/>
        </w:rPr>
        <w:t xml:space="preserve">Определение глубины комы у детей различного возраста. </w:t>
      </w:r>
    </w:p>
    <w:p w:rsidR="00D72918" w:rsidRDefault="00D72918" w:rsidP="008958F5">
      <w:pPr>
        <w:pStyle w:val="a5"/>
        <w:numPr>
          <w:ilvl w:val="0"/>
          <w:numId w:val="80"/>
        </w:numPr>
        <w:rPr>
          <w:rFonts w:ascii="Times New Roman" w:hAnsi="Times New Roman"/>
          <w:color w:val="000000"/>
          <w:sz w:val="28"/>
          <w:szCs w:val="28"/>
        </w:rPr>
      </w:pPr>
      <w:r>
        <w:rPr>
          <w:rFonts w:ascii="Times New Roman" w:hAnsi="Times New Roman"/>
          <w:color w:val="000000"/>
          <w:sz w:val="28"/>
          <w:szCs w:val="28"/>
        </w:rPr>
        <w:t xml:space="preserve">Техника базовой СЛР у детей различного возраста. </w:t>
      </w:r>
    </w:p>
    <w:p w:rsidR="00D72918" w:rsidRDefault="00D72918" w:rsidP="008958F5">
      <w:pPr>
        <w:pStyle w:val="a5"/>
        <w:numPr>
          <w:ilvl w:val="0"/>
          <w:numId w:val="80"/>
        </w:numPr>
        <w:rPr>
          <w:rFonts w:ascii="Times New Roman" w:hAnsi="Times New Roman"/>
          <w:color w:val="000000"/>
          <w:sz w:val="28"/>
          <w:szCs w:val="28"/>
        </w:rPr>
      </w:pPr>
      <w:r>
        <w:rPr>
          <w:rFonts w:ascii="Times New Roman" w:hAnsi="Times New Roman"/>
          <w:color w:val="000000"/>
          <w:sz w:val="28"/>
          <w:szCs w:val="28"/>
        </w:rPr>
        <w:t>Техника постановки инсулиновой помпы у детей.</w:t>
      </w:r>
    </w:p>
    <w:p w:rsidR="00D72918" w:rsidRPr="00AC3D1B" w:rsidRDefault="00D72918" w:rsidP="008958F5">
      <w:pPr>
        <w:pStyle w:val="a5"/>
        <w:numPr>
          <w:ilvl w:val="0"/>
          <w:numId w:val="80"/>
        </w:numPr>
        <w:rPr>
          <w:rFonts w:ascii="Times New Roman" w:hAnsi="Times New Roman"/>
          <w:color w:val="000000"/>
          <w:sz w:val="28"/>
          <w:szCs w:val="28"/>
        </w:rPr>
      </w:pPr>
      <w:r>
        <w:rPr>
          <w:rFonts w:ascii="Times New Roman" w:hAnsi="Times New Roman"/>
          <w:color w:val="000000"/>
          <w:sz w:val="28"/>
          <w:szCs w:val="28"/>
        </w:rPr>
        <w:t xml:space="preserve">Техника использование </w:t>
      </w:r>
      <w:proofErr w:type="spellStart"/>
      <w:r>
        <w:rPr>
          <w:rFonts w:ascii="Times New Roman" w:hAnsi="Times New Roman"/>
          <w:color w:val="000000"/>
          <w:sz w:val="28"/>
          <w:szCs w:val="28"/>
        </w:rPr>
        <w:t>небулайзера</w:t>
      </w:r>
      <w:proofErr w:type="spellEnd"/>
      <w:r>
        <w:rPr>
          <w:rFonts w:ascii="Times New Roman" w:hAnsi="Times New Roman"/>
          <w:color w:val="000000"/>
          <w:sz w:val="28"/>
          <w:szCs w:val="28"/>
        </w:rPr>
        <w:t xml:space="preserve"> у детей, возрастные особенности</w:t>
      </w:r>
    </w:p>
    <w:p w:rsidR="0040415D" w:rsidRPr="002C3677" w:rsidRDefault="0040415D" w:rsidP="0040415D">
      <w:pPr>
        <w:rPr>
          <w:color w:val="000000"/>
          <w:sz w:val="28"/>
          <w:szCs w:val="28"/>
        </w:rPr>
      </w:pPr>
    </w:p>
    <w:p w:rsidR="00BC2378" w:rsidRPr="002C3677" w:rsidRDefault="00BC2378" w:rsidP="00E836D2">
      <w:pPr>
        <w:pStyle w:val="a5"/>
        <w:ind w:left="0" w:firstLine="709"/>
        <w:rPr>
          <w:rFonts w:ascii="Times New Roman" w:hAnsi="Times New Roman"/>
          <w:color w:val="000000"/>
          <w:sz w:val="28"/>
          <w:szCs w:val="28"/>
        </w:rPr>
      </w:pPr>
      <w:r w:rsidRPr="002C3677">
        <w:rPr>
          <w:rFonts w:ascii="Times New Roman" w:hAnsi="Times New Roman"/>
          <w:color w:val="000000"/>
          <w:sz w:val="28"/>
          <w:szCs w:val="28"/>
        </w:rPr>
        <w:br w:type="page"/>
      </w:r>
    </w:p>
    <w:p w:rsidR="00EA620D" w:rsidRPr="00EA620D" w:rsidRDefault="00EA620D" w:rsidP="00EA620D">
      <w:pPr>
        <w:widowControl w:val="0"/>
        <w:autoSpaceDE w:val="0"/>
        <w:autoSpaceDN w:val="0"/>
        <w:adjustRightInd w:val="0"/>
        <w:ind w:firstLine="709"/>
        <w:contextualSpacing/>
        <w:jc w:val="center"/>
        <w:rPr>
          <w:b/>
          <w:color w:val="000000"/>
          <w:sz w:val="28"/>
          <w:szCs w:val="28"/>
        </w:rPr>
      </w:pPr>
      <w:r w:rsidRPr="00EA620D">
        <w:rPr>
          <w:b/>
          <w:color w:val="000000"/>
          <w:sz w:val="28"/>
          <w:szCs w:val="28"/>
        </w:rPr>
        <w:lastRenderedPageBreak/>
        <w:t>Образец зачетного билета</w:t>
      </w:r>
    </w:p>
    <w:p w:rsidR="00EA620D" w:rsidRPr="00EA620D" w:rsidRDefault="00EA620D" w:rsidP="00EA620D">
      <w:pPr>
        <w:ind w:firstLine="709"/>
        <w:jc w:val="center"/>
      </w:pPr>
    </w:p>
    <w:p w:rsidR="00EA620D" w:rsidRPr="00EA620D" w:rsidRDefault="00EA620D" w:rsidP="00EA620D">
      <w:pPr>
        <w:ind w:firstLine="709"/>
        <w:jc w:val="center"/>
      </w:pPr>
      <w:r w:rsidRPr="00EA620D">
        <w:t>ФЕДЕРАЛЬНОЕ ГОСУДАРСТВЕННОЕ БЮДЖЕТНОЕ ОБРАЗОВАТЕЛЬНОЕ УЧРЕЖДЕНИЕ ВЫСШЕГО ОБРАЗОВАНИЯ</w:t>
      </w:r>
    </w:p>
    <w:p w:rsidR="00EA620D" w:rsidRPr="00EA620D" w:rsidRDefault="00EA620D" w:rsidP="00EA620D">
      <w:pPr>
        <w:ind w:firstLine="709"/>
        <w:jc w:val="center"/>
      </w:pPr>
      <w:r w:rsidRPr="00EA620D">
        <w:t>«ОРЕНБУРГСКИЙ ГОСУДАРСТВЕННЫЙ МЕДИЦИНСКИЙ УНИВЕРСИТЕТ» МИНИСТЕРСТВА ЗДРАВООХРАНЕНИЯ РОССИЙСКОЙ ФЕДЕРАЦИИ</w:t>
      </w:r>
    </w:p>
    <w:p w:rsidR="00EA620D" w:rsidRPr="00EA620D" w:rsidRDefault="00EA620D" w:rsidP="00EA620D">
      <w:pPr>
        <w:ind w:firstLine="709"/>
        <w:jc w:val="center"/>
        <w:rPr>
          <w:sz w:val="28"/>
          <w:szCs w:val="28"/>
        </w:rPr>
      </w:pPr>
    </w:p>
    <w:p w:rsidR="00EA620D" w:rsidRPr="00EA620D" w:rsidRDefault="00EA620D" w:rsidP="00EA620D">
      <w:pPr>
        <w:ind w:firstLine="709"/>
        <w:jc w:val="center"/>
        <w:rPr>
          <w:sz w:val="28"/>
          <w:szCs w:val="28"/>
        </w:rPr>
      </w:pPr>
    </w:p>
    <w:p w:rsidR="00EA620D" w:rsidRPr="00EA620D" w:rsidRDefault="00EA620D" w:rsidP="00EA620D">
      <w:pPr>
        <w:ind w:firstLine="709"/>
        <w:jc w:val="center"/>
        <w:rPr>
          <w:sz w:val="28"/>
          <w:szCs w:val="28"/>
        </w:rPr>
      </w:pPr>
      <w:r w:rsidRPr="00EA620D">
        <w:rPr>
          <w:sz w:val="28"/>
          <w:szCs w:val="28"/>
        </w:rPr>
        <w:t>кафедра педиатрии института профессионального образования</w:t>
      </w:r>
    </w:p>
    <w:p w:rsidR="00EA620D" w:rsidRPr="00EA620D" w:rsidRDefault="00EA620D" w:rsidP="00EA620D">
      <w:pPr>
        <w:ind w:firstLine="709"/>
        <w:jc w:val="center"/>
        <w:rPr>
          <w:sz w:val="28"/>
          <w:szCs w:val="28"/>
        </w:rPr>
      </w:pPr>
      <w:r w:rsidRPr="00EA620D">
        <w:rPr>
          <w:sz w:val="28"/>
          <w:szCs w:val="28"/>
        </w:rPr>
        <w:t>специальность 31.08.37 КЛИНИЧЕСКАЯ ФАРМАКОЛОГИЯ</w:t>
      </w:r>
    </w:p>
    <w:p w:rsidR="00EA620D" w:rsidRPr="00EA620D" w:rsidRDefault="00EA620D" w:rsidP="00EA620D">
      <w:pPr>
        <w:ind w:firstLine="709"/>
        <w:jc w:val="center"/>
        <w:rPr>
          <w:sz w:val="28"/>
          <w:szCs w:val="28"/>
        </w:rPr>
      </w:pPr>
      <w:r w:rsidRPr="00EA620D">
        <w:rPr>
          <w:sz w:val="28"/>
          <w:szCs w:val="28"/>
        </w:rPr>
        <w:t>дисциплина «ПЕДИАТРИЯ»</w:t>
      </w:r>
    </w:p>
    <w:p w:rsidR="00EA620D" w:rsidRPr="00EA620D" w:rsidRDefault="00EA620D" w:rsidP="00EA620D">
      <w:pPr>
        <w:ind w:firstLine="709"/>
        <w:jc w:val="center"/>
        <w:rPr>
          <w:sz w:val="28"/>
          <w:szCs w:val="28"/>
        </w:rPr>
      </w:pPr>
    </w:p>
    <w:p w:rsidR="00EA620D" w:rsidRPr="00EA620D" w:rsidRDefault="00EA620D" w:rsidP="00EA620D">
      <w:pPr>
        <w:ind w:firstLine="709"/>
        <w:jc w:val="center"/>
        <w:rPr>
          <w:sz w:val="28"/>
          <w:szCs w:val="28"/>
        </w:rPr>
      </w:pPr>
    </w:p>
    <w:p w:rsidR="00EA620D" w:rsidRPr="00EA620D" w:rsidRDefault="00EA620D" w:rsidP="00EA620D">
      <w:pPr>
        <w:ind w:firstLine="709"/>
        <w:jc w:val="center"/>
        <w:rPr>
          <w:sz w:val="28"/>
          <w:szCs w:val="28"/>
        </w:rPr>
      </w:pPr>
    </w:p>
    <w:p w:rsidR="00EA620D" w:rsidRPr="00EA620D" w:rsidRDefault="00EA620D" w:rsidP="00EA620D">
      <w:pPr>
        <w:ind w:firstLine="709"/>
        <w:jc w:val="center"/>
        <w:rPr>
          <w:b/>
          <w:sz w:val="28"/>
          <w:szCs w:val="28"/>
        </w:rPr>
      </w:pPr>
      <w:r w:rsidRPr="00EA620D">
        <w:rPr>
          <w:b/>
          <w:sz w:val="28"/>
          <w:szCs w:val="28"/>
        </w:rPr>
        <w:t>ЗАЧЕТНЫЙ БИЛЕТ №1</w:t>
      </w:r>
    </w:p>
    <w:p w:rsidR="00EA620D" w:rsidRPr="00EA620D" w:rsidRDefault="00EA620D" w:rsidP="00EA620D">
      <w:pPr>
        <w:ind w:firstLine="709"/>
        <w:jc w:val="center"/>
        <w:rPr>
          <w:b/>
          <w:sz w:val="28"/>
          <w:szCs w:val="28"/>
        </w:rPr>
      </w:pPr>
    </w:p>
    <w:p w:rsidR="00EA620D" w:rsidRPr="00EA620D" w:rsidRDefault="00EA620D" w:rsidP="00EA620D">
      <w:pPr>
        <w:ind w:firstLine="709"/>
        <w:jc w:val="center"/>
        <w:rPr>
          <w:b/>
          <w:sz w:val="28"/>
          <w:szCs w:val="28"/>
        </w:rPr>
      </w:pPr>
    </w:p>
    <w:p w:rsidR="00EA620D" w:rsidRPr="00EA620D" w:rsidRDefault="00EA620D" w:rsidP="00EA620D">
      <w:pPr>
        <w:jc w:val="both"/>
        <w:rPr>
          <w:sz w:val="28"/>
          <w:szCs w:val="28"/>
        </w:rPr>
      </w:pPr>
      <w:r w:rsidRPr="00EA620D">
        <w:rPr>
          <w:sz w:val="28"/>
          <w:szCs w:val="28"/>
          <w:lang w:val="en-US"/>
        </w:rPr>
        <w:t>I</w:t>
      </w:r>
      <w:r w:rsidRPr="00EA620D">
        <w:rPr>
          <w:sz w:val="28"/>
          <w:szCs w:val="28"/>
        </w:rPr>
        <w:t xml:space="preserve">. </w:t>
      </w:r>
      <w:r w:rsidR="00D72918" w:rsidRPr="00D72918">
        <w:rPr>
          <w:sz w:val="28"/>
          <w:szCs w:val="28"/>
        </w:rPr>
        <w:t>Антибиотикотерапия при заболеваниях сердечно-сосудистой системы: наиболее предпочтительные препараты, способы введения, показания и противопоказания, длительность лечения.</w:t>
      </w:r>
    </w:p>
    <w:p w:rsidR="00EA620D" w:rsidRPr="00EA620D" w:rsidRDefault="00EA620D" w:rsidP="00EA620D">
      <w:pPr>
        <w:jc w:val="both"/>
        <w:rPr>
          <w:sz w:val="28"/>
          <w:szCs w:val="28"/>
        </w:rPr>
      </w:pPr>
    </w:p>
    <w:p w:rsidR="00EA620D" w:rsidRPr="00EA620D" w:rsidRDefault="00EA620D" w:rsidP="00EA620D">
      <w:pPr>
        <w:jc w:val="both"/>
        <w:rPr>
          <w:sz w:val="28"/>
          <w:szCs w:val="28"/>
        </w:rPr>
      </w:pPr>
      <w:r w:rsidRPr="00EA620D">
        <w:rPr>
          <w:sz w:val="28"/>
          <w:szCs w:val="28"/>
          <w:lang w:val="en-US"/>
        </w:rPr>
        <w:t>II</w:t>
      </w:r>
      <w:r w:rsidRPr="00EA620D">
        <w:rPr>
          <w:sz w:val="28"/>
          <w:szCs w:val="28"/>
        </w:rPr>
        <w:t xml:space="preserve">. </w:t>
      </w:r>
      <w:r w:rsidR="00D72918" w:rsidRPr="00D72918">
        <w:rPr>
          <w:sz w:val="28"/>
          <w:szCs w:val="28"/>
        </w:rPr>
        <w:t>Контроль за антиаритмической терапией. Взаимодействие антиаритмических средств основных классов с антибиотиками и препаратами других групп</w:t>
      </w:r>
      <w:r w:rsidRPr="00EA620D">
        <w:rPr>
          <w:sz w:val="28"/>
          <w:szCs w:val="28"/>
        </w:rPr>
        <w:t>.</w:t>
      </w:r>
    </w:p>
    <w:p w:rsidR="00EA620D" w:rsidRPr="00EA620D" w:rsidRDefault="00EA620D" w:rsidP="00EA620D">
      <w:pPr>
        <w:jc w:val="both"/>
        <w:rPr>
          <w:sz w:val="28"/>
          <w:szCs w:val="28"/>
        </w:rPr>
      </w:pPr>
    </w:p>
    <w:p w:rsidR="00EA620D" w:rsidRPr="00EA620D" w:rsidRDefault="00EA620D" w:rsidP="00EA620D">
      <w:pPr>
        <w:jc w:val="both"/>
        <w:rPr>
          <w:sz w:val="28"/>
          <w:szCs w:val="28"/>
        </w:rPr>
      </w:pPr>
      <w:r w:rsidRPr="00EA620D">
        <w:rPr>
          <w:sz w:val="28"/>
          <w:szCs w:val="28"/>
          <w:lang w:val="en-US"/>
        </w:rPr>
        <w:t>III</w:t>
      </w:r>
      <w:r w:rsidRPr="00EA620D">
        <w:rPr>
          <w:sz w:val="28"/>
          <w:szCs w:val="28"/>
        </w:rPr>
        <w:t xml:space="preserve">. Демонстрация выполнения практического навыка: </w:t>
      </w:r>
      <w:r w:rsidR="00D72918">
        <w:rPr>
          <w:sz w:val="28"/>
          <w:szCs w:val="28"/>
        </w:rPr>
        <w:t>т</w:t>
      </w:r>
      <w:r w:rsidR="00D72918" w:rsidRPr="00D72918">
        <w:rPr>
          <w:sz w:val="28"/>
          <w:szCs w:val="28"/>
        </w:rPr>
        <w:t xml:space="preserve">ехника использование </w:t>
      </w:r>
      <w:proofErr w:type="spellStart"/>
      <w:r w:rsidR="00D72918" w:rsidRPr="00D72918">
        <w:rPr>
          <w:sz w:val="28"/>
          <w:szCs w:val="28"/>
        </w:rPr>
        <w:t>небулайзера</w:t>
      </w:r>
      <w:proofErr w:type="spellEnd"/>
      <w:r w:rsidR="00D72918" w:rsidRPr="00D72918">
        <w:rPr>
          <w:sz w:val="28"/>
          <w:szCs w:val="28"/>
        </w:rPr>
        <w:t xml:space="preserve"> у </w:t>
      </w:r>
      <w:r w:rsidR="00D72918">
        <w:rPr>
          <w:sz w:val="28"/>
          <w:szCs w:val="28"/>
        </w:rPr>
        <w:t>ребенка 3 лет</w:t>
      </w:r>
      <w:r w:rsidRPr="00EA620D">
        <w:rPr>
          <w:sz w:val="28"/>
          <w:szCs w:val="28"/>
        </w:rPr>
        <w:t>.</w:t>
      </w:r>
    </w:p>
    <w:p w:rsidR="00EA620D" w:rsidRPr="00EA620D" w:rsidRDefault="00EA620D" w:rsidP="00EA620D">
      <w:pPr>
        <w:jc w:val="both"/>
        <w:rPr>
          <w:sz w:val="28"/>
          <w:szCs w:val="28"/>
        </w:rPr>
      </w:pPr>
    </w:p>
    <w:p w:rsidR="00EA620D" w:rsidRPr="00EA620D" w:rsidRDefault="00EA620D" w:rsidP="00EA620D">
      <w:pPr>
        <w:jc w:val="both"/>
        <w:rPr>
          <w:sz w:val="28"/>
          <w:szCs w:val="28"/>
        </w:rPr>
      </w:pPr>
      <w:r w:rsidRPr="00EA620D">
        <w:rPr>
          <w:sz w:val="28"/>
          <w:szCs w:val="28"/>
          <w:lang w:val="en-US"/>
        </w:rPr>
        <w:t>IV</w:t>
      </w:r>
      <w:r w:rsidRPr="00EA620D">
        <w:rPr>
          <w:sz w:val="28"/>
          <w:szCs w:val="28"/>
        </w:rPr>
        <w:t xml:space="preserve">. Демонстрация выполнения практического навыка: </w:t>
      </w:r>
      <w:r w:rsidR="00D72918">
        <w:rPr>
          <w:color w:val="000000"/>
          <w:sz w:val="28"/>
          <w:szCs w:val="28"/>
        </w:rPr>
        <w:t>о</w:t>
      </w:r>
      <w:r w:rsidR="00D72918" w:rsidRPr="00AC3D1B">
        <w:rPr>
          <w:color w:val="000000"/>
          <w:sz w:val="28"/>
          <w:szCs w:val="28"/>
        </w:rPr>
        <w:t xml:space="preserve">пределение уровня глюкозы в крови с использованием портативного </w:t>
      </w:r>
      <w:proofErr w:type="spellStart"/>
      <w:r w:rsidR="00D72918" w:rsidRPr="00AC3D1B">
        <w:rPr>
          <w:color w:val="000000"/>
          <w:sz w:val="28"/>
          <w:szCs w:val="28"/>
        </w:rPr>
        <w:t>глюкометра</w:t>
      </w:r>
      <w:proofErr w:type="spellEnd"/>
      <w:r w:rsidR="00D72918">
        <w:rPr>
          <w:color w:val="000000"/>
          <w:sz w:val="28"/>
          <w:szCs w:val="28"/>
        </w:rPr>
        <w:t xml:space="preserve"> у ребенка 1 года. </w:t>
      </w:r>
    </w:p>
    <w:p w:rsidR="00EA620D" w:rsidRPr="00EA620D" w:rsidRDefault="00EA620D" w:rsidP="00EA620D">
      <w:pPr>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r w:rsidRPr="00EA620D">
        <w:rPr>
          <w:sz w:val="28"/>
          <w:szCs w:val="28"/>
        </w:rPr>
        <w:t xml:space="preserve">Заведующий кафедрой </w:t>
      </w:r>
      <w:r w:rsidRPr="00EA620D">
        <w:rPr>
          <w:sz w:val="28"/>
          <w:szCs w:val="28"/>
        </w:rPr>
        <w:tab/>
      </w:r>
      <w:r w:rsidRPr="00EA620D">
        <w:rPr>
          <w:sz w:val="28"/>
          <w:szCs w:val="28"/>
        </w:rPr>
        <w:tab/>
      </w:r>
      <w:r w:rsidRPr="00EA620D">
        <w:rPr>
          <w:sz w:val="28"/>
          <w:szCs w:val="28"/>
        </w:rPr>
        <w:tab/>
      </w:r>
      <w:r w:rsidRPr="00EA620D">
        <w:rPr>
          <w:sz w:val="28"/>
          <w:szCs w:val="28"/>
        </w:rPr>
        <w:tab/>
      </w:r>
      <w:r w:rsidRPr="00EA620D">
        <w:rPr>
          <w:sz w:val="28"/>
          <w:szCs w:val="28"/>
        </w:rPr>
        <w:tab/>
        <w:t>________/</w:t>
      </w:r>
      <w:proofErr w:type="spellStart"/>
      <w:r w:rsidRPr="00EA620D">
        <w:rPr>
          <w:sz w:val="28"/>
          <w:szCs w:val="28"/>
        </w:rPr>
        <w:t>Г.Ю.Евстифеева</w:t>
      </w:r>
      <w:proofErr w:type="spellEnd"/>
    </w:p>
    <w:p w:rsidR="00EA620D" w:rsidRPr="00EA620D" w:rsidRDefault="00EA620D" w:rsidP="00EA620D">
      <w:pPr>
        <w:ind w:firstLine="709"/>
        <w:rPr>
          <w:sz w:val="28"/>
          <w:szCs w:val="28"/>
        </w:rPr>
      </w:pPr>
    </w:p>
    <w:p w:rsidR="00EA620D" w:rsidRPr="00EA620D" w:rsidRDefault="00EA620D" w:rsidP="00EA620D">
      <w:pPr>
        <w:ind w:firstLine="709"/>
        <w:rPr>
          <w:sz w:val="28"/>
          <w:szCs w:val="28"/>
        </w:rPr>
      </w:pPr>
      <w:r w:rsidRPr="00EA620D">
        <w:rPr>
          <w:sz w:val="28"/>
          <w:szCs w:val="28"/>
        </w:rPr>
        <w:t xml:space="preserve">Декан факультета подготовки </w:t>
      </w:r>
    </w:p>
    <w:p w:rsidR="00EA620D" w:rsidRPr="00EA620D" w:rsidRDefault="00EA620D" w:rsidP="00EA620D">
      <w:pPr>
        <w:ind w:firstLine="709"/>
        <w:rPr>
          <w:sz w:val="28"/>
          <w:szCs w:val="28"/>
        </w:rPr>
      </w:pPr>
      <w:r w:rsidRPr="00EA620D">
        <w:rPr>
          <w:sz w:val="28"/>
          <w:szCs w:val="28"/>
        </w:rPr>
        <w:t>кадров высшей квалификации</w:t>
      </w:r>
      <w:r w:rsidRPr="00EA620D">
        <w:rPr>
          <w:sz w:val="28"/>
          <w:szCs w:val="28"/>
        </w:rPr>
        <w:tab/>
      </w:r>
      <w:r w:rsidRPr="00EA620D">
        <w:rPr>
          <w:sz w:val="28"/>
          <w:szCs w:val="28"/>
        </w:rPr>
        <w:tab/>
      </w:r>
      <w:r w:rsidRPr="00EA620D">
        <w:rPr>
          <w:sz w:val="28"/>
          <w:szCs w:val="28"/>
        </w:rPr>
        <w:tab/>
        <w:t>________/</w:t>
      </w:r>
      <w:proofErr w:type="spellStart"/>
      <w:r w:rsidRPr="00EA620D">
        <w:rPr>
          <w:sz w:val="28"/>
          <w:szCs w:val="28"/>
        </w:rPr>
        <w:t>И.В.Ткаченко</w:t>
      </w:r>
      <w:proofErr w:type="spellEnd"/>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rPr>
          <w:sz w:val="28"/>
          <w:szCs w:val="28"/>
        </w:rPr>
      </w:pPr>
    </w:p>
    <w:p w:rsidR="00EA620D" w:rsidRPr="00EA620D" w:rsidRDefault="00EA620D" w:rsidP="00EA620D">
      <w:pPr>
        <w:ind w:firstLine="709"/>
        <w:jc w:val="right"/>
        <w:rPr>
          <w:sz w:val="28"/>
          <w:szCs w:val="28"/>
        </w:rPr>
      </w:pPr>
      <w:r w:rsidRPr="00EA620D">
        <w:rPr>
          <w:sz w:val="28"/>
          <w:szCs w:val="28"/>
        </w:rPr>
        <w:t xml:space="preserve"> «___</w:t>
      </w:r>
      <w:proofErr w:type="gramStart"/>
      <w:r w:rsidRPr="00EA620D">
        <w:rPr>
          <w:sz w:val="28"/>
          <w:szCs w:val="28"/>
        </w:rPr>
        <w:t>_»_</w:t>
      </w:r>
      <w:proofErr w:type="gramEnd"/>
      <w:r w:rsidRPr="00EA620D">
        <w:rPr>
          <w:sz w:val="28"/>
          <w:szCs w:val="28"/>
        </w:rPr>
        <w:t>______________20___</w:t>
      </w:r>
    </w:p>
    <w:p w:rsidR="00EA620D" w:rsidRDefault="00EA620D" w:rsidP="00E836D2">
      <w:pPr>
        <w:ind w:firstLine="709"/>
        <w:jc w:val="both"/>
        <w:rPr>
          <w:b/>
          <w:color w:val="000000"/>
          <w:sz w:val="28"/>
          <w:szCs w:val="28"/>
        </w:rPr>
      </w:pPr>
    </w:p>
    <w:p w:rsidR="00BC2378" w:rsidRPr="002C3677" w:rsidRDefault="00BC2378" w:rsidP="00E836D2">
      <w:pPr>
        <w:ind w:firstLine="709"/>
        <w:jc w:val="both"/>
        <w:rPr>
          <w:b/>
          <w:color w:val="000000"/>
          <w:sz w:val="28"/>
          <w:szCs w:val="28"/>
        </w:rPr>
      </w:pPr>
      <w:r w:rsidRPr="002C3677">
        <w:rPr>
          <w:b/>
          <w:color w:val="000000"/>
          <w:sz w:val="28"/>
          <w:szCs w:val="28"/>
        </w:rPr>
        <w:br w:type="page"/>
      </w:r>
    </w:p>
    <w:p w:rsidR="007E7400" w:rsidRPr="002C3677" w:rsidRDefault="007E7400" w:rsidP="00E836D2">
      <w:pPr>
        <w:ind w:firstLine="709"/>
        <w:jc w:val="both"/>
        <w:rPr>
          <w:b/>
          <w:color w:val="000000"/>
          <w:sz w:val="28"/>
          <w:szCs w:val="28"/>
        </w:rPr>
      </w:pPr>
      <w:r w:rsidRPr="002C3677">
        <w:rPr>
          <w:b/>
          <w:color w:val="000000"/>
          <w:sz w:val="28"/>
          <w:szCs w:val="28"/>
        </w:rPr>
        <w:lastRenderedPageBreak/>
        <w:t>Таблица соответствия резуль</w:t>
      </w:r>
      <w:r w:rsidR="007E0C6B" w:rsidRPr="002C3677">
        <w:rPr>
          <w:b/>
          <w:color w:val="000000"/>
          <w:sz w:val="28"/>
          <w:szCs w:val="28"/>
        </w:rPr>
        <w:t xml:space="preserve">татов обучения по дисциплине и </w:t>
      </w:r>
      <w:r w:rsidRPr="002C3677">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52"/>
        <w:gridCol w:w="1686"/>
        <w:gridCol w:w="4983"/>
        <w:gridCol w:w="3074"/>
      </w:tblGrid>
      <w:tr w:rsidR="007E7400" w:rsidRPr="002C3677" w:rsidTr="007E0C6B">
        <w:tc>
          <w:tcPr>
            <w:tcW w:w="0" w:type="auto"/>
          </w:tcPr>
          <w:p w:rsidR="007E7400" w:rsidRPr="002C3677" w:rsidRDefault="007E7400" w:rsidP="005108E6">
            <w:pPr>
              <w:ind w:firstLine="7"/>
              <w:jc w:val="both"/>
              <w:rPr>
                <w:color w:val="000000"/>
              </w:rPr>
            </w:pPr>
            <w:r w:rsidRPr="002C3677">
              <w:rPr>
                <w:color w:val="000000"/>
              </w:rPr>
              <w:t>№</w:t>
            </w:r>
          </w:p>
        </w:tc>
        <w:tc>
          <w:tcPr>
            <w:tcW w:w="0" w:type="auto"/>
          </w:tcPr>
          <w:p w:rsidR="007E7400" w:rsidRPr="002C3677" w:rsidRDefault="007E7400" w:rsidP="00547420">
            <w:pPr>
              <w:jc w:val="center"/>
              <w:rPr>
                <w:color w:val="000000"/>
              </w:rPr>
            </w:pPr>
            <w:r w:rsidRPr="002C3677">
              <w:rPr>
                <w:color w:val="000000"/>
              </w:rPr>
              <w:t>Проверяемая компетенция</w:t>
            </w:r>
          </w:p>
        </w:tc>
        <w:tc>
          <w:tcPr>
            <w:tcW w:w="0" w:type="auto"/>
          </w:tcPr>
          <w:p w:rsidR="007E7400" w:rsidRPr="002C3677" w:rsidRDefault="007E7400" w:rsidP="00547420">
            <w:pPr>
              <w:jc w:val="center"/>
              <w:rPr>
                <w:color w:val="000000"/>
              </w:rPr>
            </w:pPr>
            <w:r w:rsidRPr="002C3677">
              <w:rPr>
                <w:color w:val="000000"/>
              </w:rPr>
              <w:t>Дескриптор</w:t>
            </w:r>
          </w:p>
        </w:tc>
        <w:tc>
          <w:tcPr>
            <w:tcW w:w="0" w:type="auto"/>
          </w:tcPr>
          <w:p w:rsidR="007E7400" w:rsidRPr="002C3677" w:rsidRDefault="007E7400" w:rsidP="00547420">
            <w:pPr>
              <w:jc w:val="center"/>
              <w:rPr>
                <w:color w:val="000000"/>
              </w:rPr>
            </w:pPr>
            <w:r w:rsidRPr="002C3677">
              <w:rPr>
                <w:color w:val="000000"/>
              </w:rPr>
              <w:t>Контрольно-оценочное средство (номер вопроса/практического задания)</w:t>
            </w:r>
          </w:p>
        </w:tc>
      </w:tr>
      <w:tr w:rsidR="007E7400" w:rsidRPr="002C3677" w:rsidTr="007E0C6B">
        <w:tc>
          <w:tcPr>
            <w:tcW w:w="0" w:type="auto"/>
            <w:vMerge w:val="restart"/>
          </w:tcPr>
          <w:p w:rsidR="007E7400" w:rsidRPr="002C3677" w:rsidRDefault="007E7400" w:rsidP="005108E6">
            <w:pPr>
              <w:ind w:firstLine="7"/>
              <w:jc w:val="both"/>
              <w:rPr>
                <w:color w:val="000000"/>
              </w:rPr>
            </w:pPr>
            <w:r w:rsidRPr="002C3677">
              <w:rPr>
                <w:color w:val="000000"/>
              </w:rPr>
              <w:t>1</w:t>
            </w:r>
          </w:p>
        </w:tc>
        <w:tc>
          <w:tcPr>
            <w:tcW w:w="0" w:type="auto"/>
            <w:vMerge w:val="restart"/>
          </w:tcPr>
          <w:p w:rsidR="007E7400" w:rsidRPr="002C3677" w:rsidRDefault="007E0C6B" w:rsidP="005108E6">
            <w:pPr>
              <w:jc w:val="both"/>
              <w:rPr>
                <w:color w:val="000000"/>
              </w:rPr>
            </w:pPr>
            <w:r w:rsidRPr="002C3677">
              <w:rPr>
                <w:color w:val="000000"/>
              </w:rPr>
              <w:t>ПК-1</w:t>
            </w:r>
          </w:p>
        </w:tc>
        <w:tc>
          <w:tcPr>
            <w:tcW w:w="0" w:type="auto"/>
          </w:tcPr>
          <w:p w:rsidR="007E7400" w:rsidRPr="002C3677" w:rsidRDefault="00E3327B" w:rsidP="005108E6">
            <w:pPr>
              <w:jc w:val="both"/>
              <w:rPr>
                <w:color w:val="000000"/>
              </w:rPr>
            </w:pPr>
            <w:r>
              <w:rPr>
                <w:color w:val="000000"/>
              </w:rPr>
              <w:t xml:space="preserve">Знать </w:t>
            </w:r>
            <w:r w:rsidRPr="00E3327B">
              <w:rPr>
                <w:color w:val="000000"/>
              </w:rPr>
              <w:t>методы специфической и неспецифической профилактики соматических заболеваний у детей - устанавливать причинно-следственные связи изменений состояния здоровья от возд</w:t>
            </w:r>
            <w:r>
              <w:rPr>
                <w:color w:val="000000"/>
              </w:rPr>
              <w:t>ействия факторов среды обитания</w:t>
            </w:r>
          </w:p>
        </w:tc>
        <w:tc>
          <w:tcPr>
            <w:tcW w:w="0" w:type="auto"/>
          </w:tcPr>
          <w:p w:rsidR="007E7400" w:rsidRPr="002C3677" w:rsidRDefault="007E7400" w:rsidP="007E0C6B">
            <w:pPr>
              <w:jc w:val="both"/>
              <w:rPr>
                <w:color w:val="000000"/>
              </w:rPr>
            </w:pPr>
            <w:r w:rsidRPr="002C3677">
              <w:rPr>
                <w:color w:val="000000"/>
              </w:rPr>
              <w:t xml:space="preserve">вопросы </w:t>
            </w:r>
            <w:r w:rsidR="007E0C6B" w:rsidRPr="002C3677">
              <w:rPr>
                <w:color w:val="000000"/>
              </w:rPr>
              <w:t>№№</w:t>
            </w:r>
            <w:r w:rsidR="00F11DB0">
              <w:rPr>
                <w:color w:val="000000"/>
              </w:rPr>
              <w:t>1-26</w:t>
            </w:r>
          </w:p>
        </w:tc>
      </w:tr>
      <w:tr w:rsidR="007E0C6B" w:rsidRPr="002C3677" w:rsidTr="007E0C6B">
        <w:tc>
          <w:tcPr>
            <w:tcW w:w="0" w:type="auto"/>
            <w:vMerge/>
          </w:tcPr>
          <w:p w:rsidR="007E0C6B" w:rsidRPr="002C3677" w:rsidRDefault="007E0C6B" w:rsidP="005108E6">
            <w:pPr>
              <w:ind w:firstLine="7"/>
              <w:jc w:val="both"/>
              <w:rPr>
                <w:color w:val="000000"/>
              </w:rPr>
            </w:pPr>
          </w:p>
        </w:tc>
        <w:tc>
          <w:tcPr>
            <w:tcW w:w="0" w:type="auto"/>
            <w:vMerge/>
          </w:tcPr>
          <w:p w:rsidR="007E0C6B" w:rsidRPr="002C3677" w:rsidRDefault="007E0C6B" w:rsidP="005108E6">
            <w:pPr>
              <w:jc w:val="both"/>
              <w:rPr>
                <w:color w:val="000000"/>
              </w:rPr>
            </w:pPr>
          </w:p>
        </w:tc>
        <w:tc>
          <w:tcPr>
            <w:tcW w:w="0" w:type="auto"/>
          </w:tcPr>
          <w:p w:rsidR="007E0C6B" w:rsidRPr="002C3677" w:rsidRDefault="00E3327B" w:rsidP="005108E6">
            <w:pPr>
              <w:jc w:val="both"/>
              <w:rPr>
                <w:color w:val="000000"/>
              </w:rPr>
            </w:pPr>
            <w:r>
              <w:rPr>
                <w:color w:val="000000"/>
              </w:rPr>
              <w:t xml:space="preserve">Уметь </w:t>
            </w:r>
            <w:r w:rsidRPr="00E3327B">
              <w:rPr>
                <w:color w:val="000000"/>
              </w:rPr>
              <w:t>предпринимать меры профилактики, направленные на предупреждения возникновения или распространения заболеваний у детей - использовать методы первичной и вторичной профилактики (на основе доказательной медицины), предотвращающие развитие соматических заболеваний у детей</w:t>
            </w:r>
          </w:p>
        </w:tc>
        <w:tc>
          <w:tcPr>
            <w:tcW w:w="0" w:type="auto"/>
          </w:tcPr>
          <w:p w:rsidR="007E0C6B" w:rsidRPr="002C3677" w:rsidRDefault="00D72918" w:rsidP="00A87013">
            <w:pPr>
              <w:jc w:val="both"/>
              <w:rPr>
                <w:color w:val="000000"/>
              </w:rPr>
            </w:pPr>
            <w:r>
              <w:rPr>
                <w:color w:val="000000"/>
              </w:rPr>
              <w:t>практические задания №№1-14</w:t>
            </w:r>
          </w:p>
        </w:tc>
      </w:tr>
      <w:tr w:rsidR="00D72918" w:rsidRPr="002C3677" w:rsidTr="007E0C6B">
        <w:tc>
          <w:tcPr>
            <w:tcW w:w="0" w:type="auto"/>
            <w:vMerge/>
          </w:tcPr>
          <w:p w:rsidR="00D72918" w:rsidRPr="002C3677" w:rsidRDefault="00D72918" w:rsidP="00D72918">
            <w:pPr>
              <w:ind w:firstLine="7"/>
              <w:jc w:val="both"/>
              <w:rPr>
                <w:color w:val="000000"/>
              </w:rPr>
            </w:pPr>
          </w:p>
        </w:tc>
        <w:tc>
          <w:tcPr>
            <w:tcW w:w="0" w:type="auto"/>
            <w:vMerge/>
          </w:tcPr>
          <w:p w:rsidR="00D72918" w:rsidRPr="002C3677" w:rsidRDefault="00D72918" w:rsidP="00D72918">
            <w:pPr>
              <w:jc w:val="both"/>
              <w:rPr>
                <w:color w:val="000000"/>
              </w:rPr>
            </w:pPr>
          </w:p>
        </w:tc>
        <w:tc>
          <w:tcPr>
            <w:tcW w:w="0" w:type="auto"/>
          </w:tcPr>
          <w:p w:rsidR="00D72918" w:rsidRPr="002C3677" w:rsidRDefault="00D72918" w:rsidP="00D72918">
            <w:pPr>
              <w:jc w:val="both"/>
              <w:rPr>
                <w:color w:val="000000"/>
              </w:rPr>
            </w:pPr>
            <w:r>
              <w:rPr>
                <w:color w:val="000000"/>
              </w:rPr>
              <w:t xml:space="preserve">Владеть </w:t>
            </w:r>
            <w:r w:rsidRPr="00E3327B">
              <w:rPr>
                <w:color w:val="000000"/>
              </w:rPr>
              <w:t>навыками осуществления санитарно-просветительской работы с родителями (законными представителями) и детьми, направленной на пропаганду здорового образа жизни, - методами специфической и неспецифической профилактики соматических заболеваний у детей</w:t>
            </w:r>
          </w:p>
        </w:tc>
        <w:tc>
          <w:tcPr>
            <w:tcW w:w="0" w:type="auto"/>
          </w:tcPr>
          <w:p w:rsidR="00D72918" w:rsidRPr="002C3677" w:rsidRDefault="00D72918" w:rsidP="00D72918">
            <w:pPr>
              <w:jc w:val="both"/>
              <w:rPr>
                <w:color w:val="000000"/>
              </w:rPr>
            </w:pPr>
            <w:r>
              <w:rPr>
                <w:color w:val="000000"/>
              </w:rPr>
              <w:t>практические задания №№1-14</w:t>
            </w:r>
          </w:p>
        </w:tc>
      </w:tr>
      <w:tr w:rsidR="00D72918" w:rsidRPr="002C3677" w:rsidTr="007E0C6B">
        <w:tc>
          <w:tcPr>
            <w:tcW w:w="0" w:type="auto"/>
            <w:vMerge w:val="restart"/>
          </w:tcPr>
          <w:p w:rsidR="00D72918" w:rsidRPr="002C3677" w:rsidRDefault="00D72918" w:rsidP="00D72918">
            <w:pPr>
              <w:ind w:firstLine="7"/>
              <w:jc w:val="both"/>
              <w:rPr>
                <w:color w:val="000000"/>
              </w:rPr>
            </w:pPr>
            <w:r w:rsidRPr="002C3677">
              <w:rPr>
                <w:color w:val="000000"/>
              </w:rPr>
              <w:t>2</w:t>
            </w:r>
          </w:p>
        </w:tc>
        <w:tc>
          <w:tcPr>
            <w:tcW w:w="0" w:type="auto"/>
            <w:vMerge w:val="restart"/>
          </w:tcPr>
          <w:p w:rsidR="00D72918" w:rsidRPr="002C3677" w:rsidRDefault="00D72918" w:rsidP="00D72918">
            <w:pPr>
              <w:jc w:val="both"/>
              <w:rPr>
                <w:color w:val="000000"/>
              </w:rPr>
            </w:pPr>
            <w:r w:rsidRPr="002C3677">
              <w:rPr>
                <w:color w:val="000000"/>
              </w:rPr>
              <w:t>ПК-5</w:t>
            </w:r>
          </w:p>
        </w:tc>
        <w:tc>
          <w:tcPr>
            <w:tcW w:w="0" w:type="auto"/>
          </w:tcPr>
          <w:p w:rsidR="00D72918" w:rsidRPr="002C3677" w:rsidRDefault="00D72918" w:rsidP="00D72918">
            <w:pPr>
              <w:jc w:val="both"/>
              <w:rPr>
                <w:color w:val="000000"/>
              </w:rPr>
            </w:pPr>
            <w:r>
              <w:rPr>
                <w:color w:val="000000"/>
              </w:rPr>
              <w:t xml:space="preserve">Знать </w:t>
            </w:r>
            <w:r w:rsidRPr="00E3327B">
              <w:rPr>
                <w:color w:val="000000"/>
              </w:rPr>
              <w:t>алгоритм обследования пациента на амбулаторном приеме, основные и дополнительные методы обследования, классификацию, этиологию, патогенез, клиническую картину, методы диагностики, профилактики и комплексного лечения неотложных состояний</w:t>
            </w:r>
          </w:p>
        </w:tc>
        <w:tc>
          <w:tcPr>
            <w:tcW w:w="0" w:type="auto"/>
          </w:tcPr>
          <w:p w:rsidR="00D72918" w:rsidRPr="002C3677" w:rsidRDefault="00D72918" w:rsidP="00D72918">
            <w:pPr>
              <w:jc w:val="both"/>
              <w:rPr>
                <w:color w:val="000000"/>
              </w:rPr>
            </w:pPr>
            <w:r w:rsidRPr="002C3677">
              <w:rPr>
                <w:color w:val="000000"/>
              </w:rPr>
              <w:t>вопросы №№</w:t>
            </w:r>
            <w:r>
              <w:rPr>
                <w:color w:val="000000"/>
              </w:rPr>
              <w:t>1-26</w:t>
            </w:r>
          </w:p>
        </w:tc>
      </w:tr>
      <w:tr w:rsidR="00D72918" w:rsidRPr="002C3677" w:rsidTr="007E0C6B">
        <w:tc>
          <w:tcPr>
            <w:tcW w:w="0" w:type="auto"/>
            <w:vMerge/>
          </w:tcPr>
          <w:p w:rsidR="00D72918" w:rsidRPr="002C3677" w:rsidRDefault="00D72918" w:rsidP="00D72918">
            <w:pPr>
              <w:ind w:firstLine="7"/>
              <w:jc w:val="both"/>
              <w:rPr>
                <w:color w:val="000000"/>
              </w:rPr>
            </w:pPr>
          </w:p>
        </w:tc>
        <w:tc>
          <w:tcPr>
            <w:tcW w:w="0" w:type="auto"/>
            <w:vMerge/>
          </w:tcPr>
          <w:p w:rsidR="00D72918" w:rsidRPr="002C3677" w:rsidRDefault="00D72918" w:rsidP="00D72918">
            <w:pPr>
              <w:jc w:val="both"/>
              <w:rPr>
                <w:color w:val="000000"/>
              </w:rPr>
            </w:pPr>
          </w:p>
        </w:tc>
        <w:tc>
          <w:tcPr>
            <w:tcW w:w="0" w:type="auto"/>
          </w:tcPr>
          <w:p w:rsidR="00D72918" w:rsidRPr="002C3677" w:rsidRDefault="00D72918" w:rsidP="00D72918">
            <w:pPr>
              <w:jc w:val="both"/>
              <w:rPr>
                <w:color w:val="000000"/>
              </w:rPr>
            </w:pPr>
            <w:r>
              <w:rPr>
                <w:color w:val="000000"/>
              </w:rPr>
              <w:t xml:space="preserve">Уметь </w:t>
            </w:r>
            <w:r w:rsidRPr="00E3327B">
              <w:rPr>
                <w:color w:val="000000"/>
              </w:rPr>
              <w:t xml:space="preserve">собрать полный медицинский анамнез пациента, включая данные </w:t>
            </w:r>
            <w:proofErr w:type="spellStart"/>
            <w:r w:rsidRPr="00E3327B">
              <w:rPr>
                <w:color w:val="000000"/>
              </w:rPr>
              <w:t>аллерголгичес</w:t>
            </w:r>
            <w:r>
              <w:rPr>
                <w:color w:val="000000"/>
              </w:rPr>
              <w:t>кого</w:t>
            </w:r>
            <w:proofErr w:type="spellEnd"/>
            <w:r>
              <w:rPr>
                <w:color w:val="000000"/>
              </w:rPr>
              <w:t xml:space="preserve">, лекарственного анамнеза; </w:t>
            </w:r>
            <w:r w:rsidRPr="00E3327B">
              <w:rPr>
                <w:color w:val="000000"/>
              </w:rPr>
              <w:t>провести опрос больного, его родственников (собрать биологическую, медицинскую, психологичес</w:t>
            </w:r>
            <w:r>
              <w:rPr>
                <w:color w:val="000000"/>
              </w:rPr>
              <w:t xml:space="preserve">кую и социальную информацию); </w:t>
            </w:r>
            <w:r w:rsidRPr="00E3327B">
              <w:rPr>
                <w:color w:val="000000"/>
              </w:rPr>
              <w:t>определить объем необходимых для установления диагноза лабораторных, инструментальных исследований, информативн</w:t>
            </w:r>
            <w:r>
              <w:rPr>
                <w:color w:val="000000"/>
              </w:rPr>
              <w:t xml:space="preserve">ых для установления диагноза; </w:t>
            </w:r>
            <w:r w:rsidRPr="00E3327B">
              <w:rPr>
                <w:color w:val="000000"/>
              </w:rPr>
              <w:t>интерпретировать полученные результаты лабораторных и инструментальных методов обследования</w:t>
            </w:r>
          </w:p>
        </w:tc>
        <w:tc>
          <w:tcPr>
            <w:tcW w:w="0" w:type="auto"/>
          </w:tcPr>
          <w:p w:rsidR="00D72918" w:rsidRPr="002C3677" w:rsidRDefault="00D72918" w:rsidP="00D72918">
            <w:pPr>
              <w:jc w:val="both"/>
              <w:rPr>
                <w:color w:val="000000"/>
              </w:rPr>
            </w:pPr>
            <w:r>
              <w:rPr>
                <w:color w:val="000000"/>
              </w:rPr>
              <w:t>практические задания №№1-14</w:t>
            </w:r>
          </w:p>
        </w:tc>
      </w:tr>
      <w:tr w:rsidR="00D72918" w:rsidRPr="002C3677" w:rsidTr="007E0C6B">
        <w:tc>
          <w:tcPr>
            <w:tcW w:w="0" w:type="auto"/>
            <w:vMerge/>
          </w:tcPr>
          <w:p w:rsidR="00D72918" w:rsidRPr="002C3677" w:rsidRDefault="00D72918" w:rsidP="00D72918">
            <w:pPr>
              <w:ind w:firstLine="7"/>
              <w:jc w:val="both"/>
              <w:rPr>
                <w:color w:val="000000"/>
              </w:rPr>
            </w:pPr>
          </w:p>
        </w:tc>
        <w:tc>
          <w:tcPr>
            <w:tcW w:w="0" w:type="auto"/>
            <w:vMerge/>
          </w:tcPr>
          <w:p w:rsidR="00D72918" w:rsidRPr="002C3677" w:rsidRDefault="00D72918" w:rsidP="00D72918">
            <w:pPr>
              <w:jc w:val="both"/>
              <w:rPr>
                <w:color w:val="000000"/>
              </w:rPr>
            </w:pPr>
          </w:p>
        </w:tc>
        <w:tc>
          <w:tcPr>
            <w:tcW w:w="0" w:type="auto"/>
          </w:tcPr>
          <w:p w:rsidR="00D72918" w:rsidRPr="002C3677" w:rsidRDefault="00D72918" w:rsidP="00D72918">
            <w:pPr>
              <w:jc w:val="both"/>
              <w:rPr>
                <w:color w:val="000000"/>
              </w:rPr>
            </w:pPr>
            <w:r>
              <w:rPr>
                <w:color w:val="000000"/>
              </w:rPr>
              <w:t xml:space="preserve">Владеть </w:t>
            </w:r>
            <w:r w:rsidRPr="00E3327B">
              <w:rPr>
                <w:color w:val="000000"/>
              </w:rPr>
              <w:t>алгоритмом выполнения основных врачебных диагностических мероприятий</w:t>
            </w:r>
          </w:p>
        </w:tc>
        <w:tc>
          <w:tcPr>
            <w:tcW w:w="0" w:type="auto"/>
          </w:tcPr>
          <w:p w:rsidR="00D72918" w:rsidRPr="002C3677" w:rsidRDefault="00D72918" w:rsidP="00D72918">
            <w:pPr>
              <w:jc w:val="both"/>
              <w:rPr>
                <w:color w:val="000000"/>
              </w:rPr>
            </w:pPr>
            <w:r>
              <w:rPr>
                <w:color w:val="000000"/>
              </w:rPr>
              <w:t>практические задания №№1-14</w:t>
            </w:r>
          </w:p>
        </w:tc>
      </w:tr>
      <w:tr w:rsidR="00D72918" w:rsidRPr="002C3677" w:rsidTr="007E0C6B">
        <w:tc>
          <w:tcPr>
            <w:tcW w:w="0" w:type="auto"/>
            <w:vMerge w:val="restart"/>
          </w:tcPr>
          <w:p w:rsidR="00D72918" w:rsidRPr="002C3677" w:rsidRDefault="00D72918" w:rsidP="00D72918">
            <w:pPr>
              <w:jc w:val="both"/>
              <w:rPr>
                <w:color w:val="000000"/>
              </w:rPr>
            </w:pPr>
            <w:r>
              <w:rPr>
                <w:color w:val="000000"/>
              </w:rPr>
              <w:t>3</w:t>
            </w:r>
          </w:p>
        </w:tc>
        <w:tc>
          <w:tcPr>
            <w:tcW w:w="0" w:type="auto"/>
            <w:vMerge w:val="restart"/>
          </w:tcPr>
          <w:p w:rsidR="00D72918" w:rsidRPr="002C3677" w:rsidRDefault="00D72918" w:rsidP="00D72918">
            <w:pPr>
              <w:jc w:val="both"/>
              <w:rPr>
                <w:color w:val="000000"/>
              </w:rPr>
            </w:pPr>
            <w:r w:rsidRPr="002C3677">
              <w:rPr>
                <w:color w:val="000000"/>
              </w:rPr>
              <w:t>ПК-6</w:t>
            </w:r>
          </w:p>
        </w:tc>
        <w:tc>
          <w:tcPr>
            <w:tcW w:w="0" w:type="auto"/>
          </w:tcPr>
          <w:p w:rsidR="00D72918" w:rsidRPr="002C3677" w:rsidRDefault="00D72918" w:rsidP="00D72918">
            <w:pPr>
              <w:jc w:val="both"/>
              <w:rPr>
                <w:color w:val="000000"/>
              </w:rPr>
            </w:pPr>
            <w:r>
              <w:rPr>
                <w:color w:val="000000"/>
              </w:rPr>
              <w:t>Знать а</w:t>
            </w:r>
            <w:r w:rsidRPr="00E3327B">
              <w:rPr>
                <w:color w:val="000000"/>
              </w:rPr>
              <w:t xml:space="preserve">лгоритм комплексного лечения, методы реабилитации детей с соматическими заболеваниями - причины ошибок и осложнений при лечении различных </w:t>
            </w:r>
            <w:r w:rsidRPr="00E3327B">
              <w:rPr>
                <w:color w:val="000000"/>
              </w:rPr>
              <w:lastRenderedPageBreak/>
              <w:t>нозологических форм у детей с соматическими заболеваниями - показания, противопоказания, режим приема, побочное действие, правила выписки рецептов лекарственных средств, используемых при лечении дете</w:t>
            </w:r>
            <w:r>
              <w:rPr>
                <w:color w:val="000000"/>
              </w:rPr>
              <w:t>й с соматическими заболеваниями.</w:t>
            </w:r>
          </w:p>
        </w:tc>
        <w:tc>
          <w:tcPr>
            <w:tcW w:w="0" w:type="auto"/>
          </w:tcPr>
          <w:p w:rsidR="00D72918" w:rsidRPr="002C3677" w:rsidRDefault="00D72918" w:rsidP="00D72918">
            <w:pPr>
              <w:jc w:val="both"/>
              <w:rPr>
                <w:color w:val="000000"/>
              </w:rPr>
            </w:pPr>
            <w:r w:rsidRPr="002C3677">
              <w:rPr>
                <w:color w:val="000000"/>
              </w:rPr>
              <w:lastRenderedPageBreak/>
              <w:t>вопросы №№</w:t>
            </w:r>
            <w:r>
              <w:rPr>
                <w:color w:val="000000"/>
              </w:rPr>
              <w:t>1-26</w:t>
            </w:r>
          </w:p>
        </w:tc>
      </w:tr>
      <w:tr w:rsidR="00D72918" w:rsidRPr="002C3677" w:rsidTr="007E0C6B">
        <w:tc>
          <w:tcPr>
            <w:tcW w:w="0" w:type="auto"/>
            <w:vMerge/>
          </w:tcPr>
          <w:p w:rsidR="00D72918" w:rsidRPr="002C3677" w:rsidRDefault="00D72918" w:rsidP="00D72918">
            <w:pPr>
              <w:ind w:firstLine="7"/>
              <w:jc w:val="both"/>
              <w:rPr>
                <w:color w:val="000000"/>
              </w:rPr>
            </w:pPr>
            <w:bookmarkStart w:id="3" w:name="_GoBack" w:colFirst="3" w:colLast="3"/>
          </w:p>
        </w:tc>
        <w:tc>
          <w:tcPr>
            <w:tcW w:w="0" w:type="auto"/>
            <w:vMerge/>
          </w:tcPr>
          <w:p w:rsidR="00D72918" w:rsidRPr="002C3677" w:rsidRDefault="00D72918" w:rsidP="00D72918">
            <w:pPr>
              <w:jc w:val="both"/>
              <w:rPr>
                <w:color w:val="000000"/>
              </w:rPr>
            </w:pPr>
          </w:p>
        </w:tc>
        <w:tc>
          <w:tcPr>
            <w:tcW w:w="0" w:type="auto"/>
          </w:tcPr>
          <w:p w:rsidR="00D72918" w:rsidRPr="002C3677" w:rsidRDefault="00D72918" w:rsidP="00D72918">
            <w:pPr>
              <w:jc w:val="both"/>
              <w:rPr>
                <w:color w:val="000000"/>
              </w:rPr>
            </w:pPr>
            <w:r>
              <w:rPr>
                <w:color w:val="000000"/>
              </w:rPr>
              <w:t xml:space="preserve">Уметь </w:t>
            </w:r>
            <w:r w:rsidRPr="00E3327B">
              <w:rPr>
                <w:color w:val="000000"/>
              </w:rPr>
              <w:t xml:space="preserve">выбирать оптимальный вариант лечения, назначать медикаментозную терапию с учетом </w:t>
            </w:r>
            <w:proofErr w:type="spellStart"/>
            <w:r w:rsidRPr="00E3327B">
              <w:rPr>
                <w:color w:val="000000"/>
              </w:rPr>
              <w:t>фармакокинетики</w:t>
            </w:r>
            <w:proofErr w:type="spellEnd"/>
            <w:r w:rsidRPr="00E3327B">
              <w:rPr>
                <w:color w:val="000000"/>
              </w:rPr>
              <w:t xml:space="preserve"> и </w:t>
            </w:r>
            <w:proofErr w:type="spellStart"/>
            <w:r w:rsidRPr="00E3327B">
              <w:rPr>
                <w:color w:val="000000"/>
              </w:rPr>
              <w:t>фармакодинамики</w:t>
            </w:r>
            <w:proofErr w:type="spellEnd"/>
            <w:r w:rsidRPr="00E3327B">
              <w:rPr>
                <w:color w:val="000000"/>
              </w:rPr>
              <w:t xml:space="preserve"> лекарств, доказательной медицины, предупреждения их нежелательных побочных действий</w:t>
            </w:r>
            <w:r>
              <w:rPr>
                <w:color w:val="000000"/>
              </w:rPr>
              <w:t>.</w:t>
            </w:r>
          </w:p>
        </w:tc>
        <w:tc>
          <w:tcPr>
            <w:tcW w:w="0" w:type="auto"/>
          </w:tcPr>
          <w:p w:rsidR="00D72918" w:rsidRPr="002C3677" w:rsidRDefault="00D72918" w:rsidP="00D72918">
            <w:pPr>
              <w:jc w:val="both"/>
              <w:rPr>
                <w:color w:val="000000"/>
              </w:rPr>
            </w:pPr>
            <w:r>
              <w:rPr>
                <w:color w:val="000000"/>
              </w:rPr>
              <w:t>практические задания №№1-14</w:t>
            </w:r>
          </w:p>
        </w:tc>
      </w:tr>
      <w:bookmarkEnd w:id="3"/>
      <w:tr w:rsidR="00D72918" w:rsidRPr="002C3677" w:rsidTr="007E0C6B">
        <w:tc>
          <w:tcPr>
            <w:tcW w:w="0" w:type="auto"/>
            <w:vMerge/>
          </w:tcPr>
          <w:p w:rsidR="00D72918" w:rsidRPr="002C3677" w:rsidRDefault="00D72918" w:rsidP="00D72918">
            <w:pPr>
              <w:ind w:firstLine="7"/>
              <w:jc w:val="both"/>
              <w:rPr>
                <w:color w:val="000000"/>
              </w:rPr>
            </w:pPr>
          </w:p>
        </w:tc>
        <w:tc>
          <w:tcPr>
            <w:tcW w:w="0" w:type="auto"/>
            <w:vMerge/>
          </w:tcPr>
          <w:p w:rsidR="00D72918" w:rsidRPr="002C3677" w:rsidRDefault="00D72918" w:rsidP="00D72918">
            <w:pPr>
              <w:jc w:val="both"/>
              <w:rPr>
                <w:color w:val="000000"/>
              </w:rPr>
            </w:pPr>
          </w:p>
        </w:tc>
        <w:tc>
          <w:tcPr>
            <w:tcW w:w="0" w:type="auto"/>
          </w:tcPr>
          <w:p w:rsidR="00D72918" w:rsidRPr="002C3677" w:rsidRDefault="00D72918" w:rsidP="00D72918">
            <w:pPr>
              <w:jc w:val="both"/>
              <w:rPr>
                <w:color w:val="000000"/>
              </w:rPr>
            </w:pPr>
            <w:r>
              <w:rPr>
                <w:color w:val="000000"/>
              </w:rPr>
              <w:t xml:space="preserve">Владеть </w:t>
            </w:r>
            <w:r w:rsidRPr="00E3327B">
              <w:rPr>
                <w:color w:val="000000"/>
              </w:rPr>
              <w:t>алгоритмом выполнения основных лечебных мероприятий у детей с осложнением действия лекарственных веществ</w:t>
            </w:r>
            <w:r>
              <w:rPr>
                <w:color w:val="000000"/>
              </w:rPr>
              <w:t>.</w:t>
            </w:r>
          </w:p>
        </w:tc>
        <w:tc>
          <w:tcPr>
            <w:tcW w:w="0" w:type="auto"/>
          </w:tcPr>
          <w:p w:rsidR="00D72918" w:rsidRPr="002C3677" w:rsidRDefault="00D72918" w:rsidP="00D72918">
            <w:pPr>
              <w:jc w:val="both"/>
              <w:rPr>
                <w:color w:val="000000"/>
              </w:rPr>
            </w:pPr>
            <w:r>
              <w:rPr>
                <w:color w:val="000000"/>
              </w:rPr>
              <w:t>практические задания №№1-14</w:t>
            </w:r>
          </w:p>
        </w:tc>
      </w:tr>
    </w:tbl>
    <w:p w:rsidR="005108E6" w:rsidRPr="002C3677" w:rsidRDefault="005108E6" w:rsidP="00672D1F"/>
    <w:sectPr w:rsidR="005108E6" w:rsidRPr="002C3677"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8F" w:rsidRDefault="0074248F" w:rsidP="007E7400">
      <w:r>
        <w:separator/>
      </w:r>
    </w:p>
  </w:endnote>
  <w:endnote w:type="continuationSeparator" w:id="0">
    <w:p w:rsidR="0074248F" w:rsidRDefault="0074248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C31831" w:rsidRDefault="00C31831">
        <w:pPr>
          <w:pStyle w:val="aa"/>
          <w:jc w:val="right"/>
        </w:pPr>
        <w:r>
          <w:fldChar w:fldCharType="begin"/>
        </w:r>
        <w:r>
          <w:instrText>PAGE   \* MERGEFORMAT</w:instrText>
        </w:r>
        <w:r>
          <w:fldChar w:fldCharType="separate"/>
        </w:r>
        <w:r w:rsidR="00D72918">
          <w:rPr>
            <w:noProof/>
          </w:rPr>
          <w:t>60</w:t>
        </w:r>
        <w:r>
          <w:fldChar w:fldCharType="end"/>
        </w:r>
      </w:p>
    </w:sdtContent>
  </w:sdt>
  <w:p w:rsidR="00C31831" w:rsidRDefault="00C3183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8F" w:rsidRDefault="0074248F" w:rsidP="007E7400">
      <w:r>
        <w:separator/>
      </w:r>
    </w:p>
  </w:footnote>
  <w:footnote w:type="continuationSeparator" w:id="0">
    <w:p w:rsidR="0074248F" w:rsidRDefault="0074248F"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A3"/>
    <w:multiLevelType w:val="hybridMultilevel"/>
    <w:tmpl w:val="2318C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AE7D26"/>
    <w:multiLevelType w:val="hybridMultilevel"/>
    <w:tmpl w:val="C136B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1439A0"/>
    <w:multiLevelType w:val="hybridMultilevel"/>
    <w:tmpl w:val="E78A2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69303E"/>
    <w:multiLevelType w:val="hybridMultilevel"/>
    <w:tmpl w:val="D9D41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552396"/>
    <w:multiLevelType w:val="hybridMultilevel"/>
    <w:tmpl w:val="B8284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CA317A"/>
    <w:multiLevelType w:val="hybridMultilevel"/>
    <w:tmpl w:val="A73AD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D65641"/>
    <w:multiLevelType w:val="hybridMultilevel"/>
    <w:tmpl w:val="E2A0C55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7DF281A"/>
    <w:multiLevelType w:val="hybridMultilevel"/>
    <w:tmpl w:val="415AA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700B78"/>
    <w:multiLevelType w:val="hybridMultilevel"/>
    <w:tmpl w:val="5CA46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711327"/>
    <w:multiLevelType w:val="hybridMultilevel"/>
    <w:tmpl w:val="EBB66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C041914"/>
    <w:multiLevelType w:val="hybridMultilevel"/>
    <w:tmpl w:val="84423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94DF5"/>
    <w:multiLevelType w:val="hybridMultilevel"/>
    <w:tmpl w:val="CC90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DE6550D"/>
    <w:multiLevelType w:val="hybridMultilevel"/>
    <w:tmpl w:val="4B1C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E4408B5"/>
    <w:multiLevelType w:val="hybridMultilevel"/>
    <w:tmpl w:val="80884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A87874"/>
    <w:multiLevelType w:val="hybridMultilevel"/>
    <w:tmpl w:val="A91E5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165A6A"/>
    <w:multiLevelType w:val="hybridMultilevel"/>
    <w:tmpl w:val="D63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12A20DB"/>
    <w:multiLevelType w:val="hybridMultilevel"/>
    <w:tmpl w:val="563E0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1AA4AAF"/>
    <w:multiLevelType w:val="hybridMultilevel"/>
    <w:tmpl w:val="CA1E5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FD2331"/>
    <w:multiLevelType w:val="hybridMultilevel"/>
    <w:tmpl w:val="885E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E200F2"/>
    <w:multiLevelType w:val="hybridMultilevel"/>
    <w:tmpl w:val="FD60F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AA6255"/>
    <w:multiLevelType w:val="hybridMultilevel"/>
    <w:tmpl w:val="9DC8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561161"/>
    <w:multiLevelType w:val="hybridMultilevel"/>
    <w:tmpl w:val="BE54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3E5E3E"/>
    <w:multiLevelType w:val="hybridMultilevel"/>
    <w:tmpl w:val="6ACC7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85F3978"/>
    <w:multiLevelType w:val="hybridMultilevel"/>
    <w:tmpl w:val="D80CE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09785B"/>
    <w:multiLevelType w:val="hybridMultilevel"/>
    <w:tmpl w:val="16C4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AAE2B17"/>
    <w:multiLevelType w:val="hybridMultilevel"/>
    <w:tmpl w:val="7E305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AB254AC"/>
    <w:multiLevelType w:val="hybridMultilevel"/>
    <w:tmpl w:val="281E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B540F40"/>
    <w:multiLevelType w:val="hybridMultilevel"/>
    <w:tmpl w:val="6F1CF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662B05"/>
    <w:multiLevelType w:val="hybridMultilevel"/>
    <w:tmpl w:val="187A5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D4D5CBC"/>
    <w:multiLevelType w:val="hybridMultilevel"/>
    <w:tmpl w:val="BBA8B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D7F43BF"/>
    <w:multiLevelType w:val="hybridMultilevel"/>
    <w:tmpl w:val="6FE04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E3642D3"/>
    <w:multiLevelType w:val="hybridMultilevel"/>
    <w:tmpl w:val="B4FA8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ED62BFC"/>
    <w:multiLevelType w:val="hybridMultilevel"/>
    <w:tmpl w:val="5280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F872F09"/>
    <w:multiLevelType w:val="hybridMultilevel"/>
    <w:tmpl w:val="68842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3E1C96"/>
    <w:multiLevelType w:val="hybridMultilevel"/>
    <w:tmpl w:val="9F6C5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3CD2894"/>
    <w:multiLevelType w:val="hybridMultilevel"/>
    <w:tmpl w:val="DE22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47A0FB0"/>
    <w:multiLevelType w:val="hybridMultilevel"/>
    <w:tmpl w:val="17E63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48B1DAC"/>
    <w:multiLevelType w:val="hybridMultilevel"/>
    <w:tmpl w:val="E8F23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4D35BAE"/>
    <w:multiLevelType w:val="hybridMultilevel"/>
    <w:tmpl w:val="BF06C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643177A"/>
    <w:multiLevelType w:val="hybridMultilevel"/>
    <w:tmpl w:val="C5B08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37155C"/>
    <w:multiLevelType w:val="hybridMultilevel"/>
    <w:tmpl w:val="3D240E78"/>
    <w:lvl w:ilvl="0" w:tplc="08C849C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73C5BA7"/>
    <w:multiLevelType w:val="hybridMultilevel"/>
    <w:tmpl w:val="DE90C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75816EF"/>
    <w:multiLevelType w:val="hybridMultilevel"/>
    <w:tmpl w:val="11FA0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8353169"/>
    <w:multiLevelType w:val="hybridMultilevel"/>
    <w:tmpl w:val="75942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92237ED"/>
    <w:multiLevelType w:val="hybridMultilevel"/>
    <w:tmpl w:val="7068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9022BC"/>
    <w:multiLevelType w:val="hybridMultilevel"/>
    <w:tmpl w:val="8094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AEE1D07"/>
    <w:multiLevelType w:val="hybridMultilevel"/>
    <w:tmpl w:val="7F347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B2A2218"/>
    <w:multiLevelType w:val="hybridMultilevel"/>
    <w:tmpl w:val="64603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BF64291"/>
    <w:multiLevelType w:val="hybridMultilevel"/>
    <w:tmpl w:val="CD6A1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C9059A0"/>
    <w:multiLevelType w:val="hybridMultilevel"/>
    <w:tmpl w:val="432A1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E2F0096"/>
    <w:multiLevelType w:val="hybridMultilevel"/>
    <w:tmpl w:val="3CBC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7655AE"/>
    <w:multiLevelType w:val="hybridMultilevel"/>
    <w:tmpl w:val="98E29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11068F2"/>
    <w:multiLevelType w:val="hybridMultilevel"/>
    <w:tmpl w:val="C7E04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15D0C26"/>
    <w:multiLevelType w:val="hybridMultilevel"/>
    <w:tmpl w:val="92CE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3853C06"/>
    <w:multiLevelType w:val="hybridMultilevel"/>
    <w:tmpl w:val="6FCA126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41012BC"/>
    <w:multiLevelType w:val="hybridMultilevel"/>
    <w:tmpl w:val="C458F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68C631E"/>
    <w:multiLevelType w:val="hybridMultilevel"/>
    <w:tmpl w:val="5F469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6B91E74"/>
    <w:multiLevelType w:val="hybridMultilevel"/>
    <w:tmpl w:val="FFCE0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7014FCD"/>
    <w:multiLevelType w:val="hybridMultilevel"/>
    <w:tmpl w:val="732E0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74C2DA9"/>
    <w:multiLevelType w:val="hybridMultilevel"/>
    <w:tmpl w:val="C24EB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7642D7E"/>
    <w:multiLevelType w:val="hybridMultilevel"/>
    <w:tmpl w:val="EBFE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7753175"/>
    <w:multiLevelType w:val="hybridMultilevel"/>
    <w:tmpl w:val="C1508A36"/>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9373F2A"/>
    <w:multiLevelType w:val="hybridMultilevel"/>
    <w:tmpl w:val="361E7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3A4777EA"/>
    <w:multiLevelType w:val="hybridMultilevel"/>
    <w:tmpl w:val="3CF02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A504551"/>
    <w:multiLevelType w:val="hybridMultilevel"/>
    <w:tmpl w:val="E050E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AFC11EF"/>
    <w:multiLevelType w:val="hybridMultilevel"/>
    <w:tmpl w:val="7F7EA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B6B3160"/>
    <w:multiLevelType w:val="hybridMultilevel"/>
    <w:tmpl w:val="DEBED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BE04680"/>
    <w:multiLevelType w:val="hybridMultilevel"/>
    <w:tmpl w:val="A7A84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C9029A7"/>
    <w:multiLevelType w:val="hybridMultilevel"/>
    <w:tmpl w:val="3B081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E5168B0"/>
    <w:multiLevelType w:val="hybridMultilevel"/>
    <w:tmpl w:val="F9282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2113DD8"/>
    <w:multiLevelType w:val="hybridMultilevel"/>
    <w:tmpl w:val="B348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31E12AA"/>
    <w:multiLevelType w:val="hybridMultilevel"/>
    <w:tmpl w:val="8B0AA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4E96E6C"/>
    <w:multiLevelType w:val="hybridMultilevel"/>
    <w:tmpl w:val="E20C9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6DD4D97"/>
    <w:multiLevelType w:val="hybridMultilevel"/>
    <w:tmpl w:val="B1464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8233A06"/>
    <w:multiLevelType w:val="hybridMultilevel"/>
    <w:tmpl w:val="50E28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8885C61"/>
    <w:multiLevelType w:val="hybridMultilevel"/>
    <w:tmpl w:val="63B23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98B2C6B"/>
    <w:multiLevelType w:val="hybridMultilevel"/>
    <w:tmpl w:val="9C5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B0674FC"/>
    <w:multiLevelType w:val="hybridMultilevel"/>
    <w:tmpl w:val="61D82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C3E332F"/>
    <w:multiLevelType w:val="hybridMultilevel"/>
    <w:tmpl w:val="B7B08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E7C3EBC"/>
    <w:multiLevelType w:val="hybridMultilevel"/>
    <w:tmpl w:val="D0DC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EDF7F8D"/>
    <w:multiLevelType w:val="hybridMultilevel"/>
    <w:tmpl w:val="1B9EC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EFD12B2"/>
    <w:multiLevelType w:val="hybridMultilevel"/>
    <w:tmpl w:val="DFC2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EFF5317"/>
    <w:multiLevelType w:val="hybridMultilevel"/>
    <w:tmpl w:val="A8E62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FB34656"/>
    <w:multiLevelType w:val="hybridMultilevel"/>
    <w:tmpl w:val="3AD2E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2DA29A8"/>
    <w:multiLevelType w:val="hybridMultilevel"/>
    <w:tmpl w:val="AA284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4423CA4"/>
    <w:multiLevelType w:val="hybridMultilevel"/>
    <w:tmpl w:val="238AD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52770DA"/>
    <w:multiLevelType w:val="hybridMultilevel"/>
    <w:tmpl w:val="50DEE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5BF5538"/>
    <w:multiLevelType w:val="hybridMultilevel"/>
    <w:tmpl w:val="0EDA2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67212D8"/>
    <w:multiLevelType w:val="hybridMultilevel"/>
    <w:tmpl w:val="1E062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72D1FE4"/>
    <w:multiLevelType w:val="hybridMultilevel"/>
    <w:tmpl w:val="5B3EB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9137BB0"/>
    <w:multiLevelType w:val="hybridMultilevel"/>
    <w:tmpl w:val="CE9CE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96673C2"/>
    <w:multiLevelType w:val="hybridMultilevel"/>
    <w:tmpl w:val="5832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9780C11"/>
    <w:multiLevelType w:val="hybridMultilevel"/>
    <w:tmpl w:val="1EE6C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A9F50B2"/>
    <w:multiLevelType w:val="hybridMultilevel"/>
    <w:tmpl w:val="EE7EF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B91096F"/>
    <w:multiLevelType w:val="hybridMultilevel"/>
    <w:tmpl w:val="3BE2A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D571951"/>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D752034"/>
    <w:multiLevelType w:val="hybridMultilevel"/>
    <w:tmpl w:val="4B7EA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FBD24B4"/>
    <w:multiLevelType w:val="hybridMultilevel"/>
    <w:tmpl w:val="6E7A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11B0827"/>
    <w:multiLevelType w:val="hybridMultilevel"/>
    <w:tmpl w:val="8F3C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1484481"/>
    <w:multiLevelType w:val="hybridMultilevel"/>
    <w:tmpl w:val="B7DE7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48B7CE3"/>
    <w:multiLevelType w:val="hybridMultilevel"/>
    <w:tmpl w:val="E6363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57500BC"/>
    <w:multiLevelType w:val="hybridMultilevel"/>
    <w:tmpl w:val="A44EE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58902DD"/>
    <w:multiLevelType w:val="hybridMultilevel"/>
    <w:tmpl w:val="31F01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9BB6EE9"/>
    <w:multiLevelType w:val="hybridMultilevel"/>
    <w:tmpl w:val="3EF47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9CF067B"/>
    <w:multiLevelType w:val="hybridMultilevel"/>
    <w:tmpl w:val="93220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A563FB2"/>
    <w:multiLevelType w:val="hybridMultilevel"/>
    <w:tmpl w:val="0E8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A9E0014"/>
    <w:multiLevelType w:val="hybridMultilevel"/>
    <w:tmpl w:val="3FCCF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C7C0E71"/>
    <w:multiLevelType w:val="hybridMultilevel"/>
    <w:tmpl w:val="71F2E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CC63555"/>
    <w:multiLevelType w:val="hybridMultilevel"/>
    <w:tmpl w:val="57689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E191146"/>
    <w:multiLevelType w:val="hybridMultilevel"/>
    <w:tmpl w:val="C9685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1EA5DDE"/>
    <w:multiLevelType w:val="hybridMultilevel"/>
    <w:tmpl w:val="91226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26E2555"/>
    <w:multiLevelType w:val="hybridMultilevel"/>
    <w:tmpl w:val="EE061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4DE3CCB"/>
    <w:multiLevelType w:val="hybridMultilevel"/>
    <w:tmpl w:val="F920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54F3629"/>
    <w:multiLevelType w:val="hybridMultilevel"/>
    <w:tmpl w:val="13587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5D24B7A"/>
    <w:multiLevelType w:val="hybridMultilevel"/>
    <w:tmpl w:val="9970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722166C"/>
    <w:multiLevelType w:val="hybridMultilevel"/>
    <w:tmpl w:val="A06CB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7D91B5B"/>
    <w:multiLevelType w:val="hybridMultilevel"/>
    <w:tmpl w:val="5784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8F518EB"/>
    <w:multiLevelType w:val="hybridMultilevel"/>
    <w:tmpl w:val="3DE01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9131A35"/>
    <w:multiLevelType w:val="hybridMultilevel"/>
    <w:tmpl w:val="2796F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A0552C0"/>
    <w:multiLevelType w:val="hybridMultilevel"/>
    <w:tmpl w:val="880A9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A607E34"/>
    <w:multiLevelType w:val="hybridMultilevel"/>
    <w:tmpl w:val="D182F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AC950DE"/>
    <w:multiLevelType w:val="hybridMultilevel"/>
    <w:tmpl w:val="4F2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C3C615A"/>
    <w:multiLevelType w:val="hybridMultilevel"/>
    <w:tmpl w:val="11EE5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D2A74F8"/>
    <w:multiLevelType w:val="hybridMultilevel"/>
    <w:tmpl w:val="5A1EB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EC520EE"/>
    <w:multiLevelType w:val="hybridMultilevel"/>
    <w:tmpl w:val="1ED8A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FDF648D"/>
    <w:multiLevelType w:val="hybridMultilevel"/>
    <w:tmpl w:val="627A3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6"/>
  </w:num>
  <w:num w:numId="3">
    <w:abstractNumId w:val="54"/>
  </w:num>
  <w:num w:numId="4">
    <w:abstractNumId w:val="86"/>
  </w:num>
  <w:num w:numId="5">
    <w:abstractNumId w:val="98"/>
  </w:num>
  <w:num w:numId="6">
    <w:abstractNumId w:val="16"/>
  </w:num>
  <w:num w:numId="7">
    <w:abstractNumId w:val="103"/>
  </w:num>
  <w:num w:numId="8">
    <w:abstractNumId w:val="23"/>
  </w:num>
  <w:num w:numId="9">
    <w:abstractNumId w:val="38"/>
  </w:num>
  <w:num w:numId="10">
    <w:abstractNumId w:val="30"/>
  </w:num>
  <w:num w:numId="11">
    <w:abstractNumId w:val="20"/>
  </w:num>
  <w:num w:numId="12">
    <w:abstractNumId w:val="49"/>
  </w:num>
  <w:num w:numId="13">
    <w:abstractNumId w:val="11"/>
  </w:num>
  <w:num w:numId="14">
    <w:abstractNumId w:val="26"/>
  </w:num>
  <w:num w:numId="15">
    <w:abstractNumId w:val="114"/>
  </w:num>
  <w:num w:numId="16">
    <w:abstractNumId w:val="22"/>
  </w:num>
  <w:num w:numId="17">
    <w:abstractNumId w:val="24"/>
  </w:num>
  <w:num w:numId="18">
    <w:abstractNumId w:val="64"/>
  </w:num>
  <w:num w:numId="19">
    <w:abstractNumId w:val="48"/>
  </w:num>
  <w:num w:numId="20">
    <w:abstractNumId w:val="133"/>
  </w:num>
  <w:num w:numId="21">
    <w:abstractNumId w:val="68"/>
  </w:num>
  <w:num w:numId="22">
    <w:abstractNumId w:val="35"/>
  </w:num>
  <w:num w:numId="23">
    <w:abstractNumId w:val="115"/>
  </w:num>
  <w:num w:numId="24">
    <w:abstractNumId w:val="101"/>
  </w:num>
  <w:num w:numId="25">
    <w:abstractNumId w:val="100"/>
  </w:num>
  <w:num w:numId="26">
    <w:abstractNumId w:val="62"/>
  </w:num>
  <w:num w:numId="27">
    <w:abstractNumId w:val="47"/>
  </w:num>
  <w:num w:numId="28">
    <w:abstractNumId w:val="78"/>
  </w:num>
  <w:num w:numId="29">
    <w:abstractNumId w:val="59"/>
  </w:num>
  <w:num w:numId="30">
    <w:abstractNumId w:val="122"/>
  </w:num>
  <w:num w:numId="31">
    <w:abstractNumId w:val="51"/>
  </w:num>
  <w:num w:numId="32">
    <w:abstractNumId w:val="107"/>
  </w:num>
  <w:num w:numId="33">
    <w:abstractNumId w:val="120"/>
  </w:num>
  <w:num w:numId="34">
    <w:abstractNumId w:val="36"/>
  </w:num>
  <w:num w:numId="35">
    <w:abstractNumId w:val="4"/>
  </w:num>
  <w:num w:numId="36">
    <w:abstractNumId w:val="41"/>
  </w:num>
  <w:num w:numId="37">
    <w:abstractNumId w:val="21"/>
  </w:num>
  <w:num w:numId="38">
    <w:abstractNumId w:val="106"/>
  </w:num>
  <w:num w:numId="39">
    <w:abstractNumId w:val="40"/>
  </w:num>
  <w:num w:numId="40">
    <w:abstractNumId w:val="13"/>
  </w:num>
  <w:num w:numId="41">
    <w:abstractNumId w:val="118"/>
  </w:num>
  <w:num w:numId="42">
    <w:abstractNumId w:val="127"/>
  </w:num>
  <w:num w:numId="43">
    <w:abstractNumId w:val="3"/>
  </w:num>
  <w:num w:numId="44">
    <w:abstractNumId w:val="14"/>
  </w:num>
  <w:num w:numId="45">
    <w:abstractNumId w:val="128"/>
  </w:num>
  <w:num w:numId="46">
    <w:abstractNumId w:val="134"/>
  </w:num>
  <w:num w:numId="47">
    <w:abstractNumId w:val="32"/>
  </w:num>
  <w:num w:numId="48">
    <w:abstractNumId w:val="90"/>
  </w:num>
  <w:num w:numId="49">
    <w:abstractNumId w:val="50"/>
  </w:num>
  <w:num w:numId="50">
    <w:abstractNumId w:val="105"/>
  </w:num>
  <w:num w:numId="51">
    <w:abstractNumId w:val="111"/>
  </w:num>
  <w:num w:numId="52">
    <w:abstractNumId w:val="39"/>
  </w:num>
  <w:num w:numId="53">
    <w:abstractNumId w:val="76"/>
  </w:num>
  <w:num w:numId="54">
    <w:abstractNumId w:val="69"/>
  </w:num>
  <w:num w:numId="55">
    <w:abstractNumId w:val="53"/>
  </w:num>
  <w:num w:numId="56">
    <w:abstractNumId w:val="82"/>
  </w:num>
  <w:num w:numId="57">
    <w:abstractNumId w:val="119"/>
  </w:num>
  <w:num w:numId="58">
    <w:abstractNumId w:val="130"/>
  </w:num>
  <w:num w:numId="59">
    <w:abstractNumId w:val="88"/>
  </w:num>
  <w:num w:numId="60">
    <w:abstractNumId w:val="117"/>
  </w:num>
  <w:num w:numId="61">
    <w:abstractNumId w:val="18"/>
  </w:num>
  <w:num w:numId="62">
    <w:abstractNumId w:val="126"/>
  </w:num>
  <w:num w:numId="63">
    <w:abstractNumId w:val="83"/>
  </w:num>
  <w:num w:numId="64">
    <w:abstractNumId w:val="33"/>
  </w:num>
  <w:num w:numId="65">
    <w:abstractNumId w:val="55"/>
  </w:num>
  <w:num w:numId="66">
    <w:abstractNumId w:val="108"/>
  </w:num>
  <w:num w:numId="67">
    <w:abstractNumId w:val="109"/>
  </w:num>
  <w:num w:numId="68">
    <w:abstractNumId w:val="70"/>
  </w:num>
  <w:num w:numId="69">
    <w:abstractNumId w:val="72"/>
  </w:num>
  <w:num w:numId="70">
    <w:abstractNumId w:val="80"/>
  </w:num>
  <w:num w:numId="71">
    <w:abstractNumId w:val="87"/>
  </w:num>
  <w:num w:numId="72">
    <w:abstractNumId w:val="9"/>
  </w:num>
  <w:num w:numId="73">
    <w:abstractNumId w:val="56"/>
  </w:num>
  <w:num w:numId="74">
    <w:abstractNumId w:val="2"/>
  </w:num>
  <w:num w:numId="75">
    <w:abstractNumId w:val="45"/>
  </w:num>
  <w:num w:numId="76">
    <w:abstractNumId w:val="29"/>
  </w:num>
  <w:num w:numId="77">
    <w:abstractNumId w:val="129"/>
  </w:num>
  <w:num w:numId="78">
    <w:abstractNumId w:val="27"/>
  </w:num>
  <w:num w:numId="79">
    <w:abstractNumId w:val="15"/>
  </w:num>
  <w:num w:numId="80">
    <w:abstractNumId w:val="84"/>
  </w:num>
  <w:num w:numId="81">
    <w:abstractNumId w:val="104"/>
  </w:num>
  <w:num w:numId="82">
    <w:abstractNumId w:val="58"/>
  </w:num>
  <w:num w:numId="83">
    <w:abstractNumId w:val="93"/>
  </w:num>
  <w:num w:numId="84">
    <w:abstractNumId w:val="74"/>
  </w:num>
  <w:num w:numId="85">
    <w:abstractNumId w:val="91"/>
  </w:num>
  <w:num w:numId="86">
    <w:abstractNumId w:val="132"/>
  </w:num>
  <w:num w:numId="87">
    <w:abstractNumId w:val="17"/>
  </w:num>
  <w:num w:numId="88">
    <w:abstractNumId w:val="123"/>
  </w:num>
  <w:num w:numId="89">
    <w:abstractNumId w:val="37"/>
  </w:num>
  <w:num w:numId="90">
    <w:abstractNumId w:val="136"/>
  </w:num>
  <w:num w:numId="91">
    <w:abstractNumId w:val="34"/>
  </w:num>
  <w:num w:numId="92">
    <w:abstractNumId w:val="124"/>
  </w:num>
  <w:num w:numId="93">
    <w:abstractNumId w:val="112"/>
  </w:num>
  <w:num w:numId="94">
    <w:abstractNumId w:val="63"/>
  </w:num>
  <w:num w:numId="95">
    <w:abstractNumId w:val="125"/>
  </w:num>
  <w:num w:numId="96">
    <w:abstractNumId w:val="10"/>
  </w:num>
  <w:num w:numId="97">
    <w:abstractNumId w:val="57"/>
  </w:num>
  <w:num w:numId="98">
    <w:abstractNumId w:val="61"/>
  </w:num>
  <w:num w:numId="99">
    <w:abstractNumId w:val="85"/>
  </w:num>
  <w:num w:numId="100">
    <w:abstractNumId w:val="113"/>
  </w:num>
  <w:num w:numId="101">
    <w:abstractNumId w:val="97"/>
  </w:num>
  <w:num w:numId="102">
    <w:abstractNumId w:val="43"/>
  </w:num>
  <w:num w:numId="103">
    <w:abstractNumId w:val="19"/>
  </w:num>
  <w:num w:numId="104">
    <w:abstractNumId w:val="46"/>
  </w:num>
  <w:num w:numId="105">
    <w:abstractNumId w:val="121"/>
  </w:num>
  <w:num w:numId="106">
    <w:abstractNumId w:val="25"/>
  </w:num>
  <w:num w:numId="107">
    <w:abstractNumId w:val="135"/>
  </w:num>
  <w:num w:numId="108">
    <w:abstractNumId w:val="42"/>
  </w:num>
  <w:num w:numId="109">
    <w:abstractNumId w:val="79"/>
  </w:num>
  <w:num w:numId="110">
    <w:abstractNumId w:val="94"/>
  </w:num>
  <w:num w:numId="111">
    <w:abstractNumId w:val="131"/>
  </w:num>
  <w:num w:numId="112">
    <w:abstractNumId w:val="1"/>
  </w:num>
  <w:num w:numId="113">
    <w:abstractNumId w:val="31"/>
  </w:num>
  <w:num w:numId="114">
    <w:abstractNumId w:val="66"/>
  </w:num>
  <w:num w:numId="115">
    <w:abstractNumId w:val="44"/>
  </w:num>
  <w:num w:numId="116">
    <w:abstractNumId w:val="65"/>
  </w:num>
  <w:num w:numId="117">
    <w:abstractNumId w:val="6"/>
  </w:num>
  <w:num w:numId="118">
    <w:abstractNumId w:val="95"/>
  </w:num>
  <w:num w:numId="119">
    <w:abstractNumId w:val="81"/>
  </w:num>
  <w:num w:numId="120">
    <w:abstractNumId w:val="75"/>
  </w:num>
  <w:num w:numId="121">
    <w:abstractNumId w:val="0"/>
  </w:num>
  <w:num w:numId="122">
    <w:abstractNumId w:val="73"/>
  </w:num>
  <w:num w:numId="123">
    <w:abstractNumId w:val="12"/>
  </w:num>
  <w:num w:numId="124">
    <w:abstractNumId w:val="77"/>
  </w:num>
  <w:num w:numId="125">
    <w:abstractNumId w:val="67"/>
  </w:num>
  <w:num w:numId="126">
    <w:abstractNumId w:val="71"/>
  </w:num>
  <w:num w:numId="127">
    <w:abstractNumId w:val="60"/>
  </w:num>
  <w:num w:numId="128">
    <w:abstractNumId w:val="102"/>
  </w:num>
  <w:num w:numId="129">
    <w:abstractNumId w:val="96"/>
  </w:num>
  <w:num w:numId="130">
    <w:abstractNumId w:val="99"/>
  </w:num>
  <w:num w:numId="131">
    <w:abstractNumId w:val="110"/>
  </w:num>
  <w:num w:numId="132">
    <w:abstractNumId w:val="92"/>
  </w:num>
  <w:num w:numId="133">
    <w:abstractNumId w:val="5"/>
  </w:num>
  <w:num w:numId="134">
    <w:abstractNumId w:val="8"/>
  </w:num>
  <w:num w:numId="135">
    <w:abstractNumId w:val="28"/>
  </w:num>
  <w:num w:numId="136">
    <w:abstractNumId w:val="52"/>
  </w:num>
  <w:num w:numId="137">
    <w:abstractNumId w:val="8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65CD5"/>
    <w:rsid w:val="000B1ACC"/>
    <w:rsid w:val="00112D09"/>
    <w:rsid w:val="0014347C"/>
    <w:rsid w:val="00183033"/>
    <w:rsid w:val="001955E8"/>
    <w:rsid w:val="001D491B"/>
    <w:rsid w:val="001D759A"/>
    <w:rsid w:val="001F340C"/>
    <w:rsid w:val="001F3DC2"/>
    <w:rsid w:val="002809C5"/>
    <w:rsid w:val="002A7905"/>
    <w:rsid w:val="002C3677"/>
    <w:rsid w:val="002F1CA2"/>
    <w:rsid w:val="002F7B4A"/>
    <w:rsid w:val="00364DE5"/>
    <w:rsid w:val="00365D8C"/>
    <w:rsid w:val="003735B0"/>
    <w:rsid w:val="003D560A"/>
    <w:rsid w:val="003E3D5F"/>
    <w:rsid w:val="003F3ACA"/>
    <w:rsid w:val="0040415D"/>
    <w:rsid w:val="004338C5"/>
    <w:rsid w:val="00442AF9"/>
    <w:rsid w:val="00484FF5"/>
    <w:rsid w:val="004A5C19"/>
    <w:rsid w:val="004C1CF6"/>
    <w:rsid w:val="00500CF6"/>
    <w:rsid w:val="005108E6"/>
    <w:rsid w:val="005349AA"/>
    <w:rsid w:val="00547420"/>
    <w:rsid w:val="005A483E"/>
    <w:rsid w:val="005D2A35"/>
    <w:rsid w:val="00600257"/>
    <w:rsid w:val="00605973"/>
    <w:rsid w:val="00672D1F"/>
    <w:rsid w:val="006F10CE"/>
    <w:rsid w:val="0074248F"/>
    <w:rsid w:val="007A3A71"/>
    <w:rsid w:val="007D7341"/>
    <w:rsid w:val="007E0C6B"/>
    <w:rsid w:val="007E7400"/>
    <w:rsid w:val="0080448C"/>
    <w:rsid w:val="0081039E"/>
    <w:rsid w:val="00853577"/>
    <w:rsid w:val="00876450"/>
    <w:rsid w:val="00881F2F"/>
    <w:rsid w:val="008958F5"/>
    <w:rsid w:val="008D23E6"/>
    <w:rsid w:val="009559D5"/>
    <w:rsid w:val="00984163"/>
    <w:rsid w:val="009D0344"/>
    <w:rsid w:val="00A1780D"/>
    <w:rsid w:val="00A22311"/>
    <w:rsid w:val="00A30436"/>
    <w:rsid w:val="00A76E7B"/>
    <w:rsid w:val="00A87013"/>
    <w:rsid w:val="00AA41C0"/>
    <w:rsid w:val="00AB2F0B"/>
    <w:rsid w:val="00AC7D6C"/>
    <w:rsid w:val="00BB621D"/>
    <w:rsid w:val="00BC2378"/>
    <w:rsid w:val="00BE366E"/>
    <w:rsid w:val="00C31831"/>
    <w:rsid w:val="00C924C2"/>
    <w:rsid w:val="00CA27D4"/>
    <w:rsid w:val="00D72918"/>
    <w:rsid w:val="00DA2565"/>
    <w:rsid w:val="00DA698A"/>
    <w:rsid w:val="00DE43C7"/>
    <w:rsid w:val="00DE668A"/>
    <w:rsid w:val="00E1405E"/>
    <w:rsid w:val="00E3327B"/>
    <w:rsid w:val="00E52D64"/>
    <w:rsid w:val="00E836D2"/>
    <w:rsid w:val="00E91CD2"/>
    <w:rsid w:val="00E966C0"/>
    <w:rsid w:val="00EA620D"/>
    <w:rsid w:val="00F11DB0"/>
    <w:rsid w:val="00F175D9"/>
    <w:rsid w:val="00F42A37"/>
    <w:rsid w:val="00F55332"/>
    <w:rsid w:val="00F56E1D"/>
    <w:rsid w:val="00F77402"/>
    <w:rsid w:val="00F8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A716"/>
  <w15:docId w15:val="{B2DB89A6-2125-4196-BE5F-9E66BCDE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785E-28DD-47B4-B177-57BD4A47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16581</Words>
  <Characters>94516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Рощупкин Антон Николаевич</cp:lastModifiedBy>
  <cp:revision>4</cp:revision>
  <cp:lastPrinted>2019-01-16T06:19:00Z</cp:lastPrinted>
  <dcterms:created xsi:type="dcterms:W3CDTF">2022-02-07T06:09:00Z</dcterms:created>
  <dcterms:modified xsi:type="dcterms:W3CDTF">2022-02-07T06:18:00Z</dcterms:modified>
</cp:coreProperties>
</file>