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46" w:rsidRDefault="00B64046" w:rsidP="00A446CB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Практическое занятие 5</w:t>
      </w:r>
    </w:p>
    <w:p w:rsidR="00293DC7" w:rsidRDefault="00B64046" w:rsidP="00B64046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Тема 5</w:t>
      </w:r>
      <w:r w:rsidR="00293DC7" w:rsidRPr="007812C9">
        <w:rPr>
          <w:b/>
          <w:w w:val="105"/>
          <w:sz w:val="28"/>
          <w:szCs w:val="28"/>
        </w:rPr>
        <w:t>: Педагогическая деятельность врача и специалиста фармацевтического профиля.</w:t>
      </w:r>
    </w:p>
    <w:p w:rsidR="00B64046" w:rsidRPr="00B64046" w:rsidRDefault="00B64046" w:rsidP="00B64046">
      <w:pPr>
        <w:pStyle w:val="a3"/>
        <w:spacing w:before="5" w:line="278" w:lineRule="auto"/>
        <w:ind w:left="0"/>
        <w:jc w:val="both"/>
        <w:rPr>
          <w:sz w:val="28"/>
          <w:szCs w:val="28"/>
        </w:rPr>
      </w:pPr>
      <w:r w:rsidRPr="00B64046">
        <w:rPr>
          <w:b/>
          <w:i/>
          <w:sz w:val="28"/>
          <w:szCs w:val="28"/>
        </w:rPr>
        <w:t>Цель</w:t>
      </w:r>
      <w:r w:rsidRPr="00B64046">
        <w:rPr>
          <w:b/>
          <w:sz w:val="28"/>
          <w:szCs w:val="28"/>
        </w:rPr>
        <w:t xml:space="preserve">: </w:t>
      </w:r>
      <w:r w:rsidRPr="00B64046">
        <w:rPr>
          <w:sz w:val="28"/>
          <w:szCs w:val="28"/>
        </w:rPr>
        <w:t>сформировать понимание особенностей педагогического общения фармацевта, врача и сформировать потребность в улучшении собственной речевой коммуникации.</w:t>
      </w:r>
    </w:p>
    <w:p w:rsidR="00B64046" w:rsidRPr="00B64046" w:rsidRDefault="00B64046" w:rsidP="00B64046">
      <w:pPr>
        <w:pStyle w:val="Heading2"/>
        <w:spacing w:before="4"/>
        <w:ind w:left="0"/>
        <w:jc w:val="both"/>
        <w:rPr>
          <w:i w:val="0"/>
          <w:sz w:val="28"/>
          <w:szCs w:val="28"/>
        </w:rPr>
      </w:pPr>
      <w:r w:rsidRPr="00B64046">
        <w:rPr>
          <w:sz w:val="28"/>
          <w:szCs w:val="28"/>
        </w:rPr>
        <w:t>Задачи</w:t>
      </w:r>
      <w:r w:rsidRPr="00B64046">
        <w:rPr>
          <w:i w:val="0"/>
          <w:sz w:val="28"/>
          <w:szCs w:val="28"/>
        </w:rPr>
        <w:t>:</w:t>
      </w:r>
    </w:p>
    <w:p w:rsidR="00B64046" w:rsidRPr="00B64046" w:rsidRDefault="00B64046" w:rsidP="00B64046">
      <w:pPr>
        <w:spacing w:before="41"/>
        <w:jc w:val="both"/>
        <w:rPr>
          <w:b/>
          <w:sz w:val="28"/>
          <w:szCs w:val="28"/>
        </w:rPr>
      </w:pPr>
      <w:r w:rsidRPr="00B64046">
        <w:rPr>
          <w:b/>
          <w:i/>
          <w:sz w:val="28"/>
          <w:szCs w:val="28"/>
        </w:rPr>
        <w:t>Обучающая</w:t>
      </w:r>
      <w:r w:rsidRPr="00B64046">
        <w:rPr>
          <w:b/>
          <w:sz w:val="28"/>
          <w:szCs w:val="28"/>
        </w:rPr>
        <w:t>:</w:t>
      </w:r>
    </w:p>
    <w:p w:rsidR="00B64046" w:rsidRPr="00B64046" w:rsidRDefault="00B64046" w:rsidP="00B64046">
      <w:pPr>
        <w:pStyle w:val="a5"/>
        <w:numPr>
          <w:ilvl w:val="0"/>
          <w:numId w:val="12"/>
        </w:numPr>
        <w:tabs>
          <w:tab w:val="left" w:pos="1474"/>
        </w:tabs>
        <w:spacing w:before="26"/>
        <w:ind w:left="0"/>
        <w:jc w:val="both"/>
        <w:rPr>
          <w:sz w:val="28"/>
          <w:szCs w:val="28"/>
        </w:rPr>
      </w:pPr>
      <w:r w:rsidRPr="00B64046">
        <w:rPr>
          <w:sz w:val="28"/>
          <w:szCs w:val="28"/>
        </w:rPr>
        <w:t>сформировать знания о педагогическом</w:t>
      </w:r>
      <w:r w:rsidRPr="00B64046">
        <w:rPr>
          <w:spacing w:val="-7"/>
          <w:sz w:val="28"/>
          <w:szCs w:val="28"/>
        </w:rPr>
        <w:t xml:space="preserve"> </w:t>
      </w:r>
      <w:r w:rsidRPr="00B64046">
        <w:rPr>
          <w:sz w:val="28"/>
          <w:szCs w:val="28"/>
        </w:rPr>
        <w:t>общении;</w:t>
      </w:r>
    </w:p>
    <w:p w:rsidR="00B64046" w:rsidRPr="00B64046" w:rsidRDefault="00B64046" w:rsidP="00B64046">
      <w:pPr>
        <w:pStyle w:val="a5"/>
        <w:numPr>
          <w:ilvl w:val="0"/>
          <w:numId w:val="12"/>
        </w:numPr>
        <w:tabs>
          <w:tab w:val="left" w:pos="1474"/>
        </w:tabs>
        <w:spacing w:before="42"/>
        <w:ind w:left="0"/>
        <w:jc w:val="both"/>
        <w:rPr>
          <w:sz w:val="28"/>
          <w:szCs w:val="28"/>
        </w:rPr>
      </w:pPr>
      <w:r w:rsidRPr="00B64046">
        <w:rPr>
          <w:sz w:val="28"/>
          <w:szCs w:val="28"/>
        </w:rPr>
        <w:t>сформировать знания о структуре процесса</w:t>
      </w:r>
      <w:r w:rsidRPr="00B64046">
        <w:rPr>
          <w:spacing w:val="1"/>
          <w:sz w:val="28"/>
          <w:szCs w:val="28"/>
        </w:rPr>
        <w:t xml:space="preserve"> </w:t>
      </w:r>
      <w:r w:rsidRPr="00B64046">
        <w:rPr>
          <w:sz w:val="28"/>
          <w:szCs w:val="28"/>
        </w:rPr>
        <w:t>общения;</w:t>
      </w:r>
    </w:p>
    <w:p w:rsidR="00B64046" w:rsidRPr="00B64046" w:rsidRDefault="00B64046" w:rsidP="00B64046">
      <w:pPr>
        <w:pStyle w:val="a5"/>
        <w:numPr>
          <w:ilvl w:val="0"/>
          <w:numId w:val="12"/>
        </w:numPr>
        <w:tabs>
          <w:tab w:val="left" w:pos="1474"/>
        </w:tabs>
        <w:spacing w:before="42"/>
        <w:ind w:left="0"/>
        <w:jc w:val="both"/>
        <w:rPr>
          <w:sz w:val="28"/>
          <w:szCs w:val="28"/>
        </w:rPr>
      </w:pPr>
      <w:r w:rsidRPr="00B64046">
        <w:rPr>
          <w:sz w:val="28"/>
          <w:szCs w:val="28"/>
        </w:rPr>
        <w:t>сформировать понимание значения учета возрастных особенностей при</w:t>
      </w:r>
      <w:r w:rsidRPr="00B64046">
        <w:rPr>
          <w:spacing w:val="-19"/>
          <w:sz w:val="28"/>
          <w:szCs w:val="28"/>
        </w:rPr>
        <w:t xml:space="preserve"> </w:t>
      </w:r>
      <w:r w:rsidRPr="00B64046">
        <w:rPr>
          <w:sz w:val="28"/>
          <w:szCs w:val="28"/>
        </w:rPr>
        <w:t>общении;</w:t>
      </w:r>
    </w:p>
    <w:p w:rsidR="00B64046" w:rsidRPr="00B64046" w:rsidRDefault="00B64046" w:rsidP="00B64046">
      <w:pPr>
        <w:pStyle w:val="a5"/>
        <w:numPr>
          <w:ilvl w:val="0"/>
          <w:numId w:val="12"/>
        </w:numPr>
        <w:tabs>
          <w:tab w:val="left" w:pos="1474"/>
        </w:tabs>
        <w:spacing w:before="34"/>
        <w:ind w:left="0"/>
        <w:jc w:val="both"/>
        <w:rPr>
          <w:sz w:val="28"/>
          <w:szCs w:val="28"/>
        </w:rPr>
      </w:pPr>
      <w:r w:rsidRPr="00B64046">
        <w:rPr>
          <w:sz w:val="28"/>
          <w:szCs w:val="28"/>
        </w:rPr>
        <w:t>сформировать умение выбирать эффективный способ</w:t>
      </w:r>
      <w:r w:rsidRPr="00B64046">
        <w:rPr>
          <w:spacing w:val="-5"/>
          <w:sz w:val="28"/>
          <w:szCs w:val="28"/>
        </w:rPr>
        <w:t xml:space="preserve"> </w:t>
      </w:r>
      <w:r w:rsidRPr="00B64046">
        <w:rPr>
          <w:sz w:val="28"/>
          <w:szCs w:val="28"/>
        </w:rPr>
        <w:t>коммуникации;</w:t>
      </w:r>
    </w:p>
    <w:p w:rsidR="00B64046" w:rsidRPr="00B64046" w:rsidRDefault="00B64046" w:rsidP="00B64046">
      <w:pPr>
        <w:pStyle w:val="a5"/>
        <w:numPr>
          <w:ilvl w:val="0"/>
          <w:numId w:val="12"/>
        </w:numPr>
        <w:tabs>
          <w:tab w:val="left" w:pos="1474"/>
        </w:tabs>
        <w:spacing w:before="42"/>
        <w:ind w:left="0"/>
        <w:jc w:val="both"/>
        <w:rPr>
          <w:sz w:val="28"/>
          <w:szCs w:val="28"/>
        </w:rPr>
      </w:pPr>
      <w:r w:rsidRPr="00B64046">
        <w:rPr>
          <w:sz w:val="28"/>
          <w:szCs w:val="28"/>
        </w:rPr>
        <w:t>сформировать умение межличностного</w:t>
      </w:r>
      <w:r w:rsidRPr="00B64046">
        <w:rPr>
          <w:spacing w:val="10"/>
          <w:sz w:val="28"/>
          <w:szCs w:val="28"/>
        </w:rPr>
        <w:t xml:space="preserve"> </w:t>
      </w:r>
      <w:r w:rsidRPr="00B64046">
        <w:rPr>
          <w:sz w:val="28"/>
          <w:szCs w:val="28"/>
        </w:rPr>
        <w:t>общения.</w:t>
      </w:r>
    </w:p>
    <w:p w:rsidR="00B64046" w:rsidRPr="00B64046" w:rsidRDefault="00B64046" w:rsidP="00B64046">
      <w:pPr>
        <w:pStyle w:val="a3"/>
        <w:spacing w:before="45" w:line="278" w:lineRule="auto"/>
        <w:ind w:left="0"/>
        <w:jc w:val="both"/>
        <w:rPr>
          <w:sz w:val="28"/>
          <w:szCs w:val="28"/>
        </w:rPr>
      </w:pPr>
      <w:proofErr w:type="gramStart"/>
      <w:r w:rsidRPr="00B64046">
        <w:rPr>
          <w:b/>
          <w:i/>
          <w:sz w:val="28"/>
          <w:szCs w:val="28"/>
        </w:rPr>
        <w:t>Развивающая</w:t>
      </w:r>
      <w:proofErr w:type="gramEnd"/>
      <w:r w:rsidRPr="00B64046">
        <w:rPr>
          <w:b/>
          <w:sz w:val="28"/>
          <w:szCs w:val="28"/>
        </w:rPr>
        <w:t xml:space="preserve">: </w:t>
      </w:r>
      <w:r w:rsidRPr="00B64046">
        <w:rPr>
          <w:sz w:val="28"/>
          <w:szCs w:val="28"/>
        </w:rPr>
        <w:t xml:space="preserve">формирование умения анализировать различные ситуации общения в процессе профессиональной деятельности, </w:t>
      </w:r>
      <w:proofErr w:type="spellStart"/>
      <w:r w:rsidRPr="00B64046">
        <w:rPr>
          <w:sz w:val="28"/>
          <w:szCs w:val="28"/>
        </w:rPr>
        <w:t>аргументированно</w:t>
      </w:r>
      <w:proofErr w:type="spellEnd"/>
      <w:r w:rsidRPr="00B64046">
        <w:rPr>
          <w:sz w:val="28"/>
          <w:szCs w:val="28"/>
        </w:rPr>
        <w:t xml:space="preserve"> отстаивать свою точку зрения.</w:t>
      </w:r>
    </w:p>
    <w:p w:rsidR="00B64046" w:rsidRPr="00B64046" w:rsidRDefault="00B64046" w:rsidP="00B64046">
      <w:pPr>
        <w:pStyle w:val="a3"/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B64046">
        <w:rPr>
          <w:b/>
          <w:i/>
          <w:sz w:val="28"/>
          <w:szCs w:val="28"/>
        </w:rPr>
        <w:t>Воспитывающая</w:t>
      </w:r>
      <w:proofErr w:type="gramEnd"/>
      <w:r w:rsidRPr="00B64046">
        <w:rPr>
          <w:sz w:val="28"/>
          <w:szCs w:val="28"/>
        </w:rPr>
        <w:t>: формирование потребности в с</w:t>
      </w:r>
      <w:r>
        <w:rPr>
          <w:sz w:val="28"/>
          <w:szCs w:val="28"/>
        </w:rPr>
        <w:t>овершенствовании речевой комму</w:t>
      </w:r>
      <w:r w:rsidRPr="00B64046">
        <w:rPr>
          <w:sz w:val="28"/>
          <w:szCs w:val="28"/>
        </w:rPr>
        <w:t>никации.</w:t>
      </w:r>
    </w:p>
    <w:p w:rsidR="00B64046" w:rsidRPr="00B64046" w:rsidRDefault="00B64046" w:rsidP="00B64046">
      <w:pPr>
        <w:pStyle w:val="Heading2"/>
        <w:ind w:left="0"/>
        <w:jc w:val="both"/>
        <w:rPr>
          <w:i w:val="0"/>
          <w:sz w:val="28"/>
          <w:szCs w:val="28"/>
        </w:rPr>
      </w:pPr>
      <w:r w:rsidRPr="00B64046">
        <w:rPr>
          <w:sz w:val="28"/>
          <w:szCs w:val="28"/>
        </w:rPr>
        <w:t>Вопросы для рассмотрения</w:t>
      </w:r>
      <w:r w:rsidRPr="00B64046">
        <w:rPr>
          <w:i w:val="0"/>
          <w:sz w:val="28"/>
          <w:szCs w:val="28"/>
        </w:rPr>
        <w:t>:</w:t>
      </w:r>
    </w:p>
    <w:p w:rsidR="00B64046" w:rsidRPr="00B64046" w:rsidRDefault="00B64046" w:rsidP="00B64046">
      <w:pPr>
        <w:pStyle w:val="a5"/>
        <w:numPr>
          <w:ilvl w:val="0"/>
          <w:numId w:val="11"/>
        </w:numPr>
        <w:tabs>
          <w:tab w:val="left" w:pos="1612"/>
          <w:tab w:val="left" w:pos="1613"/>
        </w:tabs>
        <w:spacing w:before="31"/>
        <w:ind w:left="0"/>
        <w:jc w:val="both"/>
        <w:rPr>
          <w:sz w:val="28"/>
          <w:szCs w:val="28"/>
        </w:rPr>
      </w:pPr>
      <w:r w:rsidRPr="00B64046">
        <w:rPr>
          <w:sz w:val="28"/>
          <w:szCs w:val="28"/>
        </w:rPr>
        <w:t>Общение – понятие, виды, цель,</w:t>
      </w:r>
      <w:r w:rsidRPr="00B64046">
        <w:rPr>
          <w:spacing w:val="-5"/>
          <w:sz w:val="28"/>
          <w:szCs w:val="28"/>
        </w:rPr>
        <w:t xml:space="preserve"> </w:t>
      </w:r>
      <w:r w:rsidRPr="00B64046">
        <w:rPr>
          <w:sz w:val="28"/>
          <w:szCs w:val="28"/>
        </w:rPr>
        <w:t>функции.</w:t>
      </w:r>
    </w:p>
    <w:p w:rsidR="00B64046" w:rsidRPr="00B64046" w:rsidRDefault="00B64046" w:rsidP="00B64046">
      <w:pPr>
        <w:pStyle w:val="a5"/>
        <w:numPr>
          <w:ilvl w:val="0"/>
          <w:numId w:val="11"/>
        </w:numPr>
        <w:tabs>
          <w:tab w:val="left" w:pos="1612"/>
          <w:tab w:val="left" w:pos="1613"/>
        </w:tabs>
        <w:spacing w:before="65" w:line="278" w:lineRule="auto"/>
        <w:ind w:left="0" w:firstLine="710"/>
        <w:jc w:val="both"/>
        <w:rPr>
          <w:sz w:val="28"/>
          <w:szCs w:val="28"/>
        </w:rPr>
      </w:pPr>
      <w:proofErr w:type="spellStart"/>
      <w:r w:rsidRPr="00B64046">
        <w:rPr>
          <w:sz w:val="28"/>
          <w:szCs w:val="28"/>
        </w:rPr>
        <w:t>Перцептивная</w:t>
      </w:r>
      <w:proofErr w:type="spellEnd"/>
      <w:r w:rsidRPr="00B64046">
        <w:rPr>
          <w:sz w:val="28"/>
          <w:szCs w:val="28"/>
        </w:rPr>
        <w:t xml:space="preserve"> сторона </w:t>
      </w:r>
      <w:proofErr w:type="gramStart"/>
      <w:r w:rsidRPr="00B64046">
        <w:rPr>
          <w:sz w:val="28"/>
          <w:szCs w:val="28"/>
        </w:rPr>
        <w:t>общения–понятие</w:t>
      </w:r>
      <w:proofErr w:type="gramEnd"/>
      <w:r w:rsidRPr="00B64046">
        <w:rPr>
          <w:sz w:val="28"/>
          <w:szCs w:val="28"/>
        </w:rPr>
        <w:t xml:space="preserve"> о восприятии и понимании в общении Коммуникативная сторона общения – понятие, характеристика коммуникативного</w:t>
      </w:r>
      <w:r w:rsidRPr="00B64046">
        <w:rPr>
          <w:spacing w:val="-31"/>
          <w:sz w:val="28"/>
          <w:szCs w:val="28"/>
        </w:rPr>
        <w:t xml:space="preserve"> </w:t>
      </w:r>
      <w:r w:rsidRPr="00B64046">
        <w:rPr>
          <w:sz w:val="28"/>
          <w:szCs w:val="28"/>
        </w:rPr>
        <w:t>процесса.</w:t>
      </w:r>
    </w:p>
    <w:p w:rsidR="00B64046" w:rsidRPr="00B64046" w:rsidRDefault="00B64046" w:rsidP="00B64046">
      <w:pPr>
        <w:pStyle w:val="a5"/>
        <w:numPr>
          <w:ilvl w:val="0"/>
          <w:numId w:val="11"/>
        </w:numPr>
        <w:tabs>
          <w:tab w:val="left" w:pos="1612"/>
          <w:tab w:val="left" w:pos="1613"/>
        </w:tabs>
        <w:spacing w:line="274" w:lineRule="exact"/>
        <w:ind w:left="0"/>
        <w:jc w:val="both"/>
        <w:rPr>
          <w:sz w:val="28"/>
          <w:szCs w:val="28"/>
        </w:rPr>
      </w:pPr>
      <w:r w:rsidRPr="00B64046">
        <w:rPr>
          <w:sz w:val="28"/>
          <w:szCs w:val="28"/>
        </w:rPr>
        <w:t>Стили общения – понятие,</w:t>
      </w:r>
      <w:r w:rsidRPr="00B64046">
        <w:rPr>
          <w:spacing w:val="-7"/>
          <w:sz w:val="28"/>
          <w:szCs w:val="28"/>
        </w:rPr>
        <w:t xml:space="preserve"> </w:t>
      </w:r>
      <w:r w:rsidRPr="00B64046">
        <w:rPr>
          <w:sz w:val="28"/>
          <w:szCs w:val="28"/>
        </w:rPr>
        <w:t>характеристика.</w:t>
      </w:r>
    </w:p>
    <w:p w:rsidR="00293DC7" w:rsidRPr="007812C9" w:rsidRDefault="00293DC7" w:rsidP="00B64046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293DC7" w:rsidRPr="007812C9" w:rsidRDefault="00293DC7" w:rsidP="00B64046">
      <w:pPr>
        <w:pStyle w:val="a5"/>
        <w:numPr>
          <w:ilvl w:val="0"/>
          <w:numId w:val="2"/>
        </w:numPr>
        <w:adjustRightInd w:val="0"/>
        <w:ind w:left="0" w:right="-1" w:firstLine="0"/>
        <w:contextualSpacing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Устный опрос (беседа) </w:t>
      </w:r>
    </w:p>
    <w:p w:rsidR="00293DC7" w:rsidRPr="007812C9" w:rsidRDefault="00293DC7" w:rsidP="00B64046">
      <w:pPr>
        <w:pStyle w:val="a5"/>
        <w:numPr>
          <w:ilvl w:val="0"/>
          <w:numId w:val="2"/>
        </w:numPr>
        <w:adjustRightInd w:val="0"/>
        <w:ind w:left="0" w:right="-1" w:firstLine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практические задания</w:t>
      </w:r>
    </w:p>
    <w:p w:rsidR="00293DC7" w:rsidRPr="007812C9" w:rsidRDefault="00293DC7" w:rsidP="00B64046">
      <w:pPr>
        <w:pStyle w:val="a5"/>
        <w:numPr>
          <w:ilvl w:val="0"/>
          <w:numId w:val="2"/>
        </w:numPr>
        <w:adjustRightInd w:val="0"/>
        <w:ind w:left="0" w:right="-1" w:firstLine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представление презентаций</w:t>
      </w:r>
      <w:r w:rsidRPr="007812C9">
        <w:rPr>
          <w:sz w:val="28"/>
          <w:szCs w:val="28"/>
        </w:rPr>
        <w:t xml:space="preserve"> </w:t>
      </w:r>
    </w:p>
    <w:p w:rsidR="00293DC7" w:rsidRPr="007812C9" w:rsidRDefault="00293DC7" w:rsidP="00B64046">
      <w:pPr>
        <w:pStyle w:val="a5"/>
        <w:numPr>
          <w:ilvl w:val="0"/>
          <w:numId w:val="2"/>
        </w:numPr>
        <w:adjustRightInd w:val="0"/>
        <w:ind w:left="0" w:right="-1" w:firstLine="0"/>
        <w:contextualSpacing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Заполнение таблицы</w:t>
      </w:r>
    </w:p>
    <w:p w:rsidR="00293DC7" w:rsidRPr="007812C9" w:rsidRDefault="00293DC7" w:rsidP="00B64046">
      <w:pPr>
        <w:pStyle w:val="a5"/>
        <w:numPr>
          <w:ilvl w:val="0"/>
          <w:numId w:val="2"/>
        </w:numPr>
        <w:adjustRightInd w:val="0"/>
        <w:ind w:left="0" w:right="-1" w:firstLine="0"/>
        <w:contextualSpacing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Решение ситуационных задач</w:t>
      </w:r>
    </w:p>
    <w:p w:rsidR="00293DC7" w:rsidRPr="007812C9" w:rsidRDefault="00293DC7" w:rsidP="00B64046">
      <w:pPr>
        <w:pStyle w:val="21"/>
        <w:ind w:left="0"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293DC7" w:rsidRPr="007812C9" w:rsidRDefault="00293DC7" w:rsidP="00B64046">
      <w:pPr>
        <w:pStyle w:val="a5"/>
        <w:tabs>
          <w:tab w:val="left" w:pos="1612"/>
          <w:tab w:val="left" w:pos="1613"/>
        </w:tabs>
        <w:spacing w:before="31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 Общение – понятие, виды, цель,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функции.</w:t>
      </w:r>
    </w:p>
    <w:p w:rsidR="00293DC7" w:rsidRPr="007812C9" w:rsidRDefault="00293DC7" w:rsidP="00B64046">
      <w:pPr>
        <w:pStyle w:val="a5"/>
        <w:tabs>
          <w:tab w:val="left" w:pos="1612"/>
          <w:tab w:val="left" w:pos="1613"/>
        </w:tabs>
        <w:spacing w:before="31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2. </w:t>
      </w:r>
      <w:proofErr w:type="spellStart"/>
      <w:r w:rsidRPr="007812C9">
        <w:rPr>
          <w:sz w:val="28"/>
          <w:szCs w:val="28"/>
        </w:rPr>
        <w:t>Перцептивная</w:t>
      </w:r>
      <w:proofErr w:type="spellEnd"/>
      <w:r w:rsidRPr="007812C9">
        <w:rPr>
          <w:sz w:val="28"/>
          <w:szCs w:val="28"/>
        </w:rPr>
        <w:t xml:space="preserve"> сторона </w:t>
      </w:r>
      <w:proofErr w:type="gramStart"/>
      <w:r w:rsidRPr="007812C9">
        <w:rPr>
          <w:sz w:val="28"/>
          <w:szCs w:val="28"/>
        </w:rPr>
        <w:t>общения–понятие</w:t>
      </w:r>
      <w:proofErr w:type="gramEnd"/>
      <w:r w:rsidRPr="007812C9">
        <w:rPr>
          <w:sz w:val="28"/>
          <w:szCs w:val="28"/>
        </w:rPr>
        <w:t xml:space="preserve"> о восприятии и понимании в общении </w:t>
      </w:r>
    </w:p>
    <w:p w:rsidR="00293DC7" w:rsidRPr="007812C9" w:rsidRDefault="00293DC7" w:rsidP="00B64046">
      <w:pPr>
        <w:pStyle w:val="a5"/>
        <w:tabs>
          <w:tab w:val="left" w:pos="1612"/>
          <w:tab w:val="left" w:pos="1613"/>
        </w:tabs>
        <w:spacing w:before="31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spacing w:val="-31"/>
          <w:sz w:val="28"/>
          <w:szCs w:val="28"/>
        </w:rPr>
        <w:t xml:space="preserve"> </w:t>
      </w:r>
      <w:r w:rsidRPr="007812C9">
        <w:rPr>
          <w:sz w:val="28"/>
          <w:szCs w:val="28"/>
        </w:rPr>
        <w:t>процесса.</w:t>
      </w:r>
    </w:p>
    <w:p w:rsidR="00293DC7" w:rsidRPr="007812C9" w:rsidRDefault="00293DC7" w:rsidP="00B64046">
      <w:pPr>
        <w:pStyle w:val="a5"/>
        <w:tabs>
          <w:tab w:val="left" w:pos="1612"/>
          <w:tab w:val="left" w:pos="1613"/>
        </w:tabs>
        <w:spacing w:before="31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4. Стили общения – понятие,</w:t>
      </w:r>
      <w:r w:rsidRPr="007812C9">
        <w:rPr>
          <w:spacing w:val="-7"/>
          <w:sz w:val="28"/>
          <w:szCs w:val="28"/>
        </w:rPr>
        <w:t xml:space="preserve"> </w:t>
      </w:r>
      <w:r w:rsidRPr="007812C9">
        <w:rPr>
          <w:sz w:val="28"/>
          <w:szCs w:val="28"/>
        </w:rPr>
        <w:t>характеристика.</w:t>
      </w:r>
    </w:p>
    <w:p w:rsidR="00293DC7" w:rsidRPr="007812C9" w:rsidRDefault="00293DC7" w:rsidP="00B64046">
      <w:pPr>
        <w:pStyle w:val="a5"/>
        <w:tabs>
          <w:tab w:val="left" w:pos="1612"/>
          <w:tab w:val="left" w:pos="1613"/>
        </w:tabs>
        <w:spacing w:before="31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293DC7" w:rsidRDefault="00293DC7" w:rsidP="00B64046">
      <w:pPr>
        <w:pStyle w:val="a3"/>
        <w:spacing w:before="11"/>
        <w:ind w:left="0" w:right="-1" w:firstLine="0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lastRenderedPageBreak/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B64046" w:rsidRPr="00B22777" w:rsidRDefault="00B64046" w:rsidP="00B64046">
      <w:pPr>
        <w:pStyle w:val="a3"/>
        <w:spacing w:before="11"/>
        <w:ind w:left="0" w:right="-1" w:firstLine="0"/>
        <w:jc w:val="both"/>
        <w:rPr>
          <w:b/>
          <w:sz w:val="28"/>
          <w:szCs w:val="28"/>
        </w:rPr>
      </w:pPr>
      <w:r w:rsidRPr="00B22777">
        <w:rPr>
          <w:b/>
          <w:i/>
          <w:sz w:val="28"/>
          <w:szCs w:val="28"/>
        </w:rPr>
        <w:t>Организация самостоятельной работы ординаторов</w:t>
      </w:r>
    </w:p>
    <w:p w:rsidR="00293DC7" w:rsidRPr="007812C9" w:rsidRDefault="00293DC7" w:rsidP="00B64046">
      <w:pPr>
        <w:pStyle w:val="21"/>
        <w:spacing w:line="276" w:lineRule="auto"/>
        <w:ind w:left="0" w:right="-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293DC7" w:rsidRPr="007812C9" w:rsidRDefault="00293DC7" w:rsidP="00B64046">
      <w:pPr>
        <w:pStyle w:val="a3"/>
        <w:ind w:left="0" w:right="-1" w:firstLine="0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t>Микропеподавание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293DC7" w:rsidRPr="007812C9" w:rsidRDefault="00293DC7" w:rsidP="00B64046">
      <w:pPr>
        <w:pStyle w:val="a3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293DC7" w:rsidRPr="007812C9" w:rsidRDefault="00293DC7" w:rsidP="00B64046">
      <w:pPr>
        <w:pStyle w:val="a3"/>
        <w:spacing w:before="3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293DC7" w:rsidRPr="007812C9" w:rsidRDefault="00293DC7" w:rsidP="00B64046">
      <w:pPr>
        <w:pStyle w:val="a5"/>
        <w:numPr>
          <w:ilvl w:val="0"/>
          <w:numId w:val="9"/>
        </w:numPr>
        <w:tabs>
          <w:tab w:val="left" w:pos="1474"/>
        </w:tabs>
        <w:spacing w:before="36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т.д.)</w:t>
      </w:r>
    </w:p>
    <w:p w:rsidR="00293DC7" w:rsidRPr="007812C9" w:rsidRDefault="00293DC7" w:rsidP="00B64046">
      <w:pPr>
        <w:pStyle w:val="a5"/>
        <w:numPr>
          <w:ilvl w:val="0"/>
          <w:numId w:val="9"/>
        </w:numPr>
        <w:tabs>
          <w:tab w:val="left" w:pos="1474"/>
        </w:tabs>
        <w:spacing w:before="36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Определить задачу и обосновать логическую структуру.</w:t>
      </w:r>
    </w:p>
    <w:p w:rsidR="00293DC7" w:rsidRPr="007812C9" w:rsidRDefault="00293DC7" w:rsidP="00B64046">
      <w:pPr>
        <w:pStyle w:val="a5"/>
        <w:numPr>
          <w:ilvl w:val="0"/>
          <w:numId w:val="9"/>
        </w:numPr>
        <w:tabs>
          <w:tab w:val="left" w:pos="1474"/>
        </w:tabs>
        <w:spacing w:before="36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вы решили эту задачу методически,</w:t>
      </w:r>
    </w:p>
    <w:p w:rsidR="00293DC7" w:rsidRPr="007812C9" w:rsidRDefault="00293DC7" w:rsidP="00B64046">
      <w:pPr>
        <w:pStyle w:val="a5"/>
        <w:numPr>
          <w:ilvl w:val="0"/>
          <w:numId w:val="9"/>
        </w:numPr>
        <w:tabs>
          <w:tab w:val="left" w:pos="1474"/>
        </w:tabs>
        <w:spacing w:before="36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sz w:val="28"/>
          <w:szCs w:val="28"/>
        </w:rPr>
        <w:t>микропреподования</w:t>
      </w:r>
      <w:proofErr w:type="spellEnd"/>
      <w:r w:rsidRPr="007812C9">
        <w:rPr>
          <w:sz w:val="28"/>
          <w:szCs w:val="28"/>
        </w:rPr>
        <w:t xml:space="preserve">? </w:t>
      </w:r>
    </w:p>
    <w:p w:rsidR="00293DC7" w:rsidRPr="007812C9" w:rsidRDefault="00293DC7" w:rsidP="00B64046">
      <w:pPr>
        <w:tabs>
          <w:tab w:val="left" w:pos="1474"/>
        </w:tabs>
        <w:spacing w:before="36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293DC7" w:rsidRPr="007812C9" w:rsidRDefault="00293DC7" w:rsidP="00B64046">
      <w:pPr>
        <w:tabs>
          <w:tab w:val="left" w:pos="1373"/>
        </w:tabs>
        <w:ind w:right="-1"/>
        <w:jc w:val="both"/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293DC7" w:rsidRPr="007812C9" w:rsidRDefault="00293DC7" w:rsidP="00B64046">
      <w:pPr>
        <w:tabs>
          <w:tab w:val="left" w:pos="1373"/>
        </w:tabs>
        <w:ind w:right="-1"/>
        <w:jc w:val="both"/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293DC7" w:rsidRPr="007812C9" w:rsidRDefault="00293DC7" w:rsidP="00B64046">
      <w:pPr>
        <w:tabs>
          <w:tab w:val="left" w:pos="1373"/>
        </w:tabs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293DC7" w:rsidRPr="007812C9" w:rsidRDefault="00293DC7" w:rsidP="00B64046">
      <w:pPr>
        <w:pStyle w:val="a3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293DC7" w:rsidRPr="007812C9" w:rsidRDefault="00293DC7" w:rsidP="00B64046">
      <w:pPr>
        <w:pStyle w:val="a5"/>
        <w:numPr>
          <w:ilvl w:val="0"/>
          <w:numId w:val="10"/>
        </w:numPr>
        <w:tabs>
          <w:tab w:val="left" w:pos="1454"/>
        </w:tabs>
        <w:spacing w:before="39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бы я позаимствовал у своего</w:t>
      </w:r>
      <w:r w:rsidRPr="007812C9">
        <w:rPr>
          <w:spacing w:val="-7"/>
          <w:sz w:val="28"/>
          <w:szCs w:val="28"/>
        </w:rPr>
        <w:t xml:space="preserve"> </w:t>
      </w:r>
      <w:r w:rsidRPr="007812C9">
        <w:rPr>
          <w:sz w:val="28"/>
          <w:szCs w:val="28"/>
        </w:rPr>
        <w:t>товарища.</w:t>
      </w:r>
    </w:p>
    <w:p w:rsidR="00293DC7" w:rsidRPr="007812C9" w:rsidRDefault="00293DC7" w:rsidP="00B64046">
      <w:pPr>
        <w:pStyle w:val="a5"/>
        <w:numPr>
          <w:ilvl w:val="0"/>
          <w:numId w:val="10"/>
        </w:numPr>
        <w:tabs>
          <w:tab w:val="left" w:pos="1454"/>
        </w:tabs>
        <w:spacing w:before="40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бы я пожелал</w:t>
      </w:r>
      <w:r w:rsidRPr="007812C9">
        <w:rPr>
          <w:spacing w:val="4"/>
          <w:sz w:val="28"/>
          <w:szCs w:val="28"/>
        </w:rPr>
        <w:t xml:space="preserve"> </w:t>
      </w:r>
      <w:r w:rsidRPr="007812C9">
        <w:rPr>
          <w:spacing w:val="-5"/>
          <w:sz w:val="28"/>
          <w:szCs w:val="28"/>
        </w:rPr>
        <w:t xml:space="preserve">ему. </w:t>
      </w:r>
    </w:p>
    <w:p w:rsidR="00293DC7" w:rsidRPr="007812C9" w:rsidRDefault="00293DC7" w:rsidP="00B64046">
      <w:pPr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293DC7" w:rsidRPr="007812C9" w:rsidRDefault="00293DC7" w:rsidP="00B64046">
      <w:pPr>
        <w:pStyle w:val="a3"/>
        <w:tabs>
          <w:tab w:val="center" w:pos="7797"/>
          <w:tab w:val="center" w:pos="9355"/>
        </w:tabs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293DC7" w:rsidRPr="007812C9" w:rsidRDefault="00293DC7" w:rsidP="00B64046">
      <w:pPr>
        <w:pStyle w:val="a3"/>
        <w:tabs>
          <w:tab w:val="center" w:pos="7797"/>
          <w:tab w:val="center" w:pos="9355"/>
        </w:tabs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293DC7" w:rsidRPr="007812C9" w:rsidRDefault="00293DC7" w:rsidP="00B64046">
      <w:pPr>
        <w:pStyle w:val="a3"/>
        <w:tabs>
          <w:tab w:val="center" w:pos="7797"/>
          <w:tab w:val="center" w:pos="9355"/>
        </w:tabs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293DC7" w:rsidRPr="007812C9" w:rsidRDefault="00293DC7" w:rsidP="00B64046">
      <w:pPr>
        <w:pStyle w:val="a3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293DC7" w:rsidRPr="007812C9" w:rsidRDefault="00293DC7" w:rsidP="00B64046">
      <w:pPr>
        <w:tabs>
          <w:tab w:val="left" w:pos="1454"/>
        </w:tabs>
        <w:spacing w:before="40"/>
        <w:ind w:right="-1"/>
        <w:jc w:val="both"/>
        <w:rPr>
          <w:sz w:val="28"/>
          <w:szCs w:val="28"/>
        </w:rPr>
      </w:pPr>
    </w:p>
    <w:p w:rsidR="00293DC7" w:rsidRPr="007812C9" w:rsidRDefault="00293DC7" w:rsidP="00B64046">
      <w:pPr>
        <w:pStyle w:val="21"/>
        <w:ind w:left="0" w:right="-1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293DC7" w:rsidRPr="007812C9" w:rsidRDefault="00293DC7" w:rsidP="00B64046">
      <w:pPr>
        <w:pStyle w:val="a3"/>
        <w:tabs>
          <w:tab w:val="center" w:pos="9355"/>
        </w:tabs>
        <w:spacing w:before="31" w:after="11" w:line="278" w:lineRule="auto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293DC7" w:rsidRPr="007812C9" w:rsidRDefault="00293DC7" w:rsidP="00B64046">
      <w:pPr>
        <w:pStyle w:val="a3"/>
        <w:spacing w:before="31" w:after="11" w:line="278" w:lineRule="auto"/>
        <w:ind w:left="0" w:right="-1" w:firstLine="0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293DC7" w:rsidRPr="007812C9" w:rsidTr="00104613">
        <w:trPr>
          <w:trHeight w:val="316"/>
        </w:trPr>
        <w:tc>
          <w:tcPr>
            <w:tcW w:w="1973" w:type="dxa"/>
          </w:tcPr>
          <w:p w:rsidR="00293DC7" w:rsidRPr="007812C9" w:rsidRDefault="00293DC7" w:rsidP="00B64046">
            <w:pPr>
              <w:pStyle w:val="TableParagraph"/>
              <w:spacing w:line="265" w:lineRule="exact"/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293DC7" w:rsidRPr="007812C9" w:rsidRDefault="00293DC7" w:rsidP="00B64046">
            <w:pPr>
              <w:pStyle w:val="TableParagraph"/>
              <w:spacing w:line="265" w:lineRule="exact"/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293DC7" w:rsidRPr="007812C9" w:rsidRDefault="00293DC7" w:rsidP="00B64046">
            <w:pPr>
              <w:pStyle w:val="TableParagraph"/>
              <w:spacing w:line="265" w:lineRule="exact"/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293DC7" w:rsidRPr="007812C9" w:rsidRDefault="00293DC7" w:rsidP="00B64046">
            <w:pPr>
              <w:pStyle w:val="TableParagraph"/>
              <w:spacing w:line="265" w:lineRule="exact"/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293DC7" w:rsidRPr="007812C9" w:rsidRDefault="00293DC7" w:rsidP="00B64046">
            <w:pPr>
              <w:pStyle w:val="TableParagraph"/>
              <w:spacing w:line="265" w:lineRule="exact"/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293DC7" w:rsidRPr="007812C9" w:rsidTr="00104613">
        <w:trPr>
          <w:trHeight w:val="314"/>
        </w:trPr>
        <w:tc>
          <w:tcPr>
            <w:tcW w:w="1973" w:type="dxa"/>
          </w:tcPr>
          <w:p w:rsidR="00293DC7" w:rsidRPr="007812C9" w:rsidRDefault="00293DC7" w:rsidP="00B64046">
            <w:pPr>
              <w:pStyle w:val="TableParagraph"/>
              <w:spacing w:line="265" w:lineRule="exact"/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293DC7" w:rsidRPr="007812C9" w:rsidRDefault="00293DC7" w:rsidP="00B64046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3DC7" w:rsidRPr="007812C9" w:rsidRDefault="00293DC7" w:rsidP="00B64046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3DC7" w:rsidRPr="007812C9" w:rsidRDefault="00293DC7" w:rsidP="00B64046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3DC7" w:rsidRPr="007812C9" w:rsidRDefault="00293DC7" w:rsidP="00B64046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293DC7" w:rsidRPr="007812C9" w:rsidTr="00104613">
        <w:trPr>
          <w:trHeight w:val="316"/>
        </w:trPr>
        <w:tc>
          <w:tcPr>
            <w:tcW w:w="1973" w:type="dxa"/>
          </w:tcPr>
          <w:p w:rsidR="00293DC7" w:rsidRPr="007812C9" w:rsidRDefault="00293DC7" w:rsidP="00B64046">
            <w:pPr>
              <w:pStyle w:val="TableParagraph"/>
              <w:spacing w:line="268" w:lineRule="exact"/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293DC7" w:rsidRPr="007812C9" w:rsidRDefault="00293DC7" w:rsidP="00B64046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3DC7" w:rsidRPr="007812C9" w:rsidRDefault="00293DC7" w:rsidP="00B64046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3DC7" w:rsidRPr="007812C9" w:rsidRDefault="00293DC7" w:rsidP="00B64046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3DC7" w:rsidRPr="007812C9" w:rsidRDefault="00293DC7" w:rsidP="00B64046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293DC7" w:rsidRPr="007812C9" w:rsidTr="00104613">
        <w:trPr>
          <w:trHeight w:val="321"/>
        </w:trPr>
        <w:tc>
          <w:tcPr>
            <w:tcW w:w="1973" w:type="dxa"/>
          </w:tcPr>
          <w:p w:rsidR="00293DC7" w:rsidRPr="007812C9" w:rsidRDefault="00293DC7" w:rsidP="00B64046">
            <w:pPr>
              <w:pStyle w:val="TableParagraph"/>
              <w:spacing w:line="265" w:lineRule="exact"/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293DC7" w:rsidRPr="007812C9" w:rsidRDefault="00293DC7" w:rsidP="00B64046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3DC7" w:rsidRPr="007812C9" w:rsidRDefault="00293DC7" w:rsidP="00B64046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3DC7" w:rsidRPr="007812C9" w:rsidRDefault="00293DC7" w:rsidP="00B64046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3DC7" w:rsidRPr="007812C9" w:rsidRDefault="00293DC7" w:rsidP="00B64046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293DC7" w:rsidRPr="007812C9" w:rsidTr="00104613">
        <w:trPr>
          <w:trHeight w:val="316"/>
        </w:trPr>
        <w:tc>
          <w:tcPr>
            <w:tcW w:w="1973" w:type="dxa"/>
          </w:tcPr>
          <w:p w:rsidR="00293DC7" w:rsidRPr="007812C9" w:rsidRDefault="00293DC7" w:rsidP="00B64046">
            <w:pPr>
              <w:pStyle w:val="TableParagraph"/>
              <w:spacing w:line="265" w:lineRule="exact"/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293DC7" w:rsidRPr="007812C9" w:rsidRDefault="00293DC7" w:rsidP="00B64046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3DC7" w:rsidRPr="007812C9" w:rsidRDefault="00293DC7" w:rsidP="00B64046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3DC7" w:rsidRPr="007812C9" w:rsidRDefault="00293DC7" w:rsidP="00B64046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3DC7" w:rsidRPr="007812C9" w:rsidRDefault="00293DC7" w:rsidP="00B64046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293DC7" w:rsidRPr="007812C9" w:rsidRDefault="00293DC7" w:rsidP="00B64046">
      <w:pPr>
        <w:ind w:right="-1"/>
        <w:jc w:val="both"/>
        <w:rPr>
          <w:sz w:val="28"/>
          <w:szCs w:val="28"/>
        </w:rPr>
      </w:pPr>
    </w:p>
    <w:p w:rsidR="00293DC7" w:rsidRPr="007812C9" w:rsidRDefault="00293DC7" w:rsidP="00B64046">
      <w:pPr>
        <w:spacing w:line="235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293DC7" w:rsidRPr="007812C9" w:rsidRDefault="00293DC7" w:rsidP="00B64046">
      <w:pPr>
        <w:pStyle w:val="a3"/>
        <w:spacing w:before="29"/>
        <w:ind w:left="0" w:right="-1" w:firstLine="0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293DC7" w:rsidRPr="007812C9" w:rsidRDefault="00293DC7" w:rsidP="00B64046">
      <w:pPr>
        <w:pStyle w:val="a3"/>
        <w:spacing w:before="46" w:line="276" w:lineRule="auto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293DC7" w:rsidRPr="007812C9" w:rsidRDefault="00293DC7" w:rsidP="00B64046">
      <w:pPr>
        <w:pStyle w:val="a3"/>
        <w:spacing w:before="46" w:line="276" w:lineRule="auto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293DC7" w:rsidRPr="007812C9" w:rsidRDefault="00293DC7" w:rsidP="00B64046">
      <w:pPr>
        <w:pStyle w:val="a3"/>
        <w:spacing w:before="46" w:line="276" w:lineRule="auto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293DC7" w:rsidRPr="007812C9" w:rsidRDefault="00293DC7" w:rsidP="00B64046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293DC7" w:rsidRPr="007812C9" w:rsidRDefault="00293DC7" w:rsidP="00B64046">
      <w:pPr>
        <w:pStyle w:val="21"/>
        <w:spacing w:before="1"/>
        <w:ind w:left="0" w:right="-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293DC7" w:rsidRPr="007812C9" w:rsidRDefault="00293DC7" w:rsidP="00B64046">
      <w:pPr>
        <w:pStyle w:val="a3"/>
        <w:spacing w:before="33" w:line="276" w:lineRule="auto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293DC7" w:rsidRPr="00B64046" w:rsidRDefault="00293DC7" w:rsidP="00B64046">
      <w:pPr>
        <w:pStyle w:val="a3"/>
        <w:spacing w:before="33" w:line="276" w:lineRule="auto"/>
        <w:ind w:left="0" w:right="-1" w:firstLine="0"/>
        <w:jc w:val="both"/>
        <w:rPr>
          <w:b/>
          <w:sz w:val="28"/>
          <w:szCs w:val="28"/>
        </w:rPr>
      </w:pPr>
      <w:r w:rsidRPr="00B64046">
        <w:rPr>
          <w:b/>
          <w:sz w:val="28"/>
          <w:szCs w:val="28"/>
        </w:rPr>
        <w:t>Ситуационная задача</w:t>
      </w:r>
    </w:p>
    <w:p w:rsidR="00293DC7" w:rsidRPr="007812C9" w:rsidRDefault="00293DC7" w:rsidP="00B64046">
      <w:pPr>
        <w:pStyle w:val="a3"/>
        <w:spacing w:before="34" w:line="276" w:lineRule="auto"/>
        <w:ind w:left="0" w:right="-1" w:firstLine="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293DC7" w:rsidRPr="007812C9" w:rsidRDefault="00293DC7" w:rsidP="00B64046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B64046" w:rsidRPr="00B64046" w:rsidRDefault="00B64046" w:rsidP="00B64046">
      <w:pPr>
        <w:spacing w:before="83" w:line="278" w:lineRule="auto"/>
        <w:ind w:right="-1" w:firstLine="710"/>
        <w:rPr>
          <w:sz w:val="28"/>
          <w:szCs w:val="28"/>
        </w:rPr>
      </w:pPr>
      <w:r w:rsidRPr="00B64046">
        <w:rPr>
          <w:b/>
          <w:i/>
          <w:sz w:val="28"/>
          <w:szCs w:val="28"/>
        </w:rPr>
        <w:t>Методы</w:t>
      </w:r>
      <w:r w:rsidRPr="00B64046">
        <w:rPr>
          <w:b/>
          <w:sz w:val="28"/>
          <w:szCs w:val="28"/>
        </w:rPr>
        <w:t xml:space="preserve">, </w:t>
      </w:r>
      <w:r w:rsidRPr="00B64046">
        <w:rPr>
          <w:b/>
          <w:i/>
          <w:sz w:val="28"/>
          <w:szCs w:val="28"/>
        </w:rPr>
        <w:t xml:space="preserve">используемые на практических занятиях </w:t>
      </w:r>
      <w:r>
        <w:rPr>
          <w:sz w:val="28"/>
          <w:szCs w:val="28"/>
        </w:rPr>
        <w:t xml:space="preserve">– методы </w:t>
      </w:r>
      <w:r w:rsidRPr="00B64046">
        <w:rPr>
          <w:sz w:val="28"/>
          <w:szCs w:val="28"/>
        </w:rPr>
        <w:t>проблемного обучения, беседа, работа в малых группах.</w:t>
      </w:r>
    </w:p>
    <w:p w:rsidR="00293DC7" w:rsidRPr="007812C9" w:rsidRDefault="00293DC7" w:rsidP="00B64046">
      <w:pPr>
        <w:pStyle w:val="a3"/>
        <w:spacing w:before="9"/>
        <w:ind w:left="0" w:right="-1" w:firstLine="0"/>
        <w:jc w:val="both"/>
        <w:rPr>
          <w:sz w:val="28"/>
          <w:szCs w:val="28"/>
        </w:rPr>
      </w:pPr>
    </w:p>
    <w:p w:rsidR="00B00FEE" w:rsidRPr="00293DC7" w:rsidRDefault="00B00FEE" w:rsidP="00B64046">
      <w:pPr>
        <w:ind w:right="-1"/>
        <w:jc w:val="both"/>
      </w:pPr>
    </w:p>
    <w:sectPr w:rsidR="00B00FEE" w:rsidRPr="00293DC7" w:rsidSect="00B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917"/>
    <w:multiLevelType w:val="hybridMultilevel"/>
    <w:tmpl w:val="EE50365C"/>
    <w:lvl w:ilvl="0" w:tplc="CF348702">
      <w:numFmt w:val="bullet"/>
      <w:lvlText w:val=""/>
      <w:lvlJc w:val="left"/>
      <w:pPr>
        <w:ind w:left="1473" w:hanging="284"/>
      </w:pPr>
      <w:rPr>
        <w:rFonts w:ascii="Symbol" w:eastAsia="Symbol" w:hAnsi="Symbol" w:cs="Symbol" w:hint="default"/>
        <w:w w:val="98"/>
        <w:sz w:val="24"/>
        <w:szCs w:val="24"/>
        <w:lang w:val="ru-RU" w:eastAsia="ru-RU" w:bidi="ru-RU"/>
      </w:rPr>
    </w:lvl>
    <w:lvl w:ilvl="1" w:tplc="E55CBDDE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7A908244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CBE46A28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1C94B738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72A0FE34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A09056A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F4E8A5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8D882564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E0A24F2"/>
    <w:multiLevelType w:val="hybridMultilevel"/>
    <w:tmpl w:val="07D4A78A"/>
    <w:lvl w:ilvl="0" w:tplc="FA0AE020">
      <w:start w:val="1"/>
      <w:numFmt w:val="decimal"/>
      <w:lvlText w:val="%1."/>
      <w:lvlJc w:val="left"/>
      <w:pPr>
        <w:ind w:left="1612" w:hanging="42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A81A9FBE">
      <w:numFmt w:val="bullet"/>
      <w:lvlText w:val="•"/>
      <w:lvlJc w:val="left"/>
      <w:pPr>
        <w:ind w:left="2511" w:hanging="423"/>
      </w:pPr>
      <w:rPr>
        <w:rFonts w:hint="default"/>
        <w:lang w:val="ru-RU" w:eastAsia="ru-RU" w:bidi="ru-RU"/>
      </w:rPr>
    </w:lvl>
    <w:lvl w:ilvl="2" w:tplc="C2F0FF4E">
      <w:numFmt w:val="bullet"/>
      <w:lvlText w:val="•"/>
      <w:lvlJc w:val="left"/>
      <w:pPr>
        <w:ind w:left="3402" w:hanging="423"/>
      </w:pPr>
      <w:rPr>
        <w:rFonts w:hint="default"/>
        <w:lang w:val="ru-RU" w:eastAsia="ru-RU" w:bidi="ru-RU"/>
      </w:rPr>
    </w:lvl>
    <w:lvl w:ilvl="3" w:tplc="DAEE5CB2">
      <w:numFmt w:val="bullet"/>
      <w:lvlText w:val="•"/>
      <w:lvlJc w:val="left"/>
      <w:pPr>
        <w:ind w:left="4293" w:hanging="423"/>
      </w:pPr>
      <w:rPr>
        <w:rFonts w:hint="default"/>
        <w:lang w:val="ru-RU" w:eastAsia="ru-RU" w:bidi="ru-RU"/>
      </w:rPr>
    </w:lvl>
    <w:lvl w:ilvl="4" w:tplc="98A44CFE">
      <w:numFmt w:val="bullet"/>
      <w:lvlText w:val="•"/>
      <w:lvlJc w:val="left"/>
      <w:pPr>
        <w:ind w:left="5184" w:hanging="423"/>
      </w:pPr>
      <w:rPr>
        <w:rFonts w:hint="default"/>
        <w:lang w:val="ru-RU" w:eastAsia="ru-RU" w:bidi="ru-RU"/>
      </w:rPr>
    </w:lvl>
    <w:lvl w:ilvl="5" w:tplc="01987C20">
      <w:numFmt w:val="bullet"/>
      <w:lvlText w:val="•"/>
      <w:lvlJc w:val="left"/>
      <w:pPr>
        <w:ind w:left="6075" w:hanging="423"/>
      </w:pPr>
      <w:rPr>
        <w:rFonts w:hint="default"/>
        <w:lang w:val="ru-RU" w:eastAsia="ru-RU" w:bidi="ru-RU"/>
      </w:rPr>
    </w:lvl>
    <w:lvl w:ilvl="6" w:tplc="5C5CD21A">
      <w:numFmt w:val="bullet"/>
      <w:lvlText w:val="•"/>
      <w:lvlJc w:val="left"/>
      <w:pPr>
        <w:ind w:left="6966" w:hanging="423"/>
      </w:pPr>
      <w:rPr>
        <w:rFonts w:hint="default"/>
        <w:lang w:val="ru-RU" w:eastAsia="ru-RU" w:bidi="ru-RU"/>
      </w:rPr>
    </w:lvl>
    <w:lvl w:ilvl="7" w:tplc="C226E52C">
      <w:numFmt w:val="bullet"/>
      <w:lvlText w:val="•"/>
      <w:lvlJc w:val="left"/>
      <w:pPr>
        <w:ind w:left="7857" w:hanging="423"/>
      </w:pPr>
      <w:rPr>
        <w:rFonts w:hint="default"/>
        <w:lang w:val="ru-RU" w:eastAsia="ru-RU" w:bidi="ru-RU"/>
      </w:rPr>
    </w:lvl>
    <w:lvl w:ilvl="8" w:tplc="76F2A434">
      <w:numFmt w:val="bullet"/>
      <w:lvlText w:val="•"/>
      <w:lvlJc w:val="left"/>
      <w:pPr>
        <w:ind w:left="8748" w:hanging="423"/>
      </w:pPr>
      <w:rPr>
        <w:rFonts w:hint="default"/>
        <w:lang w:val="ru-RU" w:eastAsia="ru-RU" w:bidi="ru-RU"/>
      </w:rPr>
    </w:lvl>
  </w:abstractNum>
  <w:abstractNum w:abstractNumId="5">
    <w:nsid w:val="216A0FD6"/>
    <w:multiLevelType w:val="hybridMultilevel"/>
    <w:tmpl w:val="663EBE52"/>
    <w:lvl w:ilvl="0" w:tplc="C46AA34A">
      <w:numFmt w:val="bullet"/>
      <w:lvlText w:val="-"/>
      <w:lvlJc w:val="left"/>
      <w:pPr>
        <w:ind w:left="261" w:hanging="121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BF3CF5C8">
      <w:numFmt w:val="bullet"/>
      <w:lvlText w:val=""/>
      <w:lvlJc w:val="left"/>
      <w:pPr>
        <w:ind w:left="477" w:hanging="423"/>
      </w:pPr>
      <w:rPr>
        <w:rFonts w:ascii="Symbol" w:eastAsia="Symbol" w:hAnsi="Symbol" w:cs="Symbol" w:hint="default"/>
        <w:w w:val="98"/>
        <w:sz w:val="24"/>
        <w:szCs w:val="24"/>
        <w:lang w:val="ru-RU" w:eastAsia="ru-RU" w:bidi="ru-RU"/>
      </w:rPr>
    </w:lvl>
    <w:lvl w:ilvl="2" w:tplc="A51E103A">
      <w:numFmt w:val="bullet"/>
      <w:lvlText w:val="–"/>
      <w:lvlJc w:val="left"/>
      <w:pPr>
        <w:ind w:left="1372" w:hanging="1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3" w:tplc="BCAEFF38">
      <w:numFmt w:val="bullet"/>
      <w:lvlText w:val="•"/>
      <w:lvlJc w:val="left"/>
      <w:pPr>
        <w:ind w:left="2523" w:hanging="183"/>
      </w:pPr>
      <w:rPr>
        <w:rFonts w:hint="default"/>
        <w:lang w:val="ru-RU" w:eastAsia="ru-RU" w:bidi="ru-RU"/>
      </w:rPr>
    </w:lvl>
    <w:lvl w:ilvl="4" w:tplc="9F8AE5A6">
      <w:numFmt w:val="bullet"/>
      <w:lvlText w:val="•"/>
      <w:lvlJc w:val="left"/>
      <w:pPr>
        <w:ind w:left="3667" w:hanging="183"/>
      </w:pPr>
      <w:rPr>
        <w:rFonts w:hint="default"/>
        <w:lang w:val="ru-RU" w:eastAsia="ru-RU" w:bidi="ru-RU"/>
      </w:rPr>
    </w:lvl>
    <w:lvl w:ilvl="5" w:tplc="A650CDF8">
      <w:numFmt w:val="bullet"/>
      <w:lvlText w:val="•"/>
      <w:lvlJc w:val="left"/>
      <w:pPr>
        <w:ind w:left="4811" w:hanging="183"/>
      </w:pPr>
      <w:rPr>
        <w:rFonts w:hint="default"/>
        <w:lang w:val="ru-RU" w:eastAsia="ru-RU" w:bidi="ru-RU"/>
      </w:rPr>
    </w:lvl>
    <w:lvl w:ilvl="6" w:tplc="55700A98">
      <w:numFmt w:val="bullet"/>
      <w:lvlText w:val="•"/>
      <w:lvlJc w:val="left"/>
      <w:pPr>
        <w:ind w:left="5955" w:hanging="183"/>
      </w:pPr>
      <w:rPr>
        <w:rFonts w:hint="default"/>
        <w:lang w:val="ru-RU" w:eastAsia="ru-RU" w:bidi="ru-RU"/>
      </w:rPr>
    </w:lvl>
    <w:lvl w:ilvl="7" w:tplc="DA7EADDC">
      <w:numFmt w:val="bullet"/>
      <w:lvlText w:val="•"/>
      <w:lvlJc w:val="left"/>
      <w:pPr>
        <w:ind w:left="7099" w:hanging="183"/>
      </w:pPr>
      <w:rPr>
        <w:rFonts w:hint="default"/>
        <w:lang w:val="ru-RU" w:eastAsia="ru-RU" w:bidi="ru-RU"/>
      </w:rPr>
    </w:lvl>
    <w:lvl w:ilvl="8" w:tplc="57944C92">
      <w:numFmt w:val="bullet"/>
      <w:lvlText w:val="•"/>
      <w:lvlJc w:val="left"/>
      <w:pPr>
        <w:ind w:left="8243" w:hanging="183"/>
      </w:pPr>
      <w:rPr>
        <w:rFonts w:hint="default"/>
        <w:lang w:val="ru-RU" w:eastAsia="ru-RU" w:bidi="ru-RU"/>
      </w:rPr>
    </w:lvl>
  </w:abstractNum>
  <w:abstractNum w:abstractNumId="6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8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9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583D"/>
    <w:rsid w:val="00293DC7"/>
    <w:rsid w:val="003F7CB0"/>
    <w:rsid w:val="00A446CB"/>
    <w:rsid w:val="00B00FEE"/>
    <w:rsid w:val="00B22777"/>
    <w:rsid w:val="00B64046"/>
    <w:rsid w:val="00D1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583D"/>
    <w:pPr>
      <w:widowControl w:val="0"/>
      <w:autoSpaceDE w:val="0"/>
      <w:autoSpaceDN w:val="0"/>
      <w:ind w:left="479" w:firstLine="710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D1583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2">
    <w:name w:val="Heading 2"/>
    <w:basedOn w:val="a"/>
    <w:uiPriority w:val="1"/>
    <w:qFormat/>
    <w:rsid w:val="00D1583D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styleId="a5">
    <w:name w:val="List Paragraph"/>
    <w:basedOn w:val="a"/>
    <w:uiPriority w:val="1"/>
    <w:qFormat/>
    <w:rsid w:val="00D1583D"/>
    <w:pPr>
      <w:widowControl w:val="0"/>
      <w:autoSpaceDE w:val="0"/>
      <w:autoSpaceDN w:val="0"/>
      <w:ind w:left="479" w:firstLine="710"/>
    </w:pPr>
    <w:rPr>
      <w:lang w:bidi="ru-RU"/>
    </w:rPr>
  </w:style>
  <w:style w:type="paragraph" w:customStyle="1" w:styleId="TableParagraph">
    <w:name w:val="Table Paragraph"/>
    <w:basedOn w:val="a"/>
    <w:uiPriority w:val="1"/>
    <w:qFormat/>
    <w:rsid w:val="00D1583D"/>
    <w:pPr>
      <w:widowControl w:val="0"/>
      <w:autoSpaceDE w:val="0"/>
      <w:autoSpaceDN w:val="0"/>
    </w:pPr>
    <w:rPr>
      <w:lang w:bidi="ru-RU"/>
    </w:rPr>
  </w:style>
  <w:style w:type="table" w:customStyle="1" w:styleId="TableNormal">
    <w:name w:val="Table Normal"/>
    <w:uiPriority w:val="2"/>
    <w:semiHidden/>
    <w:unhideWhenUsed/>
    <w:qFormat/>
    <w:rsid w:val="00D15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D1583D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2019-03-31T20:22:00Z</dcterms:created>
  <dcterms:modified xsi:type="dcterms:W3CDTF">2019-04-01T15:51:00Z</dcterms:modified>
</cp:coreProperties>
</file>