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4D" w:rsidRPr="008B454D" w:rsidRDefault="008B454D" w:rsidP="008B454D">
      <w:pPr>
        <w:pStyle w:val="Heading1"/>
        <w:spacing w:before="68"/>
        <w:ind w:left="2806"/>
        <w:rPr>
          <w:i w:val="0"/>
          <w:sz w:val="28"/>
          <w:szCs w:val="28"/>
        </w:rPr>
      </w:pPr>
      <w:r w:rsidRPr="008B454D">
        <w:rPr>
          <w:i w:val="0"/>
          <w:sz w:val="28"/>
          <w:szCs w:val="28"/>
        </w:rPr>
        <w:t>Контроль самостоятельной работы – занятие 3.</w:t>
      </w:r>
    </w:p>
    <w:p w:rsidR="008B454D" w:rsidRPr="008B454D" w:rsidRDefault="008B454D" w:rsidP="008B454D">
      <w:pPr>
        <w:spacing w:before="40"/>
        <w:ind w:left="929"/>
        <w:rPr>
          <w:b/>
          <w:sz w:val="28"/>
          <w:szCs w:val="28"/>
        </w:rPr>
      </w:pPr>
      <w:r w:rsidRPr="008B454D">
        <w:rPr>
          <w:b/>
          <w:w w:val="105"/>
          <w:sz w:val="28"/>
          <w:szCs w:val="28"/>
        </w:rPr>
        <w:t>Тема: Современные методы и формы обучения и воспитания.</w:t>
      </w:r>
    </w:p>
    <w:p w:rsidR="008B454D" w:rsidRPr="008B454D" w:rsidRDefault="008B454D" w:rsidP="008B454D">
      <w:pPr>
        <w:pStyle w:val="a3"/>
        <w:spacing w:before="41"/>
        <w:ind w:left="929" w:firstLine="0"/>
        <w:rPr>
          <w:sz w:val="28"/>
          <w:szCs w:val="28"/>
        </w:rPr>
      </w:pPr>
      <w:r w:rsidRPr="008B454D">
        <w:rPr>
          <w:sz w:val="28"/>
          <w:szCs w:val="28"/>
        </w:rPr>
        <w:t>Цель: сформировать знания о современных методах и формах обучения и воспитания.</w:t>
      </w:r>
    </w:p>
    <w:p w:rsidR="008B454D" w:rsidRPr="008B454D" w:rsidRDefault="008B454D" w:rsidP="008B454D">
      <w:pPr>
        <w:pStyle w:val="Heading1"/>
        <w:jc w:val="both"/>
        <w:rPr>
          <w:b w:val="0"/>
          <w:i w:val="0"/>
          <w:sz w:val="28"/>
          <w:szCs w:val="28"/>
        </w:rPr>
      </w:pPr>
      <w:r w:rsidRPr="008B454D">
        <w:rPr>
          <w:b w:val="0"/>
          <w:sz w:val="28"/>
          <w:szCs w:val="28"/>
        </w:rPr>
        <w:t>Организация контроля самостоятельной работы ординаторов</w:t>
      </w:r>
      <w:r w:rsidRPr="008B454D">
        <w:rPr>
          <w:b w:val="0"/>
          <w:i w:val="0"/>
          <w:sz w:val="28"/>
          <w:szCs w:val="28"/>
        </w:rPr>
        <w:t>.</w:t>
      </w:r>
    </w:p>
    <w:p w:rsidR="00B00FEE" w:rsidRDefault="008B454D" w:rsidP="008B454D">
      <w:pPr>
        <w:jc w:val="both"/>
        <w:rPr>
          <w:sz w:val="28"/>
          <w:szCs w:val="28"/>
        </w:rPr>
      </w:pPr>
      <w:r w:rsidRPr="008B454D">
        <w:rPr>
          <w:sz w:val="28"/>
          <w:szCs w:val="28"/>
        </w:rPr>
        <w:t>На основе подготовленной темы и индивидуального задания составляется  карта</w:t>
      </w:r>
      <w:r>
        <w:rPr>
          <w:sz w:val="28"/>
          <w:szCs w:val="28"/>
        </w:rPr>
        <w:t>-(схема)</w:t>
      </w:r>
      <w:r w:rsidRPr="008B454D">
        <w:rPr>
          <w:sz w:val="28"/>
          <w:szCs w:val="28"/>
        </w:rPr>
        <w:t xml:space="preserve"> выбранного метода и представляется на рассмотрение</w:t>
      </w:r>
      <w:r>
        <w:rPr>
          <w:sz w:val="28"/>
          <w:szCs w:val="28"/>
        </w:rPr>
        <w:t>.</w:t>
      </w:r>
      <w:r w:rsidRPr="008B4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могут быть </w:t>
      </w:r>
      <w:r w:rsidRPr="007812C9">
        <w:rPr>
          <w:sz w:val="28"/>
          <w:szCs w:val="28"/>
        </w:rPr>
        <w:t>обучающего, профилактического, ди</w:t>
      </w:r>
      <w:r>
        <w:rPr>
          <w:sz w:val="28"/>
          <w:szCs w:val="28"/>
        </w:rPr>
        <w:t xml:space="preserve">агностического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8B454D" w:rsidRPr="007812C9" w:rsidRDefault="008B454D" w:rsidP="008B454D">
      <w:pPr>
        <w:pStyle w:val="Heading1"/>
        <w:spacing w:before="90"/>
        <w:ind w:left="2268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8B454D" w:rsidRPr="007812C9" w:rsidRDefault="008B454D" w:rsidP="008B454D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8B454D" w:rsidRPr="008B454D" w:rsidRDefault="008B454D" w:rsidP="008B454D">
      <w:pPr>
        <w:jc w:val="both"/>
        <w:rPr>
          <w:sz w:val="28"/>
          <w:szCs w:val="28"/>
        </w:rPr>
      </w:pPr>
    </w:p>
    <w:sectPr w:rsidR="008B454D" w:rsidRPr="008B454D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454D"/>
    <w:rsid w:val="008B454D"/>
    <w:rsid w:val="00B00FEE"/>
    <w:rsid w:val="00DF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454D"/>
    <w:pPr>
      <w:ind w:left="2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5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8B454D"/>
    <w:pPr>
      <w:ind w:left="929"/>
      <w:outlineLvl w:val="1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8B454D"/>
    <w:pPr>
      <w:adjustRightInd w:val="0"/>
      <w:ind w:left="720" w:firstLine="720"/>
      <w:contextualSpacing/>
      <w:jc w:val="both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2019-04-01T11:18:00Z</dcterms:created>
  <dcterms:modified xsi:type="dcterms:W3CDTF">2019-04-01T11:38:00Z</dcterms:modified>
</cp:coreProperties>
</file>