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38" w:rsidRDefault="00320638" w:rsidP="003206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320638" w:rsidRDefault="00320638" w:rsidP="00320638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320638" w:rsidRDefault="00320638" w:rsidP="00320638">
      <w:pPr>
        <w:jc w:val="center"/>
        <w:rPr>
          <w:sz w:val="28"/>
          <w:szCs w:val="28"/>
        </w:rPr>
      </w:pPr>
      <w:r>
        <w:rPr>
          <w:sz w:val="28"/>
          <w:szCs w:val="28"/>
        </w:rPr>
        <w:t>«Оренбургский государственный медицинский университет»</w:t>
      </w:r>
    </w:p>
    <w:p w:rsidR="00320638" w:rsidRDefault="00320638" w:rsidP="00320638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</w:t>
      </w:r>
    </w:p>
    <w:p w:rsidR="00320638" w:rsidRDefault="00320638" w:rsidP="0032063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</w:t>
      </w: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443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ПЕДАГОГИКА</w:t>
      </w:r>
    </w:p>
    <w:p w:rsidR="00320638" w:rsidRDefault="00320638" w:rsidP="00320638">
      <w:pPr>
        <w:jc w:val="center"/>
        <w:rPr>
          <w:b/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Pr="00965279" w:rsidRDefault="00320638" w:rsidP="00320638">
      <w:pPr>
        <w:jc w:val="center"/>
        <w:rPr>
          <w:sz w:val="28"/>
          <w:szCs w:val="28"/>
        </w:rPr>
      </w:pPr>
      <w:r w:rsidRPr="00965279">
        <w:rPr>
          <w:sz w:val="28"/>
          <w:szCs w:val="28"/>
        </w:rPr>
        <w:t>по направлению подготовки (специальности)</w:t>
      </w:r>
      <w:r w:rsidR="00443B94" w:rsidRPr="00965279">
        <w:rPr>
          <w:sz w:val="28"/>
          <w:szCs w:val="28"/>
        </w:rPr>
        <w:t xml:space="preserve"> ординатуры</w:t>
      </w:r>
      <w:r w:rsidRPr="00965279">
        <w:rPr>
          <w:sz w:val="28"/>
          <w:szCs w:val="28"/>
        </w:rPr>
        <w:t xml:space="preserve"> </w:t>
      </w:r>
    </w:p>
    <w:p w:rsidR="0025159D" w:rsidRPr="00FD0FD1" w:rsidRDefault="0025159D" w:rsidP="0025159D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31.08.54 Общая врачебная практика (семейная медицина)</w:t>
      </w:r>
    </w:p>
    <w:p w:rsidR="00B56ECE" w:rsidRPr="00FD0FD1" w:rsidRDefault="00B56ECE" w:rsidP="00B56ECE">
      <w:pPr>
        <w:jc w:val="center"/>
        <w:rPr>
          <w:sz w:val="28"/>
          <w:szCs w:val="28"/>
          <w:highlight w:val="yellow"/>
        </w:rPr>
      </w:pPr>
    </w:p>
    <w:p w:rsidR="00965279" w:rsidRPr="00B000E5" w:rsidRDefault="00965279" w:rsidP="00965279">
      <w:pPr>
        <w:jc w:val="center"/>
        <w:rPr>
          <w:sz w:val="28"/>
          <w:szCs w:val="28"/>
          <w:highlight w:val="yellow"/>
        </w:rPr>
      </w:pPr>
    </w:p>
    <w:p w:rsidR="00320638" w:rsidRDefault="00965279" w:rsidP="00320638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Default="00320638" w:rsidP="00320638">
      <w:pPr>
        <w:jc w:val="center"/>
        <w:rPr>
          <w:sz w:val="28"/>
          <w:szCs w:val="28"/>
        </w:rPr>
      </w:pPr>
    </w:p>
    <w:p w:rsidR="00320638" w:rsidRPr="00B000E5" w:rsidRDefault="00320638" w:rsidP="00320638">
      <w:pPr>
        <w:ind w:firstLine="709"/>
        <w:jc w:val="center"/>
        <w:rPr>
          <w:color w:val="000000"/>
          <w:sz w:val="28"/>
          <w:szCs w:val="28"/>
        </w:rPr>
      </w:pPr>
      <w:r w:rsidRPr="00B000E5">
        <w:rPr>
          <w:color w:val="000000"/>
          <w:sz w:val="28"/>
          <w:szCs w:val="28"/>
        </w:rPr>
        <w:t xml:space="preserve">Является частью основной профессиональной образовательной программы высшего образования </w:t>
      </w:r>
      <w:r w:rsidR="00443B94" w:rsidRPr="00B000E5">
        <w:rPr>
          <w:color w:val="000000"/>
          <w:sz w:val="28"/>
          <w:szCs w:val="28"/>
        </w:rPr>
        <w:t>(ординатура)</w:t>
      </w:r>
    </w:p>
    <w:p w:rsidR="0025159D" w:rsidRPr="00FD0FD1" w:rsidRDefault="00B56ECE" w:rsidP="0025159D">
      <w:pPr>
        <w:jc w:val="center"/>
        <w:rPr>
          <w:sz w:val="28"/>
          <w:szCs w:val="28"/>
          <w:highlight w:val="yellow"/>
        </w:rPr>
      </w:pPr>
      <w:r w:rsidRPr="0025159D">
        <w:rPr>
          <w:sz w:val="28"/>
          <w:szCs w:val="28"/>
          <w:u w:val="single"/>
        </w:rPr>
        <w:t xml:space="preserve"> </w:t>
      </w:r>
      <w:r w:rsidR="0025159D" w:rsidRPr="0025159D">
        <w:rPr>
          <w:sz w:val="28"/>
          <w:szCs w:val="28"/>
          <w:u w:val="single"/>
        </w:rPr>
        <w:t>31.08.54</w:t>
      </w:r>
      <w:r w:rsidR="0025159D">
        <w:rPr>
          <w:sz w:val="28"/>
          <w:szCs w:val="28"/>
        </w:rPr>
        <w:t xml:space="preserve"> Общая врачебная практика (семейная медицина)</w:t>
      </w:r>
    </w:p>
    <w:p w:rsidR="00320638" w:rsidRPr="00B000E5" w:rsidRDefault="00320638" w:rsidP="00320638">
      <w:pPr>
        <w:jc w:val="center"/>
        <w:rPr>
          <w:color w:val="000000"/>
          <w:sz w:val="28"/>
          <w:szCs w:val="28"/>
        </w:rPr>
      </w:pPr>
      <w:r w:rsidRPr="00B000E5">
        <w:rPr>
          <w:color w:val="000000"/>
          <w:sz w:val="28"/>
          <w:szCs w:val="28"/>
        </w:rPr>
        <w:t xml:space="preserve">утвержденной ученым советом ФГБОУ ВО </w:t>
      </w:r>
      <w:proofErr w:type="spellStart"/>
      <w:r w:rsidRPr="00B000E5">
        <w:rPr>
          <w:color w:val="000000"/>
          <w:sz w:val="28"/>
          <w:szCs w:val="28"/>
        </w:rPr>
        <w:t>ОрГМУ</w:t>
      </w:r>
      <w:proofErr w:type="spellEnd"/>
      <w:r w:rsidRPr="00B000E5">
        <w:rPr>
          <w:color w:val="000000"/>
          <w:sz w:val="28"/>
          <w:szCs w:val="28"/>
        </w:rPr>
        <w:t xml:space="preserve"> Минздрава России</w:t>
      </w:r>
    </w:p>
    <w:p w:rsidR="00320638" w:rsidRPr="00B000E5" w:rsidRDefault="00443B94" w:rsidP="00320638">
      <w:pPr>
        <w:ind w:firstLine="709"/>
        <w:jc w:val="center"/>
        <w:rPr>
          <w:color w:val="000000"/>
          <w:sz w:val="28"/>
          <w:szCs w:val="28"/>
        </w:rPr>
      </w:pPr>
      <w:r w:rsidRPr="00B000E5">
        <w:rPr>
          <w:color w:val="000000"/>
          <w:sz w:val="28"/>
          <w:szCs w:val="28"/>
        </w:rPr>
        <w:t>протокол № 11  от 22 июня 2018 г.</w:t>
      </w:r>
    </w:p>
    <w:p w:rsidR="00320638" w:rsidRPr="00B000E5" w:rsidRDefault="00320638" w:rsidP="00320638">
      <w:pPr>
        <w:ind w:firstLine="709"/>
        <w:jc w:val="center"/>
        <w:rPr>
          <w:sz w:val="28"/>
          <w:szCs w:val="28"/>
        </w:rPr>
      </w:pPr>
    </w:p>
    <w:p w:rsidR="00320638" w:rsidRPr="00B000E5" w:rsidRDefault="00320638" w:rsidP="00320638">
      <w:pPr>
        <w:ind w:firstLine="709"/>
        <w:jc w:val="center"/>
        <w:rPr>
          <w:sz w:val="24"/>
          <w:szCs w:val="24"/>
        </w:rPr>
      </w:pPr>
    </w:p>
    <w:p w:rsidR="00320638" w:rsidRDefault="00320638" w:rsidP="0025159D">
      <w:pPr>
        <w:rPr>
          <w:sz w:val="28"/>
          <w:szCs w:val="28"/>
        </w:rPr>
      </w:pPr>
    </w:p>
    <w:p w:rsidR="00320638" w:rsidRDefault="00320638" w:rsidP="00320638">
      <w:pPr>
        <w:rPr>
          <w:sz w:val="28"/>
          <w:szCs w:val="28"/>
        </w:rPr>
      </w:pPr>
    </w:p>
    <w:p w:rsidR="00320638" w:rsidRDefault="00320638" w:rsidP="0032063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Оренбург</w:t>
      </w:r>
    </w:p>
    <w:p w:rsidR="00BE0D9B" w:rsidRDefault="00BE0D9B">
      <w:pPr>
        <w:rPr>
          <w:sz w:val="28"/>
        </w:rPr>
      </w:pPr>
      <w:r>
        <w:rPr>
          <w:sz w:val="28"/>
        </w:rPr>
        <w:br w:type="page"/>
      </w:r>
    </w:p>
    <w:p w:rsidR="004B2C94" w:rsidRDefault="004B2C94" w:rsidP="00AE60EF">
      <w:pPr>
        <w:ind w:firstLine="709"/>
        <w:jc w:val="both"/>
        <w:rPr>
          <w:sz w:val="28"/>
        </w:rPr>
      </w:pPr>
    </w:p>
    <w:p w:rsidR="00B56ECE" w:rsidRPr="004B2C94" w:rsidRDefault="00B56ECE" w:rsidP="00AE60EF">
      <w:pPr>
        <w:ind w:firstLine="709"/>
        <w:jc w:val="both"/>
        <w:rPr>
          <w:sz w:val="28"/>
        </w:rPr>
      </w:pP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FD5B6B">
        <w:rPr>
          <w:b/>
          <w:sz w:val="28"/>
        </w:rPr>
        <w:t>Пояснительная записка</w:t>
      </w:r>
      <w:r w:rsidR="00BD3C3A">
        <w:rPr>
          <w:b/>
          <w:sz w:val="28"/>
        </w:rPr>
        <w:t xml:space="preserve"> к методическим указаниям по сам</w:t>
      </w:r>
      <w:r w:rsidR="00A43F95">
        <w:rPr>
          <w:b/>
          <w:sz w:val="28"/>
        </w:rPr>
        <w:t xml:space="preserve">остоятельной работе </w:t>
      </w:r>
      <w:proofErr w:type="gramStart"/>
      <w:r w:rsidR="00A43F95">
        <w:rPr>
          <w:b/>
          <w:sz w:val="28"/>
        </w:rPr>
        <w:t>обучающихся</w:t>
      </w:r>
      <w:proofErr w:type="gramEnd"/>
      <w:r w:rsidR="00A43F95">
        <w:rPr>
          <w:b/>
          <w:sz w:val="28"/>
        </w:rPr>
        <w:t xml:space="preserve"> по программе ординатуры. Дисциплина «Педагогика».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proofErr w:type="gramStart"/>
      <w:r w:rsidR="00FD5B6B">
        <w:rPr>
          <w:sz w:val="28"/>
        </w:rPr>
        <w:t>обуча</w:t>
      </w:r>
      <w:r w:rsidR="000F7A64">
        <w:rPr>
          <w:sz w:val="28"/>
        </w:rPr>
        <w:t>ю</w:t>
      </w:r>
      <w:r w:rsidR="00FD5B6B">
        <w:rPr>
          <w:sz w:val="28"/>
        </w:rPr>
        <w:t>щихся</w:t>
      </w:r>
      <w:proofErr w:type="gramEnd"/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</w:t>
      </w:r>
      <w:r w:rsidRPr="009511F7">
        <w:rPr>
          <w:sz w:val="28"/>
        </w:rPr>
        <w:t>а</w:t>
      </w:r>
      <w:r w:rsidRPr="009511F7">
        <w:rPr>
          <w:sz w:val="28"/>
        </w:rPr>
        <w:t xml:space="preserve">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>еш</w:t>
      </w:r>
      <w:r w:rsidRPr="009511F7">
        <w:rPr>
          <w:sz w:val="28"/>
        </w:rPr>
        <w:t>е</w:t>
      </w:r>
      <w:r w:rsidRPr="009511F7">
        <w:rPr>
          <w:sz w:val="28"/>
        </w:rPr>
        <w:t xml:space="preserve">ния актуальных проблем формирования </w:t>
      </w:r>
      <w:r w:rsidR="00E82DAE">
        <w:rPr>
          <w:sz w:val="28"/>
        </w:rPr>
        <w:t xml:space="preserve">универсальных </w:t>
      </w:r>
      <w:r>
        <w:rPr>
          <w:sz w:val="28"/>
        </w:rPr>
        <w:t>(</w:t>
      </w:r>
      <w:r w:rsidR="00E82DAE" w:rsidRPr="009511F7">
        <w:rPr>
          <w:sz w:val="28"/>
        </w:rPr>
        <w:t>общекультурных</w:t>
      </w:r>
      <w:r>
        <w:rPr>
          <w:sz w:val="28"/>
        </w:rPr>
        <w:t>)</w:t>
      </w:r>
      <w:r w:rsidR="00E82DAE">
        <w:rPr>
          <w:sz w:val="28"/>
        </w:rPr>
        <w:t>,</w:t>
      </w:r>
      <w:r>
        <w:rPr>
          <w:sz w:val="28"/>
        </w:rPr>
        <w:t xml:space="preserve"> </w:t>
      </w:r>
      <w:proofErr w:type="spellStart"/>
      <w:r w:rsidR="00E82DAE">
        <w:rPr>
          <w:sz w:val="28"/>
        </w:rPr>
        <w:t>общ</w:t>
      </w:r>
      <w:r w:rsidR="00E82DAE">
        <w:rPr>
          <w:sz w:val="28"/>
        </w:rPr>
        <w:t>е</w:t>
      </w:r>
      <w:r w:rsidR="00E82DAE">
        <w:rPr>
          <w:sz w:val="28"/>
        </w:rPr>
        <w:t>прфессиональных</w:t>
      </w:r>
      <w:proofErr w:type="spellEnd"/>
      <w:r w:rsidR="00E82DAE"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</w:t>
      </w:r>
      <w:r w:rsidR="00E82DAE">
        <w:rPr>
          <w:sz w:val="28"/>
        </w:rPr>
        <w:t xml:space="preserve"> у</w:t>
      </w:r>
      <w:proofErr w:type="gramStart"/>
      <w:r w:rsidR="00E82DAE">
        <w:rPr>
          <w:sz w:val="28"/>
        </w:rPr>
        <w:t xml:space="preserve"> </w:t>
      </w:r>
      <w:r w:rsidRPr="009511F7">
        <w:rPr>
          <w:sz w:val="28"/>
        </w:rPr>
        <w:t>,</w:t>
      </w:r>
      <w:proofErr w:type="gramEnd"/>
      <w:r w:rsidRPr="009511F7">
        <w:rPr>
          <w:sz w:val="28"/>
        </w:rPr>
        <w:t xml:space="preserve">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</w:t>
      </w:r>
      <w:r w:rsidRPr="009511F7">
        <w:rPr>
          <w:sz w:val="28"/>
        </w:rPr>
        <w:t>у</w:t>
      </w:r>
      <w:r w:rsidRPr="009511F7">
        <w:rPr>
          <w:sz w:val="28"/>
        </w:rPr>
        <w:t>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proofErr w:type="gramStart"/>
      <w:r w:rsidR="00FD5B6B">
        <w:rPr>
          <w:sz w:val="28"/>
        </w:rPr>
        <w:t>обучающихся</w:t>
      </w:r>
      <w:proofErr w:type="gramEnd"/>
      <w:r w:rsidRPr="009511F7">
        <w:rPr>
          <w:sz w:val="28"/>
        </w:rPr>
        <w:t xml:space="preserve"> опред</w:t>
      </w:r>
      <w:r w:rsidRPr="009511F7">
        <w:rPr>
          <w:sz w:val="28"/>
        </w:rPr>
        <w:t>е</w:t>
      </w:r>
      <w:r w:rsidRPr="009511F7">
        <w:rPr>
          <w:sz w:val="28"/>
        </w:rPr>
        <w:t>ляется содержанием учебной дисциплины и формой органи</w:t>
      </w:r>
      <w:r w:rsidR="00993E3A">
        <w:rPr>
          <w:sz w:val="28"/>
        </w:rPr>
        <w:t>зации обучения (лекция, практические занятия и самостоятельная работа по предложенному плану.</w:t>
      </w:r>
      <w:r w:rsidRPr="009511F7">
        <w:rPr>
          <w:sz w:val="28"/>
        </w:rPr>
        <w:t xml:space="preserve">). </w:t>
      </w:r>
    </w:p>
    <w:p w:rsidR="00993E3A" w:rsidRPr="00993E3A" w:rsidRDefault="00196ACF" w:rsidP="008731DA">
      <w:pPr>
        <w:ind w:firstLine="709"/>
        <w:jc w:val="both"/>
        <w:rPr>
          <w:sz w:val="28"/>
          <w:szCs w:val="28"/>
        </w:rPr>
      </w:pPr>
      <w:r>
        <w:rPr>
          <w:sz w:val="28"/>
        </w:rPr>
        <w:t>Цель</w:t>
      </w:r>
      <w:r w:rsidR="00FD5B6B">
        <w:rPr>
          <w:sz w:val="28"/>
        </w:rPr>
        <w:t xml:space="preserve"> самостоятельной работы</w:t>
      </w:r>
      <w:r>
        <w:rPr>
          <w:sz w:val="28"/>
        </w:rPr>
        <w:t>:</w:t>
      </w:r>
      <w:r w:rsidR="00993E3A" w:rsidRPr="00993E3A">
        <w:rPr>
          <w:b/>
        </w:rPr>
        <w:t xml:space="preserve"> </w:t>
      </w:r>
      <w:r w:rsidR="00993E3A" w:rsidRPr="00993E3A">
        <w:rPr>
          <w:b/>
          <w:sz w:val="28"/>
          <w:szCs w:val="28"/>
        </w:rPr>
        <w:t xml:space="preserve">Практические занятия по педагогике </w:t>
      </w:r>
      <w:r w:rsidR="00BD3C3A" w:rsidRPr="00993E3A">
        <w:rPr>
          <w:sz w:val="28"/>
          <w:szCs w:val="28"/>
        </w:rPr>
        <w:t>сп</w:t>
      </w:r>
      <w:r w:rsidR="00BD3C3A" w:rsidRPr="00993E3A">
        <w:rPr>
          <w:sz w:val="28"/>
          <w:szCs w:val="28"/>
        </w:rPr>
        <w:t>о</w:t>
      </w:r>
      <w:r w:rsidR="00BD3C3A" w:rsidRPr="00993E3A">
        <w:rPr>
          <w:sz w:val="28"/>
          <w:szCs w:val="28"/>
        </w:rPr>
        <w:t>собствуют</w:t>
      </w:r>
      <w:r w:rsidR="00993E3A" w:rsidRPr="00993E3A">
        <w:rPr>
          <w:sz w:val="28"/>
          <w:szCs w:val="28"/>
        </w:rPr>
        <w:t xml:space="preserve"> развитию у ординатора культуры научного мышления и предназначены для углубленного изучения дисциплины. Практические занятия позволяют ордин</w:t>
      </w:r>
      <w:r w:rsidR="00993E3A" w:rsidRPr="00993E3A">
        <w:rPr>
          <w:sz w:val="28"/>
          <w:szCs w:val="28"/>
        </w:rPr>
        <w:t>а</w:t>
      </w:r>
      <w:r w:rsidR="00993E3A" w:rsidRPr="00993E3A">
        <w:rPr>
          <w:sz w:val="28"/>
          <w:szCs w:val="28"/>
        </w:rPr>
        <w:t>тору под руководством преподавателя расширить и детализировать полученные знания, выработать и закрепить навыки их использования в профессиональной де</w:t>
      </w:r>
      <w:r w:rsidR="00993E3A" w:rsidRPr="00993E3A">
        <w:rPr>
          <w:sz w:val="28"/>
          <w:szCs w:val="28"/>
        </w:rPr>
        <w:t>я</w:t>
      </w:r>
      <w:r w:rsidR="00993E3A" w:rsidRPr="00993E3A">
        <w:rPr>
          <w:sz w:val="28"/>
          <w:szCs w:val="28"/>
        </w:rPr>
        <w:t>тельности. Подготовка к практическим занятиям не ограничивается прослушиван</w:t>
      </w:r>
      <w:r w:rsidR="00993E3A" w:rsidRPr="00993E3A">
        <w:rPr>
          <w:sz w:val="28"/>
          <w:szCs w:val="28"/>
        </w:rPr>
        <w:t>и</w:t>
      </w:r>
      <w:r w:rsidR="00993E3A" w:rsidRPr="00993E3A">
        <w:rPr>
          <w:sz w:val="28"/>
          <w:szCs w:val="28"/>
        </w:rPr>
        <w:t>ем л</w:t>
      </w:r>
      <w:r w:rsidR="005A7EA4">
        <w:rPr>
          <w:sz w:val="28"/>
          <w:szCs w:val="28"/>
        </w:rPr>
        <w:t>ек</w:t>
      </w:r>
      <w:r w:rsidR="00993E3A" w:rsidRPr="00993E3A">
        <w:rPr>
          <w:sz w:val="28"/>
          <w:szCs w:val="28"/>
        </w:rPr>
        <w:t>ции, а предполагает предварительную самостоятельную работу ординатора, в соответствии с методическими указаниями</w:t>
      </w:r>
    </w:p>
    <w:p w:rsidR="004B2C94" w:rsidRPr="004B2C94" w:rsidRDefault="00196ACF" w:rsidP="00993E3A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 xml:space="preserve">Содержание самостоятельной работы </w:t>
      </w:r>
      <w:proofErr w:type="gramStart"/>
      <w:r w:rsidR="00F55788">
        <w:rPr>
          <w:b/>
          <w:sz w:val="28"/>
        </w:rPr>
        <w:t>обучающихся</w:t>
      </w:r>
      <w:proofErr w:type="gramEnd"/>
      <w:r w:rsidR="005A7EA4">
        <w:rPr>
          <w:b/>
          <w:sz w:val="28"/>
        </w:rPr>
        <w:t xml:space="preserve"> по программе о</w:t>
      </w:r>
      <w:r w:rsidR="005A7EA4">
        <w:rPr>
          <w:b/>
          <w:sz w:val="28"/>
        </w:rPr>
        <w:t>р</w:t>
      </w:r>
      <w:r w:rsidR="005A7EA4">
        <w:rPr>
          <w:b/>
          <w:sz w:val="28"/>
        </w:rPr>
        <w:t>динатуры</w:t>
      </w:r>
      <w:r w:rsidR="00F55788">
        <w:rPr>
          <w:b/>
          <w:sz w:val="28"/>
        </w:rPr>
        <w:t>.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</w:t>
      </w:r>
      <w:proofErr w:type="spellStart"/>
      <w:r w:rsidRPr="00693E11">
        <w:rPr>
          <w:sz w:val="28"/>
        </w:rPr>
        <w:t>дисциплне</w:t>
      </w:r>
      <w:proofErr w:type="spellEnd"/>
      <w:r w:rsidR="005A7EA4">
        <w:rPr>
          <w:sz w:val="28"/>
        </w:rPr>
        <w:t xml:space="preserve"> </w:t>
      </w:r>
      <w:r w:rsidRPr="00693E11">
        <w:rPr>
          <w:sz w:val="28"/>
        </w:rPr>
        <w:t xml:space="preserve">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</w:t>
      </w:r>
      <w:r w:rsidRPr="006F7AD8">
        <w:rPr>
          <w:b/>
          <w:i/>
          <w:sz w:val="28"/>
        </w:rPr>
        <w:t>с</w:t>
      </w:r>
      <w:r w:rsidRPr="006F7AD8">
        <w:rPr>
          <w:b/>
          <w:i/>
          <w:sz w:val="28"/>
        </w:rPr>
        <w:t>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</w:t>
      </w:r>
      <w:proofErr w:type="spellStart"/>
      <w:proofErr w:type="gramStart"/>
      <w:r w:rsidRPr="006F7AD8">
        <w:rPr>
          <w:sz w:val="28"/>
        </w:rPr>
        <w:t>Учебно</w:t>
      </w:r>
      <w:proofErr w:type="spellEnd"/>
      <w:r w:rsidRPr="006F7AD8">
        <w:rPr>
          <w:sz w:val="28"/>
        </w:rPr>
        <w:t>- методическое</w:t>
      </w:r>
      <w:proofErr w:type="gramEnd"/>
      <w:r w:rsidRPr="006F7AD8">
        <w:rPr>
          <w:sz w:val="28"/>
        </w:rPr>
        <w:t xml:space="preserve">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</w:t>
      </w:r>
      <w:r>
        <w:rPr>
          <w:sz w:val="28"/>
        </w:rPr>
        <w:t>и</w:t>
      </w:r>
      <w:r>
        <w:rPr>
          <w:sz w:val="28"/>
        </w:rPr>
        <w:t>онных ресурсов для самостоятельной работы представлен в рабочей программе ди</w:t>
      </w:r>
      <w:r>
        <w:rPr>
          <w:sz w:val="28"/>
        </w:rPr>
        <w:t>с</w:t>
      </w:r>
      <w:r>
        <w:rPr>
          <w:sz w:val="28"/>
        </w:rPr>
        <w:t>циплины</w:t>
      </w:r>
      <w:r w:rsidR="00F55788">
        <w:rPr>
          <w:sz w:val="28"/>
        </w:rPr>
        <w:t xml:space="preserve">, раздел 8 « </w:t>
      </w:r>
      <w:r w:rsidR="00F55788" w:rsidRPr="00F55788">
        <w:rPr>
          <w:sz w:val="28"/>
        </w:rPr>
        <w:t>Перечень основной и дополнительной учебной литературы, н</w:t>
      </w:r>
      <w:r w:rsidR="00F55788" w:rsidRPr="00F55788">
        <w:rPr>
          <w:sz w:val="28"/>
        </w:rPr>
        <w:t>е</w:t>
      </w:r>
      <w:r w:rsidR="00F55788" w:rsidRPr="00F55788">
        <w:rPr>
          <w:sz w:val="28"/>
        </w:rPr>
        <w:t>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2041"/>
        <w:gridCol w:w="77"/>
        <w:gridCol w:w="348"/>
        <w:gridCol w:w="1780"/>
        <w:gridCol w:w="3527"/>
        <w:gridCol w:w="2064"/>
      </w:tblGrid>
      <w:tr w:rsidR="00BE1AD6" w:rsidRPr="00033367" w:rsidTr="00BC171B">
        <w:tc>
          <w:tcPr>
            <w:tcW w:w="477" w:type="dxa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 xml:space="preserve">Тема </w:t>
            </w:r>
            <w:proofErr w:type="gramStart"/>
            <w:r w:rsidRPr="00033367">
              <w:rPr>
                <w:sz w:val="28"/>
              </w:rPr>
              <w:t>самосто</w:t>
            </w:r>
            <w:r w:rsidRPr="00033367">
              <w:rPr>
                <w:sz w:val="28"/>
              </w:rPr>
              <w:t>я</w:t>
            </w:r>
            <w:r w:rsidRPr="00033367">
              <w:rPr>
                <w:sz w:val="28"/>
              </w:rPr>
              <w:t>тельной</w:t>
            </w:r>
            <w:proofErr w:type="gramEnd"/>
            <w:r w:rsidRPr="00033367">
              <w:rPr>
                <w:sz w:val="28"/>
              </w:rPr>
              <w:t xml:space="preserve"> </w:t>
            </w:r>
          </w:p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6F14A4" w:rsidRPr="009978D9" w:rsidRDefault="006F14A4" w:rsidP="00BE1AD6">
            <w:pPr>
              <w:jc w:val="both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</w:t>
            </w:r>
            <w:r w:rsidRPr="00033367">
              <w:rPr>
                <w:sz w:val="28"/>
              </w:rPr>
              <w:t>ь</w:t>
            </w:r>
            <w:r w:rsidRPr="00033367">
              <w:rPr>
                <w:sz w:val="28"/>
              </w:rPr>
              <w:t>ной работы</w:t>
            </w:r>
            <w:proofErr w:type="gramStart"/>
            <w:r w:rsidR="009978D9">
              <w:rPr>
                <w:sz w:val="28"/>
                <w:vertAlign w:val="superscript"/>
              </w:rPr>
              <w:t>1</w:t>
            </w:r>
            <w:proofErr w:type="gramEnd"/>
          </w:p>
        </w:tc>
        <w:tc>
          <w:tcPr>
            <w:tcW w:w="3527" w:type="dxa"/>
            <w:shd w:val="clear" w:color="auto" w:fill="auto"/>
          </w:tcPr>
          <w:p w:rsidR="00F55788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</w:t>
            </w:r>
            <w:r w:rsidRPr="00033367">
              <w:rPr>
                <w:sz w:val="28"/>
              </w:rPr>
              <w:t>я</w:t>
            </w:r>
            <w:r w:rsidRPr="00033367">
              <w:rPr>
                <w:sz w:val="28"/>
              </w:rPr>
              <w:t>тельной работы</w:t>
            </w:r>
          </w:p>
          <w:p w:rsidR="006F14A4" w:rsidRPr="00033367" w:rsidRDefault="00F55788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033367">
              <w:rPr>
                <w:sz w:val="28"/>
              </w:rPr>
              <w:t xml:space="preserve"> </w:t>
            </w:r>
          </w:p>
        </w:tc>
        <w:tc>
          <w:tcPr>
            <w:tcW w:w="2064" w:type="dxa"/>
            <w:shd w:val="clear" w:color="auto" w:fill="auto"/>
          </w:tcPr>
          <w:p w:rsidR="006F14A4" w:rsidRDefault="006F14A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6F14A4" w:rsidRDefault="006F14A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работы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 xml:space="preserve"> </w:t>
            </w:r>
          </w:p>
          <w:p w:rsidR="006F14A4" w:rsidRDefault="006F14A4" w:rsidP="00BE1AD6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проведении</w:t>
            </w:r>
            <w:proofErr w:type="gramEnd"/>
            <w:r>
              <w:rPr>
                <w:sz w:val="28"/>
              </w:rPr>
              <w:t xml:space="preserve"> </w:t>
            </w:r>
          </w:p>
          <w:p w:rsidR="006F14A4" w:rsidRDefault="006F14A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BE1AD6">
            <w:pPr>
              <w:jc w:val="both"/>
              <w:rPr>
                <w:sz w:val="28"/>
                <w:vertAlign w:val="superscript"/>
              </w:rPr>
            </w:pPr>
            <w:r>
              <w:rPr>
                <w:sz w:val="28"/>
              </w:rPr>
              <w:lastRenderedPageBreak/>
              <w:t>контроля</w:t>
            </w:r>
            <w:proofErr w:type="gramStart"/>
            <w:r w:rsidR="009978D9">
              <w:rPr>
                <w:sz w:val="28"/>
                <w:vertAlign w:val="superscript"/>
              </w:rPr>
              <w:t>2</w:t>
            </w:r>
            <w:proofErr w:type="gramEnd"/>
          </w:p>
        </w:tc>
      </w:tr>
      <w:tr w:rsidR="00BE1AD6" w:rsidRPr="00033367" w:rsidTr="00BC171B">
        <w:tc>
          <w:tcPr>
            <w:tcW w:w="477" w:type="dxa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lastRenderedPageBreak/>
              <w:t>1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3527" w:type="dxa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2064" w:type="dxa"/>
            <w:shd w:val="clear" w:color="auto" w:fill="auto"/>
          </w:tcPr>
          <w:p w:rsidR="006F14A4" w:rsidRPr="00033367" w:rsidRDefault="006F14A4" w:rsidP="00BE1AD6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5</w:t>
            </w:r>
          </w:p>
        </w:tc>
      </w:tr>
      <w:tr w:rsidR="009978D9" w:rsidRPr="00BC171B" w:rsidTr="00BC171B">
        <w:tc>
          <w:tcPr>
            <w:tcW w:w="10314" w:type="dxa"/>
            <w:gridSpan w:val="7"/>
            <w:shd w:val="clear" w:color="auto" w:fill="auto"/>
          </w:tcPr>
          <w:p w:rsidR="009978D9" w:rsidRPr="00BC171B" w:rsidRDefault="009978D9" w:rsidP="005513C8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C171B">
              <w:rPr>
                <w:i/>
                <w:sz w:val="28"/>
                <w:szCs w:val="28"/>
              </w:rPr>
              <w:t>Самостоятельная работа</w:t>
            </w:r>
            <w:r w:rsidR="009B5B13">
              <w:rPr>
                <w:i/>
                <w:sz w:val="28"/>
                <w:szCs w:val="28"/>
              </w:rPr>
              <w:t xml:space="preserve"> и КСР</w:t>
            </w:r>
            <w:r w:rsidRPr="00BC171B">
              <w:rPr>
                <w:i/>
                <w:sz w:val="28"/>
                <w:szCs w:val="28"/>
              </w:rPr>
              <w:t xml:space="preserve"> в рамках </w:t>
            </w:r>
            <w:r w:rsidR="00181BDA">
              <w:rPr>
                <w:i/>
                <w:sz w:val="28"/>
                <w:szCs w:val="28"/>
              </w:rPr>
              <w:t>дисциплины «П</w:t>
            </w:r>
            <w:r w:rsidR="00AC0B1B" w:rsidRPr="00BC171B">
              <w:rPr>
                <w:i/>
                <w:sz w:val="28"/>
                <w:szCs w:val="28"/>
              </w:rPr>
              <w:t>едагогика»</w:t>
            </w:r>
          </w:p>
        </w:tc>
      </w:tr>
      <w:tr w:rsidR="00BE1AD6" w:rsidRPr="00BC171B" w:rsidTr="00AE60EF">
        <w:tc>
          <w:tcPr>
            <w:tcW w:w="477" w:type="dxa"/>
            <w:shd w:val="clear" w:color="auto" w:fill="auto"/>
          </w:tcPr>
          <w:p w:rsidR="009978D9" w:rsidRPr="00BC171B" w:rsidRDefault="009978D9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:rsidR="00FC3B24" w:rsidRPr="00FC3B24" w:rsidRDefault="00FC3B24" w:rsidP="00FC3B24">
            <w:pPr>
              <w:widowControl w:val="0"/>
              <w:tabs>
                <w:tab w:val="left" w:pos="1203"/>
              </w:tabs>
              <w:autoSpaceDE w:val="0"/>
              <w:autoSpaceDN w:val="0"/>
              <w:spacing w:before="45" w:line="276" w:lineRule="auto"/>
              <w:ind w:right="227"/>
              <w:jc w:val="both"/>
              <w:rPr>
                <w:sz w:val="28"/>
                <w:szCs w:val="28"/>
              </w:rPr>
            </w:pPr>
            <w:r w:rsidRPr="00FC3B24">
              <w:rPr>
                <w:sz w:val="28"/>
                <w:szCs w:val="28"/>
              </w:rPr>
              <w:t>Мотивация учебной де</w:t>
            </w:r>
            <w:r w:rsidRPr="00FC3B24">
              <w:rPr>
                <w:sz w:val="28"/>
                <w:szCs w:val="28"/>
              </w:rPr>
              <w:t>я</w:t>
            </w:r>
            <w:r w:rsidRPr="00FC3B24">
              <w:rPr>
                <w:sz w:val="28"/>
                <w:szCs w:val="28"/>
              </w:rPr>
              <w:t>тельности</w:t>
            </w:r>
            <w:r w:rsidRPr="00FC3B24">
              <w:rPr>
                <w:w w:val="105"/>
                <w:sz w:val="28"/>
                <w:szCs w:val="28"/>
              </w:rPr>
              <w:t xml:space="preserve"> </w:t>
            </w:r>
          </w:p>
          <w:p w:rsidR="009978D9" w:rsidRPr="00BC171B" w:rsidRDefault="009978D9" w:rsidP="00BE1AD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05" w:type="dxa"/>
            <w:gridSpan w:val="3"/>
            <w:shd w:val="clear" w:color="auto" w:fill="auto"/>
          </w:tcPr>
          <w:p w:rsidR="009978D9" w:rsidRPr="00BC171B" w:rsidRDefault="00473647" w:rsidP="00D70976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</w:t>
            </w:r>
            <w:r w:rsidR="00BE1AD6" w:rsidRPr="00BC171B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контроля</w:t>
            </w:r>
            <w:r w:rsidR="00D70976">
              <w:rPr>
                <w:i/>
                <w:sz w:val="28"/>
                <w:szCs w:val="28"/>
              </w:rPr>
              <w:t xml:space="preserve"> и самоконтроля</w:t>
            </w:r>
            <w:r w:rsidR="00BE1AD6" w:rsidRPr="00BC171B">
              <w:rPr>
                <w:i/>
                <w:sz w:val="28"/>
                <w:szCs w:val="28"/>
              </w:rPr>
              <w:t xml:space="preserve"> зн</w:t>
            </w:r>
            <w:r w:rsidR="00AE60EF">
              <w:rPr>
                <w:i/>
                <w:sz w:val="28"/>
                <w:szCs w:val="28"/>
              </w:rPr>
              <w:t>а</w:t>
            </w:r>
            <w:r w:rsidR="00BE1AD6" w:rsidRPr="00BC171B">
              <w:rPr>
                <w:i/>
                <w:sz w:val="28"/>
                <w:szCs w:val="28"/>
              </w:rPr>
              <w:t>ний</w:t>
            </w:r>
            <w:r w:rsidR="00AE60EF">
              <w:rPr>
                <w:i/>
                <w:sz w:val="28"/>
                <w:szCs w:val="28"/>
              </w:rPr>
              <w:t xml:space="preserve">: </w:t>
            </w:r>
            <w:r w:rsidR="00373B1C">
              <w:rPr>
                <w:i/>
                <w:sz w:val="28"/>
                <w:szCs w:val="28"/>
              </w:rPr>
              <w:t>П</w:t>
            </w:r>
            <w:r w:rsidR="00AE60EF">
              <w:rPr>
                <w:i/>
                <w:sz w:val="28"/>
                <w:szCs w:val="28"/>
              </w:rPr>
              <w:t>одг</w:t>
            </w:r>
            <w:r w:rsidR="00AE60EF">
              <w:rPr>
                <w:i/>
                <w:sz w:val="28"/>
                <w:szCs w:val="28"/>
              </w:rPr>
              <w:t>о</w:t>
            </w:r>
            <w:r w:rsidR="00AE60EF">
              <w:rPr>
                <w:i/>
                <w:sz w:val="28"/>
                <w:szCs w:val="28"/>
              </w:rPr>
              <w:t>товка докладов</w:t>
            </w:r>
          </w:p>
        </w:tc>
        <w:tc>
          <w:tcPr>
            <w:tcW w:w="3527" w:type="dxa"/>
            <w:shd w:val="clear" w:color="auto" w:fill="auto"/>
          </w:tcPr>
          <w:p w:rsidR="009978D9" w:rsidRPr="00BC171B" w:rsidRDefault="00FC3B24" w:rsidP="00473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</w:t>
            </w:r>
            <w:r w:rsidR="00181BDA">
              <w:rPr>
                <w:sz w:val="28"/>
                <w:szCs w:val="28"/>
              </w:rPr>
              <w:t xml:space="preserve">, </w:t>
            </w:r>
            <w:r w:rsidR="00AE60EF">
              <w:rPr>
                <w:sz w:val="28"/>
                <w:szCs w:val="28"/>
              </w:rPr>
              <w:t>сформулирова</w:t>
            </w:r>
            <w:r w:rsidR="00AE60EF">
              <w:rPr>
                <w:sz w:val="28"/>
                <w:szCs w:val="28"/>
              </w:rPr>
              <w:t>н</w:t>
            </w:r>
            <w:r w:rsidR="00AE60EF">
              <w:rPr>
                <w:sz w:val="28"/>
                <w:szCs w:val="28"/>
              </w:rPr>
              <w:t>ные</w:t>
            </w:r>
            <w:r>
              <w:rPr>
                <w:sz w:val="28"/>
                <w:szCs w:val="28"/>
              </w:rPr>
              <w:t xml:space="preserve"> вопросов для слуш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телей.</w:t>
            </w:r>
          </w:p>
        </w:tc>
        <w:tc>
          <w:tcPr>
            <w:tcW w:w="2064" w:type="dxa"/>
            <w:shd w:val="clear" w:color="auto" w:fill="auto"/>
          </w:tcPr>
          <w:p w:rsidR="009978D9" w:rsidRPr="00BC171B" w:rsidRDefault="00181BDA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аудиторная и внеаудиторная работа</w:t>
            </w:r>
          </w:p>
        </w:tc>
      </w:tr>
      <w:tr w:rsidR="00FC3B24" w:rsidRPr="00BC171B" w:rsidTr="00AE60EF">
        <w:tc>
          <w:tcPr>
            <w:tcW w:w="477" w:type="dxa"/>
            <w:shd w:val="clear" w:color="auto" w:fill="auto"/>
          </w:tcPr>
          <w:p w:rsidR="00FC3B24" w:rsidRPr="00BC171B" w:rsidRDefault="00FC3B24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FC3B24" w:rsidRPr="00FC3B24" w:rsidRDefault="00FC3B24" w:rsidP="00FC3B24">
            <w:pPr>
              <w:widowControl w:val="0"/>
              <w:tabs>
                <w:tab w:val="left" w:pos="1203"/>
              </w:tabs>
              <w:autoSpaceDE w:val="0"/>
              <w:autoSpaceDN w:val="0"/>
              <w:spacing w:before="45" w:line="276" w:lineRule="auto"/>
              <w:ind w:right="22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FC3B24">
              <w:rPr>
                <w:w w:val="105"/>
                <w:sz w:val="28"/>
                <w:szCs w:val="28"/>
              </w:rPr>
              <w:t>Психоло</w:t>
            </w:r>
            <w:r>
              <w:rPr>
                <w:w w:val="105"/>
                <w:sz w:val="28"/>
                <w:szCs w:val="28"/>
              </w:rPr>
              <w:t>го</w:t>
            </w:r>
            <w:proofErr w:type="spellEnd"/>
            <w:r>
              <w:rPr>
                <w:w w:val="105"/>
                <w:sz w:val="28"/>
                <w:szCs w:val="28"/>
              </w:rPr>
              <w:t xml:space="preserve">- </w:t>
            </w:r>
            <w:r w:rsidRPr="00FC3B24">
              <w:rPr>
                <w:w w:val="105"/>
                <w:sz w:val="28"/>
                <w:szCs w:val="28"/>
              </w:rPr>
              <w:t>педагог</w:t>
            </w:r>
            <w:r>
              <w:rPr>
                <w:w w:val="105"/>
                <w:sz w:val="28"/>
                <w:szCs w:val="28"/>
              </w:rPr>
              <w:t>ич</w:t>
            </w:r>
            <w:r>
              <w:rPr>
                <w:w w:val="105"/>
                <w:sz w:val="28"/>
                <w:szCs w:val="28"/>
              </w:rPr>
              <w:t>е</w:t>
            </w:r>
            <w:r w:rsidRPr="00FC3B24">
              <w:rPr>
                <w:w w:val="105"/>
                <w:sz w:val="28"/>
                <w:szCs w:val="28"/>
              </w:rPr>
              <w:t>ские</w:t>
            </w:r>
            <w:proofErr w:type="gramEnd"/>
            <w:r w:rsidRPr="00FC3B24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хара</w:t>
            </w:r>
            <w:r w:rsidRPr="00FC3B24">
              <w:rPr>
                <w:w w:val="105"/>
                <w:sz w:val="28"/>
                <w:szCs w:val="28"/>
              </w:rPr>
              <w:t>к</w:t>
            </w:r>
            <w:r w:rsidRPr="00FC3B24">
              <w:rPr>
                <w:w w:val="105"/>
                <w:sz w:val="28"/>
                <w:szCs w:val="28"/>
              </w:rPr>
              <w:t>теристики</w:t>
            </w:r>
            <w:r w:rsidRPr="00FC3B24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личности</w:t>
            </w:r>
            <w:r w:rsidRPr="00FC3B2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в</w:t>
            </w:r>
            <w:r w:rsidRPr="00FC3B24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различные</w:t>
            </w:r>
            <w:r w:rsidRPr="00FC3B24">
              <w:rPr>
                <w:spacing w:val="-17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возрастные периоды</w:t>
            </w:r>
            <w:r w:rsidRPr="00FC3B24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FC3B24">
              <w:rPr>
                <w:w w:val="105"/>
                <w:sz w:val="28"/>
                <w:szCs w:val="28"/>
              </w:rPr>
              <w:t>жизни.</w:t>
            </w:r>
          </w:p>
        </w:tc>
        <w:tc>
          <w:tcPr>
            <w:tcW w:w="2205" w:type="dxa"/>
            <w:gridSpan w:val="3"/>
            <w:shd w:val="clear" w:color="auto" w:fill="auto"/>
          </w:tcPr>
          <w:p w:rsidR="00FC3B24" w:rsidRDefault="00E03BD8" w:rsidP="00D70976">
            <w:pPr>
              <w:jc w:val="both"/>
              <w:rPr>
                <w:i/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для овладения, закрепления и систематиз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ции знаний</w:t>
            </w:r>
          </w:p>
          <w:p w:rsidR="00373B1C" w:rsidRDefault="00373B1C" w:rsidP="00D7097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Подготовка презентации, проблемных в</w:t>
            </w:r>
            <w:r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просов.</w:t>
            </w:r>
          </w:p>
        </w:tc>
        <w:tc>
          <w:tcPr>
            <w:tcW w:w="3527" w:type="dxa"/>
            <w:shd w:val="clear" w:color="auto" w:fill="auto"/>
          </w:tcPr>
          <w:p w:rsidR="00FC3B24" w:rsidRPr="00E03BD8" w:rsidRDefault="00373B1C" w:rsidP="004736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 w:rsidR="00E03BD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03BD8">
              <w:rPr>
                <w:sz w:val="28"/>
                <w:szCs w:val="28"/>
              </w:rPr>
              <w:t>пре-</w:t>
            </w:r>
            <w:r w:rsidR="00E03BD8" w:rsidRPr="00E03BD8">
              <w:rPr>
                <w:sz w:val="28"/>
                <w:szCs w:val="28"/>
              </w:rPr>
              <w:t>зен</w:t>
            </w:r>
            <w:r>
              <w:rPr>
                <w:sz w:val="28"/>
                <w:szCs w:val="28"/>
              </w:rPr>
              <w:t>тация</w:t>
            </w:r>
            <w:proofErr w:type="spellEnd"/>
            <w:proofErr w:type="gramEnd"/>
            <w:r w:rsidR="00E03BD8">
              <w:rPr>
                <w:sz w:val="28"/>
                <w:szCs w:val="28"/>
              </w:rPr>
              <w:t xml:space="preserve">, </w:t>
            </w:r>
            <w:proofErr w:type="spellStart"/>
            <w:r w:rsidR="00AE60EF">
              <w:rPr>
                <w:sz w:val="28"/>
                <w:szCs w:val="28"/>
              </w:rPr>
              <w:t>с</w:t>
            </w:r>
            <w:r w:rsidR="00E03BD8">
              <w:rPr>
                <w:sz w:val="28"/>
                <w:szCs w:val="28"/>
              </w:rPr>
              <w:t>формулиров</w:t>
            </w:r>
            <w:r w:rsidR="00E03BD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ниые</w:t>
            </w:r>
            <w:proofErr w:type="spellEnd"/>
            <w:r w:rsidR="00E03B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проблемные</w:t>
            </w:r>
            <w:r w:rsidR="00E03BD8">
              <w:rPr>
                <w:sz w:val="28"/>
                <w:szCs w:val="28"/>
              </w:rPr>
              <w:t xml:space="preserve"> вопро</w:t>
            </w:r>
            <w:r>
              <w:rPr>
                <w:sz w:val="28"/>
                <w:szCs w:val="28"/>
              </w:rPr>
              <w:t>сы</w:t>
            </w:r>
            <w:r w:rsidR="00E03BD8">
              <w:rPr>
                <w:sz w:val="28"/>
                <w:szCs w:val="28"/>
              </w:rPr>
              <w:t xml:space="preserve"> для слушателей</w:t>
            </w:r>
          </w:p>
        </w:tc>
        <w:tc>
          <w:tcPr>
            <w:tcW w:w="2064" w:type="dxa"/>
            <w:shd w:val="clear" w:color="auto" w:fill="auto"/>
          </w:tcPr>
          <w:p w:rsidR="00FC3B24" w:rsidRDefault="00E03BD8" w:rsidP="00BE1A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Вневудиторная</w:t>
            </w:r>
            <w:proofErr w:type="spellEnd"/>
            <w:r>
              <w:rPr>
                <w:sz w:val="28"/>
                <w:szCs w:val="28"/>
              </w:rPr>
              <w:t xml:space="preserve"> и аудиторная работа</w:t>
            </w:r>
          </w:p>
        </w:tc>
      </w:tr>
      <w:tr w:rsidR="00373B1C" w:rsidRPr="00BC171B" w:rsidTr="00AE60EF">
        <w:tc>
          <w:tcPr>
            <w:tcW w:w="477" w:type="dxa"/>
            <w:shd w:val="clear" w:color="auto" w:fill="auto"/>
          </w:tcPr>
          <w:p w:rsidR="00373B1C" w:rsidRDefault="00373B1C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:rsidR="00373B1C" w:rsidRPr="00373B1C" w:rsidRDefault="00373B1C" w:rsidP="00FC3B24">
            <w:pPr>
              <w:widowControl w:val="0"/>
              <w:tabs>
                <w:tab w:val="left" w:pos="1203"/>
              </w:tabs>
              <w:autoSpaceDE w:val="0"/>
              <w:autoSpaceDN w:val="0"/>
              <w:spacing w:before="45" w:line="276" w:lineRule="auto"/>
              <w:ind w:right="227"/>
              <w:jc w:val="both"/>
              <w:rPr>
                <w:w w:val="105"/>
                <w:sz w:val="28"/>
                <w:szCs w:val="28"/>
              </w:rPr>
            </w:pPr>
            <w:r w:rsidRPr="00373B1C">
              <w:rPr>
                <w:w w:val="105"/>
                <w:sz w:val="28"/>
                <w:szCs w:val="28"/>
              </w:rPr>
              <w:t>Совреме</w:t>
            </w:r>
            <w:r w:rsidRPr="00373B1C">
              <w:rPr>
                <w:w w:val="105"/>
                <w:sz w:val="28"/>
                <w:szCs w:val="28"/>
              </w:rPr>
              <w:t>н</w:t>
            </w:r>
            <w:r w:rsidRPr="00373B1C">
              <w:rPr>
                <w:w w:val="105"/>
                <w:sz w:val="28"/>
                <w:szCs w:val="28"/>
              </w:rPr>
              <w:t>ные методы и формы обучения и воспитания</w:t>
            </w:r>
          </w:p>
        </w:tc>
        <w:tc>
          <w:tcPr>
            <w:tcW w:w="2205" w:type="dxa"/>
            <w:gridSpan w:val="3"/>
            <w:shd w:val="clear" w:color="auto" w:fill="auto"/>
          </w:tcPr>
          <w:p w:rsidR="00373B1C" w:rsidRPr="00C578E2" w:rsidRDefault="00C578E2" w:rsidP="00C578E2">
            <w:pPr>
              <w:pStyle w:val="a4"/>
              <w:spacing w:before="41" w:line="276" w:lineRule="auto"/>
              <w:jc w:val="both"/>
            </w:pPr>
            <w:r w:rsidRPr="00BC171B">
              <w:rPr>
                <w:i/>
                <w:sz w:val="28"/>
                <w:szCs w:val="28"/>
              </w:rPr>
              <w:t>для формиров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ния умений</w:t>
            </w:r>
            <w:r>
              <w:rPr>
                <w:i/>
                <w:sz w:val="28"/>
                <w:szCs w:val="28"/>
              </w:rPr>
              <w:t xml:space="preserve"> и</w:t>
            </w:r>
            <w:r>
              <w:rPr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</w:rPr>
              <w:t>пользовать зн</w:t>
            </w:r>
            <w:r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ния.</w:t>
            </w:r>
            <w:r>
              <w:t xml:space="preserve"> </w:t>
            </w:r>
            <w:r w:rsidRPr="004D0B6C">
              <w:rPr>
                <w:sz w:val="28"/>
                <w:szCs w:val="28"/>
              </w:rPr>
              <w:t>Составл</w:t>
            </w:r>
            <w:r w:rsidRPr="004D0B6C">
              <w:rPr>
                <w:sz w:val="28"/>
                <w:szCs w:val="28"/>
              </w:rPr>
              <w:t>е</w:t>
            </w:r>
            <w:r w:rsidRPr="004D0B6C">
              <w:rPr>
                <w:sz w:val="28"/>
                <w:szCs w:val="28"/>
              </w:rPr>
              <w:t xml:space="preserve">ние </w:t>
            </w:r>
            <w:r w:rsidR="004D0B6C" w:rsidRPr="004D0B6C">
              <w:rPr>
                <w:sz w:val="28"/>
                <w:szCs w:val="28"/>
              </w:rPr>
              <w:t>схемы (ка</w:t>
            </w:r>
            <w:r w:rsidR="004D0B6C" w:rsidRPr="004D0B6C">
              <w:rPr>
                <w:sz w:val="28"/>
                <w:szCs w:val="28"/>
              </w:rPr>
              <w:t>р</w:t>
            </w:r>
            <w:r w:rsidR="004D0B6C" w:rsidRPr="004D0B6C">
              <w:rPr>
                <w:sz w:val="28"/>
                <w:szCs w:val="28"/>
              </w:rPr>
              <w:t>ты)</w:t>
            </w:r>
            <w:r w:rsidRPr="004D0B6C">
              <w:rPr>
                <w:sz w:val="28"/>
                <w:szCs w:val="28"/>
              </w:rPr>
              <w:t xml:space="preserve"> выбранного метода и пре</w:t>
            </w:r>
            <w:r w:rsidRPr="004D0B6C">
              <w:rPr>
                <w:sz w:val="28"/>
                <w:szCs w:val="28"/>
              </w:rPr>
              <w:t>д</w:t>
            </w:r>
            <w:r w:rsidRPr="004D0B6C">
              <w:rPr>
                <w:sz w:val="28"/>
                <w:szCs w:val="28"/>
              </w:rPr>
              <w:t>ставляется на рассмотрение.</w:t>
            </w:r>
          </w:p>
        </w:tc>
        <w:tc>
          <w:tcPr>
            <w:tcW w:w="3527" w:type="dxa"/>
            <w:shd w:val="clear" w:color="auto" w:fill="auto"/>
          </w:tcPr>
          <w:p w:rsidR="00C578E2" w:rsidRPr="00C578E2" w:rsidRDefault="00C578E2" w:rsidP="00C578E2">
            <w:pPr>
              <w:pStyle w:val="a4"/>
              <w:spacing w:before="41" w:line="276" w:lineRule="auto"/>
              <w:rPr>
                <w:sz w:val="28"/>
                <w:szCs w:val="28"/>
              </w:rPr>
            </w:pPr>
            <w:r w:rsidRPr="00C578E2">
              <w:rPr>
                <w:sz w:val="28"/>
                <w:szCs w:val="28"/>
              </w:rPr>
              <w:t>Составленная</w:t>
            </w:r>
            <w:r w:rsidR="00513298">
              <w:rPr>
                <w:sz w:val="28"/>
                <w:szCs w:val="28"/>
              </w:rPr>
              <w:t xml:space="preserve"> </w:t>
            </w:r>
            <w:r w:rsidR="004D0B6C">
              <w:rPr>
                <w:sz w:val="28"/>
                <w:szCs w:val="28"/>
              </w:rPr>
              <w:t>схемы</w:t>
            </w:r>
            <w:r w:rsidRPr="00C578E2">
              <w:rPr>
                <w:sz w:val="28"/>
                <w:szCs w:val="28"/>
              </w:rPr>
              <w:t xml:space="preserve"> </w:t>
            </w:r>
            <w:proofErr w:type="gramStart"/>
            <w:r w:rsidR="004D0B6C">
              <w:rPr>
                <w:sz w:val="28"/>
                <w:szCs w:val="28"/>
              </w:rPr>
              <w:t>(</w:t>
            </w:r>
            <w:r w:rsidRPr="00C578E2">
              <w:rPr>
                <w:sz w:val="28"/>
                <w:szCs w:val="28"/>
              </w:rPr>
              <w:t xml:space="preserve"> </w:t>
            </w:r>
            <w:proofErr w:type="gramEnd"/>
            <w:r w:rsidRPr="00C578E2">
              <w:rPr>
                <w:sz w:val="28"/>
                <w:szCs w:val="28"/>
              </w:rPr>
              <w:t>ка</w:t>
            </w:r>
            <w:r w:rsidRPr="00C578E2">
              <w:rPr>
                <w:sz w:val="28"/>
                <w:szCs w:val="28"/>
              </w:rPr>
              <w:t>р</w:t>
            </w:r>
            <w:r w:rsidRPr="00C578E2">
              <w:rPr>
                <w:sz w:val="28"/>
                <w:szCs w:val="28"/>
              </w:rPr>
              <w:t>т</w:t>
            </w:r>
            <w:r w:rsidR="004D0B6C">
              <w:rPr>
                <w:sz w:val="28"/>
                <w:szCs w:val="28"/>
              </w:rPr>
              <w:t>а)</w:t>
            </w:r>
            <w:r w:rsidRPr="00C578E2">
              <w:rPr>
                <w:sz w:val="28"/>
                <w:szCs w:val="28"/>
              </w:rPr>
              <w:t xml:space="preserve"> выбранного метода представляется на ра</w:t>
            </w:r>
            <w:r w:rsidRPr="00C578E2">
              <w:rPr>
                <w:sz w:val="28"/>
                <w:szCs w:val="28"/>
              </w:rPr>
              <w:t>с</w:t>
            </w:r>
            <w:r w:rsidRPr="00C578E2">
              <w:rPr>
                <w:sz w:val="28"/>
                <w:szCs w:val="28"/>
              </w:rPr>
              <w:t>смотрение обсуждение</w:t>
            </w:r>
          </w:p>
          <w:p w:rsidR="00373B1C" w:rsidRDefault="00373B1C" w:rsidP="004736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</w:tcPr>
          <w:p w:rsidR="00373B1C" w:rsidRDefault="00C578E2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Внеаудиторная и аудиторная работа</w:t>
            </w:r>
          </w:p>
        </w:tc>
      </w:tr>
      <w:tr w:rsidR="00E03BD8" w:rsidRPr="00BC171B" w:rsidTr="00AE60EF">
        <w:tc>
          <w:tcPr>
            <w:tcW w:w="477" w:type="dxa"/>
            <w:shd w:val="clear" w:color="auto" w:fill="auto"/>
          </w:tcPr>
          <w:p w:rsidR="00E03BD8" w:rsidRDefault="00373B1C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:rsidR="00E03BD8" w:rsidRPr="00E03BD8" w:rsidRDefault="00E03BD8" w:rsidP="00FC3B24">
            <w:pPr>
              <w:widowControl w:val="0"/>
              <w:tabs>
                <w:tab w:val="left" w:pos="1203"/>
              </w:tabs>
              <w:autoSpaceDE w:val="0"/>
              <w:autoSpaceDN w:val="0"/>
              <w:spacing w:before="45" w:line="276" w:lineRule="auto"/>
              <w:ind w:right="227"/>
              <w:jc w:val="both"/>
              <w:rPr>
                <w:w w:val="105"/>
                <w:sz w:val="28"/>
                <w:szCs w:val="28"/>
              </w:rPr>
            </w:pPr>
            <w:r w:rsidRPr="00E03BD8">
              <w:rPr>
                <w:sz w:val="28"/>
                <w:szCs w:val="28"/>
              </w:rPr>
              <w:t>Методич</w:t>
            </w:r>
            <w:r w:rsidRPr="00E03BD8">
              <w:rPr>
                <w:sz w:val="28"/>
                <w:szCs w:val="28"/>
              </w:rPr>
              <w:t>е</w:t>
            </w:r>
            <w:r w:rsidRPr="00E03BD8">
              <w:rPr>
                <w:sz w:val="28"/>
                <w:szCs w:val="28"/>
              </w:rPr>
              <w:t>ские и орг</w:t>
            </w:r>
            <w:r w:rsidRPr="00E03BD8">
              <w:rPr>
                <w:sz w:val="28"/>
                <w:szCs w:val="28"/>
              </w:rPr>
              <w:t>а</w:t>
            </w:r>
            <w:r w:rsidRPr="00E03BD8">
              <w:rPr>
                <w:sz w:val="28"/>
                <w:szCs w:val="28"/>
              </w:rPr>
              <w:t>низационные аспекты проведения занятий с пациентами и студент</w:t>
            </w:r>
            <w:r w:rsidRPr="00E03BD8">
              <w:rPr>
                <w:sz w:val="28"/>
                <w:szCs w:val="28"/>
              </w:rPr>
              <w:t>а</w:t>
            </w:r>
            <w:r w:rsidRPr="00E03BD8">
              <w:rPr>
                <w:sz w:val="28"/>
                <w:szCs w:val="28"/>
              </w:rPr>
              <w:t>ми.</w:t>
            </w:r>
          </w:p>
        </w:tc>
        <w:tc>
          <w:tcPr>
            <w:tcW w:w="2205" w:type="dxa"/>
            <w:gridSpan w:val="3"/>
            <w:shd w:val="clear" w:color="auto" w:fill="auto"/>
          </w:tcPr>
          <w:p w:rsidR="00E03BD8" w:rsidRPr="00BC171B" w:rsidRDefault="00111056" w:rsidP="00D70976">
            <w:pPr>
              <w:jc w:val="both"/>
              <w:rPr>
                <w:i/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для формиров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ния умений</w:t>
            </w:r>
            <w:r>
              <w:rPr>
                <w:i/>
                <w:sz w:val="28"/>
                <w:szCs w:val="28"/>
              </w:rPr>
              <w:t xml:space="preserve"> и</w:t>
            </w:r>
            <w:r>
              <w:rPr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</w:rPr>
              <w:t>пользовать зн</w:t>
            </w:r>
            <w:r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ния</w:t>
            </w:r>
            <w:r w:rsidR="00373B1C" w:rsidRPr="00111056">
              <w:rPr>
                <w:sz w:val="28"/>
                <w:szCs w:val="28"/>
              </w:rPr>
              <w:t xml:space="preserve"> </w:t>
            </w:r>
            <w:r w:rsidR="00373B1C" w:rsidRPr="00373B1C">
              <w:rPr>
                <w:i/>
                <w:sz w:val="28"/>
                <w:szCs w:val="28"/>
              </w:rPr>
              <w:t>Подготовка проекта в виде методической разработки з</w:t>
            </w:r>
            <w:r w:rsidR="00373B1C" w:rsidRPr="00373B1C">
              <w:rPr>
                <w:i/>
                <w:sz w:val="28"/>
                <w:szCs w:val="28"/>
              </w:rPr>
              <w:t>а</w:t>
            </w:r>
            <w:r w:rsidR="00373B1C" w:rsidRPr="00373B1C">
              <w:rPr>
                <w:i/>
                <w:sz w:val="28"/>
                <w:szCs w:val="28"/>
              </w:rPr>
              <w:t>нятия с пац</w:t>
            </w:r>
            <w:r w:rsidR="00373B1C" w:rsidRPr="00373B1C">
              <w:rPr>
                <w:i/>
                <w:sz w:val="28"/>
                <w:szCs w:val="28"/>
              </w:rPr>
              <w:t>и</w:t>
            </w:r>
            <w:r w:rsidR="00373B1C" w:rsidRPr="00373B1C">
              <w:rPr>
                <w:i/>
                <w:sz w:val="28"/>
                <w:szCs w:val="28"/>
              </w:rPr>
              <w:t>ентами</w:t>
            </w:r>
          </w:p>
        </w:tc>
        <w:tc>
          <w:tcPr>
            <w:tcW w:w="3527" w:type="dxa"/>
            <w:shd w:val="clear" w:color="auto" w:fill="auto"/>
          </w:tcPr>
          <w:p w:rsidR="00E03BD8" w:rsidRPr="00111056" w:rsidRDefault="00111056" w:rsidP="00473647">
            <w:pPr>
              <w:jc w:val="both"/>
              <w:rPr>
                <w:sz w:val="28"/>
                <w:szCs w:val="28"/>
              </w:rPr>
            </w:pPr>
            <w:r w:rsidRPr="00111056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 xml:space="preserve">и </w:t>
            </w:r>
            <w:r w:rsidR="00F11793">
              <w:rPr>
                <w:sz w:val="28"/>
                <w:szCs w:val="28"/>
              </w:rPr>
              <w:t xml:space="preserve">защита </w:t>
            </w:r>
            <w:r w:rsidRPr="00111056">
              <w:rPr>
                <w:sz w:val="28"/>
                <w:szCs w:val="28"/>
              </w:rPr>
              <w:t>проекта в виде методич</w:t>
            </w:r>
            <w:r w:rsidRPr="00111056">
              <w:rPr>
                <w:sz w:val="28"/>
                <w:szCs w:val="28"/>
              </w:rPr>
              <w:t>е</w:t>
            </w:r>
            <w:r w:rsidRPr="00111056">
              <w:rPr>
                <w:sz w:val="28"/>
                <w:szCs w:val="28"/>
              </w:rPr>
              <w:t>ской разработки занятия с пациентами по предложе</w:t>
            </w:r>
            <w:r w:rsidRPr="00111056">
              <w:rPr>
                <w:sz w:val="28"/>
                <w:szCs w:val="28"/>
              </w:rPr>
              <w:t>н</w:t>
            </w:r>
            <w:r w:rsidRPr="00111056">
              <w:rPr>
                <w:sz w:val="28"/>
                <w:szCs w:val="28"/>
              </w:rPr>
              <w:t>ной схеме.</w:t>
            </w:r>
          </w:p>
        </w:tc>
        <w:tc>
          <w:tcPr>
            <w:tcW w:w="2064" w:type="dxa"/>
            <w:shd w:val="clear" w:color="auto" w:fill="auto"/>
          </w:tcPr>
          <w:p w:rsidR="00E03BD8" w:rsidRDefault="00F11793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Внеаудиторная и аудиторная.</w:t>
            </w:r>
          </w:p>
        </w:tc>
      </w:tr>
      <w:tr w:rsidR="009978D9" w:rsidRPr="00BC171B" w:rsidTr="00BC171B">
        <w:tc>
          <w:tcPr>
            <w:tcW w:w="10314" w:type="dxa"/>
            <w:gridSpan w:val="7"/>
            <w:shd w:val="clear" w:color="auto" w:fill="auto"/>
          </w:tcPr>
          <w:p w:rsidR="009978D9" w:rsidRPr="00BC171B" w:rsidRDefault="009978D9" w:rsidP="00BE1AD6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BC171B">
              <w:rPr>
                <w:i/>
                <w:sz w:val="28"/>
                <w:szCs w:val="28"/>
              </w:rPr>
              <w:t>Самостоятел</w:t>
            </w:r>
            <w:r w:rsidR="00693E11" w:rsidRPr="00BC171B">
              <w:rPr>
                <w:i/>
                <w:sz w:val="28"/>
                <w:szCs w:val="28"/>
              </w:rPr>
              <w:t>ьная работа в рамках м</w:t>
            </w:r>
            <w:r w:rsidR="00BE1AD6" w:rsidRPr="00BC171B">
              <w:rPr>
                <w:i/>
                <w:sz w:val="28"/>
                <w:szCs w:val="28"/>
              </w:rPr>
              <w:t>одул</w:t>
            </w:r>
            <w:r w:rsidR="00181BDA">
              <w:rPr>
                <w:i/>
                <w:sz w:val="28"/>
                <w:szCs w:val="28"/>
              </w:rPr>
              <w:t>я</w:t>
            </w:r>
          </w:p>
        </w:tc>
      </w:tr>
      <w:tr w:rsidR="00B66B9F" w:rsidRPr="00BC171B" w:rsidTr="00BC171B">
        <w:tc>
          <w:tcPr>
            <w:tcW w:w="477" w:type="dxa"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1</w:t>
            </w:r>
          </w:p>
        </w:tc>
        <w:tc>
          <w:tcPr>
            <w:tcW w:w="2118" w:type="dxa"/>
            <w:gridSpan w:val="2"/>
            <w:vMerge w:val="restart"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 xml:space="preserve"> «Педагогика»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B66B9F" w:rsidRPr="00BC171B" w:rsidRDefault="00BE1AD6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для овладения, закрепления и систематиз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ции знаний</w:t>
            </w:r>
          </w:p>
        </w:tc>
        <w:tc>
          <w:tcPr>
            <w:tcW w:w="3527" w:type="dxa"/>
            <w:shd w:val="clear" w:color="auto" w:fill="auto"/>
          </w:tcPr>
          <w:p w:rsidR="00B66B9F" w:rsidRPr="00BC171B" w:rsidRDefault="00BE1AD6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работа с конспектом ле</w:t>
            </w:r>
            <w:r w:rsidRPr="00BC171B">
              <w:rPr>
                <w:sz w:val="28"/>
                <w:szCs w:val="28"/>
              </w:rPr>
              <w:t>к</w:t>
            </w:r>
            <w:r w:rsidRPr="00BC171B">
              <w:rPr>
                <w:sz w:val="28"/>
                <w:szCs w:val="28"/>
              </w:rPr>
              <w:t>ции</w:t>
            </w:r>
          </w:p>
        </w:tc>
        <w:tc>
          <w:tcPr>
            <w:tcW w:w="2064" w:type="dxa"/>
            <w:shd w:val="clear" w:color="auto" w:fill="auto"/>
          </w:tcPr>
          <w:p w:rsidR="00B66B9F" w:rsidRPr="00BC171B" w:rsidRDefault="00401AE4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66B9F" w:rsidRPr="00BC171B">
              <w:rPr>
                <w:sz w:val="28"/>
                <w:szCs w:val="28"/>
              </w:rPr>
              <w:t>неаудиторная</w:t>
            </w:r>
          </w:p>
        </w:tc>
      </w:tr>
      <w:tr w:rsidR="00B66B9F" w:rsidRPr="00BC171B" w:rsidTr="00BC171B">
        <w:tc>
          <w:tcPr>
            <w:tcW w:w="477" w:type="dxa"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:rsidR="00B66B9F" w:rsidRPr="00BC171B" w:rsidRDefault="00BE1AD6" w:rsidP="00D43CA7">
            <w:pPr>
              <w:jc w:val="both"/>
              <w:rPr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 xml:space="preserve">для </w:t>
            </w:r>
            <w:r w:rsidR="00D43CA7">
              <w:rPr>
                <w:i/>
                <w:sz w:val="28"/>
                <w:szCs w:val="28"/>
              </w:rPr>
              <w:t>формир</w:t>
            </w:r>
            <w:r w:rsidR="00D43CA7">
              <w:rPr>
                <w:i/>
                <w:sz w:val="28"/>
                <w:szCs w:val="28"/>
              </w:rPr>
              <w:t>о</w:t>
            </w:r>
            <w:r w:rsidR="00D43CA7">
              <w:rPr>
                <w:i/>
                <w:sz w:val="28"/>
                <w:szCs w:val="28"/>
              </w:rPr>
              <w:t xml:space="preserve">вания </w:t>
            </w:r>
            <w:r w:rsidR="00181BDA">
              <w:rPr>
                <w:i/>
                <w:sz w:val="28"/>
                <w:szCs w:val="28"/>
              </w:rPr>
              <w:t>уме</w:t>
            </w:r>
            <w:r w:rsidR="00D43CA7">
              <w:rPr>
                <w:i/>
                <w:sz w:val="28"/>
                <w:szCs w:val="28"/>
              </w:rPr>
              <w:t>ний</w:t>
            </w:r>
            <w:r w:rsidR="00181BDA">
              <w:rPr>
                <w:i/>
                <w:sz w:val="28"/>
                <w:szCs w:val="28"/>
              </w:rPr>
              <w:t xml:space="preserve"> </w:t>
            </w:r>
            <w:r w:rsidR="00181BDA">
              <w:rPr>
                <w:i/>
                <w:sz w:val="28"/>
                <w:szCs w:val="28"/>
              </w:rPr>
              <w:lastRenderedPageBreak/>
              <w:t>поиска новых знаний</w:t>
            </w:r>
            <w:r w:rsidRPr="00BC171B">
              <w:rPr>
                <w:i/>
                <w:sz w:val="28"/>
                <w:szCs w:val="28"/>
              </w:rPr>
              <w:t xml:space="preserve"> и </w:t>
            </w:r>
            <w:r w:rsidR="00D43CA7">
              <w:rPr>
                <w:i/>
                <w:sz w:val="28"/>
                <w:szCs w:val="28"/>
              </w:rPr>
              <w:t xml:space="preserve">их применения </w:t>
            </w:r>
          </w:p>
        </w:tc>
        <w:tc>
          <w:tcPr>
            <w:tcW w:w="3527" w:type="dxa"/>
            <w:shd w:val="clear" w:color="auto" w:fill="auto"/>
          </w:tcPr>
          <w:p w:rsidR="00B66B9F" w:rsidRPr="00BC171B" w:rsidRDefault="00BE1AD6" w:rsidP="003156D7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lastRenderedPageBreak/>
              <w:t>чтение текста (учебника, дополнительной литерат</w:t>
            </w:r>
            <w:r w:rsidRPr="00BC171B">
              <w:rPr>
                <w:sz w:val="28"/>
                <w:szCs w:val="28"/>
              </w:rPr>
              <w:t>у</w:t>
            </w:r>
            <w:r w:rsidRPr="00BC171B">
              <w:rPr>
                <w:sz w:val="28"/>
                <w:szCs w:val="28"/>
              </w:rPr>
              <w:lastRenderedPageBreak/>
              <w:t>ры, ресурсов Интернет)</w:t>
            </w:r>
          </w:p>
        </w:tc>
        <w:tc>
          <w:tcPr>
            <w:tcW w:w="2064" w:type="dxa"/>
            <w:shd w:val="clear" w:color="auto" w:fill="auto"/>
          </w:tcPr>
          <w:p w:rsidR="00B66B9F" w:rsidRPr="00BC171B" w:rsidRDefault="00401AE4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B66B9F" w:rsidRPr="00BC171B">
              <w:rPr>
                <w:sz w:val="28"/>
                <w:szCs w:val="28"/>
              </w:rPr>
              <w:t>неаудиторная</w:t>
            </w:r>
          </w:p>
        </w:tc>
      </w:tr>
      <w:tr w:rsidR="00B66B9F" w:rsidRPr="00BC171B" w:rsidTr="00BC171B">
        <w:tc>
          <w:tcPr>
            <w:tcW w:w="477" w:type="dxa"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B66B9F" w:rsidRPr="00BC171B" w:rsidRDefault="00B66B9F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:rsidR="00A55A2E" w:rsidRPr="00A55A2E" w:rsidRDefault="00D43CA7" w:rsidP="00A55A2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овладения</w:t>
            </w:r>
            <w:r w:rsidR="00BE1AD6" w:rsidRPr="00BC171B">
              <w:rPr>
                <w:i/>
                <w:sz w:val="28"/>
                <w:szCs w:val="28"/>
              </w:rPr>
              <w:t xml:space="preserve"> уме</w:t>
            </w:r>
            <w:r>
              <w:rPr>
                <w:i/>
                <w:sz w:val="28"/>
                <w:szCs w:val="28"/>
              </w:rPr>
              <w:t>ниями</w:t>
            </w:r>
            <w:r w:rsidR="00181BDA">
              <w:rPr>
                <w:i/>
                <w:sz w:val="28"/>
                <w:szCs w:val="28"/>
              </w:rPr>
              <w:t xml:space="preserve"> пр</w:t>
            </w:r>
            <w:r w:rsidR="00181BDA">
              <w:rPr>
                <w:i/>
                <w:sz w:val="28"/>
                <w:szCs w:val="28"/>
              </w:rPr>
              <w:t>и</w:t>
            </w:r>
            <w:r w:rsidR="00181BDA">
              <w:rPr>
                <w:i/>
                <w:sz w:val="28"/>
                <w:szCs w:val="28"/>
              </w:rPr>
              <w:t>нимать реш</w:t>
            </w:r>
            <w:r w:rsidR="00181BDA">
              <w:rPr>
                <w:i/>
                <w:sz w:val="28"/>
                <w:szCs w:val="28"/>
              </w:rPr>
              <w:t>е</w:t>
            </w:r>
            <w:r w:rsidR="00181BDA">
              <w:rPr>
                <w:i/>
                <w:sz w:val="28"/>
                <w:szCs w:val="28"/>
              </w:rPr>
              <w:t>ния</w:t>
            </w:r>
            <w:r w:rsidR="00A55A2E">
              <w:rPr>
                <w:i/>
                <w:sz w:val="28"/>
                <w:szCs w:val="28"/>
              </w:rPr>
              <w:t xml:space="preserve"> по предл</w:t>
            </w:r>
            <w:r w:rsidR="00A55A2E">
              <w:rPr>
                <w:i/>
                <w:sz w:val="28"/>
                <w:szCs w:val="28"/>
              </w:rPr>
              <w:t>о</w:t>
            </w:r>
            <w:r w:rsidR="00A55A2E">
              <w:rPr>
                <w:i/>
                <w:sz w:val="28"/>
                <w:szCs w:val="28"/>
              </w:rPr>
              <w:t>женной пр</w:t>
            </w:r>
            <w:r w:rsidR="00A55A2E">
              <w:rPr>
                <w:i/>
                <w:sz w:val="28"/>
                <w:szCs w:val="28"/>
              </w:rPr>
              <w:t>о</w:t>
            </w:r>
            <w:r w:rsidR="00A55A2E">
              <w:rPr>
                <w:i/>
                <w:sz w:val="28"/>
                <w:szCs w:val="28"/>
              </w:rPr>
              <w:t>блеме</w:t>
            </w:r>
          </w:p>
        </w:tc>
        <w:tc>
          <w:tcPr>
            <w:tcW w:w="3527" w:type="dxa"/>
            <w:shd w:val="clear" w:color="auto" w:fill="auto"/>
          </w:tcPr>
          <w:p w:rsidR="00B66B9F" w:rsidRPr="00BC171B" w:rsidRDefault="00181BDA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и выполн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заданий</w:t>
            </w:r>
          </w:p>
        </w:tc>
        <w:tc>
          <w:tcPr>
            <w:tcW w:w="2064" w:type="dxa"/>
            <w:shd w:val="clear" w:color="auto" w:fill="auto"/>
          </w:tcPr>
          <w:p w:rsidR="00B66B9F" w:rsidRPr="00BC171B" w:rsidRDefault="00181BDA" w:rsidP="00BE1AD6">
            <w:pPr>
              <w:jc w:val="both"/>
              <w:rPr>
                <w:sz w:val="28"/>
                <w:szCs w:val="28"/>
              </w:rPr>
            </w:pPr>
            <w:proofErr w:type="spellStart"/>
            <w:r w:rsidRPr="00BC171B">
              <w:rPr>
                <w:sz w:val="28"/>
                <w:szCs w:val="28"/>
              </w:rPr>
              <w:t>В</w:t>
            </w:r>
            <w:r w:rsidR="00B66B9F" w:rsidRPr="00BC171B">
              <w:rPr>
                <w:sz w:val="28"/>
                <w:szCs w:val="28"/>
              </w:rPr>
              <w:t>неаудито</w:t>
            </w:r>
            <w:r w:rsidR="00B66B9F" w:rsidRPr="00BC171B">
              <w:rPr>
                <w:sz w:val="28"/>
                <w:szCs w:val="28"/>
              </w:rPr>
              <w:t>р</w:t>
            </w:r>
            <w:r w:rsidR="00B66B9F" w:rsidRPr="00BC171B">
              <w:rPr>
                <w:sz w:val="28"/>
                <w:szCs w:val="28"/>
              </w:rPr>
              <w:t>ная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удиторная</w:t>
            </w:r>
            <w:proofErr w:type="spellEnd"/>
            <w:r>
              <w:rPr>
                <w:sz w:val="28"/>
                <w:szCs w:val="28"/>
              </w:rPr>
              <w:t xml:space="preserve"> работа</w:t>
            </w:r>
          </w:p>
        </w:tc>
      </w:tr>
      <w:tr w:rsidR="00BE1AD6" w:rsidRPr="00BC171B" w:rsidTr="00BC171B">
        <w:tc>
          <w:tcPr>
            <w:tcW w:w="477" w:type="dxa"/>
            <w:shd w:val="clear" w:color="auto" w:fill="auto"/>
          </w:tcPr>
          <w:p w:rsidR="009978D9" w:rsidRPr="00181BDA" w:rsidRDefault="009978D9" w:rsidP="00BE1AD6">
            <w:pPr>
              <w:jc w:val="both"/>
              <w:rPr>
                <w:sz w:val="28"/>
                <w:szCs w:val="28"/>
              </w:rPr>
            </w:pPr>
            <w:r w:rsidRPr="00181BDA">
              <w:rPr>
                <w:sz w:val="28"/>
                <w:szCs w:val="28"/>
              </w:rPr>
              <w:t>…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9978D9" w:rsidRPr="00181BDA" w:rsidRDefault="009978D9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:rsidR="009978D9" w:rsidRPr="00181BDA" w:rsidRDefault="009978D9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27" w:type="dxa"/>
            <w:shd w:val="clear" w:color="auto" w:fill="auto"/>
          </w:tcPr>
          <w:p w:rsidR="009978D9" w:rsidRPr="00BC171B" w:rsidRDefault="009978D9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</w:tcPr>
          <w:p w:rsidR="009978D9" w:rsidRPr="00BC171B" w:rsidRDefault="009978D9" w:rsidP="00BE1AD6">
            <w:pPr>
              <w:jc w:val="both"/>
              <w:rPr>
                <w:sz w:val="28"/>
                <w:szCs w:val="28"/>
              </w:rPr>
            </w:pPr>
          </w:p>
        </w:tc>
      </w:tr>
      <w:tr w:rsidR="009978D9" w:rsidRPr="00BC171B" w:rsidTr="00BC171B">
        <w:tc>
          <w:tcPr>
            <w:tcW w:w="10314" w:type="dxa"/>
            <w:gridSpan w:val="7"/>
            <w:shd w:val="clear" w:color="auto" w:fill="auto"/>
          </w:tcPr>
          <w:p w:rsidR="009978D9" w:rsidRPr="00BC171B" w:rsidRDefault="009978D9" w:rsidP="00BE1AD6">
            <w:pPr>
              <w:jc w:val="center"/>
              <w:rPr>
                <w:i/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Самостоятел</w:t>
            </w:r>
            <w:r w:rsidR="00401AE4">
              <w:rPr>
                <w:i/>
                <w:sz w:val="28"/>
                <w:szCs w:val="28"/>
              </w:rPr>
              <w:t>ьная работа в рамках практических</w:t>
            </w:r>
            <w:r w:rsidRPr="00BC171B">
              <w:rPr>
                <w:i/>
                <w:sz w:val="28"/>
                <w:szCs w:val="28"/>
              </w:rPr>
              <w:t xml:space="preserve"> занятий</w:t>
            </w:r>
          </w:p>
          <w:p w:rsidR="009978D9" w:rsidRPr="00BC171B" w:rsidRDefault="00401AE4" w:rsidP="00BE1AD6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proofErr w:type="spellStart"/>
            <w:r w:rsidRPr="00BC171B">
              <w:rPr>
                <w:i/>
                <w:sz w:val="28"/>
                <w:szCs w:val="28"/>
              </w:rPr>
              <w:t>М</w:t>
            </w:r>
            <w:r w:rsidR="009978D9" w:rsidRPr="00BC171B">
              <w:rPr>
                <w:i/>
                <w:sz w:val="28"/>
                <w:szCs w:val="28"/>
              </w:rPr>
              <w:t>одуля</w:t>
            </w:r>
            <w:r>
              <w:rPr>
                <w:i/>
                <w:sz w:val="28"/>
                <w:szCs w:val="28"/>
              </w:rPr>
              <w:t>\Дисциплины</w:t>
            </w:r>
            <w:proofErr w:type="spellEnd"/>
            <w:r w:rsidR="009978D9" w:rsidRPr="00BC171B">
              <w:rPr>
                <w:i/>
                <w:sz w:val="28"/>
                <w:szCs w:val="28"/>
              </w:rPr>
              <w:t xml:space="preserve"> </w:t>
            </w:r>
            <w:r w:rsidR="00693E11" w:rsidRPr="00BC171B">
              <w:rPr>
                <w:i/>
                <w:sz w:val="28"/>
                <w:szCs w:val="28"/>
              </w:rPr>
              <w:t>«</w:t>
            </w:r>
            <w:r w:rsidR="00B66B9F" w:rsidRPr="00BC171B">
              <w:rPr>
                <w:i/>
                <w:sz w:val="28"/>
                <w:szCs w:val="28"/>
              </w:rPr>
              <w:t>Педагогика»</w:t>
            </w:r>
          </w:p>
        </w:tc>
      </w:tr>
      <w:tr w:rsidR="00EC2DE3" w:rsidRPr="00BC171B" w:rsidTr="00BE7924">
        <w:tc>
          <w:tcPr>
            <w:tcW w:w="477" w:type="dxa"/>
            <w:vMerge w:val="restart"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1</w:t>
            </w: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EC2DE3" w:rsidRPr="002004E3" w:rsidRDefault="005A7EA4" w:rsidP="002004E3">
            <w:pPr>
              <w:widowControl w:val="0"/>
              <w:tabs>
                <w:tab w:val="left" w:pos="1175"/>
              </w:tabs>
              <w:autoSpaceDE w:val="0"/>
              <w:autoSpaceDN w:val="0"/>
              <w:spacing w:before="3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нятие</w:t>
            </w:r>
            <w:r w:rsidR="00EC2DE3" w:rsidRPr="00BC171B">
              <w:rPr>
                <w:sz w:val="28"/>
                <w:szCs w:val="28"/>
              </w:rPr>
              <w:t xml:space="preserve"> 1 «</w:t>
            </w:r>
            <w:r>
              <w:rPr>
                <w:sz w:val="28"/>
                <w:szCs w:val="28"/>
              </w:rPr>
              <w:t>Мед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цинская</w:t>
            </w:r>
            <w:r>
              <w:rPr>
                <w:color w:val="000000"/>
                <w:sz w:val="28"/>
                <w:szCs w:val="28"/>
              </w:rPr>
              <w:t xml:space="preserve"> педагог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ка</w:t>
            </w:r>
            <w:r w:rsidR="00EC2DE3" w:rsidRPr="00BC171B">
              <w:rPr>
                <w:color w:val="000000"/>
                <w:sz w:val="28"/>
                <w:szCs w:val="28"/>
              </w:rPr>
              <w:t xml:space="preserve"> как наука.</w:t>
            </w:r>
            <w:r w:rsidR="002004E3">
              <w:rPr>
                <w:color w:val="000000"/>
                <w:sz w:val="28"/>
                <w:szCs w:val="28"/>
              </w:rPr>
              <w:t xml:space="preserve"> </w:t>
            </w:r>
            <w:r w:rsidR="009B5B13">
              <w:rPr>
                <w:color w:val="000000"/>
                <w:sz w:val="28"/>
                <w:szCs w:val="28"/>
              </w:rPr>
              <w:t>(</w:t>
            </w:r>
            <w:r w:rsidR="002004E3" w:rsidRPr="002004E3">
              <w:rPr>
                <w:sz w:val="28"/>
                <w:szCs w:val="28"/>
              </w:rPr>
              <w:t>П</w:t>
            </w:r>
            <w:r w:rsidR="002004E3" w:rsidRPr="002004E3">
              <w:rPr>
                <w:sz w:val="28"/>
                <w:szCs w:val="28"/>
              </w:rPr>
              <w:t>е</w:t>
            </w:r>
            <w:r w:rsidR="002004E3" w:rsidRPr="002004E3">
              <w:rPr>
                <w:sz w:val="28"/>
                <w:szCs w:val="28"/>
              </w:rPr>
              <w:t>дагогические с</w:t>
            </w:r>
            <w:r w:rsidR="002004E3" w:rsidRPr="002004E3">
              <w:rPr>
                <w:sz w:val="28"/>
                <w:szCs w:val="28"/>
              </w:rPr>
              <w:t>о</w:t>
            </w:r>
            <w:r w:rsidR="002004E3" w:rsidRPr="002004E3">
              <w:rPr>
                <w:sz w:val="28"/>
                <w:szCs w:val="28"/>
              </w:rPr>
              <w:t>ставляющие пр</w:t>
            </w:r>
            <w:r w:rsidR="002004E3" w:rsidRPr="002004E3">
              <w:rPr>
                <w:sz w:val="28"/>
                <w:szCs w:val="28"/>
              </w:rPr>
              <w:t>о</w:t>
            </w:r>
            <w:r w:rsidR="002004E3" w:rsidRPr="002004E3">
              <w:rPr>
                <w:sz w:val="28"/>
                <w:szCs w:val="28"/>
              </w:rPr>
              <w:t>фессионал</w:t>
            </w:r>
            <w:r w:rsidR="002004E3">
              <w:rPr>
                <w:sz w:val="28"/>
                <w:szCs w:val="28"/>
              </w:rPr>
              <w:t>ьной деятельности</w:t>
            </w:r>
            <w:r w:rsidR="009B5B13">
              <w:rPr>
                <w:sz w:val="28"/>
                <w:szCs w:val="28"/>
              </w:rPr>
              <w:t>)</w:t>
            </w:r>
            <w:r w:rsidR="00EC2DE3" w:rsidRPr="00BC171B">
              <w:rPr>
                <w:sz w:val="28"/>
                <w:szCs w:val="28"/>
              </w:rPr>
              <w:t>»</w:t>
            </w:r>
          </w:p>
        </w:tc>
        <w:tc>
          <w:tcPr>
            <w:tcW w:w="1780" w:type="dxa"/>
            <w:shd w:val="clear" w:color="auto" w:fill="auto"/>
          </w:tcPr>
          <w:p w:rsidR="00EC2DE3" w:rsidRPr="00BC171B" w:rsidRDefault="00EC2DE3" w:rsidP="00BE1AD6">
            <w:pPr>
              <w:pStyle w:val="aa"/>
              <w:ind w:left="0"/>
              <w:contextualSpacing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BC171B">
              <w:rPr>
                <w:i/>
                <w:sz w:val="28"/>
                <w:szCs w:val="28"/>
              </w:rPr>
              <w:t>для овлад</w:t>
            </w:r>
            <w:r w:rsidRPr="00BC171B">
              <w:rPr>
                <w:i/>
                <w:sz w:val="28"/>
                <w:szCs w:val="28"/>
              </w:rPr>
              <w:t>е</w:t>
            </w:r>
            <w:r w:rsidRPr="00BC171B">
              <w:rPr>
                <w:i/>
                <w:sz w:val="28"/>
                <w:szCs w:val="28"/>
              </w:rPr>
              <w:t>ния, закре</w:t>
            </w:r>
            <w:r w:rsidRPr="00BC171B">
              <w:rPr>
                <w:i/>
                <w:sz w:val="28"/>
                <w:szCs w:val="28"/>
              </w:rPr>
              <w:t>п</w:t>
            </w:r>
            <w:r w:rsidRPr="00BC171B">
              <w:rPr>
                <w:i/>
                <w:sz w:val="28"/>
                <w:szCs w:val="28"/>
              </w:rPr>
              <w:t xml:space="preserve">ления и </w:t>
            </w:r>
            <w:proofErr w:type="spellStart"/>
            <w:r w:rsidRPr="00BC171B">
              <w:rPr>
                <w:i/>
                <w:sz w:val="28"/>
                <w:szCs w:val="28"/>
              </w:rPr>
              <w:t>си</w:t>
            </w:r>
            <w:r w:rsidRPr="00BC171B">
              <w:rPr>
                <w:i/>
                <w:sz w:val="28"/>
                <w:szCs w:val="28"/>
              </w:rPr>
              <w:t>с</w:t>
            </w:r>
            <w:r w:rsidRPr="00BC171B">
              <w:rPr>
                <w:i/>
                <w:sz w:val="28"/>
                <w:szCs w:val="28"/>
              </w:rPr>
              <w:t>тематиз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ции</w:t>
            </w:r>
            <w:r w:rsidR="009B5B13">
              <w:rPr>
                <w:i/>
                <w:sz w:val="28"/>
                <w:szCs w:val="28"/>
              </w:rPr>
              <w:t>и</w:t>
            </w:r>
            <w:proofErr w:type="spellEnd"/>
            <w:r w:rsidRPr="00BC171B">
              <w:rPr>
                <w:i/>
                <w:sz w:val="28"/>
                <w:szCs w:val="28"/>
              </w:rPr>
              <w:t xml:space="preserve"> зн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ни</w:t>
            </w:r>
            <w:proofErr w:type="gramStart"/>
            <w:r w:rsidRPr="00BC171B">
              <w:rPr>
                <w:i/>
                <w:sz w:val="28"/>
                <w:szCs w:val="28"/>
              </w:rPr>
              <w:t>й</w:t>
            </w:r>
            <w:r w:rsidR="00C90052">
              <w:rPr>
                <w:sz w:val="28"/>
                <w:szCs w:val="28"/>
              </w:rPr>
              <w:t>(</w:t>
            </w:r>
            <w:proofErr w:type="gramEnd"/>
            <w:r w:rsidR="00C90052">
              <w:rPr>
                <w:color w:val="000000"/>
                <w:sz w:val="28"/>
                <w:szCs w:val="28"/>
              </w:rPr>
              <w:t>Заполнение табл</w:t>
            </w:r>
            <w:r w:rsidR="00C90052">
              <w:rPr>
                <w:color w:val="000000"/>
                <w:sz w:val="28"/>
                <w:szCs w:val="28"/>
              </w:rPr>
              <w:t>и</w:t>
            </w:r>
            <w:r w:rsidR="00C90052">
              <w:rPr>
                <w:color w:val="000000"/>
                <w:sz w:val="28"/>
                <w:szCs w:val="28"/>
              </w:rPr>
              <w:t>цы)</w:t>
            </w:r>
          </w:p>
        </w:tc>
        <w:tc>
          <w:tcPr>
            <w:tcW w:w="3527" w:type="dxa"/>
            <w:shd w:val="clear" w:color="auto" w:fill="auto"/>
          </w:tcPr>
          <w:p w:rsidR="00B16833" w:rsidRDefault="00B16833" w:rsidP="003156D7">
            <w:pPr>
              <w:jc w:val="both"/>
              <w:rPr>
                <w:sz w:val="28"/>
                <w:szCs w:val="28"/>
              </w:rPr>
            </w:pPr>
            <w:r w:rsidRPr="00B16833">
              <w:rPr>
                <w:sz w:val="28"/>
                <w:szCs w:val="28"/>
              </w:rPr>
              <w:t>контроль выполнение практического задания</w:t>
            </w:r>
            <w:r w:rsidR="003156D7">
              <w:rPr>
                <w:sz w:val="28"/>
                <w:szCs w:val="28"/>
              </w:rPr>
              <w:t xml:space="preserve"> </w:t>
            </w:r>
          </w:p>
          <w:p w:rsidR="00FF20B1" w:rsidRDefault="00FF20B1" w:rsidP="003156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таблицы</w:t>
            </w:r>
            <w:r w:rsidR="000C63E3">
              <w:rPr>
                <w:sz w:val="28"/>
                <w:szCs w:val="28"/>
              </w:rPr>
              <w:t>.</w:t>
            </w:r>
            <w:r w:rsidR="00A43F95">
              <w:rPr>
                <w:sz w:val="28"/>
                <w:szCs w:val="28"/>
              </w:rPr>
              <w:t xml:space="preserve"> </w:t>
            </w:r>
            <w:r w:rsidR="000C63E3">
              <w:rPr>
                <w:sz w:val="28"/>
                <w:szCs w:val="28"/>
              </w:rPr>
              <w:t>Ус</w:t>
            </w:r>
            <w:r w:rsidR="000C63E3">
              <w:rPr>
                <w:sz w:val="28"/>
                <w:szCs w:val="28"/>
              </w:rPr>
              <w:t>т</w:t>
            </w:r>
            <w:r w:rsidR="000C63E3">
              <w:rPr>
                <w:sz w:val="28"/>
                <w:szCs w:val="28"/>
              </w:rPr>
              <w:t>ный опр</w:t>
            </w:r>
            <w:r w:rsidR="002979CE">
              <w:rPr>
                <w:sz w:val="28"/>
                <w:szCs w:val="28"/>
              </w:rPr>
              <w:t>о</w:t>
            </w:r>
            <w:r w:rsidR="000C63E3">
              <w:rPr>
                <w:sz w:val="28"/>
                <w:szCs w:val="28"/>
              </w:rPr>
              <w:t>с (беседа)</w:t>
            </w:r>
          </w:p>
          <w:p w:rsidR="00EC2DE3" w:rsidRPr="00BC171B" w:rsidRDefault="00B16833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4" w:type="dxa"/>
            <w:shd w:val="clear" w:color="auto" w:fill="auto"/>
          </w:tcPr>
          <w:p w:rsidR="00EC2DE3" w:rsidRPr="00BC171B" w:rsidRDefault="00181BDA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А</w:t>
            </w:r>
            <w:r w:rsidR="00EC2DE3" w:rsidRPr="00BC171B">
              <w:rPr>
                <w:sz w:val="28"/>
                <w:szCs w:val="28"/>
              </w:rPr>
              <w:t>удиторная</w:t>
            </w:r>
          </w:p>
        </w:tc>
      </w:tr>
      <w:tr w:rsidR="00EC2DE3" w:rsidRPr="00BC171B" w:rsidTr="00BE7924">
        <w:tc>
          <w:tcPr>
            <w:tcW w:w="477" w:type="dxa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Pr="00BC171B" w:rsidRDefault="00EC2DE3" w:rsidP="00BE1AD6">
            <w:pPr>
              <w:pStyle w:val="aa"/>
              <w:ind w:left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для форм</w:t>
            </w:r>
            <w:r w:rsidRPr="00BC171B">
              <w:rPr>
                <w:i/>
                <w:sz w:val="28"/>
                <w:szCs w:val="28"/>
              </w:rPr>
              <w:t>и</w:t>
            </w:r>
            <w:r w:rsidRPr="00BC171B">
              <w:rPr>
                <w:i/>
                <w:sz w:val="28"/>
                <w:szCs w:val="28"/>
              </w:rPr>
              <w:t>рования умений</w:t>
            </w:r>
            <w:r w:rsidR="00A55A2E">
              <w:rPr>
                <w:i/>
                <w:sz w:val="28"/>
                <w:szCs w:val="28"/>
              </w:rPr>
              <w:t xml:space="preserve"> ан</w:t>
            </w:r>
            <w:r w:rsidR="00A55A2E">
              <w:rPr>
                <w:i/>
                <w:sz w:val="28"/>
                <w:szCs w:val="28"/>
              </w:rPr>
              <w:t>а</w:t>
            </w:r>
            <w:r w:rsidR="00A55A2E">
              <w:rPr>
                <w:i/>
                <w:sz w:val="28"/>
                <w:szCs w:val="28"/>
              </w:rPr>
              <w:t>лизировать и обобщать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B16833" w:rsidP="00BE1AD6">
            <w:pPr>
              <w:jc w:val="both"/>
              <w:rPr>
                <w:sz w:val="28"/>
                <w:szCs w:val="28"/>
              </w:rPr>
            </w:pPr>
            <w:r w:rsidRPr="00B16833">
              <w:rPr>
                <w:sz w:val="28"/>
                <w:szCs w:val="28"/>
              </w:rPr>
              <w:t>проверка практических н</w:t>
            </w:r>
            <w:r w:rsidRPr="00B16833">
              <w:rPr>
                <w:sz w:val="28"/>
                <w:szCs w:val="28"/>
              </w:rPr>
              <w:t>а</w:t>
            </w:r>
            <w:r w:rsidRPr="00B16833">
              <w:rPr>
                <w:sz w:val="28"/>
                <w:szCs w:val="28"/>
              </w:rPr>
              <w:t>выков</w:t>
            </w:r>
            <w:r w:rsidR="00BA766C">
              <w:rPr>
                <w:color w:val="000000"/>
                <w:sz w:val="28"/>
                <w:szCs w:val="28"/>
              </w:rPr>
              <w:t xml:space="preserve"> (составление таблиц и схем</w:t>
            </w:r>
            <w:r w:rsidR="008F221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64" w:type="dxa"/>
            <w:shd w:val="clear" w:color="auto" w:fill="auto"/>
          </w:tcPr>
          <w:p w:rsidR="00EC2DE3" w:rsidRPr="00BC171B" w:rsidRDefault="00181BDA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А</w:t>
            </w:r>
            <w:r w:rsidR="00EC2DE3" w:rsidRPr="00BC171B">
              <w:rPr>
                <w:sz w:val="28"/>
                <w:szCs w:val="28"/>
              </w:rPr>
              <w:t>удиторная</w:t>
            </w:r>
          </w:p>
        </w:tc>
      </w:tr>
      <w:tr w:rsidR="00EC2DE3" w:rsidRPr="00BC171B" w:rsidTr="00BE7924">
        <w:tc>
          <w:tcPr>
            <w:tcW w:w="477" w:type="dxa"/>
            <w:vMerge w:val="restart"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EC2DE3" w:rsidRPr="00BC171B" w:rsidRDefault="00BA766C" w:rsidP="00BE1AD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нятие</w:t>
            </w:r>
            <w:r w:rsidR="00EC2DE3" w:rsidRPr="00BC171B">
              <w:rPr>
                <w:sz w:val="28"/>
                <w:szCs w:val="28"/>
              </w:rPr>
              <w:t xml:space="preserve"> 2 «</w:t>
            </w:r>
            <w:r>
              <w:rPr>
                <w:sz w:val="28"/>
                <w:szCs w:val="28"/>
              </w:rPr>
              <w:t>Характ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ристика п</w:t>
            </w:r>
            <w:r w:rsidR="00EC2DE3" w:rsidRPr="00BC171B">
              <w:rPr>
                <w:sz w:val="28"/>
                <w:szCs w:val="28"/>
              </w:rPr>
              <w:t>роцесс</w:t>
            </w:r>
            <w:r>
              <w:rPr>
                <w:sz w:val="28"/>
                <w:szCs w:val="28"/>
              </w:rPr>
              <w:t>а обучения</w:t>
            </w:r>
            <w:r w:rsidR="00EC2DE3" w:rsidRPr="00BC171B">
              <w:rPr>
                <w:sz w:val="28"/>
                <w:szCs w:val="28"/>
              </w:rPr>
              <w:t>»</w:t>
            </w:r>
          </w:p>
        </w:tc>
        <w:tc>
          <w:tcPr>
            <w:tcW w:w="1780" w:type="dxa"/>
            <w:shd w:val="clear" w:color="auto" w:fill="auto"/>
          </w:tcPr>
          <w:p w:rsidR="00EC2DE3" w:rsidRPr="00BC171B" w:rsidRDefault="00EC2DE3" w:rsidP="00B16833">
            <w:pPr>
              <w:pStyle w:val="aa"/>
              <w:ind w:left="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BC171B">
              <w:rPr>
                <w:i/>
                <w:color w:val="000000"/>
                <w:sz w:val="28"/>
                <w:szCs w:val="28"/>
              </w:rPr>
              <w:t xml:space="preserve">для </w:t>
            </w:r>
            <w:r w:rsidR="00B16833">
              <w:rPr>
                <w:i/>
                <w:color w:val="000000"/>
                <w:sz w:val="28"/>
                <w:szCs w:val="28"/>
              </w:rPr>
              <w:t>закре</w:t>
            </w:r>
            <w:r w:rsidR="00B16833">
              <w:rPr>
                <w:i/>
                <w:color w:val="000000"/>
                <w:sz w:val="28"/>
                <w:szCs w:val="28"/>
              </w:rPr>
              <w:t>п</w:t>
            </w:r>
            <w:r w:rsidR="00B16833">
              <w:rPr>
                <w:i/>
                <w:color w:val="000000"/>
                <w:sz w:val="28"/>
                <w:szCs w:val="28"/>
              </w:rPr>
              <w:t xml:space="preserve">ления </w:t>
            </w:r>
            <w:r w:rsidRPr="00BC171B">
              <w:rPr>
                <w:i/>
                <w:color w:val="000000"/>
                <w:sz w:val="28"/>
                <w:szCs w:val="28"/>
              </w:rPr>
              <w:t>зн</w:t>
            </w:r>
            <w:r w:rsidRPr="00BC171B">
              <w:rPr>
                <w:i/>
                <w:color w:val="000000"/>
                <w:sz w:val="28"/>
                <w:szCs w:val="28"/>
              </w:rPr>
              <w:t>а</w:t>
            </w:r>
            <w:r w:rsidRPr="00BC171B">
              <w:rPr>
                <w:i/>
                <w:color w:val="000000"/>
                <w:sz w:val="28"/>
                <w:szCs w:val="28"/>
              </w:rPr>
              <w:t>ний</w:t>
            </w:r>
            <w:r w:rsidR="002072D4">
              <w:rPr>
                <w:i/>
                <w:color w:val="000000"/>
                <w:sz w:val="28"/>
                <w:szCs w:val="28"/>
              </w:rPr>
              <w:t>.</w:t>
            </w:r>
            <w:r w:rsidR="009B5B13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2072D4">
              <w:rPr>
                <w:i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AD3D88" w:rsidP="006133F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 w:rsidR="00B16833">
              <w:rPr>
                <w:sz w:val="28"/>
                <w:szCs w:val="28"/>
              </w:rPr>
              <w:t xml:space="preserve"> опрос</w:t>
            </w:r>
            <w:r w:rsidR="00FA1634">
              <w:rPr>
                <w:sz w:val="28"/>
                <w:szCs w:val="28"/>
              </w:rPr>
              <w:t xml:space="preserve"> (беседа)</w:t>
            </w:r>
          </w:p>
        </w:tc>
        <w:tc>
          <w:tcPr>
            <w:tcW w:w="2064" w:type="dxa"/>
            <w:shd w:val="clear" w:color="auto" w:fill="auto"/>
          </w:tcPr>
          <w:p w:rsidR="00EC2DE3" w:rsidRPr="00BC171B" w:rsidRDefault="00181BDA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А</w:t>
            </w:r>
            <w:r w:rsidR="00EC2DE3" w:rsidRPr="00BC171B">
              <w:rPr>
                <w:sz w:val="28"/>
                <w:szCs w:val="28"/>
              </w:rPr>
              <w:t>удиторная</w:t>
            </w:r>
          </w:p>
        </w:tc>
      </w:tr>
      <w:tr w:rsidR="00EC2DE3" w:rsidRPr="00BC171B" w:rsidTr="00BE7924">
        <w:tc>
          <w:tcPr>
            <w:tcW w:w="477" w:type="dxa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Pr="00BC171B" w:rsidRDefault="00EC2DE3" w:rsidP="006133F9">
            <w:pPr>
              <w:pStyle w:val="aa"/>
              <w:ind w:left="0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BC171B">
              <w:rPr>
                <w:i/>
                <w:color w:val="000000"/>
                <w:sz w:val="28"/>
                <w:szCs w:val="28"/>
              </w:rPr>
              <w:t>для сист</w:t>
            </w:r>
            <w:r w:rsidRPr="00BC171B">
              <w:rPr>
                <w:i/>
                <w:color w:val="000000"/>
                <w:sz w:val="28"/>
                <w:szCs w:val="28"/>
              </w:rPr>
              <w:t>е</w:t>
            </w:r>
            <w:r w:rsidRPr="00BC171B">
              <w:rPr>
                <w:i/>
                <w:color w:val="000000"/>
                <w:sz w:val="28"/>
                <w:szCs w:val="28"/>
              </w:rPr>
              <w:t xml:space="preserve">матизации знаний </w:t>
            </w:r>
            <w:r w:rsidR="002072D4">
              <w:rPr>
                <w:i/>
                <w:color w:val="000000"/>
                <w:sz w:val="28"/>
                <w:szCs w:val="28"/>
              </w:rPr>
              <w:t>В</w:t>
            </w:r>
            <w:r w:rsidR="002072D4">
              <w:rPr>
                <w:i/>
                <w:color w:val="000000"/>
                <w:sz w:val="28"/>
                <w:szCs w:val="28"/>
              </w:rPr>
              <w:t>ы</w:t>
            </w:r>
            <w:r w:rsidR="002072D4">
              <w:rPr>
                <w:i/>
                <w:color w:val="000000"/>
                <w:sz w:val="28"/>
                <w:szCs w:val="28"/>
              </w:rPr>
              <w:t>полнение практич</w:t>
            </w:r>
            <w:r w:rsidR="002072D4">
              <w:rPr>
                <w:i/>
                <w:color w:val="000000"/>
                <w:sz w:val="28"/>
                <w:szCs w:val="28"/>
              </w:rPr>
              <w:t>е</w:t>
            </w:r>
            <w:r w:rsidR="002072D4">
              <w:rPr>
                <w:i/>
                <w:color w:val="000000"/>
                <w:sz w:val="28"/>
                <w:szCs w:val="28"/>
              </w:rPr>
              <w:t>ских заданий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B16833" w:rsidP="00FA1634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выполнение практическ</w:t>
            </w:r>
            <w:r w:rsidR="00FA1634">
              <w:rPr>
                <w:sz w:val="28"/>
                <w:szCs w:val="28"/>
              </w:rPr>
              <w:t xml:space="preserve">их заданий </w:t>
            </w:r>
          </w:p>
        </w:tc>
        <w:tc>
          <w:tcPr>
            <w:tcW w:w="2064" w:type="dxa"/>
            <w:shd w:val="clear" w:color="auto" w:fill="auto"/>
          </w:tcPr>
          <w:p w:rsidR="00EC2DE3" w:rsidRPr="00BC171B" w:rsidRDefault="00181BDA" w:rsidP="00BE1AD6">
            <w:pPr>
              <w:jc w:val="both"/>
              <w:rPr>
                <w:sz w:val="28"/>
                <w:szCs w:val="28"/>
              </w:rPr>
            </w:pPr>
            <w:r w:rsidRPr="00BC171B">
              <w:rPr>
                <w:sz w:val="28"/>
                <w:szCs w:val="28"/>
              </w:rPr>
              <w:t>А</w:t>
            </w:r>
            <w:r w:rsidR="00EC2DE3" w:rsidRPr="00BC171B">
              <w:rPr>
                <w:sz w:val="28"/>
                <w:szCs w:val="28"/>
              </w:rPr>
              <w:t>удиторная</w:t>
            </w:r>
          </w:p>
        </w:tc>
      </w:tr>
      <w:tr w:rsidR="00EC2DE3" w:rsidRPr="00BC171B" w:rsidTr="00BE7924">
        <w:tc>
          <w:tcPr>
            <w:tcW w:w="477" w:type="dxa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BC171B" w:rsidRDefault="00EC2DE3" w:rsidP="00BE1A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Pr="00BC171B" w:rsidRDefault="00EC2DE3" w:rsidP="006133F9">
            <w:pPr>
              <w:pStyle w:val="aa"/>
              <w:ind w:left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C171B">
              <w:rPr>
                <w:i/>
                <w:sz w:val="28"/>
                <w:szCs w:val="28"/>
              </w:rPr>
              <w:t>для форм</w:t>
            </w:r>
            <w:r w:rsidRPr="00BC171B">
              <w:rPr>
                <w:i/>
                <w:sz w:val="28"/>
                <w:szCs w:val="28"/>
              </w:rPr>
              <w:t>и</w:t>
            </w:r>
            <w:r w:rsidRPr="00BC171B">
              <w:rPr>
                <w:i/>
                <w:sz w:val="28"/>
                <w:szCs w:val="28"/>
              </w:rPr>
              <w:t>рования умений</w:t>
            </w:r>
            <w:r w:rsidR="00A55A2E">
              <w:rPr>
                <w:i/>
                <w:sz w:val="28"/>
                <w:szCs w:val="28"/>
              </w:rPr>
              <w:t xml:space="preserve"> и</w:t>
            </w:r>
            <w:r w:rsidR="00A55A2E">
              <w:rPr>
                <w:i/>
                <w:sz w:val="28"/>
                <w:szCs w:val="28"/>
              </w:rPr>
              <w:t>с</w:t>
            </w:r>
            <w:r w:rsidR="00C90052">
              <w:rPr>
                <w:i/>
                <w:sz w:val="28"/>
                <w:szCs w:val="28"/>
              </w:rPr>
              <w:t xml:space="preserve">пользовать </w:t>
            </w:r>
            <w:proofErr w:type="spellStart"/>
            <w:r w:rsidR="00C90052">
              <w:rPr>
                <w:i/>
                <w:sz w:val="28"/>
                <w:szCs w:val="28"/>
              </w:rPr>
              <w:t>знанийюР</w:t>
            </w:r>
            <w:r w:rsidR="00C90052">
              <w:rPr>
                <w:i/>
                <w:sz w:val="28"/>
                <w:szCs w:val="28"/>
              </w:rPr>
              <w:t>е</w:t>
            </w:r>
            <w:r w:rsidR="00C90052">
              <w:rPr>
                <w:i/>
                <w:sz w:val="28"/>
                <w:szCs w:val="28"/>
              </w:rPr>
              <w:t>шение</w:t>
            </w:r>
            <w:proofErr w:type="spellEnd"/>
            <w:r w:rsidR="00C90052">
              <w:rPr>
                <w:i/>
                <w:sz w:val="28"/>
                <w:szCs w:val="28"/>
              </w:rPr>
              <w:t xml:space="preserve"> с</w:t>
            </w:r>
            <w:r w:rsidR="00C90052">
              <w:rPr>
                <w:i/>
                <w:sz w:val="28"/>
                <w:szCs w:val="28"/>
              </w:rPr>
              <w:t>и</w:t>
            </w:r>
            <w:r w:rsidR="00C90052">
              <w:rPr>
                <w:i/>
                <w:sz w:val="28"/>
                <w:szCs w:val="28"/>
              </w:rPr>
              <w:t>туативных задач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B16833" w:rsidP="006133F9">
            <w:pPr>
              <w:jc w:val="both"/>
              <w:rPr>
                <w:sz w:val="28"/>
                <w:szCs w:val="28"/>
              </w:rPr>
            </w:pPr>
            <w:r w:rsidRPr="00B16833">
              <w:rPr>
                <w:sz w:val="28"/>
                <w:szCs w:val="28"/>
              </w:rPr>
              <w:t>проверка практических н</w:t>
            </w:r>
            <w:r w:rsidRPr="00B16833">
              <w:rPr>
                <w:sz w:val="28"/>
                <w:szCs w:val="28"/>
              </w:rPr>
              <w:t>а</w:t>
            </w:r>
            <w:r w:rsidRPr="00B16833">
              <w:rPr>
                <w:sz w:val="28"/>
                <w:szCs w:val="28"/>
              </w:rPr>
              <w:t>выков</w:t>
            </w:r>
            <w:r w:rsidR="002E1A08">
              <w:rPr>
                <w:sz w:val="28"/>
                <w:szCs w:val="28"/>
              </w:rPr>
              <w:t xml:space="preserve"> </w:t>
            </w:r>
            <w:r w:rsidR="00FA1634">
              <w:rPr>
                <w:color w:val="000000"/>
                <w:sz w:val="28"/>
                <w:szCs w:val="28"/>
              </w:rPr>
              <w:t>(решение ситуати</w:t>
            </w:r>
            <w:r w:rsidR="00FA1634">
              <w:rPr>
                <w:color w:val="000000"/>
                <w:sz w:val="28"/>
                <w:szCs w:val="28"/>
              </w:rPr>
              <w:t>в</w:t>
            </w:r>
            <w:r w:rsidR="00FA1634">
              <w:rPr>
                <w:color w:val="000000"/>
                <w:sz w:val="28"/>
                <w:szCs w:val="28"/>
              </w:rPr>
              <w:t>ных задач</w:t>
            </w:r>
            <w:r w:rsidR="002E1A0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64" w:type="dxa"/>
            <w:shd w:val="clear" w:color="auto" w:fill="auto"/>
          </w:tcPr>
          <w:p w:rsidR="00EC2DE3" w:rsidRPr="00BC171B" w:rsidRDefault="00401AE4" w:rsidP="00BE1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C2DE3" w:rsidRPr="00BC171B">
              <w:rPr>
                <w:sz w:val="28"/>
                <w:szCs w:val="28"/>
              </w:rPr>
              <w:t>удиторная</w:t>
            </w:r>
          </w:p>
        </w:tc>
      </w:tr>
      <w:tr w:rsidR="00EC2DE3" w:rsidRPr="00033367" w:rsidTr="00BE7924">
        <w:tc>
          <w:tcPr>
            <w:tcW w:w="477" w:type="dxa"/>
            <w:vMerge w:val="restart"/>
            <w:shd w:val="clear" w:color="auto" w:fill="auto"/>
          </w:tcPr>
          <w:p w:rsidR="00EC2DE3" w:rsidRPr="00033367" w:rsidRDefault="00EC2DE3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2DE3" w:rsidRDefault="00EC2DE3" w:rsidP="00BE1AD6">
            <w:pPr>
              <w:jc w:val="both"/>
              <w:rPr>
                <w:sz w:val="28"/>
              </w:rPr>
            </w:pPr>
          </w:p>
          <w:p w:rsidR="00EC2DE3" w:rsidRPr="00033367" w:rsidRDefault="00EC2DE3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766B10" w:rsidRDefault="00FA1634" w:rsidP="00FA1634">
            <w:pPr>
              <w:spacing w:before="36" w:line="280" w:lineRule="auto"/>
              <w:ind w:right="229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Практическое задание </w:t>
            </w:r>
            <w:r w:rsidR="00EC2DE3">
              <w:rPr>
                <w:sz w:val="28"/>
              </w:rPr>
              <w:t>3.</w:t>
            </w:r>
          </w:p>
          <w:p w:rsidR="00EC2DE3" w:rsidRPr="00FA1634" w:rsidRDefault="00EC2DE3" w:rsidP="00FA1634">
            <w:pPr>
              <w:spacing w:before="36" w:line="280" w:lineRule="auto"/>
              <w:ind w:right="229"/>
              <w:jc w:val="both"/>
              <w:rPr>
                <w:b/>
                <w:w w:val="105"/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FA1634" w:rsidRPr="00FA1634">
              <w:rPr>
                <w:w w:val="105"/>
                <w:sz w:val="28"/>
                <w:szCs w:val="28"/>
              </w:rPr>
              <w:t>Андрагог</w:t>
            </w:r>
            <w:r w:rsidR="00FA1634">
              <w:rPr>
                <w:w w:val="105"/>
                <w:sz w:val="28"/>
                <w:szCs w:val="28"/>
              </w:rPr>
              <w:t>и</w:t>
            </w:r>
            <w:r w:rsidR="00FA1634" w:rsidRPr="00FA1634">
              <w:rPr>
                <w:w w:val="105"/>
                <w:sz w:val="28"/>
                <w:szCs w:val="28"/>
              </w:rPr>
              <w:t>ч</w:t>
            </w:r>
            <w:r w:rsidR="00FA1634" w:rsidRPr="00FA1634">
              <w:rPr>
                <w:w w:val="105"/>
                <w:sz w:val="28"/>
                <w:szCs w:val="28"/>
              </w:rPr>
              <w:t>е</w:t>
            </w:r>
            <w:r w:rsidR="00FA1634" w:rsidRPr="00FA1634">
              <w:rPr>
                <w:w w:val="105"/>
                <w:sz w:val="28"/>
                <w:szCs w:val="28"/>
              </w:rPr>
              <w:lastRenderedPageBreak/>
              <w:t>ский</w:t>
            </w:r>
            <w:proofErr w:type="spellEnd"/>
            <w:r w:rsidR="00FA1634" w:rsidRPr="00FA163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подход</w:t>
            </w:r>
            <w:r w:rsidR="00FA1634" w:rsidRPr="00FA1634">
              <w:rPr>
                <w:spacing w:val="-18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к</w:t>
            </w:r>
            <w:r w:rsidR="00FA1634" w:rsidRPr="00FA1634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организации</w:t>
            </w:r>
            <w:r w:rsidR="00FA1634" w:rsidRPr="00FA1634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процесса</w:t>
            </w:r>
            <w:r w:rsidR="00FA1634" w:rsidRPr="00FA163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об</w:t>
            </w:r>
            <w:r w:rsidR="00FA1634" w:rsidRPr="00FA1634">
              <w:rPr>
                <w:w w:val="105"/>
                <w:sz w:val="28"/>
                <w:szCs w:val="28"/>
              </w:rPr>
              <w:t>у</w:t>
            </w:r>
            <w:r w:rsidR="00FA1634" w:rsidRPr="00FA1634">
              <w:rPr>
                <w:w w:val="105"/>
                <w:sz w:val="28"/>
                <w:szCs w:val="28"/>
              </w:rPr>
              <w:t>чения</w:t>
            </w:r>
            <w:r w:rsidR="00FA1634" w:rsidRPr="00FA1634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в</w:t>
            </w:r>
            <w:r w:rsidR="00FA1634" w:rsidRPr="00FA1634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системе</w:t>
            </w:r>
            <w:r w:rsidR="00FA1634" w:rsidRPr="00FA1634">
              <w:rPr>
                <w:spacing w:val="-17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ДПО и мед</w:t>
            </w:r>
            <w:r w:rsidR="00FA1634" w:rsidRPr="00FA1634">
              <w:rPr>
                <w:w w:val="105"/>
                <w:sz w:val="28"/>
                <w:szCs w:val="28"/>
              </w:rPr>
              <w:t>и</w:t>
            </w:r>
            <w:r w:rsidR="00FA1634" w:rsidRPr="00FA1634">
              <w:rPr>
                <w:w w:val="105"/>
                <w:sz w:val="28"/>
                <w:szCs w:val="28"/>
              </w:rPr>
              <w:t>цинской</w:t>
            </w:r>
            <w:r w:rsidR="00FA1634" w:rsidRPr="00FA1634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="00FA1634" w:rsidRPr="00FA1634">
              <w:rPr>
                <w:w w:val="105"/>
                <w:sz w:val="28"/>
                <w:szCs w:val="28"/>
              </w:rPr>
              <w:t>орг</w:t>
            </w:r>
            <w:r w:rsidR="00FA1634" w:rsidRPr="00FA1634">
              <w:rPr>
                <w:w w:val="105"/>
                <w:sz w:val="28"/>
                <w:szCs w:val="28"/>
              </w:rPr>
              <w:t>а</w:t>
            </w:r>
            <w:r w:rsidR="00FA1634" w:rsidRPr="00FA1634">
              <w:rPr>
                <w:w w:val="105"/>
                <w:sz w:val="28"/>
                <w:szCs w:val="28"/>
              </w:rPr>
              <w:t>низации</w:t>
            </w:r>
            <w:r w:rsidR="00FA1634" w:rsidRPr="0054279B">
              <w:rPr>
                <w:b/>
                <w:w w:val="105"/>
                <w:sz w:val="28"/>
                <w:szCs w:val="28"/>
              </w:rPr>
              <w:t>.</w:t>
            </w:r>
          </w:p>
        </w:tc>
        <w:tc>
          <w:tcPr>
            <w:tcW w:w="1780" w:type="dxa"/>
            <w:shd w:val="clear" w:color="auto" w:fill="auto"/>
          </w:tcPr>
          <w:p w:rsidR="00EC2DE3" w:rsidRPr="00033367" w:rsidRDefault="00EC2DE3" w:rsidP="006F0A99">
            <w:pPr>
              <w:jc w:val="both"/>
              <w:rPr>
                <w:sz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 xml:space="preserve">для </w:t>
            </w:r>
            <w:r w:rsidR="006F0A99">
              <w:rPr>
                <w:i/>
                <w:color w:val="000000"/>
                <w:sz w:val="28"/>
                <w:szCs w:val="28"/>
              </w:rPr>
              <w:t>закре</w:t>
            </w:r>
            <w:r w:rsidR="006F0A99">
              <w:rPr>
                <w:i/>
                <w:color w:val="000000"/>
                <w:sz w:val="28"/>
                <w:szCs w:val="28"/>
              </w:rPr>
              <w:t>п</w:t>
            </w:r>
            <w:r w:rsidR="006F0A99">
              <w:rPr>
                <w:i/>
                <w:color w:val="000000"/>
                <w:sz w:val="28"/>
                <w:szCs w:val="28"/>
              </w:rPr>
              <w:t>ления</w:t>
            </w:r>
            <w:r w:rsidR="00C90052">
              <w:rPr>
                <w:i/>
                <w:color w:val="000000"/>
                <w:sz w:val="28"/>
                <w:szCs w:val="28"/>
              </w:rPr>
              <w:t xml:space="preserve"> си</w:t>
            </w:r>
            <w:r w:rsidR="00C90052">
              <w:rPr>
                <w:i/>
                <w:color w:val="000000"/>
                <w:sz w:val="28"/>
                <w:szCs w:val="28"/>
              </w:rPr>
              <w:t>с</w:t>
            </w:r>
            <w:r w:rsidR="00C90052">
              <w:rPr>
                <w:i/>
                <w:color w:val="000000"/>
                <w:sz w:val="28"/>
                <w:szCs w:val="28"/>
              </w:rPr>
              <w:t>тематиз</w:t>
            </w:r>
            <w:r w:rsidR="00C90052">
              <w:rPr>
                <w:i/>
                <w:color w:val="000000"/>
                <w:sz w:val="28"/>
                <w:szCs w:val="28"/>
              </w:rPr>
              <w:t>а</w:t>
            </w:r>
            <w:r w:rsidR="00C90052">
              <w:rPr>
                <w:i/>
                <w:color w:val="000000"/>
                <w:sz w:val="28"/>
                <w:szCs w:val="28"/>
              </w:rPr>
              <w:t>ции</w:t>
            </w:r>
            <w:r>
              <w:rPr>
                <w:i/>
                <w:color w:val="000000"/>
                <w:sz w:val="28"/>
                <w:szCs w:val="28"/>
              </w:rPr>
              <w:t xml:space="preserve"> знаний</w:t>
            </w:r>
            <w:r w:rsidR="00C90052">
              <w:rPr>
                <w:i/>
                <w:color w:val="000000"/>
                <w:sz w:val="28"/>
                <w:szCs w:val="28"/>
              </w:rPr>
              <w:t xml:space="preserve">. </w:t>
            </w:r>
            <w:r w:rsidR="00C90052">
              <w:rPr>
                <w:i/>
                <w:color w:val="000000"/>
                <w:sz w:val="28"/>
                <w:szCs w:val="28"/>
              </w:rPr>
              <w:lastRenderedPageBreak/>
              <w:t>Беседа по вопросам.</w:t>
            </w:r>
          </w:p>
        </w:tc>
        <w:tc>
          <w:tcPr>
            <w:tcW w:w="3527" w:type="dxa"/>
            <w:shd w:val="clear" w:color="auto" w:fill="auto"/>
          </w:tcPr>
          <w:p w:rsidR="00EC2DE3" w:rsidRDefault="003D073E" w:rsidP="00BC171B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Устный опрос, беседа</w:t>
            </w:r>
          </w:p>
          <w:p w:rsidR="00B16833" w:rsidRPr="00BC171B" w:rsidRDefault="00B16833" w:rsidP="00BC171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</w:tcPr>
          <w:p w:rsidR="00EC2DE3" w:rsidRPr="00033367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EC2DE3">
              <w:rPr>
                <w:sz w:val="28"/>
              </w:rPr>
              <w:t>удиторная</w:t>
            </w:r>
          </w:p>
        </w:tc>
      </w:tr>
      <w:tr w:rsidR="00EC2DE3" w:rsidRPr="00033367" w:rsidTr="00BE7924">
        <w:tc>
          <w:tcPr>
            <w:tcW w:w="477" w:type="dxa"/>
            <w:vMerge/>
            <w:shd w:val="clear" w:color="auto" w:fill="auto"/>
          </w:tcPr>
          <w:p w:rsidR="00EC2DE3" w:rsidRDefault="00EC2DE3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033367" w:rsidRDefault="00EC2DE3" w:rsidP="00FA1634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Default="00EC2DE3" w:rsidP="00BE1AD6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форм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>рования умений</w:t>
            </w:r>
            <w:r w:rsidR="00A55A2E">
              <w:rPr>
                <w:i/>
                <w:sz w:val="28"/>
                <w:szCs w:val="28"/>
              </w:rPr>
              <w:t xml:space="preserve"> н</w:t>
            </w:r>
            <w:r w:rsidR="00A55A2E">
              <w:rPr>
                <w:i/>
                <w:sz w:val="28"/>
                <w:szCs w:val="28"/>
              </w:rPr>
              <w:t>а</w:t>
            </w:r>
            <w:r w:rsidR="00A55A2E">
              <w:rPr>
                <w:i/>
                <w:sz w:val="28"/>
                <w:szCs w:val="28"/>
              </w:rPr>
              <w:t>ходить взаимосвязи</w:t>
            </w:r>
            <w:r w:rsidR="002072D4">
              <w:rPr>
                <w:i/>
                <w:sz w:val="28"/>
                <w:szCs w:val="28"/>
              </w:rPr>
              <w:t>.</w:t>
            </w:r>
            <w:r w:rsidR="00A43F95">
              <w:rPr>
                <w:i/>
                <w:sz w:val="28"/>
                <w:szCs w:val="28"/>
              </w:rPr>
              <w:t xml:space="preserve"> </w:t>
            </w:r>
            <w:r w:rsidR="002072D4">
              <w:rPr>
                <w:i/>
                <w:sz w:val="28"/>
                <w:szCs w:val="28"/>
              </w:rPr>
              <w:t>Практич</w:t>
            </w:r>
            <w:r w:rsidR="002072D4">
              <w:rPr>
                <w:i/>
                <w:sz w:val="28"/>
                <w:szCs w:val="28"/>
              </w:rPr>
              <w:t>е</w:t>
            </w:r>
            <w:r w:rsidR="002072D4">
              <w:rPr>
                <w:i/>
                <w:sz w:val="28"/>
                <w:szCs w:val="28"/>
              </w:rPr>
              <w:t>ские зад</w:t>
            </w:r>
            <w:r w:rsidR="002072D4">
              <w:rPr>
                <w:i/>
                <w:sz w:val="28"/>
                <w:szCs w:val="28"/>
              </w:rPr>
              <w:t>а</w:t>
            </w:r>
            <w:r w:rsidR="002072D4">
              <w:rPr>
                <w:i/>
                <w:sz w:val="28"/>
                <w:szCs w:val="28"/>
              </w:rPr>
              <w:t>ния.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B16833" w:rsidP="00BC171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выполнение практического задания</w:t>
            </w:r>
            <w:r w:rsidR="00A41433">
              <w:rPr>
                <w:sz w:val="28"/>
                <w:szCs w:val="28"/>
              </w:rPr>
              <w:t xml:space="preserve"> (с</w:t>
            </w:r>
            <w:r w:rsidR="00787D03">
              <w:rPr>
                <w:sz w:val="28"/>
                <w:szCs w:val="28"/>
              </w:rPr>
              <w:t>о</w:t>
            </w:r>
            <w:r w:rsidR="00A41433">
              <w:rPr>
                <w:sz w:val="28"/>
                <w:szCs w:val="28"/>
              </w:rPr>
              <w:t xml:space="preserve">ставление </w:t>
            </w:r>
            <w:r w:rsidR="003D073E">
              <w:rPr>
                <w:sz w:val="28"/>
                <w:szCs w:val="28"/>
              </w:rPr>
              <w:t xml:space="preserve">и </w:t>
            </w:r>
            <w:r w:rsidR="002979CE">
              <w:rPr>
                <w:sz w:val="28"/>
                <w:szCs w:val="28"/>
              </w:rPr>
              <w:t>заполнение</w:t>
            </w:r>
            <w:r w:rsidR="00787D03">
              <w:rPr>
                <w:sz w:val="28"/>
                <w:szCs w:val="28"/>
              </w:rPr>
              <w:t xml:space="preserve"> </w:t>
            </w:r>
            <w:r w:rsidR="00A41433">
              <w:rPr>
                <w:sz w:val="28"/>
                <w:szCs w:val="28"/>
              </w:rPr>
              <w:t>табли</w:t>
            </w:r>
            <w:r w:rsidR="003D073E">
              <w:rPr>
                <w:sz w:val="28"/>
                <w:szCs w:val="28"/>
              </w:rPr>
              <w:t>ц</w:t>
            </w:r>
            <w:r w:rsidR="00A41433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064" w:type="dxa"/>
            <w:shd w:val="clear" w:color="auto" w:fill="auto"/>
          </w:tcPr>
          <w:p w:rsidR="00EC2DE3" w:rsidRPr="00033367" w:rsidRDefault="003D073E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EC2DE3">
              <w:rPr>
                <w:sz w:val="28"/>
              </w:rPr>
              <w:t>удиторная</w:t>
            </w:r>
            <w:r>
              <w:rPr>
                <w:sz w:val="28"/>
              </w:rPr>
              <w:t xml:space="preserve"> и внеаудиторная</w:t>
            </w:r>
          </w:p>
        </w:tc>
      </w:tr>
      <w:tr w:rsidR="00EC2DE3" w:rsidRPr="00033367" w:rsidTr="00BE7924">
        <w:tc>
          <w:tcPr>
            <w:tcW w:w="477" w:type="dxa"/>
            <w:vMerge/>
            <w:shd w:val="clear" w:color="auto" w:fill="auto"/>
          </w:tcPr>
          <w:p w:rsidR="00EC2DE3" w:rsidRDefault="00EC2DE3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033367" w:rsidRDefault="00EC2DE3" w:rsidP="00FA1634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Default="00EC2DE3" w:rsidP="00EC2DE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закре</w:t>
            </w:r>
            <w:r>
              <w:rPr>
                <w:i/>
                <w:sz w:val="28"/>
                <w:szCs w:val="28"/>
              </w:rPr>
              <w:t>п</w:t>
            </w:r>
            <w:r>
              <w:rPr>
                <w:i/>
                <w:sz w:val="28"/>
                <w:szCs w:val="28"/>
              </w:rPr>
              <w:t>ления зн</w:t>
            </w:r>
            <w:r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ний</w:t>
            </w:r>
            <w:r w:rsidR="002072D4">
              <w:rPr>
                <w:i/>
                <w:sz w:val="28"/>
                <w:szCs w:val="28"/>
              </w:rPr>
              <w:t>. Ситу</w:t>
            </w:r>
            <w:r w:rsidR="002072D4">
              <w:rPr>
                <w:i/>
                <w:sz w:val="28"/>
                <w:szCs w:val="28"/>
              </w:rPr>
              <w:t>а</w:t>
            </w:r>
            <w:r w:rsidR="002072D4">
              <w:rPr>
                <w:i/>
                <w:sz w:val="28"/>
                <w:szCs w:val="28"/>
              </w:rPr>
              <w:t>тивные з</w:t>
            </w:r>
            <w:r w:rsidR="002072D4">
              <w:rPr>
                <w:i/>
                <w:sz w:val="28"/>
                <w:szCs w:val="28"/>
              </w:rPr>
              <w:t>а</w:t>
            </w:r>
            <w:r w:rsidR="002072D4">
              <w:rPr>
                <w:i/>
                <w:sz w:val="28"/>
                <w:szCs w:val="28"/>
              </w:rPr>
              <w:t>дачи.</w:t>
            </w:r>
          </w:p>
        </w:tc>
        <w:tc>
          <w:tcPr>
            <w:tcW w:w="3527" w:type="dxa"/>
            <w:shd w:val="clear" w:color="auto" w:fill="auto"/>
          </w:tcPr>
          <w:p w:rsidR="00EC2DE3" w:rsidRPr="00BC171B" w:rsidRDefault="003D073E" w:rsidP="00E9389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ситуационной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дачи.</w:t>
            </w:r>
          </w:p>
        </w:tc>
        <w:tc>
          <w:tcPr>
            <w:tcW w:w="2064" w:type="dxa"/>
            <w:shd w:val="clear" w:color="auto" w:fill="auto"/>
          </w:tcPr>
          <w:p w:rsidR="00EC2DE3" w:rsidRDefault="003D073E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Аудиторная</w:t>
            </w:r>
          </w:p>
        </w:tc>
      </w:tr>
      <w:tr w:rsidR="00EC2DE3" w:rsidRPr="00033367" w:rsidTr="00BE7924">
        <w:tc>
          <w:tcPr>
            <w:tcW w:w="477" w:type="dxa"/>
            <w:vMerge w:val="restart"/>
            <w:shd w:val="clear" w:color="auto" w:fill="auto"/>
          </w:tcPr>
          <w:p w:rsidR="00EC2DE3" w:rsidRDefault="00EC2DE3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EC2DE3" w:rsidRPr="00033367" w:rsidRDefault="001E3DE8" w:rsidP="00FA1634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нятие</w:t>
            </w:r>
            <w:r w:rsidR="00EC2DE3">
              <w:rPr>
                <w:sz w:val="28"/>
              </w:rPr>
              <w:t xml:space="preserve"> </w:t>
            </w:r>
            <w:r w:rsidR="00EC2DE3" w:rsidRPr="00FC557C">
              <w:rPr>
                <w:sz w:val="28"/>
              </w:rPr>
              <w:t>4. «</w:t>
            </w:r>
            <w:r w:rsidR="00EC2DE3" w:rsidRPr="00FC557C">
              <w:rPr>
                <w:sz w:val="28"/>
                <w:szCs w:val="28"/>
              </w:rPr>
              <w:t>Методы и фор</w:t>
            </w:r>
            <w:r>
              <w:rPr>
                <w:sz w:val="28"/>
                <w:szCs w:val="28"/>
              </w:rPr>
              <w:t>мы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  <w:r w:rsidR="00EC2DE3" w:rsidRPr="00FC557C">
              <w:rPr>
                <w:sz w:val="28"/>
              </w:rPr>
              <w:t>»</w:t>
            </w:r>
          </w:p>
        </w:tc>
        <w:tc>
          <w:tcPr>
            <w:tcW w:w="1780" w:type="dxa"/>
            <w:shd w:val="clear" w:color="auto" w:fill="auto"/>
          </w:tcPr>
          <w:p w:rsidR="00EC2DE3" w:rsidRDefault="00EC2DE3" w:rsidP="00BE1AD6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для сист</w:t>
            </w:r>
            <w:r>
              <w:rPr>
                <w:i/>
                <w:color w:val="000000"/>
                <w:sz w:val="28"/>
                <w:szCs w:val="28"/>
              </w:rPr>
              <w:t>е</w:t>
            </w:r>
            <w:r>
              <w:rPr>
                <w:i/>
                <w:color w:val="000000"/>
                <w:sz w:val="28"/>
                <w:szCs w:val="28"/>
              </w:rPr>
              <w:t>матизации и обобщения знаний</w:t>
            </w:r>
            <w:r w:rsidR="002072D4">
              <w:rPr>
                <w:i/>
                <w:color w:val="000000"/>
                <w:sz w:val="28"/>
                <w:szCs w:val="28"/>
              </w:rPr>
              <w:t>. Фронтал</w:t>
            </w:r>
            <w:r w:rsidR="002072D4">
              <w:rPr>
                <w:i/>
                <w:color w:val="000000"/>
                <w:sz w:val="28"/>
                <w:szCs w:val="28"/>
              </w:rPr>
              <w:t>ь</w:t>
            </w:r>
            <w:r w:rsidR="002072D4">
              <w:rPr>
                <w:i/>
                <w:color w:val="000000"/>
                <w:sz w:val="28"/>
                <w:szCs w:val="28"/>
              </w:rPr>
              <w:t>ная беседа по вопросам.</w:t>
            </w:r>
          </w:p>
        </w:tc>
        <w:tc>
          <w:tcPr>
            <w:tcW w:w="3527" w:type="dxa"/>
            <w:shd w:val="clear" w:color="auto" w:fill="auto"/>
          </w:tcPr>
          <w:p w:rsidR="006F0A99" w:rsidRDefault="00A43F95" w:rsidP="006F0A9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Устный опрос </w:t>
            </w:r>
            <w:r w:rsidR="001E3DE8">
              <w:rPr>
                <w:color w:val="000000"/>
                <w:sz w:val="28"/>
                <w:szCs w:val="28"/>
              </w:rPr>
              <w:t>(фронтал</w:t>
            </w:r>
            <w:r w:rsidR="001E3DE8">
              <w:rPr>
                <w:color w:val="000000"/>
                <w:sz w:val="28"/>
                <w:szCs w:val="28"/>
              </w:rPr>
              <w:t>ь</w:t>
            </w:r>
            <w:r w:rsidR="001E3DE8">
              <w:rPr>
                <w:color w:val="000000"/>
                <w:sz w:val="28"/>
                <w:szCs w:val="28"/>
              </w:rPr>
              <w:t>ная беседа)</w:t>
            </w:r>
          </w:p>
          <w:p w:rsidR="00EC2DE3" w:rsidRPr="00E51473" w:rsidRDefault="00EC2DE3" w:rsidP="006F0A99">
            <w:pPr>
              <w:pStyle w:val="a9"/>
              <w:tabs>
                <w:tab w:val="clear" w:pos="720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</w:tcPr>
          <w:p w:rsidR="00EC2DE3" w:rsidRPr="00033367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EC2DE3">
              <w:rPr>
                <w:sz w:val="28"/>
              </w:rPr>
              <w:t>удиторная</w:t>
            </w:r>
          </w:p>
        </w:tc>
      </w:tr>
      <w:tr w:rsidR="00EC2DE3" w:rsidRPr="00033367" w:rsidTr="00BE7924">
        <w:tc>
          <w:tcPr>
            <w:tcW w:w="477" w:type="dxa"/>
            <w:vMerge/>
            <w:shd w:val="clear" w:color="auto" w:fill="auto"/>
          </w:tcPr>
          <w:p w:rsidR="00EC2DE3" w:rsidRDefault="00EC2DE3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EC2DE3" w:rsidRPr="00033367" w:rsidRDefault="00EC2DE3" w:rsidP="00BC171B">
            <w:pPr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EC2DE3" w:rsidRDefault="00EC2DE3" w:rsidP="00BE1AD6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форм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>рования умений</w:t>
            </w:r>
            <w:r w:rsidR="00A55A2E">
              <w:rPr>
                <w:i/>
                <w:sz w:val="28"/>
                <w:szCs w:val="28"/>
              </w:rPr>
              <w:t xml:space="preserve"> и</w:t>
            </w:r>
            <w:r w:rsidR="00A55A2E">
              <w:rPr>
                <w:i/>
                <w:sz w:val="28"/>
                <w:szCs w:val="28"/>
              </w:rPr>
              <w:t>с</w:t>
            </w:r>
            <w:r w:rsidR="00A55A2E">
              <w:rPr>
                <w:i/>
                <w:sz w:val="28"/>
                <w:szCs w:val="28"/>
              </w:rPr>
              <w:t>пользовать знания</w:t>
            </w:r>
            <w:r w:rsidR="002072D4">
              <w:rPr>
                <w:i/>
                <w:sz w:val="28"/>
                <w:szCs w:val="28"/>
              </w:rPr>
              <w:t>. С</w:t>
            </w:r>
            <w:r w:rsidR="002072D4">
              <w:rPr>
                <w:i/>
                <w:sz w:val="28"/>
                <w:szCs w:val="28"/>
              </w:rPr>
              <w:t>и</w:t>
            </w:r>
            <w:r w:rsidR="002072D4">
              <w:rPr>
                <w:i/>
                <w:sz w:val="28"/>
                <w:szCs w:val="28"/>
              </w:rPr>
              <w:t>туативные задачи.</w:t>
            </w:r>
          </w:p>
        </w:tc>
        <w:tc>
          <w:tcPr>
            <w:tcW w:w="3527" w:type="dxa"/>
            <w:shd w:val="clear" w:color="auto" w:fill="auto"/>
          </w:tcPr>
          <w:p w:rsidR="00EC2DE3" w:rsidRPr="00FC557C" w:rsidRDefault="006F0A99" w:rsidP="0035349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практических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выков</w:t>
            </w:r>
            <w:r w:rsidR="0023615F">
              <w:rPr>
                <w:sz w:val="28"/>
                <w:szCs w:val="28"/>
              </w:rPr>
              <w:t xml:space="preserve"> (</w:t>
            </w:r>
            <w:r w:rsidR="001E3DE8">
              <w:rPr>
                <w:sz w:val="28"/>
                <w:szCs w:val="28"/>
              </w:rPr>
              <w:t>решение ситуац</w:t>
            </w:r>
            <w:r w:rsidR="001E3DE8">
              <w:rPr>
                <w:sz w:val="28"/>
                <w:szCs w:val="28"/>
              </w:rPr>
              <w:t>и</w:t>
            </w:r>
            <w:r w:rsidR="001E3DE8">
              <w:rPr>
                <w:sz w:val="28"/>
                <w:szCs w:val="28"/>
              </w:rPr>
              <w:t>онных задач)</w:t>
            </w:r>
          </w:p>
        </w:tc>
        <w:tc>
          <w:tcPr>
            <w:tcW w:w="2064" w:type="dxa"/>
            <w:shd w:val="clear" w:color="auto" w:fill="auto"/>
          </w:tcPr>
          <w:p w:rsidR="00EC2DE3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EC2DE3">
              <w:rPr>
                <w:sz w:val="28"/>
              </w:rPr>
              <w:t>удиторная</w:t>
            </w:r>
          </w:p>
        </w:tc>
      </w:tr>
      <w:tr w:rsidR="00131E56" w:rsidRPr="00033367" w:rsidTr="00BE7924">
        <w:tc>
          <w:tcPr>
            <w:tcW w:w="477" w:type="dxa"/>
            <w:vMerge w:val="restart"/>
            <w:shd w:val="clear" w:color="auto" w:fill="auto"/>
          </w:tcPr>
          <w:p w:rsidR="00131E56" w:rsidRPr="00033367" w:rsidRDefault="00131E56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131E56" w:rsidRPr="00033367" w:rsidRDefault="00131E56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131E56" w:rsidRPr="00033367" w:rsidRDefault="001E3DE8" w:rsidP="00BE1AD6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нятие</w:t>
            </w:r>
            <w:r w:rsidR="00131E56">
              <w:rPr>
                <w:sz w:val="28"/>
              </w:rPr>
              <w:t xml:space="preserve"> 5. </w:t>
            </w:r>
            <w:r w:rsidR="00131E56" w:rsidRPr="00131E56">
              <w:rPr>
                <w:sz w:val="28"/>
              </w:rPr>
              <w:t>«</w:t>
            </w:r>
            <w:r w:rsidR="00131E56" w:rsidRPr="00131E56">
              <w:rPr>
                <w:sz w:val="28"/>
                <w:szCs w:val="28"/>
              </w:rPr>
              <w:t>Педаг</w:t>
            </w:r>
            <w:r w:rsidR="00131E56" w:rsidRPr="00131E56">
              <w:rPr>
                <w:sz w:val="28"/>
                <w:szCs w:val="28"/>
              </w:rPr>
              <w:t>о</w:t>
            </w:r>
            <w:r w:rsidR="00131E56" w:rsidRPr="00131E56">
              <w:rPr>
                <w:sz w:val="28"/>
                <w:szCs w:val="28"/>
              </w:rPr>
              <w:t>гиче</w:t>
            </w:r>
            <w:r w:rsidR="00E06354">
              <w:rPr>
                <w:sz w:val="28"/>
                <w:szCs w:val="28"/>
              </w:rPr>
              <w:t>ское</w:t>
            </w:r>
            <w:r>
              <w:rPr>
                <w:sz w:val="28"/>
                <w:szCs w:val="28"/>
              </w:rPr>
              <w:t xml:space="preserve"> общение в деятельности врача</w:t>
            </w:r>
            <w:r w:rsidR="00E06354">
              <w:rPr>
                <w:sz w:val="28"/>
                <w:szCs w:val="28"/>
              </w:rPr>
              <w:t xml:space="preserve"> и специал</w:t>
            </w:r>
            <w:r w:rsidR="00E06354">
              <w:rPr>
                <w:sz w:val="28"/>
                <w:szCs w:val="28"/>
              </w:rPr>
              <w:t>и</w:t>
            </w:r>
            <w:r w:rsidR="00E06354">
              <w:rPr>
                <w:sz w:val="28"/>
                <w:szCs w:val="28"/>
              </w:rPr>
              <w:t>стов фармацевт</w:t>
            </w:r>
            <w:r w:rsidR="00E06354">
              <w:rPr>
                <w:sz w:val="28"/>
                <w:szCs w:val="28"/>
              </w:rPr>
              <w:t>и</w:t>
            </w:r>
            <w:r w:rsidR="00E06354">
              <w:rPr>
                <w:sz w:val="28"/>
                <w:szCs w:val="28"/>
              </w:rPr>
              <w:t>ческого профи</w:t>
            </w:r>
            <w:r w:rsidR="009B5B13">
              <w:rPr>
                <w:sz w:val="28"/>
                <w:szCs w:val="28"/>
              </w:rPr>
              <w:t>ля</w:t>
            </w:r>
            <w:r w:rsidR="00131E56" w:rsidRPr="00131E56">
              <w:rPr>
                <w:sz w:val="28"/>
                <w:szCs w:val="28"/>
              </w:rPr>
              <w:t>».</w:t>
            </w:r>
          </w:p>
        </w:tc>
        <w:tc>
          <w:tcPr>
            <w:tcW w:w="1780" w:type="dxa"/>
            <w:shd w:val="clear" w:color="auto" w:fill="auto"/>
          </w:tcPr>
          <w:p w:rsidR="00131E56" w:rsidRPr="00033367" w:rsidRDefault="003A2338" w:rsidP="006F0A99">
            <w:pPr>
              <w:jc w:val="both"/>
              <w:rPr>
                <w:sz w:val="28"/>
              </w:rPr>
            </w:pPr>
            <w:r>
              <w:rPr>
                <w:i/>
                <w:color w:val="000000"/>
                <w:sz w:val="28"/>
                <w:szCs w:val="28"/>
              </w:rPr>
              <w:t>для сист</w:t>
            </w:r>
            <w:r>
              <w:rPr>
                <w:i/>
                <w:color w:val="000000"/>
                <w:sz w:val="28"/>
                <w:szCs w:val="28"/>
              </w:rPr>
              <w:t>е</w:t>
            </w:r>
            <w:r>
              <w:rPr>
                <w:i/>
                <w:color w:val="000000"/>
                <w:sz w:val="28"/>
                <w:szCs w:val="28"/>
              </w:rPr>
              <w:t>матизации и обобщения знаний</w:t>
            </w:r>
            <w:r w:rsidR="002072D4">
              <w:rPr>
                <w:i/>
                <w:color w:val="000000"/>
                <w:sz w:val="28"/>
                <w:szCs w:val="28"/>
              </w:rPr>
              <w:t>. Б</w:t>
            </w:r>
            <w:r w:rsidR="002072D4">
              <w:rPr>
                <w:i/>
                <w:color w:val="000000"/>
                <w:sz w:val="28"/>
                <w:szCs w:val="28"/>
              </w:rPr>
              <w:t>е</w:t>
            </w:r>
            <w:r w:rsidR="002072D4">
              <w:rPr>
                <w:i/>
                <w:color w:val="000000"/>
                <w:sz w:val="28"/>
                <w:szCs w:val="28"/>
              </w:rPr>
              <w:t>седа по в</w:t>
            </w:r>
            <w:r w:rsidR="002072D4">
              <w:rPr>
                <w:i/>
                <w:color w:val="000000"/>
                <w:sz w:val="28"/>
                <w:szCs w:val="28"/>
              </w:rPr>
              <w:t>о</w:t>
            </w:r>
            <w:r w:rsidR="002072D4">
              <w:rPr>
                <w:i/>
                <w:color w:val="000000"/>
                <w:sz w:val="28"/>
                <w:szCs w:val="28"/>
              </w:rPr>
              <w:t>просам.</w:t>
            </w:r>
          </w:p>
        </w:tc>
        <w:tc>
          <w:tcPr>
            <w:tcW w:w="3527" w:type="dxa"/>
            <w:shd w:val="clear" w:color="auto" w:fill="auto"/>
          </w:tcPr>
          <w:p w:rsidR="00131E56" w:rsidRPr="00E94B8B" w:rsidRDefault="00BE18F0" w:rsidP="00662BF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Устный</w:t>
            </w:r>
            <w:r w:rsidR="006F0A99">
              <w:rPr>
                <w:color w:val="000000"/>
                <w:sz w:val="28"/>
                <w:szCs w:val="28"/>
              </w:rPr>
              <w:t xml:space="preserve"> опрос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F0A99">
              <w:rPr>
                <w:color w:val="000000"/>
                <w:sz w:val="28"/>
                <w:szCs w:val="28"/>
              </w:rPr>
              <w:t>;</w:t>
            </w:r>
            <w:r w:rsidR="002072D4">
              <w:rPr>
                <w:color w:val="000000"/>
                <w:sz w:val="28"/>
                <w:szCs w:val="28"/>
              </w:rPr>
              <w:t>(</w:t>
            </w:r>
            <w:proofErr w:type="gramEnd"/>
            <w:r w:rsidR="002072D4">
              <w:rPr>
                <w:color w:val="000000"/>
                <w:sz w:val="28"/>
                <w:szCs w:val="28"/>
              </w:rPr>
              <w:t>беседа).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64" w:type="dxa"/>
            <w:shd w:val="clear" w:color="auto" w:fill="auto"/>
          </w:tcPr>
          <w:p w:rsidR="00131E56" w:rsidRPr="00033367" w:rsidRDefault="00BE18F0" w:rsidP="00861E3F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131E56">
              <w:rPr>
                <w:sz w:val="28"/>
              </w:rPr>
              <w:t>удиторная</w:t>
            </w:r>
            <w:r>
              <w:rPr>
                <w:sz w:val="28"/>
              </w:rPr>
              <w:t xml:space="preserve"> </w:t>
            </w:r>
          </w:p>
        </w:tc>
      </w:tr>
      <w:tr w:rsidR="00131E56" w:rsidRPr="00033367" w:rsidTr="00BE7924">
        <w:tc>
          <w:tcPr>
            <w:tcW w:w="477" w:type="dxa"/>
            <w:vMerge/>
            <w:shd w:val="clear" w:color="auto" w:fill="auto"/>
          </w:tcPr>
          <w:p w:rsidR="00131E56" w:rsidRPr="00033367" w:rsidRDefault="00131E56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131E56" w:rsidRPr="00033367" w:rsidRDefault="00131E56" w:rsidP="00BE1AD6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131E56" w:rsidRPr="00033367" w:rsidRDefault="00131E56" w:rsidP="002072D4">
            <w:pPr>
              <w:jc w:val="both"/>
              <w:rPr>
                <w:sz w:val="28"/>
              </w:rPr>
            </w:pPr>
            <w:r>
              <w:rPr>
                <w:i/>
                <w:sz w:val="28"/>
                <w:szCs w:val="28"/>
              </w:rPr>
              <w:t>для форм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>рования умений</w:t>
            </w:r>
            <w:r w:rsidR="00A55A2E">
              <w:rPr>
                <w:i/>
                <w:sz w:val="28"/>
                <w:szCs w:val="28"/>
              </w:rPr>
              <w:t xml:space="preserve"> </w:t>
            </w:r>
            <w:r w:rsidR="002072D4">
              <w:rPr>
                <w:i/>
                <w:sz w:val="28"/>
                <w:szCs w:val="28"/>
              </w:rPr>
              <w:t>и практич</w:t>
            </w:r>
            <w:r w:rsidR="002072D4">
              <w:rPr>
                <w:i/>
                <w:sz w:val="28"/>
                <w:szCs w:val="28"/>
              </w:rPr>
              <w:t>е</w:t>
            </w:r>
            <w:r w:rsidR="002072D4">
              <w:rPr>
                <w:i/>
                <w:sz w:val="28"/>
                <w:szCs w:val="28"/>
              </w:rPr>
              <w:t>ских нав</w:t>
            </w:r>
            <w:r w:rsidR="002072D4">
              <w:rPr>
                <w:i/>
                <w:sz w:val="28"/>
                <w:szCs w:val="28"/>
              </w:rPr>
              <w:t>ы</w:t>
            </w:r>
            <w:r w:rsidR="002072D4">
              <w:rPr>
                <w:i/>
                <w:sz w:val="28"/>
                <w:szCs w:val="28"/>
              </w:rPr>
              <w:t xml:space="preserve">ков </w:t>
            </w:r>
            <w:r w:rsidR="00A55A2E">
              <w:rPr>
                <w:i/>
                <w:sz w:val="28"/>
                <w:szCs w:val="28"/>
              </w:rPr>
              <w:t>испол</w:t>
            </w:r>
            <w:r w:rsidR="00A55A2E">
              <w:rPr>
                <w:i/>
                <w:sz w:val="28"/>
                <w:szCs w:val="28"/>
              </w:rPr>
              <w:t>ь</w:t>
            </w:r>
            <w:r w:rsidR="00A55A2E">
              <w:rPr>
                <w:i/>
                <w:sz w:val="28"/>
                <w:szCs w:val="28"/>
              </w:rPr>
              <w:t xml:space="preserve">зовать </w:t>
            </w:r>
            <w:r w:rsidR="002072D4">
              <w:rPr>
                <w:i/>
                <w:sz w:val="28"/>
                <w:szCs w:val="28"/>
              </w:rPr>
              <w:t>с</w:t>
            </w:r>
            <w:r w:rsidR="002072D4">
              <w:rPr>
                <w:i/>
                <w:sz w:val="28"/>
                <w:szCs w:val="28"/>
              </w:rPr>
              <w:t>и</w:t>
            </w:r>
            <w:r w:rsidR="002072D4">
              <w:rPr>
                <w:i/>
                <w:sz w:val="28"/>
                <w:szCs w:val="28"/>
              </w:rPr>
              <w:t>туативные задачи, с</w:t>
            </w:r>
            <w:r w:rsidR="002072D4">
              <w:rPr>
                <w:i/>
                <w:sz w:val="28"/>
                <w:szCs w:val="28"/>
              </w:rPr>
              <w:t>о</w:t>
            </w:r>
            <w:r w:rsidR="002072D4">
              <w:rPr>
                <w:i/>
                <w:sz w:val="28"/>
                <w:szCs w:val="28"/>
              </w:rPr>
              <w:t>ставление планов.</w:t>
            </w:r>
          </w:p>
        </w:tc>
        <w:tc>
          <w:tcPr>
            <w:tcW w:w="3527" w:type="dxa"/>
            <w:shd w:val="clear" w:color="auto" w:fill="auto"/>
          </w:tcPr>
          <w:p w:rsidR="00131E56" w:rsidRPr="00033367" w:rsidRDefault="006F0A99" w:rsidP="00BE1AD6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проверка практических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выков</w:t>
            </w:r>
            <w:r w:rsidR="00A47F09">
              <w:rPr>
                <w:sz w:val="28"/>
                <w:szCs w:val="28"/>
              </w:rPr>
              <w:t xml:space="preserve"> (</w:t>
            </w:r>
            <w:r w:rsidR="00861E3F">
              <w:rPr>
                <w:color w:val="000000"/>
                <w:sz w:val="28"/>
                <w:szCs w:val="28"/>
              </w:rPr>
              <w:t>представление пл</w:t>
            </w:r>
            <w:r w:rsidR="00861E3F">
              <w:rPr>
                <w:color w:val="000000"/>
                <w:sz w:val="28"/>
                <w:szCs w:val="28"/>
              </w:rPr>
              <w:t>а</w:t>
            </w:r>
            <w:r w:rsidR="00861E3F">
              <w:rPr>
                <w:color w:val="000000"/>
                <w:sz w:val="28"/>
                <w:szCs w:val="28"/>
              </w:rPr>
              <w:t>нов профилактических или учебных</w:t>
            </w:r>
            <w:r w:rsidR="009659D6">
              <w:rPr>
                <w:color w:val="000000"/>
                <w:sz w:val="28"/>
                <w:szCs w:val="28"/>
              </w:rPr>
              <w:t xml:space="preserve"> занятий</w:t>
            </w:r>
            <w:r w:rsidR="00662BF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62BFB">
              <w:rPr>
                <w:color w:val="000000"/>
                <w:sz w:val="28"/>
                <w:szCs w:val="28"/>
              </w:rPr>
              <w:t>микр</w:t>
            </w:r>
            <w:r w:rsidR="00662BFB">
              <w:rPr>
                <w:color w:val="000000"/>
                <w:sz w:val="28"/>
                <w:szCs w:val="28"/>
              </w:rPr>
              <w:t>о</w:t>
            </w:r>
            <w:r w:rsidR="00662BFB">
              <w:rPr>
                <w:color w:val="000000"/>
                <w:sz w:val="28"/>
                <w:szCs w:val="28"/>
              </w:rPr>
              <w:t>пре</w:t>
            </w:r>
            <w:r w:rsidR="00861E3F">
              <w:rPr>
                <w:color w:val="000000"/>
                <w:sz w:val="28"/>
                <w:szCs w:val="28"/>
              </w:rPr>
              <w:t>подавание</w:t>
            </w:r>
            <w:proofErr w:type="spellEnd"/>
            <w:r w:rsidR="00861E3F">
              <w:rPr>
                <w:color w:val="000000"/>
                <w:sz w:val="28"/>
                <w:szCs w:val="28"/>
              </w:rPr>
              <w:t>, решение с</w:t>
            </w:r>
            <w:r w:rsidR="00861E3F">
              <w:rPr>
                <w:color w:val="000000"/>
                <w:sz w:val="28"/>
                <w:szCs w:val="28"/>
              </w:rPr>
              <w:t>и</w:t>
            </w:r>
            <w:r w:rsidR="00861E3F">
              <w:rPr>
                <w:color w:val="000000"/>
                <w:sz w:val="28"/>
                <w:szCs w:val="28"/>
              </w:rPr>
              <w:t>туационных задач.</w:t>
            </w:r>
            <w:proofErr w:type="gramEnd"/>
          </w:p>
        </w:tc>
        <w:tc>
          <w:tcPr>
            <w:tcW w:w="2064" w:type="dxa"/>
            <w:shd w:val="clear" w:color="auto" w:fill="auto"/>
          </w:tcPr>
          <w:p w:rsidR="00131E56" w:rsidRPr="00033367" w:rsidRDefault="00861E3F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131E56">
              <w:rPr>
                <w:sz w:val="28"/>
              </w:rPr>
              <w:t>удиторная</w:t>
            </w:r>
            <w:r>
              <w:rPr>
                <w:sz w:val="28"/>
              </w:rPr>
              <w:t>, внеаудиторная</w:t>
            </w:r>
          </w:p>
        </w:tc>
      </w:tr>
      <w:tr w:rsidR="00A55A2E" w:rsidRPr="00033367" w:rsidTr="00BE7924">
        <w:tc>
          <w:tcPr>
            <w:tcW w:w="477" w:type="dxa"/>
            <w:vMerge w:val="restart"/>
            <w:shd w:val="clear" w:color="auto" w:fill="auto"/>
          </w:tcPr>
          <w:p w:rsidR="00A55A2E" w:rsidRPr="00033367" w:rsidRDefault="00A55A2E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466" w:type="dxa"/>
            <w:gridSpan w:val="3"/>
            <w:vMerge w:val="restart"/>
            <w:shd w:val="clear" w:color="auto" w:fill="auto"/>
          </w:tcPr>
          <w:p w:rsidR="00BE7924" w:rsidRDefault="00BE7924" w:rsidP="00BE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Практическое з</w:t>
            </w:r>
            <w:r>
              <w:rPr>
                <w:color w:val="000000"/>
                <w:sz w:val="28"/>
                <w:szCs w:val="28"/>
              </w:rPr>
              <w:t>а</w:t>
            </w:r>
            <w:r w:rsidR="009B5B13">
              <w:rPr>
                <w:color w:val="000000"/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>тие 6.</w:t>
            </w:r>
          </w:p>
          <w:p w:rsidR="003A2338" w:rsidRPr="00A55A2E" w:rsidRDefault="003A2338" w:rsidP="00BE792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«Педагогическое общение как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ма взаимодейс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вия</w:t>
            </w:r>
            <w:r>
              <w:rPr>
                <w:sz w:val="28"/>
              </w:rPr>
              <w:t>»</w:t>
            </w:r>
          </w:p>
          <w:p w:rsidR="00A55A2E" w:rsidRPr="00A55A2E" w:rsidRDefault="00A55A2E" w:rsidP="00A55A2E">
            <w:pPr>
              <w:rPr>
                <w:sz w:val="28"/>
                <w:szCs w:val="28"/>
              </w:rPr>
            </w:pPr>
          </w:p>
          <w:p w:rsidR="00A55A2E" w:rsidRPr="00033367" w:rsidRDefault="00A55A2E" w:rsidP="00BE1AD6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A55A2E" w:rsidRPr="00033367" w:rsidRDefault="003A2338" w:rsidP="00BE1AD6">
            <w:pPr>
              <w:jc w:val="both"/>
              <w:rPr>
                <w:sz w:val="28"/>
              </w:rPr>
            </w:pPr>
            <w:r w:rsidRPr="00BC171B">
              <w:rPr>
                <w:i/>
                <w:sz w:val="28"/>
                <w:szCs w:val="28"/>
              </w:rPr>
              <w:t>для овлад</w:t>
            </w:r>
            <w:r w:rsidRPr="00BC171B">
              <w:rPr>
                <w:i/>
                <w:sz w:val="28"/>
                <w:szCs w:val="28"/>
              </w:rPr>
              <w:t>е</w:t>
            </w:r>
            <w:r w:rsidRPr="00BC171B">
              <w:rPr>
                <w:i/>
                <w:sz w:val="28"/>
                <w:szCs w:val="28"/>
              </w:rPr>
              <w:t>ния, закре</w:t>
            </w:r>
            <w:r w:rsidRPr="00BC171B">
              <w:rPr>
                <w:i/>
                <w:sz w:val="28"/>
                <w:szCs w:val="28"/>
              </w:rPr>
              <w:t>п</w:t>
            </w:r>
            <w:r w:rsidRPr="00BC171B">
              <w:rPr>
                <w:i/>
                <w:sz w:val="28"/>
                <w:szCs w:val="28"/>
              </w:rPr>
              <w:t>ления и си</w:t>
            </w:r>
            <w:r w:rsidRPr="00BC171B">
              <w:rPr>
                <w:i/>
                <w:sz w:val="28"/>
                <w:szCs w:val="28"/>
              </w:rPr>
              <w:t>с</w:t>
            </w:r>
            <w:r w:rsidRPr="00BC171B">
              <w:rPr>
                <w:i/>
                <w:sz w:val="28"/>
                <w:szCs w:val="28"/>
              </w:rPr>
              <w:t>тематиз</w:t>
            </w:r>
            <w:r w:rsidRPr="00BC171B">
              <w:rPr>
                <w:i/>
                <w:sz w:val="28"/>
                <w:szCs w:val="28"/>
              </w:rPr>
              <w:t>а</w:t>
            </w:r>
            <w:r w:rsidRPr="00BC171B">
              <w:rPr>
                <w:i/>
                <w:sz w:val="28"/>
                <w:szCs w:val="28"/>
              </w:rPr>
              <w:t>ции знаний</w:t>
            </w:r>
            <w:r w:rsidR="002072D4">
              <w:rPr>
                <w:i/>
                <w:sz w:val="28"/>
                <w:szCs w:val="28"/>
              </w:rPr>
              <w:t>. Беседа, карточки</w:t>
            </w:r>
          </w:p>
        </w:tc>
        <w:tc>
          <w:tcPr>
            <w:tcW w:w="3527" w:type="dxa"/>
            <w:shd w:val="clear" w:color="auto" w:fill="auto"/>
          </w:tcPr>
          <w:p w:rsidR="00A55A2E" w:rsidRPr="002072D4" w:rsidRDefault="006F0A99" w:rsidP="002072D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  <w:r w:rsidR="003A2338">
              <w:rPr>
                <w:sz w:val="28"/>
                <w:szCs w:val="28"/>
              </w:rPr>
              <w:t xml:space="preserve"> (беседа)</w:t>
            </w:r>
            <w:r>
              <w:rPr>
                <w:sz w:val="28"/>
                <w:szCs w:val="28"/>
              </w:rPr>
              <w:t>;</w:t>
            </w:r>
            <w:r w:rsidR="002072D4">
              <w:rPr>
                <w:sz w:val="28"/>
                <w:szCs w:val="28"/>
              </w:rPr>
              <w:t xml:space="preserve"> </w:t>
            </w:r>
            <w:r w:rsidR="00861E3F">
              <w:rPr>
                <w:sz w:val="28"/>
              </w:rPr>
              <w:t>р</w:t>
            </w:r>
            <w:r w:rsidR="00861E3F">
              <w:rPr>
                <w:sz w:val="28"/>
              </w:rPr>
              <w:t>а</w:t>
            </w:r>
            <w:r w:rsidR="00861E3F">
              <w:rPr>
                <w:sz w:val="28"/>
              </w:rPr>
              <w:t>бота с карточками.</w:t>
            </w:r>
          </w:p>
        </w:tc>
        <w:tc>
          <w:tcPr>
            <w:tcW w:w="2064" w:type="dxa"/>
            <w:shd w:val="clear" w:color="auto" w:fill="auto"/>
          </w:tcPr>
          <w:p w:rsidR="00A55A2E" w:rsidRPr="00033367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A55A2E">
              <w:rPr>
                <w:sz w:val="28"/>
              </w:rPr>
              <w:t>удиторная</w:t>
            </w:r>
          </w:p>
        </w:tc>
      </w:tr>
      <w:tr w:rsidR="00A55A2E" w:rsidRPr="00033367" w:rsidTr="00BE7924">
        <w:tc>
          <w:tcPr>
            <w:tcW w:w="477" w:type="dxa"/>
            <w:vMerge/>
            <w:shd w:val="clear" w:color="auto" w:fill="auto"/>
          </w:tcPr>
          <w:p w:rsidR="00A55A2E" w:rsidRDefault="00A55A2E" w:rsidP="00BE1AD6">
            <w:pPr>
              <w:jc w:val="both"/>
              <w:rPr>
                <w:sz w:val="28"/>
              </w:rPr>
            </w:pPr>
          </w:p>
        </w:tc>
        <w:tc>
          <w:tcPr>
            <w:tcW w:w="2466" w:type="dxa"/>
            <w:gridSpan w:val="3"/>
            <w:vMerge/>
            <w:shd w:val="clear" w:color="auto" w:fill="auto"/>
          </w:tcPr>
          <w:p w:rsidR="00A55A2E" w:rsidRPr="00033367" w:rsidRDefault="00A55A2E" w:rsidP="00BE1AD6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A55A2E" w:rsidRDefault="003A2338" w:rsidP="00BE1AD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форм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>рования умений и</w:t>
            </w:r>
            <w:r>
              <w:rPr>
                <w:i/>
                <w:sz w:val="28"/>
                <w:szCs w:val="28"/>
              </w:rPr>
              <w:t>с</w:t>
            </w:r>
            <w:r w:rsidR="002072D4">
              <w:rPr>
                <w:i/>
                <w:sz w:val="28"/>
                <w:szCs w:val="28"/>
              </w:rPr>
              <w:t>пользовать практич</w:t>
            </w:r>
            <w:r w:rsidR="002072D4">
              <w:rPr>
                <w:i/>
                <w:sz w:val="28"/>
                <w:szCs w:val="28"/>
              </w:rPr>
              <w:t>е</w:t>
            </w:r>
            <w:r w:rsidR="002072D4">
              <w:rPr>
                <w:i/>
                <w:sz w:val="28"/>
                <w:szCs w:val="28"/>
              </w:rPr>
              <w:t>ские навыки.</w:t>
            </w:r>
          </w:p>
          <w:p w:rsidR="009262A8" w:rsidRPr="00033367" w:rsidRDefault="009262A8" w:rsidP="00BE1AD6">
            <w:pPr>
              <w:jc w:val="both"/>
              <w:rPr>
                <w:sz w:val="28"/>
              </w:rPr>
            </w:pPr>
            <w:r>
              <w:rPr>
                <w:i/>
                <w:sz w:val="28"/>
                <w:szCs w:val="28"/>
              </w:rPr>
              <w:t>Ситуати</w:t>
            </w:r>
            <w:r>
              <w:rPr>
                <w:i/>
                <w:sz w:val="28"/>
                <w:szCs w:val="28"/>
              </w:rPr>
              <w:t>в</w:t>
            </w:r>
            <w:r>
              <w:rPr>
                <w:i/>
                <w:sz w:val="28"/>
                <w:szCs w:val="28"/>
              </w:rPr>
              <w:t>ные задачи.</w:t>
            </w:r>
          </w:p>
        </w:tc>
        <w:tc>
          <w:tcPr>
            <w:tcW w:w="3527" w:type="dxa"/>
            <w:shd w:val="clear" w:color="auto" w:fill="auto"/>
          </w:tcPr>
          <w:p w:rsidR="00A55A2E" w:rsidRDefault="00861E3F" w:rsidP="00131E5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практических навыков </w:t>
            </w:r>
            <w:r w:rsidR="00833C76">
              <w:rPr>
                <w:sz w:val="28"/>
                <w:szCs w:val="28"/>
              </w:rPr>
              <w:t>п</w:t>
            </w:r>
            <w:r w:rsidR="006F0A99">
              <w:rPr>
                <w:sz w:val="28"/>
                <w:szCs w:val="28"/>
              </w:rPr>
              <w:t xml:space="preserve">редставление </w:t>
            </w:r>
            <w:r w:rsidR="003A2338">
              <w:rPr>
                <w:sz w:val="28"/>
                <w:szCs w:val="28"/>
              </w:rPr>
              <w:t>презентации,</w:t>
            </w:r>
          </w:p>
          <w:p w:rsidR="00833C76" w:rsidRPr="00131E56" w:rsidRDefault="00833C76" w:rsidP="00131E5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выполнение практического</w:t>
            </w:r>
            <w:r w:rsidR="003A2338">
              <w:rPr>
                <w:sz w:val="28"/>
                <w:szCs w:val="28"/>
              </w:rPr>
              <w:t xml:space="preserve"> зад</w:t>
            </w:r>
            <w:r w:rsidR="009262A8">
              <w:rPr>
                <w:sz w:val="28"/>
                <w:szCs w:val="28"/>
              </w:rPr>
              <w:t>а</w:t>
            </w:r>
            <w:r w:rsidR="002979CE">
              <w:rPr>
                <w:sz w:val="28"/>
                <w:szCs w:val="28"/>
              </w:rPr>
              <w:t>ния</w:t>
            </w:r>
            <w:r w:rsidR="009262A8">
              <w:rPr>
                <w:sz w:val="28"/>
                <w:szCs w:val="28"/>
              </w:rPr>
              <w:t>.</w:t>
            </w:r>
            <w:r w:rsidR="002979CE">
              <w:rPr>
                <w:sz w:val="28"/>
                <w:szCs w:val="28"/>
              </w:rPr>
              <w:t xml:space="preserve"> </w:t>
            </w:r>
            <w:r w:rsidR="009262A8">
              <w:rPr>
                <w:sz w:val="28"/>
                <w:szCs w:val="28"/>
              </w:rPr>
              <w:t>Решение ситуативных з</w:t>
            </w:r>
            <w:r w:rsidR="009262A8">
              <w:rPr>
                <w:sz w:val="28"/>
                <w:szCs w:val="28"/>
              </w:rPr>
              <w:t>а</w:t>
            </w:r>
            <w:r w:rsidR="009262A8">
              <w:rPr>
                <w:sz w:val="28"/>
                <w:szCs w:val="28"/>
              </w:rPr>
              <w:t>дач.</w:t>
            </w:r>
          </w:p>
          <w:p w:rsidR="00A55A2E" w:rsidRPr="00033367" w:rsidRDefault="00A55A2E" w:rsidP="00BE1AD6">
            <w:pPr>
              <w:jc w:val="both"/>
              <w:rPr>
                <w:sz w:val="28"/>
              </w:rPr>
            </w:pPr>
          </w:p>
        </w:tc>
        <w:tc>
          <w:tcPr>
            <w:tcW w:w="2064" w:type="dxa"/>
            <w:shd w:val="clear" w:color="auto" w:fill="auto"/>
          </w:tcPr>
          <w:p w:rsidR="00A55A2E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A55A2E">
              <w:rPr>
                <w:sz w:val="28"/>
              </w:rPr>
              <w:t>удиторная</w:t>
            </w:r>
            <w:r w:rsidR="003342E5">
              <w:rPr>
                <w:sz w:val="28"/>
              </w:rPr>
              <w:t>, внеаудиторная.</w:t>
            </w:r>
          </w:p>
        </w:tc>
      </w:tr>
      <w:tr w:rsidR="00D70976" w:rsidRPr="00033367" w:rsidTr="00BE7924">
        <w:tc>
          <w:tcPr>
            <w:tcW w:w="477" w:type="dxa"/>
            <w:shd w:val="clear" w:color="auto" w:fill="auto"/>
          </w:tcPr>
          <w:p w:rsidR="00D70976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66" w:type="dxa"/>
            <w:gridSpan w:val="3"/>
            <w:shd w:val="clear" w:color="auto" w:fill="auto"/>
          </w:tcPr>
          <w:p w:rsidR="00D70976" w:rsidRPr="00D70976" w:rsidRDefault="00401AE4" w:rsidP="00D709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Практическое </w:t>
            </w:r>
            <w:r w:rsidR="009659D6">
              <w:rPr>
                <w:color w:val="000000"/>
                <w:sz w:val="28"/>
                <w:szCs w:val="28"/>
              </w:rPr>
              <w:t xml:space="preserve">итоговое </w:t>
            </w:r>
            <w:r>
              <w:rPr>
                <w:color w:val="000000"/>
                <w:sz w:val="28"/>
                <w:szCs w:val="28"/>
              </w:rPr>
              <w:t>за</w:t>
            </w:r>
            <w:r w:rsidR="009659D6">
              <w:rPr>
                <w:color w:val="000000"/>
                <w:sz w:val="28"/>
                <w:szCs w:val="28"/>
              </w:rPr>
              <w:t>нятие 7</w:t>
            </w:r>
            <w:r w:rsidR="00D70976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="00D70976">
              <w:rPr>
                <w:color w:val="000000"/>
                <w:sz w:val="28"/>
                <w:szCs w:val="28"/>
              </w:rPr>
              <w:t>модулю</w:t>
            </w:r>
            <w:r>
              <w:rPr>
                <w:color w:val="000000"/>
                <w:sz w:val="28"/>
                <w:szCs w:val="28"/>
              </w:rPr>
              <w:t>\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цеплине</w:t>
            </w:r>
            <w:proofErr w:type="spellEnd"/>
            <w:r w:rsidR="00D70976">
              <w:rPr>
                <w:color w:val="000000"/>
                <w:sz w:val="28"/>
                <w:szCs w:val="28"/>
              </w:rPr>
              <w:t xml:space="preserve"> «Педаг</w:t>
            </w:r>
            <w:r w:rsidR="00D70976">
              <w:rPr>
                <w:color w:val="000000"/>
                <w:sz w:val="28"/>
                <w:szCs w:val="28"/>
              </w:rPr>
              <w:t>о</w:t>
            </w:r>
            <w:r w:rsidR="00D70976">
              <w:rPr>
                <w:color w:val="000000"/>
                <w:sz w:val="28"/>
                <w:szCs w:val="28"/>
              </w:rPr>
              <w:t>гика»</w:t>
            </w:r>
          </w:p>
        </w:tc>
        <w:tc>
          <w:tcPr>
            <w:tcW w:w="1780" w:type="dxa"/>
            <w:shd w:val="clear" w:color="auto" w:fill="auto"/>
          </w:tcPr>
          <w:p w:rsidR="00D70976" w:rsidRDefault="00D70976" w:rsidP="00E94B8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для контр</w:t>
            </w:r>
            <w:r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ля и сам</w:t>
            </w:r>
            <w:r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контроля знаний</w:t>
            </w:r>
            <w:r w:rsidR="002072D4">
              <w:rPr>
                <w:i/>
                <w:sz w:val="28"/>
                <w:szCs w:val="28"/>
              </w:rPr>
              <w:t>.</w:t>
            </w:r>
            <w:r w:rsidR="003342E5">
              <w:rPr>
                <w:i/>
                <w:sz w:val="28"/>
                <w:szCs w:val="28"/>
              </w:rPr>
              <w:t xml:space="preserve"> </w:t>
            </w:r>
            <w:r w:rsidR="002072D4">
              <w:rPr>
                <w:i/>
                <w:sz w:val="28"/>
                <w:szCs w:val="28"/>
              </w:rPr>
              <w:t>В</w:t>
            </w:r>
            <w:r w:rsidR="002072D4">
              <w:rPr>
                <w:i/>
                <w:sz w:val="28"/>
                <w:szCs w:val="28"/>
              </w:rPr>
              <w:t>о</w:t>
            </w:r>
            <w:r w:rsidR="002072D4">
              <w:rPr>
                <w:i/>
                <w:sz w:val="28"/>
                <w:szCs w:val="28"/>
              </w:rPr>
              <w:t>просы для зачёта. С</w:t>
            </w:r>
            <w:r w:rsidR="002072D4">
              <w:rPr>
                <w:i/>
                <w:sz w:val="28"/>
                <w:szCs w:val="28"/>
              </w:rPr>
              <w:t>и</w:t>
            </w:r>
            <w:r w:rsidR="002072D4">
              <w:rPr>
                <w:i/>
                <w:sz w:val="28"/>
                <w:szCs w:val="28"/>
              </w:rPr>
              <w:t>туативные задач</w:t>
            </w:r>
            <w:r w:rsidR="003342E5">
              <w:rPr>
                <w:i/>
                <w:sz w:val="28"/>
                <w:szCs w:val="28"/>
              </w:rPr>
              <w:t>и.</w:t>
            </w:r>
          </w:p>
        </w:tc>
        <w:tc>
          <w:tcPr>
            <w:tcW w:w="3527" w:type="dxa"/>
            <w:shd w:val="clear" w:color="auto" w:fill="auto"/>
          </w:tcPr>
          <w:p w:rsidR="00D70976" w:rsidRDefault="00401AE4" w:rsidP="00E94B8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Устный ответ на вопросы, решение ситуативных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дач</w:t>
            </w:r>
          </w:p>
        </w:tc>
        <w:tc>
          <w:tcPr>
            <w:tcW w:w="2064" w:type="dxa"/>
            <w:shd w:val="clear" w:color="auto" w:fill="auto"/>
          </w:tcPr>
          <w:p w:rsidR="00D70976" w:rsidRDefault="00401AE4" w:rsidP="00BE1AD6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</w:tr>
    </w:tbl>
    <w:p w:rsidR="00476000" w:rsidRDefault="00476000" w:rsidP="00BE1AD6">
      <w:pPr>
        <w:jc w:val="both"/>
        <w:rPr>
          <w:sz w:val="28"/>
        </w:rPr>
      </w:pPr>
    </w:p>
    <w:p w:rsidR="00CE49F5" w:rsidRPr="00234231" w:rsidRDefault="00CE49F5" w:rsidP="00CE49F5">
      <w:pPr>
        <w:ind w:firstLine="709"/>
        <w:jc w:val="center"/>
        <w:rPr>
          <w:b/>
          <w:i/>
          <w:sz w:val="28"/>
        </w:rPr>
      </w:pPr>
      <w:r w:rsidRPr="00234231">
        <w:rPr>
          <w:b/>
          <w:i/>
          <w:sz w:val="28"/>
        </w:rPr>
        <w:t>3. Методические рекомендации по выполнению заданий самостоятельной работы по дисциплине «Педагогика»</w:t>
      </w:r>
    </w:p>
    <w:p w:rsidR="00CE49F5" w:rsidRPr="006F7AD8" w:rsidRDefault="00CE49F5" w:rsidP="00CE49F5">
      <w:pPr>
        <w:ind w:firstLine="709"/>
        <w:rPr>
          <w:b/>
          <w:i/>
          <w:sz w:val="28"/>
          <w:szCs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</w:t>
      </w:r>
      <w:proofErr w:type="gramStart"/>
      <w:r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 xml:space="preserve"> в ординатуре </w:t>
      </w:r>
    </w:p>
    <w:p w:rsidR="00CE49F5" w:rsidRDefault="00CE49F5" w:rsidP="00CE49F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совершенствованию навыков конспектирования лекционного мат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риала </w:t>
      </w:r>
    </w:p>
    <w:p w:rsidR="00CE49F5" w:rsidRPr="009C4A0D" w:rsidRDefault="00CE49F5" w:rsidP="00CE49F5">
      <w:pPr>
        <w:ind w:firstLine="709"/>
        <w:jc w:val="both"/>
        <w:rPr>
          <w:color w:val="000000"/>
          <w:sz w:val="10"/>
          <w:szCs w:val="28"/>
        </w:rPr>
      </w:pP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</w:t>
      </w:r>
      <w:r w:rsidRPr="006E062D">
        <w:rPr>
          <w:color w:val="000000"/>
          <w:sz w:val="28"/>
          <w:szCs w:val="28"/>
        </w:rPr>
        <w:t>е</w:t>
      </w:r>
      <w:r w:rsidRPr="006E062D">
        <w:rPr>
          <w:color w:val="000000"/>
          <w:sz w:val="28"/>
          <w:szCs w:val="28"/>
        </w:rPr>
        <w:t>лять основные идеи, делать выводы;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Чтобы выполнить пункты «в» и «г», в ходе работы над конспектом целесоо</w:t>
      </w:r>
      <w:r w:rsidRPr="006E062D">
        <w:rPr>
          <w:color w:val="000000"/>
          <w:sz w:val="28"/>
          <w:szCs w:val="28"/>
        </w:rPr>
        <w:t>б</w:t>
      </w:r>
      <w:r w:rsidRPr="006E062D">
        <w:rPr>
          <w:color w:val="000000"/>
          <w:sz w:val="28"/>
          <w:szCs w:val="28"/>
        </w:rPr>
        <w:t xml:space="preserve">разно делать пометки также карандашом: </w:t>
      </w:r>
    </w:p>
    <w:p w:rsidR="00CE49F5" w:rsidRPr="006E062D" w:rsidRDefault="00CE49F5" w:rsidP="00CE49F5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>! – смело;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CE49F5" w:rsidRPr="006E062D" w:rsidRDefault="00CE49F5" w:rsidP="00CE49F5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 сделать выписки;</w:t>
      </w:r>
      <w:proofErr w:type="gramEnd"/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[ ] – выписки сделаны;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CE49F5" w:rsidRPr="006E062D" w:rsidRDefault="00AF6400" w:rsidP="00CE49F5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Rectangle 2" o:spid="_x0000_s1028" style="position:absolute;left:0;text-align:left;margin-left:27pt;margin-top:12.85pt;width:14.15pt;height:14.1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</w:pict>
      </w:r>
      <w:r w:rsidR="00CE49F5"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CE49F5" w:rsidRPr="006E062D" w:rsidRDefault="00AF6400" w:rsidP="00CE49F5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9" type="#_x0000_t5" style="position:absolute;left:0;text-align:left;margin-left:27pt;margin-top:3.25pt;width:14.15pt;height:14.1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</w:pict>
      </w:r>
      <w:r w:rsidR="00CE49F5"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</w:t>
      </w:r>
      <w:r w:rsidRPr="006E062D">
        <w:rPr>
          <w:color w:val="000000"/>
          <w:sz w:val="28"/>
          <w:szCs w:val="28"/>
        </w:rPr>
        <w:t>т</w:t>
      </w:r>
      <w:r w:rsidRPr="006E062D">
        <w:rPr>
          <w:color w:val="000000"/>
          <w:sz w:val="28"/>
          <w:szCs w:val="28"/>
        </w:rPr>
        <w:t>дельные, разлинованные в клетку листы, которые можно легко и быстро соединить и разъединить.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3. Запись на одной стороне листа позволит при проработке материала разл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>жить на столе нужные листы и, меняя их порядок, сближать во времени и простра</w:t>
      </w:r>
      <w:r w:rsidRPr="006E062D">
        <w:rPr>
          <w:color w:val="000000"/>
          <w:sz w:val="28"/>
          <w:szCs w:val="28"/>
        </w:rPr>
        <w:t>н</w:t>
      </w:r>
      <w:r w:rsidRPr="006E062D">
        <w:rPr>
          <w:color w:val="000000"/>
          <w:sz w:val="28"/>
          <w:szCs w:val="28"/>
        </w:rPr>
        <w:t xml:space="preserve">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4. При любом способе конспектирования целесообразно оставлять на листе свободную площадь для последующих добавлений и заметок. Это либо широкие п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 xml:space="preserve">ля, либо чистые страницы.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</w:t>
      </w:r>
      <w:r w:rsidRPr="006E062D">
        <w:rPr>
          <w:color w:val="000000"/>
          <w:sz w:val="28"/>
          <w:szCs w:val="28"/>
        </w:rPr>
        <w:t>ь</w:t>
      </w:r>
      <w:r w:rsidRPr="006E062D">
        <w:rPr>
          <w:color w:val="000000"/>
          <w:sz w:val="28"/>
          <w:szCs w:val="28"/>
        </w:rPr>
        <w:t>ную, поясняющую и прочую информацию придется вписывать между строк, и ко</w:t>
      </w:r>
      <w:r w:rsidRPr="006E062D">
        <w:rPr>
          <w:color w:val="000000"/>
          <w:sz w:val="28"/>
          <w:szCs w:val="28"/>
        </w:rPr>
        <w:t>н</w:t>
      </w:r>
      <w:r w:rsidRPr="006E062D">
        <w:rPr>
          <w:color w:val="000000"/>
          <w:sz w:val="28"/>
          <w:szCs w:val="28"/>
        </w:rPr>
        <w:t xml:space="preserve">спект превратится в малопригодный для чтения и усвоения текст.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</w:t>
      </w:r>
      <w:r w:rsidRPr="006E062D">
        <w:rPr>
          <w:color w:val="000000"/>
          <w:sz w:val="28"/>
          <w:szCs w:val="28"/>
        </w:rPr>
        <w:t>и</w:t>
      </w:r>
      <w:r w:rsidRPr="006E062D">
        <w:rPr>
          <w:color w:val="000000"/>
          <w:sz w:val="28"/>
          <w:szCs w:val="28"/>
        </w:rPr>
        <w:t>зонтали, и по вертикали: отдельные части текста отделяются отчетливыми пробел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 xml:space="preserve">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>лее мелких структур. При этом одновременно с конспектированием как бы соста</w:t>
      </w:r>
      <w:r w:rsidRPr="006E062D">
        <w:rPr>
          <w:color w:val="000000"/>
          <w:sz w:val="28"/>
          <w:szCs w:val="28"/>
        </w:rPr>
        <w:t>в</w:t>
      </w:r>
      <w:r w:rsidRPr="006E062D">
        <w:rPr>
          <w:color w:val="000000"/>
          <w:sz w:val="28"/>
          <w:szCs w:val="28"/>
        </w:rPr>
        <w:t>ляется план текста. Важно, чтобы каждая новая мысль, аспект или часть лекции б</w:t>
      </w:r>
      <w:r w:rsidRPr="006E062D">
        <w:rPr>
          <w:color w:val="000000"/>
          <w:sz w:val="28"/>
          <w:szCs w:val="28"/>
        </w:rPr>
        <w:t>ы</w:t>
      </w:r>
      <w:r w:rsidRPr="006E062D">
        <w:rPr>
          <w:color w:val="000000"/>
          <w:sz w:val="28"/>
          <w:szCs w:val="28"/>
        </w:rPr>
        <w:t xml:space="preserve">ли обозначены своим знаком (цифрой, буквой) и отделены от других.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</w:t>
      </w:r>
      <w:r w:rsidRPr="006E062D">
        <w:rPr>
          <w:color w:val="000000"/>
          <w:spacing w:val="-4"/>
          <w:sz w:val="28"/>
          <w:szCs w:val="28"/>
        </w:rPr>
        <w:t>о</w:t>
      </w:r>
      <w:r w:rsidRPr="006E062D">
        <w:rPr>
          <w:color w:val="000000"/>
          <w:spacing w:val="-4"/>
          <w:sz w:val="28"/>
          <w:szCs w:val="28"/>
        </w:rPr>
        <w:t>зволит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</w:t>
      </w:r>
      <w:r w:rsidRPr="006E062D">
        <w:rPr>
          <w:color w:val="000000"/>
          <w:spacing w:val="-4"/>
          <w:sz w:val="28"/>
          <w:szCs w:val="28"/>
        </w:rPr>
        <w:t>н</w:t>
      </w:r>
      <w:r w:rsidRPr="006E062D">
        <w:rPr>
          <w:color w:val="000000"/>
          <w:spacing w:val="-4"/>
          <w:sz w:val="28"/>
          <w:szCs w:val="28"/>
        </w:rPr>
        <w:t>спект+память=исходный</w:t>
      </w:r>
      <w:proofErr w:type="spellEnd"/>
      <w:r w:rsidRPr="006E062D">
        <w:rPr>
          <w:color w:val="000000"/>
          <w:spacing w:val="-4"/>
          <w:sz w:val="28"/>
          <w:szCs w:val="28"/>
        </w:rPr>
        <w:t xml:space="preserve"> текст</w:t>
      </w:r>
      <w:r w:rsidRPr="006E062D">
        <w:rPr>
          <w:color w:val="000000"/>
          <w:sz w:val="28"/>
          <w:szCs w:val="28"/>
        </w:rPr>
        <w:t>».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</w:t>
      </w:r>
      <w:proofErr w:type="gramStart"/>
      <w:r w:rsidRPr="006E062D">
        <w:rPr>
          <w:color w:val="000000"/>
          <w:sz w:val="28"/>
          <w:szCs w:val="28"/>
        </w:rPr>
        <w:t xml:space="preserve">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</w:t>
      </w:r>
      <w:r w:rsidRPr="006E062D">
        <w:rPr>
          <w:color w:val="000000"/>
          <w:sz w:val="28"/>
          <w:szCs w:val="28"/>
        </w:rPr>
        <w:lastRenderedPageBreak/>
        <w:t>«характерная черта», «специфика», «главное отличие» и т.д.).</w:t>
      </w:r>
      <w:proofErr w:type="gramEnd"/>
      <w:r w:rsidRPr="006E062D">
        <w:rPr>
          <w:color w:val="000000"/>
          <w:sz w:val="28"/>
          <w:szCs w:val="28"/>
        </w:rPr>
        <w:t xml:space="preserve"> Вслед за этими слов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 xml:space="preserve">ми обычно идет очень важная информация. Обращайте на них внимание.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</w:t>
      </w:r>
      <w:r w:rsidRPr="006E062D">
        <w:rPr>
          <w:color w:val="000000"/>
          <w:spacing w:val="-2"/>
          <w:sz w:val="28"/>
          <w:szCs w:val="28"/>
        </w:rPr>
        <w:t>я</w:t>
      </w:r>
      <w:r w:rsidRPr="006E062D">
        <w:rPr>
          <w:color w:val="000000"/>
          <w:spacing w:val="-2"/>
          <w:sz w:val="28"/>
          <w:szCs w:val="28"/>
        </w:rPr>
        <w:t>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</w:t>
      </w:r>
      <w:r w:rsidRPr="006E062D">
        <w:rPr>
          <w:color w:val="000000"/>
          <w:sz w:val="28"/>
          <w:szCs w:val="28"/>
        </w:rPr>
        <w:t>и</w:t>
      </w:r>
      <w:r w:rsidRPr="006E062D">
        <w:rPr>
          <w:color w:val="000000"/>
          <w:sz w:val="28"/>
          <w:szCs w:val="28"/>
        </w:rPr>
        <w:t>руется весь остальной материал. Очень важно выделить и четко зафиксировать эти идеи.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</w:t>
      </w:r>
      <w:proofErr w:type="gramStart"/>
      <w:r w:rsidRPr="006E062D">
        <w:rPr>
          <w:color w:val="000000"/>
          <w:sz w:val="28"/>
          <w:szCs w:val="28"/>
        </w:rPr>
        <w:t>В лекции наиболее подробно записываются план, источники, понятия, о</w:t>
      </w:r>
      <w:r w:rsidRPr="006E062D">
        <w:rPr>
          <w:color w:val="000000"/>
          <w:sz w:val="28"/>
          <w:szCs w:val="28"/>
        </w:rPr>
        <w:t>п</w:t>
      </w:r>
      <w:r w:rsidRPr="006E062D">
        <w:rPr>
          <w:color w:val="000000"/>
          <w:sz w:val="28"/>
          <w:szCs w:val="28"/>
        </w:rPr>
        <w:t>ределения, основные формулы, схемы, принципы, методы, законы, гипотезы, оце</w:t>
      </w:r>
      <w:r w:rsidRPr="006E062D">
        <w:rPr>
          <w:color w:val="000000"/>
          <w:sz w:val="28"/>
          <w:szCs w:val="28"/>
        </w:rPr>
        <w:t>н</w:t>
      </w:r>
      <w:r w:rsidRPr="006E062D">
        <w:rPr>
          <w:color w:val="000000"/>
          <w:sz w:val="28"/>
          <w:szCs w:val="28"/>
        </w:rPr>
        <w:t xml:space="preserve">ки, выводы. </w:t>
      </w:r>
      <w:proofErr w:type="gramEnd"/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>имеется своя система скорописи, которая основыв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 xml:space="preserve">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</w:t>
      </w:r>
      <w:proofErr w:type="gramStart"/>
      <w:r w:rsidRPr="006E062D">
        <w:rPr>
          <w:color w:val="000000"/>
          <w:sz w:val="28"/>
          <w:szCs w:val="28"/>
        </w:rPr>
        <w:t xml:space="preserve">: «+», «-», «=», «&gt;». «&lt;» </w:t>
      </w:r>
      <w:proofErr w:type="gramEnd"/>
      <w:r w:rsidRPr="006E062D">
        <w:rPr>
          <w:color w:val="000000"/>
          <w:sz w:val="28"/>
          <w:szCs w:val="28"/>
        </w:rPr>
        <w:t xml:space="preserve">и др.; окончания прилагательных и причастия часто опускаются; </w:t>
      </w:r>
      <w:proofErr w:type="gramStart"/>
      <w:r w:rsidRPr="006E062D">
        <w:rPr>
          <w:color w:val="000000"/>
          <w:sz w:val="28"/>
          <w:szCs w:val="28"/>
        </w:rPr>
        <w:t>слова, нач</w:t>
      </w:r>
      <w:r w:rsidRPr="006E062D">
        <w:rPr>
          <w:color w:val="000000"/>
          <w:sz w:val="28"/>
          <w:szCs w:val="28"/>
        </w:rPr>
        <w:t>и</w:t>
      </w:r>
      <w:r w:rsidRPr="006E062D">
        <w:rPr>
          <w:color w:val="000000"/>
          <w:sz w:val="28"/>
          <w:szCs w:val="28"/>
        </w:rPr>
        <w:t>нающиеся с корня, пишут без окончания («соц.», «кап.», «рев.» и т.д.) или без сер</w:t>
      </w:r>
      <w:r w:rsidRPr="006E062D">
        <w:rPr>
          <w:color w:val="000000"/>
          <w:sz w:val="28"/>
          <w:szCs w:val="28"/>
        </w:rPr>
        <w:t>е</w:t>
      </w:r>
      <w:r w:rsidRPr="006E062D">
        <w:rPr>
          <w:color w:val="000000"/>
          <w:sz w:val="28"/>
          <w:szCs w:val="28"/>
        </w:rPr>
        <w:t>дины («кол-во», «</w:t>
      </w:r>
      <w:proofErr w:type="spellStart"/>
      <w:r w:rsidRPr="006E062D">
        <w:rPr>
          <w:color w:val="000000"/>
          <w:sz w:val="28"/>
          <w:szCs w:val="28"/>
        </w:rPr>
        <w:t>в-во</w:t>
      </w:r>
      <w:proofErr w:type="spellEnd"/>
      <w:r w:rsidRPr="006E062D">
        <w:rPr>
          <w:color w:val="000000"/>
          <w:sz w:val="28"/>
          <w:szCs w:val="28"/>
        </w:rPr>
        <w:t>» и т.д.).</w:t>
      </w:r>
      <w:proofErr w:type="gramEnd"/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14. Пониманию материала и быстрому нахождению нужного помогает сист</w:t>
      </w:r>
      <w:r w:rsidRPr="006E062D">
        <w:rPr>
          <w:color w:val="000000"/>
          <w:sz w:val="28"/>
          <w:szCs w:val="28"/>
        </w:rPr>
        <w:t>е</w:t>
      </w:r>
      <w:r w:rsidRPr="006E062D">
        <w:rPr>
          <w:color w:val="000000"/>
          <w:sz w:val="28"/>
          <w:szCs w:val="28"/>
        </w:rPr>
        <w:t>ма акцентировок и обозначений. Во время лекции на парте должно лежать 2-3 цве</w:t>
      </w:r>
      <w:r w:rsidRPr="006E062D">
        <w:rPr>
          <w:color w:val="000000"/>
          <w:sz w:val="28"/>
          <w:szCs w:val="28"/>
        </w:rPr>
        <w:t>т</w:t>
      </w:r>
      <w:r w:rsidRPr="006E062D">
        <w:rPr>
          <w:color w:val="000000"/>
          <w:sz w:val="28"/>
          <w:szCs w:val="28"/>
        </w:rPr>
        <w:t>ных карандаша или фломастера, которыми стрелками, волнистыми линиями, рамк</w:t>
      </w:r>
      <w:r w:rsidRPr="006E062D">
        <w:rPr>
          <w:color w:val="000000"/>
          <w:sz w:val="28"/>
          <w:szCs w:val="28"/>
        </w:rPr>
        <w:t>а</w:t>
      </w:r>
      <w:r w:rsidRPr="006E062D">
        <w:rPr>
          <w:color w:val="000000"/>
          <w:sz w:val="28"/>
          <w:szCs w:val="28"/>
        </w:rPr>
        <w:t>ми, условными значками на вспомогательном поле обводят, подчеркивают или об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 xml:space="preserve">значают ключевые аспекты лекций.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Например, прямая линия обозначает важную мысль, волнистая – непонятную мысль, вертикальная черта на полях – особо важную мысль. Основной тезис по</w:t>
      </w:r>
      <w:r w:rsidRPr="006E062D">
        <w:rPr>
          <w:color w:val="000000"/>
          <w:sz w:val="28"/>
          <w:szCs w:val="28"/>
        </w:rPr>
        <w:t>д</w:t>
      </w:r>
      <w:r w:rsidRPr="006E062D">
        <w:rPr>
          <w:color w:val="000000"/>
          <w:sz w:val="28"/>
          <w:szCs w:val="28"/>
        </w:rPr>
        <w:t xml:space="preserve">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</w:t>
      </w:r>
      <w:r w:rsidRPr="006E062D">
        <w:rPr>
          <w:color w:val="000000"/>
          <w:spacing w:val="-4"/>
          <w:sz w:val="28"/>
          <w:szCs w:val="28"/>
        </w:rPr>
        <w:t>а</w:t>
      </w:r>
      <w:r w:rsidRPr="006E062D">
        <w:rPr>
          <w:color w:val="000000"/>
          <w:spacing w:val="-4"/>
          <w:sz w:val="28"/>
          <w:szCs w:val="28"/>
        </w:rPr>
        <w:t>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CE49F5" w:rsidRPr="006E062D" w:rsidRDefault="00CE49F5" w:rsidP="00CE49F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</w:t>
      </w:r>
      <w:r w:rsidRPr="006E062D">
        <w:rPr>
          <w:color w:val="000000"/>
          <w:sz w:val="28"/>
          <w:szCs w:val="28"/>
        </w:rPr>
        <w:t>о</w:t>
      </w:r>
      <w:r w:rsidRPr="006E062D">
        <w:rPr>
          <w:color w:val="000000"/>
          <w:sz w:val="28"/>
          <w:szCs w:val="28"/>
        </w:rPr>
        <w:t xml:space="preserve">вать вопросы, не отвлекаясь от восприятия содержания. </w:t>
      </w:r>
    </w:p>
    <w:p w:rsidR="00CE49F5" w:rsidRDefault="00CE49F5" w:rsidP="00CE49F5">
      <w:pPr>
        <w:ind w:firstLine="709"/>
        <w:jc w:val="both"/>
        <w:rPr>
          <w:sz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</w:t>
      </w:r>
      <w:proofErr w:type="gramStart"/>
      <w:r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 xml:space="preserve"> </w:t>
      </w:r>
      <w:r w:rsidRPr="00460AEA">
        <w:rPr>
          <w:b/>
          <w:sz w:val="28"/>
          <w:szCs w:val="28"/>
        </w:rPr>
        <w:t>по подготовке</w:t>
      </w:r>
    </w:p>
    <w:p w:rsidR="00CE49F5" w:rsidRPr="00460AEA" w:rsidRDefault="00CE49F5" w:rsidP="00CE49F5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CE49F5" w:rsidRPr="00C35B2E" w:rsidRDefault="00CE49F5" w:rsidP="00CE49F5">
      <w:pPr>
        <w:ind w:firstLine="709"/>
        <w:jc w:val="both"/>
        <w:rPr>
          <w:sz w:val="8"/>
          <w:szCs w:val="28"/>
        </w:rPr>
      </w:pPr>
    </w:p>
    <w:p w:rsidR="00CE49F5" w:rsidRPr="00821EB4" w:rsidRDefault="00CE49F5" w:rsidP="00CE49F5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</w:t>
      </w:r>
      <w:r w:rsidRPr="00821EB4">
        <w:rPr>
          <w:sz w:val="28"/>
        </w:rPr>
        <w:t>практических умений и навыков посредством гру</w:t>
      </w:r>
      <w:r w:rsidRPr="00821EB4">
        <w:rPr>
          <w:sz w:val="28"/>
        </w:rPr>
        <w:t>п</w:t>
      </w:r>
      <w:r w:rsidRPr="00821EB4">
        <w:rPr>
          <w:sz w:val="28"/>
        </w:rPr>
        <w:t xml:space="preserve">пового обсуждения темы, учебной проблемы под руководством преподавателя. 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</w:t>
      </w:r>
      <w:r w:rsidRPr="00AE7082">
        <w:rPr>
          <w:i/>
          <w:sz w:val="28"/>
        </w:rPr>
        <w:t>о</w:t>
      </w:r>
      <w:r w:rsidRPr="00AE7082">
        <w:rPr>
          <w:i/>
          <w:sz w:val="28"/>
        </w:rPr>
        <w:t>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 Составление плана, расчленение собранного материала в необходимой л</w:t>
      </w:r>
      <w:r>
        <w:rPr>
          <w:sz w:val="28"/>
        </w:rPr>
        <w:t>о</w:t>
      </w:r>
      <w:r>
        <w:rPr>
          <w:sz w:val="28"/>
        </w:rPr>
        <w:t xml:space="preserve">гической последовательности.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</w:t>
      </w:r>
      <w:r w:rsidRPr="00C35B2E">
        <w:rPr>
          <w:spacing w:val="-4"/>
          <w:sz w:val="28"/>
        </w:rPr>
        <w:t>р</w:t>
      </w:r>
      <w:r w:rsidRPr="00C35B2E">
        <w:rPr>
          <w:spacing w:val="-4"/>
          <w:sz w:val="28"/>
        </w:rPr>
        <w:t>жания</w:t>
      </w:r>
      <w:r>
        <w:rPr>
          <w:sz w:val="28"/>
        </w:rPr>
        <w:t>.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</w:t>
      </w:r>
      <w:r>
        <w:rPr>
          <w:sz w:val="28"/>
        </w:rPr>
        <w:t>б</w:t>
      </w:r>
      <w:r>
        <w:rPr>
          <w:sz w:val="28"/>
        </w:rPr>
        <w:t>ходимости).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CE49F5" w:rsidRDefault="00CE49F5" w:rsidP="00CE49F5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</w:t>
      </w:r>
      <w:r>
        <w:rPr>
          <w:sz w:val="28"/>
        </w:rPr>
        <w:t>е</w:t>
      </w:r>
      <w:r>
        <w:rPr>
          <w:sz w:val="28"/>
        </w:rPr>
        <w:t>та;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</w:t>
      </w:r>
      <w:r>
        <w:rPr>
          <w:sz w:val="28"/>
        </w:rPr>
        <w:t>и</w:t>
      </w:r>
      <w:r>
        <w:rPr>
          <w:sz w:val="28"/>
        </w:rPr>
        <w:t>тетными, значимыми;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</w:t>
      </w:r>
      <w:r>
        <w:rPr>
          <w:sz w:val="28"/>
        </w:rPr>
        <w:t>с</w:t>
      </w:r>
      <w:r>
        <w:rPr>
          <w:sz w:val="28"/>
        </w:rPr>
        <w:t>нения, дополнительную информацию;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</w:t>
      </w:r>
      <w:r w:rsidRPr="00C35B2E">
        <w:rPr>
          <w:spacing w:val="-4"/>
          <w:sz w:val="28"/>
        </w:rPr>
        <w:t>о</w:t>
      </w:r>
      <w:r w:rsidRPr="00C35B2E">
        <w:rPr>
          <w:spacing w:val="-4"/>
          <w:sz w:val="28"/>
        </w:rPr>
        <w:t>зиции</w:t>
      </w:r>
      <w:r>
        <w:rPr>
          <w:sz w:val="28"/>
        </w:rPr>
        <w:t xml:space="preserve">.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</w:t>
      </w:r>
      <w:r>
        <w:rPr>
          <w:sz w:val="28"/>
        </w:rPr>
        <w:t>ы</w:t>
      </w:r>
      <w:r>
        <w:rPr>
          <w:sz w:val="28"/>
        </w:rPr>
        <w:t>вод и решение;</w:t>
      </w:r>
    </w:p>
    <w:p w:rsidR="00CE49F5" w:rsidRPr="00981A6C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- обосновать, каковы последствия в случае отказа от вашего подхода к реш</w:t>
      </w:r>
      <w:r>
        <w:rPr>
          <w:sz w:val="28"/>
        </w:rPr>
        <w:t>е</w:t>
      </w:r>
      <w:r>
        <w:rPr>
          <w:sz w:val="28"/>
        </w:rPr>
        <w:t xml:space="preserve">нию проблемы. </w:t>
      </w:r>
    </w:p>
    <w:p w:rsidR="00CE49F5" w:rsidRPr="009F413C" w:rsidRDefault="00CE49F5" w:rsidP="00CE49F5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CE49F5" w:rsidRPr="009F413C" w:rsidRDefault="00CE49F5" w:rsidP="00CE49F5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CE49F5" w:rsidRPr="009F413C" w:rsidRDefault="00CE49F5" w:rsidP="00CE49F5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E49F5" w:rsidRPr="009F413C" w:rsidRDefault="00CE49F5" w:rsidP="00CE49F5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</w:t>
      </w:r>
      <w:r w:rsidRPr="009F413C">
        <w:rPr>
          <w:sz w:val="28"/>
          <w:szCs w:val="22"/>
        </w:rPr>
        <w:t>ы</w:t>
      </w:r>
      <w:r w:rsidRPr="009F413C">
        <w:rPr>
          <w:sz w:val="28"/>
          <w:szCs w:val="22"/>
        </w:rPr>
        <w:t>тия каждого из них.</w:t>
      </w:r>
    </w:p>
    <w:p w:rsidR="00CE49F5" w:rsidRPr="009F413C" w:rsidRDefault="00CE49F5" w:rsidP="00CE49F5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</w:t>
      </w:r>
      <w:r w:rsidRPr="009F413C">
        <w:rPr>
          <w:sz w:val="28"/>
          <w:szCs w:val="22"/>
        </w:rPr>
        <w:t>а</w:t>
      </w:r>
      <w:r w:rsidRPr="009F413C">
        <w:rPr>
          <w:sz w:val="28"/>
          <w:szCs w:val="22"/>
        </w:rPr>
        <w:t>тельно и кратко излагайте своими словами или приводите в виде цитат.</w:t>
      </w:r>
    </w:p>
    <w:p w:rsidR="00CE49F5" w:rsidRPr="009F413C" w:rsidRDefault="00CE49F5" w:rsidP="00CE49F5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</w:t>
      </w:r>
      <w:proofErr w:type="gramStart"/>
      <w:r w:rsidRPr="009F413C">
        <w:rPr>
          <w:sz w:val="28"/>
          <w:szCs w:val="22"/>
        </w:rPr>
        <w:t>кт вкл</w:t>
      </w:r>
      <w:proofErr w:type="gramEnd"/>
      <w:r w:rsidRPr="009F413C">
        <w:rPr>
          <w:sz w:val="28"/>
          <w:szCs w:val="22"/>
        </w:rPr>
        <w:t>ючайте как основные положения, так и конкретные факты, и примеры, но без их подробного описания.</w:t>
      </w:r>
    </w:p>
    <w:p w:rsidR="00CE49F5" w:rsidRPr="009F413C" w:rsidRDefault="00CE49F5" w:rsidP="00CE49F5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</w:t>
      </w:r>
      <w:r w:rsidRPr="009F413C">
        <w:rPr>
          <w:sz w:val="28"/>
          <w:szCs w:val="22"/>
        </w:rPr>
        <w:t>и</w:t>
      </w:r>
      <w:r w:rsidRPr="009F413C">
        <w:rPr>
          <w:sz w:val="28"/>
          <w:szCs w:val="22"/>
        </w:rPr>
        <w:t>тируемой работы, применяйте условные обозначения.</w:t>
      </w:r>
    </w:p>
    <w:p w:rsidR="00CE49F5" w:rsidRPr="009F413C" w:rsidRDefault="00CE49F5" w:rsidP="00CE49F5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lastRenderedPageBreak/>
        <w:t>6. Располагайте абзацы ступеньками, применяйте цветные карандаши, марк</w:t>
      </w:r>
      <w:r w:rsidRPr="009F413C">
        <w:rPr>
          <w:sz w:val="28"/>
          <w:szCs w:val="22"/>
        </w:rPr>
        <w:t>е</w:t>
      </w:r>
      <w:r w:rsidRPr="009F413C">
        <w:rPr>
          <w:sz w:val="28"/>
          <w:szCs w:val="22"/>
        </w:rPr>
        <w:t>ры, фломастеры для выделения значимых мест.</w:t>
      </w:r>
    </w:p>
    <w:p w:rsidR="00CE49F5" w:rsidRDefault="00CE49F5" w:rsidP="00CE49F5">
      <w:pPr>
        <w:jc w:val="both"/>
        <w:rPr>
          <w:sz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устного доклада, публичного </w:t>
      </w:r>
    </w:p>
    <w:p w:rsidR="00E01DB7" w:rsidRDefault="00CE49F5" w:rsidP="00E01DB7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выступления и т.д. </w:t>
      </w:r>
    </w:p>
    <w:p w:rsidR="00CE49F5" w:rsidRPr="00E01DB7" w:rsidRDefault="00CE49F5" w:rsidP="00E01DB7">
      <w:pPr>
        <w:ind w:firstLine="709"/>
        <w:jc w:val="center"/>
        <w:rPr>
          <w:b/>
          <w:sz w:val="28"/>
        </w:rPr>
      </w:pPr>
      <w:r w:rsidRPr="00755609">
        <w:rPr>
          <w:sz w:val="28"/>
        </w:rPr>
        <w:t xml:space="preserve">Доклад </w:t>
      </w:r>
      <w:r>
        <w:rPr>
          <w:sz w:val="28"/>
        </w:rPr>
        <w:t>–</w:t>
      </w:r>
      <w:r w:rsidRPr="00755609">
        <w:rPr>
          <w:sz w:val="28"/>
        </w:rPr>
        <w:t xml:space="preserve"> </w:t>
      </w:r>
      <w:r>
        <w:rPr>
          <w:sz w:val="28"/>
        </w:rPr>
        <w:t>п</w:t>
      </w:r>
      <w:r w:rsidRPr="00755609">
        <w:rPr>
          <w:sz w:val="28"/>
        </w:rPr>
        <w:t>убличное сообщение или документ, которые содержат информацию и отражают суть вопроса или исследования</w:t>
      </w:r>
      <w:r>
        <w:rPr>
          <w:sz w:val="28"/>
        </w:rPr>
        <w:t xml:space="preserve"> </w:t>
      </w:r>
      <w:r w:rsidRPr="00755609">
        <w:rPr>
          <w:sz w:val="28"/>
        </w:rPr>
        <w:t xml:space="preserve">применительно к данной ситуации. </w:t>
      </w:r>
    </w:p>
    <w:p w:rsidR="00CE49F5" w:rsidRPr="00755609" w:rsidRDefault="00CE49F5" w:rsidP="00CE49F5">
      <w:pPr>
        <w:ind w:firstLine="709"/>
        <w:jc w:val="center"/>
        <w:rPr>
          <w:sz w:val="28"/>
        </w:rPr>
      </w:pPr>
      <w:r w:rsidRPr="00985E1D">
        <w:rPr>
          <w:i/>
          <w:sz w:val="28"/>
        </w:rPr>
        <w:t>Алгоритм выполнение задания</w:t>
      </w:r>
      <w:r w:rsidRPr="00755609">
        <w:rPr>
          <w:sz w:val="28"/>
        </w:rPr>
        <w:t>: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1) четко сформулировать тему; 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 w:rsidRPr="00755609">
        <w:rPr>
          <w:sz w:val="28"/>
        </w:rPr>
        <w:t>2) изучить и подобрать литературу, рекомендуемую по теме, выделив три и</w:t>
      </w:r>
      <w:r w:rsidRPr="00755609">
        <w:rPr>
          <w:sz w:val="28"/>
        </w:rPr>
        <w:t>с</w:t>
      </w:r>
      <w:r w:rsidRPr="00755609">
        <w:rPr>
          <w:sz w:val="28"/>
        </w:rPr>
        <w:t xml:space="preserve">точника библиографической информации: 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первичные (статьи, диссертации, монографии и т д.); 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вторичные (библиография, реферативные журналы, сигнальная информация, планы, </w:t>
      </w:r>
      <w:proofErr w:type="spellStart"/>
      <w:proofErr w:type="gramStart"/>
      <w:r w:rsidRPr="00755609">
        <w:rPr>
          <w:sz w:val="28"/>
        </w:rPr>
        <w:t>граф-схемы</w:t>
      </w:r>
      <w:proofErr w:type="spellEnd"/>
      <w:proofErr w:type="gramEnd"/>
      <w:r w:rsidRPr="00755609">
        <w:rPr>
          <w:sz w:val="28"/>
        </w:rPr>
        <w:t>, предметные указатели и т.д.);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третичные (обзоры, компилятивные работы, справочные книги и т.д.);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 w:rsidRPr="00755609">
        <w:rPr>
          <w:sz w:val="28"/>
        </w:rPr>
        <w:t>3) написать план, который полностью согласуется с выбранной темой и л</w:t>
      </w:r>
      <w:r w:rsidRPr="00755609">
        <w:rPr>
          <w:sz w:val="28"/>
        </w:rPr>
        <w:t>о</w:t>
      </w:r>
      <w:r w:rsidRPr="00755609">
        <w:rPr>
          <w:sz w:val="28"/>
        </w:rPr>
        <w:t>гично раскрывает ее;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4) написать доклад, соблюдая следующие требования: 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структуре доклада </w:t>
      </w:r>
      <w:r>
        <w:rPr>
          <w:sz w:val="28"/>
        </w:rPr>
        <w:t xml:space="preserve">– </w:t>
      </w:r>
      <w:r w:rsidRPr="00755609">
        <w:rPr>
          <w:sz w:val="28"/>
        </w:rPr>
        <w:t>она должна включать: краткое введение, обоснов</w:t>
      </w:r>
      <w:r w:rsidRPr="00755609">
        <w:rPr>
          <w:sz w:val="28"/>
        </w:rPr>
        <w:t>ы</w:t>
      </w:r>
      <w:r w:rsidRPr="00755609">
        <w:rPr>
          <w:sz w:val="28"/>
        </w:rPr>
        <w:t xml:space="preserve">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CE49F5" w:rsidRPr="00755609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содержанию доклада </w:t>
      </w:r>
      <w:r>
        <w:rPr>
          <w:sz w:val="28"/>
        </w:rPr>
        <w:t xml:space="preserve">– </w:t>
      </w:r>
      <w:r w:rsidRPr="00755609">
        <w:rPr>
          <w:sz w:val="28"/>
        </w:rPr>
        <w:t>общие положения надо подкрепить</w:t>
      </w:r>
      <w:r>
        <w:rPr>
          <w:sz w:val="28"/>
        </w:rPr>
        <w:t xml:space="preserve"> </w:t>
      </w:r>
      <w:r w:rsidRPr="00755609">
        <w:rPr>
          <w:sz w:val="28"/>
        </w:rPr>
        <w:t>и пояснить ко</w:t>
      </w:r>
      <w:r w:rsidRPr="00755609">
        <w:rPr>
          <w:sz w:val="28"/>
        </w:rPr>
        <w:t>н</w:t>
      </w:r>
      <w:r w:rsidRPr="00755609">
        <w:rPr>
          <w:sz w:val="28"/>
        </w:rPr>
        <w:t>кретными примерами; не пересказывать отдельные главы учебника или учебного пособия, а изложить собственные соображения по существу рассматриваемых в</w:t>
      </w:r>
      <w:r w:rsidRPr="00755609">
        <w:rPr>
          <w:sz w:val="28"/>
        </w:rPr>
        <w:t>о</w:t>
      </w:r>
      <w:r w:rsidRPr="00755609">
        <w:rPr>
          <w:sz w:val="28"/>
        </w:rPr>
        <w:t>просов, внести свои предложения;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5) оформить работу в соответствии с требованиями. </w:t>
      </w:r>
    </w:p>
    <w:p w:rsidR="00CE49F5" w:rsidRDefault="00CE49F5" w:rsidP="00CE49F5">
      <w:pPr>
        <w:ind w:firstLine="709"/>
        <w:jc w:val="both"/>
        <w:rPr>
          <w:sz w:val="28"/>
        </w:rPr>
      </w:pPr>
    </w:p>
    <w:p w:rsidR="00CE49F5" w:rsidRPr="00742208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письменного конспекта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Конспект (от лат. </w:t>
      </w:r>
      <w:proofErr w:type="spellStart"/>
      <w:r w:rsidRPr="00742208">
        <w:rPr>
          <w:sz w:val="28"/>
        </w:rPr>
        <w:t>conspectus</w:t>
      </w:r>
      <w:proofErr w:type="spellEnd"/>
      <w:r w:rsidRPr="00742208">
        <w:rPr>
          <w:sz w:val="28"/>
        </w:rPr>
        <w:t xml:space="preserve"> — обзор, изложение) </w:t>
      </w:r>
      <w:r>
        <w:rPr>
          <w:sz w:val="28"/>
        </w:rPr>
        <w:t xml:space="preserve">– </w:t>
      </w:r>
      <w:r w:rsidRPr="00742208">
        <w:rPr>
          <w:sz w:val="28"/>
        </w:rPr>
        <w:t>1) письменный текст, си</w:t>
      </w:r>
      <w:r w:rsidRPr="00742208">
        <w:rPr>
          <w:sz w:val="28"/>
        </w:rPr>
        <w:t>с</w:t>
      </w:r>
      <w:r w:rsidRPr="00742208">
        <w:rPr>
          <w:sz w:val="28"/>
        </w:rPr>
        <w:t>тематически, кратко, логично и связно передающий содержание основного источн</w:t>
      </w:r>
      <w:r w:rsidRPr="00742208">
        <w:rPr>
          <w:sz w:val="28"/>
        </w:rPr>
        <w:t>и</w:t>
      </w:r>
      <w:r w:rsidRPr="00742208">
        <w:rPr>
          <w:sz w:val="28"/>
        </w:rPr>
        <w:t>ка информации (статьи, книги, лекции и др.); 2) синтезирующая форма записи, к</w:t>
      </w:r>
      <w:r w:rsidRPr="00742208">
        <w:rPr>
          <w:sz w:val="28"/>
        </w:rPr>
        <w:t>о</w:t>
      </w:r>
      <w:r w:rsidRPr="00742208">
        <w:rPr>
          <w:sz w:val="28"/>
        </w:rPr>
        <w:t>торая может включать в себя план источника информации, выписки из него и его т</w:t>
      </w:r>
      <w:r w:rsidRPr="00742208">
        <w:rPr>
          <w:sz w:val="28"/>
        </w:rPr>
        <w:t>е</w:t>
      </w:r>
      <w:r w:rsidRPr="00742208">
        <w:rPr>
          <w:sz w:val="28"/>
        </w:rPr>
        <w:t xml:space="preserve">зисы.  </w:t>
      </w:r>
    </w:p>
    <w:p w:rsidR="00CE49F5" w:rsidRPr="00985E1D" w:rsidRDefault="00CE49F5" w:rsidP="00CE49F5">
      <w:pPr>
        <w:ind w:firstLine="709"/>
        <w:jc w:val="both"/>
        <w:rPr>
          <w:i/>
          <w:sz w:val="28"/>
        </w:rPr>
      </w:pPr>
      <w:r>
        <w:rPr>
          <w:sz w:val="28"/>
        </w:rPr>
        <w:t>В процессе выполнения самостоятельной работы можно использовать сл</w:t>
      </w:r>
      <w:r>
        <w:rPr>
          <w:sz w:val="28"/>
        </w:rPr>
        <w:t>е</w:t>
      </w:r>
      <w:r>
        <w:rPr>
          <w:sz w:val="28"/>
        </w:rPr>
        <w:t xml:space="preserve">дующие </w:t>
      </w:r>
      <w:r w:rsidRPr="00985E1D">
        <w:rPr>
          <w:sz w:val="28"/>
        </w:rPr>
        <w:t>виды конспектов</w:t>
      </w:r>
      <w:r w:rsidRPr="00742208">
        <w:rPr>
          <w:sz w:val="28"/>
        </w:rPr>
        <w:t xml:space="preserve">: </w:t>
      </w:r>
      <w:r>
        <w:rPr>
          <w:sz w:val="28"/>
        </w:rPr>
        <w:t>(</w:t>
      </w:r>
      <w:r>
        <w:rPr>
          <w:i/>
          <w:sz w:val="28"/>
        </w:rPr>
        <w:t>преподаватель может сразу указать требуемый вид конспекта, исходя из целей и задач самостоятельной работы)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плановый конспект (план-конспект) </w:t>
      </w:r>
      <w:r>
        <w:rPr>
          <w:sz w:val="28"/>
        </w:rPr>
        <w:t>–</w:t>
      </w:r>
      <w:r w:rsidRPr="00742208">
        <w:rPr>
          <w:sz w:val="28"/>
        </w:rPr>
        <w:t xml:space="preserve"> конспект на основе сформированного плана, состоящего из определенного количества пунктов (с заголовками) и подпун</w:t>
      </w:r>
      <w:r w:rsidRPr="00742208">
        <w:rPr>
          <w:sz w:val="28"/>
        </w:rPr>
        <w:t>к</w:t>
      </w:r>
      <w:r w:rsidRPr="00742208">
        <w:rPr>
          <w:sz w:val="28"/>
        </w:rPr>
        <w:t>тов, соответствующих определенным частям и</w:t>
      </w:r>
      <w:r>
        <w:rPr>
          <w:sz w:val="28"/>
        </w:rPr>
        <w:t>с</w:t>
      </w:r>
      <w:r w:rsidRPr="00742208">
        <w:rPr>
          <w:sz w:val="28"/>
        </w:rPr>
        <w:t xml:space="preserve">точника информации;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текстуальный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>подробная форма изложения, основанная на выпи</w:t>
      </w:r>
      <w:r w:rsidRPr="00742208">
        <w:rPr>
          <w:sz w:val="28"/>
        </w:rPr>
        <w:t>с</w:t>
      </w:r>
      <w:r w:rsidRPr="00742208">
        <w:rPr>
          <w:sz w:val="28"/>
        </w:rPr>
        <w:t>ках из текста-источника и его цитировании (с логическими связями);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произвольный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>конспект, включающий несколько способов раб</w:t>
      </w:r>
      <w:r w:rsidRPr="00742208">
        <w:rPr>
          <w:sz w:val="28"/>
        </w:rPr>
        <w:t>о</w:t>
      </w:r>
      <w:r w:rsidRPr="00742208">
        <w:rPr>
          <w:sz w:val="28"/>
        </w:rPr>
        <w:t>ты над материалом (выписки, цитирование, план и др.);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>схематический конспект (контекст-схема)</w:t>
      </w:r>
      <w:r>
        <w:rPr>
          <w:sz w:val="28"/>
        </w:rPr>
        <w:t xml:space="preserve"> – </w:t>
      </w:r>
      <w:r w:rsidRPr="00742208">
        <w:rPr>
          <w:sz w:val="28"/>
        </w:rPr>
        <w:t>конспект на основе плана, с</w:t>
      </w:r>
      <w:r w:rsidRPr="00742208">
        <w:rPr>
          <w:sz w:val="28"/>
        </w:rPr>
        <w:t>о</w:t>
      </w:r>
      <w:r w:rsidRPr="00742208">
        <w:rPr>
          <w:sz w:val="28"/>
        </w:rPr>
        <w:t>ставленного из пунктов в виде вопросов, на которые</w:t>
      </w:r>
      <w:r>
        <w:rPr>
          <w:sz w:val="28"/>
        </w:rPr>
        <w:t xml:space="preserve"> </w:t>
      </w:r>
      <w:r w:rsidRPr="00742208">
        <w:rPr>
          <w:sz w:val="28"/>
        </w:rPr>
        <w:t xml:space="preserve">нужно дать ответ;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742208">
        <w:rPr>
          <w:sz w:val="28"/>
        </w:rPr>
        <w:t xml:space="preserve">тематический конспект </w:t>
      </w:r>
      <w:r>
        <w:rPr>
          <w:sz w:val="28"/>
        </w:rPr>
        <w:t xml:space="preserve">– </w:t>
      </w:r>
      <w:r w:rsidRPr="00742208">
        <w:rPr>
          <w:sz w:val="28"/>
        </w:rPr>
        <w:t xml:space="preserve">разработка и освещение в конспективной форме определенного вопроса, темы;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опорный конспект (введен </w:t>
      </w:r>
      <w:r>
        <w:rPr>
          <w:sz w:val="28"/>
        </w:rPr>
        <w:t>В.</w:t>
      </w:r>
      <w:r w:rsidRPr="00742208">
        <w:rPr>
          <w:sz w:val="28"/>
        </w:rPr>
        <w:t>Ф. Шаталовым) — конспект, в котором соде</w:t>
      </w:r>
      <w:r w:rsidRPr="00742208">
        <w:rPr>
          <w:sz w:val="28"/>
        </w:rPr>
        <w:t>р</w:t>
      </w:r>
      <w:r w:rsidRPr="00742208">
        <w:rPr>
          <w:sz w:val="28"/>
        </w:rPr>
        <w:t>жание источника информации закодировано с помощью графических символов, р</w:t>
      </w:r>
      <w:r w:rsidRPr="00742208">
        <w:rPr>
          <w:sz w:val="28"/>
        </w:rPr>
        <w:t>и</w:t>
      </w:r>
      <w:r w:rsidRPr="00742208">
        <w:rPr>
          <w:sz w:val="28"/>
        </w:rPr>
        <w:t xml:space="preserve">сунков, цифр, ключевых слов и др.;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сводный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>обработка нескольких текстов с целью</w:t>
      </w:r>
      <w:r>
        <w:rPr>
          <w:sz w:val="28"/>
        </w:rPr>
        <w:t xml:space="preserve"> </w:t>
      </w:r>
      <w:r w:rsidRPr="00742208">
        <w:rPr>
          <w:sz w:val="28"/>
        </w:rPr>
        <w:t>их сопоставл</w:t>
      </w:r>
      <w:r w:rsidRPr="00742208">
        <w:rPr>
          <w:sz w:val="28"/>
        </w:rPr>
        <w:t>е</w:t>
      </w:r>
      <w:r w:rsidRPr="00742208">
        <w:rPr>
          <w:sz w:val="28"/>
        </w:rPr>
        <w:t xml:space="preserve">ния, сравнения и сведения к единой конструкции;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выборочный конспект </w:t>
      </w:r>
      <w:r>
        <w:rPr>
          <w:sz w:val="28"/>
        </w:rPr>
        <w:t xml:space="preserve">– </w:t>
      </w:r>
      <w:r w:rsidRPr="00742208">
        <w:rPr>
          <w:sz w:val="28"/>
        </w:rPr>
        <w:t xml:space="preserve">выбор из текста информации на определенную тему. </w:t>
      </w:r>
    </w:p>
    <w:p w:rsidR="00CE49F5" w:rsidRPr="00985E1D" w:rsidRDefault="00CE49F5" w:rsidP="00CE49F5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В процессе выполнения самостоятельной работы </w:t>
      </w:r>
      <w:r w:rsidRPr="00693E11">
        <w:rPr>
          <w:sz w:val="28"/>
          <w:szCs w:val="28"/>
        </w:rPr>
        <w:t>обучающийся</w:t>
      </w:r>
      <w:r w:rsidRPr="00693E11">
        <w:rPr>
          <w:sz w:val="28"/>
        </w:rPr>
        <w:t xml:space="preserve"> м</w:t>
      </w:r>
      <w:r>
        <w:rPr>
          <w:sz w:val="28"/>
        </w:rPr>
        <w:t>ожет испол</w:t>
      </w:r>
      <w:r>
        <w:rPr>
          <w:sz w:val="28"/>
        </w:rPr>
        <w:t>ь</w:t>
      </w:r>
      <w:r>
        <w:rPr>
          <w:sz w:val="28"/>
        </w:rPr>
        <w:t>зовать следующие ф</w:t>
      </w:r>
      <w:r w:rsidRPr="00742208">
        <w:rPr>
          <w:sz w:val="28"/>
        </w:rPr>
        <w:t>ормы конспектирования:</w:t>
      </w:r>
      <w:r>
        <w:rPr>
          <w:sz w:val="28"/>
        </w:rPr>
        <w:t xml:space="preserve"> (</w:t>
      </w:r>
      <w:r w:rsidRPr="00985E1D">
        <w:rPr>
          <w:i/>
          <w:sz w:val="28"/>
        </w:rPr>
        <w:t xml:space="preserve">преподаватель может сразу </w:t>
      </w:r>
      <w:r>
        <w:rPr>
          <w:i/>
          <w:sz w:val="28"/>
        </w:rPr>
        <w:t>указать требуемую форму конспектирования, исходя из содержания задания и целей сам</w:t>
      </w:r>
      <w:r>
        <w:rPr>
          <w:i/>
          <w:sz w:val="28"/>
        </w:rPr>
        <w:t>о</w:t>
      </w:r>
      <w:r>
        <w:rPr>
          <w:i/>
          <w:sz w:val="28"/>
        </w:rPr>
        <w:t>стоятельной работы)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план (простой, сложный) </w:t>
      </w:r>
      <w:r>
        <w:rPr>
          <w:sz w:val="28"/>
        </w:rPr>
        <w:t>– ф</w:t>
      </w:r>
      <w:r w:rsidRPr="00742208">
        <w:rPr>
          <w:sz w:val="28"/>
        </w:rPr>
        <w:t>орма конспектирования, которая включает ан</w:t>
      </w:r>
      <w:r w:rsidRPr="00742208">
        <w:rPr>
          <w:sz w:val="28"/>
        </w:rPr>
        <w:t>а</w:t>
      </w:r>
      <w:r w:rsidRPr="00742208">
        <w:rPr>
          <w:sz w:val="28"/>
        </w:rPr>
        <w:t xml:space="preserve">лиз структуры текста, обобщение, выделение логики развития событий и их сути;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выписки </w:t>
      </w:r>
      <w:r>
        <w:rPr>
          <w:sz w:val="28"/>
        </w:rPr>
        <w:t xml:space="preserve">– </w:t>
      </w:r>
      <w:r w:rsidRPr="00742208">
        <w:rPr>
          <w:sz w:val="28"/>
        </w:rPr>
        <w:t>простейшая форма конспектирования, почти дословно воспрои</w:t>
      </w:r>
      <w:r w:rsidRPr="00742208">
        <w:rPr>
          <w:sz w:val="28"/>
        </w:rPr>
        <w:t>з</w:t>
      </w:r>
      <w:r w:rsidRPr="00742208">
        <w:rPr>
          <w:sz w:val="28"/>
        </w:rPr>
        <w:t xml:space="preserve">водящая текст;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 xml:space="preserve">тезисы </w:t>
      </w:r>
      <w:r>
        <w:rPr>
          <w:sz w:val="28"/>
        </w:rPr>
        <w:t xml:space="preserve">– </w:t>
      </w:r>
      <w:r w:rsidRPr="00742208">
        <w:rPr>
          <w:sz w:val="28"/>
        </w:rPr>
        <w:t>форма конспектирования, которая представляет собой выводы, сд</w:t>
      </w:r>
      <w:r w:rsidRPr="00742208">
        <w:rPr>
          <w:sz w:val="28"/>
        </w:rPr>
        <w:t>е</w:t>
      </w:r>
      <w:r w:rsidRPr="00742208">
        <w:rPr>
          <w:sz w:val="28"/>
        </w:rPr>
        <w:t>ланные на основе прочитанного</w:t>
      </w:r>
      <w:r>
        <w:rPr>
          <w:sz w:val="28"/>
        </w:rPr>
        <w:t xml:space="preserve">; </w:t>
      </w:r>
    </w:p>
    <w:p w:rsidR="00CE49F5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42208">
        <w:rPr>
          <w:sz w:val="28"/>
        </w:rPr>
        <w:t>цитирование</w:t>
      </w:r>
      <w:r>
        <w:rPr>
          <w:sz w:val="28"/>
        </w:rPr>
        <w:t xml:space="preserve"> – </w:t>
      </w:r>
      <w:r w:rsidRPr="00742208">
        <w:rPr>
          <w:sz w:val="28"/>
        </w:rPr>
        <w:t>дословная выписка, которая используется, когда передать мысль автора своими словами невозможно.</w:t>
      </w:r>
    </w:p>
    <w:p w:rsidR="00CE49F5" w:rsidRPr="00742208" w:rsidRDefault="00CE49F5" w:rsidP="00CE49F5">
      <w:pPr>
        <w:ind w:firstLine="709"/>
        <w:jc w:val="center"/>
        <w:rPr>
          <w:sz w:val="28"/>
        </w:rPr>
      </w:pPr>
      <w:r w:rsidRPr="00985E1D">
        <w:rPr>
          <w:i/>
          <w:sz w:val="28"/>
        </w:rPr>
        <w:t>Алгоритм выполнения задания</w:t>
      </w:r>
      <w:r w:rsidRPr="00742208">
        <w:rPr>
          <w:sz w:val="28"/>
        </w:rPr>
        <w:t>: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1) определить цель составления конспекта;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2) записать название текста или его части;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3) записать выходные данные текста (автор, место и год издания);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4) выделить при первичном чтении основные смысловые части текста;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5) выделить основные положения текста;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6) выделить понятия, термины, которые требуют разъяснений; 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>7) последовательно и кратко изложить своими словами существенные пол</w:t>
      </w:r>
      <w:r w:rsidRPr="00742208">
        <w:rPr>
          <w:sz w:val="28"/>
        </w:rPr>
        <w:t>о</w:t>
      </w:r>
      <w:r w:rsidRPr="00742208">
        <w:rPr>
          <w:sz w:val="28"/>
        </w:rPr>
        <w:t xml:space="preserve">жения изучаемого материала; 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>8) включить в запись выводы по основным положениям, конкретным фактам и примерам (без подробного описания);</w:t>
      </w:r>
    </w:p>
    <w:p w:rsidR="00CE49F5" w:rsidRPr="00742208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>9) использовать приемы наглядного отражения содержания</w:t>
      </w:r>
      <w:r>
        <w:rPr>
          <w:sz w:val="28"/>
        </w:rPr>
        <w:t xml:space="preserve"> </w:t>
      </w:r>
      <w:r w:rsidRPr="00742208">
        <w:rPr>
          <w:sz w:val="28"/>
        </w:rPr>
        <w:t>(абзацы «ступен</w:t>
      </w:r>
      <w:r w:rsidRPr="00742208">
        <w:rPr>
          <w:sz w:val="28"/>
        </w:rPr>
        <w:t>ь</w:t>
      </w:r>
      <w:r w:rsidRPr="00742208">
        <w:rPr>
          <w:sz w:val="28"/>
        </w:rPr>
        <w:t xml:space="preserve">ками», различные способы подчеркивания, ручки разного цвета); 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742208">
        <w:rPr>
          <w:sz w:val="28"/>
        </w:rPr>
        <w:t>10) соблюдать правила цитирования (цитата должна быть заключена в кавы</w:t>
      </w:r>
      <w:r w:rsidRPr="00742208">
        <w:rPr>
          <w:sz w:val="28"/>
        </w:rPr>
        <w:t>ч</w:t>
      </w:r>
      <w:r w:rsidRPr="00742208">
        <w:rPr>
          <w:sz w:val="28"/>
        </w:rPr>
        <w:t>ки, дана ссылка на ее источник, указана страница).</w:t>
      </w:r>
    </w:p>
    <w:p w:rsidR="00CE49F5" w:rsidRDefault="00CE49F5" w:rsidP="00CE49F5">
      <w:pPr>
        <w:jc w:val="both"/>
        <w:rPr>
          <w:sz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выполнению </w:t>
      </w:r>
      <w:r w:rsidRPr="00AD3EBB">
        <w:rPr>
          <w:b/>
          <w:sz w:val="28"/>
        </w:rPr>
        <w:t>Информационн</w:t>
      </w:r>
      <w:r>
        <w:rPr>
          <w:b/>
          <w:sz w:val="28"/>
        </w:rPr>
        <w:t>ого п</w:t>
      </w:r>
      <w:r w:rsidRPr="00AD3EBB">
        <w:rPr>
          <w:b/>
          <w:sz w:val="28"/>
        </w:rPr>
        <w:t>оиск</w:t>
      </w:r>
      <w:r>
        <w:rPr>
          <w:b/>
          <w:sz w:val="28"/>
        </w:rPr>
        <w:t xml:space="preserve">а </w:t>
      </w:r>
    </w:p>
    <w:p w:rsidR="00CE49F5" w:rsidRPr="00AD3EBB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(поиска неструктурированной информации)</w:t>
      </w:r>
      <w:r w:rsidRPr="00AD3EBB">
        <w:rPr>
          <w:b/>
          <w:sz w:val="28"/>
        </w:rPr>
        <w:t xml:space="preserve">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Задачи </w:t>
      </w:r>
      <w:r w:rsidRPr="00AD3EBB">
        <w:rPr>
          <w:sz w:val="28"/>
        </w:rPr>
        <w:t>современн</w:t>
      </w:r>
      <w:r>
        <w:rPr>
          <w:sz w:val="28"/>
        </w:rPr>
        <w:t xml:space="preserve">ого </w:t>
      </w:r>
      <w:r w:rsidRPr="00AD3EBB">
        <w:rPr>
          <w:sz w:val="28"/>
        </w:rPr>
        <w:t xml:space="preserve">информационного поиска: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решение вопросов моделирования;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классификация документов;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фильтрация, классификация документов;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>проектирование архитектур поисковых систем и пользовательских инте</w:t>
      </w:r>
      <w:r w:rsidRPr="00AD3EBB">
        <w:rPr>
          <w:sz w:val="28"/>
        </w:rPr>
        <w:t>р</w:t>
      </w:r>
      <w:r w:rsidRPr="00AD3EBB">
        <w:rPr>
          <w:sz w:val="28"/>
        </w:rPr>
        <w:t xml:space="preserve">фейсов;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извлечение информации (аннотирование и реферирование документов);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выбор информационно-поискового языка запроса в поисковых системах.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 процессе выполнения самостоятельной работы студент может использовать различные виды поиска (</w:t>
      </w:r>
      <w:r>
        <w:rPr>
          <w:i/>
          <w:sz w:val="28"/>
        </w:rPr>
        <w:t>преподаватель может сразу указать необходимый для в</w:t>
      </w:r>
      <w:r>
        <w:rPr>
          <w:i/>
          <w:sz w:val="28"/>
        </w:rPr>
        <w:t>ы</w:t>
      </w:r>
      <w:r>
        <w:rPr>
          <w:i/>
          <w:sz w:val="28"/>
        </w:rPr>
        <w:t>полнения задания вид информационного поиска)</w:t>
      </w:r>
      <w:r w:rsidRPr="00AD3EBB">
        <w:rPr>
          <w:sz w:val="28"/>
        </w:rPr>
        <w:t xml:space="preserve">: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библиографический </w:t>
      </w:r>
      <w:r>
        <w:rPr>
          <w:sz w:val="28"/>
        </w:rPr>
        <w:t>–</w:t>
      </w:r>
      <w:r w:rsidRPr="00AD3EBB">
        <w:rPr>
          <w:sz w:val="28"/>
        </w:rPr>
        <w:t xml:space="preserve"> поиск необходимых сведений об источнике и установление его наличия в системе других источников. </w:t>
      </w:r>
      <w:r>
        <w:rPr>
          <w:sz w:val="28"/>
        </w:rPr>
        <w:t>В</w:t>
      </w:r>
      <w:r w:rsidRPr="00AD3EBB">
        <w:rPr>
          <w:sz w:val="28"/>
        </w:rPr>
        <w:t xml:space="preserve">едется путем разыскания библиографической информации </w:t>
      </w:r>
      <w:r>
        <w:rPr>
          <w:sz w:val="28"/>
        </w:rPr>
        <w:t>и</w:t>
      </w:r>
      <w:r w:rsidRPr="00AD3EBB">
        <w:rPr>
          <w:sz w:val="28"/>
        </w:rPr>
        <w:t xml:space="preserve"> библиографических пособий (информационных изданий);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>поиск самих информационных источников (документов и изданий), в кот</w:t>
      </w:r>
      <w:r w:rsidRPr="00AD3EBB">
        <w:rPr>
          <w:sz w:val="28"/>
        </w:rPr>
        <w:t>о</w:t>
      </w:r>
      <w:r w:rsidRPr="00AD3EBB">
        <w:rPr>
          <w:sz w:val="28"/>
        </w:rPr>
        <w:t xml:space="preserve">рых есть или может содержаться нужная информация;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>поиск фактических сведений, содержащихся в литературе, книге (например, об исторических фактах и событиях, о биографических данных из жизни и деятел</w:t>
      </w:r>
      <w:r w:rsidRPr="00AD3EBB">
        <w:rPr>
          <w:sz w:val="28"/>
        </w:rPr>
        <w:t>ь</w:t>
      </w:r>
      <w:r w:rsidRPr="00AD3EBB">
        <w:rPr>
          <w:sz w:val="28"/>
        </w:rPr>
        <w:t xml:space="preserve">ности писателя, ученого и т. п.). </w:t>
      </w:r>
    </w:p>
    <w:p w:rsidR="00CE49F5" w:rsidRPr="00AD3EBB" w:rsidRDefault="00CE49F5" w:rsidP="00CE49F5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1) определение области знаний;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2) выбор типа и источников данных;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3) сбор материалов, необходимых для наполнения информационной модели;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4) отбор наиболее полезной информации;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5) выбор метода обработки информации (классификация, кластеризация, ре</w:t>
      </w:r>
      <w:r w:rsidRPr="00AD3EBB">
        <w:rPr>
          <w:sz w:val="28"/>
        </w:rPr>
        <w:t>г</w:t>
      </w:r>
      <w:r w:rsidRPr="00AD3EBB">
        <w:rPr>
          <w:sz w:val="28"/>
        </w:rPr>
        <w:t xml:space="preserve">рессионный анализ и т.д.);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6) выбор алгоритма поиска закономерностей;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7) поиск закономерностей, формальных правил и структурных связей в со</w:t>
      </w:r>
      <w:r w:rsidRPr="00AD3EBB">
        <w:rPr>
          <w:sz w:val="28"/>
        </w:rPr>
        <w:t>б</w:t>
      </w:r>
      <w:r w:rsidRPr="00AD3EBB">
        <w:rPr>
          <w:sz w:val="28"/>
        </w:rPr>
        <w:t>ранной информации;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8) творческая интерпретация полученных результатов.</w:t>
      </w:r>
    </w:p>
    <w:p w:rsidR="00CE49F5" w:rsidRDefault="00CE49F5" w:rsidP="00CE49F5">
      <w:pPr>
        <w:ind w:firstLine="709"/>
        <w:jc w:val="center"/>
        <w:rPr>
          <w:b/>
          <w:sz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составлению </w:t>
      </w:r>
      <w:proofErr w:type="gramStart"/>
      <w:r>
        <w:rPr>
          <w:b/>
          <w:sz w:val="28"/>
        </w:rPr>
        <w:t>сводных</w:t>
      </w:r>
      <w:proofErr w:type="gramEnd"/>
      <w:r>
        <w:rPr>
          <w:b/>
          <w:sz w:val="28"/>
        </w:rPr>
        <w:t xml:space="preserve"> (обобщающих) </w:t>
      </w:r>
    </w:p>
    <w:p w:rsidR="00CE49F5" w:rsidRPr="00AD3EBB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таблиц к тексту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Сводная (обобщающая) таблица </w:t>
      </w:r>
      <w:r>
        <w:rPr>
          <w:sz w:val="28"/>
        </w:rPr>
        <w:t xml:space="preserve">– </w:t>
      </w:r>
      <w:r w:rsidRPr="00AD3EBB">
        <w:rPr>
          <w:sz w:val="28"/>
        </w:rPr>
        <w:t>концентрированное представление отнош</w:t>
      </w:r>
      <w:r w:rsidRPr="00AD3EBB">
        <w:rPr>
          <w:sz w:val="28"/>
        </w:rPr>
        <w:t>е</w:t>
      </w:r>
      <w:r w:rsidRPr="00AD3EBB">
        <w:rPr>
          <w:sz w:val="28"/>
        </w:rPr>
        <w:t xml:space="preserve">ний между изучаемыми феноменами, выраженными в форме переменных. </w:t>
      </w:r>
    </w:p>
    <w:p w:rsidR="00CE49F5" w:rsidRPr="009C4A0D" w:rsidRDefault="00CE49F5" w:rsidP="00CE49F5">
      <w:pPr>
        <w:ind w:firstLine="709"/>
        <w:jc w:val="center"/>
        <w:rPr>
          <w:i/>
          <w:sz w:val="28"/>
        </w:rPr>
      </w:pPr>
      <w:r w:rsidRPr="009C4A0D">
        <w:rPr>
          <w:i/>
          <w:sz w:val="28"/>
        </w:rPr>
        <w:t>Правила составления таблицы: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1) таблица должна быть выразительной и компактной, лучше </w:t>
      </w:r>
      <w:r>
        <w:rPr>
          <w:sz w:val="28"/>
        </w:rPr>
        <w:t>д</w:t>
      </w:r>
      <w:r w:rsidRPr="00AD3EBB">
        <w:rPr>
          <w:sz w:val="28"/>
        </w:rPr>
        <w:t xml:space="preserve">елать несколько небольших по объему, но наглядных таблиц, отвечающих задаче исследования;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2) название таблицы, заглавия граф и строк следует формулировать точно и лаконично;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3) в таблице обязательно должны быть указаны изучаемый объект и единицы измерения;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4) при отсутствии каких-либо данных в таблице ставят многоточие либо п</w:t>
      </w:r>
      <w:r w:rsidRPr="00AD3EBB">
        <w:rPr>
          <w:sz w:val="28"/>
        </w:rPr>
        <w:t>и</w:t>
      </w:r>
      <w:r w:rsidRPr="00AD3EBB">
        <w:rPr>
          <w:sz w:val="28"/>
        </w:rPr>
        <w:t xml:space="preserve">шут «нет сведений», если какое-либо явление не имело места, то ставят тире;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5) значения одних и тех же показателей приводятся в таблице </w:t>
      </w:r>
      <w:r>
        <w:rPr>
          <w:sz w:val="28"/>
        </w:rPr>
        <w:t>в</w:t>
      </w:r>
      <w:r w:rsidRPr="00AD3EBB">
        <w:rPr>
          <w:sz w:val="28"/>
        </w:rPr>
        <w:t xml:space="preserve"> одинаковой степенью точности;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6) таблица должна</w:t>
      </w:r>
      <w:r>
        <w:rPr>
          <w:sz w:val="28"/>
        </w:rPr>
        <w:t xml:space="preserve"> </w:t>
      </w:r>
      <w:r w:rsidRPr="00AD3EBB">
        <w:rPr>
          <w:sz w:val="28"/>
        </w:rPr>
        <w:t xml:space="preserve">иметь итоги по группам, подгруппам и в целом; </w:t>
      </w:r>
    </w:p>
    <w:p w:rsidR="00CE49F5" w:rsidRPr="00AD3EBB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Pr="00AD3EBB">
        <w:rPr>
          <w:sz w:val="28"/>
        </w:rPr>
        <w:t>) если суммирование данных невозможно, то в этой графе ставят знак умн</w:t>
      </w:r>
      <w:r w:rsidRPr="00AD3EBB">
        <w:rPr>
          <w:sz w:val="28"/>
        </w:rPr>
        <w:t>о</w:t>
      </w:r>
      <w:r w:rsidRPr="00AD3EBB">
        <w:rPr>
          <w:sz w:val="28"/>
        </w:rPr>
        <w:t xml:space="preserve">жения; 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AD3EBB">
        <w:rPr>
          <w:sz w:val="28"/>
        </w:rPr>
        <w:t>8) в больших таблицах после каждых пяти строк делается промежуток для удобства чтения и анализа.</w:t>
      </w:r>
    </w:p>
    <w:p w:rsidR="00CE49F5" w:rsidRDefault="00CE49F5" w:rsidP="00CE49F5">
      <w:pPr>
        <w:ind w:firstLine="709"/>
        <w:jc w:val="both"/>
        <w:rPr>
          <w:sz w:val="28"/>
        </w:rPr>
      </w:pPr>
    </w:p>
    <w:p w:rsidR="00CE49F5" w:rsidRPr="009C4A0D" w:rsidRDefault="00CE49F5" w:rsidP="00CE49F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к составлению </w:t>
      </w:r>
      <w:proofErr w:type="spellStart"/>
      <w:proofErr w:type="gramStart"/>
      <w:r>
        <w:rPr>
          <w:b/>
          <w:sz w:val="28"/>
        </w:rPr>
        <w:t>граф-схемы</w:t>
      </w:r>
      <w:proofErr w:type="spellEnd"/>
      <w:proofErr w:type="gramEnd"/>
    </w:p>
    <w:p w:rsidR="00CE49F5" w:rsidRPr="009C4A0D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lastRenderedPageBreak/>
        <w:t xml:space="preserve">Схема </w:t>
      </w:r>
      <w:r>
        <w:rPr>
          <w:sz w:val="28"/>
        </w:rPr>
        <w:t xml:space="preserve">– </w:t>
      </w:r>
      <w:r w:rsidRPr="009C4A0D">
        <w:rPr>
          <w:sz w:val="28"/>
        </w:rPr>
        <w:t>графическое представление определения, анализа или метода реш</w:t>
      </w:r>
      <w:r w:rsidRPr="009C4A0D">
        <w:rPr>
          <w:sz w:val="28"/>
        </w:rPr>
        <w:t>е</w:t>
      </w:r>
      <w:r w:rsidRPr="009C4A0D">
        <w:rPr>
          <w:sz w:val="28"/>
        </w:rPr>
        <w:t xml:space="preserve">ния задачи, в котором используются символы для отображения данных. 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t>Граф-схема</w:t>
      </w:r>
      <w:r>
        <w:rPr>
          <w:sz w:val="28"/>
        </w:rPr>
        <w:t xml:space="preserve"> – </w:t>
      </w:r>
      <w:r w:rsidRPr="009C4A0D">
        <w:rPr>
          <w:sz w:val="28"/>
        </w:rPr>
        <w:t xml:space="preserve">графическое изображение логических связей между основными субъектами текста (отношений между условно выделенными константами). </w:t>
      </w:r>
    </w:p>
    <w:p w:rsidR="00CE49F5" w:rsidRPr="009C4A0D" w:rsidRDefault="00CE49F5" w:rsidP="00CE49F5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Граф-схема может выполняться в следующих вариантах: </w:t>
      </w:r>
      <w:r>
        <w:rPr>
          <w:i/>
          <w:sz w:val="28"/>
        </w:rPr>
        <w:t>(преподаватель м</w:t>
      </w:r>
      <w:r>
        <w:rPr>
          <w:i/>
          <w:sz w:val="28"/>
        </w:rPr>
        <w:t>о</w:t>
      </w:r>
      <w:r>
        <w:rPr>
          <w:i/>
          <w:sz w:val="28"/>
        </w:rPr>
        <w:t xml:space="preserve">жет сразу указать требуемый вид </w:t>
      </w:r>
      <w:proofErr w:type="spellStart"/>
      <w:proofErr w:type="gramStart"/>
      <w:r>
        <w:rPr>
          <w:i/>
          <w:sz w:val="28"/>
        </w:rPr>
        <w:t>граф-схемы</w:t>
      </w:r>
      <w:proofErr w:type="spellEnd"/>
      <w:proofErr w:type="gramEnd"/>
      <w:r>
        <w:rPr>
          <w:i/>
          <w:sz w:val="28"/>
        </w:rPr>
        <w:t xml:space="preserve"> в соответствии с содержанием з</w:t>
      </w:r>
      <w:r>
        <w:rPr>
          <w:i/>
          <w:sz w:val="28"/>
        </w:rPr>
        <w:t>а</w:t>
      </w:r>
      <w:r>
        <w:rPr>
          <w:i/>
          <w:sz w:val="28"/>
        </w:rPr>
        <w:t>дания и целями самостоятельной работы)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C4A0D">
        <w:rPr>
          <w:sz w:val="28"/>
        </w:rPr>
        <w:t xml:space="preserve">представить в наглядной форме иерархические отношения между понятиями; 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C4A0D">
        <w:rPr>
          <w:sz w:val="28"/>
        </w:rPr>
        <w:t>представить функциональные отношения между элементами какой-либо си</w:t>
      </w:r>
      <w:r w:rsidRPr="009C4A0D">
        <w:rPr>
          <w:sz w:val="28"/>
        </w:rPr>
        <w:t>с</w:t>
      </w:r>
      <w:r w:rsidRPr="009C4A0D">
        <w:rPr>
          <w:sz w:val="28"/>
        </w:rPr>
        <w:t xml:space="preserve">темы (раздела), выраженными в тексте в форме понятий или категорий. </w:t>
      </w:r>
    </w:p>
    <w:p w:rsidR="00CE49F5" w:rsidRPr="009C4A0D" w:rsidRDefault="00CE49F5" w:rsidP="00CE49F5">
      <w:pPr>
        <w:ind w:firstLine="709"/>
        <w:jc w:val="center"/>
        <w:rPr>
          <w:sz w:val="28"/>
        </w:rPr>
      </w:pPr>
      <w:r>
        <w:rPr>
          <w:i/>
          <w:sz w:val="28"/>
        </w:rPr>
        <w:t>Алгоритм выполнения задания: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1) выделить основные понятия, изученные в данном разделе (по данной теме); 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2) определить, как понятия связаны между собой; </w:t>
      </w:r>
    </w:p>
    <w:p w:rsidR="00CE49F5" w:rsidRPr="009C4A0D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3) показать, как связаны между собой отдельные блоки понятий; </w:t>
      </w:r>
    </w:p>
    <w:p w:rsidR="00CE49F5" w:rsidRDefault="00CE49F5" w:rsidP="00CE49F5">
      <w:pPr>
        <w:ind w:firstLine="709"/>
        <w:jc w:val="both"/>
        <w:rPr>
          <w:sz w:val="28"/>
        </w:rPr>
      </w:pPr>
      <w:r w:rsidRPr="009C4A0D">
        <w:rPr>
          <w:sz w:val="28"/>
        </w:rPr>
        <w:t xml:space="preserve">4) привести примеры взаимосвязей понятий в соответствии </w:t>
      </w:r>
      <w:proofErr w:type="gramStart"/>
      <w:r w:rsidRPr="009C4A0D">
        <w:rPr>
          <w:sz w:val="28"/>
        </w:rPr>
        <w:t>с</w:t>
      </w:r>
      <w:proofErr w:type="gramEnd"/>
      <w:r w:rsidRPr="009C4A0D">
        <w:rPr>
          <w:sz w:val="28"/>
        </w:rPr>
        <w:t xml:space="preserve"> созданной </w:t>
      </w:r>
      <w:proofErr w:type="spellStart"/>
      <w:r w:rsidRPr="009C4A0D">
        <w:rPr>
          <w:sz w:val="28"/>
        </w:rPr>
        <w:t>граф-схемой</w:t>
      </w:r>
      <w:proofErr w:type="spellEnd"/>
      <w:r w:rsidRPr="009C4A0D">
        <w:rPr>
          <w:sz w:val="28"/>
        </w:rPr>
        <w:t>.</w:t>
      </w:r>
    </w:p>
    <w:p w:rsidR="00CE49F5" w:rsidRDefault="00CE49F5" w:rsidP="00CE49F5">
      <w:pPr>
        <w:ind w:firstLine="709"/>
        <w:jc w:val="both"/>
        <w:rPr>
          <w:sz w:val="28"/>
        </w:rPr>
      </w:pPr>
    </w:p>
    <w:p w:rsidR="00CE49F5" w:rsidRDefault="00CE49F5" w:rsidP="00CE49F5">
      <w:pPr>
        <w:ind w:firstLine="709"/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CE49F5" w:rsidRPr="00BD5AFD" w:rsidRDefault="00CE49F5" w:rsidP="00CE49F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00220C">
        <w:rPr>
          <w:b/>
          <w:sz w:val="28"/>
          <w:szCs w:val="28"/>
        </w:rPr>
        <w:t xml:space="preserve">профилактической лекции, учебного занятия для </w:t>
      </w:r>
      <w:proofErr w:type="spellStart"/>
      <w:r w:rsidR="0000220C">
        <w:rPr>
          <w:b/>
          <w:sz w:val="28"/>
          <w:szCs w:val="28"/>
        </w:rPr>
        <w:t>населения</w:t>
      </w:r>
      <w:proofErr w:type="gramStart"/>
      <w:r w:rsidR="000F7A64">
        <w:rPr>
          <w:b/>
          <w:sz w:val="28"/>
          <w:szCs w:val="28"/>
        </w:rPr>
        <w:t>,б</w:t>
      </w:r>
      <w:proofErr w:type="gramEnd"/>
      <w:r w:rsidR="000F7A64">
        <w:rPr>
          <w:b/>
          <w:sz w:val="28"/>
          <w:szCs w:val="28"/>
        </w:rPr>
        <w:t>удущего</w:t>
      </w:r>
      <w:proofErr w:type="spellEnd"/>
      <w:r w:rsidR="000F7A64">
        <w:rPr>
          <w:b/>
          <w:sz w:val="28"/>
          <w:szCs w:val="28"/>
        </w:rPr>
        <w:t xml:space="preserve"> или действующего </w:t>
      </w:r>
      <w:r w:rsidR="0000220C">
        <w:rPr>
          <w:b/>
          <w:sz w:val="28"/>
          <w:szCs w:val="28"/>
        </w:rPr>
        <w:t>меди</w:t>
      </w:r>
      <w:r w:rsidR="000F7A64">
        <w:rPr>
          <w:b/>
          <w:sz w:val="28"/>
          <w:szCs w:val="28"/>
        </w:rPr>
        <w:t>цинского</w:t>
      </w:r>
      <w:r w:rsidR="0000220C">
        <w:rPr>
          <w:b/>
          <w:sz w:val="28"/>
          <w:szCs w:val="28"/>
        </w:rPr>
        <w:t xml:space="preserve"> персонала. </w:t>
      </w:r>
    </w:p>
    <w:p w:rsidR="00CE49F5" w:rsidRPr="00BD5AFD" w:rsidRDefault="00CE49F5" w:rsidP="00CE4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</w:t>
      </w:r>
      <w:r w:rsidRPr="00BD5AFD">
        <w:rPr>
          <w:sz w:val="28"/>
          <w:szCs w:val="28"/>
        </w:rPr>
        <w:t>о</w:t>
      </w:r>
      <w:r w:rsidRPr="00BD5AFD">
        <w:rPr>
          <w:sz w:val="28"/>
          <w:szCs w:val="28"/>
        </w:rPr>
        <w:t>ложений доклада, степени освоения содержания проблемы.</w:t>
      </w:r>
    </w:p>
    <w:p w:rsidR="00CE49F5" w:rsidRPr="00BD5AFD" w:rsidRDefault="00CE49F5" w:rsidP="00CE49F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CE49F5" w:rsidRPr="00BD5AFD" w:rsidRDefault="00CE49F5" w:rsidP="00CE49F5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D5AFD">
        <w:rPr>
          <w:sz w:val="28"/>
          <w:szCs w:val="28"/>
        </w:rPr>
        <w:t>подготовка и согласование с научным руководителем текста доклада</w:t>
      </w:r>
      <w:r w:rsidR="000F7A64">
        <w:rPr>
          <w:sz w:val="28"/>
          <w:szCs w:val="28"/>
        </w:rPr>
        <w:t xml:space="preserve">, </w:t>
      </w:r>
      <w:proofErr w:type="spellStart"/>
      <w:r w:rsidR="000F7A64">
        <w:rPr>
          <w:sz w:val="28"/>
          <w:szCs w:val="28"/>
        </w:rPr>
        <w:t>мин</w:t>
      </w:r>
      <w:r w:rsidR="000F7A64">
        <w:rPr>
          <w:sz w:val="28"/>
          <w:szCs w:val="28"/>
        </w:rPr>
        <w:t>и</w:t>
      </w:r>
      <w:r w:rsidR="000F7A64">
        <w:rPr>
          <w:sz w:val="28"/>
          <w:szCs w:val="28"/>
        </w:rPr>
        <w:t>лекции</w:t>
      </w:r>
      <w:proofErr w:type="spellEnd"/>
      <w:r w:rsidR="000F7A64">
        <w:rPr>
          <w:sz w:val="28"/>
          <w:szCs w:val="28"/>
        </w:rPr>
        <w:t>, беседы, учебного занятия</w:t>
      </w:r>
      <w:r w:rsidRPr="00BD5AFD">
        <w:rPr>
          <w:sz w:val="28"/>
          <w:szCs w:val="28"/>
        </w:rPr>
        <w:t>;</w:t>
      </w:r>
    </w:p>
    <w:p w:rsidR="00CE49F5" w:rsidRPr="00BD5AFD" w:rsidRDefault="00CE49F5" w:rsidP="00CE49F5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D5AFD">
        <w:rPr>
          <w:sz w:val="28"/>
          <w:szCs w:val="28"/>
        </w:rPr>
        <w:t>разработка структуры презентации;</w:t>
      </w:r>
    </w:p>
    <w:p w:rsidR="00CE49F5" w:rsidRPr="00BD5AFD" w:rsidRDefault="00CE49F5" w:rsidP="00CE49F5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D5AFD">
        <w:rPr>
          <w:sz w:val="28"/>
          <w:szCs w:val="28"/>
        </w:rPr>
        <w:t xml:space="preserve">создание презентации в </w:t>
      </w:r>
      <w:proofErr w:type="spellStart"/>
      <w:r w:rsidRPr="00BD5AFD">
        <w:rPr>
          <w:sz w:val="28"/>
          <w:szCs w:val="28"/>
        </w:rPr>
        <w:t>Power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Point</w:t>
      </w:r>
      <w:proofErr w:type="spellEnd"/>
      <w:r w:rsidRPr="00BD5AFD">
        <w:rPr>
          <w:sz w:val="28"/>
          <w:szCs w:val="28"/>
        </w:rPr>
        <w:t>;</w:t>
      </w:r>
    </w:p>
    <w:p w:rsidR="00CE49F5" w:rsidRDefault="00CE49F5" w:rsidP="00CE49F5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D5AFD">
        <w:rPr>
          <w:sz w:val="28"/>
          <w:szCs w:val="28"/>
        </w:rPr>
        <w:t>репетиция доклада с использованием презентации.</w:t>
      </w:r>
    </w:p>
    <w:p w:rsidR="00CE49F5" w:rsidRPr="00C35B2E" w:rsidRDefault="00CE49F5" w:rsidP="00CE49F5">
      <w:pPr>
        <w:tabs>
          <w:tab w:val="num" w:pos="900"/>
        </w:tabs>
        <w:autoSpaceDE w:val="0"/>
        <w:autoSpaceDN w:val="0"/>
        <w:adjustRightInd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Презентация должна полностью </w:t>
      </w:r>
      <w:r w:rsidRPr="00BD5AFD">
        <w:rPr>
          <w:bCs/>
          <w:sz w:val="28"/>
          <w:szCs w:val="28"/>
        </w:rPr>
        <w:t>соответствовать тексту вашего доклада</w:t>
      </w:r>
      <w:r w:rsidRPr="00BD5AFD">
        <w:rPr>
          <w:sz w:val="28"/>
          <w:szCs w:val="28"/>
        </w:rPr>
        <w:t xml:space="preserve">. В первую очередь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ам необходимо составить сам текст доклада, во вторую очередь – создать презентацию.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Титульный слайд должен содержать тему </w:t>
      </w:r>
      <w:r>
        <w:rPr>
          <w:sz w:val="28"/>
          <w:szCs w:val="28"/>
        </w:rPr>
        <w:t>доклада</w:t>
      </w:r>
      <w:r w:rsidRPr="00BD5AFD">
        <w:rPr>
          <w:sz w:val="28"/>
          <w:szCs w:val="28"/>
        </w:rPr>
        <w:t xml:space="preserve"> и фамилию, имя и отчес</w:t>
      </w:r>
      <w:r w:rsidRPr="00BD5AFD">
        <w:rPr>
          <w:sz w:val="28"/>
          <w:szCs w:val="28"/>
        </w:rPr>
        <w:t>т</w:t>
      </w:r>
      <w:r w:rsidRPr="00BD5AFD">
        <w:rPr>
          <w:sz w:val="28"/>
          <w:szCs w:val="28"/>
        </w:rPr>
        <w:t>во докладчика.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Очередность слайдов должна четко соответствовать структуре вашего докл</w:t>
      </w:r>
      <w:r w:rsidRPr="00BD5AFD">
        <w:rPr>
          <w:sz w:val="28"/>
          <w:szCs w:val="28"/>
        </w:rPr>
        <w:t>а</w:t>
      </w:r>
      <w:r w:rsidRPr="00BD5AFD">
        <w:rPr>
          <w:sz w:val="28"/>
          <w:szCs w:val="28"/>
        </w:rPr>
        <w:t>да. Не планируйте в процессе доклада возвращаться к предыдущим слайдам или п</w:t>
      </w:r>
      <w:r w:rsidRPr="00BD5AFD">
        <w:rPr>
          <w:sz w:val="28"/>
          <w:szCs w:val="28"/>
        </w:rPr>
        <w:t>е</w:t>
      </w:r>
      <w:r w:rsidRPr="00BD5AFD">
        <w:rPr>
          <w:sz w:val="28"/>
          <w:szCs w:val="28"/>
        </w:rPr>
        <w:t>релистывать их вперед, это усложнит процесс и может сбить ход ваших рассужд</w:t>
      </w:r>
      <w:r w:rsidRPr="00BD5AFD">
        <w:rPr>
          <w:sz w:val="28"/>
          <w:szCs w:val="28"/>
        </w:rPr>
        <w:t>е</w:t>
      </w:r>
      <w:r w:rsidRPr="00BD5AFD">
        <w:rPr>
          <w:sz w:val="28"/>
          <w:szCs w:val="28"/>
        </w:rPr>
        <w:t>ний.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Не пытайтесь отразить в презентации весь текст доклада! Слайды должны демонстрировать лишь основные положения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ашего доклада.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Слайды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должны быть </w:t>
      </w:r>
      <w:r w:rsidRPr="00BD5AFD">
        <w:rPr>
          <w:bCs/>
          <w:sz w:val="28"/>
          <w:szCs w:val="28"/>
        </w:rPr>
        <w:t xml:space="preserve">перегружены </w:t>
      </w:r>
      <w:r w:rsidRPr="00BD5AFD">
        <w:rPr>
          <w:sz w:val="28"/>
          <w:szCs w:val="28"/>
        </w:rPr>
        <w:t xml:space="preserve">графической и текстовой </w:t>
      </w:r>
      <w:r w:rsidRPr="00BD5AFD">
        <w:rPr>
          <w:bCs/>
          <w:sz w:val="28"/>
          <w:szCs w:val="28"/>
        </w:rPr>
        <w:t>информац</w:t>
      </w:r>
      <w:r w:rsidRPr="00BD5AFD">
        <w:rPr>
          <w:bCs/>
          <w:sz w:val="28"/>
          <w:szCs w:val="28"/>
        </w:rPr>
        <w:t>и</w:t>
      </w:r>
      <w:r w:rsidRPr="00BD5AFD">
        <w:rPr>
          <w:bCs/>
          <w:sz w:val="28"/>
          <w:szCs w:val="28"/>
        </w:rPr>
        <w:t>ей</w:t>
      </w:r>
      <w:r w:rsidRPr="00BD5AFD">
        <w:rPr>
          <w:sz w:val="28"/>
          <w:szCs w:val="28"/>
        </w:rPr>
        <w:t>, различными эффектами анимации.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Текст </w:t>
      </w:r>
      <w:r w:rsidRPr="00BD5AFD">
        <w:rPr>
          <w:sz w:val="28"/>
          <w:szCs w:val="28"/>
        </w:rPr>
        <w:t xml:space="preserve">на слайдах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должен быть </w:t>
      </w:r>
      <w:r w:rsidRPr="00BD5AFD">
        <w:rPr>
          <w:bCs/>
          <w:sz w:val="28"/>
          <w:szCs w:val="28"/>
        </w:rPr>
        <w:t>слишком мелким (кегель 24-28).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Предложения </w:t>
      </w:r>
      <w:r w:rsidRPr="00BD5AFD">
        <w:rPr>
          <w:sz w:val="28"/>
          <w:szCs w:val="28"/>
        </w:rPr>
        <w:t xml:space="preserve">должны быть короткими, максимум – </w:t>
      </w:r>
      <w:r w:rsidRPr="00BD5AFD">
        <w:rPr>
          <w:bCs/>
          <w:sz w:val="28"/>
          <w:szCs w:val="28"/>
        </w:rPr>
        <w:t>7 слов</w:t>
      </w:r>
      <w:r w:rsidRPr="00BD5AFD">
        <w:rPr>
          <w:sz w:val="28"/>
          <w:szCs w:val="28"/>
        </w:rPr>
        <w:t>. Каждая отдел</w:t>
      </w:r>
      <w:r w:rsidRPr="00BD5AFD">
        <w:rPr>
          <w:sz w:val="28"/>
          <w:szCs w:val="28"/>
        </w:rPr>
        <w:t>ь</w:t>
      </w:r>
      <w:r w:rsidRPr="00BD5AFD">
        <w:rPr>
          <w:sz w:val="28"/>
          <w:szCs w:val="28"/>
        </w:rPr>
        <w:t xml:space="preserve">ная </w:t>
      </w:r>
      <w:r w:rsidRPr="00BD5AFD">
        <w:rPr>
          <w:bCs/>
          <w:sz w:val="28"/>
          <w:szCs w:val="28"/>
        </w:rPr>
        <w:t xml:space="preserve">информация </w:t>
      </w:r>
      <w:r w:rsidRPr="00BD5AFD">
        <w:rPr>
          <w:sz w:val="28"/>
          <w:szCs w:val="28"/>
        </w:rPr>
        <w:t xml:space="preserve">должна быть в отдельном предложении или </w:t>
      </w:r>
      <w:r w:rsidRPr="00BD5AFD">
        <w:rPr>
          <w:bCs/>
          <w:sz w:val="28"/>
          <w:szCs w:val="28"/>
        </w:rPr>
        <w:t>на отдельном слайде</w:t>
      </w:r>
      <w:r w:rsidRPr="00BD5AFD">
        <w:rPr>
          <w:sz w:val="28"/>
          <w:szCs w:val="28"/>
        </w:rPr>
        <w:t>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Тезисы </w:t>
      </w:r>
      <w:r w:rsidRPr="00BD5AFD">
        <w:rPr>
          <w:sz w:val="28"/>
          <w:szCs w:val="28"/>
        </w:rPr>
        <w:t xml:space="preserve">доклада должны быть </w:t>
      </w:r>
      <w:r w:rsidRPr="00BD5AFD">
        <w:rPr>
          <w:bCs/>
          <w:sz w:val="28"/>
          <w:szCs w:val="28"/>
        </w:rPr>
        <w:t>общепонятными</w:t>
      </w:r>
      <w:r w:rsidRPr="00BD5AFD">
        <w:rPr>
          <w:sz w:val="28"/>
          <w:szCs w:val="28"/>
        </w:rPr>
        <w:t>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BD5AFD">
        <w:rPr>
          <w:bCs/>
          <w:sz w:val="28"/>
          <w:szCs w:val="28"/>
        </w:rPr>
        <w:t xml:space="preserve">Не допускаются </w:t>
      </w:r>
      <w:r w:rsidRPr="00BD5AFD">
        <w:rPr>
          <w:sz w:val="28"/>
          <w:szCs w:val="28"/>
        </w:rPr>
        <w:t xml:space="preserve">орфографические </w:t>
      </w:r>
      <w:r w:rsidRPr="00BD5AFD">
        <w:rPr>
          <w:bCs/>
          <w:sz w:val="28"/>
          <w:szCs w:val="28"/>
        </w:rPr>
        <w:t xml:space="preserve">ошибки </w:t>
      </w:r>
      <w:r w:rsidRPr="00BD5AFD">
        <w:rPr>
          <w:sz w:val="28"/>
          <w:szCs w:val="28"/>
        </w:rPr>
        <w:t>в тексте презентации!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Иллюстрации </w:t>
      </w:r>
      <w:r w:rsidRPr="00BD5AFD">
        <w:rPr>
          <w:sz w:val="28"/>
          <w:szCs w:val="28"/>
        </w:rPr>
        <w:t xml:space="preserve">(рисунки, графики, таблицы) должны иметь </w:t>
      </w:r>
      <w:r w:rsidRPr="00BD5AFD">
        <w:rPr>
          <w:bCs/>
          <w:sz w:val="28"/>
          <w:szCs w:val="28"/>
        </w:rPr>
        <w:t>четкое</w:t>
      </w:r>
      <w:r w:rsidRPr="00BD5AFD">
        <w:rPr>
          <w:sz w:val="28"/>
          <w:szCs w:val="28"/>
        </w:rPr>
        <w:t xml:space="preserve">, краткое и выразительное </w:t>
      </w:r>
      <w:r w:rsidRPr="00BD5AFD">
        <w:rPr>
          <w:bCs/>
          <w:sz w:val="28"/>
          <w:szCs w:val="28"/>
        </w:rPr>
        <w:t>название</w:t>
      </w:r>
      <w:r w:rsidRPr="00BD5AFD">
        <w:rPr>
          <w:sz w:val="28"/>
          <w:szCs w:val="28"/>
        </w:rPr>
        <w:t>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В </w:t>
      </w:r>
      <w:r w:rsidRPr="00BD5AFD">
        <w:rPr>
          <w:bCs/>
          <w:color w:val="000000"/>
          <w:sz w:val="28"/>
          <w:szCs w:val="28"/>
        </w:rPr>
        <w:t xml:space="preserve">дизайне </w:t>
      </w:r>
      <w:r w:rsidRPr="00BD5AFD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BD5AFD">
        <w:rPr>
          <w:bCs/>
          <w:color w:val="000000"/>
          <w:sz w:val="28"/>
          <w:szCs w:val="28"/>
        </w:rPr>
        <w:t>«чем меньше, тем лу</w:t>
      </w:r>
      <w:r w:rsidRPr="00BD5AFD">
        <w:rPr>
          <w:bCs/>
          <w:color w:val="000000"/>
          <w:sz w:val="28"/>
          <w:szCs w:val="28"/>
        </w:rPr>
        <w:t>ч</w:t>
      </w:r>
      <w:r w:rsidRPr="00BD5AFD">
        <w:rPr>
          <w:bCs/>
          <w:color w:val="000000"/>
          <w:sz w:val="28"/>
          <w:szCs w:val="28"/>
        </w:rPr>
        <w:t>ше»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 xml:space="preserve">Не </w:t>
      </w:r>
      <w:r w:rsidRPr="00BD5AFD">
        <w:rPr>
          <w:color w:val="000000"/>
          <w:sz w:val="28"/>
          <w:szCs w:val="28"/>
        </w:rPr>
        <w:t xml:space="preserve">следует использовать </w:t>
      </w:r>
      <w:r w:rsidRPr="00BD5AFD">
        <w:rPr>
          <w:bCs/>
          <w:color w:val="000000"/>
          <w:sz w:val="28"/>
          <w:szCs w:val="28"/>
        </w:rPr>
        <w:t xml:space="preserve">более 3 </w:t>
      </w:r>
      <w:r w:rsidRPr="00BD5AFD">
        <w:rPr>
          <w:color w:val="000000"/>
          <w:sz w:val="28"/>
          <w:szCs w:val="28"/>
        </w:rPr>
        <w:t xml:space="preserve">различных </w:t>
      </w:r>
      <w:r w:rsidRPr="00BD5AFD">
        <w:rPr>
          <w:bCs/>
          <w:color w:val="000000"/>
          <w:sz w:val="28"/>
          <w:szCs w:val="28"/>
        </w:rPr>
        <w:t xml:space="preserve">цветов </w:t>
      </w:r>
      <w:r w:rsidRPr="00BD5AFD">
        <w:rPr>
          <w:color w:val="000000"/>
          <w:sz w:val="28"/>
          <w:szCs w:val="28"/>
        </w:rPr>
        <w:t>на одном слайде.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>Остерегайтесь светлых цветов</w:t>
      </w:r>
      <w:r w:rsidRPr="00BD5AFD">
        <w:rPr>
          <w:color w:val="000000"/>
          <w:sz w:val="28"/>
          <w:szCs w:val="28"/>
        </w:rPr>
        <w:t>, они плохо видны издали.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BD5AFD">
        <w:rPr>
          <w:bCs/>
          <w:color w:val="000000"/>
          <w:sz w:val="28"/>
          <w:szCs w:val="28"/>
        </w:rPr>
        <w:t xml:space="preserve">текст легко </w:t>
      </w:r>
      <w:r w:rsidRPr="00BD5AFD">
        <w:rPr>
          <w:color w:val="000000"/>
          <w:sz w:val="28"/>
          <w:szCs w:val="28"/>
        </w:rPr>
        <w:t xml:space="preserve">мог быть </w:t>
      </w:r>
      <w:r w:rsidRPr="00BD5AFD">
        <w:rPr>
          <w:bCs/>
          <w:color w:val="000000"/>
          <w:sz w:val="28"/>
          <w:szCs w:val="28"/>
        </w:rPr>
        <w:t>прочитан</w:t>
      </w:r>
      <w:r w:rsidRPr="00BD5AFD">
        <w:rPr>
          <w:color w:val="000000"/>
          <w:sz w:val="28"/>
          <w:szCs w:val="28"/>
        </w:rPr>
        <w:t xml:space="preserve">. Лучшее сочетание: </w:t>
      </w:r>
      <w:r w:rsidRPr="00BD5AFD">
        <w:rPr>
          <w:bCs/>
          <w:color w:val="000000"/>
          <w:sz w:val="28"/>
          <w:szCs w:val="28"/>
        </w:rPr>
        <w:t>белый фон, черный текст</w:t>
      </w:r>
      <w:r w:rsidRPr="00BD5A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 xml:space="preserve">В качестве основного шрифта рекомендуется использовать </w:t>
      </w:r>
      <w:proofErr w:type="gramStart"/>
      <w:r w:rsidRPr="00BD5AFD">
        <w:rPr>
          <w:bCs/>
          <w:color w:val="000000"/>
          <w:sz w:val="28"/>
          <w:szCs w:val="28"/>
        </w:rPr>
        <w:t>черный</w:t>
      </w:r>
      <w:proofErr w:type="gramEnd"/>
      <w:r w:rsidRPr="00BD5AFD">
        <w:rPr>
          <w:bCs/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 xml:space="preserve">или </w:t>
      </w:r>
      <w:r w:rsidRPr="00BD5AFD">
        <w:rPr>
          <w:bCs/>
          <w:color w:val="0F243E"/>
          <w:sz w:val="28"/>
          <w:szCs w:val="28"/>
        </w:rPr>
        <w:t>темно-синий.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Лучше использовать </w:t>
      </w:r>
      <w:r w:rsidRPr="00BD5AFD">
        <w:rPr>
          <w:bCs/>
          <w:color w:val="000000"/>
          <w:sz w:val="28"/>
          <w:szCs w:val="28"/>
        </w:rPr>
        <w:t xml:space="preserve">одну цветовую гамму </w:t>
      </w:r>
      <w:r w:rsidRPr="00BD5AFD">
        <w:rPr>
          <w:color w:val="000000"/>
          <w:sz w:val="28"/>
          <w:szCs w:val="28"/>
        </w:rPr>
        <w:t>во всей презентации, а не разли</w:t>
      </w:r>
      <w:r w:rsidRPr="00BD5AFD">
        <w:rPr>
          <w:color w:val="000000"/>
          <w:sz w:val="28"/>
          <w:szCs w:val="28"/>
        </w:rPr>
        <w:t>ч</w:t>
      </w:r>
      <w:r w:rsidRPr="00BD5AFD">
        <w:rPr>
          <w:color w:val="000000"/>
          <w:sz w:val="28"/>
          <w:szCs w:val="28"/>
        </w:rPr>
        <w:t>ные стили для каждого слайда.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Используйте только </w:t>
      </w:r>
      <w:r w:rsidRPr="00BD5AFD">
        <w:rPr>
          <w:bCs/>
          <w:color w:val="000000"/>
          <w:sz w:val="28"/>
          <w:szCs w:val="28"/>
        </w:rPr>
        <w:t>один вид шрифта</w:t>
      </w:r>
      <w:r w:rsidRPr="00BD5AFD">
        <w:rPr>
          <w:color w:val="000000"/>
          <w:sz w:val="28"/>
          <w:szCs w:val="28"/>
        </w:rPr>
        <w:t xml:space="preserve">. Лучше использовать </w:t>
      </w:r>
      <w:r w:rsidRPr="00BD5AFD">
        <w:rPr>
          <w:bCs/>
          <w:color w:val="000000"/>
          <w:sz w:val="28"/>
          <w:szCs w:val="28"/>
        </w:rPr>
        <w:t>простой печа</w:t>
      </w:r>
      <w:r w:rsidRPr="00BD5AFD">
        <w:rPr>
          <w:bCs/>
          <w:color w:val="000000"/>
          <w:sz w:val="28"/>
          <w:szCs w:val="28"/>
        </w:rPr>
        <w:t>т</w:t>
      </w:r>
      <w:r w:rsidRPr="00BD5AFD">
        <w:rPr>
          <w:bCs/>
          <w:color w:val="000000"/>
          <w:sz w:val="28"/>
          <w:szCs w:val="28"/>
        </w:rPr>
        <w:t xml:space="preserve">ный шрифт </w:t>
      </w:r>
      <w:r w:rsidRPr="00BD5AFD">
        <w:rPr>
          <w:color w:val="000000"/>
          <w:sz w:val="28"/>
          <w:szCs w:val="28"/>
        </w:rPr>
        <w:t>вместо экзотических и витиеватых шрифтов.</w:t>
      </w:r>
    </w:p>
    <w:p w:rsidR="00CE49F5" w:rsidRPr="00BD5AFD" w:rsidRDefault="00CE49F5" w:rsidP="00CE49F5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Style w:val="mw-headline"/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Финальным слайдом, как правило, благодарят за внимание, дают информ</w:t>
      </w:r>
      <w:r w:rsidRPr="00BD5AFD">
        <w:rPr>
          <w:sz w:val="28"/>
          <w:szCs w:val="28"/>
        </w:rPr>
        <w:t>а</w:t>
      </w:r>
      <w:r w:rsidRPr="00BD5AFD">
        <w:rPr>
          <w:sz w:val="28"/>
          <w:szCs w:val="28"/>
        </w:rPr>
        <w:t>цию для контактов.</w:t>
      </w:r>
    </w:p>
    <w:p w:rsidR="00CE49F5" w:rsidRPr="00BD5AFD" w:rsidRDefault="00CE49F5" w:rsidP="00CE49F5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 xml:space="preserve">: 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не пишите длинно;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CE49F5" w:rsidRPr="00BD5AFD" w:rsidRDefault="00CE49F5" w:rsidP="00CE49F5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CE49F5" w:rsidRPr="00BD5AFD" w:rsidRDefault="00CE49F5" w:rsidP="00CE49F5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D5AFD">
        <w:rPr>
          <w:color w:val="000000"/>
          <w:sz w:val="28"/>
          <w:szCs w:val="28"/>
        </w:rPr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  <w:proofErr w:type="gramEnd"/>
    </w:p>
    <w:p w:rsidR="00CE49F5" w:rsidRPr="00BD5AFD" w:rsidRDefault="00CE49F5" w:rsidP="00CE49F5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Чем абстрактнее материал, тем действеннее иллюстрация.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</w:t>
      </w:r>
      <w:proofErr w:type="gramStart"/>
      <w:r w:rsidRPr="00BD5AFD">
        <w:rPr>
          <w:color w:val="000000"/>
          <w:sz w:val="28"/>
          <w:szCs w:val="28"/>
        </w:rPr>
        <w:t>дств пр</w:t>
      </w:r>
      <w:proofErr w:type="gramEnd"/>
      <w:r w:rsidRPr="00BD5AFD">
        <w:rPr>
          <w:color w:val="000000"/>
          <w:sz w:val="28"/>
          <w:szCs w:val="28"/>
        </w:rPr>
        <w:t>ивлечения вн</w:t>
      </w:r>
      <w:r w:rsidRPr="00BD5AFD">
        <w:rPr>
          <w:color w:val="000000"/>
          <w:sz w:val="28"/>
          <w:szCs w:val="28"/>
        </w:rPr>
        <w:t>и</w:t>
      </w:r>
      <w:r w:rsidRPr="00BD5AFD">
        <w:rPr>
          <w:color w:val="000000"/>
          <w:sz w:val="28"/>
          <w:szCs w:val="28"/>
        </w:rPr>
        <w:t>мания пользователя и управления им.</w:t>
      </w:r>
    </w:p>
    <w:p w:rsidR="00CE49F5" w:rsidRPr="00BD5AFD" w:rsidRDefault="00CE49F5" w:rsidP="00CE49F5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демонстрировать информацию в режиме реального времени, что недоступно при традиционном об</w:t>
      </w:r>
      <w:r w:rsidRPr="00BD5AFD">
        <w:rPr>
          <w:color w:val="000000"/>
          <w:sz w:val="28"/>
          <w:szCs w:val="28"/>
        </w:rPr>
        <w:t>у</w:t>
      </w:r>
      <w:r w:rsidRPr="00BD5AFD">
        <w:rPr>
          <w:color w:val="000000"/>
          <w:sz w:val="28"/>
          <w:szCs w:val="28"/>
        </w:rPr>
        <w:t>чении.</w:t>
      </w:r>
    </w:p>
    <w:p w:rsidR="00CE49F5" w:rsidRPr="002979CE" w:rsidRDefault="00CE49F5" w:rsidP="002979CE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</w:t>
      </w:r>
      <w:r w:rsidRPr="00BD5AFD">
        <w:rPr>
          <w:color w:val="000000"/>
          <w:sz w:val="28"/>
          <w:szCs w:val="28"/>
        </w:rPr>
        <w:t>е</w:t>
      </w:r>
      <w:r w:rsidRPr="00BD5AFD">
        <w:rPr>
          <w:color w:val="000000"/>
          <w:sz w:val="28"/>
          <w:szCs w:val="28"/>
        </w:rPr>
        <w:t>сурсов и значительных затрат на доставку и воспроизведение изображения.</w:t>
      </w:r>
    </w:p>
    <w:p w:rsidR="005513C8" w:rsidRPr="005513C8" w:rsidRDefault="00CE49F5" w:rsidP="005513C8">
      <w:pPr>
        <w:pStyle w:val="Heading1"/>
        <w:spacing w:before="68"/>
        <w:ind w:left="2456"/>
        <w:jc w:val="both"/>
        <w:rPr>
          <w:sz w:val="28"/>
          <w:szCs w:val="28"/>
        </w:rPr>
      </w:pPr>
      <w:r w:rsidRPr="00344EFB">
        <w:rPr>
          <w:sz w:val="28"/>
          <w:szCs w:val="28"/>
        </w:rPr>
        <w:t xml:space="preserve"> </w:t>
      </w:r>
      <w:r w:rsidR="005513C8" w:rsidRPr="005513C8">
        <w:rPr>
          <w:sz w:val="28"/>
          <w:szCs w:val="28"/>
        </w:rPr>
        <w:t>Методические рекомендации при подготовке проекта</w:t>
      </w:r>
    </w:p>
    <w:p w:rsidR="005513C8" w:rsidRPr="00E16CA7" w:rsidRDefault="005513C8" w:rsidP="005513C8">
      <w:pPr>
        <w:pStyle w:val="a4"/>
        <w:spacing w:before="36" w:line="276" w:lineRule="auto"/>
        <w:ind w:left="219" w:right="217"/>
        <w:jc w:val="both"/>
        <w:rPr>
          <w:sz w:val="28"/>
          <w:szCs w:val="28"/>
        </w:rPr>
      </w:pPr>
      <w:proofErr w:type="gramStart"/>
      <w:r w:rsidRPr="00E16CA7">
        <w:rPr>
          <w:b/>
          <w:sz w:val="28"/>
          <w:szCs w:val="28"/>
        </w:rPr>
        <w:t xml:space="preserve">Проектирование </w:t>
      </w:r>
      <w:r w:rsidRPr="00E16CA7">
        <w:rPr>
          <w:sz w:val="28"/>
          <w:szCs w:val="28"/>
        </w:rPr>
        <w:t>– образовательная технология формирования компетенций, которая предполагает специально организованный преподавателем и самосто</w:t>
      </w:r>
      <w:r w:rsidRPr="00E16CA7">
        <w:rPr>
          <w:sz w:val="28"/>
          <w:szCs w:val="28"/>
        </w:rPr>
        <w:t>я</w:t>
      </w:r>
      <w:r w:rsidRPr="00E16CA7">
        <w:rPr>
          <w:sz w:val="28"/>
          <w:szCs w:val="28"/>
        </w:rPr>
        <w:t>тельно выполняемый студентами комплекс действий по решению значимой для</w:t>
      </w:r>
      <w:r w:rsidR="000C3A46" w:rsidRPr="00E16CA7">
        <w:rPr>
          <w:sz w:val="28"/>
          <w:szCs w:val="28"/>
        </w:rPr>
        <w:t xml:space="preserve"> обучаемого проблемы, завершаю</w:t>
      </w:r>
      <w:r w:rsidRPr="00E16CA7">
        <w:rPr>
          <w:sz w:val="28"/>
          <w:szCs w:val="28"/>
        </w:rPr>
        <w:t>щийся созданием продукта.</w:t>
      </w:r>
      <w:proofErr w:type="gramEnd"/>
    </w:p>
    <w:p w:rsidR="005513C8" w:rsidRPr="005513C8" w:rsidRDefault="005513C8" w:rsidP="005513C8">
      <w:pPr>
        <w:pStyle w:val="a4"/>
        <w:spacing w:before="2" w:line="276" w:lineRule="auto"/>
        <w:ind w:left="219" w:right="217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Выполнение проектов предусмотрено при изучении темы «Методические и о</w:t>
      </w:r>
      <w:r w:rsidR="000C3A46">
        <w:rPr>
          <w:sz w:val="28"/>
          <w:szCs w:val="28"/>
        </w:rPr>
        <w:t>р</w:t>
      </w:r>
      <w:r w:rsidR="000C3A46">
        <w:rPr>
          <w:sz w:val="28"/>
          <w:szCs w:val="28"/>
        </w:rPr>
        <w:t>ганиза</w:t>
      </w:r>
      <w:r w:rsidRPr="005513C8">
        <w:rPr>
          <w:sz w:val="28"/>
          <w:szCs w:val="28"/>
        </w:rPr>
        <w:t xml:space="preserve">ционные аспекты проведения занятий с пациентами и студентами». По </w:t>
      </w:r>
      <w:r w:rsidRPr="005513C8">
        <w:rPr>
          <w:sz w:val="28"/>
          <w:szCs w:val="28"/>
        </w:rPr>
        <w:lastRenderedPageBreak/>
        <w:t>доминирующей в проекте деятельности - практико-ориентированный проект</w:t>
      </w:r>
      <w:r w:rsidR="000C3A46">
        <w:rPr>
          <w:sz w:val="28"/>
          <w:szCs w:val="28"/>
        </w:rPr>
        <w:t>. Целью выполнения проекта явл</w:t>
      </w:r>
      <w:r w:rsidRPr="005513C8">
        <w:rPr>
          <w:sz w:val="28"/>
          <w:szCs w:val="28"/>
        </w:rPr>
        <w:t>яется закрепление знаний, полученных при из</w:t>
      </w:r>
      <w:r w:rsidRPr="005513C8">
        <w:rPr>
          <w:sz w:val="28"/>
          <w:szCs w:val="28"/>
        </w:rPr>
        <w:t>у</w:t>
      </w:r>
      <w:r w:rsidRPr="005513C8">
        <w:rPr>
          <w:sz w:val="28"/>
          <w:szCs w:val="28"/>
        </w:rPr>
        <w:t>чении разделов педагогики и формирование практических навыков созданию учебно-просветительских занятий.</w:t>
      </w:r>
    </w:p>
    <w:p w:rsidR="005513C8" w:rsidRPr="005513C8" w:rsidRDefault="005513C8" w:rsidP="005513C8">
      <w:pPr>
        <w:pStyle w:val="a4"/>
        <w:spacing w:line="273" w:lineRule="exact"/>
        <w:ind w:left="929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Задачи выполнения проектов заключаются в развит</w:t>
      </w:r>
      <w:proofErr w:type="gramStart"/>
      <w:r w:rsidRPr="005513C8">
        <w:rPr>
          <w:sz w:val="28"/>
          <w:szCs w:val="28"/>
        </w:rPr>
        <w:t>ии у о</w:t>
      </w:r>
      <w:proofErr w:type="gramEnd"/>
      <w:r w:rsidRPr="005513C8">
        <w:rPr>
          <w:sz w:val="28"/>
          <w:szCs w:val="28"/>
        </w:rPr>
        <w:t>рдинаторов: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8"/>
        </w:numPr>
        <w:tabs>
          <w:tab w:val="left" w:pos="1074"/>
        </w:tabs>
        <w:autoSpaceDE w:val="0"/>
        <w:autoSpaceDN w:val="0"/>
        <w:spacing w:before="46"/>
        <w:ind w:left="1073" w:hanging="145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умения планирования</w:t>
      </w:r>
      <w:r w:rsidRPr="005513C8">
        <w:rPr>
          <w:spacing w:val="-5"/>
          <w:sz w:val="28"/>
          <w:szCs w:val="28"/>
        </w:rPr>
        <w:t xml:space="preserve"> </w:t>
      </w:r>
      <w:r w:rsidRPr="005513C8">
        <w:rPr>
          <w:sz w:val="28"/>
          <w:szCs w:val="28"/>
        </w:rPr>
        <w:t>занятия;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8"/>
        </w:numPr>
        <w:tabs>
          <w:tab w:val="left" w:pos="1074"/>
        </w:tabs>
        <w:autoSpaceDE w:val="0"/>
        <w:autoSpaceDN w:val="0"/>
        <w:spacing w:before="40"/>
        <w:ind w:left="1073" w:hanging="145"/>
        <w:jc w:val="both"/>
        <w:rPr>
          <w:sz w:val="28"/>
          <w:szCs w:val="28"/>
        </w:rPr>
      </w:pPr>
      <w:r w:rsidRPr="005513C8">
        <w:rPr>
          <w:sz w:val="28"/>
          <w:szCs w:val="28"/>
        </w:rPr>
        <w:t xml:space="preserve">умения предвидеть проблемы, </w:t>
      </w:r>
      <w:r w:rsidRPr="005513C8">
        <w:rPr>
          <w:spacing w:val="-3"/>
          <w:sz w:val="28"/>
          <w:szCs w:val="28"/>
        </w:rPr>
        <w:t xml:space="preserve">пути </w:t>
      </w:r>
      <w:r w:rsidRPr="005513C8">
        <w:rPr>
          <w:sz w:val="28"/>
          <w:szCs w:val="28"/>
        </w:rPr>
        <w:t>их</w:t>
      </w:r>
      <w:r w:rsidRPr="005513C8">
        <w:rPr>
          <w:spacing w:val="5"/>
          <w:sz w:val="28"/>
          <w:szCs w:val="28"/>
        </w:rPr>
        <w:t xml:space="preserve"> </w:t>
      </w:r>
      <w:r w:rsidRPr="005513C8">
        <w:rPr>
          <w:sz w:val="28"/>
          <w:szCs w:val="28"/>
        </w:rPr>
        <w:t>решения;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8"/>
        </w:numPr>
        <w:tabs>
          <w:tab w:val="left" w:pos="1084"/>
        </w:tabs>
        <w:autoSpaceDE w:val="0"/>
        <w:autoSpaceDN w:val="0"/>
        <w:spacing w:before="41" w:line="276" w:lineRule="auto"/>
        <w:ind w:right="226" w:firstLine="710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умения работать с источниками информации, выделять главное, анализ</w:t>
      </w:r>
      <w:r w:rsidRPr="005513C8">
        <w:rPr>
          <w:sz w:val="28"/>
          <w:szCs w:val="28"/>
        </w:rPr>
        <w:t>и</w:t>
      </w:r>
      <w:r w:rsidRPr="005513C8">
        <w:rPr>
          <w:sz w:val="28"/>
          <w:szCs w:val="28"/>
        </w:rPr>
        <w:t>ровать и с</w:t>
      </w:r>
      <w:proofErr w:type="gramStart"/>
      <w:r w:rsidRPr="005513C8">
        <w:rPr>
          <w:sz w:val="28"/>
          <w:szCs w:val="28"/>
        </w:rPr>
        <w:t>и-</w:t>
      </w:r>
      <w:proofErr w:type="gramEnd"/>
      <w:r w:rsidRPr="005513C8">
        <w:rPr>
          <w:sz w:val="28"/>
          <w:szCs w:val="28"/>
        </w:rPr>
        <w:t xml:space="preserve"> </w:t>
      </w:r>
      <w:proofErr w:type="spellStart"/>
      <w:r w:rsidRPr="005513C8">
        <w:rPr>
          <w:sz w:val="28"/>
          <w:szCs w:val="28"/>
        </w:rPr>
        <w:t>стематизировать</w:t>
      </w:r>
      <w:proofErr w:type="spellEnd"/>
      <w:r w:rsidRPr="005513C8">
        <w:rPr>
          <w:spacing w:val="-6"/>
          <w:sz w:val="28"/>
          <w:szCs w:val="28"/>
        </w:rPr>
        <w:t xml:space="preserve"> </w:t>
      </w:r>
      <w:r w:rsidRPr="005513C8">
        <w:rPr>
          <w:sz w:val="28"/>
          <w:szCs w:val="28"/>
        </w:rPr>
        <w:t>информацию.</w:t>
      </w:r>
    </w:p>
    <w:p w:rsidR="005513C8" w:rsidRPr="005513C8" w:rsidRDefault="005513C8" w:rsidP="005513C8">
      <w:pPr>
        <w:pStyle w:val="a4"/>
        <w:spacing w:line="275" w:lineRule="exact"/>
        <w:ind w:left="929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Работа над проектом характеризуется следующими основными признаками:</w:t>
      </w:r>
    </w:p>
    <w:p w:rsidR="005513C8" w:rsidRPr="005513C8" w:rsidRDefault="005513C8" w:rsidP="005513C8">
      <w:pPr>
        <w:pStyle w:val="a4"/>
        <w:spacing w:before="41" w:line="276" w:lineRule="auto"/>
        <w:ind w:left="219" w:right="226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а) Выбор темы проекта осуществляется студентом. Тема должна соответствовать учебной дисциплине, в рамках которой выполняется проект.</w:t>
      </w:r>
    </w:p>
    <w:p w:rsidR="005513C8" w:rsidRPr="005513C8" w:rsidRDefault="000C3A46" w:rsidP="000C3A46">
      <w:pPr>
        <w:pStyle w:val="a4"/>
        <w:spacing w:line="275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13C8" w:rsidRPr="005513C8">
        <w:rPr>
          <w:sz w:val="28"/>
          <w:szCs w:val="28"/>
        </w:rPr>
        <w:t>б) Работа над проектом моделирует соответствующую работу в организации.</w:t>
      </w:r>
    </w:p>
    <w:p w:rsidR="002979CE" w:rsidRDefault="000C3A46" w:rsidP="002979CE">
      <w:pPr>
        <w:pStyle w:val="a4"/>
        <w:spacing w:before="46" w:line="276" w:lineRule="auto"/>
        <w:ind w:left="219" w:right="22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5513C8" w:rsidRPr="005513C8">
        <w:rPr>
          <w:sz w:val="28"/>
          <w:szCs w:val="28"/>
        </w:rPr>
        <w:t>. Цель проекта сужена до решаемой задачи.</w:t>
      </w:r>
    </w:p>
    <w:p w:rsidR="005513C8" w:rsidRPr="005513C8" w:rsidRDefault="005513C8" w:rsidP="002979CE">
      <w:pPr>
        <w:pStyle w:val="a4"/>
        <w:spacing w:before="46" w:line="276" w:lineRule="auto"/>
        <w:ind w:right="226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г) Проект может быть индивидуальным.</w:t>
      </w:r>
    </w:p>
    <w:p w:rsidR="005513C8" w:rsidRPr="005513C8" w:rsidRDefault="005513C8" w:rsidP="005513C8">
      <w:pPr>
        <w:pStyle w:val="Heading1"/>
        <w:jc w:val="both"/>
        <w:rPr>
          <w:b w:val="0"/>
          <w:i w:val="0"/>
          <w:sz w:val="28"/>
          <w:szCs w:val="28"/>
        </w:rPr>
      </w:pPr>
      <w:r w:rsidRPr="005513C8">
        <w:rPr>
          <w:sz w:val="28"/>
          <w:szCs w:val="28"/>
        </w:rPr>
        <w:t>Этапы работы над проектом</w:t>
      </w:r>
      <w:r w:rsidRPr="005513C8">
        <w:rPr>
          <w:b w:val="0"/>
          <w:i w:val="0"/>
          <w:sz w:val="28"/>
          <w:szCs w:val="28"/>
        </w:rPr>
        <w:t>.</w:t>
      </w:r>
    </w:p>
    <w:p w:rsidR="005513C8" w:rsidRPr="005513C8" w:rsidRDefault="005513C8" w:rsidP="005513C8">
      <w:pPr>
        <w:pStyle w:val="a4"/>
        <w:spacing w:before="41"/>
        <w:ind w:left="929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Основными этапами работы над проектом являются: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7"/>
        </w:numPr>
        <w:tabs>
          <w:tab w:val="left" w:pos="1194"/>
        </w:tabs>
        <w:autoSpaceDE w:val="0"/>
        <w:autoSpaceDN w:val="0"/>
        <w:spacing w:before="40" w:line="278" w:lineRule="auto"/>
        <w:ind w:right="224" w:firstLine="710"/>
        <w:jc w:val="both"/>
        <w:rPr>
          <w:sz w:val="28"/>
          <w:szCs w:val="28"/>
        </w:rPr>
      </w:pPr>
      <w:proofErr w:type="gramStart"/>
      <w:r w:rsidRPr="005513C8">
        <w:rPr>
          <w:sz w:val="28"/>
          <w:szCs w:val="28"/>
        </w:rPr>
        <w:t>Организационный</w:t>
      </w:r>
      <w:proofErr w:type="gramEnd"/>
      <w:r w:rsidRPr="005513C8">
        <w:rPr>
          <w:sz w:val="28"/>
          <w:szCs w:val="28"/>
        </w:rPr>
        <w:t xml:space="preserve"> (определение темы, цели и задач проекта, обоснов</w:t>
      </w:r>
      <w:r w:rsidRPr="005513C8">
        <w:rPr>
          <w:sz w:val="28"/>
          <w:szCs w:val="28"/>
        </w:rPr>
        <w:t>а</w:t>
      </w:r>
      <w:r w:rsidR="002979CE">
        <w:rPr>
          <w:sz w:val="28"/>
          <w:szCs w:val="28"/>
        </w:rPr>
        <w:t>ние актуаль</w:t>
      </w:r>
      <w:r w:rsidRPr="005513C8">
        <w:rPr>
          <w:sz w:val="28"/>
          <w:szCs w:val="28"/>
        </w:rPr>
        <w:t>ности, планирование работы, разработка содержания этапов, опред</w:t>
      </w:r>
      <w:r w:rsidRPr="005513C8">
        <w:rPr>
          <w:sz w:val="28"/>
          <w:szCs w:val="28"/>
        </w:rPr>
        <w:t>е</w:t>
      </w:r>
      <w:r w:rsidRPr="005513C8">
        <w:rPr>
          <w:sz w:val="28"/>
          <w:szCs w:val="28"/>
        </w:rPr>
        <w:t>ление форм и методов контроля).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7"/>
        </w:numPr>
        <w:tabs>
          <w:tab w:val="left" w:pos="1194"/>
        </w:tabs>
        <w:autoSpaceDE w:val="0"/>
        <w:autoSpaceDN w:val="0"/>
        <w:spacing w:line="276" w:lineRule="auto"/>
        <w:ind w:right="231" w:firstLine="710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Выполнение проекта (интегрирование и аккумулирование всей инфо</w:t>
      </w:r>
      <w:r w:rsidRPr="005513C8">
        <w:rPr>
          <w:sz w:val="28"/>
          <w:szCs w:val="28"/>
        </w:rPr>
        <w:t>р</w:t>
      </w:r>
      <w:r w:rsidR="00E01DB7">
        <w:rPr>
          <w:sz w:val="28"/>
          <w:szCs w:val="28"/>
        </w:rPr>
        <w:t>мации с уче</w:t>
      </w:r>
      <w:r w:rsidRPr="005513C8">
        <w:rPr>
          <w:sz w:val="28"/>
          <w:szCs w:val="28"/>
        </w:rPr>
        <w:t>том темы, цели, оформление</w:t>
      </w:r>
      <w:r w:rsidRPr="005513C8">
        <w:rPr>
          <w:spacing w:val="-5"/>
          <w:sz w:val="28"/>
          <w:szCs w:val="28"/>
        </w:rPr>
        <w:t xml:space="preserve"> </w:t>
      </w:r>
      <w:r w:rsidRPr="005513C8">
        <w:rPr>
          <w:sz w:val="28"/>
          <w:szCs w:val="28"/>
        </w:rPr>
        <w:t>проекта).</w:t>
      </w:r>
    </w:p>
    <w:p w:rsidR="005513C8" w:rsidRPr="005513C8" w:rsidRDefault="005513C8" w:rsidP="005513C8">
      <w:pPr>
        <w:pStyle w:val="aa"/>
        <w:widowControl w:val="0"/>
        <w:numPr>
          <w:ilvl w:val="0"/>
          <w:numId w:val="27"/>
        </w:numPr>
        <w:tabs>
          <w:tab w:val="left" w:pos="1175"/>
        </w:tabs>
        <w:autoSpaceDE w:val="0"/>
        <w:autoSpaceDN w:val="0"/>
        <w:spacing w:line="275" w:lineRule="exact"/>
        <w:ind w:left="1174" w:hanging="246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Защита проекта (публичное выступление с использованием</w:t>
      </w:r>
      <w:r w:rsidRPr="005513C8">
        <w:rPr>
          <w:spacing w:val="-9"/>
          <w:sz w:val="28"/>
          <w:szCs w:val="28"/>
        </w:rPr>
        <w:t xml:space="preserve"> </w:t>
      </w:r>
      <w:r w:rsidRPr="005513C8">
        <w:rPr>
          <w:sz w:val="28"/>
          <w:szCs w:val="28"/>
        </w:rPr>
        <w:t>презентации).</w:t>
      </w:r>
    </w:p>
    <w:p w:rsidR="00A25F3B" w:rsidRPr="002979CE" w:rsidRDefault="005513C8" w:rsidP="002979CE">
      <w:pPr>
        <w:pStyle w:val="aa"/>
        <w:widowControl w:val="0"/>
        <w:numPr>
          <w:ilvl w:val="0"/>
          <w:numId w:val="27"/>
        </w:numPr>
        <w:tabs>
          <w:tab w:val="left" w:pos="1175"/>
        </w:tabs>
        <w:autoSpaceDE w:val="0"/>
        <w:autoSpaceDN w:val="0"/>
        <w:spacing w:before="36"/>
        <w:ind w:left="1174" w:hanging="246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Рефлексия (анализ выполнения проекта, причины успехов и</w:t>
      </w:r>
      <w:r w:rsidRPr="005513C8">
        <w:rPr>
          <w:spacing w:val="7"/>
          <w:sz w:val="28"/>
          <w:szCs w:val="28"/>
        </w:rPr>
        <w:t xml:space="preserve"> </w:t>
      </w:r>
      <w:r w:rsidRPr="005513C8">
        <w:rPr>
          <w:sz w:val="28"/>
          <w:szCs w:val="28"/>
        </w:rPr>
        <w:t>неудач).</w:t>
      </w:r>
    </w:p>
    <w:p w:rsidR="005513C8" w:rsidRPr="00A25F3B" w:rsidRDefault="005513C8" w:rsidP="00A25F3B">
      <w:pPr>
        <w:pStyle w:val="Heading1"/>
        <w:jc w:val="center"/>
        <w:rPr>
          <w:i w:val="0"/>
          <w:sz w:val="28"/>
          <w:szCs w:val="28"/>
        </w:rPr>
      </w:pPr>
      <w:r w:rsidRPr="00A25F3B">
        <w:rPr>
          <w:i w:val="0"/>
          <w:sz w:val="28"/>
          <w:szCs w:val="28"/>
        </w:rPr>
        <w:t>Оформление проекта</w:t>
      </w:r>
    </w:p>
    <w:p w:rsidR="005513C8" w:rsidRPr="005513C8" w:rsidRDefault="005513C8" w:rsidP="005513C8">
      <w:pPr>
        <w:pStyle w:val="a4"/>
        <w:spacing w:before="36" w:line="276" w:lineRule="auto"/>
        <w:ind w:right="221"/>
        <w:jc w:val="both"/>
        <w:rPr>
          <w:sz w:val="28"/>
          <w:szCs w:val="28"/>
        </w:rPr>
      </w:pPr>
      <w:r w:rsidRPr="005513C8">
        <w:rPr>
          <w:sz w:val="28"/>
          <w:szCs w:val="28"/>
        </w:rPr>
        <w:t>Проект может быть оформлен в рукописном или машинописном варианте. В м</w:t>
      </w:r>
      <w:r w:rsidRPr="005513C8">
        <w:rPr>
          <w:sz w:val="28"/>
          <w:szCs w:val="28"/>
        </w:rPr>
        <w:t>а</w:t>
      </w:r>
      <w:r w:rsidR="00E54B58">
        <w:rPr>
          <w:sz w:val="28"/>
          <w:szCs w:val="28"/>
        </w:rPr>
        <w:t>шино</w:t>
      </w:r>
      <w:r w:rsidRPr="005513C8">
        <w:rPr>
          <w:sz w:val="28"/>
          <w:szCs w:val="28"/>
        </w:rPr>
        <w:t xml:space="preserve">писном варианте проект должен быть напечатана на листах бумаги формата А4 (296х210 мм). Размер полей должен составлять: левого - 20 мм, правого - 20 мм, верхнего и нижнего - по 20 мм. Текст конспекта должен быть подготовлен в редакторе </w:t>
      </w:r>
      <w:proofErr w:type="spellStart"/>
      <w:r w:rsidRPr="005513C8">
        <w:rPr>
          <w:sz w:val="28"/>
          <w:szCs w:val="28"/>
        </w:rPr>
        <w:t>Microsoft</w:t>
      </w:r>
      <w:proofErr w:type="spellEnd"/>
      <w:r w:rsidRPr="005513C8">
        <w:rPr>
          <w:sz w:val="28"/>
          <w:szCs w:val="28"/>
        </w:rPr>
        <w:t xml:space="preserve"> </w:t>
      </w:r>
      <w:proofErr w:type="spellStart"/>
      <w:r w:rsidRPr="005513C8">
        <w:rPr>
          <w:sz w:val="28"/>
          <w:szCs w:val="28"/>
        </w:rPr>
        <w:t>Word</w:t>
      </w:r>
      <w:proofErr w:type="spellEnd"/>
      <w:r w:rsidRPr="005513C8">
        <w:rPr>
          <w:sz w:val="28"/>
          <w:szCs w:val="28"/>
        </w:rPr>
        <w:t xml:space="preserve">. Шрифт - </w:t>
      </w:r>
      <w:proofErr w:type="spellStart"/>
      <w:r w:rsidRPr="005513C8">
        <w:rPr>
          <w:sz w:val="28"/>
          <w:szCs w:val="28"/>
        </w:rPr>
        <w:t>Times</w:t>
      </w:r>
      <w:proofErr w:type="spellEnd"/>
      <w:r w:rsidRPr="005513C8">
        <w:rPr>
          <w:sz w:val="28"/>
          <w:szCs w:val="28"/>
        </w:rPr>
        <w:t xml:space="preserve"> </w:t>
      </w:r>
      <w:proofErr w:type="spellStart"/>
      <w:r w:rsidRPr="005513C8">
        <w:rPr>
          <w:sz w:val="28"/>
          <w:szCs w:val="28"/>
        </w:rPr>
        <w:t>New</w:t>
      </w:r>
      <w:proofErr w:type="spellEnd"/>
      <w:r w:rsidRPr="005513C8">
        <w:rPr>
          <w:sz w:val="28"/>
          <w:szCs w:val="28"/>
        </w:rPr>
        <w:t xml:space="preserve"> </w:t>
      </w:r>
      <w:proofErr w:type="spellStart"/>
      <w:r w:rsidRPr="005513C8">
        <w:rPr>
          <w:sz w:val="28"/>
          <w:szCs w:val="28"/>
        </w:rPr>
        <w:t>Roman</w:t>
      </w:r>
      <w:proofErr w:type="spellEnd"/>
      <w:r w:rsidRPr="005513C8">
        <w:rPr>
          <w:sz w:val="28"/>
          <w:szCs w:val="28"/>
        </w:rPr>
        <w:t>, размер шрифта – 14, ме</w:t>
      </w:r>
      <w:r w:rsidRPr="005513C8">
        <w:rPr>
          <w:sz w:val="28"/>
          <w:szCs w:val="28"/>
        </w:rPr>
        <w:t>ж</w:t>
      </w:r>
      <w:r w:rsidRPr="005513C8">
        <w:rPr>
          <w:sz w:val="28"/>
          <w:szCs w:val="28"/>
        </w:rPr>
        <w:t>дустрочный инте</w:t>
      </w:r>
      <w:r w:rsidR="00E54B58">
        <w:rPr>
          <w:sz w:val="28"/>
          <w:szCs w:val="28"/>
        </w:rPr>
        <w:t>рвал – 1,0.. Выравнивание заго</w:t>
      </w:r>
      <w:r w:rsidRPr="005513C8">
        <w:rPr>
          <w:sz w:val="28"/>
          <w:szCs w:val="28"/>
        </w:rPr>
        <w:t>ловков - по центру. Выравнивание основного текста - по ширине</w:t>
      </w:r>
      <w:r w:rsidRPr="005513C8">
        <w:rPr>
          <w:spacing w:val="4"/>
          <w:sz w:val="28"/>
          <w:szCs w:val="28"/>
        </w:rPr>
        <w:t xml:space="preserve"> </w:t>
      </w:r>
      <w:r w:rsidRPr="005513C8">
        <w:rPr>
          <w:sz w:val="28"/>
          <w:szCs w:val="28"/>
        </w:rPr>
        <w:t>поля.</w:t>
      </w:r>
    </w:p>
    <w:p w:rsidR="00A25F3B" w:rsidRDefault="00A25F3B" w:rsidP="00A25F3B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 Критерии оценивания результатов выполнения заданий по самосто</w:t>
      </w:r>
      <w:r>
        <w:rPr>
          <w:b/>
          <w:sz w:val="28"/>
        </w:rPr>
        <w:t>я</w:t>
      </w:r>
      <w:r>
        <w:rPr>
          <w:b/>
          <w:sz w:val="28"/>
        </w:rPr>
        <w:t>тельной работе обучающихся.</w:t>
      </w:r>
    </w:p>
    <w:p w:rsidR="00A25F3B" w:rsidRDefault="00A25F3B" w:rsidP="00A25F3B">
      <w:pPr>
        <w:ind w:firstLine="709"/>
        <w:jc w:val="both"/>
        <w:rPr>
          <w:sz w:val="28"/>
        </w:rPr>
      </w:pPr>
      <w:r>
        <w:rPr>
          <w:sz w:val="28"/>
        </w:rPr>
        <w:t xml:space="preserve">Критерии оценивания выполненных заданий представлены </w:t>
      </w:r>
      <w:r>
        <w:rPr>
          <w:b/>
          <w:i/>
          <w:sz w:val="28"/>
        </w:rPr>
        <w:t>в фонде оцено</w:t>
      </w:r>
      <w:r>
        <w:rPr>
          <w:b/>
          <w:i/>
          <w:sz w:val="28"/>
        </w:rPr>
        <w:t>ч</w:t>
      </w:r>
      <w:r>
        <w:rPr>
          <w:b/>
          <w:i/>
          <w:sz w:val="28"/>
        </w:rPr>
        <w:t>ных средств для проведения текущего контроля успеваемости и промежуто</w:t>
      </w:r>
      <w:r>
        <w:rPr>
          <w:b/>
          <w:i/>
          <w:sz w:val="28"/>
        </w:rPr>
        <w:t>ч</w:t>
      </w:r>
      <w:r>
        <w:rPr>
          <w:b/>
          <w:i/>
          <w:sz w:val="28"/>
        </w:rPr>
        <w:t>ной аттестации по дисциплине</w:t>
      </w:r>
      <w:r>
        <w:rPr>
          <w:sz w:val="28"/>
        </w:rPr>
        <w:t>, который прикреплен к рабочей программе ди</w:t>
      </w:r>
      <w:r>
        <w:rPr>
          <w:sz w:val="28"/>
        </w:rPr>
        <w:t>с</w:t>
      </w:r>
      <w:r>
        <w:rPr>
          <w:sz w:val="28"/>
        </w:rPr>
        <w:t>циплины, раздел 6 «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 методическое</w:t>
      </w:r>
      <w:proofErr w:type="gramEnd"/>
      <w:r>
        <w:rPr>
          <w:sz w:val="28"/>
        </w:rPr>
        <w:t xml:space="preserve"> обеспечение по дисциплине (модулю)», в информационной системе Университета.</w:t>
      </w:r>
    </w:p>
    <w:sectPr w:rsidR="00A25F3B" w:rsidSect="00FD5B6B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996" w:rsidRDefault="00524996" w:rsidP="00FD5B6B">
      <w:r>
        <w:separator/>
      </w:r>
    </w:p>
  </w:endnote>
  <w:endnote w:type="continuationSeparator" w:id="0">
    <w:p w:rsidR="00524996" w:rsidRDefault="00524996" w:rsidP="00FD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C3A" w:rsidRDefault="00AF6400">
    <w:pPr>
      <w:pStyle w:val="ad"/>
      <w:jc w:val="right"/>
    </w:pPr>
    <w:fldSimple w:instr="PAGE   \* MERGEFORMAT">
      <w:r w:rsidR="0025159D">
        <w:rPr>
          <w:noProof/>
        </w:rPr>
        <w:t>15</w:t>
      </w:r>
    </w:fldSimple>
  </w:p>
  <w:p w:rsidR="00BD3C3A" w:rsidRDefault="00BD3C3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996" w:rsidRDefault="00524996" w:rsidP="00FD5B6B">
      <w:r>
        <w:separator/>
      </w:r>
    </w:p>
  </w:footnote>
  <w:footnote w:type="continuationSeparator" w:id="0">
    <w:p w:rsidR="00524996" w:rsidRDefault="00524996" w:rsidP="00FD5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A1DBC"/>
    <w:multiLevelType w:val="hybridMultilevel"/>
    <w:tmpl w:val="EDDEDDD2"/>
    <w:lvl w:ilvl="0" w:tplc="6EFE662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441E8D7A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304A6"/>
    <w:multiLevelType w:val="hybridMultilevel"/>
    <w:tmpl w:val="15DE260E"/>
    <w:lvl w:ilvl="0" w:tplc="684C8E9E">
      <w:start w:val="1"/>
      <w:numFmt w:val="decimal"/>
      <w:lvlText w:val="%1."/>
      <w:lvlJc w:val="left"/>
      <w:pPr>
        <w:ind w:left="218" w:hanging="26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B3B24C28">
      <w:numFmt w:val="bullet"/>
      <w:lvlText w:val="•"/>
      <w:lvlJc w:val="left"/>
      <w:pPr>
        <w:ind w:left="1206" w:hanging="264"/>
      </w:pPr>
      <w:rPr>
        <w:rFonts w:hint="default"/>
        <w:lang w:val="ru-RU" w:eastAsia="ru-RU" w:bidi="ru-RU"/>
      </w:rPr>
    </w:lvl>
    <w:lvl w:ilvl="2" w:tplc="23E67C08">
      <w:numFmt w:val="bullet"/>
      <w:lvlText w:val="•"/>
      <w:lvlJc w:val="left"/>
      <w:pPr>
        <w:ind w:left="2192" w:hanging="264"/>
      </w:pPr>
      <w:rPr>
        <w:rFonts w:hint="default"/>
        <w:lang w:val="ru-RU" w:eastAsia="ru-RU" w:bidi="ru-RU"/>
      </w:rPr>
    </w:lvl>
    <w:lvl w:ilvl="3" w:tplc="B2AC1D50">
      <w:numFmt w:val="bullet"/>
      <w:lvlText w:val="•"/>
      <w:lvlJc w:val="left"/>
      <w:pPr>
        <w:ind w:left="3179" w:hanging="264"/>
      </w:pPr>
      <w:rPr>
        <w:rFonts w:hint="default"/>
        <w:lang w:val="ru-RU" w:eastAsia="ru-RU" w:bidi="ru-RU"/>
      </w:rPr>
    </w:lvl>
    <w:lvl w:ilvl="4" w:tplc="F8742798">
      <w:numFmt w:val="bullet"/>
      <w:lvlText w:val="•"/>
      <w:lvlJc w:val="left"/>
      <w:pPr>
        <w:ind w:left="4165" w:hanging="264"/>
      </w:pPr>
      <w:rPr>
        <w:rFonts w:hint="default"/>
        <w:lang w:val="ru-RU" w:eastAsia="ru-RU" w:bidi="ru-RU"/>
      </w:rPr>
    </w:lvl>
    <w:lvl w:ilvl="5" w:tplc="3F1C9D5A">
      <w:numFmt w:val="bullet"/>
      <w:lvlText w:val="•"/>
      <w:lvlJc w:val="left"/>
      <w:pPr>
        <w:ind w:left="5152" w:hanging="264"/>
      </w:pPr>
      <w:rPr>
        <w:rFonts w:hint="default"/>
        <w:lang w:val="ru-RU" w:eastAsia="ru-RU" w:bidi="ru-RU"/>
      </w:rPr>
    </w:lvl>
    <w:lvl w:ilvl="6" w:tplc="31CA8412">
      <w:numFmt w:val="bullet"/>
      <w:lvlText w:val="•"/>
      <w:lvlJc w:val="left"/>
      <w:pPr>
        <w:ind w:left="6138" w:hanging="264"/>
      </w:pPr>
      <w:rPr>
        <w:rFonts w:hint="default"/>
        <w:lang w:val="ru-RU" w:eastAsia="ru-RU" w:bidi="ru-RU"/>
      </w:rPr>
    </w:lvl>
    <w:lvl w:ilvl="7" w:tplc="1B2CE344">
      <w:numFmt w:val="bullet"/>
      <w:lvlText w:val="•"/>
      <w:lvlJc w:val="left"/>
      <w:pPr>
        <w:ind w:left="7124" w:hanging="264"/>
      </w:pPr>
      <w:rPr>
        <w:rFonts w:hint="default"/>
        <w:lang w:val="ru-RU" w:eastAsia="ru-RU" w:bidi="ru-RU"/>
      </w:rPr>
    </w:lvl>
    <w:lvl w:ilvl="8" w:tplc="3760C28A">
      <w:numFmt w:val="bullet"/>
      <w:lvlText w:val="•"/>
      <w:lvlJc w:val="left"/>
      <w:pPr>
        <w:ind w:left="8111" w:hanging="264"/>
      </w:pPr>
      <w:rPr>
        <w:rFonts w:hint="default"/>
        <w:lang w:val="ru-RU" w:eastAsia="ru-RU" w:bidi="ru-RU"/>
      </w:rPr>
    </w:lvl>
  </w:abstractNum>
  <w:abstractNum w:abstractNumId="4">
    <w:nsid w:val="16656354"/>
    <w:multiLevelType w:val="hybridMultilevel"/>
    <w:tmpl w:val="CAFEFF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AC43CC9"/>
    <w:multiLevelType w:val="hybridMultilevel"/>
    <w:tmpl w:val="494EB5EE"/>
    <w:lvl w:ilvl="0" w:tplc="010EC6FC">
      <w:start w:val="1"/>
      <w:numFmt w:val="decimal"/>
      <w:lvlText w:val="%1."/>
      <w:lvlJc w:val="left"/>
      <w:pPr>
        <w:ind w:left="218" w:hanging="2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37C27532">
      <w:numFmt w:val="bullet"/>
      <w:lvlText w:val="•"/>
      <w:lvlJc w:val="left"/>
      <w:pPr>
        <w:ind w:left="1206" w:hanging="274"/>
      </w:pPr>
      <w:rPr>
        <w:rFonts w:hint="default"/>
        <w:lang w:val="ru-RU" w:eastAsia="ru-RU" w:bidi="ru-RU"/>
      </w:rPr>
    </w:lvl>
    <w:lvl w:ilvl="2" w:tplc="737015CE">
      <w:numFmt w:val="bullet"/>
      <w:lvlText w:val="•"/>
      <w:lvlJc w:val="left"/>
      <w:pPr>
        <w:ind w:left="2192" w:hanging="274"/>
      </w:pPr>
      <w:rPr>
        <w:rFonts w:hint="default"/>
        <w:lang w:val="ru-RU" w:eastAsia="ru-RU" w:bidi="ru-RU"/>
      </w:rPr>
    </w:lvl>
    <w:lvl w:ilvl="3" w:tplc="BD003A00">
      <w:numFmt w:val="bullet"/>
      <w:lvlText w:val="•"/>
      <w:lvlJc w:val="left"/>
      <w:pPr>
        <w:ind w:left="3179" w:hanging="274"/>
      </w:pPr>
      <w:rPr>
        <w:rFonts w:hint="default"/>
        <w:lang w:val="ru-RU" w:eastAsia="ru-RU" w:bidi="ru-RU"/>
      </w:rPr>
    </w:lvl>
    <w:lvl w:ilvl="4" w:tplc="83086FC0">
      <w:numFmt w:val="bullet"/>
      <w:lvlText w:val="•"/>
      <w:lvlJc w:val="left"/>
      <w:pPr>
        <w:ind w:left="4165" w:hanging="274"/>
      </w:pPr>
      <w:rPr>
        <w:rFonts w:hint="default"/>
        <w:lang w:val="ru-RU" w:eastAsia="ru-RU" w:bidi="ru-RU"/>
      </w:rPr>
    </w:lvl>
    <w:lvl w:ilvl="5" w:tplc="A8544C98">
      <w:numFmt w:val="bullet"/>
      <w:lvlText w:val="•"/>
      <w:lvlJc w:val="left"/>
      <w:pPr>
        <w:ind w:left="5152" w:hanging="274"/>
      </w:pPr>
      <w:rPr>
        <w:rFonts w:hint="default"/>
        <w:lang w:val="ru-RU" w:eastAsia="ru-RU" w:bidi="ru-RU"/>
      </w:rPr>
    </w:lvl>
    <w:lvl w:ilvl="6" w:tplc="ECE6C95C">
      <w:numFmt w:val="bullet"/>
      <w:lvlText w:val="•"/>
      <w:lvlJc w:val="left"/>
      <w:pPr>
        <w:ind w:left="6138" w:hanging="274"/>
      </w:pPr>
      <w:rPr>
        <w:rFonts w:hint="default"/>
        <w:lang w:val="ru-RU" w:eastAsia="ru-RU" w:bidi="ru-RU"/>
      </w:rPr>
    </w:lvl>
    <w:lvl w:ilvl="7" w:tplc="7884DDD8">
      <w:numFmt w:val="bullet"/>
      <w:lvlText w:val="•"/>
      <w:lvlJc w:val="left"/>
      <w:pPr>
        <w:ind w:left="7124" w:hanging="274"/>
      </w:pPr>
      <w:rPr>
        <w:rFonts w:hint="default"/>
        <w:lang w:val="ru-RU" w:eastAsia="ru-RU" w:bidi="ru-RU"/>
      </w:rPr>
    </w:lvl>
    <w:lvl w:ilvl="8" w:tplc="5BCC0F02">
      <w:numFmt w:val="bullet"/>
      <w:lvlText w:val="•"/>
      <w:lvlJc w:val="left"/>
      <w:pPr>
        <w:ind w:left="8111" w:hanging="274"/>
      </w:pPr>
      <w:rPr>
        <w:rFonts w:hint="default"/>
        <w:lang w:val="ru-RU" w:eastAsia="ru-RU" w:bidi="ru-RU"/>
      </w:rPr>
    </w:lvl>
  </w:abstractNum>
  <w:abstractNum w:abstractNumId="8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0444D2"/>
    <w:multiLevelType w:val="hybridMultilevel"/>
    <w:tmpl w:val="D5D4B3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9F6F20"/>
    <w:multiLevelType w:val="hybridMultilevel"/>
    <w:tmpl w:val="B88ECC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02344"/>
    <w:multiLevelType w:val="hybridMultilevel"/>
    <w:tmpl w:val="E474E6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21D9C"/>
    <w:multiLevelType w:val="hybridMultilevel"/>
    <w:tmpl w:val="2ACC5222"/>
    <w:lvl w:ilvl="0" w:tplc="32FE83C6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03CEBB8">
      <w:numFmt w:val="bullet"/>
      <w:lvlText w:val="•"/>
      <w:lvlJc w:val="left"/>
      <w:pPr>
        <w:ind w:left="1206" w:hanging="144"/>
      </w:pPr>
      <w:rPr>
        <w:rFonts w:hint="default"/>
        <w:lang w:val="ru-RU" w:eastAsia="ru-RU" w:bidi="ru-RU"/>
      </w:rPr>
    </w:lvl>
    <w:lvl w:ilvl="2" w:tplc="90987B04">
      <w:numFmt w:val="bullet"/>
      <w:lvlText w:val="•"/>
      <w:lvlJc w:val="left"/>
      <w:pPr>
        <w:ind w:left="2192" w:hanging="144"/>
      </w:pPr>
      <w:rPr>
        <w:rFonts w:hint="default"/>
        <w:lang w:val="ru-RU" w:eastAsia="ru-RU" w:bidi="ru-RU"/>
      </w:rPr>
    </w:lvl>
    <w:lvl w:ilvl="3" w:tplc="AEB86CDA">
      <w:numFmt w:val="bullet"/>
      <w:lvlText w:val="•"/>
      <w:lvlJc w:val="left"/>
      <w:pPr>
        <w:ind w:left="3179" w:hanging="144"/>
      </w:pPr>
      <w:rPr>
        <w:rFonts w:hint="default"/>
        <w:lang w:val="ru-RU" w:eastAsia="ru-RU" w:bidi="ru-RU"/>
      </w:rPr>
    </w:lvl>
    <w:lvl w:ilvl="4" w:tplc="7D84BEFC">
      <w:numFmt w:val="bullet"/>
      <w:lvlText w:val="•"/>
      <w:lvlJc w:val="left"/>
      <w:pPr>
        <w:ind w:left="4165" w:hanging="144"/>
      </w:pPr>
      <w:rPr>
        <w:rFonts w:hint="default"/>
        <w:lang w:val="ru-RU" w:eastAsia="ru-RU" w:bidi="ru-RU"/>
      </w:rPr>
    </w:lvl>
    <w:lvl w:ilvl="5" w:tplc="44CE00EE">
      <w:numFmt w:val="bullet"/>
      <w:lvlText w:val="•"/>
      <w:lvlJc w:val="left"/>
      <w:pPr>
        <w:ind w:left="5152" w:hanging="144"/>
      </w:pPr>
      <w:rPr>
        <w:rFonts w:hint="default"/>
        <w:lang w:val="ru-RU" w:eastAsia="ru-RU" w:bidi="ru-RU"/>
      </w:rPr>
    </w:lvl>
    <w:lvl w:ilvl="6" w:tplc="F1421C5C">
      <w:numFmt w:val="bullet"/>
      <w:lvlText w:val="•"/>
      <w:lvlJc w:val="left"/>
      <w:pPr>
        <w:ind w:left="6138" w:hanging="144"/>
      </w:pPr>
      <w:rPr>
        <w:rFonts w:hint="default"/>
        <w:lang w:val="ru-RU" w:eastAsia="ru-RU" w:bidi="ru-RU"/>
      </w:rPr>
    </w:lvl>
    <w:lvl w:ilvl="7" w:tplc="5D32D56A">
      <w:numFmt w:val="bullet"/>
      <w:lvlText w:val="•"/>
      <w:lvlJc w:val="left"/>
      <w:pPr>
        <w:ind w:left="7124" w:hanging="144"/>
      </w:pPr>
      <w:rPr>
        <w:rFonts w:hint="default"/>
        <w:lang w:val="ru-RU" w:eastAsia="ru-RU" w:bidi="ru-RU"/>
      </w:rPr>
    </w:lvl>
    <w:lvl w:ilvl="8" w:tplc="D9A05F30">
      <w:numFmt w:val="bullet"/>
      <w:lvlText w:val="•"/>
      <w:lvlJc w:val="left"/>
      <w:pPr>
        <w:ind w:left="8111" w:hanging="144"/>
      </w:pPr>
      <w:rPr>
        <w:rFonts w:hint="default"/>
        <w:lang w:val="ru-RU" w:eastAsia="ru-RU" w:bidi="ru-RU"/>
      </w:rPr>
    </w:lvl>
  </w:abstractNum>
  <w:abstractNum w:abstractNumId="14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616B5"/>
    <w:multiLevelType w:val="hybridMultilevel"/>
    <w:tmpl w:val="D5D4B3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1E74CC1"/>
    <w:multiLevelType w:val="hybridMultilevel"/>
    <w:tmpl w:val="8A22DE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B27495"/>
    <w:multiLevelType w:val="hybridMultilevel"/>
    <w:tmpl w:val="7F1607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92E7F"/>
    <w:multiLevelType w:val="hybridMultilevel"/>
    <w:tmpl w:val="E474E6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F5CFE"/>
    <w:multiLevelType w:val="hybridMultilevel"/>
    <w:tmpl w:val="67303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51647A"/>
    <w:multiLevelType w:val="hybridMultilevel"/>
    <w:tmpl w:val="E474E6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2"/>
  </w:num>
  <w:num w:numId="4">
    <w:abstractNumId w:val="2"/>
  </w:num>
  <w:num w:numId="5">
    <w:abstractNumId w:val="14"/>
  </w:num>
  <w:num w:numId="6">
    <w:abstractNumId w:val="8"/>
  </w:num>
  <w:num w:numId="7">
    <w:abstractNumId w:val="5"/>
  </w:num>
  <w:num w:numId="8">
    <w:abstractNumId w:val="2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8"/>
  </w:num>
  <w:num w:numId="22">
    <w:abstractNumId w:val="19"/>
  </w:num>
  <w:num w:numId="23">
    <w:abstractNumId w:val="4"/>
  </w:num>
  <w:num w:numId="24">
    <w:abstractNumId w:val="1"/>
  </w:num>
  <w:num w:numId="25">
    <w:abstractNumId w:val="19"/>
  </w:num>
  <w:num w:numId="26">
    <w:abstractNumId w:val="7"/>
  </w:num>
  <w:num w:numId="27">
    <w:abstractNumId w:val="3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C7D"/>
    <w:rsid w:val="0000220C"/>
    <w:rsid w:val="0000286A"/>
    <w:rsid w:val="00033367"/>
    <w:rsid w:val="0003403A"/>
    <w:rsid w:val="000546EE"/>
    <w:rsid w:val="00083C34"/>
    <w:rsid w:val="000931E3"/>
    <w:rsid w:val="000B665D"/>
    <w:rsid w:val="000B7144"/>
    <w:rsid w:val="000C3A46"/>
    <w:rsid w:val="000C63E3"/>
    <w:rsid w:val="000D1298"/>
    <w:rsid w:val="000D18AC"/>
    <w:rsid w:val="000F7A64"/>
    <w:rsid w:val="00111056"/>
    <w:rsid w:val="00131E56"/>
    <w:rsid w:val="00181BDA"/>
    <w:rsid w:val="00196ACF"/>
    <w:rsid w:val="001D76AC"/>
    <w:rsid w:val="001E1203"/>
    <w:rsid w:val="001E3DE8"/>
    <w:rsid w:val="001F5EE1"/>
    <w:rsid w:val="002004E3"/>
    <w:rsid w:val="002045F1"/>
    <w:rsid w:val="002072D4"/>
    <w:rsid w:val="00227D50"/>
    <w:rsid w:val="0023615F"/>
    <w:rsid w:val="0025159D"/>
    <w:rsid w:val="0025608B"/>
    <w:rsid w:val="0026698D"/>
    <w:rsid w:val="00283F89"/>
    <w:rsid w:val="002947FF"/>
    <w:rsid w:val="002979CE"/>
    <w:rsid w:val="002D2784"/>
    <w:rsid w:val="002E1A08"/>
    <w:rsid w:val="002E4187"/>
    <w:rsid w:val="002F2C9F"/>
    <w:rsid w:val="003156D7"/>
    <w:rsid w:val="00320638"/>
    <w:rsid w:val="003214FD"/>
    <w:rsid w:val="003342E5"/>
    <w:rsid w:val="00337A9B"/>
    <w:rsid w:val="00347C10"/>
    <w:rsid w:val="00353495"/>
    <w:rsid w:val="00373B1C"/>
    <w:rsid w:val="003A2338"/>
    <w:rsid w:val="003B220E"/>
    <w:rsid w:val="003B5F75"/>
    <w:rsid w:val="003C37BE"/>
    <w:rsid w:val="003D073E"/>
    <w:rsid w:val="003E74F7"/>
    <w:rsid w:val="00401AE4"/>
    <w:rsid w:val="00415C51"/>
    <w:rsid w:val="00443B94"/>
    <w:rsid w:val="00462CF4"/>
    <w:rsid w:val="00473647"/>
    <w:rsid w:val="00476000"/>
    <w:rsid w:val="00494CBC"/>
    <w:rsid w:val="004A2C6C"/>
    <w:rsid w:val="004B2C94"/>
    <w:rsid w:val="004C1386"/>
    <w:rsid w:val="004D0B6C"/>
    <w:rsid w:val="004D1091"/>
    <w:rsid w:val="004D499E"/>
    <w:rsid w:val="004F4F50"/>
    <w:rsid w:val="00513298"/>
    <w:rsid w:val="0052484D"/>
    <w:rsid w:val="00524996"/>
    <w:rsid w:val="00531CE7"/>
    <w:rsid w:val="005513C8"/>
    <w:rsid w:val="005677BE"/>
    <w:rsid w:val="00582BA5"/>
    <w:rsid w:val="00584D38"/>
    <w:rsid w:val="0058729D"/>
    <w:rsid w:val="00593334"/>
    <w:rsid w:val="00593504"/>
    <w:rsid w:val="005A7EA4"/>
    <w:rsid w:val="005B26EC"/>
    <w:rsid w:val="005C5A55"/>
    <w:rsid w:val="005E18EE"/>
    <w:rsid w:val="005E3EEF"/>
    <w:rsid w:val="00603571"/>
    <w:rsid w:val="006123A2"/>
    <w:rsid w:val="006133F9"/>
    <w:rsid w:val="006443AE"/>
    <w:rsid w:val="00647F8F"/>
    <w:rsid w:val="00662BFB"/>
    <w:rsid w:val="006702B6"/>
    <w:rsid w:val="006847B8"/>
    <w:rsid w:val="00693E11"/>
    <w:rsid w:val="006B5708"/>
    <w:rsid w:val="006F0A99"/>
    <w:rsid w:val="006F14A4"/>
    <w:rsid w:val="006F7AD8"/>
    <w:rsid w:val="006F7D20"/>
    <w:rsid w:val="00730C55"/>
    <w:rsid w:val="00742208"/>
    <w:rsid w:val="00755609"/>
    <w:rsid w:val="0076403D"/>
    <w:rsid w:val="00766B10"/>
    <w:rsid w:val="00787D03"/>
    <w:rsid w:val="0079237F"/>
    <w:rsid w:val="007D068B"/>
    <w:rsid w:val="007F29D1"/>
    <w:rsid w:val="008113A5"/>
    <w:rsid w:val="00832D24"/>
    <w:rsid w:val="00833C76"/>
    <w:rsid w:val="00840AD9"/>
    <w:rsid w:val="008454AE"/>
    <w:rsid w:val="00845C7D"/>
    <w:rsid w:val="00861E3F"/>
    <w:rsid w:val="008731DA"/>
    <w:rsid w:val="00875C8B"/>
    <w:rsid w:val="008B367C"/>
    <w:rsid w:val="008D30D7"/>
    <w:rsid w:val="008F2214"/>
    <w:rsid w:val="00902A22"/>
    <w:rsid w:val="0090675B"/>
    <w:rsid w:val="009262A8"/>
    <w:rsid w:val="00933797"/>
    <w:rsid w:val="009511F7"/>
    <w:rsid w:val="00965279"/>
    <w:rsid w:val="009659D6"/>
    <w:rsid w:val="00985E1D"/>
    <w:rsid w:val="00993E3A"/>
    <w:rsid w:val="009978D9"/>
    <w:rsid w:val="009A29CF"/>
    <w:rsid w:val="009B5B13"/>
    <w:rsid w:val="009B6881"/>
    <w:rsid w:val="009C2F35"/>
    <w:rsid w:val="009C4A0D"/>
    <w:rsid w:val="009F49C5"/>
    <w:rsid w:val="00A03051"/>
    <w:rsid w:val="00A25F3B"/>
    <w:rsid w:val="00A268DE"/>
    <w:rsid w:val="00A3200A"/>
    <w:rsid w:val="00A41433"/>
    <w:rsid w:val="00A43F95"/>
    <w:rsid w:val="00A47F09"/>
    <w:rsid w:val="00A55A2E"/>
    <w:rsid w:val="00A61A5B"/>
    <w:rsid w:val="00A7148F"/>
    <w:rsid w:val="00AC0B1B"/>
    <w:rsid w:val="00AD3D88"/>
    <w:rsid w:val="00AD3EBB"/>
    <w:rsid w:val="00AD48FE"/>
    <w:rsid w:val="00AD5D05"/>
    <w:rsid w:val="00AE60EF"/>
    <w:rsid w:val="00AF327C"/>
    <w:rsid w:val="00AF6400"/>
    <w:rsid w:val="00B000E5"/>
    <w:rsid w:val="00B0761B"/>
    <w:rsid w:val="00B16833"/>
    <w:rsid w:val="00B350F3"/>
    <w:rsid w:val="00B4480A"/>
    <w:rsid w:val="00B56ECE"/>
    <w:rsid w:val="00B66B9F"/>
    <w:rsid w:val="00B73944"/>
    <w:rsid w:val="00B8098F"/>
    <w:rsid w:val="00B90277"/>
    <w:rsid w:val="00BA4690"/>
    <w:rsid w:val="00BA766C"/>
    <w:rsid w:val="00BB0B41"/>
    <w:rsid w:val="00BC171B"/>
    <w:rsid w:val="00BC420B"/>
    <w:rsid w:val="00BD3C3A"/>
    <w:rsid w:val="00BE0D9B"/>
    <w:rsid w:val="00BE18F0"/>
    <w:rsid w:val="00BE1AD6"/>
    <w:rsid w:val="00BE7924"/>
    <w:rsid w:val="00BF1CD1"/>
    <w:rsid w:val="00C33C5C"/>
    <w:rsid w:val="00C35B2E"/>
    <w:rsid w:val="00C35EB6"/>
    <w:rsid w:val="00C43027"/>
    <w:rsid w:val="00C578E2"/>
    <w:rsid w:val="00C83AB7"/>
    <w:rsid w:val="00C90052"/>
    <w:rsid w:val="00CA3EB2"/>
    <w:rsid w:val="00CD18BC"/>
    <w:rsid w:val="00CE49F5"/>
    <w:rsid w:val="00D06B87"/>
    <w:rsid w:val="00D31792"/>
    <w:rsid w:val="00D31D77"/>
    <w:rsid w:val="00D33524"/>
    <w:rsid w:val="00D35869"/>
    <w:rsid w:val="00D43CA7"/>
    <w:rsid w:val="00D443E3"/>
    <w:rsid w:val="00D471E6"/>
    <w:rsid w:val="00D5546F"/>
    <w:rsid w:val="00D70976"/>
    <w:rsid w:val="00D73463"/>
    <w:rsid w:val="00D8196D"/>
    <w:rsid w:val="00DE7AEE"/>
    <w:rsid w:val="00DF34F4"/>
    <w:rsid w:val="00DF459C"/>
    <w:rsid w:val="00E01104"/>
    <w:rsid w:val="00E01DB7"/>
    <w:rsid w:val="00E03BD8"/>
    <w:rsid w:val="00E06354"/>
    <w:rsid w:val="00E16CA7"/>
    <w:rsid w:val="00E51473"/>
    <w:rsid w:val="00E54B58"/>
    <w:rsid w:val="00E57C66"/>
    <w:rsid w:val="00E82DAE"/>
    <w:rsid w:val="00E9389F"/>
    <w:rsid w:val="00E94B8B"/>
    <w:rsid w:val="00EA2F09"/>
    <w:rsid w:val="00EB3BA7"/>
    <w:rsid w:val="00EC2346"/>
    <w:rsid w:val="00EC2DE3"/>
    <w:rsid w:val="00F0689E"/>
    <w:rsid w:val="00F11793"/>
    <w:rsid w:val="00F26925"/>
    <w:rsid w:val="00F27490"/>
    <w:rsid w:val="00F30056"/>
    <w:rsid w:val="00F32B26"/>
    <w:rsid w:val="00F44E53"/>
    <w:rsid w:val="00F5136B"/>
    <w:rsid w:val="00F55788"/>
    <w:rsid w:val="00F7443E"/>
    <w:rsid w:val="00F8248C"/>
    <w:rsid w:val="00F8739C"/>
    <w:rsid w:val="00F922E9"/>
    <w:rsid w:val="00FA0783"/>
    <w:rsid w:val="00FA1634"/>
    <w:rsid w:val="00FC3B24"/>
    <w:rsid w:val="00FC557C"/>
    <w:rsid w:val="00FD34ED"/>
    <w:rsid w:val="00FD5B6B"/>
    <w:rsid w:val="00FE463D"/>
    <w:rsid w:val="00FF20B1"/>
    <w:rsid w:val="00FF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F4"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99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1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f">
    <w:name w:val="Strong"/>
    <w:basedOn w:val="a0"/>
    <w:uiPriority w:val="22"/>
    <w:qFormat/>
    <w:rsid w:val="0090675B"/>
    <w:rPr>
      <w:b/>
      <w:bCs/>
    </w:rPr>
  </w:style>
  <w:style w:type="character" w:styleId="af0">
    <w:name w:val="Hyperlink"/>
    <w:basedOn w:val="a0"/>
    <w:uiPriority w:val="99"/>
    <w:semiHidden/>
    <w:unhideWhenUsed/>
    <w:rsid w:val="0090675B"/>
    <w:rPr>
      <w:color w:val="0000FF"/>
      <w:u w:val="single"/>
    </w:rPr>
  </w:style>
  <w:style w:type="character" w:styleId="af1">
    <w:name w:val="Emphasis"/>
    <w:basedOn w:val="a0"/>
    <w:uiPriority w:val="20"/>
    <w:qFormat/>
    <w:rsid w:val="0090675B"/>
    <w:rPr>
      <w:i/>
      <w:iCs/>
    </w:rPr>
  </w:style>
  <w:style w:type="paragraph" w:customStyle="1" w:styleId="Heading1">
    <w:name w:val="Heading 1"/>
    <w:basedOn w:val="a"/>
    <w:uiPriority w:val="1"/>
    <w:qFormat/>
    <w:rsid w:val="005513C8"/>
    <w:pPr>
      <w:widowControl w:val="0"/>
      <w:autoSpaceDE w:val="0"/>
      <w:autoSpaceDN w:val="0"/>
      <w:ind w:left="929"/>
      <w:outlineLvl w:val="1"/>
    </w:pPr>
    <w:rPr>
      <w:b/>
      <w:bCs/>
      <w:i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B6FF-0CC4-4DE0-A87F-70743B66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4649</Words>
  <Characters>26503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Ludmila</cp:lastModifiedBy>
  <cp:revision>4</cp:revision>
  <cp:lastPrinted>2019-03-24T13:03:00Z</cp:lastPrinted>
  <dcterms:created xsi:type="dcterms:W3CDTF">2019-04-06T12:39:00Z</dcterms:created>
  <dcterms:modified xsi:type="dcterms:W3CDTF">2019-04-06T18:13:00Z</dcterms:modified>
</cp:coreProperties>
</file>