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046" w:rsidRDefault="00B64046" w:rsidP="00A446CB">
      <w:pPr>
        <w:spacing w:before="36" w:line="268" w:lineRule="auto"/>
        <w:ind w:right="-1"/>
        <w:jc w:val="center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>Практическое занятие 5</w:t>
      </w:r>
    </w:p>
    <w:p w:rsidR="00293DC7" w:rsidRDefault="00B64046" w:rsidP="00B64046">
      <w:pPr>
        <w:spacing w:before="36" w:line="268" w:lineRule="auto"/>
        <w:ind w:right="-1"/>
        <w:jc w:val="center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>Тема 5</w:t>
      </w:r>
      <w:r w:rsidR="00293DC7" w:rsidRPr="007812C9">
        <w:rPr>
          <w:b/>
          <w:w w:val="105"/>
          <w:sz w:val="28"/>
          <w:szCs w:val="28"/>
        </w:rPr>
        <w:t>: Педагогическая деятельность врача и специалиста фармацевтического профиля.</w:t>
      </w:r>
    </w:p>
    <w:p w:rsidR="00B64046" w:rsidRPr="00B64046" w:rsidRDefault="00B64046" w:rsidP="00B64046">
      <w:pPr>
        <w:pStyle w:val="a3"/>
        <w:spacing w:before="5" w:line="278" w:lineRule="auto"/>
        <w:ind w:left="0"/>
        <w:jc w:val="both"/>
        <w:rPr>
          <w:sz w:val="28"/>
          <w:szCs w:val="28"/>
        </w:rPr>
      </w:pPr>
      <w:r w:rsidRPr="00B64046">
        <w:rPr>
          <w:b/>
          <w:i/>
          <w:sz w:val="28"/>
          <w:szCs w:val="28"/>
        </w:rPr>
        <w:t>Цель</w:t>
      </w:r>
      <w:r w:rsidRPr="00B64046">
        <w:rPr>
          <w:b/>
          <w:sz w:val="28"/>
          <w:szCs w:val="28"/>
        </w:rPr>
        <w:t xml:space="preserve">: </w:t>
      </w:r>
      <w:r w:rsidRPr="00B64046">
        <w:rPr>
          <w:sz w:val="28"/>
          <w:szCs w:val="28"/>
        </w:rPr>
        <w:t>сформировать понимание особенностей педагогического общения фармацевта, врача и сформировать потребность в улучшении собственной речевой коммуникации.</w:t>
      </w:r>
    </w:p>
    <w:p w:rsidR="00B64046" w:rsidRPr="00B64046" w:rsidRDefault="00B64046" w:rsidP="00B64046">
      <w:pPr>
        <w:pStyle w:val="Heading2"/>
        <w:spacing w:before="4"/>
        <w:ind w:left="0"/>
        <w:jc w:val="both"/>
        <w:rPr>
          <w:i w:val="0"/>
          <w:sz w:val="28"/>
          <w:szCs w:val="28"/>
        </w:rPr>
      </w:pPr>
      <w:r w:rsidRPr="00B64046">
        <w:rPr>
          <w:sz w:val="28"/>
          <w:szCs w:val="28"/>
        </w:rPr>
        <w:t>Задачи</w:t>
      </w:r>
      <w:r w:rsidRPr="00B64046">
        <w:rPr>
          <w:i w:val="0"/>
          <w:sz w:val="28"/>
          <w:szCs w:val="28"/>
        </w:rPr>
        <w:t>:</w:t>
      </w:r>
    </w:p>
    <w:p w:rsidR="00B64046" w:rsidRPr="00B64046" w:rsidRDefault="00B64046" w:rsidP="00B64046">
      <w:pPr>
        <w:spacing w:before="41"/>
        <w:jc w:val="both"/>
        <w:rPr>
          <w:b/>
          <w:sz w:val="28"/>
          <w:szCs w:val="28"/>
        </w:rPr>
      </w:pPr>
      <w:r w:rsidRPr="00B64046">
        <w:rPr>
          <w:b/>
          <w:i/>
          <w:sz w:val="28"/>
          <w:szCs w:val="28"/>
        </w:rPr>
        <w:t>Обучающая</w:t>
      </w:r>
      <w:r w:rsidRPr="00B64046">
        <w:rPr>
          <w:b/>
          <w:sz w:val="28"/>
          <w:szCs w:val="28"/>
        </w:rPr>
        <w:t>:</w:t>
      </w:r>
    </w:p>
    <w:p w:rsidR="00B64046" w:rsidRPr="00B64046" w:rsidRDefault="00B64046" w:rsidP="00B64046">
      <w:pPr>
        <w:pStyle w:val="a5"/>
        <w:numPr>
          <w:ilvl w:val="0"/>
          <w:numId w:val="12"/>
        </w:numPr>
        <w:tabs>
          <w:tab w:val="left" w:pos="1474"/>
        </w:tabs>
        <w:spacing w:before="26"/>
        <w:ind w:left="0"/>
        <w:jc w:val="both"/>
        <w:rPr>
          <w:sz w:val="28"/>
          <w:szCs w:val="28"/>
        </w:rPr>
      </w:pPr>
      <w:r w:rsidRPr="00B64046">
        <w:rPr>
          <w:sz w:val="28"/>
          <w:szCs w:val="28"/>
        </w:rPr>
        <w:t>сформировать знания о педагогическом</w:t>
      </w:r>
      <w:r w:rsidRPr="00B64046">
        <w:rPr>
          <w:spacing w:val="-7"/>
          <w:sz w:val="28"/>
          <w:szCs w:val="28"/>
        </w:rPr>
        <w:t xml:space="preserve"> </w:t>
      </w:r>
      <w:r w:rsidRPr="00B64046">
        <w:rPr>
          <w:sz w:val="28"/>
          <w:szCs w:val="28"/>
        </w:rPr>
        <w:t>общении;</w:t>
      </w:r>
    </w:p>
    <w:p w:rsidR="00B64046" w:rsidRPr="00B64046" w:rsidRDefault="00B64046" w:rsidP="00B64046">
      <w:pPr>
        <w:pStyle w:val="a5"/>
        <w:numPr>
          <w:ilvl w:val="0"/>
          <w:numId w:val="12"/>
        </w:numPr>
        <w:tabs>
          <w:tab w:val="left" w:pos="1474"/>
        </w:tabs>
        <w:spacing w:before="42"/>
        <w:ind w:left="0"/>
        <w:jc w:val="both"/>
        <w:rPr>
          <w:sz w:val="28"/>
          <w:szCs w:val="28"/>
        </w:rPr>
      </w:pPr>
      <w:r w:rsidRPr="00B64046">
        <w:rPr>
          <w:sz w:val="28"/>
          <w:szCs w:val="28"/>
        </w:rPr>
        <w:t>сформировать знания о структуре процесса</w:t>
      </w:r>
      <w:r w:rsidRPr="00B64046">
        <w:rPr>
          <w:spacing w:val="1"/>
          <w:sz w:val="28"/>
          <w:szCs w:val="28"/>
        </w:rPr>
        <w:t xml:space="preserve"> </w:t>
      </w:r>
      <w:r w:rsidRPr="00B64046">
        <w:rPr>
          <w:sz w:val="28"/>
          <w:szCs w:val="28"/>
        </w:rPr>
        <w:t>общения;</w:t>
      </w:r>
    </w:p>
    <w:p w:rsidR="00B64046" w:rsidRPr="00B64046" w:rsidRDefault="00B64046" w:rsidP="00B64046">
      <w:pPr>
        <w:pStyle w:val="a5"/>
        <w:numPr>
          <w:ilvl w:val="0"/>
          <w:numId w:val="12"/>
        </w:numPr>
        <w:tabs>
          <w:tab w:val="left" w:pos="1474"/>
        </w:tabs>
        <w:spacing w:before="42"/>
        <w:ind w:left="0"/>
        <w:jc w:val="both"/>
        <w:rPr>
          <w:sz w:val="28"/>
          <w:szCs w:val="28"/>
        </w:rPr>
      </w:pPr>
      <w:r w:rsidRPr="00B64046">
        <w:rPr>
          <w:sz w:val="28"/>
          <w:szCs w:val="28"/>
        </w:rPr>
        <w:t>сформировать понимание значения учета возрастных особенностей при</w:t>
      </w:r>
      <w:r w:rsidRPr="00B64046">
        <w:rPr>
          <w:spacing w:val="-19"/>
          <w:sz w:val="28"/>
          <w:szCs w:val="28"/>
        </w:rPr>
        <w:t xml:space="preserve"> </w:t>
      </w:r>
      <w:r w:rsidRPr="00B64046">
        <w:rPr>
          <w:sz w:val="28"/>
          <w:szCs w:val="28"/>
        </w:rPr>
        <w:t>общении;</w:t>
      </w:r>
    </w:p>
    <w:p w:rsidR="00B64046" w:rsidRPr="00B64046" w:rsidRDefault="00B64046" w:rsidP="00B64046">
      <w:pPr>
        <w:pStyle w:val="a5"/>
        <w:numPr>
          <w:ilvl w:val="0"/>
          <w:numId w:val="12"/>
        </w:numPr>
        <w:tabs>
          <w:tab w:val="left" w:pos="1474"/>
        </w:tabs>
        <w:spacing w:before="34"/>
        <w:ind w:left="0"/>
        <w:jc w:val="both"/>
        <w:rPr>
          <w:sz w:val="28"/>
          <w:szCs w:val="28"/>
        </w:rPr>
      </w:pPr>
      <w:r w:rsidRPr="00B64046">
        <w:rPr>
          <w:sz w:val="28"/>
          <w:szCs w:val="28"/>
        </w:rPr>
        <w:t>сформировать умение выбирать эффективный способ</w:t>
      </w:r>
      <w:r w:rsidRPr="00B64046">
        <w:rPr>
          <w:spacing w:val="-5"/>
          <w:sz w:val="28"/>
          <w:szCs w:val="28"/>
        </w:rPr>
        <w:t xml:space="preserve"> </w:t>
      </w:r>
      <w:r w:rsidRPr="00B64046">
        <w:rPr>
          <w:sz w:val="28"/>
          <w:szCs w:val="28"/>
        </w:rPr>
        <w:t>коммуникации;</w:t>
      </w:r>
    </w:p>
    <w:p w:rsidR="00B64046" w:rsidRPr="00B64046" w:rsidRDefault="00B64046" w:rsidP="00B64046">
      <w:pPr>
        <w:pStyle w:val="a5"/>
        <w:numPr>
          <w:ilvl w:val="0"/>
          <w:numId w:val="12"/>
        </w:numPr>
        <w:tabs>
          <w:tab w:val="left" w:pos="1474"/>
        </w:tabs>
        <w:spacing w:before="42"/>
        <w:ind w:left="0"/>
        <w:jc w:val="both"/>
        <w:rPr>
          <w:sz w:val="28"/>
          <w:szCs w:val="28"/>
        </w:rPr>
      </w:pPr>
      <w:r w:rsidRPr="00B64046">
        <w:rPr>
          <w:sz w:val="28"/>
          <w:szCs w:val="28"/>
        </w:rPr>
        <w:t>сформировать умение межличностного</w:t>
      </w:r>
      <w:r w:rsidRPr="00B64046">
        <w:rPr>
          <w:spacing w:val="10"/>
          <w:sz w:val="28"/>
          <w:szCs w:val="28"/>
        </w:rPr>
        <w:t xml:space="preserve"> </w:t>
      </w:r>
      <w:r w:rsidRPr="00B64046">
        <w:rPr>
          <w:sz w:val="28"/>
          <w:szCs w:val="28"/>
        </w:rPr>
        <w:t>общения.</w:t>
      </w:r>
    </w:p>
    <w:p w:rsidR="00B64046" w:rsidRPr="00B64046" w:rsidRDefault="00B64046" w:rsidP="00B64046">
      <w:pPr>
        <w:pStyle w:val="a3"/>
        <w:spacing w:before="45" w:line="278" w:lineRule="auto"/>
        <w:ind w:left="0"/>
        <w:jc w:val="both"/>
        <w:rPr>
          <w:sz w:val="28"/>
          <w:szCs w:val="28"/>
        </w:rPr>
      </w:pPr>
      <w:proofErr w:type="gramStart"/>
      <w:r w:rsidRPr="00B64046">
        <w:rPr>
          <w:b/>
          <w:i/>
          <w:sz w:val="28"/>
          <w:szCs w:val="28"/>
        </w:rPr>
        <w:t>Развивающая</w:t>
      </w:r>
      <w:proofErr w:type="gramEnd"/>
      <w:r w:rsidRPr="00B64046">
        <w:rPr>
          <w:b/>
          <w:sz w:val="28"/>
          <w:szCs w:val="28"/>
        </w:rPr>
        <w:t xml:space="preserve">: </w:t>
      </w:r>
      <w:r w:rsidRPr="00B64046">
        <w:rPr>
          <w:sz w:val="28"/>
          <w:szCs w:val="28"/>
        </w:rPr>
        <w:t xml:space="preserve">формирование умения анализировать различные ситуации общения в процессе профессиональной деятельности, </w:t>
      </w:r>
      <w:proofErr w:type="spellStart"/>
      <w:r w:rsidRPr="00B64046">
        <w:rPr>
          <w:sz w:val="28"/>
          <w:szCs w:val="28"/>
        </w:rPr>
        <w:t>аргументированно</w:t>
      </w:r>
      <w:proofErr w:type="spellEnd"/>
      <w:r w:rsidRPr="00B64046">
        <w:rPr>
          <w:sz w:val="28"/>
          <w:szCs w:val="28"/>
        </w:rPr>
        <w:t xml:space="preserve"> отстаивать свою точку зрения.</w:t>
      </w:r>
    </w:p>
    <w:p w:rsidR="00B64046" w:rsidRPr="00B64046" w:rsidRDefault="00B64046" w:rsidP="00B64046">
      <w:pPr>
        <w:pStyle w:val="a3"/>
        <w:spacing w:line="276" w:lineRule="auto"/>
        <w:ind w:left="0"/>
        <w:jc w:val="both"/>
        <w:rPr>
          <w:sz w:val="28"/>
          <w:szCs w:val="28"/>
        </w:rPr>
      </w:pPr>
      <w:proofErr w:type="gramStart"/>
      <w:r w:rsidRPr="00B64046">
        <w:rPr>
          <w:b/>
          <w:i/>
          <w:sz w:val="28"/>
          <w:szCs w:val="28"/>
        </w:rPr>
        <w:t>Воспитывающая</w:t>
      </w:r>
      <w:proofErr w:type="gramEnd"/>
      <w:r w:rsidRPr="00B64046">
        <w:rPr>
          <w:sz w:val="28"/>
          <w:szCs w:val="28"/>
        </w:rPr>
        <w:t>: формирование потребности в с</w:t>
      </w:r>
      <w:r>
        <w:rPr>
          <w:sz w:val="28"/>
          <w:szCs w:val="28"/>
        </w:rPr>
        <w:t>овершенствовании речевой комму</w:t>
      </w:r>
      <w:r w:rsidRPr="00B64046">
        <w:rPr>
          <w:sz w:val="28"/>
          <w:szCs w:val="28"/>
        </w:rPr>
        <w:t>никации.</w:t>
      </w:r>
    </w:p>
    <w:p w:rsidR="00B64046" w:rsidRPr="00B64046" w:rsidRDefault="00B64046" w:rsidP="00B64046">
      <w:pPr>
        <w:pStyle w:val="Heading2"/>
        <w:ind w:left="0"/>
        <w:jc w:val="both"/>
        <w:rPr>
          <w:i w:val="0"/>
          <w:sz w:val="28"/>
          <w:szCs w:val="28"/>
        </w:rPr>
      </w:pPr>
      <w:r w:rsidRPr="00B64046">
        <w:rPr>
          <w:sz w:val="28"/>
          <w:szCs w:val="28"/>
        </w:rPr>
        <w:t>Вопросы для рассмотрения</w:t>
      </w:r>
      <w:r w:rsidRPr="00B64046">
        <w:rPr>
          <w:i w:val="0"/>
          <w:sz w:val="28"/>
          <w:szCs w:val="28"/>
        </w:rPr>
        <w:t>:</w:t>
      </w:r>
    </w:p>
    <w:p w:rsidR="00B64046" w:rsidRPr="00B64046" w:rsidRDefault="00B64046" w:rsidP="00B64046">
      <w:pPr>
        <w:pStyle w:val="a5"/>
        <w:numPr>
          <w:ilvl w:val="0"/>
          <w:numId w:val="11"/>
        </w:numPr>
        <w:tabs>
          <w:tab w:val="left" w:pos="1612"/>
          <w:tab w:val="left" w:pos="1613"/>
        </w:tabs>
        <w:spacing w:before="31"/>
        <w:ind w:left="0"/>
        <w:jc w:val="both"/>
        <w:rPr>
          <w:sz w:val="28"/>
          <w:szCs w:val="28"/>
        </w:rPr>
      </w:pPr>
      <w:r w:rsidRPr="00B64046">
        <w:rPr>
          <w:sz w:val="28"/>
          <w:szCs w:val="28"/>
        </w:rPr>
        <w:t>Общение – понятие, виды, цель,</w:t>
      </w:r>
      <w:r w:rsidRPr="00B64046">
        <w:rPr>
          <w:spacing w:val="-5"/>
          <w:sz w:val="28"/>
          <w:szCs w:val="28"/>
        </w:rPr>
        <w:t xml:space="preserve"> </w:t>
      </w:r>
      <w:r w:rsidRPr="00B64046">
        <w:rPr>
          <w:sz w:val="28"/>
          <w:szCs w:val="28"/>
        </w:rPr>
        <w:t>функции.</w:t>
      </w:r>
    </w:p>
    <w:p w:rsidR="00B64046" w:rsidRPr="00B64046" w:rsidRDefault="00B64046" w:rsidP="00B64046">
      <w:pPr>
        <w:pStyle w:val="a5"/>
        <w:numPr>
          <w:ilvl w:val="0"/>
          <w:numId w:val="11"/>
        </w:numPr>
        <w:tabs>
          <w:tab w:val="left" w:pos="1612"/>
          <w:tab w:val="left" w:pos="1613"/>
        </w:tabs>
        <w:spacing w:before="65" w:line="278" w:lineRule="auto"/>
        <w:ind w:left="0" w:firstLine="710"/>
        <w:jc w:val="both"/>
        <w:rPr>
          <w:sz w:val="28"/>
          <w:szCs w:val="28"/>
        </w:rPr>
      </w:pPr>
      <w:proofErr w:type="spellStart"/>
      <w:r w:rsidRPr="00B64046">
        <w:rPr>
          <w:sz w:val="28"/>
          <w:szCs w:val="28"/>
        </w:rPr>
        <w:t>Перцептивная</w:t>
      </w:r>
      <w:proofErr w:type="spellEnd"/>
      <w:r w:rsidRPr="00B64046">
        <w:rPr>
          <w:sz w:val="28"/>
          <w:szCs w:val="28"/>
        </w:rPr>
        <w:t xml:space="preserve"> сторона </w:t>
      </w:r>
      <w:proofErr w:type="gramStart"/>
      <w:r w:rsidRPr="00B64046">
        <w:rPr>
          <w:sz w:val="28"/>
          <w:szCs w:val="28"/>
        </w:rPr>
        <w:t>общения–понятие</w:t>
      </w:r>
      <w:proofErr w:type="gramEnd"/>
      <w:r w:rsidRPr="00B64046">
        <w:rPr>
          <w:sz w:val="28"/>
          <w:szCs w:val="28"/>
        </w:rPr>
        <w:t xml:space="preserve"> о восприятии и понимании в общении Коммуникативная сторона общения – понятие, характеристика коммуникативного</w:t>
      </w:r>
      <w:r w:rsidRPr="00B64046">
        <w:rPr>
          <w:spacing w:val="-31"/>
          <w:sz w:val="28"/>
          <w:szCs w:val="28"/>
        </w:rPr>
        <w:t xml:space="preserve"> </w:t>
      </w:r>
      <w:r w:rsidRPr="00B64046">
        <w:rPr>
          <w:sz w:val="28"/>
          <w:szCs w:val="28"/>
        </w:rPr>
        <w:t>процесса.</w:t>
      </w:r>
    </w:p>
    <w:p w:rsidR="00B64046" w:rsidRPr="00B64046" w:rsidRDefault="00B64046" w:rsidP="00B64046">
      <w:pPr>
        <w:pStyle w:val="a5"/>
        <w:numPr>
          <w:ilvl w:val="0"/>
          <w:numId w:val="11"/>
        </w:numPr>
        <w:tabs>
          <w:tab w:val="left" w:pos="1612"/>
          <w:tab w:val="left" w:pos="1613"/>
        </w:tabs>
        <w:spacing w:line="274" w:lineRule="exact"/>
        <w:ind w:left="0"/>
        <w:jc w:val="both"/>
        <w:rPr>
          <w:sz w:val="28"/>
          <w:szCs w:val="28"/>
        </w:rPr>
      </w:pPr>
      <w:r w:rsidRPr="00B64046">
        <w:rPr>
          <w:sz w:val="28"/>
          <w:szCs w:val="28"/>
        </w:rPr>
        <w:t>Стили общения – понятие,</w:t>
      </w:r>
      <w:r w:rsidRPr="00B64046">
        <w:rPr>
          <w:spacing w:val="-7"/>
          <w:sz w:val="28"/>
          <w:szCs w:val="28"/>
        </w:rPr>
        <w:t xml:space="preserve"> </w:t>
      </w:r>
      <w:r w:rsidRPr="00B64046">
        <w:rPr>
          <w:sz w:val="28"/>
          <w:szCs w:val="28"/>
        </w:rPr>
        <w:t>характеристика.</w:t>
      </w:r>
    </w:p>
    <w:p w:rsidR="00293DC7" w:rsidRPr="007812C9" w:rsidRDefault="00293DC7" w:rsidP="00B64046">
      <w:pPr>
        <w:spacing w:before="36" w:line="268" w:lineRule="auto"/>
        <w:ind w:right="-1"/>
        <w:jc w:val="both"/>
        <w:rPr>
          <w:b/>
          <w:w w:val="105"/>
          <w:sz w:val="28"/>
          <w:szCs w:val="28"/>
        </w:rPr>
      </w:pPr>
      <w:r w:rsidRPr="007812C9">
        <w:rPr>
          <w:b/>
          <w:w w:val="105"/>
          <w:sz w:val="28"/>
          <w:szCs w:val="28"/>
        </w:rPr>
        <w:t>Формы текущего контроля:</w:t>
      </w:r>
    </w:p>
    <w:p w:rsidR="00293DC7" w:rsidRPr="007812C9" w:rsidRDefault="00293DC7" w:rsidP="00B64046">
      <w:pPr>
        <w:pStyle w:val="a5"/>
        <w:numPr>
          <w:ilvl w:val="0"/>
          <w:numId w:val="2"/>
        </w:numPr>
        <w:adjustRightInd w:val="0"/>
        <w:ind w:left="0" w:right="-1" w:firstLine="0"/>
        <w:contextualSpacing/>
        <w:jc w:val="both"/>
        <w:rPr>
          <w:color w:val="000000"/>
          <w:sz w:val="28"/>
          <w:szCs w:val="28"/>
        </w:rPr>
      </w:pPr>
      <w:r w:rsidRPr="007812C9">
        <w:rPr>
          <w:color w:val="000000"/>
          <w:sz w:val="28"/>
          <w:szCs w:val="28"/>
        </w:rPr>
        <w:t xml:space="preserve">Устный опрос (беседа) </w:t>
      </w:r>
    </w:p>
    <w:p w:rsidR="00293DC7" w:rsidRPr="007812C9" w:rsidRDefault="00293DC7" w:rsidP="00B64046">
      <w:pPr>
        <w:pStyle w:val="a5"/>
        <w:numPr>
          <w:ilvl w:val="0"/>
          <w:numId w:val="2"/>
        </w:numPr>
        <w:adjustRightInd w:val="0"/>
        <w:ind w:left="0" w:right="-1" w:firstLine="0"/>
        <w:contextualSpacing/>
        <w:jc w:val="both"/>
        <w:rPr>
          <w:i/>
          <w:color w:val="000000"/>
          <w:sz w:val="28"/>
          <w:szCs w:val="28"/>
        </w:rPr>
      </w:pPr>
      <w:r w:rsidRPr="007812C9">
        <w:rPr>
          <w:color w:val="000000"/>
          <w:sz w:val="28"/>
          <w:szCs w:val="28"/>
        </w:rPr>
        <w:t>практические задания</w:t>
      </w:r>
    </w:p>
    <w:p w:rsidR="00293DC7" w:rsidRPr="007812C9" w:rsidRDefault="00293DC7" w:rsidP="00B64046">
      <w:pPr>
        <w:pStyle w:val="a5"/>
        <w:numPr>
          <w:ilvl w:val="0"/>
          <w:numId w:val="2"/>
        </w:numPr>
        <w:adjustRightInd w:val="0"/>
        <w:ind w:left="0" w:right="-1" w:firstLine="0"/>
        <w:contextualSpacing/>
        <w:jc w:val="both"/>
        <w:rPr>
          <w:i/>
          <w:color w:val="000000"/>
          <w:sz w:val="28"/>
          <w:szCs w:val="28"/>
        </w:rPr>
      </w:pPr>
      <w:r w:rsidRPr="007812C9">
        <w:rPr>
          <w:color w:val="000000"/>
          <w:sz w:val="28"/>
          <w:szCs w:val="28"/>
        </w:rPr>
        <w:t>представление презентаций</w:t>
      </w:r>
      <w:r w:rsidRPr="007812C9">
        <w:rPr>
          <w:sz w:val="28"/>
          <w:szCs w:val="28"/>
        </w:rPr>
        <w:t xml:space="preserve"> </w:t>
      </w:r>
    </w:p>
    <w:p w:rsidR="00293DC7" w:rsidRPr="007812C9" w:rsidRDefault="00293DC7" w:rsidP="00B64046">
      <w:pPr>
        <w:pStyle w:val="a5"/>
        <w:numPr>
          <w:ilvl w:val="0"/>
          <w:numId w:val="2"/>
        </w:numPr>
        <w:adjustRightInd w:val="0"/>
        <w:ind w:left="0" w:right="-1" w:firstLine="0"/>
        <w:contextualSpacing/>
        <w:jc w:val="both"/>
        <w:rPr>
          <w:color w:val="000000"/>
          <w:sz w:val="28"/>
          <w:szCs w:val="28"/>
        </w:rPr>
      </w:pPr>
      <w:r w:rsidRPr="007812C9">
        <w:rPr>
          <w:color w:val="000000"/>
          <w:sz w:val="28"/>
          <w:szCs w:val="28"/>
        </w:rPr>
        <w:t>Заполнение таблицы</w:t>
      </w:r>
    </w:p>
    <w:p w:rsidR="00293DC7" w:rsidRPr="007812C9" w:rsidRDefault="00293DC7" w:rsidP="00B64046">
      <w:pPr>
        <w:pStyle w:val="a5"/>
        <w:numPr>
          <w:ilvl w:val="0"/>
          <w:numId w:val="2"/>
        </w:numPr>
        <w:adjustRightInd w:val="0"/>
        <w:ind w:left="0" w:right="-1" w:firstLine="0"/>
        <w:contextualSpacing/>
        <w:jc w:val="both"/>
        <w:rPr>
          <w:color w:val="000000"/>
          <w:sz w:val="28"/>
          <w:szCs w:val="28"/>
        </w:rPr>
      </w:pPr>
      <w:r w:rsidRPr="007812C9">
        <w:rPr>
          <w:color w:val="000000"/>
          <w:sz w:val="28"/>
          <w:szCs w:val="28"/>
        </w:rPr>
        <w:t>Решение ситуационных задач</w:t>
      </w:r>
    </w:p>
    <w:p w:rsidR="00293DC7" w:rsidRPr="007812C9" w:rsidRDefault="00293DC7" w:rsidP="00B64046">
      <w:pPr>
        <w:pStyle w:val="21"/>
        <w:ind w:left="0" w:right="-1"/>
        <w:jc w:val="both"/>
        <w:rPr>
          <w:i w:val="0"/>
          <w:sz w:val="28"/>
          <w:szCs w:val="28"/>
        </w:rPr>
      </w:pPr>
      <w:r w:rsidRPr="007812C9">
        <w:rPr>
          <w:sz w:val="28"/>
          <w:szCs w:val="28"/>
        </w:rPr>
        <w:t>Вопросы для рассмотрения и обсуждения</w:t>
      </w:r>
      <w:r w:rsidRPr="007812C9">
        <w:rPr>
          <w:i w:val="0"/>
          <w:sz w:val="28"/>
          <w:szCs w:val="28"/>
        </w:rPr>
        <w:t>:</w:t>
      </w:r>
    </w:p>
    <w:p w:rsidR="00293DC7" w:rsidRPr="007812C9" w:rsidRDefault="00293DC7" w:rsidP="00B64046">
      <w:pPr>
        <w:pStyle w:val="a5"/>
        <w:tabs>
          <w:tab w:val="left" w:pos="1612"/>
          <w:tab w:val="left" w:pos="1613"/>
        </w:tabs>
        <w:spacing w:before="31"/>
        <w:ind w:left="0" w:right="-1" w:firstLine="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1. Общение – понятие, виды, цель,</w:t>
      </w:r>
      <w:r w:rsidRPr="007812C9">
        <w:rPr>
          <w:spacing w:val="-5"/>
          <w:sz w:val="28"/>
          <w:szCs w:val="28"/>
        </w:rPr>
        <w:t xml:space="preserve"> </w:t>
      </w:r>
      <w:r w:rsidRPr="007812C9">
        <w:rPr>
          <w:sz w:val="28"/>
          <w:szCs w:val="28"/>
        </w:rPr>
        <w:t>функции.</w:t>
      </w:r>
    </w:p>
    <w:p w:rsidR="00293DC7" w:rsidRPr="007812C9" w:rsidRDefault="00293DC7" w:rsidP="00B64046">
      <w:pPr>
        <w:pStyle w:val="a5"/>
        <w:tabs>
          <w:tab w:val="left" w:pos="1612"/>
          <w:tab w:val="left" w:pos="1613"/>
        </w:tabs>
        <w:spacing w:before="31"/>
        <w:ind w:left="0" w:right="-1" w:firstLine="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2. </w:t>
      </w:r>
      <w:proofErr w:type="spellStart"/>
      <w:r w:rsidRPr="007812C9">
        <w:rPr>
          <w:sz w:val="28"/>
          <w:szCs w:val="28"/>
        </w:rPr>
        <w:t>Перцептивная</w:t>
      </w:r>
      <w:proofErr w:type="spellEnd"/>
      <w:r w:rsidRPr="007812C9">
        <w:rPr>
          <w:sz w:val="28"/>
          <w:szCs w:val="28"/>
        </w:rPr>
        <w:t xml:space="preserve"> сторона </w:t>
      </w:r>
      <w:proofErr w:type="gramStart"/>
      <w:r w:rsidRPr="007812C9">
        <w:rPr>
          <w:sz w:val="28"/>
          <w:szCs w:val="28"/>
        </w:rPr>
        <w:t>общения–понятие</w:t>
      </w:r>
      <w:proofErr w:type="gramEnd"/>
      <w:r w:rsidRPr="007812C9">
        <w:rPr>
          <w:sz w:val="28"/>
          <w:szCs w:val="28"/>
        </w:rPr>
        <w:t xml:space="preserve"> о восприятии и понимании в общении </w:t>
      </w:r>
    </w:p>
    <w:p w:rsidR="00293DC7" w:rsidRPr="007812C9" w:rsidRDefault="00293DC7" w:rsidP="00B64046">
      <w:pPr>
        <w:pStyle w:val="a5"/>
        <w:tabs>
          <w:tab w:val="left" w:pos="1612"/>
          <w:tab w:val="left" w:pos="1613"/>
        </w:tabs>
        <w:spacing w:before="31"/>
        <w:ind w:left="0" w:right="-1" w:firstLine="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3. Коммуникативная сторона общения – понятие, характеристика коммуникативного</w:t>
      </w:r>
      <w:r w:rsidRPr="007812C9">
        <w:rPr>
          <w:spacing w:val="-31"/>
          <w:sz w:val="28"/>
          <w:szCs w:val="28"/>
        </w:rPr>
        <w:t xml:space="preserve"> </w:t>
      </w:r>
      <w:r w:rsidRPr="007812C9">
        <w:rPr>
          <w:sz w:val="28"/>
          <w:szCs w:val="28"/>
        </w:rPr>
        <w:t>процесса.</w:t>
      </w:r>
    </w:p>
    <w:p w:rsidR="00293DC7" w:rsidRPr="007812C9" w:rsidRDefault="00293DC7" w:rsidP="00B64046">
      <w:pPr>
        <w:pStyle w:val="a5"/>
        <w:tabs>
          <w:tab w:val="left" w:pos="1612"/>
          <w:tab w:val="left" w:pos="1613"/>
        </w:tabs>
        <w:spacing w:before="31"/>
        <w:ind w:left="0" w:right="-1" w:firstLine="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4. Стили общения – понятие,</w:t>
      </w:r>
      <w:r w:rsidRPr="007812C9">
        <w:rPr>
          <w:spacing w:val="-7"/>
          <w:sz w:val="28"/>
          <w:szCs w:val="28"/>
        </w:rPr>
        <w:t xml:space="preserve"> </w:t>
      </w:r>
      <w:r w:rsidRPr="007812C9">
        <w:rPr>
          <w:sz w:val="28"/>
          <w:szCs w:val="28"/>
        </w:rPr>
        <w:t>характеристика.</w:t>
      </w:r>
    </w:p>
    <w:p w:rsidR="00293DC7" w:rsidRPr="007812C9" w:rsidRDefault="00293DC7" w:rsidP="00B64046">
      <w:pPr>
        <w:pStyle w:val="a5"/>
        <w:tabs>
          <w:tab w:val="left" w:pos="1612"/>
          <w:tab w:val="left" w:pos="1613"/>
        </w:tabs>
        <w:spacing w:before="31"/>
        <w:ind w:left="0" w:right="-1" w:firstLine="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5. Классификация стилей педагогического общения (можно использовать различные классификации, составить таблицу).</w:t>
      </w:r>
    </w:p>
    <w:p w:rsidR="00293DC7" w:rsidRDefault="00293DC7" w:rsidP="00B64046">
      <w:pPr>
        <w:pStyle w:val="a3"/>
        <w:spacing w:before="11"/>
        <w:ind w:left="0" w:right="-1" w:firstLine="0"/>
        <w:jc w:val="both"/>
        <w:rPr>
          <w:i/>
          <w:sz w:val="28"/>
          <w:szCs w:val="28"/>
        </w:rPr>
      </w:pPr>
      <w:r w:rsidRPr="007812C9">
        <w:rPr>
          <w:sz w:val="28"/>
          <w:szCs w:val="28"/>
        </w:rPr>
        <w:lastRenderedPageBreak/>
        <w:t>6.Эмоции</w:t>
      </w:r>
      <w:r w:rsidRPr="007812C9">
        <w:rPr>
          <w:i/>
          <w:sz w:val="28"/>
          <w:szCs w:val="28"/>
        </w:rPr>
        <w:t xml:space="preserve"> Функции эмоций. </w:t>
      </w:r>
      <w:proofErr w:type="spellStart"/>
      <w:r w:rsidRPr="007812C9">
        <w:rPr>
          <w:i/>
          <w:sz w:val="28"/>
          <w:szCs w:val="28"/>
        </w:rPr>
        <w:t>Эмпатия</w:t>
      </w:r>
      <w:proofErr w:type="spellEnd"/>
      <w:r w:rsidRPr="007812C9">
        <w:rPr>
          <w:i/>
          <w:sz w:val="28"/>
          <w:szCs w:val="28"/>
        </w:rPr>
        <w:t xml:space="preserve"> и проявление профессиональной толерантности специалиста медицинского и фармацевтического профиля</w:t>
      </w:r>
    </w:p>
    <w:p w:rsidR="00B64046" w:rsidRPr="00B22777" w:rsidRDefault="00B64046" w:rsidP="00B64046">
      <w:pPr>
        <w:pStyle w:val="a3"/>
        <w:spacing w:before="11"/>
        <w:ind w:left="0" w:right="-1" w:firstLine="0"/>
        <w:jc w:val="both"/>
        <w:rPr>
          <w:b/>
          <w:sz w:val="28"/>
          <w:szCs w:val="28"/>
        </w:rPr>
      </w:pPr>
      <w:r w:rsidRPr="00B22777">
        <w:rPr>
          <w:b/>
          <w:i/>
          <w:sz w:val="28"/>
          <w:szCs w:val="28"/>
        </w:rPr>
        <w:t>Организация самостоятельной работы ординаторов</w:t>
      </w:r>
    </w:p>
    <w:p w:rsidR="00293DC7" w:rsidRPr="007812C9" w:rsidRDefault="00293DC7" w:rsidP="00B64046">
      <w:pPr>
        <w:pStyle w:val="21"/>
        <w:spacing w:line="276" w:lineRule="auto"/>
        <w:ind w:left="0" w:right="-1"/>
        <w:jc w:val="both"/>
        <w:rPr>
          <w:i w:val="0"/>
          <w:sz w:val="28"/>
          <w:szCs w:val="28"/>
        </w:rPr>
      </w:pPr>
      <w:r w:rsidRPr="007812C9">
        <w:rPr>
          <w:i w:val="0"/>
          <w:sz w:val="28"/>
          <w:szCs w:val="28"/>
        </w:rPr>
        <w:t>Практическое задание 1</w:t>
      </w:r>
    </w:p>
    <w:p w:rsidR="00293DC7" w:rsidRPr="007812C9" w:rsidRDefault="00293DC7" w:rsidP="00B64046">
      <w:pPr>
        <w:pStyle w:val="a3"/>
        <w:ind w:left="0" w:right="-1" w:firstLine="0"/>
        <w:jc w:val="both"/>
        <w:rPr>
          <w:sz w:val="28"/>
          <w:szCs w:val="28"/>
        </w:rPr>
      </w:pPr>
      <w:proofErr w:type="spellStart"/>
      <w:r w:rsidRPr="007812C9">
        <w:rPr>
          <w:sz w:val="28"/>
          <w:szCs w:val="28"/>
        </w:rPr>
        <w:t>Микропеподавание</w:t>
      </w:r>
      <w:proofErr w:type="spellEnd"/>
      <w:r w:rsidRPr="007812C9">
        <w:rPr>
          <w:sz w:val="28"/>
          <w:szCs w:val="28"/>
        </w:rPr>
        <w:t>: ординаторы выступают перед аудиторией со своими планами занятий, профилактическими лекциями, практическими занятиями и т.д., представляют презентации, а потом отвечает на поставленные вопросы или задают вопросы аудитории. Остальные студенты (ординаторы) слушают и оценивают его по соответствующим параметрам, представленным в таблице. Форма контроля – представленное задание и лист оценки.</w:t>
      </w:r>
    </w:p>
    <w:p w:rsidR="00293DC7" w:rsidRPr="007812C9" w:rsidRDefault="00293DC7" w:rsidP="00B64046">
      <w:pPr>
        <w:pStyle w:val="a3"/>
        <w:ind w:left="0" w:right="-1" w:firstLine="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Дается задание разработать и записать конспект, начинающийся обращением: </w:t>
      </w:r>
      <w:proofErr w:type="gramStart"/>
      <w:r w:rsidRPr="007812C9">
        <w:rPr>
          <w:sz w:val="28"/>
          <w:szCs w:val="28"/>
        </w:rPr>
        <w:t>«Здравствуйте студенты, пациенты, коллеги и т.д..». Текст должен быть интересным и конкретным, язык – простым, точным, образным, чтобы слушатели могли понимать, о чем идет речь.</w:t>
      </w:r>
      <w:proofErr w:type="gramEnd"/>
      <w:r w:rsidRPr="007812C9">
        <w:rPr>
          <w:sz w:val="28"/>
          <w:szCs w:val="28"/>
        </w:rPr>
        <w:t xml:space="preserve"> Продолжительность выступления от 5</w:t>
      </w:r>
      <w:r w:rsidRPr="007812C9">
        <w:rPr>
          <w:spacing w:val="11"/>
          <w:sz w:val="28"/>
          <w:szCs w:val="28"/>
        </w:rPr>
        <w:t xml:space="preserve"> до 15</w:t>
      </w:r>
      <w:r w:rsidRPr="007812C9">
        <w:rPr>
          <w:sz w:val="28"/>
          <w:szCs w:val="28"/>
        </w:rPr>
        <w:t>минут.</w:t>
      </w:r>
    </w:p>
    <w:p w:rsidR="00293DC7" w:rsidRPr="007812C9" w:rsidRDefault="00293DC7" w:rsidP="00B64046">
      <w:pPr>
        <w:pStyle w:val="a3"/>
        <w:spacing w:before="3"/>
        <w:ind w:left="0" w:right="-1" w:firstLine="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При работе над текстом ответить на следующие задания:</w:t>
      </w:r>
    </w:p>
    <w:p w:rsidR="00293DC7" w:rsidRPr="007812C9" w:rsidRDefault="00293DC7" w:rsidP="00B64046">
      <w:pPr>
        <w:pStyle w:val="a5"/>
        <w:numPr>
          <w:ilvl w:val="0"/>
          <w:numId w:val="9"/>
        </w:numPr>
        <w:tabs>
          <w:tab w:val="left" w:pos="1474"/>
        </w:tabs>
        <w:spacing w:before="36"/>
        <w:ind w:left="0" w:right="-1" w:firstLine="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Рассказать о педагогическом замысле своего выступления, дать обоснование выбору его содержания (лекция, беседа, практическое занятие и т.д.)</w:t>
      </w:r>
    </w:p>
    <w:p w:rsidR="00293DC7" w:rsidRPr="007812C9" w:rsidRDefault="00293DC7" w:rsidP="00B64046">
      <w:pPr>
        <w:pStyle w:val="a5"/>
        <w:numPr>
          <w:ilvl w:val="0"/>
          <w:numId w:val="9"/>
        </w:numPr>
        <w:tabs>
          <w:tab w:val="left" w:pos="1474"/>
        </w:tabs>
        <w:spacing w:before="36"/>
        <w:ind w:left="0" w:right="-1" w:firstLine="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Определить задачу и обосновать логическую структуру.</w:t>
      </w:r>
    </w:p>
    <w:p w:rsidR="00293DC7" w:rsidRPr="007812C9" w:rsidRDefault="00293DC7" w:rsidP="00B64046">
      <w:pPr>
        <w:pStyle w:val="a5"/>
        <w:numPr>
          <w:ilvl w:val="0"/>
          <w:numId w:val="9"/>
        </w:numPr>
        <w:tabs>
          <w:tab w:val="left" w:pos="1474"/>
        </w:tabs>
        <w:spacing w:before="36"/>
        <w:ind w:left="0" w:right="-1" w:firstLine="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Как вы решили эту задачу методически,</w:t>
      </w:r>
    </w:p>
    <w:p w:rsidR="00293DC7" w:rsidRPr="007812C9" w:rsidRDefault="00293DC7" w:rsidP="00B64046">
      <w:pPr>
        <w:pStyle w:val="a5"/>
        <w:numPr>
          <w:ilvl w:val="0"/>
          <w:numId w:val="9"/>
        </w:numPr>
        <w:tabs>
          <w:tab w:val="left" w:pos="1474"/>
        </w:tabs>
        <w:spacing w:before="36"/>
        <w:ind w:left="0" w:right="-1" w:firstLine="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Какие требования к педагогической речи вы стремились соблюдать, составляя текст </w:t>
      </w:r>
      <w:proofErr w:type="spellStart"/>
      <w:r w:rsidRPr="007812C9">
        <w:rPr>
          <w:sz w:val="28"/>
          <w:szCs w:val="28"/>
        </w:rPr>
        <w:t>микропреподования</w:t>
      </w:r>
      <w:proofErr w:type="spellEnd"/>
      <w:r w:rsidRPr="007812C9">
        <w:rPr>
          <w:sz w:val="28"/>
          <w:szCs w:val="28"/>
        </w:rPr>
        <w:t xml:space="preserve">? </w:t>
      </w:r>
    </w:p>
    <w:p w:rsidR="00293DC7" w:rsidRPr="007812C9" w:rsidRDefault="00293DC7" w:rsidP="00B64046">
      <w:pPr>
        <w:tabs>
          <w:tab w:val="left" w:pos="1474"/>
        </w:tabs>
        <w:spacing w:before="36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Остальные студенты слушают товарища и оценивают его по соответствующим параметрам, представленным в таблице.</w:t>
      </w:r>
    </w:p>
    <w:p w:rsidR="00293DC7" w:rsidRPr="007812C9" w:rsidRDefault="00293DC7" w:rsidP="00B64046">
      <w:pPr>
        <w:tabs>
          <w:tab w:val="left" w:pos="1373"/>
        </w:tabs>
        <w:ind w:right="-1"/>
        <w:jc w:val="both"/>
        <w:rPr>
          <w:sz w:val="28"/>
          <w:szCs w:val="28"/>
        </w:rPr>
      </w:pPr>
      <w:r w:rsidRPr="007812C9">
        <w:rPr>
          <w:b/>
          <w:sz w:val="28"/>
          <w:szCs w:val="28"/>
        </w:rPr>
        <w:t>«0»</w:t>
      </w:r>
      <w:r w:rsidRPr="007812C9">
        <w:rPr>
          <w:sz w:val="28"/>
          <w:szCs w:val="28"/>
        </w:rPr>
        <w:t xml:space="preserve"> баллов – не владеет</w:t>
      </w:r>
      <w:r w:rsidRPr="007812C9">
        <w:rPr>
          <w:spacing w:val="-2"/>
          <w:sz w:val="28"/>
          <w:szCs w:val="28"/>
        </w:rPr>
        <w:t xml:space="preserve"> навыками педагогического общени</w:t>
      </w:r>
      <w:proofErr w:type="gramStart"/>
      <w:r w:rsidRPr="007812C9">
        <w:rPr>
          <w:spacing w:val="-2"/>
          <w:sz w:val="28"/>
          <w:szCs w:val="28"/>
        </w:rPr>
        <w:t>я</w:t>
      </w:r>
      <w:r w:rsidRPr="007812C9">
        <w:rPr>
          <w:b/>
          <w:sz w:val="28"/>
          <w:szCs w:val="28"/>
        </w:rPr>
        <w:t>(</w:t>
      </w:r>
      <w:proofErr w:type="gramEnd"/>
      <w:r w:rsidRPr="007812C9">
        <w:rPr>
          <w:b/>
          <w:sz w:val="28"/>
          <w:szCs w:val="28"/>
        </w:rPr>
        <w:t>нет)</w:t>
      </w:r>
    </w:p>
    <w:p w:rsidR="00293DC7" w:rsidRPr="007812C9" w:rsidRDefault="00293DC7" w:rsidP="00B64046">
      <w:pPr>
        <w:tabs>
          <w:tab w:val="left" w:pos="1373"/>
        </w:tabs>
        <w:ind w:right="-1"/>
        <w:jc w:val="both"/>
        <w:rPr>
          <w:sz w:val="28"/>
          <w:szCs w:val="28"/>
        </w:rPr>
      </w:pPr>
      <w:r w:rsidRPr="007812C9">
        <w:rPr>
          <w:b/>
          <w:sz w:val="28"/>
          <w:szCs w:val="28"/>
        </w:rPr>
        <w:t>«1»</w:t>
      </w:r>
      <w:r w:rsidRPr="007812C9">
        <w:rPr>
          <w:sz w:val="28"/>
          <w:szCs w:val="28"/>
        </w:rPr>
        <w:t xml:space="preserve"> балл – частично владеет </w:t>
      </w:r>
      <w:r w:rsidRPr="007812C9">
        <w:rPr>
          <w:spacing w:val="-2"/>
          <w:sz w:val="28"/>
          <w:szCs w:val="28"/>
        </w:rPr>
        <w:t>навыками педагогического общения</w:t>
      </w:r>
      <w:r w:rsidRPr="007812C9">
        <w:rPr>
          <w:sz w:val="28"/>
          <w:szCs w:val="28"/>
        </w:rPr>
        <w:t xml:space="preserve"> (</w:t>
      </w:r>
      <w:r w:rsidRPr="007812C9">
        <w:rPr>
          <w:b/>
          <w:sz w:val="28"/>
          <w:szCs w:val="28"/>
        </w:rPr>
        <w:t>частично</w:t>
      </w:r>
      <w:r w:rsidRPr="007812C9">
        <w:rPr>
          <w:sz w:val="28"/>
          <w:szCs w:val="28"/>
        </w:rPr>
        <w:t xml:space="preserve">) </w:t>
      </w:r>
    </w:p>
    <w:p w:rsidR="00293DC7" w:rsidRPr="007812C9" w:rsidRDefault="00293DC7" w:rsidP="00B64046">
      <w:pPr>
        <w:tabs>
          <w:tab w:val="left" w:pos="1373"/>
        </w:tabs>
        <w:ind w:right="-1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«2»</w:t>
      </w:r>
      <w:r w:rsidRPr="007812C9">
        <w:rPr>
          <w:sz w:val="28"/>
          <w:szCs w:val="28"/>
        </w:rPr>
        <w:t xml:space="preserve"> балла – хорошо владеет</w:t>
      </w:r>
      <w:r w:rsidRPr="007812C9">
        <w:rPr>
          <w:spacing w:val="-2"/>
          <w:sz w:val="28"/>
          <w:szCs w:val="28"/>
        </w:rPr>
        <w:t xml:space="preserve"> навыками педагогического общения</w:t>
      </w:r>
      <w:r w:rsidRPr="007812C9">
        <w:rPr>
          <w:spacing w:val="2"/>
          <w:sz w:val="28"/>
          <w:szCs w:val="28"/>
        </w:rPr>
        <w:t xml:space="preserve"> </w:t>
      </w:r>
      <w:r w:rsidRPr="007812C9">
        <w:rPr>
          <w:b/>
          <w:sz w:val="28"/>
          <w:szCs w:val="28"/>
        </w:rPr>
        <w:t>(да)</w:t>
      </w:r>
    </w:p>
    <w:p w:rsidR="00293DC7" w:rsidRPr="007812C9" w:rsidRDefault="00293DC7" w:rsidP="00B64046">
      <w:pPr>
        <w:pStyle w:val="a3"/>
        <w:ind w:left="0" w:right="-1" w:firstLine="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Обсуждение полученных результатов по плану:</w:t>
      </w:r>
    </w:p>
    <w:p w:rsidR="00293DC7" w:rsidRPr="007812C9" w:rsidRDefault="00293DC7" w:rsidP="00B64046">
      <w:pPr>
        <w:pStyle w:val="a5"/>
        <w:numPr>
          <w:ilvl w:val="0"/>
          <w:numId w:val="10"/>
        </w:numPr>
        <w:tabs>
          <w:tab w:val="left" w:pos="1454"/>
        </w:tabs>
        <w:spacing w:before="39"/>
        <w:ind w:left="0" w:right="-1" w:firstLine="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Что бы я позаимствовал у своего</w:t>
      </w:r>
      <w:r w:rsidRPr="007812C9">
        <w:rPr>
          <w:spacing w:val="-7"/>
          <w:sz w:val="28"/>
          <w:szCs w:val="28"/>
        </w:rPr>
        <w:t xml:space="preserve"> </w:t>
      </w:r>
      <w:r w:rsidRPr="007812C9">
        <w:rPr>
          <w:sz w:val="28"/>
          <w:szCs w:val="28"/>
        </w:rPr>
        <w:t>товарища.</w:t>
      </w:r>
    </w:p>
    <w:p w:rsidR="00293DC7" w:rsidRPr="007812C9" w:rsidRDefault="00293DC7" w:rsidP="00B64046">
      <w:pPr>
        <w:pStyle w:val="a5"/>
        <w:numPr>
          <w:ilvl w:val="0"/>
          <w:numId w:val="10"/>
        </w:numPr>
        <w:tabs>
          <w:tab w:val="left" w:pos="1454"/>
        </w:tabs>
        <w:spacing w:before="40"/>
        <w:ind w:left="0" w:right="-1" w:firstLine="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Что бы я пожелал</w:t>
      </w:r>
      <w:r w:rsidRPr="007812C9">
        <w:rPr>
          <w:spacing w:val="4"/>
          <w:sz w:val="28"/>
          <w:szCs w:val="28"/>
        </w:rPr>
        <w:t xml:space="preserve"> </w:t>
      </w:r>
      <w:r w:rsidRPr="007812C9">
        <w:rPr>
          <w:spacing w:val="-5"/>
          <w:sz w:val="28"/>
          <w:szCs w:val="28"/>
        </w:rPr>
        <w:t xml:space="preserve">ему. </w:t>
      </w:r>
    </w:p>
    <w:p w:rsidR="00293DC7" w:rsidRPr="007812C9" w:rsidRDefault="00293DC7" w:rsidP="00B64046">
      <w:pPr>
        <w:ind w:right="-1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Практическое задание 2.</w:t>
      </w:r>
    </w:p>
    <w:p w:rsidR="00293DC7" w:rsidRPr="007812C9" w:rsidRDefault="00293DC7" w:rsidP="00B64046">
      <w:pPr>
        <w:pStyle w:val="a3"/>
        <w:tabs>
          <w:tab w:val="center" w:pos="7797"/>
          <w:tab w:val="center" w:pos="9355"/>
        </w:tabs>
        <w:ind w:left="0" w:right="-1" w:firstLine="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Назовите и опишите возможные обстоятельства медицинской практики, в которых возникает необходимость педагогических действий специалиста медицинского или фармацевтического профиля. Кому адресовано такое действие? Какие задачи решаются с его помощью?</w:t>
      </w:r>
    </w:p>
    <w:p w:rsidR="00293DC7" w:rsidRPr="007812C9" w:rsidRDefault="00293DC7" w:rsidP="00B64046">
      <w:pPr>
        <w:pStyle w:val="a3"/>
        <w:tabs>
          <w:tab w:val="center" w:pos="7797"/>
          <w:tab w:val="center" w:pos="9355"/>
        </w:tabs>
        <w:ind w:left="0" w:right="-1" w:firstLine="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Примерный ответ и выводы:</w:t>
      </w:r>
    </w:p>
    <w:p w:rsidR="00293DC7" w:rsidRPr="007812C9" w:rsidRDefault="00293DC7" w:rsidP="00B64046">
      <w:pPr>
        <w:pStyle w:val="a3"/>
        <w:tabs>
          <w:tab w:val="center" w:pos="7797"/>
          <w:tab w:val="center" w:pos="9355"/>
        </w:tabs>
        <w:ind w:left="0" w:right="-1" w:firstLine="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Педагогическое действие востребовано в обществе в случаях, когда накопленный опыт должен быть передан </w:t>
      </w:r>
      <w:proofErr w:type="gramStart"/>
      <w:r w:rsidRPr="007812C9">
        <w:rPr>
          <w:sz w:val="28"/>
          <w:szCs w:val="28"/>
        </w:rPr>
        <w:t>другому</w:t>
      </w:r>
      <w:proofErr w:type="gramEnd"/>
      <w:r w:rsidRPr="007812C9">
        <w:rPr>
          <w:sz w:val="28"/>
          <w:szCs w:val="28"/>
        </w:rPr>
        <w:t>. Такого типа передача осуществляется и в малых ситуациях обучения, где адресатом выступает человек, не владеющий каким-либо предметом и способами какой-либо деятельности. В практике специалистов медицинского и фармацевтического профиля чаще всего такой фигурой является пациент, а специалист выступает как ретранслятор специальных знаний и умений.</w:t>
      </w:r>
    </w:p>
    <w:p w:rsidR="00293DC7" w:rsidRPr="007812C9" w:rsidRDefault="00293DC7" w:rsidP="00B64046">
      <w:pPr>
        <w:pStyle w:val="a3"/>
        <w:ind w:left="0" w:right="-1" w:firstLine="0"/>
        <w:jc w:val="both"/>
        <w:rPr>
          <w:sz w:val="28"/>
          <w:szCs w:val="28"/>
        </w:rPr>
      </w:pPr>
      <w:r w:rsidRPr="007812C9">
        <w:rPr>
          <w:sz w:val="28"/>
          <w:szCs w:val="28"/>
        </w:rPr>
        <w:lastRenderedPageBreak/>
        <w:t xml:space="preserve">Цель действий специалиста, принявшего на себя психолого-педагогическую позицию, заключается в установлении взаимодействия с другими на основе ценностно-смыслового комплекса идей здоровья, здорового образа жизни, его сохранения и поддержания. Эта позиция, этот взгляд на осуществляемую деятельность должны стать определяющими в профессиональных установках и действиях врача и других специалистов медицинского и фармацевтического профиля. </w:t>
      </w:r>
    </w:p>
    <w:p w:rsidR="00293DC7" w:rsidRPr="007812C9" w:rsidRDefault="00293DC7" w:rsidP="00B64046">
      <w:pPr>
        <w:tabs>
          <w:tab w:val="left" w:pos="1454"/>
        </w:tabs>
        <w:spacing w:before="40"/>
        <w:ind w:right="-1"/>
        <w:jc w:val="both"/>
        <w:rPr>
          <w:sz w:val="28"/>
          <w:szCs w:val="28"/>
        </w:rPr>
      </w:pPr>
    </w:p>
    <w:p w:rsidR="00293DC7" w:rsidRPr="007812C9" w:rsidRDefault="00293DC7" w:rsidP="00B64046">
      <w:pPr>
        <w:pStyle w:val="21"/>
        <w:ind w:left="0" w:right="-1"/>
        <w:jc w:val="both"/>
        <w:rPr>
          <w:i w:val="0"/>
          <w:sz w:val="28"/>
          <w:szCs w:val="28"/>
        </w:rPr>
      </w:pPr>
      <w:r w:rsidRPr="007812C9">
        <w:rPr>
          <w:i w:val="0"/>
          <w:w w:val="105"/>
          <w:sz w:val="28"/>
          <w:szCs w:val="28"/>
        </w:rPr>
        <w:t xml:space="preserve">Практическое задание 3. </w:t>
      </w:r>
    </w:p>
    <w:p w:rsidR="00293DC7" w:rsidRPr="007812C9" w:rsidRDefault="00293DC7" w:rsidP="00B64046">
      <w:pPr>
        <w:pStyle w:val="a3"/>
        <w:tabs>
          <w:tab w:val="center" w:pos="9355"/>
        </w:tabs>
        <w:spacing w:before="31" w:after="11" w:line="278" w:lineRule="auto"/>
        <w:ind w:left="0" w:right="-1" w:firstLine="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Работа в малых группах. Заполните таблицу (можно использовать результаты теста </w:t>
      </w:r>
      <w:proofErr w:type="spellStart"/>
      <w:r w:rsidRPr="007812C9">
        <w:rPr>
          <w:sz w:val="28"/>
          <w:szCs w:val="28"/>
        </w:rPr>
        <w:t>Айзенка</w:t>
      </w:r>
      <w:proofErr w:type="spellEnd"/>
      <w:r w:rsidRPr="007812C9">
        <w:rPr>
          <w:sz w:val="28"/>
          <w:szCs w:val="28"/>
        </w:rPr>
        <w:t xml:space="preserve"> на определение типа темперамента), представив рекомендации для эффективного межличностного общения врача и пациента с различным темпераментом. Форма контроля – заполненная таблица.</w:t>
      </w:r>
    </w:p>
    <w:p w:rsidR="00293DC7" w:rsidRPr="007812C9" w:rsidRDefault="00293DC7" w:rsidP="00B64046">
      <w:pPr>
        <w:pStyle w:val="a3"/>
        <w:spacing w:before="31" w:after="11" w:line="278" w:lineRule="auto"/>
        <w:ind w:left="0" w:right="-1" w:firstLine="0"/>
        <w:jc w:val="both"/>
        <w:rPr>
          <w:sz w:val="28"/>
          <w:szCs w:val="28"/>
        </w:rPr>
      </w:pPr>
    </w:p>
    <w:tbl>
      <w:tblPr>
        <w:tblStyle w:val="TableNormal"/>
        <w:tblW w:w="8992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3"/>
        <w:gridCol w:w="1632"/>
        <w:gridCol w:w="1701"/>
        <w:gridCol w:w="1843"/>
        <w:gridCol w:w="1843"/>
      </w:tblGrid>
      <w:tr w:rsidR="00293DC7" w:rsidRPr="007812C9" w:rsidTr="00104613">
        <w:trPr>
          <w:trHeight w:val="316"/>
        </w:trPr>
        <w:tc>
          <w:tcPr>
            <w:tcW w:w="1973" w:type="dxa"/>
          </w:tcPr>
          <w:p w:rsidR="00293DC7" w:rsidRPr="007812C9" w:rsidRDefault="00293DC7" w:rsidP="00B64046">
            <w:pPr>
              <w:pStyle w:val="TableParagraph"/>
              <w:spacing w:line="265" w:lineRule="exact"/>
              <w:ind w:right="-1"/>
              <w:jc w:val="both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Врач</w:t>
            </w:r>
            <w:proofErr w:type="spellEnd"/>
            <w:r w:rsidRPr="007812C9">
              <w:rPr>
                <w:sz w:val="28"/>
                <w:szCs w:val="28"/>
              </w:rPr>
              <w:t>/</w:t>
            </w:r>
            <w:proofErr w:type="spellStart"/>
            <w:r w:rsidRPr="007812C9">
              <w:rPr>
                <w:sz w:val="28"/>
                <w:szCs w:val="28"/>
              </w:rPr>
              <w:t>пациент</w:t>
            </w:r>
            <w:proofErr w:type="spellEnd"/>
          </w:p>
        </w:tc>
        <w:tc>
          <w:tcPr>
            <w:tcW w:w="1632" w:type="dxa"/>
          </w:tcPr>
          <w:p w:rsidR="00293DC7" w:rsidRPr="007812C9" w:rsidRDefault="00293DC7" w:rsidP="00B64046">
            <w:pPr>
              <w:pStyle w:val="TableParagraph"/>
              <w:spacing w:line="265" w:lineRule="exact"/>
              <w:ind w:right="-1"/>
              <w:jc w:val="both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Холерик</w:t>
            </w:r>
            <w:proofErr w:type="spellEnd"/>
          </w:p>
        </w:tc>
        <w:tc>
          <w:tcPr>
            <w:tcW w:w="1701" w:type="dxa"/>
          </w:tcPr>
          <w:p w:rsidR="00293DC7" w:rsidRPr="007812C9" w:rsidRDefault="00293DC7" w:rsidP="00B64046">
            <w:pPr>
              <w:pStyle w:val="TableParagraph"/>
              <w:spacing w:line="265" w:lineRule="exact"/>
              <w:ind w:right="-1"/>
              <w:jc w:val="both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сангвиник</w:t>
            </w:r>
            <w:proofErr w:type="spellEnd"/>
          </w:p>
        </w:tc>
        <w:tc>
          <w:tcPr>
            <w:tcW w:w="1843" w:type="dxa"/>
          </w:tcPr>
          <w:p w:rsidR="00293DC7" w:rsidRPr="007812C9" w:rsidRDefault="00293DC7" w:rsidP="00B64046">
            <w:pPr>
              <w:pStyle w:val="TableParagraph"/>
              <w:spacing w:line="265" w:lineRule="exact"/>
              <w:ind w:right="-1"/>
              <w:jc w:val="both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меланхолик</w:t>
            </w:r>
            <w:proofErr w:type="spellEnd"/>
          </w:p>
        </w:tc>
        <w:tc>
          <w:tcPr>
            <w:tcW w:w="1843" w:type="dxa"/>
          </w:tcPr>
          <w:p w:rsidR="00293DC7" w:rsidRPr="007812C9" w:rsidRDefault="00293DC7" w:rsidP="00B64046">
            <w:pPr>
              <w:pStyle w:val="TableParagraph"/>
              <w:spacing w:line="265" w:lineRule="exact"/>
              <w:ind w:right="-1"/>
              <w:jc w:val="both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флегматик</w:t>
            </w:r>
            <w:proofErr w:type="spellEnd"/>
          </w:p>
        </w:tc>
      </w:tr>
      <w:tr w:rsidR="00293DC7" w:rsidRPr="007812C9" w:rsidTr="00104613">
        <w:trPr>
          <w:trHeight w:val="314"/>
        </w:trPr>
        <w:tc>
          <w:tcPr>
            <w:tcW w:w="1973" w:type="dxa"/>
          </w:tcPr>
          <w:p w:rsidR="00293DC7" w:rsidRPr="007812C9" w:rsidRDefault="00293DC7" w:rsidP="00B64046">
            <w:pPr>
              <w:pStyle w:val="TableParagraph"/>
              <w:spacing w:line="265" w:lineRule="exact"/>
              <w:ind w:right="-1"/>
              <w:jc w:val="both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холерик</w:t>
            </w:r>
            <w:proofErr w:type="spellEnd"/>
          </w:p>
        </w:tc>
        <w:tc>
          <w:tcPr>
            <w:tcW w:w="1632" w:type="dxa"/>
          </w:tcPr>
          <w:p w:rsidR="00293DC7" w:rsidRPr="007812C9" w:rsidRDefault="00293DC7" w:rsidP="00B64046">
            <w:pPr>
              <w:pStyle w:val="TableParagraph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93DC7" w:rsidRPr="007812C9" w:rsidRDefault="00293DC7" w:rsidP="00B64046">
            <w:pPr>
              <w:pStyle w:val="TableParagraph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93DC7" w:rsidRPr="007812C9" w:rsidRDefault="00293DC7" w:rsidP="00B64046">
            <w:pPr>
              <w:pStyle w:val="TableParagraph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93DC7" w:rsidRPr="007812C9" w:rsidRDefault="00293DC7" w:rsidP="00B64046">
            <w:pPr>
              <w:pStyle w:val="TableParagraph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293DC7" w:rsidRPr="007812C9" w:rsidTr="00104613">
        <w:trPr>
          <w:trHeight w:val="316"/>
        </w:trPr>
        <w:tc>
          <w:tcPr>
            <w:tcW w:w="1973" w:type="dxa"/>
          </w:tcPr>
          <w:p w:rsidR="00293DC7" w:rsidRPr="007812C9" w:rsidRDefault="00293DC7" w:rsidP="00B64046">
            <w:pPr>
              <w:pStyle w:val="TableParagraph"/>
              <w:spacing w:line="268" w:lineRule="exact"/>
              <w:ind w:right="-1"/>
              <w:jc w:val="both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сангвиник</w:t>
            </w:r>
            <w:proofErr w:type="spellEnd"/>
          </w:p>
        </w:tc>
        <w:tc>
          <w:tcPr>
            <w:tcW w:w="1632" w:type="dxa"/>
          </w:tcPr>
          <w:p w:rsidR="00293DC7" w:rsidRPr="007812C9" w:rsidRDefault="00293DC7" w:rsidP="00B64046">
            <w:pPr>
              <w:pStyle w:val="TableParagraph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93DC7" w:rsidRPr="007812C9" w:rsidRDefault="00293DC7" w:rsidP="00B64046">
            <w:pPr>
              <w:pStyle w:val="TableParagraph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93DC7" w:rsidRPr="007812C9" w:rsidRDefault="00293DC7" w:rsidP="00B64046">
            <w:pPr>
              <w:pStyle w:val="TableParagraph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93DC7" w:rsidRPr="007812C9" w:rsidRDefault="00293DC7" w:rsidP="00B64046">
            <w:pPr>
              <w:pStyle w:val="TableParagraph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293DC7" w:rsidRPr="007812C9" w:rsidTr="00104613">
        <w:trPr>
          <w:trHeight w:val="321"/>
        </w:trPr>
        <w:tc>
          <w:tcPr>
            <w:tcW w:w="1973" w:type="dxa"/>
          </w:tcPr>
          <w:p w:rsidR="00293DC7" w:rsidRPr="007812C9" w:rsidRDefault="00293DC7" w:rsidP="00B64046">
            <w:pPr>
              <w:pStyle w:val="TableParagraph"/>
              <w:spacing w:line="265" w:lineRule="exact"/>
              <w:ind w:right="-1"/>
              <w:jc w:val="both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меланхолик</w:t>
            </w:r>
            <w:proofErr w:type="spellEnd"/>
          </w:p>
        </w:tc>
        <w:tc>
          <w:tcPr>
            <w:tcW w:w="1632" w:type="dxa"/>
          </w:tcPr>
          <w:p w:rsidR="00293DC7" w:rsidRPr="007812C9" w:rsidRDefault="00293DC7" w:rsidP="00B64046">
            <w:pPr>
              <w:pStyle w:val="TableParagraph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93DC7" w:rsidRPr="007812C9" w:rsidRDefault="00293DC7" w:rsidP="00B64046">
            <w:pPr>
              <w:pStyle w:val="TableParagraph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93DC7" w:rsidRPr="007812C9" w:rsidRDefault="00293DC7" w:rsidP="00B64046">
            <w:pPr>
              <w:pStyle w:val="TableParagraph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93DC7" w:rsidRPr="007812C9" w:rsidRDefault="00293DC7" w:rsidP="00B64046">
            <w:pPr>
              <w:pStyle w:val="TableParagraph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293DC7" w:rsidRPr="007812C9" w:rsidTr="00104613">
        <w:trPr>
          <w:trHeight w:val="316"/>
        </w:trPr>
        <w:tc>
          <w:tcPr>
            <w:tcW w:w="1973" w:type="dxa"/>
          </w:tcPr>
          <w:p w:rsidR="00293DC7" w:rsidRPr="007812C9" w:rsidRDefault="00293DC7" w:rsidP="00B64046">
            <w:pPr>
              <w:pStyle w:val="TableParagraph"/>
              <w:spacing w:line="265" w:lineRule="exact"/>
              <w:ind w:right="-1"/>
              <w:jc w:val="both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флегматик</w:t>
            </w:r>
            <w:proofErr w:type="spellEnd"/>
          </w:p>
        </w:tc>
        <w:tc>
          <w:tcPr>
            <w:tcW w:w="1632" w:type="dxa"/>
          </w:tcPr>
          <w:p w:rsidR="00293DC7" w:rsidRPr="007812C9" w:rsidRDefault="00293DC7" w:rsidP="00B64046">
            <w:pPr>
              <w:pStyle w:val="TableParagraph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93DC7" w:rsidRPr="007812C9" w:rsidRDefault="00293DC7" w:rsidP="00B64046">
            <w:pPr>
              <w:pStyle w:val="TableParagraph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93DC7" w:rsidRPr="007812C9" w:rsidRDefault="00293DC7" w:rsidP="00B64046">
            <w:pPr>
              <w:pStyle w:val="TableParagraph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93DC7" w:rsidRPr="007812C9" w:rsidRDefault="00293DC7" w:rsidP="00B64046">
            <w:pPr>
              <w:pStyle w:val="TableParagraph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:rsidR="00293DC7" w:rsidRPr="007812C9" w:rsidRDefault="00293DC7" w:rsidP="00B64046">
      <w:pPr>
        <w:ind w:right="-1"/>
        <w:jc w:val="both"/>
        <w:rPr>
          <w:sz w:val="28"/>
          <w:szCs w:val="28"/>
        </w:rPr>
      </w:pPr>
    </w:p>
    <w:p w:rsidR="00293DC7" w:rsidRPr="007812C9" w:rsidRDefault="00293DC7" w:rsidP="00B64046">
      <w:pPr>
        <w:spacing w:line="235" w:lineRule="auto"/>
        <w:ind w:right="-1"/>
        <w:jc w:val="both"/>
        <w:rPr>
          <w:b/>
          <w:w w:val="105"/>
          <w:sz w:val="28"/>
          <w:szCs w:val="28"/>
        </w:rPr>
      </w:pPr>
      <w:r w:rsidRPr="007812C9">
        <w:rPr>
          <w:b/>
          <w:w w:val="105"/>
          <w:sz w:val="28"/>
          <w:szCs w:val="28"/>
        </w:rPr>
        <w:t xml:space="preserve">Практическое задание 4. </w:t>
      </w:r>
    </w:p>
    <w:p w:rsidR="00293DC7" w:rsidRPr="007812C9" w:rsidRDefault="00293DC7" w:rsidP="00B64046">
      <w:pPr>
        <w:pStyle w:val="a3"/>
        <w:spacing w:before="29"/>
        <w:ind w:left="0" w:right="-1" w:firstLine="0"/>
        <w:jc w:val="both"/>
        <w:rPr>
          <w:sz w:val="28"/>
          <w:szCs w:val="28"/>
        </w:rPr>
      </w:pPr>
      <w:r w:rsidRPr="007812C9">
        <w:rPr>
          <w:i/>
          <w:sz w:val="28"/>
          <w:szCs w:val="28"/>
        </w:rPr>
        <w:t xml:space="preserve">Функции эмоций. </w:t>
      </w:r>
      <w:proofErr w:type="spellStart"/>
      <w:r w:rsidRPr="007812C9">
        <w:rPr>
          <w:i/>
          <w:sz w:val="28"/>
          <w:szCs w:val="28"/>
        </w:rPr>
        <w:t>Эмпатия</w:t>
      </w:r>
      <w:proofErr w:type="spellEnd"/>
      <w:r w:rsidRPr="007812C9">
        <w:rPr>
          <w:i/>
          <w:sz w:val="28"/>
          <w:szCs w:val="28"/>
        </w:rPr>
        <w:t xml:space="preserve"> и проявление профессиональной толерантности специалиста медицинского и фармацевтического профиля</w:t>
      </w:r>
      <w:r w:rsidRPr="007812C9">
        <w:rPr>
          <w:sz w:val="28"/>
          <w:szCs w:val="28"/>
        </w:rPr>
        <w:t xml:space="preserve">. </w:t>
      </w:r>
    </w:p>
    <w:p w:rsidR="00293DC7" w:rsidRPr="007812C9" w:rsidRDefault="00293DC7" w:rsidP="00B64046">
      <w:pPr>
        <w:pStyle w:val="a3"/>
        <w:spacing w:before="46" w:line="276" w:lineRule="auto"/>
        <w:ind w:left="0" w:right="-1" w:firstLine="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Представьте себе человека, полностью лишенного всех эмоций. Как протекали бы его психические процессы? </w:t>
      </w:r>
    </w:p>
    <w:p w:rsidR="00293DC7" w:rsidRPr="007812C9" w:rsidRDefault="00293DC7" w:rsidP="00B64046">
      <w:pPr>
        <w:pStyle w:val="a3"/>
        <w:spacing w:before="46" w:line="276" w:lineRule="auto"/>
        <w:ind w:left="0" w:right="-1" w:firstLine="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 Какие; трудности возникли бы в процессе профессионального общения у специалиста с низким уровнем </w:t>
      </w:r>
      <w:proofErr w:type="spellStart"/>
      <w:r w:rsidRPr="007812C9">
        <w:rPr>
          <w:sz w:val="28"/>
          <w:szCs w:val="28"/>
        </w:rPr>
        <w:t>эмпатии</w:t>
      </w:r>
      <w:proofErr w:type="spellEnd"/>
      <w:r w:rsidRPr="007812C9">
        <w:rPr>
          <w:sz w:val="28"/>
          <w:szCs w:val="28"/>
        </w:rPr>
        <w:t xml:space="preserve">? </w:t>
      </w:r>
    </w:p>
    <w:p w:rsidR="00293DC7" w:rsidRPr="007812C9" w:rsidRDefault="00293DC7" w:rsidP="00B64046">
      <w:pPr>
        <w:pStyle w:val="a3"/>
        <w:spacing w:before="46" w:line="276" w:lineRule="auto"/>
        <w:ind w:left="0" w:right="-1" w:firstLine="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Смог бы он проявлять толерантность? Какие проблемы он бы встречал при общении с людьми другой социальной, этнической, конфессиональной, возрастной и т.д. среды?</w:t>
      </w:r>
    </w:p>
    <w:p w:rsidR="00293DC7" w:rsidRPr="007812C9" w:rsidRDefault="00293DC7" w:rsidP="00B64046">
      <w:pPr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При обсуждении этой гипотетической ситуации выявляется важность </w:t>
      </w:r>
      <w:proofErr w:type="spellStart"/>
      <w:r w:rsidRPr="007812C9">
        <w:rPr>
          <w:sz w:val="28"/>
          <w:szCs w:val="28"/>
        </w:rPr>
        <w:t>эмпатии</w:t>
      </w:r>
      <w:proofErr w:type="spellEnd"/>
      <w:r w:rsidRPr="007812C9">
        <w:rPr>
          <w:sz w:val="28"/>
          <w:szCs w:val="28"/>
        </w:rPr>
        <w:t xml:space="preserve"> и толерантности для выполнения не только профессиональных функций, но и соблюдения общекультурных нравственных норм.</w:t>
      </w:r>
    </w:p>
    <w:p w:rsidR="00293DC7" w:rsidRPr="007812C9" w:rsidRDefault="00293DC7" w:rsidP="00B64046">
      <w:pPr>
        <w:pStyle w:val="21"/>
        <w:spacing w:before="1"/>
        <w:ind w:left="0" w:right="-1"/>
        <w:jc w:val="both"/>
        <w:rPr>
          <w:i w:val="0"/>
          <w:sz w:val="28"/>
          <w:szCs w:val="28"/>
        </w:rPr>
      </w:pPr>
      <w:r w:rsidRPr="007812C9">
        <w:rPr>
          <w:i w:val="0"/>
          <w:sz w:val="28"/>
          <w:szCs w:val="28"/>
        </w:rPr>
        <w:t>Практическое задание 5.</w:t>
      </w:r>
    </w:p>
    <w:p w:rsidR="00293DC7" w:rsidRPr="007812C9" w:rsidRDefault="00293DC7" w:rsidP="00B64046">
      <w:pPr>
        <w:pStyle w:val="a3"/>
        <w:spacing w:before="33" w:line="276" w:lineRule="auto"/>
        <w:ind w:left="0" w:right="-1" w:firstLine="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Решение ситуационных задач с обсуждением в группе. Форма контроля ответ на поставленные вопросы в задаче.</w:t>
      </w:r>
    </w:p>
    <w:p w:rsidR="00293DC7" w:rsidRPr="00B64046" w:rsidRDefault="00293DC7" w:rsidP="00B64046">
      <w:pPr>
        <w:pStyle w:val="a3"/>
        <w:spacing w:before="33" w:line="276" w:lineRule="auto"/>
        <w:ind w:left="0" w:right="-1" w:firstLine="0"/>
        <w:jc w:val="both"/>
        <w:rPr>
          <w:b/>
          <w:sz w:val="28"/>
          <w:szCs w:val="28"/>
        </w:rPr>
      </w:pPr>
      <w:r w:rsidRPr="00B64046">
        <w:rPr>
          <w:b/>
          <w:sz w:val="28"/>
          <w:szCs w:val="28"/>
        </w:rPr>
        <w:t>Ситуационная задача</w:t>
      </w:r>
    </w:p>
    <w:p w:rsidR="00293DC7" w:rsidRPr="007812C9" w:rsidRDefault="00293DC7" w:rsidP="00B64046">
      <w:pPr>
        <w:pStyle w:val="a3"/>
        <w:spacing w:before="34" w:line="276" w:lineRule="auto"/>
        <w:ind w:left="0" w:right="-1" w:firstLine="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Больной не хочет оперироваться у хирурга-женщины средних лет, а хочет у другого любого мужчины-хирурга. Она объясняет это тем, что хороших хирургов женщин не бывает и боится, что операция пройдет с осложнениями.</w:t>
      </w:r>
    </w:p>
    <w:p w:rsidR="00293DC7" w:rsidRPr="007812C9" w:rsidRDefault="00293DC7" w:rsidP="00B64046">
      <w:pPr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lastRenderedPageBreak/>
        <w:t>Как бы вы построили беседу с больным в случае, если его желание удовлетворить не представлялось бы возможным? Объясните, почему возникают барьеры в общении</w:t>
      </w:r>
    </w:p>
    <w:p w:rsidR="00B64046" w:rsidRPr="00B64046" w:rsidRDefault="00B64046" w:rsidP="00B64046">
      <w:pPr>
        <w:spacing w:before="83" w:line="278" w:lineRule="auto"/>
        <w:ind w:right="-1" w:firstLine="710"/>
        <w:rPr>
          <w:sz w:val="28"/>
          <w:szCs w:val="28"/>
        </w:rPr>
      </w:pPr>
      <w:r w:rsidRPr="00B64046">
        <w:rPr>
          <w:b/>
          <w:i/>
          <w:sz w:val="28"/>
          <w:szCs w:val="28"/>
        </w:rPr>
        <w:t>Методы</w:t>
      </w:r>
      <w:r w:rsidRPr="00B64046">
        <w:rPr>
          <w:b/>
          <w:sz w:val="28"/>
          <w:szCs w:val="28"/>
        </w:rPr>
        <w:t xml:space="preserve">, </w:t>
      </w:r>
      <w:r w:rsidRPr="00B64046">
        <w:rPr>
          <w:b/>
          <w:i/>
          <w:sz w:val="28"/>
          <w:szCs w:val="28"/>
        </w:rPr>
        <w:t xml:space="preserve">используемые на практических занятиях </w:t>
      </w:r>
      <w:r>
        <w:rPr>
          <w:sz w:val="28"/>
          <w:szCs w:val="28"/>
        </w:rPr>
        <w:t xml:space="preserve">– методы </w:t>
      </w:r>
      <w:r w:rsidRPr="00B64046">
        <w:rPr>
          <w:sz w:val="28"/>
          <w:szCs w:val="28"/>
        </w:rPr>
        <w:t>проблемного обучения, беседа, работа в малых группах.</w:t>
      </w:r>
    </w:p>
    <w:p w:rsidR="00293DC7" w:rsidRPr="007812C9" w:rsidRDefault="00293DC7" w:rsidP="00B64046">
      <w:pPr>
        <w:pStyle w:val="a3"/>
        <w:spacing w:before="9"/>
        <w:ind w:left="0" w:right="-1" w:firstLine="0"/>
        <w:jc w:val="both"/>
        <w:rPr>
          <w:sz w:val="28"/>
          <w:szCs w:val="28"/>
        </w:rPr>
      </w:pPr>
    </w:p>
    <w:p w:rsidR="00B00FEE" w:rsidRPr="00293DC7" w:rsidRDefault="00B00FEE" w:rsidP="00B64046">
      <w:pPr>
        <w:ind w:right="-1"/>
        <w:jc w:val="both"/>
      </w:pPr>
    </w:p>
    <w:sectPr w:rsidR="00B00FEE" w:rsidRPr="00293DC7" w:rsidSect="00B00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0917"/>
    <w:multiLevelType w:val="hybridMultilevel"/>
    <w:tmpl w:val="EE50365C"/>
    <w:lvl w:ilvl="0" w:tplc="CF348702">
      <w:numFmt w:val="bullet"/>
      <w:lvlText w:val=""/>
      <w:lvlJc w:val="left"/>
      <w:pPr>
        <w:ind w:left="1473" w:hanging="284"/>
      </w:pPr>
      <w:rPr>
        <w:rFonts w:ascii="Symbol" w:eastAsia="Symbol" w:hAnsi="Symbol" w:cs="Symbol" w:hint="default"/>
        <w:w w:val="98"/>
        <w:sz w:val="24"/>
        <w:szCs w:val="24"/>
        <w:lang w:val="ru-RU" w:eastAsia="ru-RU" w:bidi="ru-RU"/>
      </w:rPr>
    </w:lvl>
    <w:lvl w:ilvl="1" w:tplc="E55CBDDE">
      <w:numFmt w:val="bullet"/>
      <w:lvlText w:val="•"/>
      <w:lvlJc w:val="left"/>
      <w:pPr>
        <w:ind w:left="2385" w:hanging="284"/>
      </w:pPr>
      <w:rPr>
        <w:rFonts w:hint="default"/>
        <w:lang w:val="ru-RU" w:eastAsia="ru-RU" w:bidi="ru-RU"/>
      </w:rPr>
    </w:lvl>
    <w:lvl w:ilvl="2" w:tplc="7A908244">
      <w:numFmt w:val="bullet"/>
      <w:lvlText w:val="•"/>
      <w:lvlJc w:val="left"/>
      <w:pPr>
        <w:ind w:left="3290" w:hanging="284"/>
      </w:pPr>
      <w:rPr>
        <w:rFonts w:hint="default"/>
        <w:lang w:val="ru-RU" w:eastAsia="ru-RU" w:bidi="ru-RU"/>
      </w:rPr>
    </w:lvl>
    <w:lvl w:ilvl="3" w:tplc="CBE46A28">
      <w:numFmt w:val="bullet"/>
      <w:lvlText w:val="•"/>
      <w:lvlJc w:val="left"/>
      <w:pPr>
        <w:ind w:left="4195" w:hanging="284"/>
      </w:pPr>
      <w:rPr>
        <w:rFonts w:hint="default"/>
        <w:lang w:val="ru-RU" w:eastAsia="ru-RU" w:bidi="ru-RU"/>
      </w:rPr>
    </w:lvl>
    <w:lvl w:ilvl="4" w:tplc="1C94B738">
      <w:numFmt w:val="bullet"/>
      <w:lvlText w:val="•"/>
      <w:lvlJc w:val="left"/>
      <w:pPr>
        <w:ind w:left="5100" w:hanging="284"/>
      </w:pPr>
      <w:rPr>
        <w:rFonts w:hint="default"/>
        <w:lang w:val="ru-RU" w:eastAsia="ru-RU" w:bidi="ru-RU"/>
      </w:rPr>
    </w:lvl>
    <w:lvl w:ilvl="5" w:tplc="72A0FE34">
      <w:numFmt w:val="bullet"/>
      <w:lvlText w:val="•"/>
      <w:lvlJc w:val="left"/>
      <w:pPr>
        <w:ind w:left="6005" w:hanging="284"/>
      </w:pPr>
      <w:rPr>
        <w:rFonts w:hint="default"/>
        <w:lang w:val="ru-RU" w:eastAsia="ru-RU" w:bidi="ru-RU"/>
      </w:rPr>
    </w:lvl>
    <w:lvl w:ilvl="6" w:tplc="A09056A4">
      <w:numFmt w:val="bullet"/>
      <w:lvlText w:val="•"/>
      <w:lvlJc w:val="left"/>
      <w:pPr>
        <w:ind w:left="6910" w:hanging="284"/>
      </w:pPr>
      <w:rPr>
        <w:rFonts w:hint="default"/>
        <w:lang w:val="ru-RU" w:eastAsia="ru-RU" w:bidi="ru-RU"/>
      </w:rPr>
    </w:lvl>
    <w:lvl w:ilvl="7" w:tplc="5F4E8A50">
      <w:numFmt w:val="bullet"/>
      <w:lvlText w:val="•"/>
      <w:lvlJc w:val="left"/>
      <w:pPr>
        <w:ind w:left="7815" w:hanging="284"/>
      </w:pPr>
      <w:rPr>
        <w:rFonts w:hint="default"/>
        <w:lang w:val="ru-RU" w:eastAsia="ru-RU" w:bidi="ru-RU"/>
      </w:rPr>
    </w:lvl>
    <w:lvl w:ilvl="8" w:tplc="8D882564">
      <w:numFmt w:val="bullet"/>
      <w:lvlText w:val="•"/>
      <w:lvlJc w:val="left"/>
      <w:pPr>
        <w:ind w:left="8720" w:hanging="284"/>
      </w:pPr>
      <w:rPr>
        <w:rFonts w:hint="default"/>
        <w:lang w:val="ru-RU" w:eastAsia="ru-RU" w:bidi="ru-RU"/>
      </w:rPr>
    </w:lvl>
  </w:abstractNum>
  <w:abstractNum w:abstractNumId="1">
    <w:nsid w:val="0ADD031F"/>
    <w:multiLevelType w:val="hybridMultilevel"/>
    <w:tmpl w:val="A3940946"/>
    <w:lvl w:ilvl="0" w:tplc="BF08362C">
      <w:start w:val="1"/>
      <w:numFmt w:val="decimal"/>
      <w:lvlText w:val="%1."/>
      <w:lvlJc w:val="left"/>
      <w:pPr>
        <w:ind w:left="8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">
    <w:nsid w:val="0CD27491"/>
    <w:multiLevelType w:val="hybridMultilevel"/>
    <w:tmpl w:val="621411EC"/>
    <w:lvl w:ilvl="0" w:tplc="D5B88150">
      <w:start w:val="1"/>
      <w:numFmt w:val="decimal"/>
      <w:lvlText w:val="%1."/>
      <w:lvlJc w:val="left"/>
      <w:pPr>
        <w:ind w:left="479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7E6684A6">
      <w:numFmt w:val="bullet"/>
      <w:lvlText w:val="•"/>
      <w:lvlJc w:val="left"/>
      <w:pPr>
        <w:ind w:left="1485" w:hanging="284"/>
      </w:pPr>
      <w:rPr>
        <w:rFonts w:hint="default"/>
        <w:lang w:val="ru-RU" w:eastAsia="ru-RU" w:bidi="ru-RU"/>
      </w:rPr>
    </w:lvl>
    <w:lvl w:ilvl="2" w:tplc="751636CE">
      <w:numFmt w:val="bullet"/>
      <w:lvlText w:val="•"/>
      <w:lvlJc w:val="left"/>
      <w:pPr>
        <w:ind w:left="2490" w:hanging="284"/>
      </w:pPr>
      <w:rPr>
        <w:rFonts w:hint="default"/>
        <w:lang w:val="ru-RU" w:eastAsia="ru-RU" w:bidi="ru-RU"/>
      </w:rPr>
    </w:lvl>
    <w:lvl w:ilvl="3" w:tplc="EB34C840">
      <w:numFmt w:val="bullet"/>
      <w:lvlText w:val="•"/>
      <w:lvlJc w:val="left"/>
      <w:pPr>
        <w:ind w:left="3495" w:hanging="284"/>
      </w:pPr>
      <w:rPr>
        <w:rFonts w:hint="default"/>
        <w:lang w:val="ru-RU" w:eastAsia="ru-RU" w:bidi="ru-RU"/>
      </w:rPr>
    </w:lvl>
    <w:lvl w:ilvl="4" w:tplc="CD8291B8">
      <w:numFmt w:val="bullet"/>
      <w:lvlText w:val="•"/>
      <w:lvlJc w:val="left"/>
      <w:pPr>
        <w:ind w:left="4500" w:hanging="284"/>
      </w:pPr>
      <w:rPr>
        <w:rFonts w:hint="default"/>
        <w:lang w:val="ru-RU" w:eastAsia="ru-RU" w:bidi="ru-RU"/>
      </w:rPr>
    </w:lvl>
    <w:lvl w:ilvl="5" w:tplc="CE9CD9CC">
      <w:numFmt w:val="bullet"/>
      <w:lvlText w:val="•"/>
      <w:lvlJc w:val="left"/>
      <w:pPr>
        <w:ind w:left="5505" w:hanging="284"/>
      </w:pPr>
      <w:rPr>
        <w:rFonts w:hint="default"/>
        <w:lang w:val="ru-RU" w:eastAsia="ru-RU" w:bidi="ru-RU"/>
      </w:rPr>
    </w:lvl>
    <w:lvl w:ilvl="6" w:tplc="17244162">
      <w:numFmt w:val="bullet"/>
      <w:lvlText w:val="•"/>
      <w:lvlJc w:val="left"/>
      <w:pPr>
        <w:ind w:left="6510" w:hanging="284"/>
      </w:pPr>
      <w:rPr>
        <w:rFonts w:hint="default"/>
        <w:lang w:val="ru-RU" w:eastAsia="ru-RU" w:bidi="ru-RU"/>
      </w:rPr>
    </w:lvl>
    <w:lvl w:ilvl="7" w:tplc="C108C1D4">
      <w:numFmt w:val="bullet"/>
      <w:lvlText w:val="•"/>
      <w:lvlJc w:val="left"/>
      <w:pPr>
        <w:ind w:left="7515" w:hanging="284"/>
      </w:pPr>
      <w:rPr>
        <w:rFonts w:hint="default"/>
        <w:lang w:val="ru-RU" w:eastAsia="ru-RU" w:bidi="ru-RU"/>
      </w:rPr>
    </w:lvl>
    <w:lvl w:ilvl="8" w:tplc="5D46BE94">
      <w:numFmt w:val="bullet"/>
      <w:lvlText w:val="•"/>
      <w:lvlJc w:val="left"/>
      <w:pPr>
        <w:ind w:left="8520" w:hanging="284"/>
      </w:pPr>
      <w:rPr>
        <w:rFonts w:hint="default"/>
        <w:lang w:val="ru-RU" w:eastAsia="ru-RU" w:bidi="ru-RU"/>
      </w:rPr>
    </w:lvl>
  </w:abstractNum>
  <w:abstractNum w:abstractNumId="3">
    <w:nsid w:val="16FB4008"/>
    <w:multiLevelType w:val="hybridMultilevel"/>
    <w:tmpl w:val="75C2069A"/>
    <w:lvl w:ilvl="0" w:tplc="BE8A3912">
      <w:start w:val="1"/>
      <w:numFmt w:val="decimal"/>
      <w:lvlText w:val="%1."/>
      <w:lvlJc w:val="left"/>
      <w:pPr>
        <w:ind w:left="479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C87E1D78">
      <w:numFmt w:val="bullet"/>
      <w:lvlText w:val="•"/>
      <w:lvlJc w:val="left"/>
      <w:pPr>
        <w:ind w:left="1485" w:hanging="284"/>
      </w:pPr>
      <w:rPr>
        <w:rFonts w:hint="default"/>
        <w:lang w:val="ru-RU" w:eastAsia="ru-RU" w:bidi="ru-RU"/>
      </w:rPr>
    </w:lvl>
    <w:lvl w:ilvl="2" w:tplc="C7F80C44">
      <w:numFmt w:val="bullet"/>
      <w:lvlText w:val="•"/>
      <w:lvlJc w:val="left"/>
      <w:pPr>
        <w:ind w:left="2490" w:hanging="284"/>
      </w:pPr>
      <w:rPr>
        <w:rFonts w:hint="default"/>
        <w:lang w:val="ru-RU" w:eastAsia="ru-RU" w:bidi="ru-RU"/>
      </w:rPr>
    </w:lvl>
    <w:lvl w:ilvl="3" w:tplc="E654C99C">
      <w:numFmt w:val="bullet"/>
      <w:lvlText w:val="•"/>
      <w:lvlJc w:val="left"/>
      <w:pPr>
        <w:ind w:left="3495" w:hanging="284"/>
      </w:pPr>
      <w:rPr>
        <w:rFonts w:hint="default"/>
        <w:lang w:val="ru-RU" w:eastAsia="ru-RU" w:bidi="ru-RU"/>
      </w:rPr>
    </w:lvl>
    <w:lvl w:ilvl="4" w:tplc="FCD62760">
      <w:numFmt w:val="bullet"/>
      <w:lvlText w:val="•"/>
      <w:lvlJc w:val="left"/>
      <w:pPr>
        <w:ind w:left="4500" w:hanging="284"/>
      </w:pPr>
      <w:rPr>
        <w:rFonts w:hint="default"/>
        <w:lang w:val="ru-RU" w:eastAsia="ru-RU" w:bidi="ru-RU"/>
      </w:rPr>
    </w:lvl>
    <w:lvl w:ilvl="5" w:tplc="0E3C5B3C">
      <w:numFmt w:val="bullet"/>
      <w:lvlText w:val="•"/>
      <w:lvlJc w:val="left"/>
      <w:pPr>
        <w:ind w:left="5505" w:hanging="284"/>
      </w:pPr>
      <w:rPr>
        <w:rFonts w:hint="default"/>
        <w:lang w:val="ru-RU" w:eastAsia="ru-RU" w:bidi="ru-RU"/>
      </w:rPr>
    </w:lvl>
    <w:lvl w:ilvl="6" w:tplc="9A2616A0">
      <w:numFmt w:val="bullet"/>
      <w:lvlText w:val="•"/>
      <w:lvlJc w:val="left"/>
      <w:pPr>
        <w:ind w:left="6510" w:hanging="284"/>
      </w:pPr>
      <w:rPr>
        <w:rFonts w:hint="default"/>
        <w:lang w:val="ru-RU" w:eastAsia="ru-RU" w:bidi="ru-RU"/>
      </w:rPr>
    </w:lvl>
    <w:lvl w:ilvl="7" w:tplc="5AD06428">
      <w:numFmt w:val="bullet"/>
      <w:lvlText w:val="•"/>
      <w:lvlJc w:val="left"/>
      <w:pPr>
        <w:ind w:left="7515" w:hanging="284"/>
      </w:pPr>
      <w:rPr>
        <w:rFonts w:hint="default"/>
        <w:lang w:val="ru-RU" w:eastAsia="ru-RU" w:bidi="ru-RU"/>
      </w:rPr>
    </w:lvl>
    <w:lvl w:ilvl="8" w:tplc="B294768A">
      <w:numFmt w:val="bullet"/>
      <w:lvlText w:val="•"/>
      <w:lvlJc w:val="left"/>
      <w:pPr>
        <w:ind w:left="8520" w:hanging="284"/>
      </w:pPr>
      <w:rPr>
        <w:rFonts w:hint="default"/>
        <w:lang w:val="ru-RU" w:eastAsia="ru-RU" w:bidi="ru-RU"/>
      </w:rPr>
    </w:lvl>
  </w:abstractNum>
  <w:abstractNum w:abstractNumId="4">
    <w:nsid w:val="1E0A24F2"/>
    <w:multiLevelType w:val="hybridMultilevel"/>
    <w:tmpl w:val="07D4A78A"/>
    <w:lvl w:ilvl="0" w:tplc="FA0AE020">
      <w:start w:val="1"/>
      <w:numFmt w:val="decimal"/>
      <w:lvlText w:val="%1."/>
      <w:lvlJc w:val="left"/>
      <w:pPr>
        <w:ind w:left="1612" w:hanging="423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A81A9FBE">
      <w:numFmt w:val="bullet"/>
      <w:lvlText w:val="•"/>
      <w:lvlJc w:val="left"/>
      <w:pPr>
        <w:ind w:left="2511" w:hanging="423"/>
      </w:pPr>
      <w:rPr>
        <w:rFonts w:hint="default"/>
        <w:lang w:val="ru-RU" w:eastAsia="ru-RU" w:bidi="ru-RU"/>
      </w:rPr>
    </w:lvl>
    <w:lvl w:ilvl="2" w:tplc="C2F0FF4E">
      <w:numFmt w:val="bullet"/>
      <w:lvlText w:val="•"/>
      <w:lvlJc w:val="left"/>
      <w:pPr>
        <w:ind w:left="3402" w:hanging="423"/>
      </w:pPr>
      <w:rPr>
        <w:rFonts w:hint="default"/>
        <w:lang w:val="ru-RU" w:eastAsia="ru-RU" w:bidi="ru-RU"/>
      </w:rPr>
    </w:lvl>
    <w:lvl w:ilvl="3" w:tplc="DAEE5CB2">
      <w:numFmt w:val="bullet"/>
      <w:lvlText w:val="•"/>
      <w:lvlJc w:val="left"/>
      <w:pPr>
        <w:ind w:left="4293" w:hanging="423"/>
      </w:pPr>
      <w:rPr>
        <w:rFonts w:hint="default"/>
        <w:lang w:val="ru-RU" w:eastAsia="ru-RU" w:bidi="ru-RU"/>
      </w:rPr>
    </w:lvl>
    <w:lvl w:ilvl="4" w:tplc="98A44CFE">
      <w:numFmt w:val="bullet"/>
      <w:lvlText w:val="•"/>
      <w:lvlJc w:val="left"/>
      <w:pPr>
        <w:ind w:left="5184" w:hanging="423"/>
      </w:pPr>
      <w:rPr>
        <w:rFonts w:hint="default"/>
        <w:lang w:val="ru-RU" w:eastAsia="ru-RU" w:bidi="ru-RU"/>
      </w:rPr>
    </w:lvl>
    <w:lvl w:ilvl="5" w:tplc="01987C20">
      <w:numFmt w:val="bullet"/>
      <w:lvlText w:val="•"/>
      <w:lvlJc w:val="left"/>
      <w:pPr>
        <w:ind w:left="6075" w:hanging="423"/>
      </w:pPr>
      <w:rPr>
        <w:rFonts w:hint="default"/>
        <w:lang w:val="ru-RU" w:eastAsia="ru-RU" w:bidi="ru-RU"/>
      </w:rPr>
    </w:lvl>
    <w:lvl w:ilvl="6" w:tplc="5C5CD21A">
      <w:numFmt w:val="bullet"/>
      <w:lvlText w:val="•"/>
      <w:lvlJc w:val="left"/>
      <w:pPr>
        <w:ind w:left="6966" w:hanging="423"/>
      </w:pPr>
      <w:rPr>
        <w:rFonts w:hint="default"/>
        <w:lang w:val="ru-RU" w:eastAsia="ru-RU" w:bidi="ru-RU"/>
      </w:rPr>
    </w:lvl>
    <w:lvl w:ilvl="7" w:tplc="C226E52C">
      <w:numFmt w:val="bullet"/>
      <w:lvlText w:val="•"/>
      <w:lvlJc w:val="left"/>
      <w:pPr>
        <w:ind w:left="7857" w:hanging="423"/>
      </w:pPr>
      <w:rPr>
        <w:rFonts w:hint="default"/>
        <w:lang w:val="ru-RU" w:eastAsia="ru-RU" w:bidi="ru-RU"/>
      </w:rPr>
    </w:lvl>
    <w:lvl w:ilvl="8" w:tplc="76F2A434">
      <w:numFmt w:val="bullet"/>
      <w:lvlText w:val="•"/>
      <w:lvlJc w:val="left"/>
      <w:pPr>
        <w:ind w:left="8748" w:hanging="423"/>
      </w:pPr>
      <w:rPr>
        <w:rFonts w:hint="default"/>
        <w:lang w:val="ru-RU" w:eastAsia="ru-RU" w:bidi="ru-RU"/>
      </w:rPr>
    </w:lvl>
  </w:abstractNum>
  <w:abstractNum w:abstractNumId="5">
    <w:nsid w:val="216A0FD6"/>
    <w:multiLevelType w:val="hybridMultilevel"/>
    <w:tmpl w:val="663EBE52"/>
    <w:lvl w:ilvl="0" w:tplc="C46AA34A">
      <w:numFmt w:val="bullet"/>
      <w:lvlText w:val="-"/>
      <w:lvlJc w:val="left"/>
      <w:pPr>
        <w:ind w:left="261" w:hanging="121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BF3CF5C8">
      <w:numFmt w:val="bullet"/>
      <w:lvlText w:val=""/>
      <w:lvlJc w:val="left"/>
      <w:pPr>
        <w:ind w:left="477" w:hanging="423"/>
      </w:pPr>
      <w:rPr>
        <w:rFonts w:ascii="Symbol" w:eastAsia="Symbol" w:hAnsi="Symbol" w:cs="Symbol" w:hint="default"/>
        <w:w w:val="98"/>
        <w:sz w:val="24"/>
        <w:szCs w:val="24"/>
        <w:lang w:val="ru-RU" w:eastAsia="ru-RU" w:bidi="ru-RU"/>
      </w:rPr>
    </w:lvl>
    <w:lvl w:ilvl="2" w:tplc="A51E103A">
      <w:numFmt w:val="bullet"/>
      <w:lvlText w:val="–"/>
      <w:lvlJc w:val="left"/>
      <w:pPr>
        <w:ind w:left="1372" w:hanging="18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3" w:tplc="BCAEFF38">
      <w:numFmt w:val="bullet"/>
      <w:lvlText w:val="•"/>
      <w:lvlJc w:val="left"/>
      <w:pPr>
        <w:ind w:left="2523" w:hanging="183"/>
      </w:pPr>
      <w:rPr>
        <w:rFonts w:hint="default"/>
        <w:lang w:val="ru-RU" w:eastAsia="ru-RU" w:bidi="ru-RU"/>
      </w:rPr>
    </w:lvl>
    <w:lvl w:ilvl="4" w:tplc="9F8AE5A6">
      <w:numFmt w:val="bullet"/>
      <w:lvlText w:val="•"/>
      <w:lvlJc w:val="left"/>
      <w:pPr>
        <w:ind w:left="3667" w:hanging="183"/>
      </w:pPr>
      <w:rPr>
        <w:rFonts w:hint="default"/>
        <w:lang w:val="ru-RU" w:eastAsia="ru-RU" w:bidi="ru-RU"/>
      </w:rPr>
    </w:lvl>
    <w:lvl w:ilvl="5" w:tplc="A650CDF8">
      <w:numFmt w:val="bullet"/>
      <w:lvlText w:val="•"/>
      <w:lvlJc w:val="left"/>
      <w:pPr>
        <w:ind w:left="4811" w:hanging="183"/>
      </w:pPr>
      <w:rPr>
        <w:rFonts w:hint="default"/>
        <w:lang w:val="ru-RU" w:eastAsia="ru-RU" w:bidi="ru-RU"/>
      </w:rPr>
    </w:lvl>
    <w:lvl w:ilvl="6" w:tplc="55700A98">
      <w:numFmt w:val="bullet"/>
      <w:lvlText w:val="•"/>
      <w:lvlJc w:val="left"/>
      <w:pPr>
        <w:ind w:left="5955" w:hanging="183"/>
      </w:pPr>
      <w:rPr>
        <w:rFonts w:hint="default"/>
        <w:lang w:val="ru-RU" w:eastAsia="ru-RU" w:bidi="ru-RU"/>
      </w:rPr>
    </w:lvl>
    <w:lvl w:ilvl="7" w:tplc="DA7EADDC">
      <w:numFmt w:val="bullet"/>
      <w:lvlText w:val="•"/>
      <w:lvlJc w:val="left"/>
      <w:pPr>
        <w:ind w:left="7099" w:hanging="183"/>
      </w:pPr>
      <w:rPr>
        <w:rFonts w:hint="default"/>
        <w:lang w:val="ru-RU" w:eastAsia="ru-RU" w:bidi="ru-RU"/>
      </w:rPr>
    </w:lvl>
    <w:lvl w:ilvl="8" w:tplc="57944C92">
      <w:numFmt w:val="bullet"/>
      <w:lvlText w:val="•"/>
      <w:lvlJc w:val="left"/>
      <w:pPr>
        <w:ind w:left="8243" w:hanging="183"/>
      </w:pPr>
      <w:rPr>
        <w:rFonts w:hint="default"/>
        <w:lang w:val="ru-RU" w:eastAsia="ru-RU" w:bidi="ru-RU"/>
      </w:rPr>
    </w:lvl>
  </w:abstractNum>
  <w:abstractNum w:abstractNumId="6">
    <w:nsid w:val="24907478"/>
    <w:multiLevelType w:val="hybridMultilevel"/>
    <w:tmpl w:val="D48EFD02"/>
    <w:lvl w:ilvl="0" w:tplc="F6108CFA">
      <w:start w:val="1"/>
      <w:numFmt w:val="decimal"/>
      <w:lvlText w:val="%1."/>
      <w:lvlJc w:val="left"/>
      <w:pPr>
        <w:ind w:left="479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F5BCB25E">
      <w:numFmt w:val="bullet"/>
      <w:lvlText w:val="•"/>
      <w:lvlJc w:val="left"/>
      <w:pPr>
        <w:ind w:left="1485" w:hanging="284"/>
      </w:pPr>
      <w:rPr>
        <w:rFonts w:hint="default"/>
        <w:lang w:val="ru-RU" w:eastAsia="ru-RU" w:bidi="ru-RU"/>
      </w:rPr>
    </w:lvl>
    <w:lvl w:ilvl="2" w:tplc="76A4CD3A">
      <w:numFmt w:val="bullet"/>
      <w:lvlText w:val="•"/>
      <w:lvlJc w:val="left"/>
      <w:pPr>
        <w:ind w:left="2490" w:hanging="284"/>
      </w:pPr>
      <w:rPr>
        <w:rFonts w:hint="default"/>
        <w:lang w:val="ru-RU" w:eastAsia="ru-RU" w:bidi="ru-RU"/>
      </w:rPr>
    </w:lvl>
    <w:lvl w:ilvl="3" w:tplc="E746F03C">
      <w:numFmt w:val="bullet"/>
      <w:lvlText w:val="•"/>
      <w:lvlJc w:val="left"/>
      <w:pPr>
        <w:ind w:left="3495" w:hanging="284"/>
      </w:pPr>
      <w:rPr>
        <w:rFonts w:hint="default"/>
        <w:lang w:val="ru-RU" w:eastAsia="ru-RU" w:bidi="ru-RU"/>
      </w:rPr>
    </w:lvl>
    <w:lvl w:ilvl="4" w:tplc="F4B8CE72">
      <w:numFmt w:val="bullet"/>
      <w:lvlText w:val="•"/>
      <w:lvlJc w:val="left"/>
      <w:pPr>
        <w:ind w:left="4500" w:hanging="284"/>
      </w:pPr>
      <w:rPr>
        <w:rFonts w:hint="default"/>
        <w:lang w:val="ru-RU" w:eastAsia="ru-RU" w:bidi="ru-RU"/>
      </w:rPr>
    </w:lvl>
    <w:lvl w:ilvl="5" w:tplc="7952D232">
      <w:numFmt w:val="bullet"/>
      <w:lvlText w:val="•"/>
      <w:lvlJc w:val="left"/>
      <w:pPr>
        <w:ind w:left="5505" w:hanging="284"/>
      </w:pPr>
      <w:rPr>
        <w:rFonts w:hint="default"/>
        <w:lang w:val="ru-RU" w:eastAsia="ru-RU" w:bidi="ru-RU"/>
      </w:rPr>
    </w:lvl>
    <w:lvl w:ilvl="6" w:tplc="755EF356">
      <w:numFmt w:val="bullet"/>
      <w:lvlText w:val="•"/>
      <w:lvlJc w:val="left"/>
      <w:pPr>
        <w:ind w:left="6510" w:hanging="284"/>
      </w:pPr>
      <w:rPr>
        <w:rFonts w:hint="default"/>
        <w:lang w:val="ru-RU" w:eastAsia="ru-RU" w:bidi="ru-RU"/>
      </w:rPr>
    </w:lvl>
    <w:lvl w:ilvl="7" w:tplc="BCF8067E">
      <w:numFmt w:val="bullet"/>
      <w:lvlText w:val="•"/>
      <w:lvlJc w:val="left"/>
      <w:pPr>
        <w:ind w:left="7515" w:hanging="284"/>
      </w:pPr>
      <w:rPr>
        <w:rFonts w:hint="default"/>
        <w:lang w:val="ru-RU" w:eastAsia="ru-RU" w:bidi="ru-RU"/>
      </w:rPr>
    </w:lvl>
    <w:lvl w:ilvl="8" w:tplc="53CADBB4">
      <w:numFmt w:val="bullet"/>
      <w:lvlText w:val="•"/>
      <w:lvlJc w:val="left"/>
      <w:pPr>
        <w:ind w:left="8520" w:hanging="284"/>
      </w:pPr>
      <w:rPr>
        <w:rFonts w:hint="default"/>
        <w:lang w:val="ru-RU" w:eastAsia="ru-RU" w:bidi="ru-RU"/>
      </w:rPr>
    </w:lvl>
  </w:abstractNum>
  <w:abstractNum w:abstractNumId="7">
    <w:nsid w:val="2B1323BC"/>
    <w:multiLevelType w:val="hybridMultilevel"/>
    <w:tmpl w:val="29D89422"/>
    <w:lvl w:ilvl="0" w:tplc="7174C90A">
      <w:start w:val="1"/>
      <w:numFmt w:val="decimal"/>
      <w:lvlText w:val="%1)"/>
      <w:lvlJc w:val="left"/>
      <w:pPr>
        <w:ind w:left="1454" w:hanging="26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17240194">
      <w:numFmt w:val="bullet"/>
      <w:lvlText w:val="•"/>
      <w:lvlJc w:val="left"/>
      <w:pPr>
        <w:ind w:left="2367" w:hanging="264"/>
      </w:pPr>
      <w:rPr>
        <w:rFonts w:hint="default"/>
        <w:lang w:val="ru-RU" w:eastAsia="ru-RU" w:bidi="ru-RU"/>
      </w:rPr>
    </w:lvl>
    <w:lvl w:ilvl="2" w:tplc="E9D06D6C">
      <w:numFmt w:val="bullet"/>
      <w:lvlText w:val="•"/>
      <w:lvlJc w:val="left"/>
      <w:pPr>
        <w:ind w:left="3274" w:hanging="264"/>
      </w:pPr>
      <w:rPr>
        <w:rFonts w:hint="default"/>
        <w:lang w:val="ru-RU" w:eastAsia="ru-RU" w:bidi="ru-RU"/>
      </w:rPr>
    </w:lvl>
    <w:lvl w:ilvl="3" w:tplc="66A66AFA">
      <w:numFmt w:val="bullet"/>
      <w:lvlText w:val="•"/>
      <w:lvlJc w:val="left"/>
      <w:pPr>
        <w:ind w:left="4181" w:hanging="264"/>
      </w:pPr>
      <w:rPr>
        <w:rFonts w:hint="default"/>
        <w:lang w:val="ru-RU" w:eastAsia="ru-RU" w:bidi="ru-RU"/>
      </w:rPr>
    </w:lvl>
    <w:lvl w:ilvl="4" w:tplc="7E62FB10">
      <w:numFmt w:val="bullet"/>
      <w:lvlText w:val="•"/>
      <w:lvlJc w:val="left"/>
      <w:pPr>
        <w:ind w:left="5088" w:hanging="264"/>
      </w:pPr>
      <w:rPr>
        <w:rFonts w:hint="default"/>
        <w:lang w:val="ru-RU" w:eastAsia="ru-RU" w:bidi="ru-RU"/>
      </w:rPr>
    </w:lvl>
    <w:lvl w:ilvl="5" w:tplc="62C0B570">
      <w:numFmt w:val="bullet"/>
      <w:lvlText w:val="•"/>
      <w:lvlJc w:val="left"/>
      <w:pPr>
        <w:ind w:left="5995" w:hanging="264"/>
      </w:pPr>
      <w:rPr>
        <w:rFonts w:hint="default"/>
        <w:lang w:val="ru-RU" w:eastAsia="ru-RU" w:bidi="ru-RU"/>
      </w:rPr>
    </w:lvl>
    <w:lvl w:ilvl="6" w:tplc="1A96656E">
      <w:numFmt w:val="bullet"/>
      <w:lvlText w:val="•"/>
      <w:lvlJc w:val="left"/>
      <w:pPr>
        <w:ind w:left="6902" w:hanging="264"/>
      </w:pPr>
      <w:rPr>
        <w:rFonts w:hint="default"/>
        <w:lang w:val="ru-RU" w:eastAsia="ru-RU" w:bidi="ru-RU"/>
      </w:rPr>
    </w:lvl>
    <w:lvl w:ilvl="7" w:tplc="9A0C2CEC">
      <w:numFmt w:val="bullet"/>
      <w:lvlText w:val="•"/>
      <w:lvlJc w:val="left"/>
      <w:pPr>
        <w:ind w:left="7809" w:hanging="264"/>
      </w:pPr>
      <w:rPr>
        <w:rFonts w:hint="default"/>
        <w:lang w:val="ru-RU" w:eastAsia="ru-RU" w:bidi="ru-RU"/>
      </w:rPr>
    </w:lvl>
    <w:lvl w:ilvl="8" w:tplc="C2AAAC5E">
      <w:numFmt w:val="bullet"/>
      <w:lvlText w:val="•"/>
      <w:lvlJc w:val="left"/>
      <w:pPr>
        <w:ind w:left="8716" w:hanging="264"/>
      </w:pPr>
      <w:rPr>
        <w:rFonts w:hint="default"/>
        <w:lang w:val="ru-RU" w:eastAsia="ru-RU" w:bidi="ru-RU"/>
      </w:rPr>
    </w:lvl>
  </w:abstractNum>
  <w:abstractNum w:abstractNumId="8">
    <w:nsid w:val="698841F9"/>
    <w:multiLevelType w:val="hybridMultilevel"/>
    <w:tmpl w:val="5C1283C6"/>
    <w:lvl w:ilvl="0" w:tplc="BF4201AA">
      <w:start w:val="1"/>
      <w:numFmt w:val="decimal"/>
      <w:lvlText w:val="%1."/>
      <w:lvlJc w:val="left"/>
      <w:pPr>
        <w:ind w:left="479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2C30837E">
      <w:numFmt w:val="bullet"/>
      <w:lvlText w:val="•"/>
      <w:lvlJc w:val="left"/>
      <w:pPr>
        <w:ind w:left="1485" w:hanging="284"/>
      </w:pPr>
      <w:rPr>
        <w:rFonts w:hint="default"/>
        <w:lang w:val="ru-RU" w:eastAsia="ru-RU" w:bidi="ru-RU"/>
      </w:rPr>
    </w:lvl>
    <w:lvl w:ilvl="2" w:tplc="0750E268">
      <w:numFmt w:val="bullet"/>
      <w:lvlText w:val="•"/>
      <w:lvlJc w:val="left"/>
      <w:pPr>
        <w:ind w:left="2490" w:hanging="284"/>
      </w:pPr>
      <w:rPr>
        <w:rFonts w:hint="default"/>
        <w:lang w:val="ru-RU" w:eastAsia="ru-RU" w:bidi="ru-RU"/>
      </w:rPr>
    </w:lvl>
    <w:lvl w:ilvl="3" w:tplc="39BEC0E0">
      <w:numFmt w:val="bullet"/>
      <w:lvlText w:val="•"/>
      <w:lvlJc w:val="left"/>
      <w:pPr>
        <w:ind w:left="3495" w:hanging="284"/>
      </w:pPr>
      <w:rPr>
        <w:rFonts w:hint="default"/>
        <w:lang w:val="ru-RU" w:eastAsia="ru-RU" w:bidi="ru-RU"/>
      </w:rPr>
    </w:lvl>
    <w:lvl w:ilvl="4" w:tplc="E2FC89A0">
      <w:numFmt w:val="bullet"/>
      <w:lvlText w:val="•"/>
      <w:lvlJc w:val="left"/>
      <w:pPr>
        <w:ind w:left="4500" w:hanging="284"/>
      </w:pPr>
      <w:rPr>
        <w:rFonts w:hint="default"/>
        <w:lang w:val="ru-RU" w:eastAsia="ru-RU" w:bidi="ru-RU"/>
      </w:rPr>
    </w:lvl>
    <w:lvl w:ilvl="5" w:tplc="42004D50">
      <w:numFmt w:val="bullet"/>
      <w:lvlText w:val="•"/>
      <w:lvlJc w:val="left"/>
      <w:pPr>
        <w:ind w:left="5505" w:hanging="284"/>
      </w:pPr>
      <w:rPr>
        <w:rFonts w:hint="default"/>
        <w:lang w:val="ru-RU" w:eastAsia="ru-RU" w:bidi="ru-RU"/>
      </w:rPr>
    </w:lvl>
    <w:lvl w:ilvl="6" w:tplc="6D5A7410">
      <w:numFmt w:val="bullet"/>
      <w:lvlText w:val="•"/>
      <w:lvlJc w:val="left"/>
      <w:pPr>
        <w:ind w:left="6510" w:hanging="284"/>
      </w:pPr>
      <w:rPr>
        <w:rFonts w:hint="default"/>
        <w:lang w:val="ru-RU" w:eastAsia="ru-RU" w:bidi="ru-RU"/>
      </w:rPr>
    </w:lvl>
    <w:lvl w:ilvl="7" w:tplc="0CCA0F62">
      <w:numFmt w:val="bullet"/>
      <w:lvlText w:val="•"/>
      <w:lvlJc w:val="left"/>
      <w:pPr>
        <w:ind w:left="7515" w:hanging="284"/>
      </w:pPr>
      <w:rPr>
        <w:rFonts w:hint="default"/>
        <w:lang w:val="ru-RU" w:eastAsia="ru-RU" w:bidi="ru-RU"/>
      </w:rPr>
    </w:lvl>
    <w:lvl w:ilvl="8" w:tplc="7098F67E">
      <w:numFmt w:val="bullet"/>
      <w:lvlText w:val="•"/>
      <w:lvlJc w:val="left"/>
      <w:pPr>
        <w:ind w:left="8520" w:hanging="284"/>
      </w:pPr>
      <w:rPr>
        <w:rFonts w:hint="default"/>
        <w:lang w:val="ru-RU" w:eastAsia="ru-RU" w:bidi="ru-RU"/>
      </w:rPr>
    </w:lvl>
  </w:abstractNum>
  <w:abstractNum w:abstractNumId="9">
    <w:nsid w:val="6F9A430F"/>
    <w:multiLevelType w:val="hybridMultilevel"/>
    <w:tmpl w:val="B4DAAC62"/>
    <w:lvl w:ilvl="0" w:tplc="C4BAD012">
      <w:start w:val="1"/>
      <w:numFmt w:val="decimal"/>
      <w:lvlText w:val="%1."/>
      <w:lvlJc w:val="left"/>
      <w:pPr>
        <w:ind w:left="479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F34AEE9A">
      <w:numFmt w:val="bullet"/>
      <w:lvlText w:val="•"/>
      <w:lvlJc w:val="left"/>
      <w:pPr>
        <w:ind w:left="1485" w:hanging="284"/>
      </w:pPr>
      <w:rPr>
        <w:rFonts w:hint="default"/>
        <w:lang w:val="ru-RU" w:eastAsia="ru-RU" w:bidi="ru-RU"/>
      </w:rPr>
    </w:lvl>
    <w:lvl w:ilvl="2" w:tplc="53A2E502">
      <w:numFmt w:val="bullet"/>
      <w:lvlText w:val="•"/>
      <w:lvlJc w:val="left"/>
      <w:pPr>
        <w:ind w:left="2490" w:hanging="284"/>
      </w:pPr>
      <w:rPr>
        <w:rFonts w:hint="default"/>
        <w:lang w:val="ru-RU" w:eastAsia="ru-RU" w:bidi="ru-RU"/>
      </w:rPr>
    </w:lvl>
    <w:lvl w:ilvl="3" w:tplc="4372F0B0">
      <w:numFmt w:val="bullet"/>
      <w:lvlText w:val="•"/>
      <w:lvlJc w:val="left"/>
      <w:pPr>
        <w:ind w:left="3495" w:hanging="284"/>
      </w:pPr>
      <w:rPr>
        <w:rFonts w:hint="default"/>
        <w:lang w:val="ru-RU" w:eastAsia="ru-RU" w:bidi="ru-RU"/>
      </w:rPr>
    </w:lvl>
    <w:lvl w:ilvl="4" w:tplc="39B8DA1C">
      <w:numFmt w:val="bullet"/>
      <w:lvlText w:val="•"/>
      <w:lvlJc w:val="left"/>
      <w:pPr>
        <w:ind w:left="4500" w:hanging="284"/>
      </w:pPr>
      <w:rPr>
        <w:rFonts w:hint="default"/>
        <w:lang w:val="ru-RU" w:eastAsia="ru-RU" w:bidi="ru-RU"/>
      </w:rPr>
    </w:lvl>
    <w:lvl w:ilvl="5" w:tplc="DBAAB7B0">
      <w:numFmt w:val="bullet"/>
      <w:lvlText w:val="•"/>
      <w:lvlJc w:val="left"/>
      <w:pPr>
        <w:ind w:left="5505" w:hanging="284"/>
      </w:pPr>
      <w:rPr>
        <w:rFonts w:hint="default"/>
        <w:lang w:val="ru-RU" w:eastAsia="ru-RU" w:bidi="ru-RU"/>
      </w:rPr>
    </w:lvl>
    <w:lvl w:ilvl="6" w:tplc="591C1D0A">
      <w:numFmt w:val="bullet"/>
      <w:lvlText w:val="•"/>
      <w:lvlJc w:val="left"/>
      <w:pPr>
        <w:ind w:left="6510" w:hanging="284"/>
      </w:pPr>
      <w:rPr>
        <w:rFonts w:hint="default"/>
        <w:lang w:val="ru-RU" w:eastAsia="ru-RU" w:bidi="ru-RU"/>
      </w:rPr>
    </w:lvl>
    <w:lvl w:ilvl="7" w:tplc="4A60B29E">
      <w:numFmt w:val="bullet"/>
      <w:lvlText w:val="•"/>
      <w:lvlJc w:val="left"/>
      <w:pPr>
        <w:ind w:left="7515" w:hanging="284"/>
      </w:pPr>
      <w:rPr>
        <w:rFonts w:hint="default"/>
        <w:lang w:val="ru-RU" w:eastAsia="ru-RU" w:bidi="ru-RU"/>
      </w:rPr>
    </w:lvl>
    <w:lvl w:ilvl="8" w:tplc="F738A79A">
      <w:numFmt w:val="bullet"/>
      <w:lvlText w:val="•"/>
      <w:lvlJc w:val="left"/>
      <w:pPr>
        <w:ind w:left="8520" w:hanging="284"/>
      </w:pPr>
      <w:rPr>
        <w:rFonts w:hint="default"/>
        <w:lang w:val="ru-RU" w:eastAsia="ru-RU" w:bidi="ru-RU"/>
      </w:rPr>
    </w:lvl>
  </w:abstractNum>
  <w:abstractNum w:abstractNumId="10">
    <w:nsid w:val="797D7B6A"/>
    <w:multiLevelType w:val="hybridMultilevel"/>
    <w:tmpl w:val="C0506DBE"/>
    <w:lvl w:ilvl="0" w:tplc="E2C663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BE8486C"/>
    <w:multiLevelType w:val="hybridMultilevel"/>
    <w:tmpl w:val="EF52A70C"/>
    <w:lvl w:ilvl="0" w:tplc="EA149D3C">
      <w:start w:val="1"/>
      <w:numFmt w:val="decimal"/>
      <w:lvlText w:val="%1."/>
      <w:lvlJc w:val="left"/>
      <w:pPr>
        <w:ind w:left="479" w:hanging="284"/>
      </w:pPr>
      <w:rPr>
        <w:rFonts w:ascii="Times New Roman" w:eastAsia="Times New Roman" w:hAnsi="Times New Roman" w:cs="Times New Roman"/>
        <w:w w:val="97"/>
        <w:sz w:val="24"/>
        <w:szCs w:val="24"/>
        <w:lang w:val="ru-RU" w:eastAsia="ru-RU" w:bidi="ru-RU"/>
      </w:rPr>
    </w:lvl>
    <w:lvl w:ilvl="1" w:tplc="75FE0D7A">
      <w:numFmt w:val="bullet"/>
      <w:lvlText w:val="•"/>
      <w:lvlJc w:val="left"/>
      <w:pPr>
        <w:ind w:left="1485" w:hanging="284"/>
      </w:pPr>
      <w:rPr>
        <w:rFonts w:hint="default"/>
        <w:lang w:val="ru-RU" w:eastAsia="ru-RU" w:bidi="ru-RU"/>
      </w:rPr>
    </w:lvl>
    <w:lvl w:ilvl="2" w:tplc="66462766">
      <w:numFmt w:val="bullet"/>
      <w:lvlText w:val="•"/>
      <w:lvlJc w:val="left"/>
      <w:pPr>
        <w:ind w:left="2490" w:hanging="284"/>
      </w:pPr>
      <w:rPr>
        <w:rFonts w:hint="default"/>
        <w:lang w:val="ru-RU" w:eastAsia="ru-RU" w:bidi="ru-RU"/>
      </w:rPr>
    </w:lvl>
    <w:lvl w:ilvl="3" w:tplc="E5C8F104">
      <w:numFmt w:val="bullet"/>
      <w:lvlText w:val="•"/>
      <w:lvlJc w:val="left"/>
      <w:pPr>
        <w:ind w:left="3495" w:hanging="284"/>
      </w:pPr>
      <w:rPr>
        <w:rFonts w:hint="default"/>
        <w:lang w:val="ru-RU" w:eastAsia="ru-RU" w:bidi="ru-RU"/>
      </w:rPr>
    </w:lvl>
    <w:lvl w:ilvl="4" w:tplc="D3609702">
      <w:numFmt w:val="bullet"/>
      <w:lvlText w:val="•"/>
      <w:lvlJc w:val="left"/>
      <w:pPr>
        <w:ind w:left="4500" w:hanging="284"/>
      </w:pPr>
      <w:rPr>
        <w:rFonts w:hint="default"/>
        <w:lang w:val="ru-RU" w:eastAsia="ru-RU" w:bidi="ru-RU"/>
      </w:rPr>
    </w:lvl>
    <w:lvl w:ilvl="5" w:tplc="D0527F14">
      <w:numFmt w:val="bullet"/>
      <w:lvlText w:val="•"/>
      <w:lvlJc w:val="left"/>
      <w:pPr>
        <w:ind w:left="5505" w:hanging="284"/>
      </w:pPr>
      <w:rPr>
        <w:rFonts w:hint="default"/>
        <w:lang w:val="ru-RU" w:eastAsia="ru-RU" w:bidi="ru-RU"/>
      </w:rPr>
    </w:lvl>
    <w:lvl w:ilvl="6" w:tplc="BA328364">
      <w:numFmt w:val="bullet"/>
      <w:lvlText w:val="•"/>
      <w:lvlJc w:val="left"/>
      <w:pPr>
        <w:ind w:left="6510" w:hanging="284"/>
      </w:pPr>
      <w:rPr>
        <w:rFonts w:hint="default"/>
        <w:lang w:val="ru-RU" w:eastAsia="ru-RU" w:bidi="ru-RU"/>
      </w:rPr>
    </w:lvl>
    <w:lvl w:ilvl="7" w:tplc="FF145C36">
      <w:numFmt w:val="bullet"/>
      <w:lvlText w:val="•"/>
      <w:lvlJc w:val="left"/>
      <w:pPr>
        <w:ind w:left="7515" w:hanging="284"/>
      </w:pPr>
      <w:rPr>
        <w:rFonts w:hint="default"/>
        <w:lang w:val="ru-RU" w:eastAsia="ru-RU" w:bidi="ru-RU"/>
      </w:rPr>
    </w:lvl>
    <w:lvl w:ilvl="8" w:tplc="D57EDFC6">
      <w:numFmt w:val="bullet"/>
      <w:lvlText w:val="•"/>
      <w:lvlJc w:val="left"/>
      <w:pPr>
        <w:ind w:left="8520" w:hanging="284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11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1583D"/>
    <w:rsid w:val="00293DC7"/>
    <w:rsid w:val="003F7CB0"/>
    <w:rsid w:val="00A446CB"/>
    <w:rsid w:val="00B00FEE"/>
    <w:rsid w:val="00B22777"/>
    <w:rsid w:val="00B64046"/>
    <w:rsid w:val="00D1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1583D"/>
    <w:pPr>
      <w:widowControl w:val="0"/>
      <w:autoSpaceDE w:val="0"/>
      <w:autoSpaceDN w:val="0"/>
      <w:ind w:left="479" w:firstLine="710"/>
    </w:pPr>
    <w:rPr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D1583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2">
    <w:name w:val="Heading 2"/>
    <w:basedOn w:val="a"/>
    <w:uiPriority w:val="1"/>
    <w:qFormat/>
    <w:rsid w:val="00D1583D"/>
    <w:pPr>
      <w:widowControl w:val="0"/>
      <w:autoSpaceDE w:val="0"/>
      <w:autoSpaceDN w:val="0"/>
      <w:ind w:left="1190"/>
      <w:outlineLvl w:val="2"/>
    </w:pPr>
    <w:rPr>
      <w:b/>
      <w:bCs/>
      <w:i/>
      <w:lang w:bidi="ru-RU"/>
    </w:rPr>
  </w:style>
  <w:style w:type="paragraph" w:styleId="a5">
    <w:name w:val="List Paragraph"/>
    <w:basedOn w:val="a"/>
    <w:uiPriority w:val="1"/>
    <w:qFormat/>
    <w:rsid w:val="00D1583D"/>
    <w:pPr>
      <w:widowControl w:val="0"/>
      <w:autoSpaceDE w:val="0"/>
      <w:autoSpaceDN w:val="0"/>
      <w:ind w:left="479" w:firstLine="710"/>
    </w:pPr>
    <w:rPr>
      <w:lang w:bidi="ru-RU"/>
    </w:rPr>
  </w:style>
  <w:style w:type="paragraph" w:customStyle="1" w:styleId="TableParagraph">
    <w:name w:val="Table Paragraph"/>
    <w:basedOn w:val="a"/>
    <w:uiPriority w:val="1"/>
    <w:qFormat/>
    <w:rsid w:val="00D1583D"/>
    <w:pPr>
      <w:widowControl w:val="0"/>
      <w:autoSpaceDE w:val="0"/>
      <w:autoSpaceDN w:val="0"/>
    </w:pPr>
    <w:rPr>
      <w:lang w:bidi="ru-RU"/>
    </w:rPr>
  </w:style>
  <w:style w:type="table" w:customStyle="1" w:styleId="TableNormal">
    <w:name w:val="Table Normal"/>
    <w:uiPriority w:val="2"/>
    <w:semiHidden/>
    <w:unhideWhenUsed/>
    <w:qFormat/>
    <w:rsid w:val="00D158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D1583D"/>
    <w:pPr>
      <w:widowControl w:val="0"/>
      <w:autoSpaceDE w:val="0"/>
      <w:autoSpaceDN w:val="0"/>
      <w:ind w:left="1190"/>
      <w:outlineLvl w:val="2"/>
    </w:pPr>
    <w:rPr>
      <w:b/>
      <w:bCs/>
      <w:i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</cp:revision>
  <dcterms:created xsi:type="dcterms:W3CDTF">2019-03-31T20:22:00Z</dcterms:created>
  <dcterms:modified xsi:type="dcterms:W3CDTF">2019-04-01T15:51:00Z</dcterms:modified>
</cp:coreProperties>
</file>