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38" w:rsidRPr="008B7C90" w:rsidRDefault="00320638" w:rsidP="00320638">
      <w:pPr>
        <w:jc w:val="center"/>
        <w:rPr>
          <w:sz w:val="28"/>
          <w:szCs w:val="28"/>
        </w:rPr>
      </w:pPr>
      <w:r w:rsidRPr="008B7C90">
        <w:rPr>
          <w:sz w:val="28"/>
          <w:szCs w:val="28"/>
        </w:rPr>
        <w:t xml:space="preserve">федеральное государственное бюджетное образовательное учреждение </w:t>
      </w:r>
    </w:p>
    <w:p w:rsidR="00320638" w:rsidRPr="008B7C90" w:rsidRDefault="00320638" w:rsidP="00320638">
      <w:pPr>
        <w:jc w:val="center"/>
        <w:rPr>
          <w:sz w:val="28"/>
          <w:szCs w:val="28"/>
        </w:rPr>
      </w:pPr>
      <w:r w:rsidRPr="008B7C90">
        <w:rPr>
          <w:sz w:val="28"/>
          <w:szCs w:val="28"/>
        </w:rPr>
        <w:t>высшего образования</w:t>
      </w:r>
    </w:p>
    <w:p w:rsidR="00320638" w:rsidRPr="008B7C90" w:rsidRDefault="00320638" w:rsidP="00320638">
      <w:pPr>
        <w:jc w:val="center"/>
        <w:rPr>
          <w:sz w:val="28"/>
          <w:szCs w:val="28"/>
        </w:rPr>
      </w:pPr>
      <w:r w:rsidRPr="008B7C90">
        <w:rPr>
          <w:sz w:val="28"/>
          <w:szCs w:val="28"/>
        </w:rPr>
        <w:t>«Оренбургский государственный медицинский университет»</w:t>
      </w:r>
    </w:p>
    <w:p w:rsidR="00320638" w:rsidRPr="008B7C90" w:rsidRDefault="00320638" w:rsidP="00320638">
      <w:pPr>
        <w:jc w:val="center"/>
        <w:rPr>
          <w:sz w:val="28"/>
          <w:szCs w:val="28"/>
        </w:rPr>
      </w:pPr>
      <w:r w:rsidRPr="008B7C90">
        <w:rPr>
          <w:sz w:val="28"/>
          <w:szCs w:val="28"/>
        </w:rPr>
        <w:t>Министерства здравоохранения Российской Федерации</w:t>
      </w: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ind w:firstLine="709"/>
        <w:jc w:val="center"/>
        <w:rPr>
          <w:b/>
          <w:sz w:val="28"/>
          <w:szCs w:val="28"/>
        </w:rPr>
      </w:pPr>
      <w:r w:rsidRPr="008B7C90">
        <w:rPr>
          <w:b/>
          <w:sz w:val="28"/>
          <w:szCs w:val="28"/>
        </w:rPr>
        <w:t xml:space="preserve">МЕТОДИЧЕСКИЕ УКАЗАНИЯ </w:t>
      </w:r>
    </w:p>
    <w:p w:rsidR="00320638" w:rsidRPr="008B7C90" w:rsidRDefault="00320638" w:rsidP="00320638">
      <w:pPr>
        <w:ind w:firstLine="709"/>
        <w:jc w:val="center"/>
        <w:rPr>
          <w:b/>
          <w:sz w:val="28"/>
          <w:szCs w:val="28"/>
        </w:rPr>
      </w:pPr>
      <w:r w:rsidRPr="008B7C90">
        <w:rPr>
          <w:b/>
          <w:sz w:val="28"/>
          <w:szCs w:val="28"/>
        </w:rPr>
        <w:t xml:space="preserve">ПО САМОСТОЯТЕЛЬНОЙ РАБОТЕ </w:t>
      </w:r>
      <w:proofErr w:type="gramStart"/>
      <w:r w:rsidRPr="008B7C90">
        <w:rPr>
          <w:b/>
          <w:sz w:val="28"/>
          <w:szCs w:val="28"/>
        </w:rPr>
        <w:t>ОБУЧАЮЩИХСЯ</w:t>
      </w:r>
      <w:proofErr w:type="gramEnd"/>
      <w:r w:rsidRPr="008B7C90">
        <w:rPr>
          <w:b/>
          <w:sz w:val="28"/>
          <w:szCs w:val="28"/>
        </w:rPr>
        <w:t xml:space="preserve"> </w:t>
      </w:r>
    </w:p>
    <w:p w:rsidR="00320638" w:rsidRPr="008B7C90" w:rsidRDefault="00320638" w:rsidP="00320638">
      <w:pPr>
        <w:jc w:val="center"/>
        <w:rPr>
          <w:sz w:val="28"/>
          <w:szCs w:val="28"/>
        </w:rPr>
      </w:pPr>
    </w:p>
    <w:p w:rsidR="00320638" w:rsidRPr="008B7C90" w:rsidRDefault="00320638" w:rsidP="00443B94">
      <w:pPr>
        <w:jc w:val="center"/>
        <w:rPr>
          <w:b/>
          <w:sz w:val="28"/>
          <w:szCs w:val="28"/>
        </w:rPr>
      </w:pPr>
      <w:r w:rsidRPr="008B7C90">
        <w:rPr>
          <w:b/>
          <w:sz w:val="28"/>
          <w:szCs w:val="28"/>
          <w:u w:val="single"/>
        </w:rPr>
        <w:t>ПЕДАГОГИКА</w:t>
      </w:r>
    </w:p>
    <w:p w:rsidR="00320638" w:rsidRPr="008B7C90" w:rsidRDefault="00320638" w:rsidP="00320638">
      <w:pPr>
        <w:jc w:val="center"/>
        <w:rPr>
          <w:b/>
          <w:sz w:val="28"/>
          <w:szCs w:val="28"/>
        </w:rPr>
      </w:pPr>
    </w:p>
    <w:p w:rsidR="00320638" w:rsidRPr="008B7C90" w:rsidRDefault="00320638" w:rsidP="00320638">
      <w:pPr>
        <w:jc w:val="center"/>
        <w:rPr>
          <w:sz w:val="28"/>
          <w:szCs w:val="28"/>
        </w:rPr>
      </w:pPr>
    </w:p>
    <w:p w:rsidR="00695854" w:rsidRPr="00695854" w:rsidRDefault="00695854" w:rsidP="00695854">
      <w:pPr>
        <w:ind w:firstLine="709"/>
        <w:jc w:val="center"/>
        <w:rPr>
          <w:sz w:val="28"/>
          <w:szCs w:val="28"/>
        </w:rPr>
      </w:pPr>
      <w:r w:rsidRPr="00695854">
        <w:rPr>
          <w:sz w:val="28"/>
          <w:szCs w:val="28"/>
        </w:rPr>
        <w:t>по направлению подготовки (специальности) ординатуры</w:t>
      </w:r>
    </w:p>
    <w:p w:rsidR="00695854" w:rsidRPr="00695854" w:rsidRDefault="00695854" w:rsidP="00695854">
      <w:pPr>
        <w:ind w:firstLine="709"/>
        <w:jc w:val="center"/>
        <w:rPr>
          <w:sz w:val="28"/>
          <w:szCs w:val="28"/>
        </w:rPr>
      </w:pPr>
      <w:r w:rsidRPr="00695854">
        <w:rPr>
          <w:sz w:val="28"/>
          <w:szCs w:val="28"/>
          <w:u w:val="single"/>
        </w:rPr>
        <w:t>31.08.01 Акушерство и гинекология</w:t>
      </w: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 ординатуры</w:t>
      </w:r>
    </w:p>
    <w:p w:rsidR="00695854" w:rsidRPr="00695854" w:rsidRDefault="00695854" w:rsidP="00695854">
      <w:pPr>
        <w:ind w:firstLine="709"/>
        <w:jc w:val="center"/>
        <w:rPr>
          <w:sz w:val="28"/>
          <w:szCs w:val="28"/>
          <w:u w:val="single"/>
        </w:rPr>
      </w:pPr>
      <w:r w:rsidRPr="00695854">
        <w:rPr>
          <w:sz w:val="28"/>
          <w:szCs w:val="28"/>
          <w:u w:val="single"/>
        </w:rPr>
        <w:t>31.08.01 Акушерство и гинекология</w:t>
      </w: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 xml:space="preserve">утвержденной ученым советом ФГБОУ ВО </w:t>
      </w:r>
      <w:proofErr w:type="spellStart"/>
      <w:r w:rsidRPr="00695854">
        <w:rPr>
          <w:sz w:val="28"/>
          <w:szCs w:val="28"/>
        </w:rPr>
        <w:t>ОрГМУ</w:t>
      </w:r>
      <w:proofErr w:type="spellEnd"/>
      <w:r w:rsidRPr="00695854">
        <w:rPr>
          <w:sz w:val="28"/>
          <w:szCs w:val="28"/>
        </w:rPr>
        <w:t xml:space="preserve"> Минздрава России</w:t>
      </w:r>
      <w:r w:rsidRPr="00695854">
        <w:rPr>
          <w:sz w:val="28"/>
          <w:szCs w:val="28"/>
        </w:rPr>
        <w:br/>
      </w:r>
      <w:r w:rsidR="00F50098">
        <w:rPr>
          <w:bCs/>
          <w:sz w:val="28"/>
          <w:szCs w:val="28"/>
        </w:rPr>
        <w:t>протокол № 11 от 27.06.2023</w:t>
      </w:r>
      <w:bookmarkStart w:id="0" w:name="_GoBack"/>
      <w:bookmarkEnd w:id="0"/>
      <w:r w:rsidRPr="00695854">
        <w:rPr>
          <w:bCs/>
          <w:sz w:val="28"/>
          <w:szCs w:val="28"/>
        </w:rPr>
        <w:t xml:space="preserve">  г.</w:t>
      </w: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BE0D9B" w:rsidRPr="008B7C90" w:rsidRDefault="00320638" w:rsidP="00593CE4">
      <w:pPr>
        <w:ind w:firstLine="709"/>
        <w:jc w:val="center"/>
        <w:rPr>
          <w:sz w:val="28"/>
          <w:szCs w:val="28"/>
        </w:rPr>
      </w:pPr>
      <w:r w:rsidRPr="008B7C90">
        <w:rPr>
          <w:sz w:val="28"/>
          <w:szCs w:val="28"/>
        </w:rPr>
        <w:t>Оренбург</w:t>
      </w:r>
      <w:r w:rsidR="00BE0D9B" w:rsidRPr="008B7C90">
        <w:rPr>
          <w:sz w:val="28"/>
          <w:szCs w:val="28"/>
        </w:rPr>
        <w:br w:type="page"/>
      </w:r>
    </w:p>
    <w:p w:rsidR="004B2C94" w:rsidRPr="008B7C90" w:rsidRDefault="004B2C94" w:rsidP="00AE60EF">
      <w:pPr>
        <w:ind w:firstLine="709"/>
        <w:jc w:val="both"/>
        <w:rPr>
          <w:sz w:val="28"/>
          <w:szCs w:val="28"/>
        </w:rPr>
      </w:pPr>
    </w:p>
    <w:p w:rsidR="00FD5B6B" w:rsidRPr="008B7C90" w:rsidRDefault="009511F7" w:rsidP="009511F7">
      <w:pPr>
        <w:ind w:firstLine="709"/>
        <w:jc w:val="both"/>
        <w:rPr>
          <w:b/>
          <w:sz w:val="28"/>
          <w:szCs w:val="28"/>
        </w:rPr>
      </w:pPr>
      <w:r w:rsidRPr="008B7C90">
        <w:rPr>
          <w:b/>
          <w:sz w:val="28"/>
          <w:szCs w:val="28"/>
        </w:rPr>
        <w:t>1.</w:t>
      </w:r>
      <w:r w:rsidR="00FD5B6B" w:rsidRPr="008B7C90">
        <w:rPr>
          <w:b/>
          <w:sz w:val="28"/>
          <w:szCs w:val="28"/>
        </w:rPr>
        <w:t>Пояснительная записка</w:t>
      </w:r>
      <w:r w:rsidR="00BD3C3A" w:rsidRPr="008B7C90">
        <w:rPr>
          <w:b/>
          <w:sz w:val="28"/>
          <w:szCs w:val="28"/>
        </w:rPr>
        <w:t xml:space="preserve"> к методическим указаниям по сам</w:t>
      </w:r>
      <w:r w:rsidR="00A43F95" w:rsidRPr="008B7C90">
        <w:rPr>
          <w:b/>
          <w:sz w:val="28"/>
          <w:szCs w:val="28"/>
        </w:rPr>
        <w:t xml:space="preserve">остоятельной работе </w:t>
      </w:r>
      <w:proofErr w:type="gramStart"/>
      <w:r w:rsidR="00A43F95" w:rsidRPr="008B7C90">
        <w:rPr>
          <w:b/>
          <w:sz w:val="28"/>
          <w:szCs w:val="28"/>
        </w:rPr>
        <w:t>обучающихся</w:t>
      </w:r>
      <w:proofErr w:type="gramEnd"/>
      <w:r w:rsidR="00A43F95" w:rsidRPr="008B7C90">
        <w:rPr>
          <w:b/>
          <w:sz w:val="28"/>
          <w:szCs w:val="28"/>
        </w:rPr>
        <w:t xml:space="preserve"> по программе ординатуры. Дисциплина «Педагогика».</w:t>
      </w:r>
    </w:p>
    <w:p w:rsidR="007B50C1" w:rsidRPr="008B7C90" w:rsidRDefault="007B50C1" w:rsidP="009511F7">
      <w:pPr>
        <w:ind w:firstLine="709"/>
        <w:jc w:val="both"/>
        <w:rPr>
          <w:sz w:val="28"/>
          <w:szCs w:val="28"/>
        </w:rPr>
      </w:pPr>
    </w:p>
    <w:p w:rsidR="004B2C94" w:rsidRPr="008B7C90" w:rsidRDefault="009511F7" w:rsidP="009511F7">
      <w:pPr>
        <w:ind w:firstLine="709"/>
        <w:jc w:val="both"/>
        <w:rPr>
          <w:sz w:val="28"/>
          <w:szCs w:val="28"/>
        </w:rPr>
      </w:pPr>
      <w:r w:rsidRPr="008B7C90">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sidRPr="008B7C90">
        <w:rPr>
          <w:sz w:val="28"/>
          <w:szCs w:val="28"/>
        </w:rPr>
        <w:t>обуча</w:t>
      </w:r>
      <w:r w:rsidR="000F7A64" w:rsidRPr="008B7C90">
        <w:rPr>
          <w:sz w:val="28"/>
          <w:szCs w:val="28"/>
        </w:rPr>
        <w:t>ю</w:t>
      </w:r>
      <w:r w:rsidR="00FD5B6B" w:rsidRPr="008B7C90">
        <w:rPr>
          <w:sz w:val="28"/>
          <w:szCs w:val="28"/>
        </w:rPr>
        <w:t>щихся</w:t>
      </w:r>
      <w:proofErr w:type="gramEnd"/>
      <w:r w:rsidRPr="008B7C90">
        <w:rPr>
          <w:sz w:val="28"/>
          <w:szCs w:val="28"/>
        </w:rPr>
        <w:t>.</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является обязательным компонентом образовательного процесса, так как она обеспечивает закрепление получаемых зн</w:t>
      </w:r>
      <w:r w:rsidRPr="008B7C90">
        <w:rPr>
          <w:sz w:val="28"/>
          <w:szCs w:val="28"/>
        </w:rPr>
        <w:t>а</w:t>
      </w:r>
      <w:r w:rsidRPr="008B7C90">
        <w:rPr>
          <w:sz w:val="28"/>
          <w:szCs w:val="28"/>
        </w:rPr>
        <w:t xml:space="preserve">ний путем приобретения навыков осмысления и расширения их содержания, </w:t>
      </w:r>
      <w:r w:rsidR="00FD5B6B" w:rsidRPr="008B7C90">
        <w:rPr>
          <w:sz w:val="28"/>
          <w:szCs w:val="28"/>
        </w:rPr>
        <w:t>р</w:t>
      </w:r>
      <w:r w:rsidRPr="008B7C90">
        <w:rPr>
          <w:sz w:val="28"/>
          <w:szCs w:val="28"/>
        </w:rPr>
        <w:t>еш</w:t>
      </w:r>
      <w:r w:rsidRPr="008B7C90">
        <w:rPr>
          <w:sz w:val="28"/>
          <w:szCs w:val="28"/>
        </w:rPr>
        <w:t>е</w:t>
      </w:r>
      <w:r w:rsidRPr="008B7C90">
        <w:rPr>
          <w:sz w:val="28"/>
          <w:szCs w:val="28"/>
        </w:rPr>
        <w:t xml:space="preserve">ния актуальных проблем формирования </w:t>
      </w:r>
      <w:r w:rsidR="00E82DAE" w:rsidRPr="008B7C90">
        <w:rPr>
          <w:sz w:val="28"/>
          <w:szCs w:val="28"/>
        </w:rPr>
        <w:t>универсальных,</w:t>
      </w:r>
      <w:r w:rsidRPr="008B7C90">
        <w:rPr>
          <w:sz w:val="28"/>
          <w:szCs w:val="28"/>
        </w:rPr>
        <w:t xml:space="preserve"> </w:t>
      </w:r>
      <w:r w:rsidR="00E82DAE" w:rsidRPr="008B7C90">
        <w:rPr>
          <w:sz w:val="28"/>
          <w:szCs w:val="28"/>
        </w:rPr>
        <w:t>общепр</w:t>
      </w:r>
      <w:r w:rsidR="00593CE4" w:rsidRPr="008B7C90">
        <w:rPr>
          <w:sz w:val="28"/>
          <w:szCs w:val="28"/>
        </w:rPr>
        <w:t>о</w:t>
      </w:r>
      <w:r w:rsidR="00E82DAE" w:rsidRPr="008B7C90">
        <w:rPr>
          <w:sz w:val="28"/>
          <w:szCs w:val="28"/>
        </w:rPr>
        <w:t xml:space="preserve">фессиональных </w:t>
      </w:r>
      <w:r w:rsidRPr="008B7C90">
        <w:rPr>
          <w:sz w:val="28"/>
          <w:szCs w:val="28"/>
        </w:rPr>
        <w:t>компетенций, научно-исследоват</w:t>
      </w:r>
      <w:r w:rsidR="00FD5B6B" w:rsidRPr="008B7C90">
        <w:rPr>
          <w:sz w:val="28"/>
          <w:szCs w:val="28"/>
        </w:rPr>
        <w:t>ельской деятельности, подготовку</w:t>
      </w:r>
      <w:r w:rsidRPr="008B7C90">
        <w:rPr>
          <w:sz w:val="28"/>
          <w:szCs w:val="28"/>
        </w:rPr>
        <w:t xml:space="preserve"> к </w:t>
      </w:r>
      <w:r w:rsidR="000931E3" w:rsidRPr="008B7C90">
        <w:rPr>
          <w:sz w:val="28"/>
          <w:szCs w:val="28"/>
        </w:rPr>
        <w:t>за</w:t>
      </w:r>
      <w:r w:rsidR="00FD5B6B" w:rsidRPr="008B7C90">
        <w:rPr>
          <w:sz w:val="28"/>
          <w:szCs w:val="28"/>
        </w:rPr>
        <w:t>нятиям и прохождение</w:t>
      </w:r>
      <w:r w:rsidR="000931E3" w:rsidRPr="008B7C90">
        <w:rPr>
          <w:sz w:val="28"/>
          <w:szCs w:val="28"/>
        </w:rPr>
        <w:t xml:space="preserve"> промежуточной аттестации</w:t>
      </w:r>
      <w:r w:rsidRPr="008B7C90">
        <w:rPr>
          <w:sz w:val="28"/>
          <w:szCs w:val="28"/>
        </w:rPr>
        <w:t xml:space="preserve">. </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00FD5B6B" w:rsidRPr="008B7C90">
        <w:rPr>
          <w:sz w:val="28"/>
          <w:szCs w:val="28"/>
        </w:rPr>
        <w:t>обучающихся</w:t>
      </w:r>
      <w:proofErr w:type="gramEnd"/>
      <w:r w:rsidRPr="008B7C90">
        <w:rPr>
          <w:sz w:val="28"/>
          <w:szCs w:val="28"/>
        </w:rPr>
        <w:t xml:space="preserve"> опред</w:t>
      </w:r>
      <w:r w:rsidRPr="008B7C90">
        <w:rPr>
          <w:sz w:val="28"/>
          <w:szCs w:val="28"/>
        </w:rPr>
        <w:t>е</w:t>
      </w:r>
      <w:r w:rsidRPr="008B7C90">
        <w:rPr>
          <w:sz w:val="28"/>
          <w:szCs w:val="28"/>
        </w:rPr>
        <w:t>ляется содержанием учебной дисциплины и формой органи</w:t>
      </w:r>
      <w:r w:rsidR="00993E3A" w:rsidRPr="008B7C90">
        <w:rPr>
          <w:sz w:val="28"/>
          <w:szCs w:val="28"/>
        </w:rPr>
        <w:t>зации обучения (лекция, практические занятия и самостоятельная работа по предложенному плану.</w:t>
      </w:r>
      <w:r w:rsidRPr="008B7C90">
        <w:rPr>
          <w:sz w:val="28"/>
          <w:szCs w:val="28"/>
        </w:rPr>
        <w:t xml:space="preserve">). </w:t>
      </w:r>
    </w:p>
    <w:p w:rsidR="00993E3A" w:rsidRPr="008B7C90" w:rsidRDefault="00196ACF" w:rsidP="008731DA">
      <w:pPr>
        <w:ind w:firstLine="709"/>
        <w:jc w:val="both"/>
        <w:rPr>
          <w:sz w:val="28"/>
          <w:szCs w:val="28"/>
        </w:rPr>
      </w:pPr>
      <w:r w:rsidRPr="008B7C90">
        <w:rPr>
          <w:sz w:val="28"/>
          <w:szCs w:val="28"/>
        </w:rPr>
        <w:t>Цель</w:t>
      </w:r>
      <w:r w:rsidR="00FD5B6B" w:rsidRPr="008B7C90">
        <w:rPr>
          <w:sz w:val="28"/>
          <w:szCs w:val="28"/>
        </w:rPr>
        <w:t xml:space="preserve"> самостоятельной работы</w:t>
      </w:r>
      <w:r w:rsidRPr="008B7C90">
        <w:rPr>
          <w:sz w:val="28"/>
          <w:szCs w:val="28"/>
        </w:rPr>
        <w:t>:</w:t>
      </w:r>
      <w:r w:rsidR="00993E3A" w:rsidRPr="008B7C90">
        <w:rPr>
          <w:b/>
          <w:sz w:val="28"/>
          <w:szCs w:val="28"/>
        </w:rPr>
        <w:t xml:space="preserve"> </w:t>
      </w:r>
      <w:r w:rsidR="00593CE4" w:rsidRPr="008B7C90">
        <w:rPr>
          <w:sz w:val="28"/>
          <w:szCs w:val="28"/>
        </w:rPr>
        <w:t>семинарские</w:t>
      </w:r>
      <w:r w:rsidR="00993E3A" w:rsidRPr="008B7C90">
        <w:rPr>
          <w:sz w:val="28"/>
          <w:szCs w:val="28"/>
        </w:rPr>
        <w:t xml:space="preserve"> занятия по педагогике </w:t>
      </w:r>
      <w:r w:rsidR="00BD3C3A" w:rsidRPr="008B7C90">
        <w:rPr>
          <w:sz w:val="28"/>
          <w:szCs w:val="28"/>
        </w:rPr>
        <w:t>спосо</w:t>
      </w:r>
      <w:r w:rsidR="00BD3C3A" w:rsidRPr="008B7C90">
        <w:rPr>
          <w:sz w:val="28"/>
          <w:szCs w:val="28"/>
        </w:rPr>
        <w:t>б</w:t>
      </w:r>
      <w:r w:rsidR="00BD3C3A" w:rsidRPr="008B7C90">
        <w:rPr>
          <w:sz w:val="28"/>
          <w:szCs w:val="28"/>
        </w:rPr>
        <w:t>ствуют</w:t>
      </w:r>
      <w:r w:rsidR="00993E3A" w:rsidRPr="008B7C90">
        <w:rPr>
          <w:sz w:val="28"/>
          <w:szCs w:val="28"/>
        </w:rPr>
        <w:t xml:space="preserve"> развитию у ординатора культуры научного мышления и предназначены для углубленного изучения дисциплины. Практические занятия позволяют ординатору под руководством преподавателя расширить и детализировать полученные знания, выработать и закрепить навыки их использования в профессиональной деятельн</w:t>
      </w:r>
      <w:r w:rsidR="00993E3A" w:rsidRPr="008B7C90">
        <w:rPr>
          <w:sz w:val="28"/>
          <w:szCs w:val="28"/>
        </w:rPr>
        <w:t>о</w:t>
      </w:r>
      <w:r w:rsidR="00993E3A" w:rsidRPr="008B7C90">
        <w:rPr>
          <w:sz w:val="28"/>
          <w:szCs w:val="28"/>
        </w:rPr>
        <w:t>сти. Подготовка к практическим занятиям не ограничивается прослушиванием л</w:t>
      </w:r>
      <w:r w:rsidR="005A7EA4" w:rsidRPr="008B7C90">
        <w:rPr>
          <w:sz w:val="28"/>
          <w:szCs w:val="28"/>
        </w:rPr>
        <w:t>е</w:t>
      </w:r>
      <w:r w:rsidR="005A7EA4" w:rsidRPr="008B7C90">
        <w:rPr>
          <w:sz w:val="28"/>
          <w:szCs w:val="28"/>
        </w:rPr>
        <w:t>к</w:t>
      </w:r>
      <w:r w:rsidR="00993E3A" w:rsidRPr="008B7C90">
        <w:rPr>
          <w:sz w:val="28"/>
          <w:szCs w:val="28"/>
        </w:rPr>
        <w:t>ции, а предполагает предварительную самостоятельную работу ординатора, в соо</w:t>
      </w:r>
      <w:r w:rsidR="00993E3A" w:rsidRPr="008B7C90">
        <w:rPr>
          <w:sz w:val="28"/>
          <w:szCs w:val="28"/>
        </w:rPr>
        <w:t>т</w:t>
      </w:r>
      <w:r w:rsidR="00993E3A" w:rsidRPr="008B7C90">
        <w:rPr>
          <w:sz w:val="28"/>
          <w:szCs w:val="28"/>
        </w:rPr>
        <w:t>ветствии с методическими указаниями</w:t>
      </w:r>
    </w:p>
    <w:p w:rsidR="004B2C94" w:rsidRPr="008B7C90" w:rsidRDefault="00196ACF" w:rsidP="00993E3A">
      <w:pPr>
        <w:ind w:firstLine="709"/>
        <w:jc w:val="both"/>
        <w:rPr>
          <w:sz w:val="28"/>
          <w:szCs w:val="28"/>
        </w:rPr>
      </w:pPr>
      <w:r w:rsidRPr="008B7C90">
        <w:rPr>
          <w:sz w:val="28"/>
          <w:szCs w:val="28"/>
        </w:rPr>
        <w:t xml:space="preserve"> </w:t>
      </w:r>
    </w:p>
    <w:p w:rsidR="00F5136B" w:rsidRPr="008B7C90" w:rsidRDefault="006F14A4" w:rsidP="00F5136B">
      <w:pPr>
        <w:ind w:firstLine="709"/>
        <w:jc w:val="both"/>
        <w:rPr>
          <w:b/>
          <w:sz w:val="28"/>
          <w:szCs w:val="28"/>
        </w:rPr>
      </w:pPr>
      <w:r w:rsidRPr="008B7C90">
        <w:rPr>
          <w:b/>
          <w:sz w:val="28"/>
          <w:szCs w:val="28"/>
        </w:rPr>
        <w:t xml:space="preserve">2. </w:t>
      </w:r>
      <w:r w:rsidR="00F55788" w:rsidRPr="008B7C90">
        <w:rPr>
          <w:b/>
          <w:sz w:val="28"/>
          <w:szCs w:val="28"/>
        </w:rPr>
        <w:t xml:space="preserve">Содержание самостоятельной работы </w:t>
      </w:r>
      <w:proofErr w:type="gramStart"/>
      <w:r w:rsidR="00F55788" w:rsidRPr="008B7C90">
        <w:rPr>
          <w:b/>
          <w:sz w:val="28"/>
          <w:szCs w:val="28"/>
        </w:rPr>
        <w:t>обучающихся</w:t>
      </w:r>
      <w:proofErr w:type="gramEnd"/>
      <w:r w:rsidR="005A7EA4" w:rsidRPr="008B7C90">
        <w:rPr>
          <w:b/>
          <w:sz w:val="28"/>
          <w:szCs w:val="28"/>
        </w:rPr>
        <w:t xml:space="preserve"> по программе о</w:t>
      </w:r>
      <w:r w:rsidR="005A7EA4" w:rsidRPr="008B7C90">
        <w:rPr>
          <w:b/>
          <w:sz w:val="28"/>
          <w:szCs w:val="28"/>
        </w:rPr>
        <w:t>р</w:t>
      </w:r>
      <w:r w:rsidR="005A7EA4" w:rsidRPr="008B7C90">
        <w:rPr>
          <w:b/>
          <w:sz w:val="28"/>
          <w:szCs w:val="28"/>
        </w:rPr>
        <w:t>динатуры</w:t>
      </w:r>
      <w:r w:rsidR="00F55788" w:rsidRPr="008B7C90">
        <w:rPr>
          <w:b/>
          <w:sz w:val="28"/>
          <w:szCs w:val="28"/>
        </w:rPr>
        <w:t>.</w:t>
      </w:r>
    </w:p>
    <w:p w:rsidR="00476000" w:rsidRPr="008B7C90" w:rsidRDefault="00476000" w:rsidP="00476000">
      <w:pPr>
        <w:ind w:firstLine="709"/>
        <w:jc w:val="both"/>
        <w:rPr>
          <w:sz w:val="28"/>
          <w:szCs w:val="28"/>
        </w:rPr>
      </w:pPr>
    </w:p>
    <w:p w:rsidR="00476000" w:rsidRPr="008B7C90" w:rsidRDefault="00476000" w:rsidP="00476000">
      <w:pPr>
        <w:ind w:firstLine="709"/>
        <w:jc w:val="both"/>
        <w:rPr>
          <w:sz w:val="28"/>
          <w:szCs w:val="28"/>
        </w:rPr>
      </w:pPr>
      <w:r w:rsidRPr="008B7C90">
        <w:rPr>
          <w:sz w:val="28"/>
          <w:szCs w:val="28"/>
        </w:rPr>
        <w:t xml:space="preserve">Содержание заданий для самостоятельной работы </w:t>
      </w:r>
      <w:r w:rsidR="000931E3" w:rsidRPr="008B7C90">
        <w:rPr>
          <w:sz w:val="28"/>
          <w:szCs w:val="28"/>
        </w:rPr>
        <w:t>обучающихся</w:t>
      </w:r>
      <w:r w:rsidRPr="008B7C90">
        <w:rPr>
          <w:sz w:val="28"/>
          <w:szCs w:val="28"/>
        </w:rPr>
        <w:t xml:space="preserve"> по </w:t>
      </w:r>
      <w:r w:rsidR="00593CE4" w:rsidRPr="008B7C90">
        <w:rPr>
          <w:sz w:val="28"/>
          <w:szCs w:val="28"/>
        </w:rPr>
        <w:t>дисц</w:t>
      </w:r>
      <w:r w:rsidR="00593CE4" w:rsidRPr="008B7C90">
        <w:rPr>
          <w:sz w:val="28"/>
          <w:szCs w:val="28"/>
        </w:rPr>
        <w:t>и</w:t>
      </w:r>
      <w:r w:rsidR="00593CE4" w:rsidRPr="008B7C90">
        <w:rPr>
          <w:sz w:val="28"/>
          <w:szCs w:val="28"/>
        </w:rPr>
        <w:t>плине</w:t>
      </w:r>
      <w:r w:rsidR="005A7EA4" w:rsidRPr="008B7C90">
        <w:rPr>
          <w:sz w:val="28"/>
          <w:szCs w:val="28"/>
        </w:rPr>
        <w:t xml:space="preserve"> </w:t>
      </w:r>
      <w:r w:rsidRPr="008B7C90">
        <w:rPr>
          <w:sz w:val="28"/>
          <w:szCs w:val="28"/>
        </w:rPr>
        <w:t xml:space="preserve"> представлено </w:t>
      </w:r>
      <w:r w:rsidRPr="008B7C90">
        <w:rPr>
          <w:b/>
          <w:i/>
          <w:sz w:val="28"/>
          <w:szCs w:val="28"/>
        </w:rPr>
        <w:t>в фонде оценочных средств для проведения текущего ко</w:t>
      </w:r>
      <w:r w:rsidRPr="008B7C90">
        <w:rPr>
          <w:b/>
          <w:i/>
          <w:sz w:val="28"/>
          <w:szCs w:val="28"/>
        </w:rPr>
        <w:t>н</w:t>
      </w:r>
      <w:r w:rsidRPr="008B7C90">
        <w:rPr>
          <w:b/>
          <w:i/>
          <w:sz w:val="28"/>
          <w:szCs w:val="28"/>
        </w:rPr>
        <w:t>троля успеваемости и промежуточной аттестации по дисциплине</w:t>
      </w:r>
      <w:r w:rsidRPr="008B7C90">
        <w:rPr>
          <w:sz w:val="28"/>
          <w:szCs w:val="28"/>
        </w:rPr>
        <w:t>, который прикреплен к рабочей программе дисциплины, раздел 6 «Учебн</w:t>
      </w:r>
      <w:proofErr w:type="gramStart"/>
      <w:r w:rsidRPr="008B7C90">
        <w:rPr>
          <w:sz w:val="28"/>
          <w:szCs w:val="28"/>
        </w:rPr>
        <w:t>о-</w:t>
      </w:r>
      <w:proofErr w:type="gramEnd"/>
      <w:r w:rsidRPr="008B7C90">
        <w:rPr>
          <w:sz w:val="28"/>
          <w:szCs w:val="28"/>
        </w:rPr>
        <w:t xml:space="preserve"> методическое обеспечение по дисциплине (модулю)», в информационной системе Университета.</w:t>
      </w:r>
    </w:p>
    <w:p w:rsidR="00476000" w:rsidRPr="008B7C90" w:rsidRDefault="00476000" w:rsidP="00F55788">
      <w:pPr>
        <w:ind w:firstLine="709"/>
        <w:jc w:val="both"/>
        <w:rPr>
          <w:b/>
          <w:bCs/>
          <w:sz w:val="28"/>
          <w:szCs w:val="28"/>
        </w:rPr>
      </w:pPr>
      <w:r w:rsidRPr="008B7C90">
        <w:rPr>
          <w:sz w:val="28"/>
          <w:szCs w:val="28"/>
        </w:rPr>
        <w:t>Перечень учебной, учебно-методической, научной литературы и информац</w:t>
      </w:r>
      <w:r w:rsidRPr="008B7C90">
        <w:rPr>
          <w:sz w:val="28"/>
          <w:szCs w:val="28"/>
        </w:rPr>
        <w:t>и</w:t>
      </w:r>
      <w:r w:rsidRPr="008B7C90">
        <w:rPr>
          <w:sz w:val="28"/>
          <w:szCs w:val="28"/>
        </w:rPr>
        <w:t>онных ресурсов для самостоятельной работы представлен в рабочей программе ди</w:t>
      </w:r>
      <w:r w:rsidRPr="008B7C90">
        <w:rPr>
          <w:sz w:val="28"/>
          <w:szCs w:val="28"/>
        </w:rPr>
        <w:t>с</w:t>
      </w:r>
      <w:r w:rsidRPr="008B7C90">
        <w:rPr>
          <w:sz w:val="28"/>
          <w:szCs w:val="28"/>
        </w:rPr>
        <w:t>циплины</w:t>
      </w:r>
      <w:r w:rsidR="00F55788" w:rsidRPr="008B7C90">
        <w:rPr>
          <w:sz w:val="28"/>
          <w:szCs w:val="28"/>
        </w:rPr>
        <w:t>, раздел 8 « Перечень основной и дополнительной учебной литературы, н</w:t>
      </w:r>
      <w:r w:rsidR="00F55788" w:rsidRPr="008B7C90">
        <w:rPr>
          <w:sz w:val="28"/>
          <w:szCs w:val="28"/>
        </w:rPr>
        <w:t>е</w:t>
      </w:r>
      <w:r w:rsidR="00F55788" w:rsidRPr="008B7C90">
        <w:rPr>
          <w:sz w:val="28"/>
          <w:szCs w:val="28"/>
        </w:rPr>
        <w:t>обходимой для освоения дисциплины (модуля)»</w:t>
      </w:r>
      <w:r w:rsidRPr="008B7C90">
        <w:rPr>
          <w:sz w:val="28"/>
          <w:szCs w:val="28"/>
        </w:rPr>
        <w:t xml:space="preserve">. </w:t>
      </w:r>
    </w:p>
    <w:p w:rsidR="00476000" w:rsidRPr="008B7C90" w:rsidRDefault="00476000" w:rsidP="00F5136B">
      <w:pPr>
        <w:ind w:firstLine="709"/>
        <w:jc w:val="both"/>
        <w:rPr>
          <w:b/>
          <w:sz w:val="28"/>
          <w:szCs w:val="28"/>
        </w:rPr>
      </w:pPr>
    </w:p>
    <w:p w:rsidR="00F5136B" w:rsidRPr="008B7C90"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57"/>
        <w:gridCol w:w="1984"/>
        <w:gridCol w:w="77"/>
        <w:gridCol w:w="348"/>
        <w:gridCol w:w="1780"/>
        <w:gridCol w:w="1055"/>
        <w:gridCol w:w="2472"/>
        <w:gridCol w:w="2064"/>
      </w:tblGrid>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t>№</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 xml:space="preserve">Тема </w:t>
            </w:r>
            <w:proofErr w:type="gramStart"/>
            <w:r w:rsidRPr="008B7C90">
              <w:rPr>
                <w:sz w:val="28"/>
                <w:szCs w:val="28"/>
              </w:rPr>
              <w:t>самосто</w:t>
            </w:r>
            <w:r w:rsidRPr="008B7C90">
              <w:rPr>
                <w:sz w:val="28"/>
                <w:szCs w:val="28"/>
              </w:rPr>
              <w:t>я</w:t>
            </w:r>
            <w:r w:rsidRPr="008B7C90">
              <w:rPr>
                <w:sz w:val="28"/>
                <w:szCs w:val="28"/>
              </w:rPr>
              <w:t>тельной</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t xml:space="preserve">работы </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vertAlign w:val="superscript"/>
              </w:rPr>
            </w:pPr>
            <w:r w:rsidRPr="008B7C90">
              <w:rPr>
                <w:sz w:val="28"/>
                <w:szCs w:val="28"/>
              </w:rPr>
              <w:t>самостоятел</w:t>
            </w:r>
            <w:r w:rsidRPr="008B7C90">
              <w:rPr>
                <w:sz w:val="28"/>
                <w:szCs w:val="28"/>
              </w:rPr>
              <w:t>ь</w:t>
            </w:r>
            <w:r w:rsidRPr="008B7C90">
              <w:rPr>
                <w:sz w:val="28"/>
                <w:szCs w:val="28"/>
              </w:rPr>
              <w:t>ной работы</w:t>
            </w:r>
            <w:proofErr w:type="gramStart"/>
            <w:r w:rsidR="009978D9" w:rsidRPr="008B7C90">
              <w:rPr>
                <w:sz w:val="28"/>
                <w:szCs w:val="28"/>
                <w:vertAlign w:val="superscript"/>
              </w:rPr>
              <w:t>1</w:t>
            </w:r>
            <w:proofErr w:type="gramEnd"/>
          </w:p>
        </w:tc>
        <w:tc>
          <w:tcPr>
            <w:tcW w:w="3527" w:type="dxa"/>
            <w:gridSpan w:val="2"/>
            <w:shd w:val="clear" w:color="auto" w:fill="auto"/>
          </w:tcPr>
          <w:p w:rsidR="00F55788" w:rsidRPr="008B7C90" w:rsidRDefault="006F14A4" w:rsidP="00BE1AD6">
            <w:pPr>
              <w:jc w:val="both"/>
              <w:rPr>
                <w:sz w:val="28"/>
                <w:szCs w:val="28"/>
              </w:rPr>
            </w:pPr>
            <w:r w:rsidRPr="008B7C90">
              <w:rPr>
                <w:sz w:val="28"/>
                <w:szCs w:val="28"/>
              </w:rPr>
              <w:t>Форма контроля самосто</w:t>
            </w:r>
            <w:r w:rsidRPr="008B7C90">
              <w:rPr>
                <w:sz w:val="28"/>
                <w:szCs w:val="28"/>
              </w:rPr>
              <w:t>я</w:t>
            </w:r>
            <w:r w:rsidRPr="008B7C90">
              <w:rPr>
                <w:sz w:val="28"/>
                <w:szCs w:val="28"/>
              </w:rPr>
              <w:t>тельной работы</w:t>
            </w:r>
          </w:p>
          <w:p w:rsidR="006F14A4" w:rsidRPr="008B7C90" w:rsidRDefault="00F55788" w:rsidP="00BE1AD6">
            <w:pPr>
              <w:jc w:val="both"/>
              <w:rPr>
                <w:sz w:val="28"/>
                <w:szCs w:val="28"/>
              </w:rPr>
            </w:pPr>
            <w:r w:rsidRPr="008B7C90">
              <w:rPr>
                <w:sz w:val="28"/>
                <w:szCs w:val="28"/>
              </w:rPr>
              <w:t xml:space="preserve"> </w:t>
            </w:r>
            <w:r w:rsidRPr="008B7C90">
              <w:rPr>
                <w:i/>
                <w:sz w:val="28"/>
                <w:szCs w:val="28"/>
              </w:rPr>
              <w:t>(в соответствии с разд</w:t>
            </w:r>
            <w:r w:rsidRPr="008B7C90">
              <w:rPr>
                <w:i/>
                <w:sz w:val="28"/>
                <w:szCs w:val="28"/>
              </w:rPr>
              <w:t>е</w:t>
            </w:r>
            <w:r w:rsidRPr="008B7C90">
              <w:rPr>
                <w:i/>
                <w:sz w:val="28"/>
                <w:szCs w:val="28"/>
              </w:rPr>
              <w:t>лом 4 РП)</w:t>
            </w:r>
            <w:r w:rsidR="006F14A4" w:rsidRPr="008B7C90">
              <w:rPr>
                <w:sz w:val="28"/>
                <w:szCs w:val="28"/>
              </w:rPr>
              <w:t xml:space="preserve"> </w:t>
            </w:r>
          </w:p>
        </w:tc>
        <w:tc>
          <w:tcPr>
            <w:tcW w:w="2064" w:type="dxa"/>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rPr>
            </w:pPr>
            <w:r w:rsidRPr="008B7C90">
              <w:rPr>
                <w:sz w:val="28"/>
                <w:szCs w:val="28"/>
              </w:rPr>
              <w:t xml:space="preserve">контактной </w:t>
            </w:r>
          </w:p>
          <w:p w:rsidR="006F14A4" w:rsidRPr="008B7C90" w:rsidRDefault="006F14A4" w:rsidP="00BE1AD6">
            <w:pPr>
              <w:jc w:val="both"/>
              <w:rPr>
                <w:sz w:val="28"/>
                <w:szCs w:val="28"/>
              </w:rPr>
            </w:pPr>
            <w:r w:rsidRPr="008B7C90">
              <w:rPr>
                <w:sz w:val="28"/>
                <w:szCs w:val="28"/>
              </w:rPr>
              <w:t xml:space="preserve">работы </w:t>
            </w:r>
            <w:proofErr w:type="gramStart"/>
            <w:r w:rsidRPr="008B7C90">
              <w:rPr>
                <w:sz w:val="28"/>
                <w:szCs w:val="28"/>
              </w:rPr>
              <w:t>при</w:t>
            </w:r>
            <w:proofErr w:type="gramEnd"/>
            <w:r w:rsidRPr="008B7C90">
              <w:rPr>
                <w:sz w:val="28"/>
                <w:szCs w:val="28"/>
              </w:rPr>
              <w:t xml:space="preserve"> </w:t>
            </w:r>
          </w:p>
          <w:p w:rsidR="006F14A4" w:rsidRPr="008B7C90" w:rsidRDefault="006F14A4" w:rsidP="00BE1AD6">
            <w:pPr>
              <w:jc w:val="both"/>
              <w:rPr>
                <w:sz w:val="28"/>
                <w:szCs w:val="28"/>
              </w:rPr>
            </w:pPr>
            <w:proofErr w:type="gramStart"/>
            <w:r w:rsidRPr="008B7C90">
              <w:rPr>
                <w:sz w:val="28"/>
                <w:szCs w:val="28"/>
              </w:rPr>
              <w:t>проведении</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lastRenderedPageBreak/>
              <w:t xml:space="preserve">текущего </w:t>
            </w:r>
          </w:p>
          <w:p w:rsidR="006F14A4" w:rsidRPr="008B7C90" w:rsidRDefault="006F14A4" w:rsidP="00BE1AD6">
            <w:pPr>
              <w:jc w:val="both"/>
              <w:rPr>
                <w:sz w:val="28"/>
                <w:szCs w:val="28"/>
                <w:vertAlign w:val="superscript"/>
              </w:rPr>
            </w:pPr>
            <w:r w:rsidRPr="008B7C90">
              <w:rPr>
                <w:sz w:val="28"/>
                <w:szCs w:val="28"/>
              </w:rPr>
              <w:t>контроля</w:t>
            </w:r>
            <w:proofErr w:type="gramStart"/>
            <w:r w:rsidR="009978D9" w:rsidRPr="008B7C90">
              <w:rPr>
                <w:sz w:val="28"/>
                <w:szCs w:val="28"/>
                <w:vertAlign w:val="superscript"/>
              </w:rPr>
              <w:t>2</w:t>
            </w:r>
            <w:proofErr w:type="gramEnd"/>
          </w:p>
        </w:tc>
      </w:tr>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lastRenderedPageBreak/>
              <w:t>1</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2</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3</w:t>
            </w:r>
          </w:p>
        </w:tc>
        <w:tc>
          <w:tcPr>
            <w:tcW w:w="3527" w:type="dxa"/>
            <w:gridSpan w:val="2"/>
            <w:shd w:val="clear" w:color="auto" w:fill="auto"/>
          </w:tcPr>
          <w:p w:rsidR="006F14A4" w:rsidRPr="008B7C90" w:rsidRDefault="006F14A4" w:rsidP="00BE1AD6">
            <w:pPr>
              <w:jc w:val="both"/>
              <w:rPr>
                <w:sz w:val="28"/>
                <w:szCs w:val="28"/>
              </w:rPr>
            </w:pPr>
            <w:r w:rsidRPr="008B7C90">
              <w:rPr>
                <w:sz w:val="28"/>
                <w:szCs w:val="28"/>
              </w:rPr>
              <w:t>4</w:t>
            </w:r>
          </w:p>
        </w:tc>
        <w:tc>
          <w:tcPr>
            <w:tcW w:w="2064" w:type="dxa"/>
            <w:shd w:val="clear" w:color="auto" w:fill="auto"/>
          </w:tcPr>
          <w:p w:rsidR="006F14A4" w:rsidRPr="008B7C90" w:rsidRDefault="006F14A4" w:rsidP="00BE1AD6">
            <w:pPr>
              <w:jc w:val="both"/>
              <w:rPr>
                <w:sz w:val="28"/>
                <w:szCs w:val="28"/>
              </w:rPr>
            </w:pPr>
            <w:r w:rsidRPr="008B7C90">
              <w:rPr>
                <w:sz w:val="28"/>
                <w:szCs w:val="28"/>
              </w:rPr>
              <w:t>5</w:t>
            </w:r>
          </w:p>
        </w:tc>
      </w:tr>
      <w:tr w:rsidR="009978D9" w:rsidRPr="008B7C90" w:rsidTr="00BC171B">
        <w:tc>
          <w:tcPr>
            <w:tcW w:w="10314" w:type="dxa"/>
            <w:gridSpan w:val="9"/>
            <w:shd w:val="clear" w:color="auto" w:fill="auto"/>
          </w:tcPr>
          <w:p w:rsidR="009978D9" w:rsidRPr="008B7C90" w:rsidRDefault="009978D9" w:rsidP="005513C8">
            <w:pPr>
              <w:jc w:val="center"/>
              <w:rPr>
                <w:i/>
                <w:sz w:val="28"/>
                <w:szCs w:val="28"/>
                <w:vertAlign w:val="superscript"/>
              </w:rPr>
            </w:pPr>
            <w:r w:rsidRPr="008B7C90">
              <w:rPr>
                <w:i/>
                <w:sz w:val="28"/>
                <w:szCs w:val="28"/>
              </w:rPr>
              <w:t>Самостоятельная работа</w:t>
            </w:r>
            <w:r w:rsidR="009B5B13" w:rsidRPr="008B7C90">
              <w:rPr>
                <w:i/>
                <w:sz w:val="28"/>
                <w:szCs w:val="28"/>
              </w:rPr>
              <w:t xml:space="preserve"> и КСР</w:t>
            </w:r>
            <w:r w:rsidRPr="008B7C90">
              <w:rPr>
                <w:i/>
                <w:sz w:val="28"/>
                <w:szCs w:val="28"/>
              </w:rPr>
              <w:t xml:space="preserve"> в рамках </w:t>
            </w:r>
            <w:r w:rsidR="00181BDA" w:rsidRPr="008B7C90">
              <w:rPr>
                <w:i/>
                <w:sz w:val="28"/>
                <w:szCs w:val="28"/>
              </w:rPr>
              <w:t>дисциплины «П</w:t>
            </w:r>
            <w:r w:rsidR="00AC0B1B" w:rsidRPr="008B7C90">
              <w:rPr>
                <w:i/>
                <w:sz w:val="28"/>
                <w:szCs w:val="28"/>
              </w:rPr>
              <w:t>едагогика»</w:t>
            </w:r>
          </w:p>
        </w:tc>
      </w:tr>
      <w:tr w:rsidR="00BE1AD6" w:rsidRPr="008B7C90" w:rsidTr="00AE60EF">
        <w:tc>
          <w:tcPr>
            <w:tcW w:w="477" w:type="dxa"/>
            <w:shd w:val="clear" w:color="auto" w:fill="auto"/>
          </w:tcPr>
          <w:p w:rsidR="009978D9" w:rsidRPr="008B7C90" w:rsidRDefault="009978D9" w:rsidP="00BE1AD6">
            <w:pPr>
              <w:jc w:val="both"/>
              <w:rPr>
                <w:sz w:val="28"/>
                <w:szCs w:val="28"/>
              </w:rPr>
            </w:pPr>
            <w:r w:rsidRPr="008B7C90">
              <w:rPr>
                <w:sz w:val="28"/>
                <w:szCs w:val="28"/>
              </w:rPr>
              <w:t>1</w:t>
            </w:r>
          </w:p>
        </w:tc>
        <w:tc>
          <w:tcPr>
            <w:tcW w:w="2041" w:type="dxa"/>
            <w:gridSpan w:val="2"/>
            <w:shd w:val="clear" w:color="auto" w:fill="auto"/>
          </w:tcPr>
          <w:p w:rsidR="00815463" w:rsidRPr="00815463" w:rsidRDefault="00815463" w:rsidP="00815463">
            <w:pPr>
              <w:jc w:val="both"/>
              <w:rPr>
                <w:w w:val="105"/>
                <w:sz w:val="28"/>
                <w:szCs w:val="28"/>
              </w:rPr>
            </w:pPr>
            <w:r w:rsidRPr="00815463">
              <w:rPr>
                <w:w w:val="105"/>
                <w:sz w:val="28"/>
                <w:szCs w:val="28"/>
              </w:rPr>
              <w:t>Интеракти</w:t>
            </w:r>
            <w:r w:rsidRPr="00815463">
              <w:rPr>
                <w:w w:val="105"/>
                <w:sz w:val="28"/>
                <w:szCs w:val="28"/>
              </w:rPr>
              <w:t>в</w:t>
            </w:r>
            <w:r w:rsidRPr="00815463">
              <w:rPr>
                <w:w w:val="105"/>
                <w:sz w:val="28"/>
                <w:szCs w:val="28"/>
              </w:rPr>
              <w:t>ные методы и приемы ра</w:t>
            </w:r>
            <w:r w:rsidRPr="00815463">
              <w:rPr>
                <w:w w:val="105"/>
                <w:sz w:val="28"/>
                <w:szCs w:val="28"/>
              </w:rPr>
              <w:t>з</w:t>
            </w:r>
            <w:r w:rsidRPr="00815463">
              <w:rPr>
                <w:w w:val="105"/>
                <w:sz w:val="28"/>
                <w:szCs w:val="28"/>
              </w:rPr>
              <w:t>вития крит</w:t>
            </w:r>
            <w:r w:rsidRPr="00815463">
              <w:rPr>
                <w:w w:val="105"/>
                <w:sz w:val="28"/>
                <w:szCs w:val="28"/>
              </w:rPr>
              <w:t>и</w:t>
            </w:r>
            <w:r w:rsidRPr="00815463">
              <w:rPr>
                <w:w w:val="105"/>
                <w:sz w:val="28"/>
                <w:szCs w:val="28"/>
              </w:rPr>
              <w:t>ческого мы</w:t>
            </w:r>
            <w:r w:rsidRPr="00815463">
              <w:rPr>
                <w:w w:val="105"/>
                <w:sz w:val="28"/>
                <w:szCs w:val="28"/>
              </w:rPr>
              <w:t>ш</w:t>
            </w:r>
            <w:r w:rsidRPr="00815463">
              <w:rPr>
                <w:w w:val="105"/>
                <w:sz w:val="28"/>
                <w:szCs w:val="28"/>
              </w:rPr>
              <w:t xml:space="preserve">ления </w:t>
            </w:r>
            <w:proofErr w:type="gramStart"/>
            <w:r w:rsidRPr="00815463">
              <w:rPr>
                <w:w w:val="105"/>
                <w:sz w:val="28"/>
                <w:szCs w:val="28"/>
              </w:rPr>
              <w:t>обуч</w:t>
            </w:r>
            <w:r w:rsidRPr="00815463">
              <w:rPr>
                <w:w w:val="105"/>
                <w:sz w:val="28"/>
                <w:szCs w:val="28"/>
              </w:rPr>
              <w:t>а</w:t>
            </w:r>
            <w:r w:rsidRPr="00815463">
              <w:rPr>
                <w:w w:val="105"/>
                <w:sz w:val="28"/>
                <w:szCs w:val="28"/>
              </w:rPr>
              <w:t>ющихся</w:t>
            </w:r>
            <w:proofErr w:type="gramEnd"/>
            <w:r w:rsidRPr="00815463">
              <w:rPr>
                <w:w w:val="105"/>
                <w:sz w:val="28"/>
                <w:szCs w:val="28"/>
              </w:rPr>
              <w:t xml:space="preserve"> м</w:t>
            </w:r>
            <w:r w:rsidRPr="00815463">
              <w:rPr>
                <w:w w:val="105"/>
                <w:sz w:val="28"/>
                <w:szCs w:val="28"/>
              </w:rPr>
              <w:t>е</w:t>
            </w:r>
            <w:r w:rsidRPr="00815463">
              <w:rPr>
                <w:w w:val="105"/>
                <w:sz w:val="28"/>
                <w:szCs w:val="28"/>
              </w:rPr>
              <w:t>дицинского вуза.</w:t>
            </w:r>
          </w:p>
          <w:p w:rsidR="009978D9" w:rsidRPr="00815463" w:rsidRDefault="009978D9" w:rsidP="00BE1AD6">
            <w:pPr>
              <w:jc w:val="both"/>
              <w:rPr>
                <w:sz w:val="28"/>
                <w:szCs w:val="28"/>
                <w:vertAlign w:val="superscript"/>
              </w:rPr>
            </w:pPr>
          </w:p>
        </w:tc>
        <w:tc>
          <w:tcPr>
            <w:tcW w:w="2205" w:type="dxa"/>
            <w:gridSpan w:val="3"/>
            <w:shd w:val="clear" w:color="auto" w:fill="auto"/>
          </w:tcPr>
          <w:p w:rsidR="009978D9" w:rsidRPr="008B7C90" w:rsidRDefault="00473647" w:rsidP="00593CE4">
            <w:pPr>
              <w:jc w:val="both"/>
              <w:rPr>
                <w:sz w:val="28"/>
                <w:szCs w:val="28"/>
              </w:rPr>
            </w:pPr>
            <w:r w:rsidRPr="008B7C90">
              <w:rPr>
                <w:sz w:val="28"/>
                <w:szCs w:val="28"/>
              </w:rPr>
              <w:t>для</w:t>
            </w:r>
            <w:r w:rsidR="00BE1AD6" w:rsidRPr="008B7C90">
              <w:rPr>
                <w:sz w:val="28"/>
                <w:szCs w:val="28"/>
              </w:rPr>
              <w:t xml:space="preserve"> </w:t>
            </w:r>
            <w:r w:rsidRPr="008B7C90">
              <w:rPr>
                <w:sz w:val="28"/>
                <w:szCs w:val="28"/>
              </w:rPr>
              <w:t>контроля</w:t>
            </w:r>
            <w:r w:rsidR="00D70976" w:rsidRPr="008B7C90">
              <w:rPr>
                <w:sz w:val="28"/>
                <w:szCs w:val="28"/>
              </w:rPr>
              <w:t xml:space="preserve"> и самоконтроля</w:t>
            </w:r>
            <w:r w:rsidR="00BE1AD6" w:rsidRPr="008B7C90">
              <w:rPr>
                <w:sz w:val="28"/>
                <w:szCs w:val="28"/>
              </w:rPr>
              <w:t xml:space="preserve"> зн</w:t>
            </w:r>
            <w:r w:rsidR="00AE60EF" w:rsidRPr="008B7C90">
              <w:rPr>
                <w:sz w:val="28"/>
                <w:szCs w:val="28"/>
              </w:rPr>
              <w:t>а</w:t>
            </w:r>
            <w:r w:rsidR="00BE1AD6" w:rsidRPr="008B7C90">
              <w:rPr>
                <w:sz w:val="28"/>
                <w:szCs w:val="28"/>
              </w:rPr>
              <w:t>ний</w:t>
            </w:r>
            <w:r w:rsidR="00AE60EF" w:rsidRPr="008B7C90">
              <w:rPr>
                <w:sz w:val="28"/>
                <w:szCs w:val="28"/>
              </w:rPr>
              <w:t xml:space="preserve">: </w:t>
            </w:r>
            <w:r w:rsidR="00593CE4" w:rsidRPr="008B7C90">
              <w:rPr>
                <w:sz w:val="28"/>
                <w:szCs w:val="28"/>
              </w:rPr>
              <w:t>п</w:t>
            </w:r>
            <w:r w:rsidR="00AE60EF" w:rsidRPr="008B7C90">
              <w:rPr>
                <w:sz w:val="28"/>
                <w:szCs w:val="28"/>
              </w:rPr>
              <w:t>одг</w:t>
            </w:r>
            <w:r w:rsidR="00AE60EF" w:rsidRPr="008B7C90">
              <w:rPr>
                <w:sz w:val="28"/>
                <w:szCs w:val="28"/>
              </w:rPr>
              <w:t>о</w:t>
            </w:r>
            <w:r w:rsidR="00AE60EF" w:rsidRPr="008B7C90">
              <w:rPr>
                <w:sz w:val="28"/>
                <w:szCs w:val="28"/>
              </w:rPr>
              <w:t xml:space="preserve">товка </w:t>
            </w:r>
            <w:r w:rsidR="00593CE4" w:rsidRPr="008B7C90">
              <w:rPr>
                <w:sz w:val="28"/>
                <w:szCs w:val="28"/>
              </w:rPr>
              <w:t>презент</w:t>
            </w:r>
            <w:r w:rsidR="00593CE4" w:rsidRPr="008B7C90">
              <w:rPr>
                <w:sz w:val="28"/>
                <w:szCs w:val="28"/>
              </w:rPr>
              <w:t>а</w:t>
            </w:r>
            <w:r w:rsidR="00593CE4" w:rsidRPr="008B7C90">
              <w:rPr>
                <w:sz w:val="28"/>
                <w:szCs w:val="28"/>
              </w:rPr>
              <w:t>ции</w:t>
            </w:r>
          </w:p>
        </w:tc>
        <w:tc>
          <w:tcPr>
            <w:tcW w:w="3527" w:type="dxa"/>
            <w:gridSpan w:val="2"/>
            <w:shd w:val="clear" w:color="auto" w:fill="auto"/>
          </w:tcPr>
          <w:p w:rsidR="009978D9" w:rsidRPr="008B7C90" w:rsidRDefault="00593CE4" w:rsidP="00473647">
            <w:pPr>
              <w:jc w:val="both"/>
              <w:rPr>
                <w:sz w:val="28"/>
                <w:szCs w:val="28"/>
              </w:rPr>
            </w:pPr>
            <w:r w:rsidRPr="008B7C90">
              <w:rPr>
                <w:sz w:val="28"/>
                <w:szCs w:val="28"/>
              </w:rPr>
              <w:t>Доклад по презентации</w:t>
            </w:r>
            <w:r w:rsidR="00181BDA" w:rsidRPr="008B7C90">
              <w:rPr>
                <w:sz w:val="28"/>
                <w:szCs w:val="28"/>
              </w:rPr>
              <w:t xml:space="preserve">, </w:t>
            </w:r>
            <w:r w:rsidR="00AE60EF" w:rsidRPr="008B7C90">
              <w:rPr>
                <w:sz w:val="28"/>
                <w:szCs w:val="28"/>
              </w:rPr>
              <w:t>сформулированные</w:t>
            </w:r>
            <w:r w:rsidR="00FC3B24" w:rsidRPr="008B7C90">
              <w:rPr>
                <w:sz w:val="28"/>
                <w:szCs w:val="28"/>
              </w:rPr>
              <w:t xml:space="preserve"> вопр</w:t>
            </w:r>
            <w:r w:rsidR="00FC3B24" w:rsidRPr="008B7C90">
              <w:rPr>
                <w:sz w:val="28"/>
                <w:szCs w:val="28"/>
              </w:rPr>
              <w:t>о</w:t>
            </w:r>
            <w:r w:rsidR="00FC3B24" w:rsidRPr="008B7C90">
              <w:rPr>
                <w:sz w:val="28"/>
                <w:szCs w:val="28"/>
              </w:rPr>
              <w:t>сов для слушателей.</w:t>
            </w:r>
          </w:p>
        </w:tc>
        <w:tc>
          <w:tcPr>
            <w:tcW w:w="2064" w:type="dxa"/>
            <w:shd w:val="clear" w:color="auto" w:fill="auto"/>
          </w:tcPr>
          <w:p w:rsidR="009978D9" w:rsidRPr="008B7C90" w:rsidRDefault="00CF00A5" w:rsidP="00BE1AD6">
            <w:pPr>
              <w:jc w:val="both"/>
              <w:rPr>
                <w:sz w:val="28"/>
                <w:szCs w:val="28"/>
              </w:rPr>
            </w:pPr>
            <w:r w:rsidRPr="008B7C90">
              <w:rPr>
                <w:sz w:val="28"/>
                <w:szCs w:val="28"/>
              </w:rPr>
              <w:t>аудиторная</w:t>
            </w:r>
            <w:r w:rsidR="00181BDA" w:rsidRPr="008B7C90">
              <w:rPr>
                <w:sz w:val="28"/>
                <w:szCs w:val="28"/>
              </w:rPr>
              <w:t xml:space="preserve"> и вне</w:t>
            </w:r>
            <w:r w:rsidRPr="008B7C90">
              <w:rPr>
                <w:sz w:val="28"/>
                <w:szCs w:val="28"/>
              </w:rPr>
              <w:t>аудиторная</w:t>
            </w:r>
            <w:r w:rsidR="00181BDA" w:rsidRPr="008B7C90">
              <w:rPr>
                <w:sz w:val="28"/>
                <w:szCs w:val="28"/>
              </w:rPr>
              <w:t xml:space="preserve"> работа</w:t>
            </w:r>
          </w:p>
        </w:tc>
      </w:tr>
      <w:tr w:rsidR="00FC3B24" w:rsidRPr="008B7C90" w:rsidTr="00AE60EF">
        <w:tc>
          <w:tcPr>
            <w:tcW w:w="477" w:type="dxa"/>
            <w:shd w:val="clear" w:color="auto" w:fill="auto"/>
          </w:tcPr>
          <w:p w:rsidR="00FC3B24" w:rsidRPr="008B7C90" w:rsidRDefault="00FC3B24" w:rsidP="00BE1AD6">
            <w:pPr>
              <w:jc w:val="both"/>
              <w:rPr>
                <w:sz w:val="28"/>
                <w:szCs w:val="28"/>
              </w:rPr>
            </w:pPr>
            <w:r w:rsidRPr="008B7C90">
              <w:rPr>
                <w:sz w:val="28"/>
                <w:szCs w:val="28"/>
              </w:rPr>
              <w:t>2</w:t>
            </w:r>
          </w:p>
        </w:tc>
        <w:tc>
          <w:tcPr>
            <w:tcW w:w="2041" w:type="dxa"/>
            <w:gridSpan w:val="2"/>
            <w:shd w:val="clear" w:color="auto" w:fill="auto"/>
          </w:tcPr>
          <w:p w:rsidR="00593CE4" w:rsidRPr="008B7C90" w:rsidRDefault="00593CE4" w:rsidP="00593CE4">
            <w:pPr>
              <w:jc w:val="both"/>
              <w:rPr>
                <w:sz w:val="28"/>
                <w:szCs w:val="28"/>
              </w:rPr>
            </w:pPr>
            <w:r w:rsidRPr="008B7C90">
              <w:rPr>
                <w:sz w:val="28"/>
                <w:szCs w:val="28"/>
              </w:rPr>
              <w:t>Методические и организац</w:t>
            </w:r>
            <w:r w:rsidRPr="008B7C90">
              <w:rPr>
                <w:sz w:val="28"/>
                <w:szCs w:val="28"/>
              </w:rPr>
              <w:t>и</w:t>
            </w:r>
            <w:r w:rsidRPr="008B7C90">
              <w:rPr>
                <w:sz w:val="28"/>
                <w:szCs w:val="28"/>
              </w:rPr>
              <w:t>онные аспекты проведения занятий с п</w:t>
            </w:r>
            <w:r w:rsidRPr="008B7C90">
              <w:rPr>
                <w:sz w:val="28"/>
                <w:szCs w:val="28"/>
              </w:rPr>
              <w:t>а</w:t>
            </w:r>
            <w:r w:rsidRPr="008B7C90">
              <w:rPr>
                <w:sz w:val="28"/>
                <w:szCs w:val="28"/>
              </w:rPr>
              <w:t>циентами и студентами.</w:t>
            </w:r>
          </w:p>
          <w:p w:rsidR="00FC3B24" w:rsidRPr="008B7C90" w:rsidRDefault="00FC3B24" w:rsidP="00FC3B24">
            <w:pPr>
              <w:widowControl w:val="0"/>
              <w:tabs>
                <w:tab w:val="left" w:pos="1203"/>
              </w:tabs>
              <w:autoSpaceDE w:val="0"/>
              <w:autoSpaceDN w:val="0"/>
              <w:spacing w:before="45" w:line="276" w:lineRule="auto"/>
              <w:ind w:right="227"/>
              <w:jc w:val="both"/>
              <w:rPr>
                <w:sz w:val="28"/>
                <w:szCs w:val="28"/>
              </w:rPr>
            </w:pPr>
          </w:p>
        </w:tc>
        <w:tc>
          <w:tcPr>
            <w:tcW w:w="2205" w:type="dxa"/>
            <w:gridSpan w:val="3"/>
            <w:shd w:val="clear" w:color="auto" w:fill="auto"/>
          </w:tcPr>
          <w:p w:rsidR="00FC3B24" w:rsidRPr="008B7C90" w:rsidRDefault="00E03BD8" w:rsidP="00D70976">
            <w:pPr>
              <w:jc w:val="both"/>
              <w:rPr>
                <w:sz w:val="28"/>
                <w:szCs w:val="28"/>
              </w:rPr>
            </w:pPr>
            <w:r w:rsidRPr="008B7C90">
              <w:rPr>
                <w:sz w:val="28"/>
                <w:szCs w:val="28"/>
              </w:rPr>
              <w:t>для овладения, закрепления и систематизации знаний</w:t>
            </w:r>
            <w:r w:rsidR="00593CE4" w:rsidRPr="008B7C90">
              <w:rPr>
                <w:sz w:val="28"/>
                <w:szCs w:val="28"/>
              </w:rPr>
              <w:t>:</w:t>
            </w:r>
          </w:p>
          <w:p w:rsidR="00373B1C" w:rsidRPr="008B7C90" w:rsidRDefault="00593CE4" w:rsidP="00D70976">
            <w:pPr>
              <w:jc w:val="both"/>
              <w:rPr>
                <w:sz w:val="28"/>
                <w:szCs w:val="28"/>
              </w:rPr>
            </w:pPr>
            <w:r w:rsidRPr="008B7C90">
              <w:rPr>
                <w:sz w:val="28"/>
                <w:szCs w:val="28"/>
              </w:rPr>
              <w:t>подготовка пр</w:t>
            </w:r>
            <w:r w:rsidRPr="008B7C90">
              <w:rPr>
                <w:sz w:val="28"/>
                <w:szCs w:val="28"/>
              </w:rPr>
              <w:t>о</w:t>
            </w:r>
            <w:r w:rsidRPr="008B7C90">
              <w:rPr>
                <w:sz w:val="28"/>
                <w:szCs w:val="28"/>
              </w:rPr>
              <w:t>екта в виде м</w:t>
            </w:r>
            <w:r w:rsidRPr="008B7C90">
              <w:rPr>
                <w:sz w:val="28"/>
                <w:szCs w:val="28"/>
              </w:rPr>
              <w:t>е</w:t>
            </w:r>
            <w:r w:rsidRPr="008B7C90">
              <w:rPr>
                <w:sz w:val="28"/>
                <w:szCs w:val="28"/>
              </w:rPr>
              <w:t>тодической ра</w:t>
            </w:r>
            <w:r w:rsidRPr="008B7C90">
              <w:rPr>
                <w:sz w:val="28"/>
                <w:szCs w:val="28"/>
              </w:rPr>
              <w:t>з</w:t>
            </w:r>
            <w:r w:rsidRPr="008B7C90">
              <w:rPr>
                <w:sz w:val="28"/>
                <w:szCs w:val="28"/>
              </w:rPr>
              <w:t>работки занятия с пациентами</w:t>
            </w:r>
            <w:r w:rsidR="00373B1C" w:rsidRPr="008B7C90">
              <w:rPr>
                <w:sz w:val="28"/>
                <w:szCs w:val="28"/>
              </w:rPr>
              <w:t>.</w:t>
            </w:r>
          </w:p>
        </w:tc>
        <w:tc>
          <w:tcPr>
            <w:tcW w:w="3527" w:type="dxa"/>
            <w:gridSpan w:val="2"/>
            <w:shd w:val="clear" w:color="auto" w:fill="auto"/>
          </w:tcPr>
          <w:p w:rsidR="00FC3B24" w:rsidRPr="008B7C90" w:rsidRDefault="00593CE4" w:rsidP="00473647">
            <w:pPr>
              <w:jc w:val="both"/>
              <w:rPr>
                <w:sz w:val="28"/>
                <w:szCs w:val="28"/>
              </w:rPr>
            </w:pPr>
            <w:r w:rsidRPr="008B7C90">
              <w:rPr>
                <w:sz w:val="28"/>
                <w:szCs w:val="28"/>
              </w:rPr>
              <w:t>предоставление и защита проекта в виде методич</w:t>
            </w:r>
            <w:r w:rsidRPr="008B7C90">
              <w:rPr>
                <w:sz w:val="28"/>
                <w:szCs w:val="28"/>
              </w:rPr>
              <w:t>е</w:t>
            </w:r>
            <w:r w:rsidRPr="008B7C90">
              <w:rPr>
                <w:sz w:val="28"/>
                <w:szCs w:val="28"/>
              </w:rPr>
              <w:t>ской разработки занятия с пациентами по предложе</w:t>
            </w:r>
            <w:r w:rsidRPr="008B7C90">
              <w:rPr>
                <w:sz w:val="28"/>
                <w:szCs w:val="28"/>
              </w:rPr>
              <w:t>н</w:t>
            </w:r>
            <w:r w:rsidRPr="008B7C90">
              <w:rPr>
                <w:sz w:val="28"/>
                <w:szCs w:val="28"/>
              </w:rPr>
              <w:t>ной схеме.</w:t>
            </w:r>
          </w:p>
        </w:tc>
        <w:tc>
          <w:tcPr>
            <w:tcW w:w="2064" w:type="dxa"/>
            <w:shd w:val="clear" w:color="auto" w:fill="auto"/>
          </w:tcPr>
          <w:p w:rsidR="00FC3B24" w:rsidRPr="008B7C90" w:rsidRDefault="00CF00A5" w:rsidP="00593CE4">
            <w:pPr>
              <w:jc w:val="both"/>
              <w:rPr>
                <w:sz w:val="28"/>
                <w:szCs w:val="28"/>
              </w:rPr>
            </w:pPr>
            <w:r w:rsidRPr="008B7C90">
              <w:rPr>
                <w:sz w:val="28"/>
                <w:szCs w:val="28"/>
              </w:rPr>
              <w:t>в</w:t>
            </w:r>
            <w:r w:rsidR="00E03BD8" w:rsidRPr="008B7C90">
              <w:rPr>
                <w:sz w:val="28"/>
                <w:szCs w:val="28"/>
              </w:rPr>
              <w:t>не</w:t>
            </w:r>
            <w:r w:rsidRPr="008B7C90">
              <w:rPr>
                <w:sz w:val="28"/>
                <w:szCs w:val="28"/>
              </w:rPr>
              <w:t>аудиторная</w:t>
            </w:r>
            <w:r w:rsidR="00E03BD8" w:rsidRPr="008B7C90">
              <w:rPr>
                <w:sz w:val="28"/>
                <w:szCs w:val="28"/>
              </w:rPr>
              <w:t xml:space="preserve"> и </w:t>
            </w:r>
            <w:r w:rsidRPr="008B7C90">
              <w:rPr>
                <w:sz w:val="28"/>
                <w:szCs w:val="28"/>
              </w:rPr>
              <w:t>аудиторная</w:t>
            </w:r>
            <w:r w:rsidR="00E03BD8" w:rsidRPr="008B7C90">
              <w:rPr>
                <w:sz w:val="28"/>
                <w:szCs w:val="28"/>
              </w:rPr>
              <w:t xml:space="preserve"> работа</w:t>
            </w:r>
          </w:p>
        </w:tc>
      </w:tr>
      <w:tr w:rsidR="009978D9" w:rsidRPr="008B7C90" w:rsidTr="00BC171B">
        <w:tc>
          <w:tcPr>
            <w:tcW w:w="10314" w:type="dxa"/>
            <w:gridSpan w:val="9"/>
            <w:shd w:val="clear" w:color="auto" w:fill="auto"/>
          </w:tcPr>
          <w:p w:rsidR="009978D9" w:rsidRPr="008B7C90" w:rsidRDefault="009978D9" w:rsidP="00BE1AD6">
            <w:pPr>
              <w:jc w:val="center"/>
              <w:rPr>
                <w:i/>
                <w:sz w:val="28"/>
                <w:szCs w:val="28"/>
              </w:rPr>
            </w:pPr>
            <w:r w:rsidRPr="008B7C90">
              <w:rPr>
                <w:i/>
                <w:sz w:val="28"/>
                <w:szCs w:val="28"/>
              </w:rPr>
              <w:t>Самостоятел</w:t>
            </w:r>
            <w:r w:rsidR="00401AE4" w:rsidRPr="008B7C90">
              <w:rPr>
                <w:i/>
                <w:sz w:val="28"/>
                <w:szCs w:val="28"/>
              </w:rPr>
              <w:t>ьная работа в рамках практических</w:t>
            </w:r>
            <w:r w:rsidRPr="008B7C90">
              <w:rPr>
                <w:i/>
                <w:sz w:val="28"/>
                <w:szCs w:val="28"/>
              </w:rPr>
              <w:t xml:space="preserve"> занятий</w:t>
            </w:r>
          </w:p>
          <w:p w:rsidR="009978D9" w:rsidRPr="008B7C90" w:rsidRDefault="00401AE4" w:rsidP="00BE1AD6">
            <w:pPr>
              <w:jc w:val="center"/>
              <w:rPr>
                <w:i/>
                <w:sz w:val="28"/>
                <w:szCs w:val="28"/>
                <w:vertAlign w:val="superscript"/>
              </w:rPr>
            </w:pPr>
            <w:r w:rsidRPr="008B7C90">
              <w:rPr>
                <w:i/>
                <w:sz w:val="28"/>
                <w:szCs w:val="28"/>
              </w:rPr>
              <w:t>М</w:t>
            </w:r>
            <w:r w:rsidR="009978D9" w:rsidRPr="008B7C90">
              <w:rPr>
                <w:i/>
                <w:sz w:val="28"/>
                <w:szCs w:val="28"/>
              </w:rPr>
              <w:t>одуля</w:t>
            </w:r>
            <w:r w:rsidRPr="008B7C90">
              <w:rPr>
                <w:i/>
                <w:sz w:val="28"/>
                <w:szCs w:val="28"/>
              </w:rPr>
              <w:t>\Дисциплины</w:t>
            </w:r>
            <w:r w:rsidR="009978D9" w:rsidRPr="008B7C90">
              <w:rPr>
                <w:i/>
                <w:sz w:val="28"/>
                <w:szCs w:val="28"/>
              </w:rPr>
              <w:t xml:space="preserve"> </w:t>
            </w:r>
            <w:r w:rsidR="00693E11" w:rsidRPr="008B7C90">
              <w:rPr>
                <w:i/>
                <w:sz w:val="28"/>
                <w:szCs w:val="28"/>
              </w:rPr>
              <w:t>«</w:t>
            </w:r>
            <w:r w:rsidR="00B66B9F" w:rsidRPr="008B7C90">
              <w:rPr>
                <w:i/>
                <w:sz w:val="28"/>
                <w:szCs w:val="28"/>
              </w:rPr>
              <w:t>Педагогика»</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1</w:t>
            </w:r>
          </w:p>
        </w:tc>
        <w:tc>
          <w:tcPr>
            <w:tcW w:w="2409" w:type="dxa"/>
            <w:gridSpan w:val="3"/>
            <w:vMerge w:val="restart"/>
            <w:shd w:val="clear" w:color="auto" w:fill="auto"/>
          </w:tcPr>
          <w:p w:rsidR="00EC2DE3" w:rsidRPr="008B7C90" w:rsidRDefault="00BC4647" w:rsidP="002004E3">
            <w:pPr>
              <w:widowControl w:val="0"/>
              <w:tabs>
                <w:tab w:val="left" w:pos="1175"/>
              </w:tabs>
              <w:autoSpaceDE w:val="0"/>
              <w:autoSpaceDN w:val="0"/>
              <w:spacing w:before="36"/>
              <w:jc w:val="both"/>
              <w:rPr>
                <w:sz w:val="28"/>
                <w:szCs w:val="28"/>
              </w:rPr>
            </w:pPr>
            <w:r w:rsidRPr="008B7C90">
              <w:rPr>
                <w:sz w:val="28"/>
                <w:szCs w:val="28"/>
              </w:rPr>
              <w:t>Основы педаг</w:t>
            </w:r>
            <w:r w:rsidRPr="008B7C90">
              <w:rPr>
                <w:sz w:val="28"/>
                <w:szCs w:val="28"/>
              </w:rPr>
              <w:t>о</w:t>
            </w:r>
            <w:r w:rsidRPr="008B7C90">
              <w:rPr>
                <w:sz w:val="28"/>
                <w:szCs w:val="28"/>
              </w:rPr>
              <w:t xml:space="preserve">гики и </w:t>
            </w:r>
            <w:proofErr w:type="spellStart"/>
            <w:r w:rsidRPr="008B7C90">
              <w:rPr>
                <w:sz w:val="28"/>
                <w:szCs w:val="28"/>
              </w:rPr>
              <w:t>андрагог</w:t>
            </w:r>
            <w:r w:rsidRPr="008B7C90">
              <w:rPr>
                <w:sz w:val="28"/>
                <w:szCs w:val="28"/>
              </w:rPr>
              <w:t>и</w:t>
            </w:r>
            <w:r w:rsidRPr="008B7C90">
              <w:rPr>
                <w:sz w:val="28"/>
                <w:szCs w:val="28"/>
              </w:rPr>
              <w:t>ки</w:t>
            </w:r>
            <w:proofErr w:type="spellEnd"/>
          </w:p>
        </w:tc>
        <w:tc>
          <w:tcPr>
            <w:tcW w:w="2835" w:type="dxa"/>
            <w:gridSpan w:val="2"/>
            <w:shd w:val="clear" w:color="auto" w:fill="auto"/>
          </w:tcPr>
          <w:p w:rsidR="00EC2DE3" w:rsidRPr="008B7C90" w:rsidRDefault="0058649C" w:rsidP="00BE1AD6">
            <w:pPr>
              <w:pStyle w:val="aa"/>
              <w:ind w:left="0"/>
              <w:contextualSpacing/>
              <w:jc w:val="both"/>
              <w:rPr>
                <w:color w:val="000000"/>
                <w:sz w:val="28"/>
                <w:szCs w:val="28"/>
                <w:u w:val="single"/>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FF20B1" w:rsidRPr="008B7C90" w:rsidRDefault="003F2B9A" w:rsidP="003156D7">
            <w:pPr>
              <w:jc w:val="both"/>
              <w:rPr>
                <w:sz w:val="28"/>
                <w:szCs w:val="28"/>
              </w:rPr>
            </w:pPr>
            <w:r w:rsidRPr="008B7C90">
              <w:rPr>
                <w:sz w:val="28"/>
                <w:szCs w:val="28"/>
              </w:rPr>
              <w:t>С</w:t>
            </w:r>
            <w:r w:rsidR="00BC4647" w:rsidRPr="008B7C90">
              <w:rPr>
                <w:sz w:val="28"/>
                <w:szCs w:val="28"/>
              </w:rPr>
              <w:t>обеседование</w:t>
            </w:r>
          </w:p>
          <w:p w:rsidR="003F2B9A" w:rsidRPr="008B7C90" w:rsidRDefault="003F2B9A" w:rsidP="003156D7">
            <w:pPr>
              <w:jc w:val="both"/>
              <w:rPr>
                <w:sz w:val="28"/>
                <w:szCs w:val="28"/>
              </w:rPr>
            </w:pPr>
            <w:r w:rsidRPr="008B7C90">
              <w:rPr>
                <w:sz w:val="28"/>
                <w:szCs w:val="28"/>
              </w:rPr>
              <w:t>доклады</w:t>
            </w:r>
          </w:p>
          <w:p w:rsidR="00EC2DE3" w:rsidRPr="008B7C90" w:rsidRDefault="00B16833" w:rsidP="00BE1AD6">
            <w:pPr>
              <w:jc w:val="both"/>
              <w:rPr>
                <w:sz w:val="28"/>
                <w:szCs w:val="28"/>
              </w:rPr>
            </w:pPr>
            <w:r w:rsidRPr="008B7C90">
              <w:rPr>
                <w:sz w:val="28"/>
                <w:szCs w:val="28"/>
              </w:rPr>
              <w:t xml:space="preserve"> </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3F2B9A" w:rsidRPr="008B7C90">
              <w:rPr>
                <w:sz w:val="28"/>
                <w:szCs w:val="28"/>
              </w:rPr>
              <w:t>,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jc w:val="both"/>
              <w:rPr>
                <w:sz w:val="28"/>
                <w:szCs w:val="28"/>
              </w:rPr>
            </w:pPr>
            <w:r w:rsidRPr="008B7C90">
              <w:rPr>
                <w:sz w:val="28"/>
                <w:szCs w:val="28"/>
              </w:rPr>
              <w:t xml:space="preserve">заполнение таблиц, </w:t>
            </w:r>
          </w:p>
          <w:p w:rsidR="00EC2DE3" w:rsidRPr="008B7C90" w:rsidRDefault="0058649C" w:rsidP="0058649C">
            <w:pPr>
              <w:pStyle w:val="aa"/>
              <w:ind w:left="0"/>
              <w:contextualSpacing/>
              <w:jc w:val="both"/>
              <w:rPr>
                <w:color w:val="000000"/>
                <w:sz w:val="28"/>
                <w:szCs w:val="28"/>
              </w:rPr>
            </w:pPr>
            <w:r w:rsidRPr="008B7C90">
              <w:rPr>
                <w:sz w:val="28"/>
                <w:szCs w:val="28"/>
              </w:rPr>
              <w:t>составление тезисов</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BE1AD6">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2</w:t>
            </w:r>
          </w:p>
        </w:tc>
        <w:tc>
          <w:tcPr>
            <w:tcW w:w="2409" w:type="dxa"/>
            <w:gridSpan w:val="3"/>
            <w:vMerge w:val="restart"/>
            <w:shd w:val="clear" w:color="auto" w:fill="auto"/>
          </w:tcPr>
          <w:p w:rsidR="00752767" w:rsidRPr="008B7C90" w:rsidRDefault="00752767" w:rsidP="001F5D98">
            <w:pPr>
              <w:pStyle w:val="aa"/>
              <w:ind w:left="0"/>
              <w:rPr>
                <w:bCs/>
                <w:sz w:val="28"/>
                <w:szCs w:val="28"/>
                <w:lang w:bidi="ru-RU"/>
              </w:rPr>
            </w:pPr>
            <w:r w:rsidRPr="008B7C90">
              <w:rPr>
                <w:bCs/>
                <w:sz w:val="28"/>
                <w:szCs w:val="28"/>
                <w:lang w:bidi="ru-RU"/>
              </w:rPr>
              <w:t>Непрерывное о</w:t>
            </w:r>
            <w:r w:rsidRPr="008B7C90">
              <w:rPr>
                <w:bCs/>
                <w:sz w:val="28"/>
                <w:szCs w:val="28"/>
                <w:lang w:bidi="ru-RU"/>
              </w:rPr>
              <w:t>б</w:t>
            </w:r>
            <w:r w:rsidRPr="008B7C90">
              <w:rPr>
                <w:bCs/>
                <w:sz w:val="28"/>
                <w:szCs w:val="28"/>
                <w:lang w:bidi="ru-RU"/>
              </w:rPr>
              <w:t>разование врача</w:t>
            </w:r>
          </w:p>
          <w:p w:rsidR="00EC2DE3" w:rsidRPr="008B7C90" w:rsidRDefault="00EC2DE3" w:rsidP="00BE1AD6">
            <w:pPr>
              <w:jc w:val="both"/>
              <w:rPr>
                <w:sz w:val="28"/>
                <w:szCs w:val="28"/>
              </w:rPr>
            </w:pPr>
          </w:p>
        </w:tc>
        <w:tc>
          <w:tcPr>
            <w:tcW w:w="2835" w:type="dxa"/>
            <w:gridSpan w:val="2"/>
            <w:shd w:val="clear" w:color="auto" w:fill="auto"/>
          </w:tcPr>
          <w:p w:rsidR="00EC2DE3" w:rsidRPr="008B7C90" w:rsidRDefault="0058649C" w:rsidP="00752767">
            <w:pPr>
              <w:pStyle w:val="aa"/>
              <w:ind w:left="0"/>
              <w:contextualSpacing/>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EC2DE3" w:rsidRPr="008B7C90" w:rsidRDefault="00752767" w:rsidP="006133F9">
            <w:pPr>
              <w:contextualSpacing/>
              <w:jc w:val="both"/>
              <w:rPr>
                <w:color w:val="000000"/>
                <w:sz w:val="28"/>
                <w:szCs w:val="28"/>
                <w:lang w:eastAsia="en-US"/>
              </w:rPr>
            </w:pPr>
            <w:r w:rsidRPr="008B7C90">
              <w:rPr>
                <w:color w:val="000000"/>
                <w:sz w:val="28"/>
                <w:szCs w:val="28"/>
                <w:lang w:eastAsia="en-US"/>
              </w:rPr>
              <w:t>терминологич</w:t>
            </w:r>
            <w:r w:rsidRPr="008B7C90">
              <w:rPr>
                <w:color w:val="000000"/>
                <w:sz w:val="28"/>
                <w:szCs w:val="28"/>
                <w:lang w:eastAsia="en-US"/>
              </w:rPr>
              <w:t>е</w:t>
            </w:r>
            <w:r w:rsidRPr="008B7C90">
              <w:rPr>
                <w:color w:val="000000"/>
                <w:sz w:val="28"/>
                <w:szCs w:val="28"/>
                <w:lang w:eastAsia="en-US"/>
              </w:rPr>
              <w:t>ский диктант</w:t>
            </w:r>
          </w:p>
          <w:p w:rsidR="0058649C" w:rsidRPr="008B7C90" w:rsidRDefault="0058649C" w:rsidP="006133F9">
            <w:pPr>
              <w:contextualSpacing/>
              <w:jc w:val="both"/>
              <w:rPr>
                <w:sz w:val="28"/>
                <w:szCs w:val="28"/>
              </w:rPr>
            </w:pPr>
            <w:r w:rsidRPr="008B7C90">
              <w:rPr>
                <w:sz w:val="28"/>
                <w:szCs w:val="28"/>
              </w:rPr>
              <w:t>доклады</w:t>
            </w:r>
          </w:p>
        </w:tc>
        <w:tc>
          <w:tcPr>
            <w:tcW w:w="2064" w:type="dxa"/>
            <w:shd w:val="clear" w:color="auto" w:fill="auto"/>
          </w:tcPr>
          <w:p w:rsidR="00EC2DE3" w:rsidRPr="008B7C90" w:rsidRDefault="00CF00A5" w:rsidP="0058649C">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r w:rsidR="0058649C" w:rsidRPr="008B7C90">
              <w:rPr>
                <w:sz w:val="28"/>
                <w:szCs w:val="28"/>
              </w:rPr>
              <w:t xml:space="preserve"> </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pStyle w:val="aa"/>
              <w:ind w:left="0"/>
              <w:contextualSpacing/>
              <w:jc w:val="both"/>
              <w:rPr>
                <w:sz w:val="28"/>
                <w:szCs w:val="28"/>
                <w:lang w:eastAsia="en-US"/>
              </w:rPr>
            </w:pPr>
            <w:r w:rsidRPr="008B7C90">
              <w:rPr>
                <w:sz w:val="28"/>
                <w:szCs w:val="28"/>
                <w:lang w:eastAsia="en-US"/>
              </w:rPr>
              <w:t>Разработка плана с</w:t>
            </w:r>
            <w:r w:rsidRPr="008B7C90">
              <w:rPr>
                <w:sz w:val="28"/>
                <w:szCs w:val="28"/>
                <w:lang w:eastAsia="en-US"/>
              </w:rPr>
              <w:t>а</w:t>
            </w:r>
            <w:r w:rsidRPr="008B7C90">
              <w:rPr>
                <w:sz w:val="28"/>
                <w:szCs w:val="28"/>
                <w:lang w:eastAsia="en-US"/>
              </w:rPr>
              <w:t>мообразования;</w:t>
            </w:r>
          </w:p>
          <w:p w:rsidR="00EC2DE3" w:rsidRPr="008B7C90" w:rsidRDefault="0058649C" w:rsidP="0058649C">
            <w:pPr>
              <w:pStyle w:val="aa"/>
              <w:ind w:left="0"/>
              <w:contextualSpacing/>
              <w:jc w:val="both"/>
              <w:rPr>
                <w:color w:val="000000"/>
                <w:sz w:val="28"/>
                <w:szCs w:val="28"/>
              </w:rPr>
            </w:pPr>
            <w:proofErr w:type="spellStart"/>
            <w:r w:rsidRPr="008B7C90">
              <w:rPr>
                <w:sz w:val="28"/>
                <w:szCs w:val="28"/>
                <w:lang w:eastAsia="en-US"/>
              </w:rPr>
              <w:t>выполнениезадания</w:t>
            </w:r>
            <w:proofErr w:type="spellEnd"/>
            <w:r w:rsidRPr="008B7C90">
              <w:rPr>
                <w:sz w:val="28"/>
                <w:szCs w:val="28"/>
                <w:lang w:eastAsia="en-US"/>
              </w:rPr>
              <w:t xml:space="preserve"> на дополнение.</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6133F9">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3</w:t>
            </w:r>
          </w:p>
          <w:p w:rsidR="00EC2DE3" w:rsidRPr="008B7C90" w:rsidRDefault="00EC2DE3" w:rsidP="00BE1AD6">
            <w:pPr>
              <w:jc w:val="both"/>
              <w:rPr>
                <w:sz w:val="28"/>
                <w:szCs w:val="28"/>
              </w:rPr>
            </w:pPr>
          </w:p>
          <w:p w:rsidR="00EC2DE3" w:rsidRPr="008B7C90" w:rsidRDefault="00EC2DE3" w:rsidP="00BE1AD6">
            <w:pPr>
              <w:jc w:val="both"/>
              <w:rPr>
                <w:sz w:val="28"/>
                <w:szCs w:val="28"/>
              </w:rPr>
            </w:pPr>
          </w:p>
        </w:tc>
        <w:tc>
          <w:tcPr>
            <w:tcW w:w="2409" w:type="dxa"/>
            <w:gridSpan w:val="3"/>
            <w:vMerge w:val="restart"/>
            <w:shd w:val="clear" w:color="auto" w:fill="auto"/>
          </w:tcPr>
          <w:p w:rsidR="001F5D98" w:rsidRPr="008B7C90" w:rsidRDefault="001F5D98" w:rsidP="00E737F1">
            <w:pPr>
              <w:rPr>
                <w:sz w:val="28"/>
                <w:szCs w:val="28"/>
              </w:rPr>
            </w:pPr>
            <w:r w:rsidRPr="008B7C90">
              <w:rPr>
                <w:sz w:val="28"/>
                <w:szCs w:val="28"/>
              </w:rPr>
              <w:t>Характеристика процесса обуч</w:t>
            </w:r>
            <w:r w:rsidRPr="008B7C90">
              <w:rPr>
                <w:sz w:val="28"/>
                <w:szCs w:val="28"/>
              </w:rPr>
              <w:t>е</w:t>
            </w:r>
            <w:r w:rsidRPr="008B7C90">
              <w:rPr>
                <w:sz w:val="28"/>
                <w:szCs w:val="28"/>
              </w:rPr>
              <w:t>ния в медици</w:t>
            </w:r>
            <w:r w:rsidRPr="008B7C90">
              <w:rPr>
                <w:sz w:val="28"/>
                <w:szCs w:val="28"/>
              </w:rPr>
              <w:t>н</w:t>
            </w:r>
            <w:r w:rsidRPr="008B7C90">
              <w:rPr>
                <w:sz w:val="28"/>
                <w:szCs w:val="28"/>
              </w:rPr>
              <w:lastRenderedPageBreak/>
              <w:t>ском вузе</w:t>
            </w:r>
          </w:p>
          <w:p w:rsidR="00EC2DE3" w:rsidRPr="008B7C90" w:rsidRDefault="00EC2DE3" w:rsidP="00FA1634">
            <w:pPr>
              <w:spacing w:before="36" w:line="280" w:lineRule="auto"/>
              <w:ind w:right="229"/>
              <w:jc w:val="both"/>
              <w:rPr>
                <w:w w:val="105"/>
                <w:sz w:val="28"/>
                <w:szCs w:val="28"/>
              </w:rPr>
            </w:pPr>
          </w:p>
        </w:tc>
        <w:tc>
          <w:tcPr>
            <w:tcW w:w="2835" w:type="dxa"/>
            <w:gridSpan w:val="2"/>
            <w:shd w:val="clear" w:color="auto" w:fill="auto"/>
          </w:tcPr>
          <w:p w:rsidR="00EC2DE3" w:rsidRPr="008B7C90" w:rsidRDefault="0058649C" w:rsidP="00E737F1">
            <w:pPr>
              <w:jc w:val="both"/>
              <w:rPr>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lastRenderedPageBreak/>
              <w:t>ции, ресурсами И</w:t>
            </w:r>
            <w:r w:rsidRPr="008B7C90">
              <w:rPr>
                <w:sz w:val="28"/>
                <w:szCs w:val="28"/>
              </w:rPr>
              <w:t>н</w:t>
            </w:r>
            <w:r w:rsidRPr="008B7C90">
              <w:rPr>
                <w:sz w:val="28"/>
                <w:szCs w:val="28"/>
              </w:rPr>
              <w:t>тернет</w:t>
            </w:r>
          </w:p>
        </w:tc>
        <w:tc>
          <w:tcPr>
            <w:tcW w:w="2472" w:type="dxa"/>
            <w:shd w:val="clear" w:color="auto" w:fill="auto"/>
          </w:tcPr>
          <w:p w:rsidR="0058649C" w:rsidRPr="008B7C90" w:rsidRDefault="001F5D98" w:rsidP="00BC171B">
            <w:pPr>
              <w:contextualSpacing/>
              <w:jc w:val="both"/>
              <w:rPr>
                <w:color w:val="000000"/>
                <w:sz w:val="28"/>
                <w:szCs w:val="28"/>
                <w:lang w:eastAsia="en-US"/>
              </w:rPr>
            </w:pPr>
            <w:r w:rsidRPr="008B7C90">
              <w:rPr>
                <w:color w:val="000000"/>
                <w:sz w:val="28"/>
                <w:szCs w:val="28"/>
                <w:lang w:eastAsia="en-US"/>
              </w:rPr>
              <w:lastRenderedPageBreak/>
              <w:t>фронтальный опрос</w:t>
            </w:r>
          </w:p>
          <w:p w:rsidR="00B16833" w:rsidRPr="008B7C90" w:rsidRDefault="0058649C" w:rsidP="00BC171B">
            <w:pPr>
              <w:contextualSpacing/>
              <w:jc w:val="both"/>
              <w:rPr>
                <w:sz w:val="28"/>
                <w:szCs w:val="28"/>
              </w:rPr>
            </w:pPr>
            <w:r w:rsidRPr="008B7C90">
              <w:rPr>
                <w:sz w:val="28"/>
                <w:szCs w:val="28"/>
              </w:rPr>
              <w:t xml:space="preserve"> 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FA1634">
            <w:pPr>
              <w:jc w:val="both"/>
              <w:rPr>
                <w:sz w:val="28"/>
                <w:szCs w:val="28"/>
              </w:rPr>
            </w:pPr>
          </w:p>
        </w:tc>
        <w:tc>
          <w:tcPr>
            <w:tcW w:w="2835" w:type="dxa"/>
            <w:gridSpan w:val="2"/>
            <w:shd w:val="clear" w:color="auto" w:fill="auto"/>
          </w:tcPr>
          <w:p w:rsidR="00EC2DE3" w:rsidRPr="008B7C90" w:rsidRDefault="0058649C" w:rsidP="00E737F1">
            <w:pPr>
              <w:jc w:val="both"/>
              <w:rPr>
                <w:i/>
                <w:sz w:val="28"/>
                <w:szCs w:val="28"/>
              </w:rPr>
            </w:pPr>
            <w:r w:rsidRPr="008B7C90">
              <w:rPr>
                <w:sz w:val="28"/>
                <w:szCs w:val="28"/>
              </w:rPr>
              <w:t>решение ситуацио</w:t>
            </w:r>
            <w:r w:rsidRPr="008B7C90">
              <w:rPr>
                <w:sz w:val="28"/>
                <w:szCs w:val="28"/>
              </w:rPr>
              <w:t>н</w:t>
            </w:r>
            <w:r w:rsidRPr="008B7C90">
              <w:rPr>
                <w:sz w:val="28"/>
                <w:szCs w:val="28"/>
              </w:rPr>
              <w:t>ных задач, разрабо</w:t>
            </w:r>
            <w:r w:rsidRPr="008B7C90">
              <w:rPr>
                <w:sz w:val="28"/>
                <w:szCs w:val="28"/>
              </w:rPr>
              <w:t>т</w:t>
            </w:r>
            <w:r w:rsidRPr="008B7C90">
              <w:rPr>
                <w:sz w:val="28"/>
                <w:szCs w:val="28"/>
              </w:rPr>
              <w:t>ка целевой части профилактического мероприятия.</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E9389F">
            <w:pPr>
              <w:contextualSpacing/>
              <w:jc w:val="both"/>
              <w:rPr>
                <w:color w:val="000000"/>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4</w:t>
            </w:r>
          </w:p>
        </w:tc>
        <w:tc>
          <w:tcPr>
            <w:tcW w:w="2409" w:type="dxa"/>
            <w:gridSpan w:val="3"/>
            <w:vMerge w:val="restart"/>
            <w:shd w:val="clear" w:color="auto" w:fill="auto"/>
          </w:tcPr>
          <w:p w:rsidR="00E737F1" w:rsidRPr="008B7C90" w:rsidRDefault="00E737F1" w:rsidP="00E737F1">
            <w:pPr>
              <w:rPr>
                <w:sz w:val="28"/>
                <w:szCs w:val="28"/>
              </w:rPr>
            </w:pPr>
            <w:r w:rsidRPr="008B7C90">
              <w:rPr>
                <w:sz w:val="28"/>
                <w:szCs w:val="28"/>
              </w:rPr>
              <w:t>Современные формы, методы обучения и ко</w:t>
            </w:r>
            <w:r w:rsidRPr="008B7C90">
              <w:rPr>
                <w:sz w:val="28"/>
                <w:szCs w:val="28"/>
              </w:rPr>
              <w:t>н</w:t>
            </w:r>
            <w:r w:rsidRPr="008B7C90">
              <w:rPr>
                <w:sz w:val="28"/>
                <w:szCs w:val="28"/>
              </w:rPr>
              <w:t>троля в медици</w:t>
            </w:r>
            <w:r w:rsidRPr="008B7C90">
              <w:rPr>
                <w:sz w:val="28"/>
                <w:szCs w:val="28"/>
              </w:rPr>
              <w:t>н</w:t>
            </w:r>
            <w:r w:rsidRPr="008B7C90">
              <w:rPr>
                <w:sz w:val="28"/>
                <w:szCs w:val="28"/>
              </w:rPr>
              <w:t>ском вузе</w:t>
            </w:r>
          </w:p>
          <w:p w:rsidR="00EC2DE3" w:rsidRPr="008B7C90" w:rsidRDefault="00EC2DE3" w:rsidP="00FA1634">
            <w:pPr>
              <w:jc w:val="both"/>
              <w:rPr>
                <w:sz w:val="28"/>
                <w:szCs w:val="28"/>
              </w:rPr>
            </w:pPr>
          </w:p>
        </w:tc>
        <w:tc>
          <w:tcPr>
            <w:tcW w:w="2835" w:type="dxa"/>
            <w:gridSpan w:val="2"/>
            <w:shd w:val="clear" w:color="auto" w:fill="auto"/>
          </w:tcPr>
          <w:p w:rsidR="00EC2DE3" w:rsidRPr="008B7C90" w:rsidRDefault="001F3AD5" w:rsidP="0081124D">
            <w:pPr>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1F3AD5" w:rsidP="006F0A99">
            <w:pPr>
              <w:pStyle w:val="a9"/>
              <w:tabs>
                <w:tab w:val="clear" w:pos="720"/>
              </w:tabs>
              <w:spacing w:before="0" w:beforeAutospacing="0" w:after="0" w:afterAutospacing="0"/>
              <w:ind w:left="0" w:firstLine="0"/>
              <w:contextualSpacing/>
              <w:jc w:val="both"/>
              <w:rPr>
                <w:color w:val="000000"/>
                <w:sz w:val="28"/>
                <w:szCs w:val="28"/>
                <w:lang w:eastAsia="en-US"/>
              </w:rPr>
            </w:pPr>
            <w:r w:rsidRPr="008B7C90">
              <w:rPr>
                <w:color w:val="000000"/>
                <w:sz w:val="28"/>
                <w:szCs w:val="28"/>
                <w:lang w:eastAsia="en-US"/>
              </w:rPr>
              <w:t>устный опрос</w:t>
            </w:r>
          </w:p>
          <w:p w:rsidR="00EC2DE3" w:rsidRPr="008B7C90" w:rsidRDefault="0081124D" w:rsidP="006F0A99">
            <w:pPr>
              <w:pStyle w:val="a9"/>
              <w:tabs>
                <w:tab w:val="clear" w:pos="720"/>
              </w:tabs>
              <w:spacing w:before="0" w:beforeAutospacing="0" w:after="0" w:afterAutospacing="0"/>
              <w:ind w:left="0" w:firstLine="0"/>
              <w:contextualSpacing/>
              <w:jc w:val="both"/>
              <w:rPr>
                <w:rFonts w:eastAsia="Calibri"/>
                <w:sz w:val="28"/>
                <w:szCs w:val="28"/>
              </w:rPr>
            </w:pPr>
            <w:r w:rsidRPr="008B7C90">
              <w:rPr>
                <w:sz w:val="28"/>
                <w:szCs w:val="28"/>
              </w:rPr>
              <w:t>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C171B">
            <w:pPr>
              <w:rPr>
                <w:sz w:val="28"/>
                <w:szCs w:val="28"/>
              </w:rPr>
            </w:pPr>
          </w:p>
        </w:tc>
        <w:tc>
          <w:tcPr>
            <w:tcW w:w="2835" w:type="dxa"/>
            <w:gridSpan w:val="2"/>
            <w:shd w:val="clear" w:color="auto" w:fill="auto"/>
          </w:tcPr>
          <w:p w:rsidR="001F3AD5" w:rsidRPr="008B7C90" w:rsidRDefault="001F3AD5" w:rsidP="001F3AD5">
            <w:pPr>
              <w:jc w:val="both"/>
              <w:outlineLvl w:val="0"/>
              <w:rPr>
                <w:color w:val="000000"/>
                <w:sz w:val="28"/>
                <w:szCs w:val="28"/>
              </w:rPr>
            </w:pPr>
            <w:r w:rsidRPr="008B7C90">
              <w:rPr>
                <w:color w:val="000000"/>
                <w:sz w:val="28"/>
                <w:szCs w:val="28"/>
              </w:rPr>
              <w:t>создание интера</w:t>
            </w:r>
            <w:r w:rsidRPr="008B7C90">
              <w:rPr>
                <w:color w:val="000000"/>
                <w:sz w:val="28"/>
                <w:szCs w:val="28"/>
              </w:rPr>
              <w:t>к</w:t>
            </w:r>
            <w:r w:rsidRPr="008B7C90">
              <w:rPr>
                <w:color w:val="000000"/>
                <w:sz w:val="28"/>
                <w:szCs w:val="28"/>
              </w:rPr>
              <w:t xml:space="preserve">тивного упражнения, </w:t>
            </w:r>
          </w:p>
          <w:p w:rsidR="00EC2DE3" w:rsidRPr="008B7C90" w:rsidRDefault="001F3AD5" w:rsidP="001F3AD5">
            <w:pPr>
              <w:jc w:val="both"/>
              <w:rPr>
                <w:i/>
                <w:color w:val="000000"/>
                <w:sz w:val="28"/>
                <w:szCs w:val="28"/>
              </w:rPr>
            </w:pPr>
            <w:r w:rsidRPr="008B7C90">
              <w:rPr>
                <w:color w:val="000000"/>
                <w:sz w:val="28"/>
                <w:szCs w:val="28"/>
              </w:rPr>
              <w:t>разработка тесты</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81124D">
            <w:pPr>
              <w:jc w:val="both"/>
              <w:outlineLvl w:val="0"/>
              <w:rPr>
                <w:sz w:val="28"/>
                <w:szCs w:val="28"/>
              </w:rPr>
            </w:pPr>
          </w:p>
        </w:tc>
        <w:tc>
          <w:tcPr>
            <w:tcW w:w="2064" w:type="dxa"/>
            <w:shd w:val="clear" w:color="auto" w:fill="auto"/>
          </w:tcPr>
          <w:p w:rsidR="00EC2DE3" w:rsidRPr="008B7C90" w:rsidRDefault="00CF00A5" w:rsidP="001F3AD5">
            <w:pPr>
              <w:jc w:val="both"/>
              <w:rPr>
                <w:sz w:val="28"/>
                <w:szCs w:val="28"/>
              </w:rPr>
            </w:pPr>
            <w:r w:rsidRPr="008B7C90">
              <w:rPr>
                <w:sz w:val="28"/>
                <w:szCs w:val="28"/>
              </w:rPr>
              <w:t>Аудиторная</w:t>
            </w:r>
            <w:r w:rsidR="00E737F1" w:rsidRPr="008B7C90">
              <w:rPr>
                <w:sz w:val="28"/>
                <w:szCs w:val="28"/>
              </w:rPr>
              <w:t xml:space="preserve"> </w:t>
            </w:r>
          </w:p>
        </w:tc>
      </w:tr>
      <w:tr w:rsidR="00131E56" w:rsidRPr="008B7C90" w:rsidTr="001B61D6">
        <w:tc>
          <w:tcPr>
            <w:tcW w:w="534" w:type="dxa"/>
            <w:gridSpan w:val="2"/>
            <w:vMerge w:val="restart"/>
            <w:shd w:val="clear" w:color="auto" w:fill="auto"/>
          </w:tcPr>
          <w:p w:rsidR="00131E56" w:rsidRPr="008B7C90" w:rsidRDefault="00131E56" w:rsidP="00BE1AD6">
            <w:pPr>
              <w:jc w:val="both"/>
              <w:rPr>
                <w:sz w:val="28"/>
                <w:szCs w:val="28"/>
              </w:rPr>
            </w:pPr>
            <w:r w:rsidRPr="008B7C90">
              <w:rPr>
                <w:sz w:val="28"/>
                <w:szCs w:val="28"/>
              </w:rPr>
              <w:t>5</w:t>
            </w:r>
          </w:p>
          <w:p w:rsidR="00131E56" w:rsidRPr="008B7C90" w:rsidRDefault="00131E56" w:rsidP="00BE1AD6">
            <w:pPr>
              <w:jc w:val="both"/>
              <w:rPr>
                <w:sz w:val="28"/>
                <w:szCs w:val="28"/>
              </w:rPr>
            </w:pP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Профессионал</w:t>
            </w:r>
            <w:r w:rsidRPr="008B7C90">
              <w:rPr>
                <w:sz w:val="28"/>
                <w:szCs w:val="28"/>
              </w:rPr>
              <w:t>ь</w:t>
            </w:r>
            <w:r w:rsidRPr="008B7C90">
              <w:rPr>
                <w:sz w:val="28"/>
                <w:szCs w:val="28"/>
              </w:rPr>
              <w:t>но-ориентированные педагогические технологии в м</w:t>
            </w:r>
            <w:r w:rsidRPr="008B7C90">
              <w:rPr>
                <w:sz w:val="28"/>
                <w:szCs w:val="28"/>
              </w:rPr>
              <w:t>е</w:t>
            </w:r>
            <w:r w:rsidRPr="008B7C90">
              <w:rPr>
                <w:sz w:val="28"/>
                <w:szCs w:val="28"/>
              </w:rPr>
              <w:t>дицинском вузе</w:t>
            </w:r>
          </w:p>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31E56" w:rsidRPr="008B7C90" w:rsidRDefault="001F3AD5" w:rsidP="00662BFB">
            <w:pPr>
              <w:jc w:val="both"/>
              <w:rPr>
                <w:color w:val="000000"/>
                <w:sz w:val="28"/>
                <w:szCs w:val="28"/>
                <w:lang w:eastAsia="en-US"/>
              </w:rPr>
            </w:pPr>
            <w:r w:rsidRPr="008B7C90">
              <w:rPr>
                <w:color w:val="000000"/>
                <w:sz w:val="28"/>
                <w:szCs w:val="28"/>
                <w:lang w:eastAsia="en-US"/>
              </w:rPr>
              <w:t>С</w:t>
            </w:r>
            <w:r w:rsidR="009A14F2" w:rsidRPr="008B7C90">
              <w:rPr>
                <w:color w:val="000000"/>
                <w:sz w:val="28"/>
                <w:szCs w:val="28"/>
                <w:lang w:eastAsia="en-US"/>
              </w:rPr>
              <w:t>обеседование</w:t>
            </w:r>
          </w:p>
          <w:p w:rsidR="001F3AD5" w:rsidRPr="008B7C90" w:rsidRDefault="001F3AD5" w:rsidP="00662BFB">
            <w:pPr>
              <w:jc w:val="both"/>
              <w:rPr>
                <w:sz w:val="28"/>
                <w:szCs w:val="28"/>
                <w:lang w:eastAsia="en-US"/>
              </w:rPr>
            </w:pPr>
            <w:r w:rsidRPr="008B7C90">
              <w:rPr>
                <w:sz w:val="28"/>
                <w:szCs w:val="28"/>
              </w:rPr>
              <w:t>доклады</w:t>
            </w:r>
          </w:p>
        </w:tc>
        <w:tc>
          <w:tcPr>
            <w:tcW w:w="2064" w:type="dxa"/>
            <w:shd w:val="clear" w:color="auto" w:fill="auto"/>
          </w:tcPr>
          <w:p w:rsidR="00131E56" w:rsidRPr="008B7C90" w:rsidRDefault="00CF00A5" w:rsidP="00861E3F">
            <w:pPr>
              <w:jc w:val="both"/>
              <w:rPr>
                <w:sz w:val="28"/>
                <w:szCs w:val="28"/>
              </w:rPr>
            </w:pPr>
            <w:r w:rsidRPr="008B7C90">
              <w:rPr>
                <w:sz w:val="28"/>
                <w:szCs w:val="28"/>
              </w:rPr>
              <w:t>Аудиторная</w:t>
            </w:r>
            <w:r w:rsidR="00BE18F0" w:rsidRPr="008B7C90">
              <w:rPr>
                <w:sz w:val="28"/>
                <w:szCs w:val="28"/>
              </w:rPr>
              <w:t xml:space="preserve"> </w:t>
            </w:r>
            <w:r w:rsidR="001F3AD5" w:rsidRPr="008B7C90">
              <w:rPr>
                <w:sz w:val="28"/>
                <w:szCs w:val="28"/>
              </w:rPr>
              <w:t xml:space="preserve"> и вне</w:t>
            </w:r>
            <w:r w:rsidRPr="008B7C90">
              <w:rPr>
                <w:sz w:val="28"/>
                <w:szCs w:val="28"/>
              </w:rPr>
              <w:t>аудиторная</w:t>
            </w:r>
          </w:p>
        </w:tc>
      </w:tr>
      <w:tr w:rsidR="00131E56" w:rsidRPr="008B7C90" w:rsidTr="001B61D6">
        <w:tc>
          <w:tcPr>
            <w:tcW w:w="534" w:type="dxa"/>
            <w:gridSpan w:val="2"/>
            <w:vMerge/>
            <w:shd w:val="clear" w:color="auto" w:fill="auto"/>
          </w:tcPr>
          <w:p w:rsidR="00131E56" w:rsidRPr="008B7C90" w:rsidRDefault="00131E56" w:rsidP="00BE1AD6">
            <w:pPr>
              <w:jc w:val="both"/>
              <w:rPr>
                <w:sz w:val="28"/>
                <w:szCs w:val="28"/>
              </w:rPr>
            </w:pPr>
          </w:p>
        </w:tc>
        <w:tc>
          <w:tcPr>
            <w:tcW w:w="2409" w:type="dxa"/>
            <w:gridSpan w:val="3"/>
            <w:vMerge/>
            <w:shd w:val="clear" w:color="auto" w:fill="auto"/>
          </w:tcPr>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color w:val="000000"/>
                <w:sz w:val="28"/>
                <w:szCs w:val="28"/>
              </w:rPr>
              <w:t>Создание презент</w:t>
            </w:r>
            <w:r w:rsidRPr="008B7C90">
              <w:rPr>
                <w:color w:val="000000"/>
                <w:sz w:val="28"/>
                <w:szCs w:val="28"/>
              </w:rPr>
              <w:t>а</w:t>
            </w:r>
            <w:r w:rsidRPr="008B7C90">
              <w:rPr>
                <w:color w:val="000000"/>
                <w:sz w:val="28"/>
                <w:szCs w:val="28"/>
              </w:rPr>
              <w:t>ции</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31E56" w:rsidRPr="008B7C90" w:rsidRDefault="00131E56" w:rsidP="0081124D">
            <w:pPr>
              <w:jc w:val="both"/>
              <w:rPr>
                <w:sz w:val="28"/>
                <w:szCs w:val="28"/>
              </w:rPr>
            </w:pPr>
          </w:p>
        </w:tc>
        <w:tc>
          <w:tcPr>
            <w:tcW w:w="2064" w:type="dxa"/>
            <w:shd w:val="clear" w:color="auto" w:fill="auto"/>
          </w:tcPr>
          <w:p w:rsidR="00131E56" w:rsidRPr="008B7C90" w:rsidRDefault="00CF00A5" w:rsidP="001F3AD5">
            <w:pPr>
              <w:jc w:val="both"/>
              <w:rPr>
                <w:sz w:val="28"/>
                <w:szCs w:val="28"/>
              </w:rPr>
            </w:pPr>
            <w:r w:rsidRPr="008B7C90">
              <w:rPr>
                <w:sz w:val="28"/>
                <w:szCs w:val="28"/>
              </w:rPr>
              <w:t>Аудиторная</w:t>
            </w:r>
          </w:p>
        </w:tc>
      </w:tr>
      <w:tr w:rsidR="00A55A2E" w:rsidRPr="008B7C90" w:rsidTr="001B61D6">
        <w:tc>
          <w:tcPr>
            <w:tcW w:w="534" w:type="dxa"/>
            <w:gridSpan w:val="2"/>
            <w:vMerge w:val="restart"/>
            <w:shd w:val="clear" w:color="auto" w:fill="auto"/>
          </w:tcPr>
          <w:p w:rsidR="00A55A2E" w:rsidRPr="008B7C90" w:rsidRDefault="00A55A2E" w:rsidP="00BE1AD6">
            <w:pPr>
              <w:jc w:val="both"/>
              <w:rPr>
                <w:sz w:val="28"/>
                <w:szCs w:val="28"/>
              </w:rPr>
            </w:pPr>
            <w:r w:rsidRPr="008B7C90">
              <w:rPr>
                <w:sz w:val="28"/>
                <w:szCs w:val="28"/>
              </w:rPr>
              <w:t>6</w:t>
            </w: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Педагогическое проектирование учебных занятий: лекции, семинара, практического занятия</w:t>
            </w:r>
          </w:p>
          <w:p w:rsidR="00A55A2E" w:rsidRPr="008B7C90" w:rsidRDefault="00A55A2E" w:rsidP="00BE1AD6">
            <w:pPr>
              <w:jc w:val="both"/>
              <w:rPr>
                <w:sz w:val="28"/>
                <w:szCs w:val="28"/>
              </w:rPr>
            </w:pPr>
          </w:p>
        </w:tc>
        <w:tc>
          <w:tcPr>
            <w:tcW w:w="2835" w:type="dxa"/>
            <w:gridSpan w:val="2"/>
            <w:shd w:val="clear" w:color="auto" w:fill="auto"/>
          </w:tcPr>
          <w:p w:rsidR="00A55A2E"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55A2E" w:rsidRPr="008B7C90" w:rsidRDefault="009A14F2" w:rsidP="002072D4">
            <w:pPr>
              <w:contextualSpacing/>
              <w:jc w:val="both"/>
              <w:rPr>
                <w:color w:val="000000"/>
                <w:sz w:val="28"/>
                <w:szCs w:val="28"/>
                <w:lang w:eastAsia="en-US"/>
              </w:rPr>
            </w:pPr>
            <w:r w:rsidRPr="008B7C90">
              <w:rPr>
                <w:color w:val="000000"/>
                <w:sz w:val="28"/>
                <w:szCs w:val="28"/>
                <w:lang w:eastAsia="en-US"/>
              </w:rPr>
              <w:t>письменная раб</w:t>
            </w:r>
            <w:r w:rsidRPr="008B7C90">
              <w:rPr>
                <w:color w:val="000000"/>
                <w:sz w:val="28"/>
                <w:szCs w:val="28"/>
                <w:lang w:eastAsia="en-US"/>
              </w:rPr>
              <w:t>о</w:t>
            </w:r>
            <w:r w:rsidRPr="008B7C90">
              <w:rPr>
                <w:color w:val="000000"/>
                <w:sz w:val="28"/>
                <w:szCs w:val="28"/>
                <w:lang w:eastAsia="en-US"/>
              </w:rPr>
              <w:t>та</w:t>
            </w:r>
          </w:p>
          <w:p w:rsidR="001F3AD5" w:rsidRPr="008B7C90" w:rsidRDefault="001F3AD5" w:rsidP="002072D4">
            <w:pPr>
              <w:contextualSpacing/>
              <w:jc w:val="both"/>
              <w:rPr>
                <w:sz w:val="28"/>
                <w:szCs w:val="28"/>
              </w:rPr>
            </w:pPr>
            <w:r w:rsidRPr="008B7C90">
              <w:rPr>
                <w:sz w:val="28"/>
                <w:szCs w:val="28"/>
              </w:rPr>
              <w:t>доклады</w:t>
            </w:r>
          </w:p>
        </w:tc>
        <w:tc>
          <w:tcPr>
            <w:tcW w:w="2064" w:type="dxa"/>
            <w:shd w:val="clear" w:color="auto" w:fill="auto"/>
          </w:tcPr>
          <w:p w:rsidR="00A55A2E" w:rsidRPr="008B7C90" w:rsidRDefault="00CF00A5" w:rsidP="00BE1AD6">
            <w:pPr>
              <w:jc w:val="both"/>
              <w:rPr>
                <w:sz w:val="28"/>
                <w:szCs w:val="28"/>
              </w:rPr>
            </w:pPr>
            <w:r w:rsidRPr="008B7C90">
              <w:rPr>
                <w:sz w:val="28"/>
                <w:szCs w:val="28"/>
              </w:rPr>
              <w:t>Аудиторная</w:t>
            </w:r>
          </w:p>
        </w:tc>
      </w:tr>
      <w:tr w:rsidR="00A55A2E" w:rsidRPr="008B7C90" w:rsidTr="001B61D6">
        <w:tc>
          <w:tcPr>
            <w:tcW w:w="534" w:type="dxa"/>
            <w:gridSpan w:val="2"/>
            <w:vMerge/>
            <w:shd w:val="clear" w:color="auto" w:fill="auto"/>
          </w:tcPr>
          <w:p w:rsidR="00A55A2E" w:rsidRPr="008B7C90" w:rsidRDefault="00A55A2E" w:rsidP="00BE1AD6">
            <w:pPr>
              <w:jc w:val="both"/>
              <w:rPr>
                <w:sz w:val="28"/>
                <w:szCs w:val="28"/>
              </w:rPr>
            </w:pPr>
          </w:p>
        </w:tc>
        <w:tc>
          <w:tcPr>
            <w:tcW w:w="2409" w:type="dxa"/>
            <w:gridSpan w:val="3"/>
            <w:vMerge/>
            <w:shd w:val="clear" w:color="auto" w:fill="auto"/>
          </w:tcPr>
          <w:p w:rsidR="00A55A2E" w:rsidRPr="008B7C90" w:rsidRDefault="00A55A2E" w:rsidP="00BE1AD6">
            <w:pPr>
              <w:jc w:val="both"/>
              <w:rPr>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 xml:space="preserve"> Проведение</w:t>
            </w:r>
            <w:r w:rsidRPr="008B7C90">
              <w:rPr>
                <w:i/>
                <w:sz w:val="28"/>
                <w:szCs w:val="28"/>
              </w:rPr>
              <w:t xml:space="preserve"> </w:t>
            </w:r>
            <w:r w:rsidRPr="008B7C90">
              <w:rPr>
                <w:color w:val="000000"/>
                <w:sz w:val="28"/>
                <w:szCs w:val="28"/>
                <w:lang w:eastAsia="en-US"/>
              </w:rPr>
              <w:t xml:space="preserve">мини-исследования, </w:t>
            </w:r>
          </w:p>
          <w:p w:rsidR="009262A8" w:rsidRPr="008B7C90" w:rsidRDefault="001F3AD5" w:rsidP="001F3AD5">
            <w:pPr>
              <w:jc w:val="both"/>
              <w:rPr>
                <w:i/>
                <w:sz w:val="28"/>
                <w:szCs w:val="28"/>
              </w:rPr>
            </w:pPr>
            <w:r w:rsidRPr="008B7C90">
              <w:rPr>
                <w:color w:val="000000"/>
                <w:sz w:val="28"/>
                <w:szCs w:val="28"/>
                <w:lang w:eastAsia="en-US"/>
              </w:rPr>
              <w:t>решение ситуацио</w:t>
            </w:r>
            <w:r w:rsidRPr="008B7C90">
              <w:rPr>
                <w:color w:val="000000"/>
                <w:sz w:val="28"/>
                <w:szCs w:val="28"/>
                <w:lang w:eastAsia="en-US"/>
              </w:rPr>
              <w:t>н</w:t>
            </w:r>
            <w:r w:rsidRPr="008B7C90">
              <w:rPr>
                <w:color w:val="000000"/>
                <w:sz w:val="28"/>
                <w:szCs w:val="28"/>
                <w:lang w:eastAsia="en-US"/>
              </w:rPr>
              <w:t>ных задач</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55A2E" w:rsidRPr="008B7C90" w:rsidRDefault="00A55A2E" w:rsidP="009A14F2">
            <w:pPr>
              <w:jc w:val="both"/>
              <w:rPr>
                <w:sz w:val="28"/>
                <w:szCs w:val="28"/>
              </w:rPr>
            </w:pPr>
          </w:p>
        </w:tc>
        <w:tc>
          <w:tcPr>
            <w:tcW w:w="2064" w:type="dxa"/>
            <w:shd w:val="clear" w:color="auto" w:fill="auto"/>
          </w:tcPr>
          <w:p w:rsidR="00A55A2E" w:rsidRPr="008B7C90" w:rsidRDefault="00CF00A5" w:rsidP="001F3AD5">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7</w:t>
            </w:r>
          </w:p>
        </w:tc>
        <w:tc>
          <w:tcPr>
            <w:tcW w:w="2409" w:type="dxa"/>
            <w:gridSpan w:val="3"/>
            <w:vMerge w:val="restart"/>
            <w:shd w:val="clear" w:color="auto" w:fill="auto"/>
          </w:tcPr>
          <w:p w:rsidR="00F70F2F" w:rsidRPr="00F70F2F" w:rsidRDefault="00F70F2F" w:rsidP="00F70F2F">
            <w:pPr>
              <w:pStyle w:val="a4"/>
              <w:spacing w:after="0"/>
              <w:rPr>
                <w:sz w:val="28"/>
                <w:szCs w:val="28"/>
              </w:rPr>
            </w:pPr>
            <w:r w:rsidRPr="00F70F2F">
              <w:rPr>
                <w:sz w:val="28"/>
                <w:szCs w:val="28"/>
              </w:rPr>
              <w:t>Медицинская п</w:t>
            </w:r>
            <w:r w:rsidRPr="00F70F2F">
              <w:rPr>
                <w:sz w:val="28"/>
                <w:szCs w:val="28"/>
              </w:rPr>
              <w:t>е</w:t>
            </w:r>
            <w:r w:rsidRPr="00F70F2F">
              <w:rPr>
                <w:sz w:val="28"/>
                <w:szCs w:val="28"/>
              </w:rPr>
              <w:t>дагогика и ее роль в професс</w:t>
            </w:r>
            <w:r w:rsidRPr="00F70F2F">
              <w:rPr>
                <w:sz w:val="28"/>
                <w:szCs w:val="28"/>
              </w:rPr>
              <w:t>и</w:t>
            </w:r>
            <w:r w:rsidRPr="00F70F2F">
              <w:rPr>
                <w:sz w:val="28"/>
                <w:szCs w:val="28"/>
              </w:rPr>
              <w:t>ональной де</w:t>
            </w:r>
            <w:r w:rsidRPr="00F70F2F">
              <w:rPr>
                <w:sz w:val="28"/>
                <w:szCs w:val="28"/>
              </w:rPr>
              <w:t>я</w:t>
            </w:r>
            <w:r w:rsidRPr="00F70F2F">
              <w:rPr>
                <w:sz w:val="28"/>
                <w:szCs w:val="28"/>
              </w:rPr>
              <w:t>тельности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A66BB1">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A66BB1" w:rsidP="00E94B8B">
            <w:pPr>
              <w:jc w:val="both"/>
              <w:rPr>
                <w:sz w:val="28"/>
                <w:szCs w:val="28"/>
              </w:rPr>
            </w:pPr>
            <w:r w:rsidRPr="008B7C90">
              <w:rPr>
                <w:color w:val="000000"/>
                <w:sz w:val="28"/>
                <w:szCs w:val="28"/>
              </w:rPr>
              <w:t>терминологич</w:t>
            </w:r>
            <w:r w:rsidRPr="008B7C90">
              <w:rPr>
                <w:color w:val="000000"/>
                <w:sz w:val="28"/>
                <w:szCs w:val="28"/>
              </w:rPr>
              <w:t>е</w:t>
            </w:r>
            <w:r w:rsidRPr="008B7C90">
              <w:rPr>
                <w:color w:val="000000"/>
                <w:sz w:val="28"/>
                <w:szCs w:val="28"/>
              </w:rPr>
              <w:t>ский диктант</w:t>
            </w:r>
            <w:r w:rsidR="001F3AD5" w:rsidRPr="008B7C90">
              <w:rPr>
                <w:sz w:val="28"/>
                <w:szCs w:val="28"/>
              </w:rPr>
              <w:t xml:space="preserve"> </w:t>
            </w:r>
          </w:p>
          <w:p w:rsidR="00A66BB1" w:rsidRPr="008B7C90" w:rsidRDefault="001F3AD5" w:rsidP="00E94B8B">
            <w:pPr>
              <w:jc w:val="both"/>
              <w:rPr>
                <w:color w:val="000000"/>
                <w:sz w:val="28"/>
                <w:szCs w:val="28"/>
                <w:lang w:eastAsia="en-US"/>
              </w:rPr>
            </w:pPr>
            <w:r w:rsidRPr="008B7C90">
              <w:rPr>
                <w:sz w:val="28"/>
                <w:szCs w:val="28"/>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1F3AD5"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написание</w:t>
            </w:r>
            <w:r w:rsidRPr="008B7C90">
              <w:rPr>
                <w:i/>
                <w:sz w:val="28"/>
                <w:szCs w:val="28"/>
              </w:rPr>
              <w:t xml:space="preserve"> </w:t>
            </w:r>
            <w:r w:rsidRPr="008B7C90">
              <w:rPr>
                <w:color w:val="000000"/>
                <w:sz w:val="28"/>
                <w:szCs w:val="28"/>
                <w:lang w:eastAsia="en-US"/>
              </w:rPr>
              <w:t xml:space="preserve">эссе, </w:t>
            </w:r>
          </w:p>
          <w:p w:rsidR="00A66BB1" w:rsidRPr="008B7C90" w:rsidRDefault="001F3AD5" w:rsidP="001F3AD5">
            <w:pPr>
              <w:jc w:val="both"/>
              <w:rPr>
                <w:i/>
                <w:sz w:val="28"/>
                <w:szCs w:val="28"/>
              </w:rPr>
            </w:pPr>
            <w:r w:rsidRPr="008B7C90">
              <w:rPr>
                <w:color w:val="000000"/>
                <w:sz w:val="28"/>
                <w:szCs w:val="28"/>
                <w:lang w:eastAsia="en-US"/>
              </w:rPr>
              <w:t>Разработка памятки</w:t>
            </w:r>
          </w:p>
        </w:tc>
        <w:tc>
          <w:tcPr>
            <w:tcW w:w="2472" w:type="dxa"/>
            <w:shd w:val="clear" w:color="auto" w:fill="auto"/>
          </w:tcPr>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8</w:t>
            </w:r>
          </w:p>
        </w:tc>
        <w:tc>
          <w:tcPr>
            <w:tcW w:w="2409" w:type="dxa"/>
            <w:gridSpan w:val="3"/>
            <w:vMerge w:val="restart"/>
            <w:shd w:val="clear" w:color="auto" w:fill="auto"/>
          </w:tcPr>
          <w:p w:rsidR="00A66BB1" w:rsidRPr="008B7C90" w:rsidRDefault="00A66BB1" w:rsidP="003F2B9A">
            <w:pPr>
              <w:pStyle w:val="a4"/>
              <w:spacing w:after="0"/>
              <w:rPr>
                <w:sz w:val="28"/>
                <w:szCs w:val="28"/>
              </w:rPr>
            </w:pPr>
            <w:r w:rsidRPr="008B7C90">
              <w:rPr>
                <w:sz w:val="28"/>
                <w:szCs w:val="28"/>
              </w:rPr>
              <w:t>Воспитание у п</w:t>
            </w:r>
            <w:r w:rsidRPr="008B7C90">
              <w:rPr>
                <w:sz w:val="28"/>
                <w:szCs w:val="28"/>
              </w:rPr>
              <w:t>а</w:t>
            </w:r>
            <w:r w:rsidRPr="008B7C90">
              <w:rPr>
                <w:sz w:val="28"/>
                <w:szCs w:val="28"/>
              </w:rPr>
              <w:t>циентов основ самосохранения здоровья</w:t>
            </w:r>
          </w:p>
          <w:p w:rsidR="00A66BB1" w:rsidRPr="008B7C90" w:rsidRDefault="00A66BB1" w:rsidP="00A66BB1">
            <w:pPr>
              <w:pStyle w:val="a4"/>
              <w:spacing w:after="0"/>
              <w:ind w:firstLine="709"/>
              <w:jc w:val="both"/>
              <w:rPr>
                <w:sz w:val="28"/>
                <w:szCs w:val="28"/>
              </w:rPr>
            </w:pP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A66BB1" w:rsidP="00E94B8B">
            <w:pPr>
              <w:jc w:val="both"/>
              <w:rPr>
                <w:sz w:val="28"/>
                <w:szCs w:val="28"/>
              </w:rPr>
            </w:pPr>
            <w:r w:rsidRPr="008B7C90">
              <w:rPr>
                <w:color w:val="000000"/>
                <w:sz w:val="28"/>
                <w:szCs w:val="28"/>
                <w:lang w:eastAsia="en-US"/>
              </w:rPr>
              <w:t>устный опрос</w:t>
            </w:r>
            <w:r w:rsidR="001F3AD5" w:rsidRPr="008B7C90">
              <w:rPr>
                <w:sz w:val="28"/>
                <w:szCs w:val="28"/>
              </w:rPr>
              <w:t xml:space="preserve"> д</w:t>
            </w:r>
            <w:r w:rsidR="001F3AD5" w:rsidRPr="008B7C90">
              <w:rPr>
                <w:sz w:val="28"/>
                <w:szCs w:val="28"/>
              </w:rPr>
              <w:t>о</w:t>
            </w:r>
            <w:r w:rsidR="001F3AD5" w:rsidRPr="008B7C90">
              <w:rPr>
                <w:sz w:val="28"/>
                <w:szCs w:val="28"/>
              </w:rPr>
              <w:t>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color w:val="000000"/>
                <w:sz w:val="28"/>
                <w:szCs w:val="28"/>
                <w:lang w:eastAsia="en-US"/>
              </w:rPr>
              <w:t>Заполнение таблицы;</w:t>
            </w:r>
          </w:p>
          <w:p w:rsidR="001F3AD5" w:rsidRPr="008B7C90" w:rsidRDefault="001F3AD5" w:rsidP="001F3AD5">
            <w:pPr>
              <w:jc w:val="both"/>
              <w:rPr>
                <w:color w:val="000000"/>
                <w:sz w:val="28"/>
                <w:szCs w:val="28"/>
                <w:lang w:eastAsia="en-US"/>
              </w:rPr>
            </w:pPr>
            <w:r w:rsidRPr="008B7C90">
              <w:rPr>
                <w:color w:val="000000"/>
                <w:sz w:val="28"/>
                <w:szCs w:val="28"/>
                <w:lang w:eastAsia="en-US"/>
              </w:rPr>
              <w:t>Составление тезисов</w:t>
            </w:r>
            <w:r w:rsidR="00BA35B2" w:rsidRPr="008B7C90">
              <w:rPr>
                <w:color w:val="000000"/>
                <w:sz w:val="28"/>
                <w:szCs w:val="28"/>
                <w:lang w:eastAsia="en-US"/>
              </w:rPr>
              <w:t>;</w:t>
            </w:r>
          </w:p>
          <w:p w:rsidR="00A66BB1" w:rsidRPr="008B7C90" w:rsidRDefault="001F3AD5" w:rsidP="001F3AD5">
            <w:pPr>
              <w:jc w:val="both"/>
              <w:rPr>
                <w:sz w:val="28"/>
                <w:szCs w:val="28"/>
              </w:rPr>
            </w:pPr>
            <w:r w:rsidRPr="008B7C90">
              <w:rPr>
                <w:color w:val="000000"/>
                <w:sz w:val="28"/>
                <w:szCs w:val="28"/>
                <w:lang w:eastAsia="en-US"/>
              </w:rPr>
              <w:t>создание ментальной карты</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3F2B9A" w:rsidP="00BE1AD6">
            <w:pPr>
              <w:jc w:val="both"/>
              <w:rPr>
                <w:sz w:val="28"/>
                <w:szCs w:val="28"/>
              </w:rPr>
            </w:pPr>
            <w:r w:rsidRPr="008B7C90">
              <w:rPr>
                <w:sz w:val="28"/>
                <w:szCs w:val="28"/>
              </w:rPr>
              <w:lastRenderedPageBreak/>
              <w:t>9</w:t>
            </w:r>
          </w:p>
        </w:tc>
        <w:tc>
          <w:tcPr>
            <w:tcW w:w="2409" w:type="dxa"/>
            <w:gridSpan w:val="3"/>
            <w:vMerge w:val="restart"/>
            <w:shd w:val="clear" w:color="auto" w:fill="auto"/>
          </w:tcPr>
          <w:p w:rsidR="00A66BB1" w:rsidRPr="008B7C90" w:rsidRDefault="00A66BB1" w:rsidP="003F2B9A">
            <w:pPr>
              <w:pStyle w:val="1"/>
              <w:ind w:firstLine="0"/>
              <w:rPr>
                <w:rFonts w:ascii="Times New Roman" w:hAnsi="Times New Roman"/>
                <w:b w:val="0"/>
                <w:color w:val="000000"/>
                <w:sz w:val="28"/>
                <w:szCs w:val="28"/>
              </w:rPr>
            </w:pPr>
            <w:r w:rsidRPr="008B7C90">
              <w:rPr>
                <w:rFonts w:ascii="Times New Roman" w:hAnsi="Times New Roman"/>
                <w:b w:val="0"/>
                <w:sz w:val="28"/>
                <w:szCs w:val="28"/>
                <w:lang w:bidi="ru-RU"/>
              </w:rPr>
              <w:t>Коммуникати</w:t>
            </w:r>
            <w:r w:rsidRPr="008B7C90">
              <w:rPr>
                <w:rFonts w:ascii="Times New Roman" w:hAnsi="Times New Roman"/>
                <w:b w:val="0"/>
                <w:sz w:val="28"/>
                <w:szCs w:val="28"/>
                <w:lang w:bidi="ru-RU"/>
              </w:rPr>
              <w:t>в</w:t>
            </w:r>
            <w:r w:rsidRPr="008B7C90">
              <w:rPr>
                <w:rFonts w:ascii="Times New Roman" w:hAnsi="Times New Roman"/>
                <w:b w:val="0"/>
                <w:sz w:val="28"/>
                <w:szCs w:val="28"/>
                <w:lang w:bidi="ru-RU"/>
              </w:rPr>
              <w:t>ные основы м</w:t>
            </w:r>
            <w:r w:rsidRPr="008B7C90">
              <w:rPr>
                <w:rFonts w:ascii="Times New Roman" w:hAnsi="Times New Roman"/>
                <w:b w:val="0"/>
                <w:sz w:val="28"/>
                <w:szCs w:val="28"/>
                <w:lang w:bidi="ru-RU"/>
              </w:rPr>
              <w:t>е</w:t>
            </w:r>
            <w:r w:rsidRPr="008B7C90">
              <w:rPr>
                <w:rFonts w:ascii="Times New Roman" w:hAnsi="Times New Roman"/>
                <w:b w:val="0"/>
                <w:sz w:val="28"/>
                <w:szCs w:val="28"/>
                <w:lang w:bidi="ru-RU"/>
              </w:rPr>
              <w:t>дицинской де</w:t>
            </w:r>
            <w:r w:rsidRPr="008B7C90">
              <w:rPr>
                <w:rFonts w:ascii="Times New Roman" w:hAnsi="Times New Roman"/>
                <w:b w:val="0"/>
                <w:sz w:val="28"/>
                <w:szCs w:val="28"/>
                <w:lang w:bidi="ru-RU"/>
              </w:rPr>
              <w:t>я</w:t>
            </w:r>
            <w:r w:rsidRPr="008B7C90">
              <w:rPr>
                <w:rFonts w:ascii="Times New Roman" w:hAnsi="Times New Roman"/>
                <w:b w:val="0"/>
                <w:sz w:val="28"/>
                <w:szCs w:val="28"/>
                <w:lang w:bidi="ru-RU"/>
              </w:rPr>
              <w:t>тельности</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BA35B2" w:rsidP="00E94B8B">
            <w:pPr>
              <w:jc w:val="both"/>
              <w:rPr>
                <w:color w:val="000000"/>
                <w:sz w:val="28"/>
                <w:szCs w:val="28"/>
                <w:lang w:eastAsia="en-US"/>
              </w:rPr>
            </w:pPr>
            <w:r w:rsidRPr="008B7C90">
              <w:rPr>
                <w:color w:val="000000"/>
                <w:sz w:val="28"/>
                <w:szCs w:val="28"/>
                <w:lang w:eastAsia="en-US"/>
              </w:rPr>
              <w:t>С</w:t>
            </w:r>
            <w:r w:rsidR="00A66BB1" w:rsidRPr="008B7C90">
              <w:rPr>
                <w:color w:val="000000"/>
                <w:sz w:val="28"/>
                <w:szCs w:val="28"/>
                <w:lang w:eastAsia="en-US"/>
              </w:rPr>
              <w:t>обеседование</w:t>
            </w:r>
          </w:p>
          <w:p w:rsidR="00BA35B2" w:rsidRPr="008B7C90" w:rsidRDefault="00BA35B2" w:rsidP="00E94B8B">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sz w:val="28"/>
                <w:szCs w:val="28"/>
                <w:lang w:eastAsia="en-US"/>
              </w:rPr>
            </w:pPr>
            <w:r w:rsidRPr="008B7C90">
              <w:rPr>
                <w:sz w:val="28"/>
                <w:szCs w:val="28"/>
                <w:lang w:eastAsia="en-US"/>
              </w:rPr>
              <w:t>Заполнение таблицы;</w:t>
            </w:r>
          </w:p>
          <w:p w:rsidR="00A66BB1" w:rsidRPr="008B7C90" w:rsidRDefault="00BA35B2" w:rsidP="00BA35B2">
            <w:pPr>
              <w:jc w:val="both"/>
              <w:rPr>
                <w:sz w:val="28"/>
                <w:szCs w:val="28"/>
              </w:rPr>
            </w:pPr>
            <w:r w:rsidRPr="008B7C90">
              <w:rPr>
                <w:sz w:val="28"/>
                <w:szCs w:val="28"/>
                <w:lang w:eastAsia="en-US"/>
              </w:rPr>
              <w:t>решение</w:t>
            </w:r>
            <w:r w:rsidRPr="008B7C90">
              <w:rPr>
                <w:b/>
                <w:sz w:val="28"/>
                <w:szCs w:val="28"/>
                <w:lang w:eastAsia="en-US"/>
              </w:rPr>
              <w:t xml:space="preserve"> </w:t>
            </w:r>
            <w:r w:rsidRPr="008B7C90">
              <w:rPr>
                <w:sz w:val="28"/>
                <w:szCs w:val="28"/>
                <w:lang w:eastAsia="en-US"/>
              </w:rPr>
              <w:t>ситуацио</w:t>
            </w:r>
            <w:r w:rsidRPr="008B7C90">
              <w:rPr>
                <w:sz w:val="28"/>
                <w:szCs w:val="28"/>
                <w:lang w:eastAsia="en-US"/>
              </w:rPr>
              <w:t>н</w:t>
            </w:r>
            <w:r w:rsidRPr="008B7C90">
              <w:rPr>
                <w:sz w:val="28"/>
                <w:szCs w:val="28"/>
                <w:lang w:eastAsia="en-US"/>
              </w:rPr>
              <w:t>ных задач.</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A66BB1">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1B61D6" w:rsidP="00BE1AD6">
            <w:pPr>
              <w:jc w:val="both"/>
              <w:rPr>
                <w:sz w:val="28"/>
                <w:szCs w:val="28"/>
              </w:rPr>
            </w:pPr>
            <w:r w:rsidRPr="008B7C90">
              <w:rPr>
                <w:sz w:val="28"/>
                <w:szCs w:val="28"/>
              </w:rPr>
              <w:t>10</w:t>
            </w:r>
          </w:p>
        </w:tc>
        <w:tc>
          <w:tcPr>
            <w:tcW w:w="2409" w:type="dxa"/>
            <w:gridSpan w:val="3"/>
            <w:vMerge w:val="restart"/>
            <w:shd w:val="clear" w:color="auto" w:fill="auto"/>
          </w:tcPr>
          <w:p w:rsidR="0081124D" w:rsidRPr="008B7C90" w:rsidRDefault="0081124D" w:rsidP="00BA35B2">
            <w:pPr>
              <w:rPr>
                <w:sz w:val="28"/>
                <w:szCs w:val="28"/>
              </w:rPr>
            </w:pPr>
            <w:r w:rsidRPr="008B7C90">
              <w:rPr>
                <w:sz w:val="28"/>
                <w:szCs w:val="28"/>
              </w:rPr>
              <w:t>Коммуникативная компетентность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81124D" w:rsidP="00BA35B2">
            <w:pPr>
              <w:jc w:val="both"/>
              <w:rPr>
                <w:color w:val="000000"/>
                <w:sz w:val="28"/>
                <w:szCs w:val="28"/>
                <w:lang w:eastAsia="en-US"/>
              </w:rPr>
            </w:pPr>
            <w:r w:rsidRPr="008B7C90">
              <w:rPr>
                <w:color w:val="000000"/>
                <w:sz w:val="28"/>
                <w:szCs w:val="28"/>
              </w:rPr>
              <w:t>выполнение зад</w:t>
            </w:r>
            <w:r w:rsidRPr="008B7C90">
              <w:rPr>
                <w:color w:val="000000"/>
                <w:sz w:val="28"/>
                <w:szCs w:val="28"/>
              </w:rPr>
              <w:t>а</w:t>
            </w:r>
            <w:r w:rsidRPr="008B7C90">
              <w:rPr>
                <w:color w:val="000000"/>
                <w:sz w:val="28"/>
                <w:szCs w:val="28"/>
              </w:rPr>
              <w:t>ний по изученной теме</w:t>
            </w:r>
            <w:r w:rsidR="00BA35B2" w:rsidRPr="008B7C90">
              <w:rPr>
                <w:color w:val="000000"/>
                <w:sz w:val="28"/>
                <w:szCs w:val="28"/>
                <w:lang w:eastAsia="en-US"/>
              </w:rPr>
              <w:t>;</w:t>
            </w:r>
          </w:p>
          <w:p w:rsidR="00BA35B2" w:rsidRPr="008B7C90" w:rsidRDefault="00BA35B2" w:rsidP="00BA35B2">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color w:val="000000"/>
                <w:sz w:val="28"/>
                <w:szCs w:val="28"/>
              </w:rPr>
            </w:pPr>
            <w:r w:rsidRPr="008B7C90">
              <w:rPr>
                <w:color w:val="000000"/>
                <w:sz w:val="28"/>
                <w:szCs w:val="28"/>
              </w:rPr>
              <w:t xml:space="preserve">Написание эссе, </w:t>
            </w:r>
          </w:p>
          <w:p w:rsidR="00BA35B2" w:rsidRPr="008B7C90" w:rsidRDefault="00BA35B2" w:rsidP="00BA35B2">
            <w:pPr>
              <w:jc w:val="both"/>
              <w:rPr>
                <w:color w:val="000000"/>
                <w:sz w:val="28"/>
                <w:szCs w:val="28"/>
              </w:rPr>
            </w:pPr>
            <w:r w:rsidRPr="008B7C90">
              <w:rPr>
                <w:color w:val="000000"/>
                <w:sz w:val="28"/>
                <w:szCs w:val="28"/>
              </w:rPr>
              <w:t xml:space="preserve">Создание ментальной карты, </w:t>
            </w:r>
          </w:p>
          <w:p w:rsidR="00A66BB1" w:rsidRPr="008B7C90" w:rsidRDefault="00BA35B2" w:rsidP="00BA35B2">
            <w:pPr>
              <w:jc w:val="both"/>
              <w:rPr>
                <w:sz w:val="28"/>
                <w:szCs w:val="28"/>
              </w:rPr>
            </w:pPr>
            <w:r w:rsidRPr="008B7C90">
              <w:rPr>
                <w:color w:val="000000"/>
                <w:sz w:val="28"/>
                <w:szCs w:val="28"/>
              </w:rPr>
              <w:t>устные ответы на проблемные вопр</w:t>
            </w:r>
            <w:r w:rsidRPr="008B7C90">
              <w:rPr>
                <w:color w:val="000000"/>
                <w:sz w:val="28"/>
                <w:szCs w:val="28"/>
              </w:rPr>
              <w:t>о</w:t>
            </w:r>
            <w:r w:rsidRPr="008B7C90">
              <w:rPr>
                <w:color w:val="000000"/>
                <w:sz w:val="28"/>
                <w:szCs w:val="28"/>
              </w:rPr>
              <w:t>сы.</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11</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Модели взаим</w:t>
            </w:r>
            <w:r w:rsidRPr="008B7C90">
              <w:rPr>
                <w:sz w:val="28"/>
                <w:szCs w:val="28"/>
              </w:rPr>
              <w:t>о</w:t>
            </w:r>
            <w:r w:rsidRPr="008B7C90">
              <w:rPr>
                <w:sz w:val="28"/>
                <w:szCs w:val="28"/>
              </w:rPr>
              <w:t>отношений врача и  пациента</w:t>
            </w:r>
          </w:p>
          <w:p w:rsidR="001B61D6" w:rsidRPr="008B7C90" w:rsidRDefault="001B61D6" w:rsidP="001B61D6">
            <w:pPr>
              <w:ind w:firstLine="709"/>
              <w:jc w:val="both"/>
              <w:rPr>
                <w:sz w:val="28"/>
                <w:szCs w:val="28"/>
              </w:rPr>
            </w:pP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таблица;</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кластер, ментальная карта, таблица, настольная «карточка – напоминание».</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12</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Конфликты в м</w:t>
            </w:r>
            <w:r w:rsidRPr="008B7C90">
              <w:rPr>
                <w:sz w:val="28"/>
                <w:szCs w:val="28"/>
              </w:rPr>
              <w:t>е</w:t>
            </w:r>
            <w:r w:rsidRPr="008B7C90">
              <w:rPr>
                <w:sz w:val="28"/>
                <w:szCs w:val="28"/>
              </w:rPr>
              <w:t>дицинской пра</w:t>
            </w:r>
            <w:r w:rsidRPr="008B7C90">
              <w:rPr>
                <w:sz w:val="28"/>
                <w:szCs w:val="28"/>
              </w:rPr>
              <w:t>к</w:t>
            </w:r>
            <w:r w:rsidRPr="008B7C90">
              <w:rPr>
                <w:sz w:val="28"/>
                <w:szCs w:val="28"/>
              </w:rPr>
              <w:t>тике</w:t>
            </w: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творческое зад</w:t>
            </w:r>
            <w:r w:rsidRPr="008B7C90">
              <w:rPr>
                <w:color w:val="000000"/>
                <w:sz w:val="28"/>
                <w:szCs w:val="28"/>
                <w:lang w:eastAsia="en-US"/>
              </w:rPr>
              <w:t>а</w:t>
            </w:r>
            <w:r w:rsidRPr="008B7C90">
              <w:rPr>
                <w:color w:val="000000"/>
                <w:sz w:val="28"/>
                <w:szCs w:val="28"/>
                <w:lang w:eastAsia="en-US"/>
              </w:rPr>
              <w:t>ние по изученн</w:t>
            </w:r>
            <w:r w:rsidRPr="008B7C90">
              <w:rPr>
                <w:color w:val="000000"/>
                <w:sz w:val="28"/>
                <w:szCs w:val="28"/>
                <w:lang w:eastAsia="en-US"/>
              </w:rPr>
              <w:t>о</w:t>
            </w:r>
            <w:r w:rsidRPr="008B7C90">
              <w:rPr>
                <w:color w:val="000000"/>
                <w:sz w:val="28"/>
                <w:szCs w:val="28"/>
                <w:lang w:eastAsia="en-US"/>
              </w:rPr>
              <w:t>му материалу;</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sz w:val="28"/>
                <w:szCs w:val="28"/>
                <w:lang w:eastAsia="en-US"/>
              </w:rPr>
            </w:pPr>
            <w:r w:rsidRPr="008B7C90">
              <w:rPr>
                <w:sz w:val="28"/>
                <w:szCs w:val="28"/>
                <w:lang w:eastAsia="en-US"/>
              </w:rPr>
              <w:t xml:space="preserve">схема, </w:t>
            </w:r>
          </w:p>
          <w:p w:rsidR="001B61D6" w:rsidRPr="008B7C90" w:rsidRDefault="001B61D6" w:rsidP="00E94B8B">
            <w:pPr>
              <w:jc w:val="both"/>
              <w:rPr>
                <w:i/>
                <w:sz w:val="28"/>
                <w:szCs w:val="28"/>
              </w:rPr>
            </w:pPr>
            <w:r w:rsidRPr="008B7C90">
              <w:rPr>
                <w:sz w:val="28"/>
                <w:szCs w:val="28"/>
                <w:lang w:eastAsia="en-US"/>
              </w:rPr>
              <w:t>рекомендации</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D404FA" w:rsidRPr="008B7C90" w:rsidTr="001B61D6">
        <w:tc>
          <w:tcPr>
            <w:tcW w:w="534" w:type="dxa"/>
            <w:gridSpan w:val="2"/>
            <w:vMerge w:val="restart"/>
            <w:shd w:val="clear" w:color="auto" w:fill="auto"/>
          </w:tcPr>
          <w:p w:rsidR="00D404FA" w:rsidRPr="008B7C90" w:rsidRDefault="00D404FA" w:rsidP="00BE1AD6">
            <w:pPr>
              <w:jc w:val="both"/>
              <w:rPr>
                <w:sz w:val="28"/>
                <w:szCs w:val="28"/>
              </w:rPr>
            </w:pPr>
            <w:r w:rsidRPr="008B7C90">
              <w:rPr>
                <w:sz w:val="28"/>
                <w:szCs w:val="28"/>
              </w:rPr>
              <w:t>13</w:t>
            </w:r>
          </w:p>
        </w:tc>
        <w:tc>
          <w:tcPr>
            <w:tcW w:w="2409" w:type="dxa"/>
            <w:gridSpan w:val="3"/>
            <w:vMerge w:val="restart"/>
            <w:shd w:val="clear" w:color="auto" w:fill="auto"/>
          </w:tcPr>
          <w:p w:rsidR="00D404FA" w:rsidRPr="008B7C90" w:rsidRDefault="00D404FA" w:rsidP="00D404FA">
            <w:pPr>
              <w:rPr>
                <w:sz w:val="28"/>
                <w:szCs w:val="28"/>
              </w:rPr>
            </w:pPr>
            <w:r w:rsidRPr="008B7C90">
              <w:rPr>
                <w:sz w:val="28"/>
                <w:szCs w:val="28"/>
              </w:rPr>
              <w:t>Технологии ра</w:t>
            </w:r>
            <w:r w:rsidRPr="008B7C90">
              <w:rPr>
                <w:sz w:val="28"/>
                <w:szCs w:val="28"/>
              </w:rPr>
              <w:t>з</w:t>
            </w:r>
            <w:r w:rsidRPr="008B7C90">
              <w:rPr>
                <w:sz w:val="28"/>
                <w:szCs w:val="28"/>
              </w:rPr>
              <w:t>решения ко</w:t>
            </w:r>
            <w:r w:rsidRPr="008B7C90">
              <w:rPr>
                <w:sz w:val="28"/>
                <w:szCs w:val="28"/>
              </w:rPr>
              <w:t>н</w:t>
            </w:r>
            <w:r w:rsidRPr="008B7C90">
              <w:rPr>
                <w:sz w:val="28"/>
                <w:szCs w:val="28"/>
              </w:rPr>
              <w:t>фликтов в мед</w:t>
            </w:r>
            <w:r w:rsidRPr="008B7C90">
              <w:rPr>
                <w:sz w:val="28"/>
                <w:szCs w:val="28"/>
              </w:rPr>
              <w:t>и</w:t>
            </w:r>
            <w:r w:rsidRPr="008B7C90">
              <w:rPr>
                <w:sz w:val="28"/>
                <w:szCs w:val="28"/>
              </w:rPr>
              <w:t>цинской практике</w:t>
            </w:r>
          </w:p>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lastRenderedPageBreak/>
              <w:t>тернет</w:t>
            </w:r>
          </w:p>
        </w:tc>
        <w:tc>
          <w:tcPr>
            <w:tcW w:w="2472" w:type="dxa"/>
            <w:shd w:val="clear" w:color="auto" w:fill="auto"/>
          </w:tcPr>
          <w:p w:rsidR="00D404FA" w:rsidRPr="008B7C90" w:rsidRDefault="00D404FA" w:rsidP="00E94B8B">
            <w:pPr>
              <w:jc w:val="both"/>
              <w:rPr>
                <w:color w:val="000000"/>
                <w:sz w:val="28"/>
                <w:szCs w:val="28"/>
                <w:lang w:eastAsia="en-US"/>
              </w:rPr>
            </w:pPr>
            <w:r w:rsidRPr="008B7C90">
              <w:rPr>
                <w:color w:val="000000"/>
                <w:sz w:val="28"/>
                <w:szCs w:val="28"/>
                <w:lang w:eastAsia="en-US"/>
              </w:rPr>
              <w:lastRenderedPageBreak/>
              <w:t>устный опрос</w:t>
            </w:r>
          </w:p>
          <w:p w:rsidR="00D404FA" w:rsidRPr="008B7C90" w:rsidRDefault="00D404FA" w:rsidP="00E94B8B">
            <w:pPr>
              <w:jc w:val="both"/>
              <w:rPr>
                <w:sz w:val="28"/>
                <w:szCs w:val="28"/>
              </w:rPr>
            </w:pPr>
            <w:r w:rsidRPr="008B7C90">
              <w:rPr>
                <w:color w:val="000000"/>
                <w:sz w:val="28"/>
                <w:szCs w:val="28"/>
                <w:lang w:eastAsia="en-US"/>
              </w:rPr>
              <w:t>доклады</w:t>
            </w: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r w:rsidR="00D404FA" w:rsidRPr="008B7C90">
              <w:rPr>
                <w:sz w:val="28"/>
                <w:szCs w:val="28"/>
              </w:rPr>
              <w:t xml:space="preserve"> и вне</w:t>
            </w:r>
            <w:r w:rsidRPr="008B7C90">
              <w:rPr>
                <w:sz w:val="28"/>
                <w:szCs w:val="28"/>
              </w:rPr>
              <w:t>аудиторная</w:t>
            </w:r>
          </w:p>
        </w:tc>
      </w:tr>
      <w:tr w:rsidR="00D404FA" w:rsidRPr="008B7C90" w:rsidTr="001B61D6">
        <w:tc>
          <w:tcPr>
            <w:tcW w:w="534" w:type="dxa"/>
            <w:gridSpan w:val="2"/>
            <w:vMerge/>
            <w:shd w:val="clear" w:color="auto" w:fill="auto"/>
          </w:tcPr>
          <w:p w:rsidR="00D404FA" w:rsidRPr="008B7C90" w:rsidRDefault="00D404FA" w:rsidP="00BE1AD6">
            <w:pPr>
              <w:jc w:val="both"/>
              <w:rPr>
                <w:sz w:val="28"/>
                <w:szCs w:val="28"/>
              </w:rPr>
            </w:pPr>
          </w:p>
        </w:tc>
        <w:tc>
          <w:tcPr>
            <w:tcW w:w="2409" w:type="dxa"/>
            <w:gridSpan w:val="3"/>
            <w:vMerge/>
            <w:shd w:val="clear" w:color="auto" w:fill="auto"/>
          </w:tcPr>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sz w:val="28"/>
                <w:szCs w:val="28"/>
                <w:lang w:eastAsia="en-US"/>
              </w:rPr>
            </w:pPr>
            <w:r w:rsidRPr="008B7C90">
              <w:rPr>
                <w:sz w:val="28"/>
                <w:szCs w:val="28"/>
                <w:lang w:eastAsia="en-US"/>
              </w:rPr>
              <w:t>выводы по результ</w:t>
            </w:r>
            <w:r w:rsidRPr="008B7C90">
              <w:rPr>
                <w:sz w:val="28"/>
                <w:szCs w:val="28"/>
                <w:lang w:eastAsia="en-US"/>
              </w:rPr>
              <w:t>а</w:t>
            </w:r>
            <w:r w:rsidRPr="008B7C90">
              <w:rPr>
                <w:sz w:val="28"/>
                <w:szCs w:val="28"/>
                <w:lang w:eastAsia="en-US"/>
              </w:rPr>
              <w:t xml:space="preserve">там диагностики, </w:t>
            </w:r>
          </w:p>
          <w:p w:rsidR="00D404FA" w:rsidRPr="008B7C90" w:rsidRDefault="00D404FA" w:rsidP="00D404FA">
            <w:pPr>
              <w:jc w:val="both"/>
              <w:rPr>
                <w:i/>
                <w:sz w:val="28"/>
                <w:szCs w:val="28"/>
              </w:rPr>
            </w:pPr>
            <w:r w:rsidRPr="008B7C90">
              <w:rPr>
                <w:sz w:val="28"/>
                <w:szCs w:val="28"/>
                <w:lang w:eastAsia="en-US"/>
              </w:rPr>
              <w:t>заполнение таблицы</w:t>
            </w:r>
          </w:p>
        </w:tc>
        <w:tc>
          <w:tcPr>
            <w:tcW w:w="2472" w:type="dxa"/>
            <w:shd w:val="clear" w:color="auto" w:fill="auto"/>
          </w:tcPr>
          <w:p w:rsidR="00D404FA" w:rsidRPr="008B7C90" w:rsidRDefault="00D404FA"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D404FA" w:rsidRPr="008B7C90" w:rsidRDefault="00D404FA" w:rsidP="00E94B8B">
            <w:pPr>
              <w:jc w:val="both"/>
              <w:rPr>
                <w:sz w:val="28"/>
                <w:szCs w:val="28"/>
              </w:rPr>
            </w:pP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p>
        </w:tc>
      </w:tr>
      <w:tr w:rsidR="00CF5D57" w:rsidRPr="008B7C90" w:rsidTr="001B61D6">
        <w:tc>
          <w:tcPr>
            <w:tcW w:w="534" w:type="dxa"/>
            <w:gridSpan w:val="2"/>
            <w:vMerge w:val="restart"/>
            <w:shd w:val="clear" w:color="auto" w:fill="auto"/>
          </w:tcPr>
          <w:p w:rsidR="00CF5D57" w:rsidRPr="008B7C90" w:rsidRDefault="00CF5D57" w:rsidP="00BE1AD6">
            <w:pPr>
              <w:jc w:val="both"/>
              <w:rPr>
                <w:sz w:val="28"/>
                <w:szCs w:val="28"/>
              </w:rPr>
            </w:pPr>
            <w:r w:rsidRPr="008B7C90">
              <w:rPr>
                <w:sz w:val="28"/>
                <w:szCs w:val="28"/>
              </w:rPr>
              <w:t>14</w:t>
            </w:r>
          </w:p>
        </w:tc>
        <w:tc>
          <w:tcPr>
            <w:tcW w:w="2409" w:type="dxa"/>
            <w:gridSpan w:val="3"/>
            <w:vMerge w:val="restart"/>
            <w:shd w:val="clear" w:color="auto" w:fill="auto"/>
          </w:tcPr>
          <w:p w:rsidR="00CF5D57" w:rsidRPr="008B7C90" w:rsidRDefault="00CF5D57" w:rsidP="00D404FA">
            <w:pPr>
              <w:rPr>
                <w:sz w:val="28"/>
                <w:szCs w:val="28"/>
              </w:rPr>
            </w:pPr>
            <w:r w:rsidRPr="008B7C90">
              <w:rPr>
                <w:sz w:val="28"/>
                <w:szCs w:val="28"/>
              </w:rPr>
              <w:t>Основные при</w:t>
            </w:r>
            <w:r w:rsidRPr="008B7C90">
              <w:rPr>
                <w:sz w:val="28"/>
                <w:szCs w:val="28"/>
              </w:rPr>
              <w:t>н</w:t>
            </w:r>
            <w:r w:rsidRPr="008B7C90">
              <w:rPr>
                <w:sz w:val="28"/>
                <w:szCs w:val="28"/>
              </w:rPr>
              <w:t>ципы и методы управления раб</w:t>
            </w:r>
            <w:r w:rsidRPr="008B7C90">
              <w:rPr>
                <w:sz w:val="28"/>
                <w:szCs w:val="28"/>
              </w:rPr>
              <w:t>о</w:t>
            </w:r>
            <w:r w:rsidRPr="008B7C90">
              <w:rPr>
                <w:sz w:val="28"/>
                <w:szCs w:val="28"/>
              </w:rPr>
              <w:t>той команды вр</w:t>
            </w:r>
            <w:r w:rsidRPr="008B7C90">
              <w:rPr>
                <w:sz w:val="28"/>
                <w:szCs w:val="28"/>
              </w:rPr>
              <w:t>а</w:t>
            </w:r>
            <w:r w:rsidRPr="008B7C90">
              <w:rPr>
                <w:sz w:val="28"/>
                <w:szCs w:val="28"/>
              </w:rPr>
              <w:t>чей, среднего и младшего мед</w:t>
            </w:r>
            <w:r w:rsidRPr="008B7C90">
              <w:rPr>
                <w:sz w:val="28"/>
                <w:szCs w:val="28"/>
              </w:rPr>
              <w:t>и</w:t>
            </w:r>
            <w:r w:rsidRPr="008B7C90">
              <w:rPr>
                <w:sz w:val="28"/>
                <w:szCs w:val="28"/>
              </w:rPr>
              <w:t>цинского перс</w:t>
            </w:r>
            <w:r w:rsidRPr="008B7C90">
              <w:rPr>
                <w:sz w:val="28"/>
                <w:szCs w:val="28"/>
              </w:rPr>
              <w:t>о</w:t>
            </w:r>
            <w:r w:rsidRPr="008B7C90">
              <w:rPr>
                <w:sz w:val="28"/>
                <w:szCs w:val="28"/>
              </w:rPr>
              <w:t xml:space="preserve">нала </w:t>
            </w:r>
          </w:p>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CF5D57" w:rsidRPr="008B7C90" w:rsidRDefault="00CF5D57" w:rsidP="00D404FA">
            <w:pPr>
              <w:jc w:val="both"/>
              <w:rPr>
                <w:color w:val="000000"/>
                <w:sz w:val="28"/>
                <w:szCs w:val="28"/>
                <w:lang w:eastAsia="en-US"/>
              </w:rPr>
            </w:pPr>
            <w:r w:rsidRPr="008B7C90">
              <w:rPr>
                <w:color w:val="000000"/>
                <w:sz w:val="28"/>
                <w:szCs w:val="28"/>
                <w:lang w:eastAsia="en-US"/>
              </w:rPr>
              <w:t>устный опрос</w:t>
            </w:r>
          </w:p>
          <w:p w:rsidR="00CF5D57" w:rsidRPr="008B7C90" w:rsidRDefault="00CF5D57" w:rsidP="00D404FA">
            <w:pPr>
              <w:jc w:val="both"/>
              <w:rPr>
                <w:sz w:val="28"/>
                <w:szCs w:val="28"/>
              </w:rPr>
            </w:pPr>
            <w:r w:rsidRPr="008B7C90">
              <w:rPr>
                <w:color w:val="000000"/>
                <w:sz w:val="28"/>
                <w:szCs w:val="28"/>
                <w:lang w:eastAsia="en-US"/>
              </w:rPr>
              <w:t>доклады</w:t>
            </w: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r w:rsidR="00CF5D57" w:rsidRPr="008B7C90">
              <w:rPr>
                <w:sz w:val="28"/>
                <w:szCs w:val="28"/>
              </w:rPr>
              <w:t xml:space="preserve"> и вне</w:t>
            </w:r>
            <w:r w:rsidRPr="008B7C90">
              <w:rPr>
                <w:sz w:val="28"/>
                <w:szCs w:val="28"/>
              </w:rPr>
              <w:t>аудиторная</w:t>
            </w:r>
          </w:p>
        </w:tc>
      </w:tr>
      <w:tr w:rsidR="00CF5D57" w:rsidRPr="008B7C90" w:rsidTr="001B61D6">
        <w:tc>
          <w:tcPr>
            <w:tcW w:w="534" w:type="dxa"/>
            <w:gridSpan w:val="2"/>
            <w:vMerge/>
            <w:shd w:val="clear" w:color="auto" w:fill="auto"/>
          </w:tcPr>
          <w:p w:rsidR="00CF5D57" w:rsidRPr="008B7C90" w:rsidRDefault="00CF5D57" w:rsidP="00BE1AD6">
            <w:pPr>
              <w:jc w:val="both"/>
              <w:rPr>
                <w:sz w:val="28"/>
                <w:szCs w:val="28"/>
              </w:rPr>
            </w:pPr>
          </w:p>
        </w:tc>
        <w:tc>
          <w:tcPr>
            <w:tcW w:w="2409" w:type="dxa"/>
            <w:gridSpan w:val="3"/>
            <w:vMerge/>
            <w:shd w:val="clear" w:color="auto" w:fill="auto"/>
          </w:tcPr>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D404FA">
            <w:pPr>
              <w:jc w:val="both"/>
              <w:rPr>
                <w:i/>
                <w:sz w:val="28"/>
                <w:szCs w:val="28"/>
              </w:rPr>
            </w:pPr>
            <w:r w:rsidRPr="008B7C90">
              <w:rPr>
                <w:sz w:val="28"/>
                <w:szCs w:val="28"/>
                <w:lang w:eastAsia="en-US"/>
              </w:rPr>
              <w:t>Создание презент</w:t>
            </w:r>
            <w:r w:rsidRPr="008B7C90">
              <w:rPr>
                <w:sz w:val="28"/>
                <w:szCs w:val="28"/>
                <w:lang w:eastAsia="en-US"/>
              </w:rPr>
              <w:t>а</w:t>
            </w:r>
            <w:r w:rsidRPr="008B7C90">
              <w:rPr>
                <w:sz w:val="28"/>
                <w:szCs w:val="28"/>
                <w:lang w:eastAsia="en-US"/>
              </w:rPr>
              <w:t>ции и выступление</w:t>
            </w:r>
          </w:p>
        </w:tc>
        <w:tc>
          <w:tcPr>
            <w:tcW w:w="2472" w:type="dxa"/>
            <w:shd w:val="clear" w:color="auto" w:fill="auto"/>
          </w:tcPr>
          <w:p w:rsidR="00CF5D57" w:rsidRPr="008B7C90" w:rsidRDefault="00CF5D57"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CF5D57" w:rsidRPr="008B7C90" w:rsidRDefault="00CF5D57" w:rsidP="00E94B8B">
            <w:pPr>
              <w:jc w:val="both"/>
              <w:rPr>
                <w:sz w:val="28"/>
                <w:szCs w:val="28"/>
              </w:rPr>
            </w:pP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p>
        </w:tc>
      </w:tr>
    </w:tbl>
    <w:p w:rsidR="00476000" w:rsidRPr="008B7C90" w:rsidRDefault="00476000" w:rsidP="00BE1AD6">
      <w:pPr>
        <w:jc w:val="both"/>
        <w:rPr>
          <w:sz w:val="28"/>
          <w:szCs w:val="28"/>
        </w:rPr>
      </w:pPr>
    </w:p>
    <w:p w:rsidR="00CE49F5" w:rsidRPr="008B7C90" w:rsidRDefault="00CE49F5" w:rsidP="00924AE7">
      <w:pPr>
        <w:ind w:firstLine="709"/>
        <w:jc w:val="both"/>
        <w:rPr>
          <w:b/>
          <w:i/>
          <w:sz w:val="28"/>
          <w:szCs w:val="28"/>
        </w:rPr>
      </w:pPr>
      <w:r w:rsidRPr="008B7C90">
        <w:rPr>
          <w:b/>
          <w:i/>
          <w:sz w:val="28"/>
          <w:szCs w:val="28"/>
        </w:rPr>
        <w:t>3. Методические рекомендации по выполнению заданий самостоятельной работы по дисциплине «Педагогика»</w:t>
      </w:r>
    </w:p>
    <w:p w:rsidR="00CE49F5" w:rsidRPr="008B7C90" w:rsidRDefault="00CE49F5" w:rsidP="00924AE7">
      <w:pPr>
        <w:ind w:firstLine="709"/>
        <w:jc w:val="both"/>
        <w:rPr>
          <w:b/>
          <w:i/>
          <w:sz w:val="28"/>
          <w:szCs w:val="28"/>
        </w:rPr>
      </w:pPr>
    </w:p>
    <w:p w:rsidR="00CE49F5" w:rsidRPr="008B7C90" w:rsidRDefault="00CE49F5" w:rsidP="007921AB">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в ординатуре</w:t>
      </w:r>
    </w:p>
    <w:p w:rsidR="00CE49F5" w:rsidRPr="008B7C90" w:rsidRDefault="007921AB" w:rsidP="007921AB">
      <w:pPr>
        <w:jc w:val="both"/>
        <w:rPr>
          <w:b/>
          <w:sz w:val="28"/>
          <w:szCs w:val="28"/>
        </w:rPr>
      </w:pPr>
      <w:r w:rsidRPr="008B7C90">
        <w:rPr>
          <w:b/>
          <w:sz w:val="28"/>
          <w:szCs w:val="28"/>
        </w:rPr>
        <w:t xml:space="preserve"> </w:t>
      </w:r>
      <w:r w:rsidR="00CE49F5" w:rsidRPr="008B7C90">
        <w:rPr>
          <w:b/>
          <w:sz w:val="28"/>
          <w:szCs w:val="28"/>
        </w:rPr>
        <w:t xml:space="preserve">по совершенствованию навыков конспектирования лекционного материала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E49F5" w:rsidRPr="008B7C90" w:rsidRDefault="00CE49F5" w:rsidP="00924AE7">
      <w:pPr>
        <w:ind w:firstLine="709"/>
        <w:jc w:val="both"/>
        <w:rPr>
          <w:color w:val="000000"/>
          <w:sz w:val="28"/>
          <w:szCs w:val="28"/>
        </w:rPr>
      </w:pPr>
      <w:r w:rsidRPr="008B7C90">
        <w:rPr>
          <w:color w:val="000000"/>
          <w:sz w:val="28"/>
          <w:szCs w:val="28"/>
        </w:rPr>
        <w:t>а) дорабатывать записи в будущем (уточнять, вводить новую информацию);</w:t>
      </w:r>
    </w:p>
    <w:p w:rsidR="00CE49F5" w:rsidRPr="008B7C90" w:rsidRDefault="00CE49F5" w:rsidP="00924AE7">
      <w:pPr>
        <w:ind w:firstLine="709"/>
        <w:jc w:val="both"/>
        <w:rPr>
          <w:color w:val="000000"/>
          <w:sz w:val="28"/>
          <w:szCs w:val="28"/>
        </w:rPr>
      </w:pPr>
      <w:r w:rsidRPr="008B7C90">
        <w:rPr>
          <w:color w:val="000000"/>
          <w:sz w:val="28"/>
          <w:szCs w:val="28"/>
        </w:rPr>
        <w:t>б) работать над содержанием записей – сопоставлять отдельные части, выд</w:t>
      </w:r>
      <w:r w:rsidRPr="008B7C90">
        <w:rPr>
          <w:color w:val="000000"/>
          <w:sz w:val="28"/>
          <w:szCs w:val="28"/>
        </w:rPr>
        <w:t>е</w:t>
      </w:r>
      <w:r w:rsidRPr="008B7C90">
        <w:rPr>
          <w:color w:val="000000"/>
          <w:sz w:val="28"/>
          <w:szCs w:val="28"/>
        </w:rPr>
        <w:t>лять основные идеи, делать выводы;</w:t>
      </w:r>
    </w:p>
    <w:p w:rsidR="00CE49F5" w:rsidRPr="008B7C90" w:rsidRDefault="00CE49F5" w:rsidP="00924AE7">
      <w:pPr>
        <w:ind w:firstLine="709"/>
        <w:jc w:val="both"/>
        <w:rPr>
          <w:color w:val="000000"/>
          <w:sz w:val="28"/>
          <w:szCs w:val="28"/>
        </w:rPr>
      </w:pPr>
      <w:r w:rsidRPr="008B7C90">
        <w:rPr>
          <w:color w:val="000000"/>
          <w:sz w:val="28"/>
          <w:szCs w:val="28"/>
        </w:rPr>
        <w:t>в) сокращать время на нахождение нужного материала в конспекте;</w:t>
      </w:r>
    </w:p>
    <w:p w:rsidR="00CE49F5" w:rsidRPr="008B7C90" w:rsidRDefault="00CE49F5" w:rsidP="00924AE7">
      <w:pPr>
        <w:ind w:firstLine="709"/>
        <w:jc w:val="both"/>
        <w:rPr>
          <w:color w:val="000000"/>
          <w:sz w:val="28"/>
          <w:szCs w:val="28"/>
        </w:rPr>
      </w:pPr>
      <w:r w:rsidRPr="008B7C90">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CE49F5" w:rsidRPr="008B7C90" w:rsidRDefault="00CE49F5" w:rsidP="00924AE7">
      <w:pPr>
        <w:ind w:firstLine="709"/>
        <w:jc w:val="both"/>
        <w:rPr>
          <w:color w:val="000000"/>
          <w:sz w:val="28"/>
          <w:szCs w:val="28"/>
        </w:rPr>
      </w:pPr>
      <w:r w:rsidRPr="008B7C90">
        <w:rPr>
          <w:color w:val="000000"/>
          <w:sz w:val="28"/>
          <w:szCs w:val="28"/>
        </w:rPr>
        <w:t>Чтобы выполнить пункты «в» и «г», в ходе работы над конспектом целесоо</w:t>
      </w:r>
      <w:r w:rsidRPr="008B7C90">
        <w:rPr>
          <w:color w:val="000000"/>
          <w:sz w:val="28"/>
          <w:szCs w:val="28"/>
        </w:rPr>
        <w:t>б</w:t>
      </w:r>
      <w:r w:rsidRPr="008B7C90">
        <w:rPr>
          <w:color w:val="000000"/>
          <w:sz w:val="28"/>
          <w:szCs w:val="28"/>
        </w:rPr>
        <w:t xml:space="preserve">разно делать пометки также карандашом: </w:t>
      </w:r>
    </w:p>
    <w:p w:rsidR="00CE49F5" w:rsidRPr="008B7C90" w:rsidRDefault="00CE49F5" w:rsidP="00924AE7">
      <w:pPr>
        <w:ind w:firstLine="709"/>
        <w:jc w:val="both"/>
        <w:rPr>
          <w:color w:val="000000"/>
          <w:sz w:val="28"/>
          <w:szCs w:val="28"/>
        </w:rPr>
      </w:pPr>
      <w:r w:rsidRPr="008B7C90">
        <w:rPr>
          <w:color w:val="000000"/>
          <w:sz w:val="28"/>
          <w:szCs w:val="28"/>
        </w:rPr>
        <w:t>Пример 1</w:t>
      </w:r>
    </w:p>
    <w:p w:rsidR="00CE49F5" w:rsidRPr="008B7C90" w:rsidRDefault="00CE49F5" w:rsidP="00924AE7">
      <w:pPr>
        <w:ind w:firstLine="709"/>
        <w:jc w:val="both"/>
        <w:rPr>
          <w:color w:val="000000"/>
          <w:sz w:val="28"/>
          <w:szCs w:val="28"/>
        </w:rPr>
      </w:pPr>
      <w:r w:rsidRPr="008B7C90">
        <w:rPr>
          <w:color w:val="000000"/>
          <w:sz w:val="28"/>
          <w:szCs w:val="28"/>
        </w:rPr>
        <w:t>/ - прочитать еще раз;</w:t>
      </w:r>
    </w:p>
    <w:p w:rsidR="00CE49F5" w:rsidRPr="008B7C90" w:rsidRDefault="00CE49F5" w:rsidP="00924AE7">
      <w:pPr>
        <w:ind w:firstLine="709"/>
        <w:jc w:val="both"/>
        <w:rPr>
          <w:color w:val="000000"/>
          <w:sz w:val="28"/>
          <w:szCs w:val="28"/>
        </w:rPr>
      </w:pPr>
      <w:r w:rsidRPr="008B7C90">
        <w:rPr>
          <w:color w:val="000000"/>
          <w:sz w:val="28"/>
          <w:szCs w:val="28"/>
        </w:rPr>
        <w:t>// законспектировать первоисточник;</w:t>
      </w:r>
    </w:p>
    <w:p w:rsidR="00CE49F5" w:rsidRPr="008B7C90" w:rsidRDefault="00CE49F5" w:rsidP="00924AE7">
      <w:pPr>
        <w:ind w:firstLine="709"/>
        <w:jc w:val="both"/>
        <w:rPr>
          <w:color w:val="000000"/>
          <w:sz w:val="28"/>
          <w:szCs w:val="28"/>
        </w:rPr>
      </w:pPr>
      <w:r w:rsidRPr="008B7C90">
        <w:rPr>
          <w:color w:val="000000"/>
          <w:sz w:val="28"/>
          <w:szCs w:val="28"/>
        </w:rPr>
        <w:t>? – непонятно, требует уточнения;</w:t>
      </w:r>
    </w:p>
    <w:p w:rsidR="00CE49F5" w:rsidRPr="008B7C90" w:rsidRDefault="00CE49F5" w:rsidP="00924AE7">
      <w:pPr>
        <w:ind w:firstLine="709"/>
        <w:jc w:val="both"/>
        <w:rPr>
          <w:color w:val="000000"/>
          <w:sz w:val="28"/>
          <w:szCs w:val="28"/>
        </w:rPr>
      </w:pPr>
      <w:r w:rsidRPr="008B7C90">
        <w:rPr>
          <w:color w:val="000000"/>
          <w:sz w:val="28"/>
          <w:szCs w:val="28"/>
        </w:rPr>
        <w:t>! – смело;</w:t>
      </w:r>
    </w:p>
    <w:p w:rsidR="00CE49F5" w:rsidRPr="008B7C90" w:rsidRDefault="00CE49F5" w:rsidP="00924AE7">
      <w:pPr>
        <w:ind w:firstLine="709"/>
        <w:jc w:val="both"/>
        <w:rPr>
          <w:color w:val="000000"/>
          <w:sz w:val="28"/>
          <w:szCs w:val="28"/>
        </w:rPr>
      </w:pPr>
      <w:r w:rsidRPr="008B7C90">
        <w:rPr>
          <w:color w:val="000000"/>
          <w:sz w:val="28"/>
          <w:szCs w:val="28"/>
        </w:rPr>
        <w:t xml:space="preserve">S – слишком сложно. </w:t>
      </w:r>
    </w:p>
    <w:p w:rsidR="00CE49F5" w:rsidRPr="008B7C90" w:rsidRDefault="00CE49F5" w:rsidP="00924AE7">
      <w:pPr>
        <w:ind w:firstLine="709"/>
        <w:jc w:val="both"/>
        <w:rPr>
          <w:color w:val="000000"/>
          <w:sz w:val="28"/>
          <w:szCs w:val="28"/>
        </w:rPr>
      </w:pPr>
      <w:r w:rsidRPr="008B7C90">
        <w:rPr>
          <w:color w:val="000000"/>
          <w:sz w:val="28"/>
          <w:szCs w:val="28"/>
        </w:rPr>
        <w:t>Пример 2</w:t>
      </w:r>
    </w:p>
    <w:p w:rsidR="00CE49F5" w:rsidRPr="008B7C90" w:rsidRDefault="00CE49F5" w:rsidP="00924AE7">
      <w:pPr>
        <w:ind w:firstLine="709"/>
        <w:jc w:val="both"/>
        <w:rPr>
          <w:color w:val="000000"/>
          <w:sz w:val="28"/>
          <w:szCs w:val="28"/>
        </w:rPr>
      </w:pPr>
      <w:r w:rsidRPr="008B7C90">
        <w:rPr>
          <w:color w:val="000000"/>
          <w:sz w:val="28"/>
          <w:szCs w:val="28"/>
        </w:rPr>
        <w:t>= - это важно;</w:t>
      </w:r>
    </w:p>
    <w:p w:rsidR="00CE49F5" w:rsidRPr="008B7C90" w:rsidRDefault="00CE49F5" w:rsidP="00924AE7">
      <w:pPr>
        <w:ind w:firstLine="709"/>
        <w:jc w:val="both"/>
        <w:rPr>
          <w:color w:val="000000"/>
          <w:sz w:val="28"/>
          <w:szCs w:val="28"/>
        </w:rPr>
      </w:pPr>
      <w:proofErr w:type="gramStart"/>
      <w:r w:rsidRPr="008B7C90">
        <w:rPr>
          <w:color w:val="000000"/>
          <w:sz w:val="28"/>
          <w:szCs w:val="28"/>
        </w:rPr>
        <w:t>[ - сделать выписки;</w:t>
      </w:r>
      <w:proofErr w:type="gramEnd"/>
    </w:p>
    <w:p w:rsidR="00CE49F5" w:rsidRPr="008B7C90" w:rsidRDefault="00CE49F5" w:rsidP="00924AE7">
      <w:pPr>
        <w:ind w:firstLine="709"/>
        <w:jc w:val="both"/>
        <w:rPr>
          <w:color w:val="000000"/>
          <w:sz w:val="28"/>
          <w:szCs w:val="28"/>
        </w:rPr>
      </w:pPr>
      <w:r w:rsidRPr="008B7C90">
        <w:rPr>
          <w:color w:val="000000"/>
          <w:sz w:val="28"/>
          <w:szCs w:val="28"/>
        </w:rPr>
        <w:t>[ ] – выписки сделаны;</w:t>
      </w:r>
    </w:p>
    <w:p w:rsidR="00CE49F5" w:rsidRPr="008B7C90" w:rsidRDefault="00CE49F5" w:rsidP="00924AE7">
      <w:pPr>
        <w:ind w:firstLine="709"/>
        <w:jc w:val="both"/>
        <w:rPr>
          <w:color w:val="000000"/>
          <w:sz w:val="28"/>
          <w:szCs w:val="28"/>
        </w:rPr>
      </w:pPr>
      <w:r w:rsidRPr="008B7C90">
        <w:rPr>
          <w:color w:val="000000"/>
          <w:sz w:val="28"/>
          <w:szCs w:val="28"/>
        </w:rPr>
        <w:t>! – очень важно;</w:t>
      </w:r>
    </w:p>
    <w:p w:rsidR="00CE49F5" w:rsidRPr="008B7C90" w:rsidRDefault="00DD0520" w:rsidP="00924AE7">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E49F5" w:rsidRPr="008B7C90">
        <w:rPr>
          <w:color w:val="000000"/>
          <w:sz w:val="28"/>
          <w:szCs w:val="28"/>
        </w:rPr>
        <w:t>? – надо посмотреть, не совсем понятно;</w:t>
      </w:r>
    </w:p>
    <w:p w:rsidR="00CE49F5" w:rsidRPr="008B7C90" w:rsidRDefault="00CE49F5" w:rsidP="00924AE7">
      <w:pPr>
        <w:ind w:firstLine="709"/>
        <w:jc w:val="both"/>
        <w:rPr>
          <w:color w:val="000000"/>
          <w:sz w:val="28"/>
          <w:szCs w:val="28"/>
        </w:rPr>
      </w:pPr>
      <w:r w:rsidRPr="008B7C90">
        <w:rPr>
          <w:color w:val="000000"/>
          <w:sz w:val="28"/>
          <w:szCs w:val="28"/>
        </w:rPr>
        <w:t xml:space="preserve">     - основные определения;</w:t>
      </w:r>
    </w:p>
    <w:p w:rsidR="00CE49F5" w:rsidRPr="008B7C90" w:rsidRDefault="00DD0520" w:rsidP="00924AE7">
      <w:pPr>
        <w:ind w:firstLine="709"/>
        <w:jc w:val="both"/>
        <w:rPr>
          <w:color w:val="000000"/>
          <w:sz w:val="28"/>
          <w:szCs w:val="28"/>
        </w:rPr>
      </w:pPr>
      <w:r>
        <w:rPr>
          <w:noProof/>
          <w:color w:val="000000"/>
          <w:sz w:val="28"/>
          <w:szCs w:val="28"/>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E49F5" w:rsidRPr="008B7C90">
        <w:rPr>
          <w:color w:val="000000"/>
          <w:sz w:val="28"/>
          <w:szCs w:val="28"/>
        </w:rPr>
        <w:t xml:space="preserve">      - не представляет интереса.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8B7C90">
        <w:rPr>
          <w:color w:val="000000"/>
          <w:sz w:val="28"/>
          <w:szCs w:val="28"/>
        </w:rPr>
        <w:t>т</w:t>
      </w:r>
      <w:r w:rsidRPr="008B7C90">
        <w:rPr>
          <w:color w:val="000000"/>
          <w:sz w:val="28"/>
          <w:szCs w:val="28"/>
        </w:rPr>
        <w:t>дельные, разлинованные в клетку листы, которые можно легко и быстро соединить и разъединить.</w:t>
      </w:r>
    </w:p>
    <w:p w:rsidR="00CE49F5" w:rsidRPr="008B7C90" w:rsidRDefault="00CE49F5" w:rsidP="00924AE7">
      <w:pPr>
        <w:ind w:firstLine="709"/>
        <w:jc w:val="both"/>
        <w:rPr>
          <w:color w:val="000000"/>
          <w:sz w:val="28"/>
          <w:szCs w:val="28"/>
        </w:rPr>
      </w:pPr>
      <w:r w:rsidRPr="008B7C90">
        <w:rPr>
          <w:color w:val="000000"/>
          <w:sz w:val="28"/>
          <w:szCs w:val="28"/>
        </w:rPr>
        <w:t>3. Запись на одной стороне листа позволит при проработке материала разл</w:t>
      </w:r>
      <w:r w:rsidRPr="008B7C90">
        <w:rPr>
          <w:color w:val="000000"/>
          <w:sz w:val="28"/>
          <w:szCs w:val="28"/>
        </w:rPr>
        <w:t>о</w:t>
      </w:r>
      <w:r w:rsidRPr="008B7C90">
        <w:rPr>
          <w:color w:val="000000"/>
          <w:sz w:val="28"/>
          <w:szCs w:val="28"/>
        </w:rPr>
        <w:t>жить на столе нужные листы и, меняя их порядок, сближать во времени и простра</w:t>
      </w:r>
      <w:r w:rsidRPr="008B7C90">
        <w:rPr>
          <w:color w:val="000000"/>
          <w:sz w:val="28"/>
          <w:szCs w:val="28"/>
        </w:rPr>
        <w:t>н</w:t>
      </w:r>
      <w:r w:rsidRPr="008B7C90">
        <w:rPr>
          <w:color w:val="000000"/>
          <w:sz w:val="28"/>
          <w:szCs w:val="28"/>
        </w:rPr>
        <w:t xml:space="preserve">стве различные </w:t>
      </w:r>
      <w:r w:rsidRPr="008B7C90">
        <w:rPr>
          <w:color w:val="000000"/>
          <w:spacing w:val="-2"/>
          <w:sz w:val="28"/>
          <w:szCs w:val="28"/>
        </w:rPr>
        <w:t>части курса, что дает возможность легче сравнивать, устанавливать связи, обобщать материа</w:t>
      </w:r>
      <w:r w:rsidRPr="008B7C90">
        <w:rPr>
          <w:color w:val="000000"/>
          <w:sz w:val="28"/>
          <w:szCs w:val="28"/>
        </w:rPr>
        <w:t xml:space="preserve">л. </w:t>
      </w:r>
    </w:p>
    <w:p w:rsidR="00CE49F5" w:rsidRPr="008B7C90" w:rsidRDefault="00CE49F5" w:rsidP="00924AE7">
      <w:pPr>
        <w:ind w:firstLine="709"/>
        <w:jc w:val="both"/>
        <w:rPr>
          <w:color w:val="000000"/>
          <w:sz w:val="28"/>
          <w:szCs w:val="28"/>
        </w:rPr>
      </w:pPr>
      <w:r w:rsidRPr="008B7C90">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8B7C90">
        <w:rPr>
          <w:color w:val="000000"/>
          <w:sz w:val="28"/>
          <w:szCs w:val="28"/>
        </w:rPr>
        <w:t>о</w:t>
      </w:r>
      <w:r w:rsidRPr="008B7C90">
        <w:rPr>
          <w:color w:val="000000"/>
          <w:sz w:val="28"/>
          <w:szCs w:val="28"/>
        </w:rPr>
        <w:t xml:space="preserve">ля, либо чистые страницы. </w:t>
      </w:r>
    </w:p>
    <w:p w:rsidR="00CE49F5" w:rsidRPr="008B7C90" w:rsidRDefault="00CE49F5" w:rsidP="00924AE7">
      <w:pPr>
        <w:ind w:firstLine="709"/>
        <w:jc w:val="both"/>
        <w:rPr>
          <w:color w:val="000000"/>
          <w:sz w:val="28"/>
          <w:szCs w:val="28"/>
        </w:rPr>
      </w:pPr>
      <w:r w:rsidRPr="008B7C90">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8B7C90">
        <w:rPr>
          <w:color w:val="000000"/>
          <w:sz w:val="28"/>
          <w:szCs w:val="28"/>
        </w:rPr>
        <w:t>ь</w:t>
      </w:r>
      <w:r w:rsidRPr="008B7C90">
        <w:rPr>
          <w:color w:val="000000"/>
          <w:sz w:val="28"/>
          <w:szCs w:val="28"/>
        </w:rPr>
        <w:t>ную, поясняющую и прочую информацию придется вписывать между строк, и ко</w:t>
      </w:r>
      <w:r w:rsidRPr="008B7C90">
        <w:rPr>
          <w:color w:val="000000"/>
          <w:sz w:val="28"/>
          <w:szCs w:val="28"/>
        </w:rPr>
        <w:t>н</w:t>
      </w:r>
      <w:r w:rsidRPr="008B7C90">
        <w:rPr>
          <w:color w:val="000000"/>
          <w:sz w:val="28"/>
          <w:szCs w:val="28"/>
        </w:rPr>
        <w:t xml:space="preserve">спект превратится в малопригодный для чтения и усвоения текст. </w:t>
      </w:r>
    </w:p>
    <w:p w:rsidR="00CE49F5" w:rsidRPr="008B7C90" w:rsidRDefault="00CE49F5" w:rsidP="00924AE7">
      <w:pPr>
        <w:ind w:firstLine="709"/>
        <w:jc w:val="both"/>
        <w:rPr>
          <w:color w:val="000000"/>
          <w:sz w:val="28"/>
          <w:szCs w:val="28"/>
        </w:rPr>
      </w:pPr>
      <w:r w:rsidRPr="008B7C90">
        <w:rPr>
          <w:color w:val="000000"/>
          <w:sz w:val="28"/>
          <w:szCs w:val="28"/>
        </w:rPr>
        <w:t xml:space="preserve">6. При конспектировании действует принцип </w:t>
      </w:r>
      <w:proofErr w:type="spellStart"/>
      <w:r w:rsidRPr="008B7C90">
        <w:rPr>
          <w:color w:val="000000"/>
          <w:sz w:val="28"/>
          <w:szCs w:val="28"/>
        </w:rPr>
        <w:t>дистантного</w:t>
      </w:r>
      <w:proofErr w:type="spellEnd"/>
      <w:r w:rsidRPr="008B7C90">
        <w:rPr>
          <w:color w:val="000000"/>
          <w:sz w:val="28"/>
          <w:szCs w:val="28"/>
        </w:rPr>
        <w:t xml:space="preserve"> конспектирования, который позволяет отдельные блоки информации при записи разделять и по гор</w:t>
      </w:r>
      <w:r w:rsidRPr="008B7C90">
        <w:rPr>
          <w:color w:val="000000"/>
          <w:sz w:val="28"/>
          <w:szCs w:val="28"/>
        </w:rPr>
        <w:t>и</w:t>
      </w:r>
      <w:r w:rsidRPr="008B7C90">
        <w:rPr>
          <w:color w:val="000000"/>
          <w:sz w:val="28"/>
          <w:szCs w:val="28"/>
        </w:rPr>
        <w:t>зонтали, и по вертикали: отдельные части текста отделяются отчетливыми пробел</w:t>
      </w:r>
      <w:r w:rsidRPr="008B7C90">
        <w:rPr>
          <w:color w:val="000000"/>
          <w:sz w:val="28"/>
          <w:szCs w:val="28"/>
        </w:rPr>
        <w:t>а</w:t>
      </w:r>
      <w:r w:rsidRPr="008B7C90">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E49F5" w:rsidRPr="008B7C90" w:rsidRDefault="00CE49F5" w:rsidP="00924AE7">
      <w:pPr>
        <w:ind w:firstLine="709"/>
        <w:jc w:val="both"/>
        <w:rPr>
          <w:color w:val="000000"/>
          <w:sz w:val="28"/>
          <w:szCs w:val="28"/>
        </w:rPr>
      </w:pPr>
      <w:r w:rsidRPr="008B7C90">
        <w:rPr>
          <w:color w:val="000000"/>
          <w:sz w:val="28"/>
          <w:szCs w:val="28"/>
        </w:rPr>
        <w:t xml:space="preserve">7. Огромную помощь в понимании логики излагаемого материала оказывает рубрикация, т.е. </w:t>
      </w:r>
      <w:proofErr w:type="spellStart"/>
      <w:r w:rsidRPr="008B7C90">
        <w:rPr>
          <w:color w:val="000000"/>
          <w:sz w:val="28"/>
          <w:szCs w:val="28"/>
        </w:rPr>
        <w:t>нумерование</w:t>
      </w:r>
      <w:proofErr w:type="spellEnd"/>
      <w:r w:rsidRPr="008B7C90">
        <w:rPr>
          <w:color w:val="000000"/>
          <w:sz w:val="28"/>
          <w:szCs w:val="28"/>
        </w:rPr>
        <w:t xml:space="preserve"> или обозначение всех его разделов, подразделов и б</w:t>
      </w:r>
      <w:r w:rsidRPr="008B7C90">
        <w:rPr>
          <w:color w:val="000000"/>
          <w:sz w:val="28"/>
          <w:szCs w:val="28"/>
        </w:rPr>
        <w:t>о</w:t>
      </w:r>
      <w:r w:rsidRPr="008B7C90">
        <w:rPr>
          <w:color w:val="000000"/>
          <w:sz w:val="28"/>
          <w:szCs w:val="28"/>
        </w:rPr>
        <w:t>лее мелких структур. При этом одновременно с конспектированием как бы соста</w:t>
      </w:r>
      <w:r w:rsidRPr="008B7C90">
        <w:rPr>
          <w:color w:val="000000"/>
          <w:sz w:val="28"/>
          <w:szCs w:val="28"/>
        </w:rPr>
        <w:t>в</w:t>
      </w:r>
      <w:r w:rsidRPr="008B7C90">
        <w:rPr>
          <w:color w:val="000000"/>
          <w:sz w:val="28"/>
          <w:szCs w:val="28"/>
        </w:rPr>
        <w:t>ляется план текста. Важно, чтобы каждая новая мысль, аспект или часть лекции б</w:t>
      </w:r>
      <w:r w:rsidRPr="008B7C90">
        <w:rPr>
          <w:color w:val="000000"/>
          <w:sz w:val="28"/>
          <w:szCs w:val="28"/>
        </w:rPr>
        <w:t>ы</w:t>
      </w:r>
      <w:r w:rsidRPr="008B7C90">
        <w:rPr>
          <w:color w:val="000000"/>
          <w:sz w:val="28"/>
          <w:szCs w:val="28"/>
        </w:rPr>
        <w:t xml:space="preserve">ли обозначены своим знаком (цифрой, буквой) и отделены от других. </w:t>
      </w:r>
    </w:p>
    <w:p w:rsidR="00CE49F5" w:rsidRPr="008B7C90" w:rsidRDefault="00CE49F5" w:rsidP="00924AE7">
      <w:pPr>
        <w:ind w:firstLine="709"/>
        <w:jc w:val="both"/>
        <w:rPr>
          <w:color w:val="000000"/>
          <w:sz w:val="28"/>
          <w:szCs w:val="28"/>
        </w:rPr>
      </w:pPr>
      <w:r w:rsidRPr="008B7C90">
        <w:rPr>
          <w:color w:val="000000"/>
          <w:sz w:val="28"/>
          <w:szCs w:val="28"/>
        </w:rPr>
        <w:t xml:space="preserve">8. </w:t>
      </w:r>
      <w:r w:rsidRPr="008B7C90">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sidRPr="008B7C90">
        <w:rPr>
          <w:color w:val="000000"/>
          <w:spacing w:val="-4"/>
          <w:sz w:val="28"/>
          <w:szCs w:val="28"/>
        </w:rPr>
        <w:t>з</w:t>
      </w:r>
      <w:r w:rsidRPr="008B7C90">
        <w:rPr>
          <w:color w:val="000000"/>
          <w:spacing w:val="-4"/>
          <w:sz w:val="28"/>
          <w:szCs w:val="28"/>
        </w:rPr>
        <w:t>волит полностью «развернуть» конспект в исходный текст по формуле «</w:t>
      </w:r>
      <w:proofErr w:type="spellStart"/>
      <w:r w:rsidRPr="008B7C90">
        <w:rPr>
          <w:color w:val="000000"/>
          <w:spacing w:val="-4"/>
          <w:sz w:val="28"/>
          <w:szCs w:val="28"/>
        </w:rPr>
        <w:t>ко</w:t>
      </w:r>
      <w:r w:rsidRPr="008B7C90">
        <w:rPr>
          <w:color w:val="000000"/>
          <w:spacing w:val="-4"/>
          <w:sz w:val="28"/>
          <w:szCs w:val="28"/>
        </w:rPr>
        <w:t>н</w:t>
      </w:r>
      <w:r w:rsidRPr="008B7C90">
        <w:rPr>
          <w:color w:val="000000"/>
          <w:spacing w:val="-4"/>
          <w:sz w:val="28"/>
          <w:szCs w:val="28"/>
        </w:rPr>
        <w:t>спект+память</w:t>
      </w:r>
      <w:proofErr w:type="spellEnd"/>
      <w:r w:rsidRPr="008B7C90">
        <w:rPr>
          <w:color w:val="000000"/>
          <w:spacing w:val="-4"/>
          <w:sz w:val="28"/>
          <w:szCs w:val="28"/>
        </w:rPr>
        <w:t>=исходный текст</w:t>
      </w:r>
      <w:r w:rsidRPr="008B7C90">
        <w:rPr>
          <w:color w:val="000000"/>
          <w:sz w:val="28"/>
          <w:szCs w:val="28"/>
        </w:rPr>
        <w:t>».</w:t>
      </w:r>
    </w:p>
    <w:p w:rsidR="00CE49F5" w:rsidRPr="008B7C90" w:rsidRDefault="00CE49F5" w:rsidP="00924AE7">
      <w:pPr>
        <w:ind w:firstLine="709"/>
        <w:jc w:val="both"/>
        <w:rPr>
          <w:color w:val="000000"/>
          <w:sz w:val="28"/>
          <w:szCs w:val="28"/>
        </w:rPr>
      </w:pPr>
      <w:r w:rsidRPr="008B7C90">
        <w:rPr>
          <w:color w:val="000000"/>
          <w:sz w:val="28"/>
          <w:szCs w:val="28"/>
        </w:rPr>
        <w:t xml:space="preserve">9. </w:t>
      </w:r>
      <w:proofErr w:type="gramStart"/>
      <w:r w:rsidRPr="008B7C90">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8B7C90">
        <w:rPr>
          <w:color w:val="000000"/>
          <w:sz w:val="28"/>
          <w:szCs w:val="28"/>
        </w:rPr>
        <w:t xml:space="preserve"> Вслед за этими слов</w:t>
      </w:r>
      <w:r w:rsidRPr="008B7C90">
        <w:rPr>
          <w:color w:val="000000"/>
          <w:sz w:val="28"/>
          <w:szCs w:val="28"/>
        </w:rPr>
        <w:t>а</w:t>
      </w:r>
      <w:r w:rsidRPr="008B7C90">
        <w:rPr>
          <w:color w:val="000000"/>
          <w:sz w:val="28"/>
          <w:szCs w:val="28"/>
        </w:rPr>
        <w:t xml:space="preserve">ми обычно идет очень важная информация. Обращайте на них внимание. </w:t>
      </w:r>
    </w:p>
    <w:p w:rsidR="00CE49F5" w:rsidRPr="008B7C90" w:rsidRDefault="00CE49F5" w:rsidP="00924AE7">
      <w:pPr>
        <w:ind w:firstLine="709"/>
        <w:jc w:val="both"/>
        <w:rPr>
          <w:color w:val="000000"/>
          <w:sz w:val="28"/>
          <w:szCs w:val="28"/>
        </w:rPr>
      </w:pPr>
      <w:r w:rsidRPr="008B7C90">
        <w:rPr>
          <w:color w:val="000000"/>
          <w:sz w:val="28"/>
          <w:szCs w:val="28"/>
        </w:rPr>
        <w:t xml:space="preserve">10. Если в ходе лекции предлагается графическое моделирование, то опорную схему </w:t>
      </w:r>
      <w:r w:rsidRPr="008B7C90">
        <w:rPr>
          <w:color w:val="000000"/>
          <w:spacing w:val="-2"/>
          <w:sz w:val="28"/>
          <w:szCs w:val="28"/>
        </w:rPr>
        <w:t>записывают крупно, свободно, так как скученность и мелкий шрифт затрудн</w:t>
      </w:r>
      <w:r w:rsidRPr="008B7C90">
        <w:rPr>
          <w:color w:val="000000"/>
          <w:spacing w:val="-2"/>
          <w:sz w:val="28"/>
          <w:szCs w:val="28"/>
        </w:rPr>
        <w:t>я</w:t>
      </w:r>
      <w:r w:rsidRPr="008B7C90">
        <w:rPr>
          <w:color w:val="000000"/>
          <w:spacing w:val="-2"/>
          <w:sz w:val="28"/>
          <w:szCs w:val="28"/>
        </w:rPr>
        <w:t>ют её понимание</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11. Обычно в лекции есть несколько основных идей, вокруг которых групп</w:t>
      </w:r>
      <w:r w:rsidRPr="008B7C90">
        <w:rPr>
          <w:color w:val="000000"/>
          <w:sz w:val="28"/>
          <w:szCs w:val="28"/>
        </w:rPr>
        <w:t>и</w:t>
      </w:r>
      <w:r w:rsidRPr="008B7C90">
        <w:rPr>
          <w:color w:val="000000"/>
          <w:sz w:val="28"/>
          <w:szCs w:val="28"/>
        </w:rPr>
        <w:t>руется весь остальной материал. Очень важно выделить и четко зафиксировать эти идеи.</w:t>
      </w:r>
    </w:p>
    <w:p w:rsidR="00CE49F5" w:rsidRPr="008B7C90" w:rsidRDefault="00CE49F5" w:rsidP="00924AE7">
      <w:pPr>
        <w:ind w:firstLine="709"/>
        <w:jc w:val="both"/>
        <w:rPr>
          <w:color w:val="000000"/>
          <w:sz w:val="28"/>
          <w:szCs w:val="28"/>
        </w:rPr>
      </w:pPr>
      <w:r w:rsidRPr="008B7C90">
        <w:rPr>
          <w:color w:val="000000"/>
          <w:sz w:val="28"/>
          <w:szCs w:val="28"/>
        </w:rPr>
        <w:lastRenderedPageBreak/>
        <w:t xml:space="preserve">12. </w:t>
      </w:r>
      <w:proofErr w:type="gramStart"/>
      <w:r w:rsidRPr="008B7C90">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CE49F5" w:rsidRPr="008B7C90" w:rsidRDefault="00CE49F5" w:rsidP="00924AE7">
      <w:pPr>
        <w:ind w:firstLine="709"/>
        <w:jc w:val="both"/>
        <w:rPr>
          <w:color w:val="000000"/>
          <w:sz w:val="28"/>
          <w:szCs w:val="28"/>
        </w:rPr>
      </w:pPr>
      <w:r w:rsidRPr="008B7C90">
        <w:rPr>
          <w:color w:val="000000"/>
          <w:sz w:val="28"/>
          <w:szCs w:val="28"/>
        </w:rPr>
        <w:t>13. У каждого слушателя имеется своя система скорописи, которая основыв</w:t>
      </w:r>
      <w:r w:rsidRPr="008B7C90">
        <w:rPr>
          <w:color w:val="000000"/>
          <w:sz w:val="28"/>
          <w:szCs w:val="28"/>
        </w:rPr>
        <w:t>а</w:t>
      </w:r>
      <w:r w:rsidRPr="008B7C90">
        <w:rPr>
          <w:color w:val="000000"/>
          <w:sz w:val="28"/>
          <w:szCs w:val="28"/>
        </w:rPr>
        <w:t xml:space="preserve">ется на следующих приемах: </w:t>
      </w:r>
      <w:r w:rsidRPr="008B7C90">
        <w:rPr>
          <w:color w:val="000000"/>
          <w:spacing w:val="-2"/>
          <w:sz w:val="28"/>
          <w:szCs w:val="28"/>
        </w:rPr>
        <w:t>слова, наиболее часто встречающиеся в данной области, сокращаются наиболее сильно</w:t>
      </w:r>
      <w:r w:rsidRPr="008B7C90">
        <w:rPr>
          <w:color w:val="000000"/>
          <w:sz w:val="28"/>
          <w:szCs w:val="28"/>
        </w:rPr>
        <w:t>; есть общепринятые сокращения и аббревиатуры: «т.к.», «т.д.», «ТСО» и др.; применяются математические знаки</w:t>
      </w:r>
      <w:proofErr w:type="gramStart"/>
      <w:r w:rsidRPr="008B7C90">
        <w:rPr>
          <w:color w:val="000000"/>
          <w:sz w:val="28"/>
          <w:szCs w:val="28"/>
        </w:rPr>
        <w:t xml:space="preserve">: «+», «-», «=», «&gt;». «&lt;» </w:t>
      </w:r>
      <w:proofErr w:type="gramEnd"/>
      <w:r w:rsidRPr="008B7C90">
        <w:rPr>
          <w:color w:val="000000"/>
          <w:sz w:val="28"/>
          <w:szCs w:val="28"/>
        </w:rPr>
        <w:t xml:space="preserve">и др.; окончания прилагательных и причастия часто опускаются; </w:t>
      </w:r>
      <w:proofErr w:type="gramStart"/>
      <w:r w:rsidRPr="008B7C90">
        <w:rPr>
          <w:color w:val="000000"/>
          <w:sz w:val="28"/>
          <w:szCs w:val="28"/>
        </w:rPr>
        <w:t>слова, начин</w:t>
      </w:r>
      <w:r w:rsidRPr="008B7C90">
        <w:rPr>
          <w:color w:val="000000"/>
          <w:sz w:val="28"/>
          <w:szCs w:val="28"/>
        </w:rPr>
        <w:t>а</w:t>
      </w:r>
      <w:r w:rsidRPr="008B7C90">
        <w:rPr>
          <w:color w:val="000000"/>
          <w:sz w:val="28"/>
          <w:szCs w:val="28"/>
        </w:rPr>
        <w:t>ющиеся с корня, пишут без окончания («соц.», «кап.», «рев.» и т.д.) или без серед</w:t>
      </w:r>
      <w:r w:rsidRPr="008B7C90">
        <w:rPr>
          <w:color w:val="000000"/>
          <w:sz w:val="28"/>
          <w:szCs w:val="28"/>
        </w:rPr>
        <w:t>и</w:t>
      </w:r>
      <w:r w:rsidRPr="008B7C90">
        <w:rPr>
          <w:color w:val="000000"/>
          <w:sz w:val="28"/>
          <w:szCs w:val="28"/>
        </w:rPr>
        <w:t>ны («кол-во», «в-во» и т.д.).</w:t>
      </w:r>
      <w:proofErr w:type="gramEnd"/>
    </w:p>
    <w:p w:rsidR="00CE49F5" w:rsidRPr="008B7C90" w:rsidRDefault="00CE49F5" w:rsidP="00924AE7">
      <w:pPr>
        <w:ind w:firstLine="709"/>
        <w:jc w:val="both"/>
        <w:rPr>
          <w:color w:val="000000"/>
          <w:sz w:val="28"/>
          <w:szCs w:val="28"/>
        </w:rPr>
      </w:pPr>
      <w:r w:rsidRPr="008B7C90">
        <w:rPr>
          <w:color w:val="000000"/>
          <w:sz w:val="28"/>
          <w:szCs w:val="28"/>
        </w:rPr>
        <w:t>14. Пониманию материала и быстрому нахождению нужного помогает сист</w:t>
      </w:r>
      <w:r w:rsidRPr="008B7C90">
        <w:rPr>
          <w:color w:val="000000"/>
          <w:sz w:val="28"/>
          <w:szCs w:val="28"/>
        </w:rPr>
        <w:t>е</w:t>
      </w:r>
      <w:r w:rsidRPr="008B7C90">
        <w:rPr>
          <w:color w:val="000000"/>
          <w:sz w:val="28"/>
          <w:szCs w:val="28"/>
        </w:rPr>
        <w:t>ма акцентировок и обозначений. Во время лекции на парте должно лежать 2-3 цве</w:t>
      </w:r>
      <w:r w:rsidRPr="008B7C90">
        <w:rPr>
          <w:color w:val="000000"/>
          <w:sz w:val="28"/>
          <w:szCs w:val="28"/>
        </w:rPr>
        <w:t>т</w:t>
      </w:r>
      <w:r w:rsidRPr="008B7C90">
        <w:rPr>
          <w:color w:val="000000"/>
          <w:sz w:val="28"/>
          <w:szCs w:val="28"/>
        </w:rPr>
        <w:t>ных карандаша или фломастера, которыми стрелками, волнистыми линиями, рамк</w:t>
      </w:r>
      <w:r w:rsidRPr="008B7C90">
        <w:rPr>
          <w:color w:val="000000"/>
          <w:sz w:val="28"/>
          <w:szCs w:val="28"/>
        </w:rPr>
        <w:t>а</w:t>
      </w:r>
      <w:r w:rsidRPr="008B7C90">
        <w:rPr>
          <w:color w:val="000000"/>
          <w:sz w:val="28"/>
          <w:szCs w:val="28"/>
        </w:rPr>
        <w:t>ми, условными значками на вспомогательном поле обводят, подчеркивают или об</w:t>
      </w:r>
      <w:r w:rsidRPr="008B7C90">
        <w:rPr>
          <w:color w:val="000000"/>
          <w:sz w:val="28"/>
          <w:szCs w:val="28"/>
        </w:rPr>
        <w:t>о</w:t>
      </w:r>
      <w:r w:rsidRPr="008B7C90">
        <w:rPr>
          <w:color w:val="000000"/>
          <w:sz w:val="28"/>
          <w:szCs w:val="28"/>
        </w:rPr>
        <w:t xml:space="preserve">значают ключевые аспекты лекций. </w:t>
      </w:r>
    </w:p>
    <w:p w:rsidR="00CE49F5" w:rsidRPr="008B7C90" w:rsidRDefault="00CE49F5" w:rsidP="00924AE7">
      <w:pPr>
        <w:ind w:firstLine="709"/>
        <w:jc w:val="both"/>
        <w:rPr>
          <w:color w:val="000000"/>
          <w:sz w:val="28"/>
          <w:szCs w:val="28"/>
        </w:rPr>
      </w:pPr>
      <w:r w:rsidRPr="008B7C90">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8B7C90">
        <w:rPr>
          <w:color w:val="000000"/>
          <w:sz w:val="28"/>
          <w:szCs w:val="28"/>
        </w:rPr>
        <w:t>д</w:t>
      </w:r>
      <w:r w:rsidRPr="008B7C90">
        <w:rPr>
          <w:color w:val="000000"/>
          <w:sz w:val="28"/>
          <w:szCs w:val="28"/>
        </w:rPr>
        <w:t xml:space="preserve">черкивается </w:t>
      </w:r>
      <w:r w:rsidRPr="008B7C90">
        <w:rPr>
          <w:color w:val="000000"/>
          <w:spacing w:val="-2"/>
          <w:sz w:val="28"/>
          <w:szCs w:val="28"/>
        </w:rPr>
        <w:t>красным, формулировки – синим или черным, зеленым – фактический иллюстративный материал</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 xml:space="preserve">15. </w:t>
      </w:r>
      <w:r w:rsidRPr="008B7C90">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8B7C90">
        <w:rPr>
          <w:color w:val="000000"/>
          <w:spacing w:val="-4"/>
          <w:sz w:val="28"/>
          <w:szCs w:val="28"/>
        </w:rPr>
        <w:t>а</w:t>
      </w:r>
      <w:r w:rsidRPr="008B7C90">
        <w:rPr>
          <w:color w:val="000000"/>
          <w:spacing w:val="-4"/>
          <w:sz w:val="28"/>
          <w:szCs w:val="28"/>
        </w:rPr>
        <w:t>сие, недоумение, вопрос и т.д. – это позволит лектору лучше приспособить излагаемый материал к аудитории</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8B7C90">
        <w:rPr>
          <w:color w:val="000000"/>
          <w:sz w:val="28"/>
          <w:szCs w:val="28"/>
        </w:rPr>
        <w:t>о</w:t>
      </w:r>
      <w:r w:rsidRPr="008B7C90">
        <w:rPr>
          <w:color w:val="000000"/>
          <w:sz w:val="28"/>
          <w:szCs w:val="28"/>
        </w:rPr>
        <w:t xml:space="preserve">вать вопросы, не отвлекаясь от восприятия содержания. </w:t>
      </w:r>
    </w:p>
    <w:p w:rsidR="00CE49F5" w:rsidRPr="008B7C90" w:rsidRDefault="00CE49F5" w:rsidP="00924AE7">
      <w:pPr>
        <w:ind w:firstLine="709"/>
        <w:jc w:val="both"/>
        <w:rPr>
          <w:sz w:val="28"/>
          <w:szCs w:val="28"/>
        </w:rPr>
      </w:pPr>
    </w:p>
    <w:p w:rsidR="00CE49F5" w:rsidRPr="008B7C90" w:rsidRDefault="00CE49F5" w:rsidP="007E55F0">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по подготовке</w:t>
      </w:r>
    </w:p>
    <w:p w:rsidR="00CE49F5" w:rsidRPr="008B7C90" w:rsidRDefault="00CE49F5" w:rsidP="007E55F0">
      <w:pPr>
        <w:ind w:firstLine="709"/>
        <w:jc w:val="center"/>
        <w:rPr>
          <w:b/>
          <w:sz w:val="28"/>
          <w:szCs w:val="28"/>
        </w:rPr>
      </w:pPr>
      <w:r w:rsidRPr="008B7C90">
        <w:rPr>
          <w:b/>
          <w:sz w:val="28"/>
          <w:szCs w:val="28"/>
        </w:rPr>
        <w:t xml:space="preserve">к </w:t>
      </w:r>
      <w:r w:rsidR="00593CE4" w:rsidRPr="008B7C90">
        <w:rPr>
          <w:b/>
          <w:sz w:val="28"/>
          <w:szCs w:val="28"/>
        </w:rPr>
        <w:t>семинарским</w:t>
      </w:r>
      <w:r w:rsidRPr="008B7C90">
        <w:rPr>
          <w:b/>
          <w:sz w:val="28"/>
          <w:szCs w:val="28"/>
        </w:rPr>
        <w:t xml:space="preserve"> занятиям</w:t>
      </w:r>
    </w:p>
    <w:p w:rsidR="00CE49F5" w:rsidRPr="008B7C90" w:rsidRDefault="00CE49F5" w:rsidP="007E55F0">
      <w:pPr>
        <w:ind w:firstLine="709"/>
        <w:jc w:val="center"/>
        <w:rPr>
          <w:sz w:val="28"/>
          <w:szCs w:val="28"/>
        </w:rPr>
      </w:pPr>
    </w:p>
    <w:p w:rsidR="00CE49F5" w:rsidRPr="008B7C90" w:rsidRDefault="00593CE4" w:rsidP="00924AE7">
      <w:pPr>
        <w:ind w:firstLine="709"/>
        <w:jc w:val="both"/>
        <w:rPr>
          <w:sz w:val="28"/>
          <w:szCs w:val="28"/>
        </w:rPr>
      </w:pPr>
      <w:r w:rsidRPr="008B7C90">
        <w:rPr>
          <w:sz w:val="28"/>
          <w:szCs w:val="28"/>
        </w:rPr>
        <w:t xml:space="preserve">Семинарское </w:t>
      </w:r>
      <w:r w:rsidR="00CE49F5" w:rsidRPr="008B7C90">
        <w:rPr>
          <w:sz w:val="28"/>
          <w:szCs w:val="28"/>
        </w:rPr>
        <w:t xml:space="preserve"> занятие </w:t>
      </w:r>
      <w:r w:rsidR="00CE49F5" w:rsidRPr="008B7C90">
        <w:rPr>
          <w:i/>
          <w:sz w:val="28"/>
          <w:szCs w:val="28"/>
        </w:rPr>
        <w:t>–</w:t>
      </w:r>
      <w:r w:rsidR="00CE49F5" w:rsidRPr="008B7C90">
        <w:rPr>
          <w:sz w:val="28"/>
          <w:szCs w:val="28"/>
        </w:rPr>
        <w:t xml:space="preserve"> форма организации учебного процесса, направленная на </w:t>
      </w:r>
      <w:r w:rsidR="00924AE7" w:rsidRPr="008B7C90">
        <w:rPr>
          <w:sz w:val="28"/>
          <w:szCs w:val="28"/>
        </w:rPr>
        <w:t xml:space="preserve">систематизацию знаний, </w:t>
      </w:r>
      <w:r w:rsidR="00CE49F5" w:rsidRPr="008B7C90">
        <w:rPr>
          <w:sz w:val="28"/>
          <w:szCs w:val="28"/>
        </w:rPr>
        <w:t xml:space="preserve">повышение </w:t>
      </w:r>
      <w:proofErr w:type="gramStart"/>
      <w:r w:rsidR="00CE49F5" w:rsidRPr="008B7C90">
        <w:rPr>
          <w:sz w:val="28"/>
          <w:szCs w:val="28"/>
        </w:rPr>
        <w:t>обучающимися</w:t>
      </w:r>
      <w:proofErr w:type="gramEnd"/>
      <w:r w:rsidR="00CE49F5" w:rsidRPr="008B7C90">
        <w:rPr>
          <w:sz w:val="28"/>
          <w:szCs w:val="28"/>
        </w:rPr>
        <w:t xml:space="preserve"> практических умений и навыков посредством группового обсуждения темы, учебной проблемы под рук</w:t>
      </w:r>
      <w:r w:rsidR="00CE49F5" w:rsidRPr="008B7C90">
        <w:rPr>
          <w:sz w:val="28"/>
          <w:szCs w:val="28"/>
        </w:rPr>
        <w:t>о</w:t>
      </w:r>
      <w:r w:rsidR="00CE49F5" w:rsidRPr="008B7C90">
        <w:rPr>
          <w:sz w:val="28"/>
          <w:szCs w:val="28"/>
        </w:rPr>
        <w:t xml:space="preserve">водством преподавателя. </w:t>
      </w:r>
    </w:p>
    <w:p w:rsidR="00CE49F5" w:rsidRPr="008B7C90" w:rsidRDefault="00CE49F5" w:rsidP="00924AE7">
      <w:pPr>
        <w:ind w:firstLine="709"/>
        <w:jc w:val="both"/>
        <w:rPr>
          <w:sz w:val="28"/>
          <w:szCs w:val="28"/>
        </w:rPr>
      </w:pPr>
      <w:r w:rsidRPr="008B7C90">
        <w:rPr>
          <w:i/>
          <w:sz w:val="28"/>
          <w:szCs w:val="28"/>
        </w:rPr>
        <w:t>При разработке устного ответа на практическом занятии можно использ</w:t>
      </w:r>
      <w:r w:rsidRPr="008B7C90">
        <w:rPr>
          <w:i/>
          <w:sz w:val="28"/>
          <w:szCs w:val="28"/>
        </w:rPr>
        <w:t>о</w:t>
      </w:r>
      <w:r w:rsidRPr="008B7C90">
        <w:rPr>
          <w:i/>
          <w:sz w:val="28"/>
          <w:szCs w:val="28"/>
        </w:rPr>
        <w:t>вать</w:t>
      </w:r>
      <w:r w:rsidRPr="008B7C90">
        <w:rPr>
          <w:sz w:val="28"/>
          <w:szCs w:val="28"/>
        </w:rPr>
        <w:t xml:space="preserve"> </w:t>
      </w:r>
      <w:r w:rsidRPr="008B7C90">
        <w:rPr>
          <w:i/>
          <w:sz w:val="28"/>
          <w:szCs w:val="28"/>
        </w:rPr>
        <w:t>классическую схему ораторского искусства. В основе этой схемы лежит 5 этапов</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1. Подбор необходимого материала содержания предстоящего выступления.</w:t>
      </w:r>
    </w:p>
    <w:p w:rsidR="00CE49F5" w:rsidRPr="008B7C90" w:rsidRDefault="00CE49F5" w:rsidP="00924AE7">
      <w:pPr>
        <w:ind w:firstLine="709"/>
        <w:jc w:val="both"/>
        <w:rPr>
          <w:sz w:val="28"/>
          <w:szCs w:val="28"/>
        </w:rPr>
      </w:pPr>
      <w:r w:rsidRPr="008B7C90">
        <w:rPr>
          <w:sz w:val="28"/>
          <w:szCs w:val="28"/>
        </w:rPr>
        <w:t>2. Составление плана, расчленение собранного материала в необходимой л</w:t>
      </w:r>
      <w:r w:rsidRPr="008B7C90">
        <w:rPr>
          <w:sz w:val="28"/>
          <w:szCs w:val="28"/>
        </w:rPr>
        <w:t>о</w:t>
      </w:r>
      <w:r w:rsidRPr="008B7C90">
        <w:rPr>
          <w:sz w:val="28"/>
          <w:szCs w:val="28"/>
        </w:rPr>
        <w:t xml:space="preserve">гической последовательности. </w:t>
      </w:r>
    </w:p>
    <w:p w:rsidR="00CE49F5" w:rsidRPr="008B7C90" w:rsidRDefault="00CE49F5" w:rsidP="00924AE7">
      <w:pPr>
        <w:ind w:firstLine="709"/>
        <w:jc w:val="both"/>
        <w:rPr>
          <w:sz w:val="28"/>
          <w:szCs w:val="28"/>
        </w:rPr>
      </w:pPr>
      <w:r w:rsidRPr="008B7C90">
        <w:rPr>
          <w:sz w:val="28"/>
          <w:szCs w:val="28"/>
        </w:rPr>
        <w:t>3. «</w:t>
      </w:r>
      <w:r w:rsidRPr="008B7C90">
        <w:rPr>
          <w:spacing w:val="-4"/>
          <w:sz w:val="28"/>
          <w:szCs w:val="28"/>
        </w:rPr>
        <w:t>Словесное выражение», литературная обработка речи, насыщение её соде</w:t>
      </w:r>
      <w:r w:rsidRPr="008B7C90">
        <w:rPr>
          <w:spacing w:val="-4"/>
          <w:sz w:val="28"/>
          <w:szCs w:val="28"/>
        </w:rPr>
        <w:t>р</w:t>
      </w:r>
      <w:r w:rsidRPr="008B7C90">
        <w:rPr>
          <w:spacing w:val="-4"/>
          <w:sz w:val="28"/>
          <w:szCs w:val="28"/>
        </w:rPr>
        <w:t>жания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4. Заучивание, запоминание текста речи или её отдельных аспектов (при нео</w:t>
      </w:r>
      <w:r w:rsidRPr="008B7C90">
        <w:rPr>
          <w:sz w:val="28"/>
          <w:szCs w:val="28"/>
        </w:rPr>
        <w:t>б</w:t>
      </w:r>
      <w:r w:rsidRPr="008B7C90">
        <w:rPr>
          <w:sz w:val="28"/>
          <w:szCs w:val="28"/>
        </w:rPr>
        <w:t>ходимости).</w:t>
      </w:r>
    </w:p>
    <w:p w:rsidR="00CE49F5" w:rsidRPr="008B7C90" w:rsidRDefault="00CE49F5" w:rsidP="00924AE7">
      <w:pPr>
        <w:ind w:firstLine="709"/>
        <w:jc w:val="both"/>
        <w:rPr>
          <w:sz w:val="28"/>
          <w:szCs w:val="28"/>
        </w:rPr>
      </w:pPr>
      <w:r w:rsidRPr="008B7C90">
        <w:rPr>
          <w:sz w:val="28"/>
          <w:szCs w:val="28"/>
        </w:rPr>
        <w:t>5. Произнесение речи с соответствующей интонацией, мимикой, жестами.</w:t>
      </w:r>
    </w:p>
    <w:p w:rsidR="00CE49F5" w:rsidRPr="008B7C90" w:rsidRDefault="00CE49F5" w:rsidP="00924AE7">
      <w:pPr>
        <w:ind w:firstLine="709"/>
        <w:jc w:val="both"/>
        <w:rPr>
          <w:sz w:val="28"/>
          <w:szCs w:val="28"/>
        </w:rPr>
      </w:pPr>
      <w:r w:rsidRPr="008B7C90">
        <w:rPr>
          <w:i/>
          <w:sz w:val="28"/>
          <w:szCs w:val="28"/>
        </w:rPr>
        <w:lastRenderedPageBreak/>
        <w:t>Рекомендации по построению композиции устного ответа:</w:t>
      </w:r>
    </w:p>
    <w:p w:rsidR="00CE49F5" w:rsidRPr="008B7C90" w:rsidRDefault="00CE49F5" w:rsidP="00924AE7">
      <w:pPr>
        <w:ind w:firstLine="709"/>
        <w:jc w:val="both"/>
        <w:rPr>
          <w:sz w:val="28"/>
          <w:szCs w:val="28"/>
        </w:rPr>
      </w:pPr>
      <w:r w:rsidRPr="008B7C90">
        <w:rPr>
          <w:sz w:val="28"/>
          <w:szCs w:val="28"/>
        </w:rPr>
        <w:t xml:space="preserve">1. Во введение следует: </w:t>
      </w:r>
    </w:p>
    <w:p w:rsidR="00CE49F5" w:rsidRPr="008B7C90" w:rsidRDefault="00CE49F5" w:rsidP="00924AE7">
      <w:pPr>
        <w:ind w:firstLine="709"/>
        <w:jc w:val="both"/>
        <w:rPr>
          <w:sz w:val="28"/>
          <w:szCs w:val="28"/>
        </w:rPr>
      </w:pPr>
      <w:r w:rsidRPr="008B7C90">
        <w:rPr>
          <w:sz w:val="28"/>
          <w:szCs w:val="28"/>
        </w:rPr>
        <w:t>- привлечь внимание, вызвать интерес слушателей к проблеме, предмету отв</w:t>
      </w:r>
      <w:r w:rsidRPr="008B7C90">
        <w:rPr>
          <w:sz w:val="28"/>
          <w:szCs w:val="28"/>
        </w:rPr>
        <w:t>е</w:t>
      </w:r>
      <w:r w:rsidRPr="008B7C90">
        <w:rPr>
          <w:sz w:val="28"/>
          <w:szCs w:val="28"/>
        </w:rPr>
        <w:t>та;</w:t>
      </w:r>
    </w:p>
    <w:p w:rsidR="00CE49F5" w:rsidRPr="008B7C90" w:rsidRDefault="00CE49F5" w:rsidP="00924AE7">
      <w:pPr>
        <w:ind w:firstLine="709"/>
        <w:jc w:val="both"/>
        <w:rPr>
          <w:sz w:val="28"/>
          <w:szCs w:val="28"/>
        </w:rPr>
      </w:pPr>
      <w:r w:rsidRPr="008B7C90">
        <w:rPr>
          <w:sz w:val="28"/>
          <w:szCs w:val="28"/>
        </w:rPr>
        <w:t>- объяснить, почему ваши суждения о предмете (проблеме) являются автор</w:t>
      </w:r>
      <w:r w:rsidRPr="008B7C90">
        <w:rPr>
          <w:sz w:val="28"/>
          <w:szCs w:val="28"/>
        </w:rPr>
        <w:t>и</w:t>
      </w:r>
      <w:r w:rsidRPr="008B7C90">
        <w:rPr>
          <w:sz w:val="28"/>
          <w:szCs w:val="28"/>
        </w:rPr>
        <w:t>тетными, значимыми;</w:t>
      </w:r>
    </w:p>
    <w:p w:rsidR="00CE49F5" w:rsidRPr="008B7C90" w:rsidRDefault="00CE49F5" w:rsidP="00924AE7">
      <w:pPr>
        <w:ind w:firstLine="709"/>
        <w:jc w:val="both"/>
        <w:rPr>
          <w:sz w:val="28"/>
          <w:szCs w:val="28"/>
        </w:rPr>
      </w:pPr>
      <w:r w:rsidRPr="008B7C90">
        <w:rPr>
          <w:sz w:val="28"/>
          <w:szCs w:val="28"/>
        </w:rPr>
        <w:t>- установить контакт со слушателями путем указания на общие взгляды, прежний опыт.</w:t>
      </w:r>
    </w:p>
    <w:p w:rsidR="00CE49F5" w:rsidRPr="008B7C90" w:rsidRDefault="00CE49F5" w:rsidP="00924AE7">
      <w:pPr>
        <w:ind w:firstLine="709"/>
        <w:jc w:val="both"/>
        <w:rPr>
          <w:sz w:val="28"/>
          <w:szCs w:val="28"/>
        </w:rPr>
      </w:pPr>
      <w:r w:rsidRPr="008B7C90">
        <w:rPr>
          <w:sz w:val="28"/>
          <w:szCs w:val="28"/>
        </w:rPr>
        <w:t>2. В предуведомлении следует:</w:t>
      </w:r>
    </w:p>
    <w:p w:rsidR="00CE49F5" w:rsidRPr="008B7C90" w:rsidRDefault="00CE49F5" w:rsidP="00924AE7">
      <w:pPr>
        <w:ind w:firstLine="709"/>
        <w:jc w:val="both"/>
        <w:rPr>
          <w:sz w:val="28"/>
          <w:szCs w:val="28"/>
        </w:rPr>
      </w:pPr>
      <w:r w:rsidRPr="008B7C90">
        <w:rPr>
          <w:sz w:val="28"/>
          <w:szCs w:val="28"/>
        </w:rPr>
        <w:t>- раскрыть историю возникновения проблемы (предмета) выступления;</w:t>
      </w:r>
    </w:p>
    <w:p w:rsidR="00CE49F5" w:rsidRPr="008B7C90" w:rsidRDefault="00CE49F5" w:rsidP="00924AE7">
      <w:pPr>
        <w:ind w:firstLine="709"/>
        <w:jc w:val="both"/>
        <w:rPr>
          <w:sz w:val="28"/>
          <w:szCs w:val="28"/>
        </w:rPr>
      </w:pPr>
      <w:r w:rsidRPr="008B7C90">
        <w:rPr>
          <w:sz w:val="28"/>
          <w:szCs w:val="28"/>
        </w:rPr>
        <w:t>- показать её социальную, научную или практическую значимость;</w:t>
      </w:r>
    </w:p>
    <w:p w:rsidR="00CE49F5" w:rsidRPr="008B7C90" w:rsidRDefault="00CE49F5" w:rsidP="00924AE7">
      <w:pPr>
        <w:ind w:firstLine="709"/>
        <w:jc w:val="both"/>
        <w:rPr>
          <w:sz w:val="28"/>
          <w:szCs w:val="28"/>
        </w:rPr>
      </w:pPr>
      <w:r w:rsidRPr="008B7C90">
        <w:rPr>
          <w:sz w:val="28"/>
          <w:szCs w:val="28"/>
        </w:rPr>
        <w:t>- раскрыть известные ранее попытки её решения.</w:t>
      </w:r>
    </w:p>
    <w:p w:rsidR="00CE49F5" w:rsidRPr="008B7C90" w:rsidRDefault="00CE49F5" w:rsidP="00924AE7">
      <w:pPr>
        <w:ind w:firstLine="709"/>
        <w:jc w:val="both"/>
        <w:rPr>
          <w:sz w:val="28"/>
          <w:szCs w:val="28"/>
        </w:rPr>
      </w:pPr>
      <w:r w:rsidRPr="008B7C90">
        <w:rPr>
          <w:sz w:val="28"/>
          <w:szCs w:val="28"/>
        </w:rPr>
        <w:t xml:space="preserve">3. В процессе аргументации необходимо: </w:t>
      </w:r>
    </w:p>
    <w:p w:rsidR="00CE49F5" w:rsidRPr="008B7C90" w:rsidRDefault="00CE49F5" w:rsidP="00924AE7">
      <w:pPr>
        <w:ind w:firstLine="709"/>
        <w:jc w:val="both"/>
        <w:rPr>
          <w:sz w:val="28"/>
          <w:szCs w:val="28"/>
        </w:rPr>
      </w:pPr>
      <w:r w:rsidRPr="008B7C90">
        <w:rPr>
          <w:sz w:val="28"/>
          <w:szCs w:val="28"/>
        </w:rPr>
        <w:t>- сформулировать главный тезис и дать, если это необходимо для его разъя</w:t>
      </w:r>
      <w:r w:rsidRPr="008B7C90">
        <w:rPr>
          <w:sz w:val="28"/>
          <w:szCs w:val="28"/>
        </w:rPr>
        <w:t>с</w:t>
      </w:r>
      <w:r w:rsidRPr="008B7C90">
        <w:rPr>
          <w:sz w:val="28"/>
          <w:szCs w:val="28"/>
        </w:rPr>
        <w:t>нения, дополнительную информацию;</w:t>
      </w:r>
    </w:p>
    <w:p w:rsidR="00CE49F5" w:rsidRPr="008B7C90" w:rsidRDefault="00CE49F5" w:rsidP="00924AE7">
      <w:pPr>
        <w:ind w:firstLine="709"/>
        <w:jc w:val="both"/>
        <w:rPr>
          <w:sz w:val="28"/>
          <w:szCs w:val="28"/>
        </w:rPr>
      </w:pPr>
      <w:r w:rsidRPr="008B7C90">
        <w:rPr>
          <w:sz w:val="28"/>
          <w:szCs w:val="28"/>
        </w:rPr>
        <w:t>- сформулировать дополнительный тезис, при необходимости сопроводив его дополнительной информацией;</w:t>
      </w:r>
    </w:p>
    <w:p w:rsidR="00CE49F5" w:rsidRPr="008B7C90" w:rsidRDefault="00CE49F5" w:rsidP="00924AE7">
      <w:pPr>
        <w:ind w:firstLine="709"/>
        <w:jc w:val="both"/>
        <w:rPr>
          <w:sz w:val="28"/>
          <w:szCs w:val="28"/>
        </w:rPr>
      </w:pPr>
      <w:r w:rsidRPr="008B7C90">
        <w:rPr>
          <w:sz w:val="28"/>
          <w:szCs w:val="28"/>
        </w:rPr>
        <w:t>- сформулировать заключение в общем виде;</w:t>
      </w:r>
    </w:p>
    <w:p w:rsidR="00CE49F5" w:rsidRPr="008B7C90" w:rsidRDefault="00CE49F5" w:rsidP="00924AE7">
      <w:pPr>
        <w:ind w:firstLine="709"/>
        <w:jc w:val="both"/>
        <w:rPr>
          <w:sz w:val="28"/>
          <w:szCs w:val="28"/>
        </w:rPr>
      </w:pPr>
      <w:r w:rsidRPr="008B7C90">
        <w:rPr>
          <w:sz w:val="28"/>
          <w:szCs w:val="28"/>
        </w:rPr>
        <w:t xml:space="preserve">- </w:t>
      </w:r>
      <w:r w:rsidRPr="008B7C90">
        <w:rPr>
          <w:spacing w:val="-4"/>
          <w:sz w:val="28"/>
          <w:szCs w:val="28"/>
        </w:rPr>
        <w:t>указать на недостатки альтернативных позиций и на преимущества вашей п</w:t>
      </w:r>
      <w:r w:rsidRPr="008B7C90">
        <w:rPr>
          <w:spacing w:val="-4"/>
          <w:sz w:val="28"/>
          <w:szCs w:val="28"/>
        </w:rPr>
        <w:t>о</w:t>
      </w:r>
      <w:r w:rsidRPr="008B7C90">
        <w:rPr>
          <w:spacing w:val="-4"/>
          <w:sz w:val="28"/>
          <w:szCs w:val="28"/>
        </w:rPr>
        <w:t>зиции</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4. В заключении целесообразно:</w:t>
      </w:r>
    </w:p>
    <w:p w:rsidR="00CE49F5" w:rsidRPr="008B7C90" w:rsidRDefault="00CE49F5" w:rsidP="00924AE7">
      <w:pPr>
        <w:ind w:firstLine="709"/>
        <w:jc w:val="both"/>
        <w:rPr>
          <w:sz w:val="28"/>
          <w:szCs w:val="28"/>
        </w:rPr>
      </w:pPr>
      <w:r w:rsidRPr="008B7C90">
        <w:rPr>
          <w:sz w:val="28"/>
          <w:szCs w:val="28"/>
        </w:rPr>
        <w:t>- обобщить вашу позицию по обсуждаемой проблеме, ваш окончательный в</w:t>
      </w:r>
      <w:r w:rsidRPr="008B7C90">
        <w:rPr>
          <w:sz w:val="28"/>
          <w:szCs w:val="28"/>
        </w:rPr>
        <w:t>ы</w:t>
      </w:r>
      <w:r w:rsidRPr="008B7C90">
        <w:rPr>
          <w:sz w:val="28"/>
          <w:szCs w:val="28"/>
        </w:rPr>
        <w:t>вод и решение;</w:t>
      </w:r>
    </w:p>
    <w:p w:rsidR="00CE49F5" w:rsidRPr="008B7C90" w:rsidRDefault="00CE49F5" w:rsidP="00924AE7">
      <w:pPr>
        <w:ind w:firstLine="709"/>
        <w:jc w:val="both"/>
        <w:rPr>
          <w:sz w:val="28"/>
          <w:szCs w:val="28"/>
        </w:rPr>
      </w:pPr>
      <w:r w:rsidRPr="008B7C90">
        <w:rPr>
          <w:sz w:val="28"/>
          <w:szCs w:val="28"/>
        </w:rPr>
        <w:t>- обосновать, каковы последствия в случае отказа от вашего подхода к реш</w:t>
      </w:r>
      <w:r w:rsidRPr="008B7C90">
        <w:rPr>
          <w:sz w:val="28"/>
          <w:szCs w:val="28"/>
        </w:rPr>
        <w:t>е</w:t>
      </w:r>
      <w:r w:rsidRPr="008B7C90">
        <w:rPr>
          <w:sz w:val="28"/>
          <w:szCs w:val="28"/>
        </w:rPr>
        <w:t xml:space="preserve">нию проблемы. </w:t>
      </w:r>
    </w:p>
    <w:p w:rsidR="00CE49F5" w:rsidRPr="008B7C90" w:rsidRDefault="00CE49F5" w:rsidP="00924AE7">
      <w:pPr>
        <w:ind w:firstLine="709"/>
        <w:jc w:val="both"/>
        <w:rPr>
          <w:i/>
          <w:color w:val="000000"/>
          <w:sz w:val="28"/>
          <w:szCs w:val="28"/>
        </w:rPr>
      </w:pPr>
      <w:r w:rsidRPr="008B7C90">
        <w:rPr>
          <w:i/>
          <w:color w:val="000000"/>
          <w:sz w:val="28"/>
          <w:szCs w:val="28"/>
        </w:rPr>
        <w:t>Рекомендации по составлению развернутого плана-ответа</w:t>
      </w:r>
    </w:p>
    <w:p w:rsidR="00CE49F5" w:rsidRPr="008B7C90" w:rsidRDefault="00CE49F5" w:rsidP="00924AE7">
      <w:pPr>
        <w:ind w:firstLine="709"/>
        <w:jc w:val="both"/>
        <w:rPr>
          <w:i/>
          <w:color w:val="000000"/>
          <w:sz w:val="28"/>
          <w:szCs w:val="28"/>
        </w:rPr>
      </w:pPr>
      <w:r w:rsidRPr="008B7C90">
        <w:rPr>
          <w:i/>
          <w:color w:val="000000"/>
          <w:sz w:val="28"/>
          <w:szCs w:val="28"/>
        </w:rPr>
        <w:t>к теоретическим вопросам практического занятия</w:t>
      </w:r>
    </w:p>
    <w:p w:rsidR="00CE49F5" w:rsidRPr="008B7C90" w:rsidRDefault="00CE49F5" w:rsidP="00924AE7">
      <w:pPr>
        <w:pStyle w:val="a4"/>
        <w:tabs>
          <w:tab w:val="left" w:pos="554"/>
        </w:tabs>
        <w:spacing w:after="0"/>
        <w:ind w:firstLine="709"/>
        <w:jc w:val="both"/>
        <w:rPr>
          <w:sz w:val="28"/>
          <w:szCs w:val="28"/>
        </w:rPr>
      </w:pPr>
      <w:r w:rsidRPr="008B7C90">
        <w:rPr>
          <w:sz w:val="28"/>
          <w:szCs w:val="28"/>
        </w:rPr>
        <w:t>1. Читая изучаемый материал в первый раз, подразделяйте его на основные смысловые части, выделяйте главные мысли, выводы.</w:t>
      </w:r>
    </w:p>
    <w:p w:rsidR="00CE49F5" w:rsidRPr="008B7C90" w:rsidRDefault="00CE49F5" w:rsidP="00924AE7">
      <w:pPr>
        <w:pStyle w:val="a4"/>
        <w:tabs>
          <w:tab w:val="left" w:pos="544"/>
        </w:tabs>
        <w:spacing w:after="0"/>
        <w:ind w:firstLine="709"/>
        <w:jc w:val="both"/>
        <w:rPr>
          <w:sz w:val="28"/>
          <w:szCs w:val="28"/>
        </w:rPr>
      </w:pPr>
      <w:r w:rsidRPr="008B7C90">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8B7C90">
        <w:rPr>
          <w:sz w:val="28"/>
          <w:szCs w:val="28"/>
        </w:rPr>
        <w:t>ы</w:t>
      </w:r>
      <w:r w:rsidRPr="008B7C90">
        <w:rPr>
          <w:sz w:val="28"/>
          <w:szCs w:val="28"/>
        </w:rPr>
        <w:t>тия каждого из них.</w:t>
      </w:r>
    </w:p>
    <w:p w:rsidR="00CE49F5" w:rsidRPr="008B7C90" w:rsidRDefault="00CE49F5" w:rsidP="00924AE7">
      <w:pPr>
        <w:pStyle w:val="a4"/>
        <w:tabs>
          <w:tab w:val="left" w:pos="549"/>
        </w:tabs>
        <w:spacing w:after="0"/>
        <w:ind w:firstLine="709"/>
        <w:jc w:val="both"/>
        <w:rPr>
          <w:sz w:val="28"/>
          <w:szCs w:val="28"/>
        </w:rPr>
      </w:pPr>
      <w:r w:rsidRPr="008B7C90">
        <w:rPr>
          <w:sz w:val="28"/>
          <w:szCs w:val="28"/>
        </w:rPr>
        <w:t>3. Наиболее существенные аспекты изучаемого материала (тезисы) последов</w:t>
      </w:r>
      <w:r w:rsidRPr="008B7C90">
        <w:rPr>
          <w:sz w:val="28"/>
          <w:szCs w:val="28"/>
        </w:rPr>
        <w:t>а</w:t>
      </w:r>
      <w:r w:rsidRPr="008B7C90">
        <w:rPr>
          <w:sz w:val="28"/>
          <w:szCs w:val="28"/>
        </w:rPr>
        <w:t>тельно и кратко излагайте своими словами или приводите в виде цитат.</w:t>
      </w:r>
    </w:p>
    <w:p w:rsidR="00CE49F5" w:rsidRPr="008B7C90" w:rsidRDefault="00CE49F5" w:rsidP="00924AE7">
      <w:pPr>
        <w:pStyle w:val="a4"/>
        <w:tabs>
          <w:tab w:val="left" w:pos="558"/>
        </w:tabs>
        <w:spacing w:after="0"/>
        <w:ind w:firstLine="709"/>
        <w:jc w:val="both"/>
        <w:rPr>
          <w:sz w:val="28"/>
          <w:szCs w:val="28"/>
        </w:rPr>
      </w:pPr>
      <w:r w:rsidRPr="008B7C90">
        <w:rPr>
          <w:sz w:val="28"/>
          <w:szCs w:val="28"/>
        </w:rPr>
        <w:t>4. В конспе</w:t>
      </w:r>
      <w:proofErr w:type="gramStart"/>
      <w:r w:rsidRPr="008B7C90">
        <w:rPr>
          <w:sz w:val="28"/>
          <w:szCs w:val="28"/>
        </w:rPr>
        <w:t>кт вкл</w:t>
      </w:r>
      <w:proofErr w:type="gramEnd"/>
      <w:r w:rsidRPr="008B7C90">
        <w:rPr>
          <w:sz w:val="28"/>
          <w:szCs w:val="28"/>
        </w:rPr>
        <w:t>ючайте как основные положения, так и конкретные факты, и примеры, но без их подробного описания.</w:t>
      </w:r>
    </w:p>
    <w:p w:rsidR="00CE49F5" w:rsidRPr="008B7C90" w:rsidRDefault="00CE49F5" w:rsidP="00924AE7">
      <w:pPr>
        <w:pStyle w:val="a4"/>
        <w:tabs>
          <w:tab w:val="left" w:pos="544"/>
        </w:tabs>
        <w:spacing w:after="0"/>
        <w:ind w:firstLine="709"/>
        <w:jc w:val="both"/>
        <w:rPr>
          <w:sz w:val="28"/>
          <w:szCs w:val="28"/>
        </w:rPr>
      </w:pPr>
      <w:r w:rsidRPr="008B7C90">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8B7C90">
        <w:rPr>
          <w:sz w:val="28"/>
          <w:szCs w:val="28"/>
        </w:rPr>
        <w:t>и</w:t>
      </w:r>
      <w:r w:rsidRPr="008B7C90">
        <w:rPr>
          <w:sz w:val="28"/>
          <w:szCs w:val="28"/>
        </w:rPr>
        <w:t>тируемой работы, применяйте условные обозначения.</w:t>
      </w:r>
    </w:p>
    <w:p w:rsidR="00CE49F5" w:rsidRPr="008B7C90" w:rsidRDefault="00CE49F5" w:rsidP="00924AE7">
      <w:pPr>
        <w:pStyle w:val="a4"/>
        <w:tabs>
          <w:tab w:val="left" w:pos="549"/>
        </w:tabs>
        <w:spacing w:after="0"/>
        <w:ind w:firstLine="709"/>
        <w:jc w:val="both"/>
        <w:rPr>
          <w:sz w:val="28"/>
          <w:szCs w:val="28"/>
        </w:rPr>
      </w:pPr>
      <w:r w:rsidRPr="008B7C90">
        <w:rPr>
          <w:sz w:val="28"/>
          <w:szCs w:val="28"/>
        </w:rPr>
        <w:t>6. Располагайте абзацы ступеньками, применяйте цветные карандаши, марк</w:t>
      </w:r>
      <w:r w:rsidRPr="008B7C90">
        <w:rPr>
          <w:sz w:val="28"/>
          <w:szCs w:val="28"/>
        </w:rPr>
        <w:t>е</w:t>
      </w:r>
      <w:r w:rsidRPr="008B7C90">
        <w:rPr>
          <w:sz w:val="28"/>
          <w:szCs w:val="28"/>
        </w:rPr>
        <w:t>ры, фломастеры для выделения значимых мест.</w:t>
      </w:r>
    </w:p>
    <w:p w:rsidR="00CE49F5" w:rsidRPr="008B7C90" w:rsidRDefault="00CE49F5" w:rsidP="00924AE7">
      <w:pPr>
        <w:ind w:firstLine="709"/>
        <w:jc w:val="both"/>
        <w:rPr>
          <w:sz w:val="28"/>
          <w:szCs w:val="28"/>
        </w:rPr>
      </w:pPr>
    </w:p>
    <w:p w:rsidR="00E01DB7" w:rsidRPr="008B7C90" w:rsidRDefault="00CE49F5" w:rsidP="007921AB">
      <w:pPr>
        <w:ind w:firstLine="709"/>
        <w:jc w:val="center"/>
        <w:rPr>
          <w:b/>
          <w:sz w:val="28"/>
          <w:szCs w:val="28"/>
        </w:rPr>
      </w:pPr>
      <w:r w:rsidRPr="008B7C90">
        <w:rPr>
          <w:b/>
          <w:sz w:val="28"/>
          <w:szCs w:val="28"/>
        </w:rPr>
        <w:t xml:space="preserve">Методические указания по подготовке устного доклада, </w:t>
      </w:r>
      <w:r w:rsidR="007921AB" w:rsidRPr="008B7C90">
        <w:rPr>
          <w:b/>
          <w:sz w:val="28"/>
          <w:szCs w:val="28"/>
        </w:rPr>
        <w:t>сообщения</w:t>
      </w:r>
      <w:r w:rsidRPr="008B7C90">
        <w:rPr>
          <w:b/>
          <w:sz w:val="28"/>
          <w:szCs w:val="28"/>
        </w:rPr>
        <w:t xml:space="preserve"> и т.д.</w:t>
      </w:r>
    </w:p>
    <w:p w:rsidR="007921AB" w:rsidRPr="008B7C90" w:rsidRDefault="007921AB" w:rsidP="00924AE7">
      <w:pPr>
        <w:ind w:firstLine="709"/>
        <w:jc w:val="both"/>
        <w:rPr>
          <w:sz w:val="28"/>
          <w:szCs w:val="28"/>
        </w:rPr>
      </w:pPr>
    </w:p>
    <w:p w:rsidR="00CE49F5" w:rsidRPr="008B7C90" w:rsidRDefault="00CE49F5" w:rsidP="00924AE7">
      <w:pPr>
        <w:ind w:firstLine="709"/>
        <w:jc w:val="both"/>
        <w:rPr>
          <w:b/>
          <w:sz w:val="28"/>
          <w:szCs w:val="28"/>
        </w:rPr>
      </w:pPr>
      <w:r w:rsidRPr="008B7C90">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CE49F5" w:rsidRPr="008B7C90" w:rsidRDefault="00CE49F5" w:rsidP="00924AE7">
      <w:pPr>
        <w:ind w:firstLine="709"/>
        <w:jc w:val="both"/>
        <w:rPr>
          <w:sz w:val="28"/>
          <w:szCs w:val="28"/>
        </w:rPr>
      </w:pPr>
      <w:r w:rsidRPr="008B7C90">
        <w:rPr>
          <w:i/>
          <w:sz w:val="28"/>
          <w:szCs w:val="28"/>
        </w:rPr>
        <w:lastRenderedPageBreak/>
        <w:t>Алгоритм выполнение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четко сформулировать тему; </w:t>
      </w:r>
    </w:p>
    <w:p w:rsidR="00CE49F5" w:rsidRPr="008B7C90" w:rsidRDefault="00CE49F5" w:rsidP="00924AE7">
      <w:pPr>
        <w:ind w:firstLine="709"/>
        <w:jc w:val="both"/>
        <w:rPr>
          <w:sz w:val="28"/>
          <w:szCs w:val="28"/>
        </w:rPr>
      </w:pPr>
      <w:r w:rsidRPr="008B7C90">
        <w:rPr>
          <w:sz w:val="28"/>
          <w:szCs w:val="28"/>
        </w:rPr>
        <w:t>2) изучить и подобрать литературу, рекомендуемую по теме, выделив три и</w:t>
      </w:r>
      <w:r w:rsidRPr="008B7C90">
        <w:rPr>
          <w:sz w:val="28"/>
          <w:szCs w:val="28"/>
        </w:rPr>
        <w:t>с</w:t>
      </w:r>
      <w:r w:rsidRPr="008B7C90">
        <w:rPr>
          <w:sz w:val="28"/>
          <w:szCs w:val="28"/>
        </w:rPr>
        <w:t xml:space="preserve">точника библиографической информации: </w:t>
      </w:r>
    </w:p>
    <w:p w:rsidR="00CE49F5" w:rsidRPr="008B7C90" w:rsidRDefault="00CE49F5" w:rsidP="00924AE7">
      <w:pPr>
        <w:ind w:firstLine="709"/>
        <w:jc w:val="both"/>
        <w:rPr>
          <w:sz w:val="28"/>
          <w:szCs w:val="28"/>
        </w:rPr>
      </w:pPr>
      <w:r w:rsidRPr="008B7C90">
        <w:rPr>
          <w:sz w:val="28"/>
          <w:szCs w:val="28"/>
        </w:rPr>
        <w:t xml:space="preserve">- первичные (статьи, диссертации, монографии и т д.); </w:t>
      </w:r>
    </w:p>
    <w:p w:rsidR="00CE49F5" w:rsidRPr="008B7C90" w:rsidRDefault="00CE49F5" w:rsidP="00924AE7">
      <w:pPr>
        <w:ind w:firstLine="709"/>
        <w:jc w:val="both"/>
        <w:rPr>
          <w:sz w:val="28"/>
          <w:szCs w:val="28"/>
        </w:rPr>
      </w:pPr>
      <w:r w:rsidRPr="008B7C90">
        <w:rPr>
          <w:sz w:val="28"/>
          <w:szCs w:val="28"/>
        </w:rPr>
        <w:t xml:space="preserve">- вторичные (библиография, реферативные журналы, сигнальная информация, планы, </w:t>
      </w:r>
      <w:proofErr w:type="gramStart"/>
      <w:r w:rsidRPr="008B7C90">
        <w:rPr>
          <w:sz w:val="28"/>
          <w:szCs w:val="28"/>
        </w:rPr>
        <w:t>граф-схемы</w:t>
      </w:r>
      <w:proofErr w:type="gramEnd"/>
      <w:r w:rsidRPr="008B7C90">
        <w:rPr>
          <w:sz w:val="28"/>
          <w:szCs w:val="28"/>
        </w:rPr>
        <w:t>, предметные указатели и т.д.);</w:t>
      </w:r>
    </w:p>
    <w:p w:rsidR="00CE49F5" w:rsidRPr="008B7C90" w:rsidRDefault="00CE49F5" w:rsidP="00924AE7">
      <w:pPr>
        <w:ind w:firstLine="709"/>
        <w:jc w:val="both"/>
        <w:rPr>
          <w:sz w:val="28"/>
          <w:szCs w:val="28"/>
        </w:rPr>
      </w:pPr>
      <w:r w:rsidRPr="008B7C90">
        <w:rPr>
          <w:sz w:val="28"/>
          <w:szCs w:val="28"/>
        </w:rPr>
        <w:t>- третичные (обзоры, компилятивные работы, справочные книги и т.д.);</w:t>
      </w:r>
    </w:p>
    <w:p w:rsidR="00CE49F5" w:rsidRPr="008B7C90" w:rsidRDefault="00CE49F5" w:rsidP="00924AE7">
      <w:pPr>
        <w:ind w:firstLine="709"/>
        <w:jc w:val="both"/>
        <w:rPr>
          <w:sz w:val="28"/>
          <w:szCs w:val="28"/>
        </w:rPr>
      </w:pPr>
      <w:r w:rsidRPr="008B7C90">
        <w:rPr>
          <w:sz w:val="28"/>
          <w:szCs w:val="28"/>
        </w:rPr>
        <w:t>3) написать план, который полностью согласуется с выбранной темой и л</w:t>
      </w:r>
      <w:r w:rsidRPr="008B7C90">
        <w:rPr>
          <w:sz w:val="28"/>
          <w:szCs w:val="28"/>
        </w:rPr>
        <w:t>о</w:t>
      </w:r>
      <w:r w:rsidRPr="008B7C90">
        <w:rPr>
          <w:sz w:val="28"/>
          <w:szCs w:val="28"/>
        </w:rPr>
        <w:t>гично раскрывает ее;</w:t>
      </w:r>
    </w:p>
    <w:p w:rsidR="00CE49F5" w:rsidRPr="008B7C90" w:rsidRDefault="00CE49F5" w:rsidP="00924AE7">
      <w:pPr>
        <w:ind w:firstLine="709"/>
        <w:jc w:val="both"/>
        <w:rPr>
          <w:sz w:val="28"/>
          <w:szCs w:val="28"/>
        </w:rPr>
      </w:pPr>
      <w:r w:rsidRPr="008B7C90">
        <w:rPr>
          <w:sz w:val="28"/>
          <w:szCs w:val="28"/>
        </w:rPr>
        <w:t xml:space="preserve">4) написать доклад, соблюдая следующие требования: </w:t>
      </w:r>
    </w:p>
    <w:p w:rsidR="00CE49F5" w:rsidRPr="008B7C90" w:rsidRDefault="00CE49F5" w:rsidP="00924AE7">
      <w:pPr>
        <w:ind w:firstLine="709"/>
        <w:jc w:val="both"/>
        <w:rPr>
          <w:sz w:val="28"/>
          <w:szCs w:val="28"/>
        </w:rPr>
      </w:pPr>
      <w:r w:rsidRPr="008B7C90">
        <w:rPr>
          <w:sz w:val="28"/>
          <w:szCs w:val="28"/>
        </w:rPr>
        <w:t>- к структуре доклада – она должна включать: краткое введение, обосновыв</w:t>
      </w:r>
      <w:r w:rsidRPr="008B7C90">
        <w:rPr>
          <w:sz w:val="28"/>
          <w:szCs w:val="28"/>
        </w:rPr>
        <w:t>а</w:t>
      </w:r>
      <w:r w:rsidRPr="008B7C90">
        <w:rPr>
          <w:sz w:val="28"/>
          <w:szCs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CE49F5" w:rsidRPr="008B7C90" w:rsidRDefault="00CE49F5" w:rsidP="00924AE7">
      <w:pPr>
        <w:ind w:firstLine="709"/>
        <w:jc w:val="both"/>
        <w:rPr>
          <w:sz w:val="28"/>
          <w:szCs w:val="28"/>
        </w:rPr>
      </w:pPr>
      <w:r w:rsidRPr="008B7C90">
        <w:rPr>
          <w:sz w:val="28"/>
          <w:szCs w:val="28"/>
        </w:rPr>
        <w:t>- к содержанию доклада – общие положения надо подкрепить и пояснить ко</w:t>
      </w:r>
      <w:r w:rsidRPr="008B7C90">
        <w:rPr>
          <w:sz w:val="28"/>
          <w:szCs w:val="28"/>
        </w:rPr>
        <w:t>н</w:t>
      </w:r>
      <w:r w:rsidRPr="008B7C90">
        <w:rPr>
          <w:sz w:val="28"/>
          <w:szCs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8B7C90">
        <w:rPr>
          <w:sz w:val="28"/>
          <w:szCs w:val="28"/>
        </w:rPr>
        <w:t>о</w:t>
      </w:r>
      <w:r w:rsidRPr="008B7C90">
        <w:rPr>
          <w:sz w:val="28"/>
          <w:szCs w:val="28"/>
        </w:rPr>
        <w:t>просов, внести свои предложения;</w:t>
      </w:r>
    </w:p>
    <w:p w:rsidR="00CE49F5" w:rsidRPr="008B7C90" w:rsidRDefault="00CE49F5" w:rsidP="00924AE7">
      <w:pPr>
        <w:ind w:firstLine="709"/>
        <w:jc w:val="both"/>
        <w:rPr>
          <w:sz w:val="28"/>
          <w:szCs w:val="28"/>
        </w:rPr>
      </w:pPr>
      <w:r w:rsidRPr="008B7C90">
        <w:rPr>
          <w:sz w:val="28"/>
          <w:szCs w:val="28"/>
        </w:rPr>
        <w:t xml:space="preserve">5) оформить работу в соответствии с требованиями. </w:t>
      </w:r>
    </w:p>
    <w:p w:rsidR="00CE49F5" w:rsidRPr="008B7C90" w:rsidRDefault="00CE49F5" w:rsidP="00924AE7">
      <w:pPr>
        <w:ind w:firstLine="709"/>
        <w:jc w:val="both"/>
        <w:rPr>
          <w:sz w:val="28"/>
          <w:szCs w:val="28"/>
        </w:rPr>
      </w:pPr>
    </w:p>
    <w:p w:rsidR="00CE49F5" w:rsidRPr="008B7C90" w:rsidRDefault="00CE49F5" w:rsidP="007921AB">
      <w:pPr>
        <w:ind w:firstLine="709"/>
        <w:jc w:val="center"/>
        <w:rPr>
          <w:b/>
          <w:sz w:val="28"/>
          <w:szCs w:val="28"/>
        </w:rPr>
      </w:pPr>
      <w:r w:rsidRPr="008B7C90">
        <w:rPr>
          <w:b/>
          <w:sz w:val="28"/>
          <w:szCs w:val="28"/>
        </w:rPr>
        <w:t>Методические указания по подготовке письменного конспекта</w:t>
      </w:r>
    </w:p>
    <w:p w:rsidR="007921AB" w:rsidRPr="008B7C90" w:rsidRDefault="007921AB" w:rsidP="00924AE7">
      <w:pPr>
        <w:ind w:firstLine="709"/>
        <w:jc w:val="both"/>
        <w:rPr>
          <w:sz w:val="28"/>
          <w:szCs w:val="28"/>
        </w:rPr>
      </w:pPr>
    </w:p>
    <w:p w:rsidR="00CE49F5" w:rsidRPr="008B7C90" w:rsidRDefault="00CE49F5" w:rsidP="00924AE7">
      <w:pPr>
        <w:ind w:firstLine="709"/>
        <w:jc w:val="both"/>
        <w:rPr>
          <w:sz w:val="28"/>
          <w:szCs w:val="28"/>
        </w:rPr>
      </w:pPr>
      <w:r w:rsidRPr="008B7C90">
        <w:rPr>
          <w:sz w:val="28"/>
          <w:szCs w:val="28"/>
        </w:rPr>
        <w:t xml:space="preserve">Конспект (от лат. </w:t>
      </w:r>
      <w:proofErr w:type="spellStart"/>
      <w:r w:rsidRPr="008B7C90">
        <w:rPr>
          <w:sz w:val="28"/>
          <w:szCs w:val="28"/>
        </w:rPr>
        <w:t>conspectus</w:t>
      </w:r>
      <w:proofErr w:type="spellEnd"/>
      <w:r w:rsidRPr="008B7C90">
        <w:rPr>
          <w:sz w:val="28"/>
          <w:szCs w:val="28"/>
        </w:rPr>
        <w:t xml:space="preserve"> — обзор, изложение) – 1) письменный текст, с</w:t>
      </w:r>
      <w:r w:rsidRPr="008B7C90">
        <w:rPr>
          <w:sz w:val="28"/>
          <w:szCs w:val="28"/>
        </w:rPr>
        <w:t>и</w:t>
      </w:r>
      <w:r w:rsidRPr="008B7C90">
        <w:rPr>
          <w:sz w:val="28"/>
          <w:szCs w:val="28"/>
        </w:rPr>
        <w:t>стематически, кратко, логично и связно передающий содержание основного исто</w:t>
      </w:r>
      <w:r w:rsidRPr="008B7C90">
        <w:rPr>
          <w:sz w:val="28"/>
          <w:szCs w:val="28"/>
        </w:rPr>
        <w:t>ч</w:t>
      </w:r>
      <w:r w:rsidRPr="008B7C90">
        <w:rPr>
          <w:sz w:val="28"/>
          <w:szCs w:val="28"/>
        </w:rPr>
        <w:t xml:space="preserve">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можно использовать след</w:t>
      </w:r>
      <w:r w:rsidRPr="008B7C90">
        <w:rPr>
          <w:sz w:val="28"/>
          <w:szCs w:val="28"/>
        </w:rPr>
        <w:t>у</w:t>
      </w:r>
      <w:r w:rsidRPr="008B7C90">
        <w:rPr>
          <w:sz w:val="28"/>
          <w:szCs w:val="28"/>
        </w:rPr>
        <w:t>ющие виды конспектов: (</w:t>
      </w:r>
      <w:r w:rsidRPr="008B7C90">
        <w:rPr>
          <w:i/>
          <w:sz w:val="28"/>
          <w:szCs w:val="28"/>
        </w:rPr>
        <w:t>преподаватель может сразу указать требуемый вид ко</w:t>
      </w:r>
      <w:r w:rsidRPr="008B7C90">
        <w:rPr>
          <w:i/>
          <w:sz w:val="28"/>
          <w:szCs w:val="28"/>
        </w:rPr>
        <w:t>н</w:t>
      </w:r>
      <w:r w:rsidRPr="008B7C90">
        <w:rPr>
          <w:i/>
          <w:sz w:val="28"/>
          <w:szCs w:val="28"/>
        </w:rPr>
        <w:t>спекта, исходя из целей и задач самостоятельной работы)</w:t>
      </w:r>
    </w:p>
    <w:p w:rsidR="00CE49F5" w:rsidRPr="008B7C90" w:rsidRDefault="00CE49F5" w:rsidP="00924AE7">
      <w:pPr>
        <w:ind w:firstLine="709"/>
        <w:jc w:val="both"/>
        <w:rPr>
          <w:sz w:val="28"/>
          <w:szCs w:val="28"/>
        </w:rPr>
      </w:pPr>
      <w:r w:rsidRPr="008B7C90">
        <w:rPr>
          <w:sz w:val="28"/>
          <w:szCs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sidRPr="008B7C90">
        <w:rPr>
          <w:sz w:val="28"/>
          <w:szCs w:val="28"/>
        </w:rPr>
        <w:t>к</w:t>
      </w:r>
      <w:r w:rsidRPr="008B7C90">
        <w:rPr>
          <w:sz w:val="28"/>
          <w:szCs w:val="28"/>
        </w:rPr>
        <w:t xml:space="preserve">тов, соответствующих определенным частям источника информации; </w:t>
      </w:r>
    </w:p>
    <w:p w:rsidR="00CE49F5" w:rsidRPr="008B7C90" w:rsidRDefault="00CE49F5" w:rsidP="00924AE7">
      <w:pPr>
        <w:ind w:firstLine="709"/>
        <w:jc w:val="both"/>
        <w:rPr>
          <w:sz w:val="28"/>
          <w:szCs w:val="28"/>
        </w:rPr>
      </w:pPr>
      <w:r w:rsidRPr="008B7C90">
        <w:rPr>
          <w:sz w:val="28"/>
          <w:szCs w:val="28"/>
        </w:rPr>
        <w:t>- текстуальный конспект – подробная форма изложения, основанная на выпи</w:t>
      </w:r>
      <w:r w:rsidRPr="008B7C90">
        <w:rPr>
          <w:sz w:val="28"/>
          <w:szCs w:val="28"/>
        </w:rPr>
        <w:t>с</w:t>
      </w:r>
      <w:r w:rsidRPr="008B7C90">
        <w:rPr>
          <w:sz w:val="28"/>
          <w:szCs w:val="28"/>
        </w:rPr>
        <w:t>ках из текста-источника и его цитировании (с логическими связями);</w:t>
      </w:r>
    </w:p>
    <w:p w:rsidR="00CE49F5" w:rsidRPr="008B7C90" w:rsidRDefault="00CE49F5" w:rsidP="00924AE7">
      <w:pPr>
        <w:ind w:firstLine="709"/>
        <w:jc w:val="both"/>
        <w:rPr>
          <w:sz w:val="28"/>
          <w:szCs w:val="28"/>
        </w:rPr>
      </w:pPr>
      <w:r w:rsidRPr="008B7C90">
        <w:rPr>
          <w:sz w:val="28"/>
          <w:szCs w:val="28"/>
        </w:rPr>
        <w:t>- произвольный конспект – конспект, включающий несколько способов раб</w:t>
      </w:r>
      <w:r w:rsidRPr="008B7C90">
        <w:rPr>
          <w:sz w:val="28"/>
          <w:szCs w:val="28"/>
        </w:rPr>
        <w:t>о</w:t>
      </w:r>
      <w:r w:rsidRPr="008B7C90">
        <w:rPr>
          <w:sz w:val="28"/>
          <w:szCs w:val="28"/>
        </w:rPr>
        <w:t>ты над материалом (выписки, цитирование, план и др.);</w:t>
      </w:r>
    </w:p>
    <w:p w:rsidR="00CE49F5" w:rsidRPr="008B7C90" w:rsidRDefault="00CE49F5" w:rsidP="00924AE7">
      <w:pPr>
        <w:ind w:firstLine="709"/>
        <w:jc w:val="both"/>
        <w:rPr>
          <w:sz w:val="28"/>
          <w:szCs w:val="28"/>
        </w:rPr>
      </w:pPr>
      <w:r w:rsidRPr="008B7C90">
        <w:rPr>
          <w:sz w:val="28"/>
          <w:szCs w:val="28"/>
        </w:rPr>
        <w:t>- схематический конспект (контекст-схема) – конспект на основе плана, с</w:t>
      </w:r>
      <w:r w:rsidRPr="008B7C90">
        <w:rPr>
          <w:sz w:val="28"/>
          <w:szCs w:val="28"/>
        </w:rPr>
        <w:t>о</w:t>
      </w:r>
      <w:r w:rsidRPr="008B7C90">
        <w:rPr>
          <w:sz w:val="28"/>
          <w:szCs w:val="28"/>
        </w:rPr>
        <w:t xml:space="preserve">ставленного из пунктов в виде вопросов, на которые нужно дать ответ; </w:t>
      </w:r>
    </w:p>
    <w:p w:rsidR="00CE49F5" w:rsidRPr="008B7C90" w:rsidRDefault="00CE49F5" w:rsidP="00924AE7">
      <w:pPr>
        <w:ind w:firstLine="709"/>
        <w:jc w:val="both"/>
        <w:rPr>
          <w:sz w:val="28"/>
          <w:szCs w:val="28"/>
        </w:rPr>
      </w:pPr>
      <w:r w:rsidRPr="008B7C90">
        <w:rPr>
          <w:sz w:val="28"/>
          <w:szCs w:val="28"/>
        </w:rPr>
        <w:t xml:space="preserve">- тематический конспект – разработка и освещение в конспективной форме определенного вопроса, темы; </w:t>
      </w:r>
    </w:p>
    <w:p w:rsidR="00CE49F5" w:rsidRPr="008B7C90" w:rsidRDefault="00CE49F5" w:rsidP="00924AE7">
      <w:pPr>
        <w:ind w:firstLine="709"/>
        <w:jc w:val="both"/>
        <w:rPr>
          <w:sz w:val="28"/>
          <w:szCs w:val="28"/>
        </w:rPr>
      </w:pPr>
      <w:r w:rsidRPr="008B7C90">
        <w:rPr>
          <w:sz w:val="28"/>
          <w:szCs w:val="28"/>
        </w:rPr>
        <w:t>- опорный конспект (введен В.Ф. Шаталовым) — конспект, в котором соде</w:t>
      </w:r>
      <w:r w:rsidRPr="008B7C90">
        <w:rPr>
          <w:sz w:val="28"/>
          <w:szCs w:val="28"/>
        </w:rPr>
        <w:t>р</w:t>
      </w:r>
      <w:r w:rsidRPr="008B7C90">
        <w:rPr>
          <w:sz w:val="28"/>
          <w:szCs w:val="28"/>
        </w:rPr>
        <w:t>жание источника информации закодировано с помощью графических символов, р</w:t>
      </w:r>
      <w:r w:rsidRPr="008B7C90">
        <w:rPr>
          <w:sz w:val="28"/>
          <w:szCs w:val="28"/>
        </w:rPr>
        <w:t>и</w:t>
      </w:r>
      <w:r w:rsidRPr="008B7C90">
        <w:rPr>
          <w:sz w:val="28"/>
          <w:szCs w:val="28"/>
        </w:rPr>
        <w:t xml:space="preserve">сунков, цифр, ключевых слов и др.; </w:t>
      </w:r>
    </w:p>
    <w:p w:rsidR="00CE49F5" w:rsidRPr="008B7C90" w:rsidRDefault="00CE49F5" w:rsidP="00924AE7">
      <w:pPr>
        <w:ind w:firstLine="709"/>
        <w:jc w:val="both"/>
        <w:rPr>
          <w:sz w:val="28"/>
          <w:szCs w:val="28"/>
        </w:rPr>
      </w:pPr>
      <w:r w:rsidRPr="008B7C90">
        <w:rPr>
          <w:sz w:val="28"/>
          <w:szCs w:val="28"/>
        </w:rPr>
        <w:t>- сводный конспект – обработка нескольких текстов с целью их сопоставл</w:t>
      </w:r>
      <w:r w:rsidRPr="008B7C90">
        <w:rPr>
          <w:sz w:val="28"/>
          <w:szCs w:val="28"/>
        </w:rPr>
        <w:t>е</w:t>
      </w:r>
      <w:r w:rsidRPr="008B7C90">
        <w:rPr>
          <w:sz w:val="28"/>
          <w:szCs w:val="28"/>
        </w:rPr>
        <w:t xml:space="preserve">ния, сравнения и сведения к единой конструкции; </w:t>
      </w:r>
    </w:p>
    <w:p w:rsidR="00CE49F5" w:rsidRPr="008B7C90" w:rsidRDefault="00CE49F5" w:rsidP="00924AE7">
      <w:pPr>
        <w:ind w:firstLine="709"/>
        <w:jc w:val="both"/>
        <w:rPr>
          <w:sz w:val="28"/>
          <w:szCs w:val="28"/>
        </w:rPr>
      </w:pPr>
      <w:r w:rsidRPr="008B7C90">
        <w:rPr>
          <w:sz w:val="28"/>
          <w:szCs w:val="28"/>
        </w:rPr>
        <w:lastRenderedPageBreak/>
        <w:t xml:space="preserve">- выборочный конспект – выбор из текста информации на определенную тему.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обучающийся может испол</w:t>
      </w:r>
      <w:r w:rsidRPr="008B7C90">
        <w:rPr>
          <w:sz w:val="28"/>
          <w:szCs w:val="28"/>
        </w:rPr>
        <w:t>ь</w:t>
      </w:r>
      <w:r w:rsidRPr="008B7C90">
        <w:rPr>
          <w:sz w:val="28"/>
          <w:szCs w:val="28"/>
        </w:rPr>
        <w:t>зовать следующие формы конспектирования: (</w:t>
      </w:r>
      <w:r w:rsidRPr="008B7C90">
        <w:rPr>
          <w:i/>
          <w:sz w:val="28"/>
          <w:szCs w:val="28"/>
        </w:rPr>
        <w:t>преподаватель может сразу указать требуемую форму конспектирования, исходя из содержания задания и целей сам</w:t>
      </w:r>
      <w:r w:rsidRPr="008B7C90">
        <w:rPr>
          <w:i/>
          <w:sz w:val="28"/>
          <w:szCs w:val="28"/>
        </w:rPr>
        <w:t>о</w:t>
      </w:r>
      <w:r w:rsidRPr="008B7C90">
        <w:rPr>
          <w:i/>
          <w:sz w:val="28"/>
          <w:szCs w:val="28"/>
        </w:rPr>
        <w:t>стоятельной работы)</w:t>
      </w:r>
    </w:p>
    <w:p w:rsidR="00CE49F5" w:rsidRPr="008B7C90" w:rsidRDefault="00CE49F5" w:rsidP="00924AE7">
      <w:pPr>
        <w:ind w:firstLine="709"/>
        <w:jc w:val="both"/>
        <w:rPr>
          <w:sz w:val="28"/>
          <w:szCs w:val="28"/>
        </w:rPr>
      </w:pPr>
      <w:r w:rsidRPr="008B7C90">
        <w:rPr>
          <w:sz w:val="28"/>
          <w:szCs w:val="28"/>
        </w:rPr>
        <w:t>- план (простой, сложный) – форма конспектирования, которая включает ан</w:t>
      </w:r>
      <w:r w:rsidRPr="008B7C90">
        <w:rPr>
          <w:sz w:val="28"/>
          <w:szCs w:val="28"/>
        </w:rPr>
        <w:t>а</w:t>
      </w:r>
      <w:r w:rsidRPr="008B7C90">
        <w:rPr>
          <w:sz w:val="28"/>
          <w:szCs w:val="28"/>
        </w:rPr>
        <w:t xml:space="preserve">лиз структуры текста, обобщение, выделение логики развития событий и их сути; </w:t>
      </w:r>
    </w:p>
    <w:p w:rsidR="00CE49F5" w:rsidRPr="008B7C90" w:rsidRDefault="00CE49F5" w:rsidP="00924AE7">
      <w:pPr>
        <w:ind w:firstLine="709"/>
        <w:jc w:val="both"/>
        <w:rPr>
          <w:sz w:val="28"/>
          <w:szCs w:val="28"/>
        </w:rPr>
      </w:pPr>
      <w:r w:rsidRPr="008B7C90">
        <w:rPr>
          <w:sz w:val="28"/>
          <w:szCs w:val="28"/>
        </w:rPr>
        <w:t>- выписки – простейшая форма конспектирования, почти дословно воспрои</w:t>
      </w:r>
      <w:r w:rsidRPr="008B7C90">
        <w:rPr>
          <w:sz w:val="28"/>
          <w:szCs w:val="28"/>
        </w:rPr>
        <w:t>з</w:t>
      </w:r>
      <w:r w:rsidRPr="008B7C90">
        <w:rPr>
          <w:sz w:val="28"/>
          <w:szCs w:val="28"/>
        </w:rPr>
        <w:t xml:space="preserve">водящая текст; </w:t>
      </w:r>
    </w:p>
    <w:p w:rsidR="00CE49F5" w:rsidRPr="008B7C90" w:rsidRDefault="00CE49F5" w:rsidP="00924AE7">
      <w:pPr>
        <w:ind w:firstLine="709"/>
        <w:jc w:val="both"/>
        <w:rPr>
          <w:sz w:val="28"/>
          <w:szCs w:val="28"/>
        </w:rPr>
      </w:pPr>
      <w:r w:rsidRPr="008B7C90">
        <w:rPr>
          <w:sz w:val="28"/>
          <w:szCs w:val="28"/>
        </w:rPr>
        <w:t>- тезисы – форма конспектирования, которая представляет собой выводы, сд</w:t>
      </w:r>
      <w:r w:rsidRPr="008B7C90">
        <w:rPr>
          <w:sz w:val="28"/>
          <w:szCs w:val="28"/>
        </w:rPr>
        <w:t>е</w:t>
      </w:r>
      <w:r w:rsidRPr="008B7C90">
        <w:rPr>
          <w:sz w:val="28"/>
          <w:szCs w:val="28"/>
        </w:rPr>
        <w:t xml:space="preserve">ланные на основе прочитанного; </w:t>
      </w:r>
    </w:p>
    <w:p w:rsidR="00CE49F5" w:rsidRPr="008B7C90" w:rsidRDefault="00CE49F5" w:rsidP="00924AE7">
      <w:pPr>
        <w:ind w:firstLine="709"/>
        <w:jc w:val="both"/>
        <w:rPr>
          <w:sz w:val="28"/>
          <w:szCs w:val="28"/>
        </w:rPr>
      </w:pPr>
      <w:r w:rsidRPr="008B7C90">
        <w:rPr>
          <w:sz w:val="28"/>
          <w:szCs w:val="28"/>
        </w:rPr>
        <w:t>- цитирование – дословная выписка, которая используется, когда передать мысль автора своими словами невозможно.</w:t>
      </w:r>
    </w:p>
    <w:p w:rsidR="00CE49F5" w:rsidRPr="008B7C90" w:rsidRDefault="00CE49F5" w:rsidP="00924AE7">
      <w:pPr>
        <w:ind w:firstLine="709"/>
        <w:jc w:val="both"/>
        <w:rPr>
          <w:sz w:val="28"/>
          <w:szCs w:val="28"/>
        </w:rPr>
      </w:pPr>
      <w:r w:rsidRPr="008B7C90">
        <w:rPr>
          <w:i/>
          <w:sz w:val="28"/>
          <w:szCs w:val="28"/>
        </w:rPr>
        <w:t>Алгоритм выполнения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определить цель составления конспекта; </w:t>
      </w:r>
    </w:p>
    <w:p w:rsidR="00CE49F5" w:rsidRPr="008B7C90" w:rsidRDefault="00CE49F5" w:rsidP="00924AE7">
      <w:pPr>
        <w:ind w:firstLine="709"/>
        <w:jc w:val="both"/>
        <w:rPr>
          <w:sz w:val="28"/>
          <w:szCs w:val="28"/>
        </w:rPr>
      </w:pPr>
      <w:r w:rsidRPr="008B7C90">
        <w:rPr>
          <w:sz w:val="28"/>
          <w:szCs w:val="28"/>
        </w:rPr>
        <w:t xml:space="preserve">2) записать название текста или его части; </w:t>
      </w:r>
    </w:p>
    <w:p w:rsidR="00CE49F5" w:rsidRPr="008B7C90" w:rsidRDefault="00CE49F5" w:rsidP="00924AE7">
      <w:pPr>
        <w:ind w:firstLine="709"/>
        <w:jc w:val="both"/>
        <w:rPr>
          <w:sz w:val="28"/>
          <w:szCs w:val="28"/>
        </w:rPr>
      </w:pPr>
      <w:r w:rsidRPr="008B7C90">
        <w:rPr>
          <w:sz w:val="28"/>
          <w:szCs w:val="28"/>
        </w:rPr>
        <w:t xml:space="preserve">3) записать выходные данные текста (автор, место и год издания); </w:t>
      </w:r>
    </w:p>
    <w:p w:rsidR="00CE49F5" w:rsidRPr="008B7C90" w:rsidRDefault="00CE49F5" w:rsidP="00924AE7">
      <w:pPr>
        <w:ind w:firstLine="709"/>
        <w:jc w:val="both"/>
        <w:rPr>
          <w:sz w:val="28"/>
          <w:szCs w:val="28"/>
        </w:rPr>
      </w:pPr>
      <w:r w:rsidRPr="008B7C90">
        <w:rPr>
          <w:sz w:val="28"/>
          <w:szCs w:val="28"/>
        </w:rPr>
        <w:t xml:space="preserve">4) выделить при первичном чтении основные смысловые части текста; </w:t>
      </w:r>
    </w:p>
    <w:p w:rsidR="00CE49F5" w:rsidRPr="008B7C90" w:rsidRDefault="00CE49F5" w:rsidP="00924AE7">
      <w:pPr>
        <w:ind w:firstLine="709"/>
        <w:jc w:val="both"/>
        <w:rPr>
          <w:sz w:val="28"/>
          <w:szCs w:val="28"/>
        </w:rPr>
      </w:pPr>
      <w:r w:rsidRPr="008B7C90">
        <w:rPr>
          <w:sz w:val="28"/>
          <w:szCs w:val="28"/>
        </w:rPr>
        <w:t xml:space="preserve">5) выделить основные положения текста; </w:t>
      </w:r>
    </w:p>
    <w:p w:rsidR="00CE49F5" w:rsidRPr="008B7C90" w:rsidRDefault="00CE49F5" w:rsidP="00924AE7">
      <w:pPr>
        <w:ind w:firstLine="709"/>
        <w:jc w:val="both"/>
        <w:rPr>
          <w:sz w:val="28"/>
          <w:szCs w:val="28"/>
        </w:rPr>
      </w:pPr>
      <w:r w:rsidRPr="008B7C90">
        <w:rPr>
          <w:sz w:val="28"/>
          <w:szCs w:val="28"/>
        </w:rPr>
        <w:t xml:space="preserve">6) выделить понятия, термины, которые требуют разъяснений; </w:t>
      </w:r>
    </w:p>
    <w:p w:rsidR="00CE49F5" w:rsidRPr="008B7C90" w:rsidRDefault="00CE49F5" w:rsidP="00924AE7">
      <w:pPr>
        <w:ind w:firstLine="709"/>
        <w:jc w:val="both"/>
        <w:rPr>
          <w:sz w:val="28"/>
          <w:szCs w:val="28"/>
        </w:rPr>
      </w:pPr>
      <w:r w:rsidRPr="008B7C90">
        <w:rPr>
          <w:sz w:val="28"/>
          <w:szCs w:val="28"/>
        </w:rPr>
        <w:t>7) последовательно и кратко изложить своими словами существенные пол</w:t>
      </w:r>
      <w:r w:rsidRPr="008B7C90">
        <w:rPr>
          <w:sz w:val="28"/>
          <w:szCs w:val="28"/>
        </w:rPr>
        <w:t>о</w:t>
      </w:r>
      <w:r w:rsidRPr="008B7C90">
        <w:rPr>
          <w:sz w:val="28"/>
          <w:szCs w:val="28"/>
        </w:rPr>
        <w:t xml:space="preserve">жения изучаемого материала; </w:t>
      </w:r>
    </w:p>
    <w:p w:rsidR="00CE49F5" w:rsidRPr="008B7C90" w:rsidRDefault="00CE49F5" w:rsidP="00924AE7">
      <w:pPr>
        <w:ind w:firstLine="709"/>
        <w:jc w:val="both"/>
        <w:rPr>
          <w:sz w:val="28"/>
          <w:szCs w:val="28"/>
        </w:rPr>
      </w:pPr>
      <w:r w:rsidRPr="008B7C90">
        <w:rPr>
          <w:sz w:val="28"/>
          <w:szCs w:val="28"/>
        </w:rPr>
        <w:t>8) включить в запись выводы по основным положениям, конкретным фактам и примерам (без подробного описания);</w:t>
      </w:r>
    </w:p>
    <w:p w:rsidR="00CE49F5" w:rsidRPr="008B7C90" w:rsidRDefault="00CE49F5" w:rsidP="00924AE7">
      <w:pPr>
        <w:ind w:firstLine="709"/>
        <w:jc w:val="both"/>
        <w:rPr>
          <w:sz w:val="28"/>
          <w:szCs w:val="28"/>
        </w:rPr>
      </w:pPr>
      <w:r w:rsidRPr="008B7C90">
        <w:rPr>
          <w:sz w:val="28"/>
          <w:szCs w:val="28"/>
        </w:rPr>
        <w:t>9) использовать приемы наглядного отражения содержания (абзацы «ступен</w:t>
      </w:r>
      <w:r w:rsidRPr="008B7C90">
        <w:rPr>
          <w:sz w:val="28"/>
          <w:szCs w:val="28"/>
        </w:rPr>
        <w:t>ь</w:t>
      </w:r>
      <w:r w:rsidRPr="008B7C90">
        <w:rPr>
          <w:sz w:val="28"/>
          <w:szCs w:val="28"/>
        </w:rPr>
        <w:t xml:space="preserve">ками», различные способы подчеркивания, ручки разного цвета); </w:t>
      </w:r>
    </w:p>
    <w:p w:rsidR="00CE49F5" w:rsidRPr="008B7C90" w:rsidRDefault="00CE49F5" w:rsidP="00924AE7">
      <w:pPr>
        <w:ind w:firstLine="709"/>
        <w:jc w:val="both"/>
        <w:rPr>
          <w:sz w:val="28"/>
          <w:szCs w:val="28"/>
        </w:rPr>
      </w:pPr>
      <w:r w:rsidRPr="008B7C90">
        <w:rPr>
          <w:sz w:val="28"/>
          <w:szCs w:val="28"/>
        </w:rPr>
        <w:t>10) соблюдать правила цитирования (цитата должна быть заключена в кавы</w:t>
      </w:r>
      <w:r w:rsidRPr="008B7C90">
        <w:rPr>
          <w:sz w:val="28"/>
          <w:szCs w:val="28"/>
        </w:rPr>
        <w:t>ч</w:t>
      </w:r>
      <w:r w:rsidRPr="008B7C90">
        <w:rPr>
          <w:sz w:val="28"/>
          <w:szCs w:val="28"/>
        </w:rPr>
        <w:t>ки, дана ссылка на ее источник, указана страница).</w:t>
      </w:r>
    </w:p>
    <w:p w:rsidR="00CE49F5" w:rsidRPr="008B7C90" w:rsidRDefault="00CE49F5" w:rsidP="007E55F0">
      <w:pPr>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w:t>
      </w:r>
      <w:r w:rsidR="007E55F0" w:rsidRPr="008B7C90">
        <w:rPr>
          <w:b/>
          <w:sz w:val="28"/>
          <w:szCs w:val="28"/>
        </w:rPr>
        <w:t>зания по составлению глоссария</w:t>
      </w:r>
    </w:p>
    <w:p w:rsidR="007921AB" w:rsidRPr="008B7C90" w:rsidRDefault="007921AB" w:rsidP="007921AB">
      <w:pPr>
        <w:ind w:firstLine="709"/>
        <w:jc w:val="both"/>
        <w:rPr>
          <w:sz w:val="28"/>
          <w:szCs w:val="28"/>
        </w:rPr>
      </w:pPr>
    </w:p>
    <w:p w:rsidR="007921AB" w:rsidRPr="008B7C90" w:rsidRDefault="007921AB" w:rsidP="007921AB">
      <w:pPr>
        <w:ind w:firstLine="709"/>
        <w:jc w:val="both"/>
        <w:rPr>
          <w:sz w:val="28"/>
          <w:szCs w:val="28"/>
        </w:rPr>
      </w:pPr>
      <w:r w:rsidRPr="008B7C90">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внимательно прочитать работу (учебный/научный текст); </w:t>
      </w:r>
    </w:p>
    <w:p w:rsidR="007921AB" w:rsidRPr="008B7C90" w:rsidRDefault="007921AB" w:rsidP="007921AB">
      <w:pPr>
        <w:ind w:firstLine="709"/>
        <w:jc w:val="both"/>
        <w:rPr>
          <w:sz w:val="28"/>
          <w:szCs w:val="28"/>
        </w:rPr>
      </w:pPr>
      <w:r w:rsidRPr="008B7C90">
        <w:rPr>
          <w:sz w:val="28"/>
          <w:szCs w:val="28"/>
        </w:rPr>
        <w:t xml:space="preserve">2) определить наиболее часто встречающиеся термины; </w:t>
      </w:r>
    </w:p>
    <w:p w:rsidR="007921AB" w:rsidRPr="008B7C90" w:rsidRDefault="007921AB" w:rsidP="007921AB">
      <w:pPr>
        <w:ind w:firstLine="709"/>
        <w:jc w:val="both"/>
        <w:rPr>
          <w:sz w:val="28"/>
          <w:szCs w:val="28"/>
        </w:rPr>
      </w:pPr>
      <w:r w:rsidRPr="008B7C90">
        <w:rPr>
          <w:sz w:val="28"/>
          <w:szCs w:val="28"/>
        </w:rPr>
        <w:t xml:space="preserve">3) составить список терминов, объединенных общей тематикой; </w:t>
      </w:r>
    </w:p>
    <w:p w:rsidR="007921AB" w:rsidRPr="008B7C90" w:rsidRDefault="007921AB" w:rsidP="007921AB">
      <w:pPr>
        <w:ind w:firstLine="709"/>
        <w:jc w:val="both"/>
        <w:rPr>
          <w:sz w:val="28"/>
          <w:szCs w:val="28"/>
        </w:rPr>
      </w:pPr>
      <w:r w:rsidRPr="008B7C90">
        <w:rPr>
          <w:sz w:val="28"/>
          <w:szCs w:val="28"/>
        </w:rPr>
        <w:t xml:space="preserve">4) расположить термины в алфавитном порядке; </w:t>
      </w:r>
    </w:p>
    <w:p w:rsidR="007921AB" w:rsidRPr="008B7C90" w:rsidRDefault="007921AB" w:rsidP="007921AB">
      <w:pPr>
        <w:ind w:firstLine="709"/>
        <w:jc w:val="both"/>
        <w:rPr>
          <w:sz w:val="28"/>
          <w:szCs w:val="28"/>
        </w:rPr>
      </w:pPr>
      <w:r w:rsidRPr="008B7C90">
        <w:rPr>
          <w:sz w:val="28"/>
          <w:szCs w:val="28"/>
        </w:rPr>
        <w:t xml:space="preserve">5) составить статьи глоссария: </w:t>
      </w:r>
    </w:p>
    <w:p w:rsidR="007921AB" w:rsidRPr="008B7C90" w:rsidRDefault="007921AB" w:rsidP="007921AB">
      <w:pPr>
        <w:ind w:firstLine="709"/>
        <w:jc w:val="both"/>
        <w:rPr>
          <w:sz w:val="28"/>
          <w:szCs w:val="28"/>
        </w:rPr>
      </w:pPr>
      <w:r w:rsidRPr="008B7C90">
        <w:rPr>
          <w:sz w:val="28"/>
          <w:szCs w:val="28"/>
        </w:rPr>
        <w:t xml:space="preserve">- дать точную формулировку термина в именительном падеже; </w:t>
      </w:r>
    </w:p>
    <w:p w:rsidR="007921AB" w:rsidRPr="008B7C90" w:rsidRDefault="007921AB" w:rsidP="007921AB">
      <w:pPr>
        <w:ind w:firstLine="709"/>
        <w:jc w:val="both"/>
        <w:rPr>
          <w:sz w:val="28"/>
          <w:szCs w:val="28"/>
        </w:rPr>
      </w:pPr>
      <w:r w:rsidRPr="008B7C90">
        <w:rPr>
          <w:sz w:val="28"/>
          <w:szCs w:val="28"/>
        </w:rPr>
        <w:t xml:space="preserve">- объемно раскрыть смысл данного термина.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выполнению информационного поиска </w:t>
      </w:r>
    </w:p>
    <w:p w:rsidR="007921AB" w:rsidRPr="008B7C90" w:rsidRDefault="007921AB" w:rsidP="007921AB">
      <w:pPr>
        <w:ind w:firstLine="709"/>
        <w:jc w:val="center"/>
        <w:rPr>
          <w:b/>
          <w:sz w:val="28"/>
          <w:szCs w:val="28"/>
        </w:rPr>
      </w:pPr>
      <w:r w:rsidRPr="008B7C90">
        <w:rPr>
          <w:b/>
          <w:sz w:val="28"/>
          <w:szCs w:val="28"/>
        </w:rPr>
        <w:t xml:space="preserve">(поиска неструктурированной информации) </w:t>
      </w:r>
    </w:p>
    <w:p w:rsidR="007921AB" w:rsidRPr="008B7C90" w:rsidRDefault="007921AB" w:rsidP="007921AB">
      <w:pPr>
        <w:ind w:firstLine="709"/>
        <w:jc w:val="both"/>
        <w:rPr>
          <w:sz w:val="28"/>
          <w:szCs w:val="28"/>
        </w:rPr>
      </w:pPr>
      <w:r w:rsidRPr="008B7C90">
        <w:rPr>
          <w:sz w:val="28"/>
          <w:szCs w:val="28"/>
        </w:rPr>
        <w:lastRenderedPageBreak/>
        <w:t xml:space="preserve">Задачи современного информационного поиска: </w:t>
      </w:r>
    </w:p>
    <w:p w:rsidR="007921AB" w:rsidRPr="008B7C90" w:rsidRDefault="007921AB" w:rsidP="007921AB">
      <w:pPr>
        <w:ind w:firstLine="709"/>
        <w:jc w:val="both"/>
        <w:rPr>
          <w:sz w:val="28"/>
          <w:szCs w:val="28"/>
        </w:rPr>
      </w:pPr>
      <w:r w:rsidRPr="008B7C90">
        <w:rPr>
          <w:sz w:val="28"/>
          <w:szCs w:val="28"/>
        </w:rPr>
        <w:t xml:space="preserve">- решение вопросов моделирования; </w:t>
      </w:r>
    </w:p>
    <w:p w:rsidR="007921AB" w:rsidRPr="008B7C90" w:rsidRDefault="007921AB" w:rsidP="007921AB">
      <w:pPr>
        <w:ind w:firstLine="709"/>
        <w:jc w:val="both"/>
        <w:rPr>
          <w:sz w:val="28"/>
          <w:szCs w:val="28"/>
        </w:rPr>
      </w:pPr>
      <w:r w:rsidRPr="008B7C90">
        <w:rPr>
          <w:sz w:val="28"/>
          <w:szCs w:val="28"/>
        </w:rPr>
        <w:t xml:space="preserve">- классификация документов; </w:t>
      </w:r>
    </w:p>
    <w:p w:rsidR="007921AB" w:rsidRPr="008B7C90" w:rsidRDefault="007921AB" w:rsidP="007921AB">
      <w:pPr>
        <w:ind w:firstLine="709"/>
        <w:jc w:val="both"/>
        <w:rPr>
          <w:sz w:val="28"/>
          <w:szCs w:val="28"/>
        </w:rPr>
      </w:pPr>
      <w:r w:rsidRPr="008B7C90">
        <w:rPr>
          <w:sz w:val="28"/>
          <w:szCs w:val="28"/>
        </w:rPr>
        <w:t xml:space="preserve">- фильтрация, классификация документов; </w:t>
      </w:r>
    </w:p>
    <w:p w:rsidR="007921AB" w:rsidRPr="008B7C90" w:rsidRDefault="007921AB" w:rsidP="007921AB">
      <w:pPr>
        <w:ind w:firstLine="709"/>
        <w:jc w:val="both"/>
        <w:rPr>
          <w:sz w:val="28"/>
          <w:szCs w:val="28"/>
        </w:rPr>
      </w:pPr>
      <w:r w:rsidRPr="008B7C90">
        <w:rPr>
          <w:sz w:val="28"/>
          <w:szCs w:val="28"/>
        </w:rPr>
        <w:t>- проектирование архитектур поисковых систем и пользовательских инте</w:t>
      </w:r>
      <w:r w:rsidRPr="008B7C90">
        <w:rPr>
          <w:sz w:val="28"/>
          <w:szCs w:val="28"/>
        </w:rPr>
        <w:t>р</w:t>
      </w:r>
      <w:r w:rsidRPr="008B7C90">
        <w:rPr>
          <w:sz w:val="28"/>
          <w:szCs w:val="28"/>
        </w:rPr>
        <w:t xml:space="preserve">фейсов; </w:t>
      </w:r>
    </w:p>
    <w:p w:rsidR="007921AB" w:rsidRPr="008B7C90" w:rsidRDefault="007921AB" w:rsidP="007921AB">
      <w:pPr>
        <w:ind w:firstLine="709"/>
        <w:jc w:val="both"/>
        <w:rPr>
          <w:sz w:val="28"/>
          <w:szCs w:val="28"/>
        </w:rPr>
      </w:pPr>
      <w:r w:rsidRPr="008B7C90">
        <w:rPr>
          <w:sz w:val="28"/>
          <w:szCs w:val="28"/>
        </w:rPr>
        <w:t xml:space="preserve">- извлечение информации (аннотирование и реферирование документов); </w:t>
      </w:r>
    </w:p>
    <w:p w:rsidR="007921AB" w:rsidRPr="008B7C90" w:rsidRDefault="007921AB" w:rsidP="007921AB">
      <w:pPr>
        <w:ind w:firstLine="709"/>
        <w:jc w:val="both"/>
        <w:rPr>
          <w:sz w:val="28"/>
          <w:szCs w:val="28"/>
        </w:rPr>
      </w:pPr>
      <w:r w:rsidRPr="008B7C90">
        <w:rPr>
          <w:sz w:val="28"/>
          <w:szCs w:val="28"/>
        </w:rPr>
        <w:t xml:space="preserve">- выбор информационно-поискового языка запроса в поисковых системах. </w:t>
      </w:r>
    </w:p>
    <w:p w:rsidR="007921AB" w:rsidRPr="008B7C90" w:rsidRDefault="007921AB" w:rsidP="007921AB">
      <w:pPr>
        <w:ind w:firstLine="709"/>
        <w:jc w:val="both"/>
        <w:rPr>
          <w:sz w:val="28"/>
          <w:szCs w:val="28"/>
        </w:rPr>
      </w:pPr>
      <w:r w:rsidRPr="008B7C90">
        <w:rPr>
          <w:sz w:val="28"/>
          <w:szCs w:val="28"/>
        </w:rPr>
        <w:t>В процессе выполнения самостоятельной работы студент может использовать различные виды поиска (</w:t>
      </w:r>
      <w:r w:rsidRPr="008B7C90">
        <w:rPr>
          <w:i/>
          <w:sz w:val="28"/>
          <w:szCs w:val="28"/>
        </w:rPr>
        <w:t>преподаватель может сразу указать необходимый для в</w:t>
      </w:r>
      <w:r w:rsidRPr="008B7C90">
        <w:rPr>
          <w:i/>
          <w:sz w:val="28"/>
          <w:szCs w:val="28"/>
        </w:rPr>
        <w:t>ы</w:t>
      </w:r>
      <w:r w:rsidRPr="008B7C90">
        <w:rPr>
          <w:i/>
          <w:sz w:val="28"/>
          <w:szCs w:val="28"/>
        </w:rPr>
        <w:t>полнения задания вид информационного поиска)</w:t>
      </w:r>
      <w:r w:rsidRPr="008B7C90">
        <w:rPr>
          <w:sz w:val="28"/>
          <w:szCs w:val="28"/>
        </w:rPr>
        <w:t xml:space="preserve">: </w:t>
      </w:r>
    </w:p>
    <w:p w:rsidR="007921AB" w:rsidRPr="008B7C90" w:rsidRDefault="007921AB" w:rsidP="007921AB">
      <w:pPr>
        <w:ind w:firstLine="709"/>
        <w:jc w:val="both"/>
        <w:rPr>
          <w:sz w:val="28"/>
          <w:szCs w:val="28"/>
        </w:rPr>
      </w:pPr>
      <w:r w:rsidRPr="008B7C90">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7921AB" w:rsidRPr="008B7C90" w:rsidRDefault="007921AB" w:rsidP="007921AB">
      <w:pPr>
        <w:ind w:firstLine="709"/>
        <w:jc w:val="both"/>
        <w:rPr>
          <w:sz w:val="28"/>
          <w:szCs w:val="28"/>
        </w:rPr>
      </w:pPr>
      <w:r w:rsidRPr="008B7C90">
        <w:rPr>
          <w:sz w:val="28"/>
          <w:szCs w:val="28"/>
        </w:rPr>
        <w:t>- поиск самих информационных источников (документов и изданий), в кот</w:t>
      </w:r>
      <w:r w:rsidRPr="008B7C90">
        <w:rPr>
          <w:sz w:val="28"/>
          <w:szCs w:val="28"/>
        </w:rPr>
        <w:t>о</w:t>
      </w:r>
      <w:r w:rsidRPr="008B7C90">
        <w:rPr>
          <w:sz w:val="28"/>
          <w:szCs w:val="28"/>
        </w:rPr>
        <w:t xml:space="preserve">рых есть или может содержаться нужная информация; </w:t>
      </w:r>
    </w:p>
    <w:p w:rsidR="007921AB" w:rsidRPr="008B7C90" w:rsidRDefault="007921AB" w:rsidP="007921AB">
      <w:pPr>
        <w:ind w:firstLine="709"/>
        <w:jc w:val="both"/>
        <w:rPr>
          <w:sz w:val="28"/>
          <w:szCs w:val="28"/>
        </w:rPr>
      </w:pPr>
      <w:r w:rsidRPr="008B7C90">
        <w:rPr>
          <w:sz w:val="28"/>
          <w:szCs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8B7C90">
        <w:rPr>
          <w:sz w:val="28"/>
          <w:szCs w:val="28"/>
        </w:rPr>
        <w:t>ь</w:t>
      </w:r>
      <w:r w:rsidRPr="008B7C90">
        <w:rPr>
          <w:sz w:val="28"/>
          <w:szCs w:val="28"/>
        </w:rPr>
        <w:t xml:space="preserve">ности писателя, ученого и т. п.).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1) определение области знаний;</w:t>
      </w:r>
    </w:p>
    <w:p w:rsidR="007921AB" w:rsidRPr="008B7C90" w:rsidRDefault="007921AB" w:rsidP="007921AB">
      <w:pPr>
        <w:ind w:firstLine="709"/>
        <w:jc w:val="both"/>
        <w:rPr>
          <w:sz w:val="28"/>
          <w:szCs w:val="28"/>
        </w:rPr>
      </w:pPr>
      <w:r w:rsidRPr="008B7C90">
        <w:rPr>
          <w:sz w:val="28"/>
          <w:szCs w:val="28"/>
        </w:rPr>
        <w:t xml:space="preserve">2) выбор типа и источников данных; </w:t>
      </w:r>
    </w:p>
    <w:p w:rsidR="007921AB" w:rsidRPr="008B7C90" w:rsidRDefault="007921AB" w:rsidP="007921AB">
      <w:pPr>
        <w:ind w:firstLine="709"/>
        <w:jc w:val="both"/>
        <w:rPr>
          <w:sz w:val="28"/>
          <w:szCs w:val="28"/>
        </w:rPr>
      </w:pPr>
      <w:r w:rsidRPr="008B7C90">
        <w:rPr>
          <w:sz w:val="28"/>
          <w:szCs w:val="28"/>
        </w:rPr>
        <w:t xml:space="preserve">3) сбор материалов, необходимых для наполнения информационной модели; </w:t>
      </w:r>
    </w:p>
    <w:p w:rsidR="007921AB" w:rsidRPr="008B7C90" w:rsidRDefault="007921AB" w:rsidP="007921AB">
      <w:pPr>
        <w:ind w:firstLine="709"/>
        <w:jc w:val="both"/>
        <w:rPr>
          <w:sz w:val="28"/>
          <w:szCs w:val="28"/>
        </w:rPr>
      </w:pPr>
      <w:r w:rsidRPr="008B7C90">
        <w:rPr>
          <w:sz w:val="28"/>
          <w:szCs w:val="28"/>
        </w:rPr>
        <w:t>4) отбор наиболее полезной информации;</w:t>
      </w:r>
    </w:p>
    <w:p w:rsidR="007921AB" w:rsidRPr="008B7C90" w:rsidRDefault="007921AB" w:rsidP="007921AB">
      <w:pPr>
        <w:ind w:firstLine="709"/>
        <w:jc w:val="both"/>
        <w:rPr>
          <w:sz w:val="28"/>
          <w:szCs w:val="28"/>
        </w:rPr>
      </w:pPr>
      <w:r w:rsidRPr="008B7C90">
        <w:rPr>
          <w:sz w:val="28"/>
          <w:szCs w:val="28"/>
        </w:rPr>
        <w:t>5) выбор метода обработки информации (классификация, кластеризация, р</w:t>
      </w:r>
      <w:r w:rsidRPr="008B7C90">
        <w:rPr>
          <w:sz w:val="28"/>
          <w:szCs w:val="28"/>
        </w:rPr>
        <w:t>е</w:t>
      </w:r>
      <w:r w:rsidRPr="008B7C90">
        <w:rPr>
          <w:sz w:val="28"/>
          <w:szCs w:val="28"/>
        </w:rPr>
        <w:t xml:space="preserve">грессионный анализ и т.д.); </w:t>
      </w:r>
    </w:p>
    <w:p w:rsidR="007921AB" w:rsidRPr="008B7C90" w:rsidRDefault="007921AB" w:rsidP="007921AB">
      <w:pPr>
        <w:ind w:firstLine="709"/>
        <w:jc w:val="both"/>
        <w:rPr>
          <w:sz w:val="28"/>
          <w:szCs w:val="28"/>
        </w:rPr>
      </w:pPr>
      <w:r w:rsidRPr="008B7C90">
        <w:rPr>
          <w:sz w:val="28"/>
          <w:szCs w:val="28"/>
        </w:rPr>
        <w:t xml:space="preserve">6) выбор алгоритма поиска закономерностей; </w:t>
      </w:r>
    </w:p>
    <w:p w:rsidR="007921AB" w:rsidRPr="008B7C90" w:rsidRDefault="007921AB" w:rsidP="007921AB">
      <w:pPr>
        <w:ind w:firstLine="709"/>
        <w:jc w:val="both"/>
        <w:rPr>
          <w:sz w:val="28"/>
          <w:szCs w:val="28"/>
        </w:rPr>
      </w:pPr>
      <w:r w:rsidRPr="008B7C90">
        <w:rPr>
          <w:sz w:val="28"/>
          <w:szCs w:val="28"/>
        </w:rPr>
        <w:t>7) поиск закономерностей, формальных правил и структурных связей в с</w:t>
      </w:r>
      <w:r w:rsidRPr="008B7C90">
        <w:rPr>
          <w:sz w:val="28"/>
          <w:szCs w:val="28"/>
        </w:rPr>
        <w:t>о</w:t>
      </w:r>
      <w:r w:rsidRPr="008B7C90">
        <w:rPr>
          <w:sz w:val="28"/>
          <w:szCs w:val="28"/>
        </w:rPr>
        <w:t>бранной информации;</w:t>
      </w:r>
    </w:p>
    <w:p w:rsidR="007921AB" w:rsidRPr="008B7C90" w:rsidRDefault="007921AB" w:rsidP="007921AB">
      <w:pPr>
        <w:ind w:firstLine="709"/>
        <w:jc w:val="both"/>
        <w:rPr>
          <w:sz w:val="28"/>
          <w:szCs w:val="28"/>
        </w:rPr>
      </w:pPr>
      <w:r w:rsidRPr="008B7C90">
        <w:rPr>
          <w:sz w:val="28"/>
          <w:szCs w:val="28"/>
        </w:rPr>
        <w:t>8) творческая интерпретация полученных результатов.</w:t>
      </w:r>
    </w:p>
    <w:p w:rsidR="007921AB" w:rsidRPr="008B7C90" w:rsidRDefault="007921AB" w:rsidP="007921AB">
      <w:pPr>
        <w:ind w:firstLine="709"/>
        <w:jc w:val="center"/>
        <w:rPr>
          <w:b/>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составлению / заполнению таблиц. </w:t>
      </w:r>
    </w:p>
    <w:p w:rsidR="007921AB" w:rsidRPr="008B7C90" w:rsidRDefault="007921AB" w:rsidP="007921AB">
      <w:pPr>
        <w:ind w:firstLine="709"/>
        <w:jc w:val="both"/>
        <w:rPr>
          <w:sz w:val="28"/>
          <w:szCs w:val="28"/>
        </w:rPr>
      </w:pPr>
      <w:r w:rsidRPr="008B7C90">
        <w:rPr>
          <w:sz w:val="28"/>
          <w:szCs w:val="28"/>
        </w:rPr>
        <w:t>Для заполнения таблицы используйте основы конспектирования. Этот творч</w:t>
      </w:r>
      <w:r w:rsidRPr="008B7C90">
        <w:rPr>
          <w:sz w:val="28"/>
          <w:szCs w:val="28"/>
        </w:rPr>
        <w:t>е</w:t>
      </w:r>
      <w:r w:rsidRPr="008B7C90">
        <w:rPr>
          <w:sz w:val="28"/>
          <w:szCs w:val="28"/>
        </w:rPr>
        <w:t>ский вид работы был введён в учебную деятельность Шаталовым В. Ф. - известным педагогом-новатором и получил название "опорный сигнал". В опорном сигнале с</w:t>
      </w:r>
      <w:r w:rsidRPr="008B7C90">
        <w:rPr>
          <w:sz w:val="28"/>
          <w:szCs w:val="28"/>
        </w:rPr>
        <w:t>о</w:t>
      </w:r>
      <w:r w:rsidRPr="008B7C90">
        <w:rPr>
          <w:sz w:val="28"/>
          <w:szCs w:val="28"/>
        </w:rPr>
        <w:t>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w:t>
      </w:r>
      <w:r w:rsidRPr="008B7C90">
        <w:rPr>
          <w:sz w:val="28"/>
          <w:szCs w:val="28"/>
        </w:rPr>
        <w:t>в</w:t>
      </w:r>
      <w:r w:rsidRPr="008B7C90">
        <w:rPr>
          <w:sz w:val="28"/>
          <w:szCs w:val="28"/>
        </w:rPr>
        <w:t>ленные таблицы. Это удобно при подготовке единого конспекта по нескольким и</w:t>
      </w:r>
      <w:r w:rsidRPr="008B7C90">
        <w:rPr>
          <w:sz w:val="28"/>
          <w:szCs w:val="28"/>
        </w:rPr>
        <w:t>с</w:t>
      </w:r>
      <w:r w:rsidRPr="008B7C90">
        <w:rPr>
          <w:sz w:val="28"/>
          <w:szCs w:val="28"/>
        </w:rPr>
        <w:t>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w:t>
      </w:r>
      <w:r w:rsidRPr="008B7C90">
        <w:rPr>
          <w:sz w:val="28"/>
          <w:szCs w:val="28"/>
        </w:rPr>
        <w:t>а</w:t>
      </w:r>
      <w:r w:rsidRPr="008B7C90">
        <w:rPr>
          <w:sz w:val="28"/>
          <w:szCs w:val="28"/>
        </w:rPr>
        <w:t xml:space="preserve">ранее подготовленные вопросы, обеспечивающие исчерпывающие характеристики однотипных объектов, явлений, процессов и т.д.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Определите цель составления таблицы. </w:t>
      </w:r>
    </w:p>
    <w:p w:rsidR="007921AB" w:rsidRPr="008B7C90" w:rsidRDefault="007921AB" w:rsidP="007921AB">
      <w:pPr>
        <w:ind w:firstLine="709"/>
        <w:jc w:val="both"/>
        <w:rPr>
          <w:sz w:val="28"/>
          <w:szCs w:val="28"/>
        </w:rPr>
      </w:pPr>
      <w:r w:rsidRPr="008B7C90">
        <w:rPr>
          <w:sz w:val="28"/>
          <w:szCs w:val="28"/>
        </w:rPr>
        <w:lastRenderedPageBreak/>
        <w:t>2. Читая изучаемый материал в первый раз, разделите его на основные смы</w:t>
      </w:r>
      <w:r w:rsidRPr="008B7C90">
        <w:rPr>
          <w:sz w:val="28"/>
          <w:szCs w:val="28"/>
        </w:rPr>
        <w:t>с</w:t>
      </w:r>
      <w:r w:rsidRPr="008B7C90">
        <w:rPr>
          <w:sz w:val="28"/>
          <w:szCs w:val="28"/>
        </w:rPr>
        <w:t xml:space="preserve">ловые части, выделите главные мысли, сформулируйте выводы. </w:t>
      </w:r>
    </w:p>
    <w:p w:rsidR="007921AB" w:rsidRPr="008B7C90" w:rsidRDefault="007921AB" w:rsidP="007921AB">
      <w:pPr>
        <w:ind w:firstLine="709"/>
        <w:jc w:val="both"/>
        <w:rPr>
          <w:sz w:val="28"/>
          <w:szCs w:val="28"/>
        </w:rPr>
      </w:pPr>
      <w:r w:rsidRPr="008B7C90">
        <w:rPr>
          <w:sz w:val="28"/>
          <w:szCs w:val="28"/>
        </w:rPr>
        <w:t>3. Если составляете план - конспект, сформулируйте названия пунктов и опр</w:t>
      </w:r>
      <w:r w:rsidRPr="008B7C90">
        <w:rPr>
          <w:sz w:val="28"/>
          <w:szCs w:val="28"/>
        </w:rPr>
        <w:t>е</w:t>
      </w:r>
      <w:r w:rsidRPr="008B7C90">
        <w:rPr>
          <w:sz w:val="28"/>
          <w:szCs w:val="28"/>
        </w:rPr>
        <w:t xml:space="preserve">делите информацию, которую следует включить в план-конспект для раскрытия пунктов плана. </w:t>
      </w:r>
    </w:p>
    <w:p w:rsidR="007921AB" w:rsidRPr="008B7C90" w:rsidRDefault="007921AB" w:rsidP="007921AB">
      <w:pPr>
        <w:ind w:firstLine="709"/>
        <w:jc w:val="both"/>
        <w:rPr>
          <w:sz w:val="28"/>
          <w:szCs w:val="28"/>
        </w:rPr>
      </w:pPr>
      <w:r w:rsidRPr="008B7C90">
        <w:rPr>
          <w:sz w:val="28"/>
          <w:szCs w:val="28"/>
        </w:rPr>
        <w:t>4. Наиболее существенные положения изучаемого материала (тезисы) посл</w:t>
      </w:r>
      <w:r w:rsidRPr="008B7C90">
        <w:rPr>
          <w:sz w:val="28"/>
          <w:szCs w:val="28"/>
        </w:rPr>
        <w:t>е</w:t>
      </w:r>
      <w:r w:rsidRPr="008B7C90">
        <w:rPr>
          <w:sz w:val="28"/>
          <w:szCs w:val="28"/>
        </w:rPr>
        <w:t xml:space="preserve">довательно и кратко излагайте своими словами или приводите в виде цитат. </w:t>
      </w:r>
    </w:p>
    <w:p w:rsidR="007921AB" w:rsidRPr="008B7C90" w:rsidRDefault="007921AB" w:rsidP="007921AB">
      <w:pPr>
        <w:ind w:firstLine="709"/>
        <w:jc w:val="both"/>
        <w:rPr>
          <w:sz w:val="28"/>
          <w:szCs w:val="28"/>
        </w:rPr>
      </w:pPr>
      <w:r w:rsidRPr="008B7C90">
        <w:rPr>
          <w:sz w:val="28"/>
          <w:szCs w:val="28"/>
        </w:rPr>
        <w:t>5. Включайте не только основные положения, но и обосновывающие их выв</w:t>
      </w:r>
      <w:r w:rsidRPr="008B7C90">
        <w:rPr>
          <w:sz w:val="28"/>
          <w:szCs w:val="28"/>
        </w:rPr>
        <w:t>о</w:t>
      </w:r>
      <w:r w:rsidRPr="008B7C90">
        <w:rPr>
          <w:sz w:val="28"/>
          <w:szCs w:val="28"/>
        </w:rPr>
        <w:t xml:space="preserve">ды, конкретные факты и примеры (без подробного описания). </w:t>
      </w:r>
    </w:p>
    <w:p w:rsidR="007921AB" w:rsidRPr="008B7C90" w:rsidRDefault="007921AB" w:rsidP="007921AB">
      <w:pPr>
        <w:ind w:firstLine="709"/>
        <w:jc w:val="both"/>
        <w:rPr>
          <w:sz w:val="28"/>
          <w:szCs w:val="28"/>
        </w:rPr>
      </w:pPr>
      <w:r w:rsidRPr="008B7C90">
        <w:rPr>
          <w:sz w:val="28"/>
          <w:szCs w:val="28"/>
        </w:rPr>
        <w:t>6. Составляя записи в таблице, записывайте отдельные слова сокращённо, в</w:t>
      </w:r>
      <w:r w:rsidRPr="008B7C90">
        <w:rPr>
          <w:sz w:val="28"/>
          <w:szCs w:val="28"/>
        </w:rPr>
        <w:t>ы</w:t>
      </w:r>
      <w:r w:rsidRPr="008B7C90">
        <w:rPr>
          <w:sz w:val="28"/>
          <w:szCs w:val="28"/>
        </w:rPr>
        <w:t xml:space="preserve">писывайте только ключевые слова, делайте ссылки на страницы конспектируемой работы, применяйте условные обозначения. </w:t>
      </w:r>
    </w:p>
    <w:p w:rsidR="007921AB" w:rsidRPr="008B7C90" w:rsidRDefault="007921AB" w:rsidP="007921AB">
      <w:pPr>
        <w:ind w:firstLine="709"/>
        <w:jc w:val="both"/>
        <w:rPr>
          <w:sz w:val="28"/>
          <w:szCs w:val="28"/>
        </w:rPr>
      </w:pPr>
      <w:r w:rsidRPr="008B7C90">
        <w:rPr>
          <w:sz w:val="28"/>
          <w:szCs w:val="28"/>
        </w:rPr>
        <w:t>7. Чтобы форма записи отражала его содержание, располагайте абзацы «ст</w:t>
      </w:r>
      <w:r w:rsidRPr="008B7C90">
        <w:rPr>
          <w:sz w:val="28"/>
          <w:szCs w:val="28"/>
        </w:rPr>
        <w:t>у</w:t>
      </w:r>
      <w:r w:rsidRPr="008B7C90">
        <w:rPr>
          <w:sz w:val="28"/>
          <w:szCs w:val="28"/>
        </w:rPr>
        <w:t>пеньками», подобно пунктам и подпунктам плана, применяйте разнообразные сп</w:t>
      </w:r>
      <w:r w:rsidRPr="008B7C90">
        <w:rPr>
          <w:sz w:val="28"/>
          <w:szCs w:val="28"/>
        </w:rPr>
        <w:t>о</w:t>
      </w:r>
      <w:r w:rsidRPr="008B7C90">
        <w:rPr>
          <w:sz w:val="28"/>
          <w:szCs w:val="28"/>
        </w:rPr>
        <w:t xml:space="preserve">собы подчеркивания, используйте карандаши и ручки разного цвета. </w:t>
      </w:r>
    </w:p>
    <w:p w:rsidR="007921AB" w:rsidRPr="008B7C90" w:rsidRDefault="007921AB" w:rsidP="007921AB">
      <w:pPr>
        <w:ind w:firstLine="709"/>
        <w:jc w:val="both"/>
        <w:rPr>
          <w:sz w:val="28"/>
          <w:szCs w:val="28"/>
        </w:rPr>
      </w:pPr>
      <w:r w:rsidRPr="008B7C90">
        <w:rPr>
          <w:sz w:val="28"/>
          <w:szCs w:val="28"/>
        </w:rPr>
        <w:t xml:space="preserve">8. Отмечайте непонятные места, новые слова, имена, даты. </w:t>
      </w:r>
    </w:p>
    <w:p w:rsidR="007921AB" w:rsidRPr="008B7C90" w:rsidRDefault="007921AB" w:rsidP="007921AB">
      <w:pPr>
        <w:ind w:firstLine="709"/>
        <w:jc w:val="both"/>
        <w:rPr>
          <w:sz w:val="28"/>
          <w:szCs w:val="28"/>
        </w:rPr>
      </w:pPr>
      <w:r w:rsidRPr="008B7C90">
        <w:rPr>
          <w:sz w:val="28"/>
          <w:szCs w:val="28"/>
        </w:rPr>
        <w:t xml:space="preserve">9. Наведите справки о лицах, событиях, упомянутых в тексте. При записи не забудьте вынести справочные данные на поля. </w:t>
      </w:r>
    </w:p>
    <w:p w:rsidR="007921AB" w:rsidRPr="008B7C90" w:rsidRDefault="007921AB" w:rsidP="007921AB">
      <w:pPr>
        <w:ind w:firstLine="709"/>
        <w:jc w:val="both"/>
        <w:rPr>
          <w:sz w:val="28"/>
          <w:szCs w:val="28"/>
        </w:rPr>
      </w:pPr>
      <w:r w:rsidRPr="008B7C90">
        <w:rPr>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7921AB" w:rsidRPr="008B7C90" w:rsidRDefault="007921AB" w:rsidP="007921AB">
      <w:pPr>
        <w:ind w:firstLine="709"/>
        <w:jc w:val="both"/>
        <w:rPr>
          <w:sz w:val="28"/>
          <w:szCs w:val="28"/>
        </w:rPr>
      </w:pPr>
      <w:r w:rsidRPr="008B7C90">
        <w:rPr>
          <w:sz w:val="28"/>
          <w:szCs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составлению схем.</w:t>
      </w:r>
    </w:p>
    <w:p w:rsidR="007921AB" w:rsidRPr="008B7C90" w:rsidRDefault="007921AB" w:rsidP="007921AB">
      <w:pPr>
        <w:ind w:firstLine="709"/>
        <w:jc w:val="both"/>
        <w:rPr>
          <w:sz w:val="28"/>
          <w:szCs w:val="28"/>
        </w:rPr>
      </w:pPr>
      <w:r w:rsidRPr="008B7C90">
        <w:rPr>
          <w:sz w:val="28"/>
          <w:szCs w:val="28"/>
        </w:rPr>
        <w:t>Цель составления структурно-логических схем заключается в формировании целостности, логичности и системности знаний.</w:t>
      </w:r>
    </w:p>
    <w:p w:rsidR="007921AB" w:rsidRPr="008B7C90" w:rsidRDefault="007921AB" w:rsidP="007921AB">
      <w:pPr>
        <w:ind w:firstLine="709"/>
        <w:jc w:val="both"/>
        <w:rPr>
          <w:sz w:val="28"/>
          <w:szCs w:val="28"/>
        </w:rPr>
      </w:pPr>
      <w:r w:rsidRPr="008B7C90">
        <w:rPr>
          <w:sz w:val="28"/>
          <w:szCs w:val="28"/>
        </w:rPr>
        <w:t>Алгоритм составления схемы:</w:t>
      </w:r>
    </w:p>
    <w:p w:rsidR="007921AB" w:rsidRPr="008B7C90" w:rsidRDefault="007921AB" w:rsidP="007921AB">
      <w:pPr>
        <w:ind w:firstLine="709"/>
        <w:jc w:val="both"/>
        <w:rPr>
          <w:sz w:val="28"/>
          <w:szCs w:val="28"/>
        </w:rPr>
      </w:pPr>
      <w:r w:rsidRPr="008B7C90">
        <w:rPr>
          <w:sz w:val="28"/>
          <w:szCs w:val="28"/>
        </w:rPr>
        <w:t>1. Чтение темы (раздела).</w:t>
      </w:r>
    </w:p>
    <w:p w:rsidR="007921AB" w:rsidRPr="008B7C90" w:rsidRDefault="007921AB" w:rsidP="007921AB">
      <w:pPr>
        <w:ind w:firstLine="709"/>
        <w:jc w:val="both"/>
        <w:rPr>
          <w:sz w:val="28"/>
          <w:szCs w:val="28"/>
        </w:rPr>
      </w:pPr>
      <w:r w:rsidRPr="008B7C90">
        <w:rPr>
          <w:sz w:val="28"/>
          <w:szCs w:val="28"/>
        </w:rPr>
        <w:t>2. Анализ текста, выделение главных и второстепенных мыслей и понятий. Выписать основные понятия и категории.</w:t>
      </w:r>
    </w:p>
    <w:p w:rsidR="007921AB" w:rsidRPr="008B7C90" w:rsidRDefault="007921AB" w:rsidP="007921AB">
      <w:pPr>
        <w:ind w:firstLine="709"/>
        <w:jc w:val="both"/>
        <w:rPr>
          <w:sz w:val="28"/>
          <w:szCs w:val="28"/>
        </w:rPr>
      </w:pPr>
      <w:r w:rsidRPr="008B7C90">
        <w:rPr>
          <w:sz w:val="28"/>
          <w:szCs w:val="28"/>
        </w:rPr>
        <w:t>3. Повторный просмотр текста с целью выделения связей между понятиями и категориями.</w:t>
      </w:r>
    </w:p>
    <w:p w:rsidR="007921AB" w:rsidRPr="008B7C90" w:rsidRDefault="007921AB" w:rsidP="007921AB">
      <w:pPr>
        <w:ind w:firstLine="709"/>
        <w:jc w:val="both"/>
        <w:rPr>
          <w:sz w:val="28"/>
          <w:szCs w:val="28"/>
        </w:rPr>
      </w:pPr>
      <w:r w:rsidRPr="008B7C90">
        <w:rPr>
          <w:sz w:val="28"/>
          <w:szCs w:val="28"/>
        </w:rPr>
        <w:t>4. Выделение наиболее общих понятий и категорий.</w:t>
      </w:r>
    </w:p>
    <w:p w:rsidR="007921AB" w:rsidRPr="008B7C90" w:rsidRDefault="007921AB" w:rsidP="007921AB">
      <w:pPr>
        <w:ind w:firstLine="709"/>
        <w:jc w:val="both"/>
        <w:rPr>
          <w:sz w:val="28"/>
          <w:szCs w:val="28"/>
        </w:rPr>
      </w:pPr>
      <w:r w:rsidRPr="008B7C90">
        <w:rPr>
          <w:sz w:val="28"/>
          <w:szCs w:val="28"/>
        </w:rPr>
        <w:t>5. Построение структурной схемы с учетом выделенных взаимосвязей.</w:t>
      </w:r>
    </w:p>
    <w:p w:rsidR="007921AB" w:rsidRPr="008B7C90" w:rsidRDefault="007921AB" w:rsidP="007921AB">
      <w:pPr>
        <w:ind w:firstLine="709"/>
        <w:jc w:val="both"/>
        <w:rPr>
          <w:sz w:val="28"/>
          <w:szCs w:val="28"/>
        </w:rPr>
      </w:pPr>
      <w:r w:rsidRPr="008B7C90">
        <w:rPr>
          <w:sz w:val="28"/>
          <w:szCs w:val="28"/>
        </w:rPr>
        <w:t>6. Заключительный просмотр текста с целью сопоставления его с полученной схемой.</w:t>
      </w:r>
    </w:p>
    <w:p w:rsidR="007921AB" w:rsidRPr="008B7C90" w:rsidRDefault="007921AB" w:rsidP="007921AB">
      <w:pPr>
        <w:ind w:firstLine="709"/>
        <w:jc w:val="both"/>
        <w:rPr>
          <w:sz w:val="28"/>
          <w:szCs w:val="28"/>
        </w:rPr>
      </w:pPr>
      <w:r w:rsidRPr="008B7C90">
        <w:rPr>
          <w:sz w:val="28"/>
          <w:szCs w:val="28"/>
        </w:rPr>
        <w:t>7. Окончательное уточнение схемы.</w:t>
      </w:r>
    </w:p>
    <w:p w:rsidR="007921AB" w:rsidRPr="008B7C90" w:rsidRDefault="007921AB" w:rsidP="007921AB">
      <w:pPr>
        <w:ind w:firstLine="709"/>
        <w:jc w:val="both"/>
        <w:rPr>
          <w:sz w:val="28"/>
          <w:szCs w:val="28"/>
        </w:rPr>
      </w:pPr>
      <w:r w:rsidRPr="008B7C90">
        <w:rPr>
          <w:sz w:val="28"/>
          <w:szCs w:val="28"/>
        </w:rPr>
        <w:t>Основные требования к составлению схемы:</w:t>
      </w:r>
    </w:p>
    <w:p w:rsidR="007921AB" w:rsidRPr="008B7C90" w:rsidRDefault="007921AB" w:rsidP="007921AB">
      <w:pPr>
        <w:ind w:firstLine="709"/>
        <w:jc w:val="both"/>
        <w:rPr>
          <w:sz w:val="28"/>
          <w:szCs w:val="28"/>
        </w:rPr>
      </w:pPr>
      <w:r w:rsidRPr="008B7C90">
        <w:rPr>
          <w:sz w:val="28"/>
          <w:szCs w:val="28"/>
        </w:rPr>
        <w:t>1. Схема должна быть достаточно простой, лаконичной и помещаться на о</w:t>
      </w:r>
      <w:r w:rsidRPr="008B7C90">
        <w:rPr>
          <w:sz w:val="28"/>
          <w:szCs w:val="28"/>
        </w:rPr>
        <w:t>д</w:t>
      </w:r>
      <w:r w:rsidRPr="008B7C90">
        <w:rPr>
          <w:sz w:val="28"/>
          <w:szCs w:val="28"/>
        </w:rPr>
        <w:t>ной странице.</w:t>
      </w:r>
    </w:p>
    <w:p w:rsidR="007921AB" w:rsidRPr="008B7C90" w:rsidRDefault="007921AB" w:rsidP="007921AB">
      <w:pPr>
        <w:ind w:firstLine="709"/>
        <w:jc w:val="both"/>
        <w:rPr>
          <w:sz w:val="28"/>
          <w:szCs w:val="28"/>
        </w:rPr>
      </w:pPr>
      <w:r w:rsidRPr="008B7C90">
        <w:rPr>
          <w:sz w:val="28"/>
          <w:szCs w:val="28"/>
        </w:rPr>
        <w:t>2. В качестве элементов схемы должны быть выделены основные и достато</w:t>
      </w:r>
      <w:r w:rsidRPr="008B7C90">
        <w:rPr>
          <w:sz w:val="28"/>
          <w:szCs w:val="28"/>
        </w:rPr>
        <w:t>ч</w:t>
      </w:r>
      <w:r w:rsidRPr="008B7C90">
        <w:rPr>
          <w:sz w:val="28"/>
          <w:szCs w:val="28"/>
        </w:rPr>
        <w:t>ные понятия по теме (разделу).</w:t>
      </w:r>
    </w:p>
    <w:p w:rsidR="007921AB" w:rsidRPr="008B7C90" w:rsidRDefault="007921AB" w:rsidP="007921AB">
      <w:pPr>
        <w:ind w:firstLine="709"/>
        <w:jc w:val="both"/>
        <w:rPr>
          <w:sz w:val="28"/>
          <w:szCs w:val="28"/>
        </w:rPr>
      </w:pPr>
      <w:r w:rsidRPr="008B7C90">
        <w:rPr>
          <w:sz w:val="28"/>
          <w:szCs w:val="28"/>
        </w:rPr>
        <w:t xml:space="preserve">3. </w:t>
      </w:r>
      <w:proofErr w:type="gramStart"/>
      <w:r w:rsidRPr="008B7C90">
        <w:rPr>
          <w:sz w:val="28"/>
          <w:szCs w:val="28"/>
        </w:rPr>
        <w:t>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roofErr w:type="gramEnd"/>
    </w:p>
    <w:p w:rsidR="007921AB" w:rsidRPr="008B7C90" w:rsidRDefault="007921AB" w:rsidP="007921AB">
      <w:pPr>
        <w:ind w:firstLine="709"/>
        <w:jc w:val="both"/>
        <w:rPr>
          <w:sz w:val="28"/>
          <w:szCs w:val="28"/>
        </w:rPr>
      </w:pPr>
      <w:r w:rsidRPr="008B7C90">
        <w:rPr>
          <w:sz w:val="28"/>
          <w:szCs w:val="28"/>
        </w:rPr>
        <w:lastRenderedPageBreak/>
        <w:t>4. Между элементами схемы должны быть установлены логические связи (внутри схемы и внешние, т.е. взаимосвязь со смежными схемами).</w:t>
      </w:r>
    </w:p>
    <w:p w:rsidR="007921AB" w:rsidRPr="008B7C90" w:rsidRDefault="007921AB" w:rsidP="007921AB">
      <w:pPr>
        <w:ind w:firstLine="709"/>
        <w:jc w:val="both"/>
        <w:rPr>
          <w:sz w:val="28"/>
          <w:szCs w:val="28"/>
        </w:rPr>
      </w:pPr>
      <w:r w:rsidRPr="008B7C90">
        <w:rPr>
          <w:sz w:val="28"/>
          <w:szCs w:val="28"/>
        </w:rPr>
        <w:t>5. Схема должна быть наглядной, для чего можно использовать символы, гр</w:t>
      </w:r>
      <w:r w:rsidRPr="008B7C90">
        <w:rPr>
          <w:sz w:val="28"/>
          <w:szCs w:val="28"/>
        </w:rPr>
        <w:t>а</w:t>
      </w:r>
      <w:r w:rsidRPr="008B7C90">
        <w:rPr>
          <w:sz w:val="28"/>
          <w:szCs w:val="28"/>
        </w:rPr>
        <w:t>фический материал, цветовые оттенки, таблицы, иллюстрированный материал.</w:t>
      </w:r>
    </w:p>
    <w:p w:rsidR="005627D9" w:rsidRPr="008B7C90" w:rsidRDefault="007921AB" w:rsidP="005627D9">
      <w:pPr>
        <w:ind w:firstLine="709"/>
        <w:jc w:val="center"/>
        <w:outlineLvl w:val="0"/>
        <w:rPr>
          <w:b/>
          <w:sz w:val="28"/>
          <w:szCs w:val="28"/>
        </w:rPr>
      </w:pPr>
      <w:r w:rsidRPr="008B7C90">
        <w:rPr>
          <w:sz w:val="28"/>
          <w:szCs w:val="28"/>
        </w:rPr>
        <w:t xml:space="preserve"> </w:t>
      </w:r>
      <w:r w:rsidR="005627D9" w:rsidRPr="008B7C90">
        <w:rPr>
          <w:b/>
          <w:sz w:val="28"/>
          <w:szCs w:val="28"/>
        </w:rPr>
        <w:t>Методические указания по написанию эссе</w:t>
      </w:r>
    </w:p>
    <w:p w:rsidR="005627D9" w:rsidRPr="008B7C90" w:rsidRDefault="005627D9" w:rsidP="005627D9">
      <w:pPr>
        <w:ind w:firstLine="709"/>
        <w:jc w:val="center"/>
        <w:outlineLvl w:val="0"/>
        <w:rPr>
          <w:b/>
          <w:sz w:val="28"/>
          <w:szCs w:val="28"/>
        </w:rPr>
      </w:pPr>
    </w:p>
    <w:p w:rsidR="005627D9" w:rsidRPr="008B7C90" w:rsidRDefault="005627D9" w:rsidP="005627D9">
      <w:pPr>
        <w:ind w:firstLine="709"/>
        <w:jc w:val="both"/>
        <w:rPr>
          <w:i/>
          <w:iCs/>
          <w:sz w:val="28"/>
          <w:szCs w:val="28"/>
        </w:rPr>
      </w:pPr>
      <w:r w:rsidRPr="008B7C90">
        <w:rPr>
          <w:sz w:val="28"/>
          <w:szCs w:val="28"/>
        </w:rPr>
        <w:t>Эссе – краткое рассуждение на определенную тему. Отличительная особе</w:t>
      </w:r>
      <w:r w:rsidRPr="008B7C90">
        <w:rPr>
          <w:sz w:val="28"/>
          <w:szCs w:val="28"/>
        </w:rPr>
        <w:t>н</w:t>
      </w:r>
      <w:r w:rsidRPr="008B7C90">
        <w:rPr>
          <w:sz w:val="28"/>
          <w:szCs w:val="28"/>
        </w:rPr>
        <w:t>ность – индивидуальность, необходимость самостоятельного, желательно творч</w:t>
      </w:r>
      <w:r w:rsidRPr="008B7C90">
        <w:rPr>
          <w:sz w:val="28"/>
          <w:szCs w:val="28"/>
        </w:rPr>
        <w:t>е</w:t>
      </w:r>
      <w:r w:rsidRPr="008B7C90">
        <w:rPr>
          <w:sz w:val="28"/>
          <w:szCs w:val="28"/>
        </w:rPr>
        <w:t>ского, осмысления той или иной проблемы, поставленной преподавателем. Темы э</w:t>
      </w:r>
      <w:r w:rsidRPr="008B7C90">
        <w:rPr>
          <w:sz w:val="28"/>
          <w:szCs w:val="28"/>
        </w:rPr>
        <w:t>с</w:t>
      </w:r>
      <w:r w:rsidRPr="008B7C90">
        <w:rPr>
          <w:sz w:val="28"/>
          <w:szCs w:val="28"/>
        </w:rPr>
        <w:t>се, предлагаемые для самостоятельной работы аспирантов, представляют собой ко</w:t>
      </w:r>
      <w:r w:rsidRPr="008B7C90">
        <w:rPr>
          <w:sz w:val="28"/>
          <w:szCs w:val="28"/>
        </w:rPr>
        <w:t>н</w:t>
      </w:r>
      <w:r w:rsidRPr="008B7C90">
        <w:rPr>
          <w:sz w:val="28"/>
          <w:szCs w:val="28"/>
        </w:rPr>
        <w:t>кретные вопросы по изучаемому предмету. Цель написания эссе заключается в п</w:t>
      </w:r>
      <w:r w:rsidRPr="008B7C90">
        <w:rPr>
          <w:sz w:val="28"/>
          <w:szCs w:val="28"/>
        </w:rPr>
        <w:t>о</w:t>
      </w:r>
      <w:r w:rsidRPr="008B7C90">
        <w:rPr>
          <w:sz w:val="28"/>
          <w:szCs w:val="28"/>
        </w:rPr>
        <w:t>буждении к размышлению по заданной теме. Преподавателя интересует в первую очередь личное мнение аспиранта по той или иной проблеме.</w:t>
      </w:r>
      <w:r w:rsidRPr="008B7C90">
        <w:rPr>
          <w:i/>
          <w:iCs/>
          <w:sz w:val="28"/>
          <w:szCs w:val="28"/>
        </w:rPr>
        <w:t xml:space="preserve"> </w:t>
      </w:r>
    </w:p>
    <w:p w:rsidR="005627D9" w:rsidRPr="008B7C90" w:rsidRDefault="005627D9" w:rsidP="005627D9">
      <w:pPr>
        <w:ind w:firstLine="709"/>
        <w:jc w:val="both"/>
        <w:rPr>
          <w:iCs/>
          <w:sz w:val="28"/>
          <w:szCs w:val="28"/>
        </w:rPr>
      </w:pPr>
      <w:r w:rsidRPr="008B7C90">
        <w:rPr>
          <w:i/>
          <w:iCs/>
          <w:sz w:val="28"/>
          <w:szCs w:val="28"/>
        </w:rPr>
        <w:t>Эссе</w:t>
      </w:r>
      <w:r w:rsidRPr="008B7C90">
        <w:rPr>
          <w:iCs/>
          <w:sz w:val="28"/>
          <w:szCs w:val="28"/>
        </w:rPr>
        <w:t xml:space="preserve"> - это прозаическое сочинение небольшого объема и свободной композ</w:t>
      </w:r>
      <w:r w:rsidRPr="008B7C90">
        <w:rPr>
          <w:iCs/>
          <w:sz w:val="28"/>
          <w:szCs w:val="28"/>
        </w:rPr>
        <w:t>и</w:t>
      </w:r>
      <w:r w:rsidRPr="008B7C90">
        <w:rPr>
          <w:iCs/>
          <w:sz w:val="28"/>
          <w:szCs w:val="28"/>
        </w:rPr>
        <w:t>ции, выражающее индивидуальные впечатления и соображения по конкретному п</w:t>
      </w:r>
      <w:r w:rsidRPr="008B7C90">
        <w:rPr>
          <w:iCs/>
          <w:sz w:val="28"/>
          <w:szCs w:val="28"/>
        </w:rPr>
        <w:t>о</w:t>
      </w:r>
      <w:r w:rsidRPr="008B7C90">
        <w:rPr>
          <w:iCs/>
          <w:sz w:val="28"/>
          <w:szCs w:val="28"/>
        </w:rPr>
        <w:t>воду или вопросу и заведомо не претендующее на определяющую или исчерпыв</w:t>
      </w:r>
      <w:r w:rsidRPr="008B7C90">
        <w:rPr>
          <w:iCs/>
          <w:sz w:val="28"/>
          <w:szCs w:val="28"/>
        </w:rPr>
        <w:t>а</w:t>
      </w:r>
      <w:r w:rsidRPr="008B7C90">
        <w:rPr>
          <w:iCs/>
          <w:sz w:val="28"/>
          <w:szCs w:val="28"/>
        </w:rPr>
        <w:t>ющую трактовку предмета. Эссе выражает индивидуальные впечатления и сообр</w:t>
      </w:r>
      <w:r w:rsidRPr="008B7C90">
        <w:rPr>
          <w:iCs/>
          <w:sz w:val="28"/>
          <w:szCs w:val="28"/>
        </w:rPr>
        <w:t>а</w:t>
      </w:r>
      <w:r w:rsidRPr="008B7C90">
        <w:rPr>
          <w:iCs/>
          <w:sz w:val="28"/>
          <w:szCs w:val="28"/>
        </w:rPr>
        <w:t>жения по конкретному поводу или вопросу и заведомо не претендует на определ</w:t>
      </w:r>
      <w:r w:rsidRPr="008B7C90">
        <w:rPr>
          <w:iCs/>
          <w:sz w:val="28"/>
          <w:szCs w:val="28"/>
        </w:rPr>
        <w:t>я</w:t>
      </w:r>
      <w:r w:rsidRPr="008B7C90">
        <w:rPr>
          <w:iCs/>
          <w:sz w:val="28"/>
          <w:szCs w:val="28"/>
        </w:rPr>
        <w:t>ющую или исчерпывающую трактовку предмета.</w:t>
      </w:r>
    </w:p>
    <w:p w:rsidR="005627D9" w:rsidRPr="008B7C90" w:rsidRDefault="005627D9" w:rsidP="005627D9">
      <w:pPr>
        <w:ind w:firstLine="709"/>
        <w:jc w:val="both"/>
        <w:rPr>
          <w:iCs/>
          <w:sz w:val="28"/>
          <w:szCs w:val="28"/>
        </w:rPr>
      </w:pPr>
      <w:r w:rsidRPr="008B7C90">
        <w:rPr>
          <w:iCs/>
          <w:sz w:val="28"/>
          <w:szCs w:val="28"/>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w:t>
      </w:r>
      <w:r w:rsidRPr="008B7C90">
        <w:rPr>
          <w:iCs/>
          <w:sz w:val="28"/>
          <w:szCs w:val="28"/>
        </w:rPr>
        <w:t>е</w:t>
      </w:r>
      <w:r w:rsidRPr="008B7C90">
        <w:rPr>
          <w:iCs/>
          <w:sz w:val="28"/>
          <w:szCs w:val="28"/>
        </w:rPr>
        <w:t>тристический характер.</w:t>
      </w:r>
    </w:p>
    <w:p w:rsidR="005627D9" w:rsidRPr="008B7C90" w:rsidRDefault="005627D9" w:rsidP="005627D9">
      <w:pPr>
        <w:ind w:firstLine="709"/>
        <w:jc w:val="both"/>
        <w:rPr>
          <w:iCs/>
          <w:sz w:val="28"/>
          <w:szCs w:val="28"/>
        </w:rPr>
      </w:pPr>
      <w:r w:rsidRPr="008B7C90">
        <w:rPr>
          <w:iCs/>
          <w:sz w:val="28"/>
          <w:szCs w:val="28"/>
        </w:rPr>
        <w:t>В содержании эссе оцениваются в первую очередь личность автора - его м</w:t>
      </w:r>
      <w:r w:rsidRPr="008B7C90">
        <w:rPr>
          <w:iCs/>
          <w:sz w:val="28"/>
          <w:szCs w:val="28"/>
        </w:rPr>
        <w:t>и</w:t>
      </w:r>
      <w:r w:rsidRPr="008B7C90">
        <w:rPr>
          <w:iCs/>
          <w:sz w:val="28"/>
          <w:szCs w:val="28"/>
        </w:rPr>
        <w:t>ровоззрение, мысли и чувства.</w:t>
      </w:r>
    </w:p>
    <w:p w:rsidR="005627D9" w:rsidRPr="008B7C90" w:rsidRDefault="005627D9" w:rsidP="005627D9">
      <w:pPr>
        <w:ind w:firstLine="709"/>
        <w:jc w:val="both"/>
        <w:rPr>
          <w:iCs/>
          <w:sz w:val="28"/>
          <w:szCs w:val="28"/>
        </w:rPr>
      </w:pPr>
      <w:r w:rsidRPr="008B7C90">
        <w:rPr>
          <w:iCs/>
          <w:sz w:val="28"/>
          <w:szCs w:val="28"/>
        </w:rPr>
        <w:t>Цель эссе состоит в развитии таких навыков, как самостоятельное творческое мышление и письменное изложение собственных мыслей и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w:t>
      </w:r>
      <w:r w:rsidRPr="008B7C90">
        <w:rPr>
          <w:iCs/>
          <w:sz w:val="28"/>
          <w:szCs w:val="28"/>
        </w:rPr>
        <w:t>ю</w:t>
      </w:r>
      <w:r w:rsidRPr="008B7C90">
        <w:rPr>
          <w:iCs/>
          <w:sz w:val="28"/>
          <w:szCs w:val="28"/>
        </w:rPr>
        <w:t>стрировать опыт соответствующими примерами, аргументировать свои выводы.</w:t>
      </w:r>
    </w:p>
    <w:p w:rsidR="005627D9" w:rsidRPr="008B7C90" w:rsidRDefault="005627D9" w:rsidP="005627D9">
      <w:pPr>
        <w:ind w:firstLine="709"/>
        <w:jc w:val="both"/>
        <w:rPr>
          <w:iCs/>
          <w:sz w:val="28"/>
          <w:szCs w:val="28"/>
        </w:rPr>
      </w:pPr>
      <w:r w:rsidRPr="008B7C90">
        <w:rPr>
          <w:i/>
          <w:iCs/>
          <w:sz w:val="28"/>
          <w:szCs w:val="28"/>
        </w:rPr>
        <w:t>Структура эссе</w:t>
      </w:r>
      <w:r w:rsidRPr="008B7C90">
        <w:rPr>
          <w:iCs/>
          <w:sz w:val="28"/>
          <w:szCs w:val="28"/>
        </w:rPr>
        <w:t xml:space="preserve"> определяется предъявляемыми к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Лучше приводить два аргумента в пользу каждого тезиса: один аргумент кажется неубедительным. </w:t>
      </w:r>
    </w:p>
    <w:p w:rsidR="005627D9" w:rsidRPr="008B7C90" w:rsidRDefault="005627D9" w:rsidP="005627D9">
      <w:pPr>
        <w:ind w:firstLine="709"/>
        <w:jc w:val="both"/>
        <w:rPr>
          <w:iCs/>
          <w:sz w:val="28"/>
          <w:szCs w:val="28"/>
        </w:rPr>
      </w:pPr>
      <w:r w:rsidRPr="008B7C90">
        <w:rPr>
          <w:i/>
          <w:iCs/>
          <w:sz w:val="28"/>
          <w:szCs w:val="28"/>
        </w:rPr>
        <w:t xml:space="preserve">При написании эссе важно также учитывать следующие моменты. </w:t>
      </w:r>
      <w:r w:rsidRPr="008B7C90">
        <w:rPr>
          <w:iCs/>
          <w:sz w:val="28"/>
          <w:szCs w:val="28"/>
        </w:rPr>
        <w:t>Вступл</w:t>
      </w:r>
      <w:r w:rsidRPr="008B7C90">
        <w:rPr>
          <w:iCs/>
          <w:sz w:val="28"/>
          <w:szCs w:val="28"/>
        </w:rPr>
        <w:t>е</w:t>
      </w:r>
      <w:r w:rsidRPr="008B7C90">
        <w:rPr>
          <w:iCs/>
          <w:sz w:val="28"/>
          <w:szCs w:val="28"/>
        </w:rPr>
        <w:t>ние и заключение должны фокусировать внимание на проблеме (во вступлении она ставится, в заключении - резюмируется мнение автора).</w:t>
      </w:r>
    </w:p>
    <w:p w:rsidR="005627D9" w:rsidRPr="008B7C90" w:rsidRDefault="005627D9" w:rsidP="005627D9">
      <w:pPr>
        <w:ind w:firstLine="709"/>
        <w:jc w:val="both"/>
        <w:rPr>
          <w:iCs/>
          <w:sz w:val="28"/>
          <w:szCs w:val="28"/>
        </w:rPr>
      </w:pPr>
      <w:r w:rsidRPr="008B7C90">
        <w:rPr>
          <w:iCs/>
          <w:sz w:val="28"/>
          <w:szCs w:val="28"/>
        </w:rPr>
        <w:t>Необходимо выделение абзацев, красных строк, установление логической св</w:t>
      </w:r>
      <w:r w:rsidRPr="008B7C90">
        <w:rPr>
          <w:iCs/>
          <w:sz w:val="28"/>
          <w:szCs w:val="28"/>
        </w:rPr>
        <w:t>я</w:t>
      </w:r>
      <w:r w:rsidRPr="008B7C90">
        <w:rPr>
          <w:iCs/>
          <w:sz w:val="28"/>
          <w:szCs w:val="28"/>
        </w:rPr>
        <w:t>зи абзацев.</w:t>
      </w:r>
    </w:p>
    <w:p w:rsidR="005627D9" w:rsidRPr="008B7C90" w:rsidRDefault="005627D9" w:rsidP="005627D9">
      <w:pPr>
        <w:ind w:firstLine="709"/>
        <w:jc w:val="both"/>
        <w:rPr>
          <w:iCs/>
          <w:sz w:val="28"/>
          <w:szCs w:val="28"/>
        </w:rPr>
      </w:pPr>
      <w:r w:rsidRPr="008B7C90">
        <w:rPr>
          <w:iCs/>
          <w:sz w:val="28"/>
          <w:szCs w:val="28"/>
        </w:rPr>
        <w:t>Стиль изложения: эссе присущи эмоциональность, экспрессивность, худож</w:t>
      </w:r>
      <w:r w:rsidRPr="008B7C90">
        <w:rPr>
          <w:iCs/>
          <w:sz w:val="28"/>
          <w:szCs w:val="28"/>
        </w:rPr>
        <w:t>е</w:t>
      </w:r>
      <w:r w:rsidRPr="008B7C90">
        <w:rPr>
          <w:iCs/>
          <w:sz w:val="28"/>
          <w:szCs w:val="28"/>
        </w:rPr>
        <w:t xml:space="preserve">ственность. </w:t>
      </w:r>
    </w:p>
    <w:p w:rsidR="005627D9" w:rsidRPr="008B7C90" w:rsidRDefault="005627D9" w:rsidP="005627D9">
      <w:pPr>
        <w:ind w:firstLine="709"/>
        <w:jc w:val="both"/>
        <w:rPr>
          <w:iCs/>
          <w:sz w:val="28"/>
          <w:szCs w:val="28"/>
        </w:rPr>
      </w:pPr>
      <w:r w:rsidRPr="008B7C90">
        <w:rPr>
          <w:iCs/>
          <w:sz w:val="28"/>
          <w:szCs w:val="28"/>
        </w:rPr>
        <w:t xml:space="preserve">Некоторые общие признаки эссе: </w:t>
      </w:r>
    </w:p>
    <w:p w:rsidR="005627D9" w:rsidRPr="008B7C90" w:rsidRDefault="005627D9" w:rsidP="005627D9">
      <w:pPr>
        <w:ind w:firstLine="709"/>
        <w:jc w:val="both"/>
        <w:rPr>
          <w:iCs/>
          <w:sz w:val="28"/>
          <w:szCs w:val="28"/>
        </w:rPr>
      </w:pPr>
      <w:r w:rsidRPr="008B7C90">
        <w:rPr>
          <w:iCs/>
          <w:sz w:val="28"/>
          <w:szCs w:val="28"/>
        </w:rPr>
        <w:t xml:space="preserve">– небольшой объем; </w:t>
      </w:r>
    </w:p>
    <w:p w:rsidR="005627D9" w:rsidRPr="008B7C90" w:rsidRDefault="005627D9" w:rsidP="005627D9">
      <w:pPr>
        <w:ind w:firstLine="709"/>
        <w:jc w:val="both"/>
        <w:rPr>
          <w:iCs/>
          <w:sz w:val="28"/>
          <w:szCs w:val="28"/>
        </w:rPr>
      </w:pPr>
      <w:r w:rsidRPr="008B7C90">
        <w:rPr>
          <w:iCs/>
          <w:sz w:val="28"/>
          <w:szCs w:val="28"/>
        </w:rPr>
        <w:t>– конкретная тема;</w:t>
      </w:r>
    </w:p>
    <w:p w:rsidR="005627D9" w:rsidRPr="008B7C90" w:rsidRDefault="005627D9" w:rsidP="005627D9">
      <w:pPr>
        <w:ind w:firstLine="709"/>
        <w:jc w:val="both"/>
        <w:rPr>
          <w:iCs/>
          <w:sz w:val="28"/>
          <w:szCs w:val="28"/>
        </w:rPr>
      </w:pPr>
      <w:r w:rsidRPr="008B7C90">
        <w:rPr>
          <w:iCs/>
          <w:sz w:val="28"/>
          <w:szCs w:val="28"/>
        </w:rPr>
        <w:t>– подчеркнуто субъективная трактовка темы;</w:t>
      </w:r>
    </w:p>
    <w:p w:rsidR="005627D9" w:rsidRPr="008B7C90" w:rsidRDefault="005627D9" w:rsidP="005627D9">
      <w:pPr>
        <w:ind w:firstLine="709"/>
        <w:jc w:val="both"/>
        <w:rPr>
          <w:iCs/>
          <w:sz w:val="28"/>
          <w:szCs w:val="28"/>
        </w:rPr>
      </w:pPr>
      <w:r w:rsidRPr="008B7C90">
        <w:rPr>
          <w:iCs/>
          <w:sz w:val="28"/>
          <w:szCs w:val="28"/>
        </w:rPr>
        <w:lastRenderedPageBreak/>
        <w:t>– свободная композиция, склонность к парадоксам, ориентация на разгово</w:t>
      </w:r>
      <w:r w:rsidRPr="008B7C90">
        <w:rPr>
          <w:iCs/>
          <w:sz w:val="28"/>
          <w:szCs w:val="28"/>
        </w:rPr>
        <w:t>р</w:t>
      </w:r>
      <w:r w:rsidRPr="008B7C90">
        <w:rPr>
          <w:iCs/>
          <w:sz w:val="28"/>
          <w:szCs w:val="28"/>
        </w:rPr>
        <w:t>ную речь и т. д.</w:t>
      </w:r>
    </w:p>
    <w:p w:rsidR="005627D9" w:rsidRPr="008B7C90" w:rsidRDefault="005627D9" w:rsidP="005627D9">
      <w:pPr>
        <w:ind w:firstLine="709"/>
        <w:jc w:val="both"/>
        <w:rPr>
          <w:iCs/>
          <w:sz w:val="28"/>
          <w:szCs w:val="28"/>
        </w:rPr>
      </w:pPr>
      <w:r w:rsidRPr="008B7C90">
        <w:rPr>
          <w:iCs/>
          <w:sz w:val="28"/>
          <w:szCs w:val="28"/>
        </w:rPr>
        <w:t>Отличительные особенности стиля эссе:</w:t>
      </w:r>
    </w:p>
    <w:p w:rsidR="005627D9" w:rsidRPr="008B7C90" w:rsidRDefault="005627D9" w:rsidP="005627D9">
      <w:pPr>
        <w:ind w:firstLine="709"/>
        <w:jc w:val="both"/>
        <w:rPr>
          <w:iCs/>
          <w:sz w:val="28"/>
          <w:szCs w:val="28"/>
        </w:rPr>
      </w:pPr>
      <w:r w:rsidRPr="008B7C90">
        <w:rPr>
          <w:iCs/>
          <w:sz w:val="28"/>
          <w:szCs w:val="28"/>
        </w:rPr>
        <w:t xml:space="preserve">– образность; </w:t>
      </w:r>
    </w:p>
    <w:p w:rsidR="005627D9" w:rsidRPr="008B7C90" w:rsidRDefault="005627D9" w:rsidP="005627D9">
      <w:pPr>
        <w:ind w:firstLine="709"/>
        <w:jc w:val="both"/>
        <w:rPr>
          <w:iCs/>
          <w:sz w:val="28"/>
          <w:szCs w:val="28"/>
        </w:rPr>
      </w:pPr>
      <w:r w:rsidRPr="008B7C90">
        <w:rPr>
          <w:iCs/>
          <w:sz w:val="28"/>
          <w:szCs w:val="28"/>
        </w:rPr>
        <w:t xml:space="preserve">– афористичность; </w:t>
      </w:r>
    </w:p>
    <w:p w:rsidR="005627D9" w:rsidRPr="008B7C90" w:rsidRDefault="005627D9" w:rsidP="005627D9">
      <w:pPr>
        <w:ind w:firstLine="709"/>
        <w:jc w:val="both"/>
        <w:rPr>
          <w:iCs/>
          <w:sz w:val="28"/>
          <w:szCs w:val="28"/>
        </w:rPr>
      </w:pPr>
      <w:r w:rsidRPr="008B7C90">
        <w:rPr>
          <w:iCs/>
          <w:sz w:val="28"/>
          <w:szCs w:val="28"/>
        </w:rPr>
        <w:t>– парадоксальность.</w:t>
      </w:r>
    </w:p>
    <w:p w:rsidR="005627D9" w:rsidRPr="008B7C90" w:rsidRDefault="005627D9" w:rsidP="005627D9">
      <w:pPr>
        <w:ind w:firstLine="709"/>
        <w:jc w:val="both"/>
        <w:rPr>
          <w:iCs/>
          <w:sz w:val="28"/>
          <w:szCs w:val="28"/>
        </w:rPr>
      </w:pPr>
      <w:r w:rsidRPr="008B7C90">
        <w:rPr>
          <w:iCs/>
          <w:sz w:val="28"/>
          <w:szCs w:val="28"/>
        </w:rPr>
        <w:t>Для передачи личности восприятия, освоения мира автор эссе:</w:t>
      </w:r>
    </w:p>
    <w:p w:rsidR="005627D9" w:rsidRPr="008B7C90" w:rsidRDefault="005627D9" w:rsidP="005627D9">
      <w:pPr>
        <w:ind w:firstLine="709"/>
        <w:jc w:val="both"/>
        <w:rPr>
          <w:iCs/>
          <w:sz w:val="28"/>
          <w:szCs w:val="28"/>
        </w:rPr>
      </w:pPr>
      <w:r w:rsidRPr="008B7C90">
        <w:rPr>
          <w:iCs/>
          <w:sz w:val="28"/>
          <w:szCs w:val="28"/>
        </w:rPr>
        <w:t xml:space="preserve">– привлекает многочисленные примеры; </w:t>
      </w:r>
    </w:p>
    <w:p w:rsidR="005627D9" w:rsidRPr="008B7C90" w:rsidRDefault="005627D9" w:rsidP="005627D9">
      <w:pPr>
        <w:ind w:firstLine="709"/>
        <w:jc w:val="both"/>
        <w:rPr>
          <w:iCs/>
          <w:sz w:val="28"/>
          <w:szCs w:val="28"/>
        </w:rPr>
      </w:pPr>
      <w:r w:rsidRPr="008B7C90">
        <w:rPr>
          <w:iCs/>
          <w:sz w:val="28"/>
          <w:szCs w:val="28"/>
        </w:rPr>
        <w:t xml:space="preserve">– проводит параллели; </w:t>
      </w:r>
    </w:p>
    <w:p w:rsidR="005627D9" w:rsidRPr="008B7C90" w:rsidRDefault="005627D9" w:rsidP="005627D9">
      <w:pPr>
        <w:ind w:firstLine="709"/>
        <w:jc w:val="both"/>
        <w:rPr>
          <w:iCs/>
          <w:sz w:val="28"/>
          <w:szCs w:val="28"/>
        </w:rPr>
      </w:pPr>
      <w:r w:rsidRPr="008B7C90">
        <w:rPr>
          <w:iCs/>
          <w:sz w:val="28"/>
          <w:szCs w:val="28"/>
        </w:rPr>
        <w:t xml:space="preserve">– подбирает аналогии; </w:t>
      </w:r>
    </w:p>
    <w:p w:rsidR="005627D9" w:rsidRPr="008B7C90" w:rsidRDefault="005627D9" w:rsidP="005627D9">
      <w:pPr>
        <w:ind w:firstLine="709"/>
        <w:jc w:val="both"/>
        <w:rPr>
          <w:iCs/>
          <w:sz w:val="28"/>
          <w:szCs w:val="28"/>
        </w:rPr>
      </w:pPr>
      <w:r w:rsidRPr="008B7C90">
        <w:rPr>
          <w:iCs/>
          <w:sz w:val="28"/>
          <w:szCs w:val="28"/>
        </w:rPr>
        <w:t>– использует всевозможные ассоциации.</w:t>
      </w:r>
    </w:p>
    <w:p w:rsidR="005627D9" w:rsidRPr="008B7C90" w:rsidRDefault="005627D9" w:rsidP="005627D9">
      <w:pPr>
        <w:ind w:firstLine="709"/>
        <w:jc w:val="both"/>
        <w:rPr>
          <w:iCs/>
          <w:sz w:val="28"/>
          <w:szCs w:val="28"/>
        </w:rPr>
      </w:pPr>
      <w:r w:rsidRPr="008B7C90">
        <w:rPr>
          <w:iCs/>
          <w:sz w:val="28"/>
          <w:szCs w:val="28"/>
        </w:rPr>
        <w:t xml:space="preserve">Для эссе характерно использование многочисленных средств художественной выразительности: </w:t>
      </w:r>
    </w:p>
    <w:p w:rsidR="005627D9" w:rsidRPr="008B7C90" w:rsidRDefault="005627D9" w:rsidP="005627D9">
      <w:pPr>
        <w:ind w:firstLine="709"/>
        <w:jc w:val="both"/>
        <w:rPr>
          <w:iCs/>
          <w:sz w:val="28"/>
          <w:szCs w:val="28"/>
        </w:rPr>
      </w:pPr>
      <w:r w:rsidRPr="008B7C90">
        <w:rPr>
          <w:iCs/>
          <w:sz w:val="28"/>
          <w:szCs w:val="28"/>
        </w:rPr>
        <w:t xml:space="preserve">– метафоры; </w:t>
      </w:r>
    </w:p>
    <w:p w:rsidR="005627D9" w:rsidRPr="008B7C90" w:rsidRDefault="005627D9" w:rsidP="005627D9">
      <w:pPr>
        <w:ind w:firstLine="709"/>
        <w:jc w:val="both"/>
        <w:rPr>
          <w:iCs/>
          <w:sz w:val="28"/>
          <w:szCs w:val="28"/>
        </w:rPr>
      </w:pPr>
      <w:r w:rsidRPr="008B7C90">
        <w:rPr>
          <w:iCs/>
          <w:sz w:val="28"/>
          <w:szCs w:val="28"/>
        </w:rPr>
        <w:t xml:space="preserve">– символы; </w:t>
      </w:r>
    </w:p>
    <w:p w:rsidR="005627D9" w:rsidRPr="008B7C90" w:rsidRDefault="005627D9" w:rsidP="005627D9">
      <w:pPr>
        <w:ind w:firstLine="709"/>
        <w:jc w:val="both"/>
        <w:rPr>
          <w:iCs/>
          <w:sz w:val="28"/>
          <w:szCs w:val="28"/>
        </w:rPr>
      </w:pPr>
      <w:r w:rsidRPr="008B7C90">
        <w:rPr>
          <w:iCs/>
          <w:sz w:val="28"/>
          <w:szCs w:val="28"/>
        </w:rPr>
        <w:t xml:space="preserve">– сравнения. </w:t>
      </w:r>
    </w:p>
    <w:p w:rsidR="005627D9" w:rsidRPr="008B7C90" w:rsidRDefault="005627D9" w:rsidP="005627D9">
      <w:pPr>
        <w:ind w:firstLine="709"/>
        <w:jc w:val="both"/>
        <w:rPr>
          <w:iCs/>
          <w:sz w:val="28"/>
          <w:szCs w:val="28"/>
        </w:rPr>
      </w:pPr>
      <w:proofErr w:type="gramStart"/>
      <w:r w:rsidRPr="008B7C90">
        <w:rPr>
          <w:iCs/>
          <w:sz w:val="28"/>
          <w:szCs w:val="28"/>
        </w:rPr>
        <w:t>По модулю «Педагогика высшей школы »  аспиранты в эссе могут излагать личные взгляды и представления по отдельным вопросам (проблемам) дидактики, теории воспитания, педагогического контроля и педагогических конфликтов в м</w:t>
      </w:r>
      <w:r w:rsidRPr="008B7C90">
        <w:rPr>
          <w:iCs/>
          <w:sz w:val="28"/>
          <w:szCs w:val="28"/>
        </w:rPr>
        <w:t>е</w:t>
      </w:r>
      <w:r w:rsidRPr="008B7C90">
        <w:rPr>
          <w:iCs/>
          <w:sz w:val="28"/>
          <w:szCs w:val="28"/>
        </w:rPr>
        <w:t>дицинской практики.</w:t>
      </w:r>
      <w:proofErr w:type="gramEnd"/>
    </w:p>
    <w:p w:rsidR="007921AB" w:rsidRPr="008B7C90" w:rsidRDefault="007921AB" w:rsidP="007E55F0">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подготовке компьютерной презентации</w:t>
      </w:r>
    </w:p>
    <w:p w:rsidR="007921AB" w:rsidRPr="008B7C90" w:rsidRDefault="007921AB" w:rsidP="007921AB">
      <w:pPr>
        <w:ind w:firstLine="709"/>
        <w:jc w:val="both"/>
        <w:rPr>
          <w:sz w:val="28"/>
          <w:szCs w:val="28"/>
        </w:rPr>
      </w:pPr>
      <w:r w:rsidRPr="008B7C90">
        <w:rPr>
          <w:sz w:val="28"/>
          <w:szCs w:val="28"/>
        </w:rPr>
        <w:t>Компьютерная презентация: демонстрация в наглядной форме основных п</w:t>
      </w:r>
      <w:r w:rsidRPr="008B7C90">
        <w:rPr>
          <w:sz w:val="28"/>
          <w:szCs w:val="28"/>
        </w:rPr>
        <w:t>о</w:t>
      </w:r>
      <w:r w:rsidRPr="008B7C90">
        <w:rPr>
          <w:sz w:val="28"/>
          <w:szCs w:val="28"/>
        </w:rPr>
        <w:t>ложений доклада, степени освоения содержания проблемы.</w:t>
      </w:r>
    </w:p>
    <w:p w:rsidR="007921AB" w:rsidRPr="008B7C90" w:rsidRDefault="007921AB" w:rsidP="007921AB">
      <w:pPr>
        <w:autoSpaceDE w:val="0"/>
        <w:autoSpaceDN w:val="0"/>
        <w:adjustRightInd w:val="0"/>
        <w:ind w:firstLine="709"/>
        <w:jc w:val="center"/>
        <w:rPr>
          <w:sz w:val="28"/>
          <w:szCs w:val="28"/>
        </w:rPr>
      </w:pPr>
      <w:r w:rsidRPr="008B7C90">
        <w:rPr>
          <w:i/>
          <w:sz w:val="28"/>
          <w:szCs w:val="28"/>
        </w:rPr>
        <w:t>Алгоритм подготовки компьютерной презентации</w:t>
      </w:r>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1) подготовка и согласование с научным руководителем текста доклада;</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2) разработка структуры презентации;</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 xml:space="preserve">3) создание презентации в </w:t>
      </w:r>
      <w:proofErr w:type="spellStart"/>
      <w:r w:rsidRPr="008B7C90">
        <w:rPr>
          <w:sz w:val="28"/>
          <w:szCs w:val="28"/>
        </w:rPr>
        <w:t>Power</w:t>
      </w:r>
      <w:proofErr w:type="spellEnd"/>
      <w:r w:rsidRPr="008B7C90">
        <w:rPr>
          <w:sz w:val="28"/>
          <w:szCs w:val="28"/>
        </w:rPr>
        <w:t xml:space="preserve"> </w:t>
      </w:r>
      <w:proofErr w:type="spellStart"/>
      <w:r w:rsidRPr="008B7C90">
        <w:rPr>
          <w:sz w:val="28"/>
          <w:szCs w:val="28"/>
        </w:rPr>
        <w:t>Point</w:t>
      </w:r>
      <w:proofErr w:type="spellEnd"/>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4) репетиция доклада с использованием презентации.</w:t>
      </w:r>
    </w:p>
    <w:p w:rsidR="007921AB" w:rsidRPr="008B7C90" w:rsidRDefault="007921AB" w:rsidP="007921AB">
      <w:pPr>
        <w:tabs>
          <w:tab w:val="num" w:pos="900"/>
        </w:tabs>
        <w:autoSpaceDE w:val="0"/>
        <w:autoSpaceDN w:val="0"/>
        <w:adjustRightInd w:val="0"/>
        <w:ind w:firstLine="709"/>
        <w:jc w:val="center"/>
        <w:rPr>
          <w:i/>
          <w:sz w:val="28"/>
          <w:szCs w:val="28"/>
        </w:rPr>
      </w:pPr>
      <w:r w:rsidRPr="008B7C90">
        <w:rPr>
          <w:i/>
          <w:sz w:val="28"/>
          <w:szCs w:val="28"/>
        </w:rPr>
        <w:t xml:space="preserve">Требования к оформлению компьютерной презентации: </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Презентация должна полностью </w:t>
      </w:r>
      <w:r w:rsidRPr="008B7C90">
        <w:rPr>
          <w:bCs/>
          <w:sz w:val="28"/>
          <w:szCs w:val="28"/>
        </w:rPr>
        <w:t>соответствовать тексту вашего доклада</w:t>
      </w:r>
      <w:r w:rsidRPr="008B7C90">
        <w:rPr>
          <w:sz w:val="28"/>
          <w:szCs w:val="28"/>
        </w:rPr>
        <w:t>. В первую очередь вам необходимо составить сам текст доклада, во вторую очередь – создать презентацию.</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Титульный слайд должен содержать тему доклада и фамилию, имя и отч</w:t>
      </w:r>
      <w:r w:rsidRPr="008B7C90">
        <w:rPr>
          <w:sz w:val="28"/>
          <w:szCs w:val="28"/>
        </w:rPr>
        <w:t>е</w:t>
      </w:r>
      <w:r w:rsidRPr="008B7C90">
        <w:rPr>
          <w:sz w:val="28"/>
          <w:szCs w:val="28"/>
        </w:rPr>
        <w:t>ство докладчика.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Очередность слайдов должна четко соответствовать структуре вашего докл</w:t>
      </w:r>
      <w:r w:rsidRPr="008B7C90">
        <w:rPr>
          <w:sz w:val="28"/>
          <w:szCs w:val="28"/>
        </w:rPr>
        <w:t>а</w:t>
      </w:r>
      <w:r w:rsidRPr="008B7C90">
        <w:rPr>
          <w:sz w:val="28"/>
          <w:szCs w:val="28"/>
        </w:rPr>
        <w:t>да. Не планируйте в процессе доклада возвращаться к предыдущим слайдам или п</w:t>
      </w:r>
      <w:r w:rsidRPr="008B7C90">
        <w:rPr>
          <w:sz w:val="28"/>
          <w:szCs w:val="28"/>
        </w:rPr>
        <w:t>е</w:t>
      </w:r>
      <w:r w:rsidRPr="008B7C90">
        <w:rPr>
          <w:sz w:val="28"/>
          <w:szCs w:val="28"/>
        </w:rPr>
        <w:t>релистывать их вперед, это усложнит процесс и может сбить ход ваших рассужд</w:t>
      </w:r>
      <w:r w:rsidRPr="008B7C90">
        <w:rPr>
          <w:sz w:val="28"/>
          <w:szCs w:val="28"/>
        </w:rPr>
        <w:t>е</w:t>
      </w:r>
      <w:r w:rsidRPr="008B7C90">
        <w:rPr>
          <w:sz w:val="28"/>
          <w:szCs w:val="28"/>
        </w:rPr>
        <w:t>ний.</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Слайды </w:t>
      </w:r>
      <w:r w:rsidRPr="008B7C90">
        <w:rPr>
          <w:bCs/>
          <w:sz w:val="28"/>
          <w:szCs w:val="28"/>
        </w:rPr>
        <w:t xml:space="preserve">не </w:t>
      </w:r>
      <w:r w:rsidRPr="008B7C90">
        <w:rPr>
          <w:sz w:val="28"/>
          <w:szCs w:val="28"/>
        </w:rPr>
        <w:t xml:space="preserve">должны быть </w:t>
      </w:r>
      <w:r w:rsidRPr="008B7C90">
        <w:rPr>
          <w:bCs/>
          <w:sz w:val="28"/>
          <w:szCs w:val="28"/>
        </w:rPr>
        <w:t xml:space="preserve">перегружены </w:t>
      </w:r>
      <w:r w:rsidRPr="008B7C90">
        <w:rPr>
          <w:sz w:val="28"/>
          <w:szCs w:val="28"/>
        </w:rPr>
        <w:t xml:space="preserve">графической и текстовой </w:t>
      </w:r>
      <w:r w:rsidRPr="008B7C90">
        <w:rPr>
          <w:bCs/>
          <w:sz w:val="28"/>
          <w:szCs w:val="28"/>
        </w:rPr>
        <w:t>информац</w:t>
      </w:r>
      <w:r w:rsidRPr="008B7C90">
        <w:rPr>
          <w:bCs/>
          <w:sz w:val="28"/>
          <w:szCs w:val="28"/>
        </w:rPr>
        <w:t>и</w:t>
      </w:r>
      <w:r w:rsidRPr="008B7C90">
        <w:rPr>
          <w:bCs/>
          <w:sz w:val="28"/>
          <w:szCs w:val="28"/>
        </w:rPr>
        <w:t>ей</w:t>
      </w:r>
      <w:r w:rsidRPr="008B7C90">
        <w:rPr>
          <w:sz w:val="28"/>
          <w:szCs w:val="28"/>
        </w:rPr>
        <w:t>, различными эффектами анимации.</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Текст </w:t>
      </w:r>
      <w:r w:rsidRPr="008B7C90">
        <w:rPr>
          <w:sz w:val="28"/>
          <w:szCs w:val="28"/>
        </w:rPr>
        <w:t xml:space="preserve">на слайдах </w:t>
      </w:r>
      <w:r w:rsidRPr="008B7C90">
        <w:rPr>
          <w:bCs/>
          <w:sz w:val="28"/>
          <w:szCs w:val="28"/>
        </w:rPr>
        <w:t xml:space="preserve">не </w:t>
      </w:r>
      <w:r w:rsidRPr="008B7C90">
        <w:rPr>
          <w:sz w:val="28"/>
          <w:szCs w:val="28"/>
        </w:rPr>
        <w:t xml:space="preserve">должен быть </w:t>
      </w:r>
      <w:r w:rsidRPr="008B7C90">
        <w:rPr>
          <w:bCs/>
          <w:sz w:val="28"/>
          <w:szCs w:val="28"/>
        </w:rPr>
        <w:t>слишком мелким (кегель 24-28).</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Предложения </w:t>
      </w:r>
      <w:r w:rsidRPr="008B7C90">
        <w:rPr>
          <w:sz w:val="28"/>
          <w:szCs w:val="28"/>
        </w:rPr>
        <w:t xml:space="preserve">должны быть короткими, максимум – </w:t>
      </w:r>
      <w:r w:rsidRPr="008B7C90">
        <w:rPr>
          <w:bCs/>
          <w:sz w:val="28"/>
          <w:szCs w:val="28"/>
        </w:rPr>
        <w:t>7 слов</w:t>
      </w:r>
      <w:r w:rsidRPr="008B7C90">
        <w:rPr>
          <w:sz w:val="28"/>
          <w:szCs w:val="28"/>
        </w:rPr>
        <w:t>. Каждая отдел</w:t>
      </w:r>
      <w:r w:rsidRPr="008B7C90">
        <w:rPr>
          <w:sz w:val="28"/>
          <w:szCs w:val="28"/>
        </w:rPr>
        <w:t>ь</w:t>
      </w:r>
      <w:r w:rsidRPr="008B7C90">
        <w:rPr>
          <w:sz w:val="28"/>
          <w:szCs w:val="28"/>
        </w:rPr>
        <w:t xml:space="preserve">ная </w:t>
      </w:r>
      <w:r w:rsidRPr="008B7C90">
        <w:rPr>
          <w:bCs/>
          <w:sz w:val="28"/>
          <w:szCs w:val="28"/>
        </w:rPr>
        <w:t xml:space="preserve">информация </w:t>
      </w:r>
      <w:r w:rsidRPr="008B7C90">
        <w:rPr>
          <w:sz w:val="28"/>
          <w:szCs w:val="28"/>
        </w:rPr>
        <w:t xml:space="preserve">должна быть в отдельном предложении или </w:t>
      </w:r>
      <w:r w:rsidRPr="008B7C90">
        <w:rPr>
          <w:bCs/>
          <w:sz w:val="28"/>
          <w:szCs w:val="28"/>
        </w:rPr>
        <w:t>на отдельном слайде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lastRenderedPageBreak/>
        <w:t xml:space="preserve">- Тезисы </w:t>
      </w:r>
      <w:r w:rsidRPr="008B7C90">
        <w:rPr>
          <w:sz w:val="28"/>
          <w:szCs w:val="28"/>
        </w:rPr>
        <w:t xml:space="preserve">доклада должны быть </w:t>
      </w:r>
      <w:r w:rsidRPr="008B7C90">
        <w:rPr>
          <w:bCs/>
          <w:sz w:val="28"/>
          <w:szCs w:val="28"/>
        </w:rPr>
        <w:t>общепонятными</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допускаются </w:t>
      </w:r>
      <w:r w:rsidRPr="008B7C90">
        <w:rPr>
          <w:sz w:val="28"/>
          <w:szCs w:val="28"/>
        </w:rPr>
        <w:t xml:space="preserve">орфографические </w:t>
      </w:r>
      <w:r w:rsidRPr="008B7C90">
        <w:rPr>
          <w:bCs/>
          <w:sz w:val="28"/>
          <w:szCs w:val="28"/>
        </w:rPr>
        <w:t xml:space="preserve">ошибки </w:t>
      </w:r>
      <w:r w:rsidRPr="008B7C90">
        <w:rPr>
          <w:sz w:val="28"/>
          <w:szCs w:val="28"/>
        </w:rPr>
        <w:t>в тексте презентации!</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xml:space="preserve">- Иллюстрации </w:t>
      </w:r>
      <w:r w:rsidRPr="008B7C90">
        <w:rPr>
          <w:sz w:val="28"/>
          <w:szCs w:val="28"/>
        </w:rPr>
        <w:t xml:space="preserve">(рисунки, графики, таблицы) должны иметь </w:t>
      </w:r>
      <w:r w:rsidRPr="008B7C90">
        <w:rPr>
          <w:bCs/>
          <w:sz w:val="28"/>
          <w:szCs w:val="28"/>
        </w:rPr>
        <w:t>четкое</w:t>
      </w:r>
      <w:r w:rsidRPr="008B7C90">
        <w:rPr>
          <w:sz w:val="28"/>
          <w:szCs w:val="28"/>
        </w:rPr>
        <w:t xml:space="preserve">, краткое и выразительное </w:t>
      </w:r>
      <w:r w:rsidRPr="008B7C90">
        <w:rPr>
          <w:bCs/>
          <w:sz w:val="28"/>
          <w:szCs w:val="28"/>
        </w:rPr>
        <w:t>название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В </w:t>
      </w:r>
      <w:r w:rsidRPr="008B7C90">
        <w:rPr>
          <w:bCs/>
          <w:sz w:val="28"/>
          <w:szCs w:val="28"/>
        </w:rPr>
        <w:t xml:space="preserve">дизайне </w:t>
      </w:r>
      <w:r w:rsidRPr="008B7C90">
        <w:rPr>
          <w:sz w:val="28"/>
          <w:szCs w:val="28"/>
        </w:rPr>
        <w:t xml:space="preserve">презентации придерживайтесь принципа </w:t>
      </w:r>
      <w:r w:rsidRPr="008B7C90">
        <w:rPr>
          <w:bCs/>
          <w:sz w:val="28"/>
          <w:szCs w:val="28"/>
        </w:rPr>
        <w:t>«чем меньше, тем лу</w:t>
      </w:r>
      <w:r w:rsidRPr="008B7C90">
        <w:rPr>
          <w:bCs/>
          <w:sz w:val="28"/>
          <w:szCs w:val="28"/>
        </w:rPr>
        <w:t>ч</w:t>
      </w:r>
      <w:r w:rsidRPr="008B7C90">
        <w:rPr>
          <w:bCs/>
          <w:sz w:val="28"/>
          <w:szCs w:val="28"/>
        </w:rPr>
        <w:t>ше»</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w:t>
      </w:r>
      <w:r w:rsidRPr="008B7C90">
        <w:rPr>
          <w:sz w:val="28"/>
          <w:szCs w:val="28"/>
        </w:rPr>
        <w:t xml:space="preserve">следует использовать </w:t>
      </w:r>
      <w:r w:rsidRPr="008B7C90">
        <w:rPr>
          <w:bCs/>
          <w:sz w:val="28"/>
          <w:szCs w:val="28"/>
        </w:rPr>
        <w:t xml:space="preserve">более 3 </w:t>
      </w:r>
      <w:r w:rsidRPr="008B7C90">
        <w:rPr>
          <w:sz w:val="28"/>
          <w:szCs w:val="28"/>
        </w:rPr>
        <w:t xml:space="preserve">различных </w:t>
      </w:r>
      <w:r w:rsidRPr="008B7C90">
        <w:rPr>
          <w:bCs/>
          <w:sz w:val="28"/>
          <w:szCs w:val="28"/>
        </w:rPr>
        <w:t xml:space="preserve">цветов </w:t>
      </w:r>
      <w:r w:rsidRPr="008B7C90">
        <w:rPr>
          <w:sz w:val="28"/>
          <w:szCs w:val="28"/>
        </w:rPr>
        <w:t>на одном слайде.</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Остерегайтесь светлых цветов</w:t>
      </w:r>
      <w:r w:rsidRPr="008B7C90">
        <w:rPr>
          <w:sz w:val="28"/>
          <w:szCs w:val="28"/>
        </w:rPr>
        <w:t>, они плохо видны издали.</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Сочетание цветов фона и текста должно быть таким, чтобы </w:t>
      </w:r>
      <w:r w:rsidRPr="008B7C90">
        <w:rPr>
          <w:bCs/>
          <w:sz w:val="28"/>
          <w:szCs w:val="28"/>
        </w:rPr>
        <w:t xml:space="preserve">текст легко </w:t>
      </w:r>
      <w:r w:rsidRPr="008B7C90">
        <w:rPr>
          <w:sz w:val="28"/>
          <w:szCs w:val="28"/>
        </w:rPr>
        <w:t xml:space="preserve">мог быть </w:t>
      </w:r>
      <w:r w:rsidRPr="008B7C90">
        <w:rPr>
          <w:bCs/>
          <w:sz w:val="28"/>
          <w:szCs w:val="28"/>
        </w:rPr>
        <w:t>прочитан</w:t>
      </w:r>
      <w:r w:rsidRPr="008B7C90">
        <w:rPr>
          <w:sz w:val="28"/>
          <w:szCs w:val="28"/>
        </w:rPr>
        <w:t xml:space="preserve">. Лучшее сочетание: </w:t>
      </w:r>
      <w:r w:rsidRPr="008B7C90">
        <w:rPr>
          <w:bCs/>
          <w:sz w:val="28"/>
          <w:szCs w:val="28"/>
        </w:rPr>
        <w:t>белый фон, черный текст</w:t>
      </w:r>
      <w:r w:rsidRPr="008B7C90">
        <w:rPr>
          <w:sz w:val="28"/>
          <w:szCs w:val="28"/>
        </w:rPr>
        <w:t xml:space="preserve">. В качестве основного шрифта рекомендуется использовать </w:t>
      </w:r>
      <w:proofErr w:type="gramStart"/>
      <w:r w:rsidRPr="008B7C90">
        <w:rPr>
          <w:bCs/>
          <w:sz w:val="28"/>
          <w:szCs w:val="28"/>
        </w:rPr>
        <w:t>черный</w:t>
      </w:r>
      <w:proofErr w:type="gramEnd"/>
      <w:r w:rsidRPr="008B7C90">
        <w:rPr>
          <w:bCs/>
          <w:sz w:val="28"/>
          <w:szCs w:val="28"/>
        </w:rPr>
        <w:t xml:space="preserve"> </w:t>
      </w:r>
      <w:r w:rsidRPr="008B7C90">
        <w:rPr>
          <w:sz w:val="28"/>
          <w:szCs w:val="28"/>
        </w:rPr>
        <w:t xml:space="preserve">или </w:t>
      </w:r>
      <w:r w:rsidRPr="008B7C90">
        <w:rPr>
          <w:bCs/>
          <w:sz w:val="28"/>
          <w:szCs w:val="28"/>
        </w:rPr>
        <w:t>темно-синий.</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sz w:val="28"/>
          <w:szCs w:val="28"/>
        </w:rPr>
        <w:t xml:space="preserve">- Лучше использовать </w:t>
      </w:r>
      <w:r w:rsidRPr="008B7C90">
        <w:rPr>
          <w:bCs/>
          <w:sz w:val="28"/>
          <w:szCs w:val="28"/>
        </w:rPr>
        <w:t xml:space="preserve">одну цветовую гамму </w:t>
      </w:r>
      <w:r w:rsidRPr="008B7C90">
        <w:rPr>
          <w:sz w:val="28"/>
          <w:szCs w:val="28"/>
        </w:rPr>
        <w:t>во всей презентации, а не разли</w:t>
      </w:r>
      <w:r w:rsidRPr="008B7C90">
        <w:rPr>
          <w:sz w:val="28"/>
          <w:szCs w:val="28"/>
        </w:rPr>
        <w:t>ч</w:t>
      </w:r>
      <w:r w:rsidRPr="008B7C90">
        <w:rPr>
          <w:sz w:val="28"/>
          <w:szCs w:val="28"/>
        </w:rPr>
        <w:t>ные стили для каждого слайда.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Используйте только </w:t>
      </w:r>
      <w:r w:rsidRPr="008B7C90">
        <w:rPr>
          <w:bCs/>
          <w:sz w:val="28"/>
          <w:szCs w:val="28"/>
        </w:rPr>
        <w:t>один вид шрифта</w:t>
      </w:r>
      <w:r w:rsidRPr="008B7C90">
        <w:rPr>
          <w:sz w:val="28"/>
          <w:szCs w:val="28"/>
        </w:rPr>
        <w:t xml:space="preserve">. Лучше использовать </w:t>
      </w:r>
      <w:r w:rsidRPr="008B7C90">
        <w:rPr>
          <w:bCs/>
          <w:sz w:val="28"/>
          <w:szCs w:val="28"/>
        </w:rPr>
        <w:t>простой печа</w:t>
      </w:r>
      <w:r w:rsidRPr="008B7C90">
        <w:rPr>
          <w:bCs/>
          <w:sz w:val="28"/>
          <w:szCs w:val="28"/>
        </w:rPr>
        <w:t>т</w:t>
      </w:r>
      <w:r w:rsidRPr="008B7C90">
        <w:rPr>
          <w:bCs/>
          <w:sz w:val="28"/>
          <w:szCs w:val="28"/>
        </w:rPr>
        <w:t xml:space="preserve">ный шрифт </w:t>
      </w:r>
      <w:r w:rsidRPr="008B7C90">
        <w:rPr>
          <w:sz w:val="28"/>
          <w:szCs w:val="28"/>
        </w:rPr>
        <w:t>вместо экзотических и витиеватых шрифтов.</w:t>
      </w:r>
    </w:p>
    <w:p w:rsidR="007921AB" w:rsidRPr="008B7C90" w:rsidRDefault="007921AB" w:rsidP="007921AB">
      <w:pPr>
        <w:tabs>
          <w:tab w:val="left" w:pos="360"/>
        </w:tabs>
        <w:autoSpaceDE w:val="0"/>
        <w:autoSpaceDN w:val="0"/>
        <w:adjustRightInd w:val="0"/>
        <w:ind w:firstLine="709"/>
        <w:jc w:val="both"/>
        <w:rPr>
          <w:rStyle w:val="mw-headline"/>
          <w:rFonts w:eastAsia="Calibri"/>
          <w:sz w:val="28"/>
          <w:szCs w:val="28"/>
        </w:rPr>
      </w:pPr>
      <w:r w:rsidRPr="008B7C90">
        <w:rPr>
          <w:sz w:val="28"/>
          <w:szCs w:val="28"/>
        </w:rPr>
        <w:t>- Финальным слайдом, как правило, благодарят за внимание</w:t>
      </w:r>
      <w:bookmarkStart w:id="1" w:name=".D0.A1.D0.BE.D0.B2.D0.B5.D1.82.D1.8B_.D0"/>
      <w:bookmarkEnd w:id="1"/>
      <w:r w:rsidRPr="008B7C90">
        <w:rPr>
          <w:sz w:val="28"/>
          <w:szCs w:val="28"/>
        </w:rPr>
        <w:t>, дают информ</w:t>
      </w:r>
      <w:r w:rsidRPr="008B7C90">
        <w:rPr>
          <w:sz w:val="28"/>
          <w:szCs w:val="28"/>
        </w:rPr>
        <w:t>а</w:t>
      </w:r>
      <w:r w:rsidRPr="008B7C90">
        <w:rPr>
          <w:sz w:val="28"/>
          <w:szCs w:val="28"/>
        </w:rPr>
        <w:t>цию для контактов.</w:t>
      </w:r>
    </w:p>
    <w:p w:rsidR="007921AB" w:rsidRPr="008B7C90" w:rsidRDefault="007921AB" w:rsidP="007921AB">
      <w:pPr>
        <w:pStyle w:val="a9"/>
        <w:spacing w:before="0" w:beforeAutospacing="0" w:after="0" w:afterAutospacing="0"/>
        <w:ind w:left="0" w:firstLine="709"/>
        <w:jc w:val="center"/>
        <w:rPr>
          <w:sz w:val="28"/>
          <w:szCs w:val="28"/>
        </w:rPr>
      </w:pPr>
      <w:bookmarkStart w:id="2" w:name=".D0.A1.D0.BA.D0.BE.D0.BB.D1.8C.D0.BA.D0."/>
      <w:bookmarkEnd w:id="2"/>
      <w:r w:rsidRPr="008B7C90">
        <w:rPr>
          <w:i/>
          <w:iCs/>
          <w:sz w:val="28"/>
          <w:szCs w:val="28"/>
        </w:rPr>
        <w:t xml:space="preserve">Требования к тексту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не пишите длинно;</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разбивайте текстовую информацию на слайды;</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 заголовки и подзаголовки;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для повышения удобочитаемости используйте: форматирование, списки, подбор шрифтов.</w:t>
      </w:r>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фону презентации: </w:t>
      </w:r>
    </w:p>
    <w:p w:rsidR="007921AB" w:rsidRPr="008B7C90" w:rsidRDefault="007921AB" w:rsidP="007921AB">
      <w:pPr>
        <w:pStyle w:val="a9"/>
        <w:spacing w:before="0" w:beforeAutospacing="0" w:after="0" w:afterAutospacing="0"/>
        <w:ind w:left="0" w:firstLine="709"/>
        <w:jc w:val="both"/>
        <w:rPr>
          <w:sz w:val="28"/>
          <w:szCs w:val="28"/>
        </w:rPr>
      </w:pPr>
      <w:proofErr w:type="gramStart"/>
      <w:r w:rsidRPr="008B7C90">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иллюстрациям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Чем абстрактнее материал, тем действеннее иллюстрация.</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Что можно изобразить, лучше не описывать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Изображать то, что трудно или невозможно описать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 xml:space="preserve">анимацию, </w:t>
      </w:r>
      <w:r w:rsidRPr="008B7C90">
        <w:rPr>
          <w:sz w:val="28"/>
          <w:szCs w:val="28"/>
        </w:rPr>
        <w:t>как одно из эффективных сре</w:t>
      </w:r>
      <w:proofErr w:type="gramStart"/>
      <w:r w:rsidRPr="008B7C90">
        <w:rPr>
          <w:sz w:val="28"/>
          <w:szCs w:val="28"/>
        </w:rPr>
        <w:t>дств пр</w:t>
      </w:r>
      <w:proofErr w:type="gramEnd"/>
      <w:r w:rsidRPr="008B7C90">
        <w:rPr>
          <w:sz w:val="28"/>
          <w:szCs w:val="28"/>
        </w:rPr>
        <w:t>ивлечения вн</w:t>
      </w:r>
      <w:r w:rsidRPr="008B7C90">
        <w:rPr>
          <w:sz w:val="28"/>
          <w:szCs w:val="28"/>
        </w:rPr>
        <w:t>и</w:t>
      </w:r>
      <w:r w:rsidRPr="008B7C90">
        <w:rPr>
          <w:sz w:val="28"/>
          <w:szCs w:val="28"/>
        </w:rPr>
        <w:t>мания пользователя и управления им.</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видеоинформацию,</w:t>
      </w:r>
      <w:r w:rsidRPr="008B7C90">
        <w:rPr>
          <w:sz w:val="28"/>
          <w:szCs w:val="28"/>
        </w:rPr>
        <w:t xml:space="preserve"> позволяющую в динамике демонстрировать информацию в режиме реального времени, что недоступно при традиционном об</w:t>
      </w:r>
      <w:r w:rsidRPr="008B7C90">
        <w:rPr>
          <w:sz w:val="28"/>
          <w:szCs w:val="28"/>
        </w:rPr>
        <w:t>у</w:t>
      </w:r>
      <w:r w:rsidRPr="008B7C90">
        <w:rPr>
          <w:sz w:val="28"/>
          <w:szCs w:val="28"/>
        </w:rPr>
        <w:t>чении.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Помните, что видеоинформация требует больших затрат вычислительных р</w:t>
      </w:r>
      <w:r w:rsidRPr="008B7C90">
        <w:rPr>
          <w:sz w:val="28"/>
          <w:szCs w:val="28"/>
        </w:rPr>
        <w:t>е</w:t>
      </w:r>
      <w:r w:rsidRPr="008B7C90">
        <w:rPr>
          <w:sz w:val="28"/>
          <w:szCs w:val="28"/>
        </w:rPr>
        <w:t>сурсов и значительных затрат на доставку и воспроизведение изображения.</w:t>
      </w:r>
    </w:p>
    <w:p w:rsidR="00CE49F5" w:rsidRPr="008B7C90" w:rsidRDefault="00CE49F5" w:rsidP="00924AE7">
      <w:pPr>
        <w:ind w:firstLine="709"/>
        <w:jc w:val="both"/>
        <w:rPr>
          <w:sz w:val="28"/>
          <w:szCs w:val="28"/>
        </w:rPr>
      </w:pPr>
    </w:p>
    <w:p w:rsidR="000C751B" w:rsidRPr="008B7C90" w:rsidRDefault="000C751B" w:rsidP="000C751B">
      <w:pPr>
        <w:pStyle w:val="1"/>
        <w:ind w:firstLine="709"/>
        <w:jc w:val="center"/>
        <w:rPr>
          <w:rFonts w:ascii="Times New Roman" w:hAnsi="Times New Roman"/>
          <w:sz w:val="28"/>
          <w:szCs w:val="28"/>
        </w:rPr>
      </w:pPr>
      <w:r w:rsidRPr="008B7C90">
        <w:rPr>
          <w:rFonts w:ascii="Times New Roman" w:hAnsi="Times New Roman"/>
          <w:bCs/>
          <w:sz w:val="28"/>
          <w:szCs w:val="28"/>
        </w:rPr>
        <w:t xml:space="preserve">Методические указания по </w:t>
      </w:r>
      <w:r w:rsidRPr="008B7C90">
        <w:rPr>
          <w:rFonts w:ascii="Times New Roman" w:hAnsi="Times New Roman"/>
          <w:sz w:val="28"/>
          <w:szCs w:val="28"/>
        </w:rPr>
        <w:t>составлению кластера</w:t>
      </w:r>
    </w:p>
    <w:p w:rsidR="007E55F0" w:rsidRPr="008B7C90" w:rsidRDefault="007E55F0" w:rsidP="000C751B">
      <w:pPr>
        <w:ind w:firstLine="709"/>
        <w:jc w:val="both"/>
        <w:rPr>
          <w:sz w:val="28"/>
          <w:szCs w:val="28"/>
        </w:rPr>
      </w:pPr>
    </w:p>
    <w:p w:rsidR="000C751B" w:rsidRPr="008B7C90" w:rsidRDefault="000C751B" w:rsidP="000C751B">
      <w:pPr>
        <w:ind w:firstLine="709"/>
        <w:jc w:val="both"/>
        <w:rPr>
          <w:sz w:val="28"/>
          <w:szCs w:val="28"/>
        </w:rPr>
      </w:pPr>
      <w:r w:rsidRPr="008B7C90">
        <w:rPr>
          <w:sz w:val="28"/>
          <w:szCs w:val="28"/>
        </w:rPr>
        <w:t>Кластер – это способ графической организации материала, позволяющий сд</w:t>
      </w:r>
      <w:r w:rsidRPr="008B7C90">
        <w:rPr>
          <w:sz w:val="28"/>
          <w:szCs w:val="28"/>
        </w:rPr>
        <w:t>е</w:t>
      </w:r>
      <w:r w:rsidRPr="008B7C90">
        <w:rPr>
          <w:sz w:val="28"/>
          <w:szCs w:val="28"/>
        </w:rPr>
        <w:t xml:space="preserve">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8B7C90">
        <w:rPr>
          <w:sz w:val="28"/>
          <w:szCs w:val="28"/>
        </w:rPr>
        <w:lastRenderedPageBreak/>
        <w:t>Иногда такой способ называют «наглядным мозговым штурмом» (технология ТРИЗ).</w:t>
      </w:r>
    </w:p>
    <w:p w:rsidR="000C751B" w:rsidRPr="008B7C90" w:rsidRDefault="000C751B" w:rsidP="000C751B">
      <w:pPr>
        <w:ind w:firstLine="709"/>
        <w:jc w:val="center"/>
        <w:rPr>
          <w:i/>
          <w:sz w:val="28"/>
          <w:szCs w:val="28"/>
        </w:rPr>
      </w:pPr>
      <w:r w:rsidRPr="008B7C90">
        <w:rPr>
          <w:i/>
          <w:sz w:val="28"/>
          <w:szCs w:val="28"/>
        </w:rPr>
        <w:t xml:space="preserve">Алгоритм выполнения задания: </w:t>
      </w:r>
    </w:p>
    <w:p w:rsidR="000C751B" w:rsidRPr="008B7C90" w:rsidRDefault="000C751B" w:rsidP="000C751B">
      <w:pPr>
        <w:tabs>
          <w:tab w:val="left" w:pos="851"/>
        </w:tabs>
        <w:ind w:firstLine="709"/>
        <w:jc w:val="both"/>
        <w:rPr>
          <w:sz w:val="28"/>
          <w:szCs w:val="28"/>
        </w:rPr>
      </w:pPr>
      <w:r w:rsidRPr="008B7C90">
        <w:rPr>
          <w:sz w:val="28"/>
          <w:szCs w:val="28"/>
        </w:rPr>
        <w:t>1. Посередине чистого листа написать ключевое слово или предложение, к</w:t>
      </w:r>
      <w:r w:rsidRPr="008B7C90">
        <w:rPr>
          <w:sz w:val="28"/>
          <w:szCs w:val="28"/>
        </w:rPr>
        <w:t>о</w:t>
      </w:r>
      <w:r w:rsidRPr="008B7C90">
        <w:rPr>
          <w:sz w:val="28"/>
          <w:szCs w:val="28"/>
        </w:rPr>
        <w:t>торое является «сердцем» идеи, темы.</w:t>
      </w:r>
    </w:p>
    <w:p w:rsidR="000C751B" w:rsidRPr="008B7C90" w:rsidRDefault="000C751B" w:rsidP="000C751B">
      <w:pPr>
        <w:tabs>
          <w:tab w:val="left" w:pos="851"/>
        </w:tabs>
        <w:ind w:firstLine="709"/>
        <w:jc w:val="both"/>
        <w:rPr>
          <w:sz w:val="28"/>
          <w:szCs w:val="28"/>
        </w:rPr>
      </w:pPr>
      <w:r w:rsidRPr="008B7C90">
        <w:rPr>
          <w:sz w:val="28"/>
          <w:szCs w:val="28"/>
        </w:rPr>
        <w:t xml:space="preserve">2. </w:t>
      </w:r>
      <w:proofErr w:type="gramStart"/>
      <w:r w:rsidRPr="008B7C90">
        <w:rPr>
          <w:sz w:val="28"/>
          <w:szCs w:val="28"/>
        </w:rPr>
        <w:t>Вокруг ключевого слова (предложения) «накидать» слова или предложения, выражающие идеи, факты, образы, подходящие для данной темы (Модель «Планета и ее спутники»)</w:t>
      </w:r>
      <w:proofErr w:type="gramEnd"/>
    </w:p>
    <w:p w:rsidR="000C751B" w:rsidRPr="008B7C90" w:rsidRDefault="000C751B" w:rsidP="000C751B">
      <w:pPr>
        <w:tabs>
          <w:tab w:val="left" w:pos="851"/>
        </w:tabs>
        <w:ind w:firstLine="709"/>
        <w:jc w:val="both"/>
        <w:rPr>
          <w:sz w:val="28"/>
          <w:szCs w:val="28"/>
        </w:rPr>
      </w:pPr>
      <w:r w:rsidRPr="008B7C90">
        <w:rPr>
          <w:sz w:val="28"/>
          <w:szCs w:val="28"/>
        </w:rPr>
        <w:t>3. По мере выполнения,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w:t>
      </w:r>
      <w:r w:rsidRPr="008B7C90">
        <w:rPr>
          <w:sz w:val="28"/>
          <w:szCs w:val="28"/>
        </w:rPr>
        <w:t>у</w:t>
      </w:r>
      <w:r w:rsidRPr="008B7C90">
        <w:rPr>
          <w:sz w:val="28"/>
          <w:szCs w:val="28"/>
        </w:rPr>
        <w:t>ра, которая графически отображает наши размышления, определяет информацио</w:t>
      </w:r>
      <w:r w:rsidRPr="008B7C90">
        <w:rPr>
          <w:sz w:val="28"/>
          <w:szCs w:val="28"/>
        </w:rPr>
        <w:t>н</w:t>
      </w:r>
      <w:r w:rsidRPr="008B7C90">
        <w:rPr>
          <w:sz w:val="28"/>
          <w:szCs w:val="28"/>
        </w:rPr>
        <w:t>ное поле данной темы.</w:t>
      </w:r>
    </w:p>
    <w:p w:rsidR="000C751B" w:rsidRPr="008B7C90" w:rsidRDefault="000C751B" w:rsidP="000C751B">
      <w:pPr>
        <w:ind w:firstLine="709"/>
        <w:jc w:val="both"/>
        <w:outlineLvl w:val="0"/>
        <w:rPr>
          <w:sz w:val="28"/>
          <w:szCs w:val="28"/>
        </w:rPr>
      </w:pPr>
      <w:r w:rsidRPr="008B7C90">
        <w:rPr>
          <w:sz w:val="28"/>
          <w:szCs w:val="28"/>
        </w:rPr>
        <w:t>4. При составлении кластера следует в скобках указывать источники, из кот</w:t>
      </w:r>
      <w:r w:rsidRPr="008B7C90">
        <w:rPr>
          <w:sz w:val="28"/>
          <w:szCs w:val="28"/>
        </w:rPr>
        <w:t>о</w:t>
      </w:r>
      <w:r w:rsidRPr="008B7C90">
        <w:rPr>
          <w:sz w:val="28"/>
          <w:szCs w:val="28"/>
        </w:rPr>
        <w:t xml:space="preserve">рых выписаны определения понятия. </w:t>
      </w:r>
    </w:p>
    <w:p w:rsidR="007921AB" w:rsidRPr="008B7C90" w:rsidRDefault="007921AB" w:rsidP="007921AB">
      <w:pPr>
        <w:ind w:right="-1" w:firstLine="709"/>
        <w:jc w:val="center"/>
        <w:rPr>
          <w:b/>
          <w:iCs/>
          <w:sz w:val="28"/>
          <w:szCs w:val="28"/>
        </w:rPr>
      </w:pPr>
    </w:p>
    <w:p w:rsidR="007E55F0" w:rsidRPr="008B7C90" w:rsidRDefault="007921AB" w:rsidP="007E55F0">
      <w:pPr>
        <w:ind w:right="-1" w:firstLine="709"/>
        <w:jc w:val="center"/>
        <w:rPr>
          <w:b/>
          <w:iCs/>
          <w:sz w:val="28"/>
          <w:szCs w:val="28"/>
        </w:rPr>
      </w:pPr>
      <w:r w:rsidRPr="008B7C90">
        <w:rPr>
          <w:b/>
          <w:iCs/>
          <w:sz w:val="28"/>
          <w:szCs w:val="28"/>
        </w:rPr>
        <w:t xml:space="preserve">Методические указания по составлению ментальных карт </w:t>
      </w:r>
    </w:p>
    <w:p w:rsidR="007E55F0" w:rsidRPr="008B7C90" w:rsidRDefault="007E55F0" w:rsidP="007E55F0">
      <w:pPr>
        <w:ind w:right="-1" w:firstLine="709"/>
        <w:jc w:val="center"/>
        <w:rPr>
          <w:b/>
          <w:iCs/>
          <w:sz w:val="28"/>
          <w:szCs w:val="28"/>
        </w:rPr>
      </w:pPr>
    </w:p>
    <w:p w:rsidR="007921AB" w:rsidRPr="008B7C90" w:rsidRDefault="007921AB" w:rsidP="007E55F0">
      <w:pPr>
        <w:ind w:right="-1" w:firstLine="709"/>
        <w:jc w:val="center"/>
        <w:rPr>
          <w:sz w:val="28"/>
          <w:szCs w:val="28"/>
        </w:rPr>
      </w:pPr>
      <w:r w:rsidRPr="008B7C90">
        <w:rPr>
          <w:rFonts w:eastAsiaTheme="majorEastAsia"/>
          <w:b/>
          <w:bCs/>
          <w:sz w:val="28"/>
          <w:szCs w:val="28"/>
        </w:rPr>
        <w:t>Диаграмма связей</w:t>
      </w:r>
      <w:r w:rsidRPr="008B7C90">
        <w:rPr>
          <w:sz w:val="28"/>
          <w:szCs w:val="28"/>
        </w:rPr>
        <w:t>, известная также как </w:t>
      </w:r>
      <w:r w:rsidRPr="008B7C90">
        <w:rPr>
          <w:rFonts w:eastAsiaTheme="majorEastAsia"/>
          <w:b/>
          <w:bCs/>
          <w:sz w:val="28"/>
          <w:szCs w:val="28"/>
        </w:rPr>
        <w:t>интеллект-карта</w:t>
      </w:r>
      <w:r w:rsidRPr="008B7C90">
        <w:rPr>
          <w:b/>
          <w:bCs/>
          <w:sz w:val="28"/>
          <w:szCs w:val="28"/>
        </w:rPr>
        <w:t xml:space="preserve"> (ментальная ка</w:t>
      </w:r>
      <w:r w:rsidRPr="008B7C90">
        <w:rPr>
          <w:b/>
          <w:bCs/>
          <w:sz w:val="28"/>
          <w:szCs w:val="28"/>
        </w:rPr>
        <w:t>р</w:t>
      </w:r>
      <w:r w:rsidRPr="008B7C90">
        <w:rPr>
          <w:b/>
          <w:bCs/>
          <w:sz w:val="28"/>
          <w:szCs w:val="28"/>
        </w:rPr>
        <w:t>та)</w:t>
      </w:r>
      <w:r w:rsidRPr="008B7C90">
        <w:rPr>
          <w:sz w:val="28"/>
          <w:szCs w:val="28"/>
        </w:rPr>
        <w:t xml:space="preserve"> (англ. </w:t>
      </w:r>
      <w:proofErr w:type="spellStart"/>
      <w:r w:rsidRPr="008B7C90">
        <w:rPr>
          <w:i/>
          <w:iCs/>
          <w:sz w:val="28"/>
          <w:szCs w:val="28"/>
        </w:rPr>
        <w:t>Mind</w:t>
      </w:r>
      <w:proofErr w:type="spellEnd"/>
      <w:r w:rsidRPr="008B7C90">
        <w:rPr>
          <w:i/>
          <w:iCs/>
          <w:sz w:val="28"/>
          <w:szCs w:val="28"/>
        </w:rPr>
        <w:t xml:space="preserve"> </w:t>
      </w:r>
      <w:proofErr w:type="spellStart"/>
      <w:r w:rsidRPr="008B7C90">
        <w:rPr>
          <w:i/>
          <w:iCs/>
          <w:sz w:val="28"/>
          <w:szCs w:val="28"/>
        </w:rPr>
        <w:t>map</w:t>
      </w:r>
      <w:proofErr w:type="spellEnd"/>
      <w:r w:rsidRPr="008B7C90">
        <w:rPr>
          <w:sz w:val="28"/>
          <w:szCs w:val="28"/>
        </w:rPr>
        <w:t xml:space="preserve">) — способ изображения процесса общего системного мышления с помощью схем, также может рассматриваться как удобная техника альтернативной записи. Метод разработан психологом Тони </w:t>
      </w:r>
      <w:proofErr w:type="spellStart"/>
      <w:r w:rsidRPr="008B7C90">
        <w:rPr>
          <w:sz w:val="28"/>
          <w:szCs w:val="28"/>
        </w:rPr>
        <w:t>Бьюзеном</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(создание </w:t>
      </w:r>
      <w:proofErr w:type="gramStart"/>
      <w:r w:rsidRPr="008B7C90">
        <w:rPr>
          <w:sz w:val="28"/>
          <w:szCs w:val="28"/>
        </w:rPr>
        <w:t>интеллект-карт</w:t>
      </w:r>
      <w:proofErr w:type="gramEnd"/>
      <w:r w:rsidRPr="008B7C90">
        <w:rPr>
          <w:sz w:val="28"/>
          <w:szCs w:val="28"/>
        </w:rPr>
        <w:t>) можно применять для создания н</w:t>
      </w:r>
      <w:r w:rsidRPr="008B7C90">
        <w:rPr>
          <w:sz w:val="28"/>
          <w:szCs w:val="28"/>
        </w:rPr>
        <w:t>о</w:t>
      </w:r>
      <w:r w:rsidRPr="008B7C90">
        <w:rPr>
          <w:sz w:val="28"/>
          <w:szCs w:val="28"/>
        </w:rPr>
        <w:t>вых идей, фиксации идей, анализа и упорядочивания информации, принятия реш</w:t>
      </w:r>
      <w:r w:rsidRPr="008B7C90">
        <w:rPr>
          <w:sz w:val="28"/>
          <w:szCs w:val="28"/>
        </w:rPr>
        <w:t>е</w:t>
      </w:r>
      <w:r w:rsidRPr="008B7C90">
        <w:rPr>
          <w:sz w:val="28"/>
          <w:szCs w:val="28"/>
        </w:rPr>
        <w:t xml:space="preserve">ний. </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реализуется в виде древовидной схемы, на которой изображ</w:t>
      </w:r>
      <w:r w:rsidRPr="008B7C90">
        <w:rPr>
          <w:sz w:val="28"/>
          <w:szCs w:val="28"/>
        </w:rPr>
        <w:t>е</w:t>
      </w:r>
      <w:r w:rsidRPr="008B7C90">
        <w:rPr>
          <w:sz w:val="28"/>
          <w:szCs w:val="28"/>
        </w:rPr>
        <w:t>ны слова, идеи, задачи или другие понятия, связанные ветвями, отходящими от це</w:t>
      </w:r>
      <w:r w:rsidRPr="008B7C90">
        <w:rPr>
          <w:sz w:val="28"/>
          <w:szCs w:val="28"/>
        </w:rPr>
        <w:t>н</w:t>
      </w:r>
      <w:r w:rsidRPr="008B7C90">
        <w:rPr>
          <w:sz w:val="28"/>
          <w:szCs w:val="28"/>
        </w:rPr>
        <w:t>трального понятия или идеи. В основе этой техники лежит принцип «</w:t>
      </w:r>
      <w:proofErr w:type="spellStart"/>
      <w:r w:rsidRPr="008B7C90">
        <w:rPr>
          <w:sz w:val="28"/>
          <w:szCs w:val="28"/>
        </w:rPr>
        <w:t>радиантного</w:t>
      </w:r>
      <w:proofErr w:type="spellEnd"/>
      <w:r w:rsidRPr="008B7C90">
        <w:rPr>
          <w:sz w:val="28"/>
          <w:szCs w:val="28"/>
        </w:rPr>
        <w:t xml:space="preserve"> мышления», относящийся к ассоциативным мыслительным процессам, отправной точкой или точкой приложения которых является центральный объект. (Радиант — точка небесной сферы, из которой как бы исходят видимые пути тел с одинаково направленными скоростями, например, метеоров одного потока). Это показывает бесконечное разнообразие возможных ассоциаций </w:t>
      </w:r>
      <w:proofErr w:type="gramStart"/>
      <w:r w:rsidRPr="008B7C90">
        <w:rPr>
          <w:sz w:val="28"/>
          <w:szCs w:val="28"/>
        </w:rPr>
        <w:t>и</w:t>
      </w:r>
      <w:proofErr w:type="gramEnd"/>
      <w:r w:rsidRPr="008B7C90">
        <w:rPr>
          <w:sz w:val="28"/>
          <w:szCs w:val="28"/>
        </w:rPr>
        <w:t xml:space="preserve"> следовательно, неисчерпа</w:t>
      </w:r>
      <w:r w:rsidRPr="008B7C90">
        <w:rPr>
          <w:sz w:val="28"/>
          <w:szCs w:val="28"/>
        </w:rPr>
        <w:t>е</w:t>
      </w:r>
      <w:r w:rsidRPr="008B7C90">
        <w:rPr>
          <w:sz w:val="28"/>
          <w:szCs w:val="28"/>
        </w:rPr>
        <w:t xml:space="preserve">мость возможностей мозга. Подобный способ записи позволяет диаграмме связей неограниченно расти и дополняться.  </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Итак, </w:t>
      </w:r>
      <w:proofErr w:type="gramStart"/>
      <w:r w:rsidRPr="008B7C90">
        <w:rPr>
          <w:sz w:val="28"/>
          <w:szCs w:val="28"/>
        </w:rPr>
        <w:t>ментальная</w:t>
      </w:r>
      <w:proofErr w:type="gramEnd"/>
      <w:r w:rsidRPr="008B7C90">
        <w:rPr>
          <w:sz w:val="28"/>
          <w:szCs w:val="28"/>
        </w:rPr>
        <w:t xml:space="preserve">   вокруг центрального объекта, символизирующего осно</w:t>
      </w:r>
      <w:r w:rsidRPr="008B7C90">
        <w:rPr>
          <w:sz w:val="28"/>
          <w:szCs w:val="28"/>
        </w:rPr>
        <w:t>в</w:t>
      </w:r>
      <w:r w:rsidRPr="008B7C90">
        <w:rPr>
          <w:sz w:val="28"/>
          <w:szCs w:val="28"/>
        </w:rPr>
        <w:t>ную идею. Каждое слово и графическое изображение становятся по определе</w:t>
      </w:r>
      <w:r w:rsidRPr="008B7C90">
        <w:rPr>
          <w:sz w:val="28"/>
          <w:szCs w:val="28"/>
        </w:rPr>
        <w:softHyphen/>
        <w:t>нию центром очередной ассоциации, а весь процесс построения карты представляет с</w:t>
      </w:r>
      <w:r w:rsidRPr="008B7C90">
        <w:rPr>
          <w:sz w:val="28"/>
          <w:szCs w:val="28"/>
        </w:rPr>
        <w:t>о</w:t>
      </w:r>
      <w:r w:rsidRPr="008B7C90">
        <w:rPr>
          <w:sz w:val="28"/>
          <w:szCs w:val="28"/>
        </w:rPr>
        <w:t>бой бесконечную цепь ответвляющихся ассоциаций (ветвей), исходящих из обще</w:t>
      </w:r>
      <w:r w:rsidRPr="008B7C90">
        <w:rPr>
          <w:sz w:val="28"/>
          <w:szCs w:val="28"/>
        </w:rPr>
        <w:softHyphen/>
        <w:t>го центра или сходящихся к нему. По возможности используется максимальное ко</w:t>
      </w:r>
      <w:r w:rsidRPr="008B7C90">
        <w:rPr>
          <w:sz w:val="28"/>
          <w:szCs w:val="28"/>
        </w:rPr>
        <w:softHyphen/>
        <w:t>личество цветов, добавляются рисунки, символы и т.п.</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Правила составления ментальных карт (по </w:t>
      </w:r>
      <w:proofErr w:type="spellStart"/>
      <w:r w:rsidRPr="008B7C90">
        <w:rPr>
          <w:sz w:val="28"/>
          <w:szCs w:val="28"/>
        </w:rPr>
        <w:t>Т.Бьюзену</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Важно помещать слова </w:t>
      </w:r>
      <w:r w:rsidRPr="008B7C90">
        <w:rPr>
          <w:rFonts w:eastAsiaTheme="majorEastAsia"/>
          <w:b/>
          <w:bCs/>
          <w:sz w:val="28"/>
          <w:szCs w:val="28"/>
        </w:rPr>
        <w:t>НА ветках</w:t>
      </w:r>
      <w:r w:rsidRPr="008B7C90">
        <w:rPr>
          <w:sz w:val="28"/>
          <w:szCs w:val="28"/>
        </w:rPr>
        <w:t>, а не во всевозможных пузырях и пара</w:t>
      </w:r>
      <w:r w:rsidRPr="008B7C90">
        <w:rPr>
          <w:sz w:val="28"/>
          <w:szCs w:val="28"/>
        </w:rPr>
        <w:t>л</w:t>
      </w:r>
      <w:r w:rsidRPr="008B7C90">
        <w:rPr>
          <w:sz w:val="28"/>
          <w:szCs w:val="28"/>
        </w:rPr>
        <w:t>лелепипедах, на этих ветках висящих. Важно и то, что ветки должны быть живыми, гибкими, в общем, органическими. Рисование ментальной карты в стиле традицио</w:t>
      </w:r>
      <w:r w:rsidRPr="008B7C90">
        <w:rPr>
          <w:sz w:val="28"/>
          <w:szCs w:val="28"/>
        </w:rPr>
        <w:t>н</w:t>
      </w:r>
      <w:r w:rsidRPr="008B7C90">
        <w:rPr>
          <w:sz w:val="28"/>
          <w:szCs w:val="28"/>
        </w:rPr>
        <w:t xml:space="preserve">ной схемы полностью противоречит идее </w:t>
      </w:r>
      <w:proofErr w:type="spellStart"/>
      <w:r w:rsidRPr="008B7C90">
        <w:rPr>
          <w:sz w:val="28"/>
          <w:szCs w:val="28"/>
        </w:rPr>
        <w:t>майндмэппинга</w:t>
      </w:r>
      <w:proofErr w:type="spellEnd"/>
      <w:r w:rsidRPr="008B7C90">
        <w:rPr>
          <w:sz w:val="28"/>
          <w:szCs w:val="28"/>
        </w:rPr>
        <w:t xml:space="preserve">. Это сильно затруднит </w:t>
      </w:r>
      <w:r w:rsidRPr="008B7C90">
        <w:rPr>
          <w:sz w:val="28"/>
          <w:szCs w:val="28"/>
        </w:rPr>
        <w:lastRenderedPageBreak/>
        <w:t xml:space="preserve">движение взгляда по ветвям и создаст много лишних одинаковых, а, </w:t>
      </w:r>
      <w:proofErr w:type="gramStart"/>
      <w:r w:rsidRPr="008B7C90">
        <w:rPr>
          <w:sz w:val="28"/>
          <w:szCs w:val="28"/>
        </w:rPr>
        <w:t>следовательно</w:t>
      </w:r>
      <w:proofErr w:type="gramEnd"/>
      <w:r w:rsidRPr="008B7C90">
        <w:rPr>
          <w:sz w:val="28"/>
          <w:szCs w:val="28"/>
        </w:rPr>
        <w:t xml:space="preserve"> монотонных, объектов.</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на каждой линии </w:t>
      </w:r>
      <w:r w:rsidRPr="008B7C90">
        <w:rPr>
          <w:rFonts w:eastAsiaTheme="majorEastAsia"/>
          <w:b/>
          <w:bCs/>
          <w:sz w:val="28"/>
          <w:szCs w:val="28"/>
        </w:rPr>
        <w:t>только одно</w:t>
      </w:r>
      <w:r w:rsidRPr="008B7C90">
        <w:rPr>
          <w:sz w:val="28"/>
          <w:szCs w:val="28"/>
        </w:rPr>
        <w:t> ключевое слово. Каждое слово с</w:t>
      </w:r>
      <w:r w:rsidRPr="008B7C90">
        <w:rPr>
          <w:sz w:val="28"/>
          <w:szCs w:val="28"/>
        </w:rPr>
        <w:t>о</w:t>
      </w:r>
      <w:r w:rsidRPr="008B7C90">
        <w:rPr>
          <w:sz w:val="28"/>
          <w:szCs w:val="28"/>
        </w:rPr>
        <w:t>держит тысячи возможных ассоциаций, поэтому склеивание слов уменьшает своб</w:t>
      </w:r>
      <w:r w:rsidRPr="008B7C90">
        <w:rPr>
          <w:sz w:val="28"/>
          <w:szCs w:val="28"/>
        </w:rPr>
        <w:t>о</w:t>
      </w:r>
      <w:r w:rsidRPr="008B7C90">
        <w:rPr>
          <w:sz w:val="28"/>
          <w:szCs w:val="28"/>
        </w:rPr>
        <w:t>ду мышления. Раздельное написание слов может привести к новым идеям.</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Длина линии должна </w:t>
      </w:r>
      <w:r w:rsidRPr="008B7C90">
        <w:rPr>
          <w:rFonts w:eastAsiaTheme="majorEastAsia"/>
          <w:b/>
          <w:bCs/>
          <w:sz w:val="28"/>
          <w:szCs w:val="28"/>
        </w:rPr>
        <w:t>равняться длине слова</w:t>
      </w:r>
      <w:r w:rsidRPr="008B7C90">
        <w:rPr>
          <w:sz w:val="28"/>
          <w:szCs w:val="28"/>
        </w:rPr>
        <w:t>. Это экономнее и чище.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w:t>
      </w:r>
      <w:r w:rsidRPr="008B7C90">
        <w:rPr>
          <w:rFonts w:eastAsiaTheme="majorEastAsia"/>
          <w:b/>
          <w:bCs/>
          <w:sz w:val="28"/>
          <w:szCs w:val="28"/>
        </w:rPr>
        <w:t>печатными буквами</w:t>
      </w:r>
      <w:r w:rsidRPr="008B7C90">
        <w:rPr>
          <w:sz w:val="28"/>
          <w:szCs w:val="28"/>
        </w:rPr>
        <w:t>, как можно яснее и четче.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w:t>
      </w:r>
      <w:r w:rsidRPr="008B7C90">
        <w:rPr>
          <w:rFonts w:eastAsiaTheme="majorEastAsia"/>
          <w:b/>
          <w:bCs/>
          <w:sz w:val="28"/>
          <w:szCs w:val="28"/>
        </w:rPr>
        <w:t>Варьируйте</w:t>
      </w:r>
      <w:r w:rsidRPr="008B7C90">
        <w:rPr>
          <w:sz w:val="28"/>
          <w:szCs w:val="28"/>
        </w:rPr>
        <w:t> размер букв и толщину линий в зависимости от степени важн</w:t>
      </w:r>
      <w:r w:rsidRPr="008B7C90">
        <w:rPr>
          <w:sz w:val="28"/>
          <w:szCs w:val="28"/>
        </w:rPr>
        <w:t>о</w:t>
      </w:r>
      <w:r w:rsidRPr="008B7C90">
        <w:rPr>
          <w:sz w:val="28"/>
          <w:szCs w:val="28"/>
        </w:rPr>
        <w:t>сти ключевого слова.</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Обязательно </w:t>
      </w:r>
      <w:r w:rsidRPr="008B7C90">
        <w:rPr>
          <w:rFonts w:eastAsiaTheme="majorEastAsia"/>
          <w:b/>
          <w:bCs/>
          <w:sz w:val="28"/>
          <w:szCs w:val="28"/>
        </w:rPr>
        <w:t>используйте разные цвета</w:t>
      </w:r>
      <w:r w:rsidRPr="008B7C90">
        <w:rPr>
          <w:sz w:val="28"/>
          <w:szCs w:val="28"/>
        </w:rPr>
        <w:t> для основных ветвей. Это помогает целостному и структурированному восприятию.</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Часто </w:t>
      </w:r>
      <w:r w:rsidRPr="008B7C90">
        <w:rPr>
          <w:rFonts w:eastAsiaTheme="majorEastAsia"/>
          <w:b/>
          <w:bCs/>
          <w:sz w:val="28"/>
          <w:szCs w:val="28"/>
        </w:rPr>
        <w:t>используйте рисунки и символы</w:t>
      </w:r>
      <w:r w:rsidRPr="008B7C90">
        <w:rPr>
          <w:sz w:val="28"/>
          <w:szCs w:val="28"/>
        </w:rPr>
        <w:t xml:space="preserve"> (для центральной темы рисунок обязателен). </w:t>
      </w:r>
      <w:proofErr w:type="gramStart"/>
      <w:r w:rsidRPr="008B7C90">
        <w:rPr>
          <w:sz w:val="28"/>
          <w:szCs w:val="28"/>
        </w:rPr>
        <w:t>В принципе ментальная карта вообще может целиком состоять из р</w:t>
      </w:r>
      <w:r w:rsidRPr="008B7C90">
        <w:rPr>
          <w:sz w:val="28"/>
          <w:szCs w:val="28"/>
        </w:rPr>
        <w:t>и</w:t>
      </w:r>
      <w:r w:rsidRPr="008B7C90">
        <w:rPr>
          <w:sz w:val="28"/>
          <w:szCs w:val="28"/>
        </w:rPr>
        <w:t>сунков :)</w:t>
      </w:r>
      <w:proofErr w:type="gramEnd"/>
    </w:p>
    <w:p w:rsidR="007921AB" w:rsidRPr="008B7C90" w:rsidRDefault="007921AB" w:rsidP="007921AB">
      <w:pPr>
        <w:spacing w:before="225" w:after="100" w:afterAutospacing="1"/>
        <w:ind w:firstLine="709"/>
        <w:contextualSpacing/>
        <w:jc w:val="both"/>
        <w:rPr>
          <w:sz w:val="28"/>
          <w:szCs w:val="28"/>
        </w:rPr>
      </w:pPr>
      <w:r w:rsidRPr="008B7C90">
        <w:rPr>
          <w:sz w:val="28"/>
          <w:szCs w:val="28"/>
        </w:rPr>
        <w:t>- Старайтесь </w:t>
      </w:r>
      <w:r w:rsidRPr="008B7C90">
        <w:rPr>
          <w:rFonts w:eastAsiaTheme="majorEastAsia"/>
          <w:b/>
          <w:bCs/>
          <w:sz w:val="28"/>
          <w:szCs w:val="28"/>
        </w:rPr>
        <w:t>организовывать пространство</w:t>
      </w:r>
      <w:r w:rsidRPr="008B7C90">
        <w:rPr>
          <w:sz w:val="28"/>
          <w:szCs w:val="28"/>
        </w:rPr>
        <w:t>, не оставлять пустого места и не размещать ветви слишком плотно. Для небольшой ментальной карты используйте лист А</w:t>
      </w:r>
      <w:proofErr w:type="gramStart"/>
      <w:r w:rsidRPr="008B7C90">
        <w:rPr>
          <w:sz w:val="28"/>
          <w:szCs w:val="28"/>
        </w:rPr>
        <w:t>4</w:t>
      </w:r>
      <w:proofErr w:type="gramEnd"/>
      <w:r w:rsidRPr="008B7C90">
        <w:rPr>
          <w:sz w:val="28"/>
          <w:szCs w:val="28"/>
        </w:rPr>
        <w:t>, для большой темы — А3.</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Разросшиеся ветви можно </w:t>
      </w:r>
      <w:r w:rsidRPr="008B7C90">
        <w:rPr>
          <w:rFonts w:eastAsiaTheme="majorEastAsia"/>
          <w:b/>
          <w:bCs/>
          <w:sz w:val="28"/>
          <w:szCs w:val="28"/>
        </w:rPr>
        <w:t>заключать в контуры</w:t>
      </w:r>
      <w:r w:rsidRPr="008B7C90">
        <w:rPr>
          <w:sz w:val="28"/>
          <w:szCs w:val="28"/>
        </w:rPr>
        <w:t>, чтобы они не смешив</w:t>
      </w:r>
      <w:r w:rsidRPr="008B7C90">
        <w:rPr>
          <w:sz w:val="28"/>
          <w:szCs w:val="28"/>
        </w:rPr>
        <w:t>а</w:t>
      </w:r>
      <w:r w:rsidRPr="008B7C90">
        <w:rPr>
          <w:sz w:val="28"/>
          <w:szCs w:val="28"/>
        </w:rPr>
        <w:t>лись с соседними ветвями.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Располагайте лист </w:t>
      </w:r>
      <w:r w:rsidRPr="008B7C90">
        <w:rPr>
          <w:rFonts w:eastAsiaTheme="majorEastAsia"/>
          <w:b/>
          <w:bCs/>
          <w:sz w:val="28"/>
          <w:szCs w:val="28"/>
        </w:rPr>
        <w:t>горизонтально</w:t>
      </w:r>
      <w:r w:rsidRPr="008B7C90">
        <w:rPr>
          <w:sz w:val="28"/>
          <w:szCs w:val="28"/>
        </w:rPr>
        <w:t>. Такую карту удобнее читать.</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Обращайте внимание на форму получившейся ментальной карты — она мн</w:t>
      </w:r>
      <w:r w:rsidRPr="008B7C90">
        <w:rPr>
          <w:sz w:val="28"/>
          <w:szCs w:val="28"/>
        </w:rPr>
        <w:t>о</w:t>
      </w:r>
      <w:r w:rsidRPr="008B7C90">
        <w:rPr>
          <w:sz w:val="28"/>
          <w:szCs w:val="28"/>
        </w:rPr>
        <w:t>гое выражает. Цельная, крепкая, живая форма показывает, что вы хорошо разобр</w:t>
      </w:r>
      <w:r w:rsidRPr="008B7C90">
        <w:rPr>
          <w:sz w:val="28"/>
          <w:szCs w:val="28"/>
        </w:rPr>
        <w:t>а</w:t>
      </w:r>
      <w:r w:rsidRPr="008B7C90">
        <w:rPr>
          <w:sz w:val="28"/>
          <w:szCs w:val="28"/>
        </w:rPr>
        <w:t>лись в теме. Бывает и так, что все ветви карты получились красивые, а одна — к</w:t>
      </w:r>
      <w:r w:rsidRPr="008B7C90">
        <w:rPr>
          <w:sz w:val="28"/>
          <w:szCs w:val="28"/>
        </w:rPr>
        <w:t>а</w:t>
      </w:r>
      <w:r w:rsidRPr="008B7C90">
        <w:rPr>
          <w:sz w:val="28"/>
          <w:szCs w:val="28"/>
        </w:rPr>
        <w:t>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Чем индивидуальнее ментальная карта, тем лучше, поскольку это показатель развития личного, субъективного мышления человека. Идея </w:t>
      </w:r>
      <w:proofErr w:type="spellStart"/>
      <w:r w:rsidRPr="008B7C90">
        <w:rPr>
          <w:sz w:val="28"/>
          <w:szCs w:val="28"/>
        </w:rPr>
        <w:t>Т.Бьюзена</w:t>
      </w:r>
      <w:proofErr w:type="spellEnd"/>
      <w:r w:rsidRPr="008B7C90">
        <w:rPr>
          <w:sz w:val="28"/>
          <w:szCs w:val="28"/>
        </w:rPr>
        <w:t xml:space="preserve"> как раз и з</w:t>
      </w:r>
      <w:r w:rsidRPr="008B7C90">
        <w:rPr>
          <w:sz w:val="28"/>
          <w:szCs w:val="28"/>
        </w:rPr>
        <w:t>а</w:t>
      </w:r>
      <w:r w:rsidRPr="008B7C90">
        <w:rPr>
          <w:sz w:val="28"/>
          <w:szCs w:val="28"/>
        </w:rPr>
        <w:t>ключается в создании такой «несущей конструкции», призванной помочь восстан</w:t>
      </w:r>
      <w:r w:rsidRPr="008B7C90">
        <w:rPr>
          <w:sz w:val="28"/>
          <w:szCs w:val="28"/>
        </w:rPr>
        <w:t>о</w:t>
      </w:r>
      <w:r w:rsidRPr="008B7C90">
        <w:rPr>
          <w:sz w:val="28"/>
          <w:szCs w:val="28"/>
        </w:rPr>
        <w:t>вить живые мысли, находящиеся за скучным текстом, или создать их, если испол</w:t>
      </w:r>
      <w:r w:rsidRPr="008B7C90">
        <w:rPr>
          <w:sz w:val="28"/>
          <w:szCs w:val="28"/>
        </w:rPr>
        <w:t>ь</w:t>
      </w:r>
      <w:r w:rsidRPr="008B7C90">
        <w:rPr>
          <w:sz w:val="28"/>
          <w:szCs w:val="28"/>
        </w:rPr>
        <w:t xml:space="preserve">зовать </w:t>
      </w:r>
      <w:proofErr w:type="spellStart"/>
      <w:r w:rsidRPr="008B7C90">
        <w:rPr>
          <w:sz w:val="28"/>
          <w:szCs w:val="28"/>
        </w:rPr>
        <w:t>майндмэппинг</w:t>
      </w:r>
      <w:proofErr w:type="spellEnd"/>
      <w:r w:rsidRPr="008B7C90">
        <w:rPr>
          <w:sz w:val="28"/>
          <w:szCs w:val="28"/>
        </w:rPr>
        <w:t xml:space="preserve"> в качестве инструмента для создания новых идей. Ведь память и креативность — в сущности, две стороны одного процесса: память воссоздаёт прошлое, а креативность создаёт будущее.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Пример </w:t>
      </w:r>
      <w:proofErr w:type="spellStart"/>
      <w:r w:rsidRPr="008B7C90">
        <w:rPr>
          <w:sz w:val="28"/>
          <w:szCs w:val="28"/>
        </w:rPr>
        <w:t>майндмэпа</w:t>
      </w:r>
      <w:proofErr w:type="spellEnd"/>
      <w:r w:rsidRPr="008B7C90">
        <w:rPr>
          <w:sz w:val="28"/>
          <w:szCs w:val="28"/>
        </w:rPr>
        <w:t xml:space="preserve"> представлен не </w:t>
      </w:r>
      <w:proofErr w:type="gramStart"/>
      <w:r w:rsidRPr="008B7C90">
        <w:rPr>
          <w:sz w:val="28"/>
          <w:szCs w:val="28"/>
        </w:rPr>
        <w:t>рисунке</w:t>
      </w:r>
      <w:proofErr w:type="gram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noProof/>
          <w:sz w:val="28"/>
          <w:szCs w:val="28"/>
        </w:rPr>
        <w:lastRenderedPageBreak/>
        <w:drawing>
          <wp:inline distT="0" distB="0" distL="0" distR="0">
            <wp:extent cx="5695950" cy="39052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srcRect/>
                    <a:stretch>
                      <a:fillRect/>
                    </a:stretch>
                  </pic:blipFill>
                  <pic:spPr bwMode="auto">
                    <a:xfrm>
                      <a:off x="0" y="0"/>
                      <a:ext cx="5695950" cy="3905250"/>
                    </a:xfrm>
                    <a:prstGeom prst="rect">
                      <a:avLst/>
                    </a:prstGeom>
                    <a:noFill/>
                    <a:ln w="9525">
                      <a:noFill/>
                      <a:miter lim="800000"/>
                      <a:headEnd/>
                      <a:tailEnd/>
                    </a:ln>
                  </pic:spPr>
                </pic:pic>
              </a:graphicData>
            </a:graphic>
          </wp:inline>
        </w:drawing>
      </w:r>
    </w:p>
    <w:p w:rsidR="007921AB" w:rsidRPr="008B7C90" w:rsidRDefault="007921AB" w:rsidP="007921AB">
      <w:pPr>
        <w:ind w:right="-1" w:firstLine="709"/>
        <w:contextualSpacing/>
        <w:jc w:val="both"/>
        <w:rPr>
          <w:iCs/>
          <w:sz w:val="28"/>
          <w:szCs w:val="28"/>
        </w:rPr>
      </w:pPr>
    </w:p>
    <w:p w:rsidR="007921AB" w:rsidRPr="008B7C90" w:rsidRDefault="007921AB" w:rsidP="007921AB">
      <w:pPr>
        <w:shd w:val="clear" w:color="auto" w:fill="FFFFFF"/>
        <w:spacing w:after="210"/>
        <w:ind w:firstLine="709"/>
        <w:contextualSpacing/>
        <w:jc w:val="center"/>
        <w:rPr>
          <w:sz w:val="28"/>
          <w:szCs w:val="28"/>
        </w:rPr>
      </w:pPr>
      <w:r w:rsidRPr="008B7C90">
        <w:rPr>
          <w:rFonts w:eastAsiaTheme="majorEastAsia"/>
          <w:b/>
          <w:bCs/>
          <w:sz w:val="28"/>
          <w:szCs w:val="28"/>
        </w:rPr>
        <w:t>Алгоритм создания (ментальной) интеллектуальной карты</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1.Берём чистый лист бумаги разноцветные ручки, фломастеры, маркеры, к</w:t>
      </w:r>
      <w:r w:rsidRPr="008B7C90">
        <w:rPr>
          <w:sz w:val="28"/>
          <w:szCs w:val="28"/>
        </w:rPr>
        <w:t>а</w:t>
      </w:r>
      <w:r w:rsidRPr="008B7C90">
        <w:rPr>
          <w:sz w:val="28"/>
          <w:szCs w:val="28"/>
        </w:rPr>
        <w:t>рандаши и т.д. Специалисты советует положить его горизонтально. Если собира</w:t>
      </w:r>
      <w:r w:rsidRPr="008B7C90">
        <w:rPr>
          <w:sz w:val="28"/>
          <w:szCs w:val="28"/>
        </w:rPr>
        <w:t>е</w:t>
      </w:r>
      <w:r w:rsidRPr="008B7C90">
        <w:rPr>
          <w:sz w:val="28"/>
          <w:szCs w:val="28"/>
        </w:rPr>
        <w:t>тесь рисовать карандашами, убедитесь, что поблизости нет резинки - ничего стирать не нужно, а стирать даже вредно. Особое внимание надо уделить возможности и</w:t>
      </w:r>
      <w:r w:rsidRPr="008B7C90">
        <w:rPr>
          <w:sz w:val="28"/>
          <w:szCs w:val="28"/>
        </w:rPr>
        <w:t>с</w:t>
      </w:r>
      <w:r w:rsidRPr="008B7C90">
        <w:rPr>
          <w:sz w:val="28"/>
          <w:szCs w:val="28"/>
        </w:rPr>
        <w:t xml:space="preserve">пользования нескольких цветов. </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2.Соберите весь материал по изучаемой теме, который у вас есть, чтобы он был под рукой. Книги, статьи, закладки и ссылки на интернет-сайты - пригодится всё.</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3.Представьте центральный образ в виде рисунка. Одним рисунком можно выразить множество слов. Рисунок в центре листа привлекает внимание, активиз</w:t>
      </w:r>
      <w:r w:rsidRPr="008B7C90">
        <w:rPr>
          <w:sz w:val="28"/>
          <w:szCs w:val="28"/>
        </w:rPr>
        <w:t>и</w:t>
      </w:r>
      <w:r w:rsidRPr="008B7C90">
        <w:rPr>
          <w:sz w:val="28"/>
          <w:szCs w:val="28"/>
        </w:rPr>
        <w:t>рует мыслительный процесс. Используйте несколько цветов (не меньше трёх), тщ</w:t>
      </w:r>
      <w:r w:rsidRPr="008B7C90">
        <w:rPr>
          <w:sz w:val="28"/>
          <w:szCs w:val="28"/>
        </w:rPr>
        <w:t>а</w:t>
      </w:r>
      <w:r w:rsidRPr="008B7C90">
        <w:rPr>
          <w:sz w:val="28"/>
          <w:szCs w:val="28"/>
        </w:rPr>
        <w:t>тельно прорисуйте детали, которые вам кажутся существенными. Мысль сможет развиваться во всех направлениях без ограничений. Происходит концентрация вн</w:t>
      </w:r>
      <w:r w:rsidRPr="008B7C90">
        <w:rPr>
          <w:sz w:val="28"/>
          <w:szCs w:val="28"/>
        </w:rPr>
        <w:t>и</w:t>
      </w:r>
      <w:r w:rsidRPr="008B7C90">
        <w:rPr>
          <w:sz w:val="28"/>
          <w:szCs w:val="28"/>
        </w:rPr>
        <w:t>мания на центральном образе.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4.Нарисуйте основные ответвления от центрального образа. От центрального образа отведите ветви, на которых будут написаны самые важные ключевые слова и мысли, касающиеся данной темы. Каждая ветвь должна содержать одно слово или мысль. Чтобы подчеркнуть важность этих ветвей (ведь они соприкасаются напр</w:t>
      </w:r>
      <w:r w:rsidRPr="008B7C90">
        <w:rPr>
          <w:sz w:val="28"/>
          <w:szCs w:val="28"/>
        </w:rPr>
        <w:t>я</w:t>
      </w:r>
      <w:r w:rsidRPr="008B7C90">
        <w:rPr>
          <w:sz w:val="28"/>
          <w:szCs w:val="28"/>
        </w:rPr>
        <w:t xml:space="preserve">мую с данной темой!) рекомендуется их сделать </w:t>
      </w:r>
      <w:proofErr w:type="gramStart"/>
      <w:r w:rsidRPr="008B7C90">
        <w:rPr>
          <w:sz w:val="28"/>
          <w:szCs w:val="28"/>
        </w:rPr>
        <w:t>потолще</w:t>
      </w:r>
      <w:proofErr w:type="gramEnd"/>
      <w:r w:rsidRPr="008B7C90">
        <w:rPr>
          <w:sz w:val="28"/>
          <w:szCs w:val="28"/>
        </w:rPr>
        <w:t>. Ответвления должны быть изогнутыми (прямые линии утомляют мозг). Взгляд прослеживает изогнутые линии до конца. Используйте разные цвета, не менее трех. Цвета активизируют мыслительный процесс. Используйте рисунки как можно чаще.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5.От толстых ветвей аналогично начертите более тонкие ветви, уточняющие основные мысли. Второстепенные мысли должны расходиться во все стороны от у</w:t>
      </w:r>
      <w:r w:rsidRPr="008B7C90">
        <w:rPr>
          <w:sz w:val="28"/>
          <w:szCs w:val="28"/>
        </w:rPr>
        <w:t>з</w:t>
      </w:r>
      <w:r w:rsidRPr="008B7C90">
        <w:rPr>
          <w:sz w:val="28"/>
          <w:szCs w:val="28"/>
        </w:rPr>
        <w:t>лов</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lastRenderedPageBreak/>
        <w:t>6. Подписывайте ответвления печатными буквами. Интеллект-карта будет б</w:t>
      </w:r>
      <w:r w:rsidRPr="008B7C90">
        <w:rPr>
          <w:sz w:val="28"/>
          <w:szCs w:val="28"/>
        </w:rPr>
        <w:t>о</w:t>
      </w:r>
      <w:r w:rsidRPr="008B7C90">
        <w:rPr>
          <w:sz w:val="28"/>
          <w:szCs w:val="28"/>
        </w:rPr>
        <w:t xml:space="preserve">лее выразительной и гибкой. Отдельное слово вызывает целый ряд мыслей и идей. Каждое ключевое слово должно появится на </w:t>
      </w:r>
      <w:proofErr w:type="gramStart"/>
      <w:r w:rsidRPr="008B7C90">
        <w:rPr>
          <w:sz w:val="28"/>
          <w:szCs w:val="28"/>
        </w:rPr>
        <w:t>интеллект-карте</w:t>
      </w:r>
      <w:proofErr w:type="gramEnd"/>
      <w:r w:rsidRPr="008B7C90">
        <w:rPr>
          <w:sz w:val="28"/>
          <w:szCs w:val="28"/>
        </w:rPr>
        <w:t xml:space="preserve"> только один раз.</w:t>
      </w:r>
    </w:p>
    <w:p w:rsidR="00CE49F5" w:rsidRPr="008B7C90" w:rsidRDefault="00CE49F5" w:rsidP="007E55F0">
      <w:pPr>
        <w:pStyle w:val="a9"/>
        <w:tabs>
          <w:tab w:val="clear" w:pos="720"/>
        </w:tabs>
        <w:spacing w:before="0" w:beforeAutospacing="0" w:after="0" w:afterAutospacing="0"/>
        <w:ind w:left="0" w:firstLine="0"/>
        <w:jc w:val="both"/>
        <w:rPr>
          <w:color w:val="000000"/>
          <w:sz w:val="28"/>
          <w:szCs w:val="28"/>
        </w:rPr>
      </w:pPr>
    </w:p>
    <w:p w:rsidR="005513C8" w:rsidRPr="008B7C90" w:rsidRDefault="005513C8" w:rsidP="007E55F0">
      <w:pPr>
        <w:pStyle w:val="11"/>
        <w:ind w:left="0" w:firstLine="709"/>
        <w:jc w:val="center"/>
        <w:rPr>
          <w:i w:val="0"/>
          <w:sz w:val="28"/>
          <w:szCs w:val="28"/>
        </w:rPr>
      </w:pPr>
      <w:r w:rsidRPr="008B7C90">
        <w:rPr>
          <w:i w:val="0"/>
          <w:sz w:val="28"/>
          <w:szCs w:val="28"/>
        </w:rPr>
        <w:t>Методические рекомендации при подготовке проекта</w:t>
      </w:r>
    </w:p>
    <w:p w:rsidR="007E55F0" w:rsidRPr="008B7C90" w:rsidRDefault="007E55F0" w:rsidP="00924AE7">
      <w:pPr>
        <w:pStyle w:val="a4"/>
        <w:spacing w:after="0"/>
        <w:ind w:firstLine="709"/>
        <w:jc w:val="both"/>
        <w:rPr>
          <w:b/>
          <w:sz w:val="28"/>
          <w:szCs w:val="28"/>
        </w:rPr>
      </w:pPr>
    </w:p>
    <w:p w:rsidR="005513C8" w:rsidRPr="008B7C90" w:rsidRDefault="005513C8" w:rsidP="00924AE7">
      <w:pPr>
        <w:pStyle w:val="a4"/>
        <w:spacing w:after="0"/>
        <w:ind w:firstLine="709"/>
        <w:jc w:val="both"/>
        <w:rPr>
          <w:sz w:val="28"/>
          <w:szCs w:val="28"/>
        </w:rPr>
      </w:pPr>
      <w:proofErr w:type="gramStart"/>
      <w:r w:rsidRPr="008B7C90">
        <w:rPr>
          <w:sz w:val="28"/>
          <w:szCs w:val="28"/>
        </w:rPr>
        <w:t>Проектирование</w:t>
      </w:r>
      <w:r w:rsidRPr="008B7C90">
        <w:rPr>
          <w:b/>
          <w:sz w:val="28"/>
          <w:szCs w:val="28"/>
        </w:rPr>
        <w:t xml:space="preserve"> </w:t>
      </w:r>
      <w:r w:rsidRPr="008B7C90">
        <w:rPr>
          <w:sz w:val="28"/>
          <w:szCs w:val="28"/>
        </w:rPr>
        <w:t>– образовательная технология формирования компетенций, которая предполагает специально организованный преподавателем и самостоятел</w:t>
      </w:r>
      <w:r w:rsidRPr="008B7C90">
        <w:rPr>
          <w:sz w:val="28"/>
          <w:szCs w:val="28"/>
        </w:rPr>
        <w:t>ь</w:t>
      </w:r>
      <w:r w:rsidRPr="008B7C90">
        <w:rPr>
          <w:sz w:val="28"/>
          <w:szCs w:val="28"/>
        </w:rPr>
        <w:t>но выполняемый студентами комплекс действий по решению значимой для</w:t>
      </w:r>
      <w:r w:rsidR="000C3A46" w:rsidRPr="008B7C90">
        <w:rPr>
          <w:sz w:val="28"/>
          <w:szCs w:val="28"/>
        </w:rPr>
        <w:t xml:space="preserve"> обуча</w:t>
      </w:r>
      <w:r w:rsidR="000C3A46" w:rsidRPr="008B7C90">
        <w:rPr>
          <w:sz w:val="28"/>
          <w:szCs w:val="28"/>
        </w:rPr>
        <w:t>е</w:t>
      </w:r>
      <w:r w:rsidR="000C3A46" w:rsidRPr="008B7C90">
        <w:rPr>
          <w:sz w:val="28"/>
          <w:szCs w:val="28"/>
        </w:rPr>
        <w:t>мого проблемы, завершаю</w:t>
      </w:r>
      <w:r w:rsidRPr="008B7C90">
        <w:rPr>
          <w:sz w:val="28"/>
          <w:szCs w:val="28"/>
        </w:rPr>
        <w:t>щийся созданием продукта.</w:t>
      </w:r>
      <w:proofErr w:type="gramEnd"/>
    </w:p>
    <w:p w:rsidR="005513C8" w:rsidRPr="008B7C90" w:rsidRDefault="005513C8" w:rsidP="00924AE7">
      <w:pPr>
        <w:pStyle w:val="a4"/>
        <w:spacing w:after="0"/>
        <w:ind w:firstLine="709"/>
        <w:jc w:val="both"/>
        <w:rPr>
          <w:sz w:val="28"/>
          <w:szCs w:val="28"/>
        </w:rPr>
      </w:pPr>
      <w:r w:rsidRPr="008B7C90">
        <w:rPr>
          <w:sz w:val="28"/>
          <w:szCs w:val="28"/>
        </w:rPr>
        <w:t>Выполнение проектов предусмотрено при изучении темы «Методические и о</w:t>
      </w:r>
      <w:r w:rsidR="000C3A46" w:rsidRPr="008B7C90">
        <w:rPr>
          <w:sz w:val="28"/>
          <w:szCs w:val="28"/>
        </w:rPr>
        <w:t>рганиза</w:t>
      </w:r>
      <w:r w:rsidRPr="008B7C90">
        <w:rPr>
          <w:sz w:val="28"/>
          <w:szCs w:val="28"/>
        </w:rPr>
        <w:t>ционные аспекты проведения занятий с пациентами и студентами». По д</w:t>
      </w:r>
      <w:r w:rsidRPr="008B7C90">
        <w:rPr>
          <w:sz w:val="28"/>
          <w:szCs w:val="28"/>
        </w:rPr>
        <w:t>о</w:t>
      </w:r>
      <w:r w:rsidRPr="008B7C90">
        <w:rPr>
          <w:sz w:val="28"/>
          <w:szCs w:val="28"/>
        </w:rPr>
        <w:t>минирующей в проекте деятельности - практико-ориентированный проект</w:t>
      </w:r>
      <w:r w:rsidR="000C3A46" w:rsidRPr="008B7C90">
        <w:rPr>
          <w:sz w:val="28"/>
          <w:szCs w:val="28"/>
        </w:rPr>
        <w:t>. Целью выполнения проекта явл</w:t>
      </w:r>
      <w:r w:rsidRPr="008B7C90">
        <w:rPr>
          <w:sz w:val="28"/>
          <w:szCs w:val="28"/>
        </w:rPr>
        <w:t>яется закрепление знаний, полученных при изучении разд</w:t>
      </w:r>
      <w:r w:rsidRPr="008B7C90">
        <w:rPr>
          <w:sz w:val="28"/>
          <w:szCs w:val="28"/>
        </w:rPr>
        <w:t>е</w:t>
      </w:r>
      <w:r w:rsidRPr="008B7C90">
        <w:rPr>
          <w:sz w:val="28"/>
          <w:szCs w:val="28"/>
        </w:rPr>
        <w:t>лов педагогики и формирование практических навыков созданию учебно-просветительских занятий.</w:t>
      </w:r>
    </w:p>
    <w:p w:rsidR="005513C8" w:rsidRPr="008B7C90" w:rsidRDefault="005513C8" w:rsidP="00924AE7">
      <w:pPr>
        <w:pStyle w:val="a4"/>
        <w:spacing w:after="0"/>
        <w:ind w:firstLine="709"/>
        <w:jc w:val="both"/>
        <w:rPr>
          <w:sz w:val="28"/>
          <w:szCs w:val="28"/>
        </w:rPr>
      </w:pPr>
      <w:r w:rsidRPr="008B7C90">
        <w:rPr>
          <w:sz w:val="28"/>
          <w:szCs w:val="28"/>
        </w:rPr>
        <w:t>Задачи выполнения проектов заключаются в развит</w:t>
      </w:r>
      <w:proofErr w:type="gramStart"/>
      <w:r w:rsidRPr="008B7C90">
        <w:rPr>
          <w:sz w:val="28"/>
          <w:szCs w:val="28"/>
        </w:rPr>
        <w:t>ии у о</w:t>
      </w:r>
      <w:proofErr w:type="gramEnd"/>
      <w:r w:rsidRPr="008B7C90">
        <w:rPr>
          <w:sz w:val="28"/>
          <w:szCs w:val="28"/>
        </w:rPr>
        <w:t>рдинаторов:</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умения планирования</w:t>
      </w:r>
      <w:r w:rsidRPr="008B7C90">
        <w:rPr>
          <w:spacing w:val="-5"/>
          <w:sz w:val="28"/>
          <w:szCs w:val="28"/>
        </w:rPr>
        <w:t xml:space="preserve"> </w:t>
      </w:r>
      <w:r w:rsidRPr="008B7C90">
        <w:rPr>
          <w:sz w:val="28"/>
          <w:szCs w:val="28"/>
        </w:rPr>
        <w:t>занятия;</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 xml:space="preserve">умения предвидеть проблемы, </w:t>
      </w:r>
      <w:r w:rsidRPr="008B7C90">
        <w:rPr>
          <w:spacing w:val="-3"/>
          <w:sz w:val="28"/>
          <w:szCs w:val="28"/>
        </w:rPr>
        <w:t xml:space="preserve">пути </w:t>
      </w:r>
      <w:r w:rsidRPr="008B7C90">
        <w:rPr>
          <w:sz w:val="28"/>
          <w:szCs w:val="28"/>
        </w:rPr>
        <w:t>их</w:t>
      </w:r>
      <w:r w:rsidRPr="008B7C90">
        <w:rPr>
          <w:spacing w:val="5"/>
          <w:sz w:val="28"/>
          <w:szCs w:val="28"/>
        </w:rPr>
        <w:t xml:space="preserve"> </w:t>
      </w:r>
      <w:r w:rsidRPr="008B7C90">
        <w:rPr>
          <w:sz w:val="28"/>
          <w:szCs w:val="28"/>
        </w:rPr>
        <w:t>решения;</w:t>
      </w:r>
    </w:p>
    <w:p w:rsidR="005513C8" w:rsidRPr="008B7C90" w:rsidRDefault="005513C8" w:rsidP="00924AE7">
      <w:pPr>
        <w:pStyle w:val="aa"/>
        <w:widowControl w:val="0"/>
        <w:numPr>
          <w:ilvl w:val="0"/>
          <w:numId w:val="28"/>
        </w:numPr>
        <w:tabs>
          <w:tab w:val="left" w:pos="1084"/>
        </w:tabs>
        <w:autoSpaceDE w:val="0"/>
        <w:autoSpaceDN w:val="0"/>
        <w:ind w:left="0" w:firstLine="709"/>
        <w:jc w:val="both"/>
        <w:rPr>
          <w:sz w:val="28"/>
          <w:szCs w:val="28"/>
        </w:rPr>
      </w:pPr>
      <w:r w:rsidRPr="008B7C90">
        <w:rPr>
          <w:sz w:val="28"/>
          <w:szCs w:val="28"/>
        </w:rPr>
        <w:t>умения работать с источниками информации, выделять главное, анализ</w:t>
      </w:r>
      <w:r w:rsidRPr="008B7C90">
        <w:rPr>
          <w:sz w:val="28"/>
          <w:szCs w:val="28"/>
        </w:rPr>
        <w:t>и</w:t>
      </w:r>
      <w:r w:rsidRPr="008B7C90">
        <w:rPr>
          <w:sz w:val="28"/>
          <w:szCs w:val="28"/>
        </w:rPr>
        <w:t>ровать и с</w:t>
      </w:r>
      <w:proofErr w:type="gramStart"/>
      <w:r w:rsidRPr="008B7C90">
        <w:rPr>
          <w:sz w:val="28"/>
          <w:szCs w:val="28"/>
        </w:rPr>
        <w:t>и-</w:t>
      </w:r>
      <w:proofErr w:type="gramEnd"/>
      <w:r w:rsidRPr="008B7C90">
        <w:rPr>
          <w:sz w:val="28"/>
          <w:szCs w:val="28"/>
        </w:rPr>
        <w:t xml:space="preserve"> </w:t>
      </w:r>
      <w:proofErr w:type="spellStart"/>
      <w:r w:rsidRPr="008B7C90">
        <w:rPr>
          <w:sz w:val="28"/>
          <w:szCs w:val="28"/>
        </w:rPr>
        <w:t>стематизировать</w:t>
      </w:r>
      <w:proofErr w:type="spellEnd"/>
      <w:r w:rsidRPr="008B7C90">
        <w:rPr>
          <w:spacing w:val="-6"/>
          <w:sz w:val="28"/>
          <w:szCs w:val="28"/>
        </w:rPr>
        <w:t xml:space="preserve"> </w:t>
      </w:r>
      <w:r w:rsidRPr="008B7C90">
        <w:rPr>
          <w:sz w:val="28"/>
          <w:szCs w:val="28"/>
        </w:rPr>
        <w:t>информацию.</w:t>
      </w:r>
    </w:p>
    <w:p w:rsidR="005513C8" w:rsidRPr="008B7C90" w:rsidRDefault="005513C8" w:rsidP="00924AE7">
      <w:pPr>
        <w:pStyle w:val="a4"/>
        <w:spacing w:after="0"/>
        <w:ind w:firstLine="709"/>
        <w:jc w:val="both"/>
        <w:rPr>
          <w:sz w:val="28"/>
          <w:szCs w:val="28"/>
        </w:rPr>
      </w:pPr>
      <w:r w:rsidRPr="008B7C90">
        <w:rPr>
          <w:sz w:val="28"/>
          <w:szCs w:val="28"/>
        </w:rPr>
        <w:t>Работа над проектом характеризуется следующими основными признаками:</w:t>
      </w:r>
    </w:p>
    <w:p w:rsidR="005513C8" w:rsidRPr="008B7C90" w:rsidRDefault="005513C8" w:rsidP="00924AE7">
      <w:pPr>
        <w:pStyle w:val="a4"/>
        <w:spacing w:after="0"/>
        <w:ind w:firstLine="709"/>
        <w:jc w:val="both"/>
        <w:rPr>
          <w:sz w:val="28"/>
          <w:szCs w:val="28"/>
        </w:rPr>
      </w:pPr>
      <w:r w:rsidRPr="008B7C90">
        <w:rPr>
          <w:sz w:val="28"/>
          <w:szCs w:val="28"/>
        </w:rPr>
        <w:t>а) Выбор темы проекта осуществляется студентом. Тема должна соответств</w:t>
      </w:r>
      <w:r w:rsidRPr="008B7C90">
        <w:rPr>
          <w:sz w:val="28"/>
          <w:szCs w:val="28"/>
        </w:rPr>
        <w:t>о</w:t>
      </w:r>
      <w:r w:rsidRPr="008B7C90">
        <w:rPr>
          <w:sz w:val="28"/>
          <w:szCs w:val="28"/>
        </w:rPr>
        <w:t>вать учебной дисциплине, в рамках которой выполняется проект.</w:t>
      </w:r>
    </w:p>
    <w:p w:rsidR="005513C8" w:rsidRPr="008B7C90" w:rsidRDefault="000C3A46" w:rsidP="00924AE7">
      <w:pPr>
        <w:pStyle w:val="a4"/>
        <w:spacing w:after="0"/>
        <w:ind w:firstLine="709"/>
        <w:jc w:val="both"/>
        <w:rPr>
          <w:sz w:val="28"/>
          <w:szCs w:val="28"/>
        </w:rPr>
      </w:pPr>
      <w:r w:rsidRPr="008B7C90">
        <w:rPr>
          <w:sz w:val="28"/>
          <w:szCs w:val="28"/>
        </w:rPr>
        <w:t xml:space="preserve">   </w:t>
      </w:r>
      <w:r w:rsidR="005513C8" w:rsidRPr="008B7C90">
        <w:rPr>
          <w:sz w:val="28"/>
          <w:szCs w:val="28"/>
        </w:rPr>
        <w:t>б) Работа над проектом моделирует соответствующую работу в организации.</w:t>
      </w:r>
    </w:p>
    <w:p w:rsidR="002979CE" w:rsidRPr="008B7C90" w:rsidRDefault="000C3A46" w:rsidP="00924AE7">
      <w:pPr>
        <w:pStyle w:val="a4"/>
        <w:spacing w:after="0"/>
        <w:ind w:firstLine="709"/>
        <w:jc w:val="both"/>
        <w:rPr>
          <w:sz w:val="28"/>
          <w:szCs w:val="28"/>
        </w:rPr>
      </w:pPr>
      <w:r w:rsidRPr="008B7C90">
        <w:rPr>
          <w:sz w:val="28"/>
          <w:szCs w:val="28"/>
        </w:rPr>
        <w:t>в)</w:t>
      </w:r>
      <w:r w:rsidR="005513C8" w:rsidRPr="008B7C90">
        <w:rPr>
          <w:sz w:val="28"/>
          <w:szCs w:val="28"/>
        </w:rPr>
        <w:t>. Цель проекта сужена до решаемой задачи.</w:t>
      </w:r>
    </w:p>
    <w:p w:rsidR="005513C8" w:rsidRPr="008B7C90" w:rsidRDefault="005513C8" w:rsidP="00924AE7">
      <w:pPr>
        <w:pStyle w:val="a4"/>
        <w:spacing w:after="0"/>
        <w:ind w:firstLine="709"/>
        <w:jc w:val="both"/>
        <w:rPr>
          <w:sz w:val="28"/>
          <w:szCs w:val="28"/>
        </w:rPr>
      </w:pPr>
      <w:r w:rsidRPr="008B7C90">
        <w:rPr>
          <w:sz w:val="28"/>
          <w:szCs w:val="28"/>
        </w:rPr>
        <w:t>г) Проект может быть индивидуальным.</w:t>
      </w:r>
    </w:p>
    <w:p w:rsidR="005513C8" w:rsidRPr="008B7C90" w:rsidRDefault="005513C8" w:rsidP="00924AE7">
      <w:pPr>
        <w:pStyle w:val="11"/>
        <w:ind w:left="0" w:firstLine="709"/>
        <w:jc w:val="both"/>
        <w:rPr>
          <w:b w:val="0"/>
          <w:i w:val="0"/>
          <w:sz w:val="28"/>
          <w:szCs w:val="28"/>
        </w:rPr>
      </w:pPr>
      <w:r w:rsidRPr="008B7C90">
        <w:rPr>
          <w:sz w:val="28"/>
          <w:szCs w:val="28"/>
        </w:rPr>
        <w:t>Этапы работы над проектом</w:t>
      </w:r>
      <w:r w:rsidRPr="008B7C90">
        <w:rPr>
          <w:b w:val="0"/>
          <w:i w:val="0"/>
          <w:sz w:val="28"/>
          <w:szCs w:val="28"/>
        </w:rPr>
        <w:t>.</w:t>
      </w:r>
    </w:p>
    <w:p w:rsidR="005513C8" w:rsidRPr="008B7C90" w:rsidRDefault="005513C8" w:rsidP="00924AE7">
      <w:pPr>
        <w:pStyle w:val="a4"/>
        <w:spacing w:after="0"/>
        <w:ind w:firstLine="709"/>
        <w:jc w:val="both"/>
        <w:rPr>
          <w:sz w:val="28"/>
          <w:szCs w:val="28"/>
        </w:rPr>
      </w:pPr>
      <w:r w:rsidRPr="008B7C90">
        <w:rPr>
          <w:sz w:val="28"/>
          <w:szCs w:val="28"/>
        </w:rPr>
        <w:t>Основными этапами работы над проектом являются: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proofErr w:type="gramStart"/>
      <w:r w:rsidRPr="008B7C90">
        <w:rPr>
          <w:sz w:val="28"/>
          <w:szCs w:val="28"/>
        </w:rPr>
        <w:t>Организационный</w:t>
      </w:r>
      <w:proofErr w:type="gramEnd"/>
      <w:r w:rsidRPr="008B7C90">
        <w:rPr>
          <w:sz w:val="28"/>
          <w:szCs w:val="28"/>
        </w:rPr>
        <w:t xml:space="preserve"> (определение темы, цели и задач проекта, обоснова</w:t>
      </w:r>
      <w:r w:rsidR="002979CE" w:rsidRPr="008B7C90">
        <w:rPr>
          <w:sz w:val="28"/>
          <w:szCs w:val="28"/>
        </w:rPr>
        <w:t>ние актуаль</w:t>
      </w:r>
      <w:r w:rsidRPr="008B7C90">
        <w:rPr>
          <w:sz w:val="28"/>
          <w:szCs w:val="28"/>
        </w:rPr>
        <w:t>ности, планирование работы, разработка содержания этапов, определение форм и методов контроля).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Выполнение проекта (интегрирование и аккумулирование всей инфор</w:t>
      </w:r>
      <w:r w:rsidR="00E01DB7" w:rsidRPr="008B7C90">
        <w:rPr>
          <w:sz w:val="28"/>
          <w:szCs w:val="28"/>
        </w:rPr>
        <w:t>м</w:t>
      </w:r>
      <w:r w:rsidR="00E01DB7" w:rsidRPr="008B7C90">
        <w:rPr>
          <w:sz w:val="28"/>
          <w:szCs w:val="28"/>
        </w:rPr>
        <w:t>а</w:t>
      </w:r>
      <w:r w:rsidR="00E01DB7" w:rsidRPr="008B7C90">
        <w:rPr>
          <w:sz w:val="28"/>
          <w:szCs w:val="28"/>
        </w:rPr>
        <w:t>ции с уче</w:t>
      </w:r>
      <w:r w:rsidRPr="008B7C90">
        <w:rPr>
          <w:sz w:val="28"/>
          <w:szCs w:val="28"/>
        </w:rPr>
        <w:t>том темы, цели, оформление</w:t>
      </w:r>
      <w:r w:rsidRPr="008B7C90">
        <w:rPr>
          <w:spacing w:val="-5"/>
          <w:sz w:val="28"/>
          <w:szCs w:val="28"/>
        </w:rPr>
        <w:t xml:space="preserve"> </w:t>
      </w:r>
      <w:r w:rsidRPr="008B7C90">
        <w:rPr>
          <w:sz w:val="28"/>
          <w:szCs w:val="28"/>
        </w:rPr>
        <w:t>проекта).</w:t>
      </w:r>
    </w:p>
    <w:p w:rsidR="005513C8"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Защита проекта (публичное выступление с использованием</w:t>
      </w:r>
      <w:r w:rsidRPr="008B7C90">
        <w:rPr>
          <w:spacing w:val="-9"/>
          <w:sz w:val="28"/>
          <w:szCs w:val="28"/>
        </w:rPr>
        <w:t xml:space="preserve"> </w:t>
      </w:r>
      <w:r w:rsidRPr="008B7C90">
        <w:rPr>
          <w:sz w:val="28"/>
          <w:szCs w:val="28"/>
        </w:rPr>
        <w:t>презентации).</w:t>
      </w:r>
    </w:p>
    <w:p w:rsidR="00A25F3B"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Рефлексия (анализ выполнения проекта, причины успехов и</w:t>
      </w:r>
      <w:r w:rsidRPr="008B7C90">
        <w:rPr>
          <w:spacing w:val="7"/>
          <w:sz w:val="28"/>
          <w:szCs w:val="28"/>
        </w:rPr>
        <w:t xml:space="preserve"> </w:t>
      </w:r>
      <w:r w:rsidRPr="008B7C90">
        <w:rPr>
          <w:sz w:val="28"/>
          <w:szCs w:val="28"/>
        </w:rPr>
        <w:t>неудач).</w:t>
      </w:r>
    </w:p>
    <w:p w:rsidR="005513C8" w:rsidRPr="008B7C90" w:rsidRDefault="005513C8" w:rsidP="00924AE7">
      <w:pPr>
        <w:pStyle w:val="11"/>
        <w:ind w:left="0" w:firstLine="709"/>
        <w:jc w:val="both"/>
        <w:rPr>
          <w:i w:val="0"/>
          <w:sz w:val="28"/>
          <w:szCs w:val="28"/>
        </w:rPr>
      </w:pPr>
      <w:r w:rsidRPr="008B7C90">
        <w:rPr>
          <w:i w:val="0"/>
          <w:sz w:val="28"/>
          <w:szCs w:val="28"/>
        </w:rPr>
        <w:t>Оформление проекта</w:t>
      </w:r>
    </w:p>
    <w:p w:rsidR="005513C8" w:rsidRPr="008B7C90" w:rsidRDefault="005513C8" w:rsidP="00924AE7">
      <w:pPr>
        <w:pStyle w:val="a4"/>
        <w:spacing w:after="0"/>
        <w:ind w:firstLine="709"/>
        <w:jc w:val="both"/>
        <w:rPr>
          <w:sz w:val="28"/>
          <w:szCs w:val="28"/>
        </w:rPr>
      </w:pPr>
      <w:r w:rsidRPr="008B7C90">
        <w:rPr>
          <w:sz w:val="28"/>
          <w:szCs w:val="28"/>
        </w:rPr>
        <w:t>Проект может быть оформлен в рукописном или машинописном варианте. В ма</w:t>
      </w:r>
      <w:r w:rsidR="00E54B58" w:rsidRPr="008B7C90">
        <w:rPr>
          <w:sz w:val="28"/>
          <w:szCs w:val="28"/>
        </w:rPr>
        <w:t>шино</w:t>
      </w:r>
      <w:r w:rsidRPr="008B7C90">
        <w:rPr>
          <w:sz w:val="28"/>
          <w:szCs w:val="28"/>
        </w:rPr>
        <w:t>писном варианте проект должен быть напечатана на листах бумаги формата А</w:t>
      </w:r>
      <w:proofErr w:type="gramStart"/>
      <w:r w:rsidRPr="008B7C90">
        <w:rPr>
          <w:sz w:val="28"/>
          <w:szCs w:val="28"/>
        </w:rPr>
        <w:t>4</w:t>
      </w:r>
      <w:proofErr w:type="gramEnd"/>
      <w:r w:rsidRPr="008B7C90">
        <w:rPr>
          <w:sz w:val="28"/>
          <w:szCs w:val="28"/>
        </w:rPr>
        <w:t xml:space="preserve"> (296х210 мм). Размер полей должен составлять: левого - 20 мм, правого - 20 мм, верхнего и нижнего - по 20 мм. Текст конспекта должен быть подготовлен в реда</w:t>
      </w:r>
      <w:r w:rsidRPr="008B7C90">
        <w:rPr>
          <w:sz w:val="28"/>
          <w:szCs w:val="28"/>
        </w:rPr>
        <w:t>к</w:t>
      </w:r>
      <w:r w:rsidRPr="008B7C90">
        <w:rPr>
          <w:sz w:val="28"/>
          <w:szCs w:val="28"/>
        </w:rPr>
        <w:t xml:space="preserve">торе </w:t>
      </w:r>
      <w:proofErr w:type="spellStart"/>
      <w:r w:rsidRPr="008B7C90">
        <w:rPr>
          <w:sz w:val="28"/>
          <w:szCs w:val="28"/>
        </w:rPr>
        <w:t>Microsoft</w:t>
      </w:r>
      <w:proofErr w:type="spellEnd"/>
      <w:r w:rsidRPr="008B7C90">
        <w:rPr>
          <w:sz w:val="28"/>
          <w:szCs w:val="28"/>
        </w:rPr>
        <w:t xml:space="preserve"> </w:t>
      </w:r>
      <w:proofErr w:type="spellStart"/>
      <w:r w:rsidRPr="008B7C90">
        <w:rPr>
          <w:sz w:val="28"/>
          <w:szCs w:val="28"/>
        </w:rPr>
        <w:t>Word</w:t>
      </w:r>
      <w:proofErr w:type="spellEnd"/>
      <w:r w:rsidRPr="008B7C90">
        <w:rPr>
          <w:sz w:val="28"/>
          <w:szCs w:val="28"/>
        </w:rPr>
        <w:t xml:space="preserve">. Шрифт - </w:t>
      </w:r>
      <w:proofErr w:type="spellStart"/>
      <w:r w:rsidRPr="008B7C90">
        <w:rPr>
          <w:sz w:val="28"/>
          <w:szCs w:val="28"/>
        </w:rPr>
        <w:t>Times</w:t>
      </w:r>
      <w:proofErr w:type="spellEnd"/>
      <w:r w:rsidRPr="008B7C90">
        <w:rPr>
          <w:sz w:val="28"/>
          <w:szCs w:val="28"/>
        </w:rPr>
        <w:t xml:space="preserve"> </w:t>
      </w:r>
      <w:proofErr w:type="spellStart"/>
      <w:r w:rsidRPr="008B7C90">
        <w:rPr>
          <w:sz w:val="28"/>
          <w:szCs w:val="28"/>
        </w:rPr>
        <w:t>New</w:t>
      </w:r>
      <w:proofErr w:type="spellEnd"/>
      <w:r w:rsidRPr="008B7C90">
        <w:rPr>
          <w:sz w:val="28"/>
          <w:szCs w:val="28"/>
        </w:rPr>
        <w:t xml:space="preserve"> </w:t>
      </w:r>
      <w:proofErr w:type="spellStart"/>
      <w:r w:rsidRPr="008B7C90">
        <w:rPr>
          <w:sz w:val="28"/>
          <w:szCs w:val="28"/>
        </w:rPr>
        <w:t>Roman</w:t>
      </w:r>
      <w:proofErr w:type="spellEnd"/>
      <w:r w:rsidRPr="008B7C90">
        <w:rPr>
          <w:sz w:val="28"/>
          <w:szCs w:val="28"/>
        </w:rPr>
        <w:t>, размер шрифта – 14, междустро</w:t>
      </w:r>
      <w:r w:rsidRPr="008B7C90">
        <w:rPr>
          <w:sz w:val="28"/>
          <w:szCs w:val="28"/>
        </w:rPr>
        <w:t>ч</w:t>
      </w:r>
      <w:r w:rsidRPr="008B7C90">
        <w:rPr>
          <w:sz w:val="28"/>
          <w:szCs w:val="28"/>
        </w:rPr>
        <w:t>ный инте</w:t>
      </w:r>
      <w:r w:rsidR="00E54B58" w:rsidRPr="008B7C90">
        <w:rPr>
          <w:sz w:val="28"/>
          <w:szCs w:val="28"/>
        </w:rPr>
        <w:t>рвал – 1,0.. Выравнивание заго</w:t>
      </w:r>
      <w:r w:rsidRPr="008B7C90">
        <w:rPr>
          <w:sz w:val="28"/>
          <w:szCs w:val="28"/>
        </w:rPr>
        <w:t>ловков - по центру. Выравнивание основн</w:t>
      </w:r>
      <w:r w:rsidRPr="008B7C90">
        <w:rPr>
          <w:sz w:val="28"/>
          <w:szCs w:val="28"/>
        </w:rPr>
        <w:t>о</w:t>
      </w:r>
      <w:r w:rsidRPr="008B7C90">
        <w:rPr>
          <w:sz w:val="28"/>
          <w:szCs w:val="28"/>
        </w:rPr>
        <w:t>го текста - по ширине</w:t>
      </w:r>
      <w:r w:rsidRPr="008B7C90">
        <w:rPr>
          <w:spacing w:val="4"/>
          <w:sz w:val="28"/>
          <w:szCs w:val="28"/>
        </w:rPr>
        <w:t xml:space="preserve"> </w:t>
      </w:r>
      <w:r w:rsidRPr="008B7C90">
        <w:rPr>
          <w:sz w:val="28"/>
          <w:szCs w:val="28"/>
        </w:rPr>
        <w:t>поля.</w:t>
      </w:r>
    </w:p>
    <w:p w:rsidR="007E55F0" w:rsidRPr="008B7C90" w:rsidRDefault="007E55F0" w:rsidP="00924AE7">
      <w:pPr>
        <w:ind w:firstLine="709"/>
        <w:jc w:val="both"/>
        <w:rPr>
          <w:b/>
          <w:sz w:val="28"/>
          <w:szCs w:val="28"/>
        </w:rPr>
      </w:pPr>
    </w:p>
    <w:p w:rsidR="00A25F3B" w:rsidRPr="008B7C90" w:rsidRDefault="00A25F3B" w:rsidP="00924AE7">
      <w:pPr>
        <w:ind w:firstLine="709"/>
        <w:jc w:val="both"/>
        <w:rPr>
          <w:b/>
          <w:sz w:val="28"/>
          <w:szCs w:val="28"/>
        </w:rPr>
      </w:pPr>
      <w:r w:rsidRPr="008B7C90">
        <w:rPr>
          <w:b/>
          <w:sz w:val="28"/>
          <w:szCs w:val="28"/>
        </w:rPr>
        <w:lastRenderedPageBreak/>
        <w:t>4. Критерии оценивания результатов выполнения заданий по самосто</w:t>
      </w:r>
      <w:r w:rsidRPr="008B7C90">
        <w:rPr>
          <w:b/>
          <w:sz w:val="28"/>
          <w:szCs w:val="28"/>
        </w:rPr>
        <w:t>я</w:t>
      </w:r>
      <w:r w:rsidRPr="008B7C90">
        <w:rPr>
          <w:b/>
          <w:sz w:val="28"/>
          <w:szCs w:val="28"/>
        </w:rPr>
        <w:t>тельной работе обучающихся.</w:t>
      </w:r>
    </w:p>
    <w:p w:rsidR="00A25F3B" w:rsidRPr="008B7C90" w:rsidRDefault="00A25F3B" w:rsidP="00924AE7">
      <w:pPr>
        <w:ind w:firstLine="709"/>
        <w:jc w:val="both"/>
        <w:rPr>
          <w:sz w:val="28"/>
          <w:szCs w:val="28"/>
        </w:rPr>
      </w:pPr>
      <w:r w:rsidRPr="008B7C90">
        <w:rPr>
          <w:sz w:val="28"/>
          <w:szCs w:val="28"/>
        </w:rPr>
        <w:t xml:space="preserve">Критерии оценивания выполненных заданий представлены </w:t>
      </w:r>
      <w:r w:rsidRPr="008B7C90">
        <w:rPr>
          <w:b/>
          <w:i/>
          <w:sz w:val="28"/>
          <w:szCs w:val="28"/>
        </w:rPr>
        <w:t>в фонде оцено</w:t>
      </w:r>
      <w:r w:rsidRPr="008B7C90">
        <w:rPr>
          <w:b/>
          <w:i/>
          <w:sz w:val="28"/>
          <w:szCs w:val="28"/>
        </w:rPr>
        <w:t>ч</w:t>
      </w:r>
      <w:r w:rsidRPr="008B7C90">
        <w:rPr>
          <w:b/>
          <w:i/>
          <w:sz w:val="28"/>
          <w:szCs w:val="28"/>
        </w:rPr>
        <w:t>ных средств для проведения текущего контроля успеваемости и промежуто</w:t>
      </w:r>
      <w:r w:rsidRPr="008B7C90">
        <w:rPr>
          <w:b/>
          <w:i/>
          <w:sz w:val="28"/>
          <w:szCs w:val="28"/>
        </w:rPr>
        <w:t>ч</w:t>
      </w:r>
      <w:r w:rsidRPr="008B7C90">
        <w:rPr>
          <w:b/>
          <w:i/>
          <w:sz w:val="28"/>
          <w:szCs w:val="28"/>
        </w:rPr>
        <w:t>ной аттестации по дисциплине</w:t>
      </w:r>
      <w:r w:rsidRPr="008B7C90">
        <w:rPr>
          <w:sz w:val="28"/>
          <w:szCs w:val="28"/>
        </w:rPr>
        <w:t>, который прикреплен к рабочей программе ди</w:t>
      </w:r>
      <w:r w:rsidRPr="008B7C90">
        <w:rPr>
          <w:sz w:val="28"/>
          <w:szCs w:val="28"/>
        </w:rPr>
        <w:t>с</w:t>
      </w:r>
      <w:r w:rsidRPr="008B7C90">
        <w:rPr>
          <w:sz w:val="28"/>
          <w:szCs w:val="28"/>
        </w:rPr>
        <w:t>циплины, раздел 6 «Учебн</w:t>
      </w:r>
      <w:proofErr w:type="gramStart"/>
      <w:r w:rsidRPr="008B7C90">
        <w:rPr>
          <w:sz w:val="28"/>
          <w:szCs w:val="28"/>
        </w:rPr>
        <w:t>о-</w:t>
      </w:r>
      <w:proofErr w:type="gramEnd"/>
      <w:r w:rsidRPr="008B7C90">
        <w:rPr>
          <w:sz w:val="28"/>
          <w:szCs w:val="28"/>
        </w:rPr>
        <w:t xml:space="preserve"> методическое обеспечение по дисциплине (модулю)», в информационной системе Университета.</w:t>
      </w:r>
    </w:p>
    <w:sectPr w:rsidR="00A25F3B" w:rsidRPr="008B7C90" w:rsidSect="00FD5B6B">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20" w:rsidRDefault="00DD0520" w:rsidP="00FD5B6B">
      <w:r>
        <w:separator/>
      </w:r>
    </w:p>
  </w:endnote>
  <w:endnote w:type="continuationSeparator" w:id="0">
    <w:p w:rsidR="00DD0520" w:rsidRDefault="00DD052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2F" w:rsidRDefault="00551387">
    <w:pPr>
      <w:pStyle w:val="ae"/>
      <w:jc w:val="right"/>
    </w:pPr>
    <w:r>
      <w:fldChar w:fldCharType="begin"/>
    </w:r>
    <w:r>
      <w:instrText>PAGE   \* MERGEFORMAT</w:instrText>
    </w:r>
    <w:r>
      <w:fldChar w:fldCharType="separate"/>
    </w:r>
    <w:r w:rsidR="00F50098">
      <w:rPr>
        <w:noProof/>
      </w:rPr>
      <w:t>21</w:t>
    </w:r>
    <w:r>
      <w:rPr>
        <w:noProof/>
      </w:rPr>
      <w:fldChar w:fldCharType="end"/>
    </w:r>
  </w:p>
  <w:p w:rsidR="00F70F2F" w:rsidRDefault="00F70F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20" w:rsidRDefault="00DD0520" w:rsidP="00FD5B6B">
      <w:r>
        <w:separator/>
      </w:r>
    </w:p>
  </w:footnote>
  <w:footnote w:type="continuationSeparator" w:id="0">
    <w:p w:rsidR="00DD0520" w:rsidRDefault="00DD0520"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4A6"/>
    <w:multiLevelType w:val="hybridMultilevel"/>
    <w:tmpl w:val="15DE260E"/>
    <w:lvl w:ilvl="0" w:tplc="684C8E9E">
      <w:start w:val="1"/>
      <w:numFmt w:val="decimal"/>
      <w:lvlText w:val="%1."/>
      <w:lvlJc w:val="left"/>
      <w:pPr>
        <w:ind w:left="218" w:hanging="264"/>
      </w:pPr>
      <w:rPr>
        <w:rFonts w:ascii="Times New Roman" w:eastAsia="Times New Roman" w:hAnsi="Times New Roman" w:cs="Times New Roman" w:hint="default"/>
        <w:spacing w:val="-1"/>
        <w:w w:val="99"/>
        <w:sz w:val="24"/>
        <w:szCs w:val="24"/>
        <w:lang w:val="ru-RU" w:eastAsia="ru-RU" w:bidi="ru-RU"/>
      </w:rPr>
    </w:lvl>
    <w:lvl w:ilvl="1" w:tplc="B3B24C28">
      <w:numFmt w:val="bullet"/>
      <w:lvlText w:val="•"/>
      <w:lvlJc w:val="left"/>
      <w:pPr>
        <w:ind w:left="1206" w:hanging="264"/>
      </w:pPr>
      <w:rPr>
        <w:rFonts w:hint="default"/>
        <w:lang w:val="ru-RU" w:eastAsia="ru-RU" w:bidi="ru-RU"/>
      </w:rPr>
    </w:lvl>
    <w:lvl w:ilvl="2" w:tplc="23E67C08">
      <w:numFmt w:val="bullet"/>
      <w:lvlText w:val="•"/>
      <w:lvlJc w:val="left"/>
      <w:pPr>
        <w:ind w:left="2192" w:hanging="264"/>
      </w:pPr>
      <w:rPr>
        <w:rFonts w:hint="default"/>
        <w:lang w:val="ru-RU" w:eastAsia="ru-RU" w:bidi="ru-RU"/>
      </w:rPr>
    </w:lvl>
    <w:lvl w:ilvl="3" w:tplc="B2AC1D50">
      <w:numFmt w:val="bullet"/>
      <w:lvlText w:val="•"/>
      <w:lvlJc w:val="left"/>
      <w:pPr>
        <w:ind w:left="3179" w:hanging="264"/>
      </w:pPr>
      <w:rPr>
        <w:rFonts w:hint="default"/>
        <w:lang w:val="ru-RU" w:eastAsia="ru-RU" w:bidi="ru-RU"/>
      </w:rPr>
    </w:lvl>
    <w:lvl w:ilvl="4" w:tplc="F8742798">
      <w:numFmt w:val="bullet"/>
      <w:lvlText w:val="•"/>
      <w:lvlJc w:val="left"/>
      <w:pPr>
        <w:ind w:left="4165" w:hanging="264"/>
      </w:pPr>
      <w:rPr>
        <w:rFonts w:hint="default"/>
        <w:lang w:val="ru-RU" w:eastAsia="ru-RU" w:bidi="ru-RU"/>
      </w:rPr>
    </w:lvl>
    <w:lvl w:ilvl="5" w:tplc="3F1C9D5A">
      <w:numFmt w:val="bullet"/>
      <w:lvlText w:val="•"/>
      <w:lvlJc w:val="left"/>
      <w:pPr>
        <w:ind w:left="5152" w:hanging="264"/>
      </w:pPr>
      <w:rPr>
        <w:rFonts w:hint="default"/>
        <w:lang w:val="ru-RU" w:eastAsia="ru-RU" w:bidi="ru-RU"/>
      </w:rPr>
    </w:lvl>
    <w:lvl w:ilvl="6" w:tplc="31CA8412">
      <w:numFmt w:val="bullet"/>
      <w:lvlText w:val="•"/>
      <w:lvlJc w:val="left"/>
      <w:pPr>
        <w:ind w:left="6138" w:hanging="264"/>
      </w:pPr>
      <w:rPr>
        <w:rFonts w:hint="default"/>
        <w:lang w:val="ru-RU" w:eastAsia="ru-RU" w:bidi="ru-RU"/>
      </w:rPr>
    </w:lvl>
    <w:lvl w:ilvl="7" w:tplc="1B2CE344">
      <w:numFmt w:val="bullet"/>
      <w:lvlText w:val="•"/>
      <w:lvlJc w:val="left"/>
      <w:pPr>
        <w:ind w:left="7124" w:hanging="264"/>
      </w:pPr>
      <w:rPr>
        <w:rFonts w:hint="default"/>
        <w:lang w:val="ru-RU" w:eastAsia="ru-RU" w:bidi="ru-RU"/>
      </w:rPr>
    </w:lvl>
    <w:lvl w:ilvl="8" w:tplc="3760C28A">
      <w:numFmt w:val="bullet"/>
      <w:lvlText w:val="•"/>
      <w:lvlJc w:val="left"/>
      <w:pPr>
        <w:ind w:left="8111" w:hanging="264"/>
      </w:pPr>
      <w:rPr>
        <w:rFonts w:hint="default"/>
        <w:lang w:val="ru-RU" w:eastAsia="ru-RU" w:bidi="ru-RU"/>
      </w:rPr>
    </w:lvl>
  </w:abstractNum>
  <w:abstractNum w:abstractNumId="4">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AC43CC9"/>
    <w:multiLevelType w:val="hybridMultilevel"/>
    <w:tmpl w:val="494EB5EE"/>
    <w:lvl w:ilvl="0" w:tplc="010EC6FC">
      <w:start w:val="1"/>
      <w:numFmt w:val="decimal"/>
      <w:lvlText w:val="%1."/>
      <w:lvlJc w:val="left"/>
      <w:pPr>
        <w:ind w:left="218" w:hanging="274"/>
      </w:pPr>
      <w:rPr>
        <w:rFonts w:ascii="Times New Roman" w:eastAsia="Times New Roman" w:hAnsi="Times New Roman" w:cs="Times New Roman" w:hint="default"/>
        <w:b/>
        <w:bCs/>
        <w:w w:val="99"/>
        <w:sz w:val="24"/>
        <w:szCs w:val="24"/>
        <w:lang w:val="ru-RU" w:eastAsia="ru-RU" w:bidi="ru-RU"/>
      </w:rPr>
    </w:lvl>
    <w:lvl w:ilvl="1" w:tplc="37C27532">
      <w:numFmt w:val="bullet"/>
      <w:lvlText w:val="•"/>
      <w:lvlJc w:val="left"/>
      <w:pPr>
        <w:ind w:left="1206" w:hanging="274"/>
      </w:pPr>
      <w:rPr>
        <w:rFonts w:hint="default"/>
        <w:lang w:val="ru-RU" w:eastAsia="ru-RU" w:bidi="ru-RU"/>
      </w:rPr>
    </w:lvl>
    <w:lvl w:ilvl="2" w:tplc="737015CE">
      <w:numFmt w:val="bullet"/>
      <w:lvlText w:val="•"/>
      <w:lvlJc w:val="left"/>
      <w:pPr>
        <w:ind w:left="2192" w:hanging="274"/>
      </w:pPr>
      <w:rPr>
        <w:rFonts w:hint="default"/>
        <w:lang w:val="ru-RU" w:eastAsia="ru-RU" w:bidi="ru-RU"/>
      </w:rPr>
    </w:lvl>
    <w:lvl w:ilvl="3" w:tplc="BD003A00">
      <w:numFmt w:val="bullet"/>
      <w:lvlText w:val="•"/>
      <w:lvlJc w:val="left"/>
      <w:pPr>
        <w:ind w:left="3179" w:hanging="274"/>
      </w:pPr>
      <w:rPr>
        <w:rFonts w:hint="default"/>
        <w:lang w:val="ru-RU" w:eastAsia="ru-RU" w:bidi="ru-RU"/>
      </w:rPr>
    </w:lvl>
    <w:lvl w:ilvl="4" w:tplc="83086FC0">
      <w:numFmt w:val="bullet"/>
      <w:lvlText w:val="•"/>
      <w:lvlJc w:val="left"/>
      <w:pPr>
        <w:ind w:left="4165" w:hanging="274"/>
      </w:pPr>
      <w:rPr>
        <w:rFonts w:hint="default"/>
        <w:lang w:val="ru-RU" w:eastAsia="ru-RU" w:bidi="ru-RU"/>
      </w:rPr>
    </w:lvl>
    <w:lvl w:ilvl="5" w:tplc="A8544C98">
      <w:numFmt w:val="bullet"/>
      <w:lvlText w:val="•"/>
      <w:lvlJc w:val="left"/>
      <w:pPr>
        <w:ind w:left="5152" w:hanging="274"/>
      </w:pPr>
      <w:rPr>
        <w:rFonts w:hint="default"/>
        <w:lang w:val="ru-RU" w:eastAsia="ru-RU" w:bidi="ru-RU"/>
      </w:rPr>
    </w:lvl>
    <w:lvl w:ilvl="6" w:tplc="ECE6C95C">
      <w:numFmt w:val="bullet"/>
      <w:lvlText w:val="•"/>
      <w:lvlJc w:val="left"/>
      <w:pPr>
        <w:ind w:left="6138" w:hanging="274"/>
      </w:pPr>
      <w:rPr>
        <w:rFonts w:hint="default"/>
        <w:lang w:val="ru-RU" w:eastAsia="ru-RU" w:bidi="ru-RU"/>
      </w:rPr>
    </w:lvl>
    <w:lvl w:ilvl="7" w:tplc="7884DDD8">
      <w:numFmt w:val="bullet"/>
      <w:lvlText w:val="•"/>
      <w:lvlJc w:val="left"/>
      <w:pPr>
        <w:ind w:left="7124" w:hanging="274"/>
      </w:pPr>
      <w:rPr>
        <w:rFonts w:hint="default"/>
        <w:lang w:val="ru-RU" w:eastAsia="ru-RU" w:bidi="ru-RU"/>
      </w:rPr>
    </w:lvl>
    <w:lvl w:ilvl="8" w:tplc="5BCC0F02">
      <w:numFmt w:val="bullet"/>
      <w:lvlText w:val="•"/>
      <w:lvlJc w:val="left"/>
      <w:pPr>
        <w:ind w:left="8111" w:hanging="274"/>
      </w:pPr>
      <w:rPr>
        <w:rFonts w:hint="default"/>
        <w:lang w:val="ru-RU" w:eastAsia="ru-RU" w:bidi="ru-RU"/>
      </w:rPr>
    </w:lvl>
  </w:abstractNum>
  <w:abstractNum w:abstractNumId="8">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021D9C"/>
    <w:multiLevelType w:val="hybridMultilevel"/>
    <w:tmpl w:val="2ACC5222"/>
    <w:lvl w:ilvl="0" w:tplc="32FE83C6">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E03CEBB8">
      <w:numFmt w:val="bullet"/>
      <w:lvlText w:val="•"/>
      <w:lvlJc w:val="left"/>
      <w:pPr>
        <w:ind w:left="1206" w:hanging="144"/>
      </w:pPr>
      <w:rPr>
        <w:rFonts w:hint="default"/>
        <w:lang w:val="ru-RU" w:eastAsia="ru-RU" w:bidi="ru-RU"/>
      </w:rPr>
    </w:lvl>
    <w:lvl w:ilvl="2" w:tplc="90987B04">
      <w:numFmt w:val="bullet"/>
      <w:lvlText w:val="•"/>
      <w:lvlJc w:val="left"/>
      <w:pPr>
        <w:ind w:left="2192" w:hanging="144"/>
      </w:pPr>
      <w:rPr>
        <w:rFonts w:hint="default"/>
        <w:lang w:val="ru-RU" w:eastAsia="ru-RU" w:bidi="ru-RU"/>
      </w:rPr>
    </w:lvl>
    <w:lvl w:ilvl="3" w:tplc="AEB86CDA">
      <w:numFmt w:val="bullet"/>
      <w:lvlText w:val="•"/>
      <w:lvlJc w:val="left"/>
      <w:pPr>
        <w:ind w:left="3179" w:hanging="144"/>
      </w:pPr>
      <w:rPr>
        <w:rFonts w:hint="default"/>
        <w:lang w:val="ru-RU" w:eastAsia="ru-RU" w:bidi="ru-RU"/>
      </w:rPr>
    </w:lvl>
    <w:lvl w:ilvl="4" w:tplc="7D84BEFC">
      <w:numFmt w:val="bullet"/>
      <w:lvlText w:val="•"/>
      <w:lvlJc w:val="left"/>
      <w:pPr>
        <w:ind w:left="4165" w:hanging="144"/>
      </w:pPr>
      <w:rPr>
        <w:rFonts w:hint="default"/>
        <w:lang w:val="ru-RU" w:eastAsia="ru-RU" w:bidi="ru-RU"/>
      </w:rPr>
    </w:lvl>
    <w:lvl w:ilvl="5" w:tplc="44CE00EE">
      <w:numFmt w:val="bullet"/>
      <w:lvlText w:val="•"/>
      <w:lvlJc w:val="left"/>
      <w:pPr>
        <w:ind w:left="5152" w:hanging="144"/>
      </w:pPr>
      <w:rPr>
        <w:rFonts w:hint="default"/>
        <w:lang w:val="ru-RU" w:eastAsia="ru-RU" w:bidi="ru-RU"/>
      </w:rPr>
    </w:lvl>
    <w:lvl w:ilvl="6" w:tplc="F1421C5C">
      <w:numFmt w:val="bullet"/>
      <w:lvlText w:val="•"/>
      <w:lvlJc w:val="left"/>
      <w:pPr>
        <w:ind w:left="6138" w:hanging="144"/>
      </w:pPr>
      <w:rPr>
        <w:rFonts w:hint="default"/>
        <w:lang w:val="ru-RU" w:eastAsia="ru-RU" w:bidi="ru-RU"/>
      </w:rPr>
    </w:lvl>
    <w:lvl w:ilvl="7" w:tplc="5D32D56A">
      <w:numFmt w:val="bullet"/>
      <w:lvlText w:val="•"/>
      <w:lvlJc w:val="left"/>
      <w:pPr>
        <w:ind w:left="7124" w:hanging="144"/>
      </w:pPr>
      <w:rPr>
        <w:rFonts w:hint="default"/>
        <w:lang w:val="ru-RU" w:eastAsia="ru-RU" w:bidi="ru-RU"/>
      </w:rPr>
    </w:lvl>
    <w:lvl w:ilvl="8" w:tplc="D9A05F30">
      <w:numFmt w:val="bullet"/>
      <w:lvlText w:val="•"/>
      <w:lvlJc w:val="left"/>
      <w:pPr>
        <w:ind w:left="8111" w:hanging="144"/>
      </w:pPr>
      <w:rPr>
        <w:rFonts w:hint="default"/>
        <w:lang w:val="ru-RU" w:eastAsia="ru-RU" w:bidi="ru-RU"/>
      </w:rPr>
    </w:lvl>
  </w:abstractNum>
  <w:abstractNum w:abstractNumId="14">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6"/>
    <w:lvlOverride w:ilvl="0">
      <w:startOverride w:val="1"/>
    </w:lvlOverride>
  </w:num>
  <w:num w:numId="3">
    <w:abstractNumId w:val="22"/>
  </w:num>
  <w:num w:numId="4">
    <w:abstractNumId w:val="2"/>
  </w:num>
  <w:num w:numId="5">
    <w:abstractNumId w:val="14"/>
  </w:num>
  <w:num w:numId="6">
    <w:abstractNumId w:val="8"/>
  </w:num>
  <w:num w:numId="7">
    <w:abstractNumId w:val="5"/>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4"/>
  </w:num>
  <w:num w:numId="24">
    <w:abstractNumId w:val="1"/>
  </w:num>
  <w:num w:numId="25">
    <w:abstractNumId w:val="19"/>
  </w:num>
  <w:num w:numId="26">
    <w:abstractNumId w:val="7"/>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220C"/>
    <w:rsid w:val="0000286A"/>
    <w:rsid w:val="00033367"/>
    <w:rsid w:val="0003403A"/>
    <w:rsid w:val="000546EE"/>
    <w:rsid w:val="00083C34"/>
    <w:rsid w:val="000931E3"/>
    <w:rsid w:val="000B665D"/>
    <w:rsid w:val="000B7144"/>
    <w:rsid w:val="000C3A46"/>
    <w:rsid w:val="000C63E3"/>
    <w:rsid w:val="000C751B"/>
    <w:rsid w:val="000D1298"/>
    <w:rsid w:val="000D18AC"/>
    <w:rsid w:val="000F7A64"/>
    <w:rsid w:val="00111056"/>
    <w:rsid w:val="00131E56"/>
    <w:rsid w:val="00181BDA"/>
    <w:rsid w:val="00186E83"/>
    <w:rsid w:val="001941DB"/>
    <w:rsid w:val="00196ACF"/>
    <w:rsid w:val="001B61D6"/>
    <w:rsid w:val="001E1203"/>
    <w:rsid w:val="001E3DE8"/>
    <w:rsid w:val="001F3AD5"/>
    <w:rsid w:val="001F5D98"/>
    <w:rsid w:val="001F5EE1"/>
    <w:rsid w:val="002004E3"/>
    <w:rsid w:val="002045F1"/>
    <w:rsid w:val="002072D4"/>
    <w:rsid w:val="0023615F"/>
    <w:rsid w:val="0025608B"/>
    <w:rsid w:val="0026698D"/>
    <w:rsid w:val="002947FF"/>
    <w:rsid w:val="002979CE"/>
    <w:rsid w:val="002D2784"/>
    <w:rsid w:val="002E1A08"/>
    <w:rsid w:val="002E4187"/>
    <w:rsid w:val="002F2C9F"/>
    <w:rsid w:val="002F57B6"/>
    <w:rsid w:val="003156D7"/>
    <w:rsid w:val="00320638"/>
    <w:rsid w:val="003214FD"/>
    <w:rsid w:val="003342E5"/>
    <w:rsid w:val="00337A9B"/>
    <w:rsid w:val="00340E79"/>
    <w:rsid w:val="00347C10"/>
    <w:rsid w:val="00353495"/>
    <w:rsid w:val="00373B1C"/>
    <w:rsid w:val="003A2338"/>
    <w:rsid w:val="003B220E"/>
    <w:rsid w:val="003B5F75"/>
    <w:rsid w:val="003C37BE"/>
    <w:rsid w:val="003D073E"/>
    <w:rsid w:val="003E74F7"/>
    <w:rsid w:val="003F2B9A"/>
    <w:rsid w:val="00401AE4"/>
    <w:rsid w:val="00401B75"/>
    <w:rsid w:val="00415C51"/>
    <w:rsid w:val="00443B94"/>
    <w:rsid w:val="00462CF4"/>
    <w:rsid w:val="0046389C"/>
    <w:rsid w:val="00473647"/>
    <w:rsid w:val="00476000"/>
    <w:rsid w:val="00494CBC"/>
    <w:rsid w:val="004A2C6C"/>
    <w:rsid w:val="004B2C94"/>
    <w:rsid w:val="004C1386"/>
    <w:rsid w:val="004D0B6C"/>
    <w:rsid w:val="004D1091"/>
    <w:rsid w:val="004F4F50"/>
    <w:rsid w:val="00513298"/>
    <w:rsid w:val="0052484D"/>
    <w:rsid w:val="00531CE7"/>
    <w:rsid w:val="00551387"/>
    <w:rsid w:val="005513C8"/>
    <w:rsid w:val="005627D9"/>
    <w:rsid w:val="005677BE"/>
    <w:rsid w:val="00582BA5"/>
    <w:rsid w:val="00584D38"/>
    <w:rsid w:val="0058649C"/>
    <w:rsid w:val="0058729D"/>
    <w:rsid w:val="00593334"/>
    <w:rsid w:val="00593504"/>
    <w:rsid w:val="00593CE4"/>
    <w:rsid w:val="005A7EA4"/>
    <w:rsid w:val="005B26EC"/>
    <w:rsid w:val="005C5A55"/>
    <w:rsid w:val="005E18EE"/>
    <w:rsid w:val="005E3EEF"/>
    <w:rsid w:val="00603571"/>
    <w:rsid w:val="006133F9"/>
    <w:rsid w:val="006443AE"/>
    <w:rsid w:val="00647F8F"/>
    <w:rsid w:val="00662BFB"/>
    <w:rsid w:val="006847B8"/>
    <w:rsid w:val="00693E11"/>
    <w:rsid w:val="00695854"/>
    <w:rsid w:val="006B5708"/>
    <w:rsid w:val="006D4DF4"/>
    <w:rsid w:val="006F0A99"/>
    <w:rsid w:val="006F14A4"/>
    <w:rsid w:val="006F7AD8"/>
    <w:rsid w:val="006F7D20"/>
    <w:rsid w:val="00730C55"/>
    <w:rsid w:val="00742208"/>
    <w:rsid w:val="00752767"/>
    <w:rsid w:val="00755609"/>
    <w:rsid w:val="00766B10"/>
    <w:rsid w:val="00787D03"/>
    <w:rsid w:val="007921AB"/>
    <w:rsid w:val="0079237F"/>
    <w:rsid w:val="007B4C88"/>
    <w:rsid w:val="007B50C1"/>
    <w:rsid w:val="007D679E"/>
    <w:rsid w:val="007E55F0"/>
    <w:rsid w:val="007F02DC"/>
    <w:rsid w:val="007F29D1"/>
    <w:rsid w:val="0081124D"/>
    <w:rsid w:val="008113A5"/>
    <w:rsid w:val="00815463"/>
    <w:rsid w:val="00832D24"/>
    <w:rsid w:val="00833C76"/>
    <w:rsid w:val="00840AD9"/>
    <w:rsid w:val="00845C7D"/>
    <w:rsid w:val="00861E3F"/>
    <w:rsid w:val="008731DA"/>
    <w:rsid w:val="00875C8B"/>
    <w:rsid w:val="008B367C"/>
    <w:rsid w:val="008B7C90"/>
    <w:rsid w:val="008D30D7"/>
    <w:rsid w:val="008F0A56"/>
    <w:rsid w:val="008F2214"/>
    <w:rsid w:val="00902A22"/>
    <w:rsid w:val="0090675B"/>
    <w:rsid w:val="00924AE7"/>
    <w:rsid w:val="009262A8"/>
    <w:rsid w:val="00933797"/>
    <w:rsid w:val="009511F7"/>
    <w:rsid w:val="009659D6"/>
    <w:rsid w:val="00985E1D"/>
    <w:rsid w:val="00993E3A"/>
    <w:rsid w:val="00994659"/>
    <w:rsid w:val="009978D9"/>
    <w:rsid w:val="009A14F2"/>
    <w:rsid w:val="009A29CF"/>
    <w:rsid w:val="009B5B13"/>
    <w:rsid w:val="009C2F35"/>
    <w:rsid w:val="009C4A0D"/>
    <w:rsid w:val="009F49C5"/>
    <w:rsid w:val="00A03051"/>
    <w:rsid w:val="00A25F3B"/>
    <w:rsid w:val="00A268DE"/>
    <w:rsid w:val="00A3200A"/>
    <w:rsid w:val="00A41433"/>
    <w:rsid w:val="00A43F95"/>
    <w:rsid w:val="00A47F09"/>
    <w:rsid w:val="00A55A2E"/>
    <w:rsid w:val="00A61A5B"/>
    <w:rsid w:val="00A66BB1"/>
    <w:rsid w:val="00A7148F"/>
    <w:rsid w:val="00AC0B1B"/>
    <w:rsid w:val="00AD3D88"/>
    <w:rsid w:val="00AD3EBB"/>
    <w:rsid w:val="00AD48FE"/>
    <w:rsid w:val="00AD5D05"/>
    <w:rsid w:val="00AE60EF"/>
    <w:rsid w:val="00AF327C"/>
    <w:rsid w:val="00B0761B"/>
    <w:rsid w:val="00B16833"/>
    <w:rsid w:val="00B350F3"/>
    <w:rsid w:val="00B4480A"/>
    <w:rsid w:val="00B66B9F"/>
    <w:rsid w:val="00B73944"/>
    <w:rsid w:val="00B90277"/>
    <w:rsid w:val="00BA35B2"/>
    <w:rsid w:val="00BA766C"/>
    <w:rsid w:val="00BB0B41"/>
    <w:rsid w:val="00BC171B"/>
    <w:rsid w:val="00BC4647"/>
    <w:rsid w:val="00BD3C3A"/>
    <w:rsid w:val="00BE0D9B"/>
    <w:rsid w:val="00BE18F0"/>
    <w:rsid w:val="00BE1AD6"/>
    <w:rsid w:val="00BE7924"/>
    <w:rsid w:val="00BF1CD1"/>
    <w:rsid w:val="00C33C5C"/>
    <w:rsid w:val="00C35B2E"/>
    <w:rsid w:val="00C35EB6"/>
    <w:rsid w:val="00C43027"/>
    <w:rsid w:val="00C578E2"/>
    <w:rsid w:val="00C83AB7"/>
    <w:rsid w:val="00C90052"/>
    <w:rsid w:val="00CA3EB2"/>
    <w:rsid w:val="00CD18BC"/>
    <w:rsid w:val="00CE49F5"/>
    <w:rsid w:val="00CF00A5"/>
    <w:rsid w:val="00CF5D57"/>
    <w:rsid w:val="00D036B1"/>
    <w:rsid w:val="00D06B87"/>
    <w:rsid w:val="00D230C1"/>
    <w:rsid w:val="00D31D77"/>
    <w:rsid w:val="00D33524"/>
    <w:rsid w:val="00D35869"/>
    <w:rsid w:val="00D36A18"/>
    <w:rsid w:val="00D404FA"/>
    <w:rsid w:val="00D43CA7"/>
    <w:rsid w:val="00D443E3"/>
    <w:rsid w:val="00D471E6"/>
    <w:rsid w:val="00D70976"/>
    <w:rsid w:val="00D8196D"/>
    <w:rsid w:val="00DD0520"/>
    <w:rsid w:val="00DE7AEE"/>
    <w:rsid w:val="00DF1D18"/>
    <w:rsid w:val="00DF34F4"/>
    <w:rsid w:val="00DF459C"/>
    <w:rsid w:val="00E01104"/>
    <w:rsid w:val="00E01DB7"/>
    <w:rsid w:val="00E03BD8"/>
    <w:rsid w:val="00E06354"/>
    <w:rsid w:val="00E16CA7"/>
    <w:rsid w:val="00E51473"/>
    <w:rsid w:val="00E54B58"/>
    <w:rsid w:val="00E57C66"/>
    <w:rsid w:val="00E737F1"/>
    <w:rsid w:val="00E82DAE"/>
    <w:rsid w:val="00E9389F"/>
    <w:rsid w:val="00E94B8B"/>
    <w:rsid w:val="00EA2F09"/>
    <w:rsid w:val="00EA6D1C"/>
    <w:rsid w:val="00EB3BA7"/>
    <w:rsid w:val="00EC2346"/>
    <w:rsid w:val="00EC2DE3"/>
    <w:rsid w:val="00F0689E"/>
    <w:rsid w:val="00F11793"/>
    <w:rsid w:val="00F12709"/>
    <w:rsid w:val="00F24919"/>
    <w:rsid w:val="00F26925"/>
    <w:rsid w:val="00F27490"/>
    <w:rsid w:val="00F32B26"/>
    <w:rsid w:val="00F44E53"/>
    <w:rsid w:val="00F50098"/>
    <w:rsid w:val="00F5136B"/>
    <w:rsid w:val="00F55788"/>
    <w:rsid w:val="00F70F2F"/>
    <w:rsid w:val="00F7443E"/>
    <w:rsid w:val="00F8248C"/>
    <w:rsid w:val="00F8739C"/>
    <w:rsid w:val="00F922E9"/>
    <w:rsid w:val="00FA0783"/>
    <w:rsid w:val="00FA1634"/>
    <w:rsid w:val="00FC3B24"/>
    <w:rsid w:val="00FC557C"/>
    <w:rsid w:val="00FD34ED"/>
    <w:rsid w:val="00FD5B6B"/>
    <w:rsid w:val="00FE463D"/>
    <w:rsid w:val="00FE4874"/>
    <w:rsid w:val="00FF20B1"/>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4"/>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c">
    <w:name w:val="header"/>
    <w:basedOn w:val="a"/>
    <w:link w:val="ad"/>
    <w:uiPriority w:val="99"/>
    <w:unhideWhenUsed/>
    <w:rsid w:val="00FD5B6B"/>
    <w:pPr>
      <w:tabs>
        <w:tab w:val="center" w:pos="4677"/>
        <w:tab w:val="right" w:pos="9355"/>
      </w:tabs>
    </w:pPr>
  </w:style>
  <w:style w:type="character" w:customStyle="1" w:styleId="ad">
    <w:name w:val="Верхний колонтитул Знак"/>
    <w:basedOn w:val="a0"/>
    <w:link w:val="ac"/>
    <w:uiPriority w:val="99"/>
    <w:rsid w:val="00FD5B6B"/>
  </w:style>
  <w:style w:type="paragraph" w:styleId="ae">
    <w:name w:val="footer"/>
    <w:basedOn w:val="a"/>
    <w:link w:val="af"/>
    <w:uiPriority w:val="99"/>
    <w:unhideWhenUsed/>
    <w:rsid w:val="00FD5B6B"/>
    <w:pPr>
      <w:tabs>
        <w:tab w:val="center" w:pos="4677"/>
        <w:tab w:val="right" w:pos="9355"/>
      </w:tabs>
    </w:pPr>
  </w:style>
  <w:style w:type="character" w:customStyle="1" w:styleId="af">
    <w:name w:val="Нижний колонтитул Знак"/>
    <w:basedOn w:val="a0"/>
    <w:link w:val="ae"/>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0">
    <w:name w:val="Strong"/>
    <w:basedOn w:val="a0"/>
    <w:uiPriority w:val="22"/>
    <w:qFormat/>
    <w:rsid w:val="0090675B"/>
    <w:rPr>
      <w:b/>
      <w:bCs/>
    </w:rPr>
  </w:style>
  <w:style w:type="character" w:styleId="af1">
    <w:name w:val="Hyperlink"/>
    <w:basedOn w:val="a0"/>
    <w:uiPriority w:val="99"/>
    <w:semiHidden/>
    <w:unhideWhenUsed/>
    <w:rsid w:val="0090675B"/>
    <w:rPr>
      <w:color w:val="0000FF"/>
      <w:u w:val="single"/>
    </w:rPr>
  </w:style>
  <w:style w:type="character" w:styleId="af2">
    <w:name w:val="Emphasis"/>
    <w:basedOn w:val="a0"/>
    <w:uiPriority w:val="20"/>
    <w:qFormat/>
    <w:rsid w:val="0090675B"/>
    <w:rPr>
      <w:i/>
      <w:iCs/>
    </w:rPr>
  </w:style>
  <w:style w:type="paragraph" w:customStyle="1" w:styleId="11">
    <w:name w:val="Заголовок 11"/>
    <w:basedOn w:val="a"/>
    <w:uiPriority w:val="1"/>
    <w:qFormat/>
    <w:rsid w:val="005513C8"/>
    <w:pPr>
      <w:widowControl w:val="0"/>
      <w:autoSpaceDE w:val="0"/>
      <w:autoSpaceDN w:val="0"/>
      <w:ind w:left="929"/>
      <w:outlineLvl w:val="1"/>
    </w:pPr>
    <w:rPr>
      <w:b/>
      <w:bCs/>
      <w:i/>
      <w:sz w:val="24"/>
      <w:szCs w:val="24"/>
      <w:lang w:bidi="ru-RU"/>
    </w:rPr>
  </w:style>
  <w:style w:type="paragraph" w:styleId="af3">
    <w:name w:val="Balloon Text"/>
    <w:basedOn w:val="a"/>
    <w:link w:val="af4"/>
    <w:uiPriority w:val="99"/>
    <w:semiHidden/>
    <w:unhideWhenUsed/>
    <w:rsid w:val="007921AB"/>
    <w:rPr>
      <w:rFonts w:ascii="Tahoma" w:hAnsi="Tahoma" w:cs="Tahoma"/>
      <w:sz w:val="16"/>
      <w:szCs w:val="16"/>
    </w:rPr>
  </w:style>
  <w:style w:type="character" w:customStyle="1" w:styleId="af4">
    <w:name w:val="Текст выноски Знак"/>
    <w:basedOn w:val="a0"/>
    <w:link w:val="af3"/>
    <w:uiPriority w:val="99"/>
    <w:semiHidden/>
    <w:rsid w:val="007921AB"/>
    <w:rPr>
      <w:rFonts w:ascii="Tahoma" w:hAnsi="Tahoma" w:cs="Tahoma"/>
      <w:sz w:val="16"/>
      <w:szCs w:val="16"/>
    </w:rPr>
  </w:style>
  <w:style w:type="character" w:customStyle="1" w:styleId="ab">
    <w:name w:val="Абзац списка Знак"/>
    <w:link w:val="aa"/>
    <w:uiPriority w:val="34"/>
    <w:locked/>
    <w:rsid w:val="007527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15">
      <w:bodyDiv w:val="1"/>
      <w:marLeft w:val="0"/>
      <w:marRight w:val="0"/>
      <w:marTop w:val="0"/>
      <w:marBottom w:val="0"/>
      <w:divBdr>
        <w:top w:val="none" w:sz="0" w:space="0" w:color="auto"/>
        <w:left w:val="none" w:sz="0" w:space="0" w:color="auto"/>
        <w:bottom w:val="none" w:sz="0" w:space="0" w:color="auto"/>
        <w:right w:val="none" w:sz="0" w:space="0" w:color="auto"/>
      </w:divBdr>
    </w:div>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36323790">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02963514">
      <w:bodyDiv w:val="1"/>
      <w:marLeft w:val="0"/>
      <w:marRight w:val="0"/>
      <w:marTop w:val="0"/>
      <w:marBottom w:val="0"/>
      <w:divBdr>
        <w:top w:val="none" w:sz="0" w:space="0" w:color="auto"/>
        <w:left w:val="none" w:sz="0" w:space="0" w:color="auto"/>
        <w:bottom w:val="none" w:sz="0" w:space="0" w:color="auto"/>
        <w:right w:val="none" w:sz="0" w:space="0" w:color="auto"/>
      </w:divBdr>
    </w:div>
    <w:div w:id="116070848">
      <w:bodyDiv w:val="1"/>
      <w:marLeft w:val="0"/>
      <w:marRight w:val="0"/>
      <w:marTop w:val="0"/>
      <w:marBottom w:val="0"/>
      <w:divBdr>
        <w:top w:val="none" w:sz="0" w:space="0" w:color="auto"/>
        <w:left w:val="none" w:sz="0" w:space="0" w:color="auto"/>
        <w:bottom w:val="none" w:sz="0" w:space="0" w:color="auto"/>
        <w:right w:val="none" w:sz="0" w:space="0" w:color="auto"/>
      </w:divBdr>
    </w:div>
    <w:div w:id="12604681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102713">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293216073">
      <w:bodyDiv w:val="1"/>
      <w:marLeft w:val="0"/>
      <w:marRight w:val="0"/>
      <w:marTop w:val="0"/>
      <w:marBottom w:val="0"/>
      <w:divBdr>
        <w:top w:val="none" w:sz="0" w:space="0" w:color="auto"/>
        <w:left w:val="none" w:sz="0" w:space="0" w:color="auto"/>
        <w:bottom w:val="none" w:sz="0" w:space="0" w:color="auto"/>
        <w:right w:val="none" w:sz="0" w:space="0" w:color="auto"/>
      </w:divBdr>
    </w:div>
    <w:div w:id="297758827">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12683180">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83988979">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43115610">
      <w:bodyDiv w:val="1"/>
      <w:marLeft w:val="0"/>
      <w:marRight w:val="0"/>
      <w:marTop w:val="0"/>
      <w:marBottom w:val="0"/>
      <w:divBdr>
        <w:top w:val="none" w:sz="0" w:space="0" w:color="auto"/>
        <w:left w:val="none" w:sz="0" w:space="0" w:color="auto"/>
        <w:bottom w:val="none" w:sz="0" w:space="0" w:color="auto"/>
        <w:right w:val="none" w:sz="0" w:space="0" w:color="auto"/>
      </w:divBdr>
    </w:div>
    <w:div w:id="446196408">
      <w:bodyDiv w:val="1"/>
      <w:marLeft w:val="0"/>
      <w:marRight w:val="0"/>
      <w:marTop w:val="0"/>
      <w:marBottom w:val="0"/>
      <w:divBdr>
        <w:top w:val="none" w:sz="0" w:space="0" w:color="auto"/>
        <w:left w:val="none" w:sz="0" w:space="0" w:color="auto"/>
        <w:bottom w:val="none" w:sz="0" w:space="0" w:color="auto"/>
        <w:right w:val="none" w:sz="0" w:space="0" w:color="auto"/>
      </w:divBdr>
    </w:div>
    <w:div w:id="455296018">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40821942">
      <w:bodyDiv w:val="1"/>
      <w:marLeft w:val="0"/>
      <w:marRight w:val="0"/>
      <w:marTop w:val="0"/>
      <w:marBottom w:val="0"/>
      <w:divBdr>
        <w:top w:val="none" w:sz="0" w:space="0" w:color="auto"/>
        <w:left w:val="none" w:sz="0" w:space="0" w:color="auto"/>
        <w:bottom w:val="none" w:sz="0" w:space="0" w:color="auto"/>
        <w:right w:val="none" w:sz="0" w:space="0" w:color="auto"/>
      </w:divBdr>
    </w:div>
    <w:div w:id="546524289">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586965648">
      <w:bodyDiv w:val="1"/>
      <w:marLeft w:val="0"/>
      <w:marRight w:val="0"/>
      <w:marTop w:val="0"/>
      <w:marBottom w:val="0"/>
      <w:divBdr>
        <w:top w:val="none" w:sz="0" w:space="0" w:color="auto"/>
        <w:left w:val="none" w:sz="0" w:space="0" w:color="auto"/>
        <w:bottom w:val="none" w:sz="0" w:space="0" w:color="auto"/>
        <w:right w:val="none" w:sz="0" w:space="0" w:color="auto"/>
      </w:divBdr>
    </w:div>
    <w:div w:id="61421590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38209867">
      <w:bodyDiv w:val="1"/>
      <w:marLeft w:val="0"/>
      <w:marRight w:val="0"/>
      <w:marTop w:val="0"/>
      <w:marBottom w:val="0"/>
      <w:divBdr>
        <w:top w:val="none" w:sz="0" w:space="0" w:color="auto"/>
        <w:left w:val="none" w:sz="0" w:space="0" w:color="auto"/>
        <w:bottom w:val="none" w:sz="0" w:space="0" w:color="auto"/>
        <w:right w:val="none" w:sz="0" w:space="0" w:color="auto"/>
      </w:divBdr>
    </w:div>
    <w:div w:id="767584627">
      <w:bodyDiv w:val="1"/>
      <w:marLeft w:val="0"/>
      <w:marRight w:val="0"/>
      <w:marTop w:val="0"/>
      <w:marBottom w:val="0"/>
      <w:divBdr>
        <w:top w:val="none" w:sz="0" w:space="0" w:color="auto"/>
        <w:left w:val="none" w:sz="0" w:space="0" w:color="auto"/>
        <w:bottom w:val="none" w:sz="0" w:space="0" w:color="auto"/>
        <w:right w:val="none" w:sz="0" w:space="0" w:color="auto"/>
      </w:divBdr>
    </w:div>
    <w:div w:id="872766343">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54873341">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990792689">
      <w:bodyDiv w:val="1"/>
      <w:marLeft w:val="0"/>
      <w:marRight w:val="0"/>
      <w:marTop w:val="0"/>
      <w:marBottom w:val="0"/>
      <w:divBdr>
        <w:top w:val="none" w:sz="0" w:space="0" w:color="auto"/>
        <w:left w:val="none" w:sz="0" w:space="0" w:color="auto"/>
        <w:bottom w:val="none" w:sz="0" w:space="0" w:color="auto"/>
        <w:right w:val="none" w:sz="0" w:space="0" w:color="auto"/>
      </w:divBdr>
    </w:div>
    <w:div w:id="1036083671">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9050251">
      <w:bodyDiv w:val="1"/>
      <w:marLeft w:val="0"/>
      <w:marRight w:val="0"/>
      <w:marTop w:val="0"/>
      <w:marBottom w:val="0"/>
      <w:divBdr>
        <w:top w:val="none" w:sz="0" w:space="0" w:color="auto"/>
        <w:left w:val="none" w:sz="0" w:space="0" w:color="auto"/>
        <w:bottom w:val="none" w:sz="0" w:space="0" w:color="auto"/>
        <w:right w:val="none" w:sz="0" w:space="0" w:color="auto"/>
      </w:divBdr>
    </w:div>
    <w:div w:id="1351101133">
      <w:bodyDiv w:val="1"/>
      <w:marLeft w:val="0"/>
      <w:marRight w:val="0"/>
      <w:marTop w:val="0"/>
      <w:marBottom w:val="0"/>
      <w:divBdr>
        <w:top w:val="none" w:sz="0" w:space="0" w:color="auto"/>
        <w:left w:val="none" w:sz="0" w:space="0" w:color="auto"/>
        <w:bottom w:val="none" w:sz="0" w:space="0" w:color="auto"/>
        <w:right w:val="none" w:sz="0" w:space="0" w:color="auto"/>
      </w:divBdr>
    </w:div>
    <w:div w:id="1423332994">
      <w:bodyDiv w:val="1"/>
      <w:marLeft w:val="0"/>
      <w:marRight w:val="0"/>
      <w:marTop w:val="0"/>
      <w:marBottom w:val="0"/>
      <w:divBdr>
        <w:top w:val="none" w:sz="0" w:space="0" w:color="auto"/>
        <w:left w:val="none" w:sz="0" w:space="0" w:color="auto"/>
        <w:bottom w:val="none" w:sz="0" w:space="0" w:color="auto"/>
        <w:right w:val="none" w:sz="0" w:space="0" w:color="auto"/>
      </w:divBdr>
    </w:div>
    <w:div w:id="1430734432">
      <w:bodyDiv w:val="1"/>
      <w:marLeft w:val="0"/>
      <w:marRight w:val="0"/>
      <w:marTop w:val="0"/>
      <w:marBottom w:val="0"/>
      <w:divBdr>
        <w:top w:val="none" w:sz="0" w:space="0" w:color="auto"/>
        <w:left w:val="none" w:sz="0" w:space="0" w:color="auto"/>
        <w:bottom w:val="none" w:sz="0" w:space="0" w:color="auto"/>
        <w:right w:val="none" w:sz="0" w:space="0" w:color="auto"/>
      </w:divBdr>
    </w:div>
    <w:div w:id="1432049603">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30484860">
      <w:bodyDiv w:val="1"/>
      <w:marLeft w:val="0"/>
      <w:marRight w:val="0"/>
      <w:marTop w:val="0"/>
      <w:marBottom w:val="0"/>
      <w:divBdr>
        <w:top w:val="none" w:sz="0" w:space="0" w:color="auto"/>
        <w:left w:val="none" w:sz="0" w:space="0" w:color="auto"/>
        <w:bottom w:val="none" w:sz="0" w:space="0" w:color="auto"/>
        <w:right w:val="none" w:sz="0" w:space="0" w:color="auto"/>
      </w:divBdr>
    </w:div>
    <w:div w:id="154397565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14693023">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790123495">
      <w:bodyDiv w:val="1"/>
      <w:marLeft w:val="0"/>
      <w:marRight w:val="0"/>
      <w:marTop w:val="0"/>
      <w:marBottom w:val="0"/>
      <w:divBdr>
        <w:top w:val="none" w:sz="0" w:space="0" w:color="auto"/>
        <w:left w:val="none" w:sz="0" w:space="0" w:color="auto"/>
        <w:bottom w:val="none" w:sz="0" w:space="0" w:color="auto"/>
        <w:right w:val="none" w:sz="0" w:space="0" w:color="auto"/>
      </w:divBdr>
    </w:div>
    <w:div w:id="1812480757">
      <w:bodyDiv w:val="1"/>
      <w:marLeft w:val="0"/>
      <w:marRight w:val="0"/>
      <w:marTop w:val="0"/>
      <w:marBottom w:val="0"/>
      <w:divBdr>
        <w:top w:val="none" w:sz="0" w:space="0" w:color="auto"/>
        <w:left w:val="none" w:sz="0" w:space="0" w:color="auto"/>
        <w:bottom w:val="none" w:sz="0" w:space="0" w:color="auto"/>
        <w:right w:val="none" w:sz="0" w:space="0" w:color="auto"/>
      </w:divBdr>
    </w:div>
    <w:div w:id="1915896898">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7810068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1984042421">
      <w:bodyDiv w:val="1"/>
      <w:marLeft w:val="0"/>
      <w:marRight w:val="0"/>
      <w:marTop w:val="0"/>
      <w:marBottom w:val="0"/>
      <w:divBdr>
        <w:top w:val="none" w:sz="0" w:space="0" w:color="auto"/>
        <w:left w:val="none" w:sz="0" w:space="0" w:color="auto"/>
        <w:bottom w:val="none" w:sz="0" w:space="0" w:color="auto"/>
        <w:right w:val="none" w:sz="0" w:space="0" w:color="auto"/>
      </w:divBdr>
    </w:div>
    <w:div w:id="2008168856">
      <w:bodyDiv w:val="1"/>
      <w:marLeft w:val="0"/>
      <w:marRight w:val="0"/>
      <w:marTop w:val="0"/>
      <w:marBottom w:val="0"/>
      <w:divBdr>
        <w:top w:val="none" w:sz="0" w:space="0" w:color="auto"/>
        <w:left w:val="none" w:sz="0" w:space="0" w:color="auto"/>
        <w:bottom w:val="none" w:sz="0" w:space="0" w:color="auto"/>
        <w:right w:val="none" w:sz="0" w:space="0" w:color="auto"/>
      </w:divBdr>
    </w:div>
    <w:div w:id="2057898895">
      <w:bodyDiv w:val="1"/>
      <w:marLeft w:val="0"/>
      <w:marRight w:val="0"/>
      <w:marTop w:val="0"/>
      <w:marBottom w:val="0"/>
      <w:divBdr>
        <w:top w:val="none" w:sz="0" w:space="0" w:color="auto"/>
        <w:left w:val="none" w:sz="0" w:space="0" w:color="auto"/>
        <w:bottom w:val="none" w:sz="0" w:space="0" w:color="auto"/>
        <w:right w:val="none" w:sz="0" w:space="0" w:color="auto"/>
      </w:divBdr>
    </w:div>
    <w:div w:id="2064331038">
      <w:bodyDiv w:val="1"/>
      <w:marLeft w:val="0"/>
      <w:marRight w:val="0"/>
      <w:marTop w:val="0"/>
      <w:marBottom w:val="0"/>
      <w:divBdr>
        <w:top w:val="none" w:sz="0" w:space="0" w:color="auto"/>
        <w:left w:val="none" w:sz="0" w:space="0" w:color="auto"/>
        <w:bottom w:val="none" w:sz="0" w:space="0" w:color="auto"/>
        <w:right w:val="none" w:sz="0" w:space="0" w:color="auto"/>
      </w:divBdr>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B9D4-7140-463E-8484-E5FC2FE8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21</Pages>
  <Words>6590</Words>
  <Characters>37564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Marina</cp:lastModifiedBy>
  <cp:revision>32</cp:revision>
  <cp:lastPrinted>2019-03-24T13:03:00Z</cp:lastPrinted>
  <dcterms:created xsi:type="dcterms:W3CDTF">2022-11-06T07:27:00Z</dcterms:created>
  <dcterms:modified xsi:type="dcterms:W3CDTF">2023-08-29T06:11:00Z</dcterms:modified>
</cp:coreProperties>
</file>