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811128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ПАТОЛОГИЯ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1112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811128" w:rsidRDefault="006C3A48" w:rsidP="00321A7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 xml:space="preserve">31.08.07 </w:t>
      </w:r>
      <w:r w:rsidR="00811128" w:rsidRPr="00811128">
        <w:rPr>
          <w:rFonts w:ascii="Times New Roman" w:hAnsi="Times New Roman"/>
          <w:i/>
          <w:sz w:val="28"/>
          <w:szCs w:val="20"/>
        </w:rPr>
        <w:t>ПАТОЛОГИЧЕСКАЯ АНАТОМИЯ</w:t>
      </w:r>
    </w:p>
    <w:p w:rsidR="00BD661B" w:rsidRPr="00811128" w:rsidRDefault="00BD661B" w:rsidP="00321A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661B" w:rsidRPr="00811128" w:rsidRDefault="00BD661B" w:rsidP="00321A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661B" w:rsidRPr="00811128" w:rsidRDefault="00BD661B" w:rsidP="00321A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811128" w:rsidRDefault="00C33FB9" w:rsidP="00321A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811128" w:rsidRDefault="00CF7355" w:rsidP="003D65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811128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</w:p>
    <w:p w:rsidR="00CF7355" w:rsidRPr="00811128" w:rsidRDefault="006C3A48" w:rsidP="003D655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31.08.07 </w:t>
      </w:r>
      <w:r w:rsidR="00811128" w:rsidRPr="00811128">
        <w:rPr>
          <w:rFonts w:ascii="Times New Roman" w:hAnsi="Times New Roman"/>
          <w:i/>
          <w:color w:val="000000"/>
          <w:sz w:val="24"/>
          <w:szCs w:val="24"/>
        </w:rPr>
        <w:t>ПАТОЛОГИЧЕСКАЯ АНАТОМИЯ</w:t>
      </w:r>
    </w:p>
    <w:p w:rsidR="00CF7355" w:rsidRPr="00CF7355" w:rsidRDefault="00CF7355" w:rsidP="003D65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6C3A48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6C3A48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C3A48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6C3A48">
        <w:rPr>
          <w:rFonts w:ascii="Times New Roman" w:hAnsi="Times New Roman"/>
          <w:color w:val="000000"/>
          <w:sz w:val="24"/>
          <w:szCs w:val="24"/>
        </w:rPr>
        <w:t>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1128" w:rsidRDefault="0081112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1128" w:rsidRDefault="0081112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1128" w:rsidRDefault="0081112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11128" w:rsidRPr="006F3008" w:rsidRDefault="00E72595" w:rsidP="00811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811128" w:rsidRPr="0081112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811128" w:rsidRPr="006F3008">
        <w:rPr>
          <w:rFonts w:ascii="Times New Roman" w:eastAsia="Calibri" w:hAnsi="Times New Roman"/>
          <w:i/>
          <w:sz w:val="24"/>
          <w:szCs w:val="24"/>
        </w:rPr>
        <w:t>Предмет и задачи общей патологии. Основные положения учения о болезни, этиологии, патогенезе.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11128" w:rsidRPr="006F3008" w:rsidRDefault="003314E4" w:rsidP="00811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11128" w:rsidRPr="006F3008">
        <w:rPr>
          <w:rFonts w:ascii="Times New Roman" w:eastAsia="Calibri" w:hAnsi="Times New Roman"/>
          <w:sz w:val="24"/>
          <w:szCs w:val="24"/>
        </w:rPr>
        <w:t>углубить и обновить знания клинических ординаторов по фундаментальным вопросам патологии.</w:t>
      </w:r>
    </w:p>
    <w:p w:rsidR="0079716A" w:rsidRPr="00321A77" w:rsidRDefault="0079716A" w:rsidP="008111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11128" w:rsidRPr="006F3008" w:rsidRDefault="00E72595" w:rsidP="00811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111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1128" w:rsidRPr="006F3008">
        <w:rPr>
          <w:rFonts w:ascii="Times New Roman" w:eastAsia="Calibri" w:hAnsi="Times New Roman"/>
          <w:sz w:val="24"/>
          <w:szCs w:val="24"/>
        </w:rPr>
        <w:t>в лекции рассматриваются предмет и задачи общей патологии. Методы и уровни исследования в патологии. Значение дисциплины для формирования профессионального мышления врача-патологоанатома. Рассматриваются основные положения учения о болезни, этиологии, патогенезе. Факторы, влияющие на здоровье. Формы и стадии развития болезни. В заключение лекции проводится обобщение вышеизложенного материала, и формируются основные выводы по данной теме.</w:t>
      </w:r>
    </w:p>
    <w:p w:rsidR="00E72595" w:rsidRPr="00321A77" w:rsidRDefault="00E72595" w:rsidP="008111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128" w:rsidRPr="006F3008" w:rsidRDefault="00E72595" w:rsidP="00811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11128" w:rsidRPr="0081112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811128" w:rsidRPr="006F3008">
        <w:rPr>
          <w:rFonts w:ascii="Times New Roman" w:eastAsia="Calibri" w:hAnsi="Times New Roman"/>
          <w:i/>
          <w:sz w:val="24"/>
          <w:szCs w:val="24"/>
        </w:rPr>
        <w:t xml:space="preserve">лекция-визуализация с опорным конспектированием; </w:t>
      </w:r>
      <w:r w:rsidR="00811128" w:rsidRPr="006F3008">
        <w:rPr>
          <w:rFonts w:ascii="Times New Roman" w:eastAsia="Calibri" w:hAnsi="Times New Roman"/>
          <w:sz w:val="24"/>
          <w:szCs w:val="24"/>
        </w:rPr>
        <w:t xml:space="preserve">по дидактическому назначению – </w:t>
      </w:r>
      <w:r w:rsidR="00811128" w:rsidRPr="006F3008">
        <w:rPr>
          <w:rFonts w:ascii="Times New Roman" w:eastAsia="Calibri" w:hAnsi="Times New Roman"/>
          <w:i/>
          <w:sz w:val="24"/>
          <w:szCs w:val="24"/>
        </w:rPr>
        <w:t>вводная, объяснительная</w:t>
      </w:r>
      <w:r w:rsidR="00811128" w:rsidRPr="006F3008">
        <w:rPr>
          <w:rFonts w:ascii="Times New Roman" w:eastAsia="Calibri" w:hAnsi="Times New Roman"/>
          <w:sz w:val="24"/>
          <w:szCs w:val="24"/>
        </w:rPr>
        <w:t xml:space="preserve">; по роли в образовательном процессе – </w:t>
      </w:r>
      <w:r w:rsidR="00811128" w:rsidRPr="006F3008">
        <w:rPr>
          <w:rFonts w:ascii="Times New Roman" w:eastAsia="Calibri" w:hAnsi="Times New Roman"/>
          <w:i/>
          <w:sz w:val="24"/>
          <w:szCs w:val="24"/>
        </w:rPr>
        <w:t>обзорная</w:t>
      </w:r>
      <w:r w:rsidR="00811128" w:rsidRPr="006F3008">
        <w:rPr>
          <w:rFonts w:ascii="Times New Roman" w:eastAsia="Calibri" w:hAnsi="Times New Roman"/>
          <w:sz w:val="24"/>
          <w:szCs w:val="24"/>
        </w:rPr>
        <w:t xml:space="preserve">; по содержанию и системе построения – </w:t>
      </w:r>
      <w:r w:rsidR="00811128" w:rsidRPr="006F3008">
        <w:rPr>
          <w:rFonts w:ascii="Times New Roman" w:eastAsia="Calibri" w:hAnsi="Times New Roman"/>
          <w:i/>
          <w:sz w:val="24"/>
          <w:szCs w:val="24"/>
        </w:rPr>
        <w:t>информационная (традиционная</w:t>
      </w:r>
      <w:r w:rsidR="00811128" w:rsidRPr="006F3008">
        <w:rPr>
          <w:rFonts w:ascii="Times New Roman" w:eastAsia="Calibri" w:hAnsi="Times New Roman"/>
          <w:sz w:val="24"/>
          <w:szCs w:val="24"/>
        </w:rPr>
        <w:t>).</w:t>
      </w:r>
    </w:p>
    <w:p w:rsidR="00811128" w:rsidRPr="006F3008" w:rsidRDefault="00811128" w:rsidP="00811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proofErr w:type="gramStart"/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: </w:t>
      </w:r>
      <w:r w:rsidRPr="006F3008">
        <w:rPr>
          <w:rFonts w:ascii="Times New Roman" w:eastAsia="Calibri" w:hAnsi="Times New Roman"/>
          <w:sz w:val="24"/>
          <w:szCs w:val="24"/>
        </w:rPr>
        <w:t xml:space="preserve">по источнику знаний – </w:t>
      </w:r>
      <w:r w:rsidRPr="006F3008">
        <w:rPr>
          <w:rFonts w:ascii="Times New Roman" w:eastAsia="Calibri" w:hAnsi="Times New Roman"/>
          <w:i/>
          <w:sz w:val="24"/>
          <w:szCs w:val="24"/>
        </w:rPr>
        <w:t>практические, наглядные словесные</w:t>
      </w:r>
      <w:r w:rsidRPr="006F3008">
        <w:rPr>
          <w:rFonts w:ascii="Times New Roman" w:eastAsia="Calibri" w:hAnsi="Times New Roman"/>
          <w:sz w:val="24"/>
          <w:szCs w:val="24"/>
        </w:rPr>
        <w:t xml:space="preserve">; по назначению – </w:t>
      </w:r>
      <w:r w:rsidRPr="006F3008">
        <w:rPr>
          <w:rFonts w:ascii="Times New Roman" w:eastAsia="Calibri" w:hAnsi="Times New Roman"/>
          <w:i/>
          <w:sz w:val="24"/>
          <w:szCs w:val="24"/>
        </w:rPr>
        <w:t xml:space="preserve">приобретение и применение знаний; </w:t>
      </w:r>
      <w:r w:rsidRPr="006F3008">
        <w:rPr>
          <w:rFonts w:ascii="Times New Roman" w:eastAsia="Calibri" w:hAnsi="Times New Roman"/>
          <w:sz w:val="24"/>
          <w:szCs w:val="24"/>
        </w:rPr>
        <w:t>по типу познавательной деятельности – объяснительно-иллюстративные, репродуктивные.</w:t>
      </w:r>
      <w:proofErr w:type="gramEnd"/>
    </w:p>
    <w:p w:rsidR="00811128" w:rsidRDefault="008111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128" w:rsidRPr="006F3008" w:rsidRDefault="00E72595" w:rsidP="0081112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8111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128" w:rsidRPr="006F3008">
        <w:rPr>
          <w:rFonts w:ascii="Times New Roman" w:eastAsia="Calibri" w:hAnsi="Times New Roman"/>
          <w:sz w:val="24"/>
          <w:szCs w:val="24"/>
        </w:rPr>
        <w:t>таблицы, схемы, раздаточный материал (атласы, альбомы); виртуальные (мультимедийные слайды);</w:t>
      </w:r>
    </w:p>
    <w:p w:rsidR="00811128" w:rsidRDefault="008111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128" w:rsidRPr="006F3008" w:rsidRDefault="00E72595" w:rsidP="0081112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11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11128" w:rsidRPr="006F3008">
        <w:rPr>
          <w:rFonts w:ascii="Times New Roman" w:eastAsia="Calibri" w:hAnsi="Times New Roman"/>
          <w:sz w:val="24"/>
          <w:szCs w:val="24"/>
        </w:rPr>
        <w:t>(мультимедийная установка).</w:t>
      </w:r>
    </w:p>
    <w:p w:rsidR="00811128" w:rsidRPr="006F3008" w:rsidRDefault="00811128" w:rsidP="00811128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811128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811128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8111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8111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3A7817" w:rsidRPr="00811128" w:rsidRDefault="003A7817" w:rsidP="008111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841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112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11128" w:rsidRPr="0081112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8111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1128" w:rsidRPr="00811128">
        <w:rPr>
          <w:rFonts w:ascii="Times New Roman" w:hAnsi="Times New Roman"/>
          <w:b/>
          <w:sz w:val="28"/>
          <w:szCs w:val="28"/>
        </w:rPr>
        <w:t>Типовые патологические процессы при экстремальных состояниях организма</w:t>
      </w:r>
      <w:r w:rsidR="005908F8">
        <w:rPr>
          <w:rFonts w:ascii="Times New Roman" w:hAnsi="Times New Roman"/>
          <w:b/>
          <w:sz w:val="28"/>
          <w:szCs w:val="28"/>
        </w:rPr>
        <w:t>. Стресс.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908F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811128">
        <w:rPr>
          <w:rFonts w:ascii="Times New Roman" w:hAnsi="Times New Roman"/>
          <w:color w:val="000000"/>
          <w:sz w:val="28"/>
          <w:szCs w:val="28"/>
        </w:rPr>
        <w:t xml:space="preserve">практическое занятие,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1128" w:rsidRPr="00811128" w:rsidRDefault="003A7817" w:rsidP="008111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11128" w:rsidRPr="00811128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взаимодействия организма и окружающей среды в условиях патологии, типовых патологических процесса при экстремальных состояниях организма (стресс, шок, коллапс, кома).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F5F5C" w:rsidRPr="00321A77" w:rsidRDefault="00DF5F5C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811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112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опрос, письменный опрос</w:t>
            </w:r>
            <w:r w:rsid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28" w:rsidRDefault="0000640F" w:rsidP="00811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908F8" w:rsidRDefault="005908F8" w:rsidP="00811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рассмотрения.</w:t>
            </w:r>
          </w:p>
          <w:p w:rsidR="00811128" w:rsidRPr="008D1073" w:rsidRDefault="00811128" w:rsidP="008111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D1073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Взаимодействие организма и окружающей среды в условиях патологии</w:t>
            </w:r>
            <w:r w:rsidRPr="008D1073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</w:rPr>
              <w:t>.</w:t>
            </w:r>
          </w:p>
          <w:p w:rsidR="00811128" w:rsidRPr="008D1073" w:rsidRDefault="00811128" w:rsidP="008111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8D1073">
              <w:rPr>
                <w:rFonts w:ascii="Times New Roman" w:eastAsia="Calibri" w:hAnsi="Times New Roman"/>
                <w:sz w:val="24"/>
                <w:szCs w:val="24"/>
              </w:rPr>
              <w:t xml:space="preserve">Виды патогенных факторов. </w:t>
            </w:r>
          </w:p>
          <w:p w:rsidR="00811128" w:rsidRPr="008D1073" w:rsidRDefault="00811128" w:rsidP="008111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8D1073">
              <w:rPr>
                <w:rFonts w:ascii="Times New Roman" w:eastAsia="Calibri" w:hAnsi="Times New Roman"/>
                <w:sz w:val="24"/>
                <w:szCs w:val="24"/>
              </w:rPr>
              <w:t xml:space="preserve">Значение реактивности организма в возникновении и развитии болезней. </w:t>
            </w:r>
          </w:p>
          <w:p w:rsidR="00811128" w:rsidRPr="008D1073" w:rsidRDefault="00811128" w:rsidP="008111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8D1073">
              <w:rPr>
                <w:rFonts w:ascii="Times New Roman" w:eastAsia="Calibri" w:hAnsi="Times New Roman"/>
                <w:sz w:val="24"/>
                <w:szCs w:val="24"/>
              </w:rPr>
              <w:t xml:space="preserve">Повреждающее действие химических, физических, механических, лучевых, биологических факторов. </w:t>
            </w:r>
          </w:p>
          <w:p w:rsidR="00811128" w:rsidRPr="008D1073" w:rsidRDefault="00811128" w:rsidP="008111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8D1073">
              <w:rPr>
                <w:rFonts w:ascii="Times New Roman" w:eastAsia="Calibri" w:hAnsi="Times New Roman"/>
                <w:sz w:val="24"/>
                <w:szCs w:val="24"/>
              </w:rPr>
              <w:t xml:space="preserve">Основные признаки воспаления. </w:t>
            </w:r>
          </w:p>
          <w:p w:rsidR="00811128" w:rsidRPr="008D1073" w:rsidRDefault="00082FC0" w:rsidP="008111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81112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11128" w:rsidRPr="008D1073">
              <w:rPr>
                <w:rFonts w:ascii="Times New Roman" w:eastAsia="Calibri" w:hAnsi="Times New Roman"/>
                <w:sz w:val="24"/>
                <w:szCs w:val="24"/>
              </w:rPr>
              <w:t xml:space="preserve">Механизмы адаптации организма. </w:t>
            </w:r>
          </w:p>
          <w:p w:rsidR="00811128" w:rsidRPr="008D1073" w:rsidRDefault="00082FC0" w:rsidP="008111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="0081112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11128" w:rsidRPr="008D1073">
              <w:rPr>
                <w:rFonts w:ascii="Times New Roman" w:eastAsia="Calibri" w:hAnsi="Times New Roman"/>
                <w:sz w:val="24"/>
                <w:szCs w:val="24"/>
              </w:rPr>
              <w:t xml:space="preserve">Стресс - определение, стадии и механизм развития. </w:t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6C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08F8" w:rsidRPr="005908F8" w:rsidRDefault="003A7817" w:rsidP="005908F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5908F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8F8" w:rsidRPr="005908F8">
        <w:rPr>
          <w:rFonts w:ascii="Times New Roman" w:eastAsia="Calibri" w:hAnsi="Times New Roman"/>
          <w:sz w:val="28"/>
          <w:szCs w:val="28"/>
        </w:rPr>
        <w:t>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атласы.</w:t>
      </w:r>
      <w:proofErr w:type="gramEnd"/>
    </w:p>
    <w:p w:rsidR="005908F8" w:rsidRDefault="005908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5908F8" w:rsidRPr="005908F8">
        <w:rPr>
          <w:rFonts w:ascii="Times New Roman" w:hAnsi="Times New Roman"/>
          <w:color w:val="000000"/>
          <w:sz w:val="28"/>
          <w:szCs w:val="28"/>
        </w:rPr>
        <w:t>:</w:t>
      </w:r>
      <w:r w:rsidR="003A7817" w:rsidRPr="00590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8F8" w:rsidRPr="005908F8">
        <w:rPr>
          <w:rFonts w:ascii="Times New Roman" w:eastAsia="Calibri" w:hAnsi="Times New Roman"/>
          <w:sz w:val="28"/>
          <w:szCs w:val="28"/>
        </w:rPr>
        <w:t xml:space="preserve"> маркеры, мультимедийная установка.</w:t>
      </w:r>
    </w:p>
    <w:p w:rsidR="005908F8" w:rsidRDefault="005908F8" w:rsidP="00321A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908F8" w:rsidRDefault="005908F8" w:rsidP="00321A7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5908F8">
        <w:rPr>
          <w:rFonts w:ascii="Times New Roman" w:eastAsia="Calibri" w:hAnsi="Times New Roman"/>
          <w:b/>
          <w:sz w:val="28"/>
          <w:szCs w:val="28"/>
        </w:rPr>
        <w:t>Тема 2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Pr="008D107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908F8">
        <w:rPr>
          <w:rFonts w:ascii="Times New Roman" w:eastAsia="Calibri" w:hAnsi="Times New Roman"/>
          <w:b/>
          <w:sz w:val="28"/>
          <w:szCs w:val="28"/>
        </w:rPr>
        <w:t>Типовые патологические процессы при экстремальных состояниях организма.</w:t>
      </w:r>
      <w:r>
        <w:rPr>
          <w:rFonts w:ascii="Times New Roman" w:eastAsia="Calibri" w:hAnsi="Times New Roman"/>
          <w:b/>
          <w:sz w:val="28"/>
          <w:szCs w:val="28"/>
        </w:rPr>
        <w:t xml:space="preserve"> Шок. Коллапс. Кома.</w:t>
      </w:r>
    </w:p>
    <w:p w:rsidR="005908F8" w:rsidRPr="005908F8" w:rsidRDefault="005908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5908F8">
        <w:rPr>
          <w:rFonts w:ascii="Times New Roman" w:eastAsia="Calibri" w:hAnsi="Times New Roman"/>
          <w:sz w:val="28"/>
          <w:szCs w:val="28"/>
        </w:rPr>
        <w:t>практическое занятие</w:t>
      </w:r>
    </w:p>
    <w:p w:rsidR="005908F8" w:rsidRPr="00811128" w:rsidRDefault="005908F8" w:rsidP="005908F8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11128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взаимодействия организма и окружающей среды в условиях патологии, типовых патологических процесса при экстремальных состояниях организма (стресс, шок, коллапс, кома).</w:t>
      </w:r>
    </w:p>
    <w:p w:rsidR="005908F8" w:rsidRPr="00321A77" w:rsidRDefault="005908F8" w:rsidP="005908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08F8" w:rsidRPr="00321A77" w:rsidRDefault="005908F8" w:rsidP="005908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08F8" w:rsidRDefault="005908F8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08F8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08F8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08F8" w:rsidRPr="00321A77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08F8" w:rsidRPr="00321A77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908F8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112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опрос, письменный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тестирование))</w:t>
            </w:r>
          </w:p>
        </w:tc>
      </w:tr>
      <w:tr w:rsidR="005908F8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08F8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5908F8" w:rsidRPr="005908F8" w:rsidRDefault="005908F8" w:rsidP="005908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08F8">
              <w:rPr>
                <w:rFonts w:ascii="Times New Roman" w:eastAsia="Calibri" w:hAnsi="Times New Roman"/>
                <w:sz w:val="28"/>
                <w:szCs w:val="28"/>
              </w:rPr>
              <w:t xml:space="preserve">1.Шок - стадии, виды, порочные круги шока, шоковые органы. </w:t>
            </w:r>
          </w:p>
          <w:p w:rsidR="005908F8" w:rsidRPr="005908F8" w:rsidRDefault="005908F8" w:rsidP="005908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08F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2.Понятие коллапса, механизм развития коллапса. </w:t>
            </w:r>
          </w:p>
          <w:p w:rsidR="005908F8" w:rsidRPr="005908F8" w:rsidRDefault="005908F8" w:rsidP="005908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08F8">
              <w:rPr>
                <w:rFonts w:ascii="Times New Roman" w:eastAsia="Calibri" w:hAnsi="Times New Roman"/>
                <w:sz w:val="28"/>
                <w:szCs w:val="28"/>
              </w:rPr>
              <w:t>3.Понятие комы, ее виды.</w:t>
            </w:r>
          </w:p>
          <w:p w:rsidR="005908F8" w:rsidRDefault="005908F8" w:rsidP="005908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08F8">
              <w:rPr>
                <w:rFonts w:ascii="Times New Roman" w:eastAsia="Calibri" w:hAnsi="Times New Roman"/>
                <w:sz w:val="28"/>
                <w:szCs w:val="28"/>
              </w:rPr>
              <w:t>4.Неотложная помощь при шоке, коллапсе, коме.</w:t>
            </w:r>
          </w:p>
          <w:p w:rsidR="005908F8" w:rsidRDefault="009506E9" w:rsidP="009506E9">
            <w:pPr>
              <w:tabs>
                <w:tab w:val="left" w:pos="53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5908F8" w:rsidRDefault="005908F8" w:rsidP="005908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Отработка практических навыков и умений (ситуационные задачи)</w:t>
            </w:r>
          </w:p>
          <w:p w:rsidR="005908F8" w:rsidRPr="005908F8" w:rsidRDefault="005908F8" w:rsidP="005908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908F8" w:rsidRPr="00321A77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08F8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8" w:rsidRPr="00321A77" w:rsidRDefault="005908F8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08F8" w:rsidRPr="00321A77" w:rsidRDefault="005908F8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08F8" w:rsidRPr="00321A77" w:rsidRDefault="005908F8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08F8" w:rsidRPr="00321A77" w:rsidRDefault="005908F8" w:rsidP="005908F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908F8" w:rsidRPr="00F36A0F" w:rsidRDefault="005908F8" w:rsidP="005908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08F8" w:rsidRPr="00F36A0F" w:rsidRDefault="005908F8" w:rsidP="005908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5908F8" w:rsidRDefault="005908F8" w:rsidP="005908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855427" w:rsidRDefault="0085542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55427" w:rsidRDefault="00855427" w:rsidP="0085542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3: </w:t>
      </w:r>
      <w:r w:rsidRPr="00855427">
        <w:rPr>
          <w:rFonts w:ascii="Times New Roman" w:hAnsi="Times New Roman"/>
          <w:b/>
          <w:sz w:val="28"/>
          <w:szCs w:val="28"/>
        </w:rPr>
        <w:t>Патофизиология воспаления</w:t>
      </w:r>
      <w:r w:rsidRPr="0085542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55427" w:rsidRDefault="00855427" w:rsidP="0085542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55427" w:rsidRDefault="00855427" w:rsidP="00855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5908F8">
        <w:rPr>
          <w:rFonts w:ascii="Times New Roman" w:eastAsia="Calibri" w:hAnsi="Times New Roman"/>
          <w:sz w:val="28"/>
          <w:szCs w:val="28"/>
        </w:rPr>
        <w:t>практическое заняти</w:t>
      </w:r>
      <w:r>
        <w:rPr>
          <w:rFonts w:ascii="Times New Roman" w:eastAsia="Calibri" w:hAnsi="Times New Roman"/>
          <w:sz w:val="28"/>
          <w:szCs w:val="28"/>
        </w:rPr>
        <w:t>е</w:t>
      </w:r>
    </w:p>
    <w:p w:rsidR="00855427" w:rsidRPr="003A18A1" w:rsidRDefault="00855427" w:rsidP="008554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A18A1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3A18A1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патофизиологии воспаления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55427" w:rsidRPr="00321A77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5427" w:rsidRDefault="00855427" w:rsidP="0085542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112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опрос, письменный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тестирование))</w:t>
            </w: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542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Общая характеристика воспаления. 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Причины и условия возникновения воспаления. 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Основные признаки воспаления. 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Основные компоненты воспалительного процесса.</w:t>
            </w:r>
          </w:p>
          <w:p w:rsidR="00855427" w:rsidRPr="003A18A1" w:rsidRDefault="00855427" w:rsidP="00855427">
            <w:pPr>
              <w:tabs>
                <w:tab w:val="left" w:pos="0"/>
                <w:tab w:val="left" w:pos="4164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Стадии воспаления.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Классификация воспаления. 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Значение воспаления для организма</w:t>
            </w:r>
          </w:p>
          <w:p w:rsidR="00855427" w:rsidRDefault="00855427" w:rsidP="001060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Отработка практических навыков и умений (ситуационные задачи)</w:t>
            </w:r>
          </w:p>
          <w:p w:rsidR="00855427" w:rsidRPr="005908F8" w:rsidRDefault="00855427" w:rsidP="001060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5427" w:rsidRPr="00321A77" w:rsidRDefault="00855427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5427" w:rsidRPr="00321A77" w:rsidRDefault="00855427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855427" w:rsidRPr="00321A77" w:rsidRDefault="00855427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5427" w:rsidRPr="00F36A0F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55427" w:rsidRPr="00F36A0F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855427" w:rsidRPr="003A18A1" w:rsidRDefault="00855427" w:rsidP="008554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855427">
        <w:rPr>
          <w:rFonts w:ascii="Times New Roman" w:eastAsia="Calibri" w:hAnsi="Times New Roman"/>
          <w:sz w:val="28"/>
          <w:szCs w:val="28"/>
        </w:rPr>
        <w:t xml:space="preserve"> </w:t>
      </w:r>
      <w:r w:rsidRPr="003A18A1">
        <w:rPr>
          <w:rFonts w:ascii="Times New Roman" w:eastAsia="Calibri" w:hAnsi="Times New Roman"/>
          <w:sz w:val="28"/>
          <w:szCs w:val="28"/>
        </w:rPr>
        <w:t>мультимедийная установка.</w:t>
      </w:r>
    </w:p>
    <w:p w:rsidR="00855427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5427" w:rsidRPr="00855427" w:rsidRDefault="00855427" w:rsidP="0085542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82FC0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55427">
        <w:rPr>
          <w:rFonts w:ascii="Times New Roman" w:hAnsi="Times New Roman"/>
          <w:b/>
          <w:sz w:val="28"/>
          <w:szCs w:val="28"/>
        </w:rPr>
        <w:t>Закономерности и формы нарушения иммунитета</w:t>
      </w:r>
    </w:p>
    <w:p w:rsidR="00855427" w:rsidRDefault="00855427" w:rsidP="00084136">
      <w:pPr>
        <w:tabs>
          <w:tab w:val="left" w:pos="59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5908F8">
        <w:rPr>
          <w:rFonts w:ascii="Times New Roman" w:eastAsia="Calibri" w:hAnsi="Times New Roman"/>
          <w:sz w:val="28"/>
          <w:szCs w:val="28"/>
        </w:rPr>
        <w:t>практическое заняти</w:t>
      </w:r>
      <w:r>
        <w:rPr>
          <w:rFonts w:ascii="Times New Roman" w:eastAsia="Calibri" w:hAnsi="Times New Roman"/>
          <w:sz w:val="28"/>
          <w:szCs w:val="28"/>
        </w:rPr>
        <w:t>е</w:t>
      </w:r>
      <w:r w:rsidR="00084136">
        <w:rPr>
          <w:rFonts w:ascii="Times New Roman" w:eastAsia="Calibri" w:hAnsi="Times New Roman"/>
          <w:sz w:val="28"/>
          <w:szCs w:val="28"/>
        </w:rPr>
        <w:tab/>
      </w:r>
    </w:p>
    <w:p w:rsidR="00855427" w:rsidRPr="003A18A1" w:rsidRDefault="00855427" w:rsidP="008554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A18A1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3A18A1">
        <w:rPr>
          <w:rFonts w:ascii="Times New Roman" w:eastAsia="Calibri" w:hAnsi="Times New Roman"/>
          <w:sz w:val="28"/>
          <w:szCs w:val="28"/>
        </w:rPr>
        <w:t xml:space="preserve">углубить и обновить знания ординаторов по вопросам </w:t>
      </w:r>
      <w:r>
        <w:rPr>
          <w:rFonts w:ascii="Times New Roman" w:eastAsia="Calibri" w:hAnsi="Times New Roman"/>
          <w:sz w:val="28"/>
          <w:szCs w:val="28"/>
        </w:rPr>
        <w:t xml:space="preserve">нарушения иммунитета </w:t>
      </w:r>
    </w:p>
    <w:p w:rsidR="00855427" w:rsidRPr="00321A77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5427" w:rsidRDefault="00855427" w:rsidP="0085542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112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опрос, письменный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тестирование))</w:t>
            </w: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542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Определение понятий: аллергия, аллерген. 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Виды, стадии и механизм развития аллергических реакций. 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Характеристика отдельных видов аллергических реакций. </w:t>
            </w:r>
          </w:p>
          <w:p w:rsidR="00855427" w:rsidRDefault="00855427" w:rsidP="008554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Анафилактический шок. 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Сывороточная болезнь. Механизмы развития, структурно-функциональные характеристики, значение.</w:t>
            </w:r>
          </w:p>
          <w:p w:rsidR="00855427" w:rsidRPr="003A18A1" w:rsidRDefault="00855427" w:rsidP="008554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Аутоиммунизация и аутоиммунные болезни. Определение, механизмы развития, клиническое значение.</w:t>
            </w:r>
          </w:p>
          <w:p w:rsidR="00855427" w:rsidRDefault="00855427" w:rsidP="001060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Отработка практических навыков и умений (ситуационные задачи)</w:t>
            </w:r>
          </w:p>
          <w:p w:rsidR="00855427" w:rsidRPr="005908F8" w:rsidRDefault="00855427" w:rsidP="00084197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5427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427" w:rsidRPr="00321A77" w:rsidRDefault="00855427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5427" w:rsidRPr="00321A77" w:rsidRDefault="00855427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5427" w:rsidRPr="00321A77" w:rsidRDefault="00855427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5427" w:rsidRPr="00321A77" w:rsidRDefault="00855427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5427" w:rsidRPr="00F36A0F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5427" w:rsidRPr="00F36A0F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855427" w:rsidRPr="003A18A1" w:rsidRDefault="00855427" w:rsidP="008554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855427">
        <w:rPr>
          <w:rFonts w:ascii="Times New Roman" w:eastAsia="Calibri" w:hAnsi="Times New Roman"/>
          <w:sz w:val="28"/>
          <w:szCs w:val="28"/>
        </w:rPr>
        <w:t xml:space="preserve"> </w:t>
      </w:r>
      <w:r w:rsidRPr="003A18A1">
        <w:rPr>
          <w:rFonts w:ascii="Times New Roman" w:eastAsia="Calibri" w:hAnsi="Times New Roman"/>
          <w:sz w:val="28"/>
          <w:szCs w:val="28"/>
        </w:rPr>
        <w:t>мультимедийная установка.</w:t>
      </w:r>
    </w:p>
    <w:p w:rsidR="00855427" w:rsidRDefault="00855427" w:rsidP="008554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5427" w:rsidRDefault="00855427" w:rsidP="0085542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82FC0" w:rsidRDefault="00082FC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5: </w:t>
      </w:r>
      <w:r w:rsidRPr="00082FC0">
        <w:rPr>
          <w:rFonts w:ascii="Times New Roman" w:hAnsi="Times New Roman"/>
          <w:b/>
          <w:sz w:val="28"/>
          <w:szCs w:val="28"/>
        </w:rPr>
        <w:t>Роль реактивности в патологии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82FC0" w:rsidRDefault="00082FC0" w:rsidP="00082F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Вид учебного занятия: </w:t>
      </w:r>
      <w:r w:rsidRPr="005908F8">
        <w:rPr>
          <w:rFonts w:ascii="Times New Roman" w:eastAsia="Calibri" w:hAnsi="Times New Roman"/>
          <w:sz w:val="28"/>
          <w:szCs w:val="28"/>
        </w:rPr>
        <w:t>практическое заняти</w:t>
      </w:r>
      <w:r>
        <w:rPr>
          <w:rFonts w:ascii="Times New Roman" w:eastAsia="Calibri" w:hAnsi="Times New Roman"/>
          <w:sz w:val="28"/>
          <w:szCs w:val="28"/>
        </w:rPr>
        <w:t>е</w:t>
      </w:r>
    </w:p>
    <w:p w:rsidR="00082FC0" w:rsidRPr="003A18A1" w:rsidRDefault="00082FC0" w:rsidP="00082FC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A18A1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3A18A1">
        <w:rPr>
          <w:rFonts w:ascii="Times New Roman" w:eastAsia="Calibri" w:hAnsi="Times New Roman"/>
          <w:sz w:val="28"/>
          <w:szCs w:val="28"/>
        </w:rPr>
        <w:t xml:space="preserve">углубить и обновить знания ординаторов по вопросам </w:t>
      </w:r>
      <w:r>
        <w:rPr>
          <w:rFonts w:ascii="Times New Roman" w:eastAsia="Calibri" w:hAnsi="Times New Roman"/>
          <w:sz w:val="28"/>
          <w:szCs w:val="28"/>
        </w:rPr>
        <w:t xml:space="preserve">нарушения иммунитета </w:t>
      </w:r>
    </w:p>
    <w:p w:rsidR="00082FC0" w:rsidRPr="00321A77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2FC0" w:rsidRDefault="00082FC0" w:rsidP="00082FC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0841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112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опрос, письменный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82FC0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82FC0" w:rsidRPr="003A18A1" w:rsidRDefault="00082FC0" w:rsidP="00082F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Понятие реактивности и </w:t>
            </w:r>
            <w:proofErr w:type="spellStart"/>
            <w:r w:rsidRPr="003A18A1">
              <w:rPr>
                <w:rFonts w:ascii="Times New Roman" w:eastAsia="Calibri" w:hAnsi="Times New Roman"/>
                <w:sz w:val="28"/>
                <w:szCs w:val="28"/>
              </w:rPr>
              <w:t>резистивности</w:t>
            </w:r>
            <w:proofErr w:type="spellEnd"/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082FC0" w:rsidRPr="003A18A1" w:rsidRDefault="00082FC0" w:rsidP="00082F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Виды реактивности.</w:t>
            </w:r>
          </w:p>
          <w:p w:rsidR="00082FC0" w:rsidRPr="003A18A1" w:rsidRDefault="00082FC0" w:rsidP="00082F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Наследственность и её значение в патологии.</w:t>
            </w:r>
          </w:p>
          <w:p w:rsidR="00082FC0" w:rsidRPr="003A18A1" w:rsidRDefault="00082FC0" w:rsidP="00082F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Стереотипные реакции организма на повреждения. </w:t>
            </w:r>
          </w:p>
          <w:p w:rsidR="00082FC0" w:rsidRPr="003A18A1" w:rsidRDefault="00082FC0" w:rsidP="00082F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Механизмы адаптации организма. </w:t>
            </w:r>
          </w:p>
          <w:p w:rsidR="00082FC0" w:rsidRDefault="00084197" w:rsidP="00084197">
            <w:pPr>
              <w:tabs>
                <w:tab w:val="left" w:pos="231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082FC0" w:rsidRPr="00321A77" w:rsidRDefault="00082FC0" w:rsidP="00084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2FC0" w:rsidRPr="00321A77" w:rsidRDefault="00082FC0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2FC0" w:rsidRPr="00321A77" w:rsidRDefault="00082FC0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82FC0" w:rsidRPr="00321A77" w:rsidRDefault="00082FC0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82FC0" w:rsidRPr="00F36A0F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2FC0" w:rsidRPr="00F36A0F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082FC0" w:rsidRPr="003A18A1" w:rsidRDefault="00082FC0" w:rsidP="00082FC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855427">
        <w:rPr>
          <w:rFonts w:ascii="Times New Roman" w:eastAsia="Calibri" w:hAnsi="Times New Roman"/>
          <w:sz w:val="28"/>
          <w:szCs w:val="28"/>
        </w:rPr>
        <w:t xml:space="preserve"> </w:t>
      </w:r>
      <w:r w:rsidRPr="003A18A1">
        <w:rPr>
          <w:rFonts w:ascii="Times New Roman" w:eastAsia="Calibri" w:hAnsi="Times New Roman"/>
          <w:sz w:val="28"/>
          <w:szCs w:val="28"/>
        </w:rPr>
        <w:t>мультимедийная установка.</w:t>
      </w:r>
    </w:p>
    <w:p w:rsidR="00082FC0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2FC0" w:rsidRPr="003A18A1" w:rsidRDefault="00082FC0" w:rsidP="00082FC0">
      <w:pPr>
        <w:tabs>
          <w:tab w:val="left" w:pos="2549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082FC0" w:rsidRPr="00082FC0" w:rsidRDefault="00082FC0" w:rsidP="00082FC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6: </w:t>
      </w:r>
      <w:r w:rsidRPr="00082FC0">
        <w:rPr>
          <w:rFonts w:ascii="Times New Roman" w:eastAsia="Calibri" w:hAnsi="Times New Roman"/>
          <w:b/>
          <w:sz w:val="28"/>
          <w:szCs w:val="28"/>
        </w:rPr>
        <w:t>Нарушения системы гемостаза.</w:t>
      </w:r>
    </w:p>
    <w:p w:rsidR="00082FC0" w:rsidRDefault="00082FC0" w:rsidP="00082F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5908F8">
        <w:rPr>
          <w:rFonts w:ascii="Times New Roman" w:eastAsia="Calibri" w:hAnsi="Times New Roman"/>
          <w:sz w:val="28"/>
          <w:szCs w:val="28"/>
        </w:rPr>
        <w:t>практическое заняти</w:t>
      </w:r>
      <w:r>
        <w:rPr>
          <w:rFonts w:ascii="Times New Roman" w:eastAsia="Calibri" w:hAnsi="Times New Roman"/>
          <w:sz w:val="28"/>
          <w:szCs w:val="28"/>
        </w:rPr>
        <w:t>е</w:t>
      </w:r>
    </w:p>
    <w:p w:rsidR="00082FC0" w:rsidRPr="003A18A1" w:rsidRDefault="00082FC0" w:rsidP="00082F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A18A1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3A18A1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функционирования системы гемостаза в норме, типовых нарушений системы гемостаза, методов исследования состояния системы гемостаза.</w:t>
      </w:r>
    </w:p>
    <w:p w:rsidR="00082FC0" w:rsidRPr="003A18A1" w:rsidRDefault="00082FC0" w:rsidP="00082FC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082FC0" w:rsidRPr="00321A77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2FC0" w:rsidRDefault="00082FC0" w:rsidP="00082FC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0841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112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опрос, письменный опрос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,)</w:t>
            </w:r>
            <w:proofErr w:type="gramEnd"/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82FC0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82FC0" w:rsidRPr="003A18A1" w:rsidRDefault="00082FC0" w:rsidP="00082FC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18A1"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  <w:t>Система гемостаза.</w:t>
            </w:r>
          </w:p>
          <w:p w:rsidR="00082FC0" w:rsidRPr="003A18A1" w:rsidRDefault="00082FC0" w:rsidP="00082FC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Методы исследования системы гемостаза.</w:t>
            </w:r>
          </w:p>
          <w:p w:rsidR="00082FC0" w:rsidRPr="003A18A1" w:rsidRDefault="00082FC0" w:rsidP="00082FC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18A1">
              <w:rPr>
                <w:rFonts w:ascii="Times New Roman" w:eastAsia="Calibri" w:hAnsi="Times New Roman"/>
                <w:sz w:val="28"/>
                <w:szCs w:val="28"/>
              </w:rPr>
              <w:t>Типы кровоточивости.</w:t>
            </w:r>
          </w:p>
          <w:p w:rsidR="00082FC0" w:rsidRPr="003A18A1" w:rsidRDefault="00082FC0" w:rsidP="00082FC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Классификация геморрагических заболеваний и синдромов.</w:t>
            </w:r>
          </w:p>
          <w:p w:rsidR="00082FC0" w:rsidRDefault="00082FC0" w:rsidP="00082FC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A18A1">
              <w:rPr>
                <w:rFonts w:ascii="Times New Roman" w:eastAsia="Calibri" w:hAnsi="Times New Roman"/>
                <w:sz w:val="28"/>
                <w:szCs w:val="28"/>
              </w:rPr>
              <w:t>Тромбофилические</w:t>
            </w:r>
            <w:proofErr w:type="spellEnd"/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 состояния, тромбозы.</w:t>
            </w:r>
          </w:p>
          <w:p w:rsidR="00082FC0" w:rsidRPr="003A18A1" w:rsidRDefault="00082FC0" w:rsidP="00082FC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82FC0" w:rsidRPr="005908F8" w:rsidRDefault="00082FC0" w:rsidP="001060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82FC0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FC0" w:rsidRPr="00321A77" w:rsidRDefault="00082FC0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2FC0" w:rsidRPr="00321A77" w:rsidRDefault="00082FC0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2FC0" w:rsidRPr="00321A77" w:rsidRDefault="00082FC0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82FC0" w:rsidRPr="00321A77" w:rsidRDefault="00082FC0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82FC0" w:rsidRPr="00F36A0F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2FC0" w:rsidRPr="00F36A0F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082FC0" w:rsidRPr="003A18A1" w:rsidRDefault="00082FC0" w:rsidP="00082FC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855427">
        <w:rPr>
          <w:rFonts w:ascii="Times New Roman" w:eastAsia="Calibri" w:hAnsi="Times New Roman"/>
          <w:sz w:val="28"/>
          <w:szCs w:val="28"/>
        </w:rPr>
        <w:t xml:space="preserve"> </w:t>
      </w:r>
      <w:r w:rsidRPr="003A18A1">
        <w:rPr>
          <w:rFonts w:ascii="Times New Roman" w:eastAsia="Calibri" w:hAnsi="Times New Roman"/>
          <w:sz w:val="28"/>
          <w:szCs w:val="28"/>
        </w:rPr>
        <w:t>мультимедийная установка.</w:t>
      </w:r>
    </w:p>
    <w:p w:rsidR="00082FC0" w:rsidRDefault="00082FC0" w:rsidP="00082F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2FC0" w:rsidRDefault="00082FC0" w:rsidP="00082FC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208CC" w:rsidRPr="00082FC0" w:rsidRDefault="00B208CC" w:rsidP="00B208C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7: </w:t>
      </w:r>
      <w:r w:rsidRPr="00082FC0">
        <w:rPr>
          <w:rFonts w:ascii="Times New Roman" w:eastAsia="Calibri" w:hAnsi="Times New Roman"/>
          <w:b/>
          <w:sz w:val="28"/>
          <w:szCs w:val="28"/>
        </w:rPr>
        <w:t>Нарушения системы гемостаза.</w:t>
      </w:r>
    </w:p>
    <w:p w:rsidR="00B208CC" w:rsidRDefault="00B208CC" w:rsidP="00B208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5908F8">
        <w:rPr>
          <w:rFonts w:ascii="Times New Roman" w:eastAsia="Calibri" w:hAnsi="Times New Roman"/>
          <w:sz w:val="28"/>
          <w:szCs w:val="28"/>
        </w:rPr>
        <w:t>практическое заняти</w:t>
      </w:r>
      <w:r>
        <w:rPr>
          <w:rFonts w:ascii="Times New Roman" w:eastAsia="Calibri" w:hAnsi="Times New Roman"/>
          <w:sz w:val="28"/>
          <w:szCs w:val="28"/>
        </w:rPr>
        <w:t>е</w:t>
      </w:r>
    </w:p>
    <w:p w:rsidR="00B208CC" w:rsidRPr="003A18A1" w:rsidRDefault="00B208CC" w:rsidP="00B208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A18A1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3A18A1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функционирования системы гемостаза в норме, типовых нарушений системы гемостаза, методов исследования состояния системы гемостаза.</w:t>
      </w:r>
    </w:p>
    <w:p w:rsidR="00B208CC" w:rsidRPr="003A18A1" w:rsidRDefault="00B208CC" w:rsidP="00B208C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208CC" w:rsidRPr="00321A77" w:rsidRDefault="00B208CC" w:rsidP="00B208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08CC" w:rsidRDefault="00B208CC" w:rsidP="00B208C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08CC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08CC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08CC" w:rsidRPr="00321A77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08CC" w:rsidRPr="00321A77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08CC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112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8111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опрос, письменный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тестирование))</w:t>
            </w:r>
          </w:p>
        </w:tc>
      </w:tr>
      <w:tr w:rsidR="00B208CC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208CC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6"/>
                <w:sz w:val="28"/>
                <w:szCs w:val="28"/>
              </w:rPr>
              <w:t>1.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Классификация геморрагических заболеваний и синдромов.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Тромбофилические состояния, тромбозы.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Тромбоз.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 xml:space="preserve">Патогенетические механизмы </w:t>
            </w:r>
            <w:proofErr w:type="spellStart"/>
            <w:r w:rsidRPr="003A18A1">
              <w:rPr>
                <w:rFonts w:ascii="Times New Roman" w:eastAsia="Calibri" w:hAnsi="Times New Roman"/>
                <w:sz w:val="28"/>
                <w:szCs w:val="28"/>
              </w:rPr>
              <w:t>тромбообразования</w:t>
            </w:r>
            <w:proofErr w:type="spellEnd"/>
            <w:r w:rsidRPr="003A18A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Исходы тромбоза.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Принципы патогенетической терапии тромбозов.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Геморрагические заболевания и синдромы.</w:t>
            </w:r>
          </w:p>
          <w:p w:rsidR="00B208CC" w:rsidRPr="003A18A1" w:rsidRDefault="00B208CC" w:rsidP="00B208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</w:t>
            </w:r>
            <w:r w:rsidRPr="003A18A1">
              <w:rPr>
                <w:rFonts w:ascii="Times New Roman" w:eastAsia="Calibri" w:hAnsi="Times New Roman"/>
                <w:sz w:val="28"/>
                <w:szCs w:val="28"/>
              </w:rPr>
              <w:t>Аномалии сосудистой стенки.</w:t>
            </w:r>
          </w:p>
          <w:p w:rsidR="00B208CC" w:rsidRDefault="00B208CC" w:rsidP="00B208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208CC" w:rsidRPr="003A18A1" w:rsidRDefault="00B208CC" w:rsidP="0010601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208CC" w:rsidRDefault="00B208CC" w:rsidP="001060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Отработка практических навыков и умений (ситуационные задачи)</w:t>
            </w:r>
          </w:p>
          <w:p w:rsidR="00B208CC" w:rsidRPr="005908F8" w:rsidRDefault="00B208CC" w:rsidP="001060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208CC" w:rsidRPr="00321A77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208CC" w:rsidRPr="00321A77" w:rsidTr="001060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CC" w:rsidRPr="00321A77" w:rsidRDefault="00B208CC" w:rsidP="00106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08CC" w:rsidRPr="00321A77" w:rsidRDefault="00B208CC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08CC" w:rsidRPr="00321A77" w:rsidRDefault="00B208CC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08CC" w:rsidRPr="00321A77" w:rsidRDefault="00B208CC" w:rsidP="001060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208CC" w:rsidRPr="00F36A0F" w:rsidRDefault="00B208CC" w:rsidP="00B208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08CC" w:rsidRPr="00F36A0F" w:rsidRDefault="00B208CC" w:rsidP="00B208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B208CC" w:rsidRPr="003A18A1" w:rsidRDefault="00B208CC" w:rsidP="00B208C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855427">
        <w:rPr>
          <w:rFonts w:ascii="Times New Roman" w:eastAsia="Calibri" w:hAnsi="Times New Roman"/>
          <w:sz w:val="28"/>
          <w:szCs w:val="28"/>
        </w:rPr>
        <w:t xml:space="preserve"> </w:t>
      </w:r>
      <w:r w:rsidRPr="003A18A1">
        <w:rPr>
          <w:rFonts w:ascii="Times New Roman" w:eastAsia="Calibri" w:hAnsi="Times New Roman"/>
          <w:sz w:val="28"/>
          <w:szCs w:val="28"/>
        </w:rPr>
        <w:t>мультимедийная установка.</w:t>
      </w:r>
    </w:p>
    <w:p w:rsidR="00B208CC" w:rsidRDefault="00B208CC" w:rsidP="00B208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08CC" w:rsidRDefault="00B208CC" w:rsidP="00B208C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Зачет по разделу «Патология»</w:t>
      </w:r>
    </w:p>
    <w:p w:rsidR="00B208CC" w:rsidRPr="003A18A1" w:rsidRDefault="00B208CC" w:rsidP="00B208C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3A18A1">
        <w:rPr>
          <w:rFonts w:ascii="Times New Roman" w:eastAsia="Calibri" w:hAnsi="Times New Roman"/>
          <w:b/>
          <w:color w:val="000000"/>
          <w:sz w:val="28"/>
          <w:szCs w:val="28"/>
        </w:rPr>
        <w:t>Цель</w:t>
      </w:r>
      <w:proofErr w:type="gramStart"/>
      <w:r w:rsidRPr="003A18A1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  <w:r w:rsidRPr="003A18A1">
        <w:rPr>
          <w:rFonts w:ascii="Times New Roman" w:eastAsia="Calibri" w:hAnsi="Times New Roman"/>
          <w:color w:val="000000"/>
          <w:sz w:val="28"/>
          <w:szCs w:val="28"/>
        </w:rPr>
        <w:t>О</w:t>
      </w:r>
      <w:proofErr w:type="gramEnd"/>
      <w:r w:rsidRPr="003A18A1">
        <w:rPr>
          <w:rFonts w:ascii="Times New Roman" w:eastAsia="Calibri" w:hAnsi="Times New Roman"/>
          <w:color w:val="000000"/>
          <w:sz w:val="28"/>
          <w:szCs w:val="28"/>
        </w:rPr>
        <w:t>ценить</w:t>
      </w:r>
      <w:proofErr w:type="spellEnd"/>
      <w:r w:rsidRPr="003A18A1">
        <w:rPr>
          <w:rFonts w:ascii="Times New Roman" w:eastAsia="Calibri" w:hAnsi="Times New Roman"/>
          <w:color w:val="000000"/>
          <w:sz w:val="28"/>
          <w:szCs w:val="28"/>
        </w:rPr>
        <w:t xml:space="preserve"> владение ординатором основными профессиональными компетенциями.</w:t>
      </w:r>
    </w:p>
    <w:p w:rsidR="00B208CC" w:rsidRPr="003A18A1" w:rsidRDefault="00B208CC" w:rsidP="00B208C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208CC" w:rsidRPr="003A18A1" w:rsidRDefault="00B208CC" w:rsidP="00B208CC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A18A1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Вопросы для рассмотрения: </w:t>
      </w:r>
      <w:r w:rsidRPr="003A18A1">
        <w:rPr>
          <w:rFonts w:ascii="Times New Roman" w:eastAsia="Calibri" w:hAnsi="Times New Roman"/>
          <w:color w:val="000000"/>
          <w:sz w:val="28"/>
          <w:szCs w:val="28"/>
        </w:rPr>
        <w:t xml:space="preserve">(смотрите вопросы предыдущих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6 </w:t>
      </w:r>
      <w:r w:rsidRPr="003A18A1">
        <w:rPr>
          <w:rFonts w:ascii="Times New Roman" w:eastAsia="Calibri" w:hAnsi="Times New Roman"/>
          <w:color w:val="000000"/>
          <w:sz w:val="28"/>
          <w:szCs w:val="28"/>
        </w:rPr>
        <w:t>занятий</w:t>
      </w:r>
      <w:proofErr w:type="gramStart"/>
      <w:r w:rsidRPr="003A18A1">
        <w:rPr>
          <w:rFonts w:ascii="Times New Roman" w:eastAsia="Calibri" w:hAnsi="Times New Roman"/>
          <w:color w:val="000000"/>
          <w:sz w:val="28"/>
          <w:szCs w:val="28"/>
        </w:rPr>
        <w:t xml:space="preserve"> )</w:t>
      </w:r>
      <w:proofErr w:type="gramEnd"/>
    </w:p>
    <w:p w:rsidR="00B208CC" w:rsidRPr="003A18A1" w:rsidRDefault="00B208CC" w:rsidP="00B208C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07" w:rsidRDefault="00411C07" w:rsidP="00CF7355">
      <w:pPr>
        <w:spacing w:after="0" w:line="240" w:lineRule="auto"/>
      </w:pPr>
      <w:r>
        <w:separator/>
      </w:r>
    </w:p>
  </w:endnote>
  <w:endnote w:type="continuationSeparator" w:id="0">
    <w:p w:rsidR="00411C07" w:rsidRDefault="00411C0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4F3828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DF5F5C">
          <w:rPr>
            <w:noProof/>
          </w:rPr>
          <w:t>9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07" w:rsidRDefault="00411C07" w:rsidP="00CF7355">
      <w:pPr>
        <w:spacing w:after="0" w:line="240" w:lineRule="auto"/>
      </w:pPr>
      <w:r>
        <w:separator/>
      </w:r>
    </w:p>
  </w:footnote>
  <w:footnote w:type="continuationSeparator" w:id="0">
    <w:p w:rsidR="00411C07" w:rsidRDefault="00411C0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240384D"/>
    <w:multiLevelType w:val="multilevel"/>
    <w:tmpl w:val="FD28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41DB"/>
    <w:multiLevelType w:val="hybridMultilevel"/>
    <w:tmpl w:val="25522F3A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15072A"/>
    <w:multiLevelType w:val="hybridMultilevel"/>
    <w:tmpl w:val="12C20EA8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82FC0"/>
    <w:rsid w:val="00084136"/>
    <w:rsid w:val="00084197"/>
    <w:rsid w:val="00104C6C"/>
    <w:rsid w:val="00116378"/>
    <w:rsid w:val="00136B7E"/>
    <w:rsid w:val="001B5490"/>
    <w:rsid w:val="002648DD"/>
    <w:rsid w:val="002749B5"/>
    <w:rsid w:val="002B5FA7"/>
    <w:rsid w:val="00305C98"/>
    <w:rsid w:val="00321A77"/>
    <w:rsid w:val="003314E4"/>
    <w:rsid w:val="00346F15"/>
    <w:rsid w:val="003A7817"/>
    <w:rsid w:val="003D6555"/>
    <w:rsid w:val="00411C07"/>
    <w:rsid w:val="004711E5"/>
    <w:rsid w:val="004F3828"/>
    <w:rsid w:val="00511905"/>
    <w:rsid w:val="00586A55"/>
    <w:rsid w:val="005908F8"/>
    <w:rsid w:val="005913A0"/>
    <w:rsid w:val="00616B40"/>
    <w:rsid w:val="006C3A48"/>
    <w:rsid w:val="0075623B"/>
    <w:rsid w:val="00774A23"/>
    <w:rsid w:val="0079716A"/>
    <w:rsid w:val="00811128"/>
    <w:rsid w:val="00851B47"/>
    <w:rsid w:val="00855427"/>
    <w:rsid w:val="008A4F0D"/>
    <w:rsid w:val="009506E9"/>
    <w:rsid w:val="00951144"/>
    <w:rsid w:val="00A45FDC"/>
    <w:rsid w:val="00AE75A9"/>
    <w:rsid w:val="00B208CC"/>
    <w:rsid w:val="00BD661B"/>
    <w:rsid w:val="00C05E63"/>
    <w:rsid w:val="00C33FB9"/>
    <w:rsid w:val="00CF7355"/>
    <w:rsid w:val="00D40890"/>
    <w:rsid w:val="00DA1FE4"/>
    <w:rsid w:val="00DC2B58"/>
    <w:rsid w:val="00DF5F5C"/>
    <w:rsid w:val="00E72595"/>
    <w:rsid w:val="00E830D2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2019-02-05T10:00:00Z</cp:lastPrinted>
  <dcterms:created xsi:type="dcterms:W3CDTF">2019-01-24T12:19:00Z</dcterms:created>
  <dcterms:modified xsi:type="dcterms:W3CDTF">2019-06-25T06:01:00Z</dcterms:modified>
</cp:coreProperties>
</file>