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Pr="00B94541" w:rsidRDefault="00D638CE" w:rsidP="0080448C">
      <w:pPr>
        <w:jc w:val="center"/>
        <w:rPr>
          <w:sz w:val="28"/>
        </w:rPr>
      </w:pPr>
      <w:r w:rsidRPr="00B94541">
        <w:rPr>
          <w:sz w:val="28"/>
        </w:rPr>
        <w:t>Ф</w:t>
      </w:r>
      <w:r w:rsidR="00E836D2" w:rsidRPr="00B94541">
        <w:rPr>
          <w:sz w:val="28"/>
        </w:rPr>
        <w:t xml:space="preserve">едеральное государственное бюджетное образовательное учреждение </w:t>
      </w:r>
    </w:p>
    <w:p w:rsidR="00E836D2" w:rsidRPr="00B94541" w:rsidRDefault="00E836D2" w:rsidP="0080448C">
      <w:pPr>
        <w:jc w:val="center"/>
        <w:rPr>
          <w:sz w:val="28"/>
        </w:rPr>
      </w:pPr>
      <w:r w:rsidRPr="00B94541">
        <w:rPr>
          <w:sz w:val="28"/>
        </w:rPr>
        <w:t>высшего образования</w:t>
      </w:r>
    </w:p>
    <w:p w:rsidR="00E836D2" w:rsidRPr="00B94541" w:rsidRDefault="00E836D2" w:rsidP="0080448C">
      <w:pPr>
        <w:jc w:val="center"/>
        <w:rPr>
          <w:sz w:val="28"/>
        </w:rPr>
      </w:pPr>
      <w:r w:rsidRPr="00B94541">
        <w:rPr>
          <w:sz w:val="28"/>
        </w:rPr>
        <w:t>«Оренбургский государственный медицинский университет»</w:t>
      </w:r>
    </w:p>
    <w:p w:rsidR="00E836D2" w:rsidRPr="00B94541" w:rsidRDefault="00E836D2" w:rsidP="0080448C">
      <w:pPr>
        <w:jc w:val="center"/>
        <w:rPr>
          <w:sz w:val="28"/>
        </w:rPr>
      </w:pPr>
      <w:r w:rsidRPr="00B94541">
        <w:rPr>
          <w:sz w:val="28"/>
        </w:rPr>
        <w:t>Министерства здравоохранения Российской Федерации</w:t>
      </w:r>
    </w:p>
    <w:p w:rsidR="007E7400" w:rsidRPr="00B94541" w:rsidRDefault="007E7400" w:rsidP="0080448C">
      <w:pPr>
        <w:rPr>
          <w:b/>
          <w:color w:val="000000"/>
          <w:sz w:val="28"/>
          <w:szCs w:val="28"/>
        </w:rPr>
      </w:pPr>
    </w:p>
    <w:p w:rsidR="007E7400" w:rsidRPr="00B94541" w:rsidRDefault="007E7400" w:rsidP="0080448C">
      <w:pPr>
        <w:rPr>
          <w:b/>
          <w:color w:val="000000"/>
          <w:sz w:val="28"/>
          <w:szCs w:val="28"/>
        </w:rPr>
      </w:pPr>
    </w:p>
    <w:p w:rsidR="007E7400" w:rsidRPr="00B94541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B94541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B94541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B94541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B94541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B94541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B94541" w:rsidRDefault="007E7400" w:rsidP="0080448C">
      <w:pPr>
        <w:rPr>
          <w:b/>
          <w:color w:val="000000"/>
          <w:sz w:val="28"/>
          <w:szCs w:val="28"/>
        </w:rPr>
      </w:pPr>
    </w:p>
    <w:p w:rsidR="007E7400" w:rsidRPr="00B94541" w:rsidRDefault="00E836D2" w:rsidP="0080448C">
      <w:pPr>
        <w:jc w:val="center"/>
        <w:rPr>
          <w:b/>
          <w:color w:val="000000"/>
          <w:sz w:val="28"/>
          <w:szCs w:val="28"/>
        </w:rPr>
      </w:pPr>
      <w:r w:rsidRPr="00B94541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B94541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B94541" w:rsidRDefault="00E836D2" w:rsidP="0080448C">
      <w:pPr>
        <w:jc w:val="center"/>
        <w:rPr>
          <w:b/>
          <w:color w:val="000000"/>
          <w:sz w:val="28"/>
          <w:szCs w:val="28"/>
        </w:rPr>
      </w:pPr>
      <w:r w:rsidRPr="00B94541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B94541" w:rsidRDefault="00E836D2" w:rsidP="0080448C">
      <w:pPr>
        <w:jc w:val="center"/>
        <w:rPr>
          <w:b/>
          <w:color w:val="000000"/>
          <w:sz w:val="28"/>
          <w:szCs w:val="28"/>
        </w:rPr>
      </w:pPr>
      <w:r w:rsidRPr="00B94541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B94541" w:rsidRDefault="00E836D2" w:rsidP="0080448C">
      <w:pPr>
        <w:jc w:val="center"/>
        <w:rPr>
          <w:b/>
          <w:color w:val="000000"/>
          <w:sz w:val="28"/>
          <w:szCs w:val="28"/>
        </w:rPr>
      </w:pPr>
      <w:r w:rsidRPr="00B94541">
        <w:rPr>
          <w:b/>
          <w:color w:val="000000"/>
          <w:sz w:val="28"/>
          <w:szCs w:val="28"/>
        </w:rPr>
        <w:t>ОБУЧАЮЩИХСЯ ПО ДИСЦИПЛИНЕ</w:t>
      </w:r>
      <w:r w:rsidR="00402AE9">
        <w:rPr>
          <w:b/>
          <w:color w:val="000000"/>
          <w:sz w:val="28"/>
          <w:szCs w:val="28"/>
        </w:rPr>
        <w:t xml:space="preserve"> «</w:t>
      </w:r>
      <w:bookmarkStart w:id="0" w:name="_GoBack"/>
      <w:bookmarkEnd w:id="0"/>
      <w:r w:rsidR="00402AE9">
        <w:rPr>
          <w:b/>
          <w:color w:val="000000"/>
          <w:sz w:val="28"/>
          <w:szCs w:val="28"/>
        </w:rPr>
        <w:t>ПАТОЛОГИЯ»</w:t>
      </w:r>
    </w:p>
    <w:p w:rsidR="00E836D2" w:rsidRPr="00B94541" w:rsidRDefault="00E836D2" w:rsidP="0080448C">
      <w:pPr>
        <w:jc w:val="center"/>
        <w:rPr>
          <w:sz w:val="28"/>
        </w:rPr>
      </w:pPr>
    </w:p>
    <w:p w:rsidR="00E836D2" w:rsidRPr="00B94541" w:rsidRDefault="00E836D2" w:rsidP="00F75750">
      <w:pPr>
        <w:jc w:val="center"/>
        <w:rPr>
          <w:sz w:val="28"/>
        </w:rPr>
      </w:pPr>
    </w:p>
    <w:p w:rsidR="00E836D2" w:rsidRPr="00B94541" w:rsidRDefault="00E836D2" w:rsidP="0080448C">
      <w:pPr>
        <w:jc w:val="center"/>
        <w:rPr>
          <w:sz w:val="28"/>
        </w:rPr>
      </w:pPr>
    </w:p>
    <w:p w:rsidR="00E836D2" w:rsidRPr="00B94541" w:rsidRDefault="00F75750" w:rsidP="00F75750">
      <w:pPr>
        <w:jc w:val="center"/>
        <w:rPr>
          <w:sz w:val="28"/>
        </w:rPr>
      </w:pPr>
      <w:r w:rsidRPr="00B94541">
        <w:rPr>
          <w:sz w:val="28"/>
        </w:rPr>
        <w:t>для подготовки по специальности</w:t>
      </w:r>
    </w:p>
    <w:p w:rsidR="00E836D2" w:rsidRPr="00B94541" w:rsidRDefault="00E836D2" w:rsidP="0080448C">
      <w:pPr>
        <w:jc w:val="center"/>
        <w:rPr>
          <w:sz w:val="28"/>
        </w:rPr>
      </w:pPr>
    </w:p>
    <w:p w:rsidR="00E836D2" w:rsidRPr="00B94541" w:rsidRDefault="00D638CE" w:rsidP="0080448C">
      <w:pPr>
        <w:jc w:val="center"/>
        <w:rPr>
          <w:sz w:val="28"/>
        </w:rPr>
      </w:pPr>
      <w:r w:rsidRPr="00B94541">
        <w:rPr>
          <w:sz w:val="28"/>
        </w:rPr>
        <w:t>31.08.59 Офтальмология</w:t>
      </w:r>
    </w:p>
    <w:p w:rsidR="00E836D2" w:rsidRPr="00B94541" w:rsidRDefault="00E836D2" w:rsidP="00F75750">
      <w:r w:rsidRPr="00B94541">
        <w:t xml:space="preserve"> </w:t>
      </w:r>
    </w:p>
    <w:p w:rsidR="007E7400" w:rsidRPr="00B94541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B94541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B94541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B94541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B94541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B94541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B94541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B94541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B94541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B94541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Pr="00B94541" w:rsidRDefault="00E836D2" w:rsidP="00F75750">
      <w:pPr>
        <w:ind w:firstLine="709"/>
        <w:jc w:val="both"/>
        <w:rPr>
          <w:color w:val="000000"/>
        </w:rPr>
      </w:pPr>
      <w:r w:rsidRPr="00B94541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B94541">
        <w:rPr>
          <w:color w:val="000000" w:themeColor="text1"/>
        </w:rPr>
        <w:t>по направлению подготовки (специальности)</w:t>
      </w:r>
      <w:r w:rsidR="00D638CE" w:rsidRPr="00B94541">
        <w:rPr>
          <w:color w:val="000000" w:themeColor="text1"/>
        </w:rPr>
        <w:t xml:space="preserve"> </w:t>
      </w:r>
      <w:r w:rsidR="00D638CE" w:rsidRPr="00B94541">
        <w:rPr>
          <w:color w:val="000000"/>
        </w:rPr>
        <w:t>Офтальмология</w:t>
      </w:r>
      <w:r w:rsidRPr="00B94541">
        <w:rPr>
          <w:color w:val="000000"/>
        </w:rPr>
        <w:t xml:space="preserve">, </w:t>
      </w:r>
    </w:p>
    <w:p w:rsidR="00E836D2" w:rsidRPr="00B94541" w:rsidRDefault="00E836D2" w:rsidP="0080448C">
      <w:pPr>
        <w:jc w:val="both"/>
        <w:rPr>
          <w:color w:val="000000"/>
        </w:rPr>
      </w:pPr>
      <w:r w:rsidRPr="00B94541">
        <w:rPr>
          <w:color w:val="000000"/>
        </w:rPr>
        <w:t>утвержденной ученым советом ФГБОУ ВО ОрГМУ Минздрава России</w:t>
      </w:r>
    </w:p>
    <w:p w:rsidR="00E836D2" w:rsidRPr="00B94541" w:rsidRDefault="00E836D2" w:rsidP="0080448C">
      <w:pPr>
        <w:jc w:val="both"/>
        <w:rPr>
          <w:color w:val="000000"/>
        </w:rPr>
      </w:pPr>
    </w:p>
    <w:p w:rsidR="00DE784B" w:rsidRPr="00BD661B" w:rsidRDefault="00DE784B" w:rsidP="00DE784B">
      <w:pPr>
        <w:ind w:firstLine="709"/>
        <w:jc w:val="center"/>
        <w:rPr>
          <w:color w:val="000000"/>
        </w:rPr>
      </w:pPr>
      <w:r w:rsidRPr="00BD661B">
        <w:rPr>
          <w:color w:val="000000"/>
        </w:rPr>
        <w:t xml:space="preserve">протокол № </w:t>
      </w:r>
      <w:r>
        <w:rPr>
          <w:color w:val="000000"/>
        </w:rPr>
        <w:t>11</w:t>
      </w:r>
      <w:r w:rsidRPr="00BD661B">
        <w:rPr>
          <w:color w:val="000000"/>
        </w:rPr>
        <w:t xml:space="preserve"> от «</w:t>
      </w:r>
      <w:r>
        <w:rPr>
          <w:color w:val="000000"/>
        </w:rPr>
        <w:t>22</w:t>
      </w:r>
      <w:r w:rsidRPr="00BD661B">
        <w:rPr>
          <w:color w:val="000000"/>
        </w:rPr>
        <w:t xml:space="preserve">» </w:t>
      </w:r>
      <w:r>
        <w:rPr>
          <w:color w:val="000000"/>
        </w:rPr>
        <w:t xml:space="preserve">июня </w:t>
      </w:r>
      <w:r w:rsidRPr="00BD661B">
        <w:rPr>
          <w:color w:val="000000"/>
        </w:rPr>
        <w:t>20</w:t>
      </w:r>
      <w:r>
        <w:rPr>
          <w:color w:val="000000"/>
        </w:rPr>
        <w:t>18</w:t>
      </w:r>
    </w:p>
    <w:p w:rsidR="00E836D2" w:rsidRPr="00B94541" w:rsidRDefault="00E836D2" w:rsidP="0080448C">
      <w:pPr>
        <w:jc w:val="center"/>
        <w:rPr>
          <w:sz w:val="28"/>
        </w:rPr>
      </w:pPr>
    </w:p>
    <w:p w:rsidR="00E836D2" w:rsidRPr="00B94541" w:rsidRDefault="00E836D2" w:rsidP="0080448C">
      <w:pPr>
        <w:jc w:val="center"/>
        <w:rPr>
          <w:sz w:val="28"/>
        </w:rPr>
      </w:pPr>
    </w:p>
    <w:p w:rsidR="00E836D2" w:rsidRPr="00B94541" w:rsidRDefault="00E836D2" w:rsidP="0080448C">
      <w:pPr>
        <w:jc w:val="center"/>
        <w:rPr>
          <w:sz w:val="28"/>
        </w:rPr>
      </w:pPr>
      <w:r w:rsidRPr="00B94541">
        <w:rPr>
          <w:sz w:val="28"/>
        </w:rPr>
        <w:t>Оренбург</w:t>
      </w:r>
    </w:p>
    <w:p w:rsidR="003735B0" w:rsidRPr="00B94541" w:rsidRDefault="003735B0" w:rsidP="00E836D2">
      <w:pPr>
        <w:ind w:firstLine="709"/>
        <w:jc w:val="center"/>
        <w:rPr>
          <w:color w:val="000000"/>
        </w:rPr>
      </w:pPr>
    </w:p>
    <w:p w:rsidR="003735B0" w:rsidRPr="00B94541" w:rsidRDefault="003735B0" w:rsidP="00E836D2">
      <w:pPr>
        <w:ind w:firstLine="709"/>
        <w:jc w:val="center"/>
        <w:rPr>
          <w:color w:val="000000"/>
        </w:rPr>
      </w:pPr>
    </w:p>
    <w:p w:rsidR="007E7400" w:rsidRPr="00B94541" w:rsidRDefault="007E7400" w:rsidP="00E836D2">
      <w:pPr>
        <w:ind w:firstLine="709"/>
        <w:jc w:val="center"/>
        <w:rPr>
          <w:color w:val="000000"/>
        </w:rPr>
      </w:pPr>
    </w:p>
    <w:p w:rsidR="00F75750" w:rsidRPr="00B94541" w:rsidRDefault="00F75750" w:rsidP="00E836D2">
      <w:pPr>
        <w:ind w:firstLine="709"/>
        <w:jc w:val="center"/>
        <w:rPr>
          <w:color w:val="000000"/>
        </w:rPr>
      </w:pPr>
    </w:p>
    <w:p w:rsidR="00F75750" w:rsidRPr="00B94541" w:rsidRDefault="00F75750" w:rsidP="00E836D2">
      <w:pPr>
        <w:ind w:firstLine="709"/>
        <w:jc w:val="center"/>
        <w:rPr>
          <w:color w:val="000000"/>
        </w:rPr>
      </w:pPr>
    </w:p>
    <w:p w:rsidR="00F75750" w:rsidRPr="00B94541" w:rsidRDefault="00F75750" w:rsidP="00E836D2">
      <w:pPr>
        <w:ind w:firstLine="709"/>
        <w:jc w:val="center"/>
        <w:rPr>
          <w:color w:val="000000"/>
        </w:rPr>
      </w:pPr>
    </w:p>
    <w:p w:rsidR="007E7400" w:rsidRPr="003E3D17" w:rsidRDefault="007E7400" w:rsidP="003E3D17">
      <w:pPr>
        <w:spacing w:line="360" w:lineRule="auto"/>
        <w:ind w:firstLine="709"/>
        <w:rPr>
          <w:color w:val="000000"/>
          <w:sz w:val="28"/>
          <w:szCs w:val="28"/>
        </w:rPr>
      </w:pPr>
    </w:p>
    <w:p w:rsidR="007E7400" w:rsidRPr="003E3D17" w:rsidRDefault="007E7400" w:rsidP="003E3D17">
      <w:pPr>
        <w:pStyle w:val="a5"/>
        <w:numPr>
          <w:ilvl w:val="0"/>
          <w:numId w:val="2"/>
        </w:numPr>
        <w:spacing w:after="160" w:line="360" w:lineRule="auto"/>
        <w:ind w:left="0" w:firstLine="709"/>
        <w:jc w:val="left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3E3D17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1"/>
    </w:p>
    <w:p w:rsidR="007E7400" w:rsidRPr="003E3D17" w:rsidRDefault="007E7400" w:rsidP="003E3D17">
      <w:pPr>
        <w:pStyle w:val="a5"/>
        <w:spacing w:line="360" w:lineRule="auto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3E3D17" w:rsidRDefault="007E7400" w:rsidP="003E3D17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3E3D17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3E3D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3D17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3E3D17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3E3D17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3E3D17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3E3D17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</w:t>
      </w:r>
      <w:r w:rsidR="00F75750" w:rsidRPr="003E3D17">
        <w:rPr>
          <w:rFonts w:ascii="Times New Roman" w:hAnsi="Times New Roman"/>
          <w:color w:val="000000"/>
          <w:sz w:val="28"/>
          <w:szCs w:val="28"/>
        </w:rPr>
        <w:t xml:space="preserve">промежуточной аттестации в форме </w:t>
      </w:r>
      <w:r w:rsidR="002A7905" w:rsidRPr="003E3D17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2A7905" w:rsidRPr="003E3D17">
        <w:rPr>
          <w:rFonts w:ascii="Times New Roman" w:hAnsi="Times New Roman"/>
          <w:color w:val="000000"/>
          <w:sz w:val="28"/>
          <w:szCs w:val="28"/>
        </w:rPr>
        <w:t>/экзамена</w:t>
      </w:r>
      <w:r w:rsidRPr="003E3D17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3E3D17" w:rsidRDefault="007E7400" w:rsidP="003E3D17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3E3D17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</w:t>
      </w:r>
      <w:r w:rsidR="00DE784B" w:rsidRPr="003E3D17">
        <w:rPr>
          <w:rFonts w:ascii="Times New Roman" w:hAnsi="Times New Roman"/>
          <w:color w:val="000000"/>
          <w:sz w:val="28"/>
          <w:szCs w:val="28"/>
        </w:rPr>
        <w:t>сциплине, определенной в учебном</w:t>
      </w:r>
      <w:r w:rsidRPr="003E3D17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 w:rsidR="00E836D2" w:rsidRPr="003E3D17">
        <w:rPr>
          <w:rFonts w:ascii="Times New Roman" w:hAnsi="Times New Roman"/>
          <w:color w:val="000000"/>
          <w:sz w:val="28"/>
          <w:szCs w:val="28"/>
        </w:rPr>
        <w:t>П</w:t>
      </w:r>
      <w:r w:rsidRPr="003E3D17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 рабочей программе дисциплины.</w:t>
      </w:r>
    </w:p>
    <w:p w:rsidR="00F75750" w:rsidRPr="003E3D17" w:rsidRDefault="007E7400" w:rsidP="003E3D17">
      <w:pPr>
        <w:pStyle w:val="a5"/>
        <w:spacing w:line="360" w:lineRule="auto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3E3D17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3E3D17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E7400" w:rsidRPr="003E3D17" w:rsidRDefault="00F75750" w:rsidP="003E3D17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3E3D17">
        <w:rPr>
          <w:rFonts w:ascii="Times New Roman" w:hAnsi="Times New Roman"/>
          <w:color w:val="000000"/>
          <w:sz w:val="28"/>
          <w:szCs w:val="28"/>
        </w:rPr>
        <w:t>ПК</w:t>
      </w:r>
      <w:r w:rsidR="007E7400" w:rsidRPr="003E3D17">
        <w:rPr>
          <w:rFonts w:ascii="Times New Roman" w:hAnsi="Times New Roman"/>
          <w:color w:val="000000"/>
          <w:sz w:val="28"/>
          <w:szCs w:val="28"/>
        </w:rPr>
        <w:t xml:space="preserve">-1 </w:t>
      </w:r>
      <w:r w:rsidR="00DF18D7" w:rsidRPr="003E3D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  <w:r w:rsidR="004C39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F18D7" w:rsidRPr="003E3D17" w:rsidRDefault="00F75750" w:rsidP="003E3D17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E3D17">
        <w:rPr>
          <w:rFonts w:ascii="Times New Roman" w:hAnsi="Times New Roman"/>
          <w:color w:val="000000"/>
          <w:sz w:val="28"/>
          <w:szCs w:val="28"/>
        </w:rPr>
        <w:t>ПК-5</w:t>
      </w:r>
      <w:r w:rsidR="00DF18D7" w:rsidRPr="003E3D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8D7" w:rsidRPr="003E3D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 w:rsidR="004C39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E7400" w:rsidRPr="003E3D17" w:rsidRDefault="00DE784B" w:rsidP="003E3D17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3E3D17">
        <w:rPr>
          <w:rFonts w:ascii="Times New Roman" w:hAnsi="Times New Roman"/>
          <w:color w:val="000000"/>
          <w:sz w:val="28"/>
          <w:szCs w:val="28"/>
        </w:rPr>
        <w:t>УК-1</w:t>
      </w:r>
      <w:r w:rsidR="00DF18D7" w:rsidRPr="003E3D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8D7" w:rsidRPr="003E3D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готовность к </w:t>
      </w:r>
      <w:r w:rsidRPr="003E3D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абстрактному мышлению, анализу, синтезу</w:t>
      </w:r>
      <w:r w:rsidR="004C39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E7400" w:rsidRDefault="007E7400" w:rsidP="003E3D17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64286B" w:rsidRDefault="0064286B" w:rsidP="003E3D17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64286B" w:rsidRDefault="0064286B" w:rsidP="003E3D17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64286B" w:rsidRPr="003E3D17" w:rsidRDefault="0064286B" w:rsidP="003E3D17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E7400" w:rsidRPr="0064286B" w:rsidRDefault="007E7400" w:rsidP="0064286B">
      <w:pPr>
        <w:pStyle w:val="a5"/>
        <w:numPr>
          <w:ilvl w:val="0"/>
          <w:numId w:val="2"/>
        </w:numPr>
        <w:spacing w:line="360" w:lineRule="auto"/>
        <w:ind w:left="0" w:firstLine="709"/>
        <w:jc w:val="left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3E3D17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2"/>
      <w:r w:rsidR="00876450" w:rsidRPr="003E3D1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7400" w:rsidRPr="0064286B" w:rsidRDefault="007E7400" w:rsidP="0064286B">
      <w:pPr>
        <w:pStyle w:val="a5"/>
        <w:spacing w:line="360" w:lineRule="auto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3E3D17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3E3D17" w:rsidRDefault="007E7400" w:rsidP="000D29E2">
      <w:pPr>
        <w:spacing w:line="360" w:lineRule="auto"/>
        <w:rPr>
          <w:color w:val="000000"/>
          <w:sz w:val="28"/>
          <w:szCs w:val="28"/>
        </w:rPr>
      </w:pPr>
      <w:r w:rsidRPr="003E3D17">
        <w:rPr>
          <w:b/>
          <w:color w:val="000000"/>
          <w:sz w:val="28"/>
          <w:szCs w:val="28"/>
        </w:rPr>
        <w:t>Тема 1</w:t>
      </w:r>
      <w:r w:rsidR="003E3D17">
        <w:rPr>
          <w:b/>
          <w:color w:val="000000"/>
          <w:sz w:val="28"/>
          <w:szCs w:val="28"/>
        </w:rPr>
        <w:t>.</w:t>
      </w:r>
      <w:r w:rsidRPr="003E3D17">
        <w:rPr>
          <w:i/>
          <w:color w:val="000000"/>
          <w:sz w:val="28"/>
          <w:szCs w:val="28"/>
        </w:rPr>
        <w:t xml:space="preserve"> </w:t>
      </w:r>
      <w:r w:rsidR="008270F1" w:rsidRPr="003E3D17">
        <w:rPr>
          <w:sz w:val="28"/>
          <w:szCs w:val="28"/>
        </w:rPr>
        <w:t>Взаимодействие организма и окружающей среды в условиях патологии. Типовые патологические процессы при экстремальных состояниях организма.</w:t>
      </w:r>
    </w:p>
    <w:p w:rsidR="00636609" w:rsidRPr="003E3D17" w:rsidRDefault="007E7400" w:rsidP="000D29E2">
      <w:pPr>
        <w:spacing w:line="360" w:lineRule="auto"/>
        <w:rPr>
          <w:i/>
          <w:color w:val="000000"/>
          <w:sz w:val="28"/>
          <w:szCs w:val="28"/>
        </w:rPr>
      </w:pPr>
      <w:r w:rsidRPr="003E3D17">
        <w:rPr>
          <w:b/>
          <w:color w:val="000000"/>
          <w:sz w:val="28"/>
          <w:szCs w:val="28"/>
        </w:rPr>
        <w:t>Форма(ы) текущего контроля</w:t>
      </w:r>
      <w:r w:rsidRPr="003E3D17">
        <w:rPr>
          <w:color w:val="000000"/>
          <w:sz w:val="28"/>
          <w:szCs w:val="28"/>
        </w:rPr>
        <w:t xml:space="preserve"> </w:t>
      </w:r>
      <w:r w:rsidRPr="003E3D17">
        <w:rPr>
          <w:b/>
          <w:color w:val="000000"/>
          <w:sz w:val="28"/>
          <w:szCs w:val="28"/>
        </w:rPr>
        <w:t>успеваемости</w:t>
      </w:r>
      <w:r w:rsidR="000D29E2">
        <w:rPr>
          <w:b/>
          <w:color w:val="000000"/>
          <w:sz w:val="28"/>
          <w:szCs w:val="28"/>
        </w:rPr>
        <w:t>:</w:t>
      </w:r>
    </w:p>
    <w:p w:rsidR="00AD33A4" w:rsidRDefault="00AD33A4" w:rsidP="003E3D17">
      <w:pPr>
        <w:spacing w:line="360" w:lineRule="auto"/>
        <w:ind w:firstLine="709"/>
        <w:rPr>
          <w:color w:val="000000"/>
          <w:sz w:val="28"/>
          <w:szCs w:val="28"/>
        </w:rPr>
      </w:pPr>
      <w:r w:rsidRPr="003E3D17">
        <w:rPr>
          <w:color w:val="000000"/>
          <w:sz w:val="28"/>
          <w:szCs w:val="28"/>
        </w:rPr>
        <w:t>Устный опрос</w:t>
      </w:r>
    </w:p>
    <w:p w:rsidR="000D29E2" w:rsidRPr="003E3D17" w:rsidRDefault="000D29E2" w:rsidP="003E3D17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 реферата</w:t>
      </w:r>
    </w:p>
    <w:p w:rsidR="00636609" w:rsidRPr="003E3D17" w:rsidRDefault="007E7400" w:rsidP="000D29E2">
      <w:pPr>
        <w:spacing w:line="360" w:lineRule="auto"/>
        <w:rPr>
          <w:i/>
          <w:color w:val="000000"/>
          <w:sz w:val="28"/>
          <w:szCs w:val="28"/>
        </w:rPr>
      </w:pPr>
      <w:r w:rsidRPr="003E3D17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8270F1" w:rsidRPr="003E3D17" w:rsidRDefault="003E3D17" w:rsidP="003E3D17">
      <w:pPr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устного опроса:</w:t>
      </w:r>
    </w:p>
    <w:p w:rsidR="008270F1" w:rsidRPr="003E3D17" w:rsidRDefault="008270F1" w:rsidP="003E3D17">
      <w:pPr>
        <w:pStyle w:val="a5"/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Взаимодействие организма и окружающей среды в условиях патологии</w:t>
      </w:r>
      <w:r w:rsidRPr="003E3D17"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8270F1" w:rsidRPr="003E3D17" w:rsidRDefault="008270F1" w:rsidP="003E3D17">
      <w:pPr>
        <w:pStyle w:val="a5"/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color w:val="000000"/>
          <w:spacing w:val="6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Виды патогенных факторов.</w:t>
      </w:r>
    </w:p>
    <w:p w:rsidR="008270F1" w:rsidRPr="003E3D17" w:rsidRDefault="008270F1" w:rsidP="003E3D17">
      <w:pPr>
        <w:pStyle w:val="a5"/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color w:val="000000"/>
          <w:spacing w:val="6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Значение реактивности организма в возникновении и развитии болезней органа зрения.</w:t>
      </w:r>
    </w:p>
    <w:p w:rsidR="008270F1" w:rsidRPr="003E3D17" w:rsidRDefault="008270F1" w:rsidP="003E3D17">
      <w:pPr>
        <w:pStyle w:val="a5"/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color w:val="000000"/>
          <w:spacing w:val="6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Повреждающее действие химических, физических, механических, лучевых, биологических факторов.</w:t>
      </w:r>
    </w:p>
    <w:p w:rsidR="008270F1" w:rsidRPr="003E3D17" w:rsidRDefault="008270F1" w:rsidP="003E3D17">
      <w:pPr>
        <w:pStyle w:val="a5"/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color w:val="000000"/>
          <w:spacing w:val="6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Основные признаки воспаления.</w:t>
      </w:r>
    </w:p>
    <w:p w:rsidR="008270F1" w:rsidRPr="003E3D17" w:rsidRDefault="008270F1" w:rsidP="003E3D17">
      <w:pPr>
        <w:pStyle w:val="a5"/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color w:val="000000"/>
          <w:spacing w:val="6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Понятие реактивности и резистивности.</w:t>
      </w:r>
    </w:p>
    <w:p w:rsidR="008270F1" w:rsidRPr="003E3D17" w:rsidRDefault="008270F1" w:rsidP="003E3D17">
      <w:pPr>
        <w:pStyle w:val="a5"/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color w:val="000000"/>
          <w:spacing w:val="6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Виды реактивности.</w:t>
      </w:r>
    </w:p>
    <w:p w:rsidR="008270F1" w:rsidRPr="003E3D17" w:rsidRDefault="008270F1" w:rsidP="003E3D17">
      <w:pPr>
        <w:pStyle w:val="a5"/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Наследственность и её значение в патологии.</w:t>
      </w:r>
    </w:p>
    <w:p w:rsidR="008270F1" w:rsidRPr="003E3D17" w:rsidRDefault="008270F1" w:rsidP="003E3D17">
      <w:pPr>
        <w:pStyle w:val="a5"/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Стереотипные реакции организма на повреждения.</w:t>
      </w:r>
    </w:p>
    <w:p w:rsidR="008270F1" w:rsidRPr="003E3D17" w:rsidRDefault="008270F1" w:rsidP="003E3D17">
      <w:pPr>
        <w:pStyle w:val="a5"/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Механизмы адаптации организма.</w:t>
      </w:r>
    </w:p>
    <w:p w:rsidR="008270F1" w:rsidRPr="003E3D17" w:rsidRDefault="008270F1" w:rsidP="003E3D17">
      <w:pPr>
        <w:pStyle w:val="a5"/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Стресс - определение, стадии и механизм развития.</w:t>
      </w:r>
    </w:p>
    <w:p w:rsidR="008270F1" w:rsidRPr="003E3D17" w:rsidRDefault="008270F1" w:rsidP="003E3D17">
      <w:pPr>
        <w:pStyle w:val="a5"/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Шок - стадии, виды, порочные круги шока, шоковые органы.</w:t>
      </w:r>
    </w:p>
    <w:p w:rsidR="008270F1" w:rsidRPr="003E3D17" w:rsidRDefault="008270F1" w:rsidP="003E3D17">
      <w:pPr>
        <w:pStyle w:val="a5"/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Понятие коллапса, механизм развития коллапса.</w:t>
      </w:r>
    </w:p>
    <w:p w:rsidR="008270F1" w:rsidRPr="003E3D17" w:rsidRDefault="008270F1" w:rsidP="003E3D17">
      <w:pPr>
        <w:pStyle w:val="a5"/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Понятие комы, ее виды.</w:t>
      </w:r>
    </w:p>
    <w:p w:rsidR="007E7400" w:rsidRDefault="008270F1" w:rsidP="003E3D17">
      <w:pPr>
        <w:pStyle w:val="a5"/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Неотложная помощь при шоке, коллапсе, коме.</w:t>
      </w:r>
    </w:p>
    <w:p w:rsidR="000D29E2" w:rsidRPr="000D29E2" w:rsidRDefault="000D29E2" w:rsidP="000D29E2">
      <w:pPr>
        <w:spacing w:line="360" w:lineRule="auto"/>
        <w:rPr>
          <w:b/>
          <w:color w:val="000000"/>
          <w:sz w:val="28"/>
          <w:szCs w:val="28"/>
        </w:rPr>
      </w:pPr>
      <w:r w:rsidRPr="000D29E2">
        <w:rPr>
          <w:b/>
          <w:color w:val="000000"/>
          <w:sz w:val="28"/>
          <w:szCs w:val="28"/>
        </w:rPr>
        <w:t>Темы рефератов:</w:t>
      </w:r>
    </w:p>
    <w:p w:rsidR="000D29E2" w:rsidRPr="000D29E2" w:rsidRDefault="000D29E2" w:rsidP="000D29E2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D29E2">
        <w:rPr>
          <w:rFonts w:ascii="Times New Roman" w:hAnsi="Times New Roman"/>
          <w:sz w:val="28"/>
          <w:szCs w:val="28"/>
        </w:rPr>
        <w:t>Значение реактивности организма в возникновении и развитии болезней.</w:t>
      </w:r>
    </w:p>
    <w:p w:rsidR="000D29E2" w:rsidRPr="000D29E2" w:rsidRDefault="000D29E2" w:rsidP="000D29E2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D29E2">
        <w:rPr>
          <w:rFonts w:ascii="Times New Roman" w:hAnsi="Times New Roman"/>
          <w:sz w:val="28"/>
          <w:szCs w:val="28"/>
        </w:rPr>
        <w:t>Действие химических, физических, механических, лучевых, биологических факторов.</w:t>
      </w:r>
    </w:p>
    <w:p w:rsidR="000D29E2" w:rsidRPr="000D29E2" w:rsidRDefault="000D29E2" w:rsidP="000D29E2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D29E2">
        <w:rPr>
          <w:rFonts w:ascii="Times New Roman" w:hAnsi="Times New Roman"/>
          <w:sz w:val="28"/>
          <w:szCs w:val="28"/>
        </w:rPr>
        <w:lastRenderedPageBreak/>
        <w:t>Реакции организма на различные виды повреждения.</w:t>
      </w:r>
    </w:p>
    <w:p w:rsidR="000D29E2" w:rsidRPr="000D29E2" w:rsidRDefault="000D29E2" w:rsidP="000D29E2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D29E2">
        <w:rPr>
          <w:rFonts w:ascii="Times New Roman" w:hAnsi="Times New Roman"/>
          <w:sz w:val="28"/>
          <w:szCs w:val="28"/>
        </w:rPr>
        <w:t>Основные признаки воспаления.</w:t>
      </w:r>
    </w:p>
    <w:p w:rsidR="000D29E2" w:rsidRPr="000D29E2" w:rsidRDefault="000D29E2" w:rsidP="000D29E2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D29E2">
        <w:rPr>
          <w:rFonts w:ascii="Times New Roman" w:hAnsi="Times New Roman"/>
          <w:sz w:val="28"/>
          <w:szCs w:val="28"/>
        </w:rPr>
        <w:t>Понятие шок, механизм возникновения.</w:t>
      </w:r>
    </w:p>
    <w:p w:rsidR="000D29E2" w:rsidRPr="000D29E2" w:rsidRDefault="000D29E2" w:rsidP="000D29E2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D29E2">
        <w:rPr>
          <w:rFonts w:ascii="Times New Roman" w:hAnsi="Times New Roman"/>
          <w:sz w:val="28"/>
          <w:szCs w:val="28"/>
        </w:rPr>
        <w:t>Стресс, понятие и механизм возникновения</w:t>
      </w:r>
      <w:r>
        <w:rPr>
          <w:rFonts w:ascii="Times New Roman" w:hAnsi="Times New Roman"/>
          <w:sz w:val="28"/>
          <w:szCs w:val="28"/>
        </w:rPr>
        <w:t>.</w:t>
      </w:r>
    </w:p>
    <w:p w:rsidR="000D29E2" w:rsidRPr="000D29E2" w:rsidRDefault="000D29E2" w:rsidP="000D29E2">
      <w:pPr>
        <w:spacing w:line="360" w:lineRule="auto"/>
        <w:ind w:left="720"/>
        <w:rPr>
          <w:sz w:val="28"/>
          <w:szCs w:val="28"/>
        </w:rPr>
      </w:pPr>
    </w:p>
    <w:p w:rsidR="00705415" w:rsidRPr="003E3D17" w:rsidRDefault="007E7400" w:rsidP="003E3D17">
      <w:pPr>
        <w:spacing w:line="360" w:lineRule="auto"/>
        <w:ind w:firstLine="709"/>
        <w:rPr>
          <w:i/>
          <w:sz w:val="28"/>
          <w:szCs w:val="28"/>
        </w:rPr>
      </w:pPr>
      <w:r w:rsidRPr="003E3D17">
        <w:rPr>
          <w:b/>
          <w:color w:val="000000"/>
          <w:sz w:val="28"/>
          <w:szCs w:val="28"/>
        </w:rPr>
        <w:t>Тема 2</w:t>
      </w:r>
      <w:r w:rsidR="003E3D17">
        <w:rPr>
          <w:b/>
          <w:color w:val="000000"/>
          <w:sz w:val="28"/>
          <w:szCs w:val="28"/>
        </w:rPr>
        <w:t>.</w:t>
      </w:r>
      <w:r w:rsidRPr="003E3D17">
        <w:rPr>
          <w:i/>
          <w:color w:val="000000"/>
          <w:sz w:val="28"/>
          <w:szCs w:val="28"/>
        </w:rPr>
        <w:t xml:space="preserve"> </w:t>
      </w:r>
      <w:r w:rsidR="00705415" w:rsidRPr="003E3D17">
        <w:rPr>
          <w:sz w:val="28"/>
          <w:szCs w:val="28"/>
        </w:rPr>
        <w:t>Патофизиология воспаления. Закономерности и формы нарушения иммунитета. Роль реактивности в патологии органа зрения.</w:t>
      </w:r>
    </w:p>
    <w:p w:rsidR="00636609" w:rsidRPr="003E3D17" w:rsidRDefault="007E7400" w:rsidP="000D29E2">
      <w:pPr>
        <w:spacing w:line="360" w:lineRule="auto"/>
        <w:rPr>
          <w:i/>
          <w:color w:val="000000"/>
          <w:sz w:val="28"/>
          <w:szCs w:val="28"/>
        </w:rPr>
      </w:pPr>
      <w:r w:rsidRPr="003E3D17">
        <w:rPr>
          <w:b/>
          <w:color w:val="000000"/>
          <w:sz w:val="28"/>
          <w:szCs w:val="28"/>
        </w:rPr>
        <w:t>Форма(ы) текущего контроля</w:t>
      </w:r>
      <w:r w:rsidRPr="003E3D17">
        <w:rPr>
          <w:color w:val="000000"/>
          <w:sz w:val="28"/>
          <w:szCs w:val="28"/>
        </w:rPr>
        <w:t xml:space="preserve"> </w:t>
      </w:r>
      <w:r w:rsidRPr="003E3D17">
        <w:rPr>
          <w:b/>
          <w:color w:val="000000"/>
          <w:sz w:val="28"/>
          <w:szCs w:val="28"/>
        </w:rPr>
        <w:t>успеваемости</w:t>
      </w:r>
      <w:r w:rsidR="000D29E2">
        <w:rPr>
          <w:b/>
          <w:color w:val="000000"/>
          <w:sz w:val="28"/>
          <w:szCs w:val="28"/>
        </w:rPr>
        <w:t>:</w:t>
      </w:r>
    </w:p>
    <w:p w:rsidR="00636609" w:rsidRDefault="00636609" w:rsidP="003E3D17">
      <w:pPr>
        <w:spacing w:line="360" w:lineRule="auto"/>
        <w:ind w:firstLine="709"/>
        <w:rPr>
          <w:i/>
          <w:color w:val="000000"/>
          <w:sz w:val="28"/>
          <w:szCs w:val="28"/>
        </w:rPr>
      </w:pPr>
      <w:r w:rsidRPr="003E3D17">
        <w:rPr>
          <w:i/>
          <w:color w:val="000000"/>
          <w:sz w:val="28"/>
          <w:szCs w:val="28"/>
        </w:rPr>
        <w:t>Устный опрос</w:t>
      </w:r>
    </w:p>
    <w:p w:rsidR="000D29E2" w:rsidRPr="003E3D17" w:rsidRDefault="000D29E2" w:rsidP="003E3D17">
      <w:pPr>
        <w:spacing w:line="360" w:lineRule="auto"/>
        <w:ind w:firstLine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Защита реферата</w:t>
      </w:r>
    </w:p>
    <w:p w:rsidR="000D29E2" w:rsidRPr="003E3D17" w:rsidRDefault="000D29E2" w:rsidP="000D29E2">
      <w:pPr>
        <w:spacing w:line="360" w:lineRule="auto"/>
        <w:rPr>
          <w:i/>
          <w:color w:val="000000"/>
          <w:sz w:val="28"/>
          <w:szCs w:val="28"/>
        </w:rPr>
      </w:pPr>
      <w:r w:rsidRPr="003E3D17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0D29E2" w:rsidRPr="003E3D17" w:rsidRDefault="000D29E2" w:rsidP="000D29E2">
      <w:pPr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устного опроса:</w:t>
      </w:r>
    </w:p>
    <w:p w:rsidR="00705415" w:rsidRPr="003E3D17" w:rsidRDefault="00705415" w:rsidP="003E3D17">
      <w:pPr>
        <w:tabs>
          <w:tab w:val="left" w:pos="0"/>
        </w:tabs>
        <w:spacing w:line="360" w:lineRule="auto"/>
        <w:ind w:left="360"/>
        <w:contextualSpacing/>
        <w:rPr>
          <w:sz w:val="28"/>
          <w:szCs w:val="28"/>
        </w:rPr>
      </w:pPr>
      <w:r w:rsidRPr="003E3D17">
        <w:rPr>
          <w:color w:val="000000"/>
          <w:spacing w:val="6"/>
          <w:sz w:val="28"/>
          <w:szCs w:val="28"/>
        </w:rPr>
        <w:t>1. Патофизиология воспаления.</w:t>
      </w:r>
    </w:p>
    <w:p w:rsidR="00705415" w:rsidRPr="003E3D17" w:rsidRDefault="00705415" w:rsidP="003E3D17">
      <w:pPr>
        <w:tabs>
          <w:tab w:val="left" w:pos="0"/>
        </w:tabs>
        <w:spacing w:line="360" w:lineRule="auto"/>
        <w:ind w:left="360"/>
        <w:contextualSpacing/>
        <w:rPr>
          <w:color w:val="000000"/>
          <w:spacing w:val="6"/>
          <w:sz w:val="28"/>
          <w:szCs w:val="28"/>
        </w:rPr>
      </w:pPr>
      <w:r w:rsidRPr="003E3D17">
        <w:rPr>
          <w:sz w:val="28"/>
          <w:szCs w:val="28"/>
        </w:rPr>
        <w:t>2.Общая характеристика воспаления.</w:t>
      </w:r>
    </w:p>
    <w:p w:rsidR="00705415" w:rsidRPr="003E3D17" w:rsidRDefault="00705415" w:rsidP="003E3D17">
      <w:pPr>
        <w:tabs>
          <w:tab w:val="left" w:pos="0"/>
        </w:tabs>
        <w:spacing w:line="360" w:lineRule="auto"/>
        <w:ind w:left="360"/>
        <w:contextualSpacing/>
        <w:rPr>
          <w:color w:val="000000"/>
          <w:spacing w:val="6"/>
          <w:sz w:val="28"/>
          <w:szCs w:val="28"/>
        </w:rPr>
      </w:pPr>
      <w:r w:rsidRPr="003E3D17">
        <w:rPr>
          <w:sz w:val="28"/>
          <w:szCs w:val="28"/>
        </w:rPr>
        <w:t>3.Причины и условия возникновения воспаления.</w:t>
      </w:r>
    </w:p>
    <w:p w:rsidR="00705415" w:rsidRPr="003E3D17" w:rsidRDefault="00705415" w:rsidP="003E3D17">
      <w:pPr>
        <w:tabs>
          <w:tab w:val="left" w:pos="0"/>
        </w:tabs>
        <w:spacing w:line="360" w:lineRule="auto"/>
        <w:ind w:left="360"/>
        <w:contextualSpacing/>
        <w:rPr>
          <w:color w:val="000000"/>
          <w:spacing w:val="6"/>
          <w:sz w:val="28"/>
          <w:szCs w:val="28"/>
        </w:rPr>
      </w:pPr>
      <w:r w:rsidRPr="003E3D17">
        <w:rPr>
          <w:sz w:val="28"/>
          <w:szCs w:val="28"/>
        </w:rPr>
        <w:t>4.Основные признаки воспаления.</w:t>
      </w:r>
    </w:p>
    <w:p w:rsidR="00705415" w:rsidRPr="003E3D17" w:rsidRDefault="00705415" w:rsidP="003E3D17">
      <w:pPr>
        <w:tabs>
          <w:tab w:val="left" w:pos="0"/>
        </w:tabs>
        <w:spacing w:line="360" w:lineRule="auto"/>
        <w:ind w:left="360"/>
        <w:contextualSpacing/>
        <w:rPr>
          <w:color w:val="000000"/>
          <w:spacing w:val="6"/>
          <w:sz w:val="28"/>
          <w:szCs w:val="28"/>
        </w:rPr>
      </w:pPr>
      <w:r w:rsidRPr="003E3D17">
        <w:rPr>
          <w:sz w:val="28"/>
          <w:szCs w:val="28"/>
        </w:rPr>
        <w:t>5.Основные компоненты воспалительного процесса.</w:t>
      </w:r>
    </w:p>
    <w:p w:rsidR="00705415" w:rsidRPr="003E3D17" w:rsidRDefault="00705415" w:rsidP="003E3D17">
      <w:pPr>
        <w:tabs>
          <w:tab w:val="left" w:pos="0"/>
        </w:tabs>
        <w:spacing w:line="360" w:lineRule="auto"/>
        <w:ind w:left="360"/>
        <w:contextualSpacing/>
        <w:rPr>
          <w:sz w:val="28"/>
          <w:szCs w:val="28"/>
        </w:rPr>
      </w:pPr>
      <w:r w:rsidRPr="003E3D17">
        <w:rPr>
          <w:sz w:val="28"/>
          <w:szCs w:val="28"/>
        </w:rPr>
        <w:t>6.Стадии воспаления.</w:t>
      </w:r>
    </w:p>
    <w:p w:rsidR="00705415" w:rsidRPr="003E3D17" w:rsidRDefault="00705415" w:rsidP="003E3D17">
      <w:pPr>
        <w:tabs>
          <w:tab w:val="left" w:pos="0"/>
        </w:tabs>
        <w:spacing w:line="360" w:lineRule="auto"/>
        <w:ind w:left="360"/>
        <w:contextualSpacing/>
        <w:rPr>
          <w:sz w:val="28"/>
          <w:szCs w:val="28"/>
        </w:rPr>
      </w:pPr>
      <w:r w:rsidRPr="003E3D17">
        <w:rPr>
          <w:sz w:val="28"/>
          <w:szCs w:val="28"/>
        </w:rPr>
        <w:t>7.Классификация воспаления.</w:t>
      </w:r>
    </w:p>
    <w:p w:rsidR="00705415" w:rsidRPr="003E3D17" w:rsidRDefault="00705415" w:rsidP="003E3D17">
      <w:pPr>
        <w:tabs>
          <w:tab w:val="left" w:pos="0"/>
        </w:tabs>
        <w:spacing w:line="360" w:lineRule="auto"/>
        <w:ind w:left="360"/>
        <w:contextualSpacing/>
        <w:rPr>
          <w:sz w:val="28"/>
          <w:szCs w:val="28"/>
        </w:rPr>
      </w:pPr>
      <w:r w:rsidRPr="003E3D17">
        <w:rPr>
          <w:sz w:val="28"/>
          <w:szCs w:val="28"/>
        </w:rPr>
        <w:t>8.Значение воспаления для организма</w:t>
      </w:r>
    </w:p>
    <w:p w:rsidR="00705415" w:rsidRPr="003E3D17" w:rsidRDefault="003E3D17" w:rsidP="003E3D17">
      <w:pPr>
        <w:tabs>
          <w:tab w:val="left" w:pos="0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5415" w:rsidRPr="003E3D17">
        <w:rPr>
          <w:sz w:val="28"/>
          <w:szCs w:val="28"/>
        </w:rPr>
        <w:t>9.Иммунопатологические реакции.</w:t>
      </w:r>
    </w:p>
    <w:p w:rsidR="00705415" w:rsidRPr="003E3D17" w:rsidRDefault="00705415" w:rsidP="003E3D17">
      <w:pPr>
        <w:tabs>
          <w:tab w:val="left" w:pos="0"/>
        </w:tabs>
        <w:spacing w:line="360" w:lineRule="auto"/>
        <w:ind w:left="360"/>
        <w:contextualSpacing/>
        <w:rPr>
          <w:sz w:val="28"/>
          <w:szCs w:val="28"/>
        </w:rPr>
      </w:pPr>
      <w:r w:rsidRPr="003E3D17">
        <w:rPr>
          <w:sz w:val="28"/>
          <w:szCs w:val="28"/>
        </w:rPr>
        <w:t>10.Определение понятий: аллергия, аллерген.</w:t>
      </w:r>
    </w:p>
    <w:p w:rsidR="00705415" w:rsidRPr="003E3D17" w:rsidRDefault="00705415" w:rsidP="003E3D17">
      <w:pPr>
        <w:tabs>
          <w:tab w:val="left" w:pos="0"/>
        </w:tabs>
        <w:spacing w:line="360" w:lineRule="auto"/>
        <w:ind w:left="360"/>
        <w:contextualSpacing/>
        <w:rPr>
          <w:sz w:val="28"/>
          <w:szCs w:val="28"/>
        </w:rPr>
      </w:pPr>
      <w:r w:rsidRPr="003E3D17">
        <w:rPr>
          <w:sz w:val="28"/>
          <w:szCs w:val="28"/>
        </w:rPr>
        <w:t>11.Виды, стадии и механизм развития аллергических реакций.</w:t>
      </w:r>
    </w:p>
    <w:p w:rsidR="00705415" w:rsidRPr="003E3D17" w:rsidRDefault="00705415" w:rsidP="003E3D17">
      <w:pPr>
        <w:tabs>
          <w:tab w:val="left" w:pos="0"/>
        </w:tabs>
        <w:spacing w:line="360" w:lineRule="auto"/>
        <w:ind w:left="360"/>
        <w:contextualSpacing/>
        <w:rPr>
          <w:sz w:val="28"/>
          <w:szCs w:val="28"/>
        </w:rPr>
      </w:pPr>
      <w:r w:rsidRPr="003E3D17">
        <w:rPr>
          <w:sz w:val="28"/>
          <w:szCs w:val="28"/>
        </w:rPr>
        <w:t>12.Характеристика отдельных видов аллергических реакций.</w:t>
      </w:r>
    </w:p>
    <w:p w:rsidR="00705415" w:rsidRPr="003E3D17" w:rsidRDefault="00705415" w:rsidP="003E3D17">
      <w:pPr>
        <w:tabs>
          <w:tab w:val="left" w:pos="0"/>
        </w:tabs>
        <w:spacing w:line="360" w:lineRule="auto"/>
        <w:ind w:left="360"/>
        <w:contextualSpacing/>
        <w:rPr>
          <w:sz w:val="28"/>
          <w:szCs w:val="28"/>
        </w:rPr>
      </w:pPr>
      <w:r w:rsidRPr="003E3D17">
        <w:rPr>
          <w:sz w:val="28"/>
          <w:szCs w:val="28"/>
        </w:rPr>
        <w:t>13.Анафилактический шок. Сывороточная болезнь. Механизмы развития, структурно-функциональные характеристики, значение.</w:t>
      </w:r>
    </w:p>
    <w:p w:rsidR="007E7400" w:rsidRDefault="00705415" w:rsidP="003E3D17">
      <w:pPr>
        <w:tabs>
          <w:tab w:val="left" w:pos="0"/>
        </w:tabs>
        <w:spacing w:line="360" w:lineRule="auto"/>
        <w:ind w:left="360"/>
        <w:contextualSpacing/>
        <w:rPr>
          <w:sz w:val="28"/>
          <w:szCs w:val="28"/>
        </w:rPr>
      </w:pPr>
      <w:r w:rsidRPr="003E3D17">
        <w:rPr>
          <w:sz w:val="28"/>
          <w:szCs w:val="28"/>
        </w:rPr>
        <w:t xml:space="preserve">14.Аутоиммунизация и аутоиммунные болезни. Определение, механизмы </w:t>
      </w:r>
      <w:r w:rsidR="003E3D17">
        <w:rPr>
          <w:sz w:val="28"/>
          <w:szCs w:val="28"/>
        </w:rPr>
        <w:t>развития, клиническое значение.</w:t>
      </w:r>
    </w:p>
    <w:p w:rsidR="000D29E2" w:rsidRDefault="000D29E2" w:rsidP="000D29E2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Темы рефератов:</w:t>
      </w:r>
    </w:p>
    <w:p w:rsidR="000D29E2" w:rsidRDefault="000D29E2" w:rsidP="000D29E2">
      <w:pPr>
        <w:spacing w:line="360" w:lineRule="auto"/>
        <w:rPr>
          <w:sz w:val="28"/>
          <w:szCs w:val="28"/>
        </w:rPr>
      </w:pPr>
      <w:r w:rsidRPr="00A91A78">
        <w:rPr>
          <w:sz w:val="28"/>
          <w:szCs w:val="28"/>
        </w:rPr>
        <w:t xml:space="preserve">          1. </w:t>
      </w:r>
      <w:r>
        <w:rPr>
          <w:sz w:val="28"/>
          <w:szCs w:val="28"/>
        </w:rPr>
        <w:t>Воспаление, причины, условия возникновения, стадии.</w:t>
      </w:r>
    </w:p>
    <w:p w:rsidR="000D29E2" w:rsidRDefault="000D29E2" w:rsidP="000D29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2. Аллергические реакции, виды, механизм возникновения, стадии.</w:t>
      </w:r>
    </w:p>
    <w:p w:rsidR="000D29E2" w:rsidRDefault="000D29E2" w:rsidP="000D29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 Анафилактический шок.</w:t>
      </w:r>
    </w:p>
    <w:p w:rsidR="000D29E2" w:rsidRDefault="000D29E2" w:rsidP="000D29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4. Сывороточная болезнь.</w:t>
      </w:r>
    </w:p>
    <w:p w:rsidR="000D29E2" w:rsidRDefault="000D29E2" w:rsidP="000D29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5. Аутоимунные болезни.</w:t>
      </w:r>
    </w:p>
    <w:p w:rsidR="000D29E2" w:rsidRPr="003E3D17" w:rsidRDefault="000D29E2" w:rsidP="003E3D17">
      <w:pPr>
        <w:tabs>
          <w:tab w:val="left" w:pos="0"/>
        </w:tabs>
        <w:spacing w:line="360" w:lineRule="auto"/>
        <w:ind w:left="360"/>
        <w:contextualSpacing/>
        <w:rPr>
          <w:sz w:val="28"/>
          <w:szCs w:val="28"/>
        </w:rPr>
      </w:pPr>
    </w:p>
    <w:p w:rsidR="00B94541" w:rsidRPr="003E3D17" w:rsidRDefault="007E7400" w:rsidP="000D29E2">
      <w:pPr>
        <w:spacing w:line="360" w:lineRule="auto"/>
        <w:rPr>
          <w:i/>
          <w:color w:val="000000"/>
          <w:sz w:val="28"/>
          <w:szCs w:val="28"/>
        </w:rPr>
      </w:pPr>
      <w:r w:rsidRPr="003E3D17">
        <w:rPr>
          <w:b/>
          <w:color w:val="000000"/>
          <w:sz w:val="28"/>
          <w:szCs w:val="28"/>
        </w:rPr>
        <w:t>Т</w:t>
      </w:r>
      <w:r w:rsidR="00AD33A4" w:rsidRPr="003E3D17">
        <w:rPr>
          <w:b/>
          <w:color w:val="000000"/>
          <w:sz w:val="28"/>
          <w:szCs w:val="28"/>
        </w:rPr>
        <w:t>ема 3</w:t>
      </w:r>
      <w:r w:rsidR="003E3D17">
        <w:rPr>
          <w:i/>
          <w:color w:val="000000"/>
          <w:sz w:val="28"/>
          <w:szCs w:val="28"/>
        </w:rPr>
        <w:t xml:space="preserve">. </w:t>
      </w:r>
      <w:r w:rsidR="00B94541" w:rsidRPr="003E3D17">
        <w:rPr>
          <w:sz w:val="28"/>
          <w:szCs w:val="28"/>
        </w:rPr>
        <w:t>Патофизиология опухолевого роста.</w:t>
      </w:r>
    </w:p>
    <w:p w:rsidR="00636609" w:rsidRPr="003E3D17" w:rsidRDefault="007E7400" w:rsidP="000D29E2">
      <w:pPr>
        <w:spacing w:line="360" w:lineRule="auto"/>
        <w:rPr>
          <w:i/>
          <w:color w:val="000000"/>
          <w:sz w:val="28"/>
          <w:szCs w:val="28"/>
        </w:rPr>
      </w:pPr>
      <w:r w:rsidRPr="003E3D17">
        <w:rPr>
          <w:b/>
          <w:color w:val="000000"/>
          <w:sz w:val="28"/>
          <w:szCs w:val="28"/>
        </w:rPr>
        <w:t>Форма(ы) текущего контроля</w:t>
      </w:r>
      <w:r w:rsidRPr="003E3D17">
        <w:rPr>
          <w:color w:val="000000"/>
          <w:sz w:val="28"/>
          <w:szCs w:val="28"/>
        </w:rPr>
        <w:t xml:space="preserve"> </w:t>
      </w:r>
      <w:r w:rsidRPr="003E3D17">
        <w:rPr>
          <w:b/>
          <w:color w:val="000000"/>
          <w:sz w:val="28"/>
          <w:szCs w:val="28"/>
        </w:rPr>
        <w:t>успеваемости</w:t>
      </w:r>
      <w:r w:rsidR="000D29E2">
        <w:rPr>
          <w:b/>
          <w:color w:val="000000"/>
          <w:sz w:val="28"/>
          <w:szCs w:val="28"/>
        </w:rPr>
        <w:t>:</w:t>
      </w:r>
    </w:p>
    <w:p w:rsidR="00636609" w:rsidRDefault="00636609" w:rsidP="003E3D17">
      <w:pPr>
        <w:spacing w:line="360" w:lineRule="auto"/>
        <w:ind w:firstLine="709"/>
        <w:rPr>
          <w:i/>
          <w:color w:val="000000"/>
          <w:sz w:val="28"/>
          <w:szCs w:val="28"/>
        </w:rPr>
      </w:pPr>
      <w:r w:rsidRPr="003E3D17">
        <w:rPr>
          <w:i/>
          <w:color w:val="000000"/>
          <w:sz w:val="28"/>
          <w:szCs w:val="28"/>
        </w:rPr>
        <w:t>Устный опрос</w:t>
      </w:r>
    </w:p>
    <w:p w:rsidR="000D29E2" w:rsidRPr="003E3D17" w:rsidRDefault="000D29E2" w:rsidP="003E3D17">
      <w:pPr>
        <w:spacing w:line="360" w:lineRule="auto"/>
        <w:ind w:firstLine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Защита реферата</w:t>
      </w:r>
    </w:p>
    <w:p w:rsidR="000D29E2" w:rsidRPr="003E3D17" w:rsidRDefault="000D29E2" w:rsidP="000D29E2">
      <w:pPr>
        <w:spacing w:line="360" w:lineRule="auto"/>
        <w:rPr>
          <w:i/>
          <w:color w:val="000000"/>
          <w:sz w:val="28"/>
          <w:szCs w:val="28"/>
        </w:rPr>
      </w:pPr>
      <w:r w:rsidRPr="003E3D17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0D29E2" w:rsidRPr="003E3D17" w:rsidRDefault="000D29E2" w:rsidP="000D29E2">
      <w:pPr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устного опроса:</w:t>
      </w:r>
    </w:p>
    <w:p w:rsidR="00B94541" w:rsidRPr="003E3D17" w:rsidRDefault="00B94541" w:rsidP="003E3D17">
      <w:pPr>
        <w:tabs>
          <w:tab w:val="left" w:pos="2160"/>
          <w:tab w:val="left" w:pos="4820"/>
        </w:tabs>
        <w:spacing w:line="360" w:lineRule="auto"/>
        <w:rPr>
          <w:b/>
          <w:sz w:val="28"/>
          <w:szCs w:val="28"/>
        </w:rPr>
      </w:pPr>
      <w:r w:rsidRPr="003E3D17">
        <w:rPr>
          <w:color w:val="000000"/>
          <w:spacing w:val="6"/>
          <w:sz w:val="28"/>
          <w:szCs w:val="28"/>
        </w:rPr>
        <w:t>1.Этиология и патогенез опухолей</w:t>
      </w:r>
    </w:p>
    <w:p w:rsidR="00B94541" w:rsidRPr="003E3D17" w:rsidRDefault="00B94541" w:rsidP="003E3D17">
      <w:pPr>
        <w:tabs>
          <w:tab w:val="left" w:pos="0"/>
        </w:tabs>
        <w:spacing w:line="360" w:lineRule="auto"/>
        <w:contextualSpacing/>
        <w:rPr>
          <w:color w:val="000000"/>
          <w:spacing w:val="6"/>
          <w:sz w:val="28"/>
          <w:szCs w:val="28"/>
        </w:rPr>
      </w:pPr>
      <w:r w:rsidRPr="003E3D17">
        <w:rPr>
          <w:color w:val="000000"/>
          <w:spacing w:val="6"/>
          <w:sz w:val="28"/>
          <w:szCs w:val="28"/>
        </w:rPr>
        <w:t xml:space="preserve">2.Опухоли: </w:t>
      </w:r>
      <w:r w:rsidRPr="003E3D17">
        <w:rPr>
          <w:sz w:val="28"/>
          <w:szCs w:val="28"/>
        </w:rPr>
        <w:t>определение, роль в патологии человека.</w:t>
      </w:r>
    </w:p>
    <w:p w:rsidR="00B94541" w:rsidRPr="003E3D17" w:rsidRDefault="00B94541" w:rsidP="003E3D17">
      <w:pPr>
        <w:tabs>
          <w:tab w:val="left" w:pos="0"/>
        </w:tabs>
        <w:spacing w:line="360" w:lineRule="auto"/>
        <w:contextualSpacing/>
        <w:rPr>
          <w:sz w:val="28"/>
          <w:szCs w:val="28"/>
        </w:rPr>
      </w:pPr>
      <w:r w:rsidRPr="003E3D17">
        <w:rPr>
          <w:sz w:val="28"/>
          <w:szCs w:val="28"/>
        </w:rPr>
        <w:t>3.Характеристика опухолевого процесса.</w:t>
      </w:r>
    </w:p>
    <w:p w:rsidR="00B94541" w:rsidRPr="003E3D17" w:rsidRDefault="00B94541" w:rsidP="003E3D17">
      <w:pPr>
        <w:tabs>
          <w:tab w:val="left" w:pos="0"/>
        </w:tabs>
        <w:spacing w:line="360" w:lineRule="auto"/>
        <w:contextualSpacing/>
        <w:rPr>
          <w:sz w:val="28"/>
          <w:szCs w:val="28"/>
        </w:rPr>
      </w:pPr>
      <w:r w:rsidRPr="003E3D17">
        <w:rPr>
          <w:sz w:val="28"/>
          <w:szCs w:val="28"/>
        </w:rPr>
        <w:t>4.Местное воздействие опухоли.</w:t>
      </w:r>
    </w:p>
    <w:p w:rsidR="00B94541" w:rsidRPr="003E3D17" w:rsidRDefault="00B94541" w:rsidP="003E3D17">
      <w:pPr>
        <w:tabs>
          <w:tab w:val="left" w:pos="0"/>
        </w:tabs>
        <w:spacing w:line="360" w:lineRule="auto"/>
        <w:contextualSpacing/>
        <w:rPr>
          <w:sz w:val="28"/>
          <w:szCs w:val="28"/>
        </w:rPr>
      </w:pPr>
      <w:r w:rsidRPr="003E3D17">
        <w:rPr>
          <w:sz w:val="28"/>
          <w:szCs w:val="28"/>
        </w:rPr>
        <w:t>5.Канцерогенные агенты (физический, химический, радиационный, вирусный) и их взаимодействие с клетками.</w:t>
      </w:r>
    </w:p>
    <w:p w:rsidR="00B94541" w:rsidRPr="003E3D17" w:rsidRDefault="00B94541" w:rsidP="003E3D17">
      <w:pPr>
        <w:tabs>
          <w:tab w:val="left" w:pos="0"/>
        </w:tabs>
        <w:spacing w:line="360" w:lineRule="auto"/>
        <w:contextualSpacing/>
        <w:rPr>
          <w:sz w:val="28"/>
          <w:szCs w:val="28"/>
        </w:rPr>
      </w:pPr>
      <w:r w:rsidRPr="003E3D17">
        <w:rPr>
          <w:sz w:val="28"/>
          <w:szCs w:val="28"/>
        </w:rPr>
        <w:t>6.Основные свойства опухоли</w:t>
      </w:r>
      <w:r w:rsidRPr="003E3D17">
        <w:rPr>
          <w:color w:val="000000"/>
          <w:spacing w:val="6"/>
          <w:sz w:val="28"/>
          <w:szCs w:val="28"/>
        </w:rPr>
        <w:t>.</w:t>
      </w:r>
    </w:p>
    <w:p w:rsidR="00B94541" w:rsidRPr="003E3D17" w:rsidRDefault="00B94541" w:rsidP="003E3D17">
      <w:pPr>
        <w:tabs>
          <w:tab w:val="left" w:pos="0"/>
        </w:tabs>
        <w:spacing w:line="360" w:lineRule="auto"/>
        <w:contextualSpacing/>
        <w:rPr>
          <w:sz w:val="28"/>
          <w:szCs w:val="28"/>
        </w:rPr>
      </w:pPr>
      <w:r w:rsidRPr="003E3D17">
        <w:rPr>
          <w:sz w:val="28"/>
          <w:szCs w:val="28"/>
        </w:rPr>
        <w:t>7.Особенности строения, паренхима и строма опухоли.</w:t>
      </w:r>
    </w:p>
    <w:p w:rsidR="00B94541" w:rsidRPr="003E3D17" w:rsidRDefault="00B94541" w:rsidP="003E3D17">
      <w:pPr>
        <w:tabs>
          <w:tab w:val="left" w:pos="0"/>
        </w:tabs>
        <w:spacing w:line="360" w:lineRule="auto"/>
        <w:contextualSpacing/>
        <w:rPr>
          <w:sz w:val="28"/>
          <w:szCs w:val="28"/>
        </w:rPr>
      </w:pPr>
      <w:r w:rsidRPr="003E3D17">
        <w:rPr>
          <w:sz w:val="28"/>
          <w:szCs w:val="28"/>
        </w:rPr>
        <w:t>9.Предопухолевые (предраковые) состояния и из</w:t>
      </w:r>
      <w:r w:rsidR="00DE784B" w:rsidRPr="003E3D17">
        <w:rPr>
          <w:sz w:val="28"/>
          <w:szCs w:val="28"/>
        </w:rPr>
        <w:t>менения, их сущность и морфоло</w:t>
      </w:r>
      <w:r w:rsidRPr="003E3D17">
        <w:rPr>
          <w:sz w:val="28"/>
          <w:szCs w:val="28"/>
        </w:rPr>
        <w:t>гическая характеристика.</w:t>
      </w:r>
    </w:p>
    <w:p w:rsidR="00B94541" w:rsidRPr="003E3D17" w:rsidRDefault="00B94541" w:rsidP="003E3D17">
      <w:pPr>
        <w:tabs>
          <w:tab w:val="left" w:pos="0"/>
        </w:tabs>
        <w:spacing w:line="360" w:lineRule="auto"/>
        <w:contextualSpacing/>
        <w:rPr>
          <w:sz w:val="28"/>
          <w:szCs w:val="28"/>
        </w:rPr>
      </w:pPr>
      <w:r w:rsidRPr="003E3D17">
        <w:rPr>
          <w:sz w:val="28"/>
          <w:szCs w:val="28"/>
        </w:rPr>
        <w:t>10.Морфогенез опухоли.</w:t>
      </w:r>
    </w:p>
    <w:p w:rsidR="00B94541" w:rsidRPr="003E3D17" w:rsidRDefault="00B94541" w:rsidP="003E3D17">
      <w:pPr>
        <w:tabs>
          <w:tab w:val="left" w:pos="0"/>
        </w:tabs>
        <w:spacing w:line="360" w:lineRule="auto"/>
        <w:contextualSpacing/>
        <w:rPr>
          <w:sz w:val="28"/>
          <w:szCs w:val="28"/>
        </w:rPr>
      </w:pPr>
      <w:r w:rsidRPr="003E3D17">
        <w:rPr>
          <w:sz w:val="28"/>
          <w:szCs w:val="28"/>
        </w:rPr>
        <w:t>11.Морфологический атипизм (анаплазия).</w:t>
      </w:r>
    </w:p>
    <w:p w:rsidR="00B94541" w:rsidRPr="003E3D17" w:rsidRDefault="00B94541" w:rsidP="003E3D17">
      <w:pPr>
        <w:tabs>
          <w:tab w:val="left" w:pos="0"/>
        </w:tabs>
        <w:spacing w:line="360" w:lineRule="auto"/>
        <w:contextualSpacing/>
        <w:rPr>
          <w:sz w:val="28"/>
          <w:szCs w:val="28"/>
        </w:rPr>
      </w:pPr>
      <w:r w:rsidRPr="003E3D17">
        <w:rPr>
          <w:sz w:val="28"/>
          <w:szCs w:val="28"/>
        </w:rPr>
        <w:t>12.Виды роста опухоли: экспансивный, инфильтрирующий и аппозиционный; экзофитный и эндофитный.</w:t>
      </w:r>
    </w:p>
    <w:p w:rsidR="00B94541" w:rsidRPr="003E3D17" w:rsidRDefault="00B94541" w:rsidP="003E3D17">
      <w:pPr>
        <w:tabs>
          <w:tab w:val="left" w:pos="0"/>
        </w:tabs>
        <w:spacing w:line="360" w:lineRule="auto"/>
        <w:contextualSpacing/>
        <w:rPr>
          <w:sz w:val="28"/>
          <w:szCs w:val="28"/>
        </w:rPr>
      </w:pPr>
      <w:r w:rsidRPr="003E3D17">
        <w:rPr>
          <w:sz w:val="28"/>
          <w:szCs w:val="28"/>
        </w:rPr>
        <w:t>13.Классификация опухолей.</w:t>
      </w:r>
    </w:p>
    <w:p w:rsidR="00B94541" w:rsidRPr="003E3D17" w:rsidRDefault="00B94541" w:rsidP="003E3D17">
      <w:pPr>
        <w:tabs>
          <w:tab w:val="left" w:pos="0"/>
        </w:tabs>
        <w:spacing w:line="360" w:lineRule="auto"/>
        <w:contextualSpacing/>
        <w:rPr>
          <w:sz w:val="28"/>
          <w:szCs w:val="28"/>
        </w:rPr>
      </w:pPr>
      <w:r w:rsidRPr="003E3D17">
        <w:rPr>
          <w:sz w:val="28"/>
          <w:szCs w:val="28"/>
        </w:rPr>
        <w:t>14.Номенклатура и принципы классификации опухолей.</w:t>
      </w:r>
    </w:p>
    <w:p w:rsidR="00B94541" w:rsidRPr="003E3D17" w:rsidRDefault="00B94541" w:rsidP="003E3D17">
      <w:pPr>
        <w:tabs>
          <w:tab w:val="left" w:pos="0"/>
        </w:tabs>
        <w:spacing w:line="360" w:lineRule="auto"/>
        <w:contextualSpacing/>
        <w:rPr>
          <w:sz w:val="28"/>
          <w:szCs w:val="28"/>
        </w:rPr>
      </w:pPr>
      <w:r w:rsidRPr="003E3D17">
        <w:rPr>
          <w:sz w:val="28"/>
          <w:szCs w:val="28"/>
        </w:rPr>
        <w:t>15.Доброкачественные и злокачественные опухоли: разновидности и сравнительная характеристика.</w:t>
      </w:r>
    </w:p>
    <w:p w:rsidR="00B94541" w:rsidRPr="003E3D17" w:rsidRDefault="00B94541" w:rsidP="003E3D17">
      <w:pPr>
        <w:tabs>
          <w:tab w:val="left" w:pos="0"/>
        </w:tabs>
        <w:spacing w:line="360" w:lineRule="auto"/>
        <w:contextualSpacing/>
        <w:rPr>
          <w:sz w:val="28"/>
          <w:szCs w:val="28"/>
        </w:rPr>
      </w:pPr>
      <w:r w:rsidRPr="003E3D17">
        <w:rPr>
          <w:sz w:val="28"/>
          <w:szCs w:val="28"/>
        </w:rPr>
        <w:t>16.Метастазирование: виды и основные закономерности.</w:t>
      </w:r>
    </w:p>
    <w:p w:rsidR="00B94541" w:rsidRPr="003E3D17" w:rsidRDefault="00B94541" w:rsidP="003E3D17">
      <w:pPr>
        <w:tabs>
          <w:tab w:val="left" w:pos="0"/>
        </w:tabs>
        <w:spacing w:line="360" w:lineRule="auto"/>
        <w:contextualSpacing/>
        <w:rPr>
          <w:sz w:val="28"/>
          <w:szCs w:val="28"/>
        </w:rPr>
      </w:pPr>
      <w:r w:rsidRPr="003E3D17">
        <w:rPr>
          <w:sz w:val="28"/>
          <w:szCs w:val="28"/>
        </w:rPr>
        <w:t>17.Эпителиальные опухоли: доброкачественные и злокачественные.</w:t>
      </w:r>
    </w:p>
    <w:p w:rsidR="00B94541" w:rsidRPr="003E3D17" w:rsidRDefault="00B94541" w:rsidP="003E3D17">
      <w:pPr>
        <w:tabs>
          <w:tab w:val="left" w:pos="0"/>
        </w:tabs>
        <w:spacing w:line="360" w:lineRule="auto"/>
        <w:contextualSpacing/>
        <w:rPr>
          <w:sz w:val="28"/>
          <w:szCs w:val="28"/>
        </w:rPr>
      </w:pPr>
      <w:r w:rsidRPr="003E3D17">
        <w:rPr>
          <w:sz w:val="28"/>
          <w:szCs w:val="28"/>
        </w:rPr>
        <w:t>18.Рак, его виды.</w:t>
      </w:r>
    </w:p>
    <w:p w:rsidR="00B94541" w:rsidRPr="003E3D17" w:rsidRDefault="00B94541" w:rsidP="003E3D17">
      <w:pPr>
        <w:tabs>
          <w:tab w:val="left" w:pos="0"/>
        </w:tabs>
        <w:spacing w:line="360" w:lineRule="auto"/>
        <w:contextualSpacing/>
        <w:rPr>
          <w:sz w:val="28"/>
          <w:szCs w:val="28"/>
        </w:rPr>
      </w:pPr>
      <w:r w:rsidRPr="003E3D17">
        <w:rPr>
          <w:sz w:val="28"/>
          <w:szCs w:val="28"/>
        </w:rPr>
        <w:lastRenderedPageBreak/>
        <w:t>19.Мезенхимальные опухоли: доброкачественные и злокачественные.</w:t>
      </w:r>
    </w:p>
    <w:p w:rsidR="00B94541" w:rsidRPr="003E3D17" w:rsidRDefault="00B94541" w:rsidP="003E3D17">
      <w:pPr>
        <w:tabs>
          <w:tab w:val="left" w:pos="0"/>
        </w:tabs>
        <w:spacing w:line="360" w:lineRule="auto"/>
        <w:contextualSpacing/>
        <w:rPr>
          <w:sz w:val="28"/>
          <w:szCs w:val="28"/>
        </w:rPr>
      </w:pPr>
      <w:r w:rsidRPr="003E3D17">
        <w:rPr>
          <w:sz w:val="28"/>
          <w:szCs w:val="28"/>
        </w:rPr>
        <w:t>20.Саркома, ее виды.</w:t>
      </w:r>
    </w:p>
    <w:p w:rsidR="00AD33A4" w:rsidRDefault="00B94541" w:rsidP="003E3D17">
      <w:pPr>
        <w:tabs>
          <w:tab w:val="left" w:pos="0"/>
        </w:tabs>
        <w:spacing w:line="360" w:lineRule="auto"/>
        <w:contextualSpacing/>
        <w:rPr>
          <w:sz w:val="28"/>
          <w:szCs w:val="28"/>
        </w:rPr>
      </w:pPr>
      <w:r w:rsidRPr="003E3D17">
        <w:rPr>
          <w:sz w:val="28"/>
          <w:szCs w:val="28"/>
        </w:rPr>
        <w:t>21.Опухоли меланинобразующей ткани</w:t>
      </w:r>
      <w:r w:rsidR="004C05D0" w:rsidRPr="003E3D17">
        <w:rPr>
          <w:sz w:val="28"/>
          <w:szCs w:val="28"/>
        </w:rPr>
        <w:t>.</w:t>
      </w:r>
    </w:p>
    <w:p w:rsidR="000D29E2" w:rsidRDefault="000D29E2" w:rsidP="000D29E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Темы рефератов:</w:t>
      </w:r>
    </w:p>
    <w:p w:rsidR="000D29E2" w:rsidRPr="00A91A78" w:rsidRDefault="000D29E2" w:rsidP="000D29E2">
      <w:pPr>
        <w:spacing w:line="360" w:lineRule="auto"/>
        <w:rPr>
          <w:sz w:val="28"/>
          <w:szCs w:val="28"/>
        </w:rPr>
      </w:pPr>
      <w:r w:rsidRPr="00A91A78">
        <w:rPr>
          <w:sz w:val="28"/>
          <w:szCs w:val="28"/>
        </w:rPr>
        <w:t xml:space="preserve">          1. </w:t>
      </w:r>
      <w:r>
        <w:rPr>
          <w:sz w:val="28"/>
          <w:szCs w:val="28"/>
        </w:rPr>
        <w:t>Опухоли, определение, механизм возникновения, патогенез.</w:t>
      </w:r>
    </w:p>
    <w:p w:rsidR="000D29E2" w:rsidRDefault="000D29E2" w:rsidP="000D29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248B4">
        <w:rPr>
          <w:sz w:val="28"/>
          <w:szCs w:val="28"/>
        </w:rPr>
        <w:t xml:space="preserve">2. </w:t>
      </w:r>
      <w:r>
        <w:rPr>
          <w:sz w:val="28"/>
          <w:szCs w:val="28"/>
        </w:rPr>
        <w:t>Морфогенез опухоли.</w:t>
      </w:r>
    </w:p>
    <w:p w:rsidR="000D29E2" w:rsidRDefault="000D29E2" w:rsidP="000D29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3. Виды канцерогенных факторов.</w:t>
      </w:r>
    </w:p>
    <w:p w:rsidR="000D29E2" w:rsidRDefault="000D29E2" w:rsidP="000D29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4. Классификация доброкачественных опухолей.</w:t>
      </w:r>
    </w:p>
    <w:p w:rsidR="000D29E2" w:rsidRPr="003E3D17" w:rsidRDefault="000D29E2" w:rsidP="000D29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5. Классификация злокачественных образований.</w:t>
      </w:r>
    </w:p>
    <w:p w:rsidR="00B94541" w:rsidRPr="003E3D17" w:rsidRDefault="00AD33A4" w:rsidP="007248B4">
      <w:pPr>
        <w:spacing w:line="360" w:lineRule="auto"/>
        <w:rPr>
          <w:i/>
          <w:sz w:val="28"/>
          <w:szCs w:val="28"/>
        </w:rPr>
      </w:pPr>
      <w:r w:rsidRPr="003E3D17">
        <w:rPr>
          <w:b/>
          <w:color w:val="000000"/>
          <w:sz w:val="28"/>
          <w:szCs w:val="28"/>
        </w:rPr>
        <w:t>Тема 4</w:t>
      </w:r>
      <w:r w:rsidR="003E3D17">
        <w:rPr>
          <w:b/>
          <w:color w:val="000000"/>
          <w:sz w:val="28"/>
          <w:szCs w:val="28"/>
        </w:rPr>
        <w:t>.</w:t>
      </w:r>
      <w:r w:rsidRPr="003E3D17">
        <w:rPr>
          <w:i/>
          <w:color w:val="000000"/>
          <w:sz w:val="28"/>
          <w:szCs w:val="28"/>
        </w:rPr>
        <w:t xml:space="preserve"> </w:t>
      </w:r>
      <w:r w:rsidR="00B94541" w:rsidRPr="003E3D17">
        <w:rPr>
          <w:sz w:val="28"/>
          <w:szCs w:val="28"/>
        </w:rPr>
        <w:t>Нарушения системы гемостаза.</w:t>
      </w:r>
    </w:p>
    <w:p w:rsidR="00B94541" w:rsidRPr="003E3D17" w:rsidRDefault="00AD33A4" w:rsidP="007248B4">
      <w:pPr>
        <w:spacing w:line="360" w:lineRule="auto"/>
        <w:rPr>
          <w:i/>
          <w:color w:val="000000"/>
          <w:sz w:val="28"/>
          <w:szCs w:val="28"/>
        </w:rPr>
      </w:pPr>
      <w:r w:rsidRPr="003E3D17">
        <w:rPr>
          <w:b/>
          <w:color w:val="000000"/>
          <w:sz w:val="28"/>
          <w:szCs w:val="28"/>
        </w:rPr>
        <w:t>Форма(ы) текущего контроля</w:t>
      </w:r>
      <w:r w:rsidRPr="003E3D17">
        <w:rPr>
          <w:color w:val="000000"/>
          <w:sz w:val="28"/>
          <w:szCs w:val="28"/>
        </w:rPr>
        <w:t xml:space="preserve"> </w:t>
      </w:r>
      <w:r w:rsidRPr="003E3D17">
        <w:rPr>
          <w:b/>
          <w:color w:val="000000"/>
          <w:sz w:val="28"/>
          <w:szCs w:val="28"/>
        </w:rPr>
        <w:t>успеваемости</w:t>
      </w:r>
      <w:r w:rsidR="000D29E2">
        <w:rPr>
          <w:b/>
          <w:color w:val="000000"/>
          <w:sz w:val="28"/>
          <w:szCs w:val="28"/>
        </w:rPr>
        <w:t>:</w:t>
      </w:r>
    </w:p>
    <w:p w:rsidR="00636609" w:rsidRDefault="00636609" w:rsidP="003E3D17">
      <w:pPr>
        <w:spacing w:line="360" w:lineRule="auto"/>
        <w:ind w:firstLine="709"/>
        <w:rPr>
          <w:i/>
          <w:color w:val="000000"/>
          <w:sz w:val="28"/>
          <w:szCs w:val="28"/>
        </w:rPr>
      </w:pPr>
      <w:r w:rsidRPr="003E3D17">
        <w:rPr>
          <w:i/>
          <w:color w:val="000000"/>
          <w:sz w:val="28"/>
          <w:szCs w:val="28"/>
        </w:rPr>
        <w:t>Устный опрос</w:t>
      </w:r>
    </w:p>
    <w:p w:rsidR="000D29E2" w:rsidRPr="003E3D17" w:rsidRDefault="000D29E2" w:rsidP="003E3D17">
      <w:pPr>
        <w:spacing w:line="360" w:lineRule="auto"/>
        <w:ind w:firstLine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Защита реферата</w:t>
      </w:r>
    </w:p>
    <w:p w:rsidR="000D29E2" w:rsidRPr="000D29E2" w:rsidRDefault="000D29E2" w:rsidP="000D29E2">
      <w:pPr>
        <w:spacing w:line="360" w:lineRule="auto"/>
        <w:rPr>
          <w:i/>
          <w:color w:val="000000"/>
          <w:sz w:val="28"/>
          <w:szCs w:val="28"/>
        </w:rPr>
      </w:pPr>
      <w:r w:rsidRPr="000D29E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0D29E2" w:rsidRPr="000D29E2" w:rsidRDefault="000D29E2" w:rsidP="000D29E2">
      <w:pPr>
        <w:spacing w:line="360" w:lineRule="auto"/>
        <w:rPr>
          <w:b/>
          <w:color w:val="000000"/>
          <w:sz w:val="28"/>
          <w:szCs w:val="28"/>
        </w:rPr>
      </w:pPr>
      <w:r w:rsidRPr="000D29E2">
        <w:rPr>
          <w:b/>
          <w:color w:val="000000"/>
          <w:sz w:val="28"/>
          <w:szCs w:val="28"/>
        </w:rPr>
        <w:t>Вопросы для устного опроса:</w:t>
      </w:r>
    </w:p>
    <w:p w:rsidR="00B94541" w:rsidRPr="003E3D17" w:rsidRDefault="00B94541" w:rsidP="003E3D17">
      <w:pPr>
        <w:pStyle w:val="a5"/>
        <w:numPr>
          <w:ilvl w:val="0"/>
          <w:numId w:val="20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color w:val="000000"/>
          <w:spacing w:val="6"/>
          <w:sz w:val="28"/>
          <w:szCs w:val="28"/>
        </w:rPr>
        <w:t>Система гемостаза.</w:t>
      </w:r>
    </w:p>
    <w:p w:rsidR="00B94541" w:rsidRPr="003E3D17" w:rsidRDefault="00B94541" w:rsidP="003E3D17">
      <w:pPr>
        <w:pStyle w:val="a5"/>
        <w:numPr>
          <w:ilvl w:val="0"/>
          <w:numId w:val="20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color w:val="000000"/>
          <w:spacing w:val="6"/>
          <w:sz w:val="28"/>
          <w:szCs w:val="28"/>
        </w:rPr>
        <w:t>Сосудисто-тромбоцитарный (первичный) гемостаз.</w:t>
      </w:r>
    </w:p>
    <w:p w:rsidR="00B94541" w:rsidRPr="003E3D17" w:rsidRDefault="00B94541" w:rsidP="003E3D17">
      <w:pPr>
        <w:pStyle w:val="a5"/>
        <w:numPr>
          <w:ilvl w:val="0"/>
          <w:numId w:val="20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color w:val="000000"/>
          <w:spacing w:val="6"/>
          <w:sz w:val="28"/>
          <w:szCs w:val="28"/>
        </w:rPr>
        <w:t>Стадии сосудисто-тромбоцитарного гемостаза.</w:t>
      </w:r>
    </w:p>
    <w:p w:rsidR="00B94541" w:rsidRPr="003E3D17" w:rsidRDefault="00B94541" w:rsidP="003E3D17">
      <w:pPr>
        <w:pStyle w:val="a5"/>
        <w:numPr>
          <w:ilvl w:val="0"/>
          <w:numId w:val="20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color w:val="000000"/>
          <w:spacing w:val="6"/>
          <w:sz w:val="28"/>
          <w:szCs w:val="28"/>
        </w:rPr>
        <w:t>Коагуляционный (вторичный) гемостаз.</w:t>
      </w:r>
    </w:p>
    <w:p w:rsidR="00B94541" w:rsidRPr="003E3D17" w:rsidRDefault="00B94541" w:rsidP="003E3D17">
      <w:pPr>
        <w:pStyle w:val="a5"/>
        <w:numPr>
          <w:ilvl w:val="0"/>
          <w:numId w:val="20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color w:val="000000"/>
          <w:spacing w:val="6"/>
          <w:sz w:val="28"/>
          <w:szCs w:val="28"/>
        </w:rPr>
        <w:t>Фазы свёртывания крови.</w:t>
      </w:r>
    </w:p>
    <w:p w:rsidR="00B94541" w:rsidRPr="003E3D17" w:rsidRDefault="00B94541" w:rsidP="003E3D17">
      <w:pPr>
        <w:pStyle w:val="a5"/>
        <w:numPr>
          <w:ilvl w:val="0"/>
          <w:numId w:val="20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color w:val="000000"/>
          <w:spacing w:val="6"/>
          <w:sz w:val="28"/>
          <w:szCs w:val="28"/>
        </w:rPr>
        <w:t>Противосвёртывающая (антикоагулянтная) система.</w:t>
      </w:r>
    </w:p>
    <w:p w:rsidR="00B94541" w:rsidRPr="003E3D17" w:rsidRDefault="00B94541" w:rsidP="003E3D17">
      <w:pPr>
        <w:pStyle w:val="a5"/>
        <w:numPr>
          <w:ilvl w:val="0"/>
          <w:numId w:val="20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color w:val="000000"/>
          <w:spacing w:val="6"/>
          <w:sz w:val="28"/>
          <w:szCs w:val="28"/>
        </w:rPr>
        <w:t>Фибринолитическая плазминовая система.</w:t>
      </w:r>
    </w:p>
    <w:p w:rsidR="00B94541" w:rsidRPr="003E3D17" w:rsidRDefault="00B94541" w:rsidP="003E3D17">
      <w:pPr>
        <w:pStyle w:val="a5"/>
        <w:numPr>
          <w:ilvl w:val="0"/>
          <w:numId w:val="20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Методы исследования системы гемостаза.</w:t>
      </w:r>
    </w:p>
    <w:p w:rsidR="00B94541" w:rsidRPr="003E3D17" w:rsidRDefault="00B94541" w:rsidP="003E3D17">
      <w:pPr>
        <w:pStyle w:val="a5"/>
        <w:numPr>
          <w:ilvl w:val="0"/>
          <w:numId w:val="20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Типы кровоточивости.</w:t>
      </w:r>
    </w:p>
    <w:p w:rsidR="00B94541" w:rsidRPr="003E3D17" w:rsidRDefault="00B94541" w:rsidP="003E3D17">
      <w:pPr>
        <w:pStyle w:val="a5"/>
        <w:numPr>
          <w:ilvl w:val="0"/>
          <w:numId w:val="20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Классификация геморрагических заболеваний и синдромов.</w:t>
      </w:r>
    </w:p>
    <w:p w:rsidR="00B94541" w:rsidRPr="003E3D17" w:rsidRDefault="00B94541" w:rsidP="003E3D17">
      <w:pPr>
        <w:pStyle w:val="a5"/>
        <w:numPr>
          <w:ilvl w:val="0"/>
          <w:numId w:val="20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Тромбофилические состояния, тромбозы.</w:t>
      </w:r>
    </w:p>
    <w:p w:rsidR="00B94541" w:rsidRPr="003E3D17" w:rsidRDefault="00B94541" w:rsidP="003E3D17">
      <w:pPr>
        <w:pStyle w:val="a5"/>
        <w:numPr>
          <w:ilvl w:val="0"/>
          <w:numId w:val="20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Тромбоз.</w:t>
      </w:r>
    </w:p>
    <w:p w:rsidR="00B94541" w:rsidRPr="003E3D17" w:rsidRDefault="00B94541" w:rsidP="003E3D17">
      <w:pPr>
        <w:pStyle w:val="a5"/>
        <w:numPr>
          <w:ilvl w:val="0"/>
          <w:numId w:val="20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Патогенетические механизмы тромбообразования.</w:t>
      </w:r>
    </w:p>
    <w:p w:rsidR="00B94541" w:rsidRPr="003E3D17" w:rsidRDefault="00B94541" w:rsidP="003E3D17">
      <w:pPr>
        <w:pStyle w:val="a5"/>
        <w:numPr>
          <w:ilvl w:val="0"/>
          <w:numId w:val="20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Исходы тромбоза.</w:t>
      </w:r>
    </w:p>
    <w:p w:rsidR="00B94541" w:rsidRPr="003E3D17" w:rsidRDefault="00B94541" w:rsidP="003E3D17">
      <w:pPr>
        <w:pStyle w:val="a5"/>
        <w:numPr>
          <w:ilvl w:val="0"/>
          <w:numId w:val="20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Принципы патогенетической терапии тромбозов.</w:t>
      </w:r>
    </w:p>
    <w:p w:rsidR="00B94541" w:rsidRPr="003E3D17" w:rsidRDefault="00B94541" w:rsidP="003E3D17">
      <w:pPr>
        <w:pStyle w:val="a5"/>
        <w:numPr>
          <w:ilvl w:val="0"/>
          <w:numId w:val="20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Геморрагические заболевания и синдромы.</w:t>
      </w:r>
    </w:p>
    <w:p w:rsidR="00B94541" w:rsidRPr="003E3D17" w:rsidRDefault="00B94541" w:rsidP="003E3D17">
      <w:pPr>
        <w:pStyle w:val="a5"/>
        <w:numPr>
          <w:ilvl w:val="0"/>
          <w:numId w:val="20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lastRenderedPageBreak/>
        <w:t>Классификация геморрагических заболеваний и синдромов.</w:t>
      </w:r>
    </w:p>
    <w:p w:rsidR="00B94541" w:rsidRPr="003E3D17" w:rsidRDefault="00B94541" w:rsidP="003E3D17">
      <w:pPr>
        <w:pStyle w:val="a5"/>
        <w:numPr>
          <w:ilvl w:val="0"/>
          <w:numId w:val="20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Нарушение механизмов сосудисто-тромбоцитарного (первичного) гемостаза.</w:t>
      </w:r>
    </w:p>
    <w:p w:rsidR="00B94541" w:rsidRPr="003E3D17" w:rsidRDefault="00B94541" w:rsidP="003E3D17">
      <w:pPr>
        <w:pStyle w:val="a5"/>
        <w:numPr>
          <w:ilvl w:val="0"/>
          <w:numId w:val="20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Тромбоцитопатии.</w:t>
      </w:r>
    </w:p>
    <w:p w:rsidR="00B94541" w:rsidRPr="003E3D17" w:rsidRDefault="00B94541" w:rsidP="003E3D17">
      <w:pPr>
        <w:pStyle w:val="a5"/>
        <w:numPr>
          <w:ilvl w:val="0"/>
          <w:numId w:val="20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Аномалии сосудистой стенки.</w:t>
      </w:r>
    </w:p>
    <w:p w:rsidR="00B94541" w:rsidRPr="003E3D17" w:rsidRDefault="00B94541" w:rsidP="003E3D17">
      <w:pPr>
        <w:pStyle w:val="a5"/>
        <w:numPr>
          <w:ilvl w:val="0"/>
          <w:numId w:val="20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Нарушение механизмов вторичного (коагуляционного) гемостаза.</w:t>
      </w:r>
    </w:p>
    <w:p w:rsidR="00B94541" w:rsidRPr="003E3D17" w:rsidRDefault="00B94541" w:rsidP="003E3D17">
      <w:pPr>
        <w:pStyle w:val="a5"/>
        <w:numPr>
          <w:ilvl w:val="0"/>
          <w:numId w:val="20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Повышение активности противосвёртывающей системы</w:t>
      </w:r>
    </w:p>
    <w:p w:rsidR="00B94541" w:rsidRPr="003E3D17" w:rsidRDefault="00B94541" w:rsidP="003E3D17">
      <w:pPr>
        <w:pStyle w:val="a5"/>
        <w:numPr>
          <w:ilvl w:val="0"/>
          <w:numId w:val="20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Повышение активости фибринолиза.</w:t>
      </w:r>
    </w:p>
    <w:p w:rsidR="00B94541" w:rsidRPr="003E3D17" w:rsidRDefault="00B94541" w:rsidP="003E3D17">
      <w:pPr>
        <w:pStyle w:val="a5"/>
        <w:numPr>
          <w:ilvl w:val="0"/>
          <w:numId w:val="20"/>
        </w:num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Нарушения гемостаза смешанного характера (диссеминированное внутрисосудистое свёртывание крови).</w:t>
      </w:r>
    </w:p>
    <w:p w:rsidR="007E7400" w:rsidRPr="009E70A5" w:rsidRDefault="007E7400" w:rsidP="009E70A5">
      <w:pPr>
        <w:spacing w:line="360" w:lineRule="auto"/>
        <w:ind w:left="568"/>
        <w:rPr>
          <w:b/>
          <w:sz w:val="28"/>
          <w:szCs w:val="28"/>
        </w:rPr>
      </w:pPr>
    </w:p>
    <w:p w:rsidR="000D29E2" w:rsidRDefault="000D29E2" w:rsidP="000D29E2">
      <w:pPr>
        <w:spacing w:line="360" w:lineRule="auto"/>
        <w:rPr>
          <w:b/>
          <w:sz w:val="28"/>
          <w:szCs w:val="28"/>
        </w:rPr>
      </w:pPr>
      <w:r w:rsidRPr="000D29E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Темы рефератов:</w:t>
      </w:r>
    </w:p>
    <w:p w:rsidR="000D29E2" w:rsidRPr="000D29E2" w:rsidRDefault="000D29E2" w:rsidP="000D29E2">
      <w:pPr>
        <w:pStyle w:val="a5"/>
        <w:numPr>
          <w:ilvl w:val="0"/>
          <w:numId w:val="2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D29E2">
        <w:rPr>
          <w:rFonts w:ascii="Times New Roman" w:hAnsi="Times New Roman"/>
          <w:sz w:val="28"/>
          <w:szCs w:val="28"/>
        </w:rPr>
        <w:t>Гемостаз, виды и стадии.</w:t>
      </w:r>
    </w:p>
    <w:p w:rsidR="000D29E2" w:rsidRPr="000D29E2" w:rsidRDefault="000D29E2" w:rsidP="000D29E2">
      <w:pPr>
        <w:pStyle w:val="a5"/>
        <w:numPr>
          <w:ilvl w:val="0"/>
          <w:numId w:val="2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D29E2">
        <w:rPr>
          <w:rFonts w:ascii="Times New Roman" w:hAnsi="Times New Roman"/>
          <w:sz w:val="28"/>
          <w:szCs w:val="28"/>
        </w:rPr>
        <w:t>Тромбозы, понятие, патогенез возникновения, стадии.</w:t>
      </w:r>
    </w:p>
    <w:p w:rsidR="000D29E2" w:rsidRPr="000D29E2" w:rsidRDefault="000D29E2" w:rsidP="000D29E2">
      <w:pPr>
        <w:pStyle w:val="a5"/>
        <w:numPr>
          <w:ilvl w:val="0"/>
          <w:numId w:val="2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D29E2">
        <w:rPr>
          <w:rFonts w:ascii="Times New Roman" w:hAnsi="Times New Roman"/>
          <w:sz w:val="28"/>
          <w:szCs w:val="28"/>
        </w:rPr>
        <w:t>Геморрагические заболевания и синдромы.</w:t>
      </w:r>
    </w:p>
    <w:p w:rsidR="000D29E2" w:rsidRPr="000D29E2" w:rsidRDefault="000D29E2" w:rsidP="000D29E2">
      <w:pPr>
        <w:spacing w:line="360" w:lineRule="auto"/>
        <w:rPr>
          <w:sz w:val="28"/>
          <w:szCs w:val="28"/>
        </w:rPr>
      </w:pPr>
      <w:r w:rsidRPr="000D29E2">
        <w:rPr>
          <w:sz w:val="28"/>
          <w:szCs w:val="28"/>
        </w:rPr>
        <w:t xml:space="preserve">           4. Нарушения свертывающей системы крови.</w:t>
      </w:r>
    </w:p>
    <w:p w:rsidR="007E7400" w:rsidRDefault="000D29E2" w:rsidP="000D29E2">
      <w:pPr>
        <w:spacing w:line="360" w:lineRule="auto"/>
        <w:rPr>
          <w:sz w:val="28"/>
          <w:szCs w:val="28"/>
        </w:rPr>
      </w:pPr>
      <w:r w:rsidRPr="000D29E2">
        <w:rPr>
          <w:sz w:val="28"/>
          <w:szCs w:val="28"/>
        </w:rPr>
        <w:t xml:space="preserve">           5. Диссеминированное внутрисосудистое свёртывание крови.</w:t>
      </w:r>
    </w:p>
    <w:p w:rsidR="0064286B" w:rsidRPr="000D29E2" w:rsidRDefault="0064286B" w:rsidP="000D29E2">
      <w:pPr>
        <w:spacing w:line="360" w:lineRule="auto"/>
        <w:rPr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3E3D17" w:rsidTr="005108E6">
        <w:tc>
          <w:tcPr>
            <w:tcW w:w="3256" w:type="dxa"/>
          </w:tcPr>
          <w:p w:rsidR="007E7400" w:rsidRPr="003E3D17" w:rsidRDefault="007E7400" w:rsidP="003E3D17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3E3D17">
              <w:rPr>
                <w:b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6378" w:type="dxa"/>
          </w:tcPr>
          <w:p w:rsidR="007E7400" w:rsidRPr="003E3D17" w:rsidRDefault="007E7400" w:rsidP="003E3D17">
            <w:pPr>
              <w:spacing w:line="360" w:lineRule="auto"/>
              <w:ind w:firstLine="709"/>
              <w:rPr>
                <w:b/>
                <w:color w:val="000000"/>
                <w:sz w:val="28"/>
                <w:szCs w:val="28"/>
              </w:rPr>
            </w:pPr>
            <w:r w:rsidRPr="003E3D17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3E3D17" w:rsidTr="005108E6">
        <w:tc>
          <w:tcPr>
            <w:tcW w:w="3256" w:type="dxa"/>
            <w:vMerge w:val="restart"/>
          </w:tcPr>
          <w:p w:rsidR="007E7400" w:rsidRPr="003E3D17" w:rsidRDefault="007E7400" w:rsidP="003E3D17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3E3D17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3E3D17" w:rsidRDefault="007E7400" w:rsidP="003E3D17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7E7400" w:rsidRPr="003E3D17" w:rsidRDefault="007E7400" w:rsidP="003E3D17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7E7400" w:rsidRPr="003E3D17" w:rsidRDefault="007E7400" w:rsidP="003E3D17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7E7400" w:rsidRPr="003E3D17" w:rsidRDefault="007E7400" w:rsidP="003E3D17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3E3D17" w:rsidRDefault="007E7400" w:rsidP="003E3D17">
            <w:pPr>
              <w:spacing w:before="100" w:beforeAutospacing="1" w:after="100" w:afterAutospacing="1" w:line="360" w:lineRule="auto"/>
              <w:ind w:firstLine="709"/>
              <w:rPr>
                <w:b/>
                <w:color w:val="000000"/>
                <w:sz w:val="28"/>
                <w:szCs w:val="28"/>
              </w:rPr>
            </w:pPr>
            <w:r w:rsidRPr="003E3D17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3E3D17" w:rsidTr="005108E6">
        <w:tc>
          <w:tcPr>
            <w:tcW w:w="3256" w:type="dxa"/>
            <w:vMerge/>
          </w:tcPr>
          <w:p w:rsidR="007E7400" w:rsidRPr="003E3D17" w:rsidRDefault="007E7400" w:rsidP="003E3D17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3E3D17" w:rsidRDefault="007E7400" w:rsidP="003E3D17">
            <w:pPr>
              <w:spacing w:before="100" w:beforeAutospacing="1" w:after="100" w:afterAutospacing="1" w:line="360" w:lineRule="auto"/>
              <w:ind w:firstLine="709"/>
              <w:rPr>
                <w:color w:val="000000"/>
                <w:sz w:val="28"/>
                <w:szCs w:val="28"/>
              </w:rPr>
            </w:pPr>
            <w:r w:rsidRPr="003E3D17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</w:t>
            </w:r>
            <w:r w:rsidRPr="003E3D17">
              <w:rPr>
                <w:color w:val="000000"/>
                <w:sz w:val="28"/>
                <w:szCs w:val="28"/>
              </w:rPr>
              <w:lastRenderedPageBreak/>
              <w:t>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3E3D17" w:rsidTr="005108E6">
        <w:tc>
          <w:tcPr>
            <w:tcW w:w="3256" w:type="dxa"/>
            <w:vMerge/>
          </w:tcPr>
          <w:p w:rsidR="007E7400" w:rsidRPr="003E3D17" w:rsidRDefault="007E7400" w:rsidP="003E3D17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3E3D17" w:rsidRDefault="007E7400" w:rsidP="003E3D17">
            <w:pPr>
              <w:spacing w:before="100" w:beforeAutospacing="1" w:after="100" w:afterAutospacing="1" w:line="360" w:lineRule="auto"/>
              <w:ind w:firstLine="709"/>
              <w:rPr>
                <w:color w:val="000000"/>
                <w:sz w:val="28"/>
                <w:szCs w:val="28"/>
              </w:rPr>
            </w:pPr>
            <w:r w:rsidRPr="003E3D17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3E3D17" w:rsidTr="005108E6">
        <w:tc>
          <w:tcPr>
            <w:tcW w:w="3256" w:type="dxa"/>
            <w:vMerge/>
          </w:tcPr>
          <w:p w:rsidR="007E7400" w:rsidRPr="003E3D17" w:rsidRDefault="007E7400" w:rsidP="003E3D17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3E3D17" w:rsidRDefault="007E7400" w:rsidP="003E3D17">
            <w:pPr>
              <w:spacing w:before="100" w:beforeAutospacing="1" w:after="100" w:afterAutospacing="1" w:line="360" w:lineRule="auto"/>
              <w:ind w:firstLine="709"/>
              <w:rPr>
                <w:color w:val="000000"/>
                <w:sz w:val="28"/>
                <w:szCs w:val="28"/>
              </w:rPr>
            </w:pPr>
            <w:r w:rsidRPr="003E3D17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</w:t>
            </w:r>
            <w:r w:rsidRPr="003E3D17">
              <w:rPr>
                <w:color w:val="000000"/>
                <w:sz w:val="28"/>
                <w:szCs w:val="28"/>
              </w:rPr>
              <w:lastRenderedPageBreak/>
              <w:t>последовательности. Допускаются серьезные ошибки в содержании ответа.</w:t>
            </w:r>
          </w:p>
        </w:tc>
      </w:tr>
    </w:tbl>
    <w:p w:rsidR="007E7400" w:rsidRDefault="007E7400" w:rsidP="003E3D17">
      <w:pPr>
        <w:spacing w:line="360" w:lineRule="auto"/>
        <w:ind w:firstLine="709"/>
        <w:rPr>
          <w:color w:val="000000"/>
          <w:sz w:val="28"/>
          <w:szCs w:val="28"/>
        </w:rPr>
      </w:pPr>
    </w:p>
    <w:p w:rsidR="007248B4" w:rsidRPr="00E62210" w:rsidRDefault="007248B4" w:rsidP="007248B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 в рамках модуля дисциплины</w:t>
      </w:r>
    </w:p>
    <w:p w:rsidR="007248B4" w:rsidRPr="00E62210" w:rsidRDefault="007248B4" w:rsidP="007248B4">
      <w:pPr>
        <w:pStyle w:val="a5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248B4" w:rsidRPr="00E62210" w:rsidTr="00662458">
        <w:tc>
          <w:tcPr>
            <w:tcW w:w="3256" w:type="dxa"/>
          </w:tcPr>
          <w:p w:rsidR="007248B4" w:rsidRPr="00E62210" w:rsidRDefault="007248B4" w:rsidP="0066245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248B4" w:rsidRPr="00E62210" w:rsidRDefault="007248B4" w:rsidP="00662458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248B4" w:rsidRPr="00E62210" w:rsidTr="00662458">
        <w:tc>
          <w:tcPr>
            <w:tcW w:w="3256" w:type="dxa"/>
            <w:vMerge w:val="restart"/>
          </w:tcPr>
          <w:p w:rsidR="007248B4" w:rsidRPr="00E62210" w:rsidRDefault="007248B4" w:rsidP="0066245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</w:tc>
        <w:tc>
          <w:tcPr>
            <w:tcW w:w="6378" w:type="dxa"/>
          </w:tcPr>
          <w:p w:rsidR="007248B4" w:rsidRPr="00E62210" w:rsidRDefault="007248B4" w:rsidP="00662458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«отлично» выставляется,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оформлению.</w:t>
            </w:r>
          </w:p>
        </w:tc>
      </w:tr>
      <w:tr w:rsidR="007248B4" w:rsidRPr="00E62210" w:rsidTr="00662458">
        <w:tc>
          <w:tcPr>
            <w:tcW w:w="3256" w:type="dxa"/>
            <w:vMerge/>
          </w:tcPr>
          <w:p w:rsidR="007248B4" w:rsidRPr="00E62210" w:rsidRDefault="007248B4" w:rsidP="006624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248B4" w:rsidRPr="00E62210" w:rsidRDefault="007248B4" w:rsidP="00662458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«хорошо» выставляется,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оформлении.</w:t>
            </w:r>
          </w:p>
        </w:tc>
      </w:tr>
      <w:tr w:rsidR="007248B4" w:rsidRPr="00E62210" w:rsidTr="00662458">
        <w:tc>
          <w:tcPr>
            <w:tcW w:w="3256" w:type="dxa"/>
            <w:vMerge/>
          </w:tcPr>
          <w:p w:rsidR="007248B4" w:rsidRPr="00E62210" w:rsidRDefault="007248B4" w:rsidP="006624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248B4" w:rsidRPr="00E62210" w:rsidRDefault="007248B4" w:rsidP="00662458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E62210">
              <w:rPr>
                <w:color w:val="000000"/>
                <w:sz w:val="28"/>
                <w:szCs w:val="28"/>
              </w:rPr>
              <w:t>,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вопросы.</w:t>
            </w:r>
          </w:p>
        </w:tc>
      </w:tr>
      <w:tr w:rsidR="007248B4" w:rsidRPr="00E62210" w:rsidTr="00662458">
        <w:tc>
          <w:tcPr>
            <w:tcW w:w="3256" w:type="dxa"/>
            <w:vMerge/>
          </w:tcPr>
          <w:p w:rsidR="007248B4" w:rsidRPr="00E62210" w:rsidRDefault="007248B4" w:rsidP="006624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248B4" w:rsidRPr="00E62210" w:rsidRDefault="007248B4" w:rsidP="00662458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выставляется,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7E7400" w:rsidRPr="003E3D17" w:rsidRDefault="007E7400" w:rsidP="0064286B">
      <w:pPr>
        <w:spacing w:line="360" w:lineRule="auto"/>
        <w:rPr>
          <w:color w:val="000000"/>
          <w:sz w:val="28"/>
          <w:szCs w:val="28"/>
          <w:highlight w:val="yellow"/>
        </w:rPr>
      </w:pPr>
    </w:p>
    <w:p w:rsidR="007E7400" w:rsidRPr="003E3D17" w:rsidRDefault="007E7400" w:rsidP="003E3D17">
      <w:pPr>
        <w:pStyle w:val="a5"/>
        <w:numPr>
          <w:ilvl w:val="0"/>
          <w:numId w:val="2"/>
        </w:numPr>
        <w:spacing w:line="360" w:lineRule="auto"/>
        <w:jc w:val="left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3E3D17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3"/>
    </w:p>
    <w:p w:rsidR="002F1CA2" w:rsidRPr="003E3D17" w:rsidRDefault="002F1CA2" w:rsidP="003E3D17">
      <w:pPr>
        <w:pStyle w:val="a5"/>
        <w:tabs>
          <w:tab w:val="left" w:pos="1935"/>
        </w:tabs>
        <w:spacing w:line="360" w:lineRule="auto"/>
        <w:ind w:firstLine="0"/>
        <w:jc w:val="left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3E3D17" w:rsidRDefault="00876450" w:rsidP="003E3D17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3E3D17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5B5A32" w:rsidRPr="003E3D17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 зачета </w:t>
      </w:r>
      <w:r w:rsidR="007E7400" w:rsidRPr="003E3D17">
        <w:rPr>
          <w:rFonts w:ascii="Times New Roman" w:hAnsi="Times New Roman"/>
          <w:color w:val="000000"/>
          <w:sz w:val="28"/>
          <w:szCs w:val="28"/>
        </w:rPr>
        <w:t>проводится</w:t>
      </w:r>
    </w:p>
    <w:p w:rsidR="004C39F7" w:rsidRDefault="007E7400" w:rsidP="004C39F7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3E3D17">
        <w:rPr>
          <w:rFonts w:ascii="Times New Roman" w:hAnsi="Times New Roman"/>
          <w:color w:val="000000"/>
          <w:sz w:val="28"/>
          <w:szCs w:val="28"/>
        </w:rPr>
        <w:t>по зачетным билетам</w:t>
      </w:r>
      <w:r w:rsidR="004C39F7">
        <w:rPr>
          <w:rFonts w:ascii="Times New Roman" w:hAnsi="Times New Roman"/>
          <w:color w:val="000000"/>
          <w:sz w:val="28"/>
          <w:szCs w:val="28"/>
        </w:rPr>
        <w:t>, в устной форме.</w:t>
      </w:r>
    </w:p>
    <w:p w:rsidR="004C05D0" w:rsidRPr="003E3D17" w:rsidRDefault="004C05D0" w:rsidP="004C39F7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3E3D17">
        <w:rPr>
          <w:rFonts w:ascii="Times New Roman" w:hAnsi="Times New Roman"/>
          <w:color w:val="000000"/>
          <w:sz w:val="28"/>
          <w:szCs w:val="28"/>
        </w:rPr>
        <w:t xml:space="preserve">Критерии, применяемые для оценивания обучающихся на промежуточной </w:t>
      </w:r>
      <w:r w:rsidRPr="003E3D17">
        <w:rPr>
          <w:rFonts w:ascii="Times New Roman" w:hAnsi="Times New Roman"/>
          <w:color w:val="000000"/>
          <w:sz w:val="28"/>
          <w:szCs w:val="28"/>
        </w:rPr>
        <w:lastRenderedPageBreak/>
        <w:t>аттестации.</w:t>
      </w:r>
    </w:p>
    <w:p w:rsidR="004C05D0" w:rsidRPr="003E3D17" w:rsidRDefault="004C05D0" w:rsidP="003E3D17">
      <w:pPr>
        <w:pStyle w:val="a5"/>
        <w:spacing w:line="360" w:lineRule="auto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3E3D17">
        <w:rPr>
          <w:rFonts w:ascii="Times New Roman" w:hAnsi="Times New Roman"/>
          <w:b/>
          <w:color w:val="000000"/>
          <w:sz w:val="28"/>
          <w:szCs w:val="28"/>
        </w:rPr>
        <w:t>Устный ответ</w:t>
      </w:r>
    </w:p>
    <w:p w:rsidR="004C05D0" w:rsidRPr="003E3D17" w:rsidRDefault="004C05D0" w:rsidP="003E3D17">
      <w:pPr>
        <w:pStyle w:val="a4"/>
        <w:spacing w:before="0" w:beforeAutospacing="0" w:after="0" w:afterAutospacing="0" w:line="360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3E3D17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4C05D0" w:rsidRPr="003E3D17" w:rsidRDefault="004C05D0" w:rsidP="003E3D17">
      <w:pPr>
        <w:pStyle w:val="a4"/>
        <w:spacing w:before="0" w:beforeAutospacing="0" w:after="0" w:afterAutospacing="0" w:line="360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3E3D17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4C05D0" w:rsidRPr="003E3D17" w:rsidRDefault="004C05D0" w:rsidP="003E3D17">
      <w:pPr>
        <w:pStyle w:val="a4"/>
        <w:spacing w:before="0" w:beforeAutospacing="0" w:after="0" w:afterAutospacing="0" w:line="360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3E3D17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4C05D0" w:rsidRPr="003E3D17" w:rsidRDefault="004C05D0" w:rsidP="003E3D17">
      <w:pPr>
        <w:pStyle w:val="a4"/>
        <w:spacing w:before="0" w:beforeAutospacing="0" w:after="0" w:afterAutospacing="0" w:line="360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3E3D17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4C05D0" w:rsidRPr="003E3D17" w:rsidRDefault="004C05D0" w:rsidP="003E3D17">
      <w:pPr>
        <w:pStyle w:val="a5"/>
        <w:spacing w:line="360" w:lineRule="auto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3E3D17">
        <w:rPr>
          <w:rFonts w:ascii="Times New Roman" w:hAnsi="Times New Roman"/>
          <w:b/>
          <w:color w:val="000000"/>
          <w:sz w:val="28"/>
          <w:szCs w:val="28"/>
        </w:rPr>
        <w:t>Решение практического задания</w:t>
      </w:r>
    </w:p>
    <w:p w:rsidR="004C05D0" w:rsidRPr="003E3D17" w:rsidRDefault="004C05D0" w:rsidP="003E3D17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3E3D17">
        <w:rPr>
          <w:rFonts w:ascii="Times New Roman" w:hAnsi="Times New Roman"/>
          <w:color w:val="000000"/>
          <w:sz w:val="28"/>
          <w:szCs w:val="28"/>
        </w:rPr>
        <w:t xml:space="preserve"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</w:t>
      </w:r>
      <w:r w:rsidRPr="003E3D17">
        <w:rPr>
          <w:rFonts w:ascii="Times New Roman" w:hAnsi="Times New Roman"/>
          <w:color w:val="000000"/>
          <w:sz w:val="28"/>
          <w:szCs w:val="28"/>
        </w:rPr>
        <w:lastRenderedPageBreak/>
        <w:t>умений, с правильным и свободным владением терминологией; ответы на дополнительные вопросы верные, четкие.</w:t>
      </w:r>
    </w:p>
    <w:p w:rsidR="004C05D0" w:rsidRPr="003E3D17" w:rsidRDefault="004C05D0" w:rsidP="003E3D17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3E3D17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4C05D0" w:rsidRPr="003E3D17" w:rsidRDefault="004C05D0" w:rsidP="003E3D17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3E3D17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4C05D0" w:rsidRPr="003E3D17" w:rsidRDefault="004C05D0" w:rsidP="003E3D17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3E3D17">
        <w:rPr>
          <w:rFonts w:ascii="Times New Roman" w:hAnsi="Times New Roman"/>
          <w:color w:val="000000"/>
          <w:sz w:val="28"/>
          <w:szCs w:val="28"/>
        </w:rPr>
        <w:t>Оценка «неудовлетворительно» выставляется,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4C05D0" w:rsidRPr="003E3D17" w:rsidRDefault="004C05D0" w:rsidP="003E3D17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4C05D0" w:rsidRPr="003E3D17" w:rsidRDefault="004C05D0" w:rsidP="003E3D17">
      <w:pPr>
        <w:pStyle w:val="a5"/>
        <w:spacing w:line="360" w:lineRule="auto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3E3D17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  <w:r w:rsidR="0064286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Взаимодействие организма и окружающей среды в условиях патологии</w:t>
      </w:r>
      <w:r w:rsidRPr="003E3D17"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color w:val="000000"/>
          <w:spacing w:val="6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Виды патогенных факторов.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color w:val="000000"/>
          <w:spacing w:val="6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Значение реактивности организма в возникновении и развитии болезней органа зрения.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color w:val="000000"/>
          <w:spacing w:val="6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Повреждающее действие химических, физических, механических, лучевых, биологических факторов.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color w:val="000000"/>
          <w:spacing w:val="6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Основные признаки воспаления.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color w:val="000000"/>
          <w:spacing w:val="6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Понятие реактивности и резистивности.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color w:val="000000"/>
          <w:spacing w:val="6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Виды реактивности.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lastRenderedPageBreak/>
        <w:t>Наследственность и её значение в патологии.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Стереотипные реакции организма на повреждения.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Механизмы адаптации организма.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Стресс - определение, стадии и механизм развития.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Шок - стадии, виды, порочные круги шока, шоковые органы.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Понятие коллапса, механизм развития коллапса.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Понятие комы, ее виды.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Неотложная помощь при шоке, коллапсе, коме.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color w:val="000000"/>
          <w:spacing w:val="6"/>
          <w:sz w:val="28"/>
          <w:szCs w:val="28"/>
        </w:rPr>
        <w:t>Патофизиология воспаления.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Общая характеристика воспаления.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Причины и условия возникновения воспаления.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Основные признаки воспаления.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Основные компоненты воспалительного процесса.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Стадии воспаления.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Классификация воспаления.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Значение воспаления для организма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Иммунопатологические реакции.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Определение понятий: аллергия, аллерген.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Виды, стадии и механизм развития аллергических реакций.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Характеристика отдельных видов аллергических реакций.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Анафилактический шок. Сывороточная болезнь. Механизмы развития, структурно-функциональные характеристики, значение.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Аутоиммунизация и аутоиммунные болезни. Определение, механизмы развития, клиническое значение.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color w:val="000000"/>
          <w:spacing w:val="6"/>
          <w:sz w:val="28"/>
          <w:szCs w:val="28"/>
        </w:rPr>
        <w:t>Этиология и патогенез опухолей.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color w:val="000000"/>
          <w:spacing w:val="6"/>
          <w:sz w:val="28"/>
          <w:szCs w:val="28"/>
        </w:rPr>
        <w:t xml:space="preserve">Опухоли: </w:t>
      </w:r>
      <w:r w:rsidRPr="003E3D17">
        <w:rPr>
          <w:rFonts w:ascii="Times New Roman" w:hAnsi="Times New Roman"/>
          <w:sz w:val="28"/>
          <w:szCs w:val="28"/>
        </w:rPr>
        <w:t>определение, роль в патологии человека.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Характеристика опухолевого процесса.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Местное воздействие опухоли.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Канцерогенные агенты (физический, химический, радиационный, вирусный) и их взаимодействие с клетками.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Основные свойства опухоли</w:t>
      </w:r>
      <w:r w:rsidRPr="003E3D17"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lastRenderedPageBreak/>
        <w:t>Особенности строения, паренхима и строма опухоли.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Предопухолевые (предраковые) состояния и изменения, их сущность и морфологическая характеристика.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Морфогенез опухоли.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Морфологический атипизм (анаплазия).</w:t>
      </w:r>
    </w:p>
    <w:p w:rsidR="004C05D0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Виды роста опухоли: экспансивный, инфильтрирующий и аппозиционный; экзофитный и эндофитный.</w:t>
      </w:r>
    </w:p>
    <w:p w:rsidR="003E3D17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Классификация опухолей.</w:t>
      </w:r>
    </w:p>
    <w:p w:rsidR="003E3D17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Номенклатура и принципы классификации опухолей.</w:t>
      </w:r>
    </w:p>
    <w:p w:rsidR="003E3D17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Доброкачественные и злокачественные опухоли: разновидности и сравнительная характеристика.</w:t>
      </w:r>
    </w:p>
    <w:p w:rsidR="003E3D17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Метастазирование: виды и основные закономерности.</w:t>
      </w:r>
    </w:p>
    <w:p w:rsidR="003E3D17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Эпителиальные опухоли: добро</w:t>
      </w:r>
      <w:r w:rsidR="003E3D17" w:rsidRPr="003E3D17">
        <w:rPr>
          <w:rFonts w:ascii="Times New Roman" w:hAnsi="Times New Roman"/>
          <w:sz w:val="28"/>
          <w:szCs w:val="28"/>
        </w:rPr>
        <w:t>качественные и злокачественные.</w:t>
      </w:r>
    </w:p>
    <w:p w:rsidR="003E3D17" w:rsidRPr="003E3D17" w:rsidRDefault="003E3D17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Рак, его виды.</w:t>
      </w:r>
    </w:p>
    <w:p w:rsidR="003E3D17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Мезенхимальные опухоли: добро</w:t>
      </w:r>
      <w:r w:rsidR="003E3D17" w:rsidRPr="003E3D17">
        <w:rPr>
          <w:rFonts w:ascii="Times New Roman" w:hAnsi="Times New Roman"/>
          <w:sz w:val="28"/>
          <w:szCs w:val="28"/>
        </w:rPr>
        <w:t>качественные и злокачественные.</w:t>
      </w:r>
    </w:p>
    <w:p w:rsidR="003E3D17" w:rsidRPr="003E3D17" w:rsidRDefault="004C05D0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Саркома, ее виды.</w:t>
      </w:r>
    </w:p>
    <w:p w:rsidR="004C05D0" w:rsidRPr="003E3D17" w:rsidRDefault="003E3D17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Опухоли меланинобразующей ткани.</w:t>
      </w:r>
    </w:p>
    <w:p w:rsidR="003E3D17" w:rsidRPr="003E3D17" w:rsidRDefault="003E3D17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color w:val="000000"/>
          <w:spacing w:val="6"/>
          <w:sz w:val="28"/>
          <w:szCs w:val="28"/>
        </w:rPr>
        <w:t>Система гемостаза.</w:t>
      </w:r>
    </w:p>
    <w:p w:rsidR="003E3D17" w:rsidRPr="003E3D17" w:rsidRDefault="003E3D17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color w:val="000000"/>
          <w:spacing w:val="6"/>
          <w:sz w:val="28"/>
          <w:szCs w:val="28"/>
        </w:rPr>
        <w:t>Сосудисто-тромбоцитарный (первичный) гемостаз.</w:t>
      </w:r>
    </w:p>
    <w:p w:rsidR="003E3D17" w:rsidRPr="003E3D17" w:rsidRDefault="003E3D17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color w:val="000000"/>
          <w:spacing w:val="6"/>
          <w:sz w:val="28"/>
          <w:szCs w:val="28"/>
        </w:rPr>
        <w:t>Стадии сосудисто-тромбоцитарного гемостаза.</w:t>
      </w:r>
    </w:p>
    <w:p w:rsidR="003E3D17" w:rsidRPr="003E3D17" w:rsidRDefault="003E3D17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color w:val="000000"/>
          <w:spacing w:val="6"/>
          <w:sz w:val="28"/>
          <w:szCs w:val="28"/>
        </w:rPr>
        <w:t>Коагуляционный (вторичный) гемостаз.</w:t>
      </w:r>
    </w:p>
    <w:p w:rsidR="003E3D17" w:rsidRPr="003E3D17" w:rsidRDefault="003E3D17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color w:val="000000"/>
          <w:spacing w:val="6"/>
          <w:sz w:val="28"/>
          <w:szCs w:val="28"/>
        </w:rPr>
        <w:t>Фазы свёртывания крови.</w:t>
      </w:r>
    </w:p>
    <w:p w:rsidR="003E3D17" w:rsidRPr="003E3D17" w:rsidRDefault="003E3D17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color w:val="000000"/>
          <w:spacing w:val="6"/>
          <w:sz w:val="28"/>
          <w:szCs w:val="28"/>
        </w:rPr>
        <w:t>Противосвёртывающая (антикоагулянтная) система.</w:t>
      </w:r>
    </w:p>
    <w:p w:rsidR="003E3D17" w:rsidRPr="003E3D17" w:rsidRDefault="003E3D17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color w:val="000000"/>
          <w:spacing w:val="6"/>
          <w:sz w:val="28"/>
          <w:szCs w:val="28"/>
        </w:rPr>
        <w:t>Фибринолитическая плазминовая система.</w:t>
      </w:r>
    </w:p>
    <w:p w:rsidR="003E3D17" w:rsidRPr="003E3D17" w:rsidRDefault="003E3D17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Методы исследования системы гемостаза.</w:t>
      </w:r>
    </w:p>
    <w:p w:rsidR="003E3D17" w:rsidRPr="003E3D17" w:rsidRDefault="003E3D17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Типы кровоточивости.</w:t>
      </w:r>
    </w:p>
    <w:p w:rsidR="003E3D17" w:rsidRPr="003E3D17" w:rsidRDefault="003E3D17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Классификация геморрагических заболеваний и синдромов.</w:t>
      </w:r>
    </w:p>
    <w:p w:rsidR="003E3D17" w:rsidRPr="003E3D17" w:rsidRDefault="003E3D17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Тромбофилические состояния, тромбозы.</w:t>
      </w:r>
    </w:p>
    <w:p w:rsidR="003E3D17" w:rsidRPr="003E3D17" w:rsidRDefault="003E3D17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Тромбоз.</w:t>
      </w:r>
    </w:p>
    <w:p w:rsidR="003E3D17" w:rsidRPr="003E3D17" w:rsidRDefault="003E3D17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Патогенетические механизмы тромбообразования.</w:t>
      </w:r>
    </w:p>
    <w:p w:rsidR="003E3D17" w:rsidRPr="003E3D17" w:rsidRDefault="003E3D17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Исходы тромбоза.</w:t>
      </w:r>
    </w:p>
    <w:p w:rsidR="003E3D17" w:rsidRPr="003E3D17" w:rsidRDefault="003E3D17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lastRenderedPageBreak/>
        <w:t>Принципы патогенетической терапии тромбозов.</w:t>
      </w:r>
    </w:p>
    <w:p w:rsidR="003E3D17" w:rsidRPr="003E3D17" w:rsidRDefault="003E3D17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Геморрагические заболевания и синдромы.</w:t>
      </w:r>
    </w:p>
    <w:p w:rsidR="003E3D17" w:rsidRPr="003E3D17" w:rsidRDefault="003E3D17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Классификация геморрагических заболеваний и синдромов.</w:t>
      </w:r>
    </w:p>
    <w:p w:rsidR="003E3D17" w:rsidRPr="003E3D17" w:rsidRDefault="003E3D17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Нарушение механизмов сосудисто-тромбоцитарного (первичного) гемостаза.</w:t>
      </w:r>
    </w:p>
    <w:p w:rsidR="003E3D17" w:rsidRPr="003E3D17" w:rsidRDefault="003E3D17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Тромбоцитопатии.</w:t>
      </w:r>
    </w:p>
    <w:p w:rsidR="003E3D17" w:rsidRPr="003E3D17" w:rsidRDefault="003E3D17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Аномалии сосудистой стенки.</w:t>
      </w:r>
    </w:p>
    <w:p w:rsidR="003E3D17" w:rsidRPr="003E3D17" w:rsidRDefault="003E3D17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Нарушение механизмов вторичного (коагуляционного) гемостаза.</w:t>
      </w:r>
    </w:p>
    <w:p w:rsidR="003E3D17" w:rsidRPr="003E3D17" w:rsidRDefault="003E3D17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Повышение активности противосвёртывающей системы</w:t>
      </w:r>
    </w:p>
    <w:p w:rsidR="003E3D17" w:rsidRPr="003E3D17" w:rsidRDefault="003E3D17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Повышение активости фибринолиза.</w:t>
      </w:r>
    </w:p>
    <w:p w:rsidR="003E3D17" w:rsidRPr="003E3D17" w:rsidRDefault="003E3D17" w:rsidP="003E3D17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3E3D17">
        <w:rPr>
          <w:rFonts w:ascii="Times New Roman" w:hAnsi="Times New Roman"/>
          <w:sz w:val="28"/>
          <w:szCs w:val="28"/>
        </w:rPr>
        <w:t>Нарушения гемостаза смешанного характера (диссеминированное внутрисосудистое свёртывание крови).</w:t>
      </w:r>
    </w:p>
    <w:p w:rsidR="0003290F" w:rsidRPr="0064286B" w:rsidRDefault="0003290F" w:rsidP="005818D0">
      <w:pPr>
        <w:pStyle w:val="a5"/>
        <w:spacing w:line="36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03290F" w:rsidRPr="0064286B" w:rsidRDefault="0003290F" w:rsidP="0064286B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4286B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03290F" w:rsidRPr="0064286B" w:rsidRDefault="0003290F" w:rsidP="0064286B">
      <w:pPr>
        <w:pStyle w:val="a5"/>
        <w:spacing w:line="360" w:lineRule="auto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64286B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№1 </w:t>
      </w:r>
    </w:p>
    <w:p w:rsidR="0003290F" w:rsidRPr="0064286B" w:rsidRDefault="0003290F" w:rsidP="0064286B">
      <w:pPr>
        <w:spacing w:line="360" w:lineRule="auto"/>
        <w:rPr>
          <w:sz w:val="28"/>
          <w:szCs w:val="28"/>
        </w:rPr>
      </w:pPr>
      <w:r w:rsidRPr="0064286B">
        <w:rPr>
          <w:sz w:val="28"/>
          <w:szCs w:val="28"/>
        </w:rPr>
        <w:t xml:space="preserve">В клинику детских болезней поступил Костя Н., 8 лет. Его родители встревожены частым развитием у ребенка отитов, ангин, ринитов, конъюнктивитов, бронхитов, пневмоний, энтероколитов. Настоящая госпитализация связана с подозрением на развитие эндокардита и сепсиса. </w:t>
      </w:r>
    </w:p>
    <w:p w:rsidR="0003290F" w:rsidRPr="0064286B" w:rsidRDefault="0003290F" w:rsidP="0064286B">
      <w:pPr>
        <w:spacing w:line="360" w:lineRule="auto"/>
        <w:rPr>
          <w:sz w:val="28"/>
          <w:szCs w:val="28"/>
        </w:rPr>
      </w:pPr>
      <w:r w:rsidRPr="0064286B">
        <w:rPr>
          <w:sz w:val="28"/>
          <w:szCs w:val="28"/>
        </w:rPr>
        <w:t xml:space="preserve">При обследовании обнаружено: лейкопения за счет значительного снижения числа лимфоцитов, в основном их Т – пула и в меньшей мере – В – лимфоцитов; уменьшение содержания в крови </w:t>
      </w:r>
      <w:r w:rsidRPr="0064286B">
        <w:rPr>
          <w:sz w:val="28"/>
          <w:szCs w:val="28"/>
          <w:lang w:val="en-US"/>
        </w:rPr>
        <w:t>IgA</w:t>
      </w:r>
      <w:r w:rsidRPr="0064286B">
        <w:rPr>
          <w:sz w:val="28"/>
          <w:szCs w:val="28"/>
        </w:rPr>
        <w:t xml:space="preserve"> и </w:t>
      </w:r>
      <w:r w:rsidRPr="0064286B">
        <w:rPr>
          <w:sz w:val="28"/>
          <w:szCs w:val="28"/>
          <w:lang w:val="en-US"/>
        </w:rPr>
        <w:t>IgE</w:t>
      </w:r>
      <w:r w:rsidRPr="0064286B">
        <w:rPr>
          <w:sz w:val="28"/>
          <w:szCs w:val="28"/>
        </w:rPr>
        <w:t xml:space="preserve"> (соответственно на 40 и 50% от нормы), уровень </w:t>
      </w:r>
      <w:r w:rsidRPr="0064286B">
        <w:rPr>
          <w:sz w:val="28"/>
          <w:szCs w:val="28"/>
          <w:lang w:val="en-US"/>
        </w:rPr>
        <w:t>IgG</w:t>
      </w:r>
      <w:r w:rsidRPr="0064286B">
        <w:rPr>
          <w:sz w:val="28"/>
          <w:szCs w:val="28"/>
        </w:rPr>
        <w:t xml:space="preserve">  - на нижней границе нормы; реакция лимфоцитов на фитогемагглютинин снижена.</w:t>
      </w:r>
    </w:p>
    <w:p w:rsidR="0003290F" w:rsidRPr="0064286B" w:rsidRDefault="0003290F" w:rsidP="0064286B">
      <w:pPr>
        <w:spacing w:line="360" w:lineRule="auto"/>
        <w:rPr>
          <w:sz w:val="28"/>
          <w:szCs w:val="28"/>
        </w:rPr>
      </w:pPr>
      <w:r w:rsidRPr="0064286B">
        <w:rPr>
          <w:sz w:val="28"/>
          <w:szCs w:val="28"/>
        </w:rPr>
        <w:t xml:space="preserve">Вопросы: </w:t>
      </w:r>
    </w:p>
    <w:p w:rsidR="0003290F" w:rsidRPr="0064286B" w:rsidRDefault="0003290F" w:rsidP="0064286B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>Как вы обозначите патологическое состояние, развившееся у ребенка? Обоснуйте ответ.</w:t>
      </w:r>
    </w:p>
    <w:p w:rsidR="0003290F" w:rsidRPr="0064286B" w:rsidRDefault="0003290F" w:rsidP="0064286B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>Каковы его возможные причины?</w:t>
      </w:r>
    </w:p>
    <w:p w:rsidR="0003290F" w:rsidRPr="0064286B" w:rsidRDefault="0003290F" w:rsidP="0064286B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>Каков механизм развития и последствия этого состояния, если судить по лабораторным данным?</w:t>
      </w:r>
    </w:p>
    <w:p w:rsidR="0003290F" w:rsidRPr="0064286B" w:rsidRDefault="0003290F" w:rsidP="0064286B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lastRenderedPageBreak/>
        <w:t xml:space="preserve">Как вы объясните факты снижения реакции лимфоцитов на фитогемаггютинин и значительного уменьшения содержания в крови </w:t>
      </w:r>
      <w:r w:rsidRPr="0064286B">
        <w:rPr>
          <w:rFonts w:ascii="Times New Roman" w:hAnsi="Times New Roman"/>
          <w:sz w:val="28"/>
          <w:szCs w:val="28"/>
          <w:lang w:val="en-US"/>
        </w:rPr>
        <w:t>IgA</w:t>
      </w:r>
      <w:r w:rsidRPr="0064286B">
        <w:rPr>
          <w:rFonts w:ascii="Times New Roman" w:hAnsi="Times New Roman"/>
          <w:sz w:val="28"/>
          <w:szCs w:val="28"/>
        </w:rPr>
        <w:t xml:space="preserve"> и </w:t>
      </w:r>
      <w:r w:rsidRPr="0064286B">
        <w:rPr>
          <w:rFonts w:ascii="Times New Roman" w:hAnsi="Times New Roman"/>
          <w:sz w:val="28"/>
          <w:szCs w:val="28"/>
          <w:lang w:val="en-US"/>
        </w:rPr>
        <w:t>IgE</w:t>
      </w:r>
      <w:r w:rsidRPr="0064286B">
        <w:rPr>
          <w:rFonts w:ascii="Times New Roman" w:hAnsi="Times New Roman"/>
          <w:sz w:val="28"/>
          <w:szCs w:val="28"/>
        </w:rPr>
        <w:t xml:space="preserve"> при норме </w:t>
      </w:r>
      <w:r w:rsidRPr="0064286B">
        <w:rPr>
          <w:rFonts w:ascii="Times New Roman" w:hAnsi="Times New Roman"/>
          <w:sz w:val="28"/>
          <w:szCs w:val="28"/>
          <w:lang w:val="en-US"/>
        </w:rPr>
        <w:t>IgG</w:t>
      </w:r>
      <w:r w:rsidRPr="0064286B">
        <w:rPr>
          <w:rFonts w:ascii="Times New Roman" w:hAnsi="Times New Roman"/>
          <w:sz w:val="28"/>
          <w:szCs w:val="28"/>
        </w:rPr>
        <w:t>?</w:t>
      </w:r>
    </w:p>
    <w:p w:rsidR="0003290F" w:rsidRPr="0064286B" w:rsidRDefault="0003290F" w:rsidP="0064286B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 xml:space="preserve">Какие проявления болезненного состояния ребенка в большей мере могут являться результатом снижения уровня </w:t>
      </w:r>
      <w:r w:rsidRPr="0064286B">
        <w:rPr>
          <w:rFonts w:ascii="Times New Roman" w:hAnsi="Times New Roman"/>
          <w:sz w:val="28"/>
          <w:szCs w:val="28"/>
          <w:lang w:val="en-US"/>
        </w:rPr>
        <w:t>IgA</w:t>
      </w:r>
      <w:r w:rsidRPr="0064286B">
        <w:rPr>
          <w:rFonts w:ascii="Times New Roman" w:hAnsi="Times New Roman"/>
          <w:sz w:val="28"/>
          <w:szCs w:val="28"/>
        </w:rPr>
        <w:t xml:space="preserve"> и </w:t>
      </w:r>
      <w:r w:rsidRPr="0064286B">
        <w:rPr>
          <w:rFonts w:ascii="Times New Roman" w:hAnsi="Times New Roman"/>
          <w:sz w:val="28"/>
          <w:szCs w:val="28"/>
          <w:lang w:val="en-US"/>
        </w:rPr>
        <w:t>IgE</w:t>
      </w:r>
      <w:r w:rsidRPr="0064286B">
        <w:rPr>
          <w:rFonts w:ascii="Times New Roman" w:hAnsi="Times New Roman"/>
          <w:sz w:val="28"/>
          <w:szCs w:val="28"/>
        </w:rPr>
        <w:t>?</w:t>
      </w:r>
    </w:p>
    <w:p w:rsidR="0003290F" w:rsidRPr="0064286B" w:rsidRDefault="0003290F" w:rsidP="0064286B">
      <w:pPr>
        <w:pStyle w:val="a5"/>
        <w:spacing w:line="360" w:lineRule="auto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64286B">
        <w:rPr>
          <w:rFonts w:ascii="Times New Roman" w:hAnsi="Times New Roman"/>
          <w:b/>
          <w:color w:val="000000"/>
          <w:sz w:val="28"/>
          <w:szCs w:val="28"/>
        </w:rPr>
        <w:t>Практическое задание №2</w:t>
      </w:r>
    </w:p>
    <w:p w:rsidR="0003290F" w:rsidRPr="0064286B" w:rsidRDefault="0003290F" w:rsidP="0064286B">
      <w:pPr>
        <w:spacing w:line="360" w:lineRule="auto"/>
        <w:rPr>
          <w:sz w:val="28"/>
          <w:szCs w:val="28"/>
        </w:rPr>
      </w:pPr>
      <w:r w:rsidRPr="0064286B">
        <w:rPr>
          <w:sz w:val="28"/>
          <w:szCs w:val="28"/>
        </w:rPr>
        <w:t>При осмотре поступившего в клинику больного 32 лет – наряду с другими признаками нездоровья – выявлено явное увеличение массы тела: при росте 168 см он весил 84,5 кг. Лицо одутловатое, веки набухшие, глазные щели сужены. Кожа имеет бледный оттенок, при надавливании в области тыльной поверхности стоп и на голенях долгое время остается четкий отпечаток.</w:t>
      </w:r>
    </w:p>
    <w:p w:rsidR="0003290F" w:rsidRPr="0064286B" w:rsidRDefault="0003290F" w:rsidP="0064286B">
      <w:pPr>
        <w:spacing w:line="360" w:lineRule="auto"/>
        <w:rPr>
          <w:sz w:val="28"/>
          <w:szCs w:val="28"/>
        </w:rPr>
      </w:pPr>
      <w:r w:rsidRPr="0064286B">
        <w:rPr>
          <w:sz w:val="28"/>
          <w:szCs w:val="28"/>
        </w:rPr>
        <w:t>Больной отмечает, что к вечеру обувь становится тесной. При исследовании основных показателей функции системы кровообращения, кроме незначительной артериальной гипотензии, существенных нарушений не отмечено, хотя границы сердца слегка увеличены. Суточный диурез в пределах нормы.</w:t>
      </w:r>
    </w:p>
    <w:p w:rsidR="0003290F" w:rsidRPr="0064286B" w:rsidRDefault="0003290F" w:rsidP="0064286B">
      <w:pPr>
        <w:spacing w:line="360" w:lineRule="auto"/>
        <w:rPr>
          <w:sz w:val="28"/>
          <w:szCs w:val="28"/>
        </w:rPr>
      </w:pPr>
      <w:r w:rsidRPr="0064286B">
        <w:rPr>
          <w:sz w:val="28"/>
          <w:szCs w:val="28"/>
        </w:rPr>
        <w:t>Вопросы:</w:t>
      </w:r>
    </w:p>
    <w:p w:rsidR="0003290F" w:rsidRPr="0064286B" w:rsidRDefault="0003290F" w:rsidP="0064286B">
      <w:pPr>
        <w:pStyle w:val="a5"/>
        <w:widowControl/>
        <w:numPr>
          <w:ilvl w:val="0"/>
          <w:numId w:val="12"/>
        </w:numPr>
        <w:autoSpaceDE/>
        <w:autoSpaceDN/>
        <w:adjustRightInd/>
        <w:spacing w:after="200"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>Чем можно быть обусловлено увеличение веса больного?</w:t>
      </w:r>
    </w:p>
    <w:p w:rsidR="0003290F" w:rsidRPr="0064286B" w:rsidRDefault="0003290F" w:rsidP="0064286B">
      <w:pPr>
        <w:pStyle w:val="a5"/>
        <w:widowControl/>
        <w:numPr>
          <w:ilvl w:val="0"/>
          <w:numId w:val="12"/>
        </w:numPr>
        <w:autoSpaceDE/>
        <w:autoSpaceDN/>
        <w:adjustRightInd/>
        <w:spacing w:after="200"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>Есть ли в данном случае основания говорить о нарушении водно – электролитного обмена?</w:t>
      </w:r>
    </w:p>
    <w:p w:rsidR="0003290F" w:rsidRPr="0064286B" w:rsidRDefault="0003290F" w:rsidP="0064286B">
      <w:pPr>
        <w:pStyle w:val="a5"/>
        <w:widowControl/>
        <w:numPr>
          <w:ilvl w:val="0"/>
          <w:numId w:val="12"/>
        </w:numPr>
        <w:autoSpaceDE/>
        <w:autoSpaceDN/>
        <w:adjustRightInd/>
        <w:spacing w:after="200"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>О каком типе отека можно думать в данном случае?</w:t>
      </w:r>
    </w:p>
    <w:p w:rsidR="0003290F" w:rsidRPr="0064286B" w:rsidRDefault="0003290F" w:rsidP="0064286B">
      <w:pPr>
        <w:pStyle w:val="a5"/>
        <w:widowControl/>
        <w:numPr>
          <w:ilvl w:val="0"/>
          <w:numId w:val="12"/>
        </w:numPr>
        <w:autoSpaceDE/>
        <w:autoSpaceDN/>
        <w:adjustRightInd/>
        <w:spacing w:after="200"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>Какие дополнительные данные необходимы для уточнения вида отека и его патогенеза?</w:t>
      </w:r>
    </w:p>
    <w:p w:rsidR="0003290F" w:rsidRPr="0064286B" w:rsidRDefault="0003290F" w:rsidP="0064286B">
      <w:pPr>
        <w:pStyle w:val="a5"/>
        <w:widowControl/>
        <w:numPr>
          <w:ilvl w:val="0"/>
          <w:numId w:val="12"/>
        </w:numPr>
        <w:autoSpaceDE/>
        <w:autoSpaceDN/>
        <w:adjustRightInd/>
        <w:spacing w:after="200"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>С учетом всех данных определите тип отека?</w:t>
      </w:r>
    </w:p>
    <w:p w:rsidR="0003290F" w:rsidRPr="0064286B" w:rsidRDefault="0003290F" w:rsidP="0064286B">
      <w:pPr>
        <w:pStyle w:val="a5"/>
        <w:spacing w:line="360" w:lineRule="auto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64286B">
        <w:rPr>
          <w:rFonts w:ascii="Times New Roman" w:hAnsi="Times New Roman"/>
          <w:b/>
          <w:color w:val="000000"/>
          <w:sz w:val="28"/>
          <w:szCs w:val="28"/>
        </w:rPr>
        <w:t>Практическое задание №3</w:t>
      </w:r>
    </w:p>
    <w:p w:rsidR="0003290F" w:rsidRPr="0064286B" w:rsidRDefault="0003290F" w:rsidP="0064286B">
      <w:pPr>
        <w:spacing w:line="360" w:lineRule="auto"/>
        <w:rPr>
          <w:sz w:val="28"/>
          <w:szCs w:val="28"/>
        </w:rPr>
      </w:pPr>
      <w:r w:rsidRPr="0064286B">
        <w:rPr>
          <w:sz w:val="28"/>
          <w:szCs w:val="28"/>
        </w:rPr>
        <w:t>Пациентка В. 36 лет, более 13 лет болеющая СД, обратилась к врачу с жалобами на быстрое ухудшение зрения, мелькание «мушек» перед глазами, резь в глазах при чтении мелкого шрифта.  При обследовании установлено: значительное снижение остроты зрения, сужение латеральных полей зрения обоих глаз; неравномерное утолщение стенок микрососудов глазного дна, наличие в них микроаневризм и пристеночных микротромбов; отек ткани сетчатки, наличие в ней новообразованных сосудов и микрогеморрагий.</w:t>
      </w:r>
    </w:p>
    <w:p w:rsidR="0003290F" w:rsidRPr="0064286B" w:rsidRDefault="0003290F" w:rsidP="0064286B">
      <w:pPr>
        <w:spacing w:line="360" w:lineRule="auto"/>
        <w:rPr>
          <w:sz w:val="28"/>
          <w:szCs w:val="28"/>
        </w:rPr>
      </w:pPr>
      <w:r w:rsidRPr="0064286B">
        <w:rPr>
          <w:sz w:val="28"/>
          <w:szCs w:val="28"/>
        </w:rPr>
        <w:lastRenderedPageBreak/>
        <w:t>В беседе с пациенткой врач сообщил, что ухудшение зрения у нее является результатом диабетической микроангиопатии – патологических изменений в стенках микрососудов глазного яблока, дал необходимые рекомендации и назначил соответствующее лечение.</w:t>
      </w:r>
    </w:p>
    <w:p w:rsidR="0003290F" w:rsidRPr="0064286B" w:rsidRDefault="0003290F" w:rsidP="0064286B">
      <w:pPr>
        <w:spacing w:line="360" w:lineRule="auto"/>
        <w:rPr>
          <w:sz w:val="28"/>
          <w:szCs w:val="28"/>
        </w:rPr>
      </w:pPr>
      <w:r w:rsidRPr="0064286B">
        <w:rPr>
          <w:sz w:val="28"/>
          <w:szCs w:val="28"/>
        </w:rPr>
        <w:t>Вопросы:</w:t>
      </w:r>
    </w:p>
    <w:p w:rsidR="0003290F" w:rsidRPr="0064286B" w:rsidRDefault="0003290F" w:rsidP="0064286B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>Какие виды расстройств микроциркуляции в ткани сетчатки глаза имеются у данной пациентки? Ответ обоснуйте.</w:t>
      </w:r>
    </w:p>
    <w:p w:rsidR="0003290F" w:rsidRPr="0064286B" w:rsidRDefault="0003290F" w:rsidP="0064286B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>К каким нарушениям микроциркуляции могут привести микроаневризмы, утолщение стенок и пристеночные микротромбы сосудов?</w:t>
      </w:r>
    </w:p>
    <w:p w:rsidR="0003290F" w:rsidRPr="0064286B" w:rsidRDefault="0003290F" w:rsidP="0064286B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>О наличии какой формы (или форм) расстройств микроциркуляции свидетельствует отек ткани сетчатки глаза?</w:t>
      </w:r>
    </w:p>
    <w:p w:rsidR="0003290F" w:rsidRPr="0064286B" w:rsidRDefault="0003290F" w:rsidP="0064286B">
      <w:pPr>
        <w:pStyle w:val="a5"/>
        <w:spacing w:line="360" w:lineRule="auto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64286B">
        <w:rPr>
          <w:rFonts w:ascii="Times New Roman" w:hAnsi="Times New Roman"/>
          <w:b/>
          <w:color w:val="000000"/>
          <w:sz w:val="28"/>
          <w:szCs w:val="28"/>
        </w:rPr>
        <w:t>Практическое задание №4</w:t>
      </w:r>
    </w:p>
    <w:p w:rsidR="0003290F" w:rsidRPr="0064286B" w:rsidRDefault="0003290F" w:rsidP="0064286B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4286B">
        <w:rPr>
          <w:rFonts w:ascii="Times New Roman" w:hAnsi="Times New Roman"/>
          <w:color w:val="000000"/>
          <w:sz w:val="28"/>
          <w:szCs w:val="28"/>
        </w:rPr>
        <w:t>Ребенок 10 лет, проживающий в горной местности, поступил в клинику по поводу узлового зоба IV степени. Из</w:t>
      </w:r>
      <w:r w:rsidRPr="006428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8" w:tooltip="Анамнез" w:history="1">
        <w:r w:rsidRPr="0064286B">
          <w:rPr>
            <w:rStyle w:val="a7"/>
            <w:rFonts w:ascii="Times New Roman" w:eastAsiaTheme="majorEastAsia" w:hAnsi="Times New Roman"/>
            <w:color w:val="000000" w:themeColor="text1"/>
            <w:sz w:val="28"/>
            <w:szCs w:val="28"/>
            <w:bdr w:val="none" w:sz="0" w:space="0" w:color="auto" w:frame="1"/>
          </w:rPr>
          <w:t>анамнеза</w:t>
        </w:r>
      </w:hyperlink>
      <w:r w:rsidRPr="006428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64286B">
        <w:rPr>
          <w:rFonts w:ascii="Times New Roman" w:hAnsi="Times New Roman"/>
          <w:color w:val="000000"/>
          <w:sz w:val="28"/>
          <w:szCs w:val="28"/>
        </w:rPr>
        <w:t>установлено, что в возрасте 5 лет родители обнаружили отставание в физическом и психическом развитии ребенка, замкнутость, угрюмость, раздражительность.</w:t>
      </w:r>
    </w:p>
    <w:p w:rsidR="0003290F" w:rsidRPr="0064286B" w:rsidRDefault="0003290F" w:rsidP="0064286B">
      <w:pPr>
        <w:pStyle w:val="a4"/>
        <w:shd w:val="clear" w:color="auto" w:fill="FFFFFF"/>
        <w:spacing w:before="375" w:beforeAutospacing="0" w:after="375" w:afterAutospacing="0" w:line="36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4286B">
        <w:rPr>
          <w:rFonts w:ascii="Times New Roman" w:hAnsi="Times New Roman"/>
          <w:color w:val="000000"/>
          <w:sz w:val="28"/>
          <w:szCs w:val="28"/>
        </w:rPr>
        <w:t>Данные обследования: брахицефалическая форма черепа, широкое лицо с низким лбом, широкий рот и толстые губы, глубокие глазные впадины, сухая морщинистая кожа, зубы кариозные, плоскостопие. Пульс 42 в минуту, ритм правильный. АД 85/55 мм рт. ст. Выведение I с мочой значительно уменьшено по сравнению с нормой.</w:t>
      </w:r>
    </w:p>
    <w:p w:rsidR="0003290F" w:rsidRPr="0064286B" w:rsidRDefault="0003290F" w:rsidP="0064286B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4286B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Вопросы:</w:t>
      </w:r>
    </w:p>
    <w:p w:rsidR="0003290F" w:rsidRPr="0064286B" w:rsidRDefault="0003290F" w:rsidP="0064286B">
      <w:pPr>
        <w:pStyle w:val="a4"/>
        <w:shd w:val="clear" w:color="auto" w:fill="FFFFFF"/>
        <w:spacing w:before="375" w:beforeAutospacing="0" w:after="375" w:afterAutospacing="0" w:line="36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4286B">
        <w:rPr>
          <w:rFonts w:ascii="Times New Roman" w:hAnsi="Times New Roman"/>
          <w:color w:val="000000"/>
          <w:sz w:val="28"/>
          <w:szCs w:val="28"/>
        </w:rPr>
        <w:t>1. При каком заболевании щитовидной железы наблюдаются указанные симптомы?</w:t>
      </w:r>
    </w:p>
    <w:p w:rsidR="0003290F" w:rsidRPr="0064286B" w:rsidRDefault="0003290F" w:rsidP="0064286B">
      <w:pPr>
        <w:pStyle w:val="a4"/>
        <w:shd w:val="clear" w:color="auto" w:fill="FFFFFF"/>
        <w:spacing w:before="375" w:beforeAutospacing="0" w:after="375" w:afterAutospacing="0" w:line="36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4286B">
        <w:rPr>
          <w:rFonts w:ascii="Times New Roman" w:hAnsi="Times New Roman"/>
          <w:color w:val="000000"/>
          <w:sz w:val="28"/>
          <w:szCs w:val="28"/>
        </w:rPr>
        <w:t>2. Какова причина увеличения щитовидной железы?</w:t>
      </w:r>
    </w:p>
    <w:p w:rsidR="0003290F" w:rsidRPr="0064286B" w:rsidRDefault="0003290F" w:rsidP="0064286B">
      <w:pPr>
        <w:pStyle w:val="a4"/>
        <w:shd w:val="clear" w:color="auto" w:fill="FFFFFF"/>
        <w:spacing w:before="375" w:beforeAutospacing="0" w:after="375" w:afterAutospacing="0" w:line="36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4286B">
        <w:rPr>
          <w:rFonts w:ascii="Times New Roman" w:hAnsi="Times New Roman"/>
          <w:color w:val="000000"/>
          <w:sz w:val="28"/>
          <w:szCs w:val="28"/>
        </w:rPr>
        <w:t>3. На каком принципе должно строиться лечение ребёнка?</w:t>
      </w:r>
    </w:p>
    <w:p w:rsidR="0003290F" w:rsidRPr="0064286B" w:rsidRDefault="0003290F" w:rsidP="0064286B">
      <w:pPr>
        <w:pStyle w:val="a5"/>
        <w:spacing w:line="360" w:lineRule="auto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64286B">
        <w:rPr>
          <w:rFonts w:ascii="Times New Roman" w:hAnsi="Times New Roman"/>
          <w:b/>
          <w:color w:val="000000"/>
          <w:sz w:val="28"/>
          <w:szCs w:val="28"/>
        </w:rPr>
        <w:t>Практическое задание №5</w:t>
      </w:r>
    </w:p>
    <w:p w:rsidR="0003290F" w:rsidRPr="0064286B" w:rsidRDefault="0003290F" w:rsidP="0064286B">
      <w:pPr>
        <w:spacing w:line="360" w:lineRule="auto"/>
        <w:ind w:firstLine="709"/>
        <w:rPr>
          <w:color w:val="000000"/>
          <w:sz w:val="28"/>
          <w:szCs w:val="28"/>
        </w:rPr>
      </w:pPr>
      <w:r w:rsidRPr="0064286B">
        <w:rPr>
          <w:color w:val="000000"/>
          <w:sz w:val="28"/>
          <w:szCs w:val="28"/>
        </w:rPr>
        <w:lastRenderedPageBreak/>
        <w:t>Больной Н. 45 лет, солист театра, обратился к врачу с жалобами, что у него ежегодно в конце апреля - мая появляется жжение в глазах, заложенность носа, насморк, головная боль, повышение температуры.</w:t>
      </w:r>
    </w:p>
    <w:p w:rsidR="0003290F" w:rsidRPr="0064286B" w:rsidRDefault="0003290F" w:rsidP="0064286B">
      <w:pPr>
        <w:spacing w:line="360" w:lineRule="auto"/>
        <w:ind w:firstLine="709"/>
        <w:rPr>
          <w:color w:val="000000"/>
          <w:sz w:val="28"/>
          <w:szCs w:val="28"/>
        </w:rPr>
      </w:pPr>
      <w:r w:rsidRPr="0064286B">
        <w:rPr>
          <w:color w:val="000000"/>
          <w:sz w:val="28"/>
          <w:szCs w:val="28"/>
        </w:rPr>
        <w:t>Болезнь обостряется при выезде за город. В это время он не может рабо</w:t>
      </w:r>
      <w:r w:rsidRPr="0064286B">
        <w:rPr>
          <w:color w:val="000000"/>
          <w:sz w:val="28"/>
          <w:szCs w:val="28"/>
        </w:rPr>
        <w:softHyphen/>
        <w:t>тать. Лечился по поводу острого катара верхних дыхательных путей, но безус</w:t>
      </w:r>
      <w:r w:rsidRPr="0064286B">
        <w:rPr>
          <w:color w:val="000000"/>
          <w:sz w:val="28"/>
          <w:szCs w:val="28"/>
        </w:rPr>
        <w:softHyphen/>
        <w:t>пешно, а в последнее время лекарственные средства не только не помогли, но и усиливали головную боль и заложенность в носу.</w:t>
      </w:r>
    </w:p>
    <w:p w:rsidR="0003290F" w:rsidRPr="0064286B" w:rsidRDefault="0003290F" w:rsidP="0064286B">
      <w:pPr>
        <w:spacing w:line="360" w:lineRule="auto"/>
        <w:ind w:firstLine="709"/>
        <w:rPr>
          <w:color w:val="000000"/>
          <w:sz w:val="28"/>
          <w:szCs w:val="28"/>
        </w:rPr>
      </w:pPr>
      <w:r w:rsidRPr="0064286B">
        <w:rPr>
          <w:color w:val="000000"/>
          <w:sz w:val="28"/>
          <w:szCs w:val="28"/>
        </w:rPr>
        <w:t xml:space="preserve">У врача ЛОР возникло подозрение на </w:t>
      </w:r>
      <w:r w:rsidR="0028099C" w:rsidRPr="0064286B">
        <w:rPr>
          <w:color w:val="000000"/>
          <w:sz w:val="28"/>
          <w:szCs w:val="28"/>
        </w:rPr>
        <w:t>аллергическую природу</w:t>
      </w:r>
      <w:r w:rsidRPr="0064286B">
        <w:rPr>
          <w:color w:val="000000"/>
          <w:sz w:val="28"/>
          <w:szCs w:val="28"/>
        </w:rPr>
        <w:t xml:space="preserve"> заболевания.</w:t>
      </w:r>
    </w:p>
    <w:p w:rsidR="0003290F" w:rsidRPr="0064286B" w:rsidRDefault="0003290F" w:rsidP="0064286B">
      <w:pPr>
        <w:numPr>
          <w:ilvl w:val="0"/>
          <w:numId w:val="14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64286B">
        <w:rPr>
          <w:color w:val="000000"/>
          <w:sz w:val="28"/>
          <w:szCs w:val="28"/>
        </w:rPr>
        <w:t>Если это аллергия, то к какому типу ее отнесете?</w:t>
      </w:r>
    </w:p>
    <w:p w:rsidR="0003290F" w:rsidRPr="0064286B" w:rsidRDefault="0003290F" w:rsidP="0064286B">
      <w:pPr>
        <w:numPr>
          <w:ilvl w:val="0"/>
          <w:numId w:val="14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64286B">
        <w:rPr>
          <w:color w:val="000000"/>
          <w:sz w:val="28"/>
          <w:szCs w:val="28"/>
        </w:rPr>
        <w:t>Что вы порекомендуете больному?</w:t>
      </w:r>
    </w:p>
    <w:p w:rsidR="0003290F" w:rsidRPr="0064286B" w:rsidRDefault="0003290F" w:rsidP="0064286B">
      <w:pPr>
        <w:numPr>
          <w:ilvl w:val="0"/>
          <w:numId w:val="14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64286B">
        <w:rPr>
          <w:color w:val="000000"/>
          <w:sz w:val="28"/>
          <w:szCs w:val="28"/>
        </w:rPr>
        <w:t>После введения пирогенала у человека наблюдается побледнение и су</w:t>
      </w:r>
      <w:r w:rsidRPr="0064286B">
        <w:rPr>
          <w:color w:val="000000"/>
          <w:sz w:val="28"/>
          <w:szCs w:val="28"/>
        </w:rPr>
        <w:softHyphen/>
        <w:t>хость кожи, озноб, «гусиная кожа», при определении газообмена — повышение потребления кислорода.</w:t>
      </w:r>
    </w:p>
    <w:p w:rsidR="0003290F" w:rsidRPr="0064286B" w:rsidRDefault="0003290F" w:rsidP="0064286B">
      <w:pPr>
        <w:spacing w:line="360" w:lineRule="auto"/>
        <w:ind w:left="709"/>
        <w:rPr>
          <w:color w:val="000000"/>
          <w:sz w:val="28"/>
          <w:szCs w:val="28"/>
        </w:rPr>
      </w:pPr>
      <w:r w:rsidRPr="0064286B">
        <w:rPr>
          <w:color w:val="000000"/>
          <w:sz w:val="28"/>
          <w:szCs w:val="28"/>
        </w:rPr>
        <w:t>4. Для какой стадии лихорадки характерно такое состояние теплообмена?</w:t>
      </w:r>
    </w:p>
    <w:p w:rsidR="0003290F" w:rsidRPr="0064286B" w:rsidRDefault="0003290F" w:rsidP="0064286B">
      <w:pPr>
        <w:pStyle w:val="a5"/>
        <w:spacing w:line="360" w:lineRule="auto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64286B">
        <w:rPr>
          <w:rFonts w:ascii="Times New Roman" w:hAnsi="Times New Roman"/>
          <w:b/>
          <w:color w:val="000000"/>
          <w:sz w:val="28"/>
          <w:szCs w:val="28"/>
        </w:rPr>
        <w:t>Практическое задание №6</w:t>
      </w:r>
    </w:p>
    <w:p w:rsidR="0003290F" w:rsidRPr="0064286B" w:rsidRDefault="0003290F" w:rsidP="0064286B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64286B">
        <w:rPr>
          <w:color w:val="000000"/>
          <w:sz w:val="28"/>
          <w:szCs w:val="28"/>
          <w:shd w:val="clear" w:color="auto" w:fill="FFFFFF"/>
        </w:rPr>
        <w:t>При нанесении на слизистую глаза кролика капли горчичного масла через 1 ч возникает отчетливо выраженная воспалительная</w:t>
      </w:r>
      <w:r w:rsidR="0064286B">
        <w:rPr>
          <w:color w:val="000000"/>
          <w:sz w:val="28"/>
          <w:szCs w:val="28"/>
          <w:shd w:val="clear" w:color="auto" w:fill="FFFFFF"/>
        </w:rPr>
        <w:t xml:space="preserve"> реакция; покраснение конъюнкти</w:t>
      </w:r>
      <w:r w:rsidR="0064286B" w:rsidRPr="0064286B">
        <w:rPr>
          <w:color w:val="000000"/>
          <w:sz w:val="28"/>
          <w:szCs w:val="28"/>
          <w:shd w:val="clear" w:color="auto" w:fill="FFFFFF"/>
        </w:rPr>
        <w:t>вы</w:t>
      </w:r>
      <w:r w:rsidRPr="0064286B">
        <w:rPr>
          <w:color w:val="000000"/>
          <w:sz w:val="28"/>
          <w:szCs w:val="28"/>
          <w:shd w:val="clear" w:color="auto" w:fill="FFFFFF"/>
        </w:rPr>
        <w:t>, расширение и гиперемия капилляров слизистой, отечность.</w:t>
      </w:r>
      <w:r w:rsidRPr="0064286B">
        <w:rPr>
          <w:color w:val="000000"/>
          <w:sz w:val="28"/>
          <w:szCs w:val="28"/>
        </w:rPr>
        <w:br/>
      </w:r>
      <w:r w:rsidRPr="0064286B">
        <w:rPr>
          <w:bCs/>
          <w:color w:val="000000"/>
          <w:sz w:val="28"/>
          <w:szCs w:val="28"/>
          <w:shd w:val="clear" w:color="auto" w:fill="FFFFFF"/>
        </w:rPr>
        <w:t>Вопрос:</w:t>
      </w:r>
      <w:r w:rsidRPr="0064286B">
        <w:rPr>
          <w:color w:val="000000"/>
          <w:sz w:val="28"/>
          <w:szCs w:val="28"/>
        </w:rPr>
        <w:br/>
      </w:r>
      <w:r w:rsidRPr="0064286B">
        <w:rPr>
          <w:color w:val="000000"/>
          <w:sz w:val="28"/>
          <w:szCs w:val="28"/>
          <w:shd w:val="clear" w:color="auto" w:fill="FFFFFF"/>
        </w:rPr>
        <w:t>Разовьется ли воспалительная реакция, если альтер</w:t>
      </w:r>
      <w:r w:rsidR="0064286B">
        <w:rPr>
          <w:color w:val="000000"/>
          <w:sz w:val="28"/>
          <w:szCs w:val="28"/>
          <w:shd w:val="clear" w:color="auto" w:fill="FFFFFF"/>
        </w:rPr>
        <w:t>н</w:t>
      </w:r>
      <w:r w:rsidRPr="0064286B">
        <w:rPr>
          <w:color w:val="000000"/>
          <w:sz w:val="28"/>
          <w:szCs w:val="28"/>
          <w:shd w:val="clear" w:color="auto" w:fill="FFFFFF"/>
        </w:rPr>
        <w:t>ирующий агент нанести на предварительно обезболенную слизистую?</w:t>
      </w:r>
    </w:p>
    <w:p w:rsidR="0003290F" w:rsidRPr="0064286B" w:rsidRDefault="0003290F" w:rsidP="0064286B">
      <w:pPr>
        <w:pStyle w:val="a5"/>
        <w:spacing w:line="360" w:lineRule="auto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64286B">
        <w:rPr>
          <w:rFonts w:ascii="Times New Roman" w:hAnsi="Times New Roman"/>
          <w:b/>
          <w:color w:val="000000"/>
          <w:sz w:val="28"/>
          <w:szCs w:val="28"/>
        </w:rPr>
        <w:t>Практическое задание №7</w:t>
      </w:r>
    </w:p>
    <w:p w:rsidR="0003290F" w:rsidRPr="0064286B" w:rsidRDefault="0003290F" w:rsidP="0064286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4286B">
        <w:rPr>
          <w:color w:val="000000"/>
          <w:sz w:val="28"/>
          <w:szCs w:val="28"/>
          <w:shd w:val="clear" w:color="auto" w:fill="FFFFFF"/>
        </w:rPr>
        <w:t>Через полтора часа после приезда в загородную зону отдыха у мужчины 30 лет покраснели и отекли веки, появились слезотечение, насморк, осиплость голоса, першение в горле, затруднение дыхания. По возвращении домой указанные симптомы сохранились, хотя их выра</w:t>
      </w:r>
      <w:r w:rsidR="0028099C">
        <w:rPr>
          <w:color w:val="000000"/>
          <w:sz w:val="28"/>
          <w:szCs w:val="28"/>
          <w:shd w:val="clear" w:color="auto" w:fill="FFFFFF"/>
        </w:rPr>
        <w:t>женность стала несколько меньше</w:t>
      </w:r>
      <w:r w:rsidRPr="0064286B">
        <w:rPr>
          <w:color w:val="000000"/>
          <w:sz w:val="28"/>
          <w:szCs w:val="28"/>
          <w:shd w:val="clear" w:color="auto" w:fill="FFFFFF"/>
        </w:rPr>
        <w:t>.</w:t>
      </w:r>
      <w:r w:rsidRPr="0064286B">
        <w:rPr>
          <w:color w:val="000000"/>
          <w:sz w:val="28"/>
          <w:szCs w:val="28"/>
        </w:rPr>
        <w:br/>
      </w:r>
      <w:r w:rsidRPr="0064286B">
        <w:rPr>
          <w:color w:val="000000"/>
          <w:sz w:val="28"/>
          <w:szCs w:val="28"/>
        </w:rPr>
        <w:br/>
      </w:r>
      <w:r w:rsidRPr="0064286B">
        <w:rPr>
          <w:bCs/>
          <w:iCs/>
          <w:color w:val="000000"/>
          <w:sz w:val="28"/>
          <w:szCs w:val="28"/>
          <w:shd w:val="clear" w:color="auto" w:fill="FFFFFF"/>
        </w:rPr>
        <w:t>Вопросы:</w:t>
      </w:r>
      <w:r w:rsidRPr="0064286B">
        <w:rPr>
          <w:color w:val="000000"/>
          <w:sz w:val="28"/>
          <w:szCs w:val="28"/>
        </w:rPr>
        <w:br/>
      </w:r>
      <w:r w:rsidRPr="0064286B">
        <w:rPr>
          <w:color w:val="000000"/>
          <w:sz w:val="28"/>
          <w:szCs w:val="28"/>
          <w:shd w:val="clear" w:color="auto" w:fill="FFFFFF"/>
        </w:rPr>
        <w:t>1. Как Вы обозначите патологическое состояние, развившееся у пациента? Ответ обоснуйте.</w:t>
      </w:r>
      <w:r w:rsidRPr="0064286B">
        <w:rPr>
          <w:color w:val="000000"/>
          <w:sz w:val="28"/>
          <w:szCs w:val="28"/>
        </w:rPr>
        <w:br/>
      </w:r>
      <w:r w:rsidRPr="0064286B">
        <w:rPr>
          <w:color w:val="000000"/>
          <w:sz w:val="28"/>
          <w:szCs w:val="28"/>
        </w:rPr>
        <w:br/>
      </w:r>
      <w:r w:rsidRPr="0064286B">
        <w:rPr>
          <w:color w:val="000000"/>
          <w:sz w:val="28"/>
          <w:szCs w:val="28"/>
          <w:shd w:val="clear" w:color="auto" w:fill="FFFFFF"/>
        </w:rPr>
        <w:lastRenderedPageBreak/>
        <w:t>2. Как можно выявить конкретную причину, вызвавшую это состояние?</w:t>
      </w:r>
      <w:r w:rsidRPr="0064286B">
        <w:rPr>
          <w:color w:val="000000"/>
          <w:sz w:val="28"/>
          <w:szCs w:val="28"/>
        </w:rPr>
        <w:br/>
      </w:r>
      <w:r w:rsidRPr="0064286B">
        <w:rPr>
          <w:color w:val="000000"/>
          <w:sz w:val="28"/>
          <w:szCs w:val="28"/>
          <w:shd w:val="clear" w:color="auto" w:fill="FFFFFF"/>
        </w:rPr>
        <w:t>3. Каковы основные звенья механизма развития данного состояния?</w:t>
      </w:r>
      <w:r w:rsidRPr="0064286B">
        <w:rPr>
          <w:color w:val="000000"/>
          <w:sz w:val="28"/>
          <w:szCs w:val="28"/>
        </w:rPr>
        <w:br/>
      </w:r>
      <w:r w:rsidRPr="0064286B">
        <w:rPr>
          <w:color w:val="000000"/>
          <w:sz w:val="28"/>
          <w:szCs w:val="28"/>
          <w:shd w:val="clear" w:color="auto" w:fill="FFFFFF"/>
        </w:rPr>
        <w:t>4. Какие принципы и методы терапии и профилактики Вы предлагаете использовать в данном случае?</w:t>
      </w:r>
    </w:p>
    <w:p w:rsidR="0003290F" w:rsidRPr="0064286B" w:rsidRDefault="0003290F" w:rsidP="0064286B">
      <w:pPr>
        <w:pStyle w:val="a5"/>
        <w:spacing w:line="360" w:lineRule="auto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64286B">
        <w:rPr>
          <w:rFonts w:ascii="Times New Roman" w:hAnsi="Times New Roman"/>
          <w:b/>
          <w:color w:val="000000"/>
          <w:sz w:val="28"/>
          <w:szCs w:val="28"/>
        </w:rPr>
        <w:t>Практическое задание №8</w:t>
      </w:r>
    </w:p>
    <w:p w:rsidR="0003290F" w:rsidRPr="0064286B" w:rsidRDefault="0003290F" w:rsidP="0064286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4286B">
        <w:rPr>
          <w:sz w:val="28"/>
          <w:szCs w:val="28"/>
        </w:rPr>
        <w:t>У призывника с жалобами плохое зрение вблизи при обследовании выявлено: Visus OU = 1,0, на близком расстоянии таблицу не читает, но с коррекцией sph + 3,0 D читает шрифт №1 (соответствует 1,0). При осмотре глаза спокойные, передняя камера глубокая, зрачки подвижные, круглые, чёрного цвета. В проходящем свете рефлекс с глазного дна розовый. ВГД=20,0 мм.рт.ст. В детстве было низкое зрение, которое улучшилось п</w:t>
      </w:r>
      <w:r w:rsidR="0064286B">
        <w:rPr>
          <w:sz w:val="28"/>
          <w:szCs w:val="28"/>
        </w:rPr>
        <w:t>осле операции, но читал только в</w:t>
      </w:r>
      <w:r w:rsidRPr="0064286B">
        <w:rPr>
          <w:sz w:val="28"/>
          <w:szCs w:val="28"/>
        </w:rPr>
        <w:t xml:space="preserve"> очках. Ваш диагноз? </w:t>
      </w:r>
    </w:p>
    <w:p w:rsidR="0003290F" w:rsidRPr="0064286B" w:rsidRDefault="0003290F" w:rsidP="0064286B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 xml:space="preserve">А. Врожденная катаракта. </w:t>
      </w:r>
    </w:p>
    <w:p w:rsidR="0003290F" w:rsidRPr="0064286B" w:rsidRDefault="0003290F" w:rsidP="0064286B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 xml:space="preserve">В. Афакия </w:t>
      </w:r>
    </w:p>
    <w:p w:rsidR="0003290F" w:rsidRPr="0064286B" w:rsidRDefault="0003290F" w:rsidP="0064286B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 xml:space="preserve">C. Артифакия </w:t>
      </w:r>
    </w:p>
    <w:p w:rsidR="0003290F" w:rsidRPr="0064286B" w:rsidRDefault="0003290F" w:rsidP="0064286B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 xml:space="preserve">D. Пресбиопия </w:t>
      </w:r>
    </w:p>
    <w:p w:rsidR="0003290F" w:rsidRPr="0064286B" w:rsidRDefault="0003290F" w:rsidP="0064286B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>E. Гиперметропия</w:t>
      </w:r>
    </w:p>
    <w:p w:rsidR="0003290F" w:rsidRPr="0064286B" w:rsidRDefault="0003290F" w:rsidP="0064286B">
      <w:pPr>
        <w:spacing w:line="360" w:lineRule="auto"/>
        <w:rPr>
          <w:b/>
          <w:sz w:val="28"/>
          <w:szCs w:val="28"/>
        </w:rPr>
      </w:pPr>
      <w:r w:rsidRPr="0064286B">
        <w:rPr>
          <w:b/>
          <w:sz w:val="28"/>
          <w:szCs w:val="28"/>
        </w:rPr>
        <w:t>Практическое задание №9</w:t>
      </w:r>
    </w:p>
    <w:p w:rsidR="0003290F" w:rsidRPr="0064286B" w:rsidRDefault="0003290F" w:rsidP="0064286B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64286B">
        <w:rPr>
          <w:color w:val="000000"/>
          <w:sz w:val="28"/>
          <w:szCs w:val="28"/>
          <w:shd w:val="clear" w:color="auto" w:fill="FFFFFF"/>
        </w:rPr>
        <w:t xml:space="preserve">Пациент 69 лет предъявляет жалобы на постепенное снижение зрения на правом глазу. Болеет приблизительно пять лет. При объективном обследовании: острота зрения правого глаза равна 0,01 не корригирует. Зрачок круглый, при боковом освещении область зрачка бело-серого цвета. Детали глазного дна не офтальмоскопируются. </w:t>
      </w:r>
    </w:p>
    <w:p w:rsidR="0003290F" w:rsidRPr="0064286B" w:rsidRDefault="0003290F" w:rsidP="0064286B">
      <w:pPr>
        <w:pStyle w:val="a5"/>
        <w:spacing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2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Какое лечение? </w:t>
      </w:r>
    </w:p>
    <w:p w:rsidR="0003290F" w:rsidRPr="0064286B" w:rsidRDefault="0003290F" w:rsidP="0064286B">
      <w:pPr>
        <w:pStyle w:val="a5"/>
        <w:spacing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2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А. Экстракция катаракты с имплантацией ИОЛ. </w:t>
      </w:r>
    </w:p>
    <w:p w:rsidR="0003290F" w:rsidRPr="0064286B" w:rsidRDefault="0003290F" w:rsidP="0064286B">
      <w:pPr>
        <w:pStyle w:val="a5"/>
        <w:spacing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2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В. Кератопластика. </w:t>
      </w:r>
    </w:p>
    <w:p w:rsidR="0003290F" w:rsidRPr="0064286B" w:rsidRDefault="0003290F" w:rsidP="0064286B">
      <w:pPr>
        <w:pStyle w:val="a5"/>
        <w:spacing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2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C. Витрэктомия. </w:t>
      </w:r>
    </w:p>
    <w:p w:rsidR="0003290F" w:rsidRPr="0064286B" w:rsidRDefault="0003290F" w:rsidP="0064286B">
      <w:pPr>
        <w:pStyle w:val="a5"/>
        <w:spacing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2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D. Лазерная терапия. </w:t>
      </w:r>
    </w:p>
    <w:p w:rsidR="0003290F" w:rsidRPr="0064286B" w:rsidRDefault="0003290F" w:rsidP="0064286B">
      <w:pPr>
        <w:pStyle w:val="a5"/>
        <w:spacing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2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E. Консервативное лечение.</w:t>
      </w:r>
    </w:p>
    <w:p w:rsidR="0003290F" w:rsidRPr="0064286B" w:rsidRDefault="0003290F" w:rsidP="0064286B">
      <w:pPr>
        <w:spacing w:line="360" w:lineRule="auto"/>
        <w:rPr>
          <w:b/>
          <w:sz w:val="28"/>
          <w:szCs w:val="28"/>
        </w:rPr>
      </w:pPr>
      <w:r w:rsidRPr="0064286B">
        <w:rPr>
          <w:b/>
          <w:sz w:val="28"/>
          <w:szCs w:val="28"/>
        </w:rPr>
        <w:t>Практическое задание №10</w:t>
      </w:r>
    </w:p>
    <w:p w:rsidR="0003290F" w:rsidRPr="0064286B" w:rsidRDefault="0003290F" w:rsidP="0064286B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64286B">
        <w:rPr>
          <w:color w:val="000000"/>
          <w:sz w:val="28"/>
          <w:szCs w:val="28"/>
          <w:shd w:val="clear" w:color="auto" w:fill="FFFFFF"/>
        </w:rPr>
        <w:t xml:space="preserve">У 2-х месячного ребенка родители заметили серый цвет зрачка. В анамнезе ребёнка есть врожденный токсоплазмоз. Объективно: положение глазных </w:t>
      </w:r>
      <w:r w:rsidRPr="0064286B">
        <w:rPr>
          <w:color w:val="000000"/>
          <w:sz w:val="28"/>
          <w:szCs w:val="28"/>
          <w:shd w:val="clear" w:color="auto" w:fill="FFFFFF"/>
        </w:rPr>
        <w:lastRenderedPageBreak/>
        <w:t xml:space="preserve">яблок правильное, подвижность не ограничена, хрусталик правого глаза диффузно мутный, рефлекс с глазного дна не определяется, глазное дно левого глаза без выраженной патологии. </w:t>
      </w:r>
    </w:p>
    <w:p w:rsidR="0003290F" w:rsidRPr="0064286B" w:rsidRDefault="0003290F" w:rsidP="0064286B">
      <w:pPr>
        <w:pStyle w:val="a5"/>
        <w:spacing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2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 нужно сделать для предупреждения вторичного косоглазия? </w:t>
      </w:r>
    </w:p>
    <w:p w:rsidR="0003290F" w:rsidRPr="0064286B" w:rsidRDefault="0003290F" w:rsidP="0064286B">
      <w:pPr>
        <w:pStyle w:val="a5"/>
        <w:spacing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2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А. В раннем возрасте удалить врожденную катаракту правого глаза и провести коррекцию афакии </w:t>
      </w:r>
    </w:p>
    <w:p w:rsidR="0003290F" w:rsidRPr="0064286B" w:rsidRDefault="0003290F" w:rsidP="0064286B">
      <w:pPr>
        <w:pStyle w:val="a5"/>
        <w:spacing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2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В. Провести курс рассасывающей терапии </w:t>
      </w:r>
    </w:p>
    <w:p w:rsidR="0003290F" w:rsidRPr="0064286B" w:rsidRDefault="0003290F" w:rsidP="0064286B">
      <w:pPr>
        <w:pStyle w:val="a5"/>
        <w:spacing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2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C. Провести курс плеоптического лечения </w:t>
      </w:r>
    </w:p>
    <w:p w:rsidR="0003290F" w:rsidRPr="0064286B" w:rsidRDefault="0003290F" w:rsidP="0064286B">
      <w:pPr>
        <w:pStyle w:val="a5"/>
        <w:spacing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2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D. Провести медикаментозное лечение врожденного токсоплазмоза </w:t>
      </w:r>
    </w:p>
    <w:p w:rsidR="0003290F" w:rsidRPr="0064286B" w:rsidRDefault="0003290F" w:rsidP="0064286B">
      <w:pPr>
        <w:pStyle w:val="a5"/>
        <w:spacing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2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E. Провести курс ортоптического лечения.</w:t>
      </w:r>
    </w:p>
    <w:p w:rsidR="0003290F" w:rsidRPr="0064286B" w:rsidRDefault="0003290F" w:rsidP="0064286B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64286B">
        <w:rPr>
          <w:b/>
          <w:color w:val="000000"/>
          <w:sz w:val="28"/>
          <w:szCs w:val="28"/>
          <w:shd w:val="clear" w:color="auto" w:fill="FFFFFF"/>
        </w:rPr>
        <w:t>Практическое задание №11</w:t>
      </w:r>
    </w:p>
    <w:p w:rsidR="0003290F" w:rsidRPr="0064286B" w:rsidRDefault="0003290F" w:rsidP="0064286B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64286B">
        <w:rPr>
          <w:sz w:val="28"/>
          <w:szCs w:val="28"/>
        </w:rPr>
        <w:t xml:space="preserve">У подростка 14 лет, 3 дня назад после удара багажной резинкой возникла светобоязнь, слезотечение, блефароспазм левого глаза, которые затем прошли, но осталось снижение остроты зрения этого глаза. При осмотре: Visus OD = 1,0, глаз спокоен; Visus OS = 0,05 с sph + 10,0 D = 0,5. Поле зрения в норме, передняя камера глубокая, иридодонез, рефлекс с глазного дна тусклый. ВГД=28,0 мм.рт.ст. </w:t>
      </w:r>
    </w:p>
    <w:p w:rsidR="0003290F" w:rsidRPr="0064286B" w:rsidRDefault="0003290F" w:rsidP="0064286B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 xml:space="preserve">Ваша тактика на ближайшее время? </w:t>
      </w:r>
    </w:p>
    <w:p w:rsidR="0003290F" w:rsidRPr="0064286B" w:rsidRDefault="0003290F" w:rsidP="0064286B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 xml:space="preserve">А. Изейконические очки </w:t>
      </w:r>
    </w:p>
    <w:p w:rsidR="0003290F" w:rsidRPr="0064286B" w:rsidRDefault="0003290F" w:rsidP="0064286B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 xml:space="preserve">В. Контактная коррекция </w:t>
      </w:r>
    </w:p>
    <w:p w:rsidR="0003290F" w:rsidRPr="0064286B" w:rsidRDefault="0003290F" w:rsidP="0064286B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 xml:space="preserve">C. Противовоспалительная и рассасывающая терапия </w:t>
      </w:r>
    </w:p>
    <w:p w:rsidR="0003290F" w:rsidRPr="0064286B" w:rsidRDefault="0003290F" w:rsidP="0064286B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 xml:space="preserve">D. Антиглаукоматозная терапия </w:t>
      </w:r>
    </w:p>
    <w:p w:rsidR="0003290F" w:rsidRPr="0064286B" w:rsidRDefault="0003290F" w:rsidP="0064286B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>E. Экстракция люксированного хрусталика.</w:t>
      </w:r>
    </w:p>
    <w:p w:rsidR="0003290F" w:rsidRPr="0064286B" w:rsidRDefault="0003290F" w:rsidP="0064286B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64286B">
        <w:rPr>
          <w:b/>
          <w:color w:val="000000"/>
          <w:sz w:val="28"/>
          <w:szCs w:val="28"/>
          <w:shd w:val="clear" w:color="auto" w:fill="FFFFFF"/>
        </w:rPr>
        <w:t>Практическое задание №12</w:t>
      </w:r>
    </w:p>
    <w:p w:rsidR="0085590E" w:rsidRPr="0064286B" w:rsidRDefault="0085590E" w:rsidP="0064286B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64286B">
        <w:rPr>
          <w:color w:val="000000"/>
          <w:sz w:val="28"/>
          <w:szCs w:val="28"/>
          <w:shd w:val="clear" w:color="auto" w:fill="FFFFFF"/>
        </w:rPr>
        <w:t>К вам обратилась пациентка 58 лет с жалобами на низкое зрение правого глаза, пониженное зрение левого глаза в течение двух лет, с ее слов «смотрит на свет, как через грязное, мутное стекло». Данные обследования: острота зрения вдаль OD = 0,04 не корригирует; OS = 0,2 не корригирует. Глаза спокойны, роговица и радужка не изменены, зрачок на</w:t>
      </w:r>
      <w:r w:rsidR="0064286B">
        <w:rPr>
          <w:color w:val="000000"/>
          <w:sz w:val="28"/>
          <w:szCs w:val="28"/>
          <w:shd w:val="clear" w:color="auto" w:fill="FFFFFF"/>
        </w:rPr>
        <w:t xml:space="preserve"> </w:t>
      </w:r>
      <w:r w:rsidRPr="0064286B">
        <w:rPr>
          <w:color w:val="000000"/>
          <w:sz w:val="28"/>
          <w:szCs w:val="28"/>
          <w:shd w:val="clear" w:color="auto" w:fill="FFFFFF"/>
        </w:rPr>
        <w:t>OD</w:t>
      </w:r>
      <w:r w:rsidR="0064286B">
        <w:rPr>
          <w:color w:val="000000"/>
          <w:sz w:val="28"/>
          <w:szCs w:val="28"/>
          <w:shd w:val="clear" w:color="auto" w:fill="FFFFFF"/>
        </w:rPr>
        <w:t xml:space="preserve"> </w:t>
      </w:r>
      <w:r w:rsidRPr="0064286B">
        <w:rPr>
          <w:color w:val="000000"/>
          <w:sz w:val="28"/>
          <w:szCs w:val="28"/>
          <w:shd w:val="clear" w:color="auto" w:fill="FFFFFF"/>
        </w:rPr>
        <w:t>темно-серого цвета, на OS– черного цвета, хорошо реагирует на свет. Рефлекс с глазного дна OD очень тусклый, на OS – красного цвета, но на этом фоне по периферии</w:t>
      </w:r>
      <w:r w:rsidR="0064286B">
        <w:rPr>
          <w:color w:val="000000"/>
          <w:sz w:val="28"/>
          <w:szCs w:val="28"/>
          <w:shd w:val="clear" w:color="auto" w:fill="FFFFFF"/>
        </w:rPr>
        <w:t xml:space="preserve"> </w:t>
      </w:r>
      <w:r w:rsidR="0064286B">
        <w:rPr>
          <w:color w:val="000000"/>
          <w:sz w:val="28"/>
          <w:szCs w:val="28"/>
          <w:shd w:val="clear" w:color="auto" w:fill="FFFFFF"/>
        </w:rPr>
        <w:lastRenderedPageBreak/>
        <w:t xml:space="preserve">и в центре видны темные тени. </w:t>
      </w:r>
    </w:p>
    <w:p w:rsidR="0085590E" w:rsidRPr="0064286B" w:rsidRDefault="0064286B" w:rsidP="0064286B">
      <w:pPr>
        <w:pStyle w:val="a5"/>
        <w:spacing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Вопросы:</w:t>
      </w:r>
    </w:p>
    <w:p w:rsidR="0085590E" w:rsidRPr="0064286B" w:rsidRDefault="0085590E" w:rsidP="0064286B">
      <w:pPr>
        <w:pStyle w:val="a5"/>
        <w:spacing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2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Какие методы обследования необходимо провести дополнительно для диагностики заболевания?</w:t>
      </w:r>
    </w:p>
    <w:p w:rsidR="0085590E" w:rsidRPr="0064286B" w:rsidRDefault="0085590E" w:rsidP="0064286B">
      <w:pPr>
        <w:pStyle w:val="a5"/>
        <w:spacing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2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Что Вы заподозрите у этого пациента? </w:t>
      </w:r>
    </w:p>
    <w:p w:rsidR="0085590E" w:rsidRPr="0064286B" w:rsidRDefault="0085590E" w:rsidP="0064286B">
      <w:pPr>
        <w:pStyle w:val="a5"/>
        <w:spacing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2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С чем необходимо проводить дифференциальную диагностику при данной патологии? </w:t>
      </w:r>
    </w:p>
    <w:p w:rsidR="0085590E" w:rsidRPr="0064286B" w:rsidRDefault="0085590E" w:rsidP="0064286B">
      <w:pPr>
        <w:pStyle w:val="a5"/>
        <w:spacing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2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Какова тактика ваших дальнейших действий? </w:t>
      </w:r>
    </w:p>
    <w:p w:rsidR="0085590E" w:rsidRPr="0064286B" w:rsidRDefault="0085590E" w:rsidP="0064286B">
      <w:pPr>
        <w:pStyle w:val="a5"/>
        <w:spacing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2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Можно ли данную патологию лечить консервативно?</w:t>
      </w:r>
    </w:p>
    <w:p w:rsidR="0085590E" w:rsidRPr="0064286B" w:rsidRDefault="0085590E" w:rsidP="0064286B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64286B">
        <w:rPr>
          <w:b/>
          <w:color w:val="000000"/>
          <w:sz w:val="28"/>
          <w:szCs w:val="28"/>
          <w:shd w:val="clear" w:color="auto" w:fill="FFFFFF"/>
        </w:rPr>
        <w:t>Практическое задание №13</w:t>
      </w:r>
    </w:p>
    <w:p w:rsidR="0085590E" w:rsidRPr="0064286B" w:rsidRDefault="0085590E" w:rsidP="0064286B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64286B">
        <w:rPr>
          <w:sz w:val="28"/>
          <w:szCs w:val="28"/>
        </w:rPr>
        <w:t>К вам обратился пациент 38 лет, лесничий, с жалобами на непереносимость очковой коррекции левым глазом. Год назад ему удалили травматическую катаракту на этом глазу. Искусственный хрусталик не имплантировали ввиду диабета, которым он страдает с 30 лет. Другой глаз здоров, видит хорошо. Острота зрения ОD = 1,0; O</w:t>
      </w:r>
      <w:r w:rsidR="0064286B">
        <w:rPr>
          <w:sz w:val="28"/>
          <w:szCs w:val="28"/>
        </w:rPr>
        <w:t xml:space="preserve">S = 0,04 с (+) 11,0Д = 0,4. 1. </w:t>
      </w:r>
    </w:p>
    <w:p w:rsidR="0085590E" w:rsidRPr="0064286B" w:rsidRDefault="0085590E" w:rsidP="0064286B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>Вопросы:</w:t>
      </w:r>
    </w:p>
    <w:p w:rsidR="0085590E" w:rsidRPr="0064286B" w:rsidRDefault="0085590E" w:rsidP="0064286B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 xml:space="preserve">1. Что Вы заподозрите у этого пациента? </w:t>
      </w:r>
    </w:p>
    <w:p w:rsidR="0085590E" w:rsidRPr="0064286B" w:rsidRDefault="0085590E" w:rsidP="0064286B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 xml:space="preserve">2. Какие методы обследования необходимо провести дополнительно? </w:t>
      </w:r>
    </w:p>
    <w:p w:rsidR="0085590E" w:rsidRPr="0064286B" w:rsidRDefault="0085590E" w:rsidP="0064286B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>3. С чем необходимо проводить дифференциальную диагностику при данной патологии?</w:t>
      </w:r>
    </w:p>
    <w:p w:rsidR="0085590E" w:rsidRPr="0064286B" w:rsidRDefault="0085590E" w:rsidP="0064286B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 xml:space="preserve"> 4. Какова тактика Ваших дальнейших действий?</w:t>
      </w:r>
    </w:p>
    <w:p w:rsidR="0085590E" w:rsidRPr="0064286B" w:rsidRDefault="0085590E" w:rsidP="0064286B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 xml:space="preserve"> 5. Какие осложнения могут быть при данной патологии?</w:t>
      </w:r>
    </w:p>
    <w:p w:rsidR="0085590E" w:rsidRPr="0064286B" w:rsidRDefault="0085590E" w:rsidP="0064286B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64286B">
        <w:rPr>
          <w:b/>
          <w:color w:val="000000"/>
          <w:sz w:val="28"/>
          <w:szCs w:val="28"/>
          <w:shd w:val="clear" w:color="auto" w:fill="FFFFFF"/>
        </w:rPr>
        <w:t>Практическое задание №14</w:t>
      </w:r>
    </w:p>
    <w:p w:rsidR="0085590E" w:rsidRPr="0064286B" w:rsidRDefault="0085590E" w:rsidP="0064286B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64286B">
        <w:rPr>
          <w:sz w:val="28"/>
          <w:szCs w:val="28"/>
        </w:rPr>
        <w:t>К вам обратилась мать ребенка 5-ти лет за советом. Вскоре после его рождения она заметила пленку серого цвета в области зрачков обоих глаз. Обратила внимание на то, что при взгляде на свет ребенок см</w:t>
      </w:r>
      <w:r w:rsidR="0064286B">
        <w:rPr>
          <w:sz w:val="28"/>
          <w:szCs w:val="28"/>
        </w:rPr>
        <w:t>отрит не прямо, а как-то боком.</w:t>
      </w:r>
    </w:p>
    <w:p w:rsidR="0085590E" w:rsidRPr="0064286B" w:rsidRDefault="0064286B" w:rsidP="0064286B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Вопросы:</w:t>
      </w:r>
    </w:p>
    <w:p w:rsidR="0085590E" w:rsidRPr="0064286B" w:rsidRDefault="0085590E" w:rsidP="0064286B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 xml:space="preserve"> 1. Что Вы заподозрите у этого ребенка? </w:t>
      </w:r>
    </w:p>
    <w:p w:rsidR="0085590E" w:rsidRPr="0064286B" w:rsidRDefault="0085590E" w:rsidP="0064286B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 xml:space="preserve"> 2. Какие методы обследования необходимо провести дополнительно?</w:t>
      </w:r>
    </w:p>
    <w:p w:rsidR="0085590E" w:rsidRPr="0064286B" w:rsidRDefault="0085590E" w:rsidP="0064286B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 xml:space="preserve"> 3. С чем необходимо проводить дифференциальную диагностику при данной </w:t>
      </w:r>
      <w:r w:rsidRPr="0064286B">
        <w:rPr>
          <w:rFonts w:ascii="Times New Roman" w:hAnsi="Times New Roman"/>
          <w:sz w:val="28"/>
          <w:szCs w:val="28"/>
        </w:rPr>
        <w:lastRenderedPageBreak/>
        <w:t>патологии?</w:t>
      </w:r>
    </w:p>
    <w:p w:rsidR="0085590E" w:rsidRPr="0064286B" w:rsidRDefault="0085590E" w:rsidP="0064286B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 xml:space="preserve"> 4. Какова тактика Ваших дальнейших действий? </w:t>
      </w:r>
    </w:p>
    <w:p w:rsidR="0085590E" w:rsidRPr="0064286B" w:rsidRDefault="0085590E" w:rsidP="0064286B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sz w:val="28"/>
          <w:szCs w:val="28"/>
        </w:rPr>
        <w:t xml:space="preserve"> 5. Какие осложнения могут быть при данной патологии?</w:t>
      </w:r>
    </w:p>
    <w:p w:rsidR="0085590E" w:rsidRPr="00DE784B" w:rsidRDefault="0085590E" w:rsidP="0085590E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85590E" w:rsidRDefault="0085590E" w:rsidP="0085590E">
      <w:pPr>
        <w:rPr>
          <w:b/>
          <w:color w:val="000000"/>
          <w:sz w:val="28"/>
          <w:szCs w:val="28"/>
          <w:shd w:val="clear" w:color="auto" w:fill="FFFFFF"/>
        </w:rPr>
      </w:pPr>
    </w:p>
    <w:p w:rsidR="0085590E" w:rsidRDefault="0085590E" w:rsidP="0085590E">
      <w:pPr>
        <w:rPr>
          <w:b/>
          <w:color w:val="000000"/>
          <w:sz w:val="28"/>
          <w:szCs w:val="28"/>
          <w:shd w:val="clear" w:color="auto" w:fill="FFFFFF"/>
        </w:rPr>
      </w:pPr>
    </w:p>
    <w:p w:rsidR="0003290F" w:rsidRPr="0003290F" w:rsidRDefault="0003290F" w:rsidP="0003290F">
      <w:pPr>
        <w:rPr>
          <w:sz w:val="28"/>
          <w:szCs w:val="28"/>
        </w:rPr>
      </w:pPr>
    </w:p>
    <w:p w:rsidR="0003290F" w:rsidRPr="00DE784B" w:rsidRDefault="0003290F" w:rsidP="0003290F">
      <w:pPr>
        <w:widowControl w:val="0"/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</w:p>
    <w:p w:rsidR="0003290F" w:rsidRPr="00DE784B" w:rsidRDefault="0003290F" w:rsidP="0003290F">
      <w:pPr>
        <w:pStyle w:val="a5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3290F" w:rsidRPr="00DE784B" w:rsidRDefault="0003290F" w:rsidP="0003290F">
      <w:pPr>
        <w:pStyle w:val="a5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3290F" w:rsidRDefault="0003290F" w:rsidP="0003290F"/>
    <w:p w:rsidR="0003290F" w:rsidRPr="0003290F" w:rsidRDefault="0003290F" w:rsidP="0003290F"/>
    <w:p w:rsidR="0003290F" w:rsidRDefault="0003290F" w:rsidP="0003290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03290F" w:rsidRPr="00DE784B" w:rsidRDefault="0003290F" w:rsidP="0003290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03290F" w:rsidRPr="00DE784B" w:rsidRDefault="0003290F" w:rsidP="0003290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03290F" w:rsidRPr="0003290F" w:rsidRDefault="0003290F" w:rsidP="0003290F">
      <w:pPr>
        <w:pStyle w:val="a5"/>
        <w:spacing w:line="360" w:lineRule="auto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3E3D17" w:rsidRPr="003E3D17" w:rsidRDefault="003E3D17" w:rsidP="0003290F">
      <w:pPr>
        <w:spacing w:line="360" w:lineRule="auto"/>
        <w:ind w:left="720"/>
        <w:rPr>
          <w:sz w:val="28"/>
          <w:szCs w:val="28"/>
        </w:rPr>
      </w:pPr>
    </w:p>
    <w:p w:rsidR="004C05D0" w:rsidRPr="00B94541" w:rsidRDefault="004C05D0" w:rsidP="0003290F">
      <w:pPr>
        <w:pStyle w:val="a5"/>
        <w:spacing w:line="360" w:lineRule="auto"/>
        <w:ind w:left="1080" w:firstLine="0"/>
        <w:rPr>
          <w:rFonts w:ascii="Times New Roman" w:hAnsi="Times New Roman"/>
          <w:b/>
          <w:sz w:val="24"/>
          <w:szCs w:val="24"/>
        </w:rPr>
      </w:pPr>
    </w:p>
    <w:p w:rsidR="004C05D0" w:rsidRPr="004C05D0" w:rsidRDefault="004C05D0" w:rsidP="0003290F">
      <w:pPr>
        <w:pStyle w:val="a5"/>
        <w:spacing w:line="360" w:lineRule="auto"/>
        <w:ind w:left="1080" w:firstLine="0"/>
        <w:rPr>
          <w:b/>
          <w:i/>
          <w:color w:val="000000"/>
          <w:sz w:val="28"/>
          <w:szCs w:val="28"/>
        </w:rPr>
      </w:pPr>
    </w:p>
    <w:p w:rsidR="004C05D0" w:rsidRPr="00E62210" w:rsidRDefault="004C05D0" w:rsidP="004C05D0">
      <w:pPr>
        <w:pStyle w:val="a5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4C05D0" w:rsidRDefault="004C05D0" w:rsidP="004C05D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E3D17" w:rsidRDefault="003E3D17" w:rsidP="004C05D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E3D17" w:rsidRDefault="003E3D17" w:rsidP="004C05D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E3D17" w:rsidRDefault="003E3D17" w:rsidP="004C05D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E3D17" w:rsidRDefault="003E3D17" w:rsidP="004C05D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4286B" w:rsidRDefault="0064286B" w:rsidP="004C05D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4286B" w:rsidRDefault="0064286B" w:rsidP="004C05D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4286B" w:rsidRDefault="0064286B" w:rsidP="004C05D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4286B" w:rsidRDefault="0064286B" w:rsidP="004C05D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4286B" w:rsidRDefault="0064286B" w:rsidP="004C05D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4286B" w:rsidRDefault="0064286B" w:rsidP="004C05D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4286B" w:rsidRDefault="0064286B" w:rsidP="004C05D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4286B" w:rsidRDefault="0064286B" w:rsidP="004C05D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4286B" w:rsidRDefault="0064286B" w:rsidP="004C05D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4286B" w:rsidRDefault="0064286B" w:rsidP="004C05D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4286B" w:rsidRDefault="0064286B" w:rsidP="004C05D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4286B" w:rsidRDefault="0064286B" w:rsidP="004C05D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4286B" w:rsidRDefault="0064286B" w:rsidP="004C05D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4286B" w:rsidRDefault="0064286B" w:rsidP="004C05D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5818D0" w:rsidRDefault="005818D0" w:rsidP="004C05D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5818D0" w:rsidRDefault="005818D0" w:rsidP="004C05D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4286B" w:rsidRPr="00E62210" w:rsidRDefault="0064286B" w:rsidP="004C05D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5108E6" w:rsidRPr="00B94541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263A2" w:rsidRDefault="00E263A2" w:rsidP="005108E6">
      <w:pPr>
        <w:ind w:firstLine="709"/>
        <w:jc w:val="center"/>
      </w:pPr>
    </w:p>
    <w:p w:rsidR="00E263A2" w:rsidRDefault="00E263A2" w:rsidP="00E263A2">
      <w:pPr>
        <w:ind w:firstLine="709"/>
        <w:jc w:val="right"/>
      </w:pPr>
      <w:r>
        <w:lastRenderedPageBreak/>
        <w:t>образец зачетного билета</w:t>
      </w:r>
    </w:p>
    <w:p w:rsidR="005108E6" w:rsidRPr="00B94541" w:rsidRDefault="005108E6" w:rsidP="005108E6">
      <w:pPr>
        <w:ind w:firstLine="709"/>
        <w:jc w:val="center"/>
      </w:pPr>
      <w:r w:rsidRPr="00B94541">
        <w:t>ФЕДЕРАЛЬНОЕ ГОСУДАРСТВЕННОЕ БЮДЖЕТНОЕ ОБРАЗОВАТЕЛЬНОЕ УЧРЕЖДЕНИЕ ВЫСШЕГО ОБРАЗОВАНИЯ</w:t>
      </w:r>
    </w:p>
    <w:p w:rsidR="005108E6" w:rsidRPr="00B94541" w:rsidRDefault="005108E6" w:rsidP="005108E6">
      <w:pPr>
        <w:ind w:firstLine="709"/>
        <w:jc w:val="center"/>
      </w:pPr>
      <w:r w:rsidRPr="00B94541"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B94541" w:rsidRDefault="005108E6" w:rsidP="003E3D17">
      <w:pPr>
        <w:rPr>
          <w:sz w:val="28"/>
          <w:szCs w:val="28"/>
        </w:rPr>
      </w:pPr>
    </w:p>
    <w:p w:rsidR="005B5A32" w:rsidRDefault="005108E6" w:rsidP="005108E6">
      <w:pPr>
        <w:ind w:firstLine="709"/>
        <w:rPr>
          <w:sz w:val="28"/>
          <w:szCs w:val="28"/>
        </w:rPr>
      </w:pPr>
      <w:r w:rsidRPr="00B94541">
        <w:rPr>
          <w:sz w:val="28"/>
          <w:szCs w:val="28"/>
        </w:rPr>
        <w:t xml:space="preserve">кафедра </w:t>
      </w:r>
      <w:r w:rsidR="005B5A32">
        <w:rPr>
          <w:sz w:val="28"/>
          <w:szCs w:val="28"/>
        </w:rPr>
        <w:t>Офтальмологии</w:t>
      </w:r>
    </w:p>
    <w:p w:rsidR="005108E6" w:rsidRPr="00B94541" w:rsidRDefault="005108E6" w:rsidP="005108E6">
      <w:pPr>
        <w:ind w:firstLine="709"/>
        <w:rPr>
          <w:sz w:val="28"/>
          <w:szCs w:val="28"/>
        </w:rPr>
      </w:pPr>
      <w:r w:rsidRPr="00B94541">
        <w:rPr>
          <w:sz w:val="28"/>
          <w:szCs w:val="28"/>
        </w:rPr>
        <w:t>направление подготовки (специальность)</w:t>
      </w:r>
      <w:r w:rsidR="005B5A32">
        <w:rPr>
          <w:sz w:val="28"/>
          <w:szCs w:val="28"/>
        </w:rPr>
        <w:t xml:space="preserve"> Офтальмология</w:t>
      </w:r>
      <w:r w:rsidRPr="00B94541">
        <w:rPr>
          <w:sz w:val="28"/>
          <w:szCs w:val="28"/>
        </w:rPr>
        <w:t xml:space="preserve">   </w:t>
      </w:r>
    </w:p>
    <w:p w:rsidR="005108E6" w:rsidRPr="00B94541" w:rsidRDefault="005108E6" w:rsidP="005108E6">
      <w:pPr>
        <w:ind w:firstLine="709"/>
        <w:rPr>
          <w:sz w:val="28"/>
          <w:szCs w:val="28"/>
        </w:rPr>
      </w:pPr>
      <w:r w:rsidRPr="00B94541">
        <w:rPr>
          <w:sz w:val="28"/>
          <w:szCs w:val="28"/>
        </w:rPr>
        <w:t>дисциплина</w:t>
      </w:r>
      <w:r w:rsidR="005B5A32">
        <w:rPr>
          <w:sz w:val="28"/>
          <w:szCs w:val="28"/>
        </w:rPr>
        <w:t xml:space="preserve"> Патология</w:t>
      </w:r>
    </w:p>
    <w:p w:rsidR="005108E6" w:rsidRPr="00B94541" w:rsidRDefault="005108E6" w:rsidP="003E3D17">
      <w:pPr>
        <w:rPr>
          <w:sz w:val="28"/>
          <w:szCs w:val="28"/>
        </w:rPr>
      </w:pPr>
    </w:p>
    <w:p w:rsidR="005108E6" w:rsidRPr="00B94541" w:rsidRDefault="0028099C" w:rsidP="005108E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</w:t>
      </w:r>
      <w:r w:rsidR="005B5A32">
        <w:rPr>
          <w:b/>
          <w:sz w:val="28"/>
          <w:szCs w:val="28"/>
        </w:rPr>
        <w:t xml:space="preserve"> № 1</w:t>
      </w:r>
    </w:p>
    <w:p w:rsidR="005108E6" w:rsidRPr="00EE1DDB" w:rsidRDefault="005108E6" w:rsidP="004C05D0">
      <w:pPr>
        <w:rPr>
          <w:b/>
          <w:sz w:val="28"/>
          <w:szCs w:val="28"/>
        </w:rPr>
      </w:pPr>
    </w:p>
    <w:p w:rsidR="005108E6" w:rsidRPr="00EE1DDB" w:rsidRDefault="005108E6" w:rsidP="003E3D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DDB">
        <w:rPr>
          <w:b/>
          <w:sz w:val="28"/>
          <w:szCs w:val="28"/>
          <w:lang w:val="en-US"/>
        </w:rPr>
        <w:t>I</w:t>
      </w:r>
      <w:r w:rsidRPr="00EE1DDB">
        <w:rPr>
          <w:b/>
          <w:sz w:val="28"/>
          <w:szCs w:val="28"/>
        </w:rPr>
        <w:t>.</w:t>
      </w:r>
      <w:r w:rsidRPr="00EE1DDB">
        <w:rPr>
          <w:sz w:val="28"/>
          <w:szCs w:val="28"/>
        </w:rPr>
        <w:t xml:space="preserve"> </w:t>
      </w:r>
      <w:r w:rsidR="00086F6A" w:rsidRPr="00EE1DDB">
        <w:rPr>
          <w:sz w:val="28"/>
          <w:szCs w:val="28"/>
        </w:rPr>
        <w:t>Учение о болезни: понятие о патологической реакции, патологичес</w:t>
      </w:r>
      <w:r w:rsidR="00086F6A" w:rsidRPr="00EE1DDB">
        <w:rPr>
          <w:sz w:val="28"/>
          <w:szCs w:val="28"/>
        </w:rPr>
        <w:softHyphen/>
        <w:t>ком процессе, патологическом состоянии (примеры). Понятие о с</w:t>
      </w:r>
      <w:r w:rsidR="003E3D17">
        <w:rPr>
          <w:sz w:val="28"/>
          <w:szCs w:val="28"/>
        </w:rPr>
        <w:t>имп</w:t>
      </w:r>
      <w:r w:rsidR="003E3D17">
        <w:rPr>
          <w:sz w:val="28"/>
          <w:szCs w:val="28"/>
        </w:rPr>
        <w:softHyphen/>
        <w:t>томе и синдроме.</w:t>
      </w:r>
    </w:p>
    <w:p w:rsidR="005108E6" w:rsidRPr="00EE1DDB" w:rsidRDefault="005108E6" w:rsidP="003E3D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DDB">
        <w:rPr>
          <w:b/>
          <w:sz w:val="28"/>
          <w:szCs w:val="28"/>
          <w:lang w:val="en-US"/>
        </w:rPr>
        <w:t>II</w:t>
      </w:r>
      <w:r w:rsidRPr="00EE1DDB">
        <w:rPr>
          <w:b/>
          <w:sz w:val="28"/>
          <w:szCs w:val="28"/>
        </w:rPr>
        <w:t xml:space="preserve">. </w:t>
      </w:r>
      <w:r w:rsidR="00086F6A" w:rsidRPr="00EE1DDB">
        <w:rPr>
          <w:sz w:val="28"/>
          <w:szCs w:val="28"/>
        </w:rPr>
        <w:t>Стадии развития болезни, ее исходы. Понятие о предболезни (при</w:t>
      </w:r>
      <w:r w:rsidR="00086F6A" w:rsidRPr="00EE1DDB">
        <w:rPr>
          <w:sz w:val="28"/>
          <w:szCs w:val="28"/>
        </w:rPr>
        <w:softHyphen/>
        <w:t>меры). Принципы классификации болезней. Общие принципы лечения бол</w:t>
      </w:r>
      <w:r w:rsidR="003E3D17">
        <w:rPr>
          <w:sz w:val="28"/>
          <w:szCs w:val="28"/>
        </w:rPr>
        <w:t>езней. Механизмы выздоровления.</w:t>
      </w:r>
    </w:p>
    <w:p w:rsidR="00086F6A" w:rsidRPr="00EE1DDB" w:rsidRDefault="005108E6" w:rsidP="00086F6A">
      <w:pPr>
        <w:rPr>
          <w:sz w:val="28"/>
          <w:szCs w:val="28"/>
        </w:rPr>
      </w:pPr>
      <w:r w:rsidRPr="00EE1DDB">
        <w:rPr>
          <w:b/>
          <w:sz w:val="28"/>
          <w:szCs w:val="28"/>
          <w:lang w:val="en-US"/>
        </w:rPr>
        <w:t>III</w:t>
      </w:r>
      <w:r w:rsidRPr="00EE1DDB">
        <w:rPr>
          <w:b/>
          <w:sz w:val="28"/>
          <w:szCs w:val="28"/>
        </w:rPr>
        <w:t xml:space="preserve">. </w:t>
      </w:r>
      <w:r w:rsidR="00086F6A" w:rsidRPr="00EE1DDB">
        <w:rPr>
          <w:sz w:val="28"/>
          <w:szCs w:val="28"/>
        </w:rPr>
        <w:t xml:space="preserve">В клинику детских болезней поступил Костя Н., 8 лет. Его родители встревожены частым развитием у ребенка отитов, ангин, ринитов, конъюнктивитов, бронхитов, пневмоний, энтероколитов. Настоящая госпитализация связана с подозрением на развитие эндокардита и сепсиса. </w:t>
      </w:r>
    </w:p>
    <w:p w:rsidR="00086F6A" w:rsidRPr="00EE1DDB" w:rsidRDefault="00086F6A" w:rsidP="00086F6A">
      <w:pPr>
        <w:rPr>
          <w:sz w:val="28"/>
          <w:szCs w:val="28"/>
        </w:rPr>
      </w:pPr>
      <w:r w:rsidRPr="00EE1DDB">
        <w:rPr>
          <w:sz w:val="28"/>
          <w:szCs w:val="28"/>
        </w:rPr>
        <w:t xml:space="preserve">При обследовании обнаружено: лейкопения за счет значительного снижения числа лимфоцитов, в основном их Т – пула и в меньшей мере – В – лимфоцитов; уменьшение содержания в крови </w:t>
      </w:r>
      <w:r w:rsidRPr="00EE1DDB">
        <w:rPr>
          <w:sz w:val="28"/>
          <w:szCs w:val="28"/>
          <w:lang w:val="en-US"/>
        </w:rPr>
        <w:t>IgA</w:t>
      </w:r>
      <w:r w:rsidRPr="00EE1DDB">
        <w:rPr>
          <w:sz w:val="28"/>
          <w:szCs w:val="28"/>
        </w:rPr>
        <w:t xml:space="preserve"> и </w:t>
      </w:r>
      <w:r w:rsidRPr="00EE1DDB">
        <w:rPr>
          <w:sz w:val="28"/>
          <w:szCs w:val="28"/>
          <w:lang w:val="en-US"/>
        </w:rPr>
        <w:t>IgE</w:t>
      </w:r>
      <w:r w:rsidRPr="00EE1DDB">
        <w:rPr>
          <w:sz w:val="28"/>
          <w:szCs w:val="28"/>
        </w:rPr>
        <w:t xml:space="preserve"> (соответственно на 40 и 50% от нормы), уровень </w:t>
      </w:r>
      <w:r w:rsidRPr="00EE1DDB">
        <w:rPr>
          <w:sz w:val="28"/>
          <w:szCs w:val="28"/>
          <w:lang w:val="en-US"/>
        </w:rPr>
        <w:t>IgG</w:t>
      </w:r>
      <w:r w:rsidRPr="00EE1DDB">
        <w:rPr>
          <w:sz w:val="28"/>
          <w:szCs w:val="28"/>
        </w:rPr>
        <w:t xml:space="preserve">  - на нижней границе нормы; реакция лимфоцитов на фитогемагглютинин снижена.</w:t>
      </w:r>
    </w:p>
    <w:p w:rsidR="00086F6A" w:rsidRPr="00EE1DDB" w:rsidRDefault="00086F6A" w:rsidP="00086F6A">
      <w:pPr>
        <w:rPr>
          <w:sz w:val="28"/>
          <w:szCs w:val="28"/>
        </w:rPr>
      </w:pPr>
      <w:r w:rsidRPr="00EE1DDB">
        <w:rPr>
          <w:sz w:val="28"/>
          <w:szCs w:val="28"/>
        </w:rPr>
        <w:t xml:space="preserve">Вопросы: </w:t>
      </w:r>
    </w:p>
    <w:p w:rsidR="0064286B" w:rsidRDefault="0064286B" w:rsidP="0064286B">
      <w:pPr>
        <w:spacing w:after="20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6F6A" w:rsidRPr="0064286B">
        <w:rPr>
          <w:sz w:val="28"/>
          <w:szCs w:val="28"/>
        </w:rPr>
        <w:t>Как вы обозначите патологическое состояние, развившееся у ребенка? Обоснуйте ответ.</w:t>
      </w:r>
    </w:p>
    <w:p w:rsidR="0064286B" w:rsidRDefault="0064286B" w:rsidP="0064286B">
      <w:pPr>
        <w:spacing w:after="20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86F6A" w:rsidRPr="00EE1DDB">
        <w:rPr>
          <w:sz w:val="28"/>
          <w:szCs w:val="28"/>
        </w:rPr>
        <w:t>Каковы его возможные причины?</w:t>
      </w:r>
    </w:p>
    <w:p w:rsidR="0064286B" w:rsidRDefault="0064286B" w:rsidP="0064286B">
      <w:pPr>
        <w:spacing w:after="20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86F6A" w:rsidRPr="00EE1DDB">
        <w:rPr>
          <w:sz w:val="28"/>
          <w:szCs w:val="28"/>
        </w:rPr>
        <w:t>Каков механизм развития и последствия этого состояния, если судить по лабораторным данным?</w:t>
      </w:r>
    </w:p>
    <w:p w:rsidR="0064286B" w:rsidRDefault="0064286B" w:rsidP="0064286B">
      <w:pPr>
        <w:spacing w:after="20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86F6A" w:rsidRPr="00EE1DDB">
        <w:rPr>
          <w:sz w:val="28"/>
          <w:szCs w:val="28"/>
        </w:rPr>
        <w:t xml:space="preserve">Как вы объясните факты снижения реакции лимфоцитов на фитогемаггютинин и значительного уменьшения содержания в крови </w:t>
      </w:r>
      <w:r w:rsidR="00086F6A" w:rsidRPr="00EE1DDB">
        <w:rPr>
          <w:sz w:val="28"/>
          <w:szCs w:val="28"/>
          <w:lang w:val="en-US"/>
        </w:rPr>
        <w:t>IgA</w:t>
      </w:r>
      <w:r w:rsidR="00086F6A" w:rsidRPr="00EE1DDB">
        <w:rPr>
          <w:sz w:val="28"/>
          <w:szCs w:val="28"/>
        </w:rPr>
        <w:t xml:space="preserve"> и </w:t>
      </w:r>
      <w:r w:rsidR="00086F6A" w:rsidRPr="00EE1DDB">
        <w:rPr>
          <w:sz w:val="28"/>
          <w:szCs w:val="28"/>
          <w:lang w:val="en-US"/>
        </w:rPr>
        <w:t>IgE</w:t>
      </w:r>
      <w:r w:rsidR="00086F6A" w:rsidRPr="00EE1DDB">
        <w:rPr>
          <w:sz w:val="28"/>
          <w:szCs w:val="28"/>
        </w:rPr>
        <w:t xml:space="preserve"> при норме </w:t>
      </w:r>
      <w:r w:rsidR="00086F6A" w:rsidRPr="00EE1DDB">
        <w:rPr>
          <w:sz w:val="28"/>
          <w:szCs w:val="28"/>
          <w:lang w:val="en-US"/>
        </w:rPr>
        <w:t>IgG</w:t>
      </w:r>
      <w:r w:rsidR="00086F6A" w:rsidRPr="00EE1DDB">
        <w:rPr>
          <w:sz w:val="28"/>
          <w:szCs w:val="28"/>
        </w:rPr>
        <w:t>?</w:t>
      </w:r>
    </w:p>
    <w:p w:rsidR="00086F6A" w:rsidRPr="00EE1DDB" w:rsidRDefault="0064286B" w:rsidP="0064286B">
      <w:pPr>
        <w:spacing w:after="20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86F6A" w:rsidRPr="00EE1DDB">
        <w:rPr>
          <w:sz w:val="28"/>
          <w:szCs w:val="28"/>
        </w:rPr>
        <w:t xml:space="preserve">Какие проявления болезненного состояния ребенка в большей мере могут являться результатом снижения уровня </w:t>
      </w:r>
      <w:r w:rsidR="00086F6A" w:rsidRPr="00EE1DDB">
        <w:rPr>
          <w:sz w:val="28"/>
          <w:szCs w:val="28"/>
          <w:lang w:val="en-US"/>
        </w:rPr>
        <w:t>IgA</w:t>
      </w:r>
      <w:r w:rsidR="00086F6A" w:rsidRPr="00EE1DDB">
        <w:rPr>
          <w:sz w:val="28"/>
          <w:szCs w:val="28"/>
        </w:rPr>
        <w:t xml:space="preserve"> и </w:t>
      </w:r>
      <w:r w:rsidR="00086F6A" w:rsidRPr="00EE1DDB">
        <w:rPr>
          <w:sz w:val="28"/>
          <w:szCs w:val="28"/>
          <w:lang w:val="en-US"/>
        </w:rPr>
        <w:t>IgE</w:t>
      </w:r>
      <w:r w:rsidR="00086F6A" w:rsidRPr="00EE1DDB">
        <w:rPr>
          <w:sz w:val="28"/>
          <w:szCs w:val="28"/>
        </w:rPr>
        <w:t>?</w:t>
      </w:r>
    </w:p>
    <w:p w:rsidR="005108E6" w:rsidRPr="00B94541" w:rsidRDefault="005108E6" w:rsidP="005108E6">
      <w:pPr>
        <w:rPr>
          <w:b/>
          <w:sz w:val="28"/>
          <w:szCs w:val="28"/>
        </w:rPr>
      </w:pPr>
    </w:p>
    <w:p w:rsidR="005108E6" w:rsidRPr="00B94541" w:rsidRDefault="005108E6" w:rsidP="0012031E">
      <w:pPr>
        <w:rPr>
          <w:sz w:val="28"/>
          <w:szCs w:val="28"/>
        </w:rPr>
      </w:pPr>
    </w:p>
    <w:p w:rsidR="005108E6" w:rsidRPr="00B94541" w:rsidRDefault="005108E6" w:rsidP="005108E6">
      <w:pPr>
        <w:ind w:firstLine="709"/>
        <w:rPr>
          <w:sz w:val="28"/>
          <w:szCs w:val="28"/>
        </w:rPr>
      </w:pPr>
      <w:r w:rsidRPr="00B94541">
        <w:rPr>
          <w:sz w:val="28"/>
          <w:szCs w:val="28"/>
        </w:rPr>
        <w:t>Заведующий кафедрой _____________________________(_________________)</w:t>
      </w:r>
    </w:p>
    <w:p w:rsidR="005108E6" w:rsidRPr="00B94541" w:rsidRDefault="005108E6" w:rsidP="005108E6">
      <w:pPr>
        <w:ind w:firstLine="709"/>
        <w:rPr>
          <w:sz w:val="28"/>
          <w:szCs w:val="28"/>
        </w:rPr>
      </w:pPr>
    </w:p>
    <w:p w:rsidR="005108E6" w:rsidRPr="00B94541" w:rsidRDefault="005108E6" w:rsidP="0064286B">
      <w:pPr>
        <w:ind w:firstLine="709"/>
        <w:rPr>
          <w:sz w:val="28"/>
          <w:szCs w:val="28"/>
        </w:rPr>
      </w:pPr>
      <w:r w:rsidRPr="00B94541">
        <w:rPr>
          <w:sz w:val="28"/>
          <w:szCs w:val="28"/>
        </w:rPr>
        <w:t xml:space="preserve">Декан ___________________факультета_____________ (__________________)                  </w:t>
      </w:r>
      <w:r w:rsidR="0064286B">
        <w:rPr>
          <w:sz w:val="28"/>
          <w:szCs w:val="28"/>
        </w:rPr>
        <w:t xml:space="preserve">                              </w:t>
      </w:r>
    </w:p>
    <w:p w:rsidR="005108E6" w:rsidRPr="00B94541" w:rsidRDefault="005108E6" w:rsidP="005108E6">
      <w:pPr>
        <w:ind w:firstLine="709"/>
        <w:rPr>
          <w:sz w:val="28"/>
          <w:szCs w:val="28"/>
        </w:rPr>
      </w:pPr>
    </w:p>
    <w:p w:rsidR="0012031E" w:rsidRPr="006C4FBD" w:rsidRDefault="0012031E" w:rsidP="0012031E">
      <w:pPr>
        <w:suppressAutoHyphens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lastRenderedPageBreak/>
        <w:t xml:space="preserve">Таблица соответствия </w:t>
      </w:r>
      <w:r>
        <w:rPr>
          <w:b/>
          <w:color w:val="000000"/>
          <w:sz w:val="28"/>
          <w:szCs w:val="28"/>
        </w:rPr>
        <w:t>результатов обучения по дисциплине</w:t>
      </w:r>
      <w:r w:rsidRPr="006C4FBD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12031E" w:rsidRPr="006C4FBD" w:rsidRDefault="0012031E" w:rsidP="0012031E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12"/>
        <w:tblpPr w:leftFromText="180" w:rightFromText="180" w:vertAnchor="text" w:tblpY="1"/>
        <w:tblOverlap w:val="never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12031E" w:rsidRPr="006C4FBD" w:rsidTr="004076FE">
        <w:trPr>
          <w:tblHeader/>
        </w:trPr>
        <w:tc>
          <w:tcPr>
            <w:tcW w:w="562" w:type="dxa"/>
          </w:tcPr>
          <w:p w:rsidR="0012031E" w:rsidRPr="006C4FBD" w:rsidRDefault="0012031E" w:rsidP="004076FE">
            <w:pPr>
              <w:ind w:firstLine="7"/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12031E" w:rsidRPr="006C4FBD" w:rsidRDefault="0012031E" w:rsidP="004076F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12031E" w:rsidRPr="006C4FBD" w:rsidRDefault="0012031E" w:rsidP="004076F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</w:tcPr>
          <w:p w:rsidR="0012031E" w:rsidRPr="006C4FBD" w:rsidRDefault="0012031E" w:rsidP="004076F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12031E" w:rsidRPr="006C4FBD" w:rsidTr="004076FE">
        <w:tc>
          <w:tcPr>
            <w:tcW w:w="562" w:type="dxa"/>
            <w:vMerge w:val="restart"/>
          </w:tcPr>
          <w:p w:rsidR="0012031E" w:rsidRPr="006C4FBD" w:rsidRDefault="0012031E" w:rsidP="004076F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12031E" w:rsidRPr="006C4FBD" w:rsidRDefault="0012031E" w:rsidP="004076FE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ПК-1</w:t>
            </w:r>
            <w:r w:rsidRPr="006C4FBD">
              <w:rPr>
                <w:color w:val="000000"/>
                <w:sz w:val="28"/>
                <w:szCs w:val="28"/>
              </w:rPr>
              <w:t>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влияния на здоровье человека факторов среды его обитания.</w:t>
            </w:r>
          </w:p>
        </w:tc>
        <w:tc>
          <w:tcPr>
            <w:tcW w:w="3828" w:type="dxa"/>
          </w:tcPr>
          <w:p w:rsidR="0012031E" w:rsidRPr="005700C7" w:rsidRDefault="0012031E" w:rsidP="004076FE">
            <w:pPr>
              <w:jc w:val="both"/>
            </w:pPr>
            <w:r>
              <w:rPr>
                <w:color w:val="000000"/>
                <w:sz w:val="28"/>
                <w:szCs w:val="28"/>
              </w:rPr>
              <w:t>Знать</w:t>
            </w:r>
            <w:r>
              <w:t xml:space="preserve">    </w:t>
            </w:r>
            <w:r>
              <w:rPr>
                <w:sz w:val="28"/>
                <w:szCs w:val="28"/>
              </w:rPr>
              <w:t>о</w:t>
            </w:r>
            <w:r w:rsidRPr="0012031E">
              <w:rPr>
                <w:sz w:val="28"/>
                <w:szCs w:val="28"/>
              </w:rPr>
              <w:t>сновные понятия общей нозологии; принципы классификации болезней; понятия этиологии, патогенеза, морфогенеза, патоморфоза болезни; роль морфологического исследования в современной клинической медицине; медицинские и правовые аспекты ятрогенной патологии; причины и механизмы типовых патологической процессов и реакций, их проявления и значение для органа зрения при развитии различных заболеваний; этиологию, патогенез, ведущие проявления и исходы наиболее важных деструктивных, воспалительных,иммунопатологических, опухолевых и других заболеваний; основы профилактики, лечения и реабилитации основных заболеваний.</w:t>
            </w:r>
          </w:p>
        </w:tc>
        <w:tc>
          <w:tcPr>
            <w:tcW w:w="2207" w:type="dxa"/>
          </w:tcPr>
          <w:p w:rsidR="0012031E" w:rsidRDefault="005818D0" w:rsidP="004076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 1 – 14, 28, 29, 33, 57</w:t>
            </w:r>
          </w:p>
          <w:p w:rsidR="0012031E" w:rsidRDefault="0012031E" w:rsidP="004076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реферата</w:t>
            </w:r>
          </w:p>
          <w:p w:rsidR="0012031E" w:rsidRPr="006C4FBD" w:rsidRDefault="0012031E" w:rsidP="004076F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031E" w:rsidRPr="006C4FBD" w:rsidTr="004076FE">
        <w:tc>
          <w:tcPr>
            <w:tcW w:w="562" w:type="dxa"/>
            <w:vMerge/>
          </w:tcPr>
          <w:p w:rsidR="0012031E" w:rsidRPr="006C4FBD" w:rsidRDefault="0012031E" w:rsidP="004076F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2031E" w:rsidRPr="006C4FBD" w:rsidRDefault="0012031E" w:rsidP="004076F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31E" w:rsidRPr="006C4FBD" w:rsidRDefault="0012031E" w:rsidP="004076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>
              <w:t xml:space="preserve">  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12031E">
              <w:rPr>
                <w:color w:val="000000"/>
                <w:sz w:val="28"/>
                <w:szCs w:val="28"/>
              </w:rPr>
              <w:t xml:space="preserve">нтерпретировать результаты наиболее распространенных методов лабораторной и функциональной диагностики, для выявления патологических процессов в органах и системах; </w:t>
            </w:r>
            <w:r w:rsidRPr="0012031E">
              <w:rPr>
                <w:color w:val="000000"/>
                <w:sz w:val="28"/>
                <w:szCs w:val="28"/>
              </w:rPr>
              <w:lastRenderedPageBreak/>
              <w:t>ориентироваться в общих вопросах нозологии, включая этиологию, патогенез и морфогенез; сличать клинический и патологоанатомический диагнозы; готовить и проводить клинико - морфологические конференции; обосновывать характер типического патологического процесса и его клинические проявления в динамике развития различных по этиологии и патогенезу заболеваний - деструктивных, воспалительных, иммунопатологических, опухолевых и др.; обосновать принципы патогенетической терапии наиболее распространенных заболеваний; применять возможности современных информационных технологий для решения профессиональных задач; анализировать медицинскую информацию, опираясь на всеобъемлющие принципы доказательной медицины; своевременно выявлять жизнеугрожающие состояния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мероприятия.</w:t>
            </w:r>
          </w:p>
        </w:tc>
        <w:tc>
          <w:tcPr>
            <w:tcW w:w="2207" w:type="dxa"/>
          </w:tcPr>
          <w:p w:rsidR="0012031E" w:rsidRPr="006C4FBD" w:rsidRDefault="0012031E" w:rsidP="001203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№ </w:t>
            </w:r>
            <w:r w:rsidR="005818D0">
              <w:rPr>
                <w:color w:val="000000"/>
                <w:sz w:val="28"/>
                <w:szCs w:val="28"/>
              </w:rPr>
              <w:t>2, 6, 8, 10, 13</w:t>
            </w:r>
          </w:p>
        </w:tc>
      </w:tr>
      <w:tr w:rsidR="0012031E" w:rsidRPr="006C4FBD" w:rsidTr="004076FE">
        <w:tc>
          <w:tcPr>
            <w:tcW w:w="562" w:type="dxa"/>
            <w:vMerge/>
          </w:tcPr>
          <w:p w:rsidR="0012031E" w:rsidRPr="006C4FBD" w:rsidRDefault="0012031E" w:rsidP="004076F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2031E" w:rsidRPr="006C4FBD" w:rsidRDefault="0012031E" w:rsidP="004076F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31E" w:rsidRPr="006C4FBD" w:rsidRDefault="0012031E" w:rsidP="004076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м</w:t>
            </w:r>
            <w:r w:rsidRPr="0012031E">
              <w:rPr>
                <w:color w:val="000000"/>
                <w:sz w:val="28"/>
                <w:szCs w:val="28"/>
              </w:rPr>
              <w:t xml:space="preserve">едико-функциональным понятийным аппаратом по вопросам клинико - </w:t>
            </w:r>
            <w:r w:rsidRPr="0012031E">
              <w:rPr>
                <w:color w:val="000000"/>
                <w:sz w:val="28"/>
                <w:szCs w:val="28"/>
              </w:rPr>
              <w:lastRenderedPageBreak/>
              <w:t>морфологических аспектов ятрогенной патологии; навыками сопоставления морфологических и клинических проявлений болезни; навыками постановки предварительного диагноза на основании результатов лабораторного и инструментального обследования; обоснованием принципов патогенетической терапии наиболее распространенных заболеваний; основами врачебных диагностических и лечебных мероприятий по оказанию первой врачебной помощи при неотложных и угрожающих жизни состояниях с нарушениями иммунной системы; медико-технической аппаратурой, используемой в работе с пациентами, компьютерной техникой.</w:t>
            </w:r>
          </w:p>
        </w:tc>
        <w:tc>
          <w:tcPr>
            <w:tcW w:w="2207" w:type="dxa"/>
          </w:tcPr>
          <w:p w:rsidR="0012031E" w:rsidRPr="006C4FBD" w:rsidRDefault="0012031E" w:rsidP="001203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№ </w:t>
            </w:r>
            <w:r w:rsidR="005818D0">
              <w:rPr>
                <w:color w:val="000000"/>
                <w:sz w:val="28"/>
                <w:szCs w:val="28"/>
              </w:rPr>
              <w:t>2, 6, 8, 10, 13</w:t>
            </w:r>
          </w:p>
        </w:tc>
      </w:tr>
      <w:tr w:rsidR="0012031E" w:rsidRPr="006C4FBD" w:rsidTr="004076FE">
        <w:tc>
          <w:tcPr>
            <w:tcW w:w="562" w:type="dxa"/>
            <w:vMerge w:val="restart"/>
          </w:tcPr>
          <w:p w:rsidR="0012031E" w:rsidRPr="006C4FBD" w:rsidRDefault="0012031E" w:rsidP="004076F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vMerge w:val="restart"/>
          </w:tcPr>
          <w:p w:rsidR="0012031E" w:rsidRPr="006C4FBD" w:rsidRDefault="0012031E" w:rsidP="004076FE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ПК-5</w:t>
            </w:r>
            <w:r w:rsidRPr="006C4FBD">
              <w:rPr>
                <w:color w:val="000000"/>
                <w:sz w:val="28"/>
                <w:szCs w:val="28"/>
              </w:rPr>
      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3828" w:type="dxa"/>
          </w:tcPr>
          <w:p w:rsidR="0012031E" w:rsidRPr="006C1A69" w:rsidRDefault="0012031E" w:rsidP="004076FE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12031E">
              <w:rPr>
                <w:color w:val="000000"/>
                <w:sz w:val="28"/>
                <w:szCs w:val="28"/>
              </w:rPr>
              <w:t xml:space="preserve">сновные понятия общей нозологии; принципы классификации болезней в соответствии с Международной статистической классификацией болезней и проблем, связанных со здоровьем; понятия этиологии, патогенеза, морфогенеза, патоморфоза болезни; роль морфологического исследования в современной клинической медицине; медицинские и правовые аспекты ятрогенной патологии причины и механизмы типовых патологической процессов и </w:t>
            </w:r>
            <w:r w:rsidRPr="0012031E">
              <w:rPr>
                <w:color w:val="000000"/>
                <w:sz w:val="28"/>
                <w:szCs w:val="28"/>
              </w:rPr>
              <w:lastRenderedPageBreak/>
              <w:t>реакций, их проявления и значение для организма при развитии различных заболеваний; этиологию, патогенез, ведущие проявления и исходы наиболее важных деструктивных, воспалительных, иммунопатологических, опухолевых и других заболеваний; основы профилактики, лечения и реабилитации основных заболеваний.</w:t>
            </w:r>
          </w:p>
        </w:tc>
        <w:tc>
          <w:tcPr>
            <w:tcW w:w="2207" w:type="dxa"/>
          </w:tcPr>
          <w:p w:rsidR="0012031E" w:rsidRDefault="005818D0" w:rsidP="004076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Вопросы № 14 - 74</w:t>
            </w:r>
          </w:p>
          <w:p w:rsidR="0012031E" w:rsidRPr="006C4FBD" w:rsidRDefault="0012031E" w:rsidP="004076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реферата</w:t>
            </w:r>
          </w:p>
        </w:tc>
      </w:tr>
      <w:tr w:rsidR="0012031E" w:rsidRPr="006C4FBD" w:rsidTr="004076FE">
        <w:tc>
          <w:tcPr>
            <w:tcW w:w="562" w:type="dxa"/>
            <w:vMerge/>
          </w:tcPr>
          <w:p w:rsidR="0012031E" w:rsidRPr="006C4FBD" w:rsidRDefault="0012031E" w:rsidP="004076F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2031E" w:rsidRPr="006C4FBD" w:rsidRDefault="0012031E" w:rsidP="004076F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31E" w:rsidRPr="006C4FBD" w:rsidRDefault="0012031E" w:rsidP="004076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и</w:t>
            </w:r>
            <w:r w:rsidRPr="0012031E">
              <w:rPr>
                <w:color w:val="000000"/>
                <w:sz w:val="28"/>
                <w:szCs w:val="28"/>
              </w:rPr>
              <w:t xml:space="preserve">нтерпретировать результаты наиболее распространенных методов лабораторной и функциональной диагностики, для выявления патологических процессов в органах и системах; ориентироваться в общих вопросах нозологии, включая этиологию, патогенез и морфогенез; сличать клинический и патологоанатомический диагнозы; готовить и проводить клинико - морфологические конференции; обосновать характер типического патологического процесса и его клинические проявления в динамике развития различных по этиологии и патогенезу заболеваний деструктивных, воспалительных, иммунопатологических, опухолевых и др.; обосновать принципы патогенетической терапии наиболее распространенных </w:t>
            </w:r>
            <w:r w:rsidRPr="0012031E">
              <w:rPr>
                <w:color w:val="000000"/>
                <w:sz w:val="28"/>
                <w:szCs w:val="28"/>
              </w:rPr>
              <w:lastRenderedPageBreak/>
              <w:t>заболеваний; применять возможности современных информационных технологий для решения профессиональных задач; анализировать медицинскую информацию, опираясь на всеобъемлющие принципы доказательной медицины; своевременно выявлять жизнеугрожающие состояния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мероприятия.</w:t>
            </w:r>
          </w:p>
        </w:tc>
        <w:tc>
          <w:tcPr>
            <w:tcW w:w="2207" w:type="dxa"/>
          </w:tcPr>
          <w:p w:rsidR="0012031E" w:rsidRPr="006C4FBD" w:rsidRDefault="0012031E" w:rsidP="001203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№ </w:t>
            </w:r>
            <w:r w:rsidR="005818D0">
              <w:rPr>
                <w:color w:val="000000"/>
                <w:sz w:val="28"/>
                <w:szCs w:val="28"/>
              </w:rPr>
              <w:t>4, 5, 11, 12, 14</w:t>
            </w:r>
          </w:p>
        </w:tc>
      </w:tr>
      <w:tr w:rsidR="0012031E" w:rsidRPr="006C4FBD" w:rsidTr="004076FE">
        <w:tc>
          <w:tcPr>
            <w:tcW w:w="562" w:type="dxa"/>
            <w:vMerge/>
          </w:tcPr>
          <w:p w:rsidR="0012031E" w:rsidRPr="006C4FBD" w:rsidRDefault="0012031E" w:rsidP="004076F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2031E" w:rsidRPr="006C4FBD" w:rsidRDefault="0012031E" w:rsidP="004076F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31E" w:rsidRPr="006C4FBD" w:rsidRDefault="0012031E" w:rsidP="004076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м</w:t>
            </w:r>
            <w:r w:rsidRPr="0012031E">
              <w:rPr>
                <w:color w:val="000000"/>
                <w:sz w:val="28"/>
                <w:szCs w:val="28"/>
              </w:rPr>
              <w:t>едико-функциональным понятийным аппаратом по вопросам клинико - ­морфологических аспектов ятрогенной патологии; навыками сопоставления морфологических и клинических проявлений болезни; навыками постановки предварительного диагноза на основании результатов лабораторного и инструментального обследования.</w:t>
            </w:r>
          </w:p>
        </w:tc>
        <w:tc>
          <w:tcPr>
            <w:tcW w:w="2207" w:type="dxa"/>
          </w:tcPr>
          <w:p w:rsidR="0012031E" w:rsidRPr="006C4FBD" w:rsidRDefault="0012031E" w:rsidP="001203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 w:rsidR="005818D0">
              <w:rPr>
                <w:color w:val="000000"/>
                <w:sz w:val="28"/>
                <w:szCs w:val="28"/>
              </w:rPr>
              <w:t>4, 5, 11, 12, 14</w:t>
            </w:r>
          </w:p>
        </w:tc>
      </w:tr>
      <w:tr w:rsidR="0012031E" w:rsidRPr="006C4FBD" w:rsidTr="004076FE">
        <w:tc>
          <w:tcPr>
            <w:tcW w:w="562" w:type="dxa"/>
            <w:vMerge w:val="restart"/>
          </w:tcPr>
          <w:p w:rsidR="0012031E" w:rsidRPr="006C4FBD" w:rsidRDefault="0012031E" w:rsidP="004076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</w:tcPr>
          <w:p w:rsidR="0012031E" w:rsidRPr="006C4FBD" w:rsidRDefault="0012031E" w:rsidP="004076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УК-1</w:t>
            </w:r>
            <w:r w:rsidRPr="006C4FBD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готовность к абстрактному мышлению, анализу, синтезу</w:t>
            </w:r>
          </w:p>
        </w:tc>
        <w:tc>
          <w:tcPr>
            <w:tcW w:w="3828" w:type="dxa"/>
          </w:tcPr>
          <w:p w:rsidR="0012031E" w:rsidRPr="006C4FBD" w:rsidRDefault="0012031E" w:rsidP="004076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>
              <w:t xml:space="preserve"> 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12031E">
              <w:rPr>
                <w:color w:val="000000"/>
                <w:sz w:val="28"/>
                <w:szCs w:val="28"/>
              </w:rPr>
              <w:t>собенности построения коммуникативных типов речи, функционирующих в медицинской, деловой и научной сферах общения</w:t>
            </w:r>
          </w:p>
        </w:tc>
        <w:tc>
          <w:tcPr>
            <w:tcW w:w="2207" w:type="dxa"/>
          </w:tcPr>
          <w:p w:rsidR="0012031E" w:rsidRDefault="005818D0" w:rsidP="004076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 4, 8, 10, 13, 14, 19, 25, 30, 33, 41, 44, 58, 65</w:t>
            </w:r>
          </w:p>
          <w:p w:rsidR="0012031E" w:rsidRPr="006C4FBD" w:rsidRDefault="009E70A5" w:rsidP="004076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реферата</w:t>
            </w:r>
          </w:p>
        </w:tc>
      </w:tr>
      <w:tr w:rsidR="0012031E" w:rsidRPr="006C4FBD" w:rsidTr="004076FE">
        <w:tc>
          <w:tcPr>
            <w:tcW w:w="562" w:type="dxa"/>
            <w:vMerge/>
          </w:tcPr>
          <w:p w:rsidR="0012031E" w:rsidRPr="006C4FBD" w:rsidRDefault="0012031E" w:rsidP="004076F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2031E" w:rsidRPr="006C4FBD" w:rsidRDefault="0012031E" w:rsidP="004076F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31E" w:rsidRPr="006C4FBD" w:rsidRDefault="0012031E" w:rsidP="004076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>
              <w:t xml:space="preserve"> </w:t>
            </w:r>
            <w:r w:rsidR="009E70A5">
              <w:t xml:space="preserve"> </w:t>
            </w:r>
            <w:r w:rsidR="009E70A5">
              <w:rPr>
                <w:color w:val="000000"/>
                <w:sz w:val="28"/>
                <w:szCs w:val="28"/>
              </w:rPr>
              <w:t>у</w:t>
            </w:r>
            <w:r w:rsidR="009E70A5" w:rsidRPr="009E70A5">
              <w:rPr>
                <w:color w:val="000000"/>
                <w:sz w:val="28"/>
                <w:szCs w:val="28"/>
              </w:rPr>
              <w:t>частвовать в дискуссиях на темы, связанные с изучаемой специальностью</w:t>
            </w:r>
          </w:p>
        </w:tc>
        <w:tc>
          <w:tcPr>
            <w:tcW w:w="2207" w:type="dxa"/>
          </w:tcPr>
          <w:p w:rsidR="009E70A5" w:rsidRPr="006C4FBD" w:rsidRDefault="0012031E" w:rsidP="009E70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</w:t>
            </w:r>
            <w:r w:rsidR="005818D0">
              <w:rPr>
                <w:color w:val="000000"/>
                <w:sz w:val="28"/>
                <w:szCs w:val="28"/>
              </w:rPr>
              <w:t xml:space="preserve"> 1, 3, 7, 9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2031E" w:rsidRPr="006C4FBD" w:rsidRDefault="0012031E" w:rsidP="004076F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031E" w:rsidRPr="006C4FBD" w:rsidTr="004076FE">
        <w:tc>
          <w:tcPr>
            <w:tcW w:w="562" w:type="dxa"/>
            <w:vMerge/>
          </w:tcPr>
          <w:p w:rsidR="0012031E" w:rsidRPr="006C4FBD" w:rsidRDefault="0012031E" w:rsidP="004076F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2031E" w:rsidRPr="006C4FBD" w:rsidRDefault="0012031E" w:rsidP="004076F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31E" w:rsidRPr="006C4FBD" w:rsidRDefault="0012031E" w:rsidP="004076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="009E70A5">
              <w:t xml:space="preserve"> </w:t>
            </w:r>
            <w:r w:rsidR="009E70A5">
              <w:rPr>
                <w:color w:val="000000"/>
                <w:sz w:val="28"/>
                <w:szCs w:val="28"/>
              </w:rPr>
              <w:t>н</w:t>
            </w:r>
            <w:r w:rsidR="009E70A5" w:rsidRPr="009E70A5">
              <w:rPr>
                <w:color w:val="000000"/>
                <w:sz w:val="28"/>
                <w:szCs w:val="28"/>
              </w:rPr>
              <w:t xml:space="preserve">авыками и умениями реализации на </w:t>
            </w:r>
            <w:r w:rsidR="009E70A5" w:rsidRPr="009E70A5">
              <w:rPr>
                <w:color w:val="000000"/>
                <w:sz w:val="28"/>
                <w:szCs w:val="28"/>
              </w:rPr>
              <w:lastRenderedPageBreak/>
              <w:t>письме коммуникативных намерений, необходимыми для ведения переписки в профессиональных и научных целях</w:t>
            </w:r>
          </w:p>
        </w:tc>
        <w:tc>
          <w:tcPr>
            <w:tcW w:w="2207" w:type="dxa"/>
          </w:tcPr>
          <w:p w:rsidR="0012031E" w:rsidRPr="005818D0" w:rsidRDefault="0012031E" w:rsidP="009E70A5">
            <w:pPr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№ </w:t>
            </w:r>
            <w:r w:rsidR="005818D0">
              <w:rPr>
                <w:color w:val="000000"/>
                <w:sz w:val="28"/>
                <w:szCs w:val="28"/>
              </w:rPr>
              <w:t xml:space="preserve">1, 3, </w:t>
            </w:r>
            <w:r w:rsidR="005818D0">
              <w:rPr>
                <w:color w:val="000000"/>
                <w:sz w:val="28"/>
                <w:szCs w:val="28"/>
              </w:rPr>
              <w:lastRenderedPageBreak/>
              <w:t>7, 9</w:t>
            </w:r>
          </w:p>
        </w:tc>
      </w:tr>
    </w:tbl>
    <w:p w:rsidR="008735B3" w:rsidRPr="008735B3" w:rsidRDefault="008735B3" w:rsidP="008735B3">
      <w:pPr>
        <w:ind w:firstLine="709"/>
        <w:jc w:val="center"/>
        <w:rPr>
          <w:b/>
          <w:sz w:val="28"/>
          <w:szCs w:val="28"/>
        </w:rPr>
      </w:pPr>
    </w:p>
    <w:sectPr w:rsidR="008735B3" w:rsidRPr="008735B3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8A0" w:rsidRDefault="006E78A0" w:rsidP="007E7400">
      <w:r>
        <w:separator/>
      </w:r>
    </w:p>
  </w:endnote>
  <w:endnote w:type="continuationSeparator" w:id="0">
    <w:p w:rsidR="006E78A0" w:rsidRDefault="006E78A0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DE784B" w:rsidRDefault="00DE784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A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784B" w:rsidRDefault="00DE78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8A0" w:rsidRDefault="006E78A0" w:rsidP="007E7400">
      <w:r>
        <w:separator/>
      </w:r>
    </w:p>
  </w:footnote>
  <w:footnote w:type="continuationSeparator" w:id="0">
    <w:p w:rsidR="006E78A0" w:rsidRDefault="006E78A0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992"/>
    <w:multiLevelType w:val="hybridMultilevel"/>
    <w:tmpl w:val="39ACC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E2EF0"/>
    <w:multiLevelType w:val="hybridMultilevel"/>
    <w:tmpl w:val="0F64EFC2"/>
    <w:lvl w:ilvl="0" w:tplc="B476A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7A9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06715"/>
    <w:multiLevelType w:val="hybridMultilevel"/>
    <w:tmpl w:val="95A0B82C"/>
    <w:lvl w:ilvl="0" w:tplc="BEEA8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6135C3"/>
    <w:multiLevelType w:val="hybridMultilevel"/>
    <w:tmpl w:val="C8B8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266BE"/>
    <w:multiLevelType w:val="hybridMultilevel"/>
    <w:tmpl w:val="39ACC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7F2B67"/>
    <w:multiLevelType w:val="multilevel"/>
    <w:tmpl w:val="0F2A07F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690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3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9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5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  <w:color w:val="000000"/>
      </w:rPr>
    </w:lvl>
  </w:abstractNum>
  <w:abstractNum w:abstractNumId="6" w15:restartNumberingAfterBreak="0">
    <w:nsid w:val="149A0160"/>
    <w:multiLevelType w:val="hybridMultilevel"/>
    <w:tmpl w:val="B9383622"/>
    <w:lvl w:ilvl="0" w:tplc="690C6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DA4932"/>
    <w:multiLevelType w:val="hybridMultilevel"/>
    <w:tmpl w:val="58BCB8AA"/>
    <w:lvl w:ilvl="0" w:tplc="A64A03A6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240384D"/>
    <w:multiLevelType w:val="multilevel"/>
    <w:tmpl w:val="FD289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9F41F40"/>
    <w:multiLevelType w:val="multilevel"/>
    <w:tmpl w:val="364E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BE5F64"/>
    <w:multiLevelType w:val="hybridMultilevel"/>
    <w:tmpl w:val="44D4E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952A8"/>
    <w:multiLevelType w:val="hybridMultilevel"/>
    <w:tmpl w:val="956E1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255256"/>
    <w:multiLevelType w:val="hybridMultilevel"/>
    <w:tmpl w:val="F224D8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42067E"/>
    <w:multiLevelType w:val="hybridMultilevel"/>
    <w:tmpl w:val="A30818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5" w15:restartNumberingAfterBreak="0">
    <w:nsid w:val="39A52A81"/>
    <w:multiLevelType w:val="hybridMultilevel"/>
    <w:tmpl w:val="47EA5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418E7"/>
    <w:multiLevelType w:val="hybridMultilevel"/>
    <w:tmpl w:val="551CA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6028B"/>
    <w:multiLevelType w:val="multilevel"/>
    <w:tmpl w:val="15A6F3F8"/>
    <w:lvl w:ilvl="0">
      <w:start w:val="1"/>
      <w:numFmt w:val="decimal"/>
      <w:lvlText w:val="%1."/>
      <w:lvlJc w:val="left"/>
      <w:pPr>
        <w:ind w:left="675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690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3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9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5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  <w:color w:val="000000"/>
      </w:rPr>
    </w:lvl>
  </w:abstractNum>
  <w:abstractNum w:abstractNumId="18" w15:restartNumberingAfterBreak="0">
    <w:nsid w:val="4E560F0D"/>
    <w:multiLevelType w:val="hybridMultilevel"/>
    <w:tmpl w:val="343C5282"/>
    <w:lvl w:ilvl="0" w:tplc="EEFA8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17359E"/>
    <w:multiLevelType w:val="hybridMultilevel"/>
    <w:tmpl w:val="16C61F86"/>
    <w:lvl w:ilvl="0" w:tplc="DF5EDE3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7273EF"/>
    <w:multiLevelType w:val="hybridMultilevel"/>
    <w:tmpl w:val="D680A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3B4234B"/>
    <w:multiLevelType w:val="hybridMultilevel"/>
    <w:tmpl w:val="39ACC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C84268"/>
    <w:multiLevelType w:val="hybridMultilevel"/>
    <w:tmpl w:val="AF4ECB1A"/>
    <w:lvl w:ilvl="0" w:tplc="1E4CC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92900"/>
    <w:multiLevelType w:val="hybridMultilevel"/>
    <w:tmpl w:val="64F2F0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82302B"/>
    <w:multiLevelType w:val="hybridMultilevel"/>
    <w:tmpl w:val="F8DE2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275D8"/>
    <w:multiLevelType w:val="hybridMultilevel"/>
    <w:tmpl w:val="556A27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9E1680"/>
    <w:multiLevelType w:val="hybridMultilevel"/>
    <w:tmpl w:val="73E23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14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6"/>
  </w:num>
  <w:num w:numId="8">
    <w:abstractNumId w:val="24"/>
  </w:num>
  <w:num w:numId="9">
    <w:abstractNumId w:val="13"/>
  </w:num>
  <w:num w:numId="10">
    <w:abstractNumId w:val="12"/>
  </w:num>
  <w:num w:numId="11">
    <w:abstractNumId w:val="16"/>
  </w:num>
  <w:num w:numId="12">
    <w:abstractNumId w:val="3"/>
  </w:num>
  <w:num w:numId="13">
    <w:abstractNumId w:val="25"/>
  </w:num>
  <w:num w:numId="14">
    <w:abstractNumId w:val="9"/>
  </w:num>
  <w:num w:numId="15">
    <w:abstractNumId w:val="8"/>
  </w:num>
  <w:num w:numId="16">
    <w:abstractNumId w:val="22"/>
  </w:num>
  <w:num w:numId="17">
    <w:abstractNumId w:val="1"/>
  </w:num>
  <w:num w:numId="18">
    <w:abstractNumId w:val="20"/>
  </w:num>
  <w:num w:numId="19">
    <w:abstractNumId w:val="17"/>
  </w:num>
  <w:num w:numId="20">
    <w:abstractNumId w:val="5"/>
  </w:num>
  <w:num w:numId="21">
    <w:abstractNumId w:val="19"/>
  </w:num>
  <w:num w:numId="22">
    <w:abstractNumId w:val="2"/>
  </w:num>
  <w:num w:numId="23">
    <w:abstractNumId w:val="4"/>
  </w:num>
  <w:num w:numId="24">
    <w:abstractNumId w:val="0"/>
  </w:num>
  <w:num w:numId="25">
    <w:abstractNumId w:val="18"/>
  </w:num>
  <w:num w:numId="26">
    <w:abstractNumId w:val="7"/>
  </w:num>
  <w:num w:numId="27">
    <w:abstractNumId w:val="1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2564"/>
    <w:rsid w:val="0003290F"/>
    <w:rsid w:val="00065CD5"/>
    <w:rsid w:val="00086F6A"/>
    <w:rsid w:val="000B1ACC"/>
    <w:rsid w:val="000D29E2"/>
    <w:rsid w:val="000E0E96"/>
    <w:rsid w:val="00112D09"/>
    <w:rsid w:val="0012031E"/>
    <w:rsid w:val="00145F64"/>
    <w:rsid w:val="00183033"/>
    <w:rsid w:val="001F3DC2"/>
    <w:rsid w:val="00274ECD"/>
    <w:rsid w:val="0028099C"/>
    <w:rsid w:val="002A7905"/>
    <w:rsid w:val="002F0E92"/>
    <w:rsid w:val="002F1CA2"/>
    <w:rsid w:val="002F7B4A"/>
    <w:rsid w:val="00341656"/>
    <w:rsid w:val="00365D8C"/>
    <w:rsid w:val="003735B0"/>
    <w:rsid w:val="003E3737"/>
    <w:rsid w:val="003E3D17"/>
    <w:rsid w:val="00402AE9"/>
    <w:rsid w:val="00427BF5"/>
    <w:rsid w:val="004338C5"/>
    <w:rsid w:val="00440DE0"/>
    <w:rsid w:val="004A5C19"/>
    <w:rsid w:val="004C05D0"/>
    <w:rsid w:val="004C1CF6"/>
    <w:rsid w:val="004C39F7"/>
    <w:rsid w:val="004E686F"/>
    <w:rsid w:val="00500CF6"/>
    <w:rsid w:val="005108E6"/>
    <w:rsid w:val="005349AA"/>
    <w:rsid w:val="005818D0"/>
    <w:rsid w:val="005B5A32"/>
    <w:rsid w:val="005D2A35"/>
    <w:rsid w:val="00605973"/>
    <w:rsid w:val="00636609"/>
    <w:rsid w:val="0064286B"/>
    <w:rsid w:val="00664312"/>
    <w:rsid w:val="006E78A0"/>
    <w:rsid w:val="006F10CE"/>
    <w:rsid w:val="006F716D"/>
    <w:rsid w:val="006F780C"/>
    <w:rsid w:val="00705415"/>
    <w:rsid w:val="007248B4"/>
    <w:rsid w:val="00797FD5"/>
    <w:rsid w:val="007A3A71"/>
    <w:rsid w:val="007D4923"/>
    <w:rsid w:val="007E7400"/>
    <w:rsid w:val="0080448C"/>
    <w:rsid w:val="008270F1"/>
    <w:rsid w:val="0085590E"/>
    <w:rsid w:val="008735B3"/>
    <w:rsid w:val="00876450"/>
    <w:rsid w:val="008D23E6"/>
    <w:rsid w:val="00950137"/>
    <w:rsid w:val="00957E65"/>
    <w:rsid w:val="00960788"/>
    <w:rsid w:val="00984163"/>
    <w:rsid w:val="009C3C8B"/>
    <w:rsid w:val="009D0344"/>
    <w:rsid w:val="009E70A5"/>
    <w:rsid w:val="00A30436"/>
    <w:rsid w:val="00A67413"/>
    <w:rsid w:val="00A76E7B"/>
    <w:rsid w:val="00A91A78"/>
    <w:rsid w:val="00AA41C0"/>
    <w:rsid w:val="00AD33A4"/>
    <w:rsid w:val="00B8533A"/>
    <w:rsid w:val="00B94541"/>
    <w:rsid w:val="00BD4098"/>
    <w:rsid w:val="00C46DF4"/>
    <w:rsid w:val="00C75107"/>
    <w:rsid w:val="00C924C2"/>
    <w:rsid w:val="00CD2FC3"/>
    <w:rsid w:val="00D638CE"/>
    <w:rsid w:val="00DA2565"/>
    <w:rsid w:val="00DA698A"/>
    <w:rsid w:val="00DE43C7"/>
    <w:rsid w:val="00DE668A"/>
    <w:rsid w:val="00DE784B"/>
    <w:rsid w:val="00DF18D7"/>
    <w:rsid w:val="00E11ACA"/>
    <w:rsid w:val="00E263A2"/>
    <w:rsid w:val="00E52D64"/>
    <w:rsid w:val="00E836D2"/>
    <w:rsid w:val="00EE1DDB"/>
    <w:rsid w:val="00F175D9"/>
    <w:rsid w:val="00F17A9F"/>
    <w:rsid w:val="00F42A37"/>
    <w:rsid w:val="00F55332"/>
    <w:rsid w:val="00F6484B"/>
    <w:rsid w:val="00F75750"/>
    <w:rsid w:val="00FB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FCC2"/>
  <w15:docId w15:val="{CA93C4D2-240D-42B4-B54C-3A11CB1E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AD33A4"/>
    <w:rPr>
      <w:rFonts w:ascii="Consolas" w:hAnsi="Consolas" w:cs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semiHidden/>
    <w:rsid w:val="00AD33A4"/>
    <w:rPr>
      <w:rFonts w:ascii="Consolas" w:eastAsia="Times New Roman" w:hAnsi="Consolas" w:cs="Consolas"/>
      <w:sz w:val="21"/>
      <w:szCs w:val="21"/>
    </w:rPr>
  </w:style>
  <w:style w:type="character" w:customStyle="1" w:styleId="apple-converted-space">
    <w:name w:val="apple-converted-space"/>
    <w:basedOn w:val="a0"/>
    <w:rsid w:val="003E3737"/>
  </w:style>
  <w:style w:type="table" w:customStyle="1" w:styleId="12">
    <w:name w:val="Сетка таблицы1"/>
    <w:basedOn w:val="a1"/>
    <w:next w:val="a3"/>
    <w:uiPriority w:val="59"/>
    <w:rsid w:val="0012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namne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2EB45-02CB-4773-A843-12BC5491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5414</Words>
  <Characters>30860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Ания Исеркепова</cp:lastModifiedBy>
  <cp:revision>32</cp:revision>
  <cp:lastPrinted>2019-01-16T06:19:00Z</cp:lastPrinted>
  <dcterms:created xsi:type="dcterms:W3CDTF">2019-01-16T06:18:00Z</dcterms:created>
  <dcterms:modified xsi:type="dcterms:W3CDTF">2019-10-17T18:25:00Z</dcterms:modified>
</cp:coreProperties>
</file>