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55" w:rsidRPr="00B429AC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29AC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F7355" w:rsidRPr="00B429AC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29AC">
        <w:rPr>
          <w:rFonts w:ascii="Times New Roman" w:hAnsi="Times New Roman"/>
          <w:sz w:val="24"/>
          <w:szCs w:val="24"/>
        </w:rPr>
        <w:t>высшего образования</w:t>
      </w:r>
    </w:p>
    <w:p w:rsidR="00CF7355" w:rsidRPr="00B429AC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29AC">
        <w:rPr>
          <w:rFonts w:ascii="Times New Roman" w:hAnsi="Times New Roman"/>
          <w:sz w:val="24"/>
          <w:szCs w:val="24"/>
        </w:rPr>
        <w:t>«Оренбургский государственный медицинский университет»</w:t>
      </w:r>
    </w:p>
    <w:p w:rsidR="00CF7355" w:rsidRPr="00B429AC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29AC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BD661B" w:rsidRPr="00B429AC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429AC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429AC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429AC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429AC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429AC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429AC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B429AC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429AC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429AC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429AC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429AC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429AC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429AC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29AC">
        <w:rPr>
          <w:rFonts w:ascii="Times New Roman" w:hAnsi="Times New Roman"/>
          <w:b/>
          <w:sz w:val="24"/>
          <w:szCs w:val="24"/>
        </w:rPr>
        <w:t xml:space="preserve">МЕТОДИЧЕСКИЕ РЕКОМЕНДАЦИИ </w:t>
      </w:r>
    </w:p>
    <w:p w:rsidR="00C33FB9" w:rsidRPr="00B429AC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29AC">
        <w:rPr>
          <w:rFonts w:ascii="Times New Roman" w:hAnsi="Times New Roman"/>
          <w:b/>
          <w:sz w:val="24"/>
          <w:szCs w:val="24"/>
        </w:rPr>
        <w:t>ДЛЯ ПРЕПОДАВАТЕЛЯ</w:t>
      </w:r>
      <w:r w:rsidR="00BD661B" w:rsidRPr="00B429AC">
        <w:rPr>
          <w:rFonts w:ascii="Times New Roman" w:hAnsi="Times New Roman"/>
          <w:b/>
          <w:sz w:val="24"/>
          <w:szCs w:val="24"/>
        </w:rPr>
        <w:t xml:space="preserve"> </w:t>
      </w:r>
    </w:p>
    <w:p w:rsidR="00BD661B" w:rsidRPr="00B429AC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29AC">
        <w:rPr>
          <w:rFonts w:ascii="Times New Roman" w:hAnsi="Times New Roman"/>
          <w:b/>
          <w:sz w:val="24"/>
          <w:szCs w:val="24"/>
        </w:rPr>
        <w:t xml:space="preserve">ПО </w:t>
      </w:r>
      <w:r w:rsidR="00C33FB9" w:rsidRPr="00B429AC">
        <w:rPr>
          <w:rFonts w:ascii="Times New Roman" w:hAnsi="Times New Roman"/>
          <w:b/>
          <w:sz w:val="24"/>
          <w:szCs w:val="24"/>
        </w:rPr>
        <w:t>ОРГАНИЗАЦИИ ИЗУЧЕНИЯ ДИСЦИПЛИНЫ</w:t>
      </w:r>
    </w:p>
    <w:p w:rsidR="00AE2784" w:rsidRPr="00B429AC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F7355" w:rsidRPr="00B429AC" w:rsidRDefault="008E3B50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29AC">
        <w:rPr>
          <w:rFonts w:ascii="Times New Roman" w:hAnsi="Times New Roman"/>
          <w:b/>
          <w:sz w:val="24"/>
          <w:szCs w:val="24"/>
          <w:u w:val="single"/>
        </w:rPr>
        <w:t>ПАТОЛОГИИ</w:t>
      </w:r>
    </w:p>
    <w:p w:rsidR="00CF7355" w:rsidRPr="00B429AC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B429AC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29AC">
        <w:rPr>
          <w:rFonts w:ascii="Times New Roman" w:hAnsi="Times New Roman"/>
          <w:sz w:val="24"/>
          <w:szCs w:val="24"/>
        </w:rPr>
        <w:t xml:space="preserve">по </w:t>
      </w:r>
      <w:r w:rsidR="00C04E03" w:rsidRPr="00B429AC">
        <w:rPr>
          <w:rFonts w:ascii="Times New Roman" w:hAnsi="Times New Roman"/>
          <w:sz w:val="24"/>
          <w:szCs w:val="24"/>
        </w:rPr>
        <w:t>специальности</w:t>
      </w:r>
    </w:p>
    <w:p w:rsidR="00C04E03" w:rsidRPr="00B429AC" w:rsidRDefault="00C04E03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4E03" w:rsidRPr="00B429AC" w:rsidRDefault="008E3B50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429AC">
        <w:rPr>
          <w:rFonts w:ascii="Times New Roman" w:hAnsi="Times New Roman"/>
          <w:b/>
          <w:sz w:val="24"/>
          <w:szCs w:val="24"/>
          <w:u w:val="single"/>
        </w:rPr>
        <w:t>31.08.18</w:t>
      </w:r>
      <w:r w:rsidR="00C04E03" w:rsidRPr="00B429A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429AC">
        <w:rPr>
          <w:rFonts w:ascii="Times New Roman" w:hAnsi="Times New Roman"/>
          <w:b/>
          <w:sz w:val="24"/>
          <w:szCs w:val="24"/>
          <w:u w:val="single"/>
        </w:rPr>
        <w:t>НЕОНАТОЛОГИ</w:t>
      </w:r>
    </w:p>
    <w:p w:rsidR="00CF7355" w:rsidRPr="00B429AC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B429AC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429AC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429AC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429AC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429AC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429AC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429AC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429AC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429AC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429AC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429AC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429AC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429AC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B429AC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29AC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8E3B50" w:rsidRPr="00B429AC">
        <w:rPr>
          <w:rFonts w:ascii="Times New Roman" w:hAnsi="Times New Roman"/>
          <w:color w:val="000000"/>
          <w:sz w:val="24"/>
          <w:szCs w:val="24"/>
        </w:rPr>
        <w:t>специальности 31.08.18</w:t>
      </w:r>
      <w:r w:rsidR="00C04E03" w:rsidRPr="00B429AC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8E3B50" w:rsidRPr="00B429AC">
        <w:rPr>
          <w:rFonts w:ascii="Times New Roman" w:hAnsi="Times New Roman"/>
          <w:color w:val="000000"/>
          <w:sz w:val="24"/>
          <w:szCs w:val="24"/>
        </w:rPr>
        <w:t>Неонатология</w:t>
      </w:r>
      <w:r w:rsidR="00C04E03" w:rsidRPr="00B429AC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B429AC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3BEC" w:rsidRPr="00B429AC" w:rsidRDefault="00CA3BEC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CF7355" w:rsidRPr="00B429AC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A3BEC" w:rsidRDefault="00CA3BEC" w:rsidP="00CA3BEC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11 от «22» июня 2018</w:t>
      </w:r>
    </w:p>
    <w:p w:rsidR="00CF7355" w:rsidRPr="00B429AC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04E03" w:rsidRPr="00B429AC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04E03" w:rsidRPr="00B429AC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04E03" w:rsidRPr="00B429AC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33B28" w:rsidRPr="00B429AC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429AC">
        <w:rPr>
          <w:rFonts w:ascii="Times New Roman" w:hAnsi="Times New Roman"/>
          <w:sz w:val="24"/>
          <w:szCs w:val="24"/>
        </w:rPr>
        <w:t>Оренбург</w:t>
      </w:r>
      <w:r w:rsidR="00633B28" w:rsidRPr="00B429AC">
        <w:rPr>
          <w:rFonts w:ascii="Times New Roman" w:hAnsi="Times New Roman"/>
          <w:sz w:val="24"/>
          <w:szCs w:val="24"/>
        </w:rPr>
        <w:br w:type="page"/>
      </w:r>
    </w:p>
    <w:p w:rsidR="00E72595" w:rsidRPr="00B429AC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29AC">
        <w:rPr>
          <w:rFonts w:ascii="Times New Roman" w:hAnsi="Times New Roman"/>
          <w:b/>
          <w:color w:val="000000"/>
          <w:sz w:val="24"/>
          <w:szCs w:val="24"/>
        </w:rPr>
        <w:lastRenderedPageBreak/>
        <w:t>1.</w:t>
      </w:r>
      <w:r w:rsidR="00E72595" w:rsidRPr="00B429AC">
        <w:rPr>
          <w:rFonts w:ascii="Times New Roman" w:hAnsi="Times New Roman"/>
          <w:b/>
          <w:color w:val="000000"/>
          <w:sz w:val="24"/>
          <w:szCs w:val="24"/>
        </w:rPr>
        <w:t xml:space="preserve"> Методические рекомендации к лекционному курсу</w:t>
      </w:r>
    </w:p>
    <w:p w:rsidR="00E72595" w:rsidRPr="00B429AC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595" w:rsidRPr="00B429AC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429AC">
        <w:rPr>
          <w:rFonts w:ascii="Times New Roman" w:hAnsi="Times New Roman"/>
          <w:b/>
          <w:color w:val="000000"/>
          <w:sz w:val="24"/>
          <w:szCs w:val="24"/>
        </w:rPr>
        <w:t>Лекция №1.</w:t>
      </w:r>
    </w:p>
    <w:p w:rsidR="002B5FA7" w:rsidRPr="00B429AC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29AC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2B5FA7" w:rsidRPr="00B429AC">
        <w:rPr>
          <w:rFonts w:ascii="Times New Roman" w:hAnsi="Times New Roman"/>
          <w:color w:val="000000"/>
          <w:sz w:val="24"/>
          <w:szCs w:val="24"/>
        </w:rPr>
        <w:t>:</w:t>
      </w:r>
      <w:r w:rsidR="00C04E03" w:rsidRPr="00B429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3B50" w:rsidRPr="00B429AC">
        <w:rPr>
          <w:rFonts w:ascii="Times New Roman" w:hAnsi="Times New Roman"/>
          <w:color w:val="000000"/>
          <w:sz w:val="24"/>
          <w:szCs w:val="24"/>
          <w:u w:val="single"/>
        </w:rPr>
        <w:t>Реактивность и резистентность организма. Воспаление. Этиология. Патогенез. Классификация Иммунитет и его место в патологии</w:t>
      </w:r>
    </w:p>
    <w:p w:rsidR="00E72595" w:rsidRPr="00B429AC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3391" w:rsidRPr="00B429AC" w:rsidRDefault="003314E4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29AC">
        <w:rPr>
          <w:rFonts w:ascii="Times New Roman" w:hAnsi="Times New Roman"/>
          <w:b/>
          <w:color w:val="000000"/>
          <w:sz w:val="24"/>
          <w:szCs w:val="24"/>
        </w:rPr>
        <w:t>Ц</w:t>
      </w:r>
      <w:r w:rsidR="00E72595" w:rsidRPr="00B429AC">
        <w:rPr>
          <w:rFonts w:ascii="Times New Roman" w:hAnsi="Times New Roman"/>
          <w:b/>
          <w:color w:val="000000"/>
          <w:sz w:val="24"/>
          <w:szCs w:val="24"/>
        </w:rPr>
        <w:t xml:space="preserve">ель: </w:t>
      </w:r>
      <w:r w:rsidR="008E3B50" w:rsidRPr="00B429AC">
        <w:rPr>
          <w:rFonts w:ascii="Times New Roman" w:hAnsi="Times New Roman"/>
          <w:color w:val="000000"/>
          <w:sz w:val="24"/>
          <w:szCs w:val="24"/>
        </w:rPr>
        <w:t>унифицировать знания о понятиях: реактивность и резистентность, воспаление, а также об особенностях развития иммунной системы в различные возрастные периоды. Углубить знания по этиологии, патогенезу, клинике, классификации иммунопатологических состояний у детей. Осветить проблему лечения, диспансеризация больных с иммунопатологическими состояниями.</w:t>
      </w:r>
    </w:p>
    <w:p w:rsidR="00E72595" w:rsidRPr="00B429AC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29AC">
        <w:rPr>
          <w:rFonts w:ascii="Times New Roman" w:hAnsi="Times New Roman"/>
          <w:b/>
          <w:color w:val="000000"/>
          <w:sz w:val="24"/>
          <w:szCs w:val="24"/>
        </w:rPr>
        <w:t>Аннотация лекции</w:t>
      </w:r>
      <w:r w:rsidR="00C04E03" w:rsidRPr="00B429AC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8E3B50" w:rsidRPr="00B429AC">
        <w:rPr>
          <w:rFonts w:ascii="Times New Roman" w:hAnsi="Times New Roman"/>
          <w:color w:val="000000"/>
          <w:sz w:val="24"/>
          <w:szCs w:val="24"/>
        </w:rPr>
        <w:t>в лекции освещаются вопросы понятия резистентности, «неспецифической резистентности», факторах пассивной непереносимости (барьерная роль покровов тела, механическая надежность опорно-двигательного аппарата) и активной устойчивости (фагоцитоз, иммунный ответ); кататоксических и синтоксических реакция как структуры любого адаптивного процесса. Акцентируется внимание что понятия реактивности и резистентности не тождественны. Высокая резистентность не равнозначна выраженной реактивности. Она иногда связана с сильной реакцией, а иногда обеспечивается пониженным реагированием. Уделяется внимание индивидуальной, групповой и видовой реактивности; особенное значение придается половой и возрастной зависимости реактивности. Кроме того, в лекции рассматриваются вопросы понятия иммунитета и иммунного ответа, особенностей иммунитета в различные возрастные периоды. Дается понятие и рассматривается классификация иммунопатологических состояний. Более подробно разбираются первичные иммунодефициты (тотальные и селективные) с гипо- и гиперплазией лимфатической ткани, а также вторичные иммунодефицитные состояния. Отдельный раздел лекции посвящен лабораторной диагностике и общим принципам лечения иммунопатологических состояний.</w:t>
      </w:r>
    </w:p>
    <w:p w:rsidR="00E72595" w:rsidRPr="00B429AC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429AC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</w:t>
      </w:r>
      <w:r w:rsidR="00C04E03" w:rsidRPr="00B429AC">
        <w:rPr>
          <w:rFonts w:ascii="Times New Roman" w:hAnsi="Times New Roman"/>
          <w:b/>
          <w:color w:val="000000"/>
          <w:sz w:val="24"/>
          <w:szCs w:val="24"/>
        </w:rPr>
        <w:t>:</w:t>
      </w:r>
      <w:r w:rsidR="00C04E03" w:rsidRPr="00B429AC">
        <w:rPr>
          <w:sz w:val="24"/>
          <w:szCs w:val="24"/>
        </w:rPr>
        <w:t xml:space="preserve"> </w:t>
      </w:r>
      <w:r w:rsidR="00633B28" w:rsidRPr="00B429AC">
        <w:rPr>
          <w:rFonts w:ascii="Times New Roman" w:hAnsi="Times New Roman"/>
          <w:color w:val="000000"/>
          <w:sz w:val="24"/>
          <w:szCs w:val="24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</w:t>
      </w:r>
      <w:r w:rsidR="001E000D" w:rsidRPr="00B429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3B28" w:rsidRPr="00B429AC">
        <w:rPr>
          <w:rFonts w:ascii="Times New Roman" w:hAnsi="Times New Roman"/>
          <w:color w:val="000000"/>
          <w:sz w:val="24"/>
          <w:szCs w:val="24"/>
        </w:rPr>
        <w:t>– обзорная; по содержанию и системе построения – смешанная.</w:t>
      </w:r>
      <w:r w:rsidR="00633B28" w:rsidRPr="00B429AC">
        <w:rPr>
          <w:rFonts w:ascii="Times New Roman" w:hAnsi="Times New Roman"/>
          <w:color w:val="000000"/>
          <w:sz w:val="24"/>
          <w:szCs w:val="24"/>
        </w:rPr>
        <w:cr/>
      </w:r>
    </w:p>
    <w:p w:rsidR="00E72595" w:rsidRPr="00B429AC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429AC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</w:t>
      </w:r>
      <w:r w:rsidR="003314E4" w:rsidRPr="00B429AC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обучения</w:t>
      </w:r>
      <w:r w:rsidR="00136B7E" w:rsidRPr="00B429AC">
        <w:rPr>
          <w:rFonts w:ascii="Times New Roman" w:hAnsi="Times New Roman"/>
          <w:b/>
          <w:color w:val="000000"/>
          <w:spacing w:val="-4"/>
          <w:sz w:val="24"/>
          <w:szCs w:val="24"/>
        </w:rPr>
        <w:t>, применяемые</w:t>
      </w:r>
      <w:r w:rsidRPr="00B429AC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на лекции</w:t>
      </w:r>
      <w:r w:rsidR="00633B28" w:rsidRPr="00B429AC">
        <w:rPr>
          <w:rFonts w:ascii="Times New Roman" w:hAnsi="Times New Roman"/>
          <w:color w:val="000000"/>
          <w:spacing w:val="-4"/>
          <w:sz w:val="24"/>
          <w:szCs w:val="24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E72595" w:rsidRPr="00B429AC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29AC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B429AC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E72595" w:rsidRPr="00B429AC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429AC">
        <w:rPr>
          <w:rFonts w:ascii="Times New Roman" w:hAnsi="Times New Roman"/>
          <w:color w:val="000000"/>
          <w:sz w:val="24"/>
          <w:szCs w:val="24"/>
        </w:rPr>
        <w:t xml:space="preserve">- дидактические: </w:t>
      </w:r>
      <w:r w:rsidRPr="00B429AC">
        <w:rPr>
          <w:rFonts w:ascii="Times New Roman" w:hAnsi="Times New Roman"/>
          <w:i/>
          <w:color w:val="000000"/>
          <w:sz w:val="24"/>
          <w:szCs w:val="24"/>
        </w:rPr>
        <w:t>презентация</w:t>
      </w:r>
      <w:r w:rsidR="005913A0" w:rsidRPr="00B429AC">
        <w:rPr>
          <w:rFonts w:ascii="Times New Roman" w:hAnsi="Times New Roman"/>
          <w:i/>
          <w:color w:val="000000"/>
          <w:sz w:val="24"/>
          <w:szCs w:val="24"/>
        </w:rPr>
        <w:t>;</w:t>
      </w:r>
    </w:p>
    <w:p w:rsidR="00FA5D02" w:rsidRPr="00B429AC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429AC">
        <w:rPr>
          <w:rFonts w:ascii="Times New Roman" w:hAnsi="Times New Roman"/>
          <w:color w:val="000000"/>
          <w:sz w:val="24"/>
          <w:szCs w:val="24"/>
        </w:rPr>
        <w:t>-</w:t>
      </w:r>
      <w:r w:rsidR="001E000D" w:rsidRPr="00B429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29AC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r w:rsidR="00633B28" w:rsidRPr="00B429AC">
        <w:rPr>
          <w:rFonts w:ascii="Times New Roman" w:hAnsi="Times New Roman"/>
          <w:color w:val="000000"/>
          <w:sz w:val="24"/>
          <w:szCs w:val="24"/>
        </w:rPr>
        <w:t>:</w:t>
      </w:r>
      <w:r w:rsidRPr="00B429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3B28" w:rsidRPr="00B429AC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проектор.</w:t>
      </w:r>
    </w:p>
    <w:p w:rsidR="008E3B50" w:rsidRPr="00B429AC" w:rsidRDefault="008E3B5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3B50" w:rsidRPr="00B429AC" w:rsidRDefault="008E3B5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3B50" w:rsidRPr="00B429AC" w:rsidRDefault="008E3B5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7817" w:rsidRPr="00B429AC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29AC"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 w:rsidR="003A7817" w:rsidRPr="00B429AC">
        <w:rPr>
          <w:rFonts w:ascii="Times New Roman" w:hAnsi="Times New Roman"/>
          <w:b/>
          <w:color w:val="000000"/>
          <w:sz w:val="24"/>
          <w:szCs w:val="24"/>
        </w:rPr>
        <w:t>Методические рекомендации по проведению практических</w:t>
      </w:r>
      <w:r w:rsidR="00633B28" w:rsidRPr="00B429AC">
        <w:rPr>
          <w:rFonts w:ascii="Times New Roman" w:hAnsi="Times New Roman"/>
          <w:b/>
          <w:color w:val="000000"/>
          <w:sz w:val="24"/>
          <w:szCs w:val="24"/>
        </w:rPr>
        <w:t xml:space="preserve"> занятий.</w:t>
      </w:r>
    </w:p>
    <w:p w:rsidR="003A7817" w:rsidRPr="00B429AC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4EE3" w:rsidRPr="00B429AC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B429AC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4F337C" w:rsidRPr="00B429AC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B429AC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8E3B50" w:rsidRPr="00B429AC">
        <w:rPr>
          <w:rFonts w:ascii="Times New Roman" w:hAnsi="Times New Roman"/>
          <w:color w:val="000000"/>
          <w:sz w:val="24"/>
          <w:szCs w:val="24"/>
          <w:u w:val="single"/>
        </w:rPr>
        <w:t>Адаптация новорожденных в норме. Болезни адаптации.</w:t>
      </w:r>
    </w:p>
    <w:p w:rsidR="00964EE3" w:rsidRPr="00B429AC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4EE3" w:rsidRPr="00B429AC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29AC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B429AC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  <w:r w:rsidR="008E3B50" w:rsidRPr="00B429AC">
        <w:rPr>
          <w:rFonts w:ascii="Times New Roman" w:hAnsi="Times New Roman"/>
          <w:color w:val="000000"/>
          <w:sz w:val="24"/>
          <w:szCs w:val="24"/>
        </w:rPr>
        <w:t>.</w:t>
      </w:r>
    </w:p>
    <w:p w:rsidR="00964EE3" w:rsidRPr="00B429AC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B429AC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29AC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B429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3B50" w:rsidRPr="00B429AC">
        <w:rPr>
          <w:rFonts w:ascii="Times New Roman" w:hAnsi="Times New Roman"/>
          <w:color w:val="000000"/>
          <w:sz w:val="24"/>
          <w:szCs w:val="24"/>
        </w:rPr>
        <w:t>изучить особенности адаптации новорожденных к внеутробному суще-ствованию. Освоить диагностику болезней адаптации в периоде новорож-денности.</w:t>
      </w:r>
    </w:p>
    <w:p w:rsidR="00964EE3" w:rsidRPr="00B429AC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B429AC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429AC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B429AC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B429AC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B429AC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964EE3" w:rsidRPr="00B429AC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B429AC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B429AC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964EE3" w:rsidRPr="00B429AC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964EE3" w:rsidRPr="00B429AC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964EE3" w:rsidRPr="00B429AC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B429AC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B429AC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устный </w:t>
            </w:r>
            <w:r w:rsidRPr="00B429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опрос, тестирование.</w:t>
            </w:r>
          </w:p>
        </w:tc>
      </w:tr>
      <w:tr w:rsidR="00964EE3" w:rsidRPr="00B429AC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B429AC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B429AC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437266" w:rsidRPr="00B429AC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Теоретическое обсуждение темы - </w:t>
            </w:r>
            <w:r w:rsidR="004D1FFC"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 совместно с обучающимися разбирает вопросы действия различных агентов на плод, особенности прогнозирования возникновения асфиксии в родах, Обращается внимание на комплекс синдромов, выявляемых при поражении различных органов и систем. Обучающиеся выделяют общие, характерные для метаболической адаптации и необходимые для обследования показатели.</w:t>
            </w:r>
          </w:p>
          <w:p w:rsidR="00964EE3" w:rsidRPr="00B429AC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077187" w:rsidRPr="00B429AC" w:rsidRDefault="00964EE3" w:rsidP="00077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Отработка практических умений и навыков: каждому ординатору даются </w:t>
            </w:r>
            <w:r w:rsidR="00077187"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>пациенты</w:t>
            </w:r>
            <w:r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(указаны в Фонде оценочных средств для проведения текущего контроля успеваемости и промежуточной аттестации обучающихся). Ординатор в процессе </w:t>
            </w:r>
            <w:r w:rsidR="00077187"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>работы с больным</w:t>
            </w:r>
            <w:r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должен поставить предварит</w:t>
            </w:r>
            <w:r w:rsidR="00077187"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>ельный и окончательный диагноз. Н</w:t>
            </w:r>
            <w:r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>азнач</w:t>
            </w:r>
            <w:r w:rsidR="00077187"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>ить дополнительное обследование.</w:t>
            </w:r>
            <w:r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64EE3" w:rsidRPr="00B429AC" w:rsidRDefault="00964EE3" w:rsidP="00077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B429A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подготовка на клинической базе: каждому ординатору даются на курацию </w:t>
            </w:r>
            <w:r w:rsidR="00077187"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новорожденные </w:t>
            </w:r>
            <w:r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дети с различными </w:t>
            </w:r>
            <w:r w:rsidR="00077187"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>проявлениями синдрома адаптации и ее нарушений.</w:t>
            </w:r>
            <w:r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Ординатор должен </w:t>
            </w:r>
            <w:r w:rsidR="00437266"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проанализировать </w:t>
            </w:r>
            <w:r w:rsidR="00077187"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>полученные результаты</w:t>
            </w:r>
            <w:r w:rsidR="00437266"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964EE3" w:rsidRPr="00B429AC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B429AC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B429AC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964EE3" w:rsidRPr="00B429AC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964EE3" w:rsidRPr="00B429AC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964EE3" w:rsidRPr="00B429AC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964EE3" w:rsidRPr="00B429AC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964EE3" w:rsidRPr="00B429AC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4EE3" w:rsidRPr="00B429AC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429AC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964EE3" w:rsidRPr="00B429AC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429AC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B429AC">
        <w:rPr>
          <w:rFonts w:ascii="Times New Roman" w:hAnsi="Times New Roman"/>
          <w:i/>
          <w:color w:val="000000"/>
          <w:sz w:val="24"/>
          <w:szCs w:val="24"/>
        </w:rPr>
        <w:t>раздаточный материал,</w:t>
      </w:r>
      <w:r w:rsidRPr="00B429AC">
        <w:rPr>
          <w:sz w:val="24"/>
          <w:szCs w:val="24"/>
        </w:rPr>
        <w:t xml:space="preserve"> </w:t>
      </w:r>
      <w:r w:rsidRPr="00B429AC">
        <w:rPr>
          <w:rFonts w:ascii="Times New Roman" w:hAnsi="Times New Roman"/>
          <w:i/>
          <w:color w:val="000000"/>
          <w:sz w:val="24"/>
          <w:szCs w:val="24"/>
        </w:rPr>
        <w:t>презентация;</w:t>
      </w:r>
    </w:p>
    <w:p w:rsidR="00964EE3" w:rsidRPr="00B429AC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29AC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</w:t>
      </w:r>
      <w:r w:rsidRPr="00B429AC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проектор.</w:t>
      </w:r>
      <w:r w:rsidRPr="00B429A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21E30" w:rsidRPr="00B429AC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21E30" w:rsidRPr="00B429AC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E4E8C" w:rsidRPr="00B429AC" w:rsidRDefault="009E4E8C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E4E8C" w:rsidRPr="00B429AC" w:rsidRDefault="009E4E8C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429AC">
        <w:rPr>
          <w:rFonts w:ascii="Times New Roman" w:hAnsi="Times New Roman"/>
          <w:b/>
          <w:color w:val="000000"/>
          <w:sz w:val="24"/>
          <w:szCs w:val="24"/>
        </w:rPr>
        <w:t>Модуль 2. Патологическая анатомия</w:t>
      </w:r>
    </w:p>
    <w:p w:rsidR="009E4E8C" w:rsidRPr="00B429AC" w:rsidRDefault="009E4E8C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B429AC" w:rsidRDefault="000808CA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B429AC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9E4E8C" w:rsidRPr="00B429AC">
        <w:rPr>
          <w:rFonts w:ascii="Times New Roman" w:hAnsi="Times New Roman"/>
          <w:b/>
          <w:color w:val="000000"/>
          <w:sz w:val="24"/>
          <w:szCs w:val="24"/>
        </w:rPr>
        <w:t xml:space="preserve"> 1</w:t>
      </w:r>
      <w:r w:rsidR="00964EE3" w:rsidRPr="00B429AC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077187" w:rsidRPr="00B429AC">
        <w:rPr>
          <w:rFonts w:ascii="Times New Roman" w:hAnsi="Times New Roman"/>
          <w:color w:val="000000"/>
          <w:sz w:val="24"/>
          <w:szCs w:val="24"/>
        </w:rPr>
        <w:t>Признаки смерти. Патологоанатомические изменения при основной патологии перинатального периода.</w:t>
      </w:r>
    </w:p>
    <w:p w:rsidR="00964EE3" w:rsidRPr="00B429AC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4EE3" w:rsidRPr="00B429AC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29AC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B429AC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964EE3" w:rsidRPr="00B429AC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B429AC" w:rsidRDefault="00964EE3" w:rsidP="00AD6B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29AC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B429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77187" w:rsidRPr="00B429AC">
        <w:rPr>
          <w:rFonts w:ascii="Times New Roman" w:hAnsi="Times New Roman"/>
          <w:color w:val="000000"/>
          <w:sz w:val="24"/>
          <w:szCs w:val="24"/>
        </w:rPr>
        <w:t>изучить патологоанатомические данные хронической гипоксии плода и новорожденного, признаки острой смерти, а также изменения при основных патологических состояниях как причины смерти.</w:t>
      </w:r>
    </w:p>
    <w:p w:rsidR="00964EE3" w:rsidRPr="00B429AC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B429AC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429AC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B429AC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B429AC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B429AC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964EE3" w:rsidRPr="00B429AC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B429AC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B429AC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964EE3" w:rsidRPr="00B429AC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964EE3" w:rsidRPr="00B429AC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964EE3" w:rsidRPr="00B429AC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B429AC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B429AC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тестирование.</w:t>
            </w:r>
          </w:p>
        </w:tc>
      </w:tr>
      <w:tr w:rsidR="00964EE3" w:rsidRPr="00B429AC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B429AC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B429AC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964EE3" w:rsidRPr="00B429AC" w:rsidRDefault="00964EE3" w:rsidP="00AD6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Теоретическое обсуждение темы - </w:t>
            </w:r>
            <w:r w:rsidR="00077187"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Преподаватель совместно с обучающимися разбирает гипотезы и механизмы острой смерти;  влияние на плод хронической внутриутробной гипоксии, особенности прогнозирования возникновения асфиксии </w:t>
            </w:r>
            <w:r w:rsidR="00077187" w:rsidRPr="00B429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родах, диагностических изменеий, возникающих при смерти от поражение системы органов дыхания, сердца, центральной нервной системы. Обращается внимание на результаты патологоанатомического исследования в случае гибели новорожденного. Обучающиеся выделяют общие, и специфические характерные для синдрома острой смерти, острой сердечной смерти, РДСН, пневмопатий и других патологических состояний приведших смерти ребенка патологоанатомические признаки</w:t>
            </w:r>
            <w:r w:rsidR="00AD6B3E"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964EE3" w:rsidRPr="00B429AC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Закрепление теоретического материала - ординатору даются  </w:t>
            </w:r>
            <w:r w:rsidR="00077187"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тесты и </w:t>
            </w:r>
            <w:r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B429AC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Отработка практических умений и навыков: каждому ординатору даются </w:t>
            </w:r>
            <w:r w:rsidR="009E4E8C"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>истории пациентов</w:t>
            </w:r>
            <w:r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(указаны в Фонде оценочных средств для проведения текущего контроля успеваемости и промежуточной аттестации обучающихся). Ординатор в процессе </w:t>
            </w:r>
            <w:r w:rsidR="009E4E8C"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>изучения истории</w:t>
            </w:r>
            <w:r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должен </w:t>
            </w:r>
            <w:r w:rsidR="009E4E8C"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>выбрать основной диагноз и причину смерти ребенка, сопутствующую патологию и осложнения основного заболевания.</w:t>
            </w:r>
          </w:p>
          <w:p w:rsidR="00964EE3" w:rsidRPr="00B429AC" w:rsidRDefault="00964EE3" w:rsidP="009E4E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B429A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базе: каждому ординатору даются на курацию дети различного возраста с различными заболеваниями по теме занятия.</w:t>
            </w:r>
            <w:r w:rsidR="00AD6B3E"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64EE3" w:rsidRPr="00B429AC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B429AC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B429AC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964EE3" w:rsidRPr="00B429AC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964EE3" w:rsidRPr="00B429AC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964EE3" w:rsidRPr="00B429AC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964EE3" w:rsidRPr="00B429AC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964EE3" w:rsidRPr="00B429AC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4EE3" w:rsidRPr="00B429AC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429AC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964EE3" w:rsidRPr="00B429AC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429AC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B429AC">
        <w:rPr>
          <w:rFonts w:ascii="Times New Roman" w:hAnsi="Times New Roman"/>
          <w:i/>
          <w:color w:val="000000"/>
          <w:sz w:val="24"/>
          <w:szCs w:val="24"/>
        </w:rPr>
        <w:t>раздаточный материал,</w:t>
      </w:r>
      <w:r w:rsidRPr="00B429AC">
        <w:rPr>
          <w:sz w:val="24"/>
          <w:szCs w:val="24"/>
        </w:rPr>
        <w:t xml:space="preserve"> </w:t>
      </w:r>
      <w:r w:rsidRPr="00B429AC">
        <w:rPr>
          <w:rFonts w:ascii="Times New Roman" w:hAnsi="Times New Roman"/>
          <w:i/>
          <w:color w:val="000000"/>
          <w:sz w:val="24"/>
          <w:szCs w:val="24"/>
        </w:rPr>
        <w:t>презентация;</w:t>
      </w:r>
    </w:p>
    <w:p w:rsidR="00964EE3" w:rsidRPr="00B429AC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29AC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</w:t>
      </w:r>
      <w:r w:rsidRPr="00B429AC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проектор.</w:t>
      </w:r>
      <w:r w:rsidRPr="00B429A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21E30" w:rsidRPr="00B429AC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21E30" w:rsidRPr="00B429AC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E4E8C" w:rsidRPr="00B429AC" w:rsidRDefault="009E4E8C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E4E8C" w:rsidRPr="00B429AC" w:rsidRDefault="009E4E8C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429AC">
        <w:rPr>
          <w:rFonts w:ascii="Times New Roman" w:hAnsi="Times New Roman"/>
          <w:b/>
          <w:color w:val="000000"/>
          <w:sz w:val="24"/>
          <w:szCs w:val="24"/>
        </w:rPr>
        <w:t>Модуль 3. Клиническая фармакология</w:t>
      </w:r>
    </w:p>
    <w:p w:rsidR="009E4E8C" w:rsidRPr="00B429AC" w:rsidRDefault="009E4E8C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6F702F" w:rsidRDefault="000808CA" w:rsidP="006F702F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6F702F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9E4E8C" w:rsidRPr="006F702F">
        <w:rPr>
          <w:rFonts w:ascii="Times New Roman" w:hAnsi="Times New Roman"/>
          <w:b/>
          <w:color w:val="000000"/>
          <w:sz w:val="24"/>
          <w:szCs w:val="24"/>
        </w:rPr>
        <w:t>1</w:t>
      </w:r>
      <w:r w:rsidR="00964EE3" w:rsidRPr="006F702F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9E4E8C" w:rsidRPr="006F702F">
        <w:rPr>
          <w:rFonts w:ascii="Times New Roman" w:hAnsi="Times New Roman"/>
          <w:color w:val="000000"/>
          <w:sz w:val="24"/>
          <w:szCs w:val="24"/>
        </w:rPr>
        <w:t>Лекарственные средства, применяемые беременной и их побочные действия на плод. Осложнения терапии новорожденных.</w:t>
      </w:r>
      <w:r w:rsidR="006F702F" w:rsidRPr="006F70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4E8C" w:rsidRPr="006F702F">
        <w:rPr>
          <w:rFonts w:ascii="Times New Roman" w:hAnsi="Times New Roman"/>
          <w:color w:val="000000"/>
          <w:sz w:val="24"/>
          <w:szCs w:val="24"/>
        </w:rPr>
        <w:t>Основные группы антибиотиков, применяемых у новорожденных. Показания и противопоказания. Особенности применения у недоношенных, включая детей с ЭНМТ.</w:t>
      </w:r>
    </w:p>
    <w:p w:rsidR="00964EE3" w:rsidRPr="00B429AC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4EE3" w:rsidRPr="00B429AC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29AC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B429AC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9E4E8C" w:rsidRPr="00B429AC" w:rsidRDefault="009E4E8C" w:rsidP="005A47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B429AC" w:rsidRDefault="00964EE3" w:rsidP="005A47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29AC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B429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4E8C" w:rsidRPr="00B429AC">
        <w:rPr>
          <w:rFonts w:ascii="Times New Roman" w:hAnsi="Times New Roman"/>
          <w:color w:val="000000"/>
          <w:sz w:val="24"/>
          <w:szCs w:val="24"/>
        </w:rPr>
        <w:t>изучить особенности влияния лекарственных препаратов на плод и но-ворожденного, осложнения медикаментозной терапии новорожденных, особенности антибактериальной терапии доношенных и недоношенных новорожденных, включая детей с экстремально низкой массой тела.</w:t>
      </w:r>
    </w:p>
    <w:p w:rsidR="00D161CA" w:rsidRPr="00B429AC" w:rsidRDefault="00D161C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B429AC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429AC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B429AC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B429AC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B429AC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964EE3" w:rsidRPr="00B429AC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B429AC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B429AC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964EE3" w:rsidRPr="00B429AC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964EE3" w:rsidRPr="00B429AC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964EE3" w:rsidRPr="00B429AC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B429AC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B429AC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тестирование.</w:t>
            </w:r>
          </w:p>
        </w:tc>
      </w:tr>
      <w:tr w:rsidR="00964EE3" w:rsidRPr="00B429AC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B429AC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B429AC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964EE3" w:rsidRPr="00B429AC" w:rsidRDefault="00964EE3" w:rsidP="005A47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Теоретическое обсуждение темы - </w:t>
            </w:r>
            <w:r w:rsidR="009E4E8C"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Преподаватель совместно с обучающимися разбирает вопросы механизмов действия запрещенных групп лекарственных </w:t>
            </w:r>
            <w:r w:rsidR="009E4E8C" w:rsidRPr="00B429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препаратов в акушерстве и неонатологии, их негативного влияния на плод и новорожденного при применении,</w:t>
            </w:r>
            <w:r w:rsidR="009E4E8C" w:rsidRPr="00B429AC">
              <w:rPr>
                <w:sz w:val="24"/>
                <w:szCs w:val="24"/>
              </w:rPr>
              <w:t xml:space="preserve"> </w:t>
            </w:r>
            <w:r w:rsidR="009E4E8C" w:rsidRPr="00B429AC">
              <w:rPr>
                <w:rFonts w:ascii="Times New Roman" w:hAnsi="Times New Roman"/>
                <w:sz w:val="24"/>
                <w:szCs w:val="24"/>
              </w:rPr>
              <w:t>вопросы механизмов действия различных групп антибактериальных препаратов, фармакокинетики и фармакодинамики антибиотиков разрешенных в неонатологии; понятия стартовой антибиотикотерапии, принципы подбора антибиотика в конкретных клинических ситуациях, особенности взаимодействия антибатериальных препаратов между собой, а также с другими группами лекарственных средств.</w:t>
            </w:r>
          </w:p>
          <w:p w:rsidR="00964EE3" w:rsidRPr="00B429AC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Закрепление теоретического материала - ординатору даются  </w:t>
            </w:r>
            <w:r w:rsidR="003513D8"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тесты </w:t>
            </w:r>
            <w:r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5A47A4" w:rsidRPr="00B429AC" w:rsidRDefault="00964EE3" w:rsidP="005A47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Отработка практических умений и навыков: каждому ординатору даются </w:t>
            </w:r>
            <w:r w:rsidR="003513D8"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задания и истории пациетов</w:t>
            </w:r>
            <w:r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</w:t>
            </w:r>
            <w:r w:rsidR="005A47A4"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научиться методически правильно рассчитать и назначить </w:t>
            </w:r>
            <w:r w:rsidR="003513D8"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>лечебные средства.</w:t>
            </w:r>
            <w:r w:rsidR="005A47A4"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64EE3" w:rsidRPr="00B429AC" w:rsidRDefault="00964EE3" w:rsidP="00B22D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B429A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подготовка на клинической базе: каждому ординатору даются на курацию дети с различными заболеваниями по теме занятия. Ординатор должен поставить назначить </w:t>
            </w:r>
            <w:r w:rsidR="003513D8"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>терапию и рассчитать дозу в зависимо</w:t>
            </w:r>
            <w:r w:rsidR="00B22DEB"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3513D8"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>ти от сроков гестации и массы.</w:t>
            </w:r>
            <w:r w:rsidR="005A47A4"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64EE3" w:rsidRPr="00B429AC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B429AC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B429AC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964EE3" w:rsidRPr="00B429AC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964EE3" w:rsidRPr="00B429AC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964EE3" w:rsidRPr="00B429AC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D161CA" w:rsidRPr="00B429AC" w:rsidRDefault="00D161C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B429AC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429AC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964EE3" w:rsidRPr="00B429AC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429AC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B429AC">
        <w:rPr>
          <w:rFonts w:ascii="Times New Roman" w:hAnsi="Times New Roman"/>
          <w:i/>
          <w:color w:val="000000"/>
          <w:sz w:val="24"/>
          <w:szCs w:val="24"/>
        </w:rPr>
        <w:t>раздаточный материал,</w:t>
      </w:r>
      <w:r w:rsidRPr="00B429AC">
        <w:rPr>
          <w:sz w:val="24"/>
          <w:szCs w:val="24"/>
        </w:rPr>
        <w:t xml:space="preserve"> </w:t>
      </w:r>
      <w:r w:rsidRPr="00B429AC">
        <w:rPr>
          <w:rFonts w:ascii="Times New Roman" w:hAnsi="Times New Roman"/>
          <w:i/>
          <w:color w:val="000000"/>
          <w:sz w:val="24"/>
          <w:szCs w:val="24"/>
        </w:rPr>
        <w:t>презентация;</w:t>
      </w:r>
    </w:p>
    <w:p w:rsidR="00964EE3" w:rsidRPr="00B429AC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29AC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</w:t>
      </w:r>
      <w:r w:rsidRPr="00B429AC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проектор.</w:t>
      </w:r>
      <w:r w:rsidRPr="00B429A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21E30" w:rsidRPr="00B429AC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21E30" w:rsidRPr="00B429AC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B429AC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964EE3" w:rsidRPr="00B429AC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4EE3" w:rsidRPr="00B429AC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964EE3" w:rsidRPr="00B429AC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964EE3" w:rsidRPr="00B429AC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2EF" w:rsidRDefault="007C22EF" w:rsidP="00CF7355">
      <w:pPr>
        <w:spacing w:after="0" w:line="240" w:lineRule="auto"/>
      </w:pPr>
      <w:r>
        <w:separator/>
      </w:r>
    </w:p>
  </w:endnote>
  <w:endnote w:type="continuationSeparator" w:id="0">
    <w:p w:rsidR="007C22EF" w:rsidRDefault="007C22EF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8E3B50" w:rsidRDefault="008E3B5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BEC">
          <w:rPr>
            <w:noProof/>
          </w:rPr>
          <w:t>2</w:t>
        </w:r>
        <w:r>
          <w:fldChar w:fldCharType="end"/>
        </w:r>
      </w:p>
    </w:sdtContent>
  </w:sdt>
  <w:p w:rsidR="008E3B50" w:rsidRDefault="008E3B5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2EF" w:rsidRDefault="007C22EF" w:rsidP="00CF7355">
      <w:pPr>
        <w:spacing w:after="0" w:line="240" w:lineRule="auto"/>
      </w:pPr>
      <w:r>
        <w:separator/>
      </w:r>
    </w:p>
  </w:footnote>
  <w:footnote w:type="continuationSeparator" w:id="0">
    <w:p w:rsidR="007C22EF" w:rsidRDefault="007C22EF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86DC2"/>
    <w:multiLevelType w:val="hybridMultilevel"/>
    <w:tmpl w:val="D604ED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0"/>
  </w:num>
  <w:num w:numId="5">
    <w:abstractNumId w:val="6"/>
  </w:num>
  <w:num w:numId="6">
    <w:abstractNumId w:val="9"/>
  </w:num>
  <w:num w:numId="7">
    <w:abstractNumId w:val="11"/>
  </w:num>
  <w:num w:numId="8">
    <w:abstractNumId w:val="4"/>
  </w:num>
  <w:num w:numId="9">
    <w:abstractNumId w:val="7"/>
  </w:num>
  <w:num w:numId="10">
    <w:abstractNumId w:val="8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7CF3"/>
    <w:rsid w:val="00077187"/>
    <w:rsid w:val="000808CA"/>
    <w:rsid w:val="000E726D"/>
    <w:rsid w:val="00104C6C"/>
    <w:rsid w:val="001174FA"/>
    <w:rsid w:val="00136B7E"/>
    <w:rsid w:val="0019619A"/>
    <w:rsid w:val="001A1DBD"/>
    <w:rsid w:val="001E000D"/>
    <w:rsid w:val="00231F45"/>
    <w:rsid w:val="002648DD"/>
    <w:rsid w:val="002749B5"/>
    <w:rsid w:val="00275B29"/>
    <w:rsid w:val="002B5FA7"/>
    <w:rsid w:val="00305C98"/>
    <w:rsid w:val="00321A77"/>
    <w:rsid w:val="003314E4"/>
    <w:rsid w:val="003513D8"/>
    <w:rsid w:val="003A7817"/>
    <w:rsid w:val="003D7EF2"/>
    <w:rsid w:val="00434855"/>
    <w:rsid w:val="00437266"/>
    <w:rsid w:val="004711E5"/>
    <w:rsid w:val="004B7849"/>
    <w:rsid w:val="004D1FFC"/>
    <w:rsid w:val="004E78D9"/>
    <w:rsid w:val="004F20FB"/>
    <w:rsid w:val="004F337C"/>
    <w:rsid w:val="00511905"/>
    <w:rsid w:val="00586A55"/>
    <w:rsid w:val="005913A0"/>
    <w:rsid w:val="005A47A4"/>
    <w:rsid w:val="005B7076"/>
    <w:rsid w:val="005C739B"/>
    <w:rsid w:val="005D1660"/>
    <w:rsid w:val="005D58B0"/>
    <w:rsid w:val="005F11E9"/>
    <w:rsid w:val="00616B40"/>
    <w:rsid w:val="00633B28"/>
    <w:rsid w:val="00664BB2"/>
    <w:rsid w:val="006F702F"/>
    <w:rsid w:val="00721E30"/>
    <w:rsid w:val="0075623B"/>
    <w:rsid w:val="00774A23"/>
    <w:rsid w:val="0079716A"/>
    <w:rsid w:val="007C22EF"/>
    <w:rsid w:val="007F22EC"/>
    <w:rsid w:val="008375C7"/>
    <w:rsid w:val="008760A1"/>
    <w:rsid w:val="008E0475"/>
    <w:rsid w:val="008E3B50"/>
    <w:rsid w:val="008F3D43"/>
    <w:rsid w:val="00942A35"/>
    <w:rsid w:val="00951144"/>
    <w:rsid w:val="00964EE3"/>
    <w:rsid w:val="00993391"/>
    <w:rsid w:val="009E4E8C"/>
    <w:rsid w:val="00A011BA"/>
    <w:rsid w:val="00A45FDC"/>
    <w:rsid w:val="00AD6B3E"/>
    <w:rsid w:val="00AE2784"/>
    <w:rsid w:val="00AE75A9"/>
    <w:rsid w:val="00B22DEB"/>
    <w:rsid w:val="00B2676F"/>
    <w:rsid w:val="00B32703"/>
    <w:rsid w:val="00B429AC"/>
    <w:rsid w:val="00B8362D"/>
    <w:rsid w:val="00BC4D38"/>
    <w:rsid w:val="00BD426A"/>
    <w:rsid w:val="00BD661B"/>
    <w:rsid w:val="00C04E03"/>
    <w:rsid w:val="00C05E63"/>
    <w:rsid w:val="00C33FB9"/>
    <w:rsid w:val="00C4311C"/>
    <w:rsid w:val="00CA3BEC"/>
    <w:rsid w:val="00CF7355"/>
    <w:rsid w:val="00D161CA"/>
    <w:rsid w:val="00D92447"/>
    <w:rsid w:val="00DA1FE4"/>
    <w:rsid w:val="00DD024F"/>
    <w:rsid w:val="00E5252B"/>
    <w:rsid w:val="00E664F9"/>
    <w:rsid w:val="00E72595"/>
    <w:rsid w:val="00EA2B86"/>
    <w:rsid w:val="00EC5248"/>
    <w:rsid w:val="00EF5C12"/>
    <w:rsid w:val="00F06C40"/>
    <w:rsid w:val="00F13F85"/>
    <w:rsid w:val="00F156F8"/>
    <w:rsid w:val="00F657DB"/>
    <w:rsid w:val="00F871C7"/>
    <w:rsid w:val="00FA5D02"/>
    <w:rsid w:val="00FB01C5"/>
    <w:rsid w:val="00FD268C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09912"/>
  <w15:docId w15:val="{F2CEDDD1-030A-41B0-99E1-7CDC2A00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5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50</cp:revision>
  <cp:lastPrinted>2019-02-05T10:00:00Z</cp:lastPrinted>
  <dcterms:created xsi:type="dcterms:W3CDTF">2019-01-24T12:19:00Z</dcterms:created>
  <dcterms:modified xsi:type="dcterms:W3CDTF">2019-10-16T02:28:00Z</dcterms:modified>
</cp:coreProperties>
</file>